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8D" w:rsidRDefault="0014218D" w:rsidP="0014218D">
      <w:pPr>
        <w:ind w:firstLine="5102"/>
        <w:rPr>
          <w:color w:val="000000"/>
        </w:rPr>
      </w:pPr>
      <w:bookmarkStart w:id="0" w:name="X0d4ad34fd5fc450893db13e2537f63ee"/>
      <w:bookmarkStart w:id="1" w:name="X2b2a65e911f34363bc9a2d0f5d698c93"/>
      <w:bookmarkStart w:id="2" w:name="_GoBack"/>
      <w:bookmarkEnd w:id="2"/>
      <w:r>
        <w:rPr>
          <w:color w:val="000000"/>
        </w:rPr>
        <w:t xml:space="preserve">SP-3 forma patvirtinta Lietuvos Respublikos </w:t>
      </w:r>
    </w:p>
    <w:p w:rsidR="0014218D" w:rsidRDefault="0014218D" w:rsidP="0014218D">
      <w:pPr>
        <w:ind w:firstLine="5102"/>
        <w:rPr>
          <w:color w:val="000000"/>
        </w:rPr>
      </w:pPr>
      <w:r>
        <w:rPr>
          <w:color w:val="000000"/>
        </w:rPr>
        <w:t xml:space="preserve">socialinės apsaugos ir darbo ministro 2005 m. </w:t>
      </w:r>
    </w:p>
    <w:p w:rsidR="0014218D" w:rsidRDefault="0014218D" w:rsidP="0014218D">
      <w:pPr>
        <w:ind w:firstLine="5102"/>
        <w:rPr>
          <w:color w:val="000000"/>
        </w:rPr>
      </w:pPr>
      <w:r>
        <w:rPr>
          <w:color w:val="000000"/>
        </w:rPr>
        <w:t>birželio 27 d. įsakymu  Nr. A1-183</w:t>
      </w:r>
    </w:p>
    <w:p w:rsidR="0014218D" w:rsidRDefault="0014218D" w:rsidP="0014218D">
      <w:pPr>
        <w:tabs>
          <w:tab w:val="left" w:pos="5423"/>
          <w:tab w:val="right" w:pos="9639"/>
        </w:tabs>
        <w:rPr>
          <w:szCs w:val="22"/>
        </w:rPr>
      </w:pPr>
      <w:bookmarkStart w:id="3" w:name="X95370786d0e44363a8a61225dd32a899"/>
      <w:bookmarkEnd w:id="0"/>
      <w:r>
        <w:rPr>
          <w:szCs w:val="22"/>
        </w:rPr>
        <w:tab/>
        <w:t>┌</w:t>
      </w:r>
      <w:r>
        <w:rPr>
          <w:szCs w:val="22"/>
        </w:rPr>
        <w:tab/>
        <w:t>┐</w:t>
      </w:r>
    </w:p>
    <w:p w:rsidR="0014218D" w:rsidRDefault="0014218D" w:rsidP="0014218D">
      <w:pPr>
        <w:tabs>
          <w:tab w:val="center" w:pos="7480"/>
        </w:tabs>
        <w:rPr>
          <w:i/>
          <w:szCs w:val="18"/>
        </w:rPr>
      </w:pPr>
      <w:bookmarkStart w:id="4" w:name="Xfc1f17b7d0194f4896a9249ebe93f9af"/>
      <w:bookmarkEnd w:id="3"/>
      <w:r>
        <w:rPr>
          <w:i/>
          <w:szCs w:val="18"/>
        </w:rPr>
        <w:tab/>
        <w:t>Dokumento gavimo registracijos žyma</w:t>
      </w:r>
    </w:p>
    <w:p w:rsidR="0014218D" w:rsidRDefault="0014218D" w:rsidP="0014218D">
      <w:pPr>
        <w:tabs>
          <w:tab w:val="left" w:pos="5423"/>
          <w:tab w:val="right" w:pos="9639"/>
        </w:tabs>
        <w:rPr>
          <w:szCs w:val="22"/>
        </w:rPr>
      </w:pPr>
      <w:bookmarkStart w:id="5" w:name="X2ee7f4fa43af4e78a68d8eb2705be3d1"/>
      <w:bookmarkEnd w:id="4"/>
      <w:r>
        <w:rPr>
          <w:szCs w:val="22"/>
        </w:rPr>
        <w:tab/>
        <w:t>└</w:t>
      </w:r>
      <w:r>
        <w:rPr>
          <w:szCs w:val="22"/>
        </w:rPr>
        <w:tab/>
        <w:t>┘</w:t>
      </w:r>
    </w:p>
    <w:p w:rsidR="0014218D" w:rsidRDefault="0014218D" w:rsidP="0014218D">
      <w:pPr>
        <w:ind w:firstLine="709"/>
        <w:rPr>
          <w:szCs w:val="16"/>
        </w:rPr>
      </w:pPr>
    </w:p>
    <w:bookmarkEnd w:id="5"/>
    <w:tbl>
      <w:tblPr>
        <w:tblW w:w="9637" w:type="dxa"/>
        <w:tblLook w:val="0000" w:firstRow="0" w:lastRow="0" w:firstColumn="0" w:lastColumn="0" w:noHBand="0" w:noVBand="0"/>
      </w:tblPr>
      <w:tblGrid>
        <w:gridCol w:w="1545"/>
        <w:gridCol w:w="272"/>
        <w:gridCol w:w="271"/>
        <w:gridCol w:w="271"/>
        <w:gridCol w:w="271"/>
        <w:gridCol w:w="270"/>
        <w:gridCol w:w="271"/>
        <w:gridCol w:w="270"/>
        <w:gridCol w:w="271"/>
        <w:gridCol w:w="271"/>
        <w:gridCol w:w="270"/>
        <w:gridCol w:w="271"/>
        <w:gridCol w:w="271"/>
        <w:gridCol w:w="270"/>
        <w:gridCol w:w="271"/>
        <w:gridCol w:w="270"/>
        <w:gridCol w:w="271"/>
        <w:gridCol w:w="271"/>
        <w:gridCol w:w="270"/>
        <w:gridCol w:w="271"/>
        <w:gridCol w:w="270"/>
        <w:gridCol w:w="271"/>
        <w:gridCol w:w="271"/>
        <w:gridCol w:w="270"/>
        <w:gridCol w:w="271"/>
        <w:gridCol w:w="271"/>
        <w:gridCol w:w="1324"/>
      </w:tblGrid>
      <w:tr w:rsidR="0014218D" w:rsidTr="00382796">
        <w:trPr>
          <w:trHeight w:val="167"/>
        </w:trPr>
        <w:tc>
          <w:tcPr>
            <w:tcW w:w="9900" w:type="dxa"/>
            <w:gridSpan w:val="27"/>
            <w:tcBorders>
              <w:top w:val="nil"/>
              <w:left w:val="nil"/>
              <w:bottom w:val="nil"/>
              <w:right w:val="nil"/>
            </w:tcBorders>
            <w:shd w:val="clear" w:color="auto" w:fill="E0E0E0"/>
          </w:tcPr>
          <w:p w:rsidR="0014218D" w:rsidRDefault="0014218D" w:rsidP="00382796">
            <w:pPr>
              <w:jc w:val="center"/>
              <w:rPr>
                <w:sz w:val="20"/>
                <w:szCs w:val="6"/>
              </w:rPr>
            </w:pPr>
          </w:p>
          <w:p w:rsidR="0014218D" w:rsidRDefault="0014218D" w:rsidP="00382796">
            <w:pPr>
              <w:jc w:val="center"/>
              <w:rPr>
                <w:sz w:val="20"/>
                <w:szCs w:val="22"/>
              </w:rPr>
            </w:pPr>
            <w:r>
              <w:rPr>
                <w:sz w:val="20"/>
                <w:szCs w:val="22"/>
              </w:rPr>
              <w:t>ASMENS, KURIS KREIPIASI DĖL IŠMOKOS:</w:t>
            </w:r>
          </w:p>
        </w:tc>
      </w:tr>
      <w:tr w:rsidR="0014218D" w:rsidTr="00382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9" w:type="dxa"/>
        </w:trPr>
        <w:tc>
          <w:tcPr>
            <w:tcW w:w="160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r>
              <w:rPr>
                <w:sz w:val="20"/>
                <w:szCs w:val="22"/>
              </w:rPr>
              <w:t>Vardas</w:t>
            </w: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r>
    </w:tbl>
    <w:p w:rsidR="0014218D" w:rsidRDefault="0014218D" w:rsidP="0014218D">
      <w:pPr>
        <w:ind w:firstLine="709"/>
        <w:rPr>
          <w:szCs w:val="1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274"/>
        <w:gridCol w:w="272"/>
        <w:gridCol w:w="273"/>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1164"/>
      </w:tblGrid>
      <w:tr w:rsidR="0014218D" w:rsidTr="00382796">
        <w:tc>
          <w:tcPr>
            <w:tcW w:w="1699"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r>
              <w:rPr>
                <w:sz w:val="20"/>
                <w:szCs w:val="22"/>
              </w:rPr>
              <w:t>Pavardė</w:t>
            </w:r>
          </w:p>
        </w:tc>
        <w:tc>
          <w:tcPr>
            <w:tcW w:w="275"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3"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4"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1198" w:type="dxa"/>
            <w:tcBorders>
              <w:top w:val="nil"/>
              <w:left w:val="single" w:sz="4" w:space="0" w:color="auto"/>
              <w:bottom w:val="nil"/>
              <w:right w:val="nil"/>
            </w:tcBorders>
          </w:tcPr>
          <w:p w:rsidR="0014218D" w:rsidRDefault="0014218D" w:rsidP="00382796">
            <w:pPr>
              <w:rPr>
                <w:sz w:val="20"/>
                <w:szCs w:val="22"/>
              </w:rPr>
            </w:pPr>
          </w:p>
        </w:tc>
      </w:tr>
    </w:tbl>
    <w:p w:rsidR="0014218D" w:rsidRDefault="0014218D" w:rsidP="0014218D">
      <w:pPr>
        <w:ind w:firstLine="709"/>
        <w:rPr>
          <w:szCs w:val="1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278"/>
        <w:gridCol w:w="279"/>
        <w:gridCol w:w="279"/>
        <w:gridCol w:w="278"/>
        <w:gridCol w:w="279"/>
        <w:gridCol w:w="279"/>
        <w:gridCol w:w="280"/>
        <w:gridCol w:w="280"/>
        <w:gridCol w:w="279"/>
        <w:gridCol w:w="280"/>
        <w:gridCol w:w="280"/>
        <w:gridCol w:w="4882"/>
      </w:tblGrid>
      <w:tr w:rsidR="0014218D" w:rsidTr="00382796">
        <w:tc>
          <w:tcPr>
            <w:tcW w:w="1699"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r>
              <w:rPr>
                <w:sz w:val="20"/>
                <w:szCs w:val="22"/>
              </w:rPr>
              <w:t>Asmens kodas</w:t>
            </w:r>
          </w:p>
        </w:tc>
        <w:tc>
          <w:tcPr>
            <w:tcW w:w="279"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8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8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79"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8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8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81"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81"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8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81"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81"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4966" w:type="dxa"/>
            <w:tcBorders>
              <w:top w:val="nil"/>
              <w:left w:val="single" w:sz="4" w:space="0" w:color="auto"/>
              <w:bottom w:val="nil"/>
              <w:right w:val="nil"/>
            </w:tcBorders>
          </w:tcPr>
          <w:p w:rsidR="0014218D" w:rsidRDefault="0014218D" w:rsidP="00382796">
            <w:pPr>
              <w:rPr>
                <w:sz w:val="20"/>
                <w:szCs w:val="22"/>
              </w:rPr>
            </w:pPr>
          </w:p>
        </w:tc>
      </w:tr>
    </w:tbl>
    <w:p w:rsidR="0014218D" w:rsidRDefault="0014218D" w:rsidP="0014218D">
      <w:pPr>
        <w:ind w:firstLine="709"/>
        <w:rPr>
          <w:szCs w:val="1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3"/>
        <w:gridCol w:w="3354"/>
      </w:tblGrid>
      <w:tr w:rsidR="0014218D" w:rsidTr="00382796">
        <w:tc>
          <w:tcPr>
            <w:tcW w:w="6419" w:type="dxa"/>
            <w:tcBorders>
              <w:top w:val="single" w:sz="4" w:space="0" w:color="auto"/>
              <w:left w:val="single" w:sz="4" w:space="0" w:color="auto"/>
              <w:bottom w:val="nil"/>
              <w:right w:val="single" w:sz="4" w:space="0" w:color="auto"/>
            </w:tcBorders>
          </w:tcPr>
          <w:p w:rsidR="0014218D" w:rsidRDefault="0014218D" w:rsidP="00382796">
            <w:pPr>
              <w:rPr>
                <w:sz w:val="20"/>
                <w:szCs w:val="22"/>
              </w:rPr>
            </w:pPr>
            <w:r>
              <w:rPr>
                <w:sz w:val="20"/>
                <w:szCs w:val="22"/>
              </w:rPr>
              <w:t>Deklaruotos gyvenamosios vietotos adresas</w:t>
            </w:r>
          </w:p>
        </w:tc>
        <w:tc>
          <w:tcPr>
            <w:tcW w:w="3412"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r>
              <w:rPr>
                <w:sz w:val="20"/>
                <w:szCs w:val="22"/>
              </w:rPr>
              <w:t>Deklaravimo data</w:t>
            </w:r>
          </w:p>
        </w:tc>
      </w:tr>
      <w:tr w:rsidR="0014218D" w:rsidTr="00382796">
        <w:tc>
          <w:tcPr>
            <w:tcW w:w="6419" w:type="dxa"/>
            <w:tcBorders>
              <w:top w:val="nil"/>
              <w:left w:val="single" w:sz="4" w:space="0" w:color="auto"/>
              <w:bottom w:val="single" w:sz="4" w:space="0" w:color="auto"/>
              <w:right w:val="single" w:sz="4" w:space="0" w:color="auto"/>
            </w:tcBorders>
          </w:tcPr>
          <w:p w:rsidR="0014218D" w:rsidRDefault="0014218D" w:rsidP="00382796">
            <w:pPr>
              <w:rPr>
                <w:sz w:val="20"/>
                <w:szCs w:val="22"/>
              </w:rPr>
            </w:pPr>
          </w:p>
        </w:tc>
        <w:tc>
          <w:tcPr>
            <w:tcW w:w="3412"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r>
              <w:rPr>
                <w:sz w:val="20"/>
                <w:szCs w:val="22"/>
              </w:rPr>
              <w:t>Telefono Nr.</w:t>
            </w:r>
          </w:p>
        </w:tc>
      </w:tr>
    </w:tbl>
    <w:p w:rsidR="0014218D" w:rsidRDefault="0014218D" w:rsidP="0014218D">
      <w:pPr>
        <w:ind w:firstLine="709"/>
        <w:rPr>
          <w:szCs w:val="1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9"/>
        <w:gridCol w:w="3348"/>
      </w:tblGrid>
      <w:tr w:rsidR="0014218D" w:rsidTr="00382796">
        <w:trPr>
          <w:cantSplit/>
        </w:trPr>
        <w:tc>
          <w:tcPr>
            <w:tcW w:w="6419" w:type="dxa"/>
            <w:tcBorders>
              <w:top w:val="single" w:sz="4" w:space="0" w:color="auto"/>
              <w:left w:val="single" w:sz="4" w:space="0" w:color="auto"/>
              <w:bottom w:val="nil"/>
              <w:right w:val="single" w:sz="4" w:space="0" w:color="auto"/>
            </w:tcBorders>
          </w:tcPr>
          <w:p w:rsidR="0014218D" w:rsidRDefault="0014218D" w:rsidP="00382796">
            <w:pPr>
              <w:rPr>
                <w:sz w:val="20"/>
                <w:szCs w:val="22"/>
              </w:rPr>
            </w:pPr>
            <w:r>
              <w:rPr>
                <w:sz w:val="20"/>
                <w:szCs w:val="22"/>
              </w:rPr>
              <w:t>Faktinės gyvenamosios vietos adresas</w:t>
            </w:r>
          </w:p>
        </w:tc>
        <w:tc>
          <w:tcPr>
            <w:tcW w:w="3412" w:type="dxa"/>
            <w:tcBorders>
              <w:top w:val="single" w:sz="4" w:space="0" w:color="auto"/>
              <w:left w:val="single" w:sz="4" w:space="0" w:color="auto"/>
              <w:bottom w:val="nil"/>
              <w:right w:val="single" w:sz="4" w:space="0" w:color="auto"/>
            </w:tcBorders>
          </w:tcPr>
          <w:p w:rsidR="0014218D" w:rsidRDefault="0014218D" w:rsidP="00382796">
            <w:pPr>
              <w:rPr>
                <w:sz w:val="20"/>
                <w:szCs w:val="22"/>
              </w:rPr>
            </w:pPr>
            <w:r>
              <w:rPr>
                <w:sz w:val="20"/>
                <w:szCs w:val="22"/>
              </w:rPr>
              <w:t>Įrašymo į apskaitą data</w:t>
            </w:r>
          </w:p>
        </w:tc>
      </w:tr>
      <w:tr w:rsidR="0014218D" w:rsidTr="00382796">
        <w:tc>
          <w:tcPr>
            <w:tcW w:w="6419" w:type="dxa"/>
            <w:tcBorders>
              <w:top w:val="nil"/>
              <w:left w:val="single" w:sz="4" w:space="0" w:color="auto"/>
              <w:bottom w:val="single" w:sz="4" w:space="0" w:color="auto"/>
              <w:right w:val="single" w:sz="4" w:space="0" w:color="auto"/>
            </w:tcBorders>
          </w:tcPr>
          <w:p w:rsidR="0014218D" w:rsidRDefault="0014218D" w:rsidP="00382796">
            <w:pPr>
              <w:rPr>
                <w:sz w:val="20"/>
                <w:szCs w:val="22"/>
              </w:rPr>
            </w:pPr>
          </w:p>
        </w:tc>
        <w:tc>
          <w:tcPr>
            <w:tcW w:w="3412"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r>
              <w:rPr>
                <w:sz w:val="20"/>
                <w:szCs w:val="22"/>
              </w:rPr>
              <w:t>Telefono Nr.</w:t>
            </w:r>
          </w:p>
        </w:tc>
      </w:tr>
    </w:tbl>
    <w:p w:rsidR="0014218D" w:rsidRDefault="0014218D" w:rsidP="0014218D">
      <w:pPr>
        <w:ind w:right="-29" w:firstLine="709"/>
        <w:rPr>
          <w:szCs w:val="22"/>
        </w:rPr>
      </w:pPr>
    </w:p>
    <w:p w:rsidR="0014218D" w:rsidRDefault="0014218D" w:rsidP="0014218D">
      <w:pPr>
        <w:rPr>
          <w:szCs w:val="22"/>
        </w:rPr>
      </w:pPr>
      <w:bookmarkStart w:id="6" w:name="Xdfcfb4920dc343bb93a399dc76a9d659"/>
      <w:r>
        <w:rPr>
          <w:szCs w:val="22"/>
        </w:rPr>
        <w:t>_____________________________________</w:t>
      </w:r>
    </w:p>
    <w:p w:rsidR="0014218D" w:rsidRDefault="0014218D" w:rsidP="0014218D">
      <w:pPr>
        <w:rPr>
          <w:sz w:val="20"/>
        </w:rPr>
      </w:pPr>
      <w:bookmarkStart w:id="7" w:name="X8e95fcdfb14546e6b49fb37da661e39b"/>
      <w:bookmarkEnd w:id="6"/>
      <w:r>
        <w:rPr>
          <w:sz w:val="20"/>
        </w:rPr>
        <w:t>(savivaldybės (seniūnijos) pavadinimas)</w:t>
      </w:r>
    </w:p>
    <w:p w:rsidR="0014218D" w:rsidRDefault="0014218D" w:rsidP="0014218D">
      <w:pPr>
        <w:jc w:val="center"/>
        <w:rPr>
          <w:b/>
        </w:rPr>
      </w:pPr>
    </w:p>
    <w:p w:rsidR="0014218D" w:rsidRDefault="0014218D" w:rsidP="0014218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8"/>
        </w:rPr>
      </w:pPr>
      <w:bookmarkStart w:id="8" w:name="X3c13a4db262b46beb07465207e5c31d7"/>
      <w:bookmarkEnd w:id="1"/>
      <w:bookmarkEnd w:id="7"/>
      <w:r>
        <w:rPr>
          <w:szCs w:val="28"/>
        </w:rPr>
        <w:t>PRAŠYMAS IŠMOKAI GAUTI</w:t>
      </w:r>
    </w:p>
    <w:p w:rsidR="0014218D" w:rsidRDefault="0014218D" w:rsidP="0014218D">
      <w:pPr>
        <w:jc w:val="center"/>
        <w:rPr>
          <w:szCs w:val="22"/>
        </w:rPr>
      </w:pPr>
      <w:r>
        <w:rPr>
          <w:szCs w:val="22"/>
        </w:rPr>
        <w:t xml:space="preserve">200__ m. _______________________ d. </w:t>
      </w:r>
    </w:p>
    <w:p w:rsidR="0014218D" w:rsidRDefault="0014218D" w:rsidP="0014218D">
      <w:pPr>
        <w:ind w:firstLine="709"/>
        <w:rPr>
          <w:szCs w:val="22"/>
        </w:rPr>
      </w:pPr>
    </w:p>
    <w:p w:rsidR="0014218D" w:rsidRDefault="0014218D" w:rsidP="0014218D">
      <w:pPr>
        <w:ind w:firstLine="709"/>
        <w:jc w:val="both"/>
        <w:rPr>
          <w:b/>
          <w:szCs w:val="24"/>
        </w:rPr>
      </w:pPr>
      <w:r>
        <w:rPr>
          <w:b/>
          <w:szCs w:val="22"/>
        </w:rPr>
        <w:tab/>
      </w:r>
      <w:r>
        <w:rPr>
          <w:b/>
          <w:szCs w:val="24"/>
        </w:rPr>
        <w:t xml:space="preserve">Prašau man skirti </w:t>
      </w:r>
      <w:r>
        <w:rPr>
          <w:i/>
          <w:szCs w:val="24"/>
        </w:rPr>
        <w:t xml:space="preserve">(reikalingą išmokos rūšį pažymėkite taip </w:t>
      </w:r>
      <w:r>
        <w:rPr>
          <w:szCs w:val="24"/>
        </w:rPr>
        <w:sym w:font="Wingdings 2" w:char="F051"/>
      </w:r>
      <w:r>
        <w:rPr>
          <w:i/>
          <w:szCs w:val="24"/>
        </w:rPr>
        <w:t>):</w:t>
      </w:r>
    </w:p>
    <w:p w:rsidR="0014218D" w:rsidRDefault="0014218D" w:rsidP="0014218D">
      <w:pPr>
        <w:ind w:firstLine="709"/>
        <w:jc w:val="both"/>
        <w:rPr>
          <w:b/>
          <w:szCs w:val="24"/>
        </w:rPr>
      </w:pPr>
    </w:p>
    <w:p w:rsidR="0014218D" w:rsidRPr="00C87273" w:rsidRDefault="0014218D" w:rsidP="0014218D">
      <w:pPr>
        <w:tabs>
          <w:tab w:val="left" w:pos="1145"/>
        </w:tabs>
        <w:ind w:firstLine="709"/>
        <w:jc w:val="both"/>
        <w:rPr>
          <w:i/>
          <w:szCs w:val="24"/>
        </w:rPr>
      </w:pPr>
      <w:r>
        <w:rPr>
          <w:rFonts w:ascii="Wingdings 2" w:hAnsi="Wingdings 2"/>
          <w:sz w:val="31"/>
          <w:szCs w:val="24"/>
        </w:rPr>
        <w:t></w:t>
      </w:r>
      <w:r>
        <w:rPr>
          <w:rFonts w:ascii="Wingdings 2" w:hAnsi="Wingdings 2"/>
          <w:sz w:val="31"/>
          <w:szCs w:val="24"/>
        </w:rPr>
        <w:tab/>
      </w:r>
      <w:r>
        <w:rPr>
          <w:szCs w:val="24"/>
        </w:rPr>
        <w:t xml:space="preserve">1. Vienkartinę išmoką gimus vaikui </w:t>
      </w:r>
      <w:r>
        <w:rPr>
          <w:i/>
          <w:szCs w:val="24"/>
        </w:rPr>
        <w:t>(pildyti 1, 3, 7 prašymo dalis bei pridedamų  dokumentų sąrašą).</w:t>
      </w:r>
    </w:p>
    <w:p w:rsidR="0014218D" w:rsidRDefault="0014218D" w:rsidP="0014218D">
      <w:pPr>
        <w:tabs>
          <w:tab w:val="left" w:pos="1145"/>
        </w:tabs>
        <w:ind w:firstLine="709"/>
        <w:jc w:val="both"/>
        <w:rPr>
          <w:szCs w:val="24"/>
        </w:rPr>
      </w:pPr>
      <w:r>
        <w:rPr>
          <w:rFonts w:ascii="Wingdings 2" w:hAnsi="Wingdings 2"/>
          <w:sz w:val="31"/>
          <w:szCs w:val="24"/>
        </w:rPr>
        <w:t></w:t>
      </w:r>
      <w:r>
        <w:rPr>
          <w:rFonts w:ascii="Wingdings 2" w:hAnsi="Wingdings 2"/>
          <w:sz w:val="31"/>
          <w:szCs w:val="24"/>
        </w:rPr>
        <w:tab/>
      </w:r>
      <w:r>
        <w:rPr>
          <w:szCs w:val="24"/>
        </w:rPr>
        <w:t xml:space="preserve">2. Išmoką vaikui </w:t>
      </w:r>
      <w:r>
        <w:rPr>
          <w:i/>
          <w:szCs w:val="24"/>
        </w:rPr>
        <w:t>(pildyti 1, 3, 7 prašymo dalis bei pridedamų dokumentų sąrašą)</w:t>
      </w:r>
    </w:p>
    <w:p w:rsidR="0014218D" w:rsidRPr="00C87273" w:rsidRDefault="0014218D" w:rsidP="0014218D">
      <w:pPr>
        <w:tabs>
          <w:tab w:val="left" w:pos="1145"/>
        </w:tabs>
        <w:ind w:firstLine="709"/>
        <w:jc w:val="both"/>
        <w:rPr>
          <w:i/>
          <w:szCs w:val="24"/>
        </w:rPr>
      </w:pPr>
      <w:r>
        <w:rPr>
          <w:rFonts w:ascii="Wingdings 2" w:hAnsi="Wingdings 2"/>
          <w:sz w:val="31"/>
          <w:szCs w:val="24"/>
        </w:rPr>
        <w:t></w:t>
      </w:r>
      <w:r>
        <w:rPr>
          <w:rFonts w:ascii="Wingdings 2" w:hAnsi="Wingdings 2"/>
          <w:sz w:val="31"/>
          <w:szCs w:val="24"/>
        </w:rPr>
        <w:tab/>
      </w:r>
      <w:r>
        <w:rPr>
          <w:szCs w:val="24"/>
        </w:rPr>
        <w:t xml:space="preserve">3. Išmoką privalomosios tarnybos kario vaikui </w:t>
      </w:r>
      <w:r>
        <w:rPr>
          <w:i/>
          <w:szCs w:val="24"/>
        </w:rPr>
        <w:t xml:space="preserve">(pildyti 1, 3, 7 prašymo dalis bei pridedamų dokumentų sąrašą). </w:t>
      </w:r>
    </w:p>
    <w:p w:rsidR="0014218D" w:rsidRPr="00C87273" w:rsidRDefault="0014218D" w:rsidP="0014218D">
      <w:pPr>
        <w:tabs>
          <w:tab w:val="left" w:pos="1145"/>
        </w:tabs>
        <w:ind w:firstLine="709"/>
        <w:jc w:val="both"/>
        <w:rPr>
          <w:i/>
          <w:szCs w:val="24"/>
        </w:rPr>
      </w:pPr>
      <w:r>
        <w:rPr>
          <w:rFonts w:ascii="Wingdings 2" w:hAnsi="Wingdings 2"/>
          <w:sz w:val="31"/>
          <w:szCs w:val="24"/>
        </w:rPr>
        <w:t></w:t>
      </w:r>
      <w:r>
        <w:rPr>
          <w:rFonts w:ascii="Wingdings 2" w:hAnsi="Wingdings 2"/>
          <w:sz w:val="31"/>
          <w:szCs w:val="24"/>
        </w:rPr>
        <w:tab/>
      </w:r>
      <w:r>
        <w:rPr>
          <w:szCs w:val="24"/>
        </w:rPr>
        <w:t xml:space="preserve">4. Globos (rūpybos) išmoką </w:t>
      </w:r>
      <w:r>
        <w:rPr>
          <w:i/>
          <w:szCs w:val="24"/>
        </w:rPr>
        <w:t>(pildyti 2, 4, 7 prašymo dalis bei pridedamų dokumentų  sąrašą).</w:t>
      </w:r>
    </w:p>
    <w:p w:rsidR="0014218D" w:rsidRPr="00C87273" w:rsidRDefault="0014218D" w:rsidP="0014218D">
      <w:pPr>
        <w:ind w:firstLine="709"/>
        <w:jc w:val="both"/>
        <w:rPr>
          <w:i/>
          <w:szCs w:val="24"/>
        </w:rPr>
      </w:pPr>
      <w:r>
        <w:rPr>
          <w:rFonts w:ascii="Wingdings 2" w:hAnsi="Wingdings 2"/>
          <w:sz w:val="31"/>
          <w:szCs w:val="24"/>
        </w:rPr>
        <w:t></w:t>
      </w:r>
      <w:r>
        <w:rPr>
          <w:rFonts w:ascii="Wingdings 2" w:hAnsi="Wingdings 2"/>
          <w:sz w:val="31"/>
          <w:szCs w:val="24"/>
        </w:rPr>
        <w:tab/>
      </w:r>
      <w:r>
        <w:rPr>
          <w:szCs w:val="24"/>
        </w:rPr>
        <w:t xml:space="preserve">5. Vienkartinę išmoką būstui įsigyti ar įsikurti </w:t>
      </w:r>
      <w:r>
        <w:rPr>
          <w:i/>
          <w:szCs w:val="24"/>
        </w:rPr>
        <w:t>(pildyti 5, 7 prašymo dalis bei pridedamų dokumentų sąrašą).</w:t>
      </w:r>
    </w:p>
    <w:p w:rsidR="0014218D" w:rsidRPr="00C87273" w:rsidRDefault="0014218D" w:rsidP="0014218D">
      <w:pPr>
        <w:tabs>
          <w:tab w:val="left" w:pos="1145"/>
        </w:tabs>
        <w:ind w:firstLine="709"/>
        <w:jc w:val="both"/>
        <w:rPr>
          <w:i/>
          <w:szCs w:val="24"/>
        </w:rPr>
      </w:pPr>
      <w:r>
        <w:rPr>
          <w:rFonts w:ascii="Wingdings 2" w:hAnsi="Wingdings 2"/>
          <w:sz w:val="31"/>
          <w:szCs w:val="24"/>
        </w:rPr>
        <w:t></w:t>
      </w:r>
      <w:r>
        <w:rPr>
          <w:rFonts w:ascii="Wingdings 2" w:hAnsi="Wingdings 2"/>
          <w:sz w:val="31"/>
          <w:szCs w:val="24"/>
        </w:rPr>
        <w:tab/>
      </w:r>
      <w:r>
        <w:rPr>
          <w:szCs w:val="24"/>
        </w:rPr>
        <w:t xml:space="preserve">6. Vienkartinę išmoką nėščiai moteriai </w:t>
      </w:r>
      <w:r>
        <w:rPr>
          <w:i/>
          <w:szCs w:val="24"/>
        </w:rPr>
        <w:t xml:space="preserve">(pildyti 6, 7 prašymo dalis bei pridedamų dokumentų sąrašą). </w:t>
      </w:r>
    </w:p>
    <w:p w:rsidR="0014218D" w:rsidRDefault="0014218D" w:rsidP="0014218D">
      <w:pPr>
        <w:ind w:left="720" w:firstLine="709"/>
        <w:rPr>
          <w:szCs w:val="24"/>
        </w:rPr>
      </w:pPr>
    </w:p>
    <w:p w:rsidR="0014218D" w:rsidRDefault="0014218D" w:rsidP="0014218D">
      <w:pPr>
        <w:ind w:firstLine="709"/>
        <w:rPr>
          <w:szCs w:val="24"/>
        </w:rPr>
      </w:pPr>
      <w:bookmarkStart w:id="9" w:name="Xefd64c906d3c49d8a4c884528670e27d"/>
      <w:r>
        <w:rPr>
          <w:caps/>
          <w:szCs w:val="24"/>
        </w:rPr>
        <w:t>1. Duomenys apie vaikus – (</w:t>
      </w:r>
      <w:r>
        <w:rPr>
          <w:i/>
          <w:szCs w:val="24"/>
        </w:rPr>
        <w:t>nurodyti,</w:t>
      </w:r>
      <w:r>
        <w:rPr>
          <w:i/>
          <w:caps/>
          <w:szCs w:val="24"/>
        </w:rPr>
        <w:t xml:space="preserve"> </w:t>
      </w:r>
      <w:r>
        <w:rPr>
          <w:i/>
          <w:szCs w:val="24"/>
        </w:rPr>
        <w:t>kai prašoma skirti 1, 2,3 išmokas)</w:t>
      </w:r>
      <w:r>
        <w:rPr>
          <w:szCs w:val="24"/>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4609"/>
      </w:tblGrid>
      <w:tr w:rsidR="0014218D" w:rsidTr="00382796">
        <w:trPr>
          <w:cantSplit/>
          <w:trHeight w:val="368"/>
        </w:trPr>
        <w:tc>
          <w:tcPr>
            <w:tcW w:w="5103" w:type="dxa"/>
            <w:vAlign w:val="center"/>
          </w:tcPr>
          <w:p w:rsidR="0014218D" w:rsidRDefault="0014218D" w:rsidP="00382796">
            <w:pPr>
              <w:jc w:val="center"/>
              <w:rPr>
                <w:sz w:val="20"/>
                <w:szCs w:val="24"/>
              </w:rPr>
            </w:pPr>
            <w:r>
              <w:rPr>
                <w:sz w:val="20"/>
                <w:szCs w:val="24"/>
              </w:rPr>
              <w:t>Vardas ir pavardė</w:t>
            </w:r>
          </w:p>
        </w:tc>
        <w:tc>
          <w:tcPr>
            <w:tcW w:w="4678" w:type="dxa"/>
            <w:vAlign w:val="center"/>
          </w:tcPr>
          <w:p w:rsidR="0014218D" w:rsidRDefault="0014218D" w:rsidP="00382796">
            <w:pPr>
              <w:jc w:val="center"/>
              <w:rPr>
                <w:sz w:val="20"/>
                <w:szCs w:val="24"/>
              </w:rPr>
            </w:pPr>
            <w:r>
              <w:rPr>
                <w:sz w:val="20"/>
                <w:szCs w:val="24"/>
              </w:rPr>
              <w:t>Mokyklos pavadinimas (jei vaikas mokosi)</w:t>
            </w:r>
          </w:p>
        </w:tc>
      </w:tr>
      <w:tr w:rsidR="0014218D" w:rsidTr="00382796">
        <w:trPr>
          <w:cantSplit/>
          <w:trHeight w:val="70"/>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pStyle w:val="Porat"/>
              <w:tabs>
                <w:tab w:val="clear" w:pos="4153"/>
                <w:tab w:val="clear" w:pos="8306"/>
              </w:tabs>
              <w:rPr>
                <w:szCs w:val="24"/>
                <w:lang w:val="lt-LT"/>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r w:rsidR="0014218D" w:rsidTr="00382796">
        <w:trPr>
          <w:cantSplit/>
        </w:trPr>
        <w:tc>
          <w:tcPr>
            <w:tcW w:w="5103" w:type="dxa"/>
          </w:tcPr>
          <w:p w:rsidR="0014218D" w:rsidRDefault="0014218D" w:rsidP="00382796">
            <w:pPr>
              <w:rPr>
                <w:sz w:val="20"/>
                <w:szCs w:val="24"/>
              </w:rPr>
            </w:pPr>
          </w:p>
        </w:tc>
        <w:tc>
          <w:tcPr>
            <w:tcW w:w="4678" w:type="dxa"/>
          </w:tcPr>
          <w:p w:rsidR="0014218D" w:rsidRDefault="0014218D" w:rsidP="00382796">
            <w:pPr>
              <w:rPr>
                <w:sz w:val="20"/>
                <w:szCs w:val="24"/>
              </w:rPr>
            </w:pPr>
          </w:p>
        </w:tc>
      </w:tr>
    </w:tbl>
    <w:p w:rsidR="0014218D" w:rsidRDefault="0014218D" w:rsidP="0014218D">
      <w:pPr>
        <w:pStyle w:val="Porat"/>
        <w:tabs>
          <w:tab w:val="clear" w:pos="4153"/>
          <w:tab w:val="clear" w:pos="8306"/>
        </w:tabs>
        <w:ind w:firstLine="709"/>
        <w:rPr>
          <w:caps/>
          <w:sz w:val="24"/>
          <w:szCs w:val="24"/>
          <w:lang w:val="lt-LT"/>
        </w:rPr>
      </w:pPr>
    </w:p>
    <w:p w:rsidR="0014218D" w:rsidRDefault="0014218D" w:rsidP="0014218D">
      <w:pPr>
        <w:pStyle w:val="Porat"/>
        <w:tabs>
          <w:tab w:val="clear" w:pos="4153"/>
          <w:tab w:val="clear" w:pos="8306"/>
        </w:tabs>
        <w:ind w:firstLine="709"/>
        <w:jc w:val="both"/>
        <w:rPr>
          <w:sz w:val="24"/>
          <w:szCs w:val="24"/>
          <w:lang w:val="lt-LT"/>
        </w:rPr>
      </w:pPr>
      <w:bookmarkStart w:id="10" w:name="X22af7da2b92240b4b7490c430a7ed63a"/>
      <w:bookmarkEnd w:id="9"/>
      <w:r>
        <w:rPr>
          <w:caps/>
          <w:sz w:val="24"/>
          <w:szCs w:val="24"/>
          <w:lang w:val="lt-LT"/>
        </w:rPr>
        <w:t>2. DUOMENYS APIE globotinius (rūpintinius) arba asmenis, kuriems pasibaigė globa (rūpyba) – (</w:t>
      </w:r>
      <w:r>
        <w:rPr>
          <w:i/>
          <w:sz w:val="24"/>
          <w:szCs w:val="24"/>
          <w:lang w:val="lt-LT"/>
        </w:rPr>
        <w:t>nurodyti,</w:t>
      </w:r>
      <w:r>
        <w:rPr>
          <w:i/>
          <w:caps/>
          <w:sz w:val="24"/>
          <w:szCs w:val="24"/>
          <w:lang w:val="lt-LT"/>
        </w:rPr>
        <w:t xml:space="preserve"> </w:t>
      </w:r>
      <w:r>
        <w:rPr>
          <w:i/>
          <w:sz w:val="24"/>
          <w:szCs w:val="24"/>
          <w:lang w:val="lt-LT"/>
        </w:rPr>
        <w:t>kai prašoma skirti 4 išmoką)</w:t>
      </w:r>
      <w:r>
        <w:rPr>
          <w:sz w:val="24"/>
          <w:szCs w:val="24"/>
          <w:lang w:val="lt-LT"/>
        </w:rPr>
        <w:t xml:space="preserve">: </w:t>
      </w:r>
    </w:p>
    <w:p w:rsidR="0014218D" w:rsidRDefault="0014218D" w:rsidP="0014218D">
      <w:pPr>
        <w:pStyle w:val="Porat"/>
        <w:tabs>
          <w:tab w:val="clear" w:pos="4153"/>
          <w:tab w:val="clear" w:pos="8306"/>
        </w:tabs>
        <w:ind w:firstLine="709"/>
        <w:rPr>
          <w:caps/>
          <w:sz w:val="24"/>
          <w:szCs w:val="24"/>
          <w:lang w:val="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1"/>
        <w:gridCol w:w="2794"/>
        <w:gridCol w:w="3072"/>
      </w:tblGrid>
      <w:tr w:rsidR="0014218D" w:rsidTr="00382796">
        <w:trPr>
          <w:cantSplit/>
          <w:trHeight w:val="346"/>
        </w:trPr>
        <w:tc>
          <w:tcPr>
            <w:tcW w:w="3828" w:type="dxa"/>
            <w:vAlign w:val="center"/>
          </w:tcPr>
          <w:p w:rsidR="0014218D" w:rsidRDefault="0014218D" w:rsidP="00382796">
            <w:pPr>
              <w:jc w:val="center"/>
              <w:rPr>
                <w:sz w:val="20"/>
                <w:szCs w:val="24"/>
              </w:rPr>
            </w:pPr>
            <w:r>
              <w:rPr>
                <w:sz w:val="20"/>
                <w:szCs w:val="24"/>
              </w:rPr>
              <w:t>Vardas ir pavardė</w:t>
            </w:r>
          </w:p>
        </w:tc>
        <w:tc>
          <w:tcPr>
            <w:tcW w:w="2835" w:type="dxa"/>
            <w:vAlign w:val="center"/>
          </w:tcPr>
          <w:p w:rsidR="0014218D" w:rsidRDefault="0014218D" w:rsidP="00382796">
            <w:pPr>
              <w:jc w:val="center"/>
              <w:rPr>
                <w:sz w:val="20"/>
                <w:szCs w:val="24"/>
              </w:rPr>
            </w:pPr>
            <w:r>
              <w:rPr>
                <w:sz w:val="20"/>
                <w:szCs w:val="24"/>
              </w:rPr>
              <w:t xml:space="preserve">Mokyklos pavadinimas </w:t>
            </w:r>
          </w:p>
          <w:p w:rsidR="0014218D" w:rsidRDefault="0014218D" w:rsidP="00382796">
            <w:pPr>
              <w:jc w:val="center"/>
              <w:rPr>
                <w:sz w:val="20"/>
                <w:szCs w:val="24"/>
              </w:rPr>
            </w:pPr>
            <w:r>
              <w:rPr>
                <w:sz w:val="20"/>
                <w:szCs w:val="24"/>
              </w:rPr>
              <w:t>(jei mokosi)</w:t>
            </w:r>
          </w:p>
        </w:tc>
        <w:tc>
          <w:tcPr>
            <w:tcW w:w="3118" w:type="dxa"/>
            <w:vAlign w:val="center"/>
          </w:tcPr>
          <w:p w:rsidR="0014218D" w:rsidRDefault="0014218D" w:rsidP="00382796">
            <w:pPr>
              <w:jc w:val="center"/>
              <w:rPr>
                <w:sz w:val="20"/>
                <w:szCs w:val="24"/>
              </w:rPr>
            </w:pPr>
            <w:r>
              <w:rPr>
                <w:sz w:val="20"/>
                <w:szCs w:val="24"/>
              </w:rPr>
              <w:t>Našlaičio pensija arba alimentai (gauna / negauna)</w:t>
            </w:r>
          </w:p>
        </w:tc>
      </w:tr>
      <w:tr w:rsidR="0014218D" w:rsidTr="00382796">
        <w:trPr>
          <w:cantSplit/>
        </w:trPr>
        <w:tc>
          <w:tcPr>
            <w:tcW w:w="3828" w:type="dxa"/>
          </w:tcPr>
          <w:p w:rsidR="0014218D" w:rsidRDefault="0014218D" w:rsidP="00382796">
            <w:pPr>
              <w:rPr>
                <w:sz w:val="20"/>
                <w:szCs w:val="24"/>
              </w:rPr>
            </w:pPr>
          </w:p>
        </w:tc>
        <w:tc>
          <w:tcPr>
            <w:tcW w:w="2835" w:type="dxa"/>
          </w:tcPr>
          <w:p w:rsidR="0014218D" w:rsidRDefault="0014218D" w:rsidP="00382796">
            <w:pPr>
              <w:rPr>
                <w:sz w:val="20"/>
                <w:szCs w:val="24"/>
              </w:rPr>
            </w:pPr>
          </w:p>
        </w:tc>
        <w:tc>
          <w:tcPr>
            <w:tcW w:w="3118" w:type="dxa"/>
          </w:tcPr>
          <w:p w:rsidR="0014218D" w:rsidRDefault="0014218D" w:rsidP="00382796">
            <w:pPr>
              <w:rPr>
                <w:sz w:val="20"/>
                <w:szCs w:val="24"/>
              </w:rPr>
            </w:pPr>
          </w:p>
        </w:tc>
      </w:tr>
      <w:tr w:rsidR="0014218D" w:rsidTr="00382796">
        <w:trPr>
          <w:cantSplit/>
        </w:trPr>
        <w:tc>
          <w:tcPr>
            <w:tcW w:w="3828" w:type="dxa"/>
          </w:tcPr>
          <w:p w:rsidR="0014218D" w:rsidRDefault="0014218D" w:rsidP="00382796">
            <w:pPr>
              <w:rPr>
                <w:sz w:val="20"/>
                <w:szCs w:val="24"/>
              </w:rPr>
            </w:pPr>
          </w:p>
        </w:tc>
        <w:tc>
          <w:tcPr>
            <w:tcW w:w="2835" w:type="dxa"/>
          </w:tcPr>
          <w:p w:rsidR="0014218D" w:rsidRDefault="0014218D" w:rsidP="00382796">
            <w:pPr>
              <w:rPr>
                <w:sz w:val="20"/>
                <w:szCs w:val="24"/>
              </w:rPr>
            </w:pPr>
          </w:p>
        </w:tc>
        <w:tc>
          <w:tcPr>
            <w:tcW w:w="3118" w:type="dxa"/>
          </w:tcPr>
          <w:p w:rsidR="0014218D" w:rsidRDefault="0014218D" w:rsidP="00382796">
            <w:pPr>
              <w:rPr>
                <w:sz w:val="20"/>
                <w:szCs w:val="24"/>
              </w:rPr>
            </w:pPr>
          </w:p>
        </w:tc>
      </w:tr>
      <w:tr w:rsidR="0014218D" w:rsidTr="00382796">
        <w:trPr>
          <w:cantSplit/>
        </w:trPr>
        <w:tc>
          <w:tcPr>
            <w:tcW w:w="3828" w:type="dxa"/>
          </w:tcPr>
          <w:p w:rsidR="0014218D" w:rsidRDefault="0014218D" w:rsidP="00382796">
            <w:pPr>
              <w:rPr>
                <w:sz w:val="20"/>
                <w:szCs w:val="24"/>
              </w:rPr>
            </w:pPr>
          </w:p>
        </w:tc>
        <w:tc>
          <w:tcPr>
            <w:tcW w:w="2835" w:type="dxa"/>
          </w:tcPr>
          <w:p w:rsidR="0014218D" w:rsidRDefault="0014218D" w:rsidP="00382796">
            <w:pPr>
              <w:rPr>
                <w:sz w:val="20"/>
                <w:szCs w:val="24"/>
              </w:rPr>
            </w:pPr>
          </w:p>
        </w:tc>
        <w:tc>
          <w:tcPr>
            <w:tcW w:w="3118" w:type="dxa"/>
          </w:tcPr>
          <w:p w:rsidR="0014218D" w:rsidRDefault="0014218D" w:rsidP="00382796">
            <w:pPr>
              <w:rPr>
                <w:sz w:val="20"/>
                <w:szCs w:val="24"/>
              </w:rPr>
            </w:pPr>
          </w:p>
        </w:tc>
      </w:tr>
      <w:tr w:rsidR="0014218D" w:rsidTr="00382796">
        <w:trPr>
          <w:cantSplit/>
        </w:trPr>
        <w:tc>
          <w:tcPr>
            <w:tcW w:w="3828" w:type="dxa"/>
          </w:tcPr>
          <w:p w:rsidR="0014218D" w:rsidRDefault="0014218D" w:rsidP="00382796">
            <w:pPr>
              <w:rPr>
                <w:sz w:val="20"/>
                <w:szCs w:val="24"/>
              </w:rPr>
            </w:pPr>
          </w:p>
        </w:tc>
        <w:tc>
          <w:tcPr>
            <w:tcW w:w="2835" w:type="dxa"/>
          </w:tcPr>
          <w:p w:rsidR="0014218D" w:rsidRDefault="0014218D" w:rsidP="00382796">
            <w:pPr>
              <w:rPr>
                <w:sz w:val="20"/>
                <w:szCs w:val="24"/>
              </w:rPr>
            </w:pPr>
          </w:p>
        </w:tc>
        <w:tc>
          <w:tcPr>
            <w:tcW w:w="3118" w:type="dxa"/>
          </w:tcPr>
          <w:p w:rsidR="0014218D" w:rsidRDefault="0014218D" w:rsidP="00382796">
            <w:pPr>
              <w:rPr>
                <w:sz w:val="20"/>
                <w:szCs w:val="24"/>
              </w:rPr>
            </w:pPr>
          </w:p>
        </w:tc>
      </w:tr>
      <w:tr w:rsidR="0014218D" w:rsidTr="00382796">
        <w:trPr>
          <w:cantSplit/>
        </w:trPr>
        <w:tc>
          <w:tcPr>
            <w:tcW w:w="3828" w:type="dxa"/>
          </w:tcPr>
          <w:p w:rsidR="0014218D" w:rsidRDefault="0014218D" w:rsidP="00382796">
            <w:pPr>
              <w:rPr>
                <w:sz w:val="20"/>
                <w:szCs w:val="24"/>
              </w:rPr>
            </w:pPr>
          </w:p>
        </w:tc>
        <w:tc>
          <w:tcPr>
            <w:tcW w:w="2835" w:type="dxa"/>
          </w:tcPr>
          <w:p w:rsidR="0014218D" w:rsidRDefault="0014218D" w:rsidP="00382796">
            <w:pPr>
              <w:rPr>
                <w:sz w:val="20"/>
                <w:szCs w:val="24"/>
              </w:rPr>
            </w:pPr>
          </w:p>
        </w:tc>
        <w:tc>
          <w:tcPr>
            <w:tcW w:w="3118" w:type="dxa"/>
          </w:tcPr>
          <w:p w:rsidR="0014218D" w:rsidRDefault="0014218D" w:rsidP="00382796">
            <w:pPr>
              <w:rPr>
                <w:sz w:val="20"/>
                <w:szCs w:val="24"/>
              </w:rPr>
            </w:pPr>
          </w:p>
        </w:tc>
      </w:tr>
      <w:tr w:rsidR="0014218D" w:rsidTr="00382796">
        <w:trPr>
          <w:cantSplit/>
        </w:trPr>
        <w:tc>
          <w:tcPr>
            <w:tcW w:w="3828" w:type="dxa"/>
          </w:tcPr>
          <w:p w:rsidR="0014218D" w:rsidRDefault="0014218D" w:rsidP="00382796">
            <w:pPr>
              <w:rPr>
                <w:sz w:val="20"/>
                <w:szCs w:val="24"/>
              </w:rPr>
            </w:pPr>
          </w:p>
        </w:tc>
        <w:tc>
          <w:tcPr>
            <w:tcW w:w="2835" w:type="dxa"/>
          </w:tcPr>
          <w:p w:rsidR="0014218D" w:rsidRDefault="0014218D" w:rsidP="00382796">
            <w:pPr>
              <w:pStyle w:val="Porat"/>
              <w:tabs>
                <w:tab w:val="clear" w:pos="4153"/>
                <w:tab w:val="clear" w:pos="8306"/>
              </w:tabs>
              <w:rPr>
                <w:szCs w:val="24"/>
                <w:lang w:val="lt-LT"/>
              </w:rPr>
            </w:pPr>
          </w:p>
        </w:tc>
        <w:tc>
          <w:tcPr>
            <w:tcW w:w="3118" w:type="dxa"/>
          </w:tcPr>
          <w:p w:rsidR="0014218D" w:rsidRDefault="0014218D" w:rsidP="00382796">
            <w:pPr>
              <w:pStyle w:val="Porat"/>
              <w:tabs>
                <w:tab w:val="clear" w:pos="4153"/>
                <w:tab w:val="clear" w:pos="8306"/>
              </w:tabs>
              <w:rPr>
                <w:szCs w:val="24"/>
                <w:lang w:val="lt-LT"/>
              </w:rPr>
            </w:pPr>
          </w:p>
        </w:tc>
      </w:tr>
      <w:tr w:rsidR="0014218D" w:rsidTr="00382796">
        <w:trPr>
          <w:cantSplit/>
        </w:trPr>
        <w:tc>
          <w:tcPr>
            <w:tcW w:w="3828" w:type="dxa"/>
          </w:tcPr>
          <w:p w:rsidR="0014218D" w:rsidRDefault="0014218D" w:rsidP="00382796">
            <w:pPr>
              <w:rPr>
                <w:sz w:val="20"/>
                <w:szCs w:val="24"/>
              </w:rPr>
            </w:pPr>
          </w:p>
        </w:tc>
        <w:tc>
          <w:tcPr>
            <w:tcW w:w="2835" w:type="dxa"/>
          </w:tcPr>
          <w:p w:rsidR="0014218D" w:rsidRDefault="0014218D" w:rsidP="00382796">
            <w:pPr>
              <w:pStyle w:val="Porat"/>
              <w:tabs>
                <w:tab w:val="clear" w:pos="4153"/>
                <w:tab w:val="clear" w:pos="8306"/>
              </w:tabs>
              <w:rPr>
                <w:szCs w:val="24"/>
                <w:lang w:val="lt-LT"/>
              </w:rPr>
            </w:pPr>
          </w:p>
        </w:tc>
        <w:tc>
          <w:tcPr>
            <w:tcW w:w="3118" w:type="dxa"/>
          </w:tcPr>
          <w:p w:rsidR="0014218D" w:rsidRDefault="0014218D" w:rsidP="00382796">
            <w:pPr>
              <w:pStyle w:val="Porat"/>
              <w:tabs>
                <w:tab w:val="clear" w:pos="4153"/>
                <w:tab w:val="clear" w:pos="8306"/>
              </w:tabs>
              <w:rPr>
                <w:szCs w:val="24"/>
                <w:lang w:val="lt-LT"/>
              </w:rPr>
            </w:pPr>
          </w:p>
        </w:tc>
      </w:tr>
      <w:tr w:rsidR="0014218D" w:rsidTr="00382796">
        <w:trPr>
          <w:cantSplit/>
        </w:trPr>
        <w:tc>
          <w:tcPr>
            <w:tcW w:w="3828" w:type="dxa"/>
          </w:tcPr>
          <w:p w:rsidR="0014218D" w:rsidRDefault="0014218D" w:rsidP="00382796">
            <w:pPr>
              <w:rPr>
                <w:sz w:val="20"/>
                <w:szCs w:val="24"/>
              </w:rPr>
            </w:pPr>
          </w:p>
        </w:tc>
        <w:tc>
          <w:tcPr>
            <w:tcW w:w="2835" w:type="dxa"/>
          </w:tcPr>
          <w:p w:rsidR="0014218D" w:rsidRDefault="0014218D" w:rsidP="00382796">
            <w:pPr>
              <w:pStyle w:val="Porat"/>
              <w:tabs>
                <w:tab w:val="clear" w:pos="4153"/>
                <w:tab w:val="clear" w:pos="8306"/>
              </w:tabs>
              <w:rPr>
                <w:szCs w:val="24"/>
                <w:lang w:val="lt-LT"/>
              </w:rPr>
            </w:pPr>
          </w:p>
        </w:tc>
        <w:tc>
          <w:tcPr>
            <w:tcW w:w="3118" w:type="dxa"/>
          </w:tcPr>
          <w:p w:rsidR="0014218D" w:rsidRDefault="0014218D" w:rsidP="00382796">
            <w:pPr>
              <w:pStyle w:val="Porat"/>
              <w:tabs>
                <w:tab w:val="clear" w:pos="4153"/>
                <w:tab w:val="clear" w:pos="8306"/>
              </w:tabs>
              <w:rPr>
                <w:szCs w:val="24"/>
                <w:lang w:val="lt-LT"/>
              </w:rPr>
            </w:pPr>
          </w:p>
        </w:tc>
      </w:tr>
      <w:tr w:rsidR="0014218D" w:rsidTr="00382796">
        <w:trPr>
          <w:cantSplit/>
        </w:trPr>
        <w:tc>
          <w:tcPr>
            <w:tcW w:w="3828" w:type="dxa"/>
          </w:tcPr>
          <w:p w:rsidR="0014218D" w:rsidRDefault="0014218D" w:rsidP="00382796">
            <w:pPr>
              <w:rPr>
                <w:sz w:val="20"/>
                <w:szCs w:val="24"/>
              </w:rPr>
            </w:pPr>
          </w:p>
        </w:tc>
        <w:tc>
          <w:tcPr>
            <w:tcW w:w="2835" w:type="dxa"/>
          </w:tcPr>
          <w:p w:rsidR="0014218D" w:rsidRDefault="0014218D" w:rsidP="00382796">
            <w:pPr>
              <w:pStyle w:val="Porat"/>
              <w:tabs>
                <w:tab w:val="clear" w:pos="4153"/>
                <w:tab w:val="clear" w:pos="8306"/>
              </w:tabs>
              <w:rPr>
                <w:szCs w:val="24"/>
                <w:lang w:val="lt-LT"/>
              </w:rPr>
            </w:pPr>
          </w:p>
        </w:tc>
        <w:tc>
          <w:tcPr>
            <w:tcW w:w="3118" w:type="dxa"/>
          </w:tcPr>
          <w:p w:rsidR="0014218D" w:rsidRDefault="0014218D" w:rsidP="00382796">
            <w:pPr>
              <w:pStyle w:val="Porat"/>
              <w:tabs>
                <w:tab w:val="clear" w:pos="4153"/>
                <w:tab w:val="clear" w:pos="8306"/>
              </w:tabs>
              <w:rPr>
                <w:szCs w:val="24"/>
                <w:lang w:val="lt-LT"/>
              </w:rPr>
            </w:pPr>
          </w:p>
        </w:tc>
      </w:tr>
      <w:tr w:rsidR="0014218D" w:rsidTr="00382796">
        <w:trPr>
          <w:cantSplit/>
        </w:trPr>
        <w:tc>
          <w:tcPr>
            <w:tcW w:w="3828" w:type="dxa"/>
          </w:tcPr>
          <w:p w:rsidR="0014218D" w:rsidRDefault="0014218D" w:rsidP="00382796">
            <w:pPr>
              <w:rPr>
                <w:sz w:val="20"/>
                <w:szCs w:val="24"/>
              </w:rPr>
            </w:pPr>
          </w:p>
        </w:tc>
        <w:tc>
          <w:tcPr>
            <w:tcW w:w="2835" w:type="dxa"/>
          </w:tcPr>
          <w:p w:rsidR="0014218D" w:rsidRDefault="0014218D" w:rsidP="00382796">
            <w:pPr>
              <w:pStyle w:val="Porat"/>
              <w:tabs>
                <w:tab w:val="clear" w:pos="4153"/>
                <w:tab w:val="clear" w:pos="8306"/>
              </w:tabs>
              <w:rPr>
                <w:szCs w:val="24"/>
                <w:lang w:val="lt-LT"/>
              </w:rPr>
            </w:pPr>
          </w:p>
        </w:tc>
        <w:tc>
          <w:tcPr>
            <w:tcW w:w="3118" w:type="dxa"/>
          </w:tcPr>
          <w:p w:rsidR="0014218D" w:rsidRDefault="0014218D" w:rsidP="00382796">
            <w:pPr>
              <w:pStyle w:val="Porat"/>
              <w:tabs>
                <w:tab w:val="clear" w:pos="4153"/>
                <w:tab w:val="clear" w:pos="8306"/>
              </w:tabs>
              <w:rPr>
                <w:szCs w:val="24"/>
                <w:lang w:val="lt-LT"/>
              </w:rPr>
            </w:pPr>
          </w:p>
        </w:tc>
      </w:tr>
    </w:tbl>
    <w:p w:rsidR="0014218D" w:rsidRDefault="0014218D" w:rsidP="0014218D">
      <w:pPr>
        <w:pStyle w:val="Porat"/>
        <w:tabs>
          <w:tab w:val="clear" w:pos="4153"/>
          <w:tab w:val="clear" w:pos="8306"/>
        </w:tabs>
        <w:ind w:firstLine="709"/>
        <w:rPr>
          <w:caps/>
          <w:sz w:val="24"/>
          <w:szCs w:val="24"/>
          <w:lang w:val="lt-LT"/>
        </w:rPr>
      </w:pPr>
    </w:p>
    <w:p w:rsidR="0014218D" w:rsidRDefault="0014218D" w:rsidP="0014218D">
      <w:pPr>
        <w:pStyle w:val="Porat"/>
        <w:tabs>
          <w:tab w:val="clear" w:pos="4153"/>
          <w:tab w:val="clear" w:pos="8306"/>
        </w:tabs>
        <w:ind w:firstLine="709"/>
        <w:rPr>
          <w:caps/>
          <w:sz w:val="24"/>
          <w:szCs w:val="24"/>
          <w:lang w:val="lt-LT"/>
        </w:rPr>
      </w:pPr>
      <w:bookmarkStart w:id="11" w:name="Xd9d58235449b4b9bb60f5474e6daf4cf"/>
      <w:bookmarkEnd w:id="10"/>
      <w:r>
        <w:rPr>
          <w:caps/>
          <w:sz w:val="24"/>
          <w:szCs w:val="24"/>
          <w:lang w:val="lt-LT"/>
        </w:rPr>
        <w:t>3. Papildoma informacija apie šeimą– (</w:t>
      </w:r>
      <w:r>
        <w:rPr>
          <w:i/>
          <w:sz w:val="24"/>
          <w:szCs w:val="24"/>
          <w:lang w:val="lt-LT"/>
        </w:rPr>
        <w:t>nurodyti,</w:t>
      </w:r>
      <w:r>
        <w:rPr>
          <w:i/>
          <w:caps/>
          <w:sz w:val="24"/>
          <w:szCs w:val="24"/>
          <w:lang w:val="lt-LT"/>
        </w:rPr>
        <w:t xml:space="preserve"> </w:t>
      </w:r>
      <w:r>
        <w:rPr>
          <w:i/>
          <w:sz w:val="24"/>
          <w:szCs w:val="24"/>
          <w:lang w:val="lt-LT"/>
        </w:rPr>
        <w:t>kai prašoma skirti 1, 2, 3 išmoką)</w:t>
      </w:r>
      <w:r>
        <w:rPr>
          <w:sz w:val="24"/>
          <w:szCs w:val="24"/>
          <w:lang w:val="lt-LT"/>
        </w:rPr>
        <w:t>:</w:t>
      </w:r>
      <w:r>
        <w:rPr>
          <w:caps/>
          <w:sz w:val="24"/>
          <w:szCs w:val="24"/>
          <w:lang w:val="lt-LT"/>
        </w:rPr>
        <w:t xml:space="preserve"> </w:t>
      </w:r>
    </w:p>
    <w:p w:rsidR="0014218D" w:rsidRDefault="0014218D" w:rsidP="0014218D">
      <w:pPr>
        <w:ind w:right="-524" w:firstLine="709"/>
        <w:rPr>
          <w:b/>
          <w:szCs w:val="22"/>
        </w:rPr>
      </w:pPr>
      <w:bookmarkStart w:id="12" w:name="X564cdbea91c74104bf8272297c5292be"/>
      <w:r>
        <w:rPr>
          <w:szCs w:val="22"/>
        </w:rPr>
        <w:t>3.1. Ar Jūsų ir kito iš vaiko tėvų deklaruota gyvenamoji vieta sutampa?</w:t>
      </w:r>
      <w:r>
        <w:rPr>
          <w:b/>
          <w:szCs w:val="22"/>
        </w:rPr>
        <w:t xml:space="preserve"> </w:t>
      </w:r>
    </w:p>
    <w:p w:rsidR="0014218D" w:rsidRDefault="0014218D" w:rsidP="0014218D">
      <w:pPr>
        <w:ind w:firstLine="709"/>
        <w:rPr>
          <w:szCs w:val="22"/>
        </w:rPr>
      </w:pPr>
      <w:r>
        <w:rPr>
          <w:szCs w:val="22"/>
        </w:rPr>
        <w:tab/>
        <w:t>Taip</w:t>
      </w:r>
      <w:r>
        <w:rPr>
          <w:szCs w:val="22"/>
        </w:rPr>
        <w:tab/>
      </w:r>
      <w:r>
        <w:rPr>
          <w:szCs w:val="22"/>
        </w:rPr>
        <w:sym w:font="Webdings" w:char="F063"/>
      </w:r>
      <w:r>
        <w:rPr>
          <w:szCs w:val="22"/>
        </w:rPr>
        <w:tab/>
        <w:t>Ne</w:t>
      </w:r>
      <w:r>
        <w:rPr>
          <w:szCs w:val="22"/>
        </w:rPr>
        <w:tab/>
      </w:r>
      <w:r>
        <w:rPr>
          <w:szCs w:val="22"/>
        </w:rPr>
        <w:sym w:font="Webdings" w:char="F063"/>
      </w:r>
    </w:p>
    <w:p w:rsidR="0014218D" w:rsidRDefault="0014218D" w:rsidP="0014218D">
      <w:pPr>
        <w:ind w:right="-524" w:firstLine="709"/>
        <w:rPr>
          <w:szCs w:val="22"/>
        </w:rPr>
      </w:pPr>
      <w:r>
        <w:rPr>
          <w:szCs w:val="22"/>
        </w:rPr>
        <w:t xml:space="preserve">Jei „Ne“, nurodykite deklaruotą gyvenamosios vietos adresą </w:t>
      </w:r>
    </w:p>
    <w:p w:rsidR="0014218D" w:rsidRDefault="0014218D" w:rsidP="0014218D">
      <w:pPr>
        <w:rPr>
          <w:szCs w:val="24"/>
        </w:rPr>
      </w:pPr>
      <w:r>
        <w:rPr>
          <w:szCs w:val="24"/>
        </w:rPr>
        <w:t>_______________________________________________________________________________</w:t>
      </w:r>
    </w:p>
    <w:p w:rsidR="0014218D" w:rsidRDefault="0014218D" w:rsidP="0014218D">
      <w:pPr>
        <w:ind w:right="-141" w:firstLine="709"/>
        <w:rPr>
          <w:szCs w:val="24"/>
        </w:rPr>
      </w:pPr>
    </w:p>
    <w:p w:rsidR="0014218D" w:rsidRDefault="0014218D" w:rsidP="0014218D">
      <w:pPr>
        <w:ind w:right="-141" w:firstLine="709"/>
        <w:rPr>
          <w:szCs w:val="22"/>
        </w:rPr>
      </w:pPr>
      <w:bookmarkStart w:id="13" w:name="Xc9fc7904c2f14655b6ccb286ec013b11"/>
      <w:bookmarkEnd w:id="12"/>
      <w:r>
        <w:rPr>
          <w:szCs w:val="22"/>
        </w:rPr>
        <w:t>3.2. Ar bent vienas iš vaiko tėvų dabartiniu metu dirba arba gauna pensiją ar bedarbio pašalpą Lietuvoje?</w:t>
      </w:r>
    </w:p>
    <w:p w:rsidR="0014218D" w:rsidRDefault="0014218D" w:rsidP="0014218D">
      <w:pPr>
        <w:ind w:right="-524" w:firstLine="709"/>
        <w:rPr>
          <w:szCs w:val="22"/>
        </w:rPr>
      </w:pPr>
      <w:r>
        <w:rPr>
          <w:szCs w:val="22"/>
        </w:rPr>
        <w:tab/>
        <w:t>Taip</w:t>
      </w:r>
      <w:r>
        <w:rPr>
          <w:szCs w:val="22"/>
        </w:rPr>
        <w:tab/>
      </w:r>
      <w:r>
        <w:rPr>
          <w:szCs w:val="22"/>
        </w:rPr>
        <w:sym w:font="Webdings" w:char="F063"/>
      </w:r>
      <w:r>
        <w:rPr>
          <w:szCs w:val="22"/>
        </w:rPr>
        <w:tab/>
        <w:t>Ne</w:t>
      </w:r>
      <w:r>
        <w:rPr>
          <w:szCs w:val="22"/>
        </w:rPr>
        <w:tab/>
      </w:r>
      <w:r>
        <w:rPr>
          <w:szCs w:val="22"/>
        </w:rPr>
        <w:sym w:font="Webdings" w:char="F063"/>
      </w:r>
    </w:p>
    <w:p w:rsidR="0014218D" w:rsidRDefault="0014218D" w:rsidP="0014218D">
      <w:pPr>
        <w:ind w:right="-524" w:firstLine="709"/>
        <w:rPr>
          <w:szCs w:val="22"/>
        </w:rPr>
      </w:pPr>
    </w:p>
    <w:p w:rsidR="0014218D" w:rsidRDefault="0014218D" w:rsidP="0014218D">
      <w:pPr>
        <w:ind w:firstLine="709"/>
        <w:rPr>
          <w:szCs w:val="22"/>
        </w:rPr>
      </w:pPr>
      <w:bookmarkStart w:id="14" w:name="X2b13f8f583524951be9966e02a212d79"/>
      <w:bookmarkEnd w:id="13"/>
      <w:r>
        <w:rPr>
          <w:szCs w:val="22"/>
        </w:rPr>
        <w:t>3.3. Ar bent vienas iš vaiko tėvų dirba arba gauna pensiją ar bedarbio pašalpą Europos Sąjungos (ES) ar Europos ekonominės erdvės (EEE) šalyse (išskyrus Lietuvą)?</w:t>
      </w:r>
      <w:r>
        <w:rPr>
          <w:szCs w:val="22"/>
        </w:rPr>
        <w:tab/>
      </w:r>
      <w:r>
        <w:rPr>
          <w:szCs w:val="22"/>
        </w:rPr>
        <w:tab/>
      </w:r>
    </w:p>
    <w:p w:rsidR="0014218D" w:rsidRDefault="0014218D" w:rsidP="0014218D">
      <w:pPr>
        <w:ind w:right="-524" w:firstLine="709"/>
        <w:rPr>
          <w:szCs w:val="22"/>
        </w:rPr>
      </w:pPr>
      <w:r>
        <w:rPr>
          <w:szCs w:val="22"/>
        </w:rPr>
        <w:tab/>
        <w:t>Taip</w:t>
      </w:r>
      <w:r>
        <w:rPr>
          <w:szCs w:val="22"/>
        </w:rPr>
        <w:tab/>
      </w:r>
      <w:r>
        <w:rPr>
          <w:szCs w:val="22"/>
        </w:rPr>
        <w:sym w:font="Webdings" w:char="F063"/>
      </w:r>
      <w:r>
        <w:rPr>
          <w:szCs w:val="22"/>
        </w:rPr>
        <w:t xml:space="preserve"> </w:t>
      </w:r>
      <w:r>
        <w:rPr>
          <w:szCs w:val="22"/>
        </w:rPr>
        <w:tab/>
        <w:t>Ne</w:t>
      </w:r>
      <w:r>
        <w:rPr>
          <w:szCs w:val="22"/>
        </w:rPr>
        <w:tab/>
      </w:r>
      <w:r>
        <w:rPr>
          <w:szCs w:val="22"/>
        </w:rPr>
        <w:sym w:font="Webdings" w:char="F063"/>
      </w:r>
    </w:p>
    <w:p w:rsidR="0014218D" w:rsidRDefault="0014218D" w:rsidP="0014218D">
      <w:pPr>
        <w:ind w:right="-524" w:firstLine="709"/>
        <w:rPr>
          <w:b/>
          <w:szCs w:val="22"/>
        </w:rPr>
      </w:pPr>
    </w:p>
    <w:p w:rsidR="0014218D" w:rsidRDefault="0014218D" w:rsidP="0014218D">
      <w:pPr>
        <w:tabs>
          <w:tab w:val="right" w:leader="underscore" w:pos="9638"/>
        </w:tabs>
        <w:rPr>
          <w:szCs w:val="22"/>
        </w:rPr>
      </w:pPr>
      <w:r>
        <w:rPr>
          <w:szCs w:val="22"/>
        </w:rPr>
        <w:t>Jei „Taip“, nurodykite duomenis apie šį (šiuos) asmenis: vardą, pavardę, šalį, identifikacijos numerį toje šalyje (asmens kodą ir kita), gyvenamosios vietos adresą ir kt.</w:t>
      </w:r>
    </w:p>
    <w:p w:rsidR="0014218D" w:rsidRDefault="0014218D" w:rsidP="0014218D">
      <w:pPr>
        <w:tabs>
          <w:tab w:val="right" w:leader="underscore" w:pos="9638"/>
        </w:tabs>
        <w:rPr>
          <w:szCs w:val="22"/>
        </w:rPr>
      </w:pPr>
      <w:r>
        <w:rPr>
          <w:szCs w:val="22"/>
        </w:rPr>
        <w:tab/>
      </w:r>
    </w:p>
    <w:p w:rsidR="0014218D" w:rsidRDefault="0014218D" w:rsidP="0014218D">
      <w:pPr>
        <w:tabs>
          <w:tab w:val="right" w:leader="underscore" w:pos="9638"/>
        </w:tabs>
        <w:rPr>
          <w:szCs w:val="24"/>
        </w:rPr>
      </w:pPr>
      <w:r>
        <w:rPr>
          <w:szCs w:val="24"/>
        </w:rPr>
        <w:tab/>
      </w:r>
    </w:p>
    <w:p w:rsidR="0014218D" w:rsidRDefault="0014218D" w:rsidP="0014218D">
      <w:pPr>
        <w:tabs>
          <w:tab w:val="right" w:leader="underscore" w:pos="9638"/>
        </w:tabs>
        <w:rPr>
          <w:szCs w:val="24"/>
        </w:rPr>
      </w:pPr>
      <w:r>
        <w:rPr>
          <w:szCs w:val="24"/>
        </w:rPr>
        <w:tab/>
      </w:r>
    </w:p>
    <w:p w:rsidR="0014218D" w:rsidRDefault="0014218D" w:rsidP="0014218D">
      <w:pPr>
        <w:tabs>
          <w:tab w:val="right" w:leader="underscore" w:pos="9638"/>
        </w:tabs>
        <w:rPr>
          <w:szCs w:val="24"/>
        </w:rPr>
      </w:pPr>
      <w:r>
        <w:rPr>
          <w:szCs w:val="24"/>
        </w:rPr>
        <w:tab/>
      </w:r>
    </w:p>
    <w:p w:rsidR="0014218D" w:rsidRDefault="0014218D" w:rsidP="0014218D">
      <w:pPr>
        <w:tabs>
          <w:tab w:val="right" w:leader="underscore" w:pos="9638"/>
        </w:tabs>
        <w:rPr>
          <w:szCs w:val="24"/>
        </w:rPr>
      </w:pPr>
      <w:r>
        <w:rPr>
          <w:szCs w:val="24"/>
        </w:rPr>
        <w:tab/>
      </w:r>
    </w:p>
    <w:p w:rsidR="0014218D" w:rsidRDefault="0014218D" w:rsidP="0014218D">
      <w:pPr>
        <w:tabs>
          <w:tab w:val="right" w:leader="underscore" w:pos="9638"/>
        </w:tabs>
        <w:rPr>
          <w:szCs w:val="24"/>
        </w:rPr>
      </w:pPr>
      <w:r>
        <w:rPr>
          <w:szCs w:val="24"/>
        </w:rPr>
        <w:tab/>
      </w:r>
    </w:p>
    <w:p w:rsidR="0014218D" w:rsidRDefault="0014218D" w:rsidP="0014218D">
      <w:pPr>
        <w:ind w:firstLine="709"/>
        <w:rPr>
          <w:szCs w:val="24"/>
        </w:rPr>
      </w:pPr>
      <w:bookmarkStart w:id="15" w:name="Xdd800cdc716a48f7a17be367c1c81b76"/>
      <w:bookmarkEnd w:id="11"/>
      <w:bookmarkEnd w:id="14"/>
      <w:r>
        <w:rPr>
          <w:caps/>
          <w:szCs w:val="24"/>
        </w:rPr>
        <w:t>4. Papildoma informacija apie išmokos gavėją (</w:t>
      </w:r>
      <w:r>
        <w:rPr>
          <w:i/>
          <w:szCs w:val="24"/>
        </w:rPr>
        <w:t>nurodyti,</w:t>
      </w:r>
      <w:r>
        <w:rPr>
          <w:i/>
          <w:caps/>
          <w:szCs w:val="24"/>
        </w:rPr>
        <w:t xml:space="preserve"> </w:t>
      </w:r>
      <w:r>
        <w:rPr>
          <w:i/>
          <w:szCs w:val="24"/>
        </w:rPr>
        <w:t>kai prašoma skirti 4 išmoką</w:t>
      </w:r>
      <w:r>
        <w:rPr>
          <w:caps/>
          <w:szCs w:val="24"/>
        </w:rPr>
        <w:t>):</w:t>
      </w:r>
    </w:p>
    <w:p w:rsidR="0014218D" w:rsidRDefault="0014218D" w:rsidP="0014218D">
      <w:pPr>
        <w:ind w:firstLine="709"/>
        <w:rPr>
          <w:szCs w:val="24"/>
        </w:rPr>
      </w:pPr>
      <w:r>
        <w:rPr>
          <w:szCs w:val="24"/>
        </w:rPr>
        <w:t>Išmokos gavėjas yra:</w:t>
      </w:r>
    </w:p>
    <w:p w:rsidR="0014218D" w:rsidRDefault="0014218D" w:rsidP="0014218D">
      <w:pPr>
        <w:tabs>
          <w:tab w:val="left" w:pos="1155"/>
        </w:tabs>
        <w:ind w:firstLine="709"/>
        <w:rPr>
          <w:szCs w:val="24"/>
        </w:rPr>
      </w:pPr>
      <w:r>
        <w:rPr>
          <w:rFonts w:ascii="Wingdings 2" w:hAnsi="Wingdings 2"/>
          <w:sz w:val="31"/>
          <w:szCs w:val="24"/>
        </w:rPr>
        <w:t></w:t>
      </w:r>
      <w:r>
        <w:rPr>
          <w:rFonts w:ascii="Wingdings 2" w:hAnsi="Wingdings 2"/>
          <w:sz w:val="31"/>
          <w:szCs w:val="24"/>
        </w:rPr>
        <w:tab/>
      </w:r>
      <w:r>
        <w:rPr>
          <w:szCs w:val="24"/>
        </w:rPr>
        <w:t>Asmuo, globojantis vaiką (vaikus)</w:t>
      </w:r>
    </w:p>
    <w:p w:rsidR="0014218D" w:rsidRDefault="0014218D" w:rsidP="0014218D">
      <w:pPr>
        <w:tabs>
          <w:tab w:val="left" w:pos="1155"/>
        </w:tabs>
        <w:ind w:firstLine="709"/>
        <w:rPr>
          <w:szCs w:val="24"/>
        </w:rPr>
      </w:pPr>
      <w:r>
        <w:rPr>
          <w:rFonts w:ascii="Wingdings 2" w:hAnsi="Wingdings 2"/>
          <w:sz w:val="31"/>
          <w:szCs w:val="24"/>
        </w:rPr>
        <w:t></w:t>
      </w:r>
      <w:r>
        <w:rPr>
          <w:rFonts w:ascii="Wingdings 2" w:hAnsi="Wingdings 2"/>
          <w:sz w:val="31"/>
          <w:szCs w:val="24"/>
        </w:rPr>
        <w:tab/>
      </w:r>
      <w:r>
        <w:rPr>
          <w:szCs w:val="24"/>
        </w:rPr>
        <w:t>Nevyriausybinė vaikų globos institucija</w:t>
      </w:r>
    </w:p>
    <w:p w:rsidR="0014218D" w:rsidRDefault="0014218D" w:rsidP="0014218D">
      <w:pPr>
        <w:tabs>
          <w:tab w:val="left" w:pos="1155"/>
        </w:tabs>
        <w:ind w:firstLine="709"/>
        <w:rPr>
          <w:szCs w:val="24"/>
        </w:rPr>
      </w:pPr>
      <w:r>
        <w:rPr>
          <w:rFonts w:ascii="Wingdings 2" w:hAnsi="Wingdings 2"/>
          <w:sz w:val="31"/>
          <w:szCs w:val="24"/>
        </w:rPr>
        <w:t></w:t>
      </w:r>
      <w:r>
        <w:rPr>
          <w:rFonts w:ascii="Wingdings 2" w:hAnsi="Wingdings 2"/>
          <w:sz w:val="31"/>
          <w:szCs w:val="24"/>
        </w:rPr>
        <w:tab/>
      </w:r>
      <w:r>
        <w:rPr>
          <w:szCs w:val="24"/>
        </w:rPr>
        <w:t xml:space="preserve">Šeimyna </w:t>
      </w:r>
    </w:p>
    <w:p w:rsidR="0014218D" w:rsidRDefault="0014218D" w:rsidP="0014218D">
      <w:pPr>
        <w:tabs>
          <w:tab w:val="left" w:pos="1155"/>
        </w:tabs>
        <w:ind w:firstLine="709"/>
        <w:rPr>
          <w:szCs w:val="24"/>
        </w:rPr>
      </w:pPr>
      <w:r>
        <w:rPr>
          <w:rFonts w:ascii="Wingdings 2" w:hAnsi="Wingdings 2"/>
          <w:sz w:val="31"/>
          <w:szCs w:val="24"/>
        </w:rPr>
        <w:t></w:t>
      </w:r>
      <w:r>
        <w:rPr>
          <w:rFonts w:ascii="Wingdings 2" w:hAnsi="Wingdings 2"/>
          <w:sz w:val="31"/>
          <w:szCs w:val="24"/>
        </w:rPr>
        <w:tab/>
      </w:r>
      <w:r>
        <w:rPr>
          <w:szCs w:val="24"/>
        </w:rPr>
        <w:t>Besimokantis asmuo, pasibaigus vaiko globai (rūpybai)</w:t>
      </w:r>
    </w:p>
    <w:p w:rsidR="0014218D" w:rsidRDefault="0014218D" w:rsidP="0014218D">
      <w:pPr>
        <w:ind w:firstLine="709"/>
        <w:rPr>
          <w:szCs w:val="24"/>
        </w:rPr>
      </w:pPr>
      <w:bookmarkStart w:id="16" w:name="X468b3209ea6b41b5970ce3af22e3a9b1"/>
      <w:bookmarkEnd w:id="15"/>
      <w:r>
        <w:rPr>
          <w:caps/>
          <w:szCs w:val="24"/>
        </w:rPr>
        <w:tab/>
        <w:t>5. Papildoma informacija apie išmokos paskirtį (</w:t>
      </w:r>
      <w:r>
        <w:rPr>
          <w:i/>
          <w:szCs w:val="24"/>
        </w:rPr>
        <w:t>nurodyti,</w:t>
      </w:r>
      <w:r>
        <w:rPr>
          <w:i/>
          <w:caps/>
          <w:szCs w:val="24"/>
        </w:rPr>
        <w:t xml:space="preserve"> </w:t>
      </w:r>
      <w:r>
        <w:rPr>
          <w:i/>
          <w:szCs w:val="24"/>
        </w:rPr>
        <w:t>kai prašoma skirti 5 išmoką</w:t>
      </w:r>
      <w:r>
        <w:rPr>
          <w:caps/>
          <w:szCs w:val="24"/>
        </w:rPr>
        <w:t>)</w:t>
      </w:r>
      <w:r>
        <w:rPr>
          <w:szCs w:val="24"/>
        </w:rPr>
        <w:t>:</w:t>
      </w:r>
    </w:p>
    <w:p w:rsidR="0014218D" w:rsidRDefault="0014218D" w:rsidP="0014218D">
      <w:pPr>
        <w:tabs>
          <w:tab w:val="left" w:pos="1155"/>
        </w:tabs>
        <w:ind w:firstLine="709"/>
        <w:rPr>
          <w:szCs w:val="24"/>
        </w:rPr>
      </w:pPr>
      <w:r>
        <w:rPr>
          <w:rFonts w:ascii="Wingdings 2" w:hAnsi="Wingdings 2"/>
          <w:sz w:val="31"/>
          <w:szCs w:val="24"/>
        </w:rPr>
        <w:t></w:t>
      </w:r>
      <w:r>
        <w:rPr>
          <w:rFonts w:ascii="Wingdings 2" w:hAnsi="Wingdings 2"/>
          <w:sz w:val="31"/>
          <w:szCs w:val="24"/>
        </w:rPr>
        <w:tab/>
      </w:r>
      <w:r>
        <w:rPr>
          <w:szCs w:val="24"/>
        </w:rPr>
        <w:t>Būstui pirkti</w:t>
      </w:r>
    </w:p>
    <w:p w:rsidR="0014218D" w:rsidRDefault="0014218D" w:rsidP="0014218D">
      <w:pPr>
        <w:tabs>
          <w:tab w:val="left" w:pos="1155"/>
        </w:tabs>
        <w:ind w:firstLine="709"/>
        <w:rPr>
          <w:szCs w:val="24"/>
        </w:rPr>
      </w:pPr>
      <w:r>
        <w:rPr>
          <w:rFonts w:ascii="Wingdings 2" w:hAnsi="Wingdings 2"/>
          <w:sz w:val="31"/>
          <w:szCs w:val="24"/>
        </w:rPr>
        <w:lastRenderedPageBreak/>
        <w:t></w:t>
      </w:r>
      <w:r>
        <w:rPr>
          <w:rFonts w:ascii="Wingdings 2" w:hAnsi="Wingdings 2"/>
          <w:sz w:val="31"/>
          <w:szCs w:val="24"/>
        </w:rPr>
        <w:tab/>
      </w:r>
      <w:r>
        <w:rPr>
          <w:szCs w:val="24"/>
        </w:rPr>
        <w:t>Būsto paskolai dengti</w:t>
      </w:r>
    </w:p>
    <w:p w:rsidR="0014218D" w:rsidRDefault="0014218D" w:rsidP="0014218D">
      <w:pPr>
        <w:tabs>
          <w:tab w:val="left" w:pos="1155"/>
        </w:tabs>
        <w:ind w:firstLine="709"/>
        <w:rPr>
          <w:szCs w:val="24"/>
        </w:rPr>
      </w:pPr>
      <w:r>
        <w:rPr>
          <w:rFonts w:ascii="Wingdings 2" w:hAnsi="Wingdings 2"/>
          <w:sz w:val="31"/>
          <w:szCs w:val="24"/>
        </w:rPr>
        <w:t></w:t>
      </w:r>
      <w:r>
        <w:rPr>
          <w:rFonts w:ascii="Wingdings 2" w:hAnsi="Wingdings 2"/>
          <w:sz w:val="31"/>
          <w:szCs w:val="24"/>
        </w:rPr>
        <w:tab/>
      </w:r>
      <w:r>
        <w:rPr>
          <w:szCs w:val="24"/>
        </w:rPr>
        <w:t>Būsto nuomai</w:t>
      </w:r>
    </w:p>
    <w:p w:rsidR="0014218D" w:rsidRDefault="0014218D" w:rsidP="0014218D">
      <w:pPr>
        <w:tabs>
          <w:tab w:val="left" w:pos="1155"/>
        </w:tabs>
        <w:ind w:firstLine="709"/>
        <w:rPr>
          <w:szCs w:val="24"/>
        </w:rPr>
      </w:pPr>
      <w:r>
        <w:rPr>
          <w:rFonts w:ascii="Wingdings 2" w:hAnsi="Wingdings 2"/>
          <w:sz w:val="31"/>
          <w:szCs w:val="24"/>
        </w:rPr>
        <w:t></w:t>
      </w:r>
      <w:r>
        <w:rPr>
          <w:rFonts w:ascii="Wingdings 2" w:hAnsi="Wingdings 2"/>
          <w:sz w:val="31"/>
          <w:szCs w:val="24"/>
        </w:rPr>
        <w:tab/>
      </w:r>
      <w:r>
        <w:rPr>
          <w:szCs w:val="24"/>
        </w:rPr>
        <w:t>Mokesčiams už komunalines paslaugas</w:t>
      </w:r>
    </w:p>
    <w:p w:rsidR="0014218D" w:rsidRDefault="0014218D" w:rsidP="0014218D">
      <w:pPr>
        <w:tabs>
          <w:tab w:val="left" w:pos="1155"/>
        </w:tabs>
        <w:ind w:firstLine="709"/>
        <w:rPr>
          <w:szCs w:val="24"/>
        </w:rPr>
      </w:pPr>
      <w:r>
        <w:rPr>
          <w:rFonts w:ascii="Wingdings 2" w:hAnsi="Wingdings 2"/>
          <w:sz w:val="31"/>
          <w:szCs w:val="24"/>
        </w:rPr>
        <w:t></w:t>
      </w:r>
      <w:r>
        <w:rPr>
          <w:rFonts w:ascii="Wingdings 2" w:hAnsi="Wingdings 2"/>
          <w:sz w:val="31"/>
          <w:szCs w:val="24"/>
        </w:rPr>
        <w:tab/>
      </w:r>
      <w:r>
        <w:rPr>
          <w:szCs w:val="24"/>
        </w:rPr>
        <w:t>Būstui remontuoti ar rekonstruoti</w:t>
      </w:r>
    </w:p>
    <w:p w:rsidR="0014218D" w:rsidRDefault="0014218D" w:rsidP="0014218D">
      <w:pPr>
        <w:tabs>
          <w:tab w:val="left" w:pos="1155"/>
        </w:tabs>
        <w:ind w:firstLine="709"/>
        <w:rPr>
          <w:szCs w:val="24"/>
        </w:rPr>
      </w:pPr>
      <w:r>
        <w:rPr>
          <w:rFonts w:ascii="Wingdings 2" w:hAnsi="Wingdings 2"/>
          <w:sz w:val="31"/>
          <w:szCs w:val="24"/>
        </w:rPr>
        <w:t></w:t>
      </w:r>
      <w:r>
        <w:rPr>
          <w:rFonts w:ascii="Wingdings 2" w:hAnsi="Wingdings 2"/>
          <w:sz w:val="31"/>
          <w:szCs w:val="24"/>
        </w:rPr>
        <w:tab/>
      </w:r>
      <w:r>
        <w:rPr>
          <w:szCs w:val="24"/>
        </w:rPr>
        <w:t>Baldams ir buitinei technikai įsigyti</w:t>
      </w:r>
    </w:p>
    <w:p w:rsidR="0014218D" w:rsidRDefault="0014218D" w:rsidP="0014218D">
      <w:pPr>
        <w:ind w:firstLine="709"/>
        <w:rPr>
          <w:szCs w:val="24"/>
        </w:rPr>
      </w:pPr>
      <w:bookmarkStart w:id="17" w:name="X09e70de0a1c44d749c577f3a34e4bce7"/>
      <w:bookmarkEnd w:id="16"/>
      <w:r>
        <w:rPr>
          <w:caps/>
          <w:szCs w:val="24"/>
        </w:rPr>
        <w:t>6. PAPILDOMA INFORMACIJA APIE IŠMOKOS GAVĖJĄ (</w:t>
      </w:r>
      <w:r>
        <w:rPr>
          <w:i/>
          <w:szCs w:val="24"/>
        </w:rPr>
        <w:t>nurodyti,</w:t>
      </w:r>
      <w:r>
        <w:rPr>
          <w:i/>
          <w:caps/>
          <w:szCs w:val="24"/>
        </w:rPr>
        <w:t xml:space="preserve"> </w:t>
      </w:r>
      <w:r>
        <w:rPr>
          <w:i/>
          <w:szCs w:val="24"/>
        </w:rPr>
        <w:t>kai prašoma skirti 6 išmoką</w:t>
      </w:r>
      <w:r>
        <w:rPr>
          <w:szCs w:val="24"/>
        </w:rPr>
        <w:t>):</w:t>
      </w:r>
    </w:p>
    <w:p w:rsidR="0014218D" w:rsidRDefault="0014218D" w:rsidP="0014218D">
      <w:pPr>
        <w:ind w:firstLine="709"/>
        <w:rPr>
          <w:szCs w:val="24"/>
        </w:rPr>
      </w:pPr>
      <w:r>
        <w:rPr>
          <w:szCs w:val="24"/>
        </w:rPr>
        <w:t>Ar Jūs turite teisę gauti valstybinio socialinio draudimo motinystės pašalpą?</w:t>
      </w:r>
    </w:p>
    <w:p w:rsidR="0014218D" w:rsidRDefault="0014218D" w:rsidP="0014218D">
      <w:pPr>
        <w:ind w:firstLine="709"/>
        <w:rPr>
          <w:szCs w:val="24"/>
        </w:rPr>
      </w:pPr>
      <w:r>
        <w:rPr>
          <w:caps/>
          <w:szCs w:val="24"/>
        </w:rPr>
        <w:tab/>
        <w:t xml:space="preserve"> </w:t>
      </w:r>
      <w:r>
        <w:rPr>
          <w:szCs w:val="24"/>
        </w:rPr>
        <w:t>Taip</w:t>
      </w:r>
      <w:r>
        <w:rPr>
          <w:szCs w:val="24"/>
        </w:rPr>
        <w:tab/>
      </w:r>
      <w:r>
        <w:rPr>
          <w:szCs w:val="24"/>
        </w:rPr>
        <w:sym w:font="Webdings" w:char="F063"/>
      </w:r>
      <w:r>
        <w:rPr>
          <w:szCs w:val="24"/>
        </w:rPr>
        <w:tab/>
        <w:t xml:space="preserve"> Ne</w:t>
      </w:r>
      <w:r>
        <w:rPr>
          <w:szCs w:val="24"/>
        </w:rPr>
        <w:tab/>
      </w:r>
      <w:r>
        <w:rPr>
          <w:szCs w:val="24"/>
        </w:rPr>
        <w:sym w:font="Webdings" w:char="F063"/>
      </w:r>
    </w:p>
    <w:p w:rsidR="0014218D" w:rsidRDefault="0014218D" w:rsidP="0014218D">
      <w:pPr>
        <w:ind w:firstLine="709"/>
        <w:rPr>
          <w:caps/>
          <w:szCs w:val="24"/>
        </w:rPr>
      </w:pPr>
      <w:bookmarkStart w:id="18" w:name="X06e673e3757d47f3bd5656253b6bf359"/>
      <w:bookmarkEnd w:id="17"/>
      <w:r>
        <w:rPr>
          <w:caps/>
          <w:szCs w:val="24"/>
        </w:rPr>
        <w:t>7. IšmokĄ mokėti:</w:t>
      </w:r>
    </w:p>
    <w:tbl>
      <w:tblPr>
        <w:tblW w:w="9637" w:type="dxa"/>
        <w:tblLayout w:type="fixed"/>
        <w:tblLook w:val="01E0" w:firstRow="1" w:lastRow="1" w:firstColumn="1" w:lastColumn="1" w:noHBand="0" w:noVBand="0"/>
      </w:tblPr>
      <w:tblGrid>
        <w:gridCol w:w="1125"/>
        <w:gridCol w:w="985"/>
        <w:gridCol w:w="1739"/>
        <w:gridCol w:w="5705"/>
        <w:gridCol w:w="83"/>
      </w:tblGrid>
      <w:tr w:rsidR="0014218D" w:rsidTr="00382796">
        <w:tc>
          <w:tcPr>
            <w:tcW w:w="1133" w:type="dxa"/>
          </w:tcPr>
          <w:p w:rsidR="0014218D" w:rsidRDefault="0014218D" w:rsidP="00382796">
            <w:pPr>
              <w:rPr>
                <w:sz w:val="20"/>
                <w:szCs w:val="24"/>
              </w:rPr>
            </w:pPr>
            <w:r>
              <w:rPr>
                <w:sz w:val="20"/>
                <w:szCs w:val="24"/>
              </w:rPr>
              <w:t xml:space="preserve"> </w:t>
            </w:r>
          </w:p>
          <w:p w:rsidR="0014218D" w:rsidRDefault="0014218D" w:rsidP="00382796">
            <w:pPr>
              <w:rPr>
                <w:sz w:val="20"/>
                <w:szCs w:val="24"/>
              </w:rPr>
            </w:pPr>
            <w:r>
              <w:rPr>
                <w:sz w:val="20"/>
                <w:szCs w:val="24"/>
              </w:rPr>
              <w:sym w:font="Webdings" w:char="F063"/>
            </w:r>
            <w:r>
              <w:rPr>
                <w:sz w:val="20"/>
                <w:szCs w:val="24"/>
              </w:rPr>
              <w:t xml:space="preserve"> Banke </w:t>
            </w:r>
          </w:p>
          <w:p w:rsidR="0014218D" w:rsidRDefault="0014218D" w:rsidP="00382796">
            <w:pPr>
              <w:rPr>
                <w:sz w:val="20"/>
                <w:szCs w:val="24"/>
              </w:rPr>
            </w:pPr>
          </w:p>
        </w:tc>
        <w:tc>
          <w:tcPr>
            <w:tcW w:w="8590" w:type="dxa"/>
            <w:gridSpan w:val="4"/>
          </w:tcPr>
          <w:p w:rsidR="0014218D" w:rsidRDefault="0014218D" w:rsidP="00382796">
            <w:pPr>
              <w:rPr>
                <w:sz w:val="20"/>
                <w:szCs w:val="24"/>
              </w:rPr>
            </w:pPr>
            <w:r>
              <w:rPr>
                <w:sz w:val="20"/>
                <w:szCs w:val="24"/>
              </w:rPr>
              <w:t>___________________________________________________________________</w:t>
            </w:r>
          </w:p>
          <w:p w:rsidR="0014218D" w:rsidRDefault="0014218D" w:rsidP="00382796">
            <w:pPr>
              <w:rPr>
                <w:sz w:val="20"/>
                <w:szCs w:val="22"/>
              </w:rPr>
            </w:pPr>
            <w:r>
              <w:rPr>
                <w:sz w:val="20"/>
                <w:szCs w:val="24"/>
              </w:rPr>
              <w:t>(</w:t>
            </w:r>
            <w:r>
              <w:rPr>
                <w:sz w:val="20"/>
                <w:szCs w:val="22"/>
              </w:rPr>
              <w:t>banko pavadinimas, jo filialo (skyriaus) pavadinimas, banko kodas)</w:t>
            </w:r>
          </w:p>
          <w:p w:rsidR="0014218D" w:rsidRDefault="0014218D" w:rsidP="00382796">
            <w:pPr>
              <w:rPr>
                <w:sz w:val="20"/>
                <w:szCs w:val="22"/>
              </w:rPr>
            </w:pPr>
            <w:r>
              <w:rPr>
                <w:sz w:val="20"/>
                <w:szCs w:val="22"/>
              </w:rPr>
              <w:t>____________________________ ___________________________________</w:t>
            </w:r>
          </w:p>
          <w:p w:rsidR="0014218D" w:rsidRDefault="0014218D" w:rsidP="00382796">
            <w:pPr>
              <w:rPr>
                <w:sz w:val="20"/>
                <w:szCs w:val="24"/>
              </w:rPr>
            </w:pPr>
            <w:r>
              <w:rPr>
                <w:sz w:val="20"/>
                <w:szCs w:val="22"/>
              </w:rPr>
              <w:t>(asmens sąskaitos Nr.) (mokėjimo kortelės pavadinimas ir Nr.)</w:t>
            </w:r>
            <w:r>
              <w:rPr>
                <w:sz w:val="20"/>
                <w:szCs w:val="24"/>
              </w:rPr>
              <w:t xml:space="preserve"> </w:t>
            </w:r>
          </w:p>
        </w:tc>
      </w:tr>
      <w:tr w:rsidR="0014218D" w:rsidTr="00382796">
        <w:tc>
          <w:tcPr>
            <w:tcW w:w="3882" w:type="dxa"/>
            <w:gridSpan w:val="3"/>
          </w:tcPr>
          <w:p w:rsidR="0014218D" w:rsidRDefault="0014218D" w:rsidP="00382796">
            <w:pPr>
              <w:rPr>
                <w:sz w:val="20"/>
                <w:szCs w:val="24"/>
              </w:rPr>
            </w:pPr>
            <w:r>
              <w:rPr>
                <w:sz w:val="20"/>
                <w:szCs w:val="24"/>
              </w:rPr>
              <w:sym w:font="Webdings" w:char="F063"/>
            </w:r>
            <w:r>
              <w:rPr>
                <w:sz w:val="20"/>
                <w:szCs w:val="24"/>
              </w:rPr>
              <w:t xml:space="preserve"> Savivaldybės (seniūnijos) kasoje</w:t>
            </w:r>
          </w:p>
        </w:tc>
        <w:tc>
          <w:tcPr>
            <w:tcW w:w="5841" w:type="dxa"/>
            <w:gridSpan w:val="2"/>
          </w:tcPr>
          <w:p w:rsidR="0014218D" w:rsidRDefault="0014218D" w:rsidP="00382796">
            <w:pPr>
              <w:rPr>
                <w:sz w:val="20"/>
                <w:szCs w:val="24"/>
              </w:rPr>
            </w:pPr>
          </w:p>
        </w:tc>
      </w:tr>
      <w:tr w:rsidR="0014218D" w:rsidTr="00382796">
        <w:tc>
          <w:tcPr>
            <w:tcW w:w="1133" w:type="dxa"/>
          </w:tcPr>
          <w:p w:rsidR="0014218D" w:rsidRDefault="0014218D" w:rsidP="00382796">
            <w:pPr>
              <w:rPr>
                <w:sz w:val="20"/>
                <w:szCs w:val="24"/>
              </w:rPr>
            </w:pPr>
          </w:p>
        </w:tc>
        <w:tc>
          <w:tcPr>
            <w:tcW w:w="8590" w:type="dxa"/>
            <w:gridSpan w:val="4"/>
          </w:tcPr>
          <w:p w:rsidR="0014218D" w:rsidRDefault="0014218D" w:rsidP="00382796">
            <w:pPr>
              <w:rPr>
                <w:sz w:val="20"/>
                <w:szCs w:val="24"/>
              </w:rPr>
            </w:pPr>
          </w:p>
        </w:tc>
      </w:tr>
      <w:tr w:rsidR="0014218D" w:rsidTr="00382796">
        <w:trPr>
          <w:gridAfter w:val="1"/>
          <w:wAfter w:w="84" w:type="dxa"/>
        </w:trPr>
        <w:tc>
          <w:tcPr>
            <w:tcW w:w="2127" w:type="dxa"/>
            <w:gridSpan w:val="2"/>
          </w:tcPr>
          <w:p w:rsidR="0014218D" w:rsidRDefault="0014218D" w:rsidP="00382796">
            <w:pPr>
              <w:rPr>
                <w:sz w:val="20"/>
                <w:szCs w:val="24"/>
              </w:rPr>
            </w:pPr>
            <w:r>
              <w:rPr>
                <w:sz w:val="20"/>
                <w:szCs w:val="24"/>
              </w:rPr>
              <w:sym w:font="Webdings" w:char="F063"/>
            </w:r>
            <w:r>
              <w:rPr>
                <w:sz w:val="20"/>
                <w:szCs w:val="24"/>
              </w:rPr>
              <w:t xml:space="preserve"> Pašto skyriuje </w:t>
            </w:r>
          </w:p>
        </w:tc>
        <w:tc>
          <w:tcPr>
            <w:tcW w:w="7512" w:type="dxa"/>
            <w:gridSpan w:val="2"/>
          </w:tcPr>
          <w:p w:rsidR="0014218D" w:rsidRDefault="0014218D" w:rsidP="00382796">
            <w:pPr>
              <w:rPr>
                <w:sz w:val="20"/>
                <w:szCs w:val="24"/>
              </w:rPr>
            </w:pPr>
            <w:r>
              <w:rPr>
                <w:sz w:val="20"/>
                <w:szCs w:val="24"/>
              </w:rPr>
              <w:t>Nr. _________________________</w:t>
            </w:r>
          </w:p>
        </w:tc>
      </w:tr>
      <w:tr w:rsidR="0014218D" w:rsidTr="00382796">
        <w:tc>
          <w:tcPr>
            <w:tcW w:w="1133" w:type="dxa"/>
          </w:tcPr>
          <w:p w:rsidR="0014218D" w:rsidRDefault="0014218D" w:rsidP="00382796">
            <w:pPr>
              <w:rPr>
                <w:sz w:val="20"/>
                <w:szCs w:val="24"/>
              </w:rPr>
            </w:pPr>
          </w:p>
        </w:tc>
        <w:tc>
          <w:tcPr>
            <w:tcW w:w="8590" w:type="dxa"/>
            <w:gridSpan w:val="4"/>
          </w:tcPr>
          <w:p w:rsidR="0014218D" w:rsidRDefault="0014218D" w:rsidP="00382796">
            <w:pPr>
              <w:rPr>
                <w:sz w:val="20"/>
                <w:szCs w:val="24"/>
              </w:rPr>
            </w:pPr>
            <w:r>
              <w:rPr>
                <w:sz w:val="20"/>
                <w:szCs w:val="24"/>
              </w:rPr>
              <w:t xml:space="preserve"> (pašto skyriaus Nr.)</w:t>
            </w:r>
          </w:p>
        </w:tc>
      </w:tr>
    </w:tbl>
    <w:p w:rsidR="0014218D" w:rsidRDefault="0014218D" w:rsidP="0014218D">
      <w:pPr>
        <w:ind w:firstLine="709"/>
        <w:rPr>
          <w:szCs w:val="24"/>
        </w:rPr>
      </w:pPr>
    </w:p>
    <w:p w:rsidR="0014218D" w:rsidRDefault="0014218D" w:rsidP="0014218D">
      <w:pPr>
        <w:pStyle w:val="Pagrindinistekstas"/>
        <w:spacing w:after="0"/>
        <w:ind w:firstLine="709"/>
        <w:rPr>
          <w:rFonts w:ascii="Times New Roman" w:hAnsi="Times New Roman"/>
          <w:sz w:val="24"/>
          <w:szCs w:val="24"/>
          <w:lang w:val="lt-LT"/>
        </w:rPr>
      </w:pPr>
      <w:r>
        <w:rPr>
          <w:rFonts w:ascii="Times New Roman" w:hAnsi="Times New Roman"/>
          <w:b/>
          <w:sz w:val="24"/>
          <w:szCs w:val="24"/>
          <w:lang w:val="lt-LT"/>
        </w:rPr>
        <w:t>TVIRTINU</w:t>
      </w:r>
      <w:r>
        <w:rPr>
          <w:rFonts w:ascii="Times New Roman" w:hAnsi="Times New Roman"/>
          <w:sz w:val="24"/>
          <w:szCs w:val="24"/>
          <w:lang w:val="lt-LT"/>
        </w:rPr>
        <w:t xml:space="preserve">, kad pateikta informacija teisinga. </w:t>
      </w:r>
    </w:p>
    <w:p w:rsidR="0014218D" w:rsidRDefault="0014218D" w:rsidP="0014218D">
      <w:pPr>
        <w:pStyle w:val="Pagrindinistekstas"/>
        <w:spacing w:after="0"/>
        <w:ind w:firstLine="709"/>
        <w:rPr>
          <w:rFonts w:ascii="Times New Roman" w:hAnsi="Times New Roman"/>
          <w:sz w:val="24"/>
          <w:szCs w:val="24"/>
          <w:lang w:val="lt-LT"/>
        </w:rPr>
      </w:pPr>
      <w:r>
        <w:rPr>
          <w:rFonts w:ascii="Times New Roman" w:hAnsi="Times New Roman"/>
          <w:b/>
          <w:sz w:val="24"/>
          <w:szCs w:val="24"/>
          <w:lang w:val="lt-LT"/>
        </w:rPr>
        <w:t>ĮSIPAREIGOJU</w:t>
      </w:r>
      <w:r>
        <w:rPr>
          <w:rFonts w:ascii="Times New Roman" w:hAnsi="Times New Roman"/>
          <w:sz w:val="24"/>
          <w:szCs w:val="24"/>
          <w:lang w:val="lt-LT"/>
        </w:rPr>
        <w:t xml:space="preserve"> (jeigu išmoka skiriama vaikui, globotiniui ar rūpintiniui, įsipareigoja vienas iš tėvų (įtėvių), globėjas ar rūpintojas) ne vėliau kaip per mėnesį pranešti apie aplinkybes, turinčias įtakos išmokai skirti ir (ar) mokėti (nurodyta atmintinėje).</w:t>
      </w:r>
    </w:p>
    <w:p w:rsidR="0014218D" w:rsidRDefault="0014218D" w:rsidP="0014218D">
      <w:pPr>
        <w:pStyle w:val="Pagrindinistekstas"/>
        <w:spacing w:after="0"/>
        <w:ind w:firstLine="709"/>
        <w:rPr>
          <w:rFonts w:ascii="Times New Roman" w:hAnsi="Times New Roman"/>
          <w:b/>
          <w:sz w:val="24"/>
          <w:szCs w:val="24"/>
          <w:lang w:val="lt-LT"/>
        </w:rPr>
      </w:pPr>
      <w:bookmarkStart w:id="19" w:name="X1c4f3bc5e0e74b3a9606fb08d882e201"/>
      <w:bookmarkEnd w:id="8"/>
      <w:bookmarkEnd w:id="18"/>
      <w:r>
        <w:rPr>
          <w:rFonts w:ascii="Times New Roman" w:hAnsi="Times New Roman"/>
          <w:b/>
          <w:sz w:val="24"/>
          <w:szCs w:val="24"/>
          <w:lang w:val="lt-LT"/>
        </w:rPr>
        <w:t xml:space="preserve">ŽINAU IR SUTINKU: </w:t>
      </w:r>
    </w:p>
    <w:p w:rsidR="0014218D" w:rsidRDefault="0014218D" w:rsidP="0014218D">
      <w:pPr>
        <w:pStyle w:val="Pagrindinistekstas"/>
        <w:spacing w:after="0"/>
        <w:ind w:firstLine="709"/>
        <w:jc w:val="both"/>
        <w:rPr>
          <w:rFonts w:ascii="Times New Roman" w:hAnsi="Times New Roman"/>
          <w:b/>
          <w:sz w:val="24"/>
          <w:szCs w:val="24"/>
          <w:lang w:val="lt-LT"/>
        </w:rPr>
      </w:pPr>
      <w:bookmarkStart w:id="20" w:name="X01ccd2fdcefe437bbbf3f5ac0670f64c"/>
      <w:r>
        <w:rPr>
          <w:rFonts w:ascii="Times New Roman" w:hAnsi="Times New Roman"/>
          <w:sz w:val="24"/>
          <w:szCs w:val="24"/>
          <w:lang w:val="lt-LT"/>
        </w:rPr>
        <w:t>1. Kad išmokų mokėjimo tikslais apie mane ir mano šeimos narius bus renkama informacija iš kitų institucijų bei duomenys apie skirtą socialinę paramą man (mano šeimai) gali būti teikiami kitoms institucijoms.</w:t>
      </w:r>
    </w:p>
    <w:p w:rsidR="0014218D" w:rsidRDefault="0014218D" w:rsidP="0014218D">
      <w:pPr>
        <w:pStyle w:val="Pagrindinistekstas"/>
        <w:spacing w:after="0"/>
        <w:ind w:firstLine="709"/>
        <w:jc w:val="both"/>
        <w:rPr>
          <w:rFonts w:ascii="Times New Roman" w:hAnsi="Times New Roman"/>
          <w:sz w:val="24"/>
          <w:szCs w:val="24"/>
          <w:lang w:val="lt-LT"/>
        </w:rPr>
      </w:pPr>
      <w:bookmarkStart w:id="21" w:name="X1ae8a11299cb456bb8e4c2a8edf9d125"/>
      <w:bookmarkEnd w:id="20"/>
      <w:r>
        <w:rPr>
          <w:rFonts w:ascii="Times New Roman" w:hAnsi="Times New Roman"/>
          <w:sz w:val="24"/>
          <w:szCs w:val="24"/>
          <w:lang w:val="lt-LT"/>
        </w:rPr>
        <w:t>2. Teikti išmokas mokančiajai institucijai / įstaigai informaciją, reikalingą išmokoms gauti.</w:t>
      </w:r>
    </w:p>
    <w:p w:rsidR="0014218D" w:rsidRDefault="0014218D" w:rsidP="0014218D">
      <w:pPr>
        <w:pStyle w:val="Pagrindinistekstas"/>
        <w:spacing w:after="0"/>
        <w:ind w:firstLine="709"/>
        <w:jc w:val="both"/>
        <w:rPr>
          <w:rFonts w:ascii="Times New Roman" w:hAnsi="Times New Roman"/>
          <w:sz w:val="24"/>
          <w:szCs w:val="24"/>
          <w:lang w:val="lt-LT"/>
        </w:rPr>
      </w:pPr>
      <w:bookmarkStart w:id="22" w:name="X264d235297b445829967cff5baf8bac7"/>
      <w:bookmarkEnd w:id="21"/>
      <w:r>
        <w:rPr>
          <w:rFonts w:ascii="Times New Roman" w:hAnsi="Times New Roman"/>
          <w:sz w:val="24"/>
          <w:szCs w:val="24"/>
          <w:lang w:val="lt-LT"/>
        </w:rPr>
        <w:t>3. Kad nuslėpęs (-usi) ar pateikęs (-usi) neteisingus duomenis, reikalingus išmokoms gauti, bei permokos atveju turėsiu grąžinti savivaldybei neteisėtai gautos piniginės socialinės paramos dydžio lėšas arba jos bus išieškotos įstatymų nustatyta tvarka.</w:t>
      </w:r>
    </w:p>
    <w:p w:rsidR="0014218D" w:rsidRDefault="0014218D" w:rsidP="0014218D">
      <w:pPr>
        <w:ind w:firstLine="709"/>
        <w:rPr>
          <w:szCs w:val="24"/>
        </w:rPr>
      </w:pPr>
      <w:r>
        <w:rPr>
          <w:b/>
          <w:bCs/>
          <w:szCs w:val="24"/>
        </w:rPr>
        <w:t>INFORMACINĮ LAPELĮ GAVAU</w:t>
      </w:r>
      <w:r>
        <w:rPr>
          <w:szCs w:val="24"/>
        </w:rPr>
        <w:t xml:space="preserve">: Taip </w:t>
      </w:r>
      <w:r>
        <w:rPr>
          <w:szCs w:val="24"/>
        </w:rPr>
        <w:sym w:font="Webdings" w:char="F063"/>
      </w:r>
      <w:r>
        <w:rPr>
          <w:szCs w:val="24"/>
        </w:rPr>
        <w:t xml:space="preserve"> Ne </w:t>
      </w:r>
      <w:r>
        <w:rPr>
          <w:szCs w:val="24"/>
        </w:rPr>
        <w:sym w:font="Webdings" w:char="F063"/>
      </w:r>
    </w:p>
    <w:p w:rsidR="0014218D" w:rsidRDefault="0014218D" w:rsidP="0014218D">
      <w:pPr>
        <w:ind w:firstLine="709"/>
        <w:rPr>
          <w:szCs w:val="24"/>
        </w:rPr>
      </w:pPr>
    </w:p>
    <w:p w:rsidR="0014218D" w:rsidRDefault="0014218D" w:rsidP="0014218D">
      <w:pPr>
        <w:ind w:firstLine="709"/>
        <w:rPr>
          <w:szCs w:val="24"/>
        </w:rPr>
      </w:pPr>
    </w:p>
    <w:p w:rsidR="0014218D" w:rsidRDefault="0014218D" w:rsidP="0014218D">
      <w:pPr>
        <w:ind w:firstLine="709"/>
        <w:rPr>
          <w:szCs w:val="24"/>
        </w:rPr>
      </w:pPr>
    </w:p>
    <w:p w:rsidR="0014218D" w:rsidRDefault="0014218D" w:rsidP="0014218D">
      <w:pPr>
        <w:ind w:firstLine="709"/>
        <w:rPr>
          <w:szCs w:val="24"/>
        </w:rPr>
      </w:pPr>
      <w:r>
        <w:rPr>
          <w:szCs w:val="24"/>
        </w:rPr>
        <w:t>PRIDEDAMA (surašyti pridedamus dokumentus):</w:t>
      </w:r>
    </w:p>
    <w:p w:rsidR="0014218D" w:rsidRDefault="0014218D" w:rsidP="0014218D">
      <w:pPr>
        <w:tabs>
          <w:tab w:val="left" w:pos="2057"/>
          <w:tab w:val="right" w:leader="underscore" w:pos="9639"/>
        </w:tabs>
        <w:ind w:firstLine="709"/>
        <w:rPr>
          <w:szCs w:val="24"/>
        </w:rPr>
      </w:pPr>
      <w:bookmarkStart w:id="23" w:name="X72fccdeedee44753abb6cac23aa657f8"/>
      <w:bookmarkEnd w:id="22"/>
      <w:r>
        <w:rPr>
          <w:szCs w:val="24"/>
        </w:rPr>
        <w:tab/>
        <w:t xml:space="preserve">1. </w:t>
      </w:r>
      <w:r>
        <w:rPr>
          <w:szCs w:val="24"/>
        </w:rPr>
        <w:tab/>
      </w:r>
    </w:p>
    <w:p w:rsidR="0014218D" w:rsidRDefault="0014218D" w:rsidP="0014218D">
      <w:pPr>
        <w:tabs>
          <w:tab w:val="left" w:pos="2057"/>
          <w:tab w:val="right" w:leader="underscore" w:pos="9639"/>
        </w:tabs>
        <w:ind w:firstLine="709"/>
        <w:rPr>
          <w:szCs w:val="24"/>
        </w:rPr>
      </w:pPr>
      <w:bookmarkStart w:id="24" w:name="X0f7d51675d214ab9bd53b71b95510f7d"/>
      <w:bookmarkEnd w:id="23"/>
      <w:r>
        <w:rPr>
          <w:szCs w:val="24"/>
        </w:rPr>
        <w:tab/>
        <w:t xml:space="preserve">2. </w:t>
      </w:r>
      <w:r>
        <w:rPr>
          <w:szCs w:val="24"/>
        </w:rPr>
        <w:tab/>
      </w:r>
    </w:p>
    <w:p w:rsidR="0014218D" w:rsidRDefault="0014218D" w:rsidP="0014218D">
      <w:pPr>
        <w:tabs>
          <w:tab w:val="left" w:pos="2057"/>
          <w:tab w:val="right" w:leader="underscore" w:pos="9639"/>
        </w:tabs>
        <w:ind w:firstLine="709"/>
        <w:rPr>
          <w:szCs w:val="24"/>
        </w:rPr>
      </w:pPr>
      <w:bookmarkStart w:id="25" w:name="Xd9366993ef774fc29198266138c1e7a0"/>
      <w:bookmarkEnd w:id="24"/>
      <w:r>
        <w:rPr>
          <w:szCs w:val="24"/>
        </w:rPr>
        <w:tab/>
        <w:t xml:space="preserve">3. </w:t>
      </w:r>
      <w:r>
        <w:rPr>
          <w:szCs w:val="24"/>
        </w:rPr>
        <w:tab/>
      </w:r>
    </w:p>
    <w:p w:rsidR="0014218D" w:rsidRDefault="0014218D" w:rsidP="0014218D">
      <w:pPr>
        <w:tabs>
          <w:tab w:val="left" w:pos="2057"/>
          <w:tab w:val="right" w:leader="underscore" w:pos="9639"/>
        </w:tabs>
        <w:ind w:firstLine="709"/>
        <w:rPr>
          <w:szCs w:val="24"/>
        </w:rPr>
      </w:pPr>
      <w:bookmarkStart w:id="26" w:name="X5a043fce31244c7eacbe6aa46876059e"/>
      <w:bookmarkEnd w:id="25"/>
      <w:r>
        <w:rPr>
          <w:szCs w:val="24"/>
        </w:rPr>
        <w:tab/>
        <w:t xml:space="preserve">4. </w:t>
      </w:r>
      <w:r>
        <w:rPr>
          <w:szCs w:val="24"/>
        </w:rPr>
        <w:tab/>
      </w:r>
    </w:p>
    <w:p w:rsidR="0014218D" w:rsidRDefault="0014218D" w:rsidP="0014218D">
      <w:pPr>
        <w:tabs>
          <w:tab w:val="left" w:pos="2057"/>
          <w:tab w:val="right" w:leader="underscore" w:pos="9639"/>
        </w:tabs>
        <w:ind w:firstLine="709"/>
        <w:rPr>
          <w:szCs w:val="24"/>
        </w:rPr>
      </w:pPr>
      <w:bookmarkStart w:id="27" w:name="Xca1a4eaabf7749109263b7f859a6543b"/>
      <w:bookmarkEnd w:id="26"/>
      <w:r>
        <w:rPr>
          <w:szCs w:val="24"/>
        </w:rPr>
        <w:tab/>
        <w:t xml:space="preserve">5. </w:t>
      </w:r>
      <w:r>
        <w:rPr>
          <w:szCs w:val="24"/>
        </w:rPr>
        <w:tab/>
      </w:r>
    </w:p>
    <w:p w:rsidR="0014218D" w:rsidRDefault="0014218D" w:rsidP="0014218D">
      <w:pPr>
        <w:tabs>
          <w:tab w:val="left" w:pos="2057"/>
          <w:tab w:val="right" w:leader="underscore" w:pos="9639"/>
        </w:tabs>
        <w:ind w:firstLine="709"/>
        <w:rPr>
          <w:szCs w:val="24"/>
        </w:rPr>
      </w:pPr>
      <w:bookmarkStart w:id="28" w:name="X2f8dfdc7633141009495ba40a4cfa518"/>
      <w:bookmarkEnd w:id="27"/>
      <w:r>
        <w:rPr>
          <w:szCs w:val="24"/>
        </w:rPr>
        <w:tab/>
        <w:t xml:space="preserve">6. </w:t>
      </w:r>
      <w:r>
        <w:rPr>
          <w:szCs w:val="24"/>
        </w:rPr>
        <w:tab/>
      </w:r>
    </w:p>
    <w:p w:rsidR="0014218D" w:rsidRDefault="0014218D" w:rsidP="0014218D">
      <w:pPr>
        <w:tabs>
          <w:tab w:val="left" w:pos="2057"/>
          <w:tab w:val="right" w:leader="underscore" w:pos="9639"/>
        </w:tabs>
        <w:ind w:firstLine="709"/>
        <w:rPr>
          <w:szCs w:val="24"/>
        </w:rPr>
      </w:pPr>
      <w:bookmarkStart w:id="29" w:name="X7c33c4b714ef49a29e458951ba1f9dd7"/>
      <w:bookmarkEnd w:id="28"/>
      <w:r>
        <w:rPr>
          <w:szCs w:val="24"/>
        </w:rPr>
        <w:tab/>
        <w:t xml:space="preserve">7. </w:t>
      </w:r>
      <w:r>
        <w:rPr>
          <w:szCs w:val="24"/>
        </w:rPr>
        <w:tab/>
      </w:r>
    </w:p>
    <w:p w:rsidR="0014218D" w:rsidRDefault="0014218D" w:rsidP="0014218D">
      <w:pPr>
        <w:pStyle w:val="Pagrindinistekstas"/>
        <w:spacing w:after="0"/>
        <w:ind w:firstLine="709"/>
        <w:rPr>
          <w:rFonts w:ascii="Times New Roman" w:hAnsi="Times New Roman"/>
          <w:b/>
          <w:sz w:val="24"/>
          <w:szCs w:val="24"/>
          <w:lang w:val="lt-LT"/>
        </w:rPr>
      </w:pPr>
    </w:p>
    <w:p w:rsidR="0014218D" w:rsidRDefault="0014218D" w:rsidP="0014218D">
      <w:pPr>
        <w:pStyle w:val="Pagrindinistekstas"/>
        <w:spacing w:after="0"/>
        <w:ind w:firstLine="709"/>
        <w:rPr>
          <w:rFonts w:ascii="Times New Roman" w:hAnsi="Times New Roman"/>
          <w:b/>
          <w:sz w:val="24"/>
          <w:szCs w:val="24"/>
          <w:lang w:val="lt-LT"/>
        </w:rPr>
      </w:pPr>
    </w:p>
    <w:p w:rsidR="0014218D" w:rsidRDefault="0014218D" w:rsidP="0014218D">
      <w:pPr>
        <w:tabs>
          <w:tab w:val="left" w:pos="4114"/>
          <w:tab w:val="left" w:leader="underscore" w:pos="5610"/>
          <w:tab w:val="left" w:pos="6171"/>
          <w:tab w:val="right" w:leader="underscore" w:pos="9639"/>
        </w:tabs>
        <w:rPr>
          <w:szCs w:val="24"/>
        </w:rPr>
      </w:pPr>
      <w:r>
        <w:rPr>
          <w:szCs w:val="22"/>
        </w:rPr>
        <w:t>Pareiškėjas (įgaliotas asmuo) (pabraukti</w:t>
      </w:r>
      <w:r>
        <w:rPr>
          <w:szCs w:val="24"/>
        </w:rPr>
        <w:t xml:space="preserve">) </w:t>
      </w:r>
      <w:r>
        <w:rPr>
          <w:szCs w:val="24"/>
        </w:rPr>
        <w:tab/>
      </w:r>
      <w:r>
        <w:rPr>
          <w:szCs w:val="24"/>
        </w:rPr>
        <w:tab/>
      </w:r>
      <w:r>
        <w:rPr>
          <w:szCs w:val="24"/>
        </w:rPr>
        <w:tab/>
      </w:r>
      <w:r>
        <w:rPr>
          <w:szCs w:val="24"/>
        </w:rPr>
        <w:tab/>
      </w:r>
    </w:p>
    <w:p w:rsidR="0014218D" w:rsidRDefault="0014218D" w:rsidP="0014218D">
      <w:pPr>
        <w:tabs>
          <w:tab w:val="center" w:pos="4862"/>
          <w:tab w:val="center" w:pos="8041"/>
        </w:tabs>
        <w:ind w:firstLine="709"/>
        <w:rPr>
          <w:sz w:val="20"/>
        </w:rPr>
      </w:pPr>
      <w:r>
        <w:rPr>
          <w:sz w:val="20"/>
        </w:rPr>
        <w:tab/>
        <w:t>(parašas)</w:t>
      </w:r>
      <w:r>
        <w:rPr>
          <w:sz w:val="20"/>
        </w:rPr>
        <w:tab/>
        <w:t>(vardas ir pavardė)</w:t>
      </w:r>
    </w:p>
    <w:p w:rsidR="0014218D" w:rsidRDefault="0014218D" w:rsidP="0014218D">
      <w:pPr>
        <w:ind w:left="2880" w:firstLine="709"/>
        <w:rPr>
          <w:szCs w:val="24"/>
        </w:rPr>
      </w:pPr>
    </w:p>
    <w:p w:rsidR="0014218D" w:rsidRDefault="0014218D" w:rsidP="0014218D">
      <w:pPr>
        <w:tabs>
          <w:tab w:val="right" w:leader="hyphen" w:pos="9638"/>
        </w:tabs>
      </w:pPr>
      <w:r>
        <w:tab/>
      </w:r>
    </w:p>
    <w:p w:rsidR="0014218D" w:rsidRDefault="0014218D" w:rsidP="0014218D">
      <w:pPr>
        <w:pStyle w:val="Antrat4"/>
        <w:spacing w:line="240" w:lineRule="auto"/>
        <w:ind w:firstLine="709"/>
        <w:rPr>
          <w:rFonts w:ascii="Times New Roman" w:hAnsi="Times New Roman"/>
          <w:b w:val="0"/>
        </w:rPr>
      </w:pPr>
    </w:p>
    <w:p w:rsidR="0014218D" w:rsidRDefault="0014218D" w:rsidP="0014218D">
      <w:pPr>
        <w:rPr>
          <w:szCs w:val="22"/>
        </w:rPr>
      </w:pPr>
      <w:r>
        <w:rPr>
          <w:szCs w:val="22"/>
        </w:rPr>
        <w:t>Bylos Nr. ____________</w:t>
      </w:r>
    </w:p>
    <w:p w:rsidR="0014218D" w:rsidRDefault="0014218D" w:rsidP="0014218D">
      <w:pPr>
        <w:rPr>
          <w:szCs w:val="22"/>
        </w:rPr>
      </w:pPr>
      <w:r>
        <w:rPr>
          <w:szCs w:val="22"/>
        </w:rPr>
        <w:t>Prašymas išmokai gautas ____________________________ Nr. ____________</w:t>
      </w:r>
    </w:p>
    <w:p w:rsidR="0014218D" w:rsidRDefault="0014218D" w:rsidP="0014218D">
      <w:pPr>
        <w:tabs>
          <w:tab w:val="center" w:pos="4301"/>
        </w:tabs>
        <w:rPr>
          <w:sz w:val="20"/>
        </w:rPr>
      </w:pPr>
      <w:r>
        <w:rPr>
          <w:sz w:val="20"/>
        </w:rPr>
        <w:tab/>
        <w:t>(gavimo data)</w:t>
      </w:r>
    </w:p>
    <w:p w:rsidR="0014218D" w:rsidRDefault="0014218D" w:rsidP="0014218D">
      <w:pPr>
        <w:ind w:firstLine="709"/>
        <w:rPr>
          <w:szCs w:val="16"/>
        </w:rPr>
      </w:pPr>
    </w:p>
    <w:p w:rsidR="0014218D" w:rsidRDefault="0014218D" w:rsidP="0014218D">
      <w:pPr>
        <w:ind w:firstLine="709"/>
        <w:rPr>
          <w:szCs w:val="22"/>
        </w:rPr>
      </w:pPr>
      <w:r>
        <w:rPr>
          <w:rFonts w:ascii="Webdings" w:hAnsi="Webdings"/>
          <w:szCs w:val="22"/>
        </w:rPr>
        <w:t></w:t>
      </w:r>
      <w:r>
        <w:rPr>
          <w:rFonts w:ascii="Webdings" w:hAnsi="Webdings"/>
          <w:szCs w:val="22"/>
        </w:rPr>
        <w:tab/>
      </w:r>
      <w:r>
        <w:rPr>
          <w:szCs w:val="22"/>
        </w:rPr>
        <w:t>Pateikti visi reikalingi dokumentai</w:t>
      </w:r>
    </w:p>
    <w:p w:rsidR="0014218D" w:rsidRDefault="0014218D" w:rsidP="0014218D">
      <w:pPr>
        <w:ind w:firstLine="709"/>
        <w:rPr>
          <w:szCs w:val="22"/>
        </w:rPr>
      </w:pPr>
      <w:r>
        <w:rPr>
          <w:rFonts w:ascii="Webdings" w:hAnsi="Webdings"/>
          <w:szCs w:val="22"/>
        </w:rPr>
        <w:t></w:t>
      </w:r>
      <w:r>
        <w:rPr>
          <w:rFonts w:ascii="Webdings" w:hAnsi="Webdings"/>
          <w:szCs w:val="22"/>
        </w:rPr>
        <w:tab/>
      </w:r>
      <w:r>
        <w:rPr>
          <w:szCs w:val="22"/>
        </w:rPr>
        <w:t>Nepateikti išmokai skirti dokumentai: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1"/>
        <w:gridCol w:w="1259"/>
        <w:gridCol w:w="2337"/>
      </w:tblGrid>
      <w:tr w:rsidR="0014218D" w:rsidTr="00382796">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14218D" w:rsidRDefault="0014218D" w:rsidP="00382796">
            <w:pPr>
              <w:jc w:val="center"/>
              <w:rPr>
                <w:sz w:val="20"/>
                <w:szCs w:val="22"/>
              </w:rPr>
            </w:pPr>
            <w:r>
              <w:rPr>
                <w:bCs/>
                <w:sz w:val="20"/>
                <w:szCs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rsidR="0014218D" w:rsidRDefault="0014218D" w:rsidP="00382796">
            <w:pPr>
              <w:jc w:val="center"/>
              <w:rPr>
                <w:sz w:val="20"/>
                <w:szCs w:val="22"/>
              </w:rPr>
            </w:pPr>
            <w:r>
              <w:rPr>
                <w:sz w:val="20"/>
                <w:szCs w:val="22"/>
              </w:rPr>
              <w:t>Pateikimo</w:t>
            </w:r>
          </w:p>
          <w:p w:rsidR="0014218D" w:rsidRDefault="0014218D" w:rsidP="00382796">
            <w:pPr>
              <w:jc w:val="center"/>
              <w:rPr>
                <w:sz w:val="20"/>
                <w:szCs w:val="22"/>
              </w:rPr>
            </w:pPr>
            <w:r>
              <w:rPr>
                <w:sz w:val="20"/>
                <w:szCs w:val="22"/>
              </w:rPr>
              <w:t>data</w:t>
            </w:r>
          </w:p>
        </w:tc>
        <w:tc>
          <w:tcPr>
            <w:tcW w:w="2340" w:type="dxa"/>
            <w:tcBorders>
              <w:top w:val="single" w:sz="4" w:space="0" w:color="auto"/>
              <w:left w:val="single" w:sz="4" w:space="0" w:color="auto"/>
              <w:bottom w:val="single" w:sz="4" w:space="0" w:color="auto"/>
              <w:right w:val="single" w:sz="4" w:space="0" w:color="auto"/>
            </w:tcBorders>
            <w:vAlign w:val="center"/>
          </w:tcPr>
          <w:p w:rsidR="0014218D" w:rsidRDefault="0014218D" w:rsidP="00382796">
            <w:pPr>
              <w:jc w:val="center"/>
              <w:rPr>
                <w:sz w:val="20"/>
                <w:szCs w:val="22"/>
              </w:rPr>
            </w:pPr>
            <w:r>
              <w:rPr>
                <w:sz w:val="20"/>
                <w:szCs w:val="22"/>
              </w:rPr>
              <w:t>Dokumentus priėmusio darbuotojo vardas, pavardė ir parašas</w:t>
            </w:r>
          </w:p>
        </w:tc>
      </w:tr>
      <w:tr w:rsidR="0014218D" w:rsidTr="00382796">
        <w:tc>
          <w:tcPr>
            <w:tcW w:w="6048"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r>
      <w:tr w:rsidR="0014218D" w:rsidTr="00382796">
        <w:tc>
          <w:tcPr>
            <w:tcW w:w="6048"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r>
      <w:tr w:rsidR="0014218D" w:rsidTr="00382796">
        <w:tc>
          <w:tcPr>
            <w:tcW w:w="6048" w:type="dxa"/>
            <w:tcBorders>
              <w:top w:val="single" w:sz="4" w:space="0" w:color="auto"/>
              <w:left w:val="single" w:sz="4" w:space="0" w:color="auto"/>
              <w:bottom w:val="nil"/>
              <w:right w:val="single" w:sz="4" w:space="0" w:color="auto"/>
            </w:tcBorders>
          </w:tcPr>
          <w:p w:rsidR="0014218D" w:rsidRDefault="0014218D" w:rsidP="00382796">
            <w:pPr>
              <w:rPr>
                <w:sz w:val="20"/>
                <w:szCs w:val="22"/>
              </w:rPr>
            </w:pPr>
          </w:p>
        </w:tc>
        <w:tc>
          <w:tcPr>
            <w:tcW w:w="1260" w:type="dxa"/>
            <w:tcBorders>
              <w:top w:val="single" w:sz="4" w:space="0" w:color="auto"/>
              <w:left w:val="single" w:sz="4" w:space="0" w:color="auto"/>
              <w:bottom w:val="nil"/>
              <w:right w:val="single" w:sz="4" w:space="0" w:color="auto"/>
            </w:tcBorders>
          </w:tcPr>
          <w:p w:rsidR="0014218D" w:rsidRDefault="0014218D" w:rsidP="00382796">
            <w:pPr>
              <w:rPr>
                <w:sz w:val="20"/>
                <w:szCs w:val="22"/>
              </w:rPr>
            </w:pPr>
          </w:p>
        </w:tc>
        <w:tc>
          <w:tcPr>
            <w:tcW w:w="2340" w:type="dxa"/>
            <w:tcBorders>
              <w:top w:val="single" w:sz="4" w:space="0" w:color="auto"/>
              <w:left w:val="single" w:sz="4" w:space="0" w:color="auto"/>
              <w:bottom w:val="nil"/>
              <w:right w:val="single" w:sz="4" w:space="0" w:color="auto"/>
            </w:tcBorders>
          </w:tcPr>
          <w:p w:rsidR="0014218D" w:rsidRDefault="0014218D" w:rsidP="00382796">
            <w:pPr>
              <w:rPr>
                <w:sz w:val="20"/>
                <w:szCs w:val="22"/>
              </w:rPr>
            </w:pPr>
          </w:p>
        </w:tc>
      </w:tr>
    </w:tbl>
    <w:p w:rsidR="0014218D" w:rsidRDefault="0014218D" w:rsidP="0014218D">
      <w:pPr>
        <w:ind w:firstLine="709"/>
        <w:rPr>
          <w:szCs w:val="22"/>
        </w:rPr>
      </w:pPr>
    </w:p>
    <w:p w:rsidR="0014218D" w:rsidRDefault="0014218D" w:rsidP="0014218D">
      <w:pPr>
        <w:rPr>
          <w:szCs w:val="22"/>
        </w:rPr>
      </w:pPr>
      <w:r>
        <w:rPr>
          <w:szCs w:val="22"/>
        </w:rPr>
        <w:t>Prašymą ir dokumentus priėmė</w:t>
      </w:r>
    </w:p>
    <w:p w:rsidR="0014218D" w:rsidRDefault="0014218D" w:rsidP="0014218D">
      <w:pPr>
        <w:tabs>
          <w:tab w:val="left" w:pos="0"/>
          <w:tab w:val="left" w:leader="underscore" w:pos="2992"/>
          <w:tab w:val="left" w:pos="3927"/>
          <w:tab w:val="left" w:leader="underscore" w:pos="5423"/>
          <w:tab w:val="left" w:pos="6358"/>
          <w:tab w:val="right" w:leader="underscore" w:pos="9639"/>
        </w:tabs>
        <w:rPr>
          <w:szCs w:val="22"/>
        </w:rPr>
      </w:pPr>
      <w:r>
        <w:rPr>
          <w:szCs w:val="22"/>
        </w:rPr>
        <w:tab/>
      </w:r>
      <w:r>
        <w:rPr>
          <w:szCs w:val="22"/>
        </w:rPr>
        <w:tab/>
      </w:r>
      <w:r>
        <w:rPr>
          <w:szCs w:val="22"/>
        </w:rPr>
        <w:tab/>
      </w:r>
      <w:r>
        <w:rPr>
          <w:szCs w:val="22"/>
        </w:rPr>
        <w:tab/>
      </w:r>
      <w:r>
        <w:rPr>
          <w:szCs w:val="22"/>
        </w:rPr>
        <w:tab/>
      </w:r>
    </w:p>
    <w:p w:rsidR="0014218D" w:rsidRDefault="0014218D" w:rsidP="0014218D">
      <w:pPr>
        <w:tabs>
          <w:tab w:val="left" w:pos="0"/>
          <w:tab w:val="center" w:pos="1496"/>
          <w:tab w:val="center" w:pos="4675"/>
          <w:tab w:val="center" w:pos="8041"/>
        </w:tabs>
        <w:rPr>
          <w:szCs w:val="22"/>
        </w:rPr>
      </w:pPr>
      <w:r>
        <w:rPr>
          <w:sz w:val="20"/>
          <w:szCs w:val="22"/>
        </w:rPr>
        <w:tab/>
        <w:t>(pareigų pavadinimas)</w:t>
      </w:r>
      <w:r>
        <w:rPr>
          <w:sz w:val="20"/>
          <w:szCs w:val="22"/>
        </w:rPr>
        <w:tab/>
        <w:t>(parašas)</w:t>
      </w:r>
      <w:r>
        <w:rPr>
          <w:sz w:val="20"/>
          <w:szCs w:val="22"/>
        </w:rPr>
        <w:tab/>
        <w:t>(vardas ir pavardė)</w:t>
      </w:r>
    </w:p>
    <w:p w:rsidR="0014218D" w:rsidRDefault="0014218D" w:rsidP="0014218D">
      <w:pPr>
        <w:jc w:val="center"/>
      </w:pPr>
      <w:r>
        <w:t>______________</w:t>
      </w:r>
    </w:p>
    <w:p w:rsidR="0014218D" w:rsidRDefault="0014218D" w:rsidP="0014218D">
      <w:pPr>
        <w:ind w:firstLine="709"/>
      </w:pPr>
    </w:p>
    <w:p w:rsidR="0014218D" w:rsidRDefault="0014218D" w:rsidP="0014218D">
      <w:pPr>
        <w:ind w:firstLine="5102"/>
      </w:pPr>
      <w:r>
        <w:rPr>
          <w:szCs w:val="22"/>
        </w:rPr>
        <w:br w:type="page"/>
      </w:r>
      <w:r>
        <w:lastRenderedPageBreak/>
        <w:t>Informacinis lapelis įteikiamas užregistravus</w:t>
      </w:r>
    </w:p>
    <w:p w:rsidR="0014218D" w:rsidRDefault="0014218D" w:rsidP="0014218D">
      <w:pPr>
        <w:ind w:firstLine="5102"/>
      </w:pPr>
      <w:r>
        <w:t>prašymą dėl išmokos gavimo</w:t>
      </w:r>
    </w:p>
    <w:p w:rsidR="0014218D" w:rsidRDefault="0014218D" w:rsidP="0014218D">
      <w:pPr>
        <w:jc w:val="center"/>
        <w:rPr>
          <w:szCs w:val="22"/>
        </w:rPr>
      </w:pPr>
    </w:p>
    <w:p w:rsidR="0014218D" w:rsidRDefault="0014218D" w:rsidP="0014218D">
      <w:pPr>
        <w:jc w:val="center"/>
        <w:rPr>
          <w:b/>
          <w:szCs w:val="22"/>
        </w:rPr>
      </w:pPr>
      <w:bookmarkStart w:id="30" w:name="Xbc083e67d2aa41bd927b4ec94001d7b5"/>
      <w:bookmarkEnd w:id="19"/>
      <w:bookmarkEnd w:id="29"/>
      <w:r>
        <w:rPr>
          <w:b/>
          <w:szCs w:val="22"/>
        </w:rPr>
        <w:t>INFORMACINIS LAPELIS</w:t>
      </w:r>
    </w:p>
    <w:p w:rsidR="0014218D" w:rsidRDefault="0014218D" w:rsidP="0014218D">
      <w:pPr>
        <w:jc w:val="center"/>
        <w:rPr>
          <w:b/>
          <w:szCs w:val="22"/>
        </w:rPr>
      </w:pPr>
    </w:p>
    <w:p w:rsidR="0014218D" w:rsidRDefault="0014218D" w:rsidP="0014218D">
      <w:pPr>
        <w:ind w:firstLine="709"/>
        <w:rPr>
          <w:b/>
          <w:szCs w:val="22"/>
        </w:rPr>
      </w:pPr>
      <w:bookmarkStart w:id="31" w:name="X7d84b3cd491f4c849a1e7486dc590e84"/>
      <w:bookmarkEnd w:id="30"/>
      <w:r>
        <w:rPr>
          <w:b/>
          <w:szCs w:val="22"/>
        </w:rPr>
        <w:t>__________________________________________________________________________</w:t>
      </w:r>
    </w:p>
    <w:p w:rsidR="0014218D" w:rsidRDefault="0014218D" w:rsidP="0014218D">
      <w:pPr>
        <w:jc w:val="center"/>
        <w:rPr>
          <w:sz w:val="20"/>
        </w:rPr>
      </w:pPr>
      <w:r>
        <w:rPr>
          <w:sz w:val="20"/>
        </w:rPr>
        <w:t>(asmens, kuriam įteikiamas lapelis, vardas ir pavardė)</w:t>
      </w:r>
    </w:p>
    <w:p w:rsidR="0014218D" w:rsidRDefault="0014218D" w:rsidP="0014218D">
      <w:pPr>
        <w:jc w:val="center"/>
        <w:rPr>
          <w:b/>
          <w:szCs w:val="22"/>
        </w:rPr>
      </w:pPr>
    </w:p>
    <w:p w:rsidR="0014218D" w:rsidRDefault="0014218D" w:rsidP="0014218D">
      <w:pPr>
        <w:ind w:firstLine="709"/>
        <w:rPr>
          <w:szCs w:val="22"/>
        </w:rPr>
      </w:pPr>
      <w:r>
        <w:rPr>
          <w:szCs w:val="22"/>
        </w:rPr>
        <w:t>Bylos Nr. _________</w:t>
      </w:r>
    </w:p>
    <w:p w:rsidR="0014218D" w:rsidRDefault="0014218D" w:rsidP="0014218D">
      <w:pPr>
        <w:ind w:firstLine="709"/>
        <w:rPr>
          <w:szCs w:val="22"/>
        </w:rPr>
      </w:pPr>
      <w:r>
        <w:rPr>
          <w:szCs w:val="22"/>
        </w:rPr>
        <w:t>Prašymas išmokai gautas ____________________________ Nr. ____________</w:t>
      </w:r>
    </w:p>
    <w:p w:rsidR="0014218D" w:rsidRDefault="0014218D" w:rsidP="0014218D">
      <w:pPr>
        <w:tabs>
          <w:tab w:val="center" w:pos="4862"/>
        </w:tabs>
        <w:ind w:firstLine="709"/>
        <w:rPr>
          <w:sz w:val="20"/>
        </w:rPr>
      </w:pPr>
      <w:r>
        <w:rPr>
          <w:sz w:val="20"/>
        </w:rPr>
        <w:tab/>
        <w:t>(gavimo data)</w:t>
      </w:r>
    </w:p>
    <w:p w:rsidR="0014218D" w:rsidRDefault="0014218D" w:rsidP="0014218D">
      <w:pPr>
        <w:ind w:firstLine="709"/>
        <w:rPr>
          <w:szCs w:val="16"/>
        </w:rPr>
      </w:pPr>
    </w:p>
    <w:p w:rsidR="0014218D" w:rsidRDefault="0014218D" w:rsidP="0014218D">
      <w:pPr>
        <w:ind w:firstLine="709"/>
        <w:rPr>
          <w:szCs w:val="22"/>
        </w:rPr>
      </w:pPr>
      <w:r>
        <w:rPr>
          <w:szCs w:val="22"/>
        </w:rPr>
        <w:sym w:font="Webdings" w:char="F063"/>
      </w:r>
      <w:r>
        <w:rPr>
          <w:szCs w:val="22"/>
        </w:rPr>
        <w:tab/>
        <w:t>Pateikti visi reikalingi dokumentai</w:t>
      </w:r>
    </w:p>
    <w:p w:rsidR="0014218D" w:rsidRDefault="0014218D" w:rsidP="0014218D">
      <w:pPr>
        <w:ind w:firstLine="709"/>
        <w:rPr>
          <w:szCs w:val="22"/>
        </w:rPr>
      </w:pPr>
      <w:r>
        <w:rPr>
          <w:szCs w:val="22"/>
        </w:rPr>
        <w:sym w:font="Webdings" w:char="F063"/>
      </w:r>
      <w:r>
        <w:rPr>
          <w:szCs w:val="22"/>
        </w:rPr>
        <w:tab/>
        <w:t>Nepateikti išmokai skirti dokumentai: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1"/>
        <w:gridCol w:w="1259"/>
        <w:gridCol w:w="2337"/>
      </w:tblGrid>
      <w:tr w:rsidR="0014218D" w:rsidTr="00382796">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14218D" w:rsidRDefault="0014218D" w:rsidP="00382796">
            <w:pPr>
              <w:jc w:val="center"/>
              <w:rPr>
                <w:sz w:val="20"/>
                <w:szCs w:val="22"/>
              </w:rPr>
            </w:pPr>
            <w:r>
              <w:rPr>
                <w:bCs/>
                <w:sz w:val="20"/>
                <w:szCs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rsidR="0014218D" w:rsidRDefault="0014218D" w:rsidP="00382796">
            <w:pPr>
              <w:jc w:val="center"/>
              <w:rPr>
                <w:sz w:val="20"/>
                <w:szCs w:val="22"/>
              </w:rPr>
            </w:pPr>
            <w:r>
              <w:rPr>
                <w:sz w:val="20"/>
                <w:szCs w:val="22"/>
              </w:rPr>
              <w:t>Pateikimo</w:t>
            </w:r>
          </w:p>
          <w:p w:rsidR="0014218D" w:rsidRDefault="0014218D" w:rsidP="00382796">
            <w:pPr>
              <w:jc w:val="center"/>
              <w:rPr>
                <w:sz w:val="20"/>
                <w:szCs w:val="22"/>
              </w:rPr>
            </w:pPr>
            <w:r>
              <w:rPr>
                <w:sz w:val="20"/>
                <w:szCs w:val="22"/>
              </w:rPr>
              <w:t>data</w:t>
            </w:r>
          </w:p>
        </w:tc>
        <w:tc>
          <w:tcPr>
            <w:tcW w:w="2340" w:type="dxa"/>
            <w:tcBorders>
              <w:top w:val="single" w:sz="4" w:space="0" w:color="auto"/>
              <w:left w:val="single" w:sz="4" w:space="0" w:color="auto"/>
              <w:bottom w:val="single" w:sz="4" w:space="0" w:color="auto"/>
              <w:right w:val="single" w:sz="4" w:space="0" w:color="auto"/>
            </w:tcBorders>
            <w:vAlign w:val="center"/>
          </w:tcPr>
          <w:p w:rsidR="0014218D" w:rsidRDefault="0014218D" w:rsidP="00382796">
            <w:pPr>
              <w:jc w:val="center"/>
              <w:rPr>
                <w:sz w:val="20"/>
                <w:szCs w:val="22"/>
              </w:rPr>
            </w:pPr>
            <w:r>
              <w:rPr>
                <w:sz w:val="20"/>
                <w:szCs w:val="22"/>
              </w:rPr>
              <w:t>Dokumentus priėmusio darbuotojo vardas, pavardė ir parašas</w:t>
            </w:r>
          </w:p>
        </w:tc>
      </w:tr>
      <w:tr w:rsidR="0014218D" w:rsidTr="00382796">
        <w:tc>
          <w:tcPr>
            <w:tcW w:w="6048"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r>
      <w:tr w:rsidR="0014218D" w:rsidTr="00382796">
        <w:tc>
          <w:tcPr>
            <w:tcW w:w="6048"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rsidR="0014218D" w:rsidRDefault="0014218D" w:rsidP="00382796">
            <w:pPr>
              <w:rPr>
                <w:sz w:val="20"/>
                <w:szCs w:val="22"/>
              </w:rPr>
            </w:pPr>
          </w:p>
        </w:tc>
      </w:tr>
      <w:tr w:rsidR="0014218D" w:rsidTr="00382796">
        <w:tc>
          <w:tcPr>
            <w:tcW w:w="6048" w:type="dxa"/>
            <w:tcBorders>
              <w:top w:val="single" w:sz="4" w:space="0" w:color="auto"/>
              <w:left w:val="single" w:sz="4" w:space="0" w:color="auto"/>
              <w:bottom w:val="nil"/>
              <w:right w:val="single" w:sz="4" w:space="0" w:color="auto"/>
            </w:tcBorders>
          </w:tcPr>
          <w:p w:rsidR="0014218D" w:rsidRDefault="0014218D" w:rsidP="00382796">
            <w:pPr>
              <w:rPr>
                <w:sz w:val="20"/>
                <w:szCs w:val="22"/>
              </w:rPr>
            </w:pPr>
          </w:p>
        </w:tc>
        <w:tc>
          <w:tcPr>
            <w:tcW w:w="1260" w:type="dxa"/>
            <w:tcBorders>
              <w:top w:val="single" w:sz="4" w:space="0" w:color="auto"/>
              <w:left w:val="single" w:sz="4" w:space="0" w:color="auto"/>
              <w:bottom w:val="nil"/>
              <w:right w:val="single" w:sz="4" w:space="0" w:color="auto"/>
            </w:tcBorders>
          </w:tcPr>
          <w:p w:rsidR="0014218D" w:rsidRDefault="0014218D" w:rsidP="00382796">
            <w:pPr>
              <w:rPr>
                <w:sz w:val="20"/>
                <w:szCs w:val="22"/>
              </w:rPr>
            </w:pPr>
          </w:p>
        </w:tc>
        <w:tc>
          <w:tcPr>
            <w:tcW w:w="2340" w:type="dxa"/>
            <w:tcBorders>
              <w:top w:val="single" w:sz="4" w:space="0" w:color="auto"/>
              <w:left w:val="single" w:sz="4" w:space="0" w:color="auto"/>
              <w:bottom w:val="nil"/>
              <w:right w:val="single" w:sz="4" w:space="0" w:color="auto"/>
            </w:tcBorders>
          </w:tcPr>
          <w:p w:rsidR="0014218D" w:rsidRDefault="0014218D" w:rsidP="00382796">
            <w:pPr>
              <w:rPr>
                <w:sz w:val="20"/>
                <w:szCs w:val="22"/>
              </w:rPr>
            </w:pPr>
          </w:p>
        </w:tc>
      </w:tr>
    </w:tbl>
    <w:p w:rsidR="0014218D" w:rsidRDefault="0014218D" w:rsidP="0014218D">
      <w:pPr>
        <w:ind w:firstLine="709"/>
        <w:rPr>
          <w:szCs w:val="22"/>
        </w:rPr>
      </w:pPr>
    </w:p>
    <w:p w:rsidR="0014218D" w:rsidRDefault="0014218D" w:rsidP="0014218D">
      <w:pPr>
        <w:ind w:firstLine="709"/>
        <w:rPr>
          <w:szCs w:val="22"/>
        </w:rPr>
      </w:pPr>
    </w:p>
    <w:p w:rsidR="0014218D" w:rsidRDefault="0014218D" w:rsidP="0014218D">
      <w:pPr>
        <w:rPr>
          <w:szCs w:val="22"/>
        </w:rPr>
      </w:pPr>
      <w:r>
        <w:rPr>
          <w:szCs w:val="22"/>
        </w:rPr>
        <w:t>Prašymą ir dokumentus priėmė</w:t>
      </w:r>
    </w:p>
    <w:p w:rsidR="0014218D" w:rsidRDefault="0014218D" w:rsidP="0014218D">
      <w:pPr>
        <w:tabs>
          <w:tab w:val="left" w:pos="0"/>
          <w:tab w:val="left" w:leader="underscore" w:pos="2992"/>
          <w:tab w:val="left" w:pos="3927"/>
          <w:tab w:val="left" w:leader="underscore" w:pos="5423"/>
          <w:tab w:val="left" w:pos="6358"/>
          <w:tab w:val="right" w:leader="underscore" w:pos="9639"/>
        </w:tabs>
        <w:rPr>
          <w:szCs w:val="22"/>
        </w:rPr>
      </w:pPr>
      <w:r>
        <w:rPr>
          <w:szCs w:val="22"/>
        </w:rPr>
        <w:tab/>
      </w:r>
      <w:r>
        <w:rPr>
          <w:szCs w:val="22"/>
        </w:rPr>
        <w:tab/>
      </w:r>
      <w:r>
        <w:rPr>
          <w:szCs w:val="22"/>
        </w:rPr>
        <w:tab/>
      </w:r>
      <w:r>
        <w:rPr>
          <w:szCs w:val="22"/>
        </w:rPr>
        <w:tab/>
      </w:r>
      <w:r>
        <w:rPr>
          <w:szCs w:val="22"/>
        </w:rPr>
        <w:tab/>
      </w:r>
    </w:p>
    <w:p w:rsidR="0014218D" w:rsidRDefault="0014218D" w:rsidP="0014218D">
      <w:pPr>
        <w:tabs>
          <w:tab w:val="left" w:pos="0"/>
          <w:tab w:val="center" w:pos="1496"/>
          <w:tab w:val="center" w:pos="4675"/>
          <w:tab w:val="center" w:pos="8041"/>
        </w:tabs>
        <w:rPr>
          <w:szCs w:val="22"/>
        </w:rPr>
      </w:pPr>
      <w:r>
        <w:rPr>
          <w:sz w:val="20"/>
          <w:szCs w:val="22"/>
        </w:rPr>
        <w:tab/>
        <w:t>(pareigų pavadinimas)</w:t>
      </w:r>
      <w:r>
        <w:rPr>
          <w:sz w:val="20"/>
          <w:szCs w:val="22"/>
        </w:rPr>
        <w:tab/>
        <w:t>(parašas)</w:t>
      </w:r>
      <w:r>
        <w:rPr>
          <w:sz w:val="20"/>
          <w:szCs w:val="22"/>
        </w:rPr>
        <w:tab/>
        <w:t>(vardas ir pavardė)</w:t>
      </w:r>
    </w:p>
    <w:p w:rsidR="0014218D" w:rsidRDefault="0014218D" w:rsidP="0014218D">
      <w:pPr>
        <w:ind w:firstLine="709"/>
      </w:pPr>
    </w:p>
    <w:p w:rsidR="0014218D" w:rsidRDefault="0014218D" w:rsidP="0014218D">
      <w:pPr>
        <w:pStyle w:val="Antrat5"/>
        <w:shd w:val="clear" w:color="auto" w:fill="auto"/>
        <w:rPr>
          <w:rFonts w:ascii="Times New Roman" w:hAnsi="Times New Roman"/>
          <w:b w:val="0"/>
          <w:szCs w:val="22"/>
          <w:lang w:val="lt-LT"/>
        </w:rPr>
      </w:pPr>
      <w:bookmarkStart w:id="32" w:name="X7be1898febcb4b51a3ac6fe43f9807ed"/>
      <w:bookmarkEnd w:id="31"/>
      <w:r>
        <w:rPr>
          <w:rFonts w:ascii="Times New Roman" w:hAnsi="Times New Roman"/>
          <w:b w:val="0"/>
          <w:szCs w:val="22"/>
          <w:lang w:val="lt-LT"/>
        </w:rPr>
        <w:t>BŪTINA ŽINOTI</w:t>
      </w:r>
    </w:p>
    <w:p w:rsidR="0014218D" w:rsidRDefault="0014218D" w:rsidP="0014218D">
      <w:pPr>
        <w:ind w:firstLine="709"/>
        <w:jc w:val="both"/>
        <w:rPr>
          <w:szCs w:val="22"/>
        </w:rPr>
      </w:pPr>
      <w:r>
        <w:rPr>
          <w:szCs w:val="22"/>
        </w:rPr>
        <w:t xml:space="preserve">Išmokos skiriamos ir mokamos vadovaujantis Išmokų vaikams įstatymu (Žin., 2004, Nr. 88-3208) ir Lietuvos Respublikos Vyriausybės 2004-06-28 nutarimu Nr. 801 patvirtintais Išmokų vaikams skyrimo ir mokėjimo nuostatais (Žin., 2004, Nr. 100-3724). </w:t>
      </w:r>
    </w:p>
    <w:p w:rsidR="0014218D" w:rsidRDefault="0014218D" w:rsidP="0014218D">
      <w:pPr>
        <w:ind w:firstLine="709"/>
        <w:jc w:val="both"/>
        <w:rPr>
          <w:szCs w:val="22"/>
        </w:rPr>
      </w:pPr>
      <w:r>
        <w:rPr>
          <w:szCs w:val="22"/>
        </w:rPr>
        <w:t xml:space="preserve">Kreipimosi dėl išmokos diena laikoma diena, kurią priimtas prašymas su visais reikiamais dokumentais. Kai kreipiantis dėl išmokos su prašymu pateikiami ne visi reikiami dokumentai, juos reikia pateikti per mėnesį nuo prašymo priėmimo dienos. Jeigu per mėnesį reikiami dokumentai nepateikiami, prašymas laikomas nepateiktu. </w:t>
      </w:r>
    </w:p>
    <w:p w:rsidR="0014218D" w:rsidRDefault="0014218D" w:rsidP="0014218D">
      <w:pPr>
        <w:ind w:firstLine="709"/>
        <w:jc w:val="both"/>
        <w:rPr>
          <w:szCs w:val="22"/>
        </w:rPr>
      </w:pPr>
      <w:r>
        <w:rPr>
          <w:szCs w:val="22"/>
        </w:rPr>
        <w:t xml:space="preserve">Išmoka skiriama ir mokama nuo teisės gauti išmoką atsiradimo dienos, tačiau ne daugiau kaip už 12 praėjusių mėnesių nuo visų dokumentų, būtinų išmokai skirti, pateikimo dienos. </w:t>
      </w:r>
    </w:p>
    <w:p w:rsidR="0014218D" w:rsidRDefault="0014218D" w:rsidP="0014218D">
      <w:pPr>
        <w:ind w:firstLine="709"/>
        <w:jc w:val="both"/>
        <w:rPr>
          <w:szCs w:val="22"/>
        </w:rPr>
      </w:pPr>
      <w:r>
        <w:rPr>
          <w:szCs w:val="22"/>
        </w:rPr>
        <w:t xml:space="preserve">Jeigu periodinė išmoka skiriama ne už visą mėnesį, jos dydis apskaičiuojamas proporcingai to mėnesio kalendorinių dienų, už kurias išmoka skiriama, skaičiui. </w:t>
      </w:r>
    </w:p>
    <w:p w:rsidR="0014218D" w:rsidRDefault="0014218D" w:rsidP="0014218D">
      <w:pPr>
        <w:ind w:firstLine="709"/>
        <w:jc w:val="both"/>
        <w:rPr>
          <w:szCs w:val="22"/>
        </w:rPr>
      </w:pPr>
      <w:r>
        <w:rPr>
          <w:szCs w:val="22"/>
        </w:rPr>
        <w:t>Išmoka vaikui ir globos (rūpybos) išmoka skiriamos ir mokamos iki tol, kol atsiranda aplinkybės, turinčios įtakos išmokos dydžio pasikeitimui ar išmokos mokėjimo nutraukimui (vaikui sukanka 3, 7 arba 18 metų). Vyresniam negu 18 metų, besimokančiam profesinės, aukštesniosios ar aukštosios mokyklos dieniniame skyriuje asmeniui išmokos skiriamos iki kiekvienų metų rugsėjo 1 d., bet ne ilgiau kaip iki jam sukanka 24 metai. Kiekvienais naujaisiais mokslo metais pareiškėjas ne vėliau nei per mėnesį nuo mokslo metų pradžios turi pateikti pažymą iš mokyklos. Baigiamaisiais mokymosi profesinės, aukštesniosios ar aukštosios mokyklos dieniniame skyriuje metais išmokos skiriamos iki tų mokslo metų pabaigos. Baigiančiajam dieninę bendrojo lavinimo mokyklą šios išmokos skiriamos ir mokamos iki tų pačių metų rugsėjo 1 dienos.</w:t>
      </w:r>
    </w:p>
    <w:p w:rsidR="0014218D" w:rsidRDefault="0014218D" w:rsidP="0014218D">
      <w:pPr>
        <w:ind w:firstLine="709"/>
        <w:jc w:val="both"/>
        <w:rPr>
          <w:szCs w:val="22"/>
        </w:rPr>
      </w:pPr>
      <w:r>
        <w:rPr>
          <w:szCs w:val="22"/>
        </w:rPr>
        <w:t>Išmokos mokamos už praėjusį mėnesį.</w:t>
      </w:r>
    </w:p>
    <w:bookmarkEnd w:id="32"/>
    <w:p w:rsidR="0014218D" w:rsidRDefault="0014218D" w:rsidP="0014218D">
      <w:pPr>
        <w:jc w:val="center"/>
        <w:rPr>
          <w:caps/>
          <w:szCs w:val="22"/>
        </w:rPr>
      </w:pPr>
      <w:r>
        <w:rPr>
          <w:caps/>
          <w:szCs w:val="22"/>
        </w:rPr>
        <w:t>APLINKYBĖS, APIE KURIAS BŪTINA PRANEŠTI Per mėnesį nuo jų atsiradimo dienos</w:t>
      </w:r>
    </w:p>
    <w:p w:rsidR="0014218D" w:rsidRDefault="0014218D" w:rsidP="0014218D">
      <w:pPr>
        <w:ind w:firstLine="709"/>
        <w:jc w:val="both"/>
        <w:rPr>
          <w:szCs w:val="22"/>
        </w:rPr>
      </w:pPr>
      <w:r>
        <w:rPr>
          <w:szCs w:val="22"/>
        </w:rPr>
        <w:t>1) apie gyvenamosios vietos, asmens duomenų pasikeitimą ar išvykimą nuolat gyventi į kitą valstybę;</w:t>
      </w:r>
    </w:p>
    <w:p w:rsidR="0014218D" w:rsidRDefault="0014218D" w:rsidP="0014218D">
      <w:pPr>
        <w:ind w:firstLine="709"/>
        <w:jc w:val="both"/>
        <w:rPr>
          <w:szCs w:val="22"/>
        </w:rPr>
      </w:pPr>
      <w:r>
        <w:rPr>
          <w:szCs w:val="22"/>
        </w:rPr>
        <w:t>2) apie kitoje valstybėje ar savivaldybėje paskirtas išmokas;</w:t>
      </w:r>
    </w:p>
    <w:p w:rsidR="0014218D" w:rsidRDefault="0014218D" w:rsidP="0014218D">
      <w:pPr>
        <w:ind w:firstLine="709"/>
        <w:jc w:val="both"/>
        <w:rPr>
          <w:szCs w:val="22"/>
        </w:rPr>
      </w:pPr>
      <w:r>
        <w:rPr>
          <w:szCs w:val="22"/>
        </w:rPr>
        <w:lastRenderedPageBreak/>
        <w:t xml:space="preserve">3) apie vaiko, globotinio (rūpintinio) apgyvendinimą valstybės ar savivaldybės finansuojamoje įstaigoje; </w:t>
      </w:r>
    </w:p>
    <w:p w:rsidR="0014218D" w:rsidRDefault="0014218D" w:rsidP="0014218D">
      <w:pPr>
        <w:ind w:firstLine="709"/>
        <w:jc w:val="both"/>
        <w:rPr>
          <w:szCs w:val="22"/>
        </w:rPr>
      </w:pPr>
      <w:r>
        <w:rPr>
          <w:szCs w:val="22"/>
        </w:rPr>
        <w:t>4) apie pasikeitusį našlaičių pensijos ar alimentų dydį;</w:t>
      </w:r>
    </w:p>
    <w:p w:rsidR="0014218D" w:rsidRDefault="0014218D" w:rsidP="0014218D">
      <w:pPr>
        <w:keepLines/>
        <w:autoSpaceDE w:val="0"/>
        <w:autoSpaceDN w:val="0"/>
        <w:ind w:firstLine="709"/>
        <w:jc w:val="both"/>
        <w:rPr>
          <w:szCs w:val="22"/>
        </w:rPr>
      </w:pPr>
      <w:r>
        <w:rPr>
          <w:szCs w:val="22"/>
        </w:rPr>
        <w:t>5) apie vaiko motinai (tėvui) apribotas motinystės (tėvystės) teises, globėjo (rūpintojo) atleidimą ar nušalinimą;</w:t>
      </w:r>
    </w:p>
    <w:p w:rsidR="0014218D" w:rsidRDefault="0014218D" w:rsidP="0014218D">
      <w:pPr>
        <w:keepLines/>
        <w:autoSpaceDE w:val="0"/>
        <w:autoSpaceDN w:val="0"/>
        <w:ind w:firstLine="709"/>
        <w:jc w:val="both"/>
        <w:rPr>
          <w:szCs w:val="22"/>
        </w:rPr>
      </w:pPr>
      <w:r>
        <w:rPr>
          <w:szCs w:val="22"/>
        </w:rPr>
        <w:t>6) apie kitus pasikeitimus, turinčius įtakos išmokai mokėti (vaikui baigus ar nutraukus mokslus, susituokus, mirus ir kt.).</w:t>
      </w:r>
    </w:p>
    <w:p w:rsidR="00D82850" w:rsidRDefault="0014218D" w:rsidP="0014218D">
      <w:pPr>
        <w:jc w:val="center"/>
      </w:pPr>
      <w:r>
        <w:rPr>
          <w:color w:val="000000"/>
        </w:rPr>
        <w:t>______________</w:t>
      </w:r>
    </w:p>
    <w:sectPr w:rsidR="00D82850" w:rsidSect="0036630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8D"/>
    <w:rsid w:val="0014218D"/>
    <w:rsid w:val="00366304"/>
    <w:rsid w:val="00D82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18D"/>
    <w:pPr>
      <w:spacing w:after="0" w:line="240" w:lineRule="auto"/>
    </w:pPr>
    <w:rPr>
      <w:rFonts w:ascii="Times New Roman" w:eastAsia="Times New Roman" w:hAnsi="Times New Roman" w:cs="Times New Roman"/>
      <w:sz w:val="24"/>
      <w:szCs w:val="20"/>
    </w:rPr>
  </w:style>
  <w:style w:type="paragraph" w:styleId="Antrat4">
    <w:name w:val="heading 4"/>
    <w:basedOn w:val="prastasis"/>
    <w:next w:val="prastasis"/>
    <w:link w:val="Antrat4Diagrama"/>
    <w:qFormat/>
    <w:rsid w:val="0014218D"/>
    <w:pPr>
      <w:keepNext/>
      <w:numPr>
        <w:ilvl w:val="12"/>
      </w:numPr>
      <w:tabs>
        <w:tab w:val="left" w:pos="270"/>
      </w:tabs>
      <w:spacing w:line="240" w:lineRule="exact"/>
      <w:jc w:val="right"/>
      <w:outlineLvl w:val="3"/>
    </w:pPr>
    <w:rPr>
      <w:rFonts w:ascii="TimesLT" w:hAnsi="TimesLT"/>
      <w:b/>
    </w:rPr>
  </w:style>
  <w:style w:type="paragraph" w:styleId="Antrat5">
    <w:name w:val="heading 5"/>
    <w:basedOn w:val="prastasis"/>
    <w:next w:val="prastasis"/>
    <w:link w:val="Antrat5Diagrama"/>
    <w:qFormat/>
    <w:rsid w:val="0014218D"/>
    <w:pPr>
      <w:keepNext/>
      <w:shd w:val="pct20" w:color="auto" w:fill="FFFFFF"/>
      <w:jc w:val="center"/>
      <w:outlineLvl w:val="4"/>
    </w:pPr>
    <w:rPr>
      <w:rFonts w:ascii="Arial" w:hAnsi="Arial"/>
      <w:b/>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14218D"/>
    <w:rPr>
      <w:rFonts w:ascii="TimesLT" w:eastAsia="Times New Roman" w:hAnsi="TimesLT" w:cs="Times New Roman"/>
      <w:b/>
      <w:sz w:val="24"/>
      <w:szCs w:val="20"/>
    </w:rPr>
  </w:style>
  <w:style w:type="character" w:customStyle="1" w:styleId="Antrat5Diagrama">
    <w:name w:val="Antraštė 5 Diagrama"/>
    <w:basedOn w:val="Numatytasispastraiposriftas"/>
    <w:link w:val="Antrat5"/>
    <w:rsid w:val="0014218D"/>
    <w:rPr>
      <w:rFonts w:ascii="Arial" w:eastAsia="Times New Roman" w:hAnsi="Arial" w:cs="Times New Roman"/>
      <w:b/>
      <w:sz w:val="24"/>
      <w:szCs w:val="20"/>
      <w:shd w:val="pct20" w:color="auto" w:fill="FFFFFF"/>
      <w:lang w:val="en-IE"/>
    </w:rPr>
  </w:style>
  <w:style w:type="paragraph" w:styleId="Porat">
    <w:name w:val="footer"/>
    <w:basedOn w:val="prastasis"/>
    <w:link w:val="PoratDiagrama"/>
    <w:rsid w:val="0014218D"/>
    <w:pPr>
      <w:tabs>
        <w:tab w:val="center" w:pos="4153"/>
        <w:tab w:val="right" w:pos="8306"/>
      </w:tabs>
    </w:pPr>
    <w:rPr>
      <w:sz w:val="20"/>
      <w:lang w:val="en-GB"/>
    </w:rPr>
  </w:style>
  <w:style w:type="character" w:customStyle="1" w:styleId="PoratDiagrama">
    <w:name w:val="Poraštė Diagrama"/>
    <w:basedOn w:val="Numatytasispastraiposriftas"/>
    <w:link w:val="Porat"/>
    <w:rsid w:val="0014218D"/>
    <w:rPr>
      <w:rFonts w:ascii="Times New Roman" w:eastAsia="Times New Roman" w:hAnsi="Times New Roman" w:cs="Times New Roman"/>
      <w:sz w:val="20"/>
      <w:szCs w:val="20"/>
      <w:lang w:val="en-GB"/>
    </w:rPr>
  </w:style>
  <w:style w:type="paragraph" w:customStyle="1" w:styleId="antraste">
    <w:name w:val="antraste"/>
    <w:basedOn w:val="prastasis"/>
    <w:rsid w:val="0014218D"/>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 w:type="paragraph" w:styleId="Pagrindinistekstas">
    <w:name w:val="Body Text"/>
    <w:basedOn w:val="prastasis"/>
    <w:link w:val="PagrindinistekstasDiagrama"/>
    <w:rsid w:val="0014218D"/>
    <w:pPr>
      <w:spacing w:after="120"/>
    </w:pPr>
    <w:rPr>
      <w:rFonts w:ascii="TimesLT" w:hAnsi="TimesLT"/>
      <w:sz w:val="20"/>
      <w:lang w:val="en-GB"/>
    </w:rPr>
  </w:style>
  <w:style w:type="character" w:customStyle="1" w:styleId="PagrindinistekstasDiagrama">
    <w:name w:val="Pagrindinis tekstas Diagrama"/>
    <w:basedOn w:val="Numatytasispastraiposriftas"/>
    <w:link w:val="Pagrindinistekstas"/>
    <w:rsid w:val="0014218D"/>
    <w:rPr>
      <w:rFonts w:ascii="TimesLT" w:eastAsia="Times New Roman" w:hAnsi="TimesLT"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18D"/>
    <w:pPr>
      <w:spacing w:after="0" w:line="240" w:lineRule="auto"/>
    </w:pPr>
    <w:rPr>
      <w:rFonts w:ascii="Times New Roman" w:eastAsia="Times New Roman" w:hAnsi="Times New Roman" w:cs="Times New Roman"/>
      <w:sz w:val="24"/>
      <w:szCs w:val="20"/>
    </w:rPr>
  </w:style>
  <w:style w:type="paragraph" w:styleId="Antrat4">
    <w:name w:val="heading 4"/>
    <w:basedOn w:val="prastasis"/>
    <w:next w:val="prastasis"/>
    <w:link w:val="Antrat4Diagrama"/>
    <w:qFormat/>
    <w:rsid w:val="0014218D"/>
    <w:pPr>
      <w:keepNext/>
      <w:numPr>
        <w:ilvl w:val="12"/>
      </w:numPr>
      <w:tabs>
        <w:tab w:val="left" w:pos="270"/>
      </w:tabs>
      <w:spacing w:line="240" w:lineRule="exact"/>
      <w:jc w:val="right"/>
      <w:outlineLvl w:val="3"/>
    </w:pPr>
    <w:rPr>
      <w:rFonts w:ascii="TimesLT" w:hAnsi="TimesLT"/>
      <w:b/>
    </w:rPr>
  </w:style>
  <w:style w:type="paragraph" w:styleId="Antrat5">
    <w:name w:val="heading 5"/>
    <w:basedOn w:val="prastasis"/>
    <w:next w:val="prastasis"/>
    <w:link w:val="Antrat5Diagrama"/>
    <w:qFormat/>
    <w:rsid w:val="0014218D"/>
    <w:pPr>
      <w:keepNext/>
      <w:shd w:val="pct20" w:color="auto" w:fill="FFFFFF"/>
      <w:jc w:val="center"/>
      <w:outlineLvl w:val="4"/>
    </w:pPr>
    <w:rPr>
      <w:rFonts w:ascii="Arial" w:hAnsi="Arial"/>
      <w:b/>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14218D"/>
    <w:rPr>
      <w:rFonts w:ascii="TimesLT" w:eastAsia="Times New Roman" w:hAnsi="TimesLT" w:cs="Times New Roman"/>
      <w:b/>
      <w:sz w:val="24"/>
      <w:szCs w:val="20"/>
    </w:rPr>
  </w:style>
  <w:style w:type="character" w:customStyle="1" w:styleId="Antrat5Diagrama">
    <w:name w:val="Antraštė 5 Diagrama"/>
    <w:basedOn w:val="Numatytasispastraiposriftas"/>
    <w:link w:val="Antrat5"/>
    <w:rsid w:val="0014218D"/>
    <w:rPr>
      <w:rFonts w:ascii="Arial" w:eastAsia="Times New Roman" w:hAnsi="Arial" w:cs="Times New Roman"/>
      <w:b/>
      <w:sz w:val="24"/>
      <w:szCs w:val="20"/>
      <w:shd w:val="pct20" w:color="auto" w:fill="FFFFFF"/>
      <w:lang w:val="en-IE"/>
    </w:rPr>
  </w:style>
  <w:style w:type="paragraph" w:styleId="Porat">
    <w:name w:val="footer"/>
    <w:basedOn w:val="prastasis"/>
    <w:link w:val="PoratDiagrama"/>
    <w:rsid w:val="0014218D"/>
    <w:pPr>
      <w:tabs>
        <w:tab w:val="center" w:pos="4153"/>
        <w:tab w:val="right" w:pos="8306"/>
      </w:tabs>
    </w:pPr>
    <w:rPr>
      <w:sz w:val="20"/>
      <w:lang w:val="en-GB"/>
    </w:rPr>
  </w:style>
  <w:style w:type="character" w:customStyle="1" w:styleId="PoratDiagrama">
    <w:name w:val="Poraštė Diagrama"/>
    <w:basedOn w:val="Numatytasispastraiposriftas"/>
    <w:link w:val="Porat"/>
    <w:rsid w:val="0014218D"/>
    <w:rPr>
      <w:rFonts w:ascii="Times New Roman" w:eastAsia="Times New Roman" w:hAnsi="Times New Roman" w:cs="Times New Roman"/>
      <w:sz w:val="20"/>
      <w:szCs w:val="20"/>
      <w:lang w:val="en-GB"/>
    </w:rPr>
  </w:style>
  <w:style w:type="paragraph" w:customStyle="1" w:styleId="antraste">
    <w:name w:val="antraste"/>
    <w:basedOn w:val="prastasis"/>
    <w:rsid w:val="0014218D"/>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 w:type="paragraph" w:styleId="Pagrindinistekstas">
    <w:name w:val="Body Text"/>
    <w:basedOn w:val="prastasis"/>
    <w:link w:val="PagrindinistekstasDiagrama"/>
    <w:rsid w:val="0014218D"/>
    <w:pPr>
      <w:spacing w:after="120"/>
    </w:pPr>
    <w:rPr>
      <w:rFonts w:ascii="TimesLT" w:hAnsi="TimesLT"/>
      <w:sz w:val="20"/>
      <w:lang w:val="en-GB"/>
    </w:rPr>
  </w:style>
  <w:style w:type="character" w:customStyle="1" w:styleId="PagrindinistekstasDiagrama">
    <w:name w:val="Pagrindinis tekstas Diagrama"/>
    <w:basedOn w:val="Numatytasispastraiposriftas"/>
    <w:link w:val="Pagrindinistekstas"/>
    <w:rsid w:val="0014218D"/>
    <w:rPr>
      <w:rFonts w:ascii="TimesLT" w:eastAsia="Times New Roman" w:hAnsi="TimesL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5198</Words>
  <Characters>2964</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2016-04-22T09:40:00Z</dcterms:created>
  <dc:creator>PAVKŠTELO Julita</dc:creator>
  <lastModifiedBy>PAVKŠTELO Julita</lastModifiedBy>
  <dcterms:modified xsi:type="dcterms:W3CDTF">2016-04-22T09:47:00Z</dcterms:modified>
  <revision>3</revision>
</coreProperties>
</file>