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33" w:rsidRDefault="00160B33" w:rsidP="00160B33">
      <w:pPr>
        <w:tabs>
          <w:tab w:val="center" w:pos="9000"/>
        </w:tabs>
        <w:ind w:right="900" w:firstLine="5102"/>
      </w:pPr>
      <w:bookmarkStart w:id="0" w:name="_GoBack"/>
      <w:r w:rsidRPr="00B307A4">
        <w:t xml:space="preserve">Priverstinio poveikio priemonių </w:t>
      </w:r>
    </w:p>
    <w:p w:rsidR="00160B33" w:rsidRPr="00B307A4" w:rsidRDefault="00160B33" w:rsidP="00160B33">
      <w:pPr>
        <w:tabs>
          <w:tab w:val="center" w:pos="9000"/>
        </w:tabs>
        <w:ind w:right="900" w:firstLine="5102"/>
      </w:pPr>
      <w:r w:rsidRPr="00B307A4">
        <w:t>taikymo</w:t>
      </w:r>
      <w:r>
        <w:t xml:space="preserve"> </w:t>
      </w:r>
      <w:r w:rsidRPr="00B307A4">
        <w:t>taisyklių</w:t>
      </w:r>
    </w:p>
    <w:p w:rsidR="00160B33" w:rsidRPr="00B307A4" w:rsidRDefault="00160B33" w:rsidP="00160B33">
      <w:pPr>
        <w:tabs>
          <w:tab w:val="center" w:pos="9000"/>
        </w:tabs>
        <w:ind w:firstLine="5102"/>
      </w:pPr>
      <w:r>
        <w:t xml:space="preserve">27 </w:t>
      </w:r>
      <w:r w:rsidRPr="00B307A4">
        <w:t>priedas</w:t>
      </w:r>
    </w:p>
    <w:p w:rsidR="00160B33" w:rsidRDefault="00160B33" w:rsidP="00160B33">
      <w:pPr>
        <w:tabs>
          <w:tab w:val="center" w:pos="9000"/>
        </w:tabs>
      </w:pPr>
    </w:p>
    <w:p w:rsidR="00160B33" w:rsidRPr="00FC453F" w:rsidRDefault="00160B33" w:rsidP="00160B33">
      <w:pPr>
        <w:tabs>
          <w:tab w:val="center" w:pos="9000"/>
        </w:tabs>
        <w:jc w:val="center"/>
        <w:rPr>
          <w:b/>
          <w:bCs/>
        </w:rPr>
      </w:pPr>
      <w:r w:rsidRPr="00FC453F">
        <w:rPr>
          <w:b/>
          <w:bCs/>
        </w:rPr>
        <w:t>(Pareiškimo dėl įpareigojimo perduoti įkeistas turtines teises formos pavyzdys)</w:t>
      </w:r>
    </w:p>
    <w:p w:rsidR="00160B33" w:rsidRDefault="00160B33" w:rsidP="00160B33">
      <w:pPr>
        <w:tabs>
          <w:tab w:val="center" w:pos="9000"/>
        </w:tabs>
      </w:pPr>
    </w:p>
    <w:p w:rsidR="00160B33" w:rsidRPr="000463F3" w:rsidRDefault="00160B33" w:rsidP="00160B33">
      <w:pPr>
        <w:tabs>
          <w:tab w:val="center" w:pos="9000"/>
        </w:tabs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F3">
        <w:rPr>
          <w:vanish/>
        </w:rPr>
        <w:t>(herbas)</w:t>
      </w:r>
    </w:p>
    <w:p w:rsidR="00160B33" w:rsidRPr="00FC453F" w:rsidRDefault="00160B33" w:rsidP="00160B33">
      <w:pPr>
        <w:tabs>
          <w:tab w:val="center" w:pos="9000"/>
        </w:tabs>
        <w:jc w:val="center"/>
      </w:pPr>
    </w:p>
    <w:p w:rsidR="00160B33" w:rsidRDefault="00160B33" w:rsidP="00160B33">
      <w:pPr>
        <w:tabs>
          <w:tab w:val="center" w:pos="9000"/>
        </w:tabs>
      </w:pPr>
    </w:p>
    <w:p w:rsidR="00160B33" w:rsidRDefault="00160B33" w:rsidP="00160B33">
      <w:pPr>
        <w:tabs>
          <w:tab w:val="center" w:pos="9000"/>
        </w:tabs>
        <w:jc w:val="center"/>
        <w:rPr>
          <w:b/>
          <w:bCs/>
        </w:rPr>
      </w:pPr>
      <w:r w:rsidRPr="00FC453F">
        <w:rPr>
          <w:b/>
          <w:bCs/>
        </w:rPr>
        <w:t xml:space="preserve">VALSTYBINIO SOCIALINIO DRAUDIMO FONDO VALDYBOS </w:t>
      </w:r>
    </w:p>
    <w:p w:rsidR="00160B33" w:rsidRPr="00FC453F" w:rsidRDefault="00160B33" w:rsidP="00160B33">
      <w:pPr>
        <w:tabs>
          <w:tab w:val="center" w:pos="9000"/>
        </w:tabs>
        <w:jc w:val="center"/>
        <w:rPr>
          <w:b/>
          <w:bCs/>
        </w:rPr>
      </w:pPr>
      <w:r w:rsidRPr="00FC453F">
        <w:rPr>
          <w:b/>
          <w:bCs/>
        </w:rPr>
        <w:t>(MIESTO) SKYRIUS</w:t>
      </w:r>
    </w:p>
    <w:p w:rsidR="00160B33" w:rsidRDefault="00160B33" w:rsidP="00160B33">
      <w:pPr>
        <w:tabs>
          <w:tab w:val="center" w:pos="9000"/>
        </w:tabs>
        <w:jc w:val="center"/>
      </w:pPr>
      <w:r w:rsidRPr="00FC453F">
        <w:t xml:space="preserve">Valstybės biudžeto įstaiga, Gatvė g. 00, LT-00000 Miestas, </w:t>
      </w:r>
    </w:p>
    <w:p w:rsidR="00160B33" w:rsidRPr="00FC453F" w:rsidRDefault="00160B33" w:rsidP="00160B33">
      <w:pPr>
        <w:tabs>
          <w:tab w:val="center" w:pos="9000"/>
        </w:tabs>
        <w:jc w:val="center"/>
      </w:pPr>
      <w:r w:rsidRPr="00FC453F">
        <w:t xml:space="preserve">tel.: 8 700 70 080, (8 0) 000 0000, faks. (8 0) 000 0000, el. p. </w:t>
      </w:r>
      <w:r w:rsidRPr="006341FA">
        <w:t>miestas@sodra.lt.</w:t>
      </w:r>
    </w:p>
    <w:p w:rsidR="00160B33" w:rsidRPr="00FC453F" w:rsidRDefault="00160B33" w:rsidP="00160B33">
      <w:pPr>
        <w:tabs>
          <w:tab w:val="center" w:pos="9000"/>
        </w:tabs>
        <w:jc w:val="center"/>
      </w:pPr>
      <w:r w:rsidRPr="00FC453F">
        <w:t>Duomenys kaupiami ir saugomi Juridinių asmenų registre, kodas 000000000</w:t>
      </w:r>
    </w:p>
    <w:p w:rsidR="00160B33" w:rsidRDefault="00160B33" w:rsidP="00160B33">
      <w:pPr>
        <w:tabs>
          <w:tab w:val="right" w:leader="hyphen" w:pos="9000"/>
        </w:tabs>
      </w:pPr>
      <w:r>
        <w:t>-</w:t>
      </w:r>
      <w:r>
        <w:tab/>
      </w:r>
    </w:p>
    <w:p w:rsidR="00160B33" w:rsidRDefault="00160B33" w:rsidP="00160B33">
      <w:pPr>
        <w:tabs>
          <w:tab w:val="left" w:pos="3461"/>
          <w:tab w:val="center" w:pos="9000"/>
        </w:tabs>
      </w:pPr>
    </w:p>
    <w:p w:rsidR="00160B33" w:rsidRPr="00FC453F" w:rsidRDefault="00160B33" w:rsidP="00160B33">
      <w:pPr>
        <w:tabs>
          <w:tab w:val="left" w:pos="5040"/>
          <w:tab w:val="center" w:pos="9000"/>
        </w:tabs>
      </w:pPr>
      <w:r w:rsidRPr="00FC453F">
        <w:t>(Adresatas)</w:t>
      </w:r>
      <w:r w:rsidRPr="00FC453F">
        <w:tab/>
        <w:t>20</w:t>
      </w:r>
      <w:r>
        <w:t>   -     </w:t>
      </w:r>
      <w:r w:rsidRPr="00FC453F">
        <w:t>-</w:t>
      </w:r>
      <w:r>
        <w:t xml:space="preserve">     Nr. </w:t>
      </w:r>
    </w:p>
    <w:p w:rsidR="00160B33" w:rsidRDefault="00160B33" w:rsidP="00160B33">
      <w:pPr>
        <w:tabs>
          <w:tab w:val="center" w:pos="9000"/>
        </w:tabs>
        <w:rPr>
          <w:b/>
          <w:bCs/>
        </w:rPr>
      </w:pPr>
    </w:p>
    <w:p w:rsidR="00160B33" w:rsidRDefault="00160B33" w:rsidP="00160B33">
      <w:pPr>
        <w:tabs>
          <w:tab w:val="center" w:pos="9000"/>
        </w:tabs>
        <w:jc w:val="center"/>
        <w:rPr>
          <w:b/>
          <w:bCs/>
        </w:rPr>
      </w:pPr>
      <w:r w:rsidRPr="00FC453F">
        <w:rPr>
          <w:b/>
          <w:bCs/>
        </w:rPr>
        <w:t>PAREIŠKIMAS</w:t>
      </w:r>
      <w:r>
        <w:rPr>
          <w:b/>
          <w:bCs/>
        </w:rPr>
        <w:t xml:space="preserve"> </w:t>
      </w:r>
    </w:p>
    <w:p w:rsidR="00160B33" w:rsidRPr="00FC453F" w:rsidRDefault="00160B33" w:rsidP="00160B33">
      <w:pPr>
        <w:tabs>
          <w:tab w:val="center" w:pos="9000"/>
        </w:tabs>
        <w:jc w:val="center"/>
        <w:rPr>
          <w:b/>
          <w:bCs/>
        </w:rPr>
      </w:pPr>
      <w:r w:rsidRPr="00FC453F">
        <w:rPr>
          <w:b/>
          <w:bCs/>
        </w:rPr>
        <w:t>DĖL (DRAUDĖJO VARDAS IR PAVARDĖ/PAVADINIMAS) ĮPAREIGOJIMO PERDUOTI ĮKEISTAS TURTINES TEISES</w:t>
      </w:r>
    </w:p>
    <w:p w:rsidR="00160B33" w:rsidRDefault="00160B33" w:rsidP="00160B33">
      <w:pPr>
        <w:tabs>
          <w:tab w:val="center" w:pos="9000"/>
        </w:tabs>
      </w:pPr>
    </w:p>
    <w:p w:rsidR="00160B33" w:rsidRPr="00FC453F" w:rsidRDefault="00160B33" w:rsidP="00160B33">
      <w:pPr>
        <w:tabs>
          <w:tab w:val="center" w:pos="9000"/>
        </w:tabs>
        <w:jc w:val="center"/>
      </w:pPr>
      <w:r w:rsidRPr="00FC453F">
        <w:t>20</w:t>
      </w:r>
      <w:r>
        <w:t>     </w:t>
      </w:r>
      <w:r w:rsidRPr="00FC453F">
        <w:t>m</w:t>
      </w:r>
      <w:r>
        <w:t>.                        </w:t>
      </w:r>
      <w:r w:rsidRPr="00FC453F">
        <w:t xml:space="preserve">d. </w:t>
      </w:r>
      <w:r>
        <w:t>Nr.      </w:t>
      </w:r>
    </w:p>
    <w:p w:rsidR="00160B33" w:rsidRDefault="00160B33" w:rsidP="00160B33">
      <w:pPr>
        <w:tabs>
          <w:tab w:val="center" w:pos="9000"/>
        </w:tabs>
        <w:jc w:val="center"/>
      </w:pPr>
      <w:r>
        <w:t>_____________________________________</w:t>
      </w:r>
    </w:p>
    <w:p w:rsidR="00160B33" w:rsidRPr="00FC453F" w:rsidRDefault="00160B33" w:rsidP="00160B33">
      <w:pPr>
        <w:tabs>
          <w:tab w:val="center" w:pos="9000"/>
        </w:tabs>
        <w:jc w:val="center"/>
      </w:pPr>
      <w:r w:rsidRPr="00FC453F">
        <w:t>(Sudarymo vieta)</w:t>
      </w:r>
    </w:p>
    <w:p w:rsidR="00160B33" w:rsidRDefault="00160B33" w:rsidP="00160B33">
      <w:pPr>
        <w:tabs>
          <w:tab w:val="center" w:pos="9000"/>
        </w:tabs>
      </w:pPr>
    </w:p>
    <w:p w:rsidR="00160B33" w:rsidRPr="000463F3" w:rsidRDefault="00160B33" w:rsidP="00160B33">
      <w:pPr>
        <w:tabs>
          <w:tab w:val="center" w:pos="9000"/>
        </w:tabs>
        <w:ind w:firstLine="567"/>
        <w:jc w:val="both"/>
      </w:pPr>
      <w:r w:rsidRPr="00FC453F">
        <w:t xml:space="preserve">20....-...-... buvo įregistruotas </w:t>
      </w:r>
      <w:r w:rsidRPr="000463F3">
        <w:t>skolininko (draudėjo vardas ir pavardė/pavadinimas,</w:t>
      </w:r>
      <w:r>
        <w:t xml:space="preserve"> </w:t>
      </w:r>
      <w:r w:rsidRPr="000463F3">
        <w:t xml:space="preserve">asmens/registro kodas, gyvenamoji vieta/buveinė) turtinių teisių į </w:t>
      </w:r>
      <w:r>
        <w:t>............................</w:t>
      </w:r>
      <w:r w:rsidRPr="000463F3">
        <w:t xml:space="preserve"> (nurodyti</w:t>
      </w:r>
      <w:r>
        <w:t xml:space="preserve"> </w:t>
      </w:r>
      <w:r w:rsidRPr="000463F3">
        <w:t>objekto pavadinimą ir rūšį) priverstinis įkeitimas (priverstinio įkeitimo identifikavimo kodas) dėl (draudėjo pavadinimas/vardas ir pavardė) skolos Valstybinio socialinio draudimo fondo biudžetui.</w:t>
      </w:r>
    </w:p>
    <w:p w:rsidR="00160B33" w:rsidRPr="000463F3" w:rsidRDefault="00160B33" w:rsidP="00160B33">
      <w:pPr>
        <w:tabs>
          <w:tab w:val="center" w:pos="9000"/>
        </w:tabs>
        <w:ind w:firstLine="567"/>
        <w:jc w:val="both"/>
      </w:pPr>
      <w:r w:rsidRPr="000463F3">
        <w:t>Skolininkas (draudėjo vardas ir pavardė/pavadinimas) per įkeitimo lakšte nustatytą</w:t>
      </w:r>
      <w:r>
        <w:t xml:space="preserve"> </w:t>
      </w:r>
      <w:r w:rsidRPr="000463F3">
        <w:t xml:space="preserve">terminą iki 20....-...-..., skolos nesumokėjo, šiuo metu yra skolingas </w:t>
      </w:r>
      <w:r>
        <w:t>..........................</w:t>
      </w:r>
      <w:r w:rsidRPr="000463F3">
        <w:t xml:space="preserve"> Lt (įmokų – </w:t>
      </w:r>
      <w:r>
        <w:t xml:space="preserve">....................... Lt, baudos – .................... </w:t>
      </w:r>
      <w:r w:rsidRPr="000463F3">
        <w:t xml:space="preserve">Lt, delspinigių – </w:t>
      </w:r>
      <w:r>
        <w:t xml:space="preserve">...................... </w:t>
      </w:r>
      <w:r w:rsidRPr="000463F3">
        <w:t>Lt).</w:t>
      </w:r>
    </w:p>
    <w:p w:rsidR="00160B33" w:rsidRDefault="00160B33" w:rsidP="00160B33">
      <w:pPr>
        <w:tabs>
          <w:tab w:val="center" w:pos="9000"/>
        </w:tabs>
        <w:ind w:firstLine="567"/>
        <w:jc w:val="both"/>
      </w:pPr>
      <w:r w:rsidRPr="000463F3">
        <w:t>Remdamiesi aukščiau išdėstytomis aplinkybėmis bei vadovaudamiesi Lietuvos Respublikos civilinio kodekso 4.220 straipsnio ir Lietuvos Respublikos civilinio proceso kodekso 559 straipsnio nuostatomis, prašome įpareigoti skolininką (draudėjo pavadinimas/vardas ir pavardė)</w:t>
      </w:r>
      <w:r>
        <w:t xml:space="preserve"> </w:t>
      </w:r>
      <w:r w:rsidRPr="000463F3">
        <w:t>perduoti įkeistas turtines teises Valstybinio</w:t>
      </w:r>
      <w:r w:rsidRPr="00FC453F">
        <w:t xml:space="preserve"> socialinio draudimo fondo valdybos </w:t>
      </w:r>
      <w:r>
        <w:t xml:space="preserve">............................ </w:t>
      </w:r>
      <w:r w:rsidRPr="00FC453F">
        <w:t>skyriui.</w:t>
      </w:r>
    </w:p>
    <w:p w:rsidR="00160B33" w:rsidRPr="00FC453F" w:rsidRDefault="00160B33" w:rsidP="00160B33">
      <w:pPr>
        <w:tabs>
          <w:tab w:val="center" w:pos="9000"/>
        </w:tabs>
        <w:jc w:val="both"/>
      </w:pPr>
    </w:p>
    <w:p w:rsidR="00160B33" w:rsidRPr="00FC453F" w:rsidRDefault="00160B33" w:rsidP="00160B33">
      <w:pPr>
        <w:tabs>
          <w:tab w:val="center" w:pos="4200"/>
          <w:tab w:val="center" w:pos="7320"/>
          <w:tab w:val="center" w:pos="9000"/>
        </w:tabs>
      </w:pPr>
      <w:r w:rsidRPr="00FC453F">
        <w:t>(Pareigų pavadinimas)</w:t>
      </w:r>
      <w:r w:rsidRPr="00FC453F">
        <w:tab/>
        <w:t>(Parašas)</w:t>
      </w:r>
      <w:r w:rsidRPr="00FC453F">
        <w:tab/>
        <w:t>(Vardas ir pavardė)</w:t>
      </w:r>
    </w:p>
    <w:p w:rsidR="00160B33" w:rsidRDefault="00160B33" w:rsidP="00160B33">
      <w:pPr>
        <w:tabs>
          <w:tab w:val="center" w:pos="9000"/>
        </w:tabs>
        <w:jc w:val="both"/>
      </w:pPr>
    </w:p>
    <w:p w:rsidR="00160B33" w:rsidRPr="00FC453F" w:rsidRDefault="00160B33" w:rsidP="00160B33">
      <w:pPr>
        <w:tabs>
          <w:tab w:val="center" w:pos="9000"/>
        </w:tabs>
        <w:jc w:val="both"/>
      </w:pPr>
    </w:p>
    <w:p w:rsidR="00160B33" w:rsidRDefault="00160B33" w:rsidP="00160B33">
      <w:pPr>
        <w:tabs>
          <w:tab w:val="center" w:pos="9000"/>
        </w:tabs>
      </w:pPr>
      <w:r w:rsidRPr="00FC453F">
        <w:t>Rengėjo vardas ir pavardė, (kontaktai)</w:t>
      </w:r>
    </w:p>
    <w:p w:rsidR="00160B33" w:rsidRDefault="00160B33" w:rsidP="00160B33">
      <w:pPr>
        <w:tabs>
          <w:tab w:val="center" w:pos="9000"/>
        </w:tabs>
      </w:pPr>
    </w:p>
    <w:p w:rsidR="00160B33" w:rsidRDefault="00160B33" w:rsidP="00160B33">
      <w:pPr>
        <w:tabs>
          <w:tab w:val="center" w:pos="9000"/>
        </w:tabs>
        <w:jc w:val="center"/>
      </w:pPr>
      <w:r>
        <w:t>_________________</w:t>
      </w:r>
    </w:p>
    <w:bookmarkEnd w:id="0"/>
    <w:p w:rsidR="00D82850" w:rsidRDefault="00D82850"/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33"/>
    <w:rsid w:val="00160B33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0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0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2016-05-25T11:37:00Z</dcterms:created>
  <dc:creator>PAVKŠTELO Julita</dc:creator>
  <lastModifiedBy>PAVKŠTELO Julita</lastModifiedBy>
  <dcterms:modified xsi:type="dcterms:W3CDTF">2016-05-25T11:37:00Z</dcterms:modified>
  <revision>1</revision>
</coreProperties>
</file>