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C5B69" w14:textId="77777777" w:rsidR="00937BC3" w:rsidRPr="00A21E39" w:rsidRDefault="00870365" w:rsidP="00CD7BEE">
      <w:pPr>
        <w:pStyle w:val="Default"/>
        <w:ind w:left="4649"/>
        <w:jc w:val="both"/>
        <w:rPr>
          <w:sz w:val="23"/>
          <w:szCs w:val="23"/>
        </w:rPr>
      </w:pPr>
      <w:r w:rsidRPr="00A21E39">
        <w:rPr>
          <w:sz w:val="23"/>
          <w:szCs w:val="23"/>
        </w:rPr>
        <w:t>Nacionalinės žmogiškųjų išteklių stebėsenos</w:t>
      </w:r>
    </w:p>
    <w:p w14:paraId="464C5B6A" w14:textId="3506387D" w:rsidR="00937BC3" w:rsidRPr="00A21E39" w:rsidRDefault="00870365" w:rsidP="00CD7BEE">
      <w:pPr>
        <w:pStyle w:val="Default"/>
        <w:ind w:left="4649"/>
        <w:jc w:val="both"/>
        <w:rPr>
          <w:sz w:val="23"/>
          <w:szCs w:val="23"/>
        </w:rPr>
      </w:pPr>
      <w:r w:rsidRPr="00A21E39">
        <w:rPr>
          <w:sz w:val="23"/>
          <w:szCs w:val="23"/>
        </w:rPr>
        <w:t>pagrindų rodiklių aprašų</w:t>
      </w:r>
      <w:r w:rsidR="00CD7BEE" w:rsidRPr="00A21E39">
        <w:rPr>
          <w:sz w:val="23"/>
          <w:szCs w:val="23"/>
        </w:rPr>
        <w:t xml:space="preserve"> </w:t>
      </w:r>
    </w:p>
    <w:p w14:paraId="464C5B6B" w14:textId="77777777" w:rsidR="00870365" w:rsidRPr="00A21E39" w:rsidRDefault="00CD7BEE" w:rsidP="00CD7BEE">
      <w:pPr>
        <w:pStyle w:val="Default"/>
        <w:ind w:left="4649"/>
        <w:jc w:val="both"/>
        <w:rPr>
          <w:sz w:val="23"/>
          <w:szCs w:val="23"/>
        </w:rPr>
      </w:pPr>
      <w:r w:rsidRPr="00A21E39">
        <w:rPr>
          <w:sz w:val="23"/>
          <w:szCs w:val="23"/>
        </w:rPr>
        <w:t xml:space="preserve">2 </w:t>
      </w:r>
      <w:r w:rsidR="00870365" w:rsidRPr="00A21E39">
        <w:rPr>
          <w:sz w:val="23"/>
          <w:szCs w:val="23"/>
        </w:rPr>
        <w:t>priedas</w:t>
      </w:r>
    </w:p>
    <w:p w14:paraId="464C5B6C" w14:textId="77777777" w:rsidR="00491305" w:rsidRPr="00A21E39" w:rsidRDefault="00491305" w:rsidP="00491305">
      <w:pPr>
        <w:pStyle w:val="Default"/>
      </w:pPr>
    </w:p>
    <w:p w14:paraId="464C5B6D" w14:textId="77777777" w:rsidR="00884605" w:rsidRPr="00A21E39" w:rsidRDefault="00491305" w:rsidP="00734888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A21E39">
        <w:rPr>
          <w:rFonts w:ascii="Times New Roman" w:hAnsi="Times New Roman" w:cs="Times New Roman"/>
          <w:b/>
          <w:bCs/>
          <w:sz w:val="23"/>
          <w:szCs w:val="23"/>
        </w:rPr>
        <w:t>NACIONALINĖS ŽMOGIŠKŲJŲ IŠTEKLIŲ STEBĖSENOS PAGRINDŲ RODIKLIŲ APRAŠUOSE NURODYTO RODIKLIO „MAŽAS PAJAMAS GAUNANČIŲ ASMENŲ DALIS, PROC.“ PAJAMŲ KOMPONENTŲ SĄRAŠAS</w:t>
      </w:r>
    </w:p>
    <w:p w14:paraId="2C45D4C2" w14:textId="264D9541" w:rsidR="00662D66" w:rsidRPr="00A21E39" w:rsidRDefault="002646C3" w:rsidP="007300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1E39">
        <w:rPr>
          <w:rFonts w:ascii="Times New Roman" w:hAnsi="Times New Roman" w:cs="Times New Roman"/>
          <w:sz w:val="24"/>
          <w:szCs w:val="24"/>
        </w:rPr>
        <w:t>Pajamos</w:t>
      </w:r>
      <w:r w:rsidR="00A34E2E" w:rsidRPr="00A21E39">
        <w:rPr>
          <w:rFonts w:ascii="Times New Roman" w:hAnsi="Times New Roman" w:cs="Times New Roman"/>
          <w:sz w:val="24"/>
          <w:szCs w:val="24"/>
        </w:rPr>
        <w:t>,</w:t>
      </w:r>
      <w:r w:rsidRPr="00A21E39">
        <w:rPr>
          <w:rFonts w:ascii="Times New Roman" w:hAnsi="Times New Roman" w:cs="Times New Roman"/>
          <w:sz w:val="24"/>
          <w:szCs w:val="24"/>
        </w:rPr>
        <w:t xml:space="preserve"> gautos iš </w:t>
      </w:r>
      <w:r w:rsidR="00394DC2" w:rsidRPr="00A21E39">
        <w:rPr>
          <w:rFonts w:ascii="Times New Roman" w:hAnsi="Times New Roman" w:cs="Times New Roman"/>
          <w:sz w:val="24"/>
          <w:szCs w:val="24"/>
        </w:rPr>
        <w:t xml:space="preserve">darbo </w:t>
      </w:r>
      <w:r w:rsidRPr="00A21E39">
        <w:rPr>
          <w:rFonts w:ascii="Times New Roman" w:hAnsi="Times New Roman" w:cs="Times New Roman"/>
          <w:sz w:val="24"/>
          <w:szCs w:val="24"/>
        </w:rPr>
        <w:t>rinkos, turto ir kt. (Pd</w:t>
      </w:r>
      <w:r w:rsidR="0025587A" w:rsidRPr="00A21E39">
        <w:rPr>
          <w:rFonts w:ascii="Times New Roman" w:hAnsi="Times New Roman" w:cs="Times New Roman"/>
          <w:sz w:val="24"/>
          <w:szCs w:val="24"/>
        </w:rPr>
        <w:t xml:space="preserve"> – pajamos</w:t>
      </w:r>
      <w:r w:rsidR="00394DC2" w:rsidRPr="00A21E39">
        <w:rPr>
          <w:rFonts w:ascii="Times New Roman" w:hAnsi="Times New Roman" w:cs="Times New Roman"/>
          <w:sz w:val="24"/>
          <w:szCs w:val="24"/>
        </w:rPr>
        <w:t>,</w:t>
      </w:r>
      <w:r w:rsidR="0025587A" w:rsidRPr="00A21E39">
        <w:rPr>
          <w:rFonts w:ascii="Times New Roman" w:hAnsi="Times New Roman" w:cs="Times New Roman"/>
          <w:sz w:val="24"/>
          <w:szCs w:val="24"/>
        </w:rPr>
        <w:t xml:space="preserve"> gautos per metus iš darbo rinkos, turto ir k</w:t>
      </w:r>
      <w:r w:rsidR="003E5DC9" w:rsidRPr="00A21E39">
        <w:rPr>
          <w:rFonts w:ascii="Times New Roman" w:hAnsi="Times New Roman" w:cs="Times New Roman"/>
          <w:sz w:val="24"/>
          <w:szCs w:val="24"/>
        </w:rPr>
        <w:t>itos</w:t>
      </w:r>
      <w:r w:rsidR="0025587A" w:rsidRPr="00A21E39">
        <w:rPr>
          <w:rFonts w:ascii="Times New Roman" w:hAnsi="Times New Roman" w:cs="Times New Roman"/>
          <w:sz w:val="24"/>
          <w:szCs w:val="24"/>
        </w:rPr>
        <w:t xml:space="preserve"> pirminės pajamos</w:t>
      </w:r>
      <w:r w:rsidRPr="00A21E39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2646C3" w:rsidRPr="00A21E39" w14:paraId="464C5B71" w14:textId="77777777" w:rsidTr="00662D66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C5B6F" w14:textId="77777777" w:rsidR="002646C3" w:rsidRPr="00A21E39" w:rsidRDefault="002646C3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Duomenys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C5B70" w14:textId="77777777" w:rsidR="002646C3" w:rsidRPr="00A21E39" w:rsidRDefault="002646C3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Duomenų šaltinis</w:t>
            </w:r>
          </w:p>
        </w:tc>
      </w:tr>
      <w:tr w:rsidR="002646C3" w:rsidRPr="00A21E39" w14:paraId="464C5B74" w14:textId="77777777" w:rsidTr="00662D66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72" w14:textId="77777777" w:rsidR="002646C3" w:rsidRPr="00A21E39" w:rsidRDefault="002646C3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Pagrindiniame darbe gautos metinės pajamos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73" w14:textId="23F34000" w:rsidR="002646C3" w:rsidRPr="00A21E39" w:rsidRDefault="002F42A3" w:rsidP="00A2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hAnsi="Times New Roman" w:cs="Times New Roman"/>
                <w:sz w:val="24"/>
                <w:szCs w:val="24"/>
              </w:rPr>
              <w:t>Valstybinio socialinio draudimo fondo valdybos prie Socialinės apsaugos ir darbo ministerijos informacinė sistema</w:t>
            </w: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(toliau – </w:t>
            </w:r>
            <w:r w:rsidR="002646C3"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SODRA IS</w:t>
            </w: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  <w:r w:rsidR="002646C3"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r w:rsidRPr="00A21E39">
              <w:rPr>
                <w:rFonts w:ascii="Times New Roman" w:hAnsi="Times New Roman" w:cs="Times New Roman"/>
                <w:sz w:val="24"/>
                <w:szCs w:val="24"/>
              </w:rPr>
              <w:t>Lietuvos Respublikos apdraustųjų valstybiniu socialiniu draudimu ir išmokų gavėjų registras</w:t>
            </w: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(toliau – </w:t>
            </w:r>
            <w:r w:rsidR="002646C3"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AVSDIGR</w:t>
            </w: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  <w:r w:rsidR="002646C3"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r w:rsidRPr="00A21E39">
              <w:rPr>
                <w:rFonts w:ascii="Times New Roman" w:hAnsi="Times New Roman" w:cs="Times New Roman"/>
                <w:sz w:val="24"/>
                <w:szCs w:val="24"/>
              </w:rPr>
              <w:t>Gyventojų pajamų mokesčio informacinė sistema</w:t>
            </w: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(toliau – </w:t>
            </w:r>
            <w:r w:rsidR="002646C3"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GPM IS</w:t>
            </w: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</w:tr>
      <w:tr w:rsidR="002646C3" w:rsidRPr="00A21E39" w14:paraId="464C5B77" w14:textId="77777777" w:rsidTr="00662D66">
        <w:trPr>
          <w:trHeight w:val="56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75" w14:textId="77777777" w:rsidR="002646C3" w:rsidRPr="00A21E39" w:rsidRDefault="002646C3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Nepagrindiniame darbe gautos metinės pajamos per metus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76" w14:textId="77777777" w:rsidR="002646C3" w:rsidRPr="00A21E39" w:rsidRDefault="002646C3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SODRA IS, AVSDIGR, GPM IS</w:t>
            </w:r>
          </w:p>
        </w:tc>
      </w:tr>
      <w:tr w:rsidR="002646C3" w:rsidRPr="00A21E39" w14:paraId="464C5B7A" w14:textId="77777777" w:rsidTr="00662D66">
        <w:trPr>
          <w:trHeight w:val="56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78" w14:textId="3BDD3F2C" w:rsidR="002646C3" w:rsidRPr="00A21E39" w:rsidRDefault="002646C3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Papildomos pajamos (priedai prie atlyginimo, premijos; </w:t>
            </w:r>
            <w:r w:rsidR="00A34E2E"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</w:t>
            </w: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pmokėjimas už viršvalandžius, priemoka už darbą kenksmingomis sąlygomis; </w:t>
            </w:r>
            <w:r w:rsidR="00A34E2E"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</w:t>
            </w: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itos pajamos (arbatpinigiai, nepanaudoti dienpinigiai ir pan.))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79" w14:textId="77777777" w:rsidR="002646C3" w:rsidRPr="00A21E39" w:rsidRDefault="002646C3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SODRA IS, AVSDIGR, GPM IS</w:t>
            </w:r>
          </w:p>
        </w:tc>
      </w:tr>
      <w:tr w:rsidR="002646C3" w:rsidRPr="00A21E39" w14:paraId="464C5B7D" w14:textId="77777777" w:rsidTr="00662D66">
        <w:trPr>
          <w:trHeight w:val="56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7B" w14:textId="77777777" w:rsidR="002646C3" w:rsidRPr="00A21E39" w:rsidRDefault="002646C3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Verslo, individualios veiklos metinės pajamos, skirtos namų ūkio reikmėms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7C" w14:textId="77777777" w:rsidR="002646C3" w:rsidRPr="00A21E39" w:rsidRDefault="002646C3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GPM IS</w:t>
            </w:r>
          </w:p>
        </w:tc>
      </w:tr>
      <w:tr w:rsidR="002646C3" w:rsidRPr="00A21E39" w14:paraId="464C5B80" w14:textId="77777777" w:rsidTr="00662D66">
        <w:trPr>
          <w:trHeight w:val="56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7E" w14:textId="69571907" w:rsidR="002646C3" w:rsidRPr="00A21E39" w:rsidRDefault="002646C3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Pajamos</w:t>
            </w:r>
            <w:r w:rsidR="00A34E2E"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gautos iš turto nuomos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7F" w14:textId="77777777" w:rsidR="002646C3" w:rsidRPr="00A21E39" w:rsidRDefault="002646C3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GPM IS</w:t>
            </w:r>
          </w:p>
        </w:tc>
      </w:tr>
      <w:tr w:rsidR="002646C3" w:rsidRPr="00A21E39" w14:paraId="464C5B83" w14:textId="77777777" w:rsidTr="00662D66">
        <w:trPr>
          <w:trHeight w:val="56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81" w14:textId="52257AD1" w:rsidR="002646C3" w:rsidRPr="00A21E39" w:rsidRDefault="002646C3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Pajamos</w:t>
            </w:r>
            <w:r w:rsidR="00A34E2E"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gautos iš privačių pensijų fondų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82" w14:textId="77777777" w:rsidR="002646C3" w:rsidRPr="00A21E39" w:rsidRDefault="002646C3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SODRA IS, AVSDIGR, GPM IS</w:t>
            </w:r>
          </w:p>
        </w:tc>
      </w:tr>
      <w:tr w:rsidR="002646C3" w:rsidRPr="00A21E39" w14:paraId="464C5B86" w14:textId="77777777" w:rsidTr="00662D66">
        <w:trPr>
          <w:trHeight w:val="56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84" w14:textId="77777777" w:rsidR="002646C3" w:rsidRPr="00A21E39" w:rsidRDefault="002646C3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Pajamos iš palūkanų, dividendų ir pelno iš kapitalo investicijų į nekorporuotą verslą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85" w14:textId="77777777" w:rsidR="002646C3" w:rsidRPr="00A21E39" w:rsidRDefault="002646C3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GPM IS</w:t>
            </w:r>
          </w:p>
        </w:tc>
      </w:tr>
      <w:tr w:rsidR="002646C3" w:rsidRPr="00A21E39" w14:paraId="464C5B89" w14:textId="77777777" w:rsidTr="00662D66">
        <w:trPr>
          <w:trHeight w:val="56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87" w14:textId="31CD5353" w:rsidR="002646C3" w:rsidRPr="00A21E39" w:rsidRDefault="002646C3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Kitos asmens iš darbo ir</w:t>
            </w:r>
            <w:r w:rsidR="00A34E2E"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</w:t>
            </w: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arba</w:t>
            </w:r>
            <w:r w:rsidR="00A34E2E"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kapitalo gaunamos pajamos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88" w14:textId="77777777" w:rsidR="002646C3" w:rsidRPr="00A21E39" w:rsidRDefault="002646C3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SODRA IS, AVSDIGR, GPM IS</w:t>
            </w:r>
          </w:p>
        </w:tc>
      </w:tr>
    </w:tbl>
    <w:p w14:paraId="464C5B8A" w14:textId="77777777" w:rsidR="002646C3" w:rsidRPr="00A21E39" w:rsidRDefault="002646C3" w:rsidP="00662D66">
      <w:pPr>
        <w:spacing w:after="0"/>
        <w:rPr>
          <w:rFonts w:ascii="Times New Roman" w:hAnsi="Times New Roman" w:cs="Times New Roman"/>
        </w:rPr>
      </w:pPr>
    </w:p>
    <w:p w14:paraId="54441D94" w14:textId="77777777" w:rsidR="00662D66" w:rsidRPr="00A21E39" w:rsidRDefault="00662D66" w:rsidP="00662D66">
      <w:pPr>
        <w:spacing w:after="0"/>
        <w:rPr>
          <w:rFonts w:ascii="Times New Roman" w:hAnsi="Times New Roman" w:cs="Times New Roman"/>
        </w:rPr>
      </w:pPr>
    </w:p>
    <w:p w14:paraId="0DCEDEC0" w14:textId="0963A8CC" w:rsidR="00662D66" w:rsidRPr="00A21E39" w:rsidRDefault="00DF40DA" w:rsidP="007300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1E39">
        <w:rPr>
          <w:rFonts w:ascii="Times New Roman" w:hAnsi="Times New Roman" w:cs="Times New Roman"/>
          <w:sz w:val="24"/>
          <w:szCs w:val="24"/>
        </w:rPr>
        <w:t>Pajamos</w:t>
      </w:r>
      <w:r w:rsidR="00A34E2E" w:rsidRPr="00A21E39">
        <w:rPr>
          <w:rFonts w:ascii="Times New Roman" w:hAnsi="Times New Roman" w:cs="Times New Roman"/>
          <w:sz w:val="24"/>
          <w:szCs w:val="24"/>
        </w:rPr>
        <w:t>,</w:t>
      </w:r>
      <w:r w:rsidRPr="00A21E39">
        <w:rPr>
          <w:rFonts w:ascii="Times New Roman" w:hAnsi="Times New Roman" w:cs="Times New Roman"/>
          <w:sz w:val="24"/>
          <w:szCs w:val="24"/>
        </w:rPr>
        <w:t xml:space="preserve"> gautos iš pensijų (Pp</w:t>
      </w:r>
      <w:r w:rsidR="0025587A" w:rsidRPr="00A21E39">
        <w:rPr>
          <w:rFonts w:ascii="Times New Roman" w:hAnsi="Times New Roman" w:cs="Times New Roman"/>
          <w:sz w:val="24"/>
          <w:szCs w:val="24"/>
        </w:rPr>
        <w:t xml:space="preserve"> – pajamos</w:t>
      </w:r>
      <w:r w:rsidR="00A34E2E" w:rsidRPr="00A21E39">
        <w:rPr>
          <w:rFonts w:ascii="Times New Roman" w:hAnsi="Times New Roman" w:cs="Times New Roman"/>
          <w:sz w:val="24"/>
          <w:szCs w:val="24"/>
        </w:rPr>
        <w:t>,</w:t>
      </w:r>
      <w:r w:rsidR="0025587A" w:rsidRPr="00A21E39">
        <w:rPr>
          <w:rFonts w:ascii="Times New Roman" w:hAnsi="Times New Roman" w:cs="Times New Roman"/>
          <w:sz w:val="24"/>
          <w:szCs w:val="24"/>
        </w:rPr>
        <w:t xml:space="preserve"> gautos per metus iš pensijų</w:t>
      </w:r>
      <w:r w:rsidRPr="00A21E39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DF40DA" w:rsidRPr="00A21E39" w14:paraId="464C5B8E" w14:textId="77777777" w:rsidTr="00662D66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C5B8C" w14:textId="77777777" w:rsidR="00DF40DA" w:rsidRPr="00A21E39" w:rsidRDefault="00DF40DA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Duomenys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C5B8D" w14:textId="77777777" w:rsidR="00DF40DA" w:rsidRPr="00A21E39" w:rsidRDefault="00DF40DA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Duomenų šaltinis</w:t>
            </w:r>
          </w:p>
        </w:tc>
      </w:tr>
      <w:tr w:rsidR="00DF40DA" w:rsidRPr="00A21E39" w14:paraId="464C5B91" w14:textId="77777777" w:rsidTr="00662D66">
        <w:trPr>
          <w:trHeight w:val="56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8F" w14:textId="77777777" w:rsidR="00DF40DA" w:rsidRPr="00A21E39" w:rsidRDefault="00DF40DA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Senatvės pensija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90" w14:textId="77777777" w:rsidR="00DF40DA" w:rsidRPr="00A21E39" w:rsidRDefault="00DF40DA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SODRA IS, AVSDIGR</w:t>
            </w:r>
          </w:p>
        </w:tc>
      </w:tr>
      <w:tr w:rsidR="00DF40DA" w:rsidRPr="00A21E39" w14:paraId="464C5B94" w14:textId="77777777" w:rsidTr="00662D66">
        <w:trPr>
          <w:trHeight w:val="56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92" w14:textId="77777777" w:rsidR="00DF40DA" w:rsidRPr="00A21E39" w:rsidRDefault="00DF40DA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 ar II laipsnio valstybinė pensija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93" w14:textId="77777777" w:rsidR="00DF40DA" w:rsidRPr="00A21E39" w:rsidRDefault="00DF40DA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SODRA IS, AVSDIGR</w:t>
            </w:r>
          </w:p>
        </w:tc>
      </w:tr>
      <w:tr w:rsidR="00DF40DA" w:rsidRPr="00A21E39" w14:paraId="464C5B97" w14:textId="77777777" w:rsidTr="00662D66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95" w14:textId="77777777" w:rsidR="00DF40DA" w:rsidRPr="00A21E39" w:rsidRDefault="00DF40DA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Mokslininkų valstybinė pensija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96" w14:textId="77777777" w:rsidR="00DF40DA" w:rsidRPr="00A21E39" w:rsidRDefault="00DF40DA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SODRA IS, AVSDIGR</w:t>
            </w:r>
          </w:p>
        </w:tc>
      </w:tr>
      <w:tr w:rsidR="00DF40DA" w:rsidRPr="00A21E39" w14:paraId="464C5B9A" w14:textId="77777777" w:rsidTr="00662D66">
        <w:trPr>
          <w:trHeight w:val="56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98" w14:textId="77777777" w:rsidR="00DF40DA" w:rsidRPr="00A21E39" w:rsidRDefault="00DF40DA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Teisėjų valstybinė pensija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99" w14:textId="77777777" w:rsidR="00DF40DA" w:rsidRPr="00A21E39" w:rsidRDefault="00DF40DA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SODRA IS, AVSDIGR</w:t>
            </w:r>
          </w:p>
        </w:tc>
      </w:tr>
      <w:tr w:rsidR="00DF40DA" w:rsidRPr="00A21E39" w14:paraId="464C5B9D" w14:textId="77777777" w:rsidTr="00662D66">
        <w:trPr>
          <w:trHeight w:val="56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9B" w14:textId="5298A7BA" w:rsidR="00DF40DA" w:rsidRPr="00A21E39" w:rsidRDefault="00DF40DA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Pareigūnų ir karių </w:t>
            </w:r>
            <w:r w:rsidR="00394DC2"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valstybinė </w:t>
            </w: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pensij</w:t>
            </w:r>
            <w:r w:rsidR="00A34E2E"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9C" w14:textId="77777777" w:rsidR="00DF40DA" w:rsidRPr="00A21E39" w:rsidRDefault="00DF40DA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SODRA IS, AVSDIGR</w:t>
            </w:r>
          </w:p>
        </w:tc>
      </w:tr>
      <w:tr w:rsidR="00DF40DA" w:rsidRPr="00A21E39" w14:paraId="464C5BA0" w14:textId="77777777" w:rsidTr="00662D66">
        <w:trPr>
          <w:trHeight w:val="56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9E" w14:textId="77777777" w:rsidR="00DF40DA" w:rsidRPr="00A21E39" w:rsidRDefault="00DF40DA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Nukentėjusių asmenų valstybinė pensija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9F" w14:textId="77777777" w:rsidR="00DF40DA" w:rsidRPr="00A21E39" w:rsidRDefault="00DF40DA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SODRA IS, AVSDIGR</w:t>
            </w:r>
          </w:p>
        </w:tc>
      </w:tr>
      <w:tr w:rsidR="00DF40DA" w:rsidRPr="00A21E39" w14:paraId="464C5BA3" w14:textId="77777777" w:rsidTr="00662D66">
        <w:trPr>
          <w:trHeight w:val="56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A1" w14:textId="77777777" w:rsidR="00DF40DA" w:rsidRPr="00A21E39" w:rsidRDefault="00DF40DA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Šalpos (socialinė) pensija, šalpos kompensacija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A2" w14:textId="77777777" w:rsidR="00DF40DA" w:rsidRPr="00A21E39" w:rsidRDefault="00DF40DA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SODRA IS, AVSDIGR</w:t>
            </w:r>
          </w:p>
        </w:tc>
      </w:tr>
      <w:tr w:rsidR="00DF40DA" w:rsidRPr="00A21E39" w14:paraId="464C5BA6" w14:textId="77777777" w:rsidTr="00662D66">
        <w:trPr>
          <w:trHeight w:val="56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A4" w14:textId="77777777" w:rsidR="00DF40DA" w:rsidRPr="00A21E39" w:rsidRDefault="00DF40DA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Kitų šalių pensija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A5" w14:textId="77777777" w:rsidR="00DF40DA" w:rsidRPr="00A21E39" w:rsidRDefault="00DF40DA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SODRA IS, AVSDIGR</w:t>
            </w:r>
          </w:p>
        </w:tc>
      </w:tr>
      <w:tr w:rsidR="00DF40DA" w:rsidRPr="00A21E39" w14:paraId="464C5BA9" w14:textId="77777777" w:rsidTr="00662D66">
        <w:trPr>
          <w:trHeight w:val="56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A7" w14:textId="77777777" w:rsidR="00DF40DA" w:rsidRPr="00A21E39" w:rsidRDefault="00DF40DA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Kompensacija už ypatingas darbo sąlygas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A8" w14:textId="77777777" w:rsidR="00DF40DA" w:rsidRPr="00A21E39" w:rsidRDefault="00DF40DA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SODRA IS, AVSDIGR</w:t>
            </w:r>
          </w:p>
        </w:tc>
      </w:tr>
      <w:tr w:rsidR="00DF40DA" w:rsidRPr="00A21E39" w14:paraId="464C5BAC" w14:textId="77777777" w:rsidTr="00662D66">
        <w:trPr>
          <w:trHeight w:val="56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AA" w14:textId="77777777" w:rsidR="00DF40DA" w:rsidRPr="00A21E39" w:rsidRDefault="00DF40DA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Našlių, našlaičių (maitintojo netekimo) pensija, šalpos našlaičių pensija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AB" w14:textId="45EB066F" w:rsidR="00DF40DA" w:rsidRPr="00A21E39" w:rsidRDefault="00DF40DA" w:rsidP="0092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SODRA IS, AVSDIGR</w:t>
            </w:r>
            <w:r w:rsidR="00927FC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SPIS</w:t>
            </w:r>
          </w:p>
        </w:tc>
      </w:tr>
      <w:tr w:rsidR="00DF40DA" w:rsidRPr="00A21E39" w14:paraId="464C5BAF" w14:textId="77777777" w:rsidTr="00662D66">
        <w:trPr>
          <w:trHeight w:val="56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AD" w14:textId="67FE22BD" w:rsidR="00DF40DA" w:rsidRPr="00A21E39" w:rsidRDefault="00DF40DA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Asmuo, kaip paveldėtojas</w:t>
            </w:r>
            <w:r w:rsidR="00394DC2"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gavo išmoką iš privačių pensijų fondų ar pensijų draudimo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AE" w14:textId="77777777" w:rsidR="00DF40DA" w:rsidRPr="00A21E39" w:rsidRDefault="00DF40DA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SODRA IS, AVSDIGR</w:t>
            </w:r>
          </w:p>
        </w:tc>
      </w:tr>
      <w:tr w:rsidR="00DF40DA" w:rsidRPr="00A21E39" w14:paraId="464C5BB2" w14:textId="77777777" w:rsidTr="00662D66">
        <w:trPr>
          <w:trHeight w:val="56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B0" w14:textId="77777777" w:rsidR="00DF40DA" w:rsidRPr="00A21E39" w:rsidRDefault="00DF40DA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Laidojimo pašalpa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B1" w14:textId="77777777" w:rsidR="00DF40DA" w:rsidRPr="00A21E39" w:rsidRDefault="00DF40DA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SODRA IS, AVSDIGR</w:t>
            </w:r>
          </w:p>
        </w:tc>
      </w:tr>
      <w:tr w:rsidR="00AB33FC" w:rsidRPr="00A21E39" w14:paraId="4041A490" w14:textId="77777777" w:rsidTr="00662D66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BDE55" w14:textId="263C43FD" w:rsidR="00AB33FC" w:rsidRPr="00A21E39" w:rsidRDefault="00AB33FC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Kitos asmens gaunamos pensijos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D311A" w14:textId="6462A045" w:rsidR="00AB33FC" w:rsidRPr="00A21E39" w:rsidRDefault="00AB33FC" w:rsidP="0092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SODRA IS, AVSDIGR</w:t>
            </w:r>
            <w:r w:rsidR="00927FC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SPIS</w:t>
            </w:r>
          </w:p>
        </w:tc>
      </w:tr>
    </w:tbl>
    <w:p w14:paraId="464C5BB3" w14:textId="77777777" w:rsidR="00D16928" w:rsidRPr="00A21E39" w:rsidRDefault="00D16928" w:rsidP="00662D66">
      <w:pPr>
        <w:spacing w:after="0"/>
        <w:rPr>
          <w:rFonts w:ascii="Times New Roman" w:hAnsi="Times New Roman" w:cs="Times New Roman"/>
          <w:b/>
        </w:rPr>
      </w:pPr>
    </w:p>
    <w:p w14:paraId="1D32B184" w14:textId="77777777" w:rsidR="00662D66" w:rsidRPr="00A21E39" w:rsidRDefault="00662D66" w:rsidP="00662D66">
      <w:pPr>
        <w:spacing w:after="0"/>
        <w:rPr>
          <w:rFonts w:ascii="Times New Roman" w:hAnsi="Times New Roman" w:cs="Times New Roman"/>
          <w:b/>
        </w:rPr>
      </w:pPr>
    </w:p>
    <w:p w14:paraId="21FDB5C3" w14:textId="4F4F5258" w:rsidR="00662D66" w:rsidRPr="00A21E39" w:rsidRDefault="00C82937" w:rsidP="007300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1E39">
        <w:rPr>
          <w:rFonts w:ascii="Times New Roman" w:hAnsi="Times New Roman" w:cs="Times New Roman"/>
          <w:sz w:val="24"/>
          <w:szCs w:val="24"/>
        </w:rPr>
        <w:t>Kitos pajamos</w:t>
      </w:r>
      <w:r w:rsidR="00A34E2E" w:rsidRPr="00A21E39">
        <w:rPr>
          <w:rFonts w:ascii="Times New Roman" w:hAnsi="Times New Roman" w:cs="Times New Roman"/>
          <w:sz w:val="24"/>
          <w:szCs w:val="24"/>
        </w:rPr>
        <w:t>,</w:t>
      </w:r>
      <w:r w:rsidRPr="00A21E39">
        <w:rPr>
          <w:rFonts w:ascii="Times New Roman" w:hAnsi="Times New Roman" w:cs="Times New Roman"/>
          <w:sz w:val="24"/>
          <w:szCs w:val="24"/>
        </w:rPr>
        <w:t xml:space="preserve"> gautos iš socialinių išmokų (Pk</w:t>
      </w:r>
      <w:r w:rsidR="0025587A" w:rsidRPr="00A21E39">
        <w:rPr>
          <w:rFonts w:ascii="Times New Roman" w:hAnsi="Times New Roman" w:cs="Times New Roman"/>
          <w:sz w:val="24"/>
          <w:szCs w:val="24"/>
        </w:rPr>
        <w:t xml:space="preserve"> – pajamos</w:t>
      </w:r>
      <w:r w:rsidR="00A34E2E" w:rsidRPr="00A21E39">
        <w:rPr>
          <w:rFonts w:ascii="Times New Roman" w:hAnsi="Times New Roman" w:cs="Times New Roman"/>
          <w:sz w:val="24"/>
          <w:szCs w:val="24"/>
        </w:rPr>
        <w:t>,</w:t>
      </w:r>
      <w:r w:rsidR="0025587A" w:rsidRPr="00A21E39">
        <w:rPr>
          <w:rFonts w:ascii="Times New Roman" w:hAnsi="Times New Roman" w:cs="Times New Roman"/>
          <w:sz w:val="24"/>
          <w:szCs w:val="24"/>
        </w:rPr>
        <w:t xml:space="preserve"> gautos per metus iš kitų socialinių išmokų</w:t>
      </w:r>
      <w:r w:rsidRPr="00A21E39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1B4D35" w:rsidRPr="00A21E39" w14:paraId="464C5BB7" w14:textId="77777777" w:rsidTr="00662D66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C5BB5" w14:textId="77777777" w:rsidR="001B4D35" w:rsidRPr="00A21E39" w:rsidRDefault="001B4D35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Duomenys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C5BB6" w14:textId="77777777" w:rsidR="001B4D35" w:rsidRPr="00A21E39" w:rsidRDefault="001B4D35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Duomenų šaltinis</w:t>
            </w:r>
          </w:p>
        </w:tc>
      </w:tr>
      <w:tr w:rsidR="001B4D35" w:rsidRPr="00A21E39" w14:paraId="464C5BBA" w14:textId="77777777" w:rsidTr="00662D66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B8" w14:textId="77777777" w:rsidR="001B4D35" w:rsidRPr="00A21E39" w:rsidRDefault="001B4D35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Išankstinė pensija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B9" w14:textId="77777777" w:rsidR="001B4D35" w:rsidRPr="00A21E39" w:rsidRDefault="001B4D35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SODRA IS, AVSDIGR</w:t>
            </w:r>
          </w:p>
        </w:tc>
      </w:tr>
      <w:tr w:rsidR="001B4D35" w:rsidRPr="00A21E39" w14:paraId="464C5BBD" w14:textId="77777777" w:rsidTr="00662D66">
        <w:trPr>
          <w:trHeight w:val="56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BB" w14:textId="77777777" w:rsidR="001B4D35" w:rsidRPr="00A21E39" w:rsidRDefault="001B4D35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Nedarbo išmokos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BC" w14:textId="77777777" w:rsidR="001B4D35" w:rsidRPr="00A21E39" w:rsidRDefault="001B4D35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SODRA IS, AVSDIGR, </w:t>
            </w:r>
            <w:r w:rsidR="0025587A" w:rsidRPr="00A21E39">
              <w:rPr>
                <w:rFonts w:ascii="Times New Roman" w:hAnsi="Times New Roman" w:cs="Times New Roman"/>
                <w:sz w:val="24"/>
                <w:szCs w:val="24"/>
              </w:rPr>
              <w:t>Lietuvos darbo biržos</w:t>
            </w:r>
            <w:r w:rsidR="002F42A3" w:rsidRPr="00A21E39">
              <w:rPr>
                <w:rFonts w:ascii="Times New Roman" w:hAnsi="Times New Roman" w:cs="Times New Roman"/>
                <w:sz w:val="24"/>
                <w:szCs w:val="24"/>
              </w:rPr>
              <w:t xml:space="preserve"> informacinė sistema</w:t>
            </w:r>
            <w:r w:rsidR="002F42A3"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25587A" w:rsidRPr="00A21E39">
              <w:rPr>
                <w:rFonts w:ascii="Times New Roman" w:hAnsi="Times New Roman" w:cs="Times New Roman"/>
                <w:sz w:val="24"/>
                <w:szCs w:val="24"/>
              </w:rPr>
              <w:t>LDB IS</w:t>
            </w:r>
            <w:r w:rsidR="002F42A3"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</w:tr>
      <w:tr w:rsidR="001B4D35" w:rsidRPr="00A21E39" w14:paraId="464C5BC0" w14:textId="77777777" w:rsidTr="00662D66">
        <w:trPr>
          <w:trHeight w:val="56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BE" w14:textId="77777777" w:rsidR="001B4D35" w:rsidRPr="00A21E39" w:rsidRDefault="001B4D35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Išeitinė išmoka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BF" w14:textId="77777777" w:rsidR="001B4D35" w:rsidRPr="00A21E39" w:rsidRDefault="001B4D35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SODRA IS, AVSDIGR</w:t>
            </w:r>
          </w:p>
        </w:tc>
      </w:tr>
      <w:tr w:rsidR="001B4D35" w:rsidRPr="00A21E39" w14:paraId="464C5BC3" w14:textId="77777777" w:rsidTr="00662D66">
        <w:trPr>
          <w:trHeight w:val="56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C1" w14:textId="77777777" w:rsidR="001B4D35" w:rsidRPr="00A21E39" w:rsidRDefault="001B4D35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Ligos išmokos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C2" w14:textId="77777777" w:rsidR="001B4D35" w:rsidRPr="00A21E39" w:rsidRDefault="001B4D35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SODRA IS, AVSDIGR</w:t>
            </w:r>
          </w:p>
        </w:tc>
      </w:tr>
      <w:tr w:rsidR="001B4D35" w:rsidRPr="00A21E39" w14:paraId="464C5BC6" w14:textId="77777777" w:rsidTr="00662D66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C4" w14:textId="77777777" w:rsidR="001B4D35" w:rsidRPr="00A21E39" w:rsidRDefault="001B4D35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Netekto darbingumo (invalidumo) pensija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C5" w14:textId="77777777" w:rsidR="001B4D35" w:rsidRPr="00A21E39" w:rsidRDefault="001B4D35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SODRA IS, AVSDIGR</w:t>
            </w:r>
          </w:p>
        </w:tc>
      </w:tr>
      <w:tr w:rsidR="001B4D35" w:rsidRPr="00A21E39" w14:paraId="464C5BC9" w14:textId="77777777" w:rsidTr="00662D66">
        <w:trPr>
          <w:trHeight w:val="56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C7" w14:textId="77777777" w:rsidR="001B4D35" w:rsidRPr="00A21E39" w:rsidRDefault="001B4D35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Slaugos ar priežiūros (pagalbos) išlaidų tikslinės kompensacijos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C8" w14:textId="36AB7000" w:rsidR="001B4D35" w:rsidRPr="00A21E39" w:rsidRDefault="002F42A3" w:rsidP="00A21E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hAnsi="Times New Roman" w:cs="Times New Roman"/>
                <w:sz w:val="24"/>
                <w:szCs w:val="24"/>
              </w:rPr>
              <w:t xml:space="preserve">Socialinės paramos šeimai informacinė sistema (toliau – </w:t>
            </w:r>
            <w:r w:rsidR="001B4D35"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SPIS</w:t>
            </w: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</w:tr>
      <w:tr w:rsidR="001B4D35" w:rsidRPr="00A21E39" w14:paraId="464C5BCC" w14:textId="77777777" w:rsidTr="00662D66">
        <w:trPr>
          <w:trHeight w:val="56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CA" w14:textId="77777777" w:rsidR="001B4D35" w:rsidRPr="00A21E39" w:rsidRDefault="001B4D35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Tikslinė išmoka studijų išlaidoms kompensuoti neįgaliems studentams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CB" w14:textId="77777777" w:rsidR="001B4D35" w:rsidRPr="00A21E39" w:rsidRDefault="001B4D35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SPIS</w:t>
            </w:r>
          </w:p>
        </w:tc>
      </w:tr>
      <w:tr w:rsidR="001B4D35" w:rsidRPr="00A21E39" w14:paraId="464C5BCF" w14:textId="77777777" w:rsidTr="00662D66">
        <w:trPr>
          <w:trHeight w:val="56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CD" w14:textId="77777777" w:rsidR="001B4D35" w:rsidRPr="00A21E39" w:rsidRDefault="001B4D35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Transporto išlaidų ir lengvųjų automobilių įsigijimo, jų techninio pritaikymo išlaidų kompensacijos neįgaliesiems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CE" w14:textId="77777777" w:rsidR="001B4D35" w:rsidRPr="00A21E39" w:rsidRDefault="001B4D35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SPIS</w:t>
            </w:r>
          </w:p>
        </w:tc>
      </w:tr>
      <w:tr w:rsidR="001B4D35" w:rsidRPr="00A21E39" w14:paraId="464C5BD2" w14:textId="77777777" w:rsidTr="00662D66">
        <w:trPr>
          <w:trHeight w:val="56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D0" w14:textId="77777777" w:rsidR="001B4D35" w:rsidRPr="00A21E39" w:rsidRDefault="001B4D35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Profesinės reabilitacijos pašalpa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D1" w14:textId="77777777" w:rsidR="001B4D35" w:rsidRPr="00A21E39" w:rsidRDefault="001B4D35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SODRA IS, AVSDIGR</w:t>
            </w:r>
          </w:p>
        </w:tc>
      </w:tr>
      <w:tr w:rsidR="001B4D35" w:rsidRPr="00A21E39" w14:paraId="464C5BD5" w14:textId="77777777" w:rsidTr="00662D66">
        <w:trPr>
          <w:trHeight w:val="56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D3" w14:textId="77777777" w:rsidR="001B4D35" w:rsidRPr="00A21E39" w:rsidRDefault="001B4D35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Nelaimingų atsitikimų darbe ir profesinių ligų socialinio draudimo išmokos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D4" w14:textId="77777777" w:rsidR="001B4D35" w:rsidRPr="00A21E39" w:rsidRDefault="001B4D35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SODRA IS, AVSDIGR</w:t>
            </w:r>
          </w:p>
        </w:tc>
      </w:tr>
      <w:tr w:rsidR="001B4D35" w:rsidRPr="00A21E39" w14:paraId="464C5BD8" w14:textId="77777777" w:rsidTr="00662D66">
        <w:trPr>
          <w:trHeight w:val="56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D6" w14:textId="77777777" w:rsidR="001B4D35" w:rsidRPr="00A21E39" w:rsidRDefault="001B4D35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Su mokymusi susijusios išmokos (stipendijos)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D7" w14:textId="77777777" w:rsidR="001B4D35" w:rsidRPr="00A21E39" w:rsidRDefault="001B4D35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n/a</w:t>
            </w:r>
          </w:p>
        </w:tc>
      </w:tr>
      <w:tr w:rsidR="001B4D35" w:rsidRPr="00A21E39" w14:paraId="464C5BDB" w14:textId="77777777" w:rsidTr="00662D66">
        <w:trPr>
          <w:trHeight w:val="56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D9" w14:textId="77777777" w:rsidR="001B4D35" w:rsidRPr="00A21E39" w:rsidRDefault="001B4D35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Motinystės ir tėvystės išmokos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DA" w14:textId="77777777" w:rsidR="001B4D35" w:rsidRPr="00A21E39" w:rsidRDefault="001B4D35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SODRA IS</w:t>
            </w:r>
          </w:p>
        </w:tc>
      </w:tr>
      <w:tr w:rsidR="001B4D35" w:rsidRPr="00A21E39" w14:paraId="464C5BDE" w14:textId="77777777" w:rsidTr="00662D66">
        <w:trPr>
          <w:trHeight w:val="56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DC" w14:textId="77777777" w:rsidR="001B4D35" w:rsidRPr="00A21E39" w:rsidRDefault="001B4D35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Vaiko priežiūros išmoka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DD" w14:textId="77777777" w:rsidR="001B4D35" w:rsidRPr="00A21E39" w:rsidRDefault="001B4D35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SODRA IS, SPIS</w:t>
            </w:r>
          </w:p>
        </w:tc>
      </w:tr>
      <w:tr w:rsidR="001B4D35" w:rsidRPr="00A21E39" w14:paraId="464C5BE1" w14:textId="77777777" w:rsidTr="00662D66">
        <w:trPr>
          <w:trHeight w:val="56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DF" w14:textId="77777777" w:rsidR="001B4D35" w:rsidRPr="00A21E39" w:rsidRDefault="001B4D35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Vaikų išlaikymo fondo išmoka (valstybės mokami alimentai)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E0" w14:textId="77777777" w:rsidR="001B4D35" w:rsidRPr="00A21E39" w:rsidRDefault="001B4D35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SODRA IS</w:t>
            </w:r>
          </w:p>
        </w:tc>
      </w:tr>
      <w:tr w:rsidR="001B4D35" w:rsidRPr="00A21E39" w14:paraId="464C5BE4" w14:textId="77777777" w:rsidTr="00662D66">
        <w:trPr>
          <w:trHeight w:val="56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E2" w14:textId="77777777" w:rsidR="001B4D35" w:rsidRPr="00A21E39" w:rsidRDefault="001B4D35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Vienkartinė išmoka vaikui (gimus ar jį įvaikinus)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E3" w14:textId="77777777" w:rsidR="001B4D35" w:rsidRPr="00A21E39" w:rsidRDefault="001B4D35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SPIS</w:t>
            </w:r>
          </w:p>
        </w:tc>
      </w:tr>
      <w:tr w:rsidR="001B4D35" w:rsidRPr="00A21E39" w14:paraId="464C5BE7" w14:textId="77777777" w:rsidTr="00662D66">
        <w:trPr>
          <w:trHeight w:val="56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E5" w14:textId="77777777" w:rsidR="001B4D35" w:rsidRPr="00A21E39" w:rsidRDefault="001B4D35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Išmoka vaikui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E6" w14:textId="77777777" w:rsidR="001B4D35" w:rsidRPr="00A21E39" w:rsidRDefault="001B4D35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SPIS</w:t>
            </w:r>
          </w:p>
        </w:tc>
      </w:tr>
      <w:tr w:rsidR="001B4D35" w:rsidRPr="00A21E39" w14:paraId="464C5BEA" w14:textId="77777777" w:rsidTr="00662D66">
        <w:trPr>
          <w:trHeight w:val="56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E8" w14:textId="77777777" w:rsidR="001B4D35" w:rsidRPr="00A21E39" w:rsidRDefault="001B4D35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Vienkartinė išmoka nėščiai moteriai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E9" w14:textId="77777777" w:rsidR="001B4D35" w:rsidRPr="00A21E39" w:rsidRDefault="001B4D35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SPIS</w:t>
            </w:r>
          </w:p>
        </w:tc>
      </w:tr>
      <w:tr w:rsidR="001B4D35" w:rsidRPr="00A21E39" w14:paraId="464C5BED" w14:textId="77777777" w:rsidTr="00662D66">
        <w:trPr>
          <w:trHeight w:val="56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EB" w14:textId="77777777" w:rsidR="001B4D35" w:rsidRPr="00A21E39" w:rsidRDefault="001B4D35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Vienkartinė išmoka būstui įsigyti arba įsikurti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EC" w14:textId="77777777" w:rsidR="001B4D35" w:rsidRPr="00A21E39" w:rsidRDefault="001B4D35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SPIS</w:t>
            </w:r>
          </w:p>
        </w:tc>
      </w:tr>
      <w:tr w:rsidR="001B4D35" w:rsidRPr="00A21E39" w14:paraId="464C5BF0" w14:textId="77777777" w:rsidTr="00662D66">
        <w:trPr>
          <w:trHeight w:val="56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EE" w14:textId="77777777" w:rsidR="001B4D35" w:rsidRPr="00A21E39" w:rsidRDefault="001B4D35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Vaiko globos (rūpybos) išmoka ir globos (rūpybos) išmokos tikslinis priedas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EF" w14:textId="77777777" w:rsidR="001B4D35" w:rsidRPr="00A21E39" w:rsidRDefault="001B4D35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SPIS</w:t>
            </w:r>
          </w:p>
        </w:tc>
      </w:tr>
      <w:tr w:rsidR="001B4D35" w:rsidRPr="00A21E39" w14:paraId="464C5BF3" w14:textId="77777777" w:rsidTr="00662D66">
        <w:trPr>
          <w:trHeight w:val="56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F1" w14:textId="77777777" w:rsidR="001B4D35" w:rsidRPr="00A21E39" w:rsidRDefault="001B4D35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Socialinės paramos išmoka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F2" w14:textId="77777777" w:rsidR="001B4D35" w:rsidRPr="00A21E39" w:rsidRDefault="001B4D35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SPIS</w:t>
            </w:r>
          </w:p>
        </w:tc>
      </w:tr>
      <w:tr w:rsidR="001B4D35" w:rsidRPr="00A21E39" w14:paraId="464C5BF6" w14:textId="77777777" w:rsidTr="00662D66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F4" w14:textId="77777777" w:rsidR="001B4D35" w:rsidRPr="00A21E39" w:rsidRDefault="001B4D35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Kompensacijos būstui išlaikyti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F5" w14:textId="77777777" w:rsidR="001B4D35" w:rsidRPr="00A21E39" w:rsidRDefault="001B4D35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SPIS</w:t>
            </w:r>
          </w:p>
        </w:tc>
      </w:tr>
      <w:tr w:rsidR="00AB33FC" w:rsidRPr="00A21E39" w14:paraId="1B2A42AA" w14:textId="77777777" w:rsidTr="00662D66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9902D" w14:textId="3D1362C0" w:rsidR="00AB33FC" w:rsidRPr="00A21E39" w:rsidRDefault="00AB33FC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Kitos asmens / namų ūkio gaunamos socialinės išmokos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CB576" w14:textId="2BC04115" w:rsidR="00AB33FC" w:rsidRPr="00A21E39" w:rsidRDefault="00AB33FC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SPI</w:t>
            </w:r>
            <w:bookmarkStart w:id="0" w:name="_GoBack"/>
            <w:bookmarkEnd w:id="0"/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S, SODRA IS, AVSDIGR, LDB IS</w:t>
            </w:r>
          </w:p>
        </w:tc>
      </w:tr>
    </w:tbl>
    <w:p w14:paraId="464C5BF7" w14:textId="77777777" w:rsidR="00C82937" w:rsidRPr="00A21E39" w:rsidRDefault="00C82937" w:rsidP="00662D66">
      <w:pPr>
        <w:spacing w:after="0"/>
        <w:rPr>
          <w:rFonts w:ascii="Times New Roman" w:hAnsi="Times New Roman" w:cs="Times New Roman"/>
          <w:b/>
        </w:rPr>
      </w:pPr>
    </w:p>
    <w:p w14:paraId="3636CDCE" w14:textId="77777777" w:rsidR="00662D66" w:rsidRPr="00A21E39" w:rsidRDefault="00662D66" w:rsidP="00662D66">
      <w:pPr>
        <w:spacing w:after="0"/>
        <w:rPr>
          <w:rFonts w:ascii="Times New Roman" w:hAnsi="Times New Roman" w:cs="Times New Roman"/>
          <w:b/>
        </w:rPr>
      </w:pPr>
    </w:p>
    <w:p w14:paraId="50FA87C1" w14:textId="653819EE" w:rsidR="00662D66" w:rsidRPr="00A21E39" w:rsidRDefault="00FD4BA3" w:rsidP="007300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1E39">
        <w:rPr>
          <w:rFonts w:ascii="Times New Roman" w:hAnsi="Times New Roman" w:cs="Times New Roman"/>
          <w:sz w:val="24"/>
          <w:szCs w:val="24"/>
        </w:rPr>
        <w:t>Namų ūkio</w:t>
      </w:r>
      <w:r w:rsidR="00A21E39">
        <w:rPr>
          <w:rFonts w:ascii="Times New Roman" w:hAnsi="Times New Roman" w:cs="Times New Roman"/>
          <w:sz w:val="24"/>
          <w:szCs w:val="24"/>
        </w:rPr>
        <w:t xml:space="preserve"> </w:t>
      </w:r>
      <w:r w:rsidRPr="00A21E39">
        <w:rPr>
          <w:rFonts w:ascii="Times New Roman" w:hAnsi="Times New Roman" w:cs="Times New Roman"/>
          <w:sz w:val="24"/>
          <w:szCs w:val="24"/>
        </w:rPr>
        <w:t>/ asmens sumokami mokesčiai, įmokos (Pm</w:t>
      </w:r>
      <w:r w:rsidR="0025587A" w:rsidRPr="00A21E39">
        <w:rPr>
          <w:rFonts w:ascii="Times New Roman" w:hAnsi="Times New Roman" w:cs="Times New Roman"/>
          <w:sz w:val="24"/>
          <w:szCs w:val="24"/>
        </w:rPr>
        <w:t xml:space="preserve"> – namų ūkio</w:t>
      </w:r>
      <w:r w:rsidR="00A21E39">
        <w:rPr>
          <w:rFonts w:ascii="Times New Roman" w:hAnsi="Times New Roman" w:cs="Times New Roman"/>
          <w:sz w:val="24"/>
          <w:szCs w:val="24"/>
        </w:rPr>
        <w:t xml:space="preserve"> </w:t>
      </w:r>
      <w:r w:rsidR="0025587A" w:rsidRPr="00A21E39">
        <w:rPr>
          <w:rFonts w:ascii="Times New Roman" w:hAnsi="Times New Roman" w:cs="Times New Roman"/>
          <w:sz w:val="24"/>
          <w:szCs w:val="24"/>
        </w:rPr>
        <w:t>/ asmens per metus tiesiogiai nuo pajamų ir</w:t>
      </w:r>
      <w:r w:rsidR="00A21E39">
        <w:rPr>
          <w:rFonts w:ascii="Times New Roman" w:hAnsi="Times New Roman" w:cs="Times New Roman"/>
          <w:sz w:val="24"/>
          <w:szCs w:val="24"/>
        </w:rPr>
        <w:t xml:space="preserve"> </w:t>
      </w:r>
      <w:r w:rsidR="0025587A" w:rsidRPr="00A21E39">
        <w:rPr>
          <w:rFonts w:ascii="Times New Roman" w:hAnsi="Times New Roman" w:cs="Times New Roman"/>
          <w:sz w:val="24"/>
          <w:szCs w:val="24"/>
        </w:rPr>
        <w:t>/</w:t>
      </w:r>
      <w:r w:rsidR="00A21E39">
        <w:rPr>
          <w:rFonts w:ascii="Times New Roman" w:hAnsi="Times New Roman" w:cs="Times New Roman"/>
          <w:sz w:val="24"/>
          <w:szCs w:val="24"/>
        </w:rPr>
        <w:t xml:space="preserve"> </w:t>
      </w:r>
      <w:r w:rsidR="0025587A" w:rsidRPr="00A21E39">
        <w:rPr>
          <w:rFonts w:ascii="Times New Roman" w:hAnsi="Times New Roman" w:cs="Times New Roman"/>
          <w:sz w:val="24"/>
          <w:szCs w:val="24"/>
        </w:rPr>
        <w:t>ar turto sumokėti mokesčiai ir įmokos</w:t>
      </w:r>
      <w:r w:rsidRPr="00A21E39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D063A0" w:rsidRPr="00A21E39" w14:paraId="464C5BFB" w14:textId="77777777" w:rsidTr="00662D66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C5BF9" w14:textId="77777777" w:rsidR="00D063A0" w:rsidRPr="00A21E39" w:rsidRDefault="00D063A0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Duomenys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C5BFA" w14:textId="77777777" w:rsidR="00D063A0" w:rsidRPr="00A21E39" w:rsidRDefault="00D063A0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Duomenų šaltinis</w:t>
            </w:r>
          </w:p>
        </w:tc>
      </w:tr>
      <w:tr w:rsidR="00D063A0" w:rsidRPr="00A21E39" w14:paraId="464C5BFE" w14:textId="77777777" w:rsidTr="00662D66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FC" w14:textId="77777777" w:rsidR="00D063A0" w:rsidRPr="00A21E39" w:rsidRDefault="00D063A0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Turto mokesčiai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FD" w14:textId="77777777" w:rsidR="00D063A0" w:rsidRPr="00A21E39" w:rsidRDefault="002F42A3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hAnsi="Times New Roman" w:cs="Times New Roman"/>
                <w:sz w:val="24"/>
                <w:szCs w:val="24"/>
              </w:rPr>
              <w:t>Mokesčių apskaitos informacinė sistema</w:t>
            </w: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(toliau – </w:t>
            </w:r>
            <w:r w:rsidR="00D063A0"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MAIS</w:t>
            </w: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</w:tr>
      <w:tr w:rsidR="00D063A0" w:rsidRPr="00A21E39" w14:paraId="464C5C01" w14:textId="77777777" w:rsidTr="00662D66">
        <w:trPr>
          <w:trHeight w:val="56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BFF" w14:textId="77777777" w:rsidR="00D063A0" w:rsidRPr="00A21E39" w:rsidRDefault="00D063A0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Gyventojų pajamų mokestis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C00" w14:textId="77777777" w:rsidR="00D063A0" w:rsidRPr="00A21E39" w:rsidRDefault="00D063A0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GPM IS, SODRA IS</w:t>
            </w:r>
          </w:p>
        </w:tc>
      </w:tr>
      <w:tr w:rsidR="00D063A0" w:rsidRPr="00A21E39" w14:paraId="464C5C04" w14:textId="77777777" w:rsidTr="00662D66">
        <w:trPr>
          <w:trHeight w:val="56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C02" w14:textId="77777777" w:rsidR="00D063A0" w:rsidRPr="00A21E39" w:rsidRDefault="00D063A0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Darbuotojų socialinio draudimo įmokos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C03" w14:textId="77777777" w:rsidR="00D063A0" w:rsidRPr="00A21E39" w:rsidRDefault="00D063A0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SODRA IS, AVSDIGR</w:t>
            </w:r>
          </w:p>
        </w:tc>
      </w:tr>
      <w:tr w:rsidR="00D063A0" w:rsidRPr="00A21E39" w14:paraId="464C5C07" w14:textId="77777777" w:rsidTr="00662D66">
        <w:trPr>
          <w:trHeight w:val="56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C05" w14:textId="77777777" w:rsidR="00D063A0" w:rsidRPr="00A21E39" w:rsidRDefault="00D063A0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Savarankiškai dirbančių asmenų socialinio draudimo įmokos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C06" w14:textId="77777777" w:rsidR="00D063A0" w:rsidRPr="00A21E39" w:rsidRDefault="00D063A0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SODRA IS, AVSDIGR</w:t>
            </w:r>
          </w:p>
        </w:tc>
      </w:tr>
      <w:tr w:rsidR="00D063A0" w:rsidRPr="00A21E39" w14:paraId="464C5C0A" w14:textId="77777777" w:rsidTr="00662D66">
        <w:trPr>
          <w:trHeight w:val="56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C08" w14:textId="77777777" w:rsidR="00D063A0" w:rsidRPr="00A21E39" w:rsidRDefault="00D063A0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Savanoriškos socialinio draudimo įmokos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C09" w14:textId="77777777" w:rsidR="00D063A0" w:rsidRPr="00A21E39" w:rsidRDefault="00D063A0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SODRA IS, AVSDIGR</w:t>
            </w:r>
          </w:p>
        </w:tc>
      </w:tr>
      <w:tr w:rsidR="00D063A0" w:rsidRPr="00A21E39" w14:paraId="464C5C0D" w14:textId="77777777" w:rsidTr="00662D66">
        <w:trPr>
          <w:trHeight w:val="56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C0B" w14:textId="77777777" w:rsidR="00D063A0" w:rsidRPr="00A21E39" w:rsidRDefault="00D063A0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Verslo liudijimo mokestis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C0C" w14:textId="77777777" w:rsidR="00D063A0" w:rsidRPr="00A21E39" w:rsidRDefault="00D063A0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MAIS</w:t>
            </w:r>
          </w:p>
        </w:tc>
      </w:tr>
      <w:tr w:rsidR="00D063A0" w:rsidRPr="00A21E39" w14:paraId="464C5C10" w14:textId="77777777" w:rsidTr="00662D66">
        <w:trPr>
          <w:trHeight w:val="56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C0E" w14:textId="77777777" w:rsidR="00D063A0" w:rsidRPr="00A21E39" w:rsidRDefault="00D063A0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Kiti asmens / namų ūkio tiesiogiai sumokami mokesčiai ir įmokos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C0F" w14:textId="77777777" w:rsidR="00D063A0" w:rsidRPr="00A21E39" w:rsidRDefault="00D063A0" w:rsidP="006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E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GPM IS, SODRA IS, AVSDIGR, MAIS</w:t>
            </w:r>
          </w:p>
        </w:tc>
      </w:tr>
    </w:tbl>
    <w:p w14:paraId="464C5C11" w14:textId="77777777" w:rsidR="00FD4BA3" w:rsidRPr="00A21E39" w:rsidRDefault="00FD4BA3" w:rsidP="00491305">
      <w:pPr>
        <w:rPr>
          <w:rFonts w:ascii="Times New Roman" w:hAnsi="Times New Roman" w:cs="Times New Roman"/>
          <w:b/>
        </w:rPr>
      </w:pPr>
    </w:p>
    <w:p w14:paraId="464C5C12" w14:textId="77777777" w:rsidR="00D16928" w:rsidRPr="00A21E39" w:rsidRDefault="0025587A" w:rsidP="0025587A">
      <w:pPr>
        <w:jc w:val="center"/>
        <w:rPr>
          <w:rFonts w:ascii="Times New Roman" w:hAnsi="Times New Roman" w:cs="Times New Roman"/>
        </w:rPr>
      </w:pPr>
      <w:r w:rsidRPr="00A21E39">
        <w:rPr>
          <w:rFonts w:ascii="Times New Roman" w:hAnsi="Times New Roman" w:cs="Times New Roman"/>
          <w:b/>
        </w:rPr>
        <w:t>________________________</w:t>
      </w:r>
    </w:p>
    <w:sectPr w:rsidR="00D16928" w:rsidRPr="00A21E39" w:rsidSect="005662C7">
      <w:headerReference w:type="default" r:id="rId10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EB170" w14:textId="77777777" w:rsidR="00BC406B" w:rsidRDefault="00BC406B" w:rsidP="00937BC3">
      <w:pPr>
        <w:spacing w:after="0" w:line="240" w:lineRule="auto"/>
      </w:pPr>
      <w:r>
        <w:separator/>
      </w:r>
    </w:p>
  </w:endnote>
  <w:endnote w:type="continuationSeparator" w:id="0">
    <w:p w14:paraId="3CBDEF3C" w14:textId="77777777" w:rsidR="00BC406B" w:rsidRDefault="00BC406B" w:rsidP="00937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E0E33" w14:textId="77777777" w:rsidR="00BC406B" w:rsidRDefault="00BC406B" w:rsidP="00937BC3">
      <w:pPr>
        <w:spacing w:after="0" w:line="240" w:lineRule="auto"/>
      </w:pPr>
      <w:r>
        <w:separator/>
      </w:r>
    </w:p>
  </w:footnote>
  <w:footnote w:type="continuationSeparator" w:id="0">
    <w:p w14:paraId="3795444E" w14:textId="77777777" w:rsidR="00BC406B" w:rsidRDefault="00BC406B" w:rsidP="00937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9005341"/>
      <w:docPartObj>
        <w:docPartGallery w:val="Page Numbers (Top of Page)"/>
        <w:docPartUnique/>
      </w:docPartObj>
    </w:sdtPr>
    <w:sdtEndPr/>
    <w:sdtContent>
      <w:p w14:paraId="464C5C17" w14:textId="2BB81AB3" w:rsidR="00937BC3" w:rsidRDefault="00937BC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5F8">
          <w:rPr>
            <w:noProof/>
          </w:rPr>
          <w:t>3</w:t>
        </w:r>
        <w:r>
          <w:fldChar w:fldCharType="end"/>
        </w:r>
      </w:p>
    </w:sdtContent>
  </w:sdt>
  <w:p w14:paraId="464C5C18" w14:textId="77777777" w:rsidR="00937BC3" w:rsidRDefault="00937BC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65"/>
    <w:rsid w:val="001B4C7E"/>
    <w:rsid w:val="001B4D35"/>
    <w:rsid w:val="0025587A"/>
    <w:rsid w:val="002646C3"/>
    <w:rsid w:val="002F028C"/>
    <w:rsid w:val="002F42A3"/>
    <w:rsid w:val="002F73F0"/>
    <w:rsid w:val="00394DC2"/>
    <w:rsid w:val="003E5DC9"/>
    <w:rsid w:val="004305F8"/>
    <w:rsid w:val="00491305"/>
    <w:rsid w:val="005662C7"/>
    <w:rsid w:val="00662D66"/>
    <w:rsid w:val="00693DD4"/>
    <w:rsid w:val="00730085"/>
    <w:rsid w:val="00734888"/>
    <w:rsid w:val="00870365"/>
    <w:rsid w:val="00884605"/>
    <w:rsid w:val="008D27CF"/>
    <w:rsid w:val="00913922"/>
    <w:rsid w:val="00927FC7"/>
    <w:rsid w:val="00937BC3"/>
    <w:rsid w:val="00A21E39"/>
    <w:rsid w:val="00A34E2E"/>
    <w:rsid w:val="00AB33FC"/>
    <w:rsid w:val="00B31BB6"/>
    <w:rsid w:val="00BC406B"/>
    <w:rsid w:val="00C82937"/>
    <w:rsid w:val="00CD7BEE"/>
    <w:rsid w:val="00D063A0"/>
    <w:rsid w:val="00D16928"/>
    <w:rsid w:val="00D40C6A"/>
    <w:rsid w:val="00D93CE2"/>
    <w:rsid w:val="00DE5F92"/>
    <w:rsid w:val="00DF40DA"/>
    <w:rsid w:val="00F57449"/>
    <w:rsid w:val="00FC09B0"/>
    <w:rsid w:val="00FD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C5B69"/>
  <w15:docId w15:val="{0E4944BE-5E74-4499-AB9E-7147A61D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93DD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8703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4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F40DA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937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37BC3"/>
  </w:style>
  <w:style w:type="paragraph" w:styleId="Porat">
    <w:name w:val="footer"/>
    <w:basedOn w:val="prastasis"/>
    <w:link w:val="PoratDiagrama"/>
    <w:uiPriority w:val="99"/>
    <w:unhideWhenUsed/>
    <w:rsid w:val="00937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37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9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eme1">
  <a:themeElements>
    <a:clrScheme name="Šablonas 01">
      <a:dk1>
        <a:srgbClr val="000000"/>
      </a:dk1>
      <a:lt1>
        <a:sysClr val="window" lastClr="FFFFFF"/>
      </a:lt1>
      <a:dk2>
        <a:srgbClr val="B5B5B5"/>
      </a:dk2>
      <a:lt2>
        <a:srgbClr val="F2F2F2"/>
      </a:lt2>
      <a:accent1>
        <a:srgbClr val="2052A0"/>
      </a:accent1>
      <a:accent2>
        <a:srgbClr val="229678"/>
      </a:accent2>
      <a:accent3>
        <a:srgbClr val="327374"/>
      </a:accent3>
      <a:accent4>
        <a:srgbClr val="1F3B50"/>
      </a:accent4>
      <a:accent5>
        <a:srgbClr val="6E7283"/>
      </a:accent5>
      <a:accent6>
        <a:srgbClr val="ACB6B5"/>
      </a:accent6>
      <a:hlink>
        <a:srgbClr val="2052A0"/>
      </a:hlink>
      <a:folHlink>
        <a:srgbClr val="3F3F3F"/>
      </a:folHlink>
    </a:clrScheme>
    <a:fontScheme name="Prabangus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dinga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" id="{8FB40D00-192D-4548-8B06-CCC51D2132B8}" vid="{25C7D3A0-4C74-4816-A1CB-5D0292A89A0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F5ABB-7D2D-480B-A57F-EA5AAE81FD7B}"/>
</file>

<file path=customXml/itemProps2.xml><?xml version="1.0" encoding="utf-8"?>
<ds:datastoreItem xmlns:ds="http://schemas.openxmlformats.org/officeDocument/2006/customXml" ds:itemID="{1FA84B1E-4629-4B67-8D6D-5FE24DAB31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26A422-C5B7-4580-AF02-DC9AA8A5E7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33C3B6-F396-4668-8DA3-604484441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2798</Words>
  <Characters>1596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7481752a-f95d-4276-8700-8362dbf7adbb</vt:lpstr>
      <vt:lpstr>7481752a-f95d-4276-8700-8362dbf7adbb</vt:lpstr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7640edb4-acc4-460c-8972-92b15ace9fbc</dc:title>
  <dc:creator>Vitalija Gabnytė</dc:creator>
  <cp:lastModifiedBy>Remeisienė Eglė</cp:lastModifiedBy>
  <cp:revision>3</cp:revision>
  <dcterms:created xsi:type="dcterms:W3CDTF">2020-09-25T11:51:00Z</dcterms:created>
  <dcterms:modified xsi:type="dcterms:W3CDTF">2020-09-28T06:37:00Z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</Properties>
</file>