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F" w:rsidRPr="0083212A" w:rsidRDefault="009E2648" w:rsidP="00D8393F">
      <w:pPr>
        <w:ind w:left="4320" w:firstLine="720"/>
        <w:rPr>
          <w:caps/>
        </w:rPr>
      </w:pPr>
      <w:r>
        <w:rPr>
          <w:caps/>
        </w:rPr>
        <w:t xml:space="preserve">                                                                                    </w:t>
      </w:r>
      <w:r w:rsidR="00D8393F" w:rsidRPr="0083212A">
        <w:rPr>
          <w:caps/>
        </w:rPr>
        <w:t>Patvirtinta</w:t>
      </w:r>
    </w:p>
    <w:p w:rsidR="00D8393F" w:rsidRPr="0083212A" w:rsidRDefault="00D8393F" w:rsidP="00D8393F"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Pr="0083212A">
        <w:tab/>
      </w:r>
      <w:r w:rsidR="00045571">
        <w:t xml:space="preserve">                </w:t>
      </w:r>
      <w:r w:rsidRPr="0083212A">
        <w:t>Joniškio rajono savivaldybės tarybos</w:t>
      </w:r>
    </w:p>
    <w:p w:rsidR="00D8393F" w:rsidRDefault="00534417" w:rsidP="00D8393F">
      <w:r>
        <w:tab/>
      </w:r>
      <w:r>
        <w:tab/>
      </w:r>
      <w:r>
        <w:tab/>
      </w:r>
      <w:r>
        <w:tab/>
      </w:r>
      <w:r>
        <w:tab/>
      </w:r>
      <w:r>
        <w:tab/>
      </w:r>
      <w:r w:rsidR="00065242">
        <w:tab/>
      </w:r>
      <w:r w:rsidR="00045571">
        <w:t xml:space="preserve">                201</w:t>
      </w:r>
      <w:r w:rsidR="00603ED9">
        <w:t>7</w:t>
      </w:r>
      <w:r>
        <w:t xml:space="preserve"> m. </w:t>
      </w:r>
      <w:r w:rsidR="00437EFA">
        <w:t xml:space="preserve">spalio </w:t>
      </w:r>
      <w:r w:rsidR="007B759D">
        <w:t>26</w:t>
      </w:r>
      <w:r w:rsidR="000A1D60">
        <w:t xml:space="preserve"> </w:t>
      </w:r>
      <w:r>
        <w:t xml:space="preserve">d. </w:t>
      </w:r>
      <w:r w:rsidR="00D8393F">
        <w:t>sprendimu Nr. T-</w:t>
      </w:r>
      <w:r w:rsidR="00660335">
        <w:t>232</w:t>
      </w:r>
    </w:p>
    <w:p w:rsidR="000908BC" w:rsidRDefault="000908BC" w:rsidP="00603ED9">
      <w:pPr>
        <w:tabs>
          <w:tab w:val="left" w:pos="10050"/>
        </w:tabs>
      </w:pPr>
      <w:r>
        <w:tab/>
      </w:r>
    </w:p>
    <w:p w:rsidR="00603ED9" w:rsidRDefault="00603ED9" w:rsidP="00603ED9">
      <w:pPr>
        <w:keepNext/>
        <w:jc w:val="center"/>
        <w:outlineLvl w:val="1"/>
        <w:rPr>
          <w:b/>
        </w:rPr>
      </w:pPr>
      <w:r>
        <w:rPr>
          <w:b/>
          <w:bCs/>
          <w:iCs/>
        </w:rPr>
        <w:t>VEIKLŲ, KURIOMIS GALI BŪTI VERČIAMASI TURINT VERSLO LIUDIJIMĄ, 201</w:t>
      </w:r>
      <w:r w:rsidR="00B97861">
        <w:rPr>
          <w:b/>
          <w:bCs/>
          <w:iCs/>
        </w:rPr>
        <w:t>8</w:t>
      </w:r>
      <w:r>
        <w:rPr>
          <w:b/>
          <w:bCs/>
          <w:iCs/>
        </w:rPr>
        <w:t xml:space="preserve"> METŲ FIKSUOTI PAJAMŲ MOKESČIO </w:t>
      </w:r>
      <w:r>
        <w:rPr>
          <w:b/>
        </w:rPr>
        <w:t>DYDŽIAI</w:t>
      </w:r>
    </w:p>
    <w:p w:rsidR="00603ED9" w:rsidRDefault="00603ED9" w:rsidP="00603ED9">
      <w:pPr>
        <w:jc w:val="center"/>
        <w:rPr>
          <w:b/>
          <w:sz w:val="22"/>
          <w:szCs w:val="22"/>
        </w:rPr>
      </w:pPr>
    </w:p>
    <w:tbl>
      <w:tblPr>
        <w:tblW w:w="4943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5"/>
        <w:gridCol w:w="4102"/>
        <w:gridCol w:w="2899"/>
        <w:gridCol w:w="1328"/>
        <w:gridCol w:w="1938"/>
        <w:gridCol w:w="2324"/>
        <w:gridCol w:w="1193"/>
      </w:tblGrid>
      <w:tr w:rsidR="00603ED9" w:rsidTr="00603ED9">
        <w:trPr>
          <w:cantSplit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Ryšys su ekonominės veiklos rūšių klasifikatoriumi (2 redakcija, toliau – EVRK)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Veiklos grupė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Fiksuotas pajamų dydis Eur taikomas veiklai, vykdomai:</w:t>
            </w:r>
          </w:p>
        </w:tc>
      </w:tr>
      <w:tr w:rsidR="00603ED9" w:rsidTr="00603ED9">
        <w:trPr>
          <w:cantSplit/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neribojant teritorijos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Joniškio rajono savivaldybės teritorijoje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02.20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02.40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tabs>
                <w:tab w:val="center" w:pos="4819"/>
                <w:tab w:val="right" w:pos="9638"/>
              </w:tabs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45.32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45.40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47.81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77.21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62.09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Batų valymas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13.10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13.92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70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14.11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14.14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15.12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Avalynės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16.22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16.24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31.03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33.19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32.91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15.12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22.19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22.29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25.99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30.92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23.41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23.69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23.70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25.72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25.12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25.73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95.21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95.22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95.21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Žvejybos reikmenų gamyba, trūklių lervų gaudymas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03.12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32.30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74.20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200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18.14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96.02</w:t>
            </w:r>
            <w:r>
              <w:rPr>
                <w:sz w:val="22"/>
                <w:szCs w:val="22"/>
              </w:rPr>
              <w:t xml:space="preserve">,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55.30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93.29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01.61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02.20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38.11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56.21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81.30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88.91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96.01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Įrankių galandimas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25.62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Stiklo išpjovimas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Dviračių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10.72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10.71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14.20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13.91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15.11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14.31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14.39</w:t>
            </w:r>
            <w:r>
              <w:rPr>
                <w:sz w:val="22"/>
                <w:szCs w:val="22"/>
              </w:rPr>
              <w:t xml:space="preserve">; 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13.91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14.19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Avalynės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15.20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16.29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  <w:trHeight w:val="6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31.01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31.09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29.32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Variklinių transporto priemonių techninė priežiūra ir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45.20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52.21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68.20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55.20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55.90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10.13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10.20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10.32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Grūdų malimas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10.61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95.11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74.30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70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32.12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74.20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sistemų įrengimas pastatuose bei elektros įtaisų įrengimas ir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43.21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47.89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47.99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77.22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Dovanų pakavimas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82.92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Vonių restauravimas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33.11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Siuvinėtų dirbinių </w:t>
            </w:r>
            <w:r w:rsidRPr="00603ED9">
              <w:rPr>
                <w:sz w:val="22"/>
                <w:szCs w:val="22"/>
              </w:rPr>
              <w:t>gamyba ir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13.99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Naminių gyvūnėlių kirpimas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30.12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30.99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  <w:trHeight w:val="5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85.51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01.49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95.29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90.01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Turistų gidų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79.90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35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33.15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33.17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02.10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Miško daigynų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02.10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32.12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13.20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Kopijavimo, šviesoraščio, teksto dauginimo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82.19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Astrologijos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96.09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Laiptinių valymas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Valčių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77.21.10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Dviračių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 </w:t>
            </w:r>
            <w:r>
              <w:rPr>
                <w:color w:val="0000FF"/>
                <w:sz w:val="22"/>
                <w:szCs w:val="22"/>
                <w:u w:val="single"/>
              </w:rPr>
              <w:t>77.21.30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77.29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Langų valymas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81.21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Gelbėtojų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93.29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Ateinančių auklių, neįgalių ir kitų asmenų priežiūros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88.10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88.91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Kalvių (arklių kaustytojų)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01.62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Statybos baigimo apdailos ir valymo darbai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43.31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43.33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43.34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43.39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(EVRK klasės </w:t>
            </w:r>
            <w:r>
              <w:rPr>
                <w:color w:val="0000FF"/>
                <w:sz w:val="22"/>
                <w:szCs w:val="22"/>
                <w:u w:val="single"/>
              </w:rPr>
              <w:t>43.12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43.91</w:t>
            </w:r>
            <w:r>
              <w:rPr>
                <w:sz w:val="22"/>
                <w:szCs w:val="22"/>
              </w:rPr>
              <w:t xml:space="preserve">; įeina į EVRK klasę </w:t>
            </w:r>
            <w:r>
              <w:rPr>
                <w:color w:val="0000FF"/>
                <w:sz w:val="22"/>
                <w:szCs w:val="22"/>
                <w:u w:val="single"/>
              </w:rPr>
              <w:t>43.99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450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85.51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85.52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85.59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klasę </w:t>
            </w:r>
            <w:r>
              <w:rPr>
                <w:sz w:val="22"/>
                <w:szCs w:val="22"/>
                <w:u w:val="single"/>
              </w:rPr>
              <w:t>43.22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150</w:t>
            </w:r>
          </w:p>
        </w:tc>
      </w:tr>
      <w:tr w:rsidR="00603ED9" w:rsidTr="00603ED9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(įeina į EVRK klases </w:t>
            </w:r>
            <w:r>
              <w:rPr>
                <w:color w:val="0000FF"/>
                <w:sz w:val="22"/>
                <w:szCs w:val="22"/>
                <w:u w:val="single"/>
              </w:rPr>
              <w:t>81.29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0000FF"/>
                <w:sz w:val="22"/>
                <w:szCs w:val="22"/>
                <w:u w:val="single"/>
              </w:rPr>
              <w:t>81.30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684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D9" w:rsidRDefault="00603ED9" w:rsidP="00C469E7">
            <w:pPr>
              <w:jc w:val="center"/>
            </w:pPr>
            <w:r>
              <w:t>20</w:t>
            </w:r>
          </w:p>
        </w:tc>
      </w:tr>
    </w:tbl>
    <w:p w:rsidR="00603ED9" w:rsidRDefault="00603ED9" w:rsidP="00603ED9">
      <w:pPr>
        <w:rPr>
          <w:sz w:val="22"/>
          <w:szCs w:val="22"/>
        </w:rPr>
      </w:pPr>
    </w:p>
    <w:p w:rsidR="00603ED9" w:rsidRDefault="00603ED9" w:rsidP="00603ED9">
      <w:pPr>
        <w:jc w:val="center"/>
        <w:rPr>
          <w:szCs w:val="22"/>
        </w:rPr>
      </w:pPr>
      <w:r>
        <w:rPr>
          <w:sz w:val="22"/>
          <w:szCs w:val="22"/>
        </w:rPr>
        <w:t>_______________________________</w:t>
      </w:r>
    </w:p>
    <w:p w:rsidR="005B69B1" w:rsidRDefault="005B69B1" w:rsidP="00D8393F"/>
    <w:sectPr w:rsidR="005B69B1" w:rsidSect="00603ED9">
      <w:headerReference w:type="default" r:id="rId8"/>
      <w:headerReference w:type="first" r:id="rId9"/>
      <w:pgSz w:w="16838" w:h="11906" w:orient="landscape" w:code="9"/>
      <w:pgMar w:top="1418" w:right="1134" w:bottom="1135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12" w:rsidRDefault="003F0012">
      <w:r>
        <w:separator/>
      </w:r>
    </w:p>
  </w:endnote>
  <w:endnote w:type="continuationSeparator" w:id="0">
    <w:p w:rsidR="003F0012" w:rsidRDefault="003F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12" w:rsidRDefault="003F0012">
      <w:r>
        <w:separator/>
      </w:r>
    </w:p>
  </w:footnote>
  <w:footnote w:type="continuationSeparator" w:id="0">
    <w:p w:rsidR="003F0012" w:rsidRDefault="003F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C9" w:rsidRDefault="00F72942" w:rsidP="00B467E4">
    <w:pPr>
      <w:pStyle w:val="Header"/>
      <w:jc w:val="center"/>
    </w:pPr>
    <w:r>
      <w:rPr>
        <w:rStyle w:val="PageNumber"/>
      </w:rPr>
      <w:fldChar w:fldCharType="begin"/>
    </w:r>
    <w:r w:rsidR="00EC2E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0335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C9" w:rsidRPr="00FB53BA" w:rsidRDefault="00EC2EC9">
    <w:pPr>
      <w:pStyle w:val="Header"/>
      <w:rPr>
        <w:b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42"/>
    <w:rsid w:val="00003772"/>
    <w:rsid w:val="00012FA6"/>
    <w:rsid w:val="00022C98"/>
    <w:rsid w:val="000264B8"/>
    <w:rsid w:val="00032DB6"/>
    <w:rsid w:val="00033EFA"/>
    <w:rsid w:val="0003466E"/>
    <w:rsid w:val="000427B5"/>
    <w:rsid w:val="00045571"/>
    <w:rsid w:val="0004683D"/>
    <w:rsid w:val="0005110E"/>
    <w:rsid w:val="000527CF"/>
    <w:rsid w:val="0005642F"/>
    <w:rsid w:val="00065242"/>
    <w:rsid w:val="0007014C"/>
    <w:rsid w:val="00070429"/>
    <w:rsid w:val="00071C8D"/>
    <w:rsid w:val="0007396B"/>
    <w:rsid w:val="00086D6F"/>
    <w:rsid w:val="00090576"/>
    <w:rsid w:val="000908BC"/>
    <w:rsid w:val="000940BE"/>
    <w:rsid w:val="00096973"/>
    <w:rsid w:val="000A05EE"/>
    <w:rsid w:val="000A1D60"/>
    <w:rsid w:val="000A22BC"/>
    <w:rsid w:val="000A2979"/>
    <w:rsid w:val="000A3454"/>
    <w:rsid w:val="000C5FEB"/>
    <w:rsid w:val="000D6807"/>
    <w:rsid w:val="000E0E2B"/>
    <w:rsid w:val="000E287D"/>
    <w:rsid w:val="000F2204"/>
    <w:rsid w:val="000F61ED"/>
    <w:rsid w:val="00101388"/>
    <w:rsid w:val="00101B04"/>
    <w:rsid w:val="00105770"/>
    <w:rsid w:val="0011372E"/>
    <w:rsid w:val="00130BB8"/>
    <w:rsid w:val="0014149C"/>
    <w:rsid w:val="00145235"/>
    <w:rsid w:val="001506AF"/>
    <w:rsid w:val="00152964"/>
    <w:rsid w:val="00156F84"/>
    <w:rsid w:val="0016232D"/>
    <w:rsid w:val="00171838"/>
    <w:rsid w:val="00173D73"/>
    <w:rsid w:val="00176838"/>
    <w:rsid w:val="00182725"/>
    <w:rsid w:val="0018272F"/>
    <w:rsid w:val="00196ABE"/>
    <w:rsid w:val="001D45E0"/>
    <w:rsid w:val="001D577A"/>
    <w:rsid w:val="001D59B7"/>
    <w:rsid w:val="001D61C2"/>
    <w:rsid w:val="001F0FE9"/>
    <w:rsid w:val="001F1E7B"/>
    <w:rsid w:val="001F6628"/>
    <w:rsid w:val="001F74B4"/>
    <w:rsid w:val="0020458A"/>
    <w:rsid w:val="00211A8A"/>
    <w:rsid w:val="0022301C"/>
    <w:rsid w:val="00227804"/>
    <w:rsid w:val="00230EE3"/>
    <w:rsid w:val="00240F36"/>
    <w:rsid w:val="0024342C"/>
    <w:rsid w:val="00267BFC"/>
    <w:rsid w:val="00270664"/>
    <w:rsid w:val="00270BDD"/>
    <w:rsid w:val="00274894"/>
    <w:rsid w:val="002755C9"/>
    <w:rsid w:val="00276025"/>
    <w:rsid w:val="0028102E"/>
    <w:rsid w:val="00285914"/>
    <w:rsid w:val="00287D85"/>
    <w:rsid w:val="002914E9"/>
    <w:rsid w:val="00297B9D"/>
    <w:rsid w:val="002A07D5"/>
    <w:rsid w:val="002A1BC9"/>
    <w:rsid w:val="002B450A"/>
    <w:rsid w:val="002B599C"/>
    <w:rsid w:val="002C298F"/>
    <w:rsid w:val="002D1264"/>
    <w:rsid w:val="002D1921"/>
    <w:rsid w:val="002D589B"/>
    <w:rsid w:val="002E02F9"/>
    <w:rsid w:val="002E68C1"/>
    <w:rsid w:val="002F12CA"/>
    <w:rsid w:val="002F30D6"/>
    <w:rsid w:val="002F48B6"/>
    <w:rsid w:val="002F6253"/>
    <w:rsid w:val="002F68E8"/>
    <w:rsid w:val="00300B0D"/>
    <w:rsid w:val="00301D81"/>
    <w:rsid w:val="0030574D"/>
    <w:rsid w:val="003066F9"/>
    <w:rsid w:val="00306C28"/>
    <w:rsid w:val="003109DD"/>
    <w:rsid w:val="00310A09"/>
    <w:rsid w:val="0031393E"/>
    <w:rsid w:val="00333BD0"/>
    <w:rsid w:val="0035109F"/>
    <w:rsid w:val="003558A1"/>
    <w:rsid w:val="00375BBA"/>
    <w:rsid w:val="00380CA4"/>
    <w:rsid w:val="003826C7"/>
    <w:rsid w:val="00390A88"/>
    <w:rsid w:val="0039232E"/>
    <w:rsid w:val="00397C45"/>
    <w:rsid w:val="003A42A7"/>
    <w:rsid w:val="003B27BF"/>
    <w:rsid w:val="003B6D90"/>
    <w:rsid w:val="003B6E3F"/>
    <w:rsid w:val="003C17D0"/>
    <w:rsid w:val="003C185A"/>
    <w:rsid w:val="003C4FD9"/>
    <w:rsid w:val="003D1B36"/>
    <w:rsid w:val="003D48FE"/>
    <w:rsid w:val="003D4A29"/>
    <w:rsid w:val="003E51BE"/>
    <w:rsid w:val="003E561F"/>
    <w:rsid w:val="003E6928"/>
    <w:rsid w:val="003E7A4F"/>
    <w:rsid w:val="003F0012"/>
    <w:rsid w:val="003F1268"/>
    <w:rsid w:val="003F65C1"/>
    <w:rsid w:val="00411C08"/>
    <w:rsid w:val="004161E5"/>
    <w:rsid w:val="00420F59"/>
    <w:rsid w:val="00433DE9"/>
    <w:rsid w:val="00434404"/>
    <w:rsid w:val="00434650"/>
    <w:rsid w:val="00436D24"/>
    <w:rsid w:val="00437EFA"/>
    <w:rsid w:val="00443C75"/>
    <w:rsid w:val="00460060"/>
    <w:rsid w:val="00460594"/>
    <w:rsid w:val="00464CA5"/>
    <w:rsid w:val="00467B81"/>
    <w:rsid w:val="00471E75"/>
    <w:rsid w:val="00473F29"/>
    <w:rsid w:val="0049600B"/>
    <w:rsid w:val="004A7B3D"/>
    <w:rsid w:val="004D017A"/>
    <w:rsid w:val="004E086F"/>
    <w:rsid w:val="004E7340"/>
    <w:rsid w:val="004F64F8"/>
    <w:rsid w:val="004F70DB"/>
    <w:rsid w:val="005031C5"/>
    <w:rsid w:val="005078A5"/>
    <w:rsid w:val="00531EC5"/>
    <w:rsid w:val="00533F0B"/>
    <w:rsid w:val="00534417"/>
    <w:rsid w:val="00535971"/>
    <w:rsid w:val="0054212F"/>
    <w:rsid w:val="00552515"/>
    <w:rsid w:val="00557D56"/>
    <w:rsid w:val="005707DB"/>
    <w:rsid w:val="00570C5F"/>
    <w:rsid w:val="00571468"/>
    <w:rsid w:val="00576605"/>
    <w:rsid w:val="00576DAA"/>
    <w:rsid w:val="00582F14"/>
    <w:rsid w:val="005838EF"/>
    <w:rsid w:val="005860D2"/>
    <w:rsid w:val="005873C3"/>
    <w:rsid w:val="00587612"/>
    <w:rsid w:val="005878CC"/>
    <w:rsid w:val="00590D9A"/>
    <w:rsid w:val="00590E94"/>
    <w:rsid w:val="00592E3F"/>
    <w:rsid w:val="005976D4"/>
    <w:rsid w:val="005A3042"/>
    <w:rsid w:val="005A68A3"/>
    <w:rsid w:val="005B5F77"/>
    <w:rsid w:val="005B69B1"/>
    <w:rsid w:val="005D03D9"/>
    <w:rsid w:val="005D4997"/>
    <w:rsid w:val="005D4F95"/>
    <w:rsid w:val="005E7434"/>
    <w:rsid w:val="005F01D9"/>
    <w:rsid w:val="005F441E"/>
    <w:rsid w:val="005F4F58"/>
    <w:rsid w:val="005F6E1A"/>
    <w:rsid w:val="005F740E"/>
    <w:rsid w:val="00603ED9"/>
    <w:rsid w:val="00606BC3"/>
    <w:rsid w:val="0060778B"/>
    <w:rsid w:val="00610BFF"/>
    <w:rsid w:val="006143AF"/>
    <w:rsid w:val="006169A5"/>
    <w:rsid w:val="0062103C"/>
    <w:rsid w:val="00635F09"/>
    <w:rsid w:val="00637715"/>
    <w:rsid w:val="006377BE"/>
    <w:rsid w:val="006464D9"/>
    <w:rsid w:val="006527F3"/>
    <w:rsid w:val="00653096"/>
    <w:rsid w:val="0065367E"/>
    <w:rsid w:val="00653F38"/>
    <w:rsid w:val="00655536"/>
    <w:rsid w:val="00660335"/>
    <w:rsid w:val="00670425"/>
    <w:rsid w:val="0067596F"/>
    <w:rsid w:val="00677F91"/>
    <w:rsid w:val="0068008E"/>
    <w:rsid w:val="00680E0D"/>
    <w:rsid w:val="00684EF4"/>
    <w:rsid w:val="006B61CC"/>
    <w:rsid w:val="006B720F"/>
    <w:rsid w:val="006C0B8C"/>
    <w:rsid w:val="006D4679"/>
    <w:rsid w:val="006D54DC"/>
    <w:rsid w:val="006D6C92"/>
    <w:rsid w:val="006E5E6C"/>
    <w:rsid w:val="006E72D0"/>
    <w:rsid w:val="006F0566"/>
    <w:rsid w:val="006F0790"/>
    <w:rsid w:val="006F5957"/>
    <w:rsid w:val="0070247B"/>
    <w:rsid w:val="0070445C"/>
    <w:rsid w:val="0072090F"/>
    <w:rsid w:val="0072213B"/>
    <w:rsid w:val="00732FB6"/>
    <w:rsid w:val="00733329"/>
    <w:rsid w:val="00741203"/>
    <w:rsid w:val="00763728"/>
    <w:rsid w:val="007673D2"/>
    <w:rsid w:val="007721E3"/>
    <w:rsid w:val="00792C93"/>
    <w:rsid w:val="007A3AA6"/>
    <w:rsid w:val="007A4282"/>
    <w:rsid w:val="007A606D"/>
    <w:rsid w:val="007B0D80"/>
    <w:rsid w:val="007B0DE2"/>
    <w:rsid w:val="007B1868"/>
    <w:rsid w:val="007B712D"/>
    <w:rsid w:val="007B759D"/>
    <w:rsid w:val="007C07A1"/>
    <w:rsid w:val="007C183E"/>
    <w:rsid w:val="007C3533"/>
    <w:rsid w:val="007D0CDD"/>
    <w:rsid w:val="007D48D9"/>
    <w:rsid w:val="007D67FE"/>
    <w:rsid w:val="007E31E2"/>
    <w:rsid w:val="007E392E"/>
    <w:rsid w:val="007F1D4D"/>
    <w:rsid w:val="007F5E25"/>
    <w:rsid w:val="007F603A"/>
    <w:rsid w:val="0080061B"/>
    <w:rsid w:val="00811155"/>
    <w:rsid w:val="008130B6"/>
    <w:rsid w:val="00813F66"/>
    <w:rsid w:val="0082765C"/>
    <w:rsid w:val="00833AE1"/>
    <w:rsid w:val="00837A94"/>
    <w:rsid w:val="0084792C"/>
    <w:rsid w:val="00854609"/>
    <w:rsid w:val="0085535E"/>
    <w:rsid w:val="00864AA1"/>
    <w:rsid w:val="00881A2A"/>
    <w:rsid w:val="00895123"/>
    <w:rsid w:val="008A5A10"/>
    <w:rsid w:val="008A72B8"/>
    <w:rsid w:val="008B146A"/>
    <w:rsid w:val="008B6D84"/>
    <w:rsid w:val="008C12B5"/>
    <w:rsid w:val="008E0FD8"/>
    <w:rsid w:val="008E2534"/>
    <w:rsid w:val="008E2F9F"/>
    <w:rsid w:val="008E4101"/>
    <w:rsid w:val="0090007A"/>
    <w:rsid w:val="009038CD"/>
    <w:rsid w:val="00905CF4"/>
    <w:rsid w:val="00906844"/>
    <w:rsid w:val="00917F87"/>
    <w:rsid w:val="00925CA9"/>
    <w:rsid w:val="00937BA8"/>
    <w:rsid w:val="0094259E"/>
    <w:rsid w:val="009542E1"/>
    <w:rsid w:val="00954C1D"/>
    <w:rsid w:val="00955968"/>
    <w:rsid w:val="00962BAE"/>
    <w:rsid w:val="0096761F"/>
    <w:rsid w:val="009679F0"/>
    <w:rsid w:val="009748D8"/>
    <w:rsid w:val="00980666"/>
    <w:rsid w:val="00985DE1"/>
    <w:rsid w:val="009A2674"/>
    <w:rsid w:val="009A2BDD"/>
    <w:rsid w:val="009A32F3"/>
    <w:rsid w:val="009A33CE"/>
    <w:rsid w:val="009A707A"/>
    <w:rsid w:val="009B5B2F"/>
    <w:rsid w:val="009C05A7"/>
    <w:rsid w:val="009C4A4D"/>
    <w:rsid w:val="009D4A10"/>
    <w:rsid w:val="009D592A"/>
    <w:rsid w:val="009E2648"/>
    <w:rsid w:val="009F239F"/>
    <w:rsid w:val="00A062D7"/>
    <w:rsid w:val="00A121A5"/>
    <w:rsid w:val="00A1345F"/>
    <w:rsid w:val="00A13D6A"/>
    <w:rsid w:val="00A15DDB"/>
    <w:rsid w:val="00A25669"/>
    <w:rsid w:val="00A274E3"/>
    <w:rsid w:val="00A27729"/>
    <w:rsid w:val="00A27CAE"/>
    <w:rsid w:val="00A37B06"/>
    <w:rsid w:val="00A40B0D"/>
    <w:rsid w:val="00A455EA"/>
    <w:rsid w:val="00A46E93"/>
    <w:rsid w:val="00A47D67"/>
    <w:rsid w:val="00A61850"/>
    <w:rsid w:val="00A70485"/>
    <w:rsid w:val="00A74579"/>
    <w:rsid w:val="00A83EFF"/>
    <w:rsid w:val="00A92672"/>
    <w:rsid w:val="00AA2D9F"/>
    <w:rsid w:val="00AA3220"/>
    <w:rsid w:val="00AC38BF"/>
    <w:rsid w:val="00AC5077"/>
    <w:rsid w:val="00AD4418"/>
    <w:rsid w:val="00AE501F"/>
    <w:rsid w:val="00AF661B"/>
    <w:rsid w:val="00B166E7"/>
    <w:rsid w:val="00B22DAC"/>
    <w:rsid w:val="00B22E18"/>
    <w:rsid w:val="00B307E3"/>
    <w:rsid w:val="00B3269D"/>
    <w:rsid w:val="00B32BDA"/>
    <w:rsid w:val="00B441B2"/>
    <w:rsid w:val="00B467E4"/>
    <w:rsid w:val="00B471D5"/>
    <w:rsid w:val="00B51FBA"/>
    <w:rsid w:val="00B613FB"/>
    <w:rsid w:val="00B65D5D"/>
    <w:rsid w:val="00B7250B"/>
    <w:rsid w:val="00B76BFA"/>
    <w:rsid w:val="00B77552"/>
    <w:rsid w:val="00B83DA3"/>
    <w:rsid w:val="00B87F51"/>
    <w:rsid w:val="00B91DCE"/>
    <w:rsid w:val="00B929AF"/>
    <w:rsid w:val="00B97861"/>
    <w:rsid w:val="00BA55EA"/>
    <w:rsid w:val="00BB0BCD"/>
    <w:rsid w:val="00BB3326"/>
    <w:rsid w:val="00BC10B6"/>
    <w:rsid w:val="00BE158C"/>
    <w:rsid w:val="00BE6045"/>
    <w:rsid w:val="00BF6EDC"/>
    <w:rsid w:val="00C04995"/>
    <w:rsid w:val="00C12931"/>
    <w:rsid w:val="00C13ADB"/>
    <w:rsid w:val="00C22A0E"/>
    <w:rsid w:val="00C42BEE"/>
    <w:rsid w:val="00C448A6"/>
    <w:rsid w:val="00C469E7"/>
    <w:rsid w:val="00C5190B"/>
    <w:rsid w:val="00C5744F"/>
    <w:rsid w:val="00C6646A"/>
    <w:rsid w:val="00C8268B"/>
    <w:rsid w:val="00C82DB3"/>
    <w:rsid w:val="00C84060"/>
    <w:rsid w:val="00C97A97"/>
    <w:rsid w:val="00C97FD1"/>
    <w:rsid w:val="00CA561E"/>
    <w:rsid w:val="00CB11C8"/>
    <w:rsid w:val="00CB2B39"/>
    <w:rsid w:val="00CB3783"/>
    <w:rsid w:val="00CB6B76"/>
    <w:rsid w:val="00CC26E9"/>
    <w:rsid w:val="00CC5C82"/>
    <w:rsid w:val="00CC65A9"/>
    <w:rsid w:val="00CC7D91"/>
    <w:rsid w:val="00CD00BA"/>
    <w:rsid w:val="00CF2509"/>
    <w:rsid w:val="00CF3FEE"/>
    <w:rsid w:val="00CF444A"/>
    <w:rsid w:val="00CF6C19"/>
    <w:rsid w:val="00D03C7E"/>
    <w:rsid w:val="00D11B6C"/>
    <w:rsid w:val="00D15CF5"/>
    <w:rsid w:val="00D1652F"/>
    <w:rsid w:val="00D2388A"/>
    <w:rsid w:val="00D27DC0"/>
    <w:rsid w:val="00D347FA"/>
    <w:rsid w:val="00D35511"/>
    <w:rsid w:val="00D37791"/>
    <w:rsid w:val="00D50A62"/>
    <w:rsid w:val="00D53A19"/>
    <w:rsid w:val="00D6253F"/>
    <w:rsid w:val="00D659C8"/>
    <w:rsid w:val="00D76BA1"/>
    <w:rsid w:val="00D80DC9"/>
    <w:rsid w:val="00D81A27"/>
    <w:rsid w:val="00D8393F"/>
    <w:rsid w:val="00D84F2C"/>
    <w:rsid w:val="00DA0027"/>
    <w:rsid w:val="00DA69AC"/>
    <w:rsid w:val="00DA6CF3"/>
    <w:rsid w:val="00DB19E9"/>
    <w:rsid w:val="00DD5DCA"/>
    <w:rsid w:val="00DD5E46"/>
    <w:rsid w:val="00DE788C"/>
    <w:rsid w:val="00DE7F44"/>
    <w:rsid w:val="00DF2491"/>
    <w:rsid w:val="00E031B7"/>
    <w:rsid w:val="00E048EA"/>
    <w:rsid w:val="00E14692"/>
    <w:rsid w:val="00E15042"/>
    <w:rsid w:val="00E168B7"/>
    <w:rsid w:val="00E16AAF"/>
    <w:rsid w:val="00E273AB"/>
    <w:rsid w:val="00E33279"/>
    <w:rsid w:val="00E34DBE"/>
    <w:rsid w:val="00E53308"/>
    <w:rsid w:val="00E545C7"/>
    <w:rsid w:val="00E56E56"/>
    <w:rsid w:val="00E616EF"/>
    <w:rsid w:val="00E6429C"/>
    <w:rsid w:val="00E64C8D"/>
    <w:rsid w:val="00E662A6"/>
    <w:rsid w:val="00E738F8"/>
    <w:rsid w:val="00E74CBA"/>
    <w:rsid w:val="00E75F52"/>
    <w:rsid w:val="00E81414"/>
    <w:rsid w:val="00E81742"/>
    <w:rsid w:val="00EA53F4"/>
    <w:rsid w:val="00EA5B52"/>
    <w:rsid w:val="00EC0048"/>
    <w:rsid w:val="00EC1276"/>
    <w:rsid w:val="00EC2EC9"/>
    <w:rsid w:val="00ED20AF"/>
    <w:rsid w:val="00F01379"/>
    <w:rsid w:val="00F12B45"/>
    <w:rsid w:val="00F2045E"/>
    <w:rsid w:val="00F31706"/>
    <w:rsid w:val="00F31E6F"/>
    <w:rsid w:val="00F3206C"/>
    <w:rsid w:val="00F429D5"/>
    <w:rsid w:val="00F46952"/>
    <w:rsid w:val="00F52C5E"/>
    <w:rsid w:val="00F61E30"/>
    <w:rsid w:val="00F62E8F"/>
    <w:rsid w:val="00F63C1F"/>
    <w:rsid w:val="00F65E3B"/>
    <w:rsid w:val="00F70D5F"/>
    <w:rsid w:val="00F72307"/>
    <w:rsid w:val="00F72942"/>
    <w:rsid w:val="00F734A9"/>
    <w:rsid w:val="00F80CB6"/>
    <w:rsid w:val="00F820E6"/>
    <w:rsid w:val="00F84440"/>
    <w:rsid w:val="00F9134D"/>
    <w:rsid w:val="00FA285C"/>
    <w:rsid w:val="00FA5723"/>
    <w:rsid w:val="00FA7B39"/>
    <w:rsid w:val="00FB1F70"/>
    <w:rsid w:val="00FB2EC1"/>
    <w:rsid w:val="00FB53BA"/>
    <w:rsid w:val="00FB736C"/>
    <w:rsid w:val="00FE2AEA"/>
    <w:rsid w:val="00FE683B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4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uotas">
    <w:name w:val="Numeruotas"/>
    <w:basedOn w:val="Normal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Heading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Normal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E81742"/>
    <w:rPr>
      <w:color w:val="0000FF"/>
      <w:u w:val="single"/>
    </w:rPr>
  </w:style>
  <w:style w:type="table" w:styleId="TableGrid">
    <w:name w:val="Table Grid"/>
    <w:basedOn w:val="TableNormal"/>
    <w:rsid w:val="00E81742"/>
    <w:pPr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Header">
    <w:name w:val="header"/>
    <w:basedOn w:val="Normal"/>
    <w:rsid w:val="00B467E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467E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467E4"/>
  </w:style>
  <w:style w:type="paragraph" w:customStyle="1" w:styleId="MAZAS">
    <w:name w:val="MAZAS"/>
    <w:basedOn w:val="Normal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BalloonText">
    <w:name w:val="Balloon Text"/>
    <w:basedOn w:val="Normal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Normal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Normal"/>
    <w:rsid w:val="00F01379"/>
    <w:pPr>
      <w:autoSpaceDE w:val="0"/>
      <w:autoSpaceDN w:val="0"/>
      <w:spacing w:line="288" w:lineRule="auto"/>
    </w:pPr>
    <w:rPr>
      <w:color w:val="000000"/>
    </w:rPr>
  </w:style>
  <w:style w:type="character" w:customStyle="1" w:styleId="Heading2Char">
    <w:name w:val="Heading 2 Char"/>
    <w:link w:val="Heading2"/>
    <w:semiHidden/>
    <w:rsid w:val="007F1D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4A7B3D"/>
    <w:rPr>
      <w:rFonts w:eastAsia="Times New Roman"/>
      <w:lang w:val="en-US" w:eastAsia="en-US"/>
    </w:rPr>
  </w:style>
  <w:style w:type="character" w:styleId="PlaceholderText">
    <w:name w:val="Placeholder Text"/>
    <w:rsid w:val="00603E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B511-DD83-4E97-AA0D-16A61E1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VMI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Saulius Starkus</dc:creator>
  <cp:keywords/>
  <cp:lastModifiedBy>dalnch</cp:lastModifiedBy>
  <cp:revision>4</cp:revision>
  <cp:lastPrinted>2016-11-28T11:41:00Z</cp:lastPrinted>
  <dcterms:created xsi:type="dcterms:W3CDTF">2017-10-11T05:49:00Z</dcterms:created>
  <dcterms:modified xsi:type="dcterms:W3CDTF">2017-10-27T06:06:00Z</dcterms:modified>
</cp:coreProperties>
</file>