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left" w:pos="9214"/>
        </w:tabs>
        <w:ind w:left="10230"/>
        <w:rPr>
          <w:rFonts w:eastAsia="Calibri"/>
          <w:sz w:val="20"/>
        </w:rPr>
      </w:pPr>
      <w:r>
        <w:rPr>
          <w:rFonts w:eastAsia="Calibri"/>
          <w:sz w:val="20"/>
        </w:rPr>
        <w:t xml:space="preserve">Duomenų apie naudojamus </w:t>
      </w:r>
    </w:p>
    <w:p>
      <w:pPr>
        <w:tabs>
          <w:tab w:val="left" w:pos="9214"/>
        </w:tabs>
        <w:ind w:left="10230"/>
        <w:rPr>
          <w:rFonts w:eastAsia="Calibri"/>
          <w:sz w:val="20"/>
        </w:rPr>
      </w:pPr>
      <w:r>
        <w:rPr>
          <w:rFonts w:eastAsia="Calibri"/>
          <w:sz w:val="20"/>
        </w:rPr>
        <w:t xml:space="preserve">medicinos prietaisus registravimo </w:t>
      </w:r>
    </w:p>
    <w:p>
      <w:pPr>
        <w:tabs>
          <w:tab w:val="left" w:pos="9214"/>
        </w:tabs>
        <w:ind w:left="10230"/>
        <w:rPr>
          <w:rFonts w:eastAsia="Calibri"/>
          <w:sz w:val="20"/>
        </w:rPr>
      </w:pPr>
      <w:r>
        <w:rPr>
          <w:rFonts w:eastAsia="Calibri"/>
          <w:sz w:val="20"/>
        </w:rPr>
        <w:t xml:space="preserve">ir pateikimo tvarkos aprašo </w:t>
      </w:r>
    </w:p>
    <w:p>
      <w:pPr>
        <w:tabs>
          <w:tab w:val="left" w:pos="9214"/>
        </w:tabs>
        <w:ind w:left="10230"/>
        <w:rPr>
          <w:rFonts w:eastAsia="Calibri"/>
          <w:sz w:val="20"/>
        </w:rPr>
      </w:pPr>
      <w:r>
        <w:rPr>
          <w:rFonts w:eastAsia="Calibri"/>
          <w:sz w:val="20"/>
        </w:rPr>
        <w:t>4</w:t>
      </w:r>
      <w:r>
        <w:rPr>
          <w:rFonts w:eastAsia="Calibri"/>
          <w:sz w:val="20"/>
        </w:rPr>
        <w:t xml:space="preserve"> priedas</w:t>
      </w:r>
    </w:p>
    <w:p>
      <w:pPr>
        <w:tabs>
          <w:tab w:val="left" w:pos="9214"/>
        </w:tabs>
        <w:ind w:left="10230"/>
        <w:rPr>
          <w:rFonts w:eastAsia="Calibri"/>
          <w:sz w:val="20"/>
        </w:rPr>
      </w:pPr>
    </w:p>
    <w:p>
      <w:pPr>
        <w:tabs>
          <w:tab w:val="left" w:pos="9214"/>
        </w:tabs>
        <w:jc w:val="center"/>
        <w:rPr>
          <w:rFonts w:eastAsia="Calibri"/>
          <w:sz w:val="20"/>
        </w:rPr>
      </w:pPr>
      <w:r>
        <w:rPr>
          <w:rFonts w:eastAsia="Calibri"/>
          <w:b/>
          <w:szCs w:val="24"/>
        </w:rPr>
        <w:t>(Duomenų apie magnetinio rezonanso tomografus pateikimo forma)</w:t>
      </w:r>
    </w:p>
    <w:p>
      <w:pPr>
        <w:tabs>
          <w:tab w:val="left" w:pos="9214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</w:t>
      </w:r>
    </w:p>
    <w:p>
      <w:pPr>
        <w:tabs>
          <w:tab w:val="left" w:pos="5387"/>
        </w:tabs>
        <w:jc w:val="center"/>
        <w:rPr>
          <w:rFonts w:eastAsia="Calibri"/>
          <w:sz w:val="26"/>
          <w:vertAlign w:val="superscript"/>
        </w:rPr>
      </w:pPr>
      <w:r>
        <w:rPr>
          <w:rFonts w:eastAsia="Calibri"/>
          <w:sz w:val="26"/>
          <w:vertAlign w:val="superscript"/>
        </w:rPr>
        <w:t xml:space="preserve">(įstaigos  pavadinimas)</w:t>
      </w:r>
    </w:p>
    <w:p>
      <w:pPr>
        <w:tabs>
          <w:tab w:val="left" w:pos="5387"/>
        </w:tabs>
        <w:jc w:val="center"/>
        <w:rPr>
          <w:rFonts w:eastAsia="Calibri"/>
          <w:sz w:val="10"/>
          <w:szCs w:val="10"/>
        </w:rPr>
      </w:pP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</w:t>
      </w:r>
    </w:p>
    <w:p>
      <w:pPr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(įstaigos adresas)</w:t>
      </w:r>
    </w:p>
    <w:p>
      <w:pPr>
        <w:jc w:val="center"/>
        <w:rPr>
          <w:sz w:val="10"/>
          <w:szCs w:val="10"/>
        </w:rPr>
      </w:pPr>
    </w:p>
    <w:p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</w:t>
      </w:r>
    </w:p>
    <w:p>
      <w:pPr>
        <w:jc w:val="center"/>
        <w:rPr>
          <w:sz w:val="26"/>
          <w:vertAlign w:val="superscript"/>
        </w:rPr>
      </w:pPr>
      <w:r>
        <w:rPr>
          <w:sz w:val="26"/>
          <w:vertAlign w:val="superscript"/>
        </w:rPr>
        <w:t>(įmonės kodas, telefonas, faksas, el. paštas)</w:t>
      </w:r>
    </w:p>
    <w:p>
      <w:pPr>
        <w:tabs>
          <w:tab w:val="left" w:pos="5387"/>
        </w:tabs>
        <w:ind w:firstLine="62"/>
        <w:jc w:val="center"/>
        <w:rPr>
          <w:rFonts w:eastAsia="Calibri"/>
          <w:b/>
          <w:szCs w:val="24"/>
        </w:rPr>
      </w:pPr>
    </w:p>
    <w:p>
      <w:pPr>
        <w:tabs>
          <w:tab w:val="left" w:pos="5387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Valstybinei akreditavimo sveikatos  priežiūros veiklai tarnybai prie</w:t>
      </w:r>
    </w:p>
    <w:p>
      <w:pPr>
        <w:tabs>
          <w:tab w:val="left" w:pos="5387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Sveikatos apsaugos ministerijos </w:t>
      </w:r>
    </w:p>
    <w:p>
      <w:pPr>
        <w:jc w:val="center"/>
        <w:rPr>
          <w:rFonts w:eastAsia="Calibri"/>
          <w:b/>
          <w:szCs w:val="24"/>
        </w:rPr>
      </w:pPr>
    </w:p>
    <w:p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DUOMENŲ APIE MAGNETINIO REZONANSO TOMOGRAFUS PATEIKIMO FORMA</w:t>
      </w:r>
    </w:p>
    <w:p>
      <w:pPr>
        <w:jc w:val="center"/>
        <w:rPr>
          <w:rFonts w:eastAsia="Calibri"/>
          <w:b/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______________ Nr. __________</w:t>
      </w:r>
    </w:p>
    <w:p>
      <w:pPr>
        <w:ind w:left="2592" w:firstLine="3657"/>
        <w:rPr>
          <w:sz w:val="18"/>
          <w:szCs w:val="18"/>
        </w:rPr>
      </w:pPr>
      <w:r>
        <w:rPr>
          <w:sz w:val="18"/>
          <w:szCs w:val="18"/>
        </w:rPr>
        <w:t>(data)</w:t>
        <w:br/>
      </w:r>
    </w:p>
    <w:p>
      <w:pPr>
        <w:ind w:left="2592" w:firstLine="2226"/>
        <w:rPr>
          <w:szCs w:val="24"/>
        </w:rPr>
      </w:pPr>
      <w:r>
        <w:rPr>
          <w:sz w:val="20"/>
        </w:rPr>
        <w:t>_____________________________________________</w:t>
      </w:r>
    </w:p>
    <w:p>
      <w:pPr>
        <w:tabs>
          <w:tab w:val="left" w:pos="9923"/>
        </w:tabs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(sudarymo vieta)</w:t>
        <w:br/>
      </w:r>
    </w:p>
    <w:p>
      <w:pPr>
        <w:tabs>
          <w:tab w:val="left" w:pos="9923"/>
        </w:tabs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.  Duomenys apie medicinos prietaisą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417"/>
        <w:gridCol w:w="1276"/>
        <w:gridCol w:w="1418"/>
        <w:gridCol w:w="1134"/>
        <w:gridCol w:w="1275"/>
        <w:gridCol w:w="1134"/>
        <w:gridCol w:w="993"/>
        <w:gridCol w:w="992"/>
        <w:gridCol w:w="1276"/>
      </w:tblGrid>
      <w:tr>
        <w:tc>
          <w:tcPr>
            <w:tcW w:w="166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Medicinos prietaiso pavadinimas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Tipas/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modelis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Partijos/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serijos numeris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Gamintojo pavadinimas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Gamintojo šalies kodas (pvz., LT)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Pagaminimo data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Įsigijimo data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Naudojimo pradžios data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Aproba-vimo doku-mento Nr. 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CE 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ženklas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yra/nėra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Paskelb-tosios įstaigos  numeris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Naudojimo vieta</w:t>
            </w:r>
          </w:p>
          <w:p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(pvz., skyrius, kab. Nr.)</w:t>
            </w:r>
          </w:p>
        </w:tc>
      </w:tr>
      <w:tr>
        <w:tc>
          <w:tcPr>
            <w:tcW w:w="166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>
      <w:pPr>
        <w:tabs>
          <w:tab w:val="left" w:pos="9923"/>
        </w:tabs>
        <w:rPr>
          <w:rFonts w:eastAsia="Calibri"/>
          <w:b/>
          <w:szCs w:val="24"/>
        </w:rPr>
      </w:pPr>
    </w:p>
    <w:p>
      <w:pPr>
        <w:tabs>
          <w:tab w:val="left" w:pos="9923"/>
        </w:tabs>
        <w:rPr>
          <w:rFonts w:eastAsia="Calibri"/>
          <w:b/>
          <w:sz w:val="10"/>
          <w:szCs w:val="10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.  Techninės medicinos prietaiso charakteristikos:</w:t>
        <w:br/>
      </w:r>
    </w:p>
    <w:p>
      <w:pPr>
        <w:tabs>
          <w:tab w:val="left" w:pos="9923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2.1</w:t>
      </w:r>
      <w:r>
        <w:rPr>
          <w:rFonts w:eastAsia="Calibri"/>
          <w:b/>
          <w:szCs w:val="24"/>
        </w:rPr>
        <w:t xml:space="preserve">.  Tipas:</w:t>
      </w:r>
      <w:r>
        <w:rPr>
          <w:rFonts w:eastAsia="Calibri"/>
          <w:szCs w:val="24"/>
        </w:rPr>
        <w:t xml:space="preserve">                       </w:t>
        <w:sym w:font="Symbol" w:char="F07F"/>
        <w:t xml:space="preserve">  Mobilus    </w:t>
        <w:sym w:font="Symbol" w:char="F07F"/>
        <w:t xml:space="preserve">  Stacionarus   </w:t>
      </w:r>
    </w:p>
    <w:p>
      <w:pPr>
        <w:tabs>
          <w:tab w:val="left" w:pos="9923"/>
        </w:tabs>
        <w:ind w:firstLine="2604"/>
        <w:rPr>
          <w:rFonts w:eastAsia="Calibri"/>
          <w:szCs w:val="24"/>
        </w:rPr>
      </w:pPr>
      <w:r>
        <w:rPr>
          <w:rFonts w:eastAsia="Calibri"/>
          <w:szCs w:val="24"/>
        </w:rPr>
        <w:sym w:font="Symbol" w:char="F07F"/>
        <w:t xml:space="preserve">  Uždaras     </w:t>
        <w:sym w:font="Symbol" w:char="F07F"/>
        <w:t xml:space="preserve">  Atviras</w:t>
      </w:r>
    </w:p>
    <w:p>
      <w:pPr>
        <w:tabs>
          <w:tab w:val="left" w:pos="9923"/>
        </w:tabs>
        <w:ind w:firstLine="696"/>
        <w:rPr>
          <w:rFonts w:eastAsia="Calibri"/>
          <w:sz w:val="12"/>
          <w:szCs w:val="12"/>
        </w:rPr>
      </w:pPr>
    </w:p>
    <w:p>
      <w:pPr>
        <w:tabs>
          <w:tab w:val="left" w:pos="9923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2.2</w:t>
      </w:r>
      <w:r>
        <w:rPr>
          <w:rFonts w:eastAsia="Calibri"/>
          <w:b/>
          <w:szCs w:val="24"/>
        </w:rPr>
        <w:t xml:space="preserve">.  Parametrai: </w:t>
      </w:r>
      <w:r>
        <w:rPr>
          <w:rFonts w:eastAsia="Calibri"/>
          <w:szCs w:val="24"/>
        </w:rPr>
        <w:t xml:space="preserve">Magnetinio lauko stiprumas [T] (Tesla):  ___________</w:t>
      </w:r>
    </w:p>
    <w:p>
      <w:pPr>
        <w:tabs>
          <w:tab w:val="left" w:pos="9923"/>
        </w:tabs>
        <w:rPr>
          <w:rFonts w:eastAsia="Calibri"/>
          <w:sz w:val="12"/>
          <w:szCs w:val="12"/>
        </w:rPr>
      </w:pPr>
    </w:p>
    <w:p>
      <w:pPr>
        <w:tabs>
          <w:tab w:val="left" w:pos="9923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2.3</w:t>
      </w:r>
      <w:r>
        <w:rPr>
          <w:rFonts w:eastAsia="Calibri"/>
          <w:b/>
          <w:szCs w:val="24"/>
        </w:rPr>
        <w:t xml:space="preserve">.  Injektoriaus tipas:</w:t>
      </w:r>
      <w:r>
        <w:rPr>
          <w:rFonts w:eastAsia="Calibri"/>
          <w:szCs w:val="24"/>
        </w:rPr>
        <w:t xml:space="preserve">   </w:t>
        <w:sym w:font="Symbol" w:char="F07F"/>
        <w:t xml:space="preserve">  Automatinis       </w:t>
        <w:sym w:font="Symbol" w:char="F07F"/>
        <w:t xml:space="preserve">  Neautomatinis      </w:t>
        <w:sym w:font="Symbol" w:char="F07F"/>
        <w:t xml:space="preserve">   Be injektoriaus         </w:t>
      </w:r>
    </w:p>
    <w:p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_________________________                               __________________                                                __________________________________</w:t>
      </w:r>
    </w:p>
    <w:p>
      <w:pPr>
        <w:tabs>
          <w:tab w:val="left" w:pos="3828"/>
          <w:tab w:val="left" w:pos="6946"/>
        </w:tabs>
        <w:ind w:firstLine="689"/>
        <w:rPr>
          <w:rFonts w:ascii="Calibri" w:eastAsia="Calibri" w:hAnsi="Calibri"/>
          <w:sz w:val="20"/>
        </w:rPr>
      </w:pPr>
      <w:r>
        <w:rPr>
          <w:rFonts w:eastAsia="Calibri"/>
          <w:i/>
          <w:sz w:val="20"/>
        </w:rPr>
        <w:t xml:space="preserve">(pareigų pavadinimas)                                                                (parašas)                                                                                             (vardas ir pavardė)</w:t>
      </w:r>
    </w:p>
    <w:sectPr>
      <w:pgSz w:w="16838" w:h="11906" w:orient="landscape"/>
      <w:pgMar w:top="54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1583</Characters>
  <Application>Microsoft Office Word</Application>
  <DocSecurity>4</DocSecurity>
  <Lines>113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VASPVT</Company>
  <LinksUpToDate>false</LinksUpToDate>
  <CharactersWithSpaces>1698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2021-05-17T11:27:00Z</dcterms:created>
  <dc:creator>jolantak</dc:creator>
  <lastModifiedBy>adlibuser</lastModifiedBy>
  <dcterms:modified xsi:type="dcterms:W3CDTF">2021-05-17T11:27:00Z</dcterms:modified>
  <revision>2</revision>
</coreProperties>
</file>