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C0817" w14:textId="77777777" w:rsidR="00793DDB" w:rsidRDefault="00245872">
      <w:pPr>
        <w:tabs>
          <w:tab w:val="left" w:pos="2389"/>
          <w:tab w:val="left" w:pos="10430"/>
          <w:tab w:val="left" w:pos="11345"/>
          <w:tab w:val="left" w:pos="12709"/>
        </w:tabs>
        <w:ind w:left="10205"/>
      </w:pPr>
      <w:r>
        <w:t>Forma patvirtinta</w:t>
      </w:r>
    </w:p>
    <w:p w14:paraId="3C2C0818" w14:textId="77777777" w:rsidR="00793DDB" w:rsidRDefault="00245872">
      <w:pPr>
        <w:tabs>
          <w:tab w:val="left" w:pos="2389"/>
          <w:tab w:val="left" w:pos="10430"/>
          <w:tab w:val="left" w:pos="11345"/>
          <w:tab w:val="left" w:pos="12709"/>
        </w:tabs>
        <w:ind w:left="10205"/>
      </w:pPr>
      <w:r>
        <w:t>Lietuvos policijos generalinio komisaro</w:t>
      </w:r>
    </w:p>
    <w:p w14:paraId="3C2C0819" w14:textId="22C5D5FF" w:rsidR="00793DDB" w:rsidRDefault="00245872">
      <w:pPr>
        <w:tabs>
          <w:tab w:val="left" w:pos="2389"/>
          <w:tab w:val="left" w:pos="10430"/>
          <w:tab w:val="left" w:pos="11345"/>
          <w:tab w:val="left" w:pos="12709"/>
        </w:tabs>
        <w:ind w:left="10205"/>
      </w:pPr>
      <w:r>
        <w:t xml:space="preserve">2018 m. birželio </w:t>
      </w:r>
      <w:r w:rsidR="004E2BD8">
        <w:t>18</w:t>
      </w:r>
      <w:bookmarkStart w:id="0" w:name="_GoBack"/>
      <w:bookmarkEnd w:id="0"/>
      <w:r>
        <w:t xml:space="preserve"> d. įsakymu Nr. 5-V-</w:t>
      </w:r>
      <w:r w:rsidR="004E2BD8">
        <w:t>561</w:t>
      </w:r>
    </w:p>
    <w:p w14:paraId="3C2C081A" w14:textId="77777777" w:rsidR="00793DDB" w:rsidRDefault="00793DDB">
      <w:pPr>
        <w:tabs>
          <w:tab w:val="left" w:pos="1304"/>
          <w:tab w:val="left" w:pos="11624"/>
        </w:tabs>
        <w:ind w:left="9120"/>
      </w:pPr>
    </w:p>
    <w:p w14:paraId="3C2C081B" w14:textId="77777777" w:rsidR="00793DDB" w:rsidRDefault="00245872">
      <w:pPr>
        <w:tabs>
          <w:tab w:val="left" w:pos="-7816"/>
          <w:tab w:val="left" w:pos="2504"/>
        </w:tabs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(Ataskaitos apie išnuomotus ginklus ir parduotus šaudmenis forma)</w:t>
      </w:r>
    </w:p>
    <w:p w14:paraId="3C2C081C" w14:textId="77777777" w:rsidR="00793DDB" w:rsidRDefault="00793DDB"/>
    <w:p w14:paraId="3C2C081D" w14:textId="77777777" w:rsidR="00793DDB" w:rsidRDefault="00245872">
      <w:pPr>
        <w:jc w:val="center"/>
      </w:pPr>
      <w:r>
        <w:t>________________________________________________________________</w:t>
      </w:r>
    </w:p>
    <w:p w14:paraId="3C2C081E" w14:textId="77777777" w:rsidR="00793DDB" w:rsidRDefault="00245872">
      <w:pPr>
        <w:jc w:val="center"/>
      </w:pPr>
      <w:r>
        <w:t>(asmens, turinčio leidimą laikyti ginklus, vardas, pavardė ar pavadinimas</w:t>
      </w:r>
      <w:r>
        <w:rPr>
          <w:sz w:val="22"/>
        </w:rPr>
        <w:t>)</w:t>
      </w:r>
    </w:p>
    <w:p w14:paraId="3C2C081F" w14:textId="77777777" w:rsidR="00793DDB" w:rsidRDefault="00793DDB"/>
    <w:p w14:paraId="3C2C0820" w14:textId="77777777" w:rsidR="00793DDB" w:rsidRDefault="00245872">
      <w:pPr>
        <w:keepNext/>
        <w:overflowPunct w:val="0"/>
        <w:jc w:val="center"/>
        <w:rPr>
          <w:b/>
          <w:bCs/>
          <w:caps/>
        </w:rPr>
      </w:pPr>
      <w:r>
        <w:rPr>
          <w:b/>
          <w:bCs/>
          <w:caps/>
        </w:rPr>
        <w:t>ATASKAITA APIE išnuomotus ginklus ir parduotus šaudmenis</w:t>
      </w:r>
    </w:p>
    <w:p w14:paraId="3C2C0821" w14:textId="77777777" w:rsidR="00793DDB" w:rsidRDefault="00793DDB">
      <w:pPr>
        <w:overflowPunct w:val="0"/>
      </w:pPr>
    </w:p>
    <w:p w14:paraId="3C2C0822" w14:textId="77777777" w:rsidR="00793DDB" w:rsidRDefault="00245872">
      <w:pPr>
        <w:overflowPunct w:val="0"/>
        <w:jc w:val="center"/>
      </w:pPr>
      <w:r>
        <w:t>20    -    -     Nr.</w:t>
      </w:r>
    </w:p>
    <w:p w14:paraId="3C2C0823" w14:textId="77777777" w:rsidR="00793DDB" w:rsidRDefault="00245872">
      <w:pPr>
        <w:overflowPunct w:val="0"/>
        <w:jc w:val="center"/>
      </w:pPr>
      <w:r>
        <w:t>____________________________</w:t>
      </w:r>
    </w:p>
    <w:p w14:paraId="3C2C0824" w14:textId="77777777" w:rsidR="00793DDB" w:rsidRDefault="00245872">
      <w:pPr>
        <w:overflowPunct w:val="0"/>
        <w:jc w:val="center"/>
      </w:pPr>
      <w:r>
        <w:rPr>
          <w:sz w:val="22"/>
        </w:rPr>
        <w:t>(dokumento sudarymo vieta)</w:t>
      </w:r>
    </w:p>
    <w:p w14:paraId="3C2C0825" w14:textId="77777777" w:rsidR="00793DDB" w:rsidRDefault="00793DDB">
      <w:pPr>
        <w:overflowPunct w:val="0"/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0"/>
        <w:gridCol w:w="1405"/>
        <w:gridCol w:w="2079"/>
        <w:gridCol w:w="2361"/>
        <w:gridCol w:w="2361"/>
        <w:gridCol w:w="2361"/>
        <w:gridCol w:w="2361"/>
      </w:tblGrid>
      <w:tr w:rsidR="00793DDB" w14:paraId="3C2C082D" w14:textId="77777777">
        <w:trPr>
          <w:cantSplit/>
          <w:trHeight w:val="20"/>
        </w:trPr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C0826" w14:textId="77777777" w:rsidR="00793DDB" w:rsidRDefault="00245872">
            <w:pPr>
              <w:overflowPunct w:val="0"/>
              <w:jc w:val="center"/>
              <w:rPr>
                <w:sz w:val="22"/>
              </w:rPr>
            </w:pPr>
            <w:r>
              <w:rPr>
                <w:sz w:val="22"/>
              </w:rPr>
              <w:t>Pozicija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C0827" w14:textId="77777777" w:rsidR="00793DDB" w:rsidRDefault="00245872">
            <w:pPr>
              <w:overflowPunct w:val="0"/>
              <w:jc w:val="center"/>
              <w:rPr>
                <w:sz w:val="22"/>
              </w:rPr>
            </w:pPr>
            <w:r>
              <w:rPr>
                <w:sz w:val="22"/>
              </w:rPr>
              <w:t>Ataskaitinis laikotarpis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C0828" w14:textId="77777777" w:rsidR="00793DDB" w:rsidRDefault="00245872">
            <w:pPr>
              <w:overflowPunct w:val="0"/>
              <w:jc w:val="center"/>
              <w:rPr>
                <w:sz w:val="22"/>
              </w:rPr>
            </w:pPr>
            <w:r>
              <w:rPr>
                <w:sz w:val="22"/>
              </w:rPr>
              <w:t>B, C kategorijų šaunamieji graižtviniai ginklai ir šaudmenys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C0829" w14:textId="77777777" w:rsidR="00793DDB" w:rsidRDefault="00245872">
            <w:pPr>
              <w:overflowPunct w:val="0"/>
              <w:jc w:val="center"/>
              <w:rPr>
                <w:sz w:val="22"/>
              </w:rPr>
            </w:pPr>
            <w:r>
              <w:rPr>
                <w:sz w:val="22"/>
              </w:rPr>
              <w:t>B, C kategorijų šaunamieji lygiavamzdžiai ginklai ir šaudmenys</w:t>
            </w:r>
          </w:p>
        </w:tc>
        <w:tc>
          <w:tcPr>
            <w:tcW w:w="23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C082A" w14:textId="77777777" w:rsidR="00793DDB" w:rsidRDefault="00245872">
            <w:pPr>
              <w:overflowPunct w:val="0"/>
              <w:jc w:val="center"/>
              <w:rPr>
                <w:sz w:val="22"/>
              </w:rPr>
            </w:pPr>
            <w:r>
              <w:rPr>
                <w:sz w:val="22"/>
              </w:rPr>
              <w:t>B, C kategorijos trumpieji šaunamieji ginklai ir šaudmenys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C082B" w14:textId="77777777" w:rsidR="00793DDB" w:rsidRDefault="00245872">
            <w:pPr>
              <w:overflowPunct w:val="0"/>
              <w:jc w:val="center"/>
              <w:rPr>
                <w:sz w:val="22"/>
              </w:rPr>
            </w:pPr>
            <w:r>
              <w:rPr>
                <w:sz w:val="22"/>
              </w:rPr>
              <w:t>C kategorijos pneumatiniai ginklai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C082C" w14:textId="77777777" w:rsidR="00793DDB" w:rsidRDefault="00245872">
            <w:pPr>
              <w:overflowPunct w:val="0"/>
              <w:jc w:val="center"/>
              <w:rPr>
                <w:sz w:val="22"/>
              </w:rPr>
            </w:pPr>
            <w:r>
              <w:rPr>
                <w:sz w:val="22"/>
              </w:rPr>
              <w:t>Iš viso:</w:t>
            </w:r>
          </w:p>
        </w:tc>
      </w:tr>
      <w:tr w:rsidR="00793DDB" w14:paraId="3C2C0835" w14:textId="77777777">
        <w:trPr>
          <w:cantSplit/>
          <w:trHeight w:val="20"/>
        </w:trPr>
        <w:tc>
          <w:tcPr>
            <w:tcW w:w="18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C082E" w14:textId="77777777" w:rsidR="00793DDB" w:rsidRDefault="00245872">
            <w:pPr>
              <w:overflowPunct w:val="0"/>
              <w:rPr>
                <w:sz w:val="22"/>
              </w:rPr>
            </w:pPr>
            <w:r>
              <w:rPr>
                <w:sz w:val="22"/>
              </w:rPr>
              <w:t>Išnuomotų ginklų kiekis, vnt.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C082F" w14:textId="77777777" w:rsidR="00793DDB" w:rsidRDefault="00793DDB">
            <w:pPr>
              <w:overflowPunct w:val="0"/>
              <w:rPr>
                <w:sz w:val="22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C0830" w14:textId="77777777" w:rsidR="00793DDB" w:rsidRDefault="00793DDB">
            <w:pPr>
              <w:overflowPunct w:val="0"/>
              <w:rPr>
                <w:sz w:val="22"/>
              </w:rPr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C0831" w14:textId="77777777" w:rsidR="00793DDB" w:rsidRDefault="00793DDB">
            <w:pPr>
              <w:overflowPunct w:val="0"/>
              <w:rPr>
                <w:sz w:val="22"/>
              </w:rPr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C0832" w14:textId="77777777" w:rsidR="00793DDB" w:rsidRDefault="00793DDB">
            <w:pPr>
              <w:overflowPunct w:val="0"/>
              <w:rPr>
                <w:sz w:val="22"/>
              </w:rPr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C0833" w14:textId="77777777" w:rsidR="00793DDB" w:rsidRDefault="00793DDB">
            <w:pPr>
              <w:overflowPunct w:val="0"/>
              <w:rPr>
                <w:sz w:val="22"/>
              </w:rPr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C0834" w14:textId="77777777" w:rsidR="00793DDB" w:rsidRDefault="00793DDB">
            <w:pPr>
              <w:overflowPunct w:val="0"/>
              <w:rPr>
                <w:sz w:val="22"/>
              </w:rPr>
            </w:pPr>
          </w:p>
        </w:tc>
      </w:tr>
      <w:tr w:rsidR="00793DDB" w14:paraId="3C2C083D" w14:textId="77777777">
        <w:trPr>
          <w:cantSplit/>
          <w:trHeight w:val="20"/>
        </w:trPr>
        <w:tc>
          <w:tcPr>
            <w:tcW w:w="18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C0836" w14:textId="77777777" w:rsidR="00793DDB" w:rsidRDefault="00245872">
            <w:pPr>
              <w:overflowPunct w:val="0"/>
              <w:rPr>
                <w:sz w:val="22"/>
              </w:rPr>
            </w:pPr>
            <w:r>
              <w:rPr>
                <w:sz w:val="22"/>
              </w:rPr>
              <w:t>Parduotų šaudmenų kiekis, vnt.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C0837" w14:textId="77777777" w:rsidR="00793DDB" w:rsidRDefault="00793DDB">
            <w:pPr>
              <w:overflowPunct w:val="0"/>
              <w:rPr>
                <w:sz w:val="22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C0838" w14:textId="77777777" w:rsidR="00793DDB" w:rsidRDefault="00793DDB">
            <w:pPr>
              <w:overflowPunct w:val="0"/>
              <w:rPr>
                <w:sz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C0839" w14:textId="77777777" w:rsidR="00793DDB" w:rsidRDefault="00793DDB">
            <w:pPr>
              <w:overflowPunct w:val="0"/>
              <w:rPr>
                <w:sz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C083A" w14:textId="77777777" w:rsidR="00793DDB" w:rsidRDefault="00793DDB">
            <w:pPr>
              <w:overflowPunct w:val="0"/>
              <w:rPr>
                <w:sz w:val="22"/>
              </w:rPr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C083B" w14:textId="77777777" w:rsidR="00793DDB" w:rsidRDefault="00793DDB">
            <w:pPr>
              <w:overflowPunct w:val="0"/>
              <w:rPr>
                <w:sz w:val="22"/>
              </w:rPr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C083C" w14:textId="77777777" w:rsidR="00793DDB" w:rsidRDefault="00793DDB">
            <w:pPr>
              <w:overflowPunct w:val="0"/>
              <w:rPr>
                <w:sz w:val="22"/>
              </w:rPr>
            </w:pPr>
          </w:p>
        </w:tc>
      </w:tr>
    </w:tbl>
    <w:p w14:paraId="3C2C083E" w14:textId="77777777" w:rsidR="00793DDB" w:rsidRDefault="00793DDB">
      <w:pPr>
        <w:overflowPunct w:val="0"/>
      </w:pPr>
    </w:p>
    <w:p w14:paraId="3C2C083F" w14:textId="77777777" w:rsidR="00793DDB" w:rsidRDefault="00245872">
      <w:pPr>
        <w:overflowPunct w:val="0"/>
        <w:jc w:val="center"/>
      </w:pPr>
      <w:r>
        <w:t>_________________</w:t>
      </w:r>
    </w:p>
    <w:sectPr w:rsidR="00793DDB">
      <w:headerReference w:type="default" r:id="rId7"/>
      <w:footerReference w:type="default" r:id="rId8"/>
      <w:pgSz w:w="16840" w:h="11907" w:orient="landscape"/>
      <w:pgMar w:top="1984" w:right="1134" w:bottom="850" w:left="1134" w:header="1701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C0842" w14:textId="77777777" w:rsidR="00245872" w:rsidRDefault="00245872">
      <w:r>
        <w:separator/>
      </w:r>
    </w:p>
  </w:endnote>
  <w:endnote w:type="continuationSeparator" w:id="0">
    <w:p w14:paraId="3C2C0843" w14:textId="77777777" w:rsidR="00245872" w:rsidRDefault="00245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ans"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TimesLT, 'Times New Roman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C0845" w14:textId="77777777" w:rsidR="005B6218" w:rsidRDefault="005B6218">
    <w:pPr>
      <w:tabs>
        <w:tab w:val="center" w:pos="4153"/>
        <w:tab w:val="right" w:pos="8306"/>
      </w:tabs>
      <w:rPr>
        <w:rFonts w:ascii="TIMESLT" w:hAnsi="TIMESLT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C0840" w14:textId="77777777" w:rsidR="00245872" w:rsidRDefault="00245872">
      <w:r>
        <w:rPr>
          <w:color w:val="000000"/>
        </w:rPr>
        <w:separator/>
      </w:r>
    </w:p>
  </w:footnote>
  <w:footnote w:type="continuationSeparator" w:id="0">
    <w:p w14:paraId="3C2C0841" w14:textId="77777777" w:rsidR="00245872" w:rsidRDefault="00245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C0844" w14:textId="77777777" w:rsidR="005B6218" w:rsidRDefault="005B6218">
    <w:pPr>
      <w:tabs>
        <w:tab w:val="center" w:pos="4153"/>
        <w:tab w:val="right" w:pos="8306"/>
      </w:tabs>
      <w:rPr>
        <w:rFonts w:ascii="TIMESLT" w:hAnsi="TIMESLT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DB"/>
    <w:rsid w:val="00245872"/>
    <w:rsid w:val="004E2BD8"/>
    <w:rsid w:val="005B6218"/>
    <w:rsid w:val="00793DDB"/>
    <w:rsid w:val="00C2328F"/>
    <w:rsid w:val="00E2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2C081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lt-LT" w:eastAsia="zh-CN" w:bidi="ar-SA"/>
      </w:rPr>
    </w:rPrDefault>
    <w:pPrDefault>
      <w:pPr>
        <w:suppressAutoHyphens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pPr>
      <w:autoSpaceDN w:val="0"/>
    </w:pPr>
    <w:rPr>
      <w:rFonts w:cs="FreeSans"/>
      <w:lang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pPr>
      <w:autoSpaceDN w:val="0"/>
    </w:pPr>
    <w:rPr>
      <w:rFonts w:cs="FreeSans"/>
      <w:lang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raas">
    <w:name w:val="List"/>
    <w:basedOn w:val="Textbody"/>
    <w:uiPriority w:val="99"/>
  </w:style>
  <w:style w:type="paragraph" w:styleId="Antrat">
    <w:name w:val="caption"/>
    <w:basedOn w:val="Standard"/>
    <w:uiPriority w:val="35"/>
    <w:pPr>
      <w:suppressLineNumbers/>
      <w:spacing w:before="120" w:after="120"/>
    </w:pPr>
    <w:rPr>
      <w:rFonts w:ascii="TimesLT, 'Times New Roman'" w:hAnsi="TimesLT, 'Times New Roman'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TimesLT, 'Times New Roman'" w:hAnsi="TimesLT, 'Times New Roman'"/>
    </w:rPr>
  </w:style>
  <w:style w:type="paragraph" w:styleId="Antrats">
    <w:name w:val="header"/>
    <w:basedOn w:val="Standard"/>
    <w:link w:val="AntratsDiagrama"/>
    <w:uiPriority w:val="99"/>
    <w:pPr>
      <w:suppressLineNumbers/>
      <w:tabs>
        <w:tab w:val="center" w:pos="5386"/>
        <w:tab w:val="right" w:pos="107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Pr>
      <w:rFonts w:cs="Mangal"/>
      <w:szCs w:val="21"/>
      <w:lang w:bidi="hi-IN"/>
    </w:rPr>
  </w:style>
  <w:style w:type="paragraph" w:styleId="Porat">
    <w:name w:val="footer"/>
    <w:basedOn w:val="Standard"/>
    <w:link w:val="PoratDiagrama"/>
    <w:uiPriority w:val="99"/>
    <w:pPr>
      <w:suppressLineNumbers/>
      <w:tabs>
        <w:tab w:val="center" w:pos="5386"/>
        <w:tab w:val="right" w:pos="107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Pr>
      <w:rFonts w:cs="Mangal"/>
      <w:szCs w:val="21"/>
      <w:lang w:bidi="hi-IN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lt-LT" w:eastAsia="zh-CN" w:bidi="ar-SA"/>
      </w:rPr>
    </w:rPrDefault>
    <w:pPrDefault>
      <w:pPr>
        <w:suppressAutoHyphens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pPr>
      <w:autoSpaceDN w:val="0"/>
    </w:pPr>
    <w:rPr>
      <w:rFonts w:cs="FreeSans"/>
      <w:lang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pPr>
      <w:autoSpaceDN w:val="0"/>
    </w:pPr>
    <w:rPr>
      <w:rFonts w:cs="FreeSans"/>
      <w:lang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raas">
    <w:name w:val="List"/>
    <w:basedOn w:val="Textbody"/>
    <w:uiPriority w:val="99"/>
  </w:style>
  <w:style w:type="paragraph" w:styleId="Antrat">
    <w:name w:val="caption"/>
    <w:basedOn w:val="Standard"/>
    <w:uiPriority w:val="35"/>
    <w:pPr>
      <w:suppressLineNumbers/>
      <w:spacing w:before="120" w:after="120"/>
    </w:pPr>
    <w:rPr>
      <w:rFonts w:ascii="TimesLT, 'Times New Roman'" w:hAnsi="TimesLT, 'Times New Roman'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TimesLT, 'Times New Roman'" w:hAnsi="TimesLT, 'Times New Roman'"/>
    </w:rPr>
  </w:style>
  <w:style w:type="paragraph" w:styleId="Antrats">
    <w:name w:val="header"/>
    <w:basedOn w:val="Standard"/>
    <w:link w:val="AntratsDiagrama"/>
    <w:uiPriority w:val="99"/>
    <w:pPr>
      <w:suppressLineNumbers/>
      <w:tabs>
        <w:tab w:val="center" w:pos="5386"/>
        <w:tab w:val="right" w:pos="107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Pr>
      <w:rFonts w:cs="Mangal"/>
      <w:szCs w:val="21"/>
      <w:lang w:bidi="hi-IN"/>
    </w:rPr>
  </w:style>
  <w:style w:type="paragraph" w:styleId="Porat">
    <w:name w:val="footer"/>
    <w:basedOn w:val="Standard"/>
    <w:link w:val="PoratDiagrama"/>
    <w:uiPriority w:val="99"/>
    <w:pPr>
      <w:suppressLineNumbers/>
      <w:tabs>
        <w:tab w:val="center" w:pos="5386"/>
        <w:tab w:val="right" w:pos="107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Pr>
      <w:rFonts w:cs="Mangal"/>
      <w:szCs w:val="21"/>
      <w:lang w:bidi="hi-IN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Š</dc:creator>
  <cp:lastModifiedBy>PETRAUSKAITĖ Girmantė</cp:lastModifiedBy>
  <cp:revision>3</cp:revision>
  <dcterms:created xsi:type="dcterms:W3CDTF">2018-06-18T10:40:00Z</dcterms:created>
  <dcterms:modified xsi:type="dcterms:W3CDTF">2018-06-18T10:47:00Z</dcterms:modified>
</cp:coreProperties>
</file>