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B0" w:rsidRDefault="00590549" w:rsidP="003831B0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590549">
        <w:rPr>
          <w:rFonts w:ascii="Times New Roman" w:hAnsi="Times New Roman" w:cs="Times New Roman"/>
        </w:rPr>
        <w:t xml:space="preserve">Klientams teikiamų paslaugų </w:t>
      </w:r>
      <w:r w:rsidR="003831B0">
        <w:rPr>
          <w:rFonts w:ascii="Times New Roman" w:hAnsi="Times New Roman" w:cs="Times New Roman"/>
        </w:rPr>
        <w:t xml:space="preserve">kokybės </w:t>
      </w:r>
      <w:r w:rsidRPr="00590549">
        <w:rPr>
          <w:rFonts w:ascii="Times New Roman" w:hAnsi="Times New Roman" w:cs="Times New Roman"/>
        </w:rPr>
        <w:t xml:space="preserve">tyrimo, </w:t>
      </w:r>
    </w:p>
    <w:p w:rsidR="00861ADB" w:rsidRDefault="00590549" w:rsidP="003831B0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590549">
        <w:rPr>
          <w:rFonts w:ascii="Times New Roman" w:hAnsi="Times New Roman" w:cs="Times New Roman"/>
        </w:rPr>
        <w:t>vertinimo ir sklaidos metodikos</w:t>
      </w:r>
    </w:p>
    <w:p w:rsidR="00590549" w:rsidRDefault="00861ADB" w:rsidP="003831B0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90549" w:rsidRPr="00590549">
        <w:rPr>
          <w:rFonts w:ascii="Times New Roman" w:hAnsi="Times New Roman" w:cs="Times New Roman"/>
        </w:rPr>
        <w:t xml:space="preserve"> priedas</w:t>
      </w:r>
    </w:p>
    <w:p w:rsidR="00090E3C" w:rsidRDefault="00090E3C" w:rsidP="00590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0E3C" w:rsidRDefault="00E32526" w:rsidP="00090E3C">
      <w:pPr>
        <w:spacing w:after="0" w:line="240" w:lineRule="auto"/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DARBO IEŠKANTIEMS ASMENIMS IR DARBDAVIAMS TEIKIAMŲ PASLAUGŲ KOKYBĖS VERTINIMO </w:t>
      </w:r>
      <w:r w:rsidR="00090E3C" w:rsidRPr="001164C3">
        <w:rPr>
          <w:rFonts w:ascii="Times New Roman Bold" w:hAnsi="Times New Roman Bold"/>
          <w:b/>
          <w:caps/>
        </w:rPr>
        <w:t xml:space="preserve"> </w:t>
      </w:r>
      <w:r w:rsidR="00090E3C">
        <w:rPr>
          <w:rFonts w:ascii="Times New Roman Bold" w:hAnsi="Times New Roman Bold"/>
          <w:b/>
          <w:caps/>
        </w:rPr>
        <w:t xml:space="preserve">REZULTATŲ </w:t>
      </w:r>
      <w:r w:rsidR="00090E3C" w:rsidRPr="001164C3">
        <w:rPr>
          <w:rFonts w:ascii="Times New Roman Bold" w:hAnsi="Times New Roman Bold"/>
          <w:b/>
          <w:caps/>
        </w:rPr>
        <w:t>sklaid</w:t>
      </w:r>
      <w:r w:rsidR="00090E3C">
        <w:rPr>
          <w:rFonts w:ascii="Times New Roman Bold" w:hAnsi="Times New Roman Bold"/>
          <w:b/>
          <w:caps/>
        </w:rPr>
        <w:t>OS PLANAS</w:t>
      </w:r>
    </w:p>
    <w:p w:rsidR="00090E3C" w:rsidRPr="001164C3" w:rsidRDefault="00090E3C" w:rsidP="00090E3C">
      <w:pPr>
        <w:spacing w:after="0" w:line="240" w:lineRule="auto"/>
        <w:jc w:val="center"/>
        <w:rPr>
          <w:rFonts w:ascii="Times New Roman Bold" w:hAnsi="Times New Roman Bold"/>
          <w:b/>
          <w:cap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274"/>
        <w:gridCol w:w="1701"/>
        <w:gridCol w:w="3225"/>
      </w:tblGrid>
      <w:tr w:rsidR="00090E3C" w:rsidRPr="00090E3C" w:rsidTr="00090E3C">
        <w:trPr>
          <w:cantSplit/>
          <w:tblHeader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E3C" w:rsidRPr="00090E3C" w:rsidRDefault="00090E3C" w:rsidP="00090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E3C" w:rsidRPr="00090E3C" w:rsidRDefault="00090E3C" w:rsidP="00090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>Priemonės, veiksmai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E3C" w:rsidRPr="00090E3C" w:rsidRDefault="00090E3C" w:rsidP="00090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  <w:r w:rsidR="0088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asmenys/struktūriniai padaliniai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E3C" w:rsidRPr="00090E3C" w:rsidRDefault="00090E3C" w:rsidP="00090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>Vykdymo terminai</w:t>
            </w:r>
          </w:p>
        </w:tc>
      </w:tr>
      <w:tr w:rsidR="00090E3C" w:rsidRPr="00090E3C" w:rsidTr="00090E3C">
        <w:trPr>
          <w:cantSplit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0E3C" w:rsidRPr="00090E3C" w:rsidRDefault="00090E3C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0E3C" w:rsidRPr="00090E3C" w:rsidRDefault="00090E3C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Lietuvos darbo birža</w:t>
            </w:r>
          </w:p>
        </w:tc>
      </w:tr>
      <w:tr w:rsidR="00090E3C" w:rsidRPr="00090E3C" w:rsidTr="00090E3C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E3C" w:rsidRPr="00090E3C" w:rsidRDefault="00090E3C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E3C" w:rsidRPr="00090E3C" w:rsidRDefault="00090E3C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>Tyrimų rezultatų apibendrinimas ir sklaida</w:t>
            </w:r>
          </w:p>
        </w:tc>
      </w:tr>
      <w:tr w:rsidR="00090E3C" w:rsidRPr="00090E3C" w:rsidTr="00090E3C">
        <w:trPr>
          <w:cantSplit/>
        </w:trPr>
        <w:tc>
          <w:tcPr>
            <w:tcW w:w="654" w:type="dxa"/>
            <w:tcBorders>
              <w:top w:val="single" w:sz="4" w:space="0" w:color="auto"/>
            </w:tcBorders>
          </w:tcPr>
          <w:p w:rsidR="00090E3C" w:rsidRPr="00090E3C" w:rsidRDefault="00090E3C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74" w:type="dxa"/>
            <w:tcBorders>
              <w:top w:val="single" w:sz="4" w:space="0" w:color="auto"/>
            </w:tcBorders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 xml:space="preserve">Pateikti Lietuvos darbo biržos vadovybei ataskaitą apie atliktus tyrimus ir jų rezultatus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0E3C" w:rsidRPr="00090E3C" w:rsidRDefault="008659ED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Kokybės vadybos ir kontrolės skyrius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:rsidR="00090E3C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Darbo biržos teikiamų paslaugų kokybės vertinimas (Darbo ieškantiems asmenims)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3C" w:rsidRPr="008260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0E3C"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E3C" w:rsidRPr="00090E3C">
              <w:rPr>
                <w:rFonts w:ascii="Times New Roman" w:hAnsi="Times New Roman" w:cs="Times New Roman"/>
                <w:sz w:val="24"/>
                <w:szCs w:val="24"/>
              </w:rPr>
              <w:t>iki Kovo 31 d.;</w:t>
            </w:r>
          </w:p>
          <w:p w:rsidR="00090E3C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Jaunų asmenų ir absolventų integravimo į darbo rinką galimybių apklausa</w:t>
            </w:r>
            <w:r w:rsidRPr="00826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E3C" w:rsidRPr="00090E3C">
              <w:rPr>
                <w:rFonts w:ascii="Times New Roman" w:hAnsi="Times New Roman" w:cs="Times New Roman"/>
                <w:sz w:val="24"/>
                <w:szCs w:val="24"/>
              </w:rPr>
              <w:t>– iki Rugsėjo 30 d.;</w:t>
            </w:r>
          </w:p>
          <w:p w:rsidR="00090E3C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Darbo biržos teikiamų paslaugų kokybės vertinimas (Darbdaviams)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3C" w:rsidRPr="008260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0E3C" w:rsidRPr="00090E3C">
              <w:rPr>
                <w:rFonts w:ascii="Times New Roman" w:hAnsi="Times New Roman" w:cs="Times New Roman"/>
                <w:sz w:val="24"/>
                <w:szCs w:val="24"/>
              </w:rPr>
              <w:t xml:space="preserve"> iki Gruodžio 31 d.</w:t>
            </w:r>
          </w:p>
        </w:tc>
      </w:tr>
      <w:tr w:rsidR="000944A4" w:rsidRPr="00090E3C" w:rsidTr="00090E3C">
        <w:trPr>
          <w:cantSplit/>
        </w:trPr>
        <w:tc>
          <w:tcPr>
            <w:tcW w:w="654" w:type="dxa"/>
          </w:tcPr>
          <w:p w:rsidR="000944A4" w:rsidRPr="00090E3C" w:rsidRDefault="000944A4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74" w:type="dxa"/>
            <w:vAlign w:val="center"/>
          </w:tcPr>
          <w:p w:rsidR="000944A4" w:rsidRPr="00090E3C" w:rsidRDefault="000944A4" w:rsidP="00865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Pateikti informaciją apie tyrimų rezultatus Lietuvos darbo biržos interneto svetainės</w:t>
            </w:r>
            <w:r w:rsidR="008659ED">
              <w:rPr>
                <w:rFonts w:ascii="Times New Roman" w:hAnsi="Times New Roman" w:cs="Times New Roman"/>
                <w:sz w:val="24"/>
                <w:szCs w:val="24"/>
              </w:rPr>
              <w:t xml:space="preserve"> skiltyse: „Naujienos</w:t>
            </w: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8659ED">
              <w:rPr>
                <w:rFonts w:ascii="Times New Roman" w:hAnsi="Times New Roman" w:cs="Times New Roman"/>
                <w:sz w:val="24"/>
                <w:szCs w:val="24"/>
              </w:rPr>
              <w:t xml:space="preserve"> bei „Klientų apklausų rezultatai“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944A4" w:rsidRPr="00090E3C" w:rsidRDefault="008659ED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Kokybės vadybos ir kontrolės skyrius</w:t>
            </w:r>
            <w:r w:rsidR="000944A4" w:rsidRPr="00090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4A4" w:rsidRPr="00090E3C" w:rsidRDefault="000944A4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Komunikacijos skyrius</w:t>
            </w:r>
          </w:p>
          <w:p w:rsidR="000944A4" w:rsidRPr="00090E3C" w:rsidRDefault="000944A4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vAlign w:val="center"/>
          </w:tcPr>
          <w:p w:rsidR="000944A4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Darbo biržos teikiamų paslaugų kokybės vertinimas (Darbo ieškantiems asmenims)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4A4"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944A4" w:rsidRPr="00090E3C">
              <w:rPr>
                <w:rFonts w:ascii="Times New Roman" w:hAnsi="Times New Roman" w:cs="Times New Roman"/>
                <w:sz w:val="24"/>
                <w:szCs w:val="24"/>
              </w:rPr>
              <w:t>iki Balandžio 15 d.;</w:t>
            </w:r>
          </w:p>
          <w:p w:rsidR="000944A4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Jaunų asmenų ir absolventų integravimo į darbo rinką galimybių apklausa</w:t>
            </w:r>
            <w:r w:rsidRPr="00826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44A4" w:rsidRPr="00090E3C">
              <w:rPr>
                <w:rFonts w:ascii="Times New Roman" w:hAnsi="Times New Roman" w:cs="Times New Roman"/>
                <w:sz w:val="24"/>
                <w:szCs w:val="24"/>
              </w:rPr>
              <w:t>– iki Spalio 15 d.;</w:t>
            </w:r>
          </w:p>
          <w:p w:rsidR="000944A4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Darbo biržos teikiamų paslaugų kokybės vertinimas (Darbdaviams)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4A4" w:rsidRPr="00090E3C">
              <w:rPr>
                <w:rFonts w:ascii="Times New Roman" w:hAnsi="Times New Roman" w:cs="Times New Roman"/>
                <w:sz w:val="24"/>
                <w:szCs w:val="24"/>
              </w:rPr>
              <w:t>– iki Sausio 15 d.</w:t>
            </w:r>
          </w:p>
        </w:tc>
      </w:tr>
      <w:tr w:rsidR="000944A4" w:rsidRPr="00090E3C" w:rsidTr="00090E3C">
        <w:trPr>
          <w:cantSplit/>
        </w:trPr>
        <w:tc>
          <w:tcPr>
            <w:tcW w:w="654" w:type="dxa"/>
          </w:tcPr>
          <w:p w:rsidR="000944A4" w:rsidRPr="00090E3C" w:rsidRDefault="000944A4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74" w:type="dxa"/>
            <w:vAlign w:val="center"/>
          </w:tcPr>
          <w:p w:rsidR="000944A4" w:rsidRPr="00090E3C" w:rsidRDefault="000944A4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Rengti pranešimus žiniasklaidai apie klientų apklausas ir jų rezultatus</w:t>
            </w:r>
          </w:p>
        </w:tc>
        <w:tc>
          <w:tcPr>
            <w:tcW w:w="1701" w:type="dxa"/>
            <w:vAlign w:val="center"/>
          </w:tcPr>
          <w:p w:rsidR="000944A4" w:rsidRPr="00090E3C" w:rsidRDefault="008659ED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Kokybės vadybos ir kontrolės skyrius</w:t>
            </w:r>
            <w:r w:rsidR="000944A4" w:rsidRPr="00090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4A4" w:rsidRPr="00090E3C" w:rsidRDefault="000944A4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Komunikacijos skyrius</w:t>
            </w:r>
          </w:p>
          <w:p w:rsidR="000944A4" w:rsidRPr="00090E3C" w:rsidRDefault="000944A4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0944A4" w:rsidRPr="00090E3C" w:rsidRDefault="000944A4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3C" w:rsidRPr="00090E3C" w:rsidTr="00090E3C">
        <w:trPr>
          <w:cantSplit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0E3C" w:rsidRPr="00090E3C" w:rsidRDefault="00090E3C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Teritorinės darbo biržos</w:t>
            </w:r>
          </w:p>
        </w:tc>
      </w:tr>
      <w:tr w:rsidR="00090E3C" w:rsidRPr="00090E3C" w:rsidTr="00090E3C">
        <w:trPr>
          <w:cantSplit/>
        </w:trPr>
        <w:tc>
          <w:tcPr>
            <w:tcW w:w="654" w:type="dxa"/>
            <w:shd w:val="clear" w:color="auto" w:fill="D9D9D9" w:themeFill="background1" w:themeFillShade="D9"/>
          </w:tcPr>
          <w:p w:rsidR="00090E3C" w:rsidRPr="00090E3C" w:rsidRDefault="00090E3C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00" w:type="dxa"/>
            <w:gridSpan w:val="3"/>
            <w:shd w:val="clear" w:color="auto" w:fill="D9D9D9" w:themeFill="background1" w:themeFillShade="D9"/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>Tyrimų rezultatų apibendrinimas ir sklaida</w:t>
            </w:r>
          </w:p>
        </w:tc>
      </w:tr>
      <w:tr w:rsidR="00090E3C" w:rsidRPr="00090E3C" w:rsidTr="00090E3C">
        <w:trPr>
          <w:cantSplit/>
        </w:trPr>
        <w:tc>
          <w:tcPr>
            <w:tcW w:w="654" w:type="dxa"/>
          </w:tcPr>
          <w:p w:rsidR="00090E3C" w:rsidRPr="00090E3C" w:rsidRDefault="00090E3C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74" w:type="dxa"/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Išanalizuoti iš Lietuvos darbo biržos gautą apklausų rezultatų suvestinę</w:t>
            </w:r>
          </w:p>
        </w:tc>
        <w:tc>
          <w:tcPr>
            <w:tcW w:w="1701" w:type="dxa"/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Teritorinių darbo biržų direktoriai</w:t>
            </w:r>
          </w:p>
        </w:tc>
        <w:tc>
          <w:tcPr>
            <w:tcW w:w="3225" w:type="dxa"/>
            <w:vAlign w:val="center"/>
          </w:tcPr>
          <w:p w:rsidR="00090E3C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Darbo biržos teikiamų paslaugų kokybės vertinimas (Darbo ieškantiems asmenims)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3C"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90E3C" w:rsidRPr="00090E3C">
              <w:rPr>
                <w:rFonts w:ascii="Times New Roman" w:hAnsi="Times New Roman" w:cs="Times New Roman"/>
                <w:sz w:val="24"/>
                <w:szCs w:val="24"/>
              </w:rPr>
              <w:t>iki Kovo 31 d.;</w:t>
            </w:r>
          </w:p>
          <w:p w:rsidR="00090E3C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Jaunų asmenų ir absolventų integravimo į darbo rinką galimybių apklausa</w:t>
            </w:r>
            <w:r w:rsidRPr="00826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E3C" w:rsidRPr="00090E3C">
              <w:rPr>
                <w:rFonts w:ascii="Times New Roman" w:hAnsi="Times New Roman" w:cs="Times New Roman"/>
                <w:sz w:val="24"/>
                <w:szCs w:val="24"/>
              </w:rPr>
              <w:t>– iki Rugsėjo 30 d.;</w:t>
            </w:r>
          </w:p>
          <w:p w:rsidR="00090E3C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Darbo biržos teikiamų paslaugų kokybės vertinimas (Darbdaviams)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3C" w:rsidRPr="00090E3C">
              <w:rPr>
                <w:rFonts w:ascii="Times New Roman" w:hAnsi="Times New Roman" w:cs="Times New Roman"/>
                <w:sz w:val="24"/>
                <w:szCs w:val="24"/>
              </w:rPr>
              <w:t>– iki Gruodžio 31 d.</w:t>
            </w:r>
          </w:p>
        </w:tc>
      </w:tr>
      <w:tr w:rsidR="00090E3C" w:rsidRPr="00090E3C" w:rsidTr="00090E3C">
        <w:trPr>
          <w:cantSplit/>
        </w:trPr>
        <w:tc>
          <w:tcPr>
            <w:tcW w:w="654" w:type="dxa"/>
          </w:tcPr>
          <w:p w:rsidR="00090E3C" w:rsidRPr="00090E3C" w:rsidRDefault="00090E3C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74" w:type="dxa"/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Teritorinės darbo biržos vadovybės pasitarimuose apsvarstyti vykdytų apklausų rezultatus, parengti priemones paslaugų kokybės gerinimui, išanalizuoti anksčiau numatytų priemonių vykdymą</w:t>
            </w:r>
          </w:p>
        </w:tc>
        <w:tc>
          <w:tcPr>
            <w:tcW w:w="1701" w:type="dxa"/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Teritorinių darbo biržų direktoriai</w:t>
            </w:r>
          </w:p>
        </w:tc>
        <w:tc>
          <w:tcPr>
            <w:tcW w:w="3225" w:type="dxa"/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 xml:space="preserve">Artimiausiame teritorinės darbo biržos darbo pasitarime po kiekvieno atlikto tyrimo </w:t>
            </w:r>
          </w:p>
        </w:tc>
      </w:tr>
      <w:tr w:rsidR="00090E3C" w:rsidRPr="00090E3C" w:rsidTr="00090E3C">
        <w:trPr>
          <w:cantSplit/>
        </w:trPr>
        <w:tc>
          <w:tcPr>
            <w:tcW w:w="654" w:type="dxa"/>
          </w:tcPr>
          <w:p w:rsidR="00090E3C" w:rsidRPr="00090E3C" w:rsidRDefault="00090E3C" w:rsidP="0009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74" w:type="dxa"/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Apie apklausų rezultatus pranešti teritorinės darbo biržos interneto svetainės skyriuje „Apklausos“ / „Apklausų rezultatai“</w:t>
            </w:r>
          </w:p>
        </w:tc>
        <w:tc>
          <w:tcPr>
            <w:tcW w:w="1701" w:type="dxa"/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Teritorinių darbo biržų direktoriai</w:t>
            </w:r>
          </w:p>
        </w:tc>
        <w:tc>
          <w:tcPr>
            <w:tcW w:w="3225" w:type="dxa"/>
            <w:vAlign w:val="center"/>
          </w:tcPr>
          <w:p w:rsidR="00090E3C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Darbo biržos teikiamų paslaugų kokybės vertinimas (Darbo ieškantiems asmenims)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3C" w:rsidRPr="0009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90E3C" w:rsidRPr="00090E3C">
              <w:rPr>
                <w:rFonts w:ascii="Times New Roman" w:hAnsi="Times New Roman" w:cs="Times New Roman"/>
                <w:sz w:val="24"/>
                <w:szCs w:val="24"/>
              </w:rPr>
              <w:t>iki Balandžio 15 d.;</w:t>
            </w:r>
          </w:p>
          <w:p w:rsidR="00090E3C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Jaunų asmenų ir absolventų integravimo į darbo rinką galimybių apklausa</w:t>
            </w:r>
            <w:r w:rsidRPr="00826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E3C" w:rsidRPr="00090E3C">
              <w:rPr>
                <w:rFonts w:ascii="Times New Roman" w:hAnsi="Times New Roman" w:cs="Times New Roman"/>
                <w:sz w:val="24"/>
                <w:szCs w:val="24"/>
              </w:rPr>
              <w:t>– iki Spalio 15 d.;</w:t>
            </w:r>
          </w:p>
          <w:p w:rsidR="00090E3C" w:rsidRPr="00090E3C" w:rsidRDefault="008260E3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E3">
              <w:rPr>
                <w:rFonts w:ascii="Times New Roman" w:hAnsi="Times New Roman" w:cs="Times New Roman"/>
                <w:i/>
                <w:sz w:val="24"/>
                <w:szCs w:val="24"/>
              </w:rPr>
              <w:t>Darbo biržos teikiamų paslaugų kokybės vertinimas (Darbdaviams)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3C" w:rsidRPr="00090E3C">
              <w:rPr>
                <w:rFonts w:ascii="Times New Roman" w:hAnsi="Times New Roman" w:cs="Times New Roman"/>
                <w:sz w:val="24"/>
                <w:szCs w:val="24"/>
              </w:rPr>
              <w:t>– iki Sausio 15 d.</w:t>
            </w:r>
          </w:p>
        </w:tc>
      </w:tr>
      <w:tr w:rsidR="00090E3C" w:rsidRPr="00090E3C" w:rsidTr="00090E3C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3C" w:rsidRPr="00090E3C" w:rsidRDefault="00090E3C" w:rsidP="0009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Informuoti apie tyrimų rezultatus vietinėje žiniasklaidoje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Teritorinių darbo biržų direktoriai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Platinti po kiekvieno atlikto tyrimo</w:t>
            </w:r>
          </w:p>
        </w:tc>
      </w:tr>
      <w:tr w:rsidR="00090E3C" w:rsidRPr="00090E3C" w:rsidTr="00090E3C">
        <w:trPr>
          <w:cantSplit/>
        </w:trPr>
        <w:tc>
          <w:tcPr>
            <w:tcW w:w="654" w:type="dxa"/>
          </w:tcPr>
          <w:p w:rsidR="00090E3C" w:rsidRPr="00090E3C" w:rsidRDefault="00090E3C" w:rsidP="0082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6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vAlign w:val="center"/>
          </w:tcPr>
          <w:p w:rsidR="00090E3C" w:rsidRPr="00090E3C" w:rsidRDefault="002F1947" w:rsidP="002F1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Įvairių renginių metu, </w:t>
            </w:r>
            <w:r w:rsidR="00090E3C" w:rsidRPr="00090E3C">
              <w:rPr>
                <w:rFonts w:ascii="Times New Roman" w:hAnsi="Times New Roman" w:cs="Times New Roman"/>
                <w:sz w:val="24"/>
                <w:szCs w:val="24"/>
              </w:rPr>
              <w:t xml:space="preserve">apie apklausų rezultatus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nformuoti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klientus, socialinius partnerius</w:t>
            </w:r>
            <w:r w:rsidR="00247D1C">
              <w:rPr>
                <w:rFonts w:ascii="Times New Roman" w:hAnsi="Times New Roman" w:cs="Times New Roman"/>
                <w:sz w:val="24"/>
                <w:szCs w:val="24"/>
              </w:rPr>
              <w:t xml:space="preserve"> ir kitus suinteresuotus asmenis</w:t>
            </w:r>
          </w:p>
        </w:tc>
        <w:tc>
          <w:tcPr>
            <w:tcW w:w="1701" w:type="dxa"/>
            <w:vAlign w:val="center"/>
          </w:tcPr>
          <w:p w:rsidR="00090E3C" w:rsidRPr="00090E3C" w:rsidRDefault="00090E3C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Teritorinių darbo biržų direktoriai</w:t>
            </w:r>
          </w:p>
        </w:tc>
        <w:tc>
          <w:tcPr>
            <w:tcW w:w="3225" w:type="dxa"/>
            <w:vAlign w:val="center"/>
          </w:tcPr>
          <w:p w:rsidR="00090E3C" w:rsidRPr="00090E3C" w:rsidRDefault="000944A4" w:rsidP="0009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C">
              <w:rPr>
                <w:rFonts w:ascii="Times New Roman" w:hAnsi="Times New Roman" w:cs="Times New Roman"/>
                <w:sz w:val="24"/>
                <w:szCs w:val="24"/>
              </w:rPr>
              <w:t>Platinti po kiekvieno atlikto tyrimo</w:t>
            </w:r>
          </w:p>
        </w:tc>
      </w:tr>
    </w:tbl>
    <w:p w:rsidR="00590549" w:rsidRDefault="00590549" w:rsidP="00247D1C">
      <w:pPr>
        <w:spacing w:after="0" w:line="240" w:lineRule="auto"/>
        <w:rPr>
          <w:rFonts w:ascii="Times New Roman" w:hAnsi="Times New Roman" w:cs="Times New Roman"/>
        </w:rPr>
      </w:pPr>
    </w:p>
    <w:p w:rsidR="008838FD" w:rsidRPr="00590549" w:rsidRDefault="008838FD" w:rsidP="008838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sectPr w:rsidR="008838FD" w:rsidRPr="00590549" w:rsidSect="005905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C8"/>
    <w:rsid w:val="00090E3C"/>
    <w:rsid w:val="000944A4"/>
    <w:rsid w:val="00247D1C"/>
    <w:rsid w:val="002F1947"/>
    <w:rsid w:val="003831B0"/>
    <w:rsid w:val="00590549"/>
    <w:rsid w:val="0062067A"/>
    <w:rsid w:val="00825CC8"/>
    <w:rsid w:val="008260E3"/>
    <w:rsid w:val="00861ADB"/>
    <w:rsid w:val="008659ED"/>
    <w:rsid w:val="008838FD"/>
    <w:rsid w:val="00A96BA1"/>
    <w:rsid w:val="00CB7D11"/>
    <w:rsid w:val="00E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89EE-E3F5-4D8C-AF3F-344D58BA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 Darulis</dc:creator>
  <cp:keywords/>
  <dc:description/>
  <cp:lastModifiedBy>Gytis Darulis</cp:lastModifiedBy>
  <cp:revision>13</cp:revision>
  <cp:lastPrinted>2015-08-06T07:01:00Z</cp:lastPrinted>
  <dcterms:created xsi:type="dcterms:W3CDTF">2015-07-02T05:44:00Z</dcterms:created>
  <dcterms:modified xsi:type="dcterms:W3CDTF">2017-07-04T06:35:00Z</dcterms:modified>
</cp:coreProperties>
</file>