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0BEE" w14:textId="77777777" w:rsidR="00741EAB" w:rsidRPr="00053439" w:rsidRDefault="00741EAB" w:rsidP="00741EAB">
      <w:pPr>
        <w:jc w:val="center"/>
        <w:rPr>
          <w:b/>
        </w:rPr>
      </w:pPr>
      <w:r w:rsidRPr="00053439">
        <w:rPr>
          <w:b/>
        </w:rPr>
        <w:t>PASVALIO RAJONO SAVIVALDYBĖS ADMINISTRACIJOS</w:t>
      </w:r>
    </w:p>
    <w:p w14:paraId="0828973C" w14:textId="77777777" w:rsidR="00741EAB" w:rsidRPr="00053439" w:rsidRDefault="00E56B84" w:rsidP="00741EAB">
      <w:pPr>
        <w:jc w:val="center"/>
        <w:rPr>
          <w:b/>
        </w:rPr>
      </w:pPr>
      <w:r w:rsidRPr="00E56B84">
        <w:rPr>
          <w:b/>
          <w:u w:val="single"/>
        </w:rPr>
        <w:t>PUMPĖNŲ</w:t>
      </w:r>
      <w:r>
        <w:rPr>
          <w:b/>
        </w:rPr>
        <w:t xml:space="preserve"> </w:t>
      </w:r>
      <w:r w:rsidR="00741EAB" w:rsidRPr="00053439">
        <w:rPr>
          <w:b/>
        </w:rPr>
        <w:t>SENIŪNIJOS</w:t>
      </w:r>
    </w:p>
    <w:p w14:paraId="183E9052" w14:textId="77777777" w:rsidR="00741EAB" w:rsidRPr="00053439" w:rsidRDefault="00741EAB" w:rsidP="00741EAB">
      <w:pPr>
        <w:jc w:val="center"/>
        <w:rPr>
          <w:b/>
        </w:rPr>
      </w:pPr>
      <w:r>
        <w:rPr>
          <w:b/>
          <w:lang w:val="pt-BR"/>
        </w:rPr>
        <w:t>20</w:t>
      </w:r>
      <w:r w:rsidR="00BF039F">
        <w:rPr>
          <w:b/>
          <w:lang w:val="pt-BR"/>
        </w:rPr>
        <w:t>20</w:t>
      </w:r>
      <w:r w:rsidRPr="00321B8D">
        <w:rPr>
          <w:b/>
          <w:lang w:val="pt-BR"/>
        </w:rPr>
        <w:t xml:space="preserve"> </w:t>
      </w:r>
      <w:r w:rsidRPr="00053439">
        <w:rPr>
          <w:b/>
        </w:rPr>
        <w:t>METŲ VEIKLOS PLANAS</w:t>
      </w:r>
    </w:p>
    <w:p w14:paraId="3333641E" w14:textId="77777777" w:rsidR="00741EAB" w:rsidRPr="00053439" w:rsidRDefault="00741EAB" w:rsidP="00741EAB">
      <w:pPr>
        <w:jc w:val="both"/>
      </w:pPr>
    </w:p>
    <w:p w14:paraId="5594B3EE" w14:textId="77777777" w:rsidR="00741EAB" w:rsidRDefault="00741EAB" w:rsidP="00741EAB">
      <w:pPr>
        <w:pStyle w:val="Antrats"/>
        <w:jc w:val="center"/>
      </w:pPr>
      <w:r w:rsidRPr="003553BD">
        <w:rPr>
          <w:b/>
        </w:rPr>
        <w:t>I. BENDROJI DALIS</w:t>
      </w:r>
    </w:p>
    <w:tbl>
      <w:tblPr>
        <w:tblpPr w:leftFromText="180" w:rightFromText="180" w:vertAnchor="page" w:horzAnchor="margin" w:tblpY="36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18"/>
        <w:gridCol w:w="8005"/>
      </w:tblGrid>
      <w:tr w:rsidR="00741EAB" w14:paraId="045E872B" w14:textId="77777777" w:rsidTr="003553BD">
        <w:trPr>
          <w:trHeight w:val="363"/>
        </w:trPr>
        <w:tc>
          <w:tcPr>
            <w:tcW w:w="1918" w:type="dxa"/>
            <w:vMerge w:val="restart"/>
          </w:tcPr>
          <w:p w14:paraId="44C793EB" w14:textId="77777777" w:rsidR="00741EAB" w:rsidRDefault="00741EAB" w:rsidP="003553BD">
            <w:pPr>
              <w:pStyle w:val="TableContents"/>
              <w:snapToGrid w:val="0"/>
              <w:ind w:left="114"/>
              <w:rPr>
                <w:b/>
              </w:rPr>
            </w:pPr>
            <w:r>
              <w:rPr>
                <w:b/>
              </w:rPr>
              <w:t>1. Seniūnijos aplinka</w:t>
            </w:r>
          </w:p>
          <w:p w14:paraId="37826BC6" w14:textId="77777777" w:rsidR="00741EAB" w:rsidRPr="005C4151" w:rsidRDefault="00741EAB" w:rsidP="003553BD">
            <w:pPr>
              <w:rPr>
                <w:lang w:eastAsia="hi-IN" w:bidi="hi-IN"/>
              </w:rPr>
            </w:pPr>
          </w:p>
          <w:p w14:paraId="216D56C2" w14:textId="77777777" w:rsidR="00741EAB" w:rsidRPr="005C4151" w:rsidRDefault="00741EAB" w:rsidP="003553BD">
            <w:pPr>
              <w:rPr>
                <w:lang w:eastAsia="hi-IN" w:bidi="hi-IN"/>
              </w:rPr>
            </w:pPr>
          </w:p>
          <w:p w14:paraId="7AA6236B" w14:textId="77777777" w:rsidR="00741EAB" w:rsidRPr="005C4151" w:rsidRDefault="00741EAB" w:rsidP="003553BD">
            <w:pPr>
              <w:rPr>
                <w:lang w:eastAsia="hi-IN" w:bidi="hi-IN"/>
              </w:rPr>
            </w:pPr>
          </w:p>
          <w:p w14:paraId="52A9C2FF" w14:textId="77777777" w:rsidR="00741EAB" w:rsidRPr="005C4151" w:rsidRDefault="00741EAB" w:rsidP="003553BD">
            <w:pPr>
              <w:rPr>
                <w:lang w:eastAsia="hi-IN" w:bidi="hi-IN"/>
              </w:rPr>
            </w:pPr>
          </w:p>
          <w:p w14:paraId="55AA85AE" w14:textId="77777777" w:rsidR="00741EAB" w:rsidRPr="005C4151" w:rsidRDefault="00741EAB" w:rsidP="003553BD">
            <w:pPr>
              <w:rPr>
                <w:lang w:eastAsia="hi-IN" w:bidi="hi-IN"/>
              </w:rPr>
            </w:pPr>
          </w:p>
          <w:p w14:paraId="09D74446" w14:textId="77777777" w:rsidR="00741EAB" w:rsidRPr="005C4151" w:rsidRDefault="00741EAB" w:rsidP="003553BD">
            <w:pPr>
              <w:rPr>
                <w:lang w:eastAsia="hi-IN" w:bidi="hi-IN"/>
              </w:rPr>
            </w:pPr>
          </w:p>
          <w:p w14:paraId="2262DFAA" w14:textId="77777777" w:rsidR="00741EAB" w:rsidRPr="005C4151" w:rsidRDefault="00741EAB" w:rsidP="003553BD">
            <w:pPr>
              <w:rPr>
                <w:lang w:eastAsia="hi-IN" w:bidi="hi-IN"/>
              </w:rPr>
            </w:pPr>
          </w:p>
          <w:p w14:paraId="462B3301" w14:textId="77777777" w:rsidR="00741EAB" w:rsidRPr="005C4151" w:rsidRDefault="00741EAB" w:rsidP="003553BD">
            <w:pPr>
              <w:rPr>
                <w:lang w:eastAsia="hi-IN" w:bidi="hi-IN"/>
              </w:rPr>
            </w:pPr>
          </w:p>
          <w:p w14:paraId="02509AB0" w14:textId="77777777" w:rsidR="00741EAB" w:rsidRPr="005C4151" w:rsidRDefault="00741EAB" w:rsidP="003553BD">
            <w:pPr>
              <w:rPr>
                <w:lang w:eastAsia="hi-IN" w:bidi="hi-IN"/>
              </w:rPr>
            </w:pPr>
          </w:p>
          <w:p w14:paraId="694B05EF" w14:textId="77777777" w:rsidR="00741EAB" w:rsidRPr="005C4151" w:rsidRDefault="00741EAB" w:rsidP="003553BD">
            <w:pPr>
              <w:rPr>
                <w:lang w:eastAsia="hi-IN" w:bidi="hi-IN"/>
              </w:rPr>
            </w:pPr>
          </w:p>
          <w:p w14:paraId="7E2FA446" w14:textId="77777777" w:rsidR="00741EAB" w:rsidRPr="005C4151" w:rsidRDefault="00741EAB" w:rsidP="003553BD">
            <w:pPr>
              <w:rPr>
                <w:lang w:eastAsia="hi-IN" w:bidi="hi-IN"/>
              </w:rPr>
            </w:pPr>
          </w:p>
          <w:p w14:paraId="04BE0B58" w14:textId="77777777" w:rsidR="00741EAB" w:rsidRPr="005C4151" w:rsidRDefault="00741EAB" w:rsidP="003553BD">
            <w:pPr>
              <w:rPr>
                <w:lang w:eastAsia="hi-IN" w:bidi="hi-IN"/>
              </w:rPr>
            </w:pPr>
          </w:p>
          <w:p w14:paraId="09C5D077" w14:textId="77777777" w:rsidR="00741EAB" w:rsidRPr="005C4151" w:rsidRDefault="00741EAB" w:rsidP="003553BD">
            <w:pPr>
              <w:rPr>
                <w:lang w:eastAsia="hi-IN" w:bidi="hi-IN"/>
              </w:rPr>
            </w:pPr>
          </w:p>
          <w:p w14:paraId="04DB2021" w14:textId="77777777" w:rsidR="00741EAB" w:rsidRPr="005C4151" w:rsidRDefault="00741EAB" w:rsidP="003553BD">
            <w:pPr>
              <w:rPr>
                <w:lang w:eastAsia="hi-IN" w:bidi="hi-IN"/>
              </w:rPr>
            </w:pPr>
          </w:p>
        </w:tc>
        <w:tc>
          <w:tcPr>
            <w:tcW w:w="8005" w:type="dxa"/>
          </w:tcPr>
          <w:p w14:paraId="656C3C9F" w14:textId="77777777" w:rsidR="00741EAB" w:rsidRDefault="00741EAB" w:rsidP="003553BD">
            <w:pPr>
              <w:pStyle w:val="TableContents"/>
              <w:snapToGrid w:val="0"/>
              <w:spacing w:line="360" w:lineRule="auto"/>
              <w:jc w:val="both"/>
            </w:pPr>
            <w:r>
              <w:t xml:space="preserve">1.1. Teritorijos plotas – </w:t>
            </w:r>
            <w:r w:rsidR="00E96F70" w:rsidRPr="00E96F70">
              <w:rPr>
                <w:rFonts w:eastAsia="Lucida Sans Unicode"/>
              </w:rPr>
              <w:t>17672,10 ha</w:t>
            </w:r>
          </w:p>
        </w:tc>
      </w:tr>
      <w:tr w:rsidR="00741EAB" w14:paraId="01E8A050" w14:textId="77777777" w:rsidTr="003553BD">
        <w:trPr>
          <w:trHeight w:val="413"/>
        </w:trPr>
        <w:tc>
          <w:tcPr>
            <w:tcW w:w="1918" w:type="dxa"/>
            <w:vMerge/>
          </w:tcPr>
          <w:p w14:paraId="39742336" w14:textId="77777777" w:rsidR="00741EAB" w:rsidRDefault="00741EAB" w:rsidP="003553BD">
            <w:pPr>
              <w:pStyle w:val="TableContents"/>
              <w:snapToGrid w:val="0"/>
              <w:ind w:left="114" w:firstLine="142"/>
              <w:rPr>
                <w:b/>
              </w:rPr>
            </w:pPr>
          </w:p>
        </w:tc>
        <w:tc>
          <w:tcPr>
            <w:tcW w:w="8005" w:type="dxa"/>
          </w:tcPr>
          <w:p w14:paraId="37779700" w14:textId="77777777" w:rsidR="00741EAB" w:rsidRDefault="00741EAB" w:rsidP="00E96F70">
            <w:pPr>
              <w:pStyle w:val="TableContents"/>
              <w:snapToGrid w:val="0"/>
              <w:spacing w:line="360" w:lineRule="auto"/>
              <w:jc w:val="both"/>
            </w:pPr>
            <w:r>
              <w:t xml:space="preserve">1.2. Vietinių kelių ilgis – </w:t>
            </w:r>
            <w:r w:rsidR="001558A0">
              <w:rPr>
                <w:rFonts w:eastAsia="Lucida Sans Unicode"/>
              </w:rPr>
              <w:t>97,16</w:t>
            </w:r>
            <w:r>
              <w:t xml:space="preserve"> km; gatvių ilgis – </w:t>
            </w:r>
            <w:r w:rsidR="00B23769">
              <w:t>19,663</w:t>
            </w:r>
            <w:r>
              <w:t xml:space="preserve"> km.</w:t>
            </w:r>
          </w:p>
        </w:tc>
      </w:tr>
      <w:tr w:rsidR="00741EAB" w14:paraId="4687FB3F" w14:textId="77777777" w:rsidTr="003553BD">
        <w:trPr>
          <w:trHeight w:val="438"/>
        </w:trPr>
        <w:tc>
          <w:tcPr>
            <w:tcW w:w="1918" w:type="dxa"/>
            <w:vMerge/>
          </w:tcPr>
          <w:p w14:paraId="545AD136" w14:textId="77777777" w:rsidR="00741EAB" w:rsidRDefault="00741EAB" w:rsidP="003553BD">
            <w:pPr>
              <w:pStyle w:val="TableContents"/>
              <w:snapToGrid w:val="0"/>
              <w:ind w:left="114" w:firstLine="142"/>
              <w:rPr>
                <w:b/>
              </w:rPr>
            </w:pPr>
          </w:p>
        </w:tc>
        <w:tc>
          <w:tcPr>
            <w:tcW w:w="8005" w:type="dxa"/>
          </w:tcPr>
          <w:p w14:paraId="3B18EEA5" w14:textId="7D8250AE" w:rsidR="00741EAB" w:rsidRDefault="00741EAB" w:rsidP="003553BD">
            <w:pPr>
              <w:spacing w:line="360" w:lineRule="auto"/>
              <w:jc w:val="both"/>
            </w:pPr>
            <w:r>
              <w:t>1.3.</w:t>
            </w:r>
            <w:r w:rsidRPr="00C13979">
              <w:t xml:space="preserve"> Gyventojų skaičius</w:t>
            </w:r>
            <w:r>
              <w:t xml:space="preserve"> </w:t>
            </w:r>
            <w:r w:rsidRPr="003553BD">
              <w:t>20</w:t>
            </w:r>
            <w:r w:rsidR="007D5E64">
              <w:t>20</w:t>
            </w:r>
            <w:r w:rsidR="003553BD">
              <w:t>-</w:t>
            </w:r>
            <w:r w:rsidR="007D5E64">
              <w:t>01</w:t>
            </w:r>
            <w:r w:rsidR="003553BD">
              <w:t>-</w:t>
            </w:r>
            <w:r w:rsidR="007D5E64">
              <w:t>01</w:t>
            </w:r>
            <w:r>
              <w:t xml:space="preserve"> duomenimis – </w:t>
            </w:r>
            <w:r w:rsidR="00E56B84">
              <w:t>2313</w:t>
            </w:r>
            <w:r>
              <w:t xml:space="preserve">, iš jų: vaikai </w:t>
            </w:r>
            <w:r w:rsidR="003553BD">
              <w:t>ir jaunuoliai</w:t>
            </w:r>
            <w:r w:rsidR="007A1885">
              <w:t xml:space="preserve"> </w:t>
            </w:r>
            <w:r>
              <w:t xml:space="preserve">– </w:t>
            </w:r>
            <w:r w:rsidR="003553BD">
              <w:t>308</w:t>
            </w:r>
            <w:r>
              <w:t xml:space="preserve">, darbingo amžiaus gyventojai – </w:t>
            </w:r>
            <w:r w:rsidR="003553BD">
              <w:t>1520</w:t>
            </w:r>
            <w:r>
              <w:t xml:space="preserve">, pensinio amžiaus gyventojai – </w:t>
            </w:r>
            <w:r w:rsidR="003553BD">
              <w:t>485</w:t>
            </w:r>
            <w:r>
              <w:t>.</w:t>
            </w:r>
          </w:p>
        </w:tc>
      </w:tr>
      <w:tr w:rsidR="00741EAB" w14:paraId="6E7CE52B" w14:textId="77777777" w:rsidTr="003553BD">
        <w:trPr>
          <w:trHeight w:val="438"/>
        </w:trPr>
        <w:tc>
          <w:tcPr>
            <w:tcW w:w="1918" w:type="dxa"/>
            <w:vMerge/>
          </w:tcPr>
          <w:p w14:paraId="69BE686A" w14:textId="77777777" w:rsidR="00741EAB" w:rsidRDefault="00741EAB" w:rsidP="003553BD">
            <w:pPr>
              <w:pStyle w:val="TableContents"/>
              <w:snapToGrid w:val="0"/>
              <w:ind w:left="114" w:firstLine="142"/>
              <w:rPr>
                <w:b/>
              </w:rPr>
            </w:pPr>
          </w:p>
        </w:tc>
        <w:tc>
          <w:tcPr>
            <w:tcW w:w="8005" w:type="dxa"/>
          </w:tcPr>
          <w:p w14:paraId="48B8A41E" w14:textId="77777777" w:rsidR="00741EAB" w:rsidRDefault="00741EAB" w:rsidP="003553BD">
            <w:pPr>
              <w:spacing w:line="360" w:lineRule="auto"/>
              <w:jc w:val="both"/>
            </w:pPr>
            <w:r>
              <w:t xml:space="preserve">1.4. </w:t>
            </w:r>
            <w:r w:rsidRPr="00C13979">
              <w:t>Miestelių, kaimų, viensėdžių skaičius</w:t>
            </w:r>
            <w:r>
              <w:t xml:space="preserve"> – </w:t>
            </w:r>
            <w:r w:rsidR="00E56B84" w:rsidRPr="00E56B84">
              <w:t>44 vnt.</w:t>
            </w:r>
          </w:p>
        </w:tc>
      </w:tr>
      <w:tr w:rsidR="00741EAB" w14:paraId="79501C21" w14:textId="77777777" w:rsidTr="003553BD">
        <w:trPr>
          <w:trHeight w:val="1715"/>
        </w:trPr>
        <w:tc>
          <w:tcPr>
            <w:tcW w:w="1918" w:type="dxa"/>
            <w:vMerge/>
          </w:tcPr>
          <w:p w14:paraId="48708D65" w14:textId="77777777" w:rsidR="00741EAB" w:rsidRDefault="00741EAB" w:rsidP="003553BD">
            <w:pPr>
              <w:pStyle w:val="TableContents"/>
              <w:snapToGrid w:val="0"/>
              <w:ind w:left="114" w:firstLine="142"/>
              <w:rPr>
                <w:b/>
              </w:rPr>
            </w:pPr>
          </w:p>
        </w:tc>
        <w:tc>
          <w:tcPr>
            <w:tcW w:w="8005" w:type="dxa"/>
          </w:tcPr>
          <w:p w14:paraId="20ED2F63" w14:textId="77777777" w:rsidR="00741EAB" w:rsidRDefault="00741EAB" w:rsidP="003553BD">
            <w:pPr>
              <w:spacing w:line="360" w:lineRule="auto"/>
              <w:jc w:val="both"/>
            </w:pPr>
            <w:r>
              <w:t xml:space="preserve">1.5. </w:t>
            </w:r>
            <w:r w:rsidRPr="00C13979">
              <w:t>Seniūnijoje veikia</w:t>
            </w:r>
            <w:r>
              <w:t xml:space="preserve">: </w:t>
            </w:r>
          </w:p>
          <w:p w14:paraId="463FBEAF" w14:textId="77777777" w:rsidR="005F3466" w:rsidRPr="005F3466" w:rsidRDefault="003553BD" w:rsidP="005F3466">
            <w:pPr>
              <w:suppressAutoHyphens/>
              <w:ind w:firstLine="720"/>
              <w:jc w:val="both"/>
              <w:rPr>
                <w:rFonts w:eastAsia="Times New Roman"/>
                <w:kern w:val="32"/>
                <w:position w:val="2"/>
                <w:lang w:eastAsia="zh-CN"/>
              </w:rPr>
            </w:pPr>
            <w:r>
              <w:rPr>
                <w:rFonts w:eastAsia="Times New Roman"/>
                <w:kern w:val="32"/>
                <w:position w:val="2"/>
                <w:lang w:eastAsia="zh-CN"/>
              </w:rPr>
              <w:t>Pumpėnų gimnazija (234</w:t>
            </w:r>
            <w:r w:rsidR="005F3466" w:rsidRPr="005F3466">
              <w:rPr>
                <w:rFonts w:eastAsia="Times New Roman"/>
                <w:kern w:val="32"/>
                <w:position w:val="2"/>
                <w:lang w:eastAsia="zh-CN"/>
              </w:rPr>
              <w:t xml:space="preserve"> moksleiviai);</w:t>
            </w:r>
          </w:p>
          <w:p w14:paraId="168311A0" w14:textId="77777777" w:rsidR="005F3466" w:rsidRPr="005F3466" w:rsidRDefault="005F3466" w:rsidP="005F3466">
            <w:pPr>
              <w:suppressAutoHyphens/>
              <w:ind w:firstLine="720"/>
              <w:jc w:val="both"/>
              <w:rPr>
                <w:rFonts w:eastAsia="Times New Roman"/>
                <w:kern w:val="32"/>
                <w:position w:val="2"/>
                <w:lang w:eastAsia="zh-CN"/>
              </w:rPr>
            </w:pPr>
            <w:r w:rsidRPr="005F3466">
              <w:rPr>
                <w:rFonts w:eastAsia="Times New Roman"/>
                <w:kern w:val="32"/>
                <w:position w:val="2"/>
                <w:lang w:eastAsia="zh-CN"/>
              </w:rPr>
              <w:t xml:space="preserve">-Pumpėnų gimnazijos Kalno </w:t>
            </w:r>
            <w:r w:rsidR="003553BD">
              <w:rPr>
                <w:rFonts w:eastAsia="Times New Roman"/>
                <w:kern w:val="32"/>
                <w:position w:val="2"/>
                <w:lang w:eastAsia="zh-CN"/>
              </w:rPr>
              <w:t>ikimokyklinio ugdymo skyrius (11</w:t>
            </w:r>
            <w:r w:rsidRPr="005F3466">
              <w:rPr>
                <w:rFonts w:eastAsia="Times New Roman"/>
                <w:kern w:val="32"/>
                <w:position w:val="2"/>
                <w:lang w:eastAsia="zh-CN"/>
              </w:rPr>
              <w:t xml:space="preserve"> vaikų),</w:t>
            </w:r>
          </w:p>
          <w:p w14:paraId="3D47D6A1" w14:textId="77777777" w:rsidR="005F3466" w:rsidRPr="005F3466" w:rsidRDefault="005F3466" w:rsidP="005F3466">
            <w:pPr>
              <w:suppressAutoHyphens/>
              <w:ind w:firstLine="720"/>
              <w:jc w:val="both"/>
              <w:rPr>
                <w:rFonts w:eastAsia="Times New Roman"/>
                <w:kern w:val="32"/>
                <w:position w:val="2"/>
                <w:lang w:eastAsia="zh-CN"/>
              </w:rPr>
            </w:pPr>
            <w:r w:rsidRPr="005F3466">
              <w:rPr>
                <w:rFonts w:eastAsia="Times New Roman"/>
                <w:kern w:val="32"/>
                <w:position w:val="2"/>
                <w:lang w:eastAsia="zh-CN"/>
              </w:rPr>
              <w:t xml:space="preserve">-Pumpėnų gimnazijos </w:t>
            </w:r>
            <w:r w:rsidR="007C4CF1">
              <w:rPr>
                <w:rFonts w:eastAsia="Times New Roman"/>
                <w:kern w:val="32"/>
                <w:position w:val="2"/>
                <w:lang w:eastAsia="zh-CN"/>
              </w:rPr>
              <w:t>ikimokyklinio ugdymo skyrius (35</w:t>
            </w:r>
            <w:r w:rsidRPr="005F3466">
              <w:rPr>
                <w:rFonts w:eastAsia="Times New Roman"/>
                <w:kern w:val="32"/>
                <w:position w:val="2"/>
                <w:lang w:eastAsia="zh-CN"/>
              </w:rPr>
              <w:t xml:space="preserve"> vaikai);</w:t>
            </w:r>
          </w:p>
          <w:p w14:paraId="0801BE7A" w14:textId="77777777" w:rsidR="005F3466" w:rsidRPr="005F3466" w:rsidRDefault="005F3466" w:rsidP="005F3466">
            <w:pPr>
              <w:suppressAutoHyphens/>
              <w:ind w:firstLine="720"/>
              <w:jc w:val="both"/>
              <w:rPr>
                <w:rFonts w:eastAsia="Times New Roman"/>
                <w:kern w:val="32"/>
                <w:position w:val="2"/>
                <w:lang w:eastAsia="zh-CN"/>
              </w:rPr>
            </w:pPr>
            <w:r w:rsidRPr="005F3466">
              <w:rPr>
                <w:rFonts w:eastAsia="Times New Roman"/>
                <w:kern w:val="32"/>
                <w:position w:val="2"/>
                <w:lang w:eastAsia="zh-CN"/>
              </w:rPr>
              <w:t>-</w:t>
            </w:r>
            <w:proofErr w:type="spellStart"/>
            <w:r w:rsidRPr="005F3466">
              <w:rPr>
                <w:rFonts w:eastAsia="Times New Roman"/>
                <w:kern w:val="32"/>
                <w:position w:val="2"/>
                <w:lang w:eastAsia="zh-CN"/>
              </w:rPr>
              <w:t>Daujėnų</w:t>
            </w:r>
            <w:proofErr w:type="spellEnd"/>
            <w:r w:rsidRPr="005F3466">
              <w:rPr>
                <w:rFonts w:eastAsia="Times New Roman"/>
                <w:kern w:val="32"/>
                <w:position w:val="2"/>
                <w:lang w:eastAsia="zh-CN"/>
              </w:rPr>
              <w:t xml:space="preserve"> pagrindinė</w:t>
            </w:r>
            <w:r w:rsidR="007C4CF1">
              <w:rPr>
                <w:rFonts w:eastAsia="Times New Roman"/>
                <w:kern w:val="32"/>
                <w:position w:val="2"/>
                <w:lang w:eastAsia="zh-CN"/>
              </w:rPr>
              <w:t>s mokyklos Kriklinių skyrius (18 mokinių</w:t>
            </w:r>
            <w:r w:rsidRPr="005F3466">
              <w:rPr>
                <w:rFonts w:eastAsia="Times New Roman"/>
                <w:kern w:val="32"/>
                <w:position w:val="2"/>
                <w:lang w:eastAsia="zh-CN"/>
              </w:rPr>
              <w:t xml:space="preserve">, iš jų: </w:t>
            </w:r>
            <w:r w:rsidR="007C4CF1">
              <w:rPr>
                <w:rFonts w:eastAsia="Times New Roman"/>
                <w:kern w:val="32"/>
                <w:position w:val="2"/>
                <w:lang w:eastAsia="zh-CN"/>
              </w:rPr>
              <w:t xml:space="preserve">8 </w:t>
            </w:r>
            <w:r w:rsidRPr="005F3466">
              <w:rPr>
                <w:rFonts w:eastAsia="Times New Roman"/>
                <w:kern w:val="32"/>
                <w:position w:val="2"/>
                <w:lang w:eastAsia="zh-CN"/>
              </w:rPr>
              <w:t>mokinukai, 10 vaikų lanko ikimokyklinio ugdymo grupę);</w:t>
            </w:r>
          </w:p>
          <w:p w14:paraId="45F4F595" w14:textId="77777777" w:rsidR="005F3466" w:rsidRPr="005F3466" w:rsidRDefault="005F3466" w:rsidP="005F3466">
            <w:pPr>
              <w:suppressAutoHyphens/>
              <w:ind w:firstLine="720"/>
              <w:jc w:val="both"/>
              <w:rPr>
                <w:rFonts w:eastAsia="Times New Roman"/>
                <w:kern w:val="32"/>
                <w:position w:val="2"/>
                <w:lang w:eastAsia="zh-CN"/>
              </w:rPr>
            </w:pPr>
            <w:r w:rsidRPr="005F3466">
              <w:rPr>
                <w:rFonts w:eastAsia="Times New Roman"/>
                <w:kern w:val="32"/>
                <w:position w:val="2"/>
                <w:lang w:eastAsia="zh-CN"/>
              </w:rPr>
              <w:t>-Pumpėnų ambulatorija, 3 medicinos punktai (</w:t>
            </w:r>
            <w:proofErr w:type="spellStart"/>
            <w:r w:rsidRPr="005F3466">
              <w:rPr>
                <w:rFonts w:eastAsia="Times New Roman"/>
                <w:kern w:val="32"/>
                <w:position w:val="2"/>
                <w:lang w:eastAsia="zh-CN"/>
              </w:rPr>
              <w:t>Jurgėnų</w:t>
            </w:r>
            <w:proofErr w:type="spellEnd"/>
            <w:r w:rsidRPr="005F3466">
              <w:rPr>
                <w:rFonts w:eastAsia="Times New Roman"/>
                <w:kern w:val="32"/>
                <w:position w:val="2"/>
                <w:lang w:eastAsia="zh-CN"/>
              </w:rPr>
              <w:t xml:space="preserve">, Kriklinių, </w:t>
            </w:r>
            <w:proofErr w:type="spellStart"/>
            <w:r w:rsidRPr="005F3466">
              <w:rPr>
                <w:rFonts w:eastAsia="Times New Roman"/>
                <w:kern w:val="32"/>
                <w:position w:val="2"/>
                <w:lang w:eastAsia="zh-CN"/>
              </w:rPr>
              <w:t>Rinkūnų</w:t>
            </w:r>
            <w:proofErr w:type="spellEnd"/>
            <w:r w:rsidRPr="005F3466">
              <w:rPr>
                <w:rFonts w:eastAsia="Times New Roman"/>
                <w:kern w:val="32"/>
                <w:position w:val="2"/>
                <w:lang w:eastAsia="zh-CN"/>
              </w:rPr>
              <w:t xml:space="preserve">); </w:t>
            </w:r>
          </w:p>
          <w:p w14:paraId="617E35DC" w14:textId="77777777" w:rsidR="005F3466" w:rsidRPr="005F3466" w:rsidRDefault="005F3466" w:rsidP="005F3466">
            <w:pPr>
              <w:suppressAutoHyphens/>
              <w:ind w:firstLine="720"/>
              <w:jc w:val="both"/>
              <w:rPr>
                <w:rFonts w:eastAsia="Times New Roman"/>
                <w:kern w:val="32"/>
                <w:position w:val="2"/>
                <w:lang w:eastAsia="zh-CN"/>
              </w:rPr>
            </w:pPr>
            <w:r w:rsidRPr="005F3466">
              <w:rPr>
                <w:rFonts w:eastAsia="Times New Roman"/>
                <w:kern w:val="32"/>
                <w:position w:val="2"/>
                <w:lang w:eastAsia="zh-CN"/>
              </w:rPr>
              <w:t>-Pasvalio kultūros centro 2 skyriai (Kriklinių, Pumpėnų);</w:t>
            </w:r>
          </w:p>
          <w:p w14:paraId="41E525DE" w14:textId="77777777" w:rsidR="005F3466" w:rsidRPr="005F3466" w:rsidRDefault="005F3466" w:rsidP="007C4CF1">
            <w:pPr>
              <w:suppressAutoHyphens/>
              <w:ind w:firstLine="720"/>
              <w:jc w:val="both"/>
              <w:rPr>
                <w:rFonts w:eastAsia="Times New Roman"/>
                <w:kern w:val="32"/>
                <w:position w:val="2"/>
                <w:lang w:eastAsia="zh-CN"/>
              </w:rPr>
            </w:pPr>
            <w:r w:rsidRPr="005F3466">
              <w:rPr>
                <w:rFonts w:eastAsia="Times New Roman"/>
                <w:kern w:val="32"/>
                <w:position w:val="2"/>
                <w:lang w:eastAsia="zh-CN"/>
              </w:rPr>
              <w:t>-Pasvalio Mariaus Katiliškio viešosios bibliotekos 4 padaliniai (</w:t>
            </w:r>
            <w:proofErr w:type="spellStart"/>
            <w:r w:rsidRPr="005F3466">
              <w:rPr>
                <w:rFonts w:eastAsia="Times New Roman"/>
                <w:kern w:val="32"/>
                <w:position w:val="2"/>
                <w:lang w:eastAsia="zh-CN"/>
              </w:rPr>
              <w:t>Jurgėnų</w:t>
            </w:r>
            <w:proofErr w:type="spellEnd"/>
            <w:r w:rsidR="007C4CF1">
              <w:rPr>
                <w:rFonts w:eastAsia="Times New Roman"/>
                <w:kern w:val="32"/>
                <w:position w:val="2"/>
                <w:lang w:eastAsia="zh-CN"/>
              </w:rPr>
              <w:t xml:space="preserve">, Kriklinių, </w:t>
            </w:r>
            <w:proofErr w:type="spellStart"/>
            <w:r w:rsidR="007C4CF1">
              <w:rPr>
                <w:rFonts w:eastAsia="Times New Roman"/>
                <w:kern w:val="32"/>
                <w:position w:val="2"/>
                <w:lang w:eastAsia="zh-CN"/>
              </w:rPr>
              <w:t>Rinkūnų</w:t>
            </w:r>
            <w:proofErr w:type="spellEnd"/>
            <w:r w:rsidR="007C4CF1">
              <w:rPr>
                <w:rFonts w:eastAsia="Times New Roman"/>
                <w:kern w:val="32"/>
                <w:position w:val="2"/>
                <w:lang w:eastAsia="zh-CN"/>
              </w:rPr>
              <w:t>, Pumpėnų).</w:t>
            </w:r>
          </w:p>
          <w:p w14:paraId="0EEA9389" w14:textId="77777777" w:rsidR="005F3466" w:rsidRPr="005F3466" w:rsidRDefault="005F3466" w:rsidP="005F3466">
            <w:pPr>
              <w:suppressAutoHyphens/>
              <w:ind w:firstLine="720"/>
              <w:jc w:val="both"/>
              <w:rPr>
                <w:rFonts w:eastAsia="Times New Roman"/>
                <w:kern w:val="32"/>
                <w:position w:val="2"/>
                <w:lang w:eastAsia="zh-CN"/>
              </w:rPr>
            </w:pPr>
            <w:r w:rsidRPr="005F3466">
              <w:rPr>
                <w:rFonts w:eastAsia="Times New Roman"/>
                <w:kern w:val="32"/>
                <w:position w:val="2"/>
                <w:lang w:eastAsia="zh-CN"/>
              </w:rPr>
              <w:t xml:space="preserve">-Pumpėnų Švenčiausios Mergelės Marijos </w:t>
            </w:r>
            <w:proofErr w:type="spellStart"/>
            <w:r w:rsidRPr="005F3466">
              <w:rPr>
                <w:rFonts w:eastAsia="Times New Roman"/>
                <w:kern w:val="32"/>
                <w:position w:val="2"/>
                <w:lang w:eastAsia="zh-CN"/>
              </w:rPr>
              <w:t>Škaplierinės</w:t>
            </w:r>
            <w:proofErr w:type="spellEnd"/>
            <w:r w:rsidRPr="005F3466">
              <w:rPr>
                <w:rFonts w:eastAsia="Times New Roman"/>
                <w:kern w:val="32"/>
                <w:position w:val="2"/>
                <w:lang w:eastAsia="zh-CN"/>
              </w:rPr>
              <w:t xml:space="preserve"> bažnyčia Pumpėnų miestelyje.</w:t>
            </w:r>
          </w:p>
          <w:p w14:paraId="582AB919" w14:textId="545BB11C" w:rsidR="005F3466" w:rsidRPr="005F3466" w:rsidRDefault="005F3466" w:rsidP="005F3466">
            <w:pPr>
              <w:suppressAutoHyphens/>
              <w:ind w:firstLine="720"/>
              <w:jc w:val="both"/>
              <w:rPr>
                <w:rFonts w:eastAsia="Times New Roman"/>
                <w:kern w:val="32"/>
                <w:position w:val="2"/>
                <w:lang w:eastAsia="zh-CN"/>
              </w:rPr>
            </w:pPr>
            <w:r w:rsidRPr="005F3466">
              <w:rPr>
                <w:rFonts w:eastAsia="Times New Roman"/>
                <w:kern w:val="32"/>
                <w:position w:val="2"/>
                <w:lang w:eastAsia="zh-CN"/>
              </w:rPr>
              <w:t xml:space="preserve">-Šv. Mikalojaus cerkvė </w:t>
            </w:r>
            <w:proofErr w:type="spellStart"/>
            <w:r w:rsidRPr="005F3466">
              <w:rPr>
                <w:rFonts w:eastAsia="Times New Roman"/>
                <w:kern w:val="32"/>
                <w:position w:val="2"/>
                <w:lang w:eastAsia="zh-CN"/>
              </w:rPr>
              <w:t>Gegabrastos</w:t>
            </w:r>
            <w:proofErr w:type="spellEnd"/>
            <w:r w:rsidRPr="005F3466">
              <w:rPr>
                <w:rFonts w:eastAsia="Times New Roman"/>
                <w:kern w:val="32"/>
                <w:position w:val="2"/>
                <w:lang w:eastAsia="zh-CN"/>
              </w:rPr>
              <w:t xml:space="preserve"> kaime (tituliniai atlaidai vyksta 2 kartus </w:t>
            </w:r>
            <w:r w:rsidR="007A1885">
              <w:rPr>
                <w:rFonts w:eastAsia="Times New Roman"/>
                <w:kern w:val="32"/>
                <w:position w:val="2"/>
                <w:lang w:eastAsia="zh-CN"/>
              </w:rPr>
              <w:t xml:space="preserve"> per </w:t>
            </w:r>
            <w:r w:rsidRPr="005F3466">
              <w:rPr>
                <w:rFonts w:eastAsia="Times New Roman"/>
                <w:kern w:val="32"/>
                <w:position w:val="2"/>
                <w:lang w:eastAsia="zh-CN"/>
              </w:rPr>
              <w:t>metus).</w:t>
            </w:r>
          </w:p>
          <w:p w14:paraId="7A0BD51C" w14:textId="77777777" w:rsidR="005F3466" w:rsidRPr="005F3466" w:rsidRDefault="005F3466" w:rsidP="005F3466">
            <w:pPr>
              <w:suppressAutoHyphens/>
              <w:ind w:firstLine="720"/>
              <w:jc w:val="both"/>
              <w:rPr>
                <w:rFonts w:eastAsia="Times New Roman"/>
                <w:kern w:val="32"/>
                <w:position w:val="2"/>
                <w:lang w:eastAsia="zh-CN"/>
              </w:rPr>
            </w:pPr>
            <w:r w:rsidRPr="005F3466">
              <w:rPr>
                <w:rFonts w:eastAsia="Times New Roman"/>
                <w:kern w:val="32"/>
                <w:position w:val="2"/>
                <w:lang w:eastAsia="zh-CN"/>
              </w:rPr>
              <w:t>-Švenčiausios Mergelės Marijos Apsilankymo bažnyčia Kriklinių miestelyje.</w:t>
            </w:r>
          </w:p>
          <w:p w14:paraId="32FB9BFE" w14:textId="77777777" w:rsidR="005F3466" w:rsidRDefault="005F3466" w:rsidP="005F3466">
            <w:pPr>
              <w:suppressAutoHyphens/>
              <w:ind w:firstLine="720"/>
              <w:jc w:val="both"/>
              <w:rPr>
                <w:rFonts w:eastAsia="Times New Roman"/>
                <w:kern w:val="32"/>
                <w:position w:val="2"/>
                <w:lang w:eastAsia="zh-CN"/>
              </w:rPr>
            </w:pPr>
            <w:r w:rsidRPr="005F3466">
              <w:rPr>
                <w:rFonts w:eastAsia="Times New Roman"/>
                <w:kern w:val="32"/>
                <w:position w:val="2"/>
                <w:lang w:eastAsia="zh-CN"/>
              </w:rPr>
              <w:t>-</w:t>
            </w:r>
            <w:proofErr w:type="spellStart"/>
            <w:r w:rsidRPr="005F3466">
              <w:rPr>
                <w:rFonts w:eastAsia="Times New Roman"/>
                <w:kern w:val="32"/>
                <w:position w:val="2"/>
                <w:lang w:eastAsia="zh-CN"/>
              </w:rPr>
              <w:t>Niurkonių</w:t>
            </w:r>
            <w:proofErr w:type="spellEnd"/>
            <w:r w:rsidRPr="005F3466">
              <w:rPr>
                <w:rFonts w:eastAsia="Times New Roman"/>
                <w:kern w:val="32"/>
                <w:position w:val="2"/>
                <w:lang w:eastAsia="zh-CN"/>
              </w:rPr>
              <w:t xml:space="preserve"> koplyčia (</w:t>
            </w:r>
            <w:r w:rsidR="007D6C35">
              <w:rPr>
                <w:rFonts w:eastAsia="Times New Roman"/>
                <w:kern w:val="32"/>
                <w:position w:val="2"/>
                <w:lang w:eastAsia="zh-CN"/>
              </w:rPr>
              <w:t>Š</w:t>
            </w:r>
            <w:r w:rsidRPr="005F3466">
              <w:rPr>
                <w:rFonts w:eastAsia="Times New Roman"/>
                <w:kern w:val="32"/>
                <w:position w:val="2"/>
                <w:lang w:eastAsia="zh-CN"/>
              </w:rPr>
              <w:t>v.</w:t>
            </w:r>
            <w:r w:rsidR="00B23769">
              <w:rPr>
                <w:rFonts w:eastAsia="Times New Roman"/>
                <w:kern w:val="32"/>
                <w:position w:val="2"/>
                <w:lang w:eastAsia="zh-CN"/>
              </w:rPr>
              <w:t xml:space="preserve"> Aloyzo atlaidai birželio mėn.).</w:t>
            </w:r>
          </w:p>
          <w:p w14:paraId="799C2CD2" w14:textId="77777777" w:rsidR="00B23769" w:rsidRDefault="00B23769" w:rsidP="005F3466">
            <w:pPr>
              <w:suppressAutoHyphens/>
              <w:ind w:firstLine="720"/>
              <w:jc w:val="both"/>
            </w:pPr>
            <w:r w:rsidRPr="00B23769">
              <w:t>UAB ,,Dirvonų lentpjūvė“,</w:t>
            </w:r>
          </w:p>
          <w:p w14:paraId="7770746A" w14:textId="77777777" w:rsidR="00B23769" w:rsidRDefault="00B23769" w:rsidP="005F3466">
            <w:pPr>
              <w:suppressAutoHyphens/>
              <w:ind w:firstLine="720"/>
              <w:jc w:val="both"/>
            </w:pPr>
            <w:r w:rsidRPr="00B23769">
              <w:t>UAB ,,Medžio technologinė įranga“,</w:t>
            </w:r>
          </w:p>
          <w:p w14:paraId="302EF7BA" w14:textId="77777777" w:rsidR="00B23769" w:rsidRDefault="00B23769" w:rsidP="005F3466">
            <w:pPr>
              <w:suppressAutoHyphens/>
              <w:ind w:firstLine="720"/>
              <w:jc w:val="both"/>
            </w:pPr>
            <w:r w:rsidRPr="00B23769">
              <w:t xml:space="preserve">D. </w:t>
            </w:r>
            <w:proofErr w:type="spellStart"/>
            <w:r w:rsidRPr="00B23769">
              <w:t>Dobrodiejienės</w:t>
            </w:r>
            <w:proofErr w:type="spellEnd"/>
            <w:r w:rsidRPr="00B23769">
              <w:t xml:space="preserve"> įm., </w:t>
            </w:r>
          </w:p>
          <w:p w14:paraId="14E25FBB" w14:textId="77777777" w:rsidR="00B23769" w:rsidRDefault="00B23769" w:rsidP="005F3466">
            <w:pPr>
              <w:suppressAutoHyphens/>
              <w:ind w:firstLine="720"/>
              <w:jc w:val="both"/>
            </w:pPr>
            <w:r w:rsidRPr="00B23769">
              <w:t xml:space="preserve">UAB,, </w:t>
            </w:r>
            <w:proofErr w:type="spellStart"/>
            <w:r w:rsidRPr="00B23769">
              <w:t>Paįstriečiai</w:t>
            </w:r>
            <w:proofErr w:type="spellEnd"/>
            <w:r w:rsidRPr="00B23769">
              <w:t xml:space="preserve">“, </w:t>
            </w:r>
          </w:p>
          <w:p w14:paraId="4B7F5583" w14:textId="77777777" w:rsidR="00B23769" w:rsidRDefault="00B23769" w:rsidP="005F3466">
            <w:pPr>
              <w:suppressAutoHyphens/>
              <w:ind w:firstLine="720"/>
              <w:jc w:val="both"/>
            </w:pPr>
            <w:r w:rsidRPr="00B23769">
              <w:t xml:space="preserve">S. </w:t>
            </w:r>
            <w:proofErr w:type="spellStart"/>
            <w:r w:rsidRPr="00B23769">
              <w:t>Stuknio</w:t>
            </w:r>
            <w:proofErr w:type="spellEnd"/>
            <w:r w:rsidRPr="00B23769">
              <w:t xml:space="preserve"> įm., </w:t>
            </w:r>
          </w:p>
          <w:p w14:paraId="6F004E7D" w14:textId="77777777" w:rsidR="00B23769" w:rsidRDefault="00B23769" w:rsidP="005F3466">
            <w:pPr>
              <w:suppressAutoHyphens/>
              <w:ind w:firstLine="720"/>
              <w:jc w:val="both"/>
            </w:pPr>
            <w:r w:rsidRPr="00B23769">
              <w:t xml:space="preserve">D. Arlausko </w:t>
            </w:r>
            <w:proofErr w:type="spellStart"/>
            <w:r w:rsidRPr="00B23769">
              <w:t>indv</w:t>
            </w:r>
            <w:proofErr w:type="spellEnd"/>
            <w:r w:rsidRPr="00B23769">
              <w:t>. įm. ,,Aukštaitijos mediena“,</w:t>
            </w:r>
          </w:p>
          <w:p w14:paraId="79D011AF" w14:textId="77777777" w:rsidR="00B23769" w:rsidRDefault="00B23769" w:rsidP="005F3466">
            <w:pPr>
              <w:suppressAutoHyphens/>
              <w:ind w:firstLine="720"/>
              <w:jc w:val="both"/>
            </w:pPr>
            <w:r w:rsidRPr="00B23769">
              <w:t xml:space="preserve">J. </w:t>
            </w:r>
            <w:proofErr w:type="spellStart"/>
            <w:r w:rsidRPr="00B23769">
              <w:t>Piragio</w:t>
            </w:r>
            <w:proofErr w:type="spellEnd"/>
            <w:r w:rsidRPr="00B23769">
              <w:t xml:space="preserve"> įmonė, </w:t>
            </w:r>
          </w:p>
          <w:p w14:paraId="3E436594" w14:textId="77777777" w:rsidR="00B23769" w:rsidRDefault="00524E64" w:rsidP="005F3466">
            <w:pPr>
              <w:suppressAutoHyphens/>
              <w:ind w:firstLine="720"/>
              <w:jc w:val="both"/>
            </w:pPr>
            <w:r>
              <w:t>R. Čekanausko įm.</w:t>
            </w:r>
            <w:r w:rsidR="00B23769" w:rsidRPr="00B23769">
              <w:t xml:space="preserve">, </w:t>
            </w:r>
          </w:p>
          <w:p w14:paraId="3A9CB41C" w14:textId="74781C58" w:rsidR="00741EAB" w:rsidRDefault="00B23769" w:rsidP="00B23769">
            <w:pPr>
              <w:suppressAutoHyphens/>
              <w:ind w:firstLine="720"/>
              <w:jc w:val="both"/>
            </w:pPr>
            <w:r w:rsidRPr="00B23769">
              <w:t xml:space="preserve">8 parduotuvės (Kriklinių, </w:t>
            </w:r>
            <w:proofErr w:type="spellStart"/>
            <w:r w:rsidRPr="00B23769">
              <w:t>Rinkūnų</w:t>
            </w:r>
            <w:proofErr w:type="spellEnd"/>
            <w:r w:rsidRPr="00B23769">
              <w:t xml:space="preserve"> kaimuose, 2 </w:t>
            </w:r>
            <w:r w:rsidR="007A1885">
              <w:t>–</w:t>
            </w:r>
            <w:r w:rsidR="007A1885" w:rsidRPr="00B23769">
              <w:t xml:space="preserve"> </w:t>
            </w:r>
            <w:r w:rsidRPr="00B23769">
              <w:t>Kalno kaime, 4 – Pumpėnų miestelyje).</w:t>
            </w:r>
          </w:p>
          <w:p w14:paraId="28B66BBE" w14:textId="77777777" w:rsidR="007C4CF1" w:rsidRPr="00B23769" w:rsidRDefault="007C4CF1" w:rsidP="00B23769">
            <w:pPr>
              <w:suppressAutoHyphens/>
              <w:ind w:firstLine="720"/>
              <w:jc w:val="both"/>
              <w:rPr>
                <w:rFonts w:eastAsia="Times New Roman"/>
                <w:kern w:val="32"/>
                <w:position w:val="2"/>
                <w:lang w:eastAsia="zh-CN"/>
              </w:rPr>
            </w:pPr>
          </w:p>
        </w:tc>
      </w:tr>
      <w:tr w:rsidR="00741EAB" w14:paraId="58A593D5" w14:textId="77777777" w:rsidTr="003553BD">
        <w:trPr>
          <w:trHeight w:val="419"/>
        </w:trPr>
        <w:tc>
          <w:tcPr>
            <w:tcW w:w="1918" w:type="dxa"/>
            <w:vMerge/>
          </w:tcPr>
          <w:p w14:paraId="11542277" w14:textId="77777777" w:rsidR="00741EAB" w:rsidRDefault="00741EAB" w:rsidP="003553BD">
            <w:pPr>
              <w:pStyle w:val="TableContents"/>
              <w:snapToGrid w:val="0"/>
              <w:ind w:left="114" w:firstLine="142"/>
              <w:rPr>
                <w:b/>
              </w:rPr>
            </w:pPr>
          </w:p>
        </w:tc>
        <w:tc>
          <w:tcPr>
            <w:tcW w:w="8005" w:type="dxa"/>
          </w:tcPr>
          <w:p w14:paraId="63BAE819" w14:textId="77777777" w:rsidR="00741EAB" w:rsidRDefault="00741EAB" w:rsidP="003553BD">
            <w:pPr>
              <w:spacing w:line="360" w:lineRule="auto"/>
              <w:jc w:val="both"/>
            </w:pPr>
            <w:r>
              <w:t xml:space="preserve">1.6. </w:t>
            </w:r>
            <w:r w:rsidRPr="00C13979">
              <w:t>Seniūnijoje veikia</w:t>
            </w:r>
            <w:r>
              <w:t xml:space="preserve"> keletas visuomeninių organizacijų: </w:t>
            </w:r>
          </w:p>
          <w:p w14:paraId="1467021E" w14:textId="77777777" w:rsidR="005F3466" w:rsidRDefault="005F3466" w:rsidP="003553BD">
            <w:pPr>
              <w:spacing w:line="360" w:lineRule="auto"/>
              <w:jc w:val="both"/>
            </w:pPr>
            <w:r w:rsidRPr="005F3466">
              <w:t xml:space="preserve">5 bendruomenės (Pumpėnų, </w:t>
            </w:r>
            <w:proofErr w:type="spellStart"/>
            <w:r w:rsidRPr="005F3466">
              <w:t>Rinkūnų</w:t>
            </w:r>
            <w:proofErr w:type="spellEnd"/>
            <w:r w:rsidRPr="005F3466">
              <w:t xml:space="preserve">, </w:t>
            </w:r>
            <w:proofErr w:type="spellStart"/>
            <w:r w:rsidRPr="005F3466">
              <w:t>Vilkiškių</w:t>
            </w:r>
            <w:proofErr w:type="spellEnd"/>
            <w:r w:rsidRPr="005F3466">
              <w:t xml:space="preserve">, Kriklinių, </w:t>
            </w:r>
            <w:proofErr w:type="spellStart"/>
            <w:r w:rsidRPr="005F3466">
              <w:t>Jurgėnų</w:t>
            </w:r>
            <w:proofErr w:type="spellEnd"/>
            <w:r w:rsidRPr="005F3466">
              <w:t xml:space="preserve"> kaimo)</w:t>
            </w:r>
            <w:r>
              <w:t>;</w:t>
            </w:r>
          </w:p>
          <w:p w14:paraId="4EC8F61D" w14:textId="77777777" w:rsidR="005F3466" w:rsidRDefault="005F3466" w:rsidP="003553BD">
            <w:pPr>
              <w:spacing w:line="360" w:lineRule="auto"/>
              <w:jc w:val="both"/>
            </w:pPr>
            <w:r>
              <w:t>Kraštiečių asociacija ,,</w:t>
            </w:r>
            <w:proofErr w:type="spellStart"/>
            <w:r>
              <w:t>Pumpėniečių</w:t>
            </w:r>
            <w:proofErr w:type="spellEnd"/>
            <w:r>
              <w:t xml:space="preserve"> viltys“</w:t>
            </w:r>
          </w:p>
          <w:p w14:paraId="0E969FBD" w14:textId="6C8BB49C" w:rsidR="005F3466" w:rsidRDefault="001558A0" w:rsidP="003553BD">
            <w:pPr>
              <w:spacing w:line="360" w:lineRule="auto"/>
              <w:jc w:val="both"/>
            </w:pPr>
            <w:r>
              <w:t>Eu</w:t>
            </w:r>
            <w:r w:rsidR="007A1885">
              <w:t>c</w:t>
            </w:r>
            <w:r>
              <w:t>haristinio jaunimo organizacija</w:t>
            </w:r>
            <w:r w:rsidR="005F3466">
              <w:t xml:space="preserve"> ,,</w:t>
            </w:r>
            <w:proofErr w:type="spellStart"/>
            <w:r w:rsidR="005F3466">
              <w:t>Juventus</w:t>
            </w:r>
            <w:proofErr w:type="spellEnd"/>
            <w:r w:rsidR="005F3466">
              <w:t>“</w:t>
            </w:r>
          </w:p>
          <w:p w14:paraId="437ACA09" w14:textId="77777777" w:rsidR="00B23769" w:rsidRDefault="00B23769" w:rsidP="003553BD">
            <w:pPr>
              <w:spacing w:line="360" w:lineRule="auto"/>
              <w:jc w:val="both"/>
            </w:pPr>
            <w:r w:rsidRPr="00B23769">
              <w:t>LPS „Bočiai“</w:t>
            </w:r>
            <w:r>
              <w:t xml:space="preserve"> </w:t>
            </w:r>
            <w:r w:rsidRPr="00B23769">
              <w:t>Pa</w:t>
            </w:r>
            <w:r>
              <w:t>svalio bendrijos Pumpėnų filialas</w:t>
            </w:r>
          </w:p>
        </w:tc>
      </w:tr>
      <w:tr w:rsidR="00741EAB" w14:paraId="6BE9B1B3" w14:textId="77777777" w:rsidTr="003553BD">
        <w:trPr>
          <w:trHeight w:val="367"/>
        </w:trPr>
        <w:tc>
          <w:tcPr>
            <w:tcW w:w="1918" w:type="dxa"/>
            <w:vMerge w:val="restart"/>
          </w:tcPr>
          <w:p w14:paraId="6325470A" w14:textId="77777777" w:rsidR="00741EAB" w:rsidRDefault="00741EAB" w:rsidP="003553BD">
            <w:pPr>
              <w:pStyle w:val="TableContents"/>
              <w:snapToGrid w:val="0"/>
              <w:ind w:left="114"/>
              <w:rPr>
                <w:b/>
              </w:rPr>
            </w:pPr>
            <w:r>
              <w:rPr>
                <w:b/>
              </w:rPr>
              <w:t xml:space="preserve">2. Seniūnijos vidinė struktūra </w:t>
            </w:r>
          </w:p>
        </w:tc>
        <w:tc>
          <w:tcPr>
            <w:tcW w:w="8005" w:type="dxa"/>
          </w:tcPr>
          <w:p w14:paraId="282343B8" w14:textId="77777777" w:rsidR="00741EAB" w:rsidRPr="00A30CE2" w:rsidRDefault="00741EAB" w:rsidP="003553BD">
            <w:pPr>
              <w:pStyle w:val="TableContents"/>
              <w:snapToGrid w:val="0"/>
              <w:spacing w:line="360" w:lineRule="auto"/>
              <w:rPr>
                <w:color w:val="000000"/>
              </w:rPr>
            </w:pPr>
            <w:r>
              <w:t>2.</w:t>
            </w:r>
            <w:r w:rsidR="005F3466">
              <w:t xml:space="preserve">1. Seniūnijos etatų skaičius – </w:t>
            </w:r>
            <w:r w:rsidR="005F3466" w:rsidRPr="005F3466">
              <w:rPr>
                <w:rFonts w:eastAsia="Times New Roman" w:cs="Times New Roman"/>
                <w:kern w:val="32"/>
                <w:position w:val="2"/>
                <w:lang w:eastAsia="zh-CN" w:bidi="ar-SA"/>
              </w:rPr>
              <w:t>18,75</w:t>
            </w:r>
          </w:p>
        </w:tc>
      </w:tr>
      <w:tr w:rsidR="00741EAB" w14:paraId="7856552B" w14:textId="77777777" w:rsidTr="003553BD">
        <w:trPr>
          <w:trHeight w:val="564"/>
        </w:trPr>
        <w:tc>
          <w:tcPr>
            <w:tcW w:w="1918" w:type="dxa"/>
            <w:vMerge/>
          </w:tcPr>
          <w:p w14:paraId="7F530148" w14:textId="77777777" w:rsidR="00741EAB" w:rsidRDefault="00741EAB" w:rsidP="003553BD">
            <w:pPr>
              <w:pStyle w:val="TableContents"/>
              <w:snapToGrid w:val="0"/>
              <w:ind w:left="114" w:firstLine="142"/>
              <w:rPr>
                <w:b/>
              </w:rPr>
            </w:pPr>
          </w:p>
        </w:tc>
        <w:tc>
          <w:tcPr>
            <w:tcW w:w="8005" w:type="dxa"/>
          </w:tcPr>
          <w:p w14:paraId="2E651EAB" w14:textId="77777777" w:rsidR="00741EAB" w:rsidRPr="00A30CE2" w:rsidRDefault="00741EAB" w:rsidP="003553BD">
            <w:pPr>
              <w:jc w:val="both"/>
            </w:pPr>
            <w:r>
              <w:t xml:space="preserve">2.2 Seniūnijoje dirba  </w:t>
            </w:r>
            <w:r w:rsidR="005F3466">
              <w:t>2 valstybės tarnautojai ir</w:t>
            </w:r>
            <w:r>
              <w:t xml:space="preserve"> </w:t>
            </w:r>
            <w:r w:rsidR="005F3466">
              <w:t xml:space="preserve">17 </w:t>
            </w:r>
            <w:r>
              <w:t>darbuotojų, dirbančių</w:t>
            </w:r>
            <w:r w:rsidRPr="00C13979">
              <w:t xml:space="preserve"> pagal darbo sutartis.</w:t>
            </w:r>
          </w:p>
        </w:tc>
      </w:tr>
      <w:tr w:rsidR="00741EAB" w14:paraId="4B484F54" w14:textId="77777777" w:rsidTr="003553BD">
        <w:trPr>
          <w:trHeight w:val="778"/>
        </w:trPr>
        <w:tc>
          <w:tcPr>
            <w:tcW w:w="1918" w:type="dxa"/>
            <w:vMerge/>
          </w:tcPr>
          <w:p w14:paraId="230E44AA" w14:textId="77777777" w:rsidR="00741EAB" w:rsidRDefault="00741EAB" w:rsidP="003553BD">
            <w:pPr>
              <w:pStyle w:val="TableContents"/>
              <w:snapToGrid w:val="0"/>
              <w:ind w:left="114" w:firstLine="142"/>
              <w:rPr>
                <w:b/>
              </w:rPr>
            </w:pPr>
          </w:p>
        </w:tc>
        <w:tc>
          <w:tcPr>
            <w:tcW w:w="8005" w:type="dxa"/>
          </w:tcPr>
          <w:p w14:paraId="756CF2EA" w14:textId="77777777" w:rsidR="005F3466" w:rsidRDefault="00741EAB" w:rsidP="005F3466">
            <w:pPr>
              <w:shd w:val="clear" w:color="auto" w:fill="FFFFFF"/>
              <w:spacing w:before="10"/>
            </w:pPr>
            <w:r>
              <w:t xml:space="preserve">2.3. Seniūnija yra suskirstyta į </w:t>
            </w:r>
            <w:r w:rsidR="005F3466">
              <w:t>4</w:t>
            </w:r>
            <w:r>
              <w:t xml:space="preserve">  </w:t>
            </w:r>
            <w:proofErr w:type="spellStart"/>
            <w:r w:rsidRPr="00C13979">
              <w:t>seniūnaitijas</w:t>
            </w:r>
            <w:proofErr w:type="spellEnd"/>
            <w:r w:rsidRPr="00C13979">
              <w:t>:</w:t>
            </w:r>
            <w:r w:rsidR="005F3466">
              <w:t xml:space="preserve"> </w:t>
            </w:r>
          </w:p>
          <w:p w14:paraId="6FAFEDF2" w14:textId="77777777" w:rsidR="00741EAB" w:rsidRPr="00A30CE2" w:rsidRDefault="005F3466" w:rsidP="005F3466">
            <w:pPr>
              <w:shd w:val="clear" w:color="auto" w:fill="FFFFFF"/>
              <w:spacing w:before="10"/>
            </w:pPr>
            <w:r>
              <w:t xml:space="preserve">Kalno, Kriklinių, </w:t>
            </w:r>
            <w:proofErr w:type="spellStart"/>
            <w:r>
              <w:t>Rinkūnų</w:t>
            </w:r>
            <w:proofErr w:type="spellEnd"/>
            <w:r>
              <w:t xml:space="preserve"> ir Pumpėnų</w:t>
            </w:r>
          </w:p>
        </w:tc>
      </w:tr>
      <w:tr w:rsidR="00741EAB" w14:paraId="0E7D41C5" w14:textId="77777777" w:rsidTr="003553BD">
        <w:trPr>
          <w:trHeight w:val="467"/>
        </w:trPr>
        <w:tc>
          <w:tcPr>
            <w:tcW w:w="1918" w:type="dxa"/>
            <w:vMerge/>
          </w:tcPr>
          <w:p w14:paraId="30183171" w14:textId="77777777" w:rsidR="00741EAB" w:rsidRDefault="00741EAB" w:rsidP="003553BD">
            <w:pPr>
              <w:pStyle w:val="TableContents"/>
              <w:snapToGrid w:val="0"/>
              <w:ind w:left="114" w:firstLine="142"/>
              <w:rPr>
                <w:b/>
              </w:rPr>
            </w:pPr>
          </w:p>
        </w:tc>
        <w:tc>
          <w:tcPr>
            <w:tcW w:w="8005" w:type="dxa"/>
          </w:tcPr>
          <w:p w14:paraId="2B2D936B" w14:textId="77777777" w:rsidR="00741EAB" w:rsidRDefault="00741EAB" w:rsidP="003553BD">
            <w:pPr>
              <w:pStyle w:val="TableContents"/>
              <w:snapToGrid w:val="0"/>
              <w:spacing w:line="360" w:lineRule="auto"/>
              <w:rPr>
                <w:rFonts w:cs="Times New Roman"/>
                <w:color w:val="000000"/>
                <w:spacing w:val="-1"/>
                <w:lang w:eastAsia="ar-SA" w:bidi="ar-SA"/>
              </w:rPr>
            </w:pPr>
            <w:r>
              <w:t>2.4. Seniūnijos balanse apskaitomų socialinių būstų, pastatų skaičius –</w:t>
            </w:r>
            <w:r w:rsidR="005F3466">
              <w:t xml:space="preserve"> 2</w:t>
            </w:r>
          </w:p>
        </w:tc>
      </w:tr>
      <w:tr w:rsidR="00741EAB" w14:paraId="423B9A97" w14:textId="77777777" w:rsidTr="00741EAB">
        <w:trPr>
          <w:trHeight w:val="2988"/>
        </w:trPr>
        <w:tc>
          <w:tcPr>
            <w:tcW w:w="9923" w:type="dxa"/>
            <w:gridSpan w:val="2"/>
          </w:tcPr>
          <w:p w14:paraId="7650EA7F" w14:textId="77777777" w:rsidR="00741EAB" w:rsidRDefault="00741EAB" w:rsidP="003553BD">
            <w:pPr>
              <w:pStyle w:val="TableContents"/>
              <w:spacing w:before="240" w:after="240" w:line="360" w:lineRule="auto"/>
              <w:jc w:val="both"/>
              <w:rPr>
                <w:b/>
              </w:rPr>
            </w:pPr>
            <w:r>
              <w:rPr>
                <w:b/>
              </w:rPr>
              <w:t>3. Seniūnijos misija ir tikslai, pagrindinė veikla</w:t>
            </w:r>
          </w:p>
          <w:p w14:paraId="1940F25D" w14:textId="77777777" w:rsidR="00741EAB" w:rsidRDefault="00741EAB" w:rsidP="003553BD">
            <w:pPr>
              <w:pStyle w:val="TableContents"/>
              <w:spacing w:after="240" w:line="360" w:lineRule="auto"/>
              <w:jc w:val="both"/>
            </w:pPr>
            <w:r>
              <w:t xml:space="preserve"> 3.1 </w:t>
            </w:r>
            <w:r>
              <w:rPr>
                <w:b/>
                <w:bCs/>
              </w:rPr>
              <w:t>Misija:</w:t>
            </w:r>
            <w:r>
              <w:t xml:space="preserve"> </w:t>
            </w:r>
            <w:r w:rsidR="001558A0" w:rsidRPr="005F3466">
              <w:rPr>
                <w:rFonts w:eastAsia="Lucida Sans Unicode"/>
              </w:rPr>
              <w:t xml:space="preserve"> </w:t>
            </w:r>
            <w:r w:rsidR="001558A0">
              <w:rPr>
                <w:rFonts w:eastAsia="Lucida Sans Unicode"/>
              </w:rPr>
              <w:t>P</w:t>
            </w:r>
            <w:r w:rsidR="001558A0" w:rsidRPr="005F3466">
              <w:rPr>
                <w:rFonts w:eastAsia="Lucida Sans Unicode"/>
              </w:rPr>
              <w:t>lėtoti vietos savivaldą, kaip demo</w:t>
            </w:r>
            <w:r w:rsidR="001558A0">
              <w:rPr>
                <w:rFonts w:eastAsia="Lucida Sans Unicode"/>
              </w:rPr>
              <w:t xml:space="preserve">kratinės valstybės raidos </w:t>
            </w:r>
            <w:r w:rsidR="001558A0" w:rsidRPr="005F3466">
              <w:rPr>
                <w:rFonts w:eastAsia="Lucida Sans Unicode"/>
              </w:rPr>
              <w:t>pagrindą, jai priskirtoje teritorijoje bei įgyvendinti pavestas viešojo administravimo funkcijas.</w:t>
            </w:r>
          </w:p>
          <w:p w14:paraId="6B9EA6BC" w14:textId="77777777" w:rsidR="00B23769" w:rsidRPr="007D6C35" w:rsidRDefault="00741EAB" w:rsidP="007D6C35">
            <w:pPr>
              <w:widowControl w:val="0"/>
              <w:suppressLineNumbers/>
              <w:suppressAutoHyphens/>
              <w:spacing w:line="360" w:lineRule="auto"/>
              <w:jc w:val="both"/>
              <w:rPr>
                <w:rFonts w:eastAsia="Lucida Sans Unicode" w:cs="Tahoma"/>
                <w:kern w:val="1"/>
                <w:lang w:eastAsia="hi-IN" w:bidi="hi-IN"/>
              </w:rPr>
            </w:pPr>
            <w:r w:rsidRPr="00BB16B2">
              <w:rPr>
                <w:bCs/>
              </w:rPr>
              <w:t xml:space="preserve"> 3.2</w:t>
            </w:r>
            <w:r>
              <w:rPr>
                <w:bCs/>
              </w:rPr>
              <w:t xml:space="preserve"> </w:t>
            </w:r>
            <w:r w:rsidR="00E753CA" w:rsidRPr="00BB16B2">
              <w:rPr>
                <w:b/>
                <w:bCs/>
              </w:rPr>
              <w:t>T</w:t>
            </w:r>
            <w:r w:rsidR="00E753CA">
              <w:rPr>
                <w:b/>
                <w:bCs/>
              </w:rPr>
              <w:t>ikslai</w:t>
            </w:r>
            <w:r>
              <w:rPr>
                <w:b/>
                <w:bCs/>
              </w:rPr>
              <w:t>:</w:t>
            </w:r>
            <w:r>
              <w:rPr>
                <w:color w:val="000000"/>
              </w:rPr>
              <w:t xml:space="preserve"> </w:t>
            </w:r>
            <w:r w:rsidR="001558A0" w:rsidRPr="005F3466">
              <w:rPr>
                <w:rFonts w:eastAsia="Lucida Sans Unicode"/>
                <w:color w:val="000000"/>
                <w:kern w:val="1"/>
                <w:lang w:eastAsia="hi-IN" w:bidi="hi-IN"/>
              </w:rPr>
              <w:t xml:space="preserve"> Įgyvendinti savivaldybės pavestas funkcijas, kurios numatytos Pumpėnų seniūnijos nuostatuose. Užtikrinti paslaugų prieinamumą ir kokybę visiems seniūnijos gyventojams.</w:t>
            </w:r>
            <w:r w:rsidR="001558A0" w:rsidRPr="005F3466">
              <w:rPr>
                <w:rFonts w:eastAsia="Lucida Sans Unicode"/>
                <w:b/>
                <w:color w:val="000000"/>
                <w:kern w:val="1"/>
                <w:lang w:eastAsia="hi-IN" w:bidi="hi-IN"/>
              </w:rPr>
              <w:t xml:space="preserve"> </w:t>
            </w:r>
            <w:r w:rsidR="001558A0" w:rsidRPr="005F3466">
              <w:rPr>
                <w:rFonts w:eastAsia="Lucida Sans Unicode"/>
                <w:color w:val="000000"/>
                <w:kern w:val="1"/>
                <w:lang w:eastAsia="hi-IN" w:bidi="hi-IN"/>
              </w:rPr>
              <w:t>Tvarkyti saugomų teritorijų viešąją aplinką, org</w:t>
            </w:r>
            <w:r w:rsidR="00121747">
              <w:rPr>
                <w:rFonts w:eastAsia="Lucida Sans Unicode"/>
                <w:color w:val="000000"/>
                <w:kern w:val="1"/>
                <w:lang w:eastAsia="hi-IN" w:bidi="hi-IN"/>
              </w:rPr>
              <w:t xml:space="preserve">anizuoti paveldosaugos objektų </w:t>
            </w:r>
            <w:r w:rsidR="001558A0" w:rsidRPr="005F3466">
              <w:rPr>
                <w:rFonts w:eastAsia="Lucida Sans Unicode"/>
                <w:color w:val="000000"/>
                <w:kern w:val="1"/>
                <w:lang w:eastAsia="hi-IN" w:bidi="hi-IN"/>
              </w:rPr>
              <w:t>priežiūrą, rūpintis tinkamu gatvių apšvietimu ir vykdyti vietinių kelių priežiūrą. Remti ir skatinti seniūnijos gyventojų bendruomeninę, kultūrinę ir sportinę veiklą. Teikti kokybiškas socialines paslaugas seniūnijos gyventojams, jas planuojant ir organizuojant taip, kad gyventojai gautų įvairiapusę socialinę paramą, kuri jiems priklauso pagal įstatymus.</w:t>
            </w:r>
          </w:p>
          <w:p w14:paraId="406F690B" w14:textId="77777777" w:rsidR="001558A0" w:rsidRPr="001558A0" w:rsidRDefault="00741EAB" w:rsidP="007D6C35">
            <w:pPr>
              <w:spacing w:line="360" w:lineRule="auto"/>
              <w:jc w:val="both"/>
              <w:rPr>
                <w:rFonts w:eastAsia="Times New Roman"/>
              </w:rPr>
            </w:pPr>
            <w:r w:rsidRPr="006B4DDC">
              <w:rPr>
                <w:bCs/>
              </w:rPr>
              <w:t>3.3.</w:t>
            </w:r>
            <w:r>
              <w:rPr>
                <w:b/>
                <w:bCs/>
              </w:rPr>
              <w:t xml:space="preserve"> Veiklos kryptys:</w:t>
            </w:r>
            <w:r>
              <w:rPr>
                <w:b/>
                <w:color w:val="000000"/>
              </w:rPr>
              <w:t xml:space="preserve"> </w:t>
            </w:r>
            <w:r w:rsidR="001558A0" w:rsidRPr="001558A0">
              <w:rPr>
                <w:rFonts w:eastAsia="Times New Roman"/>
              </w:rPr>
              <w:t xml:space="preserve"> Rūpintis seniūnijos ir gyventojų gerove,</w:t>
            </w:r>
            <w:r w:rsidR="00524E64" w:rsidRPr="00524E64">
              <w:rPr>
                <w:rFonts w:eastAsia="Times New Roman"/>
              </w:rPr>
              <w:t xml:space="preserve"> socialinę atskirtį patyrusiais asmenimis (šeimomis</w:t>
            </w:r>
            <w:r w:rsidR="00524E64">
              <w:rPr>
                <w:rFonts w:eastAsia="Times New Roman"/>
              </w:rPr>
              <w:t>),</w:t>
            </w:r>
            <w:r w:rsidR="001558A0" w:rsidRPr="001558A0">
              <w:rPr>
                <w:rFonts w:eastAsia="Times New Roman"/>
              </w:rPr>
              <w:t xml:space="preserve"> kurti saugią ir patogią gyvenamąją aplinką, siekti viešumo ir reaguoti į gyventojų nuom</w:t>
            </w:r>
            <w:r w:rsidR="00B23769">
              <w:rPr>
                <w:rFonts w:eastAsia="Times New Roman"/>
              </w:rPr>
              <w:t>onę.</w:t>
            </w:r>
          </w:p>
          <w:p w14:paraId="0D1D9075" w14:textId="77777777" w:rsidR="00741EAB" w:rsidRPr="00BB16B2" w:rsidRDefault="00741EAB" w:rsidP="003553BD">
            <w:pPr>
              <w:pStyle w:val="TableContents"/>
              <w:jc w:val="both"/>
              <w:rPr>
                <w:rFonts w:cs="Times New Roman"/>
                <w:b/>
                <w:color w:val="000000"/>
              </w:rPr>
            </w:pPr>
          </w:p>
        </w:tc>
      </w:tr>
    </w:tbl>
    <w:p w14:paraId="03A674A4" w14:textId="77777777" w:rsidR="00E753CA" w:rsidRDefault="00E753CA" w:rsidP="00741EAB">
      <w:pPr>
        <w:sectPr w:rsidR="00E753CA" w:rsidSect="00E753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67" w:footer="567" w:gutter="0"/>
          <w:cols w:space="1296"/>
          <w:titlePg/>
          <w:docGrid w:linePitch="360"/>
        </w:sectPr>
      </w:pPr>
    </w:p>
    <w:p w14:paraId="23D56CA1" w14:textId="77777777" w:rsidR="005F3466" w:rsidRDefault="005F3466" w:rsidP="00741EAB"/>
    <w:tbl>
      <w:tblPr>
        <w:tblW w:w="13467" w:type="dxa"/>
        <w:jc w:val="right"/>
        <w:tblLook w:val="04A0" w:firstRow="1" w:lastRow="0" w:firstColumn="1" w:lastColumn="0" w:noHBand="0" w:noVBand="1"/>
      </w:tblPr>
      <w:tblGrid>
        <w:gridCol w:w="1416"/>
        <w:gridCol w:w="1430"/>
        <w:gridCol w:w="1832"/>
        <w:gridCol w:w="1628"/>
        <w:gridCol w:w="1243"/>
        <w:gridCol w:w="1316"/>
        <w:gridCol w:w="1376"/>
        <w:gridCol w:w="816"/>
        <w:gridCol w:w="711"/>
        <w:gridCol w:w="990"/>
        <w:gridCol w:w="709"/>
      </w:tblGrid>
      <w:tr w:rsidR="00E753CA" w:rsidRPr="00E753CA" w14:paraId="1EC7B424" w14:textId="77777777" w:rsidTr="00E753CA">
        <w:trPr>
          <w:trHeight w:val="300"/>
          <w:jc w:val="right"/>
        </w:trPr>
        <w:tc>
          <w:tcPr>
            <w:tcW w:w="1416" w:type="dxa"/>
            <w:tcBorders>
              <w:top w:val="nil"/>
              <w:left w:val="nil"/>
              <w:bottom w:val="nil"/>
              <w:right w:val="nil"/>
            </w:tcBorders>
            <w:shd w:val="clear" w:color="auto" w:fill="auto"/>
            <w:noWrap/>
            <w:vAlign w:val="bottom"/>
            <w:hideMark/>
          </w:tcPr>
          <w:p w14:paraId="4DB5270B" w14:textId="77777777" w:rsidR="00E753CA" w:rsidRPr="00E753CA" w:rsidRDefault="00E753CA" w:rsidP="00E753CA">
            <w:pPr>
              <w:rPr>
                <w:rFonts w:eastAsia="Times New Roman"/>
                <w:sz w:val="20"/>
                <w:szCs w:val="20"/>
              </w:rPr>
            </w:pPr>
          </w:p>
        </w:tc>
        <w:tc>
          <w:tcPr>
            <w:tcW w:w="1430" w:type="dxa"/>
            <w:tcBorders>
              <w:top w:val="nil"/>
              <w:left w:val="nil"/>
              <w:bottom w:val="nil"/>
              <w:right w:val="nil"/>
            </w:tcBorders>
            <w:shd w:val="clear" w:color="auto" w:fill="auto"/>
            <w:noWrap/>
            <w:vAlign w:val="bottom"/>
            <w:hideMark/>
          </w:tcPr>
          <w:p w14:paraId="39A7A092" w14:textId="77777777" w:rsidR="00E753CA" w:rsidRPr="00E753CA" w:rsidRDefault="00E753CA" w:rsidP="00E753CA">
            <w:pPr>
              <w:rPr>
                <w:rFonts w:eastAsia="Times New Roman"/>
                <w:sz w:val="20"/>
                <w:szCs w:val="20"/>
              </w:rPr>
            </w:pPr>
          </w:p>
        </w:tc>
        <w:tc>
          <w:tcPr>
            <w:tcW w:w="1832" w:type="dxa"/>
            <w:tcBorders>
              <w:top w:val="nil"/>
              <w:left w:val="nil"/>
              <w:bottom w:val="nil"/>
              <w:right w:val="nil"/>
            </w:tcBorders>
            <w:shd w:val="clear" w:color="auto" w:fill="auto"/>
            <w:noWrap/>
            <w:vAlign w:val="bottom"/>
            <w:hideMark/>
          </w:tcPr>
          <w:p w14:paraId="6EC7D721" w14:textId="77777777" w:rsidR="00E753CA" w:rsidRPr="00E753CA" w:rsidRDefault="00E753CA" w:rsidP="00E753CA">
            <w:pPr>
              <w:rPr>
                <w:rFonts w:eastAsia="Times New Roman"/>
                <w:sz w:val="20"/>
                <w:szCs w:val="20"/>
              </w:rPr>
            </w:pPr>
          </w:p>
        </w:tc>
        <w:tc>
          <w:tcPr>
            <w:tcW w:w="1628" w:type="dxa"/>
            <w:tcBorders>
              <w:top w:val="nil"/>
              <w:left w:val="nil"/>
              <w:bottom w:val="nil"/>
              <w:right w:val="nil"/>
            </w:tcBorders>
            <w:shd w:val="clear" w:color="auto" w:fill="auto"/>
            <w:noWrap/>
            <w:vAlign w:val="bottom"/>
            <w:hideMark/>
          </w:tcPr>
          <w:p w14:paraId="039501E1" w14:textId="77777777" w:rsidR="00E753CA" w:rsidRPr="00E753CA" w:rsidRDefault="00E753CA" w:rsidP="00E753CA">
            <w:pPr>
              <w:rPr>
                <w:rFonts w:eastAsia="Times New Roman"/>
                <w:sz w:val="20"/>
                <w:szCs w:val="20"/>
              </w:rPr>
            </w:pPr>
          </w:p>
        </w:tc>
        <w:tc>
          <w:tcPr>
            <w:tcW w:w="1243" w:type="dxa"/>
            <w:tcBorders>
              <w:top w:val="nil"/>
              <w:left w:val="nil"/>
              <w:bottom w:val="nil"/>
              <w:right w:val="nil"/>
            </w:tcBorders>
            <w:shd w:val="clear" w:color="auto" w:fill="auto"/>
            <w:noWrap/>
            <w:vAlign w:val="bottom"/>
            <w:hideMark/>
          </w:tcPr>
          <w:p w14:paraId="0675D601" w14:textId="77777777" w:rsidR="00E753CA" w:rsidRPr="00E753CA" w:rsidRDefault="00E753CA" w:rsidP="00E753CA">
            <w:pPr>
              <w:rPr>
                <w:rFonts w:eastAsia="Times New Roman"/>
                <w:sz w:val="20"/>
                <w:szCs w:val="20"/>
              </w:rPr>
            </w:pPr>
          </w:p>
        </w:tc>
        <w:tc>
          <w:tcPr>
            <w:tcW w:w="1316" w:type="dxa"/>
            <w:tcBorders>
              <w:top w:val="nil"/>
              <w:left w:val="nil"/>
              <w:bottom w:val="nil"/>
              <w:right w:val="nil"/>
            </w:tcBorders>
            <w:shd w:val="clear" w:color="auto" w:fill="auto"/>
            <w:noWrap/>
            <w:vAlign w:val="bottom"/>
            <w:hideMark/>
          </w:tcPr>
          <w:p w14:paraId="719F9FDB" w14:textId="77777777" w:rsidR="00E753CA" w:rsidRPr="00E753CA" w:rsidRDefault="00E753CA" w:rsidP="00E753CA">
            <w:pPr>
              <w:rPr>
                <w:rFonts w:eastAsia="Times New Roman"/>
                <w:sz w:val="20"/>
                <w:szCs w:val="20"/>
              </w:rPr>
            </w:pPr>
          </w:p>
        </w:tc>
        <w:tc>
          <w:tcPr>
            <w:tcW w:w="1376" w:type="dxa"/>
            <w:tcBorders>
              <w:top w:val="nil"/>
              <w:left w:val="nil"/>
              <w:bottom w:val="nil"/>
              <w:right w:val="nil"/>
            </w:tcBorders>
            <w:shd w:val="clear" w:color="auto" w:fill="auto"/>
            <w:noWrap/>
            <w:vAlign w:val="bottom"/>
            <w:hideMark/>
          </w:tcPr>
          <w:p w14:paraId="13C476F1" w14:textId="77777777" w:rsidR="00E753CA" w:rsidRPr="00E753CA" w:rsidRDefault="00E753CA" w:rsidP="00E753CA">
            <w:pPr>
              <w:rPr>
                <w:rFonts w:eastAsia="Times New Roman"/>
                <w:sz w:val="20"/>
                <w:szCs w:val="20"/>
              </w:rPr>
            </w:pPr>
          </w:p>
        </w:tc>
        <w:tc>
          <w:tcPr>
            <w:tcW w:w="816" w:type="dxa"/>
            <w:tcBorders>
              <w:top w:val="nil"/>
              <w:left w:val="nil"/>
              <w:bottom w:val="nil"/>
              <w:right w:val="nil"/>
            </w:tcBorders>
            <w:shd w:val="clear" w:color="auto" w:fill="auto"/>
            <w:noWrap/>
            <w:vAlign w:val="bottom"/>
            <w:hideMark/>
          </w:tcPr>
          <w:p w14:paraId="7313C20E" w14:textId="77777777" w:rsidR="00E753CA" w:rsidRPr="00E753CA" w:rsidRDefault="00E753CA" w:rsidP="00E753CA">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5808905D" w14:textId="77777777" w:rsidR="00E753CA" w:rsidRPr="00E753CA" w:rsidRDefault="00E753CA" w:rsidP="00E753CA">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B973499" w14:textId="77777777" w:rsidR="00E753CA" w:rsidRPr="00E753CA" w:rsidRDefault="00E753CA" w:rsidP="00E753CA">
            <w:pPr>
              <w:rPr>
                <w:rFonts w:eastAsia="Times New Roman"/>
                <w:sz w:val="20"/>
                <w:szCs w:val="20"/>
              </w:rPr>
            </w:pPr>
          </w:p>
        </w:tc>
        <w:tc>
          <w:tcPr>
            <w:tcW w:w="709" w:type="dxa"/>
            <w:tcBorders>
              <w:top w:val="nil"/>
              <w:left w:val="nil"/>
              <w:bottom w:val="nil"/>
              <w:right w:val="nil"/>
            </w:tcBorders>
            <w:shd w:val="clear" w:color="auto" w:fill="auto"/>
            <w:noWrap/>
            <w:vAlign w:val="bottom"/>
            <w:hideMark/>
          </w:tcPr>
          <w:p w14:paraId="52C9B23D" w14:textId="77777777" w:rsidR="00E753CA" w:rsidRPr="00E753CA" w:rsidRDefault="00E753CA" w:rsidP="00E753CA">
            <w:pPr>
              <w:rPr>
                <w:rFonts w:eastAsia="Times New Roman"/>
                <w:sz w:val="20"/>
                <w:szCs w:val="20"/>
              </w:rPr>
            </w:pPr>
          </w:p>
        </w:tc>
      </w:tr>
      <w:tr w:rsidR="00E753CA" w:rsidRPr="00E753CA" w14:paraId="082E772A" w14:textId="77777777" w:rsidTr="00E753CA">
        <w:trPr>
          <w:trHeight w:val="289"/>
          <w:jc w:val="right"/>
        </w:trPr>
        <w:tc>
          <w:tcPr>
            <w:tcW w:w="13467" w:type="dxa"/>
            <w:gridSpan w:val="11"/>
            <w:tcBorders>
              <w:top w:val="nil"/>
              <w:left w:val="nil"/>
              <w:bottom w:val="nil"/>
              <w:right w:val="nil"/>
            </w:tcBorders>
            <w:shd w:val="clear" w:color="auto" w:fill="auto"/>
            <w:noWrap/>
            <w:vAlign w:val="bottom"/>
            <w:hideMark/>
          </w:tcPr>
          <w:p w14:paraId="6E5684B8" w14:textId="77777777" w:rsidR="00E753CA" w:rsidRPr="00E753CA" w:rsidRDefault="00E753CA" w:rsidP="00E753CA">
            <w:pPr>
              <w:jc w:val="center"/>
              <w:rPr>
                <w:rFonts w:eastAsia="Times New Roman"/>
                <w:b/>
                <w:bCs/>
                <w:color w:val="000000"/>
              </w:rPr>
            </w:pPr>
            <w:r w:rsidRPr="00E753CA">
              <w:rPr>
                <w:rFonts w:eastAsia="Times New Roman"/>
                <w:b/>
                <w:bCs/>
                <w:color w:val="000000"/>
              </w:rPr>
              <w:t>PASVALIO RAJONO SAVIVALDYBĖS ADMINISTRACIJOS  PUMPĖNŲ SENIŪNIJOS  20</w:t>
            </w:r>
            <w:r w:rsidR="00BF039F">
              <w:rPr>
                <w:rFonts w:eastAsia="Times New Roman"/>
                <w:b/>
                <w:bCs/>
                <w:color w:val="000000"/>
              </w:rPr>
              <w:t>20</w:t>
            </w:r>
            <w:r w:rsidRPr="00E753CA">
              <w:rPr>
                <w:rFonts w:eastAsia="Times New Roman"/>
                <w:b/>
                <w:bCs/>
                <w:color w:val="000000"/>
              </w:rPr>
              <w:t xml:space="preserve"> METŲ VEIKLOS PLANAS</w:t>
            </w:r>
          </w:p>
        </w:tc>
      </w:tr>
      <w:tr w:rsidR="00E753CA" w:rsidRPr="00E753CA" w14:paraId="6D60FFEB" w14:textId="77777777" w:rsidTr="00E753CA">
        <w:trPr>
          <w:trHeight w:val="315"/>
          <w:jc w:val="right"/>
        </w:trPr>
        <w:tc>
          <w:tcPr>
            <w:tcW w:w="1416" w:type="dxa"/>
            <w:tcBorders>
              <w:top w:val="nil"/>
              <w:left w:val="nil"/>
              <w:bottom w:val="nil"/>
              <w:right w:val="nil"/>
            </w:tcBorders>
            <w:shd w:val="clear" w:color="auto" w:fill="auto"/>
            <w:noWrap/>
            <w:vAlign w:val="bottom"/>
            <w:hideMark/>
          </w:tcPr>
          <w:p w14:paraId="799E4485" w14:textId="77777777" w:rsidR="00E753CA" w:rsidRPr="00E753CA" w:rsidRDefault="00E753CA" w:rsidP="00E753CA">
            <w:pPr>
              <w:jc w:val="center"/>
              <w:rPr>
                <w:rFonts w:eastAsia="Times New Roman"/>
                <w:b/>
                <w:bCs/>
                <w:color w:val="000000"/>
              </w:rPr>
            </w:pPr>
          </w:p>
        </w:tc>
        <w:tc>
          <w:tcPr>
            <w:tcW w:w="1430" w:type="dxa"/>
            <w:tcBorders>
              <w:top w:val="nil"/>
              <w:left w:val="nil"/>
              <w:bottom w:val="nil"/>
              <w:right w:val="nil"/>
            </w:tcBorders>
            <w:shd w:val="clear" w:color="auto" w:fill="auto"/>
            <w:noWrap/>
            <w:vAlign w:val="bottom"/>
            <w:hideMark/>
          </w:tcPr>
          <w:p w14:paraId="47B7A058" w14:textId="77777777" w:rsidR="00E753CA" w:rsidRPr="00E753CA" w:rsidRDefault="00E753CA" w:rsidP="00E753CA">
            <w:pPr>
              <w:rPr>
                <w:rFonts w:eastAsia="Times New Roman"/>
                <w:sz w:val="20"/>
                <w:szCs w:val="20"/>
              </w:rPr>
            </w:pPr>
          </w:p>
        </w:tc>
        <w:tc>
          <w:tcPr>
            <w:tcW w:w="1832" w:type="dxa"/>
            <w:tcBorders>
              <w:top w:val="nil"/>
              <w:left w:val="nil"/>
              <w:bottom w:val="nil"/>
              <w:right w:val="nil"/>
            </w:tcBorders>
            <w:shd w:val="clear" w:color="auto" w:fill="auto"/>
            <w:noWrap/>
            <w:vAlign w:val="bottom"/>
            <w:hideMark/>
          </w:tcPr>
          <w:p w14:paraId="6A8F3DE3" w14:textId="77777777" w:rsidR="00E753CA" w:rsidRPr="00E753CA" w:rsidRDefault="00E753CA" w:rsidP="00E753CA">
            <w:pPr>
              <w:rPr>
                <w:rFonts w:eastAsia="Times New Roman"/>
                <w:sz w:val="20"/>
                <w:szCs w:val="20"/>
              </w:rPr>
            </w:pPr>
          </w:p>
        </w:tc>
        <w:tc>
          <w:tcPr>
            <w:tcW w:w="1628" w:type="dxa"/>
            <w:tcBorders>
              <w:top w:val="nil"/>
              <w:left w:val="nil"/>
              <w:bottom w:val="nil"/>
              <w:right w:val="nil"/>
            </w:tcBorders>
            <w:shd w:val="clear" w:color="auto" w:fill="auto"/>
            <w:noWrap/>
            <w:vAlign w:val="bottom"/>
            <w:hideMark/>
          </w:tcPr>
          <w:p w14:paraId="14461937" w14:textId="77777777" w:rsidR="00E753CA" w:rsidRPr="00E753CA" w:rsidRDefault="00E753CA" w:rsidP="00E753CA">
            <w:pPr>
              <w:rPr>
                <w:rFonts w:eastAsia="Times New Roman"/>
                <w:sz w:val="20"/>
                <w:szCs w:val="20"/>
              </w:rPr>
            </w:pPr>
          </w:p>
        </w:tc>
        <w:tc>
          <w:tcPr>
            <w:tcW w:w="1243" w:type="dxa"/>
            <w:tcBorders>
              <w:top w:val="nil"/>
              <w:left w:val="nil"/>
              <w:bottom w:val="nil"/>
              <w:right w:val="nil"/>
            </w:tcBorders>
            <w:shd w:val="clear" w:color="auto" w:fill="auto"/>
            <w:noWrap/>
            <w:vAlign w:val="bottom"/>
            <w:hideMark/>
          </w:tcPr>
          <w:p w14:paraId="60420E19" w14:textId="77777777" w:rsidR="00E753CA" w:rsidRPr="00E753CA" w:rsidRDefault="00E753CA" w:rsidP="00E753CA">
            <w:pPr>
              <w:rPr>
                <w:rFonts w:eastAsia="Times New Roman"/>
                <w:sz w:val="20"/>
                <w:szCs w:val="20"/>
              </w:rPr>
            </w:pPr>
          </w:p>
        </w:tc>
        <w:tc>
          <w:tcPr>
            <w:tcW w:w="1316" w:type="dxa"/>
            <w:tcBorders>
              <w:top w:val="nil"/>
              <w:left w:val="nil"/>
              <w:bottom w:val="nil"/>
              <w:right w:val="nil"/>
            </w:tcBorders>
            <w:shd w:val="clear" w:color="auto" w:fill="auto"/>
            <w:noWrap/>
            <w:vAlign w:val="bottom"/>
            <w:hideMark/>
          </w:tcPr>
          <w:p w14:paraId="6123BAFC" w14:textId="77777777" w:rsidR="00E753CA" w:rsidRPr="00E753CA" w:rsidRDefault="00E753CA" w:rsidP="00E753CA">
            <w:pPr>
              <w:rPr>
                <w:rFonts w:eastAsia="Times New Roman"/>
                <w:sz w:val="20"/>
                <w:szCs w:val="20"/>
              </w:rPr>
            </w:pPr>
          </w:p>
        </w:tc>
        <w:tc>
          <w:tcPr>
            <w:tcW w:w="1376" w:type="dxa"/>
            <w:tcBorders>
              <w:top w:val="nil"/>
              <w:left w:val="nil"/>
              <w:bottom w:val="nil"/>
              <w:right w:val="nil"/>
            </w:tcBorders>
            <w:shd w:val="clear" w:color="auto" w:fill="auto"/>
            <w:noWrap/>
            <w:vAlign w:val="bottom"/>
            <w:hideMark/>
          </w:tcPr>
          <w:p w14:paraId="32C93096" w14:textId="77777777" w:rsidR="00E753CA" w:rsidRPr="00E753CA" w:rsidRDefault="00E753CA" w:rsidP="00E753CA">
            <w:pPr>
              <w:rPr>
                <w:rFonts w:eastAsia="Times New Roman"/>
                <w:sz w:val="20"/>
                <w:szCs w:val="20"/>
              </w:rPr>
            </w:pPr>
          </w:p>
        </w:tc>
        <w:tc>
          <w:tcPr>
            <w:tcW w:w="816" w:type="dxa"/>
            <w:tcBorders>
              <w:top w:val="nil"/>
              <w:left w:val="nil"/>
              <w:bottom w:val="nil"/>
              <w:right w:val="nil"/>
            </w:tcBorders>
            <w:shd w:val="clear" w:color="auto" w:fill="auto"/>
            <w:noWrap/>
            <w:vAlign w:val="bottom"/>
            <w:hideMark/>
          </w:tcPr>
          <w:p w14:paraId="6B59B891" w14:textId="77777777" w:rsidR="00E753CA" w:rsidRPr="00E753CA" w:rsidRDefault="00E753CA" w:rsidP="00E753CA">
            <w:pPr>
              <w:rPr>
                <w:rFonts w:eastAsia="Times New Roman"/>
                <w:sz w:val="20"/>
                <w:szCs w:val="20"/>
              </w:rPr>
            </w:pPr>
          </w:p>
        </w:tc>
        <w:tc>
          <w:tcPr>
            <w:tcW w:w="711" w:type="dxa"/>
            <w:tcBorders>
              <w:top w:val="nil"/>
              <w:left w:val="nil"/>
              <w:bottom w:val="nil"/>
              <w:right w:val="nil"/>
            </w:tcBorders>
            <w:shd w:val="clear" w:color="auto" w:fill="auto"/>
            <w:noWrap/>
            <w:vAlign w:val="bottom"/>
            <w:hideMark/>
          </w:tcPr>
          <w:p w14:paraId="6C0A76DA" w14:textId="77777777" w:rsidR="00E753CA" w:rsidRPr="00E753CA" w:rsidRDefault="00E753CA" w:rsidP="00E753CA">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687E83DA" w14:textId="77777777" w:rsidR="00E753CA" w:rsidRPr="00E753CA" w:rsidRDefault="00E753CA" w:rsidP="00E753CA">
            <w:pPr>
              <w:rPr>
                <w:rFonts w:eastAsia="Times New Roman"/>
                <w:sz w:val="20"/>
                <w:szCs w:val="20"/>
              </w:rPr>
            </w:pPr>
          </w:p>
        </w:tc>
        <w:tc>
          <w:tcPr>
            <w:tcW w:w="709" w:type="dxa"/>
            <w:tcBorders>
              <w:top w:val="nil"/>
              <w:left w:val="nil"/>
              <w:bottom w:val="nil"/>
              <w:right w:val="nil"/>
            </w:tcBorders>
            <w:shd w:val="clear" w:color="auto" w:fill="auto"/>
            <w:noWrap/>
            <w:vAlign w:val="bottom"/>
            <w:hideMark/>
          </w:tcPr>
          <w:p w14:paraId="5895295F" w14:textId="77777777" w:rsidR="00E753CA" w:rsidRPr="00E753CA" w:rsidRDefault="00E753CA" w:rsidP="00E753CA">
            <w:pPr>
              <w:rPr>
                <w:rFonts w:eastAsia="Times New Roman"/>
                <w:sz w:val="20"/>
                <w:szCs w:val="20"/>
              </w:rPr>
            </w:pPr>
          </w:p>
        </w:tc>
      </w:tr>
      <w:tr w:rsidR="00E753CA" w:rsidRPr="00E753CA" w14:paraId="1D9E49DA" w14:textId="77777777" w:rsidTr="00E753CA">
        <w:trPr>
          <w:trHeight w:val="612"/>
          <w:jc w:val="right"/>
        </w:trPr>
        <w:tc>
          <w:tcPr>
            <w:tcW w:w="1416" w:type="dxa"/>
            <w:vMerge w:val="restart"/>
            <w:tcBorders>
              <w:top w:val="single" w:sz="8" w:space="0" w:color="auto"/>
              <w:left w:val="single" w:sz="8" w:space="0" w:color="auto"/>
              <w:bottom w:val="nil"/>
              <w:right w:val="single" w:sz="8" w:space="0" w:color="auto"/>
            </w:tcBorders>
            <w:shd w:val="clear" w:color="auto" w:fill="auto"/>
            <w:vAlign w:val="center"/>
            <w:hideMark/>
          </w:tcPr>
          <w:p w14:paraId="3D46D57B" w14:textId="77777777" w:rsidR="00E753CA" w:rsidRPr="00E753CA" w:rsidRDefault="00E753CA" w:rsidP="00E753CA">
            <w:pPr>
              <w:jc w:val="center"/>
              <w:rPr>
                <w:rFonts w:eastAsia="Times New Roman"/>
                <w:color w:val="000000"/>
              </w:rPr>
            </w:pPr>
            <w:r w:rsidRPr="00E753CA">
              <w:rPr>
                <w:rFonts w:eastAsia="Times New Roman"/>
                <w:color w:val="000000"/>
              </w:rPr>
              <w:t>Priemonės kodas</w:t>
            </w:r>
          </w:p>
        </w:tc>
        <w:tc>
          <w:tcPr>
            <w:tcW w:w="1430" w:type="dxa"/>
            <w:vMerge w:val="restart"/>
            <w:tcBorders>
              <w:top w:val="single" w:sz="8" w:space="0" w:color="auto"/>
              <w:left w:val="single" w:sz="8" w:space="0" w:color="auto"/>
              <w:bottom w:val="nil"/>
              <w:right w:val="single" w:sz="8" w:space="0" w:color="auto"/>
            </w:tcBorders>
            <w:shd w:val="clear" w:color="auto" w:fill="auto"/>
            <w:vAlign w:val="center"/>
            <w:hideMark/>
          </w:tcPr>
          <w:p w14:paraId="617893F1" w14:textId="77777777" w:rsidR="00E753CA" w:rsidRPr="00E753CA" w:rsidRDefault="00E753CA" w:rsidP="00E753CA">
            <w:pPr>
              <w:jc w:val="center"/>
              <w:rPr>
                <w:rFonts w:eastAsia="Times New Roman"/>
                <w:color w:val="000000"/>
              </w:rPr>
            </w:pPr>
            <w:r w:rsidRPr="00E753CA">
              <w:rPr>
                <w:rFonts w:eastAsia="Times New Roman"/>
                <w:color w:val="000000"/>
              </w:rPr>
              <w:t>Priemonės pavadinimas</w:t>
            </w:r>
          </w:p>
        </w:tc>
        <w:tc>
          <w:tcPr>
            <w:tcW w:w="1832" w:type="dxa"/>
            <w:vMerge w:val="restart"/>
            <w:tcBorders>
              <w:top w:val="single" w:sz="8" w:space="0" w:color="auto"/>
              <w:left w:val="single" w:sz="8" w:space="0" w:color="auto"/>
              <w:bottom w:val="nil"/>
              <w:right w:val="single" w:sz="8" w:space="0" w:color="auto"/>
            </w:tcBorders>
            <w:shd w:val="clear" w:color="auto" w:fill="auto"/>
            <w:vAlign w:val="center"/>
            <w:hideMark/>
          </w:tcPr>
          <w:p w14:paraId="69D07098" w14:textId="77777777" w:rsidR="00E753CA" w:rsidRPr="00E753CA" w:rsidRDefault="00E753CA" w:rsidP="00E753CA">
            <w:pPr>
              <w:jc w:val="center"/>
              <w:rPr>
                <w:rFonts w:eastAsia="Times New Roman"/>
                <w:color w:val="000000"/>
              </w:rPr>
            </w:pPr>
            <w:r w:rsidRPr="00E753CA">
              <w:rPr>
                <w:rFonts w:eastAsia="Times New Roman"/>
                <w:color w:val="000000"/>
              </w:rPr>
              <w:t>Veiksmo pavadinimas</w:t>
            </w:r>
          </w:p>
        </w:tc>
        <w:tc>
          <w:tcPr>
            <w:tcW w:w="287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7C7492" w14:textId="77777777" w:rsidR="00E753CA" w:rsidRPr="00E753CA" w:rsidRDefault="00E753CA" w:rsidP="00E753CA">
            <w:pPr>
              <w:jc w:val="center"/>
              <w:rPr>
                <w:rFonts w:eastAsia="Times New Roman"/>
                <w:color w:val="000000"/>
              </w:rPr>
            </w:pPr>
            <w:r w:rsidRPr="00E753CA">
              <w:rPr>
                <w:rFonts w:eastAsia="Times New Roman"/>
                <w:color w:val="000000"/>
              </w:rPr>
              <w:t>Proceso ir/ar indėlio vertinimo kriterijus</w:t>
            </w:r>
          </w:p>
        </w:tc>
        <w:tc>
          <w:tcPr>
            <w:tcW w:w="1316" w:type="dxa"/>
            <w:vMerge w:val="restart"/>
            <w:tcBorders>
              <w:top w:val="single" w:sz="8" w:space="0" w:color="auto"/>
              <w:left w:val="single" w:sz="8" w:space="0" w:color="auto"/>
              <w:bottom w:val="nil"/>
              <w:right w:val="single" w:sz="8" w:space="0" w:color="auto"/>
            </w:tcBorders>
            <w:shd w:val="clear" w:color="auto" w:fill="auto"/>
            <w:vAlign w:val="center"/>
            <w:hideMark/>
          </w:tcPr>
          <w:p w14:paraId="4D9100D2" w14:textId="77777777" w:rsidR="00E753CA" w:rsidRPr="00E753CA" w:rsidRDefault="00E753CA" w:rsidP="00E753CA">
            <w:pPr>
              <w:jc w:val="center"/>
              <w:rPr>
                <w:rFonts w:eastAsia="Times New Roman"/>
                <w:color w:val="000000"/>
              </w:rPr>
            </w:pPr>
            <w:r w:rsidRPr="00E753CA">
              <w:rPr>
                <w:rFonts w:eastAsia="Times New Roman"/>
                <w:color w:val="000000"/>
              </w:rPr>
              <w:t>Atsakingi vykdytojai</w:t>
            </w:r>
          </w:p>
        </w:tc>
        <w:tc>
          <w:tcPr>
            <w:tcW w:w="1376" w:type="dxa"/>
            <w:vMerge w:val="restart"/>
            <w:tcBorders>
              <w:top w:val="single" w:sz="8" w:space="0" w:color="auto"/>
              <w:left w:val="single" w:sz="8" w:space="0" w:color="auto"/>
              <w:bottom w:val="nil"/>
              <w:right w:val="single" w:sz="8" w:space="0" w:color="auto"/>
            </w:tcBorders>
            <w:shd w:val="clear" w:color="auto" w:fill="auto"/>
            <w:vAlign w:val="center"/>
            <w:hideMark/>
          </w:tcPr>
          <w:p w14:paraId="4ED954D3" w14:textId="77777777" w:rsidR="00E753CA" w:rsidRPr="00E753CA" w:rsidRDefault="00E753CA" w:rsidP="00E753CA">
            <w:pPr>
              <w:jc w:val="center"/>
              <w:rPr>
                <w:rFonts w:eastAsia="Times New Roman"/>
                <w:color w:val="000000"/>
              </w:rPr>
            </w:pPr>
            <w:r w:rsidRPr="00E753CA">
              <w:rPr>
                <w:rFonts w:eastAsia="Times New Roman"/>
                <w:color w:val="000000"/>
              </w:rPr>
              <w:t>Įvykdymo terminas (ketvirčiais)</w:t>
            </w:r>
          </w:p>
        </w:tc>
        <w:tc>
          <w:tcPr>
            <w:tcW w:w="3226" w:type="dxa"/>
            <w:gridSpan w:val="4"/>
            <w:tcBorders>
              <w:top w:val="single" w:sz="8" w:space="0" w:color="auto"/>
              <w:left w:val="nil"/>
              <w:bottom w:val="single" w:sz="8" w:space="0" w:color="auto"/>
              <w:right w:val="single" w:sz="8" w:space="0" w:color="000000"/>
            </w:tcBorders>
            <w:shd w:val="clear" w:color="auto" w:fill="auto"/>
            <w:vAlign w:val="center"/>
            <w:hideMark/>
          </w:tcPr>
          <w:p w14:paraId="02980902"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Skirti asignavimai</w:t>
            </w:r>
          </w:p>
        </w:tc>
      </w:tr>
      <w:tr w:rsidR="00E753CA" w:rsidRPr="00E753CA" w14:paraId="3D9602D9" w14:textId="77777777" w:rsidTr="00E753CA">
        <w:trPr>
          <w:trHeight w:val="503"/>
          <w:jc w:val="right"/>
        </w:trPr>
        <w:tc>
          <w:tcPr>
            <w:tcW w:w="1416" w:type="dxa"/>
            <w:vMerge/>
            <w:tcBorders>
              <w:top w:val="single" w:sz="8" w:space="0" w:color="auto"/>
              <w:left w:val="single" w:sz="8" w:space="0" w:color="auto"/>
              <w:bottom w:val="nil"/>
              <w:right w:val="single" w:sz="8" w:space="0" w:color="auto"/>
            </w:tcBorders>
            <w:vAlign w:val="center"/>
            <w:hideMark/>
          </w:tcPr>
          <w:p w14:paraId="5C83E58C" w14:textId="77777777" w:rsidR="00E753CA" w:rsidRPr="00E753CA" w:rsidRDefault="00E753CA" w:rsidP="00E753CA">
            <w:pPr>
              <w:rPr>
                <w:rFonts w:eastAsia="Times New Roman"/>
                <w:color w:val="000000"/>
              </w:rPr>
            </w:pPr>
          </w:p>
        </w:tc>
        <w:tc>
          <w:tcPr>
            <w:tcW w:w="1430" w:type="dxa"/>
            <w:vMerge/>
            <w:tcBorders>
              <w:top w:val="single" w:sz="8" w:space="0" w:color="auto"/>
              <w:left w:val="single" w:sz="8" w:space="0" w:color="auto"/>
              <w:bottom w:val="nil"/>
              <w:right w:val="single" w:sz="8" w:space="0" w:color="auto"/>
            </w:tcBorders>
            <w:vAlign w:val="center"/>
            <w:hideMark/>
          </w:tcPr>
          <w:p w14:paraId="4B0A02ED" w14:textId="77777777" w:rsidR="00E753CA" w:rsidRPr="00E753CA" w:rsidRDefault="00E753CA" w:rsidP="00E753CA">
            <w:pPr>
              <w:rPr>
                <w:rFonts w:eastAsia="Times New Roman"/>
                <w:color w:val="000000"/>
              </w:rPr>
            </w:pPr>
          </w:p>
        </w:tc>
        <w:tc>
          <w:tcPr>
            <w:tcW w:w="1832" w:type="dxa"/>
            <w:vMerge/>
            <w:tcBorders>
              <w:top w:val="single" w:sz="8" w:space="0" w:color="auto"/>
              <w:left w:val="single" w:sz="8" w:space="0" w:color="auto"/>
              <w:bottom w:val="nil"/>
              <w:right w:val="single" w:sz="8" w:space="0" w:color="auto"/>
            </w:tcBorders>
            <w:vAlign w:val="center"/>
            <w:hideMark/>
          </w:tcPr>
          <w:p w14:paraId="5A1F1A7C" w14:textId="77777777" w:rsidR="00E753CA" w:rsidRPr="00E753CA" w:rsidRDefault="00E753CA" w:rsidP="00E753CA">
            <w:pPr>
              <w:rPr>
                <w:rFonts w:eastAsia="Times New Roman"/>
                <w:color w:val="000000"/>
              </w:rPr>
            </w:pPr>
          </w:p>
        </w:tc>
        <w:tc>
          <w:tcPr>
            <w:tcW w:w="2871" w:type="dxa"/>
            <w:gridSpan w:val="2"/>
            <w:vMerge/>
            <w:tcBorders>
              <w:top w:val="single" w:sz="8" w:space="0" w:color="auto"/>
              <w:left w:val="single" w:sz="8" w:space="0" w:color="auto"/>
              <w:bottom w:val="single" w:sz="8" w:space="0" w:color="000000"/>
              <w:right w:val="single" w:sz="8" w:space="0" w:color="000000"/>
            </w:tcBorders>
            <w:vAlign w:val="center"/>
            <w:hideMark/>
          </w:tcPr>
          <w:p w14:paraId="7647DF76" w14:textId="77777777" w:rsidR="00E753CA" w:rsidRPr="00E753CA" w:rsidRDefault="00E753CA" w:rsidP="00E753CA">
            <w:pPr>
              <w:rPr>
                <w:rFonts w:eastAsia="Times New Roman"/>
                <w:color w:val="000000"/>
              </w:rPr>
            </w:pPr>
          </w:p>
        </w:tc>
        <w:tc>
          <w:tcPr>
            <w:tcW w:w="1316" w:type="dxa"/>
            <w:vMerge/>
            <w:tcBorders>
              <w:top w:val="single" w:sz="8" w:space="0" w:color="auto"/>
              <w:left w:val="single" w:sz="8" w:space="0" w:color="auto"/>
              <w:bottom w:val="nil"/>
              <w:right w:val="single" w:sz="8" w:space="0" w:color="auto"/>
            </w:tcBorders>
            <w:vAlign w:val="center"/>
            <w:hideMark/>
          </w:tcPr>
          <w:p w14:paraId="3E549898" w14:textId="77777777" w:rsidR="00E753CA" w:rsidRPr="00E753CA" w:rsidRDefault="00E753CA" w:rsidP="00E753CA">
            <w:pPr>
              <w:rPr>
                <w:rFonts w:eastAsia="Times New Roman"/>
                <w:color w:val="000000"/>
              </w:rPr>
            </w:pPr>
          </w:p>
        </w:tc>
        <w:tc>
          <w:tcPr>
            <w:tcW w:w="1376" w:type="dxa"/>
            <w:vMerge/>
            <w:tcBorders>
              <w:top w:val="single" w:sz="8" w:space="0" w:color="auto"/>
              <w:left w:val="single" w:sz="8" w:space="0" w:color="auto"/>
              <w:bottom w:val="nil"/>
              <w:right w:val="single" w:sz="8" w:space="0" w:color="auto"/>
            </w:tcBorders>
            <w:vAlign w:val="center"/>
            <w:hideMark/>
          </w:tcPr>
          <w:p w14:paraId="4E6EDA42" w14:textId="77777777" w:rsidR="00E753CA" w:rsidRPr="00E753CA" w:rsidRDefault="00E753CA" w:rsidP="00E753CA">
            <w:pPr>
              <w:rPr>
                <w:rFonts w:eastAsia="Times New Roman"/>
                <w:color w:val="000000"/>
              </w:rPr>
            </w:pPr>
          </w:p>
        </w:tc>
        <w:tc>
          <w:tcPr>
            <w:tcW w:w="816" w:type="dxa"/>
            <w:vMerge w:val="restart"/>
            <w:tcBorders>
              <w:top w:val="nil"/>
              <w:left w:val="single" w:sz="8" w:space="0" w:color="auto"/>
              <w:bottom w:val="nil"/>
              <w:right w:val="single" w:sz="8" w:space="0" w:color="auto"/>
            </w:tcBorders>
            <w:shd w:val="clear" w:color="auto" w:fill="auto"/>
            <w:textDirection w:val="btLr"/>
            <w:vAlign w:val="center"/>
            <w:hideMark/>
          </w:tcPr>
          <w:p w14:paraId="0DB7E40E" w14:textId="77777777" w:rsidR="00E753CA" w:rsidRPr="00E753CA" w:rsidRDefault="00E753CA" w:rsidP="00E753CA">
            <w:pPr>
              <w:jc w:val="center"/>
              <w:rPr>
                <w:rFonts w:eastAsia="Times New Roman"/>
                <w:color w:val="000000"/>
              </w:rPr>
            </w:pPr>
            <w:r w:rsidRPr="00E753CA">
              <w:rPr>
                <w:rFonts w:eastAsia="Times New Roman"/>
                <w:color w:val="000000"/>
              </w:rPr>
              <w:t xml:space="preserve">Iš viso </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14:paraId="62B4AAE6" w14:textId="77777777" w:rsidR="00E753CA" w:rsidRPr="00E753CA" w:rsidRDefault="00E753CA" w:rsidP="00E753CA">
            <w:pPr>
              <w:jc w:val="center"/>
              <w:rPr>
                <w:rFonts w:eastAsia="Times New Roman"/>
                <w:color w:val="000000"/>
              </w:rPr>
            </w:pPr>
            <w:r w:rsidRPr="00E753CA">
              <w:rPr>
                <w:rFonts w:eastAsia="Times New Roman"/>
                <w:color w:val="000000"/>
              </w:rPr>
              <w:t>Išlaidoms</w:t>
            </w:r>
          </w:p>
        </w:tc>
        <w:tc>
          <w:tcPr>
            <w:tcW w:w="709" w:type="dxa"/>
            <w:vMerge w:val="restart"/>
            <w:tcBorders>
              <w:top w:val="nil"/>
              <w:left w:val="single" w:sz="8" w:space="0" w:color="auto"/>
              <w:bottom w:val="nil"/>
              <w:right w:val="single" w:sz="8" w:space="0" w:color="auto"/>
            </w:tcBorders>
            <w:shd w:val="clear" w:color="auto" w:fill="auto"/>
            <w:textDirection w:val="btLr"/>
            <w:vAlign w:val="center"/>
            <w:hideMark/>
          </w:tcPr>
          <w:p w14:paraId="480D3423" w14:textId="77777777" w:rsidR="00E753CA" w:rsidRPr="00E753CA" w:rsidRDefault="00E753CA" w:rsidP="00E753CA">
            <w:pPr>
              <w:jc w:val="center"/>
              <w:rPr>
                <w:rFonts w:eastAsia="Times New Roman"/>
                <w:color w:val="000000"/>
              </w:rPr>
            </w:pPr>
            <w:r w:rsidRPr="00E753CA">
              <w:rPr>
                <w:rFonts w:eastAsia="Times New Roman"/>
                <w:color w:val="000000"/>
              </w:rPr>
              <w:t>Turtui įsigyti</w:t>
            </w:r>
          </w:p>
        </w:tc>
      </w:tr>
      <w:tr w:rsidR="00E753CA" w:rsidRPr="00E753CA" w14:paraId="5186B96A" w14:textId="77777777" w:rsidTr="00E753CA">
        <w:trPr>
          <w:trHeight w:val="1320"/>
          <w:jc w:val="right"/>
        </w:trPr>
        <w:tc>
          <w:tcPr>
            <w:tcW w:w="1416" w:type="dxa"/>
            <w:vMerge/>
            <w:tcBorders>
              <w:top w:val="single" w:sz="8" w:space="0" w:color="auto"/>
              <w:left w:val="single" w:sz="8" w:space="0" w:color="auto"/>
              <w:bottom w:val="nil"/>
              <w:right w:val="single" w:sz="8" w:space="0" w:color="auto"/>
            </w:tcBorders>
            <w:vAlign w:val="center"/>
            <w:hideMark/>
          </w:tcPr>
          <w:p w14:paraId="3EF81A65" w14:textId="77777777" w:rsidR="00E753CA" w:rsidRPr="00E753CA" w:rsidRDefault="00E753CA" w:rsidP="00E753CA">
            <w:pPr>
              <w:rPr>
                <w:rFonts w:eastAsia="Times New Roman"/>
                <w:color w:val="000000"/>
              </w:rPr>
            </w:pPr>
          </w:p>
        </w:tc>
        <w:tc>
          <w:tcPr>
            <w:tcW w:w="1430" w:type="dxa"/>
            <w:vMerge/>
            <w:tcBorders>
              <w:top w:val="single" w:sz="8" w:space="0" w:color="auto"/>
              <w:left w:val="single" w:sz="8" w:space="0" w:color="auto"/>
              <w:bottom w:val="nil"/>
              <w:right w:val="single" w:sz="8" w:space="0" w:color="auto"/>
            </w:tcBorders>
            <w:vAlign w:val="center"/>
            <w:hideMark/>
          </w:tcPr>
          <w:p w14:paraId="4F196D2E" w14:textId="77777777" w:rsidR="00E753CA" w:rsidRPr="00E753CA" w:rsidRDefault="00E753CA" w:rsidP="00E753CA">
            <w:pPr>
              <w:rPr>
                <w:rFonts w:eastAsia="Times New Roman"/>
                <w:color w:val="000000"/>
              </w:rPr>
            </w:pPr>
          </w:p>
        </w:tc>
        <w:tc>
          <w:tcPr>
            <w:tcW w:w="1832" w:type="dxa"/>
            <w:vMerge/>
            <w:tcBorders>
              <w:top w:val="single" w:sz="8" w:space="0" w:color="auto"/>
              <w:left w:val="single" w:sz="8" w:space="0" w:color="auto"/>
              <w:bottom w:val="nil"/>
              <w:right w:val="single" w:sz="8" w:space="0" w:color="auto"/>
            </w:tcBorders>
            <w:vAlign w:val="center"/>
            <w:hideMark/>
          </w:tcPr>
          <w:p w14:paraId="1D7E6B69" w14:textId="77777777" w:rsidR="00E753CA" w:rsidRPr="00E753CA" w:rsidRDefault="00E753CA" w:rsidP="00E753CA">
            <w:pPr>
              <w:rPr>
                <w:rFonts w:eastAsia="Times New Roman"/>
                <w:color w:val="000000"/>
              </w:rPr>
            </w:pPr>
          </w:p>
        </w:tc>
        <w:tc>
          <w:tcPr>
            <w:tcW w:w="1628" w:type="dxa"/>
            <w:tcBorders>
              <w:top w:val="nil"/>
              <w:left w:val="nil"/>
              <w:bottom w:val="nil"/>
              <w:right w:val="single" w:sz="8" w:space="0" w:color="auto"/>
            </w:tcBorders>
            <w:shd w:val="clear" w:color="auto" w:fill="auto"/>
            <w:vAlign w:val="center"/>
            <w:hideMark/>
          </w:tcPr>
          <w:p w14:paraId="15EB4BA0" w14:textId="77777777" w:rsidR="00E753CA" w:rsidRPr="00E753CA" w:rsidRDefault="00E753CA" w:rsidP="00E753CA">
            <w:pPr>
              <w:jc w:val="center"/>
              <w:rPr>
                <w:rFonts w:eastAsia="Times New Roman"/>
                <w:color w:val="000000"/>
              </w:rPr>
            </w:pPr>
            <w:r w:rsidRPr="00E753CA">
              <w:rPr>
                <w:rFonts w:eastAsia="Times New Roman"/>
                <w:color w:val="000000"/>
              </w:rPr>
              <w:t>pavadinimas</w:t>
            </w:r>
          </w:p>
        </w:tc>
        <w:tc>
          <w:tcPr>
            <w:tcW w:w="1243" w:type="dxa"/>
            <w:tcBorders>
              <w:top w:val="nil"/>
              <w:left w:val="nil"/>
              <w:bottom w:val="nil"/>
              <w:right w:val="single" w:sz="8" w:space="0" w:color="auto"/>
            </w:tcBorders>
            <w:shd w:val="clear" w:color="auto" w:fill="auto"/>
            <w:vAlign w:val="center"/>
            <w:hideMark/>
          </w:tcPr>
          <w:p w14:paraId="7EC1009A" w14:textId="77777777" w:rsidR="00E753CA" w:rsidRPr="00E753CA" w:rsidRDefault="00E753CA" w:rsidP="00E753CA">
            <w:pPr>
              <w:jc w:val="center"/>
              <w:rPr>
                <w:rFonts w:eastAsia="Times New Roman"/>
                <w:color w:val="000000"/>
              </w:rPr>
            </w:pPr>
            <w:r w:rsidRPr="00E753CA">
              <w:rPr>
                <w:rFonts w:eastAsia="Times New Roman"/>
                <w:color w:val="000000"/>
              </w:rPr>
              <w:t>reikšmė</w:t>
            </w:r>
          </w:p>
        </w:tc>
        <w:tc>
          <w:tcPr>
            <w:tcW w:w="1316" w:type="dxa"/>
            <w:vMerge/>
            <w:tcBorders>
              <w:top w:val="single" w:sz="8" w:space="0" w:color="auto"/>
              <w:left w:val="single" w:sz="8" w:space="0" w:color="auto"/>
              <w:bottom w:val="nil"/>
              <w:right w:val="single" w:sz="8" w:space="0" w:color="auto"/>
            </w:tcBorders>
            <w:vAlign w:val="center"/>
            <w:hideMark/>
          </w:tcPr>
          <w:p w14:paraId="4D411F16" w14:textId="77777777" w:rsidR="00E753CA" w:rsidRPr="00E753CA" w:rsidRDefault="00E753CA" w:rsidP="00E753CA">
            <w:pPr>
              <w:rPr>
                <w:rFonts w:eastAsia="Times New Roman"/>
                <w:color w:val="000000"/>
              </w:rPr>
            </w:pPr>
          </w:p>
        </w:tc>
        <w:tc>
          <w:tcPr>
            <w:tcW w:w="1376" w:type="dxa"/>
            <w:vMerge/>
            <w:tcBorders>
              <w:top w:val="single" w:sz="8" w:space="0" w:color="auto"/>
              <w:left w:val="single" w:sz="8" w:space="0" w:color="auto"/>
              <w:bottom w:val="nil"/>
              <w:right w:val="single" w:sz="8" w:space="0" w:color="auto"/>
            </w:tcBorders>
            <w:vAlign w:val="center"/>
            <w:hideMark/>
          </w:tcPr>
          <w:p w14:paraId="565274AB" w14:textId="77777777" w:rsidR="00E753CA" w:rsidRPr="00E753CA" w:rsidRDefault="00E753CA" w:rsidP="00E753CA">
            <w:pPr>
              <w:rPr>
                <w:rFonts w:eastAsia="Times New Roman"/>
                <w:color w:val="000000"/>
              </w:rPr>
            </w:pPr>
          </w:p>
        </w:tc>
        <w:tc>
          <w:tcPr>
            <w:tcW w:w="816" w:type="dxa"/>
            <w:vMerge/>
            <w:tcBorders>
              <w:top w:val="nil"/>
              <w:left w:val="single" w:sz="8" w:space="0" w:color="auto"/>
              <w:bottom w:val="nil"/>
              <w:right w:val="single" w:sz="8" w:space="0" w:color="auto"/>
            </w:tcBorders>
            <w:vAlign w:val="center"/>
            <w:hideMark/>
          </w:tcPr>
          <w:p w14:paraId="3452B09E" w14:textId="77777777" w:rsidR="00E753CA" w:rsidRPr="00E753CA" w:rsidRDefault="00E753CA" w:rsidP="00E753CA">
            <w:pPr>
              <w:rPr>
                <w:rFonts w:eastAsia="Times New Roman"/>
                <w:color w:val="000000"/>
              </w:rPr>
            </w:pPr>
          </w:p>
        </w:tc>
        <w:tc>
          <w:tcPr>
            <w:tcW w:w="711" w:type="dxa"/>
            <w:vMerge w:val="restart"/>
            <w:tcBorders>
              <w:top w:val="nil"/>
              <w:left w:val="single" w:sz="8" w:space="0" w:color="auto"/>
              <w:bottom w:val="nil"/>
              <w:right w:val="single" w:sz="8" w:space="0" w:color="auto"/>
            </w:tcBorders>
            <w:shd w:val="clear" w:color="auto" w:fill="auto"/>
            <w:textDirection w:val="btLr"/>
            <w:vAlign w:val="center"/>
            <w:hideMark/>
          </w:tcPr>
          <w:p w14:paraId="634E77D6" w14:textId="77777777" w:rsidR="00E753CA" w:rsidRPr="00E753CA" w:rsidRDefault="00E753CA" w:rsidP="00E753CA">
            <w:pPr>
              <w:jc w:val="center"/>
              <w:rPr>
                <w:rFonts w:eastAsia="Times New Roman"/>
                <w:color w:val="000000"/>
              </w:rPr>
            </w:pPr>
            <w:r w:rsidRPr="00E753CA">
              <w:rPr>
                <w:rFonts w:eastAsia="Times New Roman"/>
                <w:color w:val="000000"/>
              </w:rPr>
              <w:t>Iš viso</w:t>
            </w:r>
          </w:p>
        </w:tc>
        <w:tc>
          <w:tcPr>
            <w:tcW w:w="990" w:type="dxa"/>
            <w:vMerge w:val="restart"/>
            <w:tcBorders>
              <w:top w:val="nil"/>
              <w:left w:val="single" w:sz="8" w:space="0" w:color="auto"/>
              <w:bottom w:val="nil"/>
              <w:right w:val="single" w:sz="8" w:space="0" w:color="auto"/>
            </w:tcBorders>
            <w:shd w:val="clear" w:color="auto" w:fill="auto"/>
            <w:textDirection w:val="btLr"/>
            <w:vAlign w:val="center"/>
            <w:hideMark/>
          </w:tcPr>
          <w:p w14:paraId="54582FCC" w14:textId="77777777" w:rsidR="00E753CA" w:rsidRPr="00E753CA" w:rsidRDefault="00E753CA" w:rsidP="00E753CA">
            <w:pPr>
              <w:jc w:val="center"/>
              <w:rPr>
                <w:rFonts w:eastAsia="Times New Roman"/>
                <w:color w:val="000000"/>
              </w:rPr>
            </w:pPr>
            <w:r w:rsidRPr="00E753CA">
              <w:rPr>
                <w:rFonts w:eastAsia="Times New Roman"/>
                <w:color w:val="000000"/>
              </w:rPr>
              <w:t>Iš jų darbo užmokesčiui</w:t>
            </w:r>
          </w:p>
        </w:tc>
        <w:tc>
          <w:tcPr>
            <w:tcW w:w="709" w:type="dxa"/>
            <w:vMerge/>
            <w:tcBorders>
              <w:top w:val="nil"/>
              <w:left w:val="single" w:sz="8" w:space="0" w:color="auto"/>
              <w:bottom w:val="nil"/>
              <w:right w:val="single" w:sz="8" w:space="0" w:color="auto"/>
            </w:tcBorders>
            <w:vAlign w:val="center"/>
            <w:hideMark/>
          </w:tcPr>
          <w:p w14:paraId="562E83E5" w14:textId="77777777" w:rsidR="00E753CA" w:rsidRPr="00E753CA" w:rsidRDefault="00E753CA" w:rsidP="00E753CA">
            <w:pPr>
              <w:rPr>
                <w:rFonts w:eastAsia="Times New Roman"/>
                <w:color w:val="000000"/>
              </w:rPr>
            </w:pPr>
          </w:p>
        </w:tc>
      </w:tr>
      <w:tr w:rsidR="00E753CA" w:rsidRPr="00E753CA" w14:paraId="03782958" w14:textId="77777777" w:rsidTr="00E753CA">
        <w:trPr>
          <w:trHeight w:val="330"/>
          <w:jc w:val="right"/>
        </w:trPr>
        <w:tc>
          <w:tcPr>
            <w:tcW w:w="1024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883ED74" w14:textId="77777777" w:rsidR="00E753CA" w:rsidRPr="00E753CA" w:rsidRDefault="00E753CA" w:rsidP="00E753CA">
            <w:pPr>
              <w:jc w:val="center"/>
              <w:rPr>
                <w:rFonts w:eastAsia="Times New Roman"/>
                <w:b/>
                <w:bCs/>
                <w:color w:val="000000"/>
              </w:rPr>
            </w:pPr>
            <w:r w:rsidRPr="00E753CA">
              <w:rPr>
                <w:rFonts w:eastAsia="Times New Roman"/>
                <w:b/>
                <w:bCs/>
                <w:color w:val="000000"/>
              </w:rPr>
              <w:t xml:space="preserve">                         01 Savivaldybės funkcijų įgyvendinimo ir valdymo programa</w:t>
            </w:r>
          </w:p>
        </w:tc>
        <w:tc>
          <w:tcPr>
            <w:tcW w:w="816" w:type="dxa"/>
            <w:vMerge/>
            <w:tcBorders>
              <w:top w:val="nil"/>
              <w:left w:val="single" w:sz="8" w:space="0" w:color="auto"/>
              <w:bottom w:val="single" w:sz="4" w:space="0" w:color="auto"/>
              <w:right w:val="single" w:sz="8" w:space="0" w:color="auto"/>
            </w:tcBorders>
            <w:vAlign w:val="center"/>
            <w:hideMark/>
          </w:tcPr>
          <w:p w14:paraId="38393BBB" w14:textId="77777777" w:rsidR="00E753CA" w:rsidRPr="00E753CA" w:rsidRDefault="00E753CA" w:rsidP="00E753CA">
            <w:pPr>
              <w:rPr>
                <w:rFonts w:eastAsia="Times New Roman"/>
                <w:color w:val="000000"/>
              </w:rPr>
            </w:pPr>
          </w:p>
        </w:tc>
        <w:tc>
          <w:tcPr>
            <w:tcW w:w="711" w:type="dxa"/>
            <w:vMerge/>
            <w:tcBorders>
              <w:top w:val="nil"/>
              <w:left w:val="single" w:sz="8" w:space="0" w:color="auto"/>
              <w:bottom w:val="single" w:sz="4" w:space="0" w:color="auto"/>
              <w:right w:val="single" w:sz="8" w:space="0" w:color="auto"/>
            </w:tcBorders>
            <w:vAlign w:val="center"/>
            <w:hideMark/>
          </w:tcPr>
          <w:p w14:paraId="06B53E71" w14:textId="77777777" w:rsidR="00E753CA" w:rsidRPr="00E753CA" w:rsidRDefault="00E753CA" w:rsidP="00E753CA">
            <w:pPr>
              <w:rPr>
                <w:rFonts w:eastAsia="Times New Roman"/>
                <w:color w:val="000000"/>
              </w:rPr>
            </w:pPr>
          </w:p>
        </w:tc>
        <w:tc>
          <w:tcPr>
            <w:tcW w:w="990" w:type="dxa"/>
            <w:vMerge/>
            <w:tcBorders>
              <w:top w:val="nil"/>
              <w:left w:val="single" w:sz="8" w:space="0" w:color="auto"/>
              <w:bottom w:val="single" w:sz="4" w:space="0" w:color="auto"/>
              <w:right w:val="single" w:sz="8" w:space="0" w:color="auto"/>
            </w:tcBorders>
            <w:vAlign w:val="center"/>
            <w:hideMark/>
          </w:tcPr>
          <w:p w14:paraId="72292FCB" w14:textId="77777777" w:rsidR="00E753CA" w:rsidRPr="00E753CA" w:rsidRDefault="00E753CA" w:rsidP="00E753CA">
            <w:pPr>
              <w:rPr>
                <w:rFonts w:eastAsia="Times New Roman"/>
                <w:color w:val="000000"/>
              </w:rPr>
            </w:pPr>
          </w:p>
        </w:tc>
        <w:tc>
          <w:tcPr>
            <w:tcW w:w="709" w:type="dxa"/>
            <w:vMerge/>
            <w:tcBorders>
              <w:top w:val="nil"/>
              <w:left w:val="single" w:sz="8" w:space="0" w:color="auto"/>
              <w:bottom w:val="single" w:sz="4" w:space="0" w:color="auto"/>
              <w:right w:val="single" w:sz="8" w:space="0" w:color="auto"/>
            </w:tcBorders>
            <w:vAlign w:val="center"/>
            <w:hideMark/>
          </w:tcPr>
          <w:p w14:paraId="311B682C" w14:textId="77777777" w:rsidR="00E753CA" w:rsidRPr="00E753CA" w:rsidRDefault="00E753CA" w:rsidP="00E753CA">
            <w:pPr>
              <w:rPr>
                <w:rFonts w:eastAsia="Times New Roman"/>
                <w:color w:val="000000"/>
              </w:rPr>
            </w:pPr>
          </w:p>
        </w:tc>
      </w:tr>
      <w:tr w:rsidR="00E753CA" w:rsidRPr="00E753CA" w14:paraId="0767ECCC" w14:textId="77777777" w:rsidTr="00E753CA">
        <w:trPr>
          <w:trHeight w:val="915"/>
          <w:jc w:val="right"/>
        </w:trPr>
        <w:tc>
          <w:tcPr>
            <w:tcW w:w="1416" w:type="dxa"/>
            <w:vMerge w:val="restart"/>
            <w:tcBorders>
              <w:top w:val="nil"/>
              <w:left w:val="single" w:sz="8" w:space="0" w:color="auto"/>
              <w:bottom w:val="single" w:sz="8" w:space="0" w:color="000000"/>
              <w:right w:val="single" w:sz="8" w:space="0" w:color="auto"/>
            </w:tcBorders>
            <w:shd w:val="clear" w:color="auto" w:fill="auto"/>
            <w:hideMark/>
          </w:tcPr>
          <w:p w14:paraId="33D6C1C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01.02.01.01.04</w:t>
            </w:r>
          </w:p>
        </w:tc>
        <w:tc>
          <w:tcPr>
            <w:tcW w:w="1430" w:type="dxa"/>
            <w:vMerge w:val="restart"/>
            <w:tcBorders>
              <w:top w:val="nil"/>
              <w:left w:val="single" w:sz="8" w:space="0" w:color="auto"/>
              <w:bottom w:val="single" w:sz="8" w:space="0" w:color="000000"/>
              <w:right w:val="single" w:sz="8" w:space="0" w:color="auto"/>
            </w:tcBorders>
            <w:shd w:val="clear" w:color="auto" w:fill="auto"/>
            <w:hideMark/>
          </w:tcPr>
          <w:p w14:paraId="50D4BA98"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Savivaldybės padalinių (seniūnijų) darbo organizavimas</w:t>
            </w:r>
          </w:p>
        </w:tc>
        <w:tc>
          <w:tcPr>
            <w:tcW w:w="1832" w:type="dxa"/>
            <w:tcBorders>
              <w:top w:val="nil"/>
              <w:left w:val="nil"/>
              <w:bottom w:val="single" w:sz="8" w:space="0" w:color="auto"/>
              <w:right w:val="single" w:sz="8" w:space="0" w:color="auto"/>
            </w:tcBorders>
            <w:shd w:val="clear" w:color="000000" w:fill="F2F2F2"/>
            <w:hideMark/>
          </w:tcPr>
          <w:p w14:paraId="0C07481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01.03.02.09 Institucijos valdymo išlaidos (SB)</w:t>
            </w:r>
          </w:p>
        </w:tc>
        <w:tc>
          <w:tcPr>
            <w:tcW w:w="1628" w:type="dxa"/>
            <w:tcBorders>
              <w:top w:val="nil"/>
              <w:left w:val="nil"/>
              <w:bottom w:val="single" w:sz="8" w:space="0" w:color="auto"/>
              <w:right w:val="single" w:sz="8" w:space="0" w:color="auto"/>
            </w:tcBorders>
            <w:shd w:val="clear" w:color="000000" w:fill="F2F2F2"/>
            <w:hideMark/>
          </w:tcPr>
          <w:p w14:paraId="0E6653C9"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1243" w:type="dxa"/>
            <w:tcBorders>
              <w:top w:val="nil"/>
              <w:left w:val="nil"/>
              <w:bottom w:val="single" w:sz="8" w:space="0" w:color="auto"/>
              <w:right w:val="single" w:sz="8" w:space="0" w:color="auto"/>
            </w:tcBorders>
            <w:shd w:val="clear" w:color="000000" w:fill="F2F2F2"/>
            <w:hideMark/>
          </w:tcPr>
          <w:p w14:paraId="06A8F1EE"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1316" w:type="dxa"/>
            <w:tcBorders>
              <w:top w:val="nil"/>
              <w:left w:val="nil"/>
              <w:bottom w:val="single" w:sz="8" w:space="0" w:color="auto"/>
              <w:right w:val="single" w:sz="8" w:space="0" w:color="auto"/>
            </w:tcBorders>
            <w:shd w:val="clear" w:color="000000" w:fill="F2F2F2"/>
            <w:hideMark/>
          </w:tcPr>
          <w:p w14:paraId="1A55FBE0"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000000" w:fill="F2F2F2"/>
            <w:hideMark/>
          </w:tcPr>
          <w:p w14:paraId="6FAC6DA1"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r w:rsidR="007D6C35">
              <w:rPr>
                <w:rFonts w:eastAsia="Times New Roman"/>
                <w:color w:val="000000"/>
                <w:sz w:val="20"/>
                <w:szCs w:val="20"/>
              </w:rPr>
              <w:t xml:space="preserve">I–IV </w:t>
            </w:r>
          </w:p>
        </w:tc>
        <w:tc>
          <w:tcPr>
            <w:tcW w:w="816" w:type="dxa"/>
            <w:tcBorders>
              <w:top w:val="single" w:sz="4" w:space="0" w:color="auto"/>
              <w:left w:val="nil"/>
              <w:bottom w:val="single" w:sz="8" w:space="0" w:color="auto"/>
              <w:right w:val="single" w:sz="8" w:space="0" w:color="auto"/>
            </w:tcBorders>
            <w:shd w:val="clear" w:color="000000" w:fill="F2F2F2"/>
            <w:hideMark/>
          </w:tcPr>
          <w:p w14:paraId="44F6AE9A" w14:textId="6C9C9C3D" w:rsidR="00E753CA" w:rsidRPr="00E753CA" w:rsidRDefault="001E3C0C" w:rsidP="00E753CA">
            <w:pPr>
              <w:jc w:val="center"/>
              <w:rPr>
                <w:rFonts w:eastAsia="Times New Roman"/>
                <w:color w:val="000000"/>
                <w:sz w:val="20"/>
                <w:szCs w:val="20"/>
              </w:rPr>
            </w:pPr>
            <w:r>
              <w:rPr>
                <w:rFonts w:eastAsia="Times New Roman"/>
                <w:color w:val="000000"/>
                <w:sz w:val="20"/>
                <w:szCs w:val="20"/>
              </w:rPr>
              <w:t>49,9</w:t>
            </w:r>
          </w:p>
        </w:tc>
        <w:tc>
          <w:tcPr>
            <w:tcW w:w="711" w:type="dxa"/>
            <w:tcBorders>
              <w:top w:val="single" w:sz="4" w:space="0" w:color="auto"/>
              <w:left w:val="nil"/>
              <w:bottom w:val="single" w:sz="8" w:space="0" w:color="auto"/>
              <w:right w:val="single" w:sz="8" w:space="0" w:color="auto"/>
            </w:tcBorders>
            <w:shd w:val="clear" w:color="000000" w:fill="F2F2F2"/>
            <w:hideMark/>
          </w:tcPr>
          <w:p w14:paraId="46952030" w14:textId="58AC7F4D" w:rsidR="00E753CA" w:rsidRPr="00E753CA" w:rsidRDefault="001E3C0C" w:rsidP="00E753CA">
            <w:pPr>
              <w:jc w:val="center"/>
              <w:rPr>
                <w:rFonts w:eastAsia="Times New Roman"/>
                <w:color w:val="000000"/>
                <w:sz w:val="20"/>
                <w:szCs w:val="20"/>
              </w:rPr>
            </w:pPr>
            <w:r>
              <w:rPr>
                <w:rFonts w:eastAsia="Times New Roman"/>
                <w:color w:val="000000"/>
                <w:sz w:val="20"/>
                <w:szCs w:val="20"/>
              </w:rPr>
              <w:t>48,9</w:t>
            </w:r>
          </w:p>
        </w:tc>
        <w:tc>
          <w:tcPr>
            <w:tcW w:w="990" w:type="dxa"/>
            <w:tcBorders>
              <w:top w:val="single" w:sz="4" w:space="0" w:color="auto"/>
              <w:left w:val="nil"/>
              <w:bottom w:val="single" w:sz="8" w:space="0" w:color="auto"/>
              <w:right w:val="single" w:sz="8" w:space="0" w:color="auto"/>
            </w:tcBorders>
            <w:shd w:val="clear" w:color="000000" w:fill="F2F2F2"/>
            <w:hideMark/>
          </w:tcPr>
          <w:p w14:paraId="6200ADE6" w14:textId="7BF03499" w:rsidR="00E753CA" w:rsidRPr="00E753CA" w:rsidRDefault="00D75CF0" w:rsidP="00E753CA">
            <w:pPr>
              <w:jc w:val="center"/>
              <w:rPr>
                <w:rFonts w:eastAsia="Times New Roman"/>
                <w:color w:val="000000"/>
                <w:sz w:val="20"/>
                <w:szCs w:val="20"/>
              </w:rPr>
            </w:pPr>
            <w:r>
              <w:rPr>
                <w:rFonts w:eastAsia="Times New Roman"/>
                <w:color w:val="000000"/>
                <w:sz w:val="20"/>
                <w:szCs w:val="20"/>
              </w:rPr>
              <w:t>40,6</w:t>
            </w:r>
          </w:p>
        </w:tc>
        <w:tc>
          <w:tcPr>
            <w:tcW w:w="709" w:type="dxa"/>
            <w:tcBorders>
              <w:top w:val="single" w:sz="4" w:space="0" w:color="auto"/>
              <w:left w:val="nil"/>
              <w:bottom w:val="single" w:sz="8" w:space="0" w:color="auto"/>
              <w:right w:val="single" w:sz="8" w:space="0" w:color="auto"/>
            </w:tcBorders>
            <w:shd w:val="clear" w:color="000000" w:fill="F2F2F2"/>
            <w:hideMark/>
          </w:tcPr>
          <w:p w14:paraId="4F1C2FF0" w14:textId="600A0860"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r w:rsidR="00D75CF0">
              <w:rPr>
                <w:rFonts w:eastAsia="Times New Roman"/>
                <w:color w:val="000000"/>
                <w:sz w:val="20"/>
                <w:szCs w:val="20"/>
              </w:rPr>
              <w:t>1</w:t>
            </w:r>
          </w:p>
        </w:tc>
      </w:tr>
      <w:tr w:rsidR="00E753CA" w:rsidRPr="00E753CA" w14:paraId="3816F697" w14:textId="77777777" w:rsidTr="00E753CA">
        <w:trPr>
          <w:trHeight w:val="1320"/>
          <w:jc w:val="right"/>
        </w:trPr>
        <w:tc>
          <w:tcPr>
            <w:tcW w:w="1416" w:type="dxa"/>
            <w:vMerge/>
            <w:tcBorders>
              <w:top w:val="nil"/>
              <w:left w:val="single" w:sz="8" w:space="0" w:color="auto"/>
              <w:bottom w:val="single" w:sz="8" w:space="0" w:color="000000"/>
              <w:right w:val="single" w:sz="8" w:space="0" w:color="auto"/>
            </w:tcBorders>
            <w:vAlign w:val="center"/>
            <w:hideMark/>
          </w:tcPr>
          <w:p w14:paraId="38F40316"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4272695"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8" w:space="0" w:color="auto"/>
              <w:right w:val="single" w:sz="8" w:space="0" w:color="auto"/>
            </w:tcBorders>
            <w:shd w:val="clear" w:color="auto" w:fill="auto"/>
            <w:hideMark/>
          </w:tcPr>
          <w:p w14:paraId="6CFFCF75"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Seniūnijos vidaus administravimas ir personalo valdymas</w:t>
            </w:r>
          </w:p>
        </w:tc>
        <w:tc>
          <w:tcPr>
            <w:tcW w:w="1628" w:type="dxa"/>
            <w:tcBorders>
              <w:top w:val="nil"/>
              <w:left w:val="nil"/>
              <w:bottom w:val="single" w:sz="8" w:space="0" w:color="auto"/>
              <w:right w:val="single" w:sz="8" w:space="0" w:color="auto"/>
            </w:tcBorders>
            <w:shd w:val="clear" w:color="auto" w:fill="auto"/>
            <w:hideMark/>
          </w:tcPr>
          <w:p w14:paraId="2CC6B796"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Seniūnijos darbuotojų etatų skaičius</w:t>
            </w:r>
          </w:p>
        </w:tc>
        <w:tc>
          <w:tcPr>
            <w:tcW w:w="1243" w:type="dxa"/>
            <w:tcBorders>
              <w:top w:val="nil"/>
              <w:left w:val="nil"/>
              <w:bottom w:val="single" w:sz="8" w:space="0" w:color="auto"/>
              <w:right w:val="single" w:sz="8" w:space="0" w:color="auto"/>
            </w:tcBorders>
            <w:shd w:val="clear" w:color="auto" w:fill="auto"/>
            <w:hideMark/>
          </w:tcPr>
          <w:p w14:paraId="5E7DC78A" w14:textId="77777777" w:rsidR="00E753CA" w:rsidRPr="00E753CA" w:rsidRDefault="00C060F1" w:rsidP="00E753CA">
            <w:pPr>
              <w:jc w:val="center"/>
              <w:rPr>
                <w:rFonts w:eastAsia="Times New Roman"/>
                <w:color w:val="000000"/>
                <w:sz w:val="20"/>
                <w:szCs w:val="20"/>
              </w:rPr>
            </w:pPr>
            <w:r>
              <w:rPr>
                <w:rFonts w:eastAsia="Times New Roman"/>
                <w:color w:val="000000"/>
                <w:sz w:val="20"/>
                <w:szCs w:val="20"/>
              </w:rPr>
              <w:t>16</w:t>
            </w:r>
            <w:r w:rsidR="003553BD">
              <w:rPr>
                <w:rFonts w:eastAsia="Times New Roman"/>
                <w:color w:val="000000"/>
                <w:sz w:val="20"/>
                <w:szCs w:val="20"/>
              </w:rPr>
              <w:t>,75</w:t>
            </w:r>
          </w:p>
        </w:tc>
        <w:tc>
          <w:tcPr>
            <w:tcW w:w="1316" w:type="dxa"/>
            <w:tcBorders>
              <w:top w:val="nil"/>
              <w:left w:val="nil"/>
              <w:bottom w:val="single" w:sz="8" w:space="0" w:color="auto"/>
              <w:right w:val="single" w:sz="8" w:space="0" w:color="auto"/>
            </w:tcBorders>
            <w:shd w:val="clear" w:color="auto" w:fill="auto"/>
            <w:hideMark/>
          </w:tcPr>
          <w:p w14:paraId="1A5CCF01"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auto" w:fill="auto"/>
            <w:hideMark/>
          </w:tcPr>
          <w:p w14:paraId="757E12FB"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r w:rsidR="007D6C35" w:rsidRPr="00E753CA">
              <w:rPr>
                <w:rFonts w:eastAsia="Times New Roman"/>
                <w:color w:val="000000"/>
                <w:sz w:val="20"/>
                <w:szCs w:val="20"/>
              </w:rPr>
              <w:t> </w:t>
            </w:r>
            <w:r w:rsidR="007D6C35">
              <w:rPr>
                <w:rFonts w:eastAsia="Times New Roman"/>
                <w:color w:val="000000"/>
                <w:sz w:val="20"/>
                <w:szCs w:val="20"/>
              </w:rPr>
              <w:t>I–IV</w:t>
            </w:r>
          </w:p>
        </w:tc>
        <w:tc>
          <w:tcPr>
            <w:tcW w:w="816" w:type="dxa"/>
            <w:tcBorders>
              <w:top w:val="nil"/>
              <w:left w:val="nil"/>
              <w:bottom w:val="single" w:sz="8" w:space="0" w:color="auto"/>
              <w:right w:val="single" w:sz="8" w:space="0" w:color="auto"/>
            </w:tcBorders>
            <w:shd w:val="clear" w:color="auto" w:fill="auto"/>
            <w:hideMark/>
          </w:tcPr>
          <w:p w14:paraId="00AB1B2D"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3F3E47B8"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5352246D"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114C52F3"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40C2D0B5" w14:textId="77777777" w:rsidTr="00E753CA">
        <w:trPr>
          <w:trHeight w:val="2610"/>
          <w:jc w:val="right"/>
        </w:trPr>
        <w:tc>
          <w:tcPr>
            <w:tcW w:w="1416" w:type="dxa"/>
            <w:vMerge/>
            <w:tcBorders>
              <w:top w:val="nil"/>
              <w:left w:val="single" w:sz="8" w:space="0" w:color="auto"/>
              <w:bottom w:val="single" w:sz="8" w:space="0" w:color="000000"/>
              <w:right w:val="single" w:sz="8" w:space="0" w:color="auto"/>
            </w:tcBorders>
            <w:vAlign w:val="center"/>
            <w:hideMark/>
          </w:tcPr>
          <w:p w14:paraId="63FECF2D"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415EE6C3"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4" w:space="0" w:color="auto"/>
              <w:right w:val="single" w:sz="8" w:space="0" w:color="auto"/>
            </w:tcBorders>
            <w:shd w:val="clear" w:color="auto" w:fill="auto"/>
            <w:hideMark/>
          </w:tcPr>
          <w:p w14:paraId="70C79284"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Gyvenamosios vietos deklaravimo duomenų ir gyvenamosios vietos neturinčių asmenų apskaitos tvarkymas, pažymų apie asmens deklaruotą gyvenamąją vietą išdavimas</w:t>
            </w:r>
          </w:p>
        </w:tc>
        <w:tc>
          <w:tcPr>
            <w:tcW w:w="1628" w:type="dxa"/>
            <w:tcBorders>
              <w:top w:val="nil"/>
              <w:left w:val="nil"/>
              <w:bottom w:val="single" w:sz="4" w:space="0" w:color="auto"/>
              <w:right w:val="single" w:sz="8" w:space="0" w:color="auto"/>
            </w:tcBorders>
            <w:shd w:val="clear" w:color="auto" w:fill="auto"/>
            <w:hideMark/>
          </w:tcPr>
          <w:p w14:paraId="334CBD54"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Atliktų veiksmų, susijusių su asmens gyvenamosios vietos deklaravimu, skaičius</w:t>
            </w:r>
          </w:p>
        </w:tc>
        <w:tc>
          <w:tcPr>
            <w:tcW w:w="1243" w:type="dxa"/>
            <w:tcBorders>
              <w:top w:val="nil"/>
              <w:left w:val="nil"/>
              <w:bottom w:val="single" w:sz="4" w:space="0" w:color="auto"/>
              <w:right w:val="single" w:sz="8" w:space="0" w:color="auto"/>
            </w:tcBorders>
            <w:shd w:val="clear" w:color="auto" w:fill="auto"/>
            <w:hideMark/>
          </w:tcPr>
          <w:p w14:paraId="2207FE3C"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100</w:t>
            </w:r>
          </w:p>
        </w:tc>
        <w:tc>
          <w:tcPr>
            <w:tcW w:w="1316" w:type="dxa"/>
            <w:tcBorders>
              <w:top w:val="nil"/>
              <w:left w:val="nil"/>
              <w:bottom w:val="single" w:sz="4" w:space="0" w:color="auto"/>
              <w:right w:val="single" w:sz="8" w:space="0" w:color="auto"/>
            </w:tcBorders>
            <w:shd w:val="clear" w:color="auto" w:fill="auto"/>
            <w:hideMark/>
          </w:tcPr>
          <w:p w14:paraId="27B0F88C"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Seniūno pavaduotoja Asta </w:t>
            </w:r>
            <w:proofErr w:type="spellStart"/>
            <w:r w:rsidRPr="00E753CA">
              <w:rPr>
                <w:rFonts w:eastAsia="Times New Roman"/>
                <w:color w:val="000000"/>
                <w:sz w:val="20"/>
                <w:szCs w:val="20"/>
              </w:rPr>
              <w:t>Raudonienė</w:t>
            </w:r>
            <w:proofErr w:type="spellEnd"/>
            <w:r w:rsidRPr="00E753CA">
              <w:rPr>
                <w:rFonts w:eastAsia="Times New Roman"/>
                <w:color w:val="000000"/>
                <w:sz w:val="20"/>
                <w:szCs w:val="20"/>
              </w:rPr>
              <w:t xml:space="preserve"> </w:t>
            </w:r>
          </w:p>
        </w:tc>
        <w:tc>
          <w:tcPr>
            <w:tcW w:w="1376" w:type="dxa"/>
            <w:tcBorders>
              <w:top w:val="nil"/>
              <w:left w:val="nil"/>
              <w:bottom w:val="single" w:sz="4" w:space="0" w:color="auto"/>
              <w:right w:val="single" w:sz="8" w:space="0" w:color="auto"/>
            </w:tcBorders>
            <w:shd w:val="clear" w:color="auto" w:fill="auto"/>
            <w:hideMark/>
          </w:tcPr>
          <w:p w14:paraId="4B3BE7E7"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4" w:space="0" w:color="auto"/>
              <w:right w:val="single" w:sz="8" w:space="0" w:color="auto"/>
            </w:tcBorders>
            <w:shd w:val="clear" w:color="auto" w:fill="auto"/>
            <w:hideMark/>
          </w:tcPr>
          <w:p w14:paraId="543C68F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14:paraId="2C94136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4" w:space="0" w:color="auto"/>
              <w:right w:val="single" w:sz="8" w:space="0" w:color="auto"/>
            </w:tcBorders>
            <w:shd w:val="clear" w:color="auto" w:fill="auto"/>
            <w:hideMark/>
          </w:tcPr>
          <w:p w14:paraId="47B9A61E"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4" w:space="0" w:color="auto"/>
              <w:right w:val="single" w:sz="8" w:space="0" w:color="auto"/>
            </w:tcBorders>
            <w:shd w:val="clear" w:color="auto" w:fill="auto"/>
            <w:hideMark/>
          </w:tcPr>
          <w:p w14:paraId="3826BA38"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660C34A1" w14:textId="77777777" w:rsidTr="00E753CA">
        <w:trPr>
          <w:trHeight w:val="2055"/>
          <w:jc w:val="right"/>
        </w:trPr>
        <w:tc>
          <w:tcPr>
            <w:tcW w:w="1416" w:type="dxa"/>
            <w:vMerge/>
            <w:tcBorders>
              <w:top w:val="nil"/>
              <w:left w:val="single" w:sz="8" w:space="0" w:color="auto"/>
              <w:bottom w:val="single" w:sz="8" w:space="0" w:color="000000"/>
              <w:right w:val="single" w:sz="8" w:space="0" w:color="auto"/>
            </w:tcBorders>
            <w:vAlign w:val="center"/>
            <w:hideMark/>
          </w:tcPr>
          <w:p w14:paraId="0CCD8BD8"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447A9A03" w14:textId="77777777" w:rsidR="00E753CA" w:rsidRPr="00E753CA" w:rsidRDefault="00E753CA" w:rsidP="00E753CA">
            <w:pPr>
              <w:rPr>
                <w:rFonts w:eastAsia="Times New Roman"/>
                <w:color w:val="000000"/>
                <w:sz w:val="20"/>
                <w:szCs w:val="20"/>
              </w:rPr>
            </w:pPr>
          </w:p>
        </w:tc>
        <w:tc>
          <w:tcPr>
            <w:tcW w:w="1832" w:type="dxa"/>
            <w:tcBorders>
              <w:top w:val="single" w:sz="4" w:space="0" w:color="auto"/>
              <w:left w:val="nil"/>
              <w:bottom w:val="single" w:sz="8" w:space="0" w:color="auto"/>
              <w:right w:val="single" w:sz="8" w:space="0" w:color="auto"/>
            </w:tcBorders>
            <w:shd w:val="clear" w:color="auto" w:fill="auto"/>
            <w:hideMark/>
          </w:tcPr>
          <w:p w14:paraId="2E7335F0"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Seniūnijai priskirtos teritorijos gyventojams pažymų  apie  šeimos sudėtį bei įstatymuose numatytų kitų faktinę padėtį patvirtinančių dokumentų išdavimas</w:t>
            </w:r>
          </w:p>
        </w:tc>
        <w:tc>
          <w:tcPr>
            <w:tcW w:w="1628" w:type="dxa"/>
            <w:tcBorders>
              <w:top w:val="single" w:sz="4" w:space="0" w:color="auto"/>
              <w:left w:val="nil"/>
              <w:bottom w:val="single" w:sz="8" w:space="0" w:color="auto"/>
              <w:right w:val="single" w:sz="8" w:space="0" w:color="auto"/>
            </w:tcBorders>
            <w:shd w:val="clear" w:color="auto" w:fill="auto"/>
            <w:hideMark/>
          </w:tcPr>
          <w:p w14:paraId="14E911A8"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Išduotų pažymų skaičius</w:t>
            </w:r>
          </w:p>
        </w:tc>
        <w:tc>
          <w:tcPr>
            <w:tcW w:w="1243" w:type="dxa"/>
            <w:tcBorders>
              <w:top w:val="single" w:sz="4" w:space="0" w:color="auto"/>
              <w:left w:val="nil"/>
              <w:bottom w:val="single" w:sz="8" w:space="0" w:color="auto"/>
              <w:right w:val="single" w:sz="8" w:space="0" w:color="auto"/>
            </w:tcBorders>
            <w:shd w:val="clear" w:color="auto" w:fill="auto"/>
            <w:hideMark/>
          </w:tcPr>
          <w:p w14:paraId="4C5708DC" w14:textId="77777777" w:rsidR="00E753CA" w:rsidRPr="00E753CA" w:rsidRDefault="003553BD" w:rsidP="00BF039F">
            <w:pPr>
              <w:rPr>
                <w:rFonts w:eastAsia="Times New Roman"/>
                <w:color w:val="000000"/>
                <w:sz w:val="20"/>
                <w:szCs w:val="20"/>
              </w:rPr>
            </w:pPr>
            <w:r>
              <w:rPr>
                <w:rFonts w:eastAsia="Times New Roman"/>
                <w:color w:val="000000"/>
                <w:sz w:val="20"/>
                <w:szCs w:val="20"/>
              </w:rPr>
              <w:t>50</w:t>
            </w:r>
          </w:p>
        </w:tc>
        <w:tc>
          <w:tcPr>
            <w:tcW w:w="1316" w:type="dxa"/>
            <w:tcBorders>
              <w:top w:val="single" w:sz="4" w:space="0" w:color="auto"/>
              <w:left w:val="nil"/>
              <w:bottom w:val="single" w:sz="8" w:space="0" w:color="auto"/>
              <w:right w:val="single" w:sz="8" w:space="0" w:color="auto"/>
            </w:tcBorders>
            <w:shd w:val="clear" w:color="auto" w:fill="auto"/>
            <w:hideMark/>
          </w:tcPr>
          <w:p w14:paraId="41FBCDEB"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r w:rsidRPr="00E753CA">
              <w:rPr>
                <w:rFonts w:eastAsia="Times New Roman"/>
                <w:color w:val="000000"/>
                <w:sz w:val="20"/>
                <w:szCs w:val="20"/>
              </w:rPr>
              <w:t xml:space="preserve"> Seniūno pavaduotoja Asta </w:t>
            </w:r>
            <w:proofErr w:type="spellStart"/>
            <w:r w:rsidRPr="00E753CA">
              <w:rPr>
                <w:rFonts w:eastAsia="Times New Roman"/>
                <w:color w:val="000000"/>
                <w:sz w:val="20"/>
                <w:szCs w:val="20"/>
              </w:rPr>
              <w:t>Raudonienė</w:t>
            </w:r>
            <w:proofErr w:type="spellEnd"/>
          </w:p>
        </w:tc>
        <w:tc>
          <w:tcPr>
            <w:tcW w:w="1376" w:type="dxa"/>
            <w:tcBorders>
              <w:top w:val="single" w:sz="4" w:space="0" w:color="auto"/>
              <w:left w:val="nil"/>
              <w:bottom w:val="single" w:sz="8" w:space="0" w:color="auto"/>
              <w:right w:val="single" w:sz="8" w:space="0" w:color="auto"/>
            </w:tcBorders>
            <w:shd w:val="clear" w:color="auto" w:fill="auto"/>
            <w:hideMark/>
          </w:tcPr>
          <w:p w14:paraId="74177CB8"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single" w:sz="4" w:space="0" w:color="auto"/>
              <w:left w:val="nil"/>
              <w:bottom w:val="single" w:sz="8" w:space="0" w:color="auto"/>
              <w:right w:val="single" w:sz="8" w:space="0" w:color="auto"/>
            </w:tcBorders>
            <w:shd w:val="clear" w:color="auto" w:fill="auto"/>
            <w:hideMark/>
          </w:tcPr>
          <w:p w14:paraId="4418A291"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14:paraId="00217B1B"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single" w:sz="4" w:space="0" w:color="auto"/>
              <w:left w:val="nil"/>
              <w:bottom w:val="single" w:sz="8" w:space="0" w:color="auto"/>
              <w:right w:val="single" w:sz="8" w:space="0" w:color="auto"/>
            </w:tcBorders>
            <w:shd w:val="clear" w:color="auto" w:fill="auto"/>
            <w:hideMark/>
          </w:tcPr>
          <w:p w14:paraId="1F7C79E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auto"/>
            <w:hideMark/>
          </w:tcPr>
          <w:p w14:paraId="055D442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51E25BC5" w14:textId="77777777" w:rsidTr="00E753CA">
        <w:trPr>
          <w:trHeight w:val="975"/>
          <w:jc w:val="right"/>
        </w:trPr>
        <w:tc>
          <w:tcPr>
            <w:tcW w:w="1416" w:type="dxa"/>
            <w:vMerge/>
            <w:tcBorders>
              <w:top w:val="nil"/>
              <w:left w:val="single" w:sz="8" w:space="0" w:color="auto"/>
              <w:bottom w:val="single" w:sz="8" w:space="0" w:color="000000"/>
              <w:right w:val="single" w:sz="8" w:space="0" w:color="auto"/>
            </w:tcBorders>
            <w:vAlign w:val="center"/>
            <w:hideMark/>
          </w:tcPr>
          <w:p w14:paraId="7D4BE19F"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631B887F" w14:textId="77777777" w:rsidR="00E753CA" w:rsidRPr="00E753CA" w:rsidRDefault="00E753CA" w:rsidP="00E753CA">
            <w:pPr>
              <w:rPr>
                <w:rFonts w:eastAsia="Times New Roman"/>
                <w:color w:val="000000"/>
                <w:sz w:val="20"/>
                <w:szCs w:val="20"/>
              </w:rPr>
            </w:pPr>
          </w:p>
        </w:tc>
        <w:tc>
          <w:tcPr>
            <w:tcW w:w="1832" w:type="dxa"/>
            <w:vMerge w:val="restart"/>
            <w:tcBorders>
              <w:top w:val="nil"/>
              <w:left w:val="single" w:sz="8" w:space="0" w:color="auto"/>
              <w:bottom w:val="single" w:sz="8" w:space="0" w:color="000000"/>
              <w:right w:val="single" w:sz="8" w:space="0" w:color="auto"/>
            </w:tcBorders>
            <w:shd w:val="clear" w:color="auto" w:fill="auto"/>
            <w:hideMark/>
          </w:tcPr>
          <w:p w14:paraId="3250542B"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Leidimų laidoti, prekiauti ar teikti paslaugas viešosiose vietose, atlikti kasinėjimo darbus, organizuoti renginius, išdavimas</w:t>
            </w:r>
          </w:p>
        </w:tc>
        <w:tc>
          <w:tcPr>
            <w:tcW w:w="1628" w:type="dxa"/>
            <w:tcBorders>
              <w:top w:val="nil"/>
              <w:left w:val="nil"/>
              <w:bottom w:val="single" w:sz="8" w:space="0" w:color="auto"/>
              <w:right w:val="single" w:sz="8" w:space="0" w:color="auto"/>
            </w:tcBorders>
            <w:shd w:val="clear" w:color="auto" w:fill="auto"/>
            <w:hideMark/>
          </w:tcPr>
          <w:p w14:paraId="4EB9BBE7"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Išduotų laidoti leidimų skaičius</w:t>
            </w:r>
          </w:p>
        </w:tc>
        <w:tc>
          <w:tcPr>
            <w:tcW w:w="1243" w:type="dxa"/>
            <w:tcBorders>
              <w:top w:val="nil"/>
              <w:left w:val="nil"/>
              <w:bottom w:val="single" w:sz="8" w:space="0" w:color="auto"/>
              <w:right w:val="single" w:sz="8" w:space="0" w:color="auto"/>
            </w:tcBorders>
            <w:shd w:val="clear" w:color="auto" w:fill="auto"/>
            <w:hideMark/>
          </w:tcPr>
          <w:p w14:paraId="466A754B"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40</w:t>
            </w:r>
          </w:p>
        </w:tc>
        <w:tc>
          <w:tcPr>
            <w:tcW w:w="1316" w:type="dxa"/>
            <w:tcBorders>
              <w:top w:val="nil"/>
              <w:left w:val="nil"/>
              <w:bottom w:val="single" w:sz="8" w:space="0" w:color="auto"/>
              <w:right w:val="single" w:sz="8" w:space="0" w:color="auto"/>
            </w:tcBorders>
            <w:shd w:val="clear" w:color="auto" w:fill="auto"/>
            <w:hideMark/>
          </w:tcPr>
          <w:p w14:paraId="7D22990E"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auto" w:fill="auto"/>
            <w:hideMark/>
          </w:tcPr>
          <w:p w14:paraId="3356B3FC"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14:paraId="204394CE"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5BB0568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16F4AC5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43849F5C"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30CD6DA9" w14:textId="77777777" w:rsidTr="00E753CA">
        <w:trPr>
          <w:trHeight w:val="825"/>
          <w:jc w:val="right"/>
        </w:trPr>
        <w:tc>
          <w:tcPr>
            <w:tcW w:w="1416" w:type="dxa"/>
            <w:vMerge/>
            <w:tcBorders>
              <w:top w:val="nil"/>
              <w:left w:val="single" w:sz="8" w:space="0" w:color="auto"/>
              <w:bottom w:val="single" w:sz="8" w:space="0" w:color="000000"/>
              <w:right w:val="single" w:sz="8" w:space="0" w:color="auto"/>
            </w:tcBorders>
            <w:vAlign w:val="center"/>
            <w:hideMark/>
          </w:tcPr>
          <w:p w14:paraId="73E77C1D"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129165CA" w14:textId="77777777" w:rsidR="00E753CA" w:rsidRPr="00E753CA" w:rsidRDefault="00E753CA" w:rsidP="00E753CA">
            <w:pPr>
              <w:rPr>
                <w:rFonts w:eastAsia="Times New Roman"/>
                <w:color w:val="000000"/>
                <w:sz w:val="20"/>
                <w:szCs w:val="20"/>
              </w:rPr>
            </w:pPr>
          </w:p>
        </w:tc>
        <w:tc>
          <w:tcPr>
            <w:tcW w:w="1832" w:type="dxa"/>
            <w:vMerge/>
            <w:tcBorders>
              <w:top w:val="nil"/>
              <w:left w:val="single" w:sz="8" w:space="0" w:color="auto"/>
              <w:bottom w:val="single" w:sz="8" w:space="0" w:color="000000"/>
              <w:right w:val="single" w:sz="8" w:space="0" w:color="auto"/>
            </w:tcBorders>
            <w:vAlign w:val="center"/>
            <w:hideMark/>
          </w:tcPr>
          <w:p w14:paraId="6EFAB698" w14:textId="77777777" w:rsidR="00E753CA" w:rsidRPr="00E753CA" w:rsidRDefault="00E753CA" w:rsidP="00E753CA">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233BD89C"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Išduotų prekiauti ar teikti paslaugas viešose vietose leidimų skaičius</w:t>
            </w:r>
          </w:p>
        </w:tc>
        <w:tc>
          <w:tcPr>
            <w:tcW w:w="1243" w:type="dxa"/>
            <w:tcBorders>
              <w:top w:val="nil"/>
              <w:left w:val="nil"/>
              <w:bottom w:val="single" w:sz="8" w:space="0" w:color="auto"/>
              <w:right w:val="single" w:sz="8" w:space="0" w:color="auto"/>
            </w:tcBorders>
            <w:shd w:val="clear" w:color="auto" w:fill="auto"/>
            <w:hideMark/>
          </w:tcPr>
          <w:p w14:paraId="49F1A805"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15</w:t>
            </w:r>
          </w:p>
        </w:tc>
        <w:tc>
          <w:tcPr>
            <w:tcW w:w="1316" w:type="dxa"/>
            <w:tcBorders>
              <w:top w:val="nil"/>
              <w:left w:val="nil"/>
              <w:bottom w:val="single" w:sz="8" w:space="0" w:color="auto"/>
              <w:right w:val="single" w:sz="8" w:space="0" w:color="auto"/>
            </w:tcBorders>
            <w:shd w:val="clear" w:color="auto" w:fill="auto"/>
            <w:hideMark/>
          </w:tcPr>
          <w:p w14:paraId="56C7AF5E"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auto" w:fill="auto"/>
            <w:hideMark/>
          </w:tcPr>
          <w:p w14:paraId="459F8409"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14:paraId="139933C6"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7763F8FC"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5153D561"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182DD191"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4780598D" w14:textId="77777777" w:rsidTr="00E753CA">
        <w:trPr>
          <w:trHeight w:val="930"/>
          <w:jc w:val="right"/>
        </w:trPr>
        <w:tc>
          <w:tcPr>
            <w:tcW w:w="1416" w:type="dxa"/>
            <w:vMerge/>
            <w:tcBorders>
              <w:top w:val="nil"/>
              <w:left w:val="single" w:sz="8" w:space="0" w:color="auto"/>
              <w:bottom w:val="single" w:sz="8" w:space="0" w:color="000000"/>
              <w:right w:val="single" w:sz="8" w:space="0" w:color="auto"/>
            </w:tcBorders>
            <w:vAlign w:val="center"/>
            <w:hideMark/>
          </w:tcPr>
          <w:p w14:paraId="53F4B8E5"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6E66147C" w14:textId="77777777" w:rsidR="00E753CA" w:rsidRPr="00E753CA" w:rsidRDefault="00E753CA" w:rsidP="00E753CA">
            <w:pPr>
              <w:rPr>
                <w:rFonts w:eastAsia="Times New Roman"/>
                <w:color w:val="000000"/>
                <w:sz w:val="20"/>
                <w:szCs w:val="20"/>
              </w:rPr>
            </w:pPr>
          </w:p>
        </w:tc>
        <w:tc>
          <w:tcPr>
            <w:tcW w:w="1832" w:type="dxa"/>
            <w:vMerge/>
            <w:tcBorders>
              <w:top w:val="nil"/>
              <w:left w:val="single" w:sz="8" w:space="0" w:color="auto"/>
              <w:bottom w:val="single" w:sz="8" w:space="0" w:color="000000"/>
              <w:right w:val="single" w:sz="8" w:space="0" w:color="auto"/>
            </w:tcBorders>
            <w:vAlign w:val="center"/>
            <w:hideMark/>
          </w:tcPr>
          <w:p w14:paraId="5D2CDD72" w14:textId="77777777" w:rsidR="00E753CA" w:rsidRPr="00E753CA" w:rsidRDefault="00E753CA" w:rsidP="00E753CA">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1D3836C2"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Išduotų atlikti kasinėjimo darbus leidimų skaičius</w:t>
            </w:r>
          </w:p>
        </w:tc>
        <w:tc>
          <w:tcPr>
            <w:tcW w:w="1243" w:type="dxa"/>
            <w:tcBorders>
              <w:top w:val="nil"/>
              <w:left w:val="nil"/>
              <w:bottom w:val="single" w:sz="8" w:space="0" w:color="auto"/>
              <w:right w:val="single" w:sz="8" w:space="0" w:color="auto"/>
            </w:tcBorders>
            <w:shd w:val="clear" w:color="auto" w:fill="auto"/>
            <w:hideMark/>
          </w:tcPr>
          <w:p w14:paraId="109969E0"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1</w:t>
            </w:r>
          </w:p>
        </w:tc>
        <w:tc>
          <w:tcPr>
            <w:tcW w:w="1316" w:type="dxa"/>
            <w:tcBorders>
              <w:top w:val="nil"/>
              <w:left w:val="nil"/>
              <w:bottom w:val="single" w:sz="8" w:space="0" w:color="auto"/>
              <w:right w:val="single" w:sz="8" w:space="0" w:color="auto"/>
            </w:tcBorders>
            <w:shd w:val="clear" w:color="auto" w:fill="auto"/>
            <w:hideMark/>
          </w:tcPr>
          <w:p w14:paraId="687F6F18"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auto" w:fill="auto"/>
            <w:hideMark/>
          </w:tcPr>
          <w:p w14:paraId="7BD5D8D0"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14:paraId="55EB8F62"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48E88B20"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1C2E3361"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3375C12B"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1D2E235D" w14:textId="77777777" w:rsidTr="00E753CA">
        <w:trPr>
          <w:trHeight w:val="960"/>
          <w:jc w:val="right"/>
        </w:trPr>
        <w:tc>
          <w:tcPr>
            <w:tcW w:w="1416" w:type="dxa"/>
            <w:vMerge/>
            <w:tcBorders>
              <w:top w:val="nil"/>
              <w:left w:val="single" w:sz="8" w:space="0" w:color="auto"/>
              <w:bottom w:val="single" w:sz="8" w:space="0" w:color="000000"/>
              <w:right w:val="single" w:sz="8" w:space="0" w:color="auto"/>
            </w:tcBorders>
            <w:vAlign w:val="center"/>
            <w:hideMark/>
          </w:tcPr>
          <w:p w14:paraId="21F84247"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4C135F48" w14:textId="77777777" w:rsidR="00E753CA" w:rsidRPr="00E753CA" w:rsidRDefault="00E753CA" w:rsidP="00E753CA">
            <w:pPr>
              <w:rPr>
                <w:rFonts w:eastAsia="Times New Roman"/>
                <w:color w:val="000000"/>
                <w:sz w:val="20"/>
                <w:szCs w:val="20"/>
              </w:rPr>
            </w:pPr>
          </w:p>
        </w:tc>
        <w:tc>
          <w:tcPr>
            <w:tcW w:w="1832" w:type="dxa"/>
            <w:vMerge/>
            <w:tcBorders>
              <w:top w:val="nil"/>
              <w:left w:val="single" w:sz="8" w:space="0" w:color="auto"/>
              <w:bottom w:val="single" w:sz="8" w:space="0" w:color="000000"/>
              <w:right w:val="single" w:sz="8" w:space="0" w:color="auto"/>
            </w:tcBorders>
            <w:vAlign w:val="center"/>
            <w:hideMark/>
          </w:tcPr>
          <w:p w14:paraId="1E3B1D8F" w14:textId="77777777" w:rsidR="00E753CA" w:rsidRPr="00E753CA" w:rsidRDefault="00E753CA" w:rsidP="00E753CA">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5CE9A69A"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Išduotų organizuoti renginius leidimų skaičius</w:t>
            </w:r>
          </w:p>
        </w:tc>
        <w:tc>
          <w:tcPr>
            <w:tcW w:w="1243" w:type="dxa"/>
            <w:tcBorders>
              <w:top w:val="nil"/>
              <w:left w:val="nil"/>
              <w:bottom w:val="single" w:sz="8" w:space="0" w:color="auto"/>
              <w:right w:val="single" w:sz="8" w:space="0" w:color="auto"/>
            </w:tcBorders>
            <w:shd w:val="clear" w:color="auto" w:fill="auto"/>
            <w:hideMark/>
          </w:tcPr>
          <w:p w14:paraId="0AA94FDE"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5</w:t>
            </w:r>
          </w:p>
        </w:tc>
        <w:tc>
          <w:tcPr>
            <w:tcW w:w="1316" w:type="dxa"/>
            <w:tcBorders>
              <w:top w:val="nil"/>
              <w:left w:val="nil"/>
              <w:bottom w:val="single" w:sz="8" w:space="0" w:color="auto"/>
              <w:right w:val="single" w:sz="8" w:space="0" w:color="auto"/>
            </w:tcBorders>
            <w:shd w:val="clear" w:color="auto" w:fill="auto"/>
            <w:hideMark/>
          </w:tcPr>
          <w:p w14:paraId="1C69BD0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auto" w:fill="auto"/>
            <w:hideMark/>
          </w:tcPr>
          <w:p w14:paraId="1F85BD64"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14:paraId="68BF64DD"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118D73B1"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7A9BF502"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4C135845"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70F461BB" w14:textId="77777777" w:rsidTr="00E753CA">
        <w:trPr>
          <w:trHeight w:val="1005"/>
          <w:jc w:val="right"/>
        </w:trPr>
        <w:tc>
          <w:tcPr>
            <w:tcW w:w="1416" w:type="dxa"/>
            <w:vMerge/>
            <w:tcBorders>
              <w:top w:val="nil"/>
              <w:left w:val="single" w:sz="8" w:space="0" w:color="auto"/>
              <w:bottom w:val="single" w:sz="8" w:space="0" w:color="000000"/>
              <w:right w:val="single" w:sz="8" w:space="0" w:color="auto"/>
            </w:tcBorders>
            <w:vAlign w:val="center"/>
            <w:hideMark/>
          </w:tcPr>
          <w:p w14:paraId="0E0F6787"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0035720"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4" w:space="0" w:color="auto"/>
              <w:right w:val="single" w:sz="8" w:space="0" w:color="auto"/>
            </w:tcBorders>
            <w:shd w:val="clear" w:color="auto" w:fill="auto"/>
            <w:hideMark/>
          </w:tcPr>
          <w:p w14:paraId="1B321921"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Visuomenei naudingos veiklos organizavimas</w:t>
            </w:r>
          </w:p>
        </w:tc>
        <w:tc>
          <w:tcPr>
            <w:tcW w:w="1628" w:type="dxa"/>
            <w:tcBorders>
              <w:top w:val="nil"/>
              <w:left w:val="nil"/>
              <w:bottom w:val="single" w:sz="4" w:space="0" w:color="auto"/>
              <w:right w:val="single" w:sz="8" w:space="0" w:color="auto"/>
            </w:tcBorders>
            <w:shd w:val="clear" w:color="auto" w:fill="auto"/>
            <w:hideMark/>
          </w:tcPr>
          <w:p w14:paraId="6BFACACC"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Asmenų, atlikusių visuomenei naudingus darbus, skaičius</w:t>
            </w:r>
          </w:p>
        </w:tc>
        <w:tc>
          <w:tcPr>
            <w:tcW w:w="1243" w:type="dxa"/>
            <w:tcBorders>
              <w:top w:val="nil"/>
              <w:left w:val="nil"/>
              <w:bottom w:val="single" w:sz="4" w:space="0" w:color="auto"/>
              <w:right w:val="single" w:sz="8" w:space="0" w:color="auto"/>
            </w:tcBorders>
            <w:shd w:val="clear" w:color="auto" w:fill="auto"/>
            <w:hideMark/>
          </w:tcPr>
          <w:p w14:paraId="0F42EA89"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90</w:t>
            </w:r>
          </w:p>
        </w:tc>
        <w:tc>
          <w:tcPr>
            <w:tcW w:w="1316" w:type="dxa"/>
            <w:tcBorders>
              <w:top w:val="nil"/>
              <w:left w:val="nil"/>
              <w:bottom w:val="single" w:sz="4" w:space="0" w:color="auto"/>
              <w:right w:val="single" w:sz="8" w:space="0" w:color="auto"/>
            </w:tcBorders>
            <w:shd w:val="clear" w:color="auto" w:fill="auto"/>
            <w:hideMark/>
          </w:tcPr>
          <w:p w14:paraId="152C53B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4" w:space="0" w:color="auto"/>
              <w:right w:val="single" w:sz="8" w:space="0" w:color="auto"/>
            </w:tcBorders>
            <w:shd w:val="clear" w:color="auto" w:fill="auto"/>
            <w:hideMark/>
          </w:tcPr>
          <w:p w14:paraId="6094C4C2"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4" w:space="0" w:color="auto"/>
              <w:right w:val="single" w:sz="8" w:space="0" w:color="auto"/>
            </w:tcBorders>
            <w:shd w:val="clear" w:color="auto" w:fill="auto"/>
            <w:hideMark/>
          </w:tcPr>
          <w:p w14:paraId="464D3D8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14:paraId="1C3EA2A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4" w:space="0" w:color="auto"/>
              <w:right w:val="single" w:sz="8" w:space="0" w:color="auto"/>
            </w:tcBorders>
            <w:shd w:val="clear" w:color="auto" w:fill="auto"/>
            <w:hideMark/>
          </w:tcPr>
          <w:p w14:paraId="29F30AD5"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4" w:space="0" w:color="auto"/>
              <w:right w:val="single" w:sz="8" w:space="0" w:color="auto"/>
            </w:tcBorders>
            <w:shd w:val="clear" w:color="auto" w:fill="auto"/>
            <w:hideMark/>
          </w:tcPr>
          <w:p w14:paraId="6BF35442"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5AB41AB3" w14:textId="77777777" w:rsidTr="00E753CA">
        <w:trPr>
          <w:trHeight w:val="1695"/>
          <w:jc w:val="right"/>
        </w:trPr>
        <w:tc>
          <w:tcPr>
            <w:tcW w:w="1416" w:type="dxa"/>
            <w:vMerge/>
            <w:tcBorders>
              <w:top w:val="nil"/>
              <w:left w:val="single" w:sz="8" w:space="0" w:color="auto"/>
              <w:bottom w:val="single" w:sz="8" w:space="0" w:color="000000"/>
              <w:right w:val="single" w:sz="8" w:space="0" w:color="auto"/>
            </w:tcBorders>
            <w:vAlign w:val="center"/>
            <w:hideMark/>
          </w:tcPr>
          <w:p w14:paraId="6A564994"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B519C58" w14:textId="77777777" w:rsidR="00E753CA" w:rsidRPr="00E753CA" w:rsidRDefault="00E753CA" w:rsidP="00E753CA">
            <w:pPr>
              <w:rPr>
                <w:rFonts w:eastAsia="Times New Roman"/>
                <w:color w:val="000000"/>
                <w:sz w:val="20"/>
                <w:szCs w:val="20"/>
              </w:rPr>
            </w:pPr>
          </w:p>
        </w:tc>
        <w:tc>
          <w:tcPr>
            <w:tcW w:w="1832" w:type="dxa"/>
            <w:tcBorders>
              <w:top w:val="single" w:sz="4" w:space="0" w:color="auto"/>
              <w:left w:val="nil"/>
              <w:bottom w:val="single" w:sz="8" w:space="0" w:color="auto"/>
              <w:right w:val="single" w:sz="8" w:space="0" w:color="auto"/>
            </w:tcBorders>
            <w:shd w:val="clear" w:color="auto" w:fill="auto"/>
            <w:hideMark/>
          </w:tcPr>
          <w:p w14:paraId="54E78CD2"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Asmenų prašymų, skundų ir pranešimų nagrinėjimas</w:t>
            </w:r>
          </w:p>
        </w:tc>
        <w:tc>
          <w:tcPr>
            <w:tcW w:w="1628" w:type="dxa"/>
            <w:tcBorders>
              <w:top w:val="single" w:sz="4" w:space="0" w:color="auto"/>
              <w:left w:val="nil"/>
              <w:bottom w:val="single" w:sz="8" w:space="0" w:color="auto"/>
              <w:right w:val="single" w:sz="8" w:space="0" w:color="auto"/>
            </w:tcBorders>
            <w:shd w:val="clear" w:color="auto" w:fill="auto"/>
            <w:hideMark/>
          </w:tcPr>
          <w:p w14:paraId="52123E9D"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Į seniūniją besikreipiančių gyventojų skaičius</w:t>
            </w:r>
          </w:p>
        </w:tc>
        <w:tc>
          <w:tcPr>
            <w:tcW w:w="1243" w:type="dxa"/>
            <w:tcBorders>
              <w:top w:val="single" w:sz="4" w:space="0" w:color="auto"/>
              <w:left w:val="nil"/>
              <w:bottom w:val="single" w:sz="8" w:space="0" w:color="auto"/>
              <w:right w:val="single" w:sz="8" w:space="0" w:color="auto"/>
            </w:tcBorders>
            <w:shd w:val="clear" w:color="auto" w:fill="auto"/>
            <w:hideMark/>
          </w:tcPr>
          <w:p w14:paraId="20F8DD36"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90</w:t>
            </w:r>
          </w:p>
        </w:tc>
        <w:tc>
          <w:tcPr>
            <w:tcW w:w="1316" w:type="dxa"/>
            <w:tcBorders>
              <w:top w:val="single" w:sz="4" w:space="0" w:color="auto"/>
              <w:left w:val="nil"/>
              <w:bottom w:val="single" w:sz="8" w:space="0" w:color="auto"/>
              <w:right w:val="single" w:sz="8" w:space="0" w:color="auto"/>
            </w:tcBorders>
            <w:shd w:val="clear" w:color="auto" w:fill="auto"/>
            <w:hideMark/>
          </w:tcPr>
          <w:p w14:paraId="064B21BC"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single" w:sz="4" w:space="0" w:color="auto"/>
              <w:left w:val="nil"/>
              <w:bottom w:val="single" w:sz="8" w:space="0" w:color="auto"/>
              <w:right w:val="single" w:sz="8" w:space="0" w:color="auto"/>
            </w:tcBorders>
            <w:shd w:val="clear" w:color="auto" w:fill="auto"/>
            <w:hideMark/>
          </w:tcPr>
          <w:p w14:paraId="0B59D6DB"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single" w:sz="4" w:space="0" w:color="auto"/>
              <w:left w:val="nil"/>
              <w:bottom w:val="single" w:sz="8" w:space="0" w:color="auto"/>
              <w:right w:val="single" w:sz="8" w:space="0" w:color="auto"/>
            </w:tcBorders>
            <w:shd w:val="clear" w:color="auto" w:fill="auto"/>
            <w:hideMark/>
          </w:tcPr>
          <w:p w14:paraId="109453D2"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14:paraId="256064F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single" w:sz="4" w:space="0" w:color="auto"/>
              <w:left w:val="nil"/>
              <w:bottom w:val="single" w:sz="8" w:space="0" w:color="auto"/>
              <w:right w:val="single" w:sz="8" w:space="0" w:color="auto"/>
            </w:tcBorders>
            <w:shd w:val="clear" w:color="auto" w:fill="auto"/>
            <w:hideMark/>
          </w:tcPr>
          <w:p w14:paraId="7E0E7B72"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auto"/>
            <w:hideMark/>
          </w:tcPr>
          <w:p w14:paraId="0CA2C033"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1416AF6C" w14:textId="77777777" w:rsidTr="00E753CA">
        <w:trPr>
          <w:trHeight w:val="765"/>
          <w:jc w:val="right"/>
        </w:trPr>
        <w:tc>
          <w:tcPr>
            <w:tcW w:w="1416" w:type="dxa"/>
            <w:vMerge/>
            <w:tcBorders>
              <w:top w:val="nil"/>
              <w:left w:val="single" w:sz="8" w:space="0" w:color="auto"/>
              <w:bottom w:val="single" w:sz="8" w:space="0" w:color="000000"/>
              <w:right w:val="single" w:sz="8" w:space="0" w:color="auto"/>
            </w:tcBorders>
            <w:vAlign w:val="center"/>
            <w:hideMark/>
          </w:tcPr>
          <w:p w14:paraId="4A712B61"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729A06B8" w14:textId="77777777" w:rsidR="00E753CA" w:rsidRPr="00E753CA" w:rsidRDefault="00E753CA" w:rsidP="00E753CA">
            <w:pPr>
              <w:rPr>
                <w:rFonts w:eastAsia="Times New Roman"/>
                <w:color w:val="000000"/>
                <w:sz w:val="20"/>
                <w:szCs w:val="20"/>
              </w:rPr>
            </w:pPr>
          </w:p>
        </w:tc>
        <w:tc>
          <w:tcPr>
            <w:tcW w:w="1832" w:type="dxa"/>
            <w:vMerge w:val="restart"/>
            <w:tcBorders>
              <w:top w:val="nil"/>
              <w:left w:val="single" w:sz="8" w:space="0" w:color="auto"/>
              <w:bottom w:val="single" w:sz="8" w:space="0" w:color="000000"/>
              <w:right w:val="single" w:sz="8" w:space="0" w:color="auto"/>
            </w:tcBorders>
            <w:shd w:val="clear" w:color="auto" w:fill="auto"/>
            <w:hideMark/>
          </w:tcPr>
          <w:p w14:paraId="1A00C2EC"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Seniūno įsakymų rengimas</w:t>
            </w:r>
          </w:p>
        </w:tc>
        <w:tc>
          <w:tcPr>
            <w:tcW w:w="1628" w:type="dxa"/>
            <w:tcBorders>
              <w:top w:val="nil"/>
              <w:left w:val="nil"/>
              <w:bottom w:val="single" w:sz="8" w:space="0" w:color="auto"/>
              <w:right w:val="single" w:sz="8" w:space="0" w:color="auto"/>
            </w:tcBorders>
            <w:shd w:val="clear" w:color="auto" w:fill="auto"/>
            <w:hideMark/>
          </w:tcPr>
          <w:p w14:paraId="2A4297CD"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Įsakymų personalo klausimais skaičius</w:t>
            </w:r>
          </w:p>
        </w:tc>
        <w:tc>
          <w:tcPr>
            <w:tcW w:w="1243" w:type="dxa"/>
            <w:tcBorders>
              <w:top w:val="nil"/>
              <w:left w:val="nil"/>
              <w:bottom w:val="single" w:sz="8" w:space="0" w:color="auto"/>
              <w:right w:val="single" w:sz="8" w:space="0" w:color="auto"/>
            </w:tcBorders>
            <w:shd w:val="clear" w:color="auto" w:fill="auto"/>
            <w:hideMark/>
          </w:tcPr>
          <w:p w14:paraId="57C65290"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15</w:t>
            </w:r>
          </w:p>
        </w:tc>
        <w:tc>
          <w:tcPr>
            <w:tcW w:w="1316" w:type="dxa"/>
            <w:tcBorders>
              <w:top w:val="nil"/>
              <w:left w:val="nil"/>
              <w:bottom w:val="single" w:sz="8" w:space="0" w:color="auto"/>
              <w:right w:val="single" w:sz="8" w:space="0" w:color="auto"/>
            </w:tcBorders>
            <w:shd w:val="clear" w:color="auto" w:fill="auto"/>
            <w:hideMark/>
          </w:tcPr>
          <w:p w14:paraId="6E5A35E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Seniūno pavaduotoja Asta </w:t>
            </w:r>
            <w:proofErr w:type="spellStart"/>
            <w:r w:rsidRPr="00E753CA">
              <w:rPr>
                <w:rFonts w:eastAsia="Times New Roman"/>
                <w:color w:val="000000"/>
                <w:sz w:val="20"/>
                <w:szCs w:val="20"/>
              </w:rPr>
              <w:t>Raudonienė</w:t>
            </w:r>
            <w:proofErr w:type="spellEnd"/>
            <w:r w:rsidRPr="00E753CA">
              <w:rPr>
                <w:rFonts w:eastAsia="Times New Roman"/>
                <w:color w:val="000000"/>
                <w:sz w:val="20"/>
                <w:szCs w:val="20"/>
              </w:rPr>
              <w:t xml:space="preserve"> </w:t>
            </w:r>
          </w:p>
        </w:tc>
        <w:tc>
          <w:tcPr>
            <w:tcW w:w="1376" w:type="dxa"/>
            <w:tcBorders>
              <w:top w:val="nil"/>
              <w:left w:val="nil"/>
              <w:bottom w:val="single" w:sz="8" w:space="0" w:color="auto"/>
              <w:right w:val="single" w:sz="8" w:space="0" w:color="auto"/>
            </w:tcBorders>
            <w:shd w:val="clear" w:color="auto" w:fill="auto"/>
            <w:hideMark/>
          </w:tcPr>
          <w:p w14:paraId="15D2C5B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r w:rsidR="007D6C35" w:rsidRPr="00E753CA">
              <w:rPr>
                <w:rFonts w:eastAsia="Times New Roman"/>
                <w:color w:val="000000"/>
                <w:sz w:val="20"/>
                <w:szCs w:val="20"/>
              </w:rPr>
              <w:t> </w:t>
            </w:r>
            <w:r w:rsidR="007D6C35">
              <w:rPr>
                <w:rFonts w:eastAsia="Times New Roman"/>
                <w:color w:val="000000"/>
                <w:sz w:val="20"/>
                <w:szCs w:val="20"/>
              </w:rPr>
              <w:t>I–IV</w:t>
            </w:r>
          </w:p>
        </w:tc>
        <w:tc>
          <w:tcPr>
            <w:tcW w:w="816" w:type="dxa"/>
            <w:tcBorders>
              <w:top w:val="nil"/>
              <w:left w:val="nil"/>
              <w:bottom w:val="single" w:sz="8" w:space="0" w:color="auto"/>
              <w:right w:val="single" w:sz="8" w:space="0" w:color="auto"/>
            </w:tcBorders>
            <w:shd w:val="clear" w:color="auto" w:fill="auto"/>
            <w:hideMark/>
          </w:tcPr>
          <w:p w14:paraId="51F805C6"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33026648"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7E1A9A7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5DA4BDE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0A2E3202" w14:textId="77777777" w:rsidTr="00E753CA">
        <w:trPr>
          <w:trHeight w:val="795"/>
          <w:jc w:val="right"/>
        </w:trPr>
        <w:tc>
          <w:tcPr>
            <w:tcW w:w="1416" w:type="dxa"/>
            <w:vMerge/>
            <w:tcBorders>
              <w:top w:val="nil"/>
              <w:left w:val="single" w:sz="8" w:space="0" w:color="auto"/>
              <w:bottom w:val="single" w:sz="8" w:space="0" w:color="000000"/>
              <w:right w:val="single" w:sz="8" w:space="0" w:color="auto"/>
            </w:tcBorders>
            <w:vAlign w:val="center"/>
            <w:hideMark/>
          </w:tcPr>
          <w:p w14:paraId="45548DE9"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57D50F04" w14:textId="77777777" w:rsidR="00E753CA" w:rsidRPr="00E753CA" w:rsidRDefault="00E753CA" w:rsidP="00E753CA">
            <w:pPr>
              <w:rPr>
                <w:rFonts w:eastAsia="Times New Roman"/>
                <w:color w:val="000000"/>
                <w:sz w:val="20"/>
                <w:szCs w:val="20"/>
              </w:rPr>
            </w:pPr>
          </w:p>
        </w:tc>
        <w:tc>
          <w:tcPr>
            <w:tcW w:w="1832" w:type="dxa"/>
            <w:vMerge/>
            <w:tcBorders>
              <w:top w:val="nil"/>
              <w:left w:val="single" w:sz="8" w:space="0" w:color="auto"/>
              <w:bottom w:val="single" w:sz="8" w:space="0" w:color="000000"/>
              <w:right w:val="single" w:sz="8" w:space="0" w:color="auto"/>
            </w:tcBorders>
            <w:vAlign w:val="center"/>
            <w:hideMark/>
          </w:tcPr>
          <w:p w14:paraId="23ADF175" w14:textId="77777777" w:rsidR="00E753CA" w:rsidRPr="00E753CA" w:rsidRDefault="00E753CA" w:rsidP="00E753CA">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6314E9A6"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Įsakymų veiklos klausimais skaičius</w:t>
            </w:r>
          </w:p>
        </w:tc>
        <w:tc>
          <w:tcPr>
            <w:tcW w:w="1243" w:type="dxa"/>
            <w:tcBorders>
              <w:top w:val="nil"/>
              <w:left w:val="nil"/>
              <w:bottom w:val="single" w:sz="8" w:space="0" w:color="auto"/>
              <w:right w:val="single" w:sz="8" w:space="0" w:color="auto"/>
            </w:tcBorders>
            <w:shd w:val="clear" w:color="auto" w:fill="auto"/>
            <w:hideMark/>
          </w:tcPr>
          <w:p w14:paraId="34545E78"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15</w:t>
            </w:r>
          </w:p>
        </w:tc>
        <w:tc>
          <w:tcPr>
            <w:tcW w:w="1316" w:type="dxa"/>
            <w:tcBorders>
              <w:top w:val="nil"/>
              <w:left w:val="nil"/>
              <w:bottom w:val="single" w:sz="8" w:space="0" w:color="auto"/>
              <w:right w:val="single" w:sz="8" w:space="0" w:color="auto"/>
            </w:tcBorders>
            <w:shd w:val="clear" w:color="auto" w:fill="auto"/>
            <w:hideMark/>
          </w:tcPr>
          <w:p w14:paraId="23B9014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Seniūno pavaduotoja Asta </w:t>
            </w:r>
            <w:proofErr w:type="spellStart"/>
            <w:r w:rsidRPr="00E753CA">
              <w:rPr>
                <w:rFonts w:eastAsia="Times New Roman"/>
                <w:color w:val="000000"/>
                <w:sz w:val="20"/>
                <w:szCs w:val="20"/>
              </w:rPr>
              <w:t>Raudonienė</w:t>
            </w:r>
            <w:proofErr w:type="spellEnd"/>
            <w:r w:rsidRPr="00E753CA">
              <w:rPr>
                <w:rFonts w:eastAsia="Times New Roman"/>
                <w:color w:val="000000"/>
                <w:sz w:val="20"/>
                <w:szCs w:val="20"/>
              </w:rPr>
              <w:t xml:space="preserve"> </w:t>
            </w:r>
          </w:p>
        </w:tc>
        <w:tc>
          <w:tcPr>
            <w:tcW w:w="1376" w:type="dxa"/>
            <w:tcBorders>
              <w:top w:val="nil"/>
              <w:left w:val="nil"/>
              <w:bottom w:val="single" w:sz="8" w:space="0" w:color="auto"/>
              <w:right w:val="single" w:sz="8" w:space="0" w:color="auto"/>
            </w:tcBorders>
            <w:shd w:val="clear" w:color="auto" w:fill="auto"/>
            <w:hideMark/>
          </w:tcPr>
          <w:p w14:paraId="0B72D8EA"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14:paraId="4FF82D7F"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7EF64C95"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49E4DC1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6BDCA18B"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62B81743" w14:textId="77777777" w:rsidTr="00E753CA">
        <w:trPr>
          <w:trHeight w:val="1020"/>
          <w:jc w:val="right"/>
        </w:trPr>
        <w:tc>
          <w:tcPr>
            <w:tcW w:w="1416" w:type="dxa"/>
            <w:vMerge/>
            <w:tcBorders>
              <w:top w:val="nil"/>
              <w:left w:val="single" w:sz="8" w:space="0" w:color="auto"/>
              <w:bottom w:val="single" w:sz="8" w:space="0" w:color="000000"/>
              <w:right w:val="single" w:sz="8" w:space="0" w:color="auto"/>
            </w:tcBorders>
            <w:vAlign w:val="center"/>
            <w:hideMark/>
          </w:tcPr>
          <w:p w14:paraId="29412868"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43B7E1AB" w14:textId="77777777" w:rsidR="00E753CA" w:rsidRPr="00E753CA" w:rsidRDefault="00E753CA" w:rsidP="00E753CA">
            <w:pPr>
              <w:rPr>
                <w:rFonts w:eastAsia="Times New Roman"/>
                <w:color w:val="000000"/>
                <w:sz w:val="20"/>
                <w:szCs w:val="20"/>
              </w:rPr>
            </w:pPr>
          </w:p>
        </w:tc>
        <w:tc>
          <w:tcPr>
            <w:tcW w:w="1832" w:type="dxa"/>
            <w:vMerge/>
            <w:tcBorders>
              <w:top w:val="nil"/>
              <w:left w:val="single" w:sz="8" w:space="0" w:color="auto"/>
              <w:bottom w:val="single" w:sz="8" w:space="0" w:color="000000"/>
              <w:right w:val="single" w:sz="8" w:space="0" w:color="auto"/>
            </w:tcBorders>
            <w:vAlign w:val="center"/>
            <w:hideMark/>
          </w:tcPr>
          <w:p w14:paraId="00592655" w14:textId="77777777" w:rsidR="00E753CA" w:rsidRPr="00E753CA" w:rsidRDefault="00E753CA" w:rsidP="00E753CA">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772029BF"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Įsakymų atostogų ir komandiruočių klausimais skaičius</w:t>
            </w:r>
          </w:p>
        </w:tc>
        <w:tc>
          <w:tcPr>
            <w:tcW w:w="1243" w:type="dxa"/>
            <w:tcBorders>
              <w:top w:val="nil"/>
              <w:left w:val="nil"/>
              <w:bottom w:val="single" w:sz="8" w:space="0" w:color="auto"/>
              <w:right w:val="single" w:sz="8" w:space="0" w:color="auto"/>
            </w:tcBorders>
            <w:shd w:val="clear" w:color="auto" w:fill="auto"/>
            <w:hideMark/>
          </w:tcPr>
          <w:p w14:paraId="27EE7E4C"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20</w:t>
            </w:r>
          </w:p>
        </w:tc>
        <w:tc>
          <w:tcPr>
            <w:tcW w:w="1316" w:type="dxa"/>
            <w:tcBorders>
              <w:top w:val="nil"/>
              <w:left w:val="nil"/>
              <w:bottom w:val="single" w:sz="8" w:space="0" w:color="auto"/>
              <w:right w:val="single" w:sz="8" w:space="0" w:color="auto"/>
            </w:tcBorders>
            <w:shd w:val="clear" w:color="auto" w:fill="auto"/>
            <w:hideMark/>
          </w:tcPr>
          <w:p w14:paraId="036FFFDB"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Seniūno pavaduotoja Asta </w:t>
            </w:r>
            <w:proofErr w:type="spellStart"/>
            <w:r w:rsidRPr="00E753CA">
              <w:rPr>
                <w:rFonts w:eastAsia="Times New Roman"/>
                <w:color w:val="000000"/>
                <w:sz w:val="20"/>
                <w:szCs w:val="20"/>
              </w:rPr>
              <w:t>Raudonienė</w:t>
            </w:r>
            <w:proofErr w:type="spellEnd"/>
            <w:r w:rsidRPr="00E753CA">
              <w:rPr>
                <w:rFonts w:eastAsia="Times New Roman"/>
                <w:color w:val="000000"/>
                <w:sz w:val="20"/>
                <w:szCs w:val="20"/>
              </w:rPr>
              <w:t xml:space="preserve"> </w:t>
            </w:r>
          </w:p>
        </w:tc>
        <w:tc>
          <w:tcPr>
            <w:tcW w:w="1376" w:type="dxa"/>
            <w:tcBorders>
              <w:top w:val="nil"/>
              <w:left w:val="nil"/>
              <w:bottom w:val="single" w:sz="8" w:space="0" w:color="auto"/>
              <w:right w:val="single" w:sz="8" w:space="0" w:color="auto"/>
            </w:tcBorders>
            <w:shd w:val="clear" w:color="auto" w:fill="auto"/>
            <w:hideMark/>
          </w:tcPr>
          <w:p w14:paraId="7AB72AA7"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14:paraId="5FEC4E6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07891B31"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31E4E2BF"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34DB78D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6889CDCC" w14:textId="77777777" w:rsidTr="00E753CA">
        <w:trPr>
          <w:trHeight w:val="1335"/>
          <w:jc w:val="right"/>
        </w:trPr>
        <w:tc>
          <w:tcPr>
            <w:tcW w:w="1416" w:type="dxa"/>
            <w:vMerge/>
            <w:tcBorders>
              <w:top w:val="nil"/>
              <w:left w:val="single" w:sz="8" w:space="0" w:color="auto"/>
              <w:bottom w:val="single" w:sz="8" w:space="0" w:color="000000"/>
              <w:right w:val="single" w:sz="8" w:space="0" w:color="auto"/>
            </w:tcBorders>
            <w:vAlign w:val="center"/>
            <w:hideMark/>
          </w:tcPr>
          <w:p w14:paraId="4B615DE6"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715C245B" w14:textId="77777777" w:rsidR="00E753CA" w:rsidRPr="00E753CA" w:rsidRDefault="00E753CA" w:rsidP="00E753CA">
            <w:pPr>
              <w:rPr>
                <w:rFonts w:eastAsia="Times New Roman"/>
                <w:color w:val="000000"/>
                <w:sz w:val="20"/>
                <w:szCs w:val="20"/>
              </w:rPr>
            </w:pPr>
          </w:p>
        </w:tc>
        <w:tc>
          <w:tcPr>
            <w:tcW w:w="1832" w:type="dxa"/>
            <w:vMerge w:val="restart"/>
            <w:tcBorders>
              <w:top w:val="nil"/>
              <w:left w:val="single" w:sz="8" w:space="0" w:color="auto"/>
              <w:bottom w:val="single" w:sz="8" w:space="0" w:color="000000"/>
              <w:right w:val="single" w:sz="8" w:space="0" w:color="auto"/>
            </w:tcBorders>
            <w:shd w:val="clear" w:color="auto" w:fill="auto"/>
            <w:hideMark/>
          </w:tcPr>
          <w:p w14:paraId="76EBB529"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Savivaldybės institucijų teisės aktų projektų rengimas</w:t>
            </w:r>
          </w:p>
        </w:tc>
        <w:tc>
          <w:tcPr>
            <w:tcW w:w="1628" w:type="dxa"/>
            <w:tcBorders>
              <w:top w:val="nil"/>
              <w:left w:val="nil"/>
              <w:bottom w:val="single" w:sz="8" w:space="0" w:color="auto"/>
              <w:right w:val="single" w:sz="8" w:space="0" w:color="auto"/>
            </w:tcBorders>
            <w:shd w:val="clear" w:color="auto" w:fill="auto"/>
            <w:hideMark/>
          </w:tcPr>
          <w:p w14:paraId="4B91DAB5"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Parengtų Administracijos direktoriaus įsakymų projektų skaičius</w:t>
            </w:r>
          </w:p>
        </w:tc>
        <w:tc>
          <w:tcPr>
            <w:tcW w:w="1243" w:type="dxa"/>
            <w:tcBorders>
              <w:top w:val="nil"/>
              <w:left w:val="nil"/>
              <w:bottom w:val="single" w:sz="8" w:space="0" w:color="auto"/>
              <w:right w:val="single" w:sz="8" w:space="0" w:color="auto"/>
            </w:tcBorders>
            <w:shd w:val="clear" w:color="auto" w:fill="auto"/>
            <w:hideMark/>
          </w:tcPr>
          <w:p w14:paraId="3580327D"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5</w:t>
            </w:r>
          </w:p>
        </w:tc>
        <w:tc>
          <w:tcPr>
            <w:tcW w:w="1316" w:type="dxa"/>
            <w:tcBorders>
              <w:top w:val="nil"/>
              <w:left w:val="nil"/>
              <w:bottom w:val="single" w:sz="8" w:space="0" w:color="auto"/>
              <w:right w:val="single" w:sz="8" w:space="0" w:color="auto"/>
            </w:tcBorders>
            <w:shd w:val="clear" w:color="auto" w:fill="auto"/>
            <w:hideMark/>
          </w:tcPr>
          <w:p w14:paraId="121DABFF"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Seniūno pavaduotoja Asta </w:t>
            </w:r>
            <w:proofErr w:type="spellStart"/>
            <w:r w:rsidRPr="00E753CA">
              <w:rPr>
                <w:rFonts w:eastAsia="Times New Roman"/>
                <w:color w:val="000000"/>
                <w:sz w:val="20"/>
                <w:szCs w:val="20"/>
              </w:rPr>
              <w:t>Raudonienė</w:t>
            </w:r>
            <w:proofErr w:type="spellEnd"/>
            <w:r w:rsidRPr="00E753CA">
              <w:rPr>
                <w:rFonts w:eastAsia="Times New Roman"/>
                <w:color w:val="000000"/>
                <w:sz w:val="20"/>
                <w:szCs w:val="20"/>
              </w:rPr>
              <w:t xml:space="preserve"> </w:t>
            </w:r>
          </w:p>
        </w:tc>
        <w:tc>
          <w:tcPr>
            <w:tcW w:w="1376" w:type="dxa"/>
            <w:tcBorders>
              <w:top w:val="nil"/>
              <w:left w:val="nil"/>
              <w:bottom w:val="single" w:sz="8" w:space="0" w:color="auto"/>
              <w:right w:val="single" w:sz="8" w:space="0" w:color="auto"/>
            </w:tcBorders>
            <w:shd w:val="clear" w:color="auto" w:fill="auto"/>
            <w:hideMark/>
          </w:tcPr>
          <w:p w14:paraId="175C0D2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r w:rsidR="007D6C35" w:rsidRPr="00E753CA">
              <w:rPr>
                <w:rFonts w:eastAsia="Times New Roman"/>
                <w:color w:val="000000"/>
                <w:sz w:val="20"/>
                <w:szCs w:val="20"/>
              </w:rPr>
              <w:t> </w:t>
            </w:r>
            <w:r w:rsidR="007D6C35">
              <w:rPr>
                <w:rFonts w:eastAsia="Times New Roman"/>
                <w:color w:val="000000"/>
                <w:sz w:val="20"/>
                <w:szCs w:val="20"/>
              </w:rPr>
              <w:t>I–IV</w:t>
            </w:r>
          </w:p>
        </w:tc>
        <w:tc>
          <w:tcPr>
            <w:tcW w:w="816" w:type="dxa"/>
            <w:tcBorders>
              <w:top w:val="nil"/>
              <w:left w:val="nil"/>
              <w:bottom w:val="single" w:sz="8" w:space="0" w:color="auto"/>
              <w:right w:val="single" w:sz="8" w:space="0" w:color="auto"/>
            </w:tcBorders>
            <w:shd w:val="clear" w:color="auto" w:fill="auto"/>
            <w:hideMark/>
          </w:tcPr>
          <w:p w14:paraId="4171A83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404F73BD"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4317FC1E"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0A2FD84E"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46619B9E" w14:textId="77777777" w:rsidTr="00E753CA">
        <w:trPr>
          <w:trHeight w:val="1020"/>
          <w:jc w:val="right"/>
        </w:trPr>
        <w:tc>
          <w:tcPr>
            <w:tcW w:w="1416" w:type="dxa"/>
            <w:vMerge/>
            <w:tcBorders>
              <w:top w:val="nil"/>
              <w:left w:val="single" w:sz="8" w:space="0" w:color="auto"/>
              <w:bottom w:val="single" w:sz="8" w:space="0" w:color="000000"/>
              <w:right w:val="single" w:sz="8" w:space="0" w:color="auto"/>
            </w:tcBorders>
            <w:vAlign w:val="center"/>
            <w:hideMark/>
          </w:tcPr>
          <w:p w14:paraId="09A9046C"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341B59A2" w14:textId="77777777" w:rsidR="00E753CA" w:rsidRPr="00E753CA" w:rsidRDefault="00E753CA" w:rsidP="00E753CA">
            <w:pPr>
              <w:rPr>
                <w:rFonts w:eastAsia="Times New Roman"/>
                <w:color w:val="000000"/>
                <w:sz w:val="20"/>
                <w:szCs w:val="20"/>
              </w:rPr>
            </w:pPr>
          </w:p>
        </w:tc>
        <w:tc>
          <w:tcPr>
            <w:tcW w:w="1832" w:type="dxa"/>
            <w:vMerge/>
            <w:tcBorders>
              <w:top w:val="nil"/>
              <w:left w:val="single" w:sz="8" w:space="0" w:color="auto"/>
              <w:bottom w:val="single" w:sz="8" w:space="0" w:color="000000"/>
              <w:right w:val="single" w:sz="8" w:space="0" w:color="auto"/>
            </w:tcBorders>
            <w:vAlign w:val="center"/>
            <w:hideMark/>
          </w:tcPr>
          <w:p w14:paraId="184A70C0" w14:textId="77777777" w:rsidR="00E753CA" w:rsidRPr="00E753CA" w:rsidRDefault="00E753CA" w:rsidP="00E753CA">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7AD42181"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Parengtų Tarybos sprendimų projektų skaičius</w:t>
            </w:r>
          </w:p>
        </w:tc>
        <w:tc>
          <w:tcPr>
            <w:tcW w:w="1243" w:type="dxa"/>
            <w:tcBorders>
              <w:top w:val="nil"/>
              <w:left w:val="nil"/>
              <w:bottom w:val="single" w:sz="8" w:space="0" w:color="auto"/>
              <w:right w:val="single" w:sz="8" w:space="0" w:color="auto"/>
            </w:tcBorders>
            <w:shd w:val="clear" w:color="auto" w:fill="auto"/>
            <w:hideMark/>
          </w:tcPr>
          <w:p w14:paraId="37165510"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1</w:t>
            </w:r>
          </w:p>
        </w:tc>
        <w:tc>
          <w:tcPr>
            <w:tcW w:w="1316" w:type="dxa"/>
            <w:tcBorders>
              <w:top w:val="nil"/>
              <w:left w:val="nil"/>
              <w:bottom w:val="single" w:sz="8" w:space="0" w:color="auto"/>
              <w:right w:val="single" w:sz="8" w:space="0" w:color="auto"/>
            </w:tcBorders>
            <w:shd w:val="clear" w:color="auto" w:fill="auto"/>
            <w:hideMark/>
          </w:tcPr>
          <w:p w14:paraId="6ECA22BF"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Seniūno pavaduotoja Asta </w:t>
            </w:r>
            <w:proofErr w:type="spellStart"/>
            <w:r w:rsidRPr="00E753CA">
              <w:rPr>
                <w:rFonts w:eastAsia="Times New Roman"/>
                <w:color w:val="000000"/>
                <w:sz w:val="20"/>
                <w:szCs w:val="20"/>
              </w:rPr>
              <w:t>Raudonienė</w:t>
            </w:r>
            <w:proofErr w:type="spellEnd"/>
            <w:r w:rsidRPr="00E753CA">
              <w:rPr>
                <w:rFonts w:eastAsia="Times New Roman"/>
                <w:color w:val="000000"/>
                <w:sz w:val="20"/>
                <w:szCs w:val="20"/>
              </w:rPr>
              <w:t xml:space="preserve"> </w:t>
            </w:r>
          </w:p>
        </w:tc>
        <w:tc>
          <w:tcPr>
            <w:tcW w:w="1376" w:type="dxa"/>
            <w:tcBorders>
              <w:top w:val="nil"/>
              <w:left w:val="nil"/>
              <w:bottom w:val="single" w:sz="8" w:space="0" w:color="auto"/>
              <w:right w:val="single" w:sz="8" w:space="0" w:color="auto"/>
            </w:tcBorders>
            <w:shd w:val="clear" w:color="auto" w:fill="auto"/>
            <w:hideMark/>
          </w:tcPr>
          <w:p w14:paraId="5BA3F4B8"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14:paraId="3BF01015"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03A5DC4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0D008A28"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68C0C565"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225DC5B3" w14:textId="77777777" w:rsidTr="00E753CA">
        <w:trPr>
          <w:trHeight w:val="1650"/>
          <w:jc w:val="right"/>
        </w:trPr>
        <w:tc>
          <w:tcPr>
            <w:tcW w:w="1416" w:type="dxa"/>
            <w:vMerge/>
            <w:tcBorders>
              <w:top w:val="nil"/>
              <w:left w:val="single" w:sz="8" w:space="0" w:color="auto"/>
              <w:bottom w:val="single" w:sz="8" w:space="0" w:color="000000"/>
              <w:right w:val="single" w:sz="8" w:space="0" w:color="auto"/>
            </w:tcBorders>
            <w:vAlign w:val="center"/>
            <w:hideMark/>
          </w:tcPr>
          <w:p w14:paraId="299BD3C4"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5A17D819"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4" w:space="0" w:color="auto"/>
              <w:right w:val="single" w:sz="8" w:space="0" w:color="auto"/>
            </w:tcBorders>
            <w:shd w:val="clear" w:color="auto" w:fill="auto"/>
            <w:hideMark/>
          </w:tcPr>
          <w:p w14:paraId="5FCA2560"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Seniūnijos aptarnaujamoje  teritorijoje gyvenantiems gyventojams notarinių veiksmų atlikimas</w:t>
            </w:r>
          </w:p>
        </w:tc>
        <w:tc>
          <w:tcPr>
            <w:tcW w:w="1628" w:type="dxa"/>
            <w:tcBorders>
              <w:top w:val="nil"/>
              <w:left w:val="nil"/>
              <w:bottom w:val="single" w:sz="4" w:space="0" w:color="auto"/>
              <w:right w:val="single" w:sz="8" w:space="0" w:color="auto"/>
            </w:tcBorders>
            <w:shd w:val="clear" w:color="auto" w:fill="auto"/>
            <w:hideMark/>
          </w:tcPr>
          <w:p w14:paraId="6908BC19"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Atliktų notarinių veiksmų skaičius</w:t>
            </w:r>
          </w:p>
        </w:tc>
        <w:tc>
          <w:tcPr>
            <w:tcW w:w="1243" w:type="dxa"/>
            <w:tcBorders>
              <w:top w:val="nil"/>
              <w:left w:val="nil"/>
              <w:bottom w:val="single" w:sz="4" w:space="0" w:color="auto"/>
              <w:right w:val="single" w:sz="8" w:space="0" w:color="auto"/>
            </w:tcBorders>
            <w:shd w:val="clear" w:color="auto" w:fill="auto"/>
            <w:hideMark/>
          </w:tcPr>
          <w:p w14:paraId="0F24FE53"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30</w:t>
            </w:r>
          </w:p>
        </w:tc>
        <w:tc>
          <w:tcPr>
            <w:tcW w:w="1316" w:type="dxa"/>
            <w:tcBorders>
              <w:top w:val="nil"/>
              <w:left w:val="nil"/>
              <w:bottom w:val="single" w:sz="4" w:space="0" w:color="auto"/>
              <w:right w:val="single" w:sz="8" w:space="0" w:color="auto"/>
            </w:tcBorders>
            <w:shd w:val="clear" w:color="auto" w:fill="auto"/>
            <w:hideMark/>
          </w:tcPr>
          <w:p w14:paraId="193D7791"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4" w:space="0" w:color="auto"/>
              <w:right w:val="single" w:sz="8" w:space="0" w:color="auto"/>
            </w:tcBorders>
            <w:shd w:val="clear" w:color="auto" w:fill="auto"/>
            <w:hideMark/>
          </w:tcPr>
          <w:p w14:paraId="6620BF1A"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4" w:space="0" w:color="auto"/>
              <w:right w:val="single" w:sz="8" w:space="0" w:color="auto"/>
            </w:tcBorders>
            <w:shd w:val="clear" w:color="auto" w:fill="auto"/>
            <w:hideMark/>
          </w:tcPr>
          <w:p w14:paraId="115048F3"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14:paraId="500B5975"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4" w:space="0" w:color="auto"/>
              <w:right w:val="single" w:sz="8" w:space="0" w:color="auto"/>
            </w:tcBorders>
            <w:shd w:val="clear" w:color="auto" w:fill="auto"/>
            <w:hideMark/>
          </w:tcPr>
          <w:p w14:paraId="5E73CCC5"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4" w:space="0" w:color="auto"/>
              <w:right w:val="single" w:sz="8" w:space="0" w:color="auto"/>
            </w:tcBorders>
            <w:shd w:val="clear" w:color="auto" w:fill="auto"/>
            <w:hideMark/>
          </w:tcPr>
          <w:p w14:paraId="1B8397A8"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68C24943" w14:textId="77777777" w:rsidTr="00E753CA">
        <w:trPr>
          <w:trHeight w:val="1020"/>
          <w:jc w:val="right"/>
        </w:trPr>
        <w:tc>
          <w:tcPr>
            <w:tcW w:w="1416" w:type="dxa"/>
            <w:vMerge/>
            <w:tcBorders>
              <w:top w:val="nil"/>
              <w:left w:val="single" w:sz="8" w:space="0" w:color="auto"/>
              <w:bottom w:val="single" w:sz="8" w:space="0" w:color="000000"/>
              <w:right w:val="single" w:sz="8" w:space="0" w:color="auto"/>
            </w:tcBorders>
            <w:vAlign w:val="center"/>
            <w:hideMark/>
          </w:tcPr>
          <w:p w14:paraId="02762A50"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A420114" w14:textId="77777777" w:rsidR="00E753CA" w:rsidRPr="00E753CA" w:rsidRDefault="00E753CA" w:rsidP="00E753CA">
            <w:pPr>
              <w:rPr>
                <w:rFonts w:eastAsia="Times New Roman"/>
                <w:color w:val="000000"/>
                <w:sz w:val="20"/>
                <w:szCs w:val="20"/>
              </w:rPr>
            </w:pPr>
          </w:p>
        </w:tc>
        <w:tc>
          <w:tcPr>
            <w:tcW w:w="1832" w:type="dxa"/>
            <w:tcBorders>
              <w:top w:val="single" w:sz="4" w:space="0" w:color="auto"/>
              <w:left w:val="nil"/>
              <w:bottom w:val="single" w:sz="8" w:space="0" w:color="auto"/>
              <w:right w:val="single" w:sz="8" w:space="0" w:color="auto"/>
            </w:tcBorders>
            <w:shd w:val="clear" w:color="000000" w:fill="FFFFFF"/>
            <w:hideMark/>
          </w:tcPr>
          <w:p w14:paraId="213010B8"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Viešųjų pirkimų organizavimas ir vykdymas</w:t>
            </w:r>
          </w:p>
        </w:tc>
        <w:tc>
          <w:tcPr>
            <w:tcW w:w="1628" w:type="dxa"/>
            <w:tcBorders>
              <w:top w:val="single" w:sz="4" w:space="0" w:color="auto"/>
              <w:left w:val="nil"/>
              <w:bottom w:val="single" w:sz="8" w:space="0" w:color="auto"/>
              <w:right w:val="single" w:sz="8" w:space="0" w:color="auto"/>
            </w:tcBorders>
            <w:shd w:val="clear" w:color="auto" w:fill="auto"/>
            <w:hideMark/>
          </w:tcPr>
          <w:p w14:paraId="4BFE3302"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Užpildytų viešųjų pirkimų paraiškų skaičius</w:t>
            </w:r>
          </w:p>
        </w:tc>
        <w:tc>
          <w:tcPr>
            <w:tcW w:w="1243" w:type="dxa"/>
            <w:tcBorders>
              <w:top w:val="single" w:sz="4" w:space="0" w:color="auto"/>
              <w:left w:val="nil"/>
              <w:bottom w:val="single" w:sz="8" w:space="0" w:color="auto"/>
              <w:right w:val="single" w:sz="8" w:space="0" w:color="auto"/>
            </w:tcBorders>
            <w:shd w:val="clear" w:color="auto" w:fill="auto"/>
            <w:hideMark/>
          </w:tcPr>
          <w:p w14:paraId="71F7ABF4"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90</w:t>
            </w:r>
          </w:p>
        </w:tc>
        <w:tc>
          <w:tcPr>
            <w:tcW w:w="1316" w:type="dxa"/>
            <w:tcBorders>
              <w:top w:val="single" w:sz="4" w:space="0" w:color="auto"/>
              <w:left w:val="nil"/>
              <w:bottom w:val="single" w:sz="8" w:space="0" w:color="auto"/>
              <w:right w:val="single" w:sz="8" w:space="0" w:color="auto"/>
            </w:tcBorders>
            <w:shd w:val="clear" w:color="auto" w:fill="auto"/>
            <w:hideMark/>
          </w:tcPr>
          <w:p w14:paraId="458C981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single" w:sz="4" w:space="0" w:color="auto"/>
              <w:left w:val="nil"/>
              <w:bottom w:val="single" w:sz="8" w:space="0" w:color="auto"/>
              <w:right w:val="single" w:sz="8" w:space="0" w:color="auto"/>
            </w:tcBorders>
            <w:shd w:val="clear" w:color="auto" w:fill="auto"/>
            <w:hideMark/>
          </w:tcPr>
          <w:p w14:paraId="3DB38C4A"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single" w:sz="4" w:space="0" w:color="auto"/>
              <w:left w:val="nil"/>
              <w:bottom w:val="single" w:sz="8" w:space="0" w:color="auto"/>
              <w:right w:val="single" w:sz="8" w:space="0" w:color="auto"/>
            </w:tcBorders>
            <w:shd w:val="clear" w:color="auto" w:fill="auto"/>
            <w:hideMark/>
          </w:tcPr>
          <w:p w14:paraId="2C19B5DF"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14:paraId="7162EE52"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single" w:sz="4" w:space="0" w:color="auto"/>
              <w:left w:val="nil"/>
              <w:bottom w:val="single" w:sz="8" w:space="0" w:color="auto"/>
              <w:right w:val="single" w:sz="8" w:space="0" w:color="auto"/>
            </w:tcBorders>
            <w:shd w:val="clear" w:color="auto" w:fill="auto"/>
            <w:hideMark/>
          </w:tcPr>
          <w:p w14:paraId="7B5DB67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auto"/>
            <w:hideMark/>
          </w:tcPr>
          <w:p w14:paraId="552E355E"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7E9B2492" w14:textId="77777777" w:rsidTr="00E753CA">
        <w:trPr>
          <w:trHeight w:val="1455"/>
          <w:jc w:val="right"/>
        </w:trPr>
        <w:tc>
          <w:tcPr>
            <w:tcW w:w="1416" w:type="dxa"/>
            <w:vMerge/>
            <w:tcBorders>
              <w:top w:val="nil"/>
              <w:left w:val="single" w:sz="8" w:space="0" w:color="auto"/>
              <w:bottom w:val="single" w:sz="8" w:space="0" w:color="000000"/>
              <w:right w:val="single" w:sz="8" w:space="0" w:color="auto"/>
            </w:tcBorders>
            <w:vAlign w:val="center"/>
            <w:hideMark/>
          </w:tcPr>
          <w:p w14:paraId="008181AF"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358D119"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8" w:space="0" w:color="auto"/>
              <w:right w:val="single" w:sz="8" w:space="0" w:color="auto"/>
            </w:tcBorders>
            <w:shd w:val="clear" w:color="auto" w:fill="auto"/>
            <w:hideMark/>
          </w:tcPr>
          <w:p w14:paraId="015A5A3E" w14:textId="77777777" w:rsidR="00E753CA" w:rsidRDefault="00E753CA" w:rsidP="00E753CA">
            <w:pPr>
              <w:rPr>
                <w:rFonts w:eastAsia="Times New Roman"/>
                <w:color w:val="000000"/>
                <w:sz w:val="20"/>
                <w:szCs w:val="20"/>
              </w:rPr>
            </w:pPr>
            <w:r w:rsidRPr="00E753CA">
              <w:rPr>
                <w:rFonts w:eastAsia="Times New Roman"/>
                <w:color w:val="000000"/>
                <w:sz w:val="20"/>
                <w:szCs w:val="20"/>
              </w:rPr>
              <w:t>Gyventojų sueigų sušaukimas ir seniūnijos metinio veiklos plano įgyvendinimo ataskaitos pateikimas</w:t>
            </w:r>
          </w:p>
          <w:p w14:paraId="0244B74E" w14:textId="77777777" w:rsidR="00E753CA" w:rsidRPr="00E753CA" w:rsidRDefault="00E753CA" w:rsidP="00E753CA">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000000" w:fill="FFFFFF"/>
            <w:hideMark/>
          </w:tcPr>
          <w:p w14:paraId="2138D713" w14:textId="77777777" w:rsidR="00E753CA" w:rsidRPr="00E753CA" w:rsidRDefault="00E753CA" w:rsidP="00E753CA">
            <w:pPr>
              <w:rPr>
                <w:rFonts w:eastAsia="Times New Roman"/>
                <w:sz w:val="20"/>
                <w:szCs w:val="20"/>
              </w:rPr>
            </w:pPr>
            <w:r w:rsidRPr="00E753CA">
              <w:rPr>
                <w:rFonts w:eastAsia="Times New Roman"/>
                <w:sz w:val="20"/>
                <w:szCs w:val="20"/>
              </w:rPr>
              <w:t>Sušauktų gyventojų sueigų skaičius</w:t>
            </w:r>
          </w:p>
        </w:tc>
        <w:tc>
          <w:tcPr>
            <w:tcW w:w="1243" w:type="dxa"/>
            <w:tcBorders>
              <w:top w:val="nil"/>
              <w:left w:val="nil"/>
              <w:bottom w:val="single" w:sz="8" w:space="0" w:color="auto"/>
              <w:right w:val="single" w:sz="8" w:space="0" w:color="auto"/>
            </w:tcBorders>
            <w:shd w:val="clear" w:color="auto" w:fill="auto"/>
            <w:hideMark/>
          </w:tcPr>
          <w:p w14:paraId="1C9FB619"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4</w:t>
            </w:r>
          </w:p>
        </w:tc>
        <w:tc>
          <w:tcPr>
            <w:tcW w:w="1316" w:type="dxa"/>
            <w:tcBorders>
              <w:top w:val="nil"/>
              <w:left w:val="nil"/>
              <w:bottom w:val="single" w:sz="8" w:space="0" w:color="auto"/>
              <w:right w:val="single" w:sz="8" w:space="0" w:color="auto"/>
            </w:tcBorders>
            <w:shd w:val="clear" w:color="auto" w:fill="auto"/>
            <w:hideMark/>
          </w:tcPr>
          <w:p w14:paraId="3619978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auto" w:fill="auto"/>
            <w:hideMark/>
          </w:tcPr>
          <w:p w14:paraId="0ED6E399"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14:paraId="64E617FB"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6A32E940"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3E2B19C3"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16881BB1"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49A06EDF" w14:textId="77777777" w:rsidTr="00E753CA">
        <w:trPr>
          <w:trHeight w:val="990"/>
          <w:jc w:val="right"/>
        </w:trPr>
        <w:tc>
          <w:tcPr>
            <w:tcW w:w="1416" w:type="dxa"/>
            <w:vMerge/>
            <w:tcBorders>
              <w:top w:val="nil"/>
              <w:left w:val="single" w:sz="8" w:space="0" w:color="auto"/>
              <w:bottom w:val="single" w:sz="8" w:space="0" w:color="000000"/>
              <w:right w:val="single" w:sz="8" w:space="0" w:color="auto"/>
            </w:tcBorders>
            <w:vAlign w:val="center"/>
            <w:hideMark/>
          </w:tcPr>
          <w:p w14:paraId="20D6FBFD"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728DD1A1"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8" w:space="0" w:color="auto"/>
              <w:right w:val="single" w:sz="8" w:space="0" w:color="auto"/>
            </w:tcBorders>
            <w:shd w:val="clear" w:color="000000" w:fill="F2F2F2"/>
            <w:hideMark/>
          </w:tcPr>
          <w:p w14:paraId="45AFFA95"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06.02.01.01. Komunalinio ūkio plėtra (SB)</w:t>
            </w:r>
          </w:p>
        </w:tc>
        <w:tc>
          <w:tcPr>
            <w:tcW w:w="1628" w:type="dxa"/>
            <w:tcBorders>
              <w:top w:val="nil"/>
              <w:left w:val="nil"/>
              <w:bottom w:val="single" w:sz="8" w:space="0" w:color="auto"/>
              <w:right w:val="single" w:sz="8" w:space="0" w:color="auto"/>
            </w:tcBorders>
            <w:shd w:val="clear" w:color="000000" w:fill="F2F2F2"/>
            <w:hideMark/>
          </w:tcPr>
          <w:p w14:paraId="0B2D11F4"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1243" w:type="dxa"/>
            <w:tcBorders>
              <w:top w:val="nil"/>
              <w:left w:val="nil"/>
              <w:bottom w:val="single" w:sz="8" w:space="0" w:color="auto"/>
              <w:right w:val="single" w:sz="8" w:space="0" w:color="auto"/>
            </w:tcBorders>
            <w:shd w:val="clear" w:color="000000" w:fill="F2F2F2"/>
            <w:hideMark/>
          </w:tcPr>
          <w:p w14:paraId="5B167FB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1316" w:type="dxa"/>
            <w:tcBorders>
              <w:top w:val="nil"/>
              <w:left w:val="nil"/>
              <w:bottom w:val="single" w:sz="8" w:space="0" w:color="auto"/>
              <w:right w:val="single" w:sz="8" w:space="0" w:color="auto"/>
            </w:tcBorders>
            <w:shd w:val="clear" w:color="000000" w:fill="F2F2F2"/>
            <w:hideMark/>
          </w:tcPr>
          <w:p w14:paraId="092EE45B"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000000" w:fill="F2F2F2"/>
            <w:hideMark/>
          </w:tcPr>
          <w:p w14:paraId="66FB2C1B"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000000" w:fill="F2F2F2"/>
            <w:hideMark/>
          </w:tcPr>
          <w:p w14:paraId="4CD7F8BA" w14:textId="4F22C63F" w:rsidR="00E753CA" w:rsidRPr="00E753CA" w:rsidRDefault="001E3C0C" w:rsidP="00E753CA">
            <w:pPr>
              <w:jc w:val="center"/>
              <w:rPr>
                <w:rFonts w:eastAsia="Times New Roman"/>
                <w:color w:val="000000"/>
                <w:sz w:val="20"/>
                <w:szCs w:val="20"/>
              </w:rPr>
            </w:pPr>
            <w:r>
              <w:rPr>
                <w:rFonts w:eastAsia="Times New Roman"/>
                <w:color w:val="000000"/>
                <w:sz w:val="20"/>
                <w:szCs w:val="20"/>
              </w:rPr>
              <w:t>114,1</w:t>
            </w:r>
          </w:p>
        </w:tc>
        <w:tc>
          <w:tcPr>
            <w:tcW w:w="711" w:type="dxa"/>
            <w:tcBorders>
              <w:top w:val="nil"/>
              <w:left w:val="nil"/>
              <w:bottom w:val="single" w:sz="8" w:space="0" w:color="auto"/>
              <w:right w:val="single" w:sz="8" w:space="0" w:color="auto"/>
            </w:tcBorders>
            <w:shd w:val="clear" w:color="000000" w:fill="F2F2F2"/>
            <w:hideMark/>
          </w:tcPr>
          <w:p w14:paraId="146DC726" w14:textId="041C42EC" w:rsidR="00E753CA" w:rsidRPr="00E753CA" w:rsidRDefault="001E3C0C" w:rsidP="00E753CA">
            <w:pPr>
              <w:jc w:val="center"/>
              <w:rPr>
                <w:rFonts w:eastAsia="Times New Roman"/>
                <w:color w:val="000000"/>
                <w:sz w:val="20"/>
                <w:szCs w:val="20"/>
              </w:rPr>
            </w:pPr>
            <w:r>
              <w:rPr>
                <w:rFonts w:eastAsia="Times New Roman"/>
                <w:color w:val="000000"/>
                <w:sz w:val="20"/>
                <w:szCs w:val="20"/>
              </w:rPr>
              <w:t>96,4</w:t>
            </w:r>
          </w:p>
        </w:tc>
        <w:tc>
          <w:tcPr>
            <w:tcW w:w="990" w:type="dxa"/>
            <w:tcBorders>
              <w:top w:val="nil"/>
              <w:left w:val="nil"/>
              <w:bottom w:val="single" w:sz="8" w:space="0" w:color="auto"/>
              <w:right w:val="single" w:sz="8" w:space="0" w:color="auto"/>
            </w:tcBorders>
            <w:shd w:val="clear" w:color="000000" w:fill="F2F2F2"/>
            <w:hideMark/>
          </w:tcPr>
          <w:p w14:paraId="527DAC89" w14:textId="4B3FF7A7" w:rsidR="00E753CA" w:rsidRPr="00E753CA" w:rsidRDefault="001E3C0C" w:rsidP="00E753CA">
            <w:pPr>
              <w:jc w:val="center"/>
              <w:rPr>
                <w:rFonts w:eastAsia="Times New Roman"/>
                <w:color w:val="000000"/>
                <w:sz w:val="20"/>
                <w:szCs w:val="20"/>
              </w:rPr>
            </w:pPr>
            <w:r>
              <w:rPr>
                <w:rFonts w:eastAsia="Times New Roman"/>
                <w:color w:val="000000"/>
                <w:sz w:val="20"/>
                <w:szCs w:val="20"/>
              </w:rPr>
              <w:t>74,3</w:t>
            </w:r>
          </w:p>
        </w:tc>
        <w:tc>
          <w:tcPr>
            <w:tcW w:w="709" w:type="dxa"/>
            <w:tcBorders>
              <w:top w:val="nil"/>
              <w:left w:val="nil"/>
              <w:bottom w:val="single" w:sz="8" w:space="0" w:color="auto"/>
              <w:right w:val="single" w:sz="8" w:space="0" w:color="auto"/>
            </w:tcBorders>
            <w:shd w:val="clear" w:color="000000" w:fill="F2F2F2"/>
            <w:hideMark/>
          </w:tcPr>
          <w:p w14:paraId="3A50D24C" w14:textId="27C82A03" w:rsidR="00E753CA" w:rsidRPr="00E753CA" w:rsidRDefault="001E3C0C" w:rsidP="00E753CA">
            <w:pPr>
              <w:jc w:val="center"/>
              <w:rPr>
                <w:rFonts w:eastAsia="Times New Roman"/>
                <w:color w:val="000000"/>
                <w:sz w:val="20"/>
                <w:szCs w:val="20"/>
              </w:rPr>
            </w:pPr>
            <w:r>
              <w:rPr>
                <w:rFonts w:eastAsia="Times New Roman"/>
                <w:color w:val="000000"/>
                <w:sz w:val="20"/>
                <w:szCs w:val="20"/>
              </w:rPr>
              <w:t>17,7</w:t>
            </w:r>
          </w:p>
        </w:tc>
      </w:tr>
      <w:tr w:rsidR="00E753CA" w:rsidRPr="00E753CA" w14:paraId="5EEBB69E" w14:textId="77777777" w:rsidTr="00E753CA">
        <w:trPr>
          <w:trHeight w:val="990"/>
          <w:jc w:val="right"/>
        </w:trPr>
        <w:tc>
          <w:tcPr>
            <w:tcW w:w="1416" w:type="dxa"/>
            <w:vMerge/>
            <w:tcBorders>
              <w:top w:val="nil"/>
              <w:left w:val="single" w:sz="8" w:space="0" w:color="auto"/>
              <w:bottom w:val="single" w:sz="8" w:space="0" w:color="000000"/>
              <w:right w:val="single" w:sz="8" w:space="0" w:color="auto"/>
            </w:tcBorders>
            <w:vAlign w:val="center"/>
            <w:hideMark/>
          </w:tcPr>
          <w:p w14:paraId="2ACA42DF"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2C742108" w14:textId="77777777" w:rsidR="00E753CA" w:rsidRPr="00E753CA" w:rsidRDefault="00E753CA" w:rsidP="00E753CA">
            <w:pPr>
              <w:rPr>
                <w:rFonts w:eastAsia="Times New Roman"/>
                <w:color w:val="000000"/>
                <w:sz w:val="20"/>
                <w:szCs w:val="20"/>
              </w:rPr>
            </w:pPr>
          </w:p>
        </w:tc>
        <w:tc>
          <w:tcPr>
            <w:tcW w:w="1832" w:type="dxa"/>
            <w:tcBorders>
              <w:top w:val="nil"/>
              <w:left w:val="nil"/>
              <w:bottom w:val="nil"/>
              <w:right w:val="single" w:sz="8" w:space="0" w:color="auto"/>
            </w:tcBorders>
            <w:shd w:val="clear" w:color="auto" w:fill="auto"/>
            <w:hideMark/>
          </w:tcPr>
          <w:p w14:paraId="7E23F656"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Komunalinio ūkio personalas</w:t>
            </w:r>
          </w:p>
        </w:tc>
        <w:tc>
          <w:tcPr>
            <w:tcW w:w="1628" w:type="dxa"/>
            <w:tcBorders>
              <w:top w:val="nil"/>
              <w:left w:val="nil"/>
              <w:bottom w:val="nil"/>
              <w:right w:val="single" w:sz="8" w:space="0" w:color="auto"/>
            </w:tcBorders>
            <w:shd w:val="clear" w:color="auto" w:fill="auto"/>
            <w:hideMark/>
          </w:tcPr>
          <w:p w14:paraId="44AE378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Komunalinio ūkio personalo darbuotojų etatų skaičius</w:t>
            </w:r>
          </w:p>
        </w:tc>
        <w:tc>
          <w:tcPr>
            <w:tcW w:w="1243" w:type="dxa"/>
            <w:tcBorders>
              <w:top w:val="nil"/>
              <w:left w:val="nil"/>
              <w:bottom w:val="single" w:sz="8" w:space="0" w:color="auto"/>
              <w:right w:val="single" w:sz="8" w:space="0" w:color="auto"/>
            </w:tcBorders>
            <w:shd w:val="clear" w:color="auto" w:fill="auto"/>
            <w:hideMark/>
          </w:tcPr>
          <w:p w14:paraId="6A96153B"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14</w:t>
            </w:r>
          </w:p>
        </w:tc>
        <w:tc>
          <w:tcPr>
            <w:tcW w:w="1316" w:type="dxa"/>
            <w:tcBorders>
              <w:top w:val="nil"/>
              <w:left w:val="nil"/>
              <w:bottom w:val="nil"/>
              <w:right w:val="single" w:sz="8" w:space="0" w:color="auto"/>
            </w:tcBorders>
            <w:shd w:val="clear" w:color="auto" w:fill="auto"/>
            <w:hideMark/>
          </w:tcPr>
          <w:p w14:paraId="1AB95FB0"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auto" w:fill="auto"/>
            <w:hideMark/>
          </w:tcPr>
          <w:p w14:paraId="5498A1F4"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nil"/>
              <w:right w:val="single" w:sz="8" w:space="0" w:color="auto"/>
            </w:tcBorders>
            <w:shd w:val="clear" w:color="auto" w:fill="auto"/>
            <w:hideMark/>
          </w:tcPr>
          <w:p w14:paraId="7E89DE43"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nil"/>
              <w:right w:val="single" w:sz="8" w:space="0" w:color="auto"/>
            </w:tcBorders>
            <w:shd w:val="clear" w:color="auto" w:fill="auto"/>
            <w:hideMark/>
          </w:tcPr>
          <w:p w14:paraId="0A209B44"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nil"/>
              <w:right w:val="single" w:sz="8" w:space="0" w:color="auto"/>
            </w:tcBorders>
            <w:shd w:val="clear" w:color="auto" w:fill="auto"/>
            <w:hideMark/>
          </w:tcPr>
          <w:p w14:paraId="1FF13AF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nil"/>
              <w:right w:val="single" w:sz="8" w:space="0" w:color="auto"/>
            </w:tcBorders>
            <w:shd w:val="clear" w:color="auto" w:fill="auto"/>
            <w:hideMark/>
          </w:tcPr>
          <w:p w14:paraId="04702FF0"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19AE0B75" w14:textId="77777777" w:rsidTr="00E753CA">
        <w:trPr>
          <w:trHeight w:val="1605"/>
          <w:jc w:val="right"/>
        </w:trPr>
        <w:tc>
          <w:tcPr>
            <w:tcW w:w="1416" w:type="dxa"/>
            <w:vMerge/>
            <w:tcBorders>
              <w:top w:val="nil"/>
              <w:left w:val="single" w:sz="8" w:space="0" w:color="auto"/>
              <w:bottom w:val="single" w:sz="8" w:space="0" w:color="000000"/>
              <w:right w:val="single" w:sz="8" w:space="0" w:color="auto"/>
            </w:tcBorders>
            <w:vAlign w:val="center"/>
            <w:hideMark/>
          </w:tcPr>
          <w:p w14:paraId="13C9C097"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3DEE17A1" w14:textId="77777777" w:rsidR="00E753CA" w:rsidRPr="00E753CA" w:rsidRDefault="00E753CA" w:rsidP="00E753CA">
            <w:pPr>
              <w:rPr>
                <w:rFonts w:eastAsia="Times New Roman"/>
                <w:color w:val="000000"/>
                <w:sz w:val="20"/>
                <w:szCs w:val="20"/>
              </w:rPr>
            </w:pPr>
          </w:p>
        </w:tc>
        <w:tc>
          <w:tcPr>
            <w:tcW w:w="1832" w:type="dxa"/>
            <w:tcBorders>
              <w:top w:val="single" w:sz="8" w:space="0" w:color="auto"/>
              <w:left w:val="nil"/>
              <w:bottom w:val="nil"/>
              <w:right w:val="single" w:sz="8" w:space="0" w:color="auto"/>
            </w:tcBorders>
            <w:shd w:val="clear" w:color="000000" w:fill="FFFFFF"/>
            <w:hideMark/>
          </w:tcPr>
          <w:p w14:paraId="720D4CDC"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Veikiančių ir neveikiančių kapinių priežiūra</w:t>
            </w:r>
          </w:p>
        </w:tc>
        <w:tc>
          <w:tcPr>
            <w:tcW w:w="1628" w:type="dxa"/>
            <w:tcBorders>
              <w:top w:val="single" w:sz="8" w:space="0" w:color="auto"/>
              <w:left w:val="nil"/>
              <w:bottom w:val="single" w:sz="8" w:space="0" w:color="auto"/>
              <w:right w:val="single" w:sz="8" w:space="0" w:color="auto"/>
            </w:tcBorders>
            <w:shd w:val="clear" w:color="auto" w:fill="auto"/>
            <w:hideMark/>
          </w:tcPr>
          <w:p w14:paraId="034A77C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Prižiūrimų veikiančių  kapinių skaičius</w:t>
            </w:r>
          </w:p>
        </w:tc>
        <w:tc>
          <w:tcPr>
            <w:tcW w:w="1243" w:type="dxa"/>
            <w:tcBorders>
              <w:top w:val="nil"/>
              <w:left w:val="nil"/>
              <w:bottom w:val="single" w:sz="8" w:space="0" w:color="auto"/>
              <w:right w:val="single" w:sz="8" w:space="0" w:color="auto"/>
            </w:tcBorders>
            <w:shd w:val="clear" w:color="auto" w:fill="auto"/>
            <w:hideMark/>
          </w:tcPr>
          <w:p w14:paraId="5AE2D241"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7</w:t>
            </w:r>
          </w:p>
        </w:tc>
        <w:tc>
          <w:tcPr>
            <w:tcW w:w="1316" w:type="dxa"/>
            <w:tcBorders>
              <w:top w:val="single" w:sz="8" w:space="0" w:color="auto"/>
              <w:left w:val="nil"/>
              <w:bottom w:val="nil"/>
              <w:right w:val="single" w:sz="8" w:space="0" w:color="auto"/>
            </w:tcBorders>
            <w:shd w:val="clear" w:color="auto" w:fill="auto"/>
            <w:hideMark/>
          </w:tcPr>
          <w:p w14:paraId="4AA8FF33" w14:textId="77777777" w:rsid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Darbo organizavimo inžinierius Stanislovas Kirkilas  Seniūnė Regina </w:t>
            </w:r>
            <w:proofErr w:type="spellStart"/>
            <w:r w:rsidRPr="00E753CA">
              <w:rPr>
                <w:rFonts w:eastAsia="Times New Roman"/>
                <w:color w:val="000000"/>
                <w:sz w:val="20"/>
                <w:szCs w:val="20"/>
              </w:rPr>
              <w:t>Rapkevičienė</w:t>
            </w:r>
            <w:proofErr w:type="spellEnd"/>
          </w:p>
          <w:p w14:paraId="50533479" w14:textId="77777777" w:rsidR="00E753CA" w:rsidRDefault="00E753CA" w:rsidP="00E753CA">
            <w:pPr>
              <w:jc w:val="center"/>
              <w:rPr>
                <w:rFonts w:eastAsia="Times New Roman"/>
                <w:color w:val="000000"/>
                <w:sz w:val="20"/>
                <w:szCs w:val="20"/>
              </w:rPr>
            </w:pPr>
          </w:p>
          <w:p w14:paraId="2310E3D8" w14:textId="77777777" w:rsidR="00E753CA" w:rsidRPr="00E753CA" w:rsidRDefault="00E753CA" w:rsidP="00E753CA">
            <w:pPr>
              <w:jc w:val="center"/>
              <w:rPr>
                <w:rFonts w:eastAsia="Times New Roman"/>
                <w:color w:val="000000"/>
                <w:sz w:val="20"/>
                <w:szCs w:val="20"/>
              </w:rPr>
            </w:pPr>
          </w:p>
        </w:tc>
        <w:tc>
          <w:tcPr>
            <w:tcW w:w="1376" w:type="dxa"/>
            <w:tcBorders>
              <w:top w:val="nil"/>
              <w:left w:val="nil"/>
              <w:bottom w:val="single" w:sz="8" w:space="0" w:color="auto"/>
              <w:right w:val="single" w:sz="8" w:space="0" w:color="auto"/>
            </w:tcBorders>
            <w:shd w:val="clear" w:color="auto" w:fill="auto"/>
            <w:hideMark/>
          </w:tcPr>
          <w:p w14:paraId="5A019FCC"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single" w:sz="8" w:space="0" w:color="auto"/>
              <w:left w:val="nil"/>
              <w:bottom w:val="nil"/>
              <w:right w:val="single" w:sz="8" w:space="0" w:color="auto"/>
            </w:tcBorders>
            <w:shd w:val="clear" w:color="auto" w:fill="auto"/>
            <w:hideMark/>
          </w:tcPr>
          <w:p w14:paraId="0B5C3625"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711" w:type="dxa"/>
            <w:tcBorders>
              <w:top w:val="single" w:sz="8" w:space="0" w:color="auto"/>
              <w:left w:val="nil"/>
              <w:bottom w:val="nil"/>
              <w:right w:val="single" w:sz="8" w:space="0" w:color="auto"/>
            </w:tcBorders>
            <w:shd w:val="clear" w:color="auto" w:fill="auto"/>
            <w:hideMark/>
          </w:tcPr>
          <w:p w14:paraId="6B95E588"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990" w:type="dxa"/>
            <w:tcBorders>
              <w:top w:val="single" w:sz="8" w:space="0" w:color="auto"/>
              <w:left w:val="nil"/>
              <w:bottom w:val="nil"/>
              <w:right w:val="single" w:sz="8" w:space="0" w:color="auto"/>
            </w:tcBorders>
            <w:shd w:val="clear" w:color="auto" w:fill="auto"/>
            <w:hideMark/>
          </w:tcPr>
          <w:p w14:paraId="7093862B"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709" w:type="dxa"/>
            <w:tcBorders>
              <w:top w:val="single" w:sz="8" w:space="0" w:color="auto"/>
              <w:left w:val="nil"/>
              <w:bottom w:val="nil"/>
              <w:right w:val="single" w:sz="8" w:space="0" w:color="auto"/>
            </w:tcBorders>
            <w:shd w:val="clear" w:color="auto" w:fill="auto"/>
            <w:hideMark/>
          </w:tcPr>
          <w:p w14:paraId="668F11E2"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r>
      <w:tr w:rsidR="00E753CA" w:rsidRPr="00E753CA" w14:paraId="319359F0" w14:textId="77777777" w:rsidTr="00E753CA">
        <w:trPr>
          <w:trHeight w:val="1635"/>
          <w:jc w:val="right"/>
        </w:trPr>
        <w:tc>
          <w:tcPr>
            <w:tcW w:w="1416" w:type="dxa"/>
            <w:vMerge/>
            <w:tcBorders>
              <w:top w:val="nil"/>
              <w:left w:val="single" w:sz="8" w:space="0" w:color="auto"/>
              <w:bottom w:val="single" w:sz="8" w:space="0" w:color="000000"/>
              <w:right w:val="single" w:sz="8" w:space="0" w:color="auto"/>
            </w:tcBorders>
            <w:vAlign w:val="center"/>
            <w:hideMark/>
          </w:tcPr>
          <w:p w14:paraId="44FA40C0"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4F92D6E6"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4" w:space="0" w:color="auto"/>
              <w:right w:val="nil"/>
            </w:tcBorders>
            <w:shd w:val="clear" w:color="000000" w:fill="FFFFFF"/>
            <w:hideMark/>
          </w:tcPr>
          <w:p w14:paraId="4F4B0487"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1628" w:type="dxa"/>
            <w:tcBorders>
              <w:top w:val="single" w:sz="8" w:space="0" w:color="auto"/>
              <w:left w:val="single" w:sz="8" w:space="0" w:color="auto"/>
              <w:bottom w:val="single" w:sz="4" w:space="0" w:color="auto"/>
              <w:right w:val="single" w:sz="8" w:space="0" w:color="auto"/>
            </w:tcBorders>
            <w:shd w:val="clear" w:color="auto" w:fill="auto"/>
            <w:hideMark/>
          </w:tcPr>
          <w:p w14:paraId="0BF99A1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Prižiūrimų neveikiančių kapinių skaičius</w:t>
            </w:r>
          </w:p>
        </w:tc>
        <w:tc>
          <w:tcPr>
            <w:tcW w:w="1243" w:type="dxa"/>
            <w:tcBorders>
              <w:top w:val="single" w:sz="8" w:space="0" w:color="auto"/>
              <w:left w:val="nil"/>
              <w:bottom w:val="single" w:sz="4" w:space="0" w:color="auto"/>
              <w:right w:val="single" w:sz="8" w:space="0" w:color="auto"/>
            </w:tcBorders>
            <w:shd w:val="clear" w:color="auto" w:fill="auto"/>
            <w:hideMark/>
          </w:tcPr>
          <w:p w14:paraId="019A3A08"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2</w:t>
            </w:r>
          </w:p>
        </w:tc>
        <w:tc>
          <w:tcPr>
            <w:tcW w:w="1316" w:type="dxa"/>
            <w:tcBorders>
              <w:top w:val="single" w:sz="8" w:space="0" w:color="auto"/>
              <w:left w:val="nil"/>
              <w:bottom w:val="single" w:sz="4" w:space="0" w:color="auto"/>
              <w:right w:val="single" w:sz="8" w:space="0" w:color="auto"/>
            </w:tcBorders>
            <w:shd w:val="clear" w:color="auto" w:fill="auto"/>
            <w:hideMark/>
          </w:tcPr>
          <w:p w14:paraId="14B1032D" w14:textId="77777777" w:rsid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Darbo organizavimo inžinierius Stanislovas Kirkilas  Seniūnė Regina </w:t>
            </w:r>
            <w:proofErr w:type="spellStart"/>
            <w:r w:rsidRPr="00E753CA">
              <w:rPr>
                <w:rFonts w:eastAsia="Times New Roman"/>
                <w:color w:val="000000"/>
                <w:sz w:val="20"/>
                <w:szCs w:val="20"/>
              </w:rPr>
              <w:t>Rapkevičienė</w:t>
            </w:r>
            <w:proofErr w:type="spellEnd"/>
          </w:p>
          <w:p w14:paraId="65D386A6" w14:textId="77777777" w:rsidR="00E753CA" w:rsidRPr="00E753CA" w:rsidRDefault="00E753CA" w:rsidP="00E753CA">
            <w:pPr>
              <w:jc w:val="center"/>
              <w:rPr>
                <w:rFonts w:eastAsia="Times New Roman"/>
                <w:color w:val="000000"/>
                <w:sz w:val="20"/>
                <w:szCs w:val="20"/>
              </w:rPr>
            </w:pPr>
          </w:p>
        </w:tc>
        <w:tc>
          <w:tcPr>
            <w:tcW w:w="1376" w:type="dxa"/>
            <w:tcBorders>
              <w:top w:val="nil"/>
              <w:left w:val="nil"/>
              <w:bottom w:val="single" w:sz="4" w:space="0" w:color="auto"/>
              <w:right w:val="single" w:sz="8" w:space="0" w:color="auto"/>
            </w:tcBorders>
            <w:shd w:val="clear" w:color="auto" w:fill="auto"/>
            <w:hideMark/>
          </w:tcPr>
          <w:p w14:paraId="7EE18793"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single" w:sz="8" w:space="0" w:color="auto"/>
              <w:left w:val="nil"/>
              <w:bottom w:val="single" w:sz="4" w:space="0" w:color="auto"/>
              <w:right w:val="nil"/>
            </w:tcBorders>
            <w:shd w:val="clear" w:color="auto" w:fill="auto"/>
            <w:hideMark/>
          </w:tcPr>
          <w:p w14:paraId="2D1AFEE6"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711" w:type="dxa"/>
            <w:tcBorders>
              <w:top w:val="single" w:sz="8" w:space="0" w:color="auto"/>
              <w:left w:val="single" w:sz="8" w:space="0" w:color="auto"/>
              <w:bottom w:val="single" w:sz="4" w:space="0" w:color="auto"/>
              <w:right w:val="nil"/>
            </w:tcBorders>
            <w:shd w:val="clear" w:color="auto" w:fill="auto"/>
            <w:hideMark/>
          </w:tcPr>
          <w:p w14:paraId="7FB197FD"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990" w:type="dxa"/>
            <w:tcBorders>
              <w:top w:val="single" w:sz="8" w:space="0" w:color="auto"/>
              <w:left w:val="single" w:sz="8" w:space="0" w:color="auto"/>
              <w:bottom w:val="single" w:sz="4" w:space="0" w:color="auto"/>
              <w:right w:val="nil"/>
            </w:tcBorders>
            <w:shd w:val="clear" w:color="auto" w:fill="auto"/>
            <w:hideMark/>
          </w:tcPr>
          <w:p w14:paraId="5B20CE54"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709" w:type="dxa"/>
            <w:tcBorders>
              <w:top w:val="single" w:sz="8" w:space="0" w:color="auto"/>
              <w:left w:val="single" w:sz="8" w:space="0" w:color="auto"/>
              <w:bottom w:val="single" w:sz="4" w:space="0" w:color="auto"/>
              <w:right w:val="single" w:sz="8" w:space="0" w:color="auto"/>
            </w:tcBorders>
            <w:shd w:val="clear" w:color="auto" w:fill="auto"/>
            <w:hideMark/>
          </w:tcPr>
          <w:p w14:paraId="14984B74"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r>
      <w:tr w:rsidR="00E753CA" w:rsidRPr="00E753CA" w14:paraId="0FDAB6EB" w14:textId="77777777" w:rsidTr="00E753CA">
        <w:trPr>
          <w:trHeight w:val="1455"/>
          <w:jc w:val="right"/>
        </w:trPr>
        <w:tc>
          <w:tcPr>
            <w:tcW w:w="1416" w:type="dxa"/>
            <w:vMerge/>
            <w:tcBorders>
              <w:top w:val="nil"/>
              <w:left w:val="single" w:sz="8" w:space="0" w:color="auto"/>
              <w:bottom w:val="single" w:sz="8" w:space="0" w:color="000000"/>
              <w:right w:val="single" w:sz="8" w:space="0" w:color="auto"/>
            </w:tcBorders>
            <w:vAlign w:val="center"/>
            <w:hideMark/>
          </w:tcPr>
          <w:p w14:paraId="7CEE19E2"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5564012A" w14:textId="77777777" w:rsidR="00E753CA" w:rsidRPr="00E753CA" w:rsidRDefault="00E753CA" w:rsidP="00E753CA">
            <w:pPr>
              <w:rPr>
                <w:rFonts w:eastAsia="Times New Roman"/>
                <w:color w:val="000000"/>
                <w:sz w:val="20"/>
                <w:szCs w:val="20"/>
              </w:rPr>
            </w:pPr>
          </w:p>
        </w:tc>
        <w:tc>
          <w:tcPr>
            <w:tcW w:w="1832" w:type="dxa"/>
            <w:tcBorders>
              <w:top w:val="single" w:sz="4" w:space="0" w:color="auto"/>
              <w:left w:val="nil"/>
              <w:bottom w:val="single" w:sz="8" w:space="0" w:color="auto"/>
              <w:right w:val="single" w:sz="8" w:space="0" w:color="auto"/>
            </w:tcBorders>
            <w:shd w:val="clear" w:color="auto" w:fill="auto"/>
            <w:hideMark/>
          </w:tcPr>
          <w:p w14:paraId="788D9114"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Seniūnijos gyventojams atlygintinų paslaugų pagal Savivaldybės tarybos patvirtintus įkainius, teikimas</w:t>
            </w:r>
          </w:p>
        </w:tc>
        <w:tc>
          <w:tcPr>
            <w:tcW w:w="1628" w:type="dxa"/>
            <w:tcBorders>
              <w:top w:val="single" w:sz="4" w:space="0" w:color="auto"/>
              <w:left w:val="nil"/>
              <w:bottom w:val="single" w:sz="8" w:space="0" w:color="auto"/>
              <w:right w:val="single" w:sz="8" w:space="0" w:color="auto"/>
            </w:tcBorders>
            <w:shd w:val="clear" w:color="auto" w:fill="auto"/>
            <w:hideMark/>
          </w:tcPr>
          <w:p w14:paraId="6A03B0E3"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xml:space="preserve">Gautos lėšos už suteiktas paslaugas, Eur </w:t>
            </w:r>
          </w:p>
        </w:tc>
        <w:tc>
          <w:tcPr>
            <w:tcW w:w="1243" w:type="dxa"/>
            <w:tcBorders>
              <w:top w:val="single" w:sz="4" w:space="0" w:color="auto"/>
              <w:left w:val="nil"/>
              <w:bottom w:val="single" w:sz="8" w:space="0" w:color="auto"/>
              <w:right w:val="single" w:sz="8" w:space="0" w:color="auto"/>
            </w:tcBorders>
            <w:shd w:val="clear" w:color="auto" w:fill="auto"/>
            <w:hideMark/>
          </w:tcPr>
          <w:p w14:paraId="2AA5E1C9"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100</w:t>
            </w:r>
          </w:p>
        </w:tc>
        <w:tc>
          <w:tcPr>
            <w:tcW w:w="1316" w:type="dxa"/>
            <w:tcBorders>
              <w:top w:val="single" w:sz="4" w:space="0" w:color="auto"/>
              <w:left w:val="nil"/>
              <w:bottom w:val="single" w:sz="8" w:space="0" w:color="auto"/>
              <w:right w:val="single" w:sz="8" w:space="0" w:color="auto"/>
            </w:tcBorders>
            <w:shd w:val="clear" w:color="auto" w:fill="auto"/>
            <w:hideMark/>
          </w:tcPr>
          <w:p w14:paraId="38D3B662" w14:textId="77777777" w:rsid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Darbo organizavimo inžinierius Stanislovas Kirkilas  Seniūnė Regina </w:t>
            </w:r>
            <w:proofErr w:type="spellStart"/>
            <w:r w:rsidRPr="00E753CA">
              <w:rPr>
                <w:rFonts w:eastAsia="Times New Roman"/>
                <w:color w:val="000000"/>
                <w:sz w:val="20"/>
                <w:szCs w:val="20"/>
              </w:rPr>
              <w:t>Rapkevičienė</w:t>
            </w:r>
            <w:proofErr w:type="spellEnd"/>
          </w:p>
          <w:p w14:paraId="2D08A9B1" w14:textId="77777777" w:rsidR="00E753CA" w:rsidRPr="00E753CA" w:rsidRDefault="00E753CA" w:rsidP="00E753CA">
            <w:pPr>
              <w:jc w:val="center"/>
              <w:rPr>
                <w:rFonts w:eastAsia="Times New Roman"/>
                <w:color w:val="000000"/>
                <w:sz w:val="20"/>
                <w:szCs w:val="20"/>
              </w:rPr>
            </w:pPr>
          </w:p>
        </w:tc>
        <w:tc>
          <w:tcPr>
            <w:tcW w:w="1376" w:type="dxa"/>
            <w:tcBorders>
              <w:top w:val="single" w:sz="4" w:space="0" w:color="auto"/>
              <w:left w:val="nil"/>
              <w:bottom w:val="single" w:sz="8" w:space="0" w:color="auto"/>
              <w:right w:val="single" w:sz="8" w:space="0" w:color="auto"/>
            </w:tcBorders>
            <w:shd w:val="clear" w:color="auto" w:fill="auto"/>
            <w:hideMark/>
          </w:tcPr>
          <w:p w14:paraId="4062A7D8"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single" w:sz="4" w:space="0" w:color="auto"/>
              <w:left w:val="nil"/>
              <w:bottom w:val="single" w:sz="8" w:space="0" w:color="auto"/>
              <w:right w:val="single" w:sz="8" w:space="0" w:color="auto"/>
            </w:tcBorders>
            <w:shd w:val="clear" w:color="auto" w:fill="auto"/>
            <w:hideMark/>
          </w:tcPr>
          <w:p w14:paraId="23CDDA52"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14:paraId="2B3D2EE4"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single" w:sz="4" w:space="0" w:color="auto"/>
              <w:left w:val="nil"/>
              <w:bottom w:val="single" w:sz="8" w:space="0" w:color="auto"/>
              <w:right w:val="single" w:sz="8" w:space="0" w:color="auto"/>
            </w:tcBorders>
            <w:shd w:val="clear" w:color="auto" w:fill="auto"/>
            <w:hideMark/>
          </w:tcPr>
          <w:p w14:paraId="653CB605"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auto"/>
            <w:hideMark/>
          </w:tcPr>
          <w:p w14:paraId="651FCBCF"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6F95ABF1" w14:textId="77777777" w:rsidTr="00E753CA">
        <w:trPr>
          <w:trHeight w:val="1530"/>
          <w:jc w:val="right"/>
        </w:trPr>
        <w:tc>
          <w:tcPr>
            <w:tcW w:w="1416" w:type="dxa"/>
            <w:vMerge/>
            <w:tcBorders>
              <w:top w:val="nil"/>
              <w:left w:val="single" w:sz="8" w:space="0" w:color="auto"/>
              <w:bottom w:val="single" w:sz="8" w:space="0" w:color="000000"/>
              <w:right w:val="single" w:sz="8" w:space="0" w:color="auto"/>
            </w:tcBorders>
            <w:vAlign w:val="center"/>
            <w:hideMark/>
          </w:tcPr>
          <w:p w14:paraId="54A80C5E"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4DEF586D" w14:textId="77777777" w:rsidR="00E753CA" w:rsidRPr="00E753CA" w:rsidRDefault="00E753CA" w:rsidP="00E753CA">
            <w:pPr>
              <w:rPr>
                <w:rFonts w:eastAsia="Times New Roman"/>
                <w:color w:val="000000"/>
                <w:sz w:val="20"/>
                <w:szCs w:val="20"/>
              </w:rPr>
            </w:pPr>
          </w:p>
        </w:tc>
        <w:tc>
          <w:tcPr>
            <w:tcW w:w="1832" w:type="dxa"/>
            <w:vMerge w:val="restart"/>
            <w:tcBorders>
              <w:top w:val="nil"/>
              <w:left w:val="single" w:sz="8" w:space="0" w:color="auto"/>
              <w:bottom w:val="single" w:sz="8" w:space="0" w:color="000000"/>
              <w:right w:val="single" w:sz="8" w:space="0" w:color="auto"/>
            </w:tcBorders>
            <w:shd w:val="clear" w:color="auto" w:fill="auto"/>
            <w:hideMark/>
          </w:tcPr>
          <w:p w14:paraId="7220251C"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Bendro naudojimo teritorijų: parkų, skverų, šaligatvių, gatvių valymas ir priežiūra</w:t>
            </w:r>
          </w:p>
        </w:tc>
        <w:tc>
          <w:tcPr>
            <w:tcW w:w="1628" w:type="dxa"/>
            <w:tcBorders>
              <w:top w:val="nil"/>
              <w:left w:val="nil"/>
              <w:bottom w:val="single" w:sz="8" w:space="0" w:color="auto"/>
              <w:right w:val="single" w:sz="8" w:space="0" w:color="auto"/>
            </w:tcBorders>
            <w:shd w:val="clear" w:color="auto" w:fill="auto"/>
            <w:hideMark/>
          </w:tcPr>
          <w:p w14:paraId="563CA95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Seniūnijos gyvenviečių gatvių ir šaligatvių plotas, m2</w:t>
            </w:r>
          </w:p>
        </w:tc>
        <w:tc>
          <w:tcPr>
            <w:tcW w:w="1243" w:type="dxa"/>
            <w:tcBorders>
              <w:top w:val="nil"/>
              <w:left w:val="nil"/>
              <w:bottom w:val="single" w:sz="8" w:space="0" w:color="auto"/>
              <w:right w:val="single" w:sz="8" w:space="0" w:color="auto"/>
            </w:tcBorders>
            <w:shd w:val="clear" w:color="auto" w:fill="auto"/>
            <w:hideMark/>
          </w:tcPr>
          <w:p w14:paraId="703A6146"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82 820</w:t>
            </w:r>
          </w:p>
        </w:tc>
        <w:tc>
          <w:tcPr>
            <w:tcW w:w="1316" w:type="dxa"/>
            <w:tcBorders>
              <w:top w:val="nil"/>
              <w:left w:val="nil"/>
              <w:bottom w:val="single" w:sz="8" w:space="0" w:color="auto"/>
              <w:right w:val="single" w:sz="8" w:space="0" w:color="auto"/>
            </w:tcBorders>
            <w:shd w:val="clear" w:color="auto" w:fill="auto"/>
            <w:hideMark/>
          </w:tcPr>
          <w:p w14:paraId="0AB2AA60" w14:textId="77777777" w:rsid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Darbo organizavimo inžinierius Stanislovas Kirkilas  Seniūnė Regina </w:t>
            </w:r>
            <w:proofErr w:type="spellStart"/>
            <w:r w:rsidRPr="00E753CA">
              <w:rPr>
                <w:rFonts w:eastAsia="Times New Roman"/>
                <w:color w:val="000000"/>
                <w:sz w:val="20"/>
                <w:szCs w:val="20"/>
              </w:rPr>
              <w:t>Rapkevičienė</w:t>
            </w:r>
            <w:proofErr w:type="spellEnd"/>
          </w:p>
          <w:p w14:paraId="033EE6BE" w14:textId="77777777" w:rsidR="00E753CA" w:rsidRPr="00E753CA" w:rsidRDefault="00E753CA" w:rsidP="00E753CA">
            <w:pPr>
              <w:jc w:val="center"/>
              <w:rPr>
                <w:rFonts w:eastAsia="Times New Roman"/>
                <w:color w:val="000000"/>
                <w:sz w:val="20"/>
                <w:szCs w:val="20"/>
              </w:rPr>
            </w:pPr>
          </w:p>
        </w:tc>
        <w:tc>
          <w:tcPr>
            <w:tcW w:w="1376" w:type="dxa"/>
            <w:tcBorders>
              <w:top w:val="nil"/>
              <w:left w:val="nil"/>
              <w:bottom w:val="single" w:sz="8" w:space="0" w:color="auto"/>
              <w:right w:val="single" w:sz="8" w:space="0" w:color="auto"/>
            </w:tcBorders>
            <w:shd w:val="clear" w:color="auto" w:fill="auto"/>
            <w:hideMark/>
          </w:tcPr>
          <w:p w14:paraId="1F26AD8A"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14:paraId="29DC488D"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02D8034C"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34032552"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77BB82CB"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3835957F" w14:textId="77777777" w:rsidTr="00E753CA">
        <w:trPr>
          <w:trHeight w:val="1530"/>
          <w:jc w:val="right"/>
        </w:trPr>
        <w:tc>
          <w:tcPr>
            <w:tcW w:w="1416" w:type="dxa"/>
            <w:vMerge/>
            <w:tcBorders>
              <w:top w:val="nil"/>
              <w:left w:val="single" w:sz="8" w:space="0" w:color="auto"/>
              <w:bottom w:val="single" w:sz="8" w:space="0" w:color="000000"/>
              <w:right w:val="single" w:sz="8" w:space="0" w:color="auto"/>
            </w:tcBorders>
            <w:vAlign w:val="center"/>
            <w:hideMark/>
          </w:tcPr>
          <w:p w14:paraId="5BF222AD"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732936DD" w14:textId="77777777" w:rsidR="00E753CA" w:rsidRPr="00E753CA" w:rsidRDefault="00E753CA" w:rsidP="00E753CA">
            <w:pPr>
              <w:rPr>
                <w:rFonts w:eastAsia="Times New Roman"/>
                <w:color w:val="000000"/>
                <w:sz w:val="20"/>
                <w:szCs w:val="20"/>
              </w:rPr>
            </w:pPr>
          </w:p>
        </w:tc>
        <w:tc>
          <w:tcPr>
            <w:tcW w:w="1832" w:type="dxa"/>
            <w:vMerge/>
            <w:tcBorders>
              <w:top w:val="nil"/>
              <w:left w:val="single" w:sz="8" w:space="0" w:color="auto"/>
              <w:bottom w:val="single" w:sz="8" w:space="0" w:color="000000"/>
              <w:right w:val="single" w:sz="8" w:space="0" w:color="auto"/>
            </w:tcBorders>
            <w:vAlign w:val="center"/>
            <w:hideMark/>
          </w:tcPr>
          <w:p w14:paraId="0F2AAB55" w14:textId="77777777" w:rsidR="00E753CA" w:rsidRPr="00E753CA" w:rsidRDefault="00E753CA" w:rsidP="00E753CA">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72FB96D8"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Seniūnijos prižiūrimo bendro naudojimo teritorijų plotas, m2</w:t>
            </w:r>
          </w:p>
        </w:tc>
        <w:tc>
          <w:tcPr>
            <w:tcW w:w="1243" w:type="dxa"/>
            <w:tcBorders>
              <w:top w:val="nil"/>
              <w:left w:val="nil"/>
              <w:bottom w:val="single" w:sz="8" w:space="0" w:color="auto"/>
              <w:right w:val="single" w:sz="8" w:space="0" w:color="auto"/>
            </w:tcBorders>
            <w:shd w:val="clear" w:color="auto" w:fill="auto"/>
            <w:hideMark/>
          </w:tcPr>
          <w:p w14:paraId="38D6DACC" w14:textId="7F8CF16B" w:rsidR="00E753CA" w:rsidRPr="00E753CA" w:rsidRDefault="00CB4615" w:rsidP="00E753CA">
            <w:pPr>
              <w:jc w:val="center"/>
              <w:rPr>
                <w:rFonts w:eastAsia="Times New Roman"/>
                <w:color w:val="000000"/>
                <w:sz w:val="20"/>
                <w:szCs w:val="20"/>
              </w:rPr>
            </w:pPr>
            <w:r>
              <w:rPr>
                <w:rFonts w:eastAsia="Times New Roman"/>
                <w:color w:val="000000"/>
                <w:sz w:val="20"/>
                <w:szCs w:val="20"/>
              </w:rPr>
              <w:t>240 000</w:t>
            </w:r>
          </w:p>
        </w:tc>
        <w:tc>
          <w:tcPr>
            <w:tcW w:w="1316" w:type="dxa"/>
            <w:tcBorders>
              <w:top w:val="nil"/>
              <w:left w:val="nil"/>
              <w:bottom w:val="single" w:sz="8" w:space="0" w:color="auto"/>
              <w:right w:val="single" w:sz="8" w:space="0" w:color="auto"/>
            </w:tcBorders>
            <w:shd w:val="clear" w:color="auto" w:fill="auto"/>
            <w:hideMark/>
          </w:tcPr>
          <w:p w14:paraId="2594A78B" w14:textId="77777777" w:rsid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Darbo organizavimo inžinierius Stanislovas Kirkilas  Seniūnė Regina </w:t>
            </w:r>
            <w:proofErr w:type="spellStart"/>
            <w:r w:rsidRPr="00E753CA">
              <w:rPr>
                <w:rFonts w:eastAsia="Times New Roman"/>
                <w:color w:val="000000"/>
                <w:sz w:val="20"/>
                <w:szCs w:val="20"/>
              </w:rPr>
              <w:t>Rapkevičienė</w:t>
            </w:r>
            <w:proofErr w:type="spellEnd"/>
          </w:p>
          <w:p w14:paraId="52EC3465" w14:textId="77777777" w:rsidR="00E753CA" w:rsidRPr="00E753CA" w:rsidRDefault="00E753CA" w:rsidP="00E753CA">
            <w:pPr>
              <w:jc w:val="center"/>
              <w:rPr>
                <w:rFonts w:eastAsia="Times New Roman"/>
                <w:color w:val="000000"/>
                <w:sz w:val="20"/>
                <w:szCs w:val="20"/>
              </w:rPr>
            </w:pPr>
          </w:p>
        </w:tc>
        <w:tc>
          <w:tcPr>
            <w:tcW w:w="1376" w:type="dxa"/>
            <w:tcBorders>
              <w:top w:val="nil"/>
              <w:left w:val="nil"/>
              <w:bottom w:val="single" w:sz="8" w:space="0" w:color="auto"/>
              <w:right w:val="single" w:sz="8" w:space="0" w:color="auto"/>
            </w:tcBorders>
            <w:shd w:val="clear" w:color="auto" w:fill="auto"/>
            <w:hideMark/>
          </w:tcPr>
          <w:p w14:paraId="4AA2E9AC"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14:paraId="66EB434C"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6A81B650"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0D3C16FF"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554AF8BF"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7E646CED" w14:textId="77777777" w:rsidTr="00E753CA">
        <w:trPr>
          <w:trHeight w:val="1530"/>
          <w:jc w:val="right"/>
        </w:trPr>
        <w:tc>
          <w:tcPr>
            <w:tcW w:w="1416" w:type="dxa"/>
            <w:vMerge/>
            <w:tcBorders>
              <w:top w:val="nil"/>
              <w:left w:val="single" w:sz="8" w:space="0" w:color="auto"/>
              <w:bottom w:val="single" w:sz="8" w:space="0" w:color="000000"/>
              <w:right w:val="single" w:sz="8" w:space="0" w:color="auto"/>
            </w:tcBorders>
            <w:vAlign w:val="center"/>
            <w:hideMark/>
          </w:tcPr>
          <w:p w14:paraId="7AB5085E"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E0EF92F"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8" w:space="0" w:color="auto"/>
              <w:right w:val="single" w:sz="8" w:space="0" w:color="auto"/>
            </w:tcBorders>
            <w:shd w:val="clear" w:color="auto" w:fill="auto"/>
            <w:hideMark/>
          </w:tcPr>
          <w:p w14:paraId="6F7A3D70"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Vietinių kelių ir gatvių valymas ir priežiūra, pakelių šienavimas ir krūmų kirtimas, želdinių priežiūra</w:t>
            </w:r>
          </w:p>
        </w:tc>
        <w:tc>
          <w:tcPr>
            <w:tcW w:w="1628" w:type="dxa"/>
            <w:tcBorders>
              <w:top w:val="nil"/>
              <w:left w:val="nil"/>
              <w:bottom w:val="single" w:sz="8" w:space="0" w:color="auto"/>
              <w:right w:val="single" w:sz="8" w:space="0" w:color="auto"/>
            </w:tcBorders>
            <w:shd w:val="clear" w:color="auto" w:fill="auto"/>
            <w:hideMark/>
          </w:tcPr>
          <w:p w14:paraId="3F93E8D3"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Prižiūrimų vietinių kelių ilgis, km.</w:t>
            </w:r>
          </w:p>
        </w:tc>
        <w:tc>
          <w:tcPr>
            <w:tcW w:w="1243" w:type="dxa"/>
            <w:tcBorders>
              <w:top w:val="nil"/>
              <w:left w:val="nil"/>
              <w:bottom w:val="single" w:sz="8" w:space="0" w:color="auto"/>
              <w:right w:val="single" w:sz="8" w:space="0" w:color="auto"/>
            </w:tcBorders>
            <w:shd w:val="clear" w:color="auto" w:fill="auto"/>
            <w:hideMark/>
          </w:tcPr>
          <w:p w14:paraId="2857B94D" w14:textId="7A4CF731" w:rsidR="00E753CA" w:rsidRPr="00E753CA" w:rsidRDefault="00CB4615" w:rsidP="00E753CA">
            <w:pPr>
              <w:jc w:val="center"/>
              <w:rPr>
                <w:rFonts w:eastAsia="Times New Roman"/>
                <w:color w:val="000000"/>
                <w:sz w:val="20"/>
                <w:szCs w:val="20"/>
              </w:rPr>
            </w:pPr>
            <w:r w:rsidRPr="00E753CA">
              <w:rPr>
                <w:rFonts w:eastAsia="Times New Roman"/>
                <w:color w:val="000000"/>
                <w:sz w:val="20"/>
                <w:szCs w:val="20"/>
              </w:rPr>
              <w:t>116,823</w:t>
            </w:r>
          </w:p>
        </w:tc>
        <w:tc>
          <w:tcPr>
            <w:tcW w:w="1316" w:type="dxa"/>
            <w:tcBorders>
              <w:top w:val="nil"/>
              <w:left w:val="nil"/>
              <w:bottom w:val="single" w:sz="8" w:space="0" w:color="auto"/>
              <w:right w:val="single" w:sz="8" w:space="0" w:color="auto"/>
            </w:tcBorders>
            <w:shd w:val="clear" w:color="auto" w:fill="auto"/>
            <w:hideMark/>
          </w:tcPr>
          <w:p w14:paraId="486C7FDC" w14:textId="77777777" w:rsid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Darbo organizavimo inžinierius Stanislovas Kirkilas  Seniūnė Regina </w:t>
            </w:r>
            <w:proofErr w:type="spellStart"/>
            <w:r w:rsidRPr="00E753CA">
              <w:rPr>
                <w:rFonts w:eastAsia="Times New Roman"/>
                <w:color w:val="000000"/>
                <w:sz w:val="20"/>
                <w:szCs w:val="20"/>
              </w:rPr>
              <w:t>Rapkevičienė</w:t>
            </w:r>
            <w:proofErr w:type="spellEnd"/>
          </w:p>
          <w:p w14:paraId="0572004E" w14:textId="77777777" w:rsidR="00E753CA" w:rsidRPr="00E753CA" w:rsidRDefault="00E753CA" w:rsidP="00E753CA">
            <w:pPr>
              <w:jc w:val="center"/>
              <w:rPr>
                <w:rFonts w:eastAsia="Times New Roman"/>
                <w:color w:val="000000"/>
                <w:sz w:val="20"/>
                <w:szCs w:val="20"/>
              </w:rPr>
            </w:pPr>
          </w:p>
        </w:tc>
        <w:tc>
          <w:tcPr>
            <w:tcW w:w="1376" w:type="dxa"/>
            <w:tcBorders>
              <w:top w:val="nil"/>
              <w:left w:val="nil"/>
              <w:bottom w:val="single" w:sz="8" w:space="0" w:color="auto"/>
              <w:right w:val="single" w:sz="8" w:space="0" w:color="auto"/>
            </w:tcBorders>
            <w:shd w:val="clear" w:color="auto" w:fill="auto"/>
            <w:hideMark/>
          </w:tcPr>
          <w:p w14:paraId="01825A9A"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14:paraId="00DA6425"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55409AA3"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2A79313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06622650"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46630343" w14:textId="77777777" w:rsidTr="00E753CA">
        <w:trPr>
          <w:trHeight w:val="855"/>
          <w:jc w:val="right"/>
        </w:trPr>
        <w:tc>
          <w:tcPr>
            <w:tcW w:w="1416" w:type="dxa"/>
            <w:vMerge/>
            <w:tcBorders>
              <w:top w:val="nil"/>
              <w:left w:val="single" w:sz="8" w:space="0" w:color="auto"/>
              <w:bottom w:val="single" w:sz="8" w:space="0" w:color="000000"/>
              <w:right w:val="single" w:sz="8" w:space="0" w:color="auto"/>
            </w:tcBorders>
            <w:vAlign w:val="center"/>
            <w:hideMark/>
          </w:tcPr>
          <w:p w14:paraId="6DB3C432"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247A94FF"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4" w:space="0" w:color="auto"/>
              <w:right w:val="single" w:sz="8" w:space="0" w:color="auto"/>
            </w:tcBorders>
            <w:shd w:val="clear" w:color="000000" w:fill="F2F2F2"/>
            <w:hideMark/>
          </w:tcPr>
          <w:p w14:paraId="0DB2C498"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06.04.01.01  Gatvių apšvietimas (SB)</w:t>
            </w:r>
          </w:p>
        </w:tc>
        <w:tc>
          <w:tcPr>
            <w:tcW w:w="1628" w:type="dxa"/>
            <w:tcBorders>
              <w:top w:val="nil"/>
              <w:left w:val="nil"/>
              <w:bottom w:val="single" w:sz="4" w:space="0" w:color="auto"/>
              <w:right w:val="single" w:sz="8" w:space="0" w:color="auto"/>
            </w:tcBorders>
            <w:shd w:val="clear" w:color="000000" w:fill="F2F2F2"/>
            <w:hideMark/>
          </w:tcPr>
          <w:p w14:paraId="1E2CB969"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1243" w:type="dxa"/>
            <w:tcBorders>
              <w:top w:val="nil"/>
              <w:left w:val="nil"/>
              <w:bottom w:val="single" w:sz="4" w:space="0" w:color="auto"/>
              <w:right w:val="single" w:sz="8" w:space="0" w:color="auto"/>
            </w:tcBorders>
            <w:shd w:val="clear" w:color="000000" w:fill="F2F2F2"/>
            <w:hideMark/>
          </w:tcPr>
          <w:p w14:paraId="34D1C1D8" w14:textId="36A1353F"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1316" w:type="dxa"/>
            <w:tcBorders>
              <w:top w:val="nil"/>
              <w:left w:val="nil"/>
              <w:bottom w:val="single" w:sz="4" w:space="0" w:color="auto"/>
              <w:right w:val="single" w:sz="8" w:space="0" w:color="auto"/>
            </w:tcBorders>
            <w:shd w:val="clear" w:color="000000" w:fill="F2F2F2"/>
            <w:hideMark/>
          </w:tcPr>
          <w:p w14:paraId="6E0646FE"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4" w:space="0" w:color="auto"/>
              <w:right w:val="single" w:sz="8" w:space="0" w:color="auto"/>
            </w:tcBorders>
            <w:shd w:val="clear" w:color="000000" w:fill="F2F2F2"/>
            <w:hideMark/>
          </w:tcPr>
          <w:p w14:paraId="01DE8214"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r w:rsidR="007D6C35" w:rsidRPr="00E753CA">
              <w:rPr>
                <w:rFonts w:eastAsia="Times New Roman"/>
                <w:color w:val="000000"/>
                <w:sz w:val="20"/>
                <w:szCs w:val="20"/>
              </w:rPr>
              <w:t> </w:t>
            </w:r>
            <w:r w:rsidR="007D6C35">
              <w:rPr>
                <w:rFonts w:eastAsia="Times New Roman"/>
                <w:color w:val="000000"/>
                <w:sz w:val="20"/>
                <w:szCs w:val="20"/>
              </w:rPr>
              <w:t>I–IV</w:t>
            </w:r>
          </w:p>
        </w:tc>
        <w:tc>
          <w:tcPr>
            <w:tcW w:w="816" w:type="dxa"/>
            <w:tcBorders>
              <w:top w:val="nil"/>
              <w:left w:val="nil"/>
              <w:bottom w:val="single" w:sz="4" w:space="0" w:color="auto"/>
              <w:right w:val="single" w:sz="8" w:space="0" w:color="auto"/>
            </w:tcBorders>
            <w:shd w:val="clear" w:color="000000" w:fill="F2F2F2"/>
            <w:hideMark/>
          </w:tcPr>
          <w:p w14:paraId="5030D9DC" w14:textId="700CAA0A" w:rsidR="00E753CA" w:rsidRPr="00E753CA" w:rsidRDefault="001E3C0C" w:rsidP="00E753CA">
            <w:pPr>
              <w:jc w:val="center"/>
              <w:rPr>
                <w:rFonts w:eastAsia="Times New Roman"/>
                <w:color w:val="000000"/>
                <w:sz w:val="20"/>
                <w:szCs w:val="20"/>
              </w:rPr>
            </w:pPr>
            <w:r>
              <w:rPr>
                <w:rFonts w:eastAsia="Times New Roman"/>
                <w:color w:val="000000"/>
                <w:sz w:val="20"/>
                <w:szCs w:val="20"/>
              </w:rPr>
              <w:t>7</w:t>
            </w:r>
          </w:p>
        </w:tc>
        <w:tc>
          <w:tcPr>
            <w:tcW w:w="711" w:type="dxa"/>
            <w:tcBorders>
              <w:top w:val="nil"/>
              <w:left w:val="nil"/>
              <w:bottom w:val="single" w:sz="4" w:space="0" w:color="auto"/>
              <w:right w:val="single" w:sz="8" w:space="0" w:color="auto"/>
            </w:tcBorders>
            <w:shd w:val="clear" w:color="000000" w:fill="F2F2F2"/>
            <w:hideMark/>
          </w:tcPr>
          <w:p w14:paraId="7D22A749" w14:textId="30E442CF" w:rsidR="00E753CA" w:rsidRPr="00E753CA" w:rsidRDefault="001E3C0C" w:rsidP="00E753CA">
            <w:pPr>
              <w:jc w:val="center"/>
              <w:rPr>
                <w:rFonts w:eastAsia="Times New Roman"/>
                <w:color w:val="000000"/>
                <w:sz w:val="20"/>
                <w:szCs w:val="20"/>
              </w:rPr>
            </w:pPr>
            <w:r>
              <w:rPr>
                <w:rFonts w:eastAsia="Times New Roman"/>
                <w:color w:val="000000"/>
                <w:sz w:val="20"/>
                <w:szCs w:val="20"/>
              </w:rPr>
              <w:t>7</w:t>
            </w:r>
          </w:p>
        </w:tc>
        <w:tc>
          <w:tcPr>
            <w:tcW w:w="990" w:type="dxa"/>
            <w:tcBorders>
              <w:top w:val="nil"/>
              <w:left w:val="nil"/>
              <w:bottom w:val="single" w:sz="4" w:space="0" w:color="auto"/>
              <w:right w:val="single" w:sz="8" w:space="0" w:color="auto"/>
            </w:tcBorders>
            <w:shd w:val="clear" w:color="000000" w:fill="F2F2F2"/>
            <w:hideMark/>
          </w:tcPr>
          <w:p w14:paraId="35788E9C"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4" w:space="0" w:color="auto"/>
              <w:right w:val="single" w:sz="8" w:space="0" w:color="auto"/>
            </w:tcBorders>
            <w:shd w:val="clear" w:color="000000" w:fill="F2F2F2"/>
            <w:hideMark/>
          </w:tcPr>
          <w:p w14:paraId="6D03D082"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06A5590E" w14:textId="77777777" w:rsidTr="00E753CA">
        <w:trPr>
          <w:trHeight w:val="1635"/>
          <w:jc w:val="right"/>
        </w:trPr>
        <w:tc>
          <w:tcPr>
            <w:tcW w:w="1416" w:type="dxa"/>
            <w:vMerge/>
            <w:tcBorders>
              <w:top w:val="nil"/>
              <w:left w:val="single" w:sz="8" w:space="0" w:color="auto"/>
              <w:bottom w:val="single" w:sz="8" w:space="0" w:color="000000"/>
              <w:right w:val="single" w:sz="8" w:space="0" w:color="auto"/>
            </w:tcBorders>
            <w:vAlign w:val="center"/>
            <w:hideMark/>
          </w:tcPr>
          <w:p w14:paraId="5F80FAE1"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722565E6" w14:textId="77777777" w:rsidR="00E753CA" w:rsidRPr="00E753CA" w:rsidRDefault="00E753CA" w:rsidP="00E753CA">
            <w:pPr>
              <w:rPr>
                <w:rFonts w:eastAsia="Times New Roman"/>
                <w:color w:val="000000"/>
                <w:sz w:val="20"/>
                <w:szCs w:val="20"/>
              </w:rPr>
            </w:pPr>
          </w:p>
        </w:tc>
        <w:tc>
          <w:tcPr>
            <w:tcW w:w="1832" w:type="dxa"/>
            <w:tcBorders>
              <w:top w:val="single" w:sz="4" w:space="0" w:color="auto"/>
              <w:left w:val="nil"/>
              <w:bottom w:val="nil"/>
              <w:right w:val="single" w:sz="8" w:space="0" w:color="auto"/>
            </w:tcBorders>
            <w:shd w:val="clear" w:color="000000" w:fill="FFFFFF"/>
            <w:hideMark/>
          </w:tcPr>
          <w:p w14:paraId="1FC3126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Seniūnijos gyvenviečių gatvių apšvietimo organizavimas</w:t>
            </w:r>
          </w:p>
        </w:tc>
        <w:tc>
          <w:tcPr>
            <w:tcW w:w="1628" w:type="dxa"/>
            <w:tcBorders>
              <w:top w:val="single" w:sz="4" w:space="0" w:color="auto"/>
              <w:left w:val="nil"/>
              <w:bottom w:val="single" w:sz="8" w:space="0" w:color="auto"/>
              <w:right w:val="single" w:sz="8" w:space="0" w:color="auto"/>
            </w:tcBorders>
            <w:shd w:val="clear" w:color="auto" w:fill="auto"/>
            <w:hideMark/>
          </w:tcPr>
          <w:p w14:paraId="19A6D2C4"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Gyvenviečių, kuriose vykdomas apšvietimas, skaičius</w:t>
            </w:r>
          </w:p>
        </w:tc>
        <w:tc>
          <w:tcPr>
            <w:tcW w:w="1243" w:type="dxa"/>
            <w:tcBorders>
              <w:top w:val="single" w:sz="4" w:space="0" w:color="auto"/>
              <w:left w:val="nil"/>
              <w:bottom w:val="single" w:sz="8" w:space="0" w:color="auto"/>
              <w:right w:val="single" w:sz="8" w:space="0" w:color="auto"/>
            </w:tcBorders>
            <w:shd w:val="clear" w:color="auto" w:fill="auto"/>
            <w:hideMark/>
          </w:tcPr>
          <w:p w14:paraId="2FF063A6"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6</w:t>
            </w:r>
          </w:p>
        </w:tc>
        <w:tc>
          <w:tcPr>
            <w:tcW w:w="1316" w:type="dxa"/>
            <w:tcBorders>
              <w:top w:val="single" w:sz="4" w:space="0" w:color="auto"/>
              <w:left w:val="nil"/>
              <w:bottom w:val="single" w:sz="8" w:space="0" w:color="auto"/>
              <w:right w:val="single" w:sz="8" w:space="0" w:color="auto"/>
            </w:tcBorders>
            <w:shd w:val="clear" w:color="auto" w:fill="auto"/>
            <w:hideMark/>
          </w:tcPr>
          <w:p w14:paraId="342BA4DB" w14:textId="77777777" w:rsid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Darbo organizavimo inžinierius Stanislovas Kirkilas  Seniūnė Regina </w:t>
            </w:r>
            <w:proofErr w:type="spellStart"/>
            <w:r w:rsidRPr="00E753CA">
              <w:rPr>
                <w:rFonts w:eastAsia="Times New Roman"/>
                <w:color w:val="000000"/>
                <w:sz w:val="20"/>
                <w:szCs w:val="20"/>
              </w:rPr>
              <w:t>Rapkevičienė</w:t>
            </w:r>
            <w:proofErr w:type="spellEnd"/>
          </w:p>
          <w:p w14:paraId="09603F54" w14:textId="77777777" w:rsidR="00E753CA" w:rsidRPr="00E753CA" w:rsidRDefault="00E753CA" w:rsidP="00E753CA">
            <w:pPr>
              <w:jc w:val="center"/>
              <w:rPr>
                <w:rFonts w:eastAsia="Times New Roman"/>
                <w:color w:val="000000"/>
                <w:sz w:val="20"/>
                <w:szCs w:val="20"/>
              </w:rPr>
            </w:pPr>
          </w:p>
        </w:tc>
        <w:tc>
          <w:tcPr>
            <w:tcW w:w="1376" w:type="dxa"/>
            <w:tcBorders>
              <w:top w:val="single" w:sz="4" w:space="0" w:color="auto"/>
              <w:left w:val="nil"/>
              <w:bottom w:val="single" w:sz="8" w:space="0" w:color="auto"/>
              <w:right w:val="single" w:sz="8" w:space="0" w:color="auto"/>
            </w:tcBorders>
            <w:shd w:val="clear" w:color="auto" w:fill="auto"/>
            <w:hideMark/>
          </w:tcPr>
          <w:p w14:paraId="4C6A1DDB"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single" w:sz="4" w:space="0" w:color="auto"/>
              <w:left w:val="nil"/>
              <w:bottom w:val="single" w:sz="8" w:space="0" w:color="auto"/>
              <w:right w:val="single" w:sz="8" w:space="0" w:color="auto"/>
            </w:tcBorders>
            <w:shd w:val="clear" w:color="auto" w:fill="auto"/>
            <w:hideMark/>
          </w:tcPr>
          <w:p w14:paraId="1E083812"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14:paraId="3C5BD864"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single" w:sz="4" w:space="0" w:color="auto"/>
              <w:left w:val="nil"/>
              <w:bottom w:val="single" w:sz="8" w:space="0" w:color="auto"/>
              <w:right w:val="single" w:sz="8" w:space="0" w:color="auto"/>
            </w:tcBorders>
            <w:shd w:val="clear" w:color="auto" w:fill="auto"/>
            <w:hideMark/>
          </w:tcPr>
          <w:p w14:paraId="2A89439B"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auto"/>
            <w:hideMark/>
          </w:tcPr>
          <w:p w14:paraId="6EF34B86"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68700A8A" w14:textId="77777777" w:rsidTr="00E753CA">
        <w:trPr>
          <w:trHeight w:val="1800"/>
          <w:jc w:val="right"/>
        </w:trPr>
        <w:tc>
          <w:tcPr>
            <w:tcW w:w="1416" w:type="dxa"/>
            <w:vMerge/>
            <w:tcBorders>
              <w:top w:val="nil"/>
              <w:left w:val="single" w:sz="8" w:space="0" w:color="auto"/>
              <w:bottom w:val="single" w:sz="8" w:space="0" w:color="000000"/>
              <w:right w:val="single" w:sz="8" w:space="0" w:color="auto"/>
            </w:tcBorders>
            <w:vAlign w:val="center"/>
            <w:hideMark/>
          </w:tcPr>
          <w:p w14:paraId="10562DDA"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5529CDC6"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8" w:space="0" w:color="auto"/>
              <w:right w:val="single" w:sz="8" w:space="0" w:color="auto"/>
            </w:tcBorders>
            <w:shd w:val="clear" w:color="000000" w:fill="FFFFFF"/>
            <w:hideMark/>
          </w:tcPr>
          <w:p w14:paraId="3FC80D01"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1628" w:type="dxa"/>
            <w:tcBorders>
              <w:top w:val="nil"/>
              <w:left w:val="nil"/>
              <w:bottom w:val="single" w:sz="8" w:space="0" w:color="auto"/>
              <w:right w:val="single" w:sz="8" w:space="0" w:color="auto"/>
            </w:tcBorders>
            <w:shd w:val="clear" w:color="000000" w:fill="FFFFFF"/>
            <w:hideMark/>
          </w:tcPr>
          <w:p w14:paraId="78A7C4AA"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Gyvenviečių, kuriose vykdomi apšvietimo linijų pratęsimo, atnaujinimo, rekonstrukcijos darbai, skaičius</w:t>
            </w:r>
          </w:p>
        </w:tc>
        <w:tc>
          <w:tcPr>
            <w:tcW w:w="1243" w:type="dxa"/>
            <w:tcBorders>
              <w:top w:val="nil"/>
              <w:left w:val="nil"/>
              <w:bottom w:val="single" w:sz="8" w:space="0" w:color="auto"/>
              <w:right w:val="single" w:sz="8" w:space="0" w:color="auto"/>
            </w:tcBorders>
            <w:shd w:val="clear" w:color="auto" w:fill="auto"/>
            <w:hideMark/>
          </w:tcPr>
          <w:p w14:paraId="57309DC6"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1</w:t>
            </w:r>
          </w:p>
        </w:tc>
        <w:tc>
          <w:tcPr>
            <w:tcW w:w="1316" w:type="dxa"/>
            <w:tcBorders>
              <w:top w:val="nil"/>
              <w:left w:val="nil"/>
              <w:bottom w:val="single" w:sz="8" w:space="0" w:color="auto"/>
              <w:right w:val="single" w:sz="8" w:space="0" w:color="auto"/>
            </w:tcBorders>
            <w:shd w:val="clear" w:color="auto" w:fill="auto"/>
            <w:hideMark/>
          </w:tcPr>
          <w:p w14:paraId="7F21A40B" w14:textId="77777777" w:rsid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Darbo organizavimo inžinierius Stanislovas Kirkilas  Seniūnė Regina </w:t>
            </w:r>
            <w:proofErr w:type="spellStart"/>
            <w:r w:rsidRPr="00E753CA">
              <w:rPr>
                <w:rFonts w:eastAsia="Times New Roman"/>
                <w:color w:val="000000"/>
                <w:sz w:val="20"/>
                <w:szCs w:val="20"/>
              </w:rPr>
              <w:t>Rapkevičienė</w:t>
            </w:r>
            <w:proofErr w:type="spellEnd"/>
          </w:p>
          <w:p w14:paraId="489F4882" w14:textId="77777777" w:rsidR="00E753CA" w:rsidRPr="00E753CA" w:rsidRDefault="00E753CA" w:rsidP="00E753CA">
            <w:pPr>
              <w:jc w:val="center"/>
              <w:rPr>
                <w:rFonts w:eastAsia="Times New Roman"/>
                <w:color w:val="000000"/>
                <w:sz w:val="20"/>
                <w:szCs w:val="20"/>
              </w:rPr>
            </w:pPr>
          </w:p>
        </w:tc>
        <w:tc>
          <w:tcPr>
            <w:tcW w:w="1376" w:type="dxa"/>
            <w:tcBorders>
              <w:top w:val="nil"/>
              <w:left w:val="nil"/>
              <w:bottom w:val="single" w:sz="8" w:space="0" w:color="auto"/>
              <w:right w:val="single" w:sz="8" w:space="0" w:color="auto"/>
            </w:tcBorders>
            <w:shd w:val="clear" w:color="auto" w:fill="auto"/>
            <w:hideMark/>
          </w:tcPr>
          <w:p w14:paraId="21AD8FA6"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r w:rsidR="007D6C35" w:rsidRPr="00E753CA">
              <w:rPr>
                <w:rFonts w:eastAsia="Times New Roman"/>
                <w:color w:val="000000"/>
                <w:sz w:val="20"/>
                <w:szCs w:val="20"/>
              </w:rPr>
              <w:t> </w:t>
            </w:r>
            <w:r w:rsidR="007D6C35">
              <w:rPr>
                <w:rFonts w:eastAsia="Times New Roman"/>
                <w:color w:val="000000"/>
                <w:sz w:val="20"/>
                <w:szCs w:val="20"/>
              </w:rPr>
              <w:t>I–IV</w:t>
            </w:r>
          </w:p>
        </w:tc>
        <w:tc>
          <w:tcPr>
            <w:tcW w:w="816" w:type="dxa"/>
            <w:tcBorders>
              <w:top w:val="nil"/>
              <w:left w:val="nil"/>
              <w:bottom w:val="single" w:sz="8" w:space="0" w:color="auto"/>
              <w:right w:val="single" w:sz="8" w:space="0" w:color="auto"/>
            </w:tcBorders>
            <w:shd w:val="clear" w:color="auto" w:fill="auto"/>
            <w:hideMark/>
          </w:tcPr>
          <w:p w14:paraId="1A6CA6C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5546E11B"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1B36A73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1AB9E41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3CF23EB1" w14:textId="77777777" w:rsidTr="00E753CA">
        <w:trPr>
          <w:trHeight w:val="960"/>
          <w:jc w:val="right"/>
        </w:trPr>
        <w:tc>
          <w:tcPr>
            <w:tcW w:w="1416" w:type="dxa"/>
            <w:vMerge/>
            <w:tcBorders>
              <w:top w:val="nil"/>
              <w:left w:val="single" w:sz="8" w:space="0" w:color="auto"/>
              <w:bottom w:val="single" w:sz="8" w:space="0" w:color="000000"/>
              <w:right w:val="single" w:sz="8" w:space="0" w:color="auto"/>
            </w:tcBorders>
            <w:vAlign w:val="center"/>
            <w:hideMark/>
          </w:tcPr>
          <w:p w14:paraId="2D513536"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1F7333BB"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8" w:space="0" w:color="auto"/>
              <w:right w:val="single" w:sz="8" w:space="0" w:color="auto"/>
            </w:tcBorders>
            <w:shd w:val="clear" w:color="000000" w:fill="F2F2F2"/>
            <w:hideMark/>
          </w:tcPr>
          <w:p w14:paraId="219461FB"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10.04.01.40  Kitos socialinės išmokos (SB)</w:t>
            </w:r>
          </w:p>
        </w:tc>
        <w:tc>
          <w:tcPr>
            <w:tcW w:w="1628" w:type="dxa"/>
            <w:tcBorders>
              <w:top w:val="nil"/>
              <w:left w:val="nil"/>
              <w:bottom w:val="single" w:sz="8" w:space="0" w:color="auto"/>
              <w:right w:val="single" w:sz="8" w:space="0" w:color="auto"/>
            </w:tcBorders>
            <w:shd w:val="clear" w:color="000000" w:fill="F2F2F2"/>
            <w:hideMark/>
          </w:tcPr>
          <w:p w14:paraId="547F93E1"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1243" w:type="dxa"/>
            <w:tcBorders>
              <w:top w:val="nil"/>
              <w:left w:val="nil"/>
              <w:bottom w:val="single" w:sz="8" w:space="0" w:color="auto"/>
              <w:right w:val="single" w:sz="8" w:space="0" w:color="auto"/>
            </w:tcBorders>
            <w:shd w:val="clear" w:color="000000" w:fill="F2F2F2"/>
            <w:hideMark/>
          </w:tcPr>
          <w:p w14:paraId="3D58F355"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1316" w:type="dxa"/>
            <w:tcBorders>
              <w:top w:val="nil"/>
              <w:left w:val="nil"/>
              <w:bottom w:val="single" w:sz="8" w:space="0" w:color="auto"/>
              <w:right w:val="single" w:sz="8" w:space="0" w:color="auto"/>
            </w:tcBorders>
            <w:shd w:val="clear" w:color="000000" w:fill="F2F2F2"/>
            <w:hideMark/>
          </w:tcPr>
          <w:p w14:paraId="187BE07E"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000000" w:fill="F2F2F2"/>
            <w:hideMark/>
          </w:tcPr>
          <w:p w14:paraId="636008BB"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000000" w:fill="F2F2F2"/>
            <w:hideMark/>
          </w:tcPr>
          <w:p w14:paraId="763BC84B" w14:textId="3FE3DEBC" w:rsidR="00E753CA" w:rsidRPr="00E753CA" w:rsidRDefault="001E3C0C" w:rsidP="00E753CA">
            <w:pPr>
              <w:jc w:val="center"/>
              <w:rPr>
                <w:rFonts w:eastAsia="Times New Roman"/>
                <w:color w:val="000000"/>
                <w:sz w:val="20"/>
                <w:szCs w:val="20"/>
              </w:rPr>
            </w:pPr>
            <w:r>
              <w:rPr>
                <w:rFonts w:eastAsia="Times New Roman"/>
                <w:color w:val="000000"/>
                <w:sz w:val="20"/>
                <w:szCs w:val="20"/>
              </w:rPr>
              <w:t>14,7</w:t>
            </w:r>
          </w:p>
        </w:tc>
        <w:tc>
          <w:tcPr>
            <w:tcW w:w="711" w:type="dxa"/>
            <w:tcBorders>
              <w:top w:val="nil"/>
              <w:left w:val="nil"/>
              <w:bottom w:val="single" w:sz="8" w:space="0" w:color="auto"/>
              <w:right w:val="single" w:sz="8" w:space="0" w:color="auto"/>
            </w:tcBorders>
            <w:shd w:val="clear" w:color="000000" w:fill="F2F2F2"/>
            <w:hideMark/>
          </w:tcPr>
          <w:p w14:paraId="6E7FE7B2" w14:textId="23E49C7A" w:rsidR="00E753CA" w:rsidRPr="00E753CA" w:rsidRDefault="001E3C0C" w:rsidP="00E753CA">
            <w:pPr>
              <w:jc w:val="center"/>
              <w:rPr>
                <w:rFonts w:eastAsia="Times New Roman"/>
                <w:color w:val="000000"/>
                <w:sz w:val="20"/>
                <w:szCs w:val="20"/>
              </w:rPr>
            </w:pPr>
            <w:r>
              <w:rPr>
                <w:rFonts w:eastAsia="Times New Roman"/>
                <w:color w:val="000000"/>
                <w:sz w:val="20"/>
                <w:szCs w:val="20"/>
              </w:rPr>
              <w:t>14,7</w:t>
            </w:r>
          </w:p>
        </w:tc>
        <w:tc>
          <w:tcPr>
            <w:tcW w:w="990" w:type="dxa"/>
            <w:tcBorders>
              <w:top w:val="nil"/>
              <w:left w:val="nil"/>
              <w:bottom w:val="single" w:sz="8" w:space="0" w:color="auto"/>
              <w:right w:val="single" w:sz="8" w:space="0" w:color="auto"/>
            </w:tcBorders>
            <w:shd w:val="clear" w:color="000000" w:fill="F2F2F2"/>
            <w:hideMark/>
          </w:tcPr>
          <w:p w14:paraId="3BE87AA5" w14:textId="1453C76B" w:rsidR="00E753CA" w:rsidRPr="00E753CA" w:rsidRDefault="001E3C0C" w:rsidP="00E753CA">
            <w:pPr>
              <w:jc w:val="center"/>
              <w:rPr>
                <w:rFonts w:eastAsia="Times New Roman"/>
                <w:color w:val="000000"/>
                <w:sz w:val="20"/>
                <w:szCs w:val="20"/>
              </w:rPr>
            </w:pPr>
            <w:r>
              <w:rPr>
                <w:rFonts w:eastAsia="Times New Roman"/>
                <w:color w:val="000000"/>
                <w:sz w:val="20"/>
                <w:szCs w:val="20"/>
              </w:rPr>
              <w:t>12,9</w:t>
            </w:r>
          </w:p>
        </w:tc>
        <w:tc>
          <w:tcPr>
            <w:tcW w:w="709" w:type="dxa"/>
            <w:tcBorders>
              <w:top w:val="nil"/>
              <w:left w:val="nil"/>
              <w:bottom w:val="single" w:sz="8" w:space="0" w:color="auto"/>
              <w:right w:val="single" w:sz="8" w:space="0" w:color="auto"/>
            </w:tcBorders>
            <w:shd w:val="clear" w:color="000000" w:fill="F2F2F2"/>
            <w:hideMark/>
          </w:tcPr>
          <w:p w14:paraId="60B5E3D5"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62472B2B" w14:textId="77777777" w:rsidTr="00E753CA">
        <w:trPr>
          <w:trHeight w:val="3225"/>
          <w:jc w:val="right"/>
        </w:trPr>
        <w:tc>
          <w:tcPr>
            <w:tcW w:w="1416" w:type="dxa"/>
            <w:vMerge/>
            <w:tcBorders>
              <w:top w:val="nil"/>
              <w:left w:val="single" w:sz="8" w:space="0" w:color="auto"/>
              <w:bottom w:val="single" w:sz="8" w:space="0" w:color="000000"/>
              <w:right w:val="single" w:sz="8" w:space="0" w:color="auto"/>
            </w:tcBorders>
            <w:vAlign w:val="center"/>
            <w:hideMark/>
          </w:tcPr>
          <w:p w14:paraId="345BDDC0"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4356D33C" w14:textId="77777777" w:rsidR="00E753CA" w:rsidRPr="00E753CA" w:rsidRDefault="00E753CA" w:rsidP="00E753CA">
            <w:pPr>
              <w:rPr>
                <w:rFonts w:eastAsia="Times New Roman"/>
                <w:color w:val="000000"/>
                <w:sz w:val="20"/>
                <w:szCs w:val="20"/>
              </w:rPr>
            </w:pPr>
          </w:p>
        </w:tc>
        <w:tc>
          <w:tcPr>
            <w:tcW w:w="1832" w:type="dxa"/>
            <w:tcBorders>
              <w:top w:val="single" w:sz="8" w:space="0" w:color="auto"/>
              <w:left w:val="nil"/>
              <w:bottom w:val="single" w:sz="4" w:space="0" w:color="auto"/>
              <w:right w:val="single" w:sz="8" w:space="0" w:color="auto"/>
            </w:tcBorders>
            <w:shd w:val="clear" w:color="000000" w:fill="FFFFFF"/>
            <w:hideMark/>
          </w:tcPr>
          <w:p w14:paraId="74F27F62"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Socialinės paramos teikimo vykdymas, gyventojų prašymų  dėl socialinės piniginės paramos, socialinės paramos mokiniams, išmokos vaikui, šildymo išlaidų, karštam ir šaltam vandeniui kompensacijų skyrimo, maistui iš intervencinių atsargų paramai gauti priėmimas</w:t>
            </w:r>
          </w:p>
        </w:tc>
        <w:tc>
          <w:tcPr>
            <w:tcW w:w="1628" w:type="dxa"/>
            <w:tcBorders>
              <w:top w:val="single" w:sz="8" w:space="0" w:color="auto"/>
              <w:left w:val="nil"/>
              <w:bottom w:val="single" w:sz="4" w:space="0" w:color="auto"/>
              <w:right w:val="single" w:sz="8" w:space="0" w:color="auto"/>
            </w:tcBorders>
            <w:shd w:val="clear" w:color="auto" w:fill="auto"/>
            <w:hideMark/>
          </w:tcPr>
          <w:p w14:paraId="160DC399"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Priimtų prašymų intervenciniam maitinimui, išmokai vaikui, šildymo kompensacijai, socialinei pašalpai gauti, socialinei paramai mokiniams skaičius</w:t>
            </w:r>
          </w:p>
        </w:tc>
        <w:tc>
          <w:tcPr>
            <w:tcW w:w="1243" w:type="dxa"/>
            <w:tcBorders>
              <w:top w:val="nil"/>
              <w:left w:val="nil"/>
              <w:bottom w:val="single" w:sz="4" w:space="0" w:color="auto"/>
              <w:right w:val="single" w:sz="8" w:space="0" w:color="auto"/>
            </w:tcBorders>
            <w:shd w:val="clear" w:color="auto" w:fill="auto"/>
            <w:hideMark/>
          </w:tcPr>
          <w:p w14:paraId="291574C3"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500</w:t>
            </w:r>
          </w:p>
        </w:tc>
        <w:tc>
          <w:tcPr>
            <w:tcW w:w="1316" w:type="dxa"/>
            <w:tcBorders>
              <w:top w:val="nil"/>
              <w:left w:val="nil"/>
              <w:bottom w:val="single" w:sz="4" w:space="0" w:color="auto"/>
              <w:right w:val="single" w:sz="8" w:space="0" w:color="auto"/>
            </w:tcBorders>
            <w:shd w:val="clear" w:color="auto" w:fill="auto"/>
            <w:hideMark/>
          </w:tcPr>
          <w:p w14:paraId="372D2ED0" w14:textId="77777777" w:rsidR="00E753CA" w:rsidRPr="00E753CA" w:rsidRDefault="00E753CA" w:rsidP="00E753CA">
            <w:pPr>
              <w:jc w:val="center"/>
              <w:rPr>
                <w:rFonts w:eastAsia="Times New Roman"/>
                <w:color w:val="000000"/>
                <w:sz w:val="20"/>
                <w:szCs w:val="20"/>
              </w:rPr>
            </w:pPr>
            <w:proofErr w:type="spellStart"/>
            <w:r w:rsidRPr="00E753CA">
              <w:rPr>
                <w:rFonts w:eastAsia="Times New Roman"/>
                <w:color w:val="000000"/>
                <w:sz w:val="20"/>
                <w:szCs w:val="20"/>
              </w:rPr>
              <w:t>Soc</w:t>
            </w:r>
            <w:proofErr w:type="spellEnd"/>
            <w:r w:rsidRPr="00E753CA">
              <w:rPr>
                <w:rFonts w:eastAsia="Times New Roman"/>
                <w:color w:val="000000"/>
                <w:sz w:val="20"/>
                <w:szCs w:val="20"/>
              </w:rPr>
              <w:t xml:space="preserve">. darbo organizatorė Santa </w:t>
            </w:r>
            <w:proofErr w:type="spellStart"/>
            <w:r w:rsidRPr="00E753CA">
              <w:rPr>
                <w:rFonts w:eastAsia="Times New Roman"/>
                <w:color w:val="000000"/>
                <w:sz w:val="20"/>
                <w:szCs w:val="20"/>
              </w:rPr>
              <w:t>Strumbilaitė</w:t>
            </w:r>
            <w:proofErr w:type="spellEnd"/>
          </w:p>
        </w:tc>
        <w:tc>
          <w:tcPr>
            <w:tcW w:w="1376" w:type="dxa"/>
            <w:tcBorders>
              <w:top w:val="nil"/>
              <w:left w:val="nil"/>
              <w:bottom w:val="single" w:sz="4" w:space="0" w:color="auto"/>
              <w:right w:val="single" w:sz="8" w:space="0" w:color="auto"/>
            </w:tcBorders>
            <w:shd w:val="clear" w:color="auto" w:fill="auto"/>
            <w:hideMark/>
          </w:tcPr>
          <w:p w14:paraId="5B69B076"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r w:rsidR="007D6C35" w:rsidRPr="00E753CA">
              <w:rPr>
                <w:rFonts w:eastAsia="Times New Roman"/>
                <w:color w:val="000000"/>
                <w:sz w:val="20"/>
                <w:szCs w:val="20"/>
              </w:rPr>
              <w:t> </w:t>
            </w:r>
            <w:r w:rsidR="007D6C35">
              <w:rPr>
                <w:rFonts w:eastAsia="Times New Roman"/>
                <w:color w:val="000000"/>
                <w:sz w:val="20"/>
                <w:szCs w:val="20"/>
              </w:rPr>
              <w:t>I–IV</w:t>
            </w:r>
          </w:p>
        </w:tc>
        <w:tc>
          <w:tcPr>
            <w:tcW w:w="816" w:type="dxa"/>
            <w:tcBorders>
              <w:top w:val="nil"/>
              <w:left w:val="nil"/>
              <w:bottom w:val="single" w:sz="4" w:space="0" w:color="auto"/>
              <w:right w:val="single" w:sz="8" w:space="0" w:color="auto"/>
            </w:tcBorders>
            <w:shd w:val="clear" w:color="auto" w:fill="auto"/>
            <w:hideMark/>
          </w:tcPr>
          <w:p w14:paraId="00A382F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4" w:space="0" w:color="auto"/>
              <w:right w:val="single" w:sz="8" w:space="0" w:color="auto"/>
            </w:tcBorders>
            <w:shd w:val="clear" w:color="auto" w:fill="auto"/>
            <w:hideMark/>
          </w:tcPr>
          <w:p w14:paraId="1BE457B6"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4" w:space="0" w:color="auto"/>
              <w:right w:val="single" w:sz="8" w:space="0" w:color="auto"/>
            </w:tcBorders>
            <w:shd w:val="clear" w:color="auto" w:fill="auto"/>
            <w:hideMark/>
          </w:tcPr>
          <w:p w14:paraId="22059F03"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4" w:space="0" w:color="auto"/>
              <w:right w:val="single" w:sz="8" w:space="0" w:color="auto"/>
            </w:tcBorders>
            <w:shd w:val="clear" w:color="auto" w:fill="auto"/>
            <w:hideMark/>
          </w:tcPr>
          <w:p w14:paraId="4CB1F66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53339A46" w14:textId="77777777" w:rsidTr="00E753CA">
        <w:trPr>
          <w:trHeight w:val="1545"/>
          <w:jc w:val="right"/>
        </w:trPr>
        <w:tc>
          <w:tcPr>
            <w:tcW w:w="1416" w:type="dxa"/>
            <w:vMerge/>
            <w:tcBorders>
              <w:top w:val="nil"/>
              <w:left w:val="single" w:sz="8" w:space="0" w:color="auto"/>
              <w:bottom w:val="single" w:sz="8" w:space="0" w:color="000000"/>
              <w:right w:val="single" w:sz="8" w:space="0" w:color="auto"/>
            </w:tcBorders>
            <w:vAlign w:val="center"/>
            <w:hideMark/>
          </w:tcPr>
          <w:p w14:paraId="5F4FECEE"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18415E46" w14:textId="77777777" w:rsidR="00E753CA" w:rsidRPr="00E753CA" w:rsidRDefault="00E753CA" w:rsidP="00E753CA">
            <w:pPr>
              <w:rPr>
                <w:rFonts w:eastAsia="Times New Roman"/>
                <w:color w:val="000000"/>
                <w:sz w:val="20"/>
                <w:szCs w:val="20"/>
              </w:rPr>
            </w:pPr>
          </w:p>
        </w:tc>
        <w:tc>
          <w:tcPr>
            <w:tcW w:w="1832"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14:paraId="1ECA67EB" w14:textId="77777777" w:rsidR="00E753CA" w:rsidRDefault="00E753CA" w:rsidP="00E753CA">
            <w:pPr>
              <w:rPr>
                <w:rFonts w:eastAsia="Times New Roman"/>
                <w:color w:val="000000"/>
                <w:sz w:val="20"/>
                <w:szCs w:val="20"/>
              </w:rPr>
            </w:pPr>
            <w:r w:rsidRPr="00E753CA">
              <w:rPr>
                <w:rFonts w:eastAsia="Times New Roman"/>
                <w:color w:val="000000"/>
                <w:sz w:val="20"/>
                <w:szCs w:val="20"/>
              </w:rPr>
              <w:t>Atskirų šeimų asmenų gyvenimo sąlygų vertinimas ir pasiūlymų teikimas Savivaldybės administracijai  dėl socialinės  paramos toms šeimoms (asmenims) reikalingumo bei galimų paramos būdų</w:t>
            </w:r>
          </w:p>
          <w:p w14:paraId="56015698" w14:textId="77777777" w:rsidR="00E753CA" w:rsidRPr="00E753CA" w:rsidRDefault="00E753CA" w:rsidP="00E753CA">
            <w:pPr>
              <w:rPr>
                <w:rFonts w:eastAsia="Times New Roman"/>
                <w:color w:val="000000"/>
                <w:sz w:val="20"/>
                <w:szCs w:val="20"/>
              </w:rPr>
            </w:pPr>
          </w:p>
        </w:tc>
        <w:tc>
          <w:tcPr>
            <w:tcW w:w="1628" w:type="dxa"/>
            <w:tcBorders>
              <w:top w:val="single" w:sz="4" w:space="0" w:color="auto"/>
              <w:left w:val="nil"/>
              <w:bottom w:val="single" w:sz="8" w:space="0" w:color="auto"/>
              <w:right w:val="single" w:sz="8" w:space="0" w:color="auto"/>
            </w:tcBorders>
            <w:shd w:val="clear" w:color="auto" w:fill="auto"/>
            <w:hideMark/>
          </w:tcPr>
          <w:p w14:paraId="0C63F637"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xml:space="preserve">Surašytų buities tyrimo aktų skaičius          </w:t>
            </w:r>
          </w:p>
        </w:tc>
        <w:tc>
          <w:tcPr>
            <w:tcW w:w="1243" w:type="dxa"/>
            <w:tcBorders>
              <w:top w:val="single" w:sz="4" w:space="0" w:color="auto"/>
              <w:left w:val="nil"/>
              <w:bottom w:val="single" w:sz="8" w:space="0" w:color="auto"/>
              <w:right w:val="single" w:sz="8" w:space="0" w:color="auto"/>
            </w:tcBorders>
            <w:shd w:val="clear" w:color="auto" w:fill="auto"/>
            <w:hideMark/>
          </w:tcPr>
          <w:p w14:paraId="71E94C28"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90</w:t>
            </w:r>
          </w:p>
        </w:tc>
        <w:tc>
          <w:tcPr>
            <w:tcW w:w="1316" w:type="dxa"/>
            <w:tcBorders>
              <w:top w:val="single" w:sz="4" w:space="0" w:color="auto"/>
              <w:left w:val="nil"/>
              <w:bottom w:val="single" w:sz="8" w:space="0" w:color="auto"/>
              <w:right w:val="single" w:sz="8" w:space="0" w:color="auto"/>
            </w:tcBorders>
            <w:shd w:val="clear" w:color="auto" w:fill="auto"/>
            <w:hideMark/>
          </w:tcPr>
          <w:p w14:paraId="1E1B92DE" w14:textId="77777777" w:rsidR="00E753CA" w:rsidRPr="00E753CA" w:rsidRDefault="00E753CA" w:rsidP="00E753CA">
            <w:pPr>
              <w:jc w:val="center"/>
              <w:rPr>
                <w:rFonts w:eastAsia="Times New Roman"/>
                <w:color w:val="000000"/>
                <w:sz w:val="20"/>
                <w:szCs w:val="20"/>
              </w:rPr>
            </w:pPr>
            <w:proofErr w:type="spellStart"/>
            <w:r w:rsidRPr="00E753CA">
              <w:rPr>
                <w:rFonts w:eastAsia="Times New Roman"/>
                <w:color w:val="000000"/>
                <w:sz w:val="20"/>
                <w:szCs w:val="20"/>
              </w:rPr>
              <w:t>Soc</w:t>
            </w:r>
            <w:proofErr w:type="spellEnd"/>
            <w:r w:rsidRPr="00E753CA">
              <w:rPr>
                <w:rFonts w:eastAsia="Times New Roman"/>
                <w:color w:val="000000"/>
                <w:sz w:val="20"/>
                <w:szCs w:val="20"/>
              </w:rPr>
              <w:t xml:space="preserve">. darbo organizatorė Santa </w:t>
            </w:r>
            <w:proofErr w:type="spellStart"/>
            <w:r w:rsidRPr="00E753CA">
              <w:rPr>
                <w:rFonts w:eastAsia="Times New Roman"/>
                <w:color w:val="000000"/>
                <w:sz w:val="20"/>
                <w:szCs w:val="20"/>
              </w:rPr>
              <w:t>Strumbilaitė</w:t>
            </w:r>
            <w:proofErr w:type="spellEnd"/>
          </w:p>
        </w:tc>
        <w:tc>
          <w:tcPr>
            <w:tcW w:w="1376" w:type="dxa"/>
            <w:tcBorders>
              <w:top w:val="single" w:sz="4" w:space="0" w:color="auto"/>
              <w:left w:val="nil"/>
              <w:bottom w:val="single" w:sz="8" w:space="0" w:color="auto"/>
              <w:right w:val="single" w:sz="8" w:space="0" w:color="auto"/>
            </w:tcBorders>
            <w:shd w:val="clear" w:color="auto" w:fill="auto"/>
            <w:hideMark/>
          </w:tcPr>
          <w:p w14:paraId="22DE1DB3"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r w:rsidR="007D6C35" w:rsidRPr="00E753CA">
              <w:rPr>
                <w:rFonts w:eastAsia="Times New Roman"/>
                <w:color w:val="000000"/>
                <w:sz w:val="20"/>
                <w:szCs w:val="20"/>
              </w:rPr>
              <w:t> </w:t>
            </w:r>
            <w:r w:rsidR="007D6C35">
              <w:rPr>
                <w:rFonts w:eastAsia="Times New Roman"/>
                <w:color w:val="000000"/>
                <w:sz w:val="20"/>
                <w:szCs w:val="20"/>
              </w:rPr>
              <w:t>I–IV</w:t>
            </w:r>
          </w:p>
        </w:tc>
        <w:tc>
          <w:tcPr>
            <w:tcW w:w="816" w:type="dxa"/>
            <w:tcBorders>
              <w:top w:val="single" w:sz="4" w:space="0" w:color="auto"/>
              <w:left w:val="nil"/>
              <w:bottom w:val="single" w:sz="8" w:space="0" w:color="auto"/>
              <w:right w:val="single" w:sz="8" w:space="0" w:color="auto"/>
            </w:tcBorders>
            <w:shd w:val="clear" w:color="auto" w:fill="auto"/>
            <w:hideMark/>
          </w:tcPr>
          <w:p w14:paraId="3E2627B5"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single" w:sz="4" w:space="0" w:color="auto"/>
              <w:left w:val="nil"/>
              <w:bottom w:val="single" w:sz="8" w:space="0" w:color="auto"/>
              <w:right w:val="single" w:sz="8" w:space="0" w:color="auto"/>
            </w:tcBorders>
            <w:shd w:val="clear" w:color="auto" w:fill="auto"/>
            <w:hideMark/>
          </w:tcPr>
          <w:p w14:paraId="58CE0FC3"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single" w:sz="4" w:space="0" w:color="auto"/>
              <w:left w:val="nil"/>
              <w:bottom w:val="single" w:sz="8" w:space="0" w:color="auto"/>
              <w:right w:val="single" w:sz="8" w:space="0" w:color="auto"/>
            </w:tcBorders>
            <w:shd w:val="clear" w:color="auto" w:fill="auto"/>
            <w:hideMark/>
          </w:tcPr>
          <w:p w14:paraId="743F90D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auto"/>
            <w:hideMark/>
          </w:tcPr>
          <w:p w14:paraId="45A4829D"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5CF6D6CB" w14:textId="77777777" w:rsidTr="00E753CA">
        <w:trPr>
          <w:trHeight w:val="1110"/>
          <w:jc w:val="right"/>
        </w:trPr>
        <w:tc>
          <w:tcPr>
            <w:tcW w:w="1416" w:type="dxa"/>
            <w:vMerge/>
            <w:tcBorders>
              <w:top w:val="nil"/>
              <w:left w:val="single" w:sz="8" w:space="0" w:color="auto"/>
              <w:bottom w:val="single" w:sz="8" w:space="0" w:color="000000"/>
              <w:right w:val="single" w:sz="8" w:space="0" w:color="auto"/>
            </w:tcBorders>
            <w:vAlign w:val="center"/>
            <w:hideMark/>
          </w:tcPr>
          <w:p w14:paraId="7DB25614"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3D9D37A0" w14:textId="77777777" w:rsidR="00E753CA" w:rsidRPr="00E753CA" w:rsidRDefault="00E753CA" w:rsidP="00E753CA">
            <w:pPr>
              <w:rPr>
                <w:rFonts w:eastAsia="Times New Roman"/>
                <w:color w:val="000000"/>
                <w:sz w:val="20"/>
                <w:szCs w:val="20"/>
              </w:rPr>
            </w:pPr>
          </w:p>
        </w:tc>
        <w:tc>
          <w:tcPr>
            <w:tcW w:w="1832" w:type="dxa"/>
            <w:vMerge/>
            <w:tcBorders>
              <w:top w:val="single" w:sz="8" w:space="0" w:color="auto"/>
              <w:left w:val="single" w:sz="8" w:space="0" w:color="auto"/>
              <w:bottom w:val="single" w:sz="8" w:space="0" w:color="000000"/>
              <w:right w:val="single" w:sz="8" w:space="0" w:color="auto"/>
            </w:tcBorders>
            <w:vAlign w:val="center"/>
            <w:hideMark/>
          </w:tcPr>
          <w:p w14:paraId="536BC06D" w14:textId="77777777" w:rsidR="00E753CA" w:rsidRPr="00E753CA" w:rsidRDefault="00E753CA" w:rsidP="00E753CA">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67C2047D"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Pašalpas ir kompensacijas gaunančių asmenų skaičius</w:t>
            </w:r>
          </w:p>
        </w:tc>
        <w:tc>
          <w:tcPr>
            <w:tcW w:w="1243" w:type="dxa"/>
            <w:tcBorders>
              <w:top w:val="nil"/>
              <w:left w:val="nil"/>
              <w:bottom w:val="single" w:sz="8" w:space="0" w:color="auto"/>
              <w:right w:val="single" w:sz="8" w:space="0" w:color="auto"/>
            </w:tcBorders>
            <w:shd w:val="clear" w:color="auto" w:fill="auto"/>
            <w:hideMark/>
          </w:tcPr>
          <w:p w14:paraId="19332905"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200</w:t>
            </w:r>
          </w:p>
        </w:tc>
        <w:tc>
          <w:tcPr>
            <w:tcW w:w="1316" w:type="dxa"/>
            <w:tcBorders>
              <w:top w:val="nil"/>
              <w:left w:val="nil"/>
              <w:bottom w:val="single" w:sz="8" w:space="0" w:color="auto"/>
              <w:right w:val="single" w:sz="8" w:space="0" w:color="auto"/>
            </w:tcBorders>
            <w:shd w:val="clear" w:color="auto" w:fill="auto"/>
            <w:hideMark/>
          </w:tcPr>
          <w:p w14:paraId="5AB97716" w14:textId="77777777" w:rsidR="00E753CA" w:rsidRPr="00E753CA" w:rsidRDefault="00E753CA" w:rsidP="00E753CA">
            <w:pPr>
              <w:jc w:val="center"/>
              <w:rPr>
                <w:rFonts w:eastAsia="Times New Roman"/>
                <w:color w:val="000000"/>
                <w:sz w:val="20"/>
                <w:szCs w:val="20"/>
              </w:rPr>
            </w:pPr>
            <w:proofErr w:type="spellStart"/>
            <w:r w:rsidRPr="00E753CA">
              <w:rPr>
                <w:rFonts w:eastAsia="Times New Roman"/>
                <w:color w:val="000000"/>
                <w:sz w:val="20"/>
                <w:szCs w:val="20"/>
              </w:rPr>
              <w:t>Soc</w:t>
            </w:r>
            <w:proofErr w:type="spellEnd"/>
            <w:r w:rsidRPr="00E753CA">
              <w:rPr>
                <w:rFonts w:eastAsia="Times New Roman"/>
                <w:color w:val="000000"/>
                <w:sz w:val="20"/>
                <w:szCs w:val="20"/>
              </w:rPr>
              <w:t xml:space="preserve">. darbo organizatorė Santa </w:t>
            </w:r>
            <w:proofErr w:type="spellStart"/>
            <w:r w:rsidRPr="00E753CA">
              <w:rPr>
                <w:rFonts w:eastAsia="Times New Roman"/>
                <w:color w:val="000000"/>
                <w:sz w:val="20"/>
                <w:szCs w:val="20"/>
              </w:rPr>
              <w:t>Strumbilaitė</w:t>
            </w:r>
            <w:proofErr w:type="spellEnd"/>
          </w:p>
        </w:tc>
        <w:tc>
          <w:tcPr>
            <w:tcW w:w="1376" w:type="dxa"/>
            <w:tcBorders>
              <w:top w:val="nil"/>
              <w:left w:val="nil"/>
              <w:bottom w:val="single" w:sz="8" w:space="0" w:color="auto"/>
              <w:right w:val="single" w:sz="8" w:space="0" w:color="auto"/>
            </w:tcBorders>
            <w:shd w:val="clear" w:color="auto" w:fill="auto"/>
            <w:hideMark/>
          </w:tcPr>
          <w:p w14:paraId="181A71C5" w14:textId="77777777" w:rsidR="00E753CA" w:rsidRPr="00E753CA" w:rsidRDefault="007D6C35" w:rsidP="00E753CA">
            <w:pPr>
              <w:jc w:val="center"/>
              <w:rPr>
                <w:rFonts w:eastAsia="Times New Roman"/>
                <w:color w:val="000000"/>
                <w:sz w:val="20"/>
                <w:szCs w:val="20"/>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0"/>
                <w:szCs w:val="20"/>
              </w:rPr>
              <w:t> </w:t>
            </w:r>
          </w:p>
        </w:tc>
        <w:tc>
          <w:tcPr>
            <w:tcW w:w="816" w:type="dxa"/>
            <w:tcBorders>
              <w:top w:val="nil"/>
              <w:left w:val="nil"/>
              <w:bottom w:val="single" w:sz="8" w:space="0" w:color="auto"/>
              <w:right w:val="single" w:sz="8" w:space="0" w:color="auto"/>
            </w:tcBorders>
            <w:shd w:val="clear" w:color="auto" w:fill="auto"/>
            <w:hideMark/>
          </w:tcPr>
          <w:p w14:paraId="498B3FD3"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7E1C5066"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1F455596"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41F13123"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6BD3471C" w14:textId="77777777" w:rsidTr="00E753CA">
        <w:trPr>
          <w:trHeight w:val="975"/>
          <w:jc w:val="right"/>
        </w:trPr>
        <w:tc>
          <w:tcPr>
            <w:tcW w:w="1416" w:type="dxa"/>
            <w:vMerge/>
            <w:tcBorders>
              <w:top w:val="nil"/>
              <w:left w:val="single" w:sz="8" w:space="0" w:color="auto"/>
              <w:bottom w:val="single" w:sz="8" w:space="0" w:color="000000"/>
              <w:right w:val="single" w:sz="8" w:space="0" w:color="auto"/>
            </w:tcBorders>
            <w:vAlign w:val="center"/>
            <w:hideMark/>
          </w:tcPr>
          <w:p w14:paraId="049B03BD"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49EB22E8"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8" w:space="0" w:color="auto"/>
              <w:right w:val="single" w:sz="8" w:space="0" w:color="auto"/>
            </w:tcBorders>
            <w:shd w:val="clear" w:color="000000" w:fill="F2F2F2"/>
            <w:hideMark/>
          </w:tcPr>
          <w:p w14:paraId="5CA6EF6D"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06.02.01.01. Komunalinio ūkio plėtra (SP)</w:t>
            </w:r>
          </w:p>
        </w:tc>
        <w:tc>
          <w:tcPr>
            <w:tcW w:w="1628" w:type="dxa"/>
            <w:tcBorders>
              <w:top w:val="nil"/>
              <w:left w:val="nil"/>
              <w:bottom w:val="single" w:sz="8" w:space="0" w:color="auto"/>
              <w:right w:val="single" w:sz="8" w:space="0" w:color="auto"/>
            </w:tcBorders>
            <w:shd w:val="clear" w:color="000000" w:fill="F2F2F2"/>
            <w:hideMark/>
          </w:tcPr>
          <w:p w14:paraId="0B3C1DF0"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1243" w:type="dxa"/>
            <w:tcBorders>
              <w:top w:val="nil"/>
              <w:left w:val="nil"/>
              <w:bottom w:val="single" w:sz="8" w:space="0" w:color="auto"/>
              <w:right w:val="single" w:sz="8" w:space="0" w:color="auto"/>
            </w:tcBorders>
            <w:shd w:val="clear" w:color="000000" w:fill="F2F2F2"/>
            <w:hideMark/>
          </w:tcPr>
          <w:p w14:paraId="1C5544E6"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1316" w:type="dxa"/>
            <w:tcBorders>
              <w:top w:val="nil"/>
              <w:left w:val="nil"/>
              <w:bottom w:val="single" w:sz="8" w:space="0" w:color="auto"/>
              <w:right w:val="single" w:sz="8" w:space="0" w:color="auto"/>
            </w:tcBorders>
            <w:shd w:val="clear" w:color="000000" w:fill="F2F2F2"/>
            <w:hideMark/>
          </w:tcPr>
          <w:p w14:paraId="0E40F4B0"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000000" w:fill="F2F2F2"/>
            <w:hideMark/>
          </w:tcPr>
          <w:p w14:paraId="6CF7C233"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r w:rsidR="007D6C35" w:rsidRPr="00E753CA">
              <w:rPr>
                <w:rFonts w:eastAsia="Times New Roman"/>
                <w:color w:val="000000"/>
                <w:sz w:val="20"/>
                <w:szCs w:val="20"/>
              </w:rPr>
              <w:t> </w:t>
            </w:r>
            <w:r w:rsidR="007D6C35">
              <w:rPr>
                <w:rFonts w:eastAsia="Times New Roman"/>
                <w:color w:val="000000"/>
                <w:sz w:val="20"/>
                <w:szCs w:val="20"/>
              </w:rPr>
              <w:t>I–IV</w:t>
            </w:r>
          </w:p>
        </w:tc>
        <w:tc>
          <w:tcPr>
            <w:tcW w:w="816" w:type="dxa"/>
            <w:tcBorders>
              <w:top w:val="nil"/>
              <w:left w:val="nil"/>
              <w:bottom w:val="single" w:sz="8" w:space="0" w:color="auto"/>
              <w:right w:val="single" w:sz="8" w:space="0" w:color="auto"/>
            </w:tcBorders>
            <w:shd w:val="clear" w:color="000000" w:fill="F2F2F2"/>
            <w:hideMark/>
          </w:tcPr>
          <w:p w14:paraId="77E21C8E" w14:textId="6D161834" w:rsidR="00E753CA" w:rsidRPr="00E753CA" w:rsidRDefault="001E3C0C" w:rsidP="00E753CA">
            <w:pPr>
              <w:jc w:val="center"/>
              <w:rPr>
                <w:rFonts w:eastAsia="Times New Roman"/>
                <w:color w:val="000000"/>
                <w:sz w:val="20"/>
                <w:szCs w:val="20"/>
              </w:rPr>
            </w:pPr>
            <w:r>
              <w:rPr>
                <w:rFonts w:eastAsia="Times New Roman"/>
                <w:color w:val="000000"/>
                <w:sz w:val="20"/>
                <w:szCs w:val="20"/>
              </w:rPr>
              <w:t>4,7</w:t>
            </w:r>
          </w:p>
        </w:tc>
        <w:tc>
          <w:tcPr>
            <w:tcW w:w="711" w:type="dxa"/>
            <w:tcBorders>
              <w:top w:val="nil"/>
              <w:left w:val="nil"/>
              <w:bottom w:val="single" w:sz="8" w:space="0" w:color="auto"/>
              <w:right w:val="single" w:sz="8" w:space="0" w:color="auto"/>
            </w:tcBorders>
            <w:shd w:val="clear" w:color="000000" w:fill="F2F2F2"/>
            <w:hideMark/>
          </w:tcPr>
          <w:p w14:paraId="386E6182" w14:textId="03AB75E9" w:rsidR="00E753CA" w:rsidRPr="00E753CA" w:rsidRDefault="001E3C0C" w:rsidP="00E753CA">
            <w:pPr>
              <w:jc w:val="center"/>
              <w:rPr>
                <w:rFonts w:eastAsia="Times New Roman"/>
                <w:color w:val="000000"/>
                <w:sz w:val="20"/>
                <w:szCs w:val="20"/>
              </w:rPr>
            </w:pPr>
            <w:r>
              <w:rPr>
                <w:rFonts w:eastAsia="Times New Roman"/>
                <w:color w:val="000000"/>
                <w:sz w:val="20"/>
                <w:szCs w:val="20"/>
              </w:rPr>
              <w:t>4,7</w:t>
            </w:r>
          </w:p>
        </w:tc>
        <w:tc>
          <w:tcPr>
            <w:tcW w:w="990" w:type="dxa"/>
            <w:tcBorders>
              <w:top w:val="nil"/>
              <w:left w:val="nil"/>
              <w:bottom w:val="single" w:sz="8" w:space="0" w:color="auto"/>
              <w:right w:val="single" w:sz="8" w:space="0" w:color="auto"/>
            </w:tcBorders>
            <w:shd w:val="clear" w:color="000000" w:fill="F2F2F2"/>
            <w:hideMark/>
          </w:tcPr>
          <w:p w14:paraId="7D9F7DAF"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000000" w:fill="F2F2F2"/>
            <w:hideMark/>
          </w:tcPr>
          <w:p w14:paraId="6AA58B06"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2A798943" w14:textId="77777777" w:rsidTr="00E753CA">
        <w:trPr>
          <w:trHeight w:val="1665"/>
          <w:jc w:val="right"/>
        </w:trPr>
        <w:tc>
          <w:tcPr>
            <w:tcW w:w="1416" w:type="dxa"/>
            <w:vMerge/>
            <w:tcBorders>
              <w:top w:val="nil"/>
              <w:left w:val="single" w:sz="8" w:space="0" w:color="auto"/>
              <w:bottom w:val="single" w:sz="8" w:space="0" w:color="000000"/>
              <w:right w:val="single" w:sz="8" w:space="0" w:color="auto"/>
            </w:tcBorders>
            <w:vAlign w:val="center"/>
            <w:hideMark/>
          </w:tcPr>
          <w:p w14:paraId="235BE686"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17A76525"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8" w:space="0" w:color="auto"/>
              <w:right w:val="single" w:sz="8" w:space="0" w:color="auto"/>
            </w:tcBorders>
            <w:shd w:val="clear" w:color="auto" w:fill="auto"/>
            <w:hideMark/>
          </w:tcPr>
          <w:p w14:paraId="0BDFF457"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Seniūnijai priklausančių pastatų, technikos priežiūra ir remontas</w:t>
            </w:r>
          </w:p>
        </w:tc>
        <w:tc>
          <w:tcPr>
            <w:tcW w:w="1628" w:type="dxa"/>
            <w:tcBorders>
              <w:top w:val="nil"/>
              <w:left w:val="nil"/>
              <w:bottom w:val="single" w:sz="8" w:space="0" w:color="auto"/>
              <w:right w:val="single" w:sz="8" w:space="0" w:color="auto"/>
            </w:tcBorders>
            <w:shd w:val="clear" w:color="auto" w:fill="auto"/>
            <w:hideMark/>
          </w:tcPr>
          <w:p w14:paraId="29AD746A"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Administruojamų pastatų skaičius</w:t>
            </w:r>
          </w:p>
        </w:tc>
        <w:tc>
          <w:tcPr>
            <w:tcW w:w="1243" w:type="dxa"/>
            <w:tcBorders>
              <w:top w:val="nil"/>
              <w:left w:val="nil"/>
              <w:bottom w:val="single" w:sz="8" w:space="0" w:color="auto"/>
              <w:right w:val="single" w:sz="8" w:space="0" w:color="auto"/>
            </w:tcBorders>
            <w:shd w:val="clear" w:color="auto" w:fill="auto"/>
            <w:hideMark/>
          </w:tcPr>
          <w:p w14:paraId="7E57D2EE"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12</w:t>
            </w:r>
          </w:p>
        </w:tc>
        <w:tc>
          <w:tcPr>
            <w:tcW w:w="1316" w:type="dxa"/>
            <w:tcBorders>
              <w:top w:val="nil"/>
              <w:left w:val="nil"/>
              <w:bottom w:val="single" w:sz="8" w:space="0" w:color="auto"/>
              <w:right w:val="single" w:sz="8" w:space="0" w:color="auto"/>
            </w:tcBorders>
            <w:shd w:val="clear" w:color="auto" w:fill="auto"/>
            <w:hideMark/>
          </w:tcPr>
          <w:p w14:paraId="0A43FF28" w14:textId="77777777" w:rsid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Darbo organizavimo inžinierius Stanislovas Kirkilas  Seniūnė Regina </w:t>
            </w:r>
            <w:proofErr w:type="spellStart"/>
            <w:r w:rsidRPr="00E753CA">
              <w:rPr>
                <w:rFonts w:eastAsia="Times New Roman"/>
                <w:color w:val="000000"/>
                <w:sz w:val="20"/>
                <w:szCs w:val="20"/>
              </w:rPr>
              <w:t>Rapkevičienė</w:t>
            </w:r>
            <w:proofErr w:type="spellEnd"/>
          </w:p>
          <w:p w14:paraId="6DA05D66" w14:textId="77777777" w:rsidR="00E753CA" w:rsidRPr="00E753CA" w:rsidRDefault="00E753CA" w:rsidP="00E753CA">
            <w:pPr>
              <w:jc w:val="center"/>
              <w:rPr>
                <w:rFonts w:eastAsia="Times New Roman"/>
                <w:color w:val="000000"/>
                <w:sz w:val="20"/>
                <w:szCs w:val="20"/>
              </w:rPr>
            </w:pPr>
          </w:p>
        </w:tc>
        <w:tc>
          <w:tcPr>
            <w:tcW w:w="1376" w:type="dxa"/>
            <w:tcBorders>
              <w:top w:val="nil"/>
              <w:left w:val="nil"/>
              <w:bottom w:val="single" w:sz="8" w:space="0" w:color="auto"/>
              <w:right w:val="single" w:sz="8" w:space="0" w:color="auto"/>
            </w:tcBorders>
            <w:shd w:val="clear" w:color="auto" w:fill="auto"/>
            <w:hideMark/>
          </w:tcPr>
          <w:p w14:paraId="3C2BF0E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r w:rsidR="007D6C35" w:rsidRPr="00E753CA">
              <w:rPr>
                <w:rFonts w:eastAsia="Times New Roman"/>
                <w:color w:val="000000"/>
                <w:sz w:val="20"/>
                <w:szCs w:val="20"/>
              </w:rPr>
              <w:t> </w:t>
            </w:r>
            <w:r w:rsidR="007D6C35">
              <w:rPr>
                <w:rFonts w:eastAsia="Times New Roman"/>
                <w:color w:val="000000"/>
                <w:sz w:val="20"/>
                <w:szCs w:val="20"/>
              </w:rPr>
              <w:t>I–IV</w:t>
            </w:r>
          </w:p>
        </w:tc>
        <w:tc>
          <w:tcPr>
            <w:tcW w:w="816" w:type="dxa"/>
            <w:tcBorders>
              <w:top w:val="nil"/>
              <w:left w:val="nil"/>
              <w:bottom w:val="single" w:sz="8" w:space="0" w:color="auto"/>
              <w:right w:val="single" w:sz="8" w:space="0" w:color="auto"/>
            </w:tcBorders>
            <w:shd w:val="clear" w:color="auto" w:fill="auto"/>
            <w:hideMark/>
          </w:tcPr>
          <w:p w14:paraId="7CC61958"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11" w:type="dxa"/>
            <w:tcBorders>
              <w:top w:val="nil"/>
              <w:left w:val="nil"/>
              <w:bottom w:val="single" w:sz="8" w:space="0" w:color="auto"/>
              <w:right w:val="single" w:sz="8" w:space="0" w:color="auto"/>
            </w:tcBorders>
            <w:shd w:val="clear" w:color="auto" w:fill="auto"/>
            <w:hideMark/>
          </w:tcPr>
          <w:p w14:paraId="56C74B1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hideMark/>
          </w:tcPr>
          <w:p w14:paraId="3698909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15EFC58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r>
      <w:tr w:rsidR="00E753CA" w:rsidRPr="00E753CA" w14:paraId="53CC014F" w14:textId="77777777" w:rsidTr="00E753CA">
        <w:trPr>
          <w:trHeight w:val="1035"/>
          <w:jc w:val="right"/>
        </w:trPr>
        <w:tc>
          <w:tcPr>
            <w:tcW w:w="1416" w:type="dxa"/>
            <w:vMerge w:val="restart"/>
            <w:tcBorders>
              <w:top w:val="nil"/>
              <w:left w:val="single" w:sz="8" w:space="0" w:color="auto"/>
              <w:bottom w:val="single" w:sz="8" w:space="0" w:color="000000"/>
              <w:right w:val="single" w:sz="8" w:space="0" w:color="auto"/>
            </w:tcBorders>
            <w:shd w:val="clear" w:color="auto" w:fill="auto"/>
            <w:hideMark/>
          </w:tcPr>
          <w:p w14:paraId="1393922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01.02.01.04.07</w:t>
            </w:r>
          </w:p>
        </w:tc>
        <w:tc>
          <w:tcPr>
            <w:tcW w:w="1430" w:type="dxa"/>
            <w:vMerge w:val="restart"/>
            <w:tcBorders>
              <w:top w:val="nil"/>
              <w:left w:val="single" w:sz="8" w:space="0" w:color="auto"/>
              <w:bottom w:val="single" w:sz="8" w:space="0" w:color="000000"/>
              <w:right w:val="single" w:sz="8" w:space="0" w:color="auto"/>
            </w:tcBorders>
            <w:shd w:val="clear" w:color="auto" w:fill="auto"/>
            <w:hideMark/>
          </w:tcPr>
          <w:p w14:paraId="1F5BA317"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Darbo rinkos politikos rengimas ir įgyvendinimas</w:t>
            </w:r>
          </w:p>
        </w:tc>
        <w:tc>
          <w:tcPr>
            <w:tcW w:w="1832" w:type="dxa"/>
            <w:tcBorders>
              <w:top w:val="nil"/>
              <w:left w:val="nil"/>
              <w:bottom w:val="single" w:sz="8" w:space="0" w:color="auto"/>
              <w:right w:val="single" w:sz="8" w:space="0" w:color="auto"/>
            </w:tcBorders>
            <w:shd w:val="clear" w:color="000000" w:fill="F2F2F2"/>
            <w:hideMark/>
          </w:tcPr>
          <w:p w14:paraId="198C5B8F"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04.01.02.01   Bendri darbo rinkos reikalai, darbo politikos formavimas (D)</w:t>
            </w:r>
          </w:p>
        </w:tc>
        <w:tc>
          <w:tcPr>
            <w:tcW w:w="1628" w:type="dxa"/>
            <w:tcBorders>
              <w:top w:val="nil"/>
              <w:left w:val="nil"/>
              <w:bottom w:val="single" w:sz="8" w:space="0" w:color="auto"/>
              <w:right w:val="single" w:sz="8" w:space="0" w:color="auto"/>
            </w:tcBorders>
            <w:shd w:val="clear" w:color="000000" w:fill="F2F2F2"/>
            <w:hideMark/>
          </w:tcPr>
          <w:p w14:paraId="38A14B40"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1243" w:type="dxa"/>
            <w:tcBorders>
              <w:top w:val="nil"/>
              <w:left w:val="nil"/>
              <w:bottom w:val="single" w:sz="8" w:space="0" w:color="auto"/>
              <w:right w:val="single" w:sz="8" w:space="0" w:color="auto"/>
            </w:tcBorders>
            <w:shd w:val="clear" w:color="000000" w:fill="F2F2F2"/>
            <w:hideMark/>
          </w:tcPr>
          <w:p w14:paraId="1ED0A8F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1316" w:type="dxa"/>
            <w:tcBorders>
              <w:top w:val="nil"/>
              <w:left w:val="nil"/>
              <w:bottom w:val="single" w:sz="8" w:space="0" w:color="auto"/>
              <w:right w:val="single" w:sz="8" w:space="0" w:color="auto"/>
            </w:tcBorders>
            <w:shd w:val="clear" w:color="000000" w:fill="F2F2F2"/>
            <w:hideMark/>
          </w:tcPr>
          <w:p w14:paraId="45EF2050"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000000" w:fill="F2F2F2"/>
            <w:noWrap/>
            <w:hideMark/>
          </w:tcPr>
          <w:p w14:paraId="01B77E53" w14:textId="77777777" w:rsidR="00E753CA" w:rsidRPr="00E753CA" w:rsidRDefault="007D6C35" w:rsidP="00E753CA">
            <w:pPr>
              <w:jc w:val="center"/>
              <w:rPr>
                <w:rFonts w:eastAsia="Times New Roman"/>
                <w:color w:val="000000"/>
                <w:sz w:val="22"/>
                <w:szCs w:val="22"/>
              </w:rPr>
            </w:pPr>
            <w:r w:rsidRPr="00E753CA">
              <w:rPr>
                <w:rFonts w:eastAsia="Times New Roman"/>
                <w:color w:val="000000"/>
                <w:sz w:val="20"/>
                <w:szCs w:val="20"/>
              </w:rPr>
              <w:t> </w:t>
            </w:r>
            <w:r>
              <w:rPr>
                <w:rFonts w:eastAsia="Times New Roman"/>
                <w:color w:val="000000"/>
                <w:sz w:val="20"/>
                <w:szCs w:val="20"/>
              </w:rPr>
              <w:t>I–IV</w:t>
            </w:r>
          </w:p>
        </w:tc>
        <w:tc>
          <w:tcPr>
            <w:tcW w:w="816" w:type="dxa"/>
            <w:tcBorders>
              <w:top w:val="nil"/>
              <w:left w:val="nil"/>
              <w:bottom w:val="single" w:sz="8" w:space="0" w:color="auto"/>
              <w:right w:val="single" w:sz="8" w:space="0" w:color="auto"/>
            </w:tcBorders>
            <w:shd w:val="clear" w:color="000000" w:fill="F2F2F2"/>
            <w:noWrap/>
            <w:hideMark/>
          </w:tcPr>
          <w:p w14:paraId="7775E0C9" w14:textId="63D7183A" w:rsidR="00E753CA" w:rsidRPr="00E753CA" w:rsidRDefault="001E3C0C" w:rsidP="00E753CA">
            <w:pPr>
              <w:jc w:val="center"/>
              <w:rPr>
                <w:rFonts w:eastAsia="Times New Roman"/>
                <w:color w:val="000000"/>
                <w:sz w:val="22"/>
                <w:szCs w:val="22"/>
              </w:rPr>
            </w:pPr>
            <w:r>
              <w:rPr>
                <w:rFonts w:eastAsia="Times New Roman"/>
                <w:color w:val="000000"/>
                <w:sz w:val="22"/>
                <w:szCs w:val="22"/>
              </w:rPr>
              <w:t>5,8</w:t>
            </w:r>
          </w:p>
        </w:tc>
        <w:tc>
          <w:tcPr>
            <w:tcW w:w="711" w:type="dxa"/>
            <w:tcBorders>
              <w:top w:val="nil"/>
              <w:left w:val="nil"/>
              <w:bottom w:val="single" w:sz="8" w:space="0" w:color="auto"/>
              <w:right w:val="single" w:sz="8" w:space="0" w:color="auto"/>
            </w:tcBorders>
            <w:shd w:val="clear" w:color="000000" w:fill="F2F2F2"/>
            <w:noWrap/>
            <w:hideMark/>
          </w:tcPr>
          <w:p w14:paraId="003D666D" w14:textId="4DC945D5" w:rsidR="00E753CA" w:rsidRPr="00E753CA" w:rsidRDefault="001E3C0C" w:rsidP="00E753CA">
            <w:pPr>
              <w:jc w:val="center"/>
              <w:rPr>
                <w:rFonts w:eastAsia="Times New Roman"/>
                <w:color w:val="000000"/>
                <w:sz w:val="22"/>
                <w:szCs w:val="22"/>
              </w:rPr>
            </w:pPr>
            <w:r>
              <w:rPr>
                <w:rFonts w:eastAsia="Times New Roman"/>
                <w:color w:val="000000"/>
                <w:sz w:val="22"/>
                <w:szCs w:val="22"/>
              </w:rPr>
              <w:t>5,8</w:t>
            </w:r>
          </w:p>
        </w:tc>
        <w:tc>
          <w:tcPr>
            <w:tcW w:w="990" w:type="dxa"/>
            <w:tcBorders>
              <w:top w:val="nil"/>
              <w:left w:val="nil"/>
              <w:bottom w:val="single" w:sz="8" w:space="0" w:color="auto"/>
              <w:right w:val="single" w:sz="8" w:space="0" w:color="auto"/>
            </w:tcBorders>
            <w:shd w:val="clear" w:color="000000" w:fill="F2F2F2"/>
            <w:noWrap/>
            <w:hideMark/>
          </w:tcPr>
          <w:p w14:paraId="4E8F2143"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09" w:type="dxa"/>
            <w:tcBorders>
              <w:top w:val="nil"/>
              <w:left w:val="nil"/>
              <w:bottom w:val="single" w:sz="8" w:space="0" w:color="auto"/>
              <w:right w:val="single" w:sz="8" w:space="0" w:color="auto"/>
            </w:tcBorders>
            <w:shd w:val="clear" w:color="000000" w:fill="F2F2F2"/>
            <w:noWrap/>
            <w:hideMark/>
          </w:tcPr>
          <w:p w14:paraId="63FBF3FC"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r>
      <w:tr w:rsidR="00E753CA" w:rsidRPr="00E753CA" w14:paraId="279C731E" w14:textId="77777777" w:rsidTr="00E753CA">
        <w:trPr>
          <w:trHeight w:val="1125"/>
          <w:jc w:val="right"/>
        </w:trPr>
        <w:tc>
          <w:tcPr>
            <w:tcW w:w="1416" w:type="dxa"/>
            <w:vMerge/>
            <w:tcBorders>
              <w:top w:val="nil"/>
              <w:left w:val="single" w:sz="8" w:space="0" w:color="auto"/>
              <w:bottom w:val="single" w:sz="8" w:space="0" w:color="000000"/>
              <w:right w:val="single" w:sz="8" w:space="0" w:color="auto"/>
            </w:tcBorders>
            <w:vAlign w:val="center"/>
            <w:hideMark/>
          </w:tcPr>
          <w:p w14:paraId="545B09B7"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43909F66" w14:textId="77777777" w:rsidR="00E753CA" w:rsidRPr="00E753CA" w:rsidRDefault="00E753CA" w:rsidP="00E753CA">
            <w:pPr>
              <w:rPr>
                <w:rFonts w:eastAsia="Times New Roman"/>
                <w:color w:val="000000"/>
                <w:sz w:val="20"/>
                <w:szCs w:val="20"/>
              </w:rPr>
            </w:pPr>
          </w:p>
        </w:tc>
        <w:tc>
          <w:tcPr>
            <w:tcW w:w="1832" w:type="dxa"/>
            <w:vMerge w:val="restart"/>
            <w:tcBorders>
              <w:top w:val="nil"/>
              <w:left w:val="single" w:sz="8" w:space="0" w:color="auto"/>
              <w:bottom w:val="single" w:sz="8" w:space="0" w:color="000000"/>
              <w:right w:val="single" w:sz="8" w:space="0" w:color="auto"/>
            </w:tcBorders>
            <w:shd w:val="clear" w:color="auto" w:fill="auto"/>
            <w:hideMark/>
          </w:tcPr>
          <w:p w14:paraId="1E3FF7C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Gyventojų užimtumo programų rengimas ir įgyvendinimas,  nenuolatinio pobūdžio darbų organizavimas</w:t>
            </w:r>
          </w:p>
        </w:tc>
        <w:tc>
          <w:tcPr>
            <w:tcW w:w="1628" w:type="dxa"/>
            <w:vMerge w:val="restart"/>
            <w:tcBorders>
              <w:top w:val="nil"/>
              <w:left w:val="single" w:sz="8" w:space="0" w:color="auto"/>
              <w:bottom w:val="single" w:sz="8" w:space="0" w:color="000000"/>
              <w:right w:val="single" w:sz="8" w:space="0" w:color="auto"/>
            </w:tcBorders>
            <w:shd w:val="clear" w:color="000000" w:fill="FFFFFF"/>
            <w:hideMark/>
          </w:tcPr>
          <w:p w14:paraId="171254F5"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Įdarbintų asmenų skaičius nenuolatinio pobūdžio darbams</w:t>
            </w:r>
          </w:p>
        </w:tc>
        <w:tc>
          <w:tcPr>
            <w:tcW w:w="1243" w:type="dxa"/>
            <w:vMerge w:val="restart"/>
            <w:tcBorders>
              <w:top w:val="nil"/>
              <w:left w:val="single" w:sz="8" w:space="0" w:color="auto"/>
              <w:bottom w:val="single" w:sz="8" w:space="0" w:color="000000"/>
              <w:right w:val="single" w:sz="8" w:space="0" w:color="auto"/>
            </w:tcBorders>
            <w:shd w:val="clear" w:color="auto" w:fill="auto"/>
            <w:hideMark/>
          </w:tcPr>
          <w:p w14:paraId="3551FA8B"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4</w:t>
            </w:r>
          </w:p>
        </w:tc>
        <w:tc>
          <w:tcPr>
            <w:tcW w:w="1316" w:type="dxa"/>
            <w:vMerge w:val="restart"/>
            <w:tcBorders>
              <w:top w:val="nil"/>
              <w:left w:val="single" w:sz="8" w:space="0" w:color="auto"/>
              <w:bottom w:val="single" w:sz="8" w:space="0" w:color="000000"/>
              <w:right w:val="single" w:sz="8" w:space="0" w:color="auto"/>
            </w:tcBorders>
            <w:shd w:val="clear" w:color="auto" w:fill="auto"/>
            <w:hideMark/>
          </w:tcPr>
          <w:p w14:paraId="2505818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r w:rsidRPr="00E753CA">
              <w:rPr>
                <w:rFonts w:eastAsia="Times New Roman"/>
                <w:color w:val="000000"/>
                <w:sz w:val="20"/>
                <w:szCs w:val="20"/>
              </w:rPr>
              <w:t xml:space="preserve"> Darbo organizavimo inžinierius  Stanislovas Kirkilas</w:t>
            </w:r>
          </w:p>
        </w:tc>
        <w:tc>
          <w:tcPr>
            <w:tcW w:w="1376" w:type="dxa"/>
            <w:vMerge w:val="restart"/>
            <w:tcBorders>
              <w:top w:val="nil"/>
              <w:left w:val="single" w:sz="8" w:space="0" w:color="auto"/>
              <w:bottom w:val="single" w:sz="8" w:space="0" w:color="000000"/>
              <w:right w:val="single" w:sz="8" w:space="0" w:color="auto"/>
            </w:tcBorders>
            <w:shd w:val="clear" w:color="auto" w:fill="auto"/>
            <w:noWrap/>
            <w:hideMark/>
          </w:tcPr>
          <w:p w14:paraId="5F4732D8"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r w:rsidR="007D6C35" w:rsidRPr="00E753CA">
              <w:rPr>
                <w:rFonts w:eastAsia="Times New Roman"/>
                <w:color w:val="000000"/>
                <w:sz w:val="20"/>
                <w:szCs w:val="20"/>
              </w:rPr>
              <w:t> </w:t>
            </w:r>
            <w:r w:rsidR="007D6C35">
              <w:rPr>
                <w:rFonts w:eastAsia="Times New Roman"/>
                <w:color w:val="000000"/>
                <w:sz w:val="20"/>
                <w:szCs w:val="20"/>
              </w:rPr>
              <w:t>I–IV</w:t>
            </w:r>
          </w:p>
        </w:tc>
        <w:tc>
          <w:tcPr>
            <w:tcW w:w="816" w:type="dxa"/>
            <w:vMerge w:val="restart"/>
            <w:tcBorders>
              <w:top w:val="nil"/>
              <w:left w:val="single" w:sz="8" w:space="0" w:color="auto"/>
              <w:bottom w:val="single" w:sz="8" w:space="0" w:color="000000"/>
              <w:right w:val="single" w:sz="8" w:space="0" w:color="auto"/>
            </w:tcBorders>
            <w:shd w:val="clear" w:color="auto" w:fill="auto"/>
            <w:noWrap/>
            <w:hideMark/>
          </w:tcPr>
          <w:p w14:paraId="49766CA6"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11" w:type="dxa"/>
            <w:vMerge w:val="restart"/>
            <w:tcBorders>
              <w:top w:val="nil"/>
              <w:left w:val="single" w:sz="8" w:space="0" w:color="auto"/>
              <w:bottom w:val="single" w:sz="8" w:space="0" w:color="000000"/>
              <w:right w:val="single" w:sz="8" w:space="0" w:color="auto"/>
            </w:tcBorders>
            <w:shd w:val="clear" w:color="auto" w:fill="auto"/>
            <w:noWrap/>
            <w:hideMark/>
          </w:tcPr>
          <w:p w14:paraId="5F32F086"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990" w:type="dxa"/>
            <w:vMerge w:val="restart"/>
            <w:tcBorders>
              <w:top w:val="nil"/>
              <w:left w:val="single" w:sz="8" w:space="0" w:color="auto"/>
              <w:bottom w:val="single" w:sz="8" w:space="0" w:color="000000"/>
              <w:right w:val="single" w:sz="8" w:space="0" w:color="auto"/>
            </w:tcBorders>
            <w:shd w:val="clear" w:color="auto" w:fill="auto"/>
            <w:noWrap/>
            <w:hideMark/>
          </w:tcPr>
          <w:p w14:paraId="404224D0"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hideMark/>
          </w:tcPr>
          <w:p w14:paraId="448B1B20"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r>
      <w:tr w:rsidR="00E753CA" w:rsidRPr="00E753CA" w14:paraId="477E6B4D" w14:textId="77777777" w:rsidTr="00E753CA">
        <w:trPr>
          <w:trHeight w:val="570"/>
          <w:jc w:val="right"/>
        </w:trPr>
        <w:tc>
          <w:tcPr>
            <w:tcW w:w="1416" w:type="dxa"/>
            <w:vMerge/>
            <w:tcBorders>
              <w:top w:val="nil"/>
              <w:left w:val="single" w:sz="8" w:space="0" w:color="auto"/>
              <w:bottom w:val="single" w:sz="4" w:space="0" w:color="auto"/>
              <w:right w:val="single" w:sz="8" w:space="0" w:color="auto"/>
            </w:tcBorders>
            <w:vAlign w:val="center"/>
            <w:hideMark/>
          </w:tcPr>
          <w:p w14:paraId="37F90D3B"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4" w:space="0" w:color="auto"/>
              <w:right w:val="single" w:sz="8" w:space="0" w:color="auto"/>
            </w:tcBorders>
            <w:vAlign w:val="center"/>
            <w:hideMark/>
          </w:tcPr>
          <w:p w14:paraId="687D6746" w14:textId="77777777" w:rsidR="00E753CA" w:rsidRPr="00E753CA" w:rsidRDefault="00E753CA" w:rsidP="00E753CA">
            <w:pPr>
              <w:rPr>
                <w:rFonts w:eastAsia="Times New Roman"/>
                <w:color w:val="000000"/>
                <w:sz w:val="20"/>
                <w:szCs w:val="20"/>
              </w:rPr>
            </w:pPr>
          </w:p>
        </w:tc>
        <w:tc>
          <w:tcPr>
            <w:tcW w:w="1832" w:type="dxa"/>
            <w:vMerge/>
            <w:tcBorders>
              <w:top w:val="nil"/>
              <w:left w:val="single" w:sz="8" w:space="0" w:color="auto"/>
              <w:bottom w:val="single" w:sz="4" w:space="0" w:color="auto"/>
              <w:right w:val="single" w:sz="8" w:space="0" w:color="auto"/>
            </w:tcBorders>
            <w:vAlign w:val="center"/>
            <w:hideMark/>
          </w:tcPr>
          <w:p w14:paraId="2DEFD647" w14:textId="77777777" w:rsidR="00E753CA" w:rsidRPr="00E753CA" w:rsidRDefault="00E753CA" w:rsidP="00E753CA">
            <w:pPr>
              <w:rPr>
                <w:rFonts w:eastAsia="Times New Roman"/>
                <w:color w:val="000000"/>
                <w:sz w:val="20"/>
                <w:szCs w:val="20"/>
              </w:rPr>
            </w:pPr>
          </w:p>
        </w:tc>
        <w:tc>
          <w:tcPr>
            <w:tcW w:w="1628" w:type="dxa"/>
            <w:vMerge/>
            <w:tcBorders>
              <w:top w:val="nil"/>
              <w:left w:val="single" w:sz="8" w:space="0" w:color="auto"/>
              <w:bottom w:val="single" w:sz="4" w:space="0" w:color="auto"/>
              <w:right w:val="single" w:sz="8" w:space="0" w:color="auto"/>
            </w:tcBorders>
            <w:vAlign w:val="center"/>
            <w:hideMark/>
          </w:tcPr>
          <w:p w14:paraId="64FC2035" w14:textId="77777777" w:rsidR="00E753CA" w:rsidRPr="00E753CA" w:rsidRDefault="00E753CA" w:rsidP="00E753CA">
            <w:pPr>
              <w:rPr>
                <w:rFonts w:eastAsia="Times New Roman"/>
                <w:color w:val="000000"/>
                <w:sz w:val="20"/>
                <w:szCs w:val="20"/>
              </w:rPr>
            </w:pPr>
          </w:p>
        </w:tc>
        <w:tc>
          <w:tcPr>
            <w:tcW w:w="1243" w:type="dxa"/>
            <w:vMerge/>
            <w:tcBorders>
              <w:top w:val="nil"/>
              <w:left w:val="single" w:sz="8" w:space="0" w:color="auto"/>
              <w:bottom w:val="single" w:sz="4" w:space="0" w:color="auto"/>
              <w:right w:val="single" w:sz="8" w:space="0" w:color="auto"/>
            </w:tcBorders>
            <w:vAlign w:val="center"/>
            <w:hideMark/>
          </w:tcPr>
          <w:p w14:paraId="376C76DC" w14:textId="77777777" w:rsidR="00E753CA" w:rsidRPr="00E753CA" w:rsidRDefault="00E753CA" w:rsidP="00E753CA">
            <w:pPr>
              <w:rPr>
                <w:rFonts w:eastAsia="Times New Roman"/>
                <w:color w:val="000000"/>
                <w:sz w:val="20"/>
                <w:szCs w:val="20"/>
              </w:rPr>
            </w:pPr>
          </w:p>
        </w:tc>
        <w:tc>
          <w:tcPr>
            <w:tcW w:w="1316" w:type="dxa"/>
            <w:vMerge/>
            <w:tcBorders>
              <w:top w:val="nil"/>
              <w:left w:val="single" w:sz="8" w:space="0" w:color="auto"/>
              <w:bottom w:val="single" w:sz="4" w:space="0" w:color="auto"/>
              <w:right w:val="single" w:sz="8" w:space="0" w:color="auto"/>
            </w:tcBorders>
            <w:vAlign w:val="center"/>
            <w:hideMark/>
          </w:tcPr>
          <w:p w14:paraId="57189516" w14:textId="77777777" w:rsidR="00E753CA" w:rsidRPr="00E753CA" w:rsidRDefault="00E753CA" w:rsidP="00E753CA">
            <w:pPr>
              <w:rPr>
                <w:rFonts w:eastAsia="Times New Roman"/>
                <w:color w:val="000000"/>
                <w:sz w:val="20"/>
                <w:szCs w:val="20"/>
              </w:rPr>
            </w:pPr>
          </w:p>
        </w:tc>
        <w:tc>
          <w:tcPr>
            <w:tcW w:w="1376" w:type="dxa"/>
            <w:vMerge/>
            <w:tcBorders>
              <w:top w:val="nil"/>
              <w:left w:val="single" w:sz="8" w:space="0" w:color="auto"/>
              <w:bottom w:val="single" w:sz="4" w:space="0" w:color="auto"/>
              <w:right w:val="single" w:sz="8" w:space="0" w:color="auto"/>
            </w:tcBorders>
            <w:vAlign w:val="center"/>
            <w:hideMark/>
          </w:tcPr>
          <w:p w14:paraId="651C4B8D" w14:textId="77777777" w:rsidR="00E753CA" w:rsidRPr="00E753CA" w:rsidRDefault="00E753CA" w:rsidP="00E753CA">
            <w:pPr>
              <w:rPr>
                <w:rFonts w:eastAsia="Times New Roman"/>
                <w:color w:val="000000"/>
                <w:sz w:val="22"/>
                <w:szCs w:val="22"/>
              </w:rPr>
            </w:pPr>
          </w:p>
        </w:tc>
        <w:tc>
          <w:tcPr>
            <w:tcW w:w="816" w:type="dxa"/>
            <w:vMerge/>
            <w:tcBorders>
              <w:top w:val="nil"/>
              <w:left w:val="single" w:sz="8" w:space="0" w:color="auto"/>
              <w:bottom w:val="single" w:sz="4" w:space="0" w:color="auto"/>
              <w:right w:val="single" w:sz="8" w:space="0" w:color="auto"/>
            </w:tcBorders>
            <w:vAlign w:val="center"/>
            <w:hideMark/>
          </w:tcPr>
          <w:p w14:paraId="098B42E8" w14:textId="77777777" w:rsidR="00E753CA" w:rsidRPr="00E753CA" w:rsidRDefault="00E753CA" w:rsidP="00E753CA">
            <w:pPr>
              <w:rPr>
                <w:rFonts w:eastAsia="Times New Roman"/>
                <w:color w:val="000000"/>
                <w:sz w:val="22"/>
                <w:szCs w:val="22"/>
              </w:rPr>
            </w:pPr>
          </w:p>
        </w:tc>
        <w:tc>
          <w:tcPr>
            <w:tcW w:w="711" w:type="dxa"/>
            <w:vMerge/>
            <w:tcBorders>
              <w:top w:val="nil"/>
              <w:left w:val="single" w:sz="8" w:space="0" w:color="auto"/>
              <w:bottom w:val="single" w:sz="4" w:space="0" w:color="auto"/>
              <w:right w:val="single" w:sz="8" w:space="0" w:color="auto"/>
            </w:tcBorders>
            <w:vAlign w:val="center"/>
            <w:hideMark/>
          </w:tcPr>
          <w:p w14:paraId="3E927A39" w14:textId="77777777" w:rsidR="00E753CA" w:rsidRPr="00E753CA" w:rsidRDefault="00E753CA" w:rsidP="00E753CA">
            <w:pPr>
              <w:rPr>
                <w:rFonts w:eastAsia="Times New Roman"/>
                <w:color w:val="000000"/>
                <w:sz w:val="22"/>
                <w:szCs w:val="22"/>
              </w:rPr>
            </w:pPr>
          </w:p>
        </w:tc>
        <w:tc>
          <w:tcPr>
            <w:tcW w:w="990" w:type="dxa"/>
            <w:vMerge/>
            <w:tcBorders>
              <w:top w:val="nil"/>
              <w:left w:val="single" w:sz="8" w:space="0" w:color="auto"/>
              <w:bottom w:val="single" w:sz="4" w:space="0" w:color="auto"/>
              <w:right w:val="single" w:sz="8" w:space="0" w:color="auto"/>
            </w:tcBorders>
            <w:vAlign w:val="center"/>
            <w:hideMark/>
          </w:tcPr>
          <w:p w14:paraId="1467C28A" w14:textId="77777777" w:rsidR="00E753CA" w:rsidRPr="00E753CA" w:rsidRDefault="00E753CA" w:rsidP="00E753CA">
            <w:pPr>
              <w:rPr>
                <w:rFonts w:eastAsia="Times New Roman"/>
                <w:color w:val="000000"/>
                <w:sz w:val="22"/>
                <w:szCs w:val="22"/>
              </w:rPr>
            </w:pPr>
          </w:p>
        </w:tc>
        <w:tc>
          <w:tcPr>
            <w:tcW w:w="709" w:type="dxa"/>
            <w:vMerge/>
            <w:tcBorders>
              <w:top w:val="nil"/>
              <w:left w:val="single" w:sz="8" w:space="0" w:color="auto"/>
              <w:bottom w:val="single" w:sz="4" w:space="0" w:color="auto"/>
              <w:right w:val="single" w:sz="8" w:space="0" w:color="auto"/>
            </w:tcBorders>
            <w:vAlign w:val="center"/>
            <w:hideMark/>
          </w:tcPr>
          <w:p w14:paraId="6B9ED5D6" w14:textId="77777777" w:rsidR="00E753CA" w:rsidRPr="00E753CA" w:rsidRDefault="00E753CA" w:rsidP="00E753CA">
            <w:pPr>
              <w:rPr>
                <w:rFonts w:eastAsia="Times New Roman"/>
                <w:color w:val="000000"/>
                <w:sz w:val="22"/>
                <w:szCs w:val="22"/>
              </w:rPr>
            </w:pPr>
          </w:p>
        </w:tc>
      </w:tr>
      <w:tr w:rsidR="00E753CA" w:rsidRPr="00E753CA" w14:paraId="07EEC736" w14:textId="77777777" w:rsidTr="00CB4615">
        <w:trPr>
          <w:trHeight w:val="841"/>
          <w:jc w:val="right"/>
        </w:trPr>
        <w:tc>
          <w:tcPr>
            <w:tcW w:w="1416"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57E74CD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lastRenderedPageBreak/>
              <w:t>01.02.01.04.11</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5F7C25E7"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Žemės ūkio funkcijų vykdymas</w:t>
            </w:r>
          </w:p>
        </w:tc>
        <w:tc>
          <w:tcPr>
            <w:tcW w:w="1832" w:type="dxa"/>
            <w:tcBorders>
              <w:top w:val="single" w:sz="4" w:space="0" w:color="auto"/>
              <w:left w:val="nil"/>
              <w:bottom w:val="single" w:sz="8" w:space="0" w:color="auto"/>
              <w:right w:val="single" w:sz="8" w:space="0" w:color="auto"/>
            </w:tcBorders>
            <w:shd w:val="clear" w:color="000000" w:fill="F2F2F2"/>
            <w:hideMark/>
          </w:tcPr>
          <w:p w14:paraId="2A3445F5" w14:textId="761AAF06" w:rsidR="00CF58CF" w:rsidRDefault="00E753CA" w:rsidP="00E753CA">
            <w:pPr>
              <w:rPr>
                <w:rFonts w:eastAsia="Times New Roman"/>
                <w:color w:val="000000"/>
                <w:sz w:val="20"/>
                <w:szCs w:val="20"/>
              </w:rPr>
            </w:pPr>
            <w:r w:rsidRPr="00E753CA">
              <w:rPr>
                <w:rFonts w:eastAsia="Times New Roman"/>
                <w:color w:val="000000"/>
                <w:sz w:val="20"/>
                <w:szCs w:val="20"/>
              </w:rPr>
              <w:t>04.02.01.04  Žemės ūkio administravimas (SB)</w:t>
            </w:r>
          </w:p>
          <w:p w14:paraId="326C9508" w14:textId="77777777" w:rsidR="00E753CA" w:rsidRPr="00E753CA" w:rsidRDefault="00E753CA" w:rsidP="00E753CA">
            <w:pPr>
              <w:rPr>
                <w:rFonts w:eastAsia="Times New Roman"/>
                <w:color w:val="000000"/>
                <w:sz w:val="20"/>
                <w:szCs w:val="20"/>
              </w:rPr>
            </w:pPr>
          </w:p>
        </w:tc>
        <w:tc>
          <w:tcPr>
            <w:tcW w:w="1628" w:type="dxa"/>
            <w:tcBorders>
              <w:top w:val="single" w:sz="4" w:space="0" w:color="auto"/>
              <w:left w:val="nil"/>
              <w:bottom w:val="single" w:sz="8" w:space="0" w:color="auto"/>
              <w:right w:val="single" w:sz="8" w:space="0" w:color="auto"/>
            </w:tcBorders>
            <w:shd w:val="clear" w:color="000000" w:fill="F2F2F2"/>
            <w:hideMark/>
          </w:tcPr>
          <w:p w14:paraId="0A9E2342"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1243" w:type="dxa"/>
            <w:tcBorders>
              <w:top w:val="single" w:sz="4" w:space="0" w:color="auto"/>
              <w:left w:val="nil"/>
              <w:bottom w:val="single" w:sz="8" w:space="0" w:color="auto"/>
              <w:right w:val="single" w:sz="8" w:space="0" w:color="auto"/>
            </w:tcBorders>
            <w:shd w:val="clear" w:color="000000" w:fill="F2F2F2"/>
            <w:hideMark/>
          </w:tcPr>
          <w:p w14:paraId="6FBB5C2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1316" w:type="dxa"/>
            <w:tcBorders>
              <w:top w:val="single" w:sz="4" w:space="0" w:color="auto"/>
              <w:left w:val="nil"/>
              <w:bottom w:val="single" w:sz="8" w:space="0" w:color="auto"/>
              <w:right w:val="single" w:sz="8" w:space="0" w:color="auto"/>
            </w:tcBorders>
            <w:shd w:val="clear" w:color="000000" w:fill="F2F2F2"/>
            <w:hideMark/>
          </w:tcPr>
          <w:p w14:paraId="01CB9226"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single" w:sz="4" w:space="0" w:color="auto"/>
              <w:left w:val="nil"/>
              <w:bottom w:val="single" w:sz="8" w:space="0" w:color="auto"/>
              <w:right w:val="single" w:sz="8" w:space="0" w:color="auto"/>
            </w:tcBorders>
            <w:shd w:val="clear" w:color="000000" w:fill="F2F2F2"/>
            <w:noWrap/>
            <w:hideMark/>
          </w:tcPr>
          <w:p w14:paraId="79B27C04" w14:textId="77777777" w:rsidR="00E753CA" w:rsidRPr="00E753CA" w:rsidRDefault="007D6C35" w:rsidP="00E753CA">
            <w:pPr>
              <w:jc w:val="center"/>
              <w:rPr>
                <w:rFonts w:eastAsia="Times New Roman"/>
                <w:color w:val="000000"/>
                <w:sz w:val="22"/>
                <w:szCs w:val="22"/>
              </w:rPr>
            </w:pPr>
            <w:r w:rsidRPr="00E753CA">
              <w:rPr>
                <w:rFonts w:eastAsia="Times New Roman"/>
                <w:color w:val="000000"/>
                <w:sz w:val="20"/>
                <w:szCs w:val="20"/>
              </w:rPr>
              <w:t> </w:t>
            </w:r>
            <w:r>
              <w:rPr>
                <w:rFonts w:eastAsia="Times New Roman"/>
                <w:color w:val="000000"/>
                <w:sz w:val="20"/>
                <w:szCs w:val="20"/>
              </w:rPr>
              <w:t>I–IV</w:t>
            </w:r>
          </w:p>
        </w:tc>
        <w:tc>
          <w:tcPr>
            <w:tcW w:w="816" w:type="dxa"/>
            <w:tcBorders>
              <w:top w:val="single" w:sz="4" w:space="0" w:color="auto"/>
              <w:left w:val="nil"/>
              <w:bottom w:val="single" w:sz="8" w:space="0" w:color="auto"/>
              <w:right w:val="single" w:sz="8" w:space="0" w:color="auto"/>
            </w:tcBorders>
            <w:shd w:val="clear" w:color="000000" w:fill="F2F2F2"/>
            <w:noWrap/>
            <w:hideMark/>
          </w:tcPr>
          <w:p w14:paraId="4F4C98D8" w14:textId="5735D1DF" w:rsidR="00E753CA" w:rsidRPr="00E753CA" w:rsidRDefault="00E753CA" w:rsidP="00E753CA">
            <w:pPr>
              <w:jc w:val="center"/>
              <w:rPr>
                <w:rFonts w:eastAsia="Times New Roman"/>
                <w:color w:val="000000"/>
                <w:sz w:val="22"/>
                <w:szCs w:val="22"/>
              </w:rPr>
            </w:pPr>
          </w:p>
        </w:tc>
        <w:tc>
          <w:tcPr>
            <w:tcW w:w="711" w:type="dxa"/>
            <w:tcBorders>
              <w:top w:val="single" w:sz="4" w:space="0" w:color="auto"/>
              <w:left w:val="nil"/>
              <w:bottom w:val="single" w:sz="8" w:space="0" w:color="auto"/>
              <w:right w:val="single" w:sz="8" w:space="0" w:color="auto"/>
            </w:tcBorders>
            <w:shd w:val="clear" w:color="000000" w:fill="F2F2F2"/>
            <w:noWrap/>
            <w:hideMark/>
          </w:tcPr>
          <w:p w14:paraId="48907CE5" w14:textId="7F23E088" w:rsidR="00E753CA" w:rsidRPr="00E753CA" w:rsidRDefault="00E753CA" w:rsidP="00E753CA">
            <w:pPr>
              <w:jc w:val="center"/>
              <w:rPr>
                <w:rFonts w:eastAsia="Times New Roman"/>
                <w:color w:val="000000"/>
                <w:sz w:val="22"/>
                <w:szCs w:val="22"/>
              </w:rPr>
            </w:pPr>
          </w:p>
        </w:tc>
        <w:tc>
          <w:tcPr>
            <w:tcW w:w="990" w:type="dxa"/>
            <w:tcBorders>
              <w:top w:val="single" w:sz="4" w:space="0" w:color="auto"/>
              <w:left w:val="nil"/>
              <w:bottom w:val="single" w:sz="8" w:space="0" w:color="auto"/>
              <w:right w:val="single" w:sz="8" w:space="0" w:color="auto"/>
            </w:tcBorders>
            <w:shd w:val="clear" w:color="000000" w:fill="F2F2F2"/>
            <w:noWrap/>
            <w:hideMark/>
          </w:tcPr>
          <w:p w14:paraId="6A1442A4" w14:textId="0F605EDC" w:rsidR="00E753CA" w:rsidRPr="00E753CA" w:rsidRDefault="00E753CA" w:rsidP="00E753CA">
            <w:pPr>
              <w:jc w:val="center"/>
              <w:rPr>
                <w:rFonts w:eastAsia="Times New Roman"/>
                <w:color w:val="000000"/>
                <w:sz w:val="22"/>
                <w:szCs w:val="22"/>
              </w:rPr>
            </w:pPr>
          </w:p>
        </w:tc>
        <w:tc>
          <w:tcPr>
            <w:tcW w:w="709" w:type="dxa"/>
            <w:tcBorders>
              <w:top w:val="single" w:sz="4" w:space="0" w:color="auto"/>
              <w:left w:val="nil"/>
              <w:bottom w:val="single" w:sz="8" w:space="0" w:color="auto"/>
              <w:right w:val="single" w:sz="8" w:space="0" w:color="auto"/>
            </w:tcBorders>
            <w:shd w:val="clear" w:color="000000" w:fill="F2F2F2"/>
            <w:noWrap/>
            <w:hideMark/>
          </w:tcPr>
          <w:p w14:paraId="264D8B89"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r>
      <w:tr w:rsidR="00E753CA" w:rsidRPr="00E753CA" w14:paraId="6726F430" w14:textId="77777777" w:rsidTr="00CB4615">
        <w:trPr>
          <w:trHeight w:val="805"/>
          <w:jc w:val="right"/>
        </w:trPr>
        <w:tc>
          <w:tcPr>
            <w:tcW w:w="1416" w:type="dxa"/>
            <w:vMerge/>
            <w:tcBorders>
              <w:top w:val="nil"/>
              <w:left w:val="single" w:sz="8" w:space="0" w:color="auto"/>
              <w:bottom w:val="single" w:sz="8" w:space="0" w:color="000000"/>
              <w:right w:val="single" w:sz="8" w:space="0" w:color="auto"/>
            </w:tcBorders>
            <w:vAlign w:val="center"/>
            <w:hideMark/>
          </w:tcPr>
          <w:p w14:paraId="6E5D1E2F"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55BDA6D"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8" w:space="0" w:color="auto"/>
              <w:right w:val="single" w:sz="8" w:space="0" w:color="auto"/>
            </w:tcBorders>
            <w:shd w:val="clear" w:color="000000" w:fill="F2F2F2"/>
            <w:hideMark/>
          </w:tcPr>
          <w:p w14:paraId="2FD74A0F"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04.02.01.04  Žemės ūkio administravimas (D)</w:t>
            </w:r>
          </w:p>
        </w:tc>
        <w:tc>
          <w:tcPr>
            <w:tcW w:w="1628" w:type="dxa"/>
            <w:tcBorders>
              <w:top w:val="nil"/>
              <w:left w:val="nil"/>
              <w:bottom w:val="single" w:sz="8" w:space="0" w:color="auto"/>
              <w:right w:val="single" w:sz="8" w:space="0" w:color="auto"/>
            </w:tcBorders>
            <w:shd w:val="clear" w:color="000000" w:fill="F2F2F2"/>
            <w:hideMark/>
          </w:tcPr>
          <w:p w14:paraId="7140FFB5"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1243" w:type="dxa"/>
            <w:tcBorders>
              <w:top w:val="nil"/>
              <w:left w:val="nil"/>
              <w:bottom w:val="single" w:sz="8" w:space="0" w:color="auto"/>
              <w:right w:val="single" w:sz="8" w:space="0" w:color="auto"/>
            </w:tcBorders>
            <w:shd w:val="clear" w:color="000000" w:fill="F2F2F2"/>
            <w:hideMark/>
          </w:tcPr>
          <w:p w14:paraId="659EAFEC"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1316" w:type="dxa"/>
            <w:tcBorders>
              <w:top w:val="nil"/>
              <w:left w:val="nil"/>
              <w:bottom w:val="single" w:sz="8" w:space="0" w:color="auto"/>
              <w:right w:val="single" w:sz="8" w:space="0" w:color="auto"/>
            </w:tcBorders>
            <w:shd w:val="clear" w:color="000000" w:fill="F2F2F2"/>
            <w:hideMark/>
          </w:tcPr>
          <w:p w14:paraId="13CFE39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000000" w:fill="F2F2F2"/>
            <w:noWrap/>
            <w:hideMark/>
          </w:tcPr>
          <w:p w14:paraId="295B4FE2" w14:textId="77777777" w:rsidR="00E753CA" w:rsidRPr="00E753CA" w:rsidRDefault="007D6C35" w:rsidP="00E753CA">
            <w:pPr>
              <w:jc w:val="center"/>
              <w:rPr>
                <w:rFonts w:eastAsia="Times New Roman"/>
                <w:color w:val="000000"/>
                <w:sz w:val="22"/>
                <w:szCs w:val="22"/>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2"/>
                <w:szCs w:val="22"/>
              </w:rPr>
              <w:t> </w:t>
            </w:r>
          </w:p>
        </w:tc>
        <w:tc>
          <w:tcPr>
            <w:tcW w:w="816" w:type="dxa"/>
            <w:tcBorders>
              <w:top w:val="nil"/>
              <w:left w:val="nil"/>
              <w:bottom w:val="single" w:sz="8" w:space="0" w:color="auto"/>
              <w:right w:val="single" w:sz="8" w:space="0" w:color="auto"/>
            </w:tcBorders>
            <w:shd w:val="clear" w:color="000000" w:fill="F2F2F2"/>
            <w:noWrap/>
            <w:hideMark/>
          </w:tcPr>
          <w:p w14:paraId="2F1448C6" w14:textId="7A0E2705" w:rsidR="00E753CA" w:rsidRPr="00E753CA" w:rsidRDefault="001E3C0C" w:rsidP="00E753CA">
            <w:pPr>
              <w:jc w:val="center"/>
              <w:rPr>
                <w:rFonts w:eastAsia="Times New Roman"/>
                <w:color w:val="000000"/>
                <w:sz w:val="22"/>
                <w:szCs w:val="22"/>
              </w:rPr>
            </w:pPr>
            <w:r>
              <w:rPr>
                <w:rFonts w:eastAsia="Times New Roman"/>
                <w:color w:val="000000"/>
                <w:sz w:val="22"/>
                <w:szCs w:val="22"/>
              </w:rPr>
              <w:t>8</w:t>
            </w:r>
          </w:p>
        </w:tc>
        <w:tc>
          <w:tcPr>
            <w:tcW w:w="711" w:type="dxa"/>
            <w:tcBorders>
              <w:top w:val="nil"/>
              <w:left w:val="nil"/>
              <w:bottom w:val="single" w:sz="8" w:space="0" w:color="auto"/>
              <w:right w:val="single" w:sz="8" w:space="0" w:color="auto"/>
            </w:tcBorders>
            <w:shd w:val="clear" w:color="000000" w:fill="F2F2F2"/>
            <w:noWrap/>
            <w:hideMark/>
          </w:tcPr>
          <w:p w14:paraId="3838AC32" w14:textId="0BFBE986" w:rsidR="00E753CA" w:rsidRPr="00E753CA" w:rsidRDefault="001E3C0C" w:rsidP="00E753CA">
            <w:pPr>
              <w:jc w:val="center"/>
              <w:rPr>
                <w:rFonts w:eastAsia="Times New Roman"/>
                <w:color w:val="000000"/>
                <w:sz w:val="22"/>
                <w:szCs w:val="22"/>
              </w:rPr>
            </w:pPr>
            <w:r>
              <w:rPr>
                <w:rFonts w:eastAsia="Times New Roman"/>
                <w:color w:val="000000"/>
                <w:sz w:val="22"/>
                <w:szCs w:val="22"/>
              </w:rPr>
              <w:t>8</w:t>
            </w:r>
          </w:p>
        </w:tc>
        <w:tc>
          <w:tcPr>
            <w:tcW w:w="990" w:type="dxa"/>
            <w:tcBorders>
              <w:top w:val="nil"/>
              <w:left w:val="nil"/>
              <w:bottom w:val="single" w:sz="8" w:space="0" w:color="auto"/>
              <w:right w:val="single" w:sz="8" w:space="0" w:color="auto"/>
            </w:tcBorders>
            <w:shd w:val="clear" w:color="000000" w:fill="F2F2F2"/>
            <w:noWrap/>
            <w:hideMark/>
          </w:tcPr>
          <w:p w14:paraId="7132D2F4" w14:textId="5A3A7326" w:rsidR="00E753CA" w:rsidRPr="00E753CA" w:rsidRDefault="001E3C0C" w:rsidP="00E753CA">
            <w:pPr>
              <w:jc w:val="center"/>
              <w:rPr>
                <w:rFonts w:eastAsia="Times New Roman"/>
                <w:color w:val="000000"/>
                <w:sz w:val="22"/>
                <w:szCs w:val="22"/>
              </w:rPr>
            </w:pPr>
            <w:r>
              <w:rPr>
                <w:rFonts w:eastAsia="Times New Roman"/>
                <w:color w:val="000000"/>
                <w:sz w:val="22"/>
                <w:szCs w:val="22"/>
              </w:rPr>
              <w:t>7</w:t>
            </w:r>
          </w:p>
        </w:tc>
        <w:tc>
          <w:tcPr>
            <w:tcW w:w="709" w:type="dxa"/>
            <w:tcBorders>
              <w:top w:val="nil"/>
              <w:left w:val="nil"/>
              <w:bottom w:val="single" w:sz="8" w:space="0" w:color="auto"/>
              <w:right w:val="single" w:sz="8" w:space="0" w:color="auto"/>
            </w:tcBorders>
            <w:shd w:val="clear" w:color="000000" w:fill="F2F2F2"/>
            <w:noWrap/>
            <w:hideMark/>
          </w:tcPr>
          <w:p w14:paraId="45D3BDD8"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r>
      <w:tr w:rsidR="00E753CA" w:rsidRPr="00E753CA" w14:paraId="2F5EAB18" w14:textId="77777777" w:rsidTr="00E753CA">
        <w:trPr>
          <w:trHeight w:val="1020"/>
          <w:jc w:val="right"/>
        </w:trPr>
        <w:tc>
          <w:tcPr>
            <w:tcW w:w="1416" w:type="dxa"/>
            <w:vMerge/>
            <w:tcBorders>
              <w:top w:val="nil"/>
              <w:left w:val="single" w:sz="8" w:space="0" w:color="auto"/>
              <w:bottom w:val="single" w:sz="8" w:space="0" w:color="000000"/>
              <w:right w:val="single" w:sz="8" w:space="0" w:color="auto"/>
            </w:tcBorders>
            <w:vAlign w:val="center"/>
            <w:hideMark/>
          </w:tcPr>
          <w:p w14:paraId="5C72C4C8"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39F40359" w14:textId="77777777" w:rsidR="00E753CA" w:rsidRPr="00E753CA" w:rsidRDefault="00E753CA" w:rsidP="00E753CA">
            <w:pPr>
              <w:rPr>
                <w:rFonts w:eastAsia="Times New Roman"/>
                <w:color w:val="000000"/>
                <w:sz w:val="20"/>
                <w:szCs w:val="20"/>
              </w:rPr>
            </w:pPr>
          </w:p>
        </w:tc>
        <w:tc>
          <w:tcPr>
            <w:tcW w:w="1832" w:type="dxa"/>
            <w:vMerge w:val="restart"/>
            <w:tcBorders>
              <w:top w:val="nil"/>
              <w:left w:val="single" w:sz="8" w:space="0" w:color="auto"/>
              <w:bottom w:val="single" w:sz="8" w:space="0" w:color="000000"/>
              <w:right w:val="single" w:sz="8" w:space="0" w:color="auto"/>
            </w:tcBorders>
            <w:shd w:val="clear" w:color="auto" w:fill="auto"/>
            <w:hideMark/>
          </w:tcPr>
          <w:p w14:paraId="61314D3D"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Gyventojų konsultavimas paramos gavimo ir kitais su žemės ūkiu susijusiais klausimais</w:t>
            </w:r>
          </w:p>
        </w:tc>
        <w:tc>
          <w:tcPr>
            <w:tcW w:w="1628" w:type="dxa"/>
            <w:tcBorders>
              <w:top w:val="nil"/>
              <w:left w:val="nil"/>
              <w:bottom w:val="single" w:sz="8" w:space="0" w:color="auto"/>
              <w:right w:val="single" w:sz="8" w:space="0" w:color="auto"/>
            </w:tcBorders>
            <w:shd w:val="clear" w:color="auto" w:fill="auto"/>
            <w:hideMark/>
          </w:tcPr>
          <w:p w14:paraId="3B6D0A2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Žemės ūkio specialistų etatų skaičius</w:t>
            </w:r>
          </w:p>
        </w:tc>
        <w:tc>
          <w:tcPr>
            <w:tcW w:w="1243" w:type="dxa"/>
            <w:tcBorders>
              <w:top w:val="nil"/>
              <w:left w:val="nil"/>
              <w:bottom w:val="single" w:sz="8" w:space="0" w:color="auto"/>
              <w:right w:val="single" w:sz="8" w:space="0" w:color="auto"/>
            </w:tcBorders>
            <w:shd w:val="clear" w:color="auto" w:fill="auto"/>
            <w:hideMark/>
          </w:tcPr>
          <w:p w14:paraId="612C6B90"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0,75</w:t>
            </w:r>
          </w:p>
        </w:tc>
        <w:tc>
          <w:tcPr>
            <w:tcW w:w="1316" w:type="dxa"/>
            <w:tcBorders>
              <w:top w:val="nil"/>
              <w:left w:val="nil"/>
              <w:bottom w:val="single" w:sz="8" w:space="0" w:color="auto"/>
              <w:right w:val="single" w:sz="8" w:space="0" w:color="auto"/>
            </w:tcBorders>
            <w:shd w:val="clear" w:color="auto" w:fill="auto"/>
            <w:hideMark/>
          </w:tcPr>
          <w:p w14:paraId="00275FE3"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auto" w:fill="auto"/>
            <w:noWrap/>
            <w:hideMark/>
          </w:tcPr>
          <w:p w14:paraId="01964283" w14:textId="77777777" w:rsidR="00E753CA" w:rsidRPr="00E753CA" w:rsidRDefault="007D6C35" w:rsidP="00E753CA">
            <w:pPr>
              <w:jc w:val="center"/>
              <w:rPr>
                <w:rFonts w:eastAsia="Times New Roman"/>
                <w:color w:val="000000"/>
                <w:sz w:val="22"/>
                <w:szCs w:val="22"/>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2"/>
                <w:szCs w:val="22"/>
              </w:rPr>
              <w:t> </w:t>
            </w:r>
          </w:p>
        </w:tc>
        <w:tc>
          <w:tcPr>
            <w:tcW w:w="816" w:type="dxa"/>
            <w:tcBorders>
              <w:top w:val="nil"/>
              <w:left w:val="nil"/>
              <w:bottom w:val="single" w:sz="8" w:space="0" w:color="auto"/>
              <w:right w:val="single" w:sz="8" w:space="0" w:color="auto"/>
            </w:tcBorders>
            <w:shd w:val="clear" w:color="auto" w:fill="auto"/>
            <w:noWrap/>
            <w:hideMark/>
          </w:tcPr>
          <w:p w14:paraId="7C825429"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11" w:type="dxa"/>
            <w:tcBorders>
              <w:top w:val="nil"/>
              <w:left w:val="nil"/>
              <w:bottom w:val="single" w:sz="8" w:space="0" w:color="auto"/>
              <w:right w:val="single" w:sz="8" w:space="0" w:color="auto"/>
            </w:tcBorders>
            <w:shd w:val="clear" w:color="auto" w:fill="auto"/>
            <w:noWrap/>
            <w:hideMark/>
          </w:tcPr>
          <w:p w14:paraId="2EE3966E"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990" w:type="dxa"/>
            <w:tcBorders>
              <w:top w:val="nil"/>
              <w:left w:val="nil"/>
              <w:bottom w:val="single" w:sz="8" w:space="0" w:color="auto"/>
              <w:right w:val="single" w:sz="8" w:space="0" w:color="auto"/>
            </w:tcBorders>
            <w:shd w:val="clear" w:color="auto" w:fill="auto"/>
            <w:noWrap/>
            <w:hideMark/>
          </w:tcPr>
          <w:p w14:paraId="6C0EB7A0"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09" w:type="dxa"/>
            <w:tcBorders>
              <w:top w:val="nil"/>
              <w:left w:val="nil"/>
              <w:bottom w:val="single" w:sz="8" w:space="0" w:color="auto"/>
              <w:right w:val="single" w:sz="8" w:space="0" w:color="auto"/>
            </w:tcBorders>
            <w:shd w:val="clear" w:color="auto" w:fill="auto"/>
            <w:noWrap/>
            <w:hideMark/>
          </w:tcPr>
          <w:p w14:paraId="0BA761C6"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r>
      <w:tr w:rsidR="00E753CA" w:rsidRPr="00E753CA" w14:paraId="7DDE4ACA" w14:textId="77777777" w:rsidTr="00CB4615">
        <w:trPr>
          <w:trHeight w:val="1203"/>
          <w:jc w:val="right"/>
        </w:trPr>
        <w:tc>
          <w:tcPr>
            <w:tcW w:w="1416" w:type="dxa"/>
            <w:vMerge/>
            <w:tcBorders>
              <w:top w:val="nil"/>
              <w:left w:val="single" w:sz="8" w:space="0" w:color="auto"/>
              <w:bottom w:val="single" w:sz="8" w:space="0" w:color="000000"/>
              <w:right w:val="single" w:sz="8" w:space="0" w:color="auto"/>
            </w:tcBorders>
            <w:vAlign w:val="center"/>
            <w:hideMark/>
          </w:tcPr>
          <w:p w14:paraId="5DD67A1B"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817351B" w14:textId="77777777" w:rsidR="00E753CA" w:rsidRPr="00E753CA" w:rsidRDefault="00E753CA" w:rsidP="00E753CA">
            <w:pPr>
              <w:rPr>
                <w:rFonts w:eastAsia="Times New Roman"/>
                <w:color w:val="000000"/>
                <w:sz w:val="20"/>
                <w:szCs w:val="20"/>
              </w:rPr>
            </w:pPr>
          </w:p>
        </w:tc>
        <w:tc>
          <w:tcPr>
            <w:tcW w:w="1832" w:type="dxa"/>
            <w:vMerge/>
            <w:tcBorders>
              <w:top w:val="nil"/>
              <w:left w:val="single" w:sz="8" w:space="0" w:color="auto"/>
              <w:bottom w:val="single" w:sz="8" w:space="0" w:color="000000"/>
              <w:right w:val="single" w:sz="8" w:space="0" w:color="auto"/>
            </w:tcBorders>
            <w:vAlign w:val="center"/>
            <w:hideMark/>
          </w:tcPr>
          <w:p w14:paraId="7D5CF15F" w14:textId="77777777" w:rsidR="00E753CA" w:rsidRPr="00E753CA" w:rsidRDefault="00E753CA" w:rsidP="00E753CA">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71A4BBED"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Ūkininkų ir fizinių asmenų, užsiimančių žemės ūkio veikla, skaičius</w:t>
            </w:r>
          </w:p>
        </w:tc>
        <w:tc>
          <w:tcPr>
            <w:tcW w:w="1243" w:type="dxa"/>
            <w:tcBorders>
              <w:top w:val="nil"/>
              <w:left w:val="nil"/>
              <w:bottom w:val="single" w:sz="8" w:space="0" w:color="auto"/>
              <w:right w:val="single" w:sz="8" w:space="0" w:color="auto"/>
            </w:tcBorders>
            <w:shd w:val="clear" w:color="auto" w:fill="auto"/>
            <w:hideMark/>
          </w:tcPr>
          <w:p w14:paraId="57CA5B06"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150</w:t>
            </w:r>
          </w:p>
        </w:tc>
        <w:tc>
          <w:tcPr>
            <w:tcW w:w="1316" w:type="dxa"/>
            <w:tcBorders>
              <w:top w:val="nil"/>
              <w:left w:val="nil"/>
              <w:bottom w:val="single" w:sz="8" w:space="0" w:color="auto"/>
              <w:right w:val="single" w:sz="8" w:space="0" w:color="auto"/>
            </w:tcBorders>
            <w:shd w:val="clear" w:color="auto" w:fill="auto"/>
            <w:hideMark/>
          </w:tcPr>
          <w:p w14:paraId="0912CCA0"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Žemės ūkio specialistė           Edita </w:t>
            </w:r>
            <w:proofErr w:type="spellStart"/>
            <w:r w:rsidRPr="00E753CA">
              <w:rPr>
                <w:rFonts w:eastAsia="Times New Roman"/>
                <w:color w:val="000000"/>
                <w:sz w:val="20"/>
                <w:szCs w:val="20"/>
              </w:rPr>
              <w:t>Tuskėnaitė</w:t>
            </w:r>
            <w:proofErr w:type="spellEnd"/>
          </w:p>
        </w:tc>
        <w:tc>
          <w:tcPr>
            <w:tcW w:w="1376" w:type="dxa"/>
            <w:tcBorders>
              <w:top w:val="nil"/>
              <w:left w:val="nil"/>
              <w:bottom w:val="single" w:sz="8" w:space="0" w:color="auto"/>
              <w:right w:val="single" w:sz="8" w:space="0" w:color="auto"/>
            </w:tcBorders>
            <w:shd w:val="clear" w:color="auto" w:fill="auto"/>
            <w:noWrap/>
            <w:hideMark/>
          </w:tcPr>
          <w:p w14:paraId="3140C8A1"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r w:rsidR="007D6C35" w:rsidRPr="00E753CA">
              <w:rPr>
                <w:rFonts w:eastAsia="Times New Roman"/>
                <w:color w:val="000000"/>
                <w:sz w:val="20"/>
                <w:szCs w:val="20"/>
              </w:rPr>
              <w:t> </w:t>
            </w:r>
            <w:r w:rsidR="007D6C35">
              <w:rPr>
                <w:rFonts w:eastAsia="Times New Roman"/>
                <w:color w:val="000000"/>
                <w:sz w:val="20"/>
                <w:szCs w:val="20"/>
              </w:rPr>
              <w:t>I–IV</w:t>
            </w:r>
          </w:p>
        </w:tc>
        <w:tc>
          <w:tcPr>
            <w:tcW w:w="816" w:type="dxa"/>
            <w:tcBorders>
              <w:top w:val="nil"/>
              <w:left w:val="nil"/>
              <w:bottom w:val="single" w:sz="8" w:space="0" w:color="auto"/>
              <w:right w:val="single" w:sz="8" w:space="0" w:color="auto"/>
            </w:tcBorders>
            <w:shd w:val="clear" w:color="auto" w:fill="auto"/>
            <w:noWrap/>
            <w:hideMark/>
          </w:tcPr>
          <w:p w14:paraId="1D5D8C4D"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11" w:type="dxa"/>
            <w:tcBorders>
              <w:top w:val="nil"/>
              <w:left w:val="nil"/>
              <w:bottom w:val="single" w:sz="8" w:space="0" w:color="auto"/>
              <w:right w:val="single" w:sz="8" w:space="0" w:color="auto"/>
            </w:tcBorders>
            <w:shd w:val="clear" w:color="auto" w:fill="auto"/>
            <w:noWrap/>
            <w:hideMark/>
          </w:tcPr>
          <w:p w14:paraId="28DC2836"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990" w:type="dxa"/>
            <w:tcBorders>
              <w:top w:val="nil"/>
              <w:left w:val="nil"/>
              <w:bottom w:val="single" w:sz="8" w:space="0" w:color="auto"/>
              <w:right w:val="single" w:sz="8" w:space="0" w:color="auto"/>
            </w:tcBorders>
            <w:shd w:val="clear" w:color="auto" w:fill="auto"/>
            <w:noWrap/>
            <w:hideMark/>
          </w:tcPr>
          <w:p w14:paraId="20FF68F9"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09" w:type="dxa"/>
            <w:tcBorders>
              <w:top w:val="nil"/>
              <w:left w:val="nil"/>
              <w:bottom w:val="single" w:sz="8" w:space="0" w:color="auto"/>
              <w:right w:val="single" w:sz="8" w:space="0" w:color="auto"/>
            </w:tcBorders>
            <w:shd w:val="clear" w:color="auto" w:fill="auto"/>
            <w:noWrap/>
            <w:hideMark/>
          </w:tcPr>
          <w:p w14:paraId="016AEBA2"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r>
      <w:tr w:rsidR="00E753CA" w:rsidRPr="00E753CA" w14:paraId="3E710AC1" w14:textId="77777777" w:rsidTr="00CB4615">
        <w:trPr>
          <w:trHeight w:val="1674"/>
          <w:jc w:val="right"/>
        </w:trPr>
        <w:tc>
          <w:tcPr>
            <w:tcW w:w="1416" w:type="dxa"/>
            <w:vMerge/>
            <w:tcBorders>
              <w:top w:val="nil"/>
              <w:left w:val="single" w:sz="8" w:space="0" w:color="auto"/>
              <w:bottom w:val="single" w:sz="8" w:space="0" w:color="000000"/>
              <w:right w:val="single" w:sz="8" w:space="0" w:color="auto"/>
            </w:tcBorders>
            <w:vAlign w:val="center"/>
            <w:hideMark/>
          </w:tcPr>
          <w:p w14:paraId="53E81647"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8" w:space="0" w:color="000000"/>
              <w:right w:val="single" w:sz="8" w:space="0" w:color="auto"/>
            </w:tcBorders>
            <w:vAlign w:val="center"/>
            <w:hideMark/>
          </w:tcPr>
          <w:p w14:paraId="09AB8095"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8" w:space="0" w:color="auto"/>
              <w:right w:val="single" w:sz="8" w:space="0" w:color="auto"/>
            </w:tcBorders>
            <w:shd w:val="clear" w:color="auto" w:fill="auto"/>
            <w:hideMark/>
          </w:tcPr>
          <w:p w14:paraId="13707EF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Paraiškų tiesioginėms išmokoms gauti už žemės ūkio naudmenų ir pasėlių plotus priėmimas</w:t>
            </w:r>
          </w:p>
        </w:tc>
        <w:tc>
          <w:tcPr>
            <w:tcW w:w="1628" w:type="dxa"/>
            <w:tcBorders>
              <w:top w:val="nil"/>
              <w:left w:val="nil"/>
              <w:bottom w:val="single" w:sz="8" w:space="0" w:color="auto"/>
              <w:right w:val="single" w:sz="8" w:space="0" w:color="auto"/>
            </w:tcBorders>
            <w:shd w:val="clear" w:color="auto" w:fill="auto"/>
            <w:hideMark/>
          </w:tcPr>
          <w:p w14:paraId="574FE325" w14:textId="471DD47A" w:rsidR="00E753CA" w:rsidRDefault="00E753CA" w:rsidP="00E753CA">
            <w:pPr>
              <w:rPr>
                <w:rFonts w:eastAsia="Times New Roman"/>
                <w:color w:val="000000"/>
                <w:sz w:val="20"/>
                <w:szCs w:val="20"/>
              </w:rPr>
            </w:pPr>
            <w:r w:rsidRPr="00E753CA">
              <w:rPr>
                <w:rFonts w:eastAsia="Times New Roman"/>
                <w:color w:val="000000"/>
                <w:sz w:val="20"/>
                <w:szCs w:val="20"/>
              </w:rPr>
              <w:t>Priimtų paraiškų skaičius tiesioginėms išmokoms gauti už žemės ūkio naudmenų ir pasėlių plotus</w:t>
            </w:r>
          </w:p>
          <w:p w14:paraId="2EC9F250" w14:textId="77777777" w:rsidR="00E753CA" w:rsidRDefault="00E753CA" w:rsidP="00E753CA">
            <w:pPr>
              <w:rPr>
                <w:rFonts w:eastAsia="Times New Roman"/>
                <w:color w:val="000000"/>
                <w:sz w:val="20"/>
                <w:szCs w:val="20"/>
              </w:rPr>
            </w:pPr>
          </w:p>
          <w:p w14:paraId="1461A1CF" w14:textId="77777777" w:rsidR="00E753CA" w:rsidRPr="00E753CA" w:rsidRDefault="00E753CA" w:rsidP="00E753CA">
            <w:pPr>
              <w:rPr>
                <w:rFonts w:eastAsia="Times New Roman"/>
                <w:color w:val="000000"/>
                <w:sz w:val="20"/>
                <w:szCs w:val="20"/>
              </w:rPr>
            </w:pPr>
          </w:p>
        </w:tc>
        <w:tc>
          <w:tcPr>
            <w:tcW w:w="1243" w:type="dxa"/>
            <w:tcBorders>
              <w:top w:val="nil"/>
              <w:left w:val="nil"/>
              <w:bottom w:val="single" w:sz="8" w:space="0" w:color="auto"/>
              <w:right w:val="single" w:sz="8" w:space="0" w:color="auto"/>
            </w:tcBorders>
            <w:shd w:val="clear" w:color="auto" w:fill="auto"/>
            <w:hideMark/>
          </w:tcPr>
          <w:p w14:paraId="00894544"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150</w:t>
            </w:r>
          </w:p>
        </w:tc>
        <w:tc>
          <w:tcPr>
            <w:tcW w:w="1316" w:type="dxa"/>
            <w:tcBorders>
              <w:top w:val="nil"/>
              <w:left w:val="nil"/>
              <w:bottom w:val="single" w:sz="8" w:space="0" w:color="auto"/>
              <w:right w:val="single" w:sz="8" w:space="0" w:color="auto"/>
            </w:tcBorders>
            <w:shd w:val="clear" w:color="000000" w:fill="FFFFFF"/>
            <w:hideMark/>
          </w:tcPr>
          <w:p w14:paraId="2D32E49F"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Žemės ūkio specialistė           Edita </w:t>
            </w:r>
            <w:proofErr w:type="spellStart"/>
            <w:r w:rsidRPr="00E753CA">
              <w:rPr>
                <w:rFonts w:eastAsia="Times New Roman"/>
                <w:color w:val="000000"/>
                <w:sz w:val="20"/>
                <w:szCs w:val="20"/>
              </w:rPr>
              <w:t>Tuskėnaitė</w:t>
            </w:r>
            <w:proofErr w:type="spellEnd"/>
          </w:p>
        </w:tc>
        <w:tc>
          <w:tcPr>
            <w:tcW w:w="1376" w:type="dxa"/>
            <w:tcBorders>
              <w:top w:val="nil"/>
              <w:left w:val="nil"/>
              <w:bottom w:val="single" w:sz="8" w:space="0" w:color="auto"/>
              <w:right w:val="single" w:sz="8" w:space="0" w:color="auto"/>
            </w:tcBorders>
            <w:shd w:val="clear" w:color="auto" w:fill="auto"/>
            <w:noWrap/>
            <w:hideMark/>
          </w:tcPr>
          <w:p w14:paraId="147973F8" w14:textId="77777777" w:rsidR="00E753CA" w:rsidRPr="00E753CA" w:rsidRDefault="007D6C35" w:rsidP="00E753CA">
            <w:pPr>
              <w:jc w:val="center"/>
              <w:rPr>
                <w:rFonts w:eastAsia="Times New Roman"/>
                <w:color w:val="000000"/>
                <w:sz w:val="22"/>
                <w:szCs w:val="22"/>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2"/>
                <w:szCs w:val="22"/>
              </w:rPr>
              <w:t> </w:t>
            </w:r>
          </w:p>
        </w:tc>
        <w:tc>
          <w:tcPr>
            <w:tcW w:w="816" w:type="dxa"/>
            <w:tcBorders>
              <w:top w:val="nil"/>
              <w:left w:val="nil"/>
              <w:bottom w:val="single" w:sz="8" w:space="0" w:color="auto"/>
              <w:right w:val="single" w:sz="8" w:space="0" w:color="auto"/>
            </w:tcBorders>
            <w:shd w:val="clear" w:color="auto" w:fill="auto"/>
            <w:noWrap/>
            <w:hideMark/>
          </w:tcPr>
          <w:p w14:paraId="1262A5A9"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11" w:type="dxa"/>
            <w:tcBorders>
              <w:top w:val="nil"/>
              <w:left w:val="nil"/>
              <w:bottom w:val="single" w:sz="8" w:space="0" w:color="auto"/>
              <w:right w:val="single" w:sz="8" w:space="0" w:color="auto"/>
            </w:tcBorders>
            <w:shd w:val="clear" w:color="auto" w:fill="auto"/>
            <w:noWrap/>
            <w:hideMark/>
          </w:tcPr>
          <w:p w14:paraId="6D79F4D5"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990" w:type="dxa"/>
            <w:tcBorders>
              <w:top w:val="nil"/>
              <w:left w:val="nil"/>
              <w:bottom w:val="single" w:sz="8" w:space="0" w:color="auto"/>
              <w:right w:val="single" w:sz="8" w:space="0" w:color="auto"/>
            </w:tcBorders>
            <w:shd w:val="clear" w:color="auto" w:fill="auto"/>
            <w:noWrap/>
            <w:hideMark/>
          </w:tcPr>
          <w:p w14:paraId="7AB28CEB"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09" w:type="dxa"/>
            <w:tcBorders>
              <w:top w:val="nil"/>
              <w:left w:val="nil"/>
              <w:bottom w:val="single" w:sz="8" w:space="0" w:color="auto"/>
              <w:right w:val="single" w:sz="8" w:space="0" w:color="auto"/>
            </w:tcBorders>
            <w:shd w:val="clear" w:color="auto" w:fill="auto"/>
            <w:noWrap/>
            <w:hideMark/>
          </w:tcPr>
          <w:p w14:paraId="2ED50D6E"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r>
      <w:tr w:rsidR="00E753CA" w:rsidRPr="00E753CA" w14:paraId="19E4379D" w14:textId="77777777" w:rsidTr="00E753CA">
        <w:trPr>
          <w:trHeight w:val="1609"/>
          <w:jc w:val="right"/>
        </w:trPr>
        <w:tc>
          <w:tcPr>
            <w:tcW w:w="1416" w:type="dxa"/>
            <w:vMerge/>
            <w:tcBorders>
              <w:top w:val="nil"/>
              <w:left w:val="single" w:sz="8" w:space="0" w:color="auto"/>
              <w:bottom w:val="single" w:sz="4" w:space="0" w:color="auto"/>
              <w:right w:val="single" w:sz="8" w:space="0" w:color="auto"/>
            </w:tcBorders>
            <w:vAlign w:val="center"/>
            <w:hideMark/>
          </w:tcPr>
          <w:p w14:paraId="11B66722"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4" w:space="0" w:color="auto"/>
              <w:right w:val="single" w:sz="8" w:space="0" w:color="auto"/>
            </w:tcBorders>
            <w:vAlign w:val="center"/>
            <w:hideMark/>
          </w:tcPr>
          <w:p w14:paraId="1D9F2EBD"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4" w:space="0" w:color="auto"/>
              <w:right w:val="single" w:sz="8" w:space="0" w:color="auto"/>
            </w:tcBorders>
            <w:shd w:val="clear" w:color="000000" w:fill="FFFFFF"/>
            <w:hideMark/>
          </w:tcPr>
          <w:p w14:paraId="7ED0C2A7"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Prašymų registruoti žemės ūkio valdą ar atnaujinti registracijos duomenis administravimas</w:t>
            </w:r>
          </w:p>
        </w:tc>
        <w:tc>
          <w:tcPr>
            <w:tcW w:w="1628" w:type="dxa"/>
            <w:tcBorders>
              <w:top w:val="nil"/>
              <w:left w:val="nil"/>
              <w:bottom w:val="single" w:sz="4" w:space="0" w:color="auto"/>
              <w:right w:val="single" w:sz="8" w:space="0" w:color="auto"/>
            </w:tcBorders>
            <w:shd w:val="clear" w:color="000000" w:fill="FFFFFF"/>
            <w:hideMark/>
          </w:tcPr>
          <w:p w14:paraId="09A917EC" w14:textId="5E6D299B" w:rsidR="00E753CA" w:rsidRDefault="00E753CA" w:rsidP="00E753CA">
            <w:pPr>
              <w:rPr>
                <w:rFonts w:eastAsia="Times New Roman"/>
                <w:color w:val="000000"/>
                <w:sz w:val="20"/>
                <w:szCs w:val="20"/>
              </w:rPr>
            </w:pPr>
            <w:r w:rsidRPr="00E753CA">
              <w:rPr>
                <w:rFonts w:eastAsia="Times New Roman"/>
                <w:color w:val="000000"/>
                <w:sz w:val="20"/>
                <w:szCs w:val="20"/>
              </w:rPr>
              <w:t>Registruotų ir atnaujintų žemės ūkio ir kaimo valdų skaičius Žemės ūkio ir kaimo verslo registre</w:t>
            </w:r>
          </w:p>
          <w:p w14:paraId="370761CC" w14:textId="77777777" w:rsidR="00E753CA" w:rsidRDefault="00E753CA" w:rsidP="00E753CA">
            <w:pPr>
              <w:rPr>
                <w:rFonts w:eastAsia="Times New Roman"/>
                <w:color w:val="000000"/>
                <w:sz w:val="20"/>
                <w:szCs w:val="20"/>
              </w:rPr>
            </w:pPr>
          </w:p>
          <w:p w14:paraId="313F9744" w14:textId="77777777" w:rsidR="00E753CA" w:rsidRPr="00E753CA" w:rsidRDefault="00E753CA" w:rsidP="00E753CA">
            <w:pPr>
              <w:rPr>
                <w:rFonts w:eastAsia="Times New Roman"/>
                <w:color w:val="000000"/>
                <w:sz w:val="20"/>
                <w:szCs w:val="20"/>
              </w:rPr>
            </w:pPr>
          </w:p>
        </w:tc>
        <w:tc>
          <w:tcPr>
            <w:tcW w:w="1243" w:type="dxa"/>
            <w:tcBorders>
              <w:top w:val="nil"/>
              <w:left w:val="nil"/>
              <w:bottom w:val="single" w:sz="4" w:space="0" w:color="auto"/>
              <w:right w:val="single" w:sz="8" w:space="0" w:color="auto"/>
            </w:tcBorders>
            <w:shd w:val="clear" w:color="auto" w:fill="auto"/>
            <w:hideMark/>
          </w:tcPr>
          <w:p w14:paraId="6F9AE278"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150</w:t>
            </w:r>
          </w:p>
        </w:tc>
        <w:tc>
          <w:tcPr>
            <w:tcW w:w="1316" w:type="dxa"/>
            <w:tcBorders>
              <w:top w:val="nil"/>
              <w:left w:val="nil"/>
              <w:bottom w:val="single" w:sz="4" w:space="0" w:color="auto"/>
              <w:right w:val="single" w:sz="8" w:space="0" w:color="auto"/>
            </w:tcBorders>
            <w:shd w:val="clear" w:color="000000" w:fill="FFFFFF"/>
            <w:hideMark/>
          </w:tcPr>
          <w:p w14:paraId="23EEFC7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Žemės ūkio specialistė           Edita </w:t>
            </w:r>
            <w:proofErr w:type="spellStart"/>
            <w:r w:rsidRPr="00E753CA">
              <w:rPr>
                <w:rFonts w:eastAsia="Times New Roman"/>
                <w:color w:val="000000"/>
                <w:sz w:val="20"/>
                <w:szCs w:val="20"/>
              </w:rPr>
              <w:t>Tuskėnaitė</w:t>
            </w:r>
            <w:proofErr w:type="spellEnd"/>
          </w:p>
        </w:tc>
        <w:tc>
          <w:tcPr>
            <w:tcW w:w="1376" w:type="dxa"/>
            <w:tcBorders>
              <w:top w:val="nil"/>
              <w:left w:val="nil"/>
              <w:bottom w:val="single" w:sz="4" w:space="0" w:color="auto"/>
              <w:right w:val="single" w:sz="8" w:space="0" w:color="auto"/>
            </w:tcBorders>
            <w:shd w:val="clear" w:color="auto" w:fill="auto"/>
            <w:noWrap/>
            <w:hideMark/>
          </w:tcPr>
          <w:p w14:paraId="22587092" w14:textId="77777777" w:rsidR="00E753CA" w:rsidRPr="00E753CA" w:rsidRDefault="007D6C35" w:rsidP="00E753CA">
            <w:pPr>
              <w:jc w:val="center"/>
              <w:rPr>
                <w:rFonts w:eastAsia="Times New Roman"/>
                <w:color w:val="000000"/>
                <w:sz w:val="22"/>
                <w:szCs w:val="22"/>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2"/>
                <w:szCs w:val="22"/>
              </w:rPr>
              <w:t> </w:t>
            </w:r>
          </w:p>
        </w:tc>
        <w:tc>
          <w:tcPr>
            <w:tcW w:w="816" w:type="dxa"/>
            <w:tcBorders>
              <w:top w:val="nil"/>
              <w:left w:val="nil"/>
              <w:bottom w:val="single" w:sz="4" w:space="0" w:color="auto"/>
              <w:right w:val="single" w:sz="8" w:space="0" w:color="auto"/>
            </w:tcBorders>
            <w:shd w:val="clear" w:color="auto" w:fill="auto"/>
            <w:noWrap/>
            <w:hideMark/>
          </w:tcPr>
          <w:p w14:paraId="35E356E0"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11" w:type="dxa"/>
            <w:tcBorders>
              <w:top w:val="nil"/>
              <w:left w:val="nil"/>
              <w:bottom w:val="single" w:sz="4" w:space="0" w:color="auto"/>
              <w:right w:val="single" w:sz="8" w:space="0" w:color="auto"/>
            </w:tcBorders>
            <w:shd w:val="clear" w:color="auto" w:fill="auto"/>
            <w:noWrap/>
            <w:hideMark/>
          </w:tcPr>
          <w:p w14:paraId="6D888DF0"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990" w:type="dxa"/>
            <w:tcBorders>
              <w:top w:val="nil"/>
              <w:left w:val="nil"/>
              <w:bottom w:val="single" w:sz="4" w:space="0" w:color="auto"/>
              <w:right w:val="single" w:sz="8" w:space="0" w:color="auto"/>
            </w:tcBorders>
            <w:shd w:val="clear" w:color="auto" w:fill="auto"/>
            <w:noWrap/>
            <w:hideMark/>
          </w:tcPr>
          <w:p w14:paraId="2ABA23BB"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09" w:type="dxa"/>
            <w:tcBorders>
              <w:top w:val="nil"/>
              <w:left w:val="nil"/>
              <w:bottom w:val="single" w:sz="4" w:space="0" w:color="auto"/>
              <w:right w:val="single" w:sz="8" w:space="0" w:color="auto"/>
            </w:tcBorders>
            <w:shd w:val="clear" w:color="auto" w:fill="auto"/>
            <w:noWrap/>
            <w:hideMark/>
          </w:tcPr>
          <w:p w14:paraId="41F97402"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r>
      <w:tr w:rsidR="00E753CA" w:rsidRPr="00E753CA" w14:paraId="55873954" w14:textId="77777777" w:rsidTr="00CB4615">
        <w:trPr>
          <w:trHeight w:val="132"/>
          <w:jc w:val="right"/>
        </w:trPr>
        <w:tc>
          <w:tcPr>
            <w:tcW w:w="1416" w:type="dxa"/>
            <w:tcBorders>
              <w:top w:val="single" w:sz="4" w:space="0" w:color="auto"/>
              <w:left w:val="single" w:sz="8" w:space="0" w:color="auto"/>
              <w:bottom w:val="single" w:sz="8" w:space="0" w:color="auto"/>
              <w:right w:val="nil"/>
            </w:tcBorders>
            <w:shd w:val="clear" w:color="auto" w:fill="auto"/>
            <w:noWrap/>
            <w:vAlign w:val="bottom"/>
            <w:hideMark/>
          </w:tcPr>
          <w:p w14:paraId="63362F11"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1430" w:type="dxa"/>
            <w:tcBorders>
              <w:top w:val="single" w:sz="4" w:space="0" w:color="auto"/>
              <w:left w:val="nil"/>
              <w:bottom w:val="single" w:sz="8" w:space="0" w:color="auto"/>
              <w:right w:val="nil"/>
            </w:tcBorders>
            <w:shd w:val="clear" w:color="auto" w:fill="auto"/>
            <w:noWrap/>
            <w:vAlign w:val="bottom"/>
            <w:hideMark/>
          </w:tcPr>
          <w:p w14:paraId="30B87F63"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9912" w:type="dxa"/>
            <w:gridSpan w:val="8"/>
            <w:tcBorders>
              <w:top w:val="single" w:sz="4" w:space="0" w:color="auto"/>
              <w:left w:val="nil"/>
              <w:bottom w:val="single" w:sz="8" w:space="0" w:color="auto"/>
              <w:right w:val="nil"/>
            </w:tcBorders>
            <w:shd w:val="clear" w:color="auto" w:fill="auto"/>
            <w:noWrap/>
            <w:hideMark/>
          </w:tcPr>
          <w:p w14:paraId="30FBB522" w14:textId="77777777" w:rsidR="00E753CA" w:rsidRPr="00E753CA" w:rsidRDefault="00E753CA" w:rsidP="00E753CA">
            <w:pPr>
              <w:rPr>
                <w:rFonts w:eastAsia="Times New Roman"/>
                <w:color w:val="000000"/>
                <w:sz w:val="20"/>
                <w:szCs w:val="20"/>
              </w:rPr>
            </w:pPr>
          </w:p>
          <w:p w14:paraId="4360ADB9" w14:textId="77777777" w:rsidR="00E753CA" w:rsidRPr="00E753CA" w:rsidRDefault="00E753CA" w:rsidP="00E753CA">
            <w:pPr>
              <w:rPr>
                <w:rFonts w:eastAsia="Times New Roman"/>
                <w:b/>
                <w:bCs/>
                <w:color w:val="000000"/>
              </w:rPr>
            </w:pPr>
            <w:r w:rsidRPr="00E753CA">
              <w:rPr>
                <w:rFonts w:eastAsia="Times New Roman"/>
                <w:b/>
                <w:bCs/>
                <w:color w:val="000000"/>
              </w:rPr>
              <w:t>03  Ugdymo proceso ir kokybiškos ugdymosi aplinkos užtikrinimo programa</w:t>
            </w:r>
            <w:r w:rsidRPr="00E753CA">
              <w:rPr>
                <w:rFonts w:eastAsia="Times New Roman"/>
                <w:color w:val="000000"/>
                <w:sz w:val="22"/>
                <w:szCs w:val="22"/>
              </w:rPr>
              <w:t>  </w:t>
            </w:r>
          </w:p>
        </w:tc>
        <w:tc>
          <w:tcPr>
            <w:tcW w:w="709" w:type="dxa"/>
            <w:tcBorders>
              <w:top w:val="single" w:sz="4" w:space="0" w:color="auto"/>
              <w:left w:val="nil"/>
              <w:bottom w:val="single" w:sz="8" w:space="0" w:color="auto"/>
              <w:right w:val="single" w:sz="8" w:space="0" w:color="auto"/>
            </w:tcBorders>
            <w:shd w:val="clear" w:color="auto" w:fill="auto"/>
            <w:noWrap/>
            <w:hideMark/>
          </w:tcPr>
          <w:p w14:paraId="6EF559E9"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r>
      <w:tr w:rsidR="00E753CA" w:rsidRPr="00E753CA" w14:paraId="084E7CFC" w14:textId="77777777" w:rsidTr="00E753CA">
        <w:trPr>
          <w:trHeight w:val="930"/>
          <w:jc w:val="right"/>
        </w:trPr>
        <w:tc>
          <w:tcPr>
            <w:tcW w:w="1416" w:type="dxa"/>
            <w:vMerge w:val="restart"/>
            <w:tcBorders>
              <w:top w:val="nil"/>
              <w:left w:val="single" w:sz="8" w:space="0" w:color="auto"/>
              <w:bottom w:val="single" w:sz="8" w:space="0" w:color="000000"/>
              <w:right w:val="single" w:sz="8" w:space="0" w:color="auto"/>
            </w:tcBorders>
            <w:shd w:val="clear" w:color="auto" w:fill="auto"/>
            <w:noWrap/>
            <w:hideMark/>
          </w:tcPr>
          <w:p w14:paraId="3FAF24C1"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03.02.01.02.09</w:t>
            </w:r>
          </w:p>
        </w:tc>
        <w:tc>
          <w:tcPr>
            <w:tcW w:w="1430" w:type="dxa"/>
            <w:vMerge w:val="restart"/>
            <w:tcBorders>
              <w:top w:val="nil"/>
              <w:left w:val="single" w:sz="8" w:space="0" w:color="auto"/>
              <w:bottom w:val="single" w:sz="8" w:space="0" w:color="000000"/>
              <w:right w:val="single" w:sz="8" w:space="0" w:color="auto"/>
            </w:tcBorders>
            <w:shd w:val="clear" w:color="auto" w:fill="auto"/>
            <w:hideMark/>
          </w:tcPr>
          <w:p w14:paraId="3D21E6C4"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xml:space="preserve">Seniūnijų prižiūrimų švietimo įstaigų </w:t>
            </w:r>
            <w:r w:rsidRPr="00E753CA">
              <w:rPr>
                <w:rFonts w:eastAsia="Times New Roman"/>
                <w:color w:val="000000"/>
                <w:sz w:val="20"/>
                <w:szCs w:val="20"/>
              </w:rPr>
              <w:lastRenderedPageBreak/>
              <w:t>aplinkos išlaikymas</w:t>
            </w:r>
          </w:p>
        </w:tc>
        <w:tc>
          <w:tcPr>
            <w:tcW w:w="1832" w:type="dxa"/>
            <w:tcBorders>
              <w:top w:val="nil"/>
              <w:left w:val="nil"/>
              <w:bottom w:val="single" w:sz="8" w:space="0" w:color="auto"/>
              <w:right w:val="single" w:sz="8" w:space="0" w:color="auto"/>
            </w:tcBorders>
            <w:shd w:val="clear" w:color="000000" w:fill="F2F2F2"/>
            <w:hideMark/>
          </w:tcPr>
          <w:p w14:paraId="589EC132" w14:textId="77777777" w:rsidR="00E753CA" w:rsidRDefault="00E753CA" w:rsidP="00E753CA">
            <w:pPr>
              <w:rPr>
                <w:rFonts w:eastAsia="Times New Roman"/>
                <w:color w:val="000000"/>
                <w:sz w:val="20"/>
                <w:szCs w:val="20"/>
              </w:rPr>
            </w:pPr>
            <w:r w:rsidRPr="00E753CA">
              <w:rPr>
                <w:rFonts w:eastAsia="Times New Roman"/>
                <w:color w:val="000000"/>
                <w:sz w:val="20"/>
                <w:szCs w:val="20"/>
              </w:rPr>
              <w:lastRenderedPageBreak/>
              <w:t xml:space="preserve">09.01.02.01  Mokyklos, priskiriamos </w:t>
            </w:r>
            <w:r w:rsidRPr="00E753CA">
              <w:rPr>
                <w:rFonts w:eastAsia="Times New Roman"/>
                <w:color w:val="000000"/>
                <w:sz w:val="20"/>
                <w:szCs w:val="20"/>
              </w:rPr>
              <w:lastRenderedPageBreak/>
              <w:t>pradinės mokyklos tipui</w:t>
            </w:r>
          </w:p>
          <w:p w14:paraId="5D668CC1" w14:textId="77777777" w:rsidR="00E753CA" w:rsidRPr="00E753CA" w:rsidRDefault="00E753CA" w:rsidP="00E753CA">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000000" w:fill="F2F2F2"/>
            <w:hideMark/>
          </w:tcPr>
          <w:p w14:paraId="4232B00A"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lastRenderedPageBreak/>
              <w:t> </w:t>
            </w:r>
          </w:p>
        </w:tc>
        <w:tc>
          <w:tcPr>
            <w:tcW w:w="1243" w:type="dxa"/>
            <w:tcBorders>
              <w:top w:val="nil"/>
              <w:left w:val="nil"/>
              <w:bottom w:val="single" w:sz="8" w:space="0" w:color="auto"/>
              <w:right w:val="single" w:sz="8" w:space="0" w:color="auto"/>
            </w:tcBorders>
            <w:shd w:val="clear" w:color="000000" w:fill="F2F2F2"/>
            <w:noWrap/>
            <w:hideMark/>
          </w:tcPr>
          <w:p w14:paraId="2D984700"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1316" w:type="dxa"/>
            <w:tcBorders>
              <w:top w:val="nil"/>
              <w:left w:val="nil"/>
              <w:bottom w:val="single" w:sz="8" w:space="0" w:color="auto"/>
              <w:right w:val="single" w:sz="8" w:space="0" w:color="auto"/>
            </w:tcBorders>
            <w:shd w:val="clear" w:color="000000" w:fill="F2F2F2"/>
            <w:hideMark/>
          </w:tcPr>
          <w:p w14:paraId="45E89CE6"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000000" w:fill="F2F2F2"/>
            <w:noWrap/>
            <w:hideMark/>
          </w:tcPr>
          <w:p w14:paraId="07D7EB7D" w14:textId="77777777" w:rsidR="00E753CA" w:rsidRPr="00E753CA" w:rsidRDefault="007D6C35" w:rsidP="00E753CA">
            <w:pPr>
              <w:jc w:val="center"/>
              <w:rPr>
                <w:rFonts w:eastAsia="Times New Roman"/>
                <w:color w:val="000000"/>
                <w:sz w:val="22"/>
                <w:szCs w:val="22"/>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2"/>
                <w:szCs w:val="22"/>
              </w:rPr>
              <w:t> </w:t>
            </w:r>
          </w:p>
        </w:tc>
        <w:tc>
          <w:tcPr>
            <w:tcW w:w="816" w:type="dxa"/>
            <w:tcBorders>
              <w:top w:val="nil"/>
              <w:left w:val="nil"/>
              <w:bottom w:val="single" w:sz="8" w:space="0" w:color="auto"/>
              <w:right w:val="single" w:sz="8" w:space="0" w:color="auto"/>
            </w:tcBorders>
            <w:shd w:val="clear" w:color="000000" w:fill="F2F2F2"/>
            <w:noWrap/>
            <w:hideMark/>
          </w:tcPr>
          <w:p w14:paraId="0171DC47" w14:textId="46C14B8D" w:rsidR="00E753CA" w:rsidRPr="00E753CA" w:rsidRDefault="001E3C0C" w:rsidP="00E753CA">
            <w:pPr>
              <w:jc w:val="center"/>
              <w:rPr>
                <w:rFonts w:eastAsia="Times New Roman"/>
                <w:color w:val="000000"/>
                <w:sz w:val="22"/>
                <w:szCs w:val="22"/>
              </w:rPr>
            </w:pPr>
            <w:r>
              <w:rPr>
                <w:rFonts w:eastAsia="Times New Roman"/>
                <w:color w:val="000000"/>
                <w:sz w:val="22"/>
                <w:szCs w:val="22"/>
              </w:rPr>
              <w:t>36,5</w:t>
            </w:r>
          </w:p>
        </w:tc>
        <w:tc>
          <w:tcPr>
            <w:tcW w:w="711" w:type="dxa"/>
            <w:tcBorders>
              <w:top w:val="nil"/>
              <w:left w:val="nil"/>
              <w:bottom w:val="single" w:sz="8" w:space="0" w:color="auto"/>
              <w:right w:val="single" w:sz="8" w:space="0" w:color="auto"/>
            </w:tcBorders>
            <w:shd w:val="clear" w:color="000000" w:fill="F2F2F2"/>
            <w:noWrap/>
            <w:hideMark/>
          </w:tcPr>
          <w:p w14:paraId="081C364F" w14:textId="007C3D83" w:rsidR="00E753CA" w:rsidRPr="00E753CA" w:rsidRDefault="001E3C0C" w:rsidP="00E753CA">
            <w:pPr>
              <w:jc w:val="center"/>
              <w:rPr>
                <w:rFonts w:eastAsia="Times New Roman"/>
                <w:color w:val="000000"/>
                <w:sz w:val="22"/>
                <w:szCs w:val="22"/>
              </w:rPr>
            </w:pPr>
            <w:r>
              <w:rPr>
                <w:rFonts w:eastAsia="Times New Roman"/>
                <w:color w:val="000000"/>
                <w:sz w:val="22"/>
                <w:szCs w:val="22"/>
              </w:rPr>
              <w:t>36,1</w:t>
            </w:r>
          </w:p>
        </w:tc>
        <w:tc>
          <w:tcPr>
            <w:tcW w:w="990" w:type="dxa"/>
            <w:tcBorders>
              <w:top w:val="nil"/>
              <w:left w:val="nil"/>
              <w:bottom w:val="single" w:sz="8" w:space="0" w:color="auto"/>
              <w:right w:val="single" w:sz="8" w:space="0" w:color="auto"/>
            </w:tcBorders>
            <w:shd w:val="clear" w:color="000000" w:fill="F2F2F2"/>
            <w:noWrap/>
            <w:hideMark/>
          </w:tcPr>
          <w:p w14:paraId="3D5C361D" w14:textId="39508389" w:rsidR="00E753CA" w:rsidRPr="00E753CA" w:rsidRDefault="001E3C0C" w:rsidP="00E753CA">
            <w:pPr>
              <w:jc w:val="center"/>
              <w:rPr>
                <w:rFonts w:eastAsia="Times New Roman"/>
                <w:color w:val="000000"/>
                <w:sz w:val="22"/>
                <w:szCs w:val="22"/>
              </w:rPr>
            </w:pPr>
            <w:r>
              <w:rPr>
                <w:rFonts w:eastAsia="Times New Roman"/>
                <w:color w:val="000000"/>
                <w:sz w:val="22"/>
                <w:szCs w:val="22"/>
              </w:rPr>
              <w:t>26,6</w:t>
            </w:r>
          </w:p>
        </w:tc>
        <w:tc>
          <w:tcPr>
            <w:tcW w:w="709" w:type="dxa"/>
            <w:tcBorders>
              <w:top w:val="nil"/>
              <w:left w:val="nil"/>
              <w:bottom w:val="single" w:sz="8" w:space="0" w:color="auto"/>
              <w:right w:val="single" w:sz="8" w:space="0" w:color="auto"/>
            </w:tcBorders>
            <w:shd w:val="clear" w:color="000000" w:fill="F2F2F2"/>
            <w:noWrap/>
            <w:hideMark/>
          </w:tcPr>
          <w:p w14:paraId="1594CB78" w14:textId="18DD52B5" w:rsidR="00E753CA" w:rsidRPr="00E753CA" w:rsidRDefault="001E3C0C" w:rsidP="00E753CA">
            <w:pPr>
              <w:jc w:val="center"/>
              <w:rPr>
                <w:rFonts w:eastAsia="Times New Roman"/>
                <w:color w:val="000000"/>
                <w:sz w:val="22"/>
                <w:szCs w:val="22"/>
              </w:rPr>
            </w:pPr>
            <w:r>
              <w:rPr>
                <w:rFonts w:eastAsia="Times New Roman"/>
                <w:color w:val="000000"/>
                <w:sz w:val="22"/>
                <w:szCs w:val="22"/>
              </w:rPr>
              <w:t>0,4</w:t>
            </w:r>
          </w:p>
        </w:tc>
      </w:tr>
      <w:tr w:rsidR="00E753CA" w:rsidRPr="00E753CA" w14:paraId="7088949D" w14:textId="77777777" w:rsidTr="00E753CA">
        <w:trPr>
          <w:trHeight w:val="1635"/>
          <w:jc w:val="right"/>
        </w:trPr>
        <w:tc>
          <w:tcPr>
            <w:tcW w:w="1416" w:type="dxa"/>
            <w:vMerge/>
            <w:tcBorders>
              <w:top w:val="nil"/>
              <w:left w:val="single" w:sz="8" w:space="0" w:color="auto"/>
              <w:bottom w:val="single" w:sz="4" w:space="0" w:color="auto"/>
              <w:right w:val="single" w:sz="8" w:space="0" w:color="auto"/>
            </w:tcBorders>
            <w:vAlign w:val="center"/>
            <w:hideMark/>
          </w:tcPr>
          <w:p w14:paraId="461D807A" w14:textId="77777777" w:rsidR="00E753CA" w:rsidRPr="00E753CA" w:rsidRDefault="00E753CA" w:rsidP="00E753CA">
            <w:pPr>
              <w:rPr>
                <w:rFonts w:eastAsia="Times New Roman"/>
                <w:color w:val="000000"/>
                <w:sz w:val="20"/>
                <w:szCs w:val="20"/>
              </w:rPr>
            </w:pPr>
          </w:p>
        </w:tc>
        <w:tc>
          <w:tcPr>
            <w:tcW w:w="1430" w:type="dxa"/>
            <w:vMerge/>
            <w:tcBorders>
              <w:top w:val="nil"/>
              <w:left w:val="single" w:sz="8" w:space="0" w:color="auto"/>
              <w:bottom w:val="single" w:sz="4" w:space="0" w:color="auto"/>
              <w:right w:val="single" w:sz="8" w:space="0" w:color="auto"/>
            </w:tcBorders>
            <w:vAlign w:val="center"/>
            <w:hideMark/>
          </w:tcPr>
          <w:p w14:paraId="74D6933F" w14:textId="77777777" w:rsidR="00E753CA" w:rsidRPr="00E753CA" w:rsidRDefault="00E753CA" w:rsidP="00E753CA">
            <w:pPr>
              <w:rPr>
                <w:rFonts w:eastAsia="Times New Roman"/>
                <w:color w:val="000000"/>
                <w:sz w:val="20"/>
                <w:szCs w:val="20"/>
              </w:rPr>
            </w:pPr>
          </w:p>
        </w:tc>
        <w:tc>
          <w:tcPr>
            <w:tcW w:w="1832" w:type="dxa"/>
            <w:tcBorders>
              <w:top w:val="nil"/>
              <w:left w:val="nil"/>
              <w:bottom w:val="single" w:sz="4" w:space="0" w:color="auto"/>
              <w:right w:val="single" w:sz="8" w:space="0" w:color="auto"/>
            </w:tcBorders>
            <w:shd w:val="clear" w:color="auto" w:fill="auto"/>
            <w:hideMark/>
          </w:tcPr>
          <w:p w14:paraId="66DBCA4D"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Ūkinės veiklos vykdymas seniūnijos teritorijoje esančiose švietimo įstaigose</w:t>
            </w:r>
          </w:p>
        </w:tc>
        <w:tc>
          <w:tcPr>
            <w:tcW w:w="1628" w:type="dxa"/>
            <w:tcBorders>
              <w:top w:val="nil"/>
              <w:left w:val="nil"/>
              <w:bottom w:val="single" w:sz="4" w:space="0" w:color="auto"/>
              <w:right w:val="single" w:sz="8" w:space="0" w:color="auto"/>
            </w:tcBorders>
            <w:shd w:val="clear" w:color="auto" w:fill="auto"/>
            <w:hideMark/>
          </w:tcPr>
          <w:p w14:paraId="18ECD3E7"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Seniūnijos prižiūrimų švietimo įstaigų skaičius</w:t>
            </w:r>
          </w:p>
        </w:tc>
        <w:tc>
          <w:tcPr>
            <w:tcW w:w="1243" w:type="dxa"/>
            <w:tcBorders>
              <w:top w:val="nil"/>
              <w:left w:val="nil"/>
              <w:bottom w:val="single" w:sz="4" w:space="0" w:color="auto"/>
              <w:right w:val="single" w:sz="8" w:space="0" w:color="auto"/>
            </w:tcBorders>
            <w:shd w:val="clear" w:color="auto" w:fill="auto"/>
            <w:noWrap/>
            <w:hideMark/>
          </w:tcPr>
          <w:p w14:paraId="5089F5EC"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2</w:t>
            </w:r>
          </w:p>
        </w:tc>
        <w:tc>
          <w:tcPr>
            <w:tcW w:w="1316" w:type="dxa"/>
            <w:tcBorders>
              <w:top w:val="nil"/>
              <w:left w:val="nil"/>
              <w:bottom w:val="single" w:sz="4" w:space="0" w:color="auto"/>
              <w:right w:val="single" w:sz="8" w:space="0" w:color="auto"/>
            </w:tcBorders>
            <w:shd w:val="clear" w:color="000000" w:fill="FFFFFF"/>
            <w:hideMark/>
          </w:tcPr>
          <w:p w14:paraId="57AC30A1" w14:textId="77777777" w:rsid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Darbo organizavimo inžinierius Stanislovas Kirkilas  Seniūnė Regina </w:t>
            </w:r>
            <w:proofErr w:type="spellStart"/>
            <w:r w:rsidRPr="00E753CA">
              <w:rPr>
                <w:rFonts w:eastAsia="Times New Roman"/>
                <w:color w:val="000000"/>
                <w:sz w:val="20"/>
                <w:szCs w:val="20"/>
              </w:rPr>
              <w:t>Rapkevičienė</w:t>
            </w:r>
            <w:proofErr w:type="spellEnd"/>
          </w:p>
          <w:p w14:paraId="03D27EC9" w14:textId="77777777" w:rsidR="00E753CA" w:rsidRPr="00E753CA" w:rsidRDefault="00E753CA" w:rsidP="00E753CA">
            <w:pPr>
              <w:jc w:val="center"/>
              <w:rPr>
                <w:rFonts w:eastAsia="Times New Roman"/>
                <w:color w:val="000000"/>
                <w:sz w:val="20"/>
                <w:szCs w:val="20"/>
              </w:rPr>
            </w:pPr>
          </w:p>
        </w:tc>
        <w:tc>
          <w:tcPr>
            <w:tcW w:w="1376" w:type="dxa"/>
            <w:tcBorders>
              <w:top w:val="nil"/>
              <w:left w:val="nil"/>
              <w:bottom w:val="single" w:sz="4" w:space="0" w:color="auto"/>
              <w:right w:val="single" w:sz="8" w:space="0" w:color="auto"/>
            </w:tcBorders>
            <w:shd w:val="clear" w:color="auto" w:fill="auto"/>
            <w:noWrap/>
            <w:hideMark/>
          </w:tcPr>
          <w:p w14:paraId="3D56A6E2" w14:textId="77777777" w:rsidR="00E753CA" w:rsidRPr="00E753CA" w:rsidRDefault="007D6C35" w:rsidP="00E753CA">
            <w:pPr>
              <w:jc w:val="center"/>
              <w:rPr>
                <w:rFonts w:eastAsia="Times New Roman"/>
                <w:color w:val="000000"/>
                <w:sz w:val="22"/>
                <w:szCs w:val="22"/>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2"/>
                <w:szCs w:val="22"/>
              </w:rPr>
              <w:t> </w:t>
            </w:r>
          </w:p>
        </w:tc>
        <w:tc>
          <w:tcPr>
            <w:tcW w:w="816" w:type="dxa"/>
            <w:tcBorders>
              <w:top w:val="nil"/>
              <w:left w:val="nil"/>
              <w:bottom w:val="single" w:sz="4" w:space="0" w:color="auto"/>
              <w:right w:val="single" w:sz="8" w:space="0" w:color="auto"/>
            </w:tcBorders>
            <w:shd w:val="clear" w:color="auto" w:fill="auto"/>
            <w:noWrap/>
            <w:hideMark/>
          </w:tcPr>
          <w:p w14:paraId="404CF8FA"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11" w:type="dxa"/>
            <w:tcBorders>
              <w:top w:val="nil"/>
              <w:left w:val="nil"/>
              <w:bottom w:val="single" w:sz="4" w:space="0" w:color="auto"/>
              <w:right w:val="single" w:sz="8" w:space="0" w:color="auto"/>
            </w:tcBorders>
            <w:shd w:val="clear" w:color="auto" w:fill="auto"/>
            <w:noWrap/>
            <w:hideMark/>
          </w:tcPr>
          <w:p w14:paraId="63F87698"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990" w:type="dxa"/>
            <w:tcBorders>
              <w:top w:val="nil"/>
              <w:left w:val="nil"/>
              <w:bottom w:val="single" w:sz="4" w:space="0" w:color="auto"/>
              <w:right w:val="single" w:sz="8" w:space="0" w:color="auto"/>
            </w:tcBorders>
            <w:shd w:val="clear" w:color="auto" w:fill="auto"/>
            <w:noWrap/>
            <w:hideMark/>
          </w:tcPr>
          <w:p w14:paraId="4DEA9503"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09" w:type="dxa"/>
            <w:tcBorders>
              <w:top w:val="nil"/>
              <w:left w:val="nil"/>
              <w:bottom w:val="single" w:sz="4" w:space="0" w:color="auto"/>
              <w:right w:val="single" w:sz="8" w:space="0" w:color="auto"/>
            </w:tcBorders>
            <w:shd w:val="clear" w:color="auto" w:fill="auto"/>
            <w:noWrap/>
            <w:hideMark/>
          </w:tcPr>
          <w:p w14:paraId="3B636E3B"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r>
      <w:tr w:rsidR="00E753CA" w:rsidRPr="00E753CA" w14:paraId="12C6F7DC" w14:textId="77777777" w:rsidTr="00E753CA">
        <w:trPr>
          <w:trHeight w:val="330"/>
          <w:jc w:val="right"/>
        </w:trPr>
        <w:tc>
          <w:tcPr>
            <w:tcW w:w="1416" w:type="dxa"/>
            <w:tcBorders>
              <w:top w:val="single" w:sz="4" w:space="0" w:color="auto"/>
              <w:left w:val="single" w:sz="4" w:space="0" w:color="auto"/>
              <w:bottom w:val="single" w:sz="4" w:space="0" w:color="auto"/>
              <w:right w:val="nil"/>
            </w:tcBorders>
            <w:shd w:val="clear" w:color="auto" w:fill="auto"/>
            <w:noWrap/>
            <w:vAlign w:val="bottom"/>
            <w:hideMark/>
          </w:tcPr>
          <w:p w14:paraId="42BA3A4E"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12051" w:type="dxa"/>
            <w:gridSpan w:val="10"/>
            <w:tcBorders>
              <w:top w:val="single" w:sz="4" w:space="0" w:color="auto"/>
              <w:left w:val="nil"/>
              <w:bottom w:val="single" w:sz="4" w:space="0" w:color="auto"/>
              <w:right w:val="single" w:sz="4" w:space="0" w:color="auto"/>
            </w:tcBorders>
            <w:shd w:val="clear" w:color="auto" w:fill="auto"/>
            <w:noWrap/>
            <w:vAlign w:val="center"/>
            <w:hideMark/>
          </w:tcPr>
          <w:p w14:paraId="7D5B9222" w14:textId="77777777" w:rsidR="00E753CA" w:rsidRPr="00E753CA" w:rsidRDefault="00E753CA" w:rsidP="00E753CA">
            <w:pPr>
              <w:rPr>
                <w:rFonts w:eastAsia="Times New Roman"/>
                <w:color w:val="000000"/>
                <w:sz w:val="22"/>
                <w:szCs w:val="22"/>
              </w:rPr>
            </w:pPr>
          </w:p>
          <w:p w14:paraId="3D020D5A" w14:textId="77777777" w:rsidR="00E753CA" w:rsidRPr="00E753CA" w:rsidRDefault="00E753CA" w:rsidP="00E753CA">
            <w:pPr>
              <w:jc w:val="center"/>
              <w:rPr>
                <w:rFonts w:eastAsia="Times New Roman"/>
                <w:b/>
                <w:bCs/>
                <w:color w:val="000000"/>
              </w:rPr>
            </w:pPr>
            <w:r w:rsidRPr="00E753CA">
              <w:rPr>
                <w:rFonts w:eastAsia="Times New Roman"/>
                <w:b/>
                <w:bCs/>
                <w:color w:val="000000"/>
              </w:rPr>
              <w:t>04 Kultūros programa</w:t>
            </w:r>
          </w:p>
        </w:tc>
      </w:tr>
      <w:tr w:rsidR="00E753CA" w:rsidRPr="00E753CA" w14:paraId="165054DD" w14:textId="77777777" w:rsidTr="00E753CA">
        <w:trPr>
          <w:trHeight w:val="915"/>
          <w:jc w:val="right"/>
        </w:trPr>
        <w:tc>
          <w:tcPr>
            <w:tcW w:w="1416"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761F754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04.02.01.01.02</w:t>
            </w:r>
          </w:p>
        </w:tc>
        <w:tc>
          <w:tcPr>
            <w:tcW w:w="143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FE42EF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Seniūnijų prižiūrimų kultūros įstaigų aplinkos išlaikymas</w:t>
            </w:r>
          </w:p>
        </w:tc>
        <w:tc>
          <w:tcPr>
            <w:tcW w:w="1832" w:type="dxa"/>
            <w:tcBorders>
              <w:top w:val="single" w:sz="8" w:space="0" w:color="auto"/>
              <w:left w:val="nil"/>
              <w:bottom w:val="single" w:sz="8" w:space="0" w:color="auto"/>
              <w:right w:val="single" w:sz="8" w:space="0" w:color="auto"/>
            </w:tcBorders>
            <w:shd w:val="clear" w:color="000000" w:fill="F2F2F2"/>
            <w:hideMark/>
          </w:tcPr>
          <w:p w14:paraId="5FEB9146"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08.02.01.08  Kitos kultūros ir meno įstaigos (SB)</w:t>
            </w:r>
          </w:p>
        </w:tc>
        <w:tc>
          <w:tcPr>
            <w:tcW w:w="1628" w:type="dxa"/>
            <w:tcBorders>
              <w:top w:val="single" w:sz="8" w:space="0" w:color="auto"/>
              <w:left w:val="nil"/>
              <w:bottom w:val="single" w:sz="8" w:space="0" w:color="auto"/>
              <w:right w:val="single" w:sz="8" w:space="0" w:color="auto"/>
            </w:tcBorders>
            <w:shd w:val="clear" w:color="000000" w:fill="F2F2F2"/>
            <w:hideMark/>
          </w:tcPr>
          <w:p w14:paraId="6B3123D0"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 </w:t>
            </w:r>
          </w:p>
        </w:tc>
        <w:tc>
          <w:tcPr>
            <w:tcW w:w="1243" w:type="dxa"/>
            <w:tcBorders>
              <w:top w:val="single" w:sz="8" w:space="0" w:color="auto"/>
              <w:left w:val="nil"/>
              <w:bottom w:val="single" w:sz="8" w:space="0" w:color="auto"/>
              <w:right w:val="single" w:sz="8" w:space="0" w:color="auto"/>
            </w:tcBorders>
            <w:shd w:val="clear" w:color="000000" w:fill="F2F2F2"/>
            <w:noWrap/>
            <w:hideMark/>
          </w:tcPr>
          <w:p w14:paraId="5737C64A"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w:t>
            </w:r>
          </w:p>
        </w:tc>
        <w:tc>
          <w:tcPr>
            <w:tcW w:w="1316" w:type="dxa"/>
            <w:tcBorders>
              <w:top w:val="nil"/>
              <w:left w:val="nil"/>
              <w:bottom w:val="single" w:sz="8" w:space="0" w:color="auto"/>
              <w:right w:val="single" w:sz="8" w:space="0" w:color="auto"/>
            </w:tcBorders>
            <w:shd w:val="clear" w:color="000000" w:fill="F2F2F2"/>
            <w:hideMark/>
          </w:tcPr>
          <w:p w14:paraId="11BEFC19"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Seniūnė Regina </w:t>
            </w:r>
            <w:proofErr w:type="spellStart"/>
            <w:r w:rsidRPr="00E753CA">
              <w:rPr>
                <w:rFonts w:eastAsia="Times New Roman"/>
                <w:color w:val="000000"/>
                <w:sz w:val="20"/>
                <w:szCs w:val="20"/>
              </w:rPr>
              <w:t>Rapkevičienė</w:t>
            </w:r>
            <w:proofErr w:type="spellEnd"/>
          </w:p>
        </w:tc>
        <w:tc>
          <w:tcPr>
            <w:tcW w:w="1376" w:type="dxa"/>
            <w:tcBorders>
              <w:top w:val="single" w:sz="8" w:space="0" w:color="auto"/>
              <w:left w:val="nil"/>
              <w:bottom w:val="single" w:sz="8" w:space="0" w:color="auto"/>
              <w:right w:val="single" w:sz="8" w:space="0" w:color="auto"/>
            </w:tcBorders>
            <w:shd w:val="clear" w:color="000000" w:fill="F2F2F2"/>
            <w:noWrap/>
            <w:hideMark/>
          </w:tcPr>
          <w:p w14:paraId="66D9FE2E" w14:textId="77777777" w:rsidR="00E753CA" w:rsidRPr="00E753CA" w:rsidRDefault="007D6C35" w:rsidP="00E753CA">
            <w:pPr>
              <w:jc w:val="center"/>
              <w:rPr>
                <w:rFonts w:eastAsia="Times New Roman"/>
                <w:color w:val="000000"/>
                <w:sz w:val="22"/>
                <w:szCs w:val="22"/>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2"/>
                <w:szCs w:val="22"/>
              </w:rPr>
              <w:t> </w:t>
            </w:r>
          </w:p>
        </w:tc>
        <w:tc>
          <w:tcPr>
            <w:tcW w:w="816" w:type="dxa"/>
            <w:tcBorders>
              <w:top w:val="single" w:sz="8" w:space="0" w:color="auto"/>
              <w:left w:val="nil"/>
              <w:bottom w:val="single" w:sz="8" w:space="0" w:color="auto"/>
              <w:right w:val="single" w:sz="8" w:space="0" w:color="auto"/>
            </w:tcBorders>
            <w:shd w:val="clear" w:color="000000" w:fill="F2F2F2"/>
            <w:noWrap/>
            <w:hideMark/>
          </w:tcPr>
          <w:p w14:paraId="53F92644" w14:textId="7DBAA4F2" w:rsidR="00E753CA" w:rsidRPr="00E753CA" w:rsidRDefault="001E3C0C" w:rsidP="00E753CA">
            <w:pPr>
              <w:jc w:val="center"/>
              <w:rPr>
                <w:rFonts w:eastAsia="Times New Roman"/>
                <w:color w:val="000000"/>
                <w:sz w:val="22"/>
                <w:szCs w:val="22"/>
              </w:rPr>
            </w:pPr>
            <w:r>
              <w:rPr>
                <w:rFonts w:eastAsia="Times New Roman"/>
                <w:color w:val="000000"/>
                <w:sz w:val="22"/>
                <w:szCs w:val="22"/>
              </w:rPr>
              <w:t>10,2</w:t>
            </w:r>
          </w:p>
        </w:tc>
        <w:tc>
          <w:tcPr>
            <w:tcW w:w="711" w:type="dxa"/>
            <w:tcBorders>
              <w:top w:val="single" w:sz="8" w:space="0" w:color="auto"/>
              <w:left w:val="nil"/>
              <w:bottom w:val="single" w:sz="8" w:space="0" w:color="auto"/>
              <w:right w:val="single" w:sz="8" w:space="0" w:color="auto"/>
            </w:tcBorders>
            <w:shd w:val="clear" w:color="000000" w:fill="F2F2F2"/>
            <w:noWrap/>
            <w:hideMark/>
          </w:tcPr>
          <w:p w14:paraId="183DECB3" w14:textId="7C56C4C8" w:rsidR="00E753CA" w:rsidRPr="00E753CA" w:rsidRDefault="001E3C0C" w:rsidP="00E753CA">
            <w:pPr>
              <w:jc w:val="center"/>
              <w:rPr>
                <w:rFonts w:eastAsia="Times New Roman"/>
                <w:color w:val="000000"/>
                <w:sz w:val="22"/>
                <w:szCs w:val="22"/>
              </w:rPr>
            </w:pPr>
            <w:r>
              <w:rPr>
                <w:rFonts w:eastAsia="Times New Roman"/>
                <w:color w:val="000000"/>
                <w:sz w:val="22"/>
                <w:szCs w:val="22"/>
              </w:rPr>
              <w:t>9,3</w:t>
            </w:r>
          </w:p>
        </w:tc>
        <w:tc>
          <w:tcPr>
            <w:tcW w:w="990" w:type="dxa"/>
            <w:tcBorders>
              <w:top w:val="single" w:sz="8" w:space="0" w:color="auto"/>
              <w:left w:val="nil"/>
              <w:bottom w:val="single" w:sz="8" w:space="0" w:color="auto"/>
              <w:right w:val="single" w:sz="8" w:space="0" w:color="auto"/>
            </w:tcBorders>
            <w:shd w:val="clear" w:color="000000" w:fill="F2F2F2"/>
            <w:noWrap/>
            <w:hideMark/>
          </w:tcPr>
          <w:p w14:paraId="1AAE5B62"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F2F2F2"/>
            <w:noWrap/>
            <w:hideMark/>
          </w:tcPr>
          <w:p w14:paraId="2DF4759A"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r>
      <w:tr w:rsidR="00E753CA" w:rsidRPr="00E753CA" w14:paraId="454B5C22" w14:textId="77777777" w:rsidTr="00E753CA">
        <w:trPr>
          <w:trHeight w:val="1500"/>
          <w:jc w:val="right"/>
        </w:trPr>
        <w:tc>
          <w:tcPr>
            <w:tcW w:w="1416" w:type="dxa"/>
            <w:vMerge/>
            <w:tcBorders>
              <w:top w:val="single" w:sz="8" w:space="0" w:color="auto"/>
              <w:left w:val="single" w:sz="8" w:space="0" w:color="auto"/>
              <w:bottom w:val="single" w:sz="8" w:space="0" w:color="000000"/>
              <w:right w:val="single" w:sz="8" w:space="0" w:color="auto"/>
            </w:tcBorders>
            <w:vAlign w:val="center"/>
            <w:hideMark/>
          </w:tcPr>
          <w:p w14:paraId="22D45371" w14:textId="77777777" w:rsidR="00E753CA" w:rsidRPr="00E753CA" w:rsidRDefault="00E753CA" w:rsidP="00E753CA">
            <w:pPr>
              <w:rPr>
                <w:rFonts w:eastAsia="Times New Roman"/>
                <w:color w:val="000000"/>
                <w:sz w:val="20"/>
                <w:szCs w:val="20"/>
              </w:rPr>
            </w:pPr>
          </w:p>
        </w:tc>
        <w:tc>
          <w:tcPr>
            <w:tcW w:w="1430" w:type="dxa"/>
            <w:vMerge/>
            <w:tcBorders>
              <w:top w:val="single" w:sz="8" w:space="0" w:color="auto"/>
              <w:left w:val="single" w:sz="8" w:space="0" w:color="auto"/>
              <w:bottom w:val="single" w:sz="8" w:space="0" w:color="000000"/>
              <w:right w:val="single" w:sz="8" w:space="0" w:color="auto"/>
            </w:tcBorders>
            <w:vAlign w:val="center"/>
            <w:hideMark/>
          </w:tcPr>
          <w:p w14:paraId="4691CF85" w14:textId="77777777" w:rsidR="00E753CA" w:rsidRPr="00E753CA" w:rsidRDefault="00E753CA" w:rsidP="00E753CA">
            <w:pPr>
              <w:rPr>
                <w:rFonts w:eastAsia="Times New Roman"/>
                <w:color w:val="000000"/>
                <w:sz w:val="20"/>
                <w:szCs w:val="20"/>
              </w:rPr>
            </w:pPr>
          </w:p>
        </w:tc>
        <w:tc>
          <w:tcPr>
            <w:tcW w:w="1832" w:type="dxa"/>
            <w:vMerge w:val="restart"/>
            <w:tcBorders>
              <w:top w:val="nil"/>
              <w:left w:val="single" w:sz="8" w:space="0" w:color="auto"/>
              <w:bottom w:val="single" w:sz="8" w:space="0" w:color="000000"/>
              <w:right w:val="single" w:sz="8" w:space="0" w:color="auto"/>
            </w:tcBorders>
            <w:shd w:val="clear" w:color="000000" w:fill="FFFFFF"/>
            <w:hideMark/>
          </w:tcPr>
          <w:p w14:paraId="62D3075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Ūkinės veiklos vykdymas seniūnijos teritorijoje esančiose kultūros įstaigose</w:t>
            </w:r>
          </w:p>
        </w:tc>
        <w:tc>
          <w:tcPr>
            <w:tcW w:w="1628" w:type="dxa"/>
            <w:tcBorders>
              <w:top w:val="nil"/>
              <w:left w:val="nil"/>
              <w:bottom w:val="single" w:sz="8" w:space="0" w:color="auto"/>
              <w:right w:val="single" w:sz="8" w:space="0" w:color="auto"/>
            </w:tcBorders>
            <w:shd w:val="clear" w:color="auto" w:fill="auto"/>
            <w:hideMark/>
          </w:tcPr>
          <w:p w14:paraId="54CE8A1F"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Seniūnijos prižiūrimų Kultūros centro skyrių skaičius</w:t>
            </w:r>
          </w:p>
        </w:tc>
        <w:tc>
          <w:tcPr>
            <w:tcW w:w="1243" w:type="dxa"/>
            <w:tcBorders>
              <w:top w:val="nil"/>
              <w:left w:val="nil"/>
              <w:bottom w:val="single" w:sz="8" w:space="0" w:color="auto"/>
              <w:right w:val="single" w:sz="8" w:space="0" w:color="auto"/>
            </w:tcBorders>
            <w:shd w:val="clear" w:color="auto" w:fill="auto"/>
            <w:noWrap/>
            <w:hideMark/>
          </w:tcPr>
          <w:p w14:paraId="1295B376"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2</w:t>
            </w:r>
          </w:p>
        </w:tc>
        <w:tc>
          <w:tcPr>
            <w:tcW w:w="1316" w:type="dxa"/>
            <w:tcBorders>
              <w:top w:val="nil"/>
              <w:left w:val="nil"/>
              <w:bottom w:val="single" w:sz="8" w:space="0" w:color="auto"/>
              <w:right w:val="single" w:sz="8" w:space="0" w:color="auto"/>
            </w:tcBorders>
            <w:shd w:val="clear" w:color="auto" w:fill="auto"/>
            <w:hideMark/>
          </w:tcPr>
          <w:p w14:paraId="1412746F" w14:textId="77777777" w:rsid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Darbo organizavimo inžinierius Stanislovas Kirkilas  Seniūnė Regina </w:t>
            </w:r>
            <w:proofErr w:type="spellStart"/>
            <w:r w:rsidRPr="00E753CA">
              <w:rPr>
                <w:rFonts w:eastAsia="Times New Roman"/>
                <w:color w:val="000000"/>
                <w:sz w:val="20"/>
                <w:szCs w:val="20"/>
              </w:rPr>
              <w:t>Rapkevičienė</w:t>
            </w:r>
            <w:proofErr w:type="spellEnd"/>
          </w:p>
          <w:p w14:paraId="23099381" w14:textId="77777777" w:rsidR="00E753CA" w:rsidRPr="00E753CA" w:rsidRDefault="00E753CA" w:rsidP="00E753CA">
            <w:pPr>
              <w:jc w:val="center"/>
              <w:rPr>
                <w:rFonts w:eastAsia="Times New Roman"/>
                <w:color w:val="000000"/>
                <w:sz w:val="20"/>
                <w:szCs w:val="20"/>
              </w:rPr>
            </w:pPr>
          </w:p>
        </w:tc>
        <w:tc>
          <w:tcPr>
            <w:tcW w:w="1376" w:type="dxa"/>
            <w:tcBorders>
              <w:top w:val="nil"/>
              <w:left w:val="nil"/>
              <w:bottom w:val="single" w:sz="4" w:space="0" w:color="auto"/>
              <w:right w:val="single" w:sz="8" w:space="0" w:color="auto"/>
            </w:tcBorders>
            <w:shd w:val="clear" w:color="auto" w:fill="auto"/>
            <w:noWrap/>
            <w:hideMark/>
          </w:tcPr>
          <w:p w14:paraId="416C72C9" w14:textId="77777777" w:rsidR="00E753CA" w:rsidRPr="00E753CA" w:rsidRDefault="007D6C35" w:rsidP="00E753CA">
            <w:pPr>
              <w:jc w:val="center"/>
              <w:rPr>
                <w:rFonts w:eastAsia="Times New Roman"/>
                <w:color w:val="000000"/>
                <w:sz w:val="22"/>
                <w:szCs w:val="22"/>
              </w:rPr>
            </w:pPr>
            <w:r w:rsidRPr="00E753CA">
              <w:rPr>
                <w:rFonts w:eastAsia="Times New Roman"/>
                <w:color w:val="000000"/>
                <w:sz w:val="20"/>
                <w:szCs w:val="20"/>
              </w:rPr>
              <w:t> </w:t>
            </w:r>
            <w:r>
              <w:rPr>
                <w:rFonts w:eastAsia="Times New Roman"/>
                <w:color w:val="000000"/>
                <w:sz w:val="20"/>
                <w:szCs w:val="20"/>
              </w:rPr>
              <w:t>I–IV</w:t>
            </w:r>
          </w:p>
        </w:tc>
        <w:tc>
          <w:tcPr>
            <w:tcW w:w="816" w:type="dxa"/>
            <w:tcBorders>
              <w:top w:val="nil"/>
              <w:left w:val="nil"/>
              <w:bottom w:val="single" w:sz="8" w:space="0" w:color="auto"/>
              <w:right w:val="single" w:sz="8" w:space="0" w:color="auto"/>
            </w:tcBorders>
            <w:shd w:val="clear" w:color="auto" w:fill="auto"/>
            <w:noWrap/>
            <w:hideMark/>
          </w:tcPr>
          <w:p w14:paraId="787C6853"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11" w:type="dxa"/>
            <w:tcBorders>
              <w:top w:val="nil"/>
              <w:left w:val="nil"/>
              <w:bottom w:val="single" w:sz="8" w:space="0" w:color="auto"/>
              <w:right w:val="single" w:sz="8" w:space="0" w:color="auto"/>
            </w:tcBorders>
            <w:shd w:val="clear" w:color="auto" w:fill="auto"/>
            <w:noWrap/>
            <w:hideMark/>
          </w:tcPr>
          <w:p w14:paraId="57BB3A27"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990" w:type="dxa"/>
            <w:tcBorders>
              <w:top w:val="nil"/>
              <w:left w:val="nil"/>
              <w:bottom w:val="single" w:sz="8" w:space="0" w:color="auto"/>
              <w:right w:val="single" w:sz="8" w:space="0" w:color="auto"/>
            </w:tcBorders>
            <w:shd w:val="clear" w:color="auto" w:fill="auto"/>
            <w:noWrap/>
            <w:hideMark/>
          </w:tcPr>
          <w:p w14:paraId="44B2C9B4"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09" w:type="dxa"/>
            <w:tcBorders>
              <w:top w:val="nil"/>
              <w:left w:val="nil"/>
              <w:bottom w:val="single" w:sz="8" w:space="0" w:color="auto"/>
              <w:right w:val="single" w:sz="8" w:space="0" w:color="auto"/>
            </w:tcBorders>
            <w:shd w:val="clear" w:color="auto" w:fill="auto"/>
            <w:noWrap/>
            <w:hideMark/>
          </w:tcPr>
          <w:p w14:paraId="19F0C893"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r>
      <w:tr w:rsidR="00E753CA" w:rsidRPr="00E753CA" w14:paraId="50754C2E" w14:textId="77777777" w:rsidTr="00E753CA">
        <w:trPr>
          <w:trHeight w:val="1905"/>
          <w:jc w:val="right"/>
        </w:trPr>
        <w:tc>
          <w:tcPr>
            <w:tcW w:w="1416" w:type="dxa"/>
            <w:vMerge/>
            <w:tcBorders>
              <w:top w:val="single" w:sz="8" w:space="0" w:color="auto"/>
              <w:left w:val="single" w:sz="8" w:space="0" w:color="auto"/>
              <w:bottom w:val="single" w:sz="8" w:space="0" w:color="000000"/>
              <w:right w:val="single" w:sz="8" w:space="0" w:color="auto"/>
            </w:tcBorders>
            <w:vAlign w:val="center"/>
            <w:hideMark/>
          </w:tcPr>
          <w:p w14:paraId="771A6F0C" w14:textId="77777777" w:rsidR="00E753CA" w:rsidRPr="00E753CA" w:rsidRDefault="00E753CA" w:rsidP="00E753CA">
            <w:pPr>
              <w:rPr>
                <w:rFonts w:eastAsia="Times New Roman"/>
                <w:color w:val="000000"/>
                <w:sz w:val="20"/>
                <w:szCs w:val="20"/>
              </w:rPr>
            </w:pPr>
          </w:p>
        </w:tc>
        <w:tc>
          <w:tcPr>
            <w:tcW w:w="1430" w:type="dxa"/>
            <w:vMerge/>
            <w:tcBorders>
              <w:top w:val="single" w:sz="8" w:space="0" w:color="auto"/>
              <w:left w:val="single" w:sz="8" w:space="0" w:color="auto"/>
              <w:bottom w:val="single" w:sz="8" w:space="0" w:color="000000"/>
              <w:right w:val="single" w:sz="8" w:space="0" w:color="auto"/>
            </w:tcBorders>
            <w:vAlign w:val="center"/>
            <w:hideMark/>
          </w:tcPr>
          <w:p w14:paraId="4C231260" w14:textId="77777777" w:rsidR="00E753CA" w:rsidRPr="00E753CA" w:rsidRDefault="00E753CA" w:rsidP="00E753CA">
            <w:pPr>
              <w:rPr>
                <w:rFonts w:eastAsia="Times New Roman"/>
                <w:color w:val="000000"/>
                <w:sz w:val="20"/>
                <w:szCs w:val="20"/>
              </w:rPr>
            </w:pPr>
          </w:p>
        </w:tc>
        <w:tc>
          <w:tcPr>
            <w:tcW w:w="1832" w:type="dxa"/>
            <w:vMerge/>
            <w:tcBorders>
              <w:top w:val="nil"/>
              <w:left w:val="single" w:sz="8" w:space="0" w:color="auto"/>
              <w:bottom w:val="single" w:sz="8" w:space="0" w:color="000000"/>
              <w:right w:val="single" w:sz="8" w:space="0" w:color="auto"/>
            </w:tcBorders>
            <w:vAlign w:val="center"/>
            <w:hideMark/>
          </w:tcPr>
          <w:p w14:paraId="7884BFD1" w14:textId="77777777" w:rsidR="00E753CA" w:rsidRPr="00E753CA" w:rsidRDefault="00E753CA" w:rsidP="00E753CA">
            <w:pPr>
              <w:rPr>
                <w:rFonts w:eastAsia="Times New Roman"/>
                <w:color w:val="000000"/>
                <w:sz w:val="20"/>
                <w:szCs w:val="20"/>
              </w:rPr>
            </w:pPr>
          </w:p>
        </w:tc>
        <w:tc>
          <w:tcPr>
            <w:tcW w:w="1628" w:type="dxa"/>
            <w:tcBorders>
              <w:top w:val="nil"/>
              <w:left w:val="nil"/>
              <w:bottom w:val="single" w:sz="8" w:space="0" w:color="auto"/>
              <w:right w:val="single" w:sz="8" w:space="0" w:color="auto"/>
            </w:tcBorders>
            <w:shd w:val="clear" w:color="auto" w:fill="auto"/>
            <w:hideMark/>
          </w:tcPr>
          <w:p w14:paraId="17BFB80E" w14:textId="77777777" w:rsidR="00E753CA" w:rsidRPr="00E753CA" w:rsidRDefault="00E753CA" w:rsidP="00E753CA">
            <w:pPr>
              <w:rPr>
                <w:rFonts w:eastAsia="Times New Roman"/>
                <w:color w:val="000000"/>
                <w:sz w:val="20"/>
                <w:szCs w:val="20"/>
              </w:rPr>
            </w:pPr>
            <w:r w:rsidRPr="00E753CA">
              <w:rPr>
                <w:rFonts w:eastAsia="Times New Roman"/>
                <w:color w:val="000000"/>
                <w:sz w:val="20"/>
                <w:szCs w:val="20"/>
              </w:rPr>
              <w:t>Seniūnijos prižiūrimų Bibliotekos skyrių skaičius</w:t>
            </w:r>
          </w:p>
        </w:tc>
        <w:tc>
          <w:tcPr>
            <w:tcW w:w="1243" w:type="dxa"/>
            <w:tcBorders>
              <w:top w:val="nil"/>
              <w:left w:val="nil"/>
              <w:bottom w:val="single" w:sz="8" w:space="0" w:color="auto"/>
              <w:right w:val="single" w:sz="8" w:space="0" w:color="auto"/>
            </w:tcBorders>
            <w:shd w:val="clear" w:color="auto" w:fill="auto"/>
            <w:noWrap/>
            <w:hideMark/>
          </w:tcPr>
          <w:p w14:paraId="31049FC4" w14:textId="77777777" w:rsidR="00E753CA" w:rsidRPr="00E753CA" w:rsidRDefault="003553BD" w:rsidP="00E753CA">
            <w:pPr>
              <w:jc w:val="center"/>
              <w:rPr>
                <w:rFonts w:eastAsia="Times New Roman"/>
                <w:color w:val="000000"/>
                <w:sz w:val="20"/>
                <w:szCs w:val="20"/>
              </w:rPr>
            </w:pPr>
            <w:r>
              <w:rPr>
                <w:rFonts w:eastAsia="Times New Roman"/>
                <w:color w:val="000000"/>
                <w:sz w:val="20"/>
                <w:szCs w:val="20"/>
              </w:rPr>
              <w:t>4</w:t>
            </w:r>
          </w:p>
        </w:tc>
        <w:tc>
          <w:tcPr>
            <w:tcW w:w="1316" w:type="dxa"/>
            <w:tcBorders>
              <w:top w:val="nil"/>
              <w:left w:val="nil"/>
              <w:bottom w:val="single" w:sz="8" w:space="0" w:color="auto"/>
              <w:right w:val="single" w:sz="8" w:space="0" w:color="auto"/>
            </w:tcBorders>
            <w:shd w:val="clear" w:color="000000" w:fill="FFFFFF"/>
            <w:hideMark/>
          </w:tcPr>
          <w:p w14:paraId="19720244" w14:textId="77777777" w:rsidR="00E753CA" w:rsidRPr="00E753CA" w:rsidRDefault="00E753CA" w:rsidP="00E753CA">
            <w:pPr>
              <w:jc w:val="center"/>
              <w:rPr>
                <w:rFonts w:eastAsia="Times New Roman"/>
                <w:color w:val="000000"/>
                <w:sz w:val="20"/>
                <w:szCs w:val="20"/>
              </w:rPr>
            </w:pPr>
            <w:r w:rsidRPr="00E753CA">
              <w:rPr>
                <w:rFonts w:eastAsia="Times New Roman"/>
                <w:color w:val="000000"/>
                <w:sz w:val="20"/>
                <w:szCs w:val="20"/>
              </w:rPr>
              <w:t xml:space="preserve">Darbo organizavimo inžinierius Stanislovas Kirkilas  Seniūnė Regina </w:t>
            </w:r>
            <w:proofErr w:type="spellStart"/>
            <w:r w:rsidRPr="00E753CA">
              <w:rPr>
                <w:rFonts w:eastAsia="Times New Roman"/>
                <w:color w:val="000000"/>
                <w:sz w:val="20"/>
                <w:szCs w:val="20"/>
              </w:rPr>
              <w:t>Rapkevičienė</w:t>
            </w:r>
            <w:proofErr w:type="spellEnd"/>
          </w:p>
        </w:tc>
        <w:tc>
          <w:tcPr>
            <w:tcW w:w="1376" w:type="dxa"/>
            <w:tcBorders>
              <w:top w:val="nil"/>
              <w:left w:val="nil"/>
              <w:bottom w:val="single" w:sz="8" w:space="0" w:color="auto"/>
              <w:right w:val="single" w:sz="8" w:space="0" w:color="auto"/>
            </w:tcBorders>
            <w:shd w:val="clear" w:color="auto" w:fill="auto"/>
            <w:noWrap/>
            <w:hideMark/>
          </w:tcPr>
          <w:p w14:paraId="45CD98EF" w14:textId="77777777" w:rsidR="00E753CA" w:rsidRPr="00E753CA" w:rsidRDefault="007D6C35" w:rsidP="00E753CA">
            <w:pPr>
              <w:jc w:val="center"/>
              <w:rPr>
                <w:rFonts w:eastAsia="Times New Roman"/>
                <w:color w:val="000000"/>
                <w:sz w:val="22"/>
                <w:szCs w:val="22"/>
              </w:rPr>
            </w:pPr>
            <w:r w:rsidRPr="00E753CA">
              <w:rPr>
                <w:rFonts w:eastAsia="Times New Roman"/>
                <w:color w:val="000000"/>
                <w:sz w:val="20"/>
                <w:szCs w:val="20"/>
              </w:rPr>
              <w:t> </w:t>
            </w:r>
            <w:r>
              <w:rPr>
                <w:rFonts w:eastAsia="Times New Roman"/>
                <w:color w:val="000000"/>
                <w:sz w:val="20"/>
                <w:szCs w:val="20"/>
              </w:rPr>
              <w:t>I–IV</w:t>
            </w:r>
            <w:r w:rsidR="00E753CA" w:rsidRPr="00E753CA">
              <w:rPr>
                <w:rFonts w:eastAsia="Times New Roman"/>
                <w:color w:val="000000"/>
                <w:sz w:val="22"/>
                <w:szCs w:val="22"/>
              </w:rPr>
              <w:t> </w:t>
            </w:r>
          </w:p>
        </w:tc>
        <w:tc>
          <w:tcPr>
            <w:tcW w:w="816" w:type="dxa"/>
            <w:tcBorders>
              <w:top w:val="nil"/>
              <w:left w:val="nil"/>
              <w:bottom w:val="single" w:sz="8" w:space="0" w:color="auto"/>
              <w:right w:val="single" w:sz="8" w:space="0" w:color="auto"/>
            </w:tcBorders>
            <w:shd w:val="clear" w:color="auto" w:fill="auto"/>
            <w:noWrap/>
            <w:hideMark/>
          </w:tcPr>
          <w:p w14:paraId="7B70E56F"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11" w:type="dxa"/>
            <w:tcBorders>
              <w:top w:val="nil"/>
              <w:left w:val="nil"/>
              <w:bottom w:val="single" w:sz="8" w:space="0" w:color="auto"/>
              <w:right w:val="single" w:sz="8" w:space="0" w:color="auto"/>
            </w:tcBorders>
            <w:shd w:val="clear" w:color="auto" w:fill="auto"/>
            <w:noWrap/>
            <w:hideMark/>
          </w:tcPr>
          <w:p w14:paraId="351EC0A5"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990" w:type="dxa"/>
            <w:tcBorders>
              <w:top w:val="nil"/>
              <w:left w:val="nil"/>
              <w:bottom w:val="single" w:sz="8" w:space="0" w:color="auto"/>
              <w:right w:val="single" w:sz="8" w:space="0" w:color="auto"/>
            </w:tcBorders>
            <w:shd w:val="clear" w:color="auto" w:fill="auto"/>
            <w:noWrap/>
            <w:hideMark/>
          </w:tcPr>
          <w:p w14:paraId="77D15460"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c>
          <w:tcPr>
            <w:tcW w:w="709" w:type="dxa"/>
            <w:tcBorders>
              <w:top w:val="nil"/>
              <w:left w:val="nil"/>
              <w:bottom w:val="single" w:sz="8" w:space="0" w:color="auto"/>
              <w:right w:val="single" w:sz="8" w:space="0" w:color="auto"/>
            </w:tcBorders>
            <w:shd w:val="clear" w:color="auto" w:fill="auto"/>
            <w:noWrap/>
            <w:hideMark/>
          </w:tcPr>
          <w:p w14:paraId="349EF04B" w14:textId="77777777" w:rsidR="00E753CA" w:rsidRPr="00E753CA" w:rsidRDefault="00E753CA" w:rsidP="00E753CA">
            <w:pPr>
              <w:jc w:val="center"/>
              <w:rPr>
                <w:rFonts w:eastAsia="Times New Roman"/>
                <w:color w:val="000000"/>
                <w:sz w:val="22"/>
                <w:szCs w:val="22"/>
              </w:rPr>
            </w:pPr>
            <w:r w:rsidRPr="00E753CA">
              <w:rPr>
                <w:rFonts w:eastAsia="Times New Roman"/>
                <w:color w:val="000000"/>
                <w:sz w:val="22"/>
                <w:szCs w:val="22"/>
              </w:rPr>
              <w:t> </w:t>
            </w:r>
          </w:p>
        </w:tc>
      </w:tr>
      <w:tr w:rsidR="00E753CA" w:rsidRPr="00E753CA" w14:paraId="67ECDE41" w14:textId="77777777" w:rsidTr="00E753CA">
        <w:trPr>
          <w:trHeight w:val="300"/>
          <w:jc w:val="right"/>
        </w:trPr>
        <w:tc>
          <w:tcPr>
            <w:tcW w:w="1416" w:type="dxa"/>
            <w:tcBorders>
              <w:top w:val="nil"/>
              <w:left w:val="nil"/>
              <w:bottom w:val="nil"/>
              <w:right w:val="nil"/>
            </w:tcBorders>
            <w:shd w:val="clear" w:color="auto" w:fill="auto"/>
            <w:noWrap/>
            <w:vAlign w:val="bottom"/>
            <w:hideMark/>
          </w:tcPr>
          <w:p w14:paraId="3EF85FDF" w14:textId="77777777" w:rsidR="00E753CA" w:rsidRPr="00E753CA" w:rsidRDefault="00E753CA" w:rsidP="00E753CA">
            <w:pPr>
              <w:jc w:val="center"/>
              <w:rPr>
                <w:rFonts w:eastAsia="Times New Roman"/>
                <w:color w:val="000000"/>
                <w:sz w:val="22"/>
                <w:szCs w:val="22"/>
              </w:rPr>
            </w:pPr>
          </w:p>
        </w:tc>
        <w:tc>
          <w:tcPr>
            <w:tcW w:w="1430" w:type="dxa"/>
            <w:tcBorders>
              <w:top w:val="nil"/>
              <w:left w:val="nil"/>
              <w:bottom w:val="nil"/>
              <w:right w:val="nil"/>
            </w:tcBorders>
            <w:shd w:val="clear" w:color="auto" w:fill="auto"/>
            <w:noWrap/>
            <w:vAlign w:val="bottom"/>
            <w:hideMark/>
          </w:tcPr>
          <w:p w14:paraId="5982BBB6" w14:textId="77777777" w:rsidR="00E753CA" w:rsidRPr="00E753CA" w:rsidRDefault="00E753CA" w:rsidP="00E753CA">
            <w:pPr>
              <w:rPr>
                <w:rFonts w:eastAsia="Times New Roman"/>
                <w:sz w:val="20"/>
                <w:szCs w:val="20"/>
              </w:rPr>
            </w:pPr>
          </w:p>
        </w:tc>
        <w:tc>
          <w:tcPr>
            <w:tcW w:w="1832" w:type="dxa"/>
            <w:tcBorders>
              <w:top w:val="nil"/>
              <w:left w:val="nil"/>
              <w:bottom w:val="nil"/>
              <w:right w:val="nil"/>
            </w:tcBorders>
            <w:shd w:val="clear" w:color="auto" w:fill="auto"/>
            <w:noWrap/>
            <w:vAlign w:val="bottom"/>
            <w:hideMark/>
          </w:tcPr>
          <w:p w14:paraId="07681CD2" w14:textId="77777777" w:rsidR="00E753CA" w:rsidRPr="00E753CA" w:rsidRDefault="00E753CA" w:rsidP="00E753CA">
            <w:pPr>
              <w:rPr>
                <w:rFonts w:eastAsia="Times New Roman"/>
                <w:sz w:val="20"/>
                <w:szCs w:val="20"/>
              </w:rPr>
            </w:pPr>
          </w:p>
        </w:tc>
        <w:tc>
          <w:tcPr>
            <w:tcW w:w="1628" w:type="dxa"/>
            <w:tcBorders>
              <w:top w:val="nil"/>
              <w:left w:val="nil"/>
              <w:bottom w:val="nil"/>
              <w:right w:val="nil"/>
            </w:tcBorders>
            <w:shd w:val="clear" w:color="auto" w:fill="auto"/>
            <w:noWrap/>
            <w:vAlign w:val="bottom"/>
            <w:hideMark/>
          </w:tcPr>
          <w:p w14:paraId="402666C0" w14:textId="77777777" w:rsidR="00E753CA" w:rsidRPr="00E753CA" w:rsidRDefault="00E753CA" w:rsidP="00E753CA">
            <w:pPr>
              <w:rPr>
                <w:rFonts w:eastAsia="Times New Roman"/>
                <w:sz w:val="20"/>
                <w:szCs w:val="20"/>
              </w:rPr>
            </w:pPr>
          </w:p>
        </w:tc>
        <w:tc>
          <w:tcPr>
            <w:tcW w:w="1243" w:type="dxa"/>
            <w:tcBorders>
              <w:top w:val="nil"/>
              <w:left w:val="nil"/>
              <w:bottom w:val="nil"/>
              <w:right w:val="nil"/>
            </w:tcBorders>
            <w:shd w:val="clear" w:color="auto" w:fill="auto"/>
            <w:noWrap/>
            <w:hideMark/>
          </w:tcPr>
          <w:p w14:paraId="1C40B203" w14:textId="77777777" w:rsidR="00E753CA" w:rsidRPr="00E753CA" w:rsidRDefault="00E753CA" w:rsidP="00E753CA">
            <w:pPr>
              <w:rPr>
                <w:rFonts w:eastAsia="Times New Roman"/>
                <w:sz w:val="20"/>
                <w:szCs w:val="20"/>
              </w:rPr>
            </w:pPr>
          </w:p>
        </w:tc>
        <w:tc>
          <w:tcPr>
            <w:tcW w:w="1316" w:type="dxa"/>
            <w:tcBorders>
              <w:top w:val="nil"/>
              <w:left w:val="nil"/>
              <w:bottom w:val="nil"/>
              <w:right w:val="nil"/>
            </w:tcBorders>
            <w:shd w:val="clear" w:color="auto" w:fill="auto"/>
            <w:noWrap/>
            <w:hideMark/>
          </w:tcPr>
          <w:p w14:paraId="78F9E3E5" w14:textId="77777777" w:rsidR="00E753CA" w:rsidRPr="00E753CA" w:rsidRDefault="00E753CA" w:rsidP="00E753CA">
            <w:pPr>
              <w:jc w:val="center"/>
              <w:rPr>
                <w:rFonts w:eastAsia="Times New Roman"/>
                <w:sz w:val="20"/>
                <w:szCs w:val="20"/>
              </w:rPr>
            </w:pPr>
          </w:p>
        </w:tc>
        <w:tc>
          <w:tcPr>
            <w:tcW w:w="1376" w:type="dxa"/>
            <w:tcBorders>
              <w:top w:val="nil"/>
              <w:left w:val="nil"/>
              <w:bottom w:val="nil"/>
              <w:right w:val="nil"/>
            </w:tcBorders>
            <w:shd w:val="clear" w:color="auto" w:fill="auto"/>
            <w:noWrap/>
            <w:hideMark/>
          </w:tcPr>
          <w:p w14:paraId="25A8BAFC" w14:textId="77777777" w:rsidR="00E753CA" w:rsidRPr="00E753CA" w:rsidRDefault="00E753CA" w:rsidP="00E753CA">
            <w:pPr>
              <w:jc w:val="right"/>
              <w:rPr>
                <w:rFonts w:eastAsia="Times New Roman"/>
                <w:b/>
                <w:bCs/>
                <w:color w:val="000000"/>
                <w:sz w:val="22"/>
                <w:szCs w:val="22"/>
              </w:rPr>
            </w:pPr>
            <w:r w:rsidRPr="00E753CA">
              <w:rPr>
                <w:rFonts w:eastAsia="Times New Roman"/>
                <w:b/>
                <w:bCs/>
                <w:color w:val="000000"/>
                <w:sz w:val="22"/>
                <w:szCs w:val="22"/>
              </w:rPr>
              <w:t>Iš viso:</w:t>
            </w:r>
          </w:p>
        </w:tc>
        <w:tc>
          <w:tcPr>
            <w:tcW w:w="816" w:type="dxa"/>
            <w:tcBorders>
              <w:top w:val="nil"/>
              <w:left w:val="nil"/>
              <w:bottom w:val="nil"/>
              <w:right w:val="nil"/>
            </w:tcBorders>
            <w:shd w:val="clear" w:color="auto" w:fill="auto"/>
            <w:noWrap/>
            <w:hideMark/>
          </w:tcPr>
          <w:p w14:paraId="551A1383" w14:textId="45008A95" w:rsidR="00E753CA" w:rsidRPr="00E753CA" w:rsidRDefault="001E3C0C" w:rsidP="00E753CA">
            <w:pPr>
              <w:jc w:val="center"/>
              <w:rPr>
                <w:rFonts w:eastAsia="Times New Roman"/>
                <w:b/>
                <w:bCs/>
                <w:color w:val="000000"/>
                <w:sz w:val="22"/>
                <w:szCs w:val="22"/>
              </w:rPr>
            </w:pPr>
            <w:r>
              <w:rPr>
                <w:rFonts w:eastAsia="Times New Roman"/>
                <w:b/>
                <w:bCs/>
                <w:color w:val="000000"/>
                <w:sz w:val="22"/>
                <w:szCs w:val="22"/>
              </w:rPr>
              <w:t>250,9</w:t>
            </w:r>
          </w:p>
        </w:tc>
        <w:tc>
          <w:tcPr>
            <w:tcW w:w="711" w:type="dxa"/>
            <w:tcBorders>
              <w:top w:val="nil"/>
              <w:left w:val="nil"/>
              <w:bottom w:val="nil"/>
              <w:right w:val="nil"/>
            </w:tcBorders>
            <w:shd w:val="clear" w:color="auto" w:fill="auto"/>
            <w:noWrap/>
            <w:hideMark/>
          </w:tcPr>
          <w:p w14:paraId="646B6ABE" w14:textId="40D159A2" w:rsidR="00E753CA" w:rsidRPr="00E753CA" w:rsidRDefault="001E3C0C" w:rsidP="00E753CA">
            <w:pPr>
              <w:jc w:val="center"/>
              <w:rPr>
                <w:rFonts w:eastAsia="Times New Roman"/>
                <w:b/>
                <w:bCs/>
                <w:color w:val="000000"/>
                <w:sz w:val="22"/>
                <w:szCs w:val="22"/>
              </w:rPr>
            </w:pPr>
            <w:r>
              <w:rPr>
                <w:rFonts w:eastAsia="Times New Roman"/>
                <w:b/>
                <w:bCs/>
                <w:color w:val="000000"/>
                <w:sz w:val="22"/>
                <w:szCs w:val="22"/>
              </w:rPr>
              <w:t>230,9</w:t>
            </w:r>
          </w:p>
        </w:tc>
        <w:tc>
          <w:tcPr>
            <w:tcW w:w="990" w:type="dxa"/>
            <w:tcBorders>
              <w:top w:val="nil"/>
              <w:left w:val="nil"/>
              <w:bottom w:val="nil"/>
              <w:right w:val="nil"/>
            </w:tcBorders>
            <w:shd w:val="clear" w:color="auto" w:fill="auto"/>
            <w:noWrap/>
            <w:hideMark/>
          </w:tcPr>
          <w:p w14:paraId="07EAF948" w14:textId="3A687E15" w:rsidR="00E753CA" w:rsidRPr="00E753CA" w:rsidRDefault="001E3C0C" w:rsidP="00E753CA">
            <w:pPr>
              <w:jc w:val="center"/>
              <w:rPr>
                <w:rFonts w:eastAsia="Times New Roman"/>
                <w:b/>
                <w:bCs/>
                <w:color w:val="000000"/>
                <w:sz w:val="22"/>
                <w:szCs w:val="22"/>
              </w:rPr>
            </w:pPr>
            <w:r>
              <w:rPr>
                <w:rFonts w:eastAsia="Times New Roman"/>
                <w:b/>
                <w:bCs/>
                <w:color w:val="000000"/>
                <w:sz w:val="22"/>
                <w:szCs w:val="22"/>
              </w:rPr>
              <w:t>161,4</w:t>
            </w:r>
          </w:p>
        </w:tc>
        <w:tc>
          <w:tcPr>
            <w:tcW w:w="709" w:type="dxa"/>
            <w:tcBorders>
              <w:top w:val="nil"/>
              <w:left w:val="nil"/>
              <w:bottom w:val="nil"/>
              <w:right w:val="nil"/>
            </w:tcBorders>
            <w:shd w:val="clear" w:color="auto" w:fill="auto"/>
            <w:noWrap/>
            <w:hideMark/>
          </w:tcPr>
          <w:p w14:paraId="5C69F51A" w14:textId="55B9CA7D" w:rsidR="00E753CA" w:rsidRPr="00E753CA" w:rsidRDefault="001E3C0C" w:rsidP="00E753CA">
            <w:pPr>
              <w:jc w:val="center"/>
              <w:rPr>
                <w:rFonts w:eastAsia="Times New Roman"/>
                <w:b/>
                <w:bCs/>
                <w:color w:val="000000"/>
                <w:sz w:val="22"/>
                <w:szCs w:val="22"/>
              </w:rPr>
            </w:pPr>
            <w:r>
              <w:rPr>
                <w:rFonts w:eastAsia="Times New Roman"/>
                <w:b/>
                <w:bCs/>
                <w:color w:val="000000"/>
                <w:sz w:val="22"/>
                <w:szCs w:val="22"/>
              </w:rPr>
              <w:t>20,0</w:t>
            </w:r>
          </w:p>
        </w:tc>
      </w:tr>
    </w:tbl>
    <w:p w14:paraId="05174E77" w14:textId="77777777" w:rsidR="00340DE8" w:rsidRDefault="00340DE8" w:rsidP="00CF58CF"/>
    <w:sectPr w:rsidR="00340DE8" w:rsidSect="00E753CA">
      <w:pgSz w:w="15840" w:h="12240"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0FFDC" w14:textId="77777777" w:rsidR="009F6EF3" w:rsidRDefault="009F6EF3" w:rsidP="00741EAB">
      <w:r>
        <w:separator/>
      </w:r>
    </w:p>
  </w:endnote>
  <w:endnote w:type="continuationSeparator" w:id="0">
    <w:p w14:paraId="5C7CC5F5" w14:textId="77777777" w:rsidR="009F6EF3" w:rsidRDefault="009F6EF3" w:rsidP="0074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BE7B" w14:textId="77777777" w:rsidR="00F91906" w:rsidRDefault="00F9190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46C1" w14:textId="77777777" w:rsidR="00F91906" w:rsidRDefault="00F9190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C614" w14:textId="77777777" w:rsidR="00F91906" w:rsidRDefault="00F9190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9643" w14:textId="77777777" w:rsidR="009F6EF3" w:rsidRDefault="009F6EF3" w:rsidP="00741EAB">
      <w:r>
        <w:separator/>
      </w:r>
    </w:p>
  </w:footnote>
  <w:footnote w:type="continuationSeparator" w:id="0">
    <w:p w14:paraId="7D305EDD" w14:textId="77777777" w:rsidR="009F6EF3" w:rsidRDefault="009F6EF3" w:rsidP="0074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64E2" w14:textId="77777777" w:rsidR="00F91906" w:rsidRDefault="00F9190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540B" w14:textId="77777777" w:rsidR="00F91906" w:rsidRDefault="00F9190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863C" w14:textId="77777777" w:rsidR="00D75CF0" w:rsidRPr="00F32C2C" w:rsidRDefault="00D75CF0" w:rsidP="00E753CA">
    <w:pPr>
      <w:tabs>
        <w:tab w:val="left" w:pos="4253"/>
        <w:tab w:val="left" w:pos="4395"/>
      </w:tabs>
      <w:jc w:val="center"/>
      <w:rPr>
        <w:sz w:val="22"/>
        <w:szCs w:val="22"/>
      </w:rPr>
    </w:pPr>
    <w:r w:rsidRPr="00F32C2C">
      <w:rPr>
        <w:sz w:val="22"/>
        <w:szCs w:val="22"/>
      </w:rPr>
      <w:t xml:space="preserve">   PATVIRTINTA </w:t>
    </w:r>
  </w:p>
  <w:p w14:paraId="2DE887CF" w14:textId="77777777" w:rsidR="00D75CF0" w:rsidRPr="00F32C2C" w:rsidRDefault="00D75CF0" w:rsidP="00E753CA">
    <w:pPr>
      <w:jc w:val="center"/>
      <w:rPr>
        <w:sz w:val="22"/>
        <w:szCs w:val="22"/>
      </w:rPr>
    </w:pPr>
    <w:r w:rsidRPr="00F32C2C">
      <w:rPr>
        <w:sz w:val="22"/>
        <w:szCs w:val="22"/>
      </w:rPr>
      <w:t xml:space="preserve">                                                Pasvalio rajono savivaldybės administracijos</w:t>
    </w:r>
  </w:p>
  <w:p w14:paraId="4CAEEC23" w14:textId="632E5F62" w:rsidR="00D75CF0" w:rsidRPr="00F32C2C" w:rsidRDefault="00D75CF0" w:rsidP="00E753CA">
    <w:pPr>
      <w:jc w:val="center"/>
      <w:rPr>
        <w:bCs/>
        <w:sz w:val="22"/>
        <w:szCs w:val="22"/>
      </w:rPr>
    </w:pPr>
    <w:r w:rsidRPr="00F32C2C">
      <w:rPr>
        <w:sz w:val="22"/>
        <w:szCs w:val="22"/>
      </w:rPr>
      <w:t xml:space="preserve">                                                   </w:t>
    </w:r>
    <w:r w:rsidR="00CB4615">
      <w:rPr>
        <w:sz w:val="22"/>
        <w:szCs w:val="22"/>
      </w:rPr>
      <w:t xml:space="preserve">       </w:t>
    </w:r>
    <w:r w:rsidRPr="00F32C2C">
      <w:rPr>
        <w:sz w:val="22"/>
        <w:szCs w:val="22"/>
      </w:rPr>
      <w:t xml:space="preserve"> </w:t>
    </w:r>
    <w:r w:rsidR="00F91906">
      <w:rPr>
        <w:sz w:val="22"/>
        <w:szCs w:val="22"/>
      </w:rPr>
      <w:t xml:space="preserve">        </w:t>
    </w:r>
    <w:bookmarkStart w:id="0" w:name="_GoBack"/>
    <w:bookmarkEnd w:id="0"/>
    <w:r w:rsidRPr="00F32C2C">
      <w:rPr>
        <w:sz w:val="22"/>
        <w:szCs w:val="22"/>
      </w:rPr>
      <w:t>direktoriaus 20</w:t>
    </w:r>
    <w:r>
      <w:rPr>
        <w:sz w:val="22"/>
        <w:szCs w:val="22"/>
      </w:rPr>
      <w:t>20</w:t>
    </w:r>
    <w:r w:rsidRPr="00F32C2C">
      <w:rPr>
        <w:sz w:val="22"/>
        <w:szCs w:val="22"/>
      </w:rPr>
      <w:t xml:space="preserve"> m. </w:t>
    </w:r>
    <w:r w:rsidR="00CB4615">
      <w:rPr>
        <w:sz w:val="22"/>
        <w:szCs w:val="22"/>
      </w:rPr>
      <w:t>balandžio</w:t>
    </w:r>
    <w:r w:rsidRPr="00F32C2C">
      <w:rPr>
        <w:sz w:val="22"/>
        <w:szCs w:val="22"/>
      </w:rPr>
      <w:t xml:space="preserve"> </w:t>
    </w:r>
    <w:r w:rsidR="00F91906">
      <w:rPr>
        <w:sz w:val="22"/>
        <w:szCs w:val="22"/>
      </w:rPr>
      <w:t>1</w:t>
    </w:r>
    <w:r w:rsidRPr="00F32C2C">
      <w:rPr>
        <w:sz w:val="22"/>
        <w:szCs w:val="22"/>
      </w:rPr>
      <w:t xml:space="preserve"> d. įsakymu Nr. DV</w:t>
    </w:r>
    <w:r w:rsidR="00F91906">
      <w:rPr>
        <w:sz w:val="22"/>
        <w:szCs w:val="22"/>
      </w:rPr>
      <w:t>-229</w:t>
    </w:r>
  </w:p>
  <w:p w14:paraId="6DA5CFAE" w14:textId="77777777" w:rsidR="00D75CF0" w:rsidRDefault="00D75CF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AB"/>
    <w:rsid w:val="00121747"/>
    <w:rsid w:val="001558A0"/>
    <w:rsid w:val="00181A5F"/>
    <w:rsid w:val="001C4219"/>
    <w:rsid w:val="001E3C0C"/>
    <w:rsid w:val="002151D1"/>
    <w:rsid w:val="00340DE8"/>
    <w:rsid w:val="003553BD"/>
    <w:rsid w:val="0039025A"/>
    <w:rsid w:val="00391D10"/>
    <w:rsid w:val="003D2B68"/>
    <w:rsid w:val="004D4EB8"/>
    <w:rsid w:val="00524E64"/>
    <w:rsid w:val="005F3466"/>
    <w:rsid w:val="00676AD4"/>
    <w:rsid w:val="006C042C"/>
    <w:rsid w:val="006E3773"/>
    <w:rsid w:val="00741EAB"/>
    <w:rsid w:val="00782829"/>
    <w:rsid w:val="007A1885"/>
    <w:rsid w:val="007C4CF1"/>
    <w:rsid w:val="007D5E64"/>
    <w:rsid w:val="007D6C35"/>
    <w:rsid w:val="0087445D"/>
    <w:rsid w:val="00927612"/>
    <w:rsid w:val="00935710"/>
    <w:rsid w:val="009F6EF3"/>
    <w:rsid w:val="00A6653A"/>
    <w:rsid w:val="00AB009F"/>
    <w:rsid w:val="00AE692E"/>
    <w:rsid w:val="00B07D3C"/>
    <w:rsid w:val="00B23769"/>
    <w:rsid w:val="00B95A4B"/>
    <w:rsid w:val="00BB5B7D"/>
    <w:rsid w:val="00BF039F"/>
    <w:rsid w:val="00C060F1"/>
    <w:rsid w:val="00CA6D00"/>
    <w:rsid w:val="00CB4615"/>
    <w:rsid w:val="00CF58CF"/>
    <w:rsid w:val="00D75CF0"/>
    <w:rsid w:val="00E56B84"/>
    <w:rsid w:val="00E753CA"/>
    <w:rsid w:val="00E96F70"/>
    <w:rsid w:val="00EC7308"/>
    <w:rsid w:val="00F32C2C"/>
    <w:rsid w:val="00F919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B389"/>
  <w15:chartTrackingRefBased/>
  <w15:docId w15:val="{7A8CEE08-9C6A-4342-BE11-BBF91350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41EAB"/>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bleContents">
    <w:name w:val="Table Contents"/>
    <w:basedOn w:val="prastasis"/>
    <w:uiPriority w:val="99"/>
    <w:rsid w:val="00741EAB"/>
    <w:pPr>
      <w:widowControl w:val="0"/>
      <w:suppressLineNumbers/>
      <w:suppressAutoHyphens/>
    </w:pPr>
    <w:rPr>
      <w:rFonts w:cs="Tahoma"/>
      <w:kern w:val="1"/>
      <w:lang w:eastAsia="hi-IN" w:bidi="hi-IN"/>
    </w:rPr>
  </w:style>
  <w:style w:type="paragraph" w:styleId="Antrats">
    <w:name w:val="header"/>
    <w:basedOn w:val="prastasis"/>
    <w:link w:val="AntratsDiagrama"/>
    <w:uiPriority w:val="99"/>
    <w:rsid w:val="00741EAB"/>
    <w:pPr>
      <w:tabs>
        <w:tab w:val="center" w:pos="4680"/>
        <w:tab w:val="right" w:pos="9360"/>
      </w:tabs>
    </w:pPr>
  </w:style>
  <w:style w:type="character" w:customStyle="1" w:styleId="AntratsDiagrama">
    <w:name w:val="Antraštės Diagrama"/>
    <w:basedOn w:val="Numatytasispastraiposriftas"/>
    <w:link w:val="Antrats"/>
    <w:uiPriority w:val="99"/>
    <w:rsid w:val="00741EAB"/>
    <w:rPr>
      <w:rFonts w:ascii="Times New Roman" w:eastAsia="Calibri" w:hAnsi="Times New Roman" w:cs="Times New Roman"/>
      <w:sz w:val="24"/>
      <w:szCs w:val="24"/>
      <w:lang w:eastAsia="lt-LT"/>
    </w:rPr>
  </w:style>
  <w:style w:type="paragraph" w:styleId="Porat">
    <w:name w:val="footer"/>
    <w:basedOn w:val="prastasis"/>
    <w:link w:val="PoratDiagrama"/>
    <w:uiPriority w:val="99"/>
    <w:unhideWhenUsed/>
    <w:rsid w:val="00741EAB"/>
    <w:pPr>
      <w:tabs>
        <w:tab w:val="center" w:pos="4819"/>
        <w:tab w:val="right" w:pos="9638"/>
      </w:tabs>
    </w:pPr>
  </w:style>
  <w:style w:type="character" w:customStyle="1" w:styleId="PoratDiagrama">
    <w:name w:val="Poraštė Diagrama"/>
    <w:basedOn w:val="Numatytasispastraiposriftas"/>
    <w:link w:val="Porat"/>
    <w:uiPriority w:val="99"/>
    <w:rsid w:val="00741EAB"/>
    <w:rPr>
      <w:rFonts w:ascii="Times New Roman" w:eastAsia="Calibri"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8026</Words>
  <Characters>4576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Vartotojas</cp:lastModifiedBy>
  <cp:revision>4</cp:revision>
  <dcterms:created xsi:type="dcterms:W3CDTF">2020-04-01T05:19:00Z</dcterms:created>
  <dcterms:modified xsi:type="dcterms:W3CDTF">2020-04-01T07:00:00Z</dcterms:modified>
</cp:coreProperties>
</file>