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8B0CD" w14:textId="77777777" w:rsidR="00D35AAC" w:rsidRDefault="00D35AAC">
      <w:pPr>
        <w:tabs>
          <w:tab w:val="center" w:pos="4153"/>
          <w:tab w:val="right" w:pos="8306"/>
        </w:tabs>
        <w:rPr>
          <w:lang w:eastAsia="lt-LT"/>
        </w:rPr>
      </w:pPr>
    </w:p>
    <w:p w14:paraId="7BE8B0D0" w14:textId="77777777" w:rsidR="00D35AAC" w:rsidRDefault="00F00D25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7BE8B0E4" wp14:editId="7BE8B0E5">
            <wp:extent cx="594995" cy="626745"/>
            <wp:effectExtent l="0" t="0" r="0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8B0D1" w14:textId="77777777" w:rsidR="00D35AAC" w:rsidRDefault="00F00D25">
      <w:pPr>
        <w:jc w:val="center"/>
        <w:rPr>
          <w:b/>
          <w:lang w:eastAsia="lt-LT"/>
        </w:rPr>
      </w:pPr>
      <w:r>
        <w:rPr>
          <w:b/>
          <w:lang w:eastAsia="lt-LT"/>
        </w:rPr>
        <w:t>LIETUVOS RESPUBLIKOS FINANSŲ MINISTRAS</w:t>
      </w:r>
    </w:p>
    <w:p w14:paraId="7BE8B0D2" w14:textId="77777777" w:rsidR="00D35AAC" w:rsidRDefault="00D35AAC">
      <w:pPr>
        <w:jc w:val="center"/>
        <w:rPr>
          <w:b/>
          <w:lang w:eastAsia="lt-LT"/>
        </w:rPr>
      </w:pPr>
    </w:p>
    <w:p w14:paraId="7BE8B0D3" w14:textId="77777777" w:rsidR="00D35AAC" w:rsidRDefault="00F00D25">
      <w:pPr>
        <w:jc w:val="center"/>
        <w:rPr>
          <w:b/>
          <w:lang w:eastAsia="lt-LT"/>
        </w:rPr>
      </w:pPr>
      <w:r>
        <w:rPr>
          <w:b/>
          <w:lang w:eastAsia="lt-LT"/>
        </w:rPr>
        <w:t>ĮSAKYMAS</w:t>
      </w:r>
    </w:p>
    <w:p w14:paraId="7BE8B0D4" w14:textId="77777777" w:rsidR="00D35AAC" w:rsidRDefault="00F00D25">
      <w:pPr>
        <w:jc w:val="center"/>
        <w:rPr>
          <w:lang w:eastAsia="lt-LT"/>
        </w:rPr>
      </w:pPr>
      <w:r>
        <w:rPr>
          <w:b/>
          <w:lang w:eastAsia="lt-LT"/>
        </w:rPr>
        <w:t>DĖL FINANSŲ MINISTRO 2018 M. GEGUŽĖS 31 D. ĮSAKYMO NR. 1K-206 „DĖL BIUDŽETO SUDARYMO IR VYKDYMO FORMŲ“ PAKEITIMO</w:t>
      </w:r>
    </w:p>
    <w:p w14:paraId="7BE8B0D5" w14:textId="77777777" w:rsidR="00D35AAC" w:rsidRDefault="00D35AAC">
      <w:pPr>
        <w:jc w:val="center"/>
        <w:rPr>
          <w:lang w:eastAsia="lt-LT"/>
        </w:rPr>
      </w:pPr>
    </w:p>
    <w:p w14:paraId="7BE8B0D6" w14:textId="77777777" w:rsidR="00D35AAC" w:rsidRDefault="00F00D25">
      <w:pPr>
        <w:jc w:val="center"/>
        <w:rPr>
          <w:lang w:eastAsia="lt-LT"/>
        </w:rPr>
      </w:pPr>
      <w:r>
        <w:rPr>
          <w:lang w:eastAsia="lt-LT"/>
        </w:rPr>
        <w:t>2020 m. kovo 30 d. Nr. 1K-86</w:t>
      </w:r>
    </w:p>
    <w:p w14:paraId="7BE8B0D7" w14:textId="77777777" w:rsidR="00D35AAC" w:rsidRDefault="00F00D25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7BE8B0D8" w14:textId="77777777" w:rsidR="00D35AAC" w:rsidRDefault="00D35AAC">
      <w:pPr>
        <w:jc w:val="center"/>
        <w:rPr>
          <w:lang w:eastAsia="lt-LT"/>
        </w:rPr>
      </w:pPr>
    </w:p>
    <w:p w14:paraId="7BE8B0D9" w14:textId="77777777" w:rsidR="00D35AAC" w:rsidRDefault="00F00D25">
      <w:pPr>
        <w:spacing w:line="36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 xml:space="preserve">P a k e i č i u </w:t>
      </w:r>
      <w:r>
        <w:rPr>
          <w:color w:val="000000"/>
          <w:lang w:eastAsia="lt-LT"/>
        </w:rPr>
        <w:t>Lietuvos Respublikos finansų</w:t>
      </w:r>
      <w:r>
        <w:rPr>
          <w:color w:val="000000"/>
          <w:lang w:eastAsia="lt-LT"/>
        </w:rPr>
        <w:t xml:space="preserve"> ministro 2018 m. gegužės 31 d. įsakymą Nr.1K-206 „Dėl biudžeto sudarymo ir vykdymo formų</w:t>
      </w:r>
      <w:r>
        <w:rPr>
          <w:lang w:eastAsia="lt-LT"/>
        </w:rPr>
        <w:t>“:</w:t>
      </w:r>
    </w:p>
    <w:p w14:paraId="7BE8B0DA" w14:textId="77777777" w:rsidR="00D35AAC" w:rsidRDefault="00F00D25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 xml:space="preserve">. Pakeičiu </w:t>
      </w:r>
      <w:r>
        <w:rPr>
          <w:color w:val="000000"/>
          <w:lang w:eastAsia="lt-LT"/>
        </w:rPr>
        <w:t xml:space="preserve">nurodytu įsakymu patvirtintą formą BP-3 </w:t>
      </w:r>
      <w:r>
        <w:rPr>
          <w:szCs w:val="24"/>
          <w:lang w:eastAsia="lt-LT"/>
        </w:rPr>
        <w:t>ir ją išdėstau nauja redakcija (pridedama).</w:t>
      </w:r>
    </w:p>
    <w:p w14:paraId="7BE8B0DB" w14:textId="77777777" w:rsidR="00D35AAC" w:rsidRDefault="00F00D25">
      <w:pPr>
        <w:spacing w:line="36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</w:t>
      </w:r>
      <w:r>
        <w:rPr>
          <w:lang w:eastAsia="lt-LT"/>
        </w:rPr>
        <w:t xml:space="preserve">Pakeičiu </w:t>
      </w:r>
      <w:r>
        <w:rPr>
          <w:color w:val="000000"/>
          <w:lang w:eastAsia="lt-LT"/>
        </w:rPr>
        <w:t xml:space="preserve">nurodytu įsakymu patvirtintą formą B-3 </w:t>
      </w:r>
      <w:r>
        <w:rPr>
          <w:szCs w:val="24"/>
          <w:lang w:eastAsia="lt-LT"/>
        </w:rPr>
        <w:t>ir ją išd</w:t>
      </w:r>
      <w:r>
        <w:rPr>
          <w:szCs w:val="24"/>
          <w:lang w:eastAsia="lt-LT"/>
        </w:rPr>
        <w:t>ėstau nauja redakcija (pridedama).</w:t>
      </w:r>
    </w:p>
    <w:p w14:paraId="7BE8B0E2" w14:textId="6E35932B" w:rsidR="00D35AAC" w:rsidRDefault="00F00D25" w:rsidP="00F00D25">
      <w:pPr>
        <w:spacing w:line="36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</w:t>
      </w:r>
      <w:r>
        <w:rPr>
          <w:lang w:eastAsia="lt-LT"/>
        </w:rPr>
        <w:t xml:space="preserve">Pakeičiu </w:t>
      </w:r>
      <w:r>
        <w:rPr>
          <w:color w:val="000000"/>
          <w:lang w:eastAsia="lt-LT"/>
        </w:rPr>
        <w:t xml:space="preserve">nurodytu įsakymu patvirtintą formą BV-3 </w:t>
      </w:r>
      <w:r>
        <w:rPr>
          <w:szCs w:val="24"/>
          <w:lang w:eastAsia="lt-LT"/>
        </w:rPr>
        <w:t>ir ją išdėstau nauja redakcija (pridedama).</w:t>
      </w:r>
    </w:p>
    <w:p w14:paraId="572F5751" w14:textId="77777777" w:rsidR="00F00D25" w:rsidRDefault="00F00D25"/>
    <w:p w14:paraId="79615766" w14:textId="77777777" w:rsidR="00F00D25" w:rsidRDefault="00F00D25"/>
    <w:p w14:paraId="2662D1C0" w14:textId="77777777" w:rsidR="00F00D25" w:rsidRDefault="00F00D25"/>
    <w:p w14:paraId="7BE8B0E3" w14:textId="4E3599FD" w:rsidR="00D35AAC" w:rsidRDefault="00F00D25">
      <w:pPr>
        <w:rPr>
          <w:szCs w:val="24"/>
          <w:lang w:eastAsia="lt-LT"/>
        </w:rPr>
      </w:pPr>
      <w:bookmarkStart w:id="0" w:name="_GoBack"/>
      <w:bookmarkEnd w:id="0"/>
      <w:r>
        <w:rPr>
          <w:szCs w:val="24"/>
          <w:lang w:eastAsia="lt-LT"/>
        </w:rPr>
        <w:t>Finansų ministras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Vilius Šapoka</w:t>
      </w:r>
    </w:p>
    <w:sectPr w:rsidR="00D35A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3" w:right="567" w:bottom="993" w:left="1701" w:header="560" w:footer="686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8B0E8" w14:textId="77777777" w:rsidR="00D35AAC" w:rsidRDefault="00F00D25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7BE8B0E9" w14:textId="77777777" w:rsidR="00D35AAC" w:rsidRDefault="00F00D25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8B0EE" w14:textId="77777777" w:rsidR="00D35AAC" w:rsidRDefault="00D35AAC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8B0EF" w14:textId="77777777" w:rsidR="00D35AAC" w:rsidRDefault="00D35AAC">
    <w:pPr>
      <w:ind w:right="227"/>
      <w:jc w:val="right"/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8B0F1" w14:textId="77777777" w:rsidR="00D35AAC" w:rsidRDefault="00F00D25">
    <w:pPr>
      <w:ind w:right="227"/>
      <w:jc w:val="right"/>
      <w:rPr>
        <w:sz w:val="10"/>
        <w:lang w:eastAsia="lt-LT"/>
      </w:rPr>
    </w:pPr>
    <w:r>
      <w:rPr>
        <w:sz w:val="10"/>
        <w:lang w:eastAsia="lt-LT"/>
      </w:rPr>
      <w:t>Dokumentas6</w:t>
    </w:r>
  </w:p>
  <w:p w14:paraId="7BE8B0F2" w14:textId="77777777" w:rsidR="00D35AAC" w:rsidRDefault="00D35AAC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8B0E6" w14:textId="77777777" w:rsidR="00D35AAC" w:rsidRDefault="00F00D25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7BE8B0E7" w14:textId="77777777" w:rsidR="00D35AAC" w:rsidRDefault="00F00D25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8B0EA" w14:textId="77777777" w:rsidR="00D35AAC" w:rsidRDefault="00F00D25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7BE8B0EB" w14:textId="77777777" w:rsidR="00D35AAC" w:rsidRDefault="00D35AAC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8B0EC" w14:textId="77777777" w:rsidR="00D35AAC" w:rsidRDefault="00F00D25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7BE8B0ED" w14:textId="77777777" w:rsidR="00D35AAC" w:rsidRDefault="00D35AAC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8B0F0" w14:textId="77777777" w:rsidR="00D35AAC" w:rsidRDefault="00D35AAC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33"/>
    <w:rsid w:val="002D3833"/>
    <w:rsid w:val="00D35AAC"/>
    <w:rsid w:val="00F0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8B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687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2020-06-15T05:21:00Z</dcterms:created>
  <dc:creator>Alicija Penkovskaja</dc:creator>
  <lastModifiedBy>TAMALIŪNIENĖ Vilija</lastModifiedBy>
  <lastPrinted>2008-12-29T11:20:00Z</lastPrinted>
  <dcterms:modified xsi:type="dcterms:W3CDTF">2020-06-15T06:06:00Z</dcterms:modified>
  <revision>3</revision>
</coreProperties>
</file>