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FF00F" w14:textId="77777777" w:rsidR="002A3E8C" w:rsidRDefault="00C95EF8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1D7FF03F" wp14:editId="1D7FF040">
            <wp:extent cx="516890" cy="622935"/>
            <wp:effectExtent l="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F011" w14:textId="77777777" w:rsidR="002A3E8C" w:rsidRDefault="00C95EF8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1D7FF013" w14:textId="77777777" w:rsidR="002A3E8C" w:rsidRDefault="002A3E8C">
      <w:pPr>
        <w:suppressAutoHyphens/>
        <w:jc w:val="center"/>
        <w:rPr>
          <w:b/>
          <w:bCs/>
          <w:lang w:eastAsia="lt-LT"/>
        </w:rPr>
      </w:pPr>
    </w:p>
    <w:p w14:paraId="1D7FF015" w14:textId="77777777" w:rsidR="002A3E8C" w:rsidRDefault="00C95EF8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1D7FF017" w14:textId="77777777" w:rsidR="002A3E8C" w:rsidRDefault="00C95EF8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DĖL LIETUVOS RESPUBLIKOS APLINKOS MINISTRO 1999 M. GRUODŽIO 20 D. ĮSAKYMO NR. 408 „DĖL TERŠALŲ IŠMETIMO Į APLINKOS ORĄ APSKAITOS IR ATASKAITŲ TEIKIMO TVARKOS APRAŠO PATVIRTINIMO“ PAKEITIMO</w:t>
      </w:r>
    </w:p>
    <w:p w14:paraId="1D7FF018" w14:textId="77777777" w:rsidR="002A3E8C" w:rsidRDefault="002A3E8C">
      <w:pPr>
        <w:suppressAutoHyphens/>
        <w:jc w:val="center"/>
        <w:rPr>
          <w:b/>
          <w:lang w:eastAsia="lt-LT"/>
        </w:rPr>
      </w:pPr>
    </w:p>
    <w:p w14:paraId="1D7FF019" w14:textId="77777777" w:rsidR="002A3E8C" w:rsidRDefault="00C95EF8">
      <w:pPr>
        <w:suppressAutoHyphens/>
        <w:jc w:val="center"/>
        <w:rPr>
          <w:lang w:eastAsia="lt-LT"/>
        </w:rPr>
      </w:pPr>
      <w:r>
        <w:rPr>
          <w:lang w:eastAsia="lt-LT"/>
        </w:rPr>
        <w:t xml:space="preserve">2017 m. birželio 15 d. Nr. D1-512 </w:t>
      </w:r>
    </w:p>
    <w:p w14:paraId="6E72612A" w14:textId="77777777" w:rsidR="00C95EF8" w:rsidRDefault="00C95EF8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 w14:paraId="546F027A" w14:textId="77777777" w:rsidR="00C95EF8" w:rsidRDefault="00C95EF8">
      <w:pPr>
        <w:suppressAutoHyphens/>
        <w:jc w:val="center"/>
        <w:rPr>
          <w:lang w:eastAsia="lt-LT"/>
        </w:rPr>
      </w:pPr>
    </w:p>
    <w:p w14:paraId="55D3D73E" w14:textId="77777777" w:rsidR="00C95EF8" w:rsidRDefault="00C95EF8">
      <w:pPr>
        <w:suppressAutoHyphens/>
        <w:jc w:val="center"/>
        <w:rPr>
          <w:lang w:eastAsia="lt-LT"/>
        </w:rPr>
      </w:pPr>
    </w:p>
    <w:p w14:paraId="1D7FF01D" w14:textId="77777777" w:rsidR="002A3E8C" w:rsidRDefault="00C95EF8">
      <w:pPr>
        <w:suppressAutoHyphens/>
        <w:ind w:firstLine="851"/>
        <w:jc w:val="both"/>
        <w:textAlignment w:val="center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 xml:space="preserve">Įgyvendindamas Lietuvos Respublikos aplinkos oro apsaugos įstatymo Nr. VIII-1392 1 ir 2 straipsnių pakeitimo ir įstatymo papildymo priedu įstatymo 4 straipsnio 2 dalį: </w:t>
      </w:r>
    </w:p>
    <w:p w14:paraId="1D7FF01E" w14:textId="77777777" w:rsidR="002A3E8C" w:rsidRDefault="00CC24F3">
      <w:pPr>
        <w:suppressAutoHyphens/>
        <w:ind w:firstLine="851"/>
        <w:jc w:val="both"/>
        <w:textAlignment w:val="center"/>
        <w:rPr>
          <w:szCs w:val="24"/>
          <w:lang w:eastAsia="lt-LT"/>
        </w:rPr>
      </w:pPr>
      <w:r w:rsidR="00C95EF8">
        <w:rPr>
          <w:bCs/>
          <w:color w:val="000000"/>
          <w:szCs w:val="24"/>
          <w:lang w:eastAsia="lt-LT"/>
        </w:rPr>
        <w:t>1</w:t>
      </w:r>
      <w:r w:rsidR="00C95EF8">
        <w:rPr>
          <w:bCs/>
          <w:color w:val="000000"/>
          <w:szCs w:val="24"/>
          <w:lang w:eastAsia="lt-LT"/>
        </w:rPr>
        <w:t xml:space="preserve">. </w:t>
      </w:r>
      <w:r w:rsidR="00C95EF8">
        <w:rPr>
          <w:spacing w:val="40"/>
          <w:szCs w:val="24"/>
          <w:lang w:eastAsia="lt-LT"/>
        </w:rPr>
        <w:t>Pakeičiu</w:t>
      </w:r>
      <w:r w:rsidR="00C95EF8">
        <w:rPr>
          <w:szCs w:val="24"/>
          <w:lang w:eastAsia="lt-LT"/>
        </w:rPr>
        <w:t xml:space="preserve"> </w:t>
      </w:r>
      <w:r w:rsidR="00C95EF8">
        <w:rPr>
          <w:color w:val="000000"/>
          <w:szCs w:val="24"/>
          <w:lang w:eastAsia="lt-LT"/>
        </w:rPr>
        <w:t>Teršalų išmetimo į aplinkos orą apskaitos ir ataskaitų teikimo tvarkos aprašo, patvirtinto Lietuvos R</w:t>
      </w:r>
      <w:r w:rsidR="00C95EF8">
        <w:rPr>
          <w:szCs w:val="24"/>
          <w:lang w:eastAsia="lt-LT"/>
        </w:rPr>
        <w:t>espublikos aplinkos ministro 1999 m. gruodžio 20 d. įsakymu Nr. 408 „Dėl Teršalų išmetimo į aplinkos orą apskaitos ir ataskaitų teikimo tvarkos aprašo patvirtinimo“, 1.1. papunktį ir jį išdėstau taip:</w:t>
      </w:r>
    </w:p>
    <w:p w14:paraId="1D7FF01F" w14:textId="77777777" w:rsidR="002A3E8C" w:rsidRDefault="00C95EF8">
      <w:pPr>
        <w:tabs>
          <w:tab w:val="left" w:pos="1134"/>
        </w:tabs>
        <w:suppressAutoHyphens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aplinkos oras – sąvoka atitinka Aplinkos oro apsaugos įstatyme vartojamą sąvoką“.</w:t>
      </w:r>
    </w:p>
    <w:p w14:paraId="1D7FF021" w14:textId="42823EC1" w:rsidR="002A3E8C" w:rsidRDefault="00CC24F3" w:rsidP="00C95EF8">
      <w:pPr>
        <w:suppressAutoHyphens/>
        <w:ind w:firstLine="851"/>
        <w:jc w:val="both"/>
        <w:rPr>
          <w:iCs/>
          <w:color w:val="000000"/>
          <w:szCs w:val="24"/>
          <w:lang w:eastAsia="lt-LT"/>
        </w:rPr>
      </w:pPr>
      <w:r w:rsidR="00C95EF8">
        <w:rPr>
          <w:szCs w:val="24"/>
          <w:lang w:eastAsia="lt-LT"/>
        </w:rPr>
        <w:t>2</w:t>
      </w:r>
      <w:r w:rsidR="00C95EF8">
        <w:rPr>
          <w:szCs w:val="24"/>
          <w:lang w:eastAsia="lt-LT"/>
        </w:rPr>
        <w:t xml:space="preserve">. N u s t a t a u, kad įsakymas įsigalioja 2017 m. birželio 30 d.  </w:t>
      </w:r>
    </w:p>
    <w:p w14:paraId="3314C35D" w14:textId="77777777" w:rsidR="00C95EF8" w:rsidRDefault="00C95EF8" w:rsidP="00C95EF8">
      <w:pPr>
        <w:suppressAutoHyphens/>
        <w:textAlignment w:val="center"/>
        <w:rPr>
          <w:lang w:eastAsia="lt-LT"/>
        </w:rPr>
      </w:pPr>
    </w:p>
    <w:p w14:paraId="592AF51B" w14:textId="77777777" w:rsidR="00C95EF8" w:rsidRDefault="00C95EF8" w:rsidP="00C95EF8">
      <w:pPr>
        <w:suppressAutoHyphens/>
        <w:textAlignment w:val="center"/>
        <w:rPr>
          <w:lang w:eastAsia="lt-LT"/>
        </w:rPr>
      </w:pPr>
    </w:p>
    <w:p w14:paraId="600A025F" w14:textId="77777777" w:rsidR="00C95EF8" w:rsidRDefault="00C95EF8" w:rsidP="00C95EF8">
      <w:pPr>
        <w:suppressAutoHyphens/>
        <w:textAlignment w:val="center"/>
        <w:rPr>
          <w:lang w:eastAsia="lt-LT"/>
        </w:rPr>
      </w:pPr>
    </w:p>
    <w:p w14:paraId="1D7FF03E" w14:textId="570C50AE" w:rsidR="002A3E8C" w:rsidRDefault="00C95EF8" w:rsidP="00CC24F3">
      <w:pPr>
        <w:tabs>
          <w:tab w:val="left" w:pos="7371"/>
        </w:tabs>
        <w:suppressAutoHyphens/>
        <w:textAlignment w:val="center"/>
        <w:rPr>
          <w:szCs w:val="24"/>
          <w:lang w:eastAsia="lt-LT"/>
        </w:rPr>
      </w:pPr>
      <w:r>
        <w:rPr>
          <w:lang w:eastAsia="lt-LT"/>
        </w:rPr>
        <w:t>Aplinkos ministras</w:t>
      </w:r>
      <w:r w:rsidRPr="00C95EF8">
        <w:rPr>
          <w:lang w:eastAsia="lt-LT"/>
        </w:rPr>
        <w:t xml:space="preserve"> </w:t>
      </w:r>
      <w:r w:rsidR="00CC24F3">
        <w:rPr>
          <w:lang w:eastAsia="lt-LT"/>
        </w:rPr>
        <w:tab/>
      </w:r>
      <w:bookmarkStart w:id="0" w:name="_GoBack"/>
      <w:bookmarkEnd w:id="0"/>
      <w:r>
        <w:rPr>
          <w:lang w:eastAsia="lt-LT"/>
        </w:rPr>
        <w:t xml:space="preserve">Kęstutis Navickas </w:t>
      </w:r>
    </w:p>
    <w:sectPr w:rsidR="002A3E8C" w:rsidSect="00C95EF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134" w:right="708" w:bottom="1032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FF043" w14:textId="77777777" w:rsidR="002A3E8C" w:rsidRDefault="00C95EF8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D7FF044" w14:textId="77777777" w:rsidR="002A3E8C" w:rsidRDefault="00C95EF8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FF047" w14:textId="77777777" w:rsidR="002A3E8C" w:rsidRDefault="002A3E8C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FF048" w14:textId="77777777" w:rsidR="002A3E8C" w:rsidRDefault="002A3E8C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FF04A" w14:textId="77777777" w:rsidR="002A3E8C" w:rsidRDefault="002A3E8C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F041" w14:textId="77777777" w:rsidR="002A3E8C" w:rsidRDefault="00C95EF8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D7FF042" w14:textId="77777777" w:rsidR="002A3E8C" w:rsidRDefault="00C95EF8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FF045" w14:textId="77777777" w:rsidR="002A3E8C" w:rsidRDefault="002A3E8C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FF049" w14:textId="77777777" w:rsidR="002A3E8C" w:rsidRDefault="002A3E8C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3C"/>
    <w:rsid w:val="002A3E8C"/>
    <w:rsid w:val="0079003C"/>
    <w:rsid w:val="00C95EF8"/>
    <w:rsid w:val="00C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D7FF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95E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95EF8"/>
  </w:style>
  <w:style w:type="character" w:styleId="Vietosrezervavimoenklotekstas">
    <w:name w:val="Placeholder Text"/>
    <w:basedOn w:val="Numatytasispastraiposriftas"/>
    <w:rsid w:val="00C95E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95E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95EF8"/>
  </w:style>
  <w:style w:type="character" w:styleId="Vietosrezervavimoenklotekstas">
    <w:name w:val="Placeholder Text"/>
    <w:basedOn w:val="Numatytasispastraiposriftas"/>
    <w:rsid w:val="00C95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2017-06-21T07:07:00Z</dcterms:created>
  <dcterms:modified xsi:type="dcterms:W3CDTF">2017-06-22T07:29:00Z</dcterms:modified>
  <revision>1</revision>
</coreProperties>
</file>