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f15195c6f4b4778aec876dbfa238923"/>
        <w:id w:val="415444277"/>
        <w:lock w:val="sdtLocked"/>
      </w:sdtPr>
      <w:sdtEndPr/>
      <w:sdtContent>
        <w:p w14:paraId="6C61D1C1" w14:textId="77777777" w:rsidR="002E3F97" w:rsidRDefault="002E3F97">
          <w:pPr>
            <w:tabs>
              <w:tab w:val="center" w:pos="4153"/>
              <w:tab w:val="right" w:pos="8306"/>
            </w:tabs>
            <w:rPr>
              <w:szCs w:val="24"/>
              <w:lang w:eastAsia="lt-LT"/>
            </w:rPr>
          </w:pPr>
        </w:p>
        <w:p w14:paraId="6C61D1C2" w14:textId="77777777" w:rsidR="002E3F97" w:rsidRDefault="00142A64">
          <w:pPr>
            <w:jc w:val="center"/>
            <w:rPr>
              <w:b/>
              <w:szCs w:val="24"/>
              <w:lang w:eastAsia="lt-LT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6C61D207" wp14:editId="6C61D208">
                <wp:extent cx="847725" cy="866775"/>
                <wp:effectExtent l="19050" t="0" r="9525" b="0"/>
                <wp:docPr id="1" name="Paveikslėlis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61D1C3" w14:textId="77777777" w:rsidR="002E3F97" w:rsidRDefault="00142A64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ŠIAULIŲ MIESTO SAVIVALDYBĖS TARYBA</w:t>
          </w:r>
        </w:p>
        <w:p w14:paraId="6C61D1C4" w14:textId="77777777" w:rsidR="002E3F97" w:rsidRDefault="002E3F97">
          <w:pPr>
            <w:jc w:val="center"/>
            <w:rPr>
              <w:b/>
              <w:szCs w:val="24"/>
              <w:lang w:eastAsia="lt-LT"/>
            </w:rPr>
          </w:pPr>
        </w:p>
        <w:p w14:paraId="6C61D1C5" w14:textId="77777777" w:rsidR="002E3F97" w:rsidRDefault="00142A64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SPRENDIMAS</w:t>
          </w:r>
        </w:p>
        <w:p w14:paraId="6C61D1C6" w14:textId="77777777" w:rsidR="002E3F97" w:rsidRDefault="00142A64">
          <w:pPr>
            <w:jc w:val="center"/>
            <w:rPr>
              <w:b/>
              <w:color w:val="FF0000"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 xml:space="preserve">DĖL ŠIAULIŲ MIESTO SAVIVALDYBĖS TARYBOS 2013 M. SPALIO 31 D. SPRENDIMO NR. T-241 „DĖL UŽDAROSIOS AKCINĖS BENDROVĖS „ŠIAULIŲ VANDENYS“ </w:t>
          </w:r>
          <w:r>
            <w:rPr>
              <w:b/>
              <w:szCs w:val="24"/>
              <w:lang w:eastAsia="lt-LT"/>
            </w:rPr>
            <w:t>GERIAMOJO VANDENS TIEKIMO IR NUOTEKŲ TVARKYMO PASLAUGŲ BEI PARDAVIMO KAINŲ NUSTATYMO“ PAKEITIMO</w:t>
          </w:r>
        </w:p>
        <w:p w14:paraId="6C61D1C7" w14:textId="77777777" w:rsidR="002E3F97" w:rsidRDefault="002E3F97">
          <w:pPr>
            <w:jc w:val="center"/>
            <w:rPr>
              <w:b/>
              <w:szCs w:val="24"/>
              <w:lang w:eastAsia="lt-LT"/>
            </w:rPr>
          </w:pPr>
        </w:p>
        <w:p w14:paraId="6C61D1C8" w14:textId="77777777" w:rsidR="002E3F97" w:rsidRDefault="00142A64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2014 m. rugpjūčio 28 d. Nr. T-238</w:t>
          </w:r>
        </w:p>
        <w:p w14:paraId="6C61D1C9" w14:textId="77777777" w:rsidR="002E3F97" w:rsidRDefault="00142A64" w:rsidP="00142A64">
          <w:pPr>
            <w:jc w:val="center"/>
            <w:rPr>
              <w:bCs/>
              <w:szCs w:val="24"/>
            </w:rPr>
          </w:pPr>
          <w:r>
            <w:rPr>
              <w:szCs w:val="24"/>
              <w:lang w:eastAsia="lt-LT"/>
            </w:rPr>
            <w:t>Šiauliai</w:t>
          </w:r>
        </w:p>
        <w:p w14:paraId="6C61D1CA" w14:textId="77777777" w:rsidR="002E3F97" w:rsidRDefault="002E3F97">
          <w:pPr>
            <w:ind w:firstLine="426"/>
            <w:jc w:val="both"/>
            <w:rPr>
              <w:bCs/>
              <w:szCs w:val="24"/>
            </w:rPr>
          </w:pPr>
        </w:p>
        <w:p w14:paraId="6C61D1CB" w14:textId="77777777" w:rsidR="002E3F97" w:rsidRDefault="002E3F97">
          <w:pPr>
            <w:ind w:firstLine="426"/>
            <w:jc w:val="both"/>
            <w:rPr>
              <w:bCs/>
              <w:szCs w:val="24"/>
            </w:rPr>
          </w:pPr>
        </w:p>
        <w:sdt>
          <w:sdtPr>
            <w:alias w:val="preambule"/>
            <w:tag w:val="part_aa5a2b2e1d1d4ad397928101a7266d63"/>
            <w:id w:val="265195427"/>
            <w:lock w:val="sdtLocked"/>
          </w:sdtPr>
          <w:sdtEndPr/>
          <w:sdtContent>
            <w:p w14:paraId="6C61D1CC" w14:textId="77777777" w:rsidR="002E3F97" w:rsidRDefault="00142A64">
              <w:pPr>
                <w:ind w:firstLine="900"/>
                <w:jc w:val="both"/>
                <w:rPr>
                  <w:szCs w:val="24"/>
                  <w:lang w:eastAsia="lt-LT"/>
                </w:rPr>
              </w:pPr>
              <w:r>
                <w:rPr>
                  <w:bCs/>
                  <w:szCs w:val="24"/>
                </w:rPr>
                <w:t>V</w:t>
              </w:r>
              <w:r>
                <w:rPr>
                  <w:szCs w:val="24"/>
                </w:rPr>
                <w:t>adovaudamasi Lietuvos Respublikos euro įvedimo Lietuvos Respublikoje įstatymu, Nacionalinio euro įvedimo plano, p</w:t>
              </w:r>
              <w:r>
                <w:rPr>
                  <w:szCs w:val="24"/>
                </w:rPr>
                <w:t>atvirtinto Lietuvos Respublikos Vyriausybės 2013 m. birželio 26 d. nutarimu Nr. 604 „</w:t>
              </w:r>
              <w:r>
                <w:rPr>
                  <w:bCs/>
                  <w:szCs w:val="24"/>
                </w:rPr>
                <w:t xml:space="preserve">Dėl Nacionalinio euro įvedimo plano bei Lietuvos visuomenės informavimo apie euro įvedimą ir komunikacijos strategijos patvirtinimo“, </w:t>
              </w:r>
              <w:r>
                <w:rPr>
                  <w:szCs w:val="24"/>
                </w:rPr>
                <w:t>III, IV skyriais, Valstybinės kainų i</w:t>
              </w:r>
              <w:r>
                <w:rPr>
                  <w:szCs w:val="24"/>
                </w:rPr>
                <w:t xml:space="preserve">r energetikos kontrolės komisijos 2014 m. liepos 28 d. nutarimu Nr. O3-650 „Dėl Valstybinės kainų ir energetikos kontrolės komisijos </w:t>
              </w:r>
              <w:r>
                <w:rPr>
                  <w:caps/>
                  <w:szCs w:val="24"/>
                </w:rPr>
                <w:t>2013</w:t>
              </w:r>
              <w:r>
                <w:rPr>
                  <w:szCs w:val="24"/>
                </w:rPr>
                <w:t xml:space="preserve"> m. spalio 3 d. nutarimo Nr. </w:t>
              </w:r>
              <w:r>
                <w:rPr>
                  <w:caps/>
                  <w:szCs w:val="24"/>
                </w:rPr>
                <w:t>O3-427 „D</w:t>
              </w:r>
              <w:r>
                <w:rPr>
                  <w:szCs w:val="24"/>
                </w:rPr>
                <w:t>ėl uždarosios akcinės bendrovės „Šiaulių vandenys</w:t>
              </w:r>
              <w:r>
                <w:rPr>
                  <w:caps/>
                  <w:szCs w:val="24"/>
                </w:rPr>
                <w:t xml:space="preserve">“ </w:t>
              </w:r>
              <w:r>
                <w:rPr>
                  <w:szCs w:val="24"/>
                </w:rPr>
                <w:t>geriamojo vandens tiekimo ir n</w:t>
              </w:r>
              <w:r>
                <w:rPr>
                  <w:szCs w:val="24"/>
                </w:rPr>
                <w:t>uotekų tvarkymo paslaugų kainų derinimo</w:t>
              </w:r>
              <w:r>
                <w:rPr>
                  <w:caps/>
                  <w:szCs w:val="24"/>
                </w:rPr>
                <w:t xml:space="preserve">“ </w:t>
              </w:r>
              <w:r>
                <w:rPr>
                  <w:szCs w:val="24"/>
                </w:rPr>
                <w:t xml:space="preserve">pakeitimo“ </w:t>
              </w:r>
              <w:r>
                <w:rPr>
                  <w:szCs w:val="24"/>
                  <w:lang w:eastAsia="lt-LT"/>
                </w:rPr>
                <w:t>ir atsižvelgdama į UAB „Šiaulių vandenys“ 2014-08-13 raštą Nr. S-3340 „Dėl geriamojo vandens tiekimo ir nuotekų tvarkymo paslaugų bei pardavimo kainų ir paviršinių nuotekų kainų nustatymo eurais“,</w:t>
              </w:r>
              <w:r>
                <w:rPr>
                  <w:color w:val="FF0000"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>Šiaulių</w:t>
              </w:r>
              <w:r>
                <w:rPr>
                  <w:szCs w:val="24"/>
                  <w:lang w:eastAsia="lt-LT"/>
                </w:rPr>
                <w:t xml:space="preserve"> miesto savivaldybės taryba  n u s p r e n d ž i a :</w:t>
              </w:r>
            </w:p>
          </w:sdtContent>
        </w:sdt>
        <w:sdt>
          <w:sdtPr>
            <w:alias w:val="1 p."/>
            <w:tag w:val="part_b0f0fa5bada64e77a7b8cecb722e2036"/>
            <w:id w:val="-697159075"/>
            <w:lock w:val="sdtLocked"/>
          </w:sdtPr>
          <w:sdtEndPr/>
          <w:sdtContent>
            <w:p w14:paraId="6C61D1CD" w14:textId="77777777" w:rsidR="002E3F97" w:rsidRDefault="00142A64">
              <w:pPr>
                <w:ind w:firstLine="90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b0f0fa5bada64e77a7b8cecb722e2036"/>
                  <w:id w:val="-1385089118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 Pakeisti Šiaulių miesto savivaldybės tarybos 2013 m. spalio 31 d. sprendimo Nr. T-241 „Dėl uždarosios akcinės bendrovės „Šiaulių vandenys“ geriamojo vandens tiekimo ir nuotekų tvarkymo paslaugų be</w:t>
              </w:r>
              <w:r>
                <w:rPr>
                  <w:szCs w:val="24"/>
                  <w:lang w:eastAsia="lt-LT"/>
                </w:rPr>
                <w:t>i pardavimo kainų nustatymo“ 1 punktą ir išdėstyti jį taip:</w:t>
              </w:r>
            </w:p>
            <w:sdt>
              <w:sdtPr>
                <w:alias w:val="citata"/>
                <w:tag w:val="part_5e547cd3ff8743df871d41ee1ca581a5"/>
                <w:id w:val="-513601271"/>
                <w:lock w:val="sdtLocked"/>
              </w:sdtPr>
              <w:sdtEndPr/>
              <w:sdtContent>
                <w:sdt>
                  <w:sdtPr>
                    <w:alias w:val="1 p."/>
                    <w:tag w:val="part_67c9c066ffe24cd2838389fdd21547bb"/>
                    <w:id w:val="-592165635"/>
                    <w:lock w:val="sdtLocked"/>
                  </w:sdtPr>
                  <w:sdtEndPr/>
                  <w:sdtContent>
                    <w:p w14:paraId="6C61D1CE" w14:textId="77777777" w:rsidR="002E3F97" w:rsidRDefault="00142A64">
                      <w:pPr>
                        <w:ind w:firstLine="90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67c9c066ffe24cd2838389fdd21547bb"/>
                          <w:id w:val="-212329513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Nustatyti UAB „Šiaulių vandenys“ geriamojo vandens tiekimo ir nuotekų tvarkymo paslaugų bei pardavimo kainas (be pridėtinės vertės mokesčio):</w:t>
                      </w:r>
                    </w:p>
                    <w:sdt>
                      <w:sdtPr>
                        <w:alias w:val="1.1 p."/>
                        <w:tag w:val="part_ab35fccc98b741fbbdd810b6bfeeabc8"/>
                        <w:id w:val="365643734"/>
                        <w:lock w:val="sdtLocked"/>
                      </w:sdtPr>
                      <w:sdtEndPr/>
                      <w:sdtContent>
                        <w:p w14:paraId="6C61D1CF" w14:textId="77777777" w:rsidR="002E3F97" w:rsidRDefault="00142A64">
                          <w:pPr>
                            <w:ind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b35fccc98b741fbbdd810b6bfeeabc8"/>
                              <w:id w:val="20175699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geriamojo vandens tiekimo ir nuotekų tvar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kymo vartotojams, kuriems vanduo apskaitomas bute – 2,00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, iš to skaičiaus:</w:t>
                          </w:r>
                        </w:p>
                        <w:sdt>
                          <w:sdtPr>
                            <w:alias w:val="1.1.1 p."/>
                            <w:tag w:val="part_dec14d4203f84760ab291eec385dd9c1"/>
                            <w:id w:val="883602325"/>
                            <w:lock w:val="sdtLocked"/>
                          </w:sdtPr>
                          <w:sdtEndPr/>
                          <w:sdtContent>
                            <w:p w14:paraId="6C61D1D0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dec14d4203f84760ab291eec385dd9c1"/>
                                  <w:id w:val="2020505348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1.1.1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geriamojo vandens tiekimo – 0,88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;</w:t>
                              </w:r>
                            </w:p>
                          </w:sdtContent>
                        </w:sdt>
                        <w:sdt>
                          <w:sdtPr>
                            <w:alias w:val="1.1.2 p."/>
                            <w:tag w:val="part_c68330a31bba416689d41c9d4cc66f26"/>
                            <w:id w:val="286869308"/>
                            <w:lock w:val="sdtLocked"/>
                          </w:sdtPr>
                          <w:sdtEndPr/>
                          <w:sdtContent>
                            <w:p w14:paraId="6C61D1D1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c68330a31bba416689d41c9d4cc66f26"/>
                                  <w:id w:val="-117048466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1.1.2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nuotekų tvarkymo – 1,12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, iš to skaičiaus:</w:t>
                              </w:r>
                            </w:p>
                            <w:sdt>
                              <w:sdtPr>
                                <w:alias w:val="1.1.2.1 p."/>
                                <w:tag w:val="part_cec6262fa4b6498eb765d0eb3ac36131"/>
                                <w:id w:val="-560947722"/>
                                <w:lock w:val="sdtLocked"/>
                              </w:sdtPr>
                              <w:sdtEndPr/>
                              <w:sdtContent>
                                <w:p w14:paraId="6C61D1D2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cec6262fa4b6498eb765d0eb3ac36131"/>
                                      <w:id w:val="-1829130443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1.1.2.1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surinkimo – 0,30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1.2.2 p."/>
                                <w:tag w:val="part_cc6fae67120d473dab01ae7cefeb4d0d"/>
                                <w:id w:val="2108383145"/>
                                <w:lock w:val="sdtLocked"/>
                              </w:sdtPr>
                              <w:sdtEndPr/>
                              <w:sdtContent>
                                <w:p w14:paraId="6C61D1D3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cc6fae67120d473dab01ae7cefeb4d0d"/>
                                      <w:id w:val="1073543762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1.1.2.2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. nuotekų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 valymo – 0,47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1.2.3 p."/>
                                <w:tag w:val="part_1cca3d96a0884c85804eb97788065bf4"/>
                                <w:id w:val="1078638010"/>
                                <w:lock w:val="sdtLocked"/>
                              </w:sdtPr>
                              <w:sdtEndPr/>
                              <w:sdtContent>
                                <w:p w14:paraId="6C61D1D4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1cca3d96a0884c85804eb97788065bf4"/>
                                      <w:id w:val="877280090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1.1.2.3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dumblo tvarkymo – 0,35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alias w:val="1.2 p."/>
                        <w:tag w:val="part_47d6459a63eb4cb7b581f9667b9abc92"/>
                        <w:id w:val="1704675264"/>
                        <w:lock w:val="sdtLocked"/>
                      </w:sdtPr>
                      <w:sdtEndPr/>
                      <w:sdtContent>
                        <w:p w14:paraId="6C61D1D5" w14:textId="77777777" w:rsidR="002E3F97" w:rsidRDefault="00142A64">
                          <w:pPr>
                            <w:ind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7d6459a63eb4cb7b581f9667b9abc92"/>
                              <w:id w:val="108372460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geriamojo vandens tiekimo ir nuotekų tvarkymo vartotojams, kuriems vanduo apskaitomas individualiame name – 2,00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, iš to skaičiaus:</w:t>
                          </w:r>
                        </w:p>
                        <w:sdt>
                          <w:sdtPr>
                            <w:alias w:val="1.2.1 p."/>
                            <w:tag w:val="part_28ba248d6cf5457abc48798a08802858"/>
                            <w:id w:val="-693848366"/>
                            <w:lock w:val="sdtLocked"/>
                          </w:sdtPr>
                          <w:sdtEndPr/>
                          <w:sdtContent>
                            <w:p w14:paraId="6C61D1D6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8ba248d6cf5457abc48798a08802858"/>
                                  <w:id w:val="-2041109287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1.2.1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. geriamojo vandens tiekimo – 0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,88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;</w:t>
                              </w:r>
                            </w:p>
                          </w:sdtContent>
                        </w:sdt>
                        <w:sdt>
                          <w:sdtPr>
                            <w:alias w:val="1.2.2 p."/>
                            <w:tag w:val="part_2920890273044e90822cf58953a93fe4"/>
                            <w:id w:val="-1281111668"/>
                            <w:lock w:val="sdtLocked"/>
                          </w:sdtPr>
                          <w:sdtEndPr/>
                          <w:sdtContent>
                            <w:p w14:paraId="6C61D1D7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920890273044e90822cf58953a93fe4"/>
                                  <w:id w:val="7764044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1.2.2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nuotekų tvarkymo – 1,12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, iš to skaičiaus:</w:t>
                              </w:r>
                            </w:p>
                            <w:sdt>
                              <w:sdtPr>
                                <w:alias w:val="1.2.2.1 p."/>
                                <w:tag w:val="part_893e642fac0d43819c9471e8dd537243"/>
                                <w:id w:val="2065216360"/>
                                <w:lock w:val="sdtLocked"/>
                              </w:sdtPr>
                              <w:sdtEndPr/>
                              <w:sdtContent>
                                <w:p w14:paraId="6C61D1D8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893e642fac0d43819c9471e8dd537243"/>
                                      <w:id w:val="-820192035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1.2.2.1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surinkimo – 0,30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2.2.2 p."/>
                                <w:tag w:val="part_22acc61b6fbe45c9a1f9c7d0b17c63c6"/>
                                <w:id w:val="-1645267619"/>
                                <w:lock w:val="sdtLocked"/>
                              </w:sdtPr>
                              <w:sdtEndPr/>
                              <w:sdtContent>
                                <w:p w14:paraId="6C61D1D9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22acc61b6fbe45c9a1f9c7d0b17c63c6"/>
                                      <w:id w:val="-60410003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1.2.2.2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valymo – 0,47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2.2.3 p."/>
                                <w:tag w:val="part_5897375883b342d48320656c61f5677d"/>
                                <w:id w:val="-574198610"/>
                                <w:lock w:val="sdtLocked"/>
                              </w:sdtPr>
                              <w:sdtEndPr/>
                              <w:sdtContent>
                                <w:bookmarkStart w:id="0" w:name="_GoBack" w:displacedByCustomXml="prev"/>
                                <w:p w14:paraId="6C61D1DA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5897375883b342d48320656c61f5677d"/>
                                      <w:id w:val="-2040278574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1.2.2.3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dumblo tvarkymo – 0,35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 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  <w:bookmarkEnd w:id="0" w:displacedByCustomXml="next"/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alias w:val="1.3 p."/>
                        <w:tag w:val="part_5c9feb4d075d4e50a2f2dfe8362e701e"/>
                        <w:id w:val="-517078601"/>
                        <w:lock w:val="sdtLocked"/>
                      </w:sdtPr>
                      <w:sdtEndPr/>
                      <w:sdtContent>
                        <w:p w14:paraId="6C61D1DB" w14:textId="77777777" w:rsidR="002E3F97" w:rsidRDefault="00142A64">
                          <w:pPr>
                            <w:ind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c9feb4d075d4e50a2f2dfe8362e701e"/>
                              <w:id w:val="-2922098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1.3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geriamojo vandens tiekimo ir nuotekų tv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arkymo abonentams – 2,09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, iš to skaičiaus:</w:t>
                          </w:r>
                        </w:p>
                        <w:sdt>
                          <w:sdtPr>
                            <w:alias w:val="1.3.1 p."/>
                            <w:tag w:val="part_6ae8c2ff5f58480e8f7f26e05b570914"/>
                            <w:id w:val="-739943342"/>
                            <w:lock w:val="sdtLocked"/>
                          </w:sdtPr>
                          <w:sdtEndPr/>
                          <w:sdtContent>
                            <w:p w14:paraId="6C61D1DC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6ae8c2ff5f58480e8f7f26e05b570914"/>
                                  <w:id w:val="1706441986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1.3.1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geriamojo vandens tiekimo – 0,97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;</w:t>
                              </w:r>
                            </w:p>
                          </w:sdtContent>
                        </w:sdt>
                        <w:sdt>
                          <w:sdtPr>
                            <w:alias w:val="1.3.2 p."/>
                            <w:tag w:val="part_2f06ffbdde5b4147a7df4a63b31e7fdd"/>
                            <w:id w:val="1002627226"/>
                            <w:lock w:val="sdtLocked"/>
                          </w:sdtPr>
                          <w:sdtEndPr/>
                          <w:sdtContent>
                            <w:p w14:paraId="6C61D1DD" w14:textId="77777777" w:rsidR="002E3F97" w:rsidRDefault="00142A64">
                              <w:pPr>
                                <w:ind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f06ffbdde5b4147a7df4a63b31e7fdd"/>
                                  <w:id w:val="38399617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1.3.2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nuotekų tvarkymo – 1,12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, iš to skaičiaus:</w:t>
                              </w:r>
                            </w:p>
                            <w:sdt>
                              <w:sdtPr>
                                <w:alias w:val="1.3.2.1 p."/>
                                <w:tag w:val="part_1357fbcb11234b229560983791b60442"/>
                                <w:id w:val="1179320764"/>
                                <w:lock w:val="sdtLocked"/>
                              </w:sdtPr>
                              <w:sdtEndPr/>
                              <w:sdtContent>
                                <w:p w14:paraId="6C61D1DE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1357fbcb11234b229560983791b60442"/>
                                      <w:id w:val="-433985312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1.3.2.1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surinkimo – 0,30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 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3.2.2 p."/>
                                <w:tag w:val="part_4ab828cd800e4970a65e4cf82e2e3089"/>
                                <w:id w:val="590660370"/>
                                <w:lock w:val="sdtLocked"/>
                              </w:sdtPr>
                              <w:sdtEndPr/>
                              <w:sdtContent>
                                <w:p w14:paraId="6C61D1DF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4ab828cd800e4970a65e4cf82e2e3089"/>
                                      <w:id w:val="-519545093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1.3.2.2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valymo – 0,47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3.2.3 p."/>
                                <w:tag w:val="part_d516d5aa06bc400ab77ba9dbc214083a"/>
                                <w:id w:val="2079313201"/>
                                <w:lock w:val="sdtLocked"/>
                              </w:sdtPr>
                              <w:sdtEndPr/>
                              <w:sdtContent>
                                <w:p w14:paraId="6C61D1E0" w14:textId="77777777" w:rsidR="002E3F97" w:rsidRDefault="00142A64">
                                  <w:pPr>
                                    <w:ind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d516d5aa06bc400ab77ba9dbc214083a"/>
                                      <w:id w:val="-390262241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1.3.2.3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dumblo tvarkymo – 0,35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alias w:val="1.4 p."/>
                        <w:tag w:val="part_2ce44704a8364325a08b475193e0b365"/>
                        <w:id w:val="1084798688"/>
                        <w:lock w:val="sdtLocked"/>
                      </w:sdtPr>
                      <w:sdtEndPr/>
                      <w:sdtContent>
                        <w:p w14:paraId="6C61D1E1" w14:textId="77777777" w:rsidR="002E3F97" w:rsidRDefault="00142A64">
                          <w:pPr>
                            <w:ind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ce44704a8364325a08b475193e0b365"/>
                              <w:id w:val="4069605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1.4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geriamojo vandens tiekimo ir nuotekų tvarkymo abonentams, perkantiems vandenį patalpų šildymui ir karštam vandeniui ruošti, ir vartotojų grupei, atsiskaitančiai daugiabučio namo įvade – 1,99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, iš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 to skaičiaus:</w:t>
                          </w:r>
                        </w:p>
                        <w:sdt>
                          <w:sdtPr>
                            <w:alias w:val="1.4.1 p."/>
                            <w:tag w:val="part_24f93c7b792c440697fc1c4d66b6a595"/>
                            <w:id w:val="-1875218205"/>
                            <w:lock w:val="sdtLocked"/>
                          </w:sdtPr>
                          <w:sdtEndPr/>
                          <w:sdtContent>
                            <w:p w14:paraId="6C61D1E2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4f93c7b792c440697fc1c4d66b6a595"/>
                                  <w:id w:val="117755117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1.4.1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geriamojo vandens tiekimo – 0,87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;</w:t>
                              </w:r>
                            </w:p>
                          </w:sdtContent>
                        </w:sdt>
                        <w:sdt>
                          <w:sdtPr>
                            <w:alias w:val="1.4.2 p."/>
                            <w:tag w:val="part_513727ccf2a84bd188e351b1bbc04e21"/>
                            <w:id w:val="-1425330606"/>
                            <w:lock w:val="sdtLocked"/>
                          </w:sdtPr>
                          <w:sdtEndPr/>
                          <w:sdtContent>
                            <w:p w14:paraId="6C61D1E3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513727ccf2a84bd188e351b1bbc04e21"/>
                                  <w:id w:val="7240265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1.4.2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nuotekų tvarkymo – 1,12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>/m</w:t>
                              </w:r>
                              <w:r>
                                <w:rPr>
                                  <w:szCs w:val="24"/>
                                  <w:vertAlign w:val="superscript"/>
                                  <w:lang w:eastAsia="lt-LT"/>
                                </w:rPr>
                                <w:t>3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, iš to skaičiaus:</w:t>
                              </w:r>
                            </w:p>
                            <w:sdt>
                              <w:sdtPr>
                                <w:alias w:val="1.4.2.1 p."/>
                                <w:tag w:val="part_a12a271667f348b490d04be97c0af04c"/>
                                <w:id w:val="1660969320"/>
                                <w:lock w:val="sdtLocked"/>
                              </w:sdtPr>
                              <w:sdtEndPr/>
                              <w:sdtContent>
                                <w:p w14:paraId="6C61D1E4" w14:textId="77777777" w:rsidR="002E3F97" w:rsidRDefault="00142A64">
                                  <w:pPr>
                                    <w:tabs>
                                      <w:tab w:val="num" w:pos="1848"/>
                                    </w:tabs>
                                    <w:spacing w:line="23" w:lineRule="atLeast"/>
                                    <w:ind w:right="-142" w:firstLine="900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a12a271667f348b490d04be97c0af04c"/>
                                      <w:id w:val="-164012024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1.4.2.1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surinkimo – 0,30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4.2.2 p."/>
                                <w:tag w:val="part_2bccfc12ad4143d7820cb17bb1ebd030"/>
                                <w:id w:val="-1895802285"/>
                                <w:lock w:val="sdtLocked"/>
                              </w:sdtPr>
                              <w:sdtEndPr/>
                              <w:sdtContent>
                                <w:p w14:paraId="6C61D1E5" w14:textId="77777777" w:rsidR="002E3F97" w:rsidRDefault="00142A64">
                                  <w:pPr>
                                    <w:tabs>
                                      <w:tab w:val="num" w:pos="1848"/>
                                    </w:tabs>
                                    <w:spacing w:line="23" w:lineRule="atLeast"/>
                                    <w:ind w:right="-142" w:firstLine="900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2bccfc12ad4143d7820cb17bb1ebd030"/>
                                      <w:id w:val="856700447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1.4.2.2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nuotekų valymo – 0,47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1.4.2.3 p."/>
                                <w:tag w:val="part_1f9518954a9a4e8a998120d372486491"/>
                                <w:id w:val="-1286571954"/>
                                <w:lock w:val="sdtLocked"/>
                              </w:sdtPr>
                              <w:sdtEndPr/>
                              <w:sdtContent>
                                <w:p w14:paraId="6C61D1E6" w14:textId="77777777" w:rsidR="002E3F97" w:rsidRDefault="00142A64">
                                  <w:pPr>
                                    <w:tabs>
                                      <w:tab w:val="num" w:pos="1848"/>
                                    </w:tabs>
                                    <w:spacing w:line="23" w:lineRule="atLeast"/>
                                    <w:ind w:right="-142" w:firstLine="900"/>
                                    <w:jc w:val="both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sdt>
                                    <w:sdtPr>
                                      <w:alias w:val="Numeris"/>
                                      <w:tag w:val="nr_1f9518954a9a4e8a998120d372486491"/>
                                      <w:id w:val="1945963487"/>
                                      <w:lock w:val="sdtLocked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Cs w:val="24"/>
                                          <w:lang w:eastAsia="lt-LT"/>
                                        </w:rPr>
                                        <w:t>1.4.2.3</w:t>
                                      </w:r>
                                    </w:sdtContent>
                                  </w:sd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 xml:space="preserve">. dumblo tvarkymo – 0,35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/m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  <w:t>3</w:t>
                                  </w:r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;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alias w:val="1.5 p."/>
                        <w:tag w:val="part_a9d71d052de64dd68fdca1190939e493"/>
                        <w:id w:val="-1374621804"/>
                        <w:lock w:val="sdtLocked"/>
                      </w:sdtPr>
                      <w:sdtEndPr/>
                      <w:sdtContent>
                        <w:p w14:paraId="6C61D1E7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9d71d052de64dd68fdca1190939e493"/>
                              <w:id w:val="51673745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1.5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pardavimo kainą vartotojams, kuriems vanduo apskaitomas daugiabučio namo bute:</w:t>
                          </w:r>
                        </w:p>
                        <w:sdt>
                          <w:sdtPr>
                            <w:alias w:val="1.5.1 p."/>
                            <w:tag w:val="part_43df6dfccacc4ef3b6bc359f6d4cb8e1"/>
                            <w:id w:val="2092732445"/>
                            <w:lock w:val="sdtLocked"/>
                          </w:sdtPr>
                          <w:sdtEndPr/>
                          <w:sdtContent>
                            <w:p w14:paraId="6C61D1E8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43df6dfccacc4ef3b6bc359f6d4cb8e1"/>
                                  <w:id w:val="-256062784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1.5.1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kai apskaitos prietaisas priklauso vandens tiekėjui – 0,90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butui per mėn.;</w:t>
                              </w:r>
                            </w:p>
                          </w:sdtContent>
                        </w:sdt>
                        <w:sdt>
                          <w:sdtPr>
                            <w:alias w:val="1.5.2 p."/>
                            <w:tag w:val="part_176e773cf2b845caac974b29e2695b16"/>
                            <w:id w:val="-1238164045"/>
                            <w:lock w:val="sdtLocked"/>
                          </w:sdtPr>
                          <w:sdtEndPr/>
                          <w:sdtContent>
                            <w:p w14:paraId="6C61D1E9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176e773cf2b845caac974b29e2695b16"/>
                                  <w:id w:val="77332308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1.5.2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kai apskaitos prietaisas ne vandens tiekėjo – 0,64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butui per 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mėn.;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1.6 p."/>
                        <w:tag w:val="part_fb34106f73f8420baa6a1157da6e63a3"/>
                        <w:id w:val="20680747"/>
                        <w:lock w:val="sdtLocked"/>
                      </w:sdtPr>
                      <w:sdtEndPr/>
                      <w:sdtContent>
                        <w:p w14:paraId="6C61D1EA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b34106f73f8420baa6a1157da6e63a3"/>
                              <w:id w:val="159529047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1.6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pardavimo kainą vartotojams, kuriems vanduo apskaitomas daugiabučio namo įvade – 3,45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 xml:space="preserve"> namui per mėn.; </w:t>
                          </w:r>
                        </w:p>
                      </w:sdtContent>
                    </w:sdt>
                    <w:sdt>
                      <w:sdtPr>
                        <w:alias w:val="1.7 p."/>
                        <w:tag w:val="part_8d5f61215752415baf16a3845657187b"/>
                        <w:id w:val="-1497571422"/>
                        <w:lock w:val="sdtLocked"/>
                      </w:sdtPr>
                      <w:sdtEndPr/>
                      <w:sdtContent>
                        <w:p w14:paraId="6C61D1EB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d5f61215752415baf16a3845657187b"/>
                              <w:id w:val="7837022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1.7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pardavimo kainą vartotojams, kuriems vanduo apskaitomas individualaus namo įvade:</w:t>
                          </w:r>
                        </w:p>
                        <w:sdt>
                          <w:sdtPr>
                            <w:alias w:val="1.7.1 p."/>
                            <w:tag w:val="part_bc67ab3b4d774ffba06486f6989c971a"/>
                            <w:id w:val="980266389"/>
                            <w:lock w:val="sdtLocked"/>
                          </w:sdtPr>
                          <w:sdtEndPr/>
                          <w:sdtContent>
                            <w:p w14:paraId="6C61D1EC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bc67ab3b4d774ffba06486f6989c971a"/>
                                  <w:id w:val="134389625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1.7.1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>. kai apskaitos prietaisas priklau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so vandens tiekėjui – 0,95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apskaitos prietaisui per mėn.;</w:t>
                              </w:r>
                            </w:p>
                          </w:sdtContent>
                        </w:sdt>
                        <w:sdt>
                          <w:sdtPr>
                            <w:alias w:val="1.7.2 p."/>
                            <w:tag w:val="part_560a9649beeb4be8b7fe3caf20112b8e"/>
                            <w:id w:val="677620388"/>
                            <w:lock w:val="sdtLocked"/>
                          </w:sdtPr>
                          <w:sdtEndPr/>
                          <w:sdtContent>
                            <w:p w14:paraId="6C61D1ED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560a9649beeb4be8b7fe3caf20112b8e"/>
                                  <w:id w:val="-165998979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1.7.2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kai apskaitos prietaisas ne vandens tiekėjo – 0,65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apskaitos prietaisui per mėn.;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1.8 p."/>
                        <w:tag w:val="part_765fc0c9bb654b1f981e981e1798ea56"/>
                        <w:id w:val="-1219511844"/>
                        <w:lock w:val="sdtLocked"/>
                      </w:sdtPr>
                      <w:sdtEndPr/>
                      <w:sdtContent>
                        <w:p w14:paraId="6C61D1EE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65fc0c9bb654b1f981e981e1798ea56"/>
                              <w:id w:val="-95324551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1.8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vidutinę pardavimo kainą abonentams – 1,86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 xml:space="preserve"> apskaitos prietaisui per mėnesį, ją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diferencijuojant pagal įrengtų apskaitos prietaisų diametrus:</w:t>
                          </w:r>
                        </w:p>
                        <w:sdt>
                          <w:sdtPr>
                            <w:alias w:val="1.8.1 p."/>
                            <w:tag w:val="part_528fe46c32694a33a444576ca4832b18"/>
                            <w:id w:val="-128257598"/>
                            <w:lock w:val="sdtLocked"/>
                          </w:sdtPr>
                          <w:sdtEndPr/>
                          <w:sdtContent>
                            <w:p w14:paraId="6C61D1EF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528fe46c32694a33a444576ca4832b18"/>
                                  <w:id w:val="43533174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1.8.1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15 mm – 0,90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2 p."/>
                            <w:tag w:val="part_d3679160ecc44ff0877e8bd0df8d9dfd"/>
                            <w:id w:val="518898580"/>
                            <w:lock w:val="sdtLocked"/>
                          </w:sdtPr>
                          <w:sdtEndPr/>
                          <w:sdtContent>
                            <w:p w14:paraId="6C61D1F0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d3679160ecc44ff0877e8bd0df8d9dfd"/>
                                  <w:id w:val="-37124941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1.8.2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20 mm – 0,95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3 p."/>
                            <w:tag w:val="part_16e530f0683f4a639fea804b1ed1c6c8"/>
                            <w:id w:val="-1692129598"/>
                            <w:lock w:val="sdtLocked"/>
                          </w:sdtPr>
                          <w:sdtEndPr/>
                          <w:sdtContent>
                            <w:p w14:paraId="6C61D1F1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16e530f0683f4a639fea804b1ed1c6c8"/>
                                  <w:id w:val="1516960072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1.8.3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25 mm – 1,21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4 p."/>
                            <w:tag w:val="part_2602aae6b4344f2fac1ac4f04b6be058"/>
                            <w:id w:val="275372297"/>
                            <w:lock w:val="sdtLocked"/>
                          </w:sdtPr>
                          <w:sdtEndPr/>
                          <w:sdtContent>
                            <w:p w14:paraId="6C61D1F2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602aae6b4344f2fac1ac4f04b6be058"/>
                                  <w:id w:val="57077815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1.8.4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32 mm – 2,08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5 p."/>
                            <w:tag w:val="part_66803d67d992441aba9f47ff49ff5041"/>
                            <w:id w:val="-946076409"/>
                            <w:lock w:val="sdtLocked"/>
                          </w:sdtPr>
                          <w:sdtEndPr/>
                          <w:sdtContent>
                            <w:p w14:paraId="6C61D1F3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66803d67d992441aba9f47ff49ff5041"/>
                                  <w:id w:val="-170023607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1.8.5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40 mm – 3,47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</w:t>
                              </w:r>
                              <w:r>
                                <w:rPr>
                                  <w:szCs w:val="24"/>
                                  <w:lang w:eastAsia="lt-LT"/>
                                </w:rPr>
                                <w:t>sį;</w:t>
                              </w:r>
                            </w:p>
                          </w:sdtContent>
                        </w:sdt>
                        <w:sdt>
                          <w:sdtPr>
                            <w:alias w:val="1.8.6 p."/>
                            <w:tag w:val="part_d9292acd378f41f6bb05d7e09ec52cf6"/>
                            <w:id w:val="-1973435276"/>
                            <w:lock w:val="sdtLocked"/>
                          </w:sdtPr>
                          <w:sdtEndPr/>
                          <w:sdtContent>
                            <w:p w14:paraId="6C61D1F4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d9292acd378f41f6bb05d7e09ec52cf6"/>
                                  <w:id w:val="849371859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1.8.6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50 mm – 5,20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7 p."/>
                            <w:tag w:val="part_62a8f8281117474c9587a54b3c660549"/>
                            <w:id w:val="32315865"/>
                            <w:lock w:val="sdtLocked"/>
                          </w:sdtPr>
                          <w:sdtEndPr/>
                          <w:sdtContent>
                            <w:p w14:paraId="6C61D1F5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62a8f8281117474c9587a54b3c660549"/>
                                  <w:id w:val="-36228254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1.8.7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65 mm – 8,67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8 p."/>
                            <w:tag w:val="part_26d8f03084e84ed69eaa9ccb1fa7840c"/>
                            <w:id w:val="799264537"/>
                            <w:lock w:val="sdtLocked"/>
                          </w:sdtPr>
                          <w:sdtEndPr/>
                          <w:sdtContent>
                            <w:p w14:paraId="6C61D1F6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26d8f03084e84ed69eaa9ccb1fa7840c"/>
                                  <w:id w:val="-68205575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1.8.8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80 mm – 13,87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9 p."/>
                            <w:tag w:val="part_89b7599fee184baea0d19bd5a127fe3a"/>
                            <w:id w:val="-539588056"/>
                            <w:lock w:val="sdtLocked"/>
                          </w:sdtPr>
                          <w:sdtEndPr/>
                          <w:sdtContent>
                            <w:p w14:paraId="6C61D1F7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89b7599fee184baea0d19bd5a127fe3a"/>
                                  <w:id w:val="1697962231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1.8.9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100 mm – 20,81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  <w:sdt>
                          <w:sdtPr>
                            <w:alias w:val="1.8.10 p."/>
                            <w:tag w:val="part_d432422c7dff42aea4be601de699b308"/>
                            <w:id w:val="-888881402"/>
                            <w:lock w:val="sdtLocked"/>
                          </w:sdtPr>
                          <w:sdtEndPr/>
                          <w:sdtContent>
                            <w:p w14:paraId="6C61D1F8" w14:textId="77777777" w:rsidR="002E3F97" w:rsidRDefault="00142A64">
                              <w:pPr>
                                <w:tabs>
                                  <w:tab w:val="num" w:pos="1848"/>
                                </w:tabs>
                                <w:spacing w:line="23" w:lineRule="atLeast"/>
                                <w:ind w:right="-142" w:firstLine="900"/>
                                <w:jc w:val="both"/>
                                <w:rPr>
                                  <w:szCs w:val="24"/>
                                  <w:lang w:eastAsia="lt-LT"/>
                                </w:rPr>
                              </w:pPr>
                              <w:sdt>
                                <w:sdtPr>
                                  <w:alias w:val="Numeris"/>
                                  <w:tag w:val="nr_d432422c7dff42aea4be601de699b308"/>
                                  <w:id w:val="-198499662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szCs w:val="24"/>
                                      <w:lang w:eastAsia="lt-LT"/>
                                    </w:rPr>
                                    <w:t>1.8.10</w:t>
                                  </w:r>
                                </w:sdtContent>
                              </w:sdt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. 150 mm – 52,03 </w:t>
                              </w:r>
                              <w:proofErr w:type="spellStart"/>
                              <w:r>
                                <w:rPr>
                                  <w:szCs w:val="24"/>
                                  <w:lang w:eastAsia="lt-LT"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szCs w:val="24"/>
                                  <w:lang w:eastAsia="lt-LT"/>
                                </w:rPr>
                                <w:t xml:space="preserve"> per mėnesį;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1.9 p."/>
                        <w:tag w:val="part_847909c91eb6463f8315b8b2bc2fa1c5"/>
                        <w:id w:val="697900434"/>
                        <w:lock w:val="sdtLocked"/>
                      </w:sdtPr>
                      <w:sdtEndPr/>
                      <w:sdtContent>
                        <w:p w14:paraId="6C61D1F9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47909c91eb6463f8315b8b2bc2fa1c5"/>
                              <w:id w:val="-19755108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1.9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nuotekų surinkimo mobiliosiomis tra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nsporto priemonėmis kainą – 4,01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.10 p."/>
                        <w:tag w:val="part_1d2cbc99eec5447ab5fc8c15c8a08379"/>
                        <w:id w:val="322087559"/>
                        <w:lock w:val="sdtLocked"/>
                      </w:sdtPr>
                      <w:sdtEndPr/>
                      <w:sdtContent>
                        <w:p w14:paraId="6C61D1FA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d2cbc99eec5447ab5fc8c15c8a08379"/>
                              <w:id w:val="-9961876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1.10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nuotekų valymo kainą abonentams už kiekvieną 100 mg/l virš bazinės taršos BDS</w:t>
                          </w:r>
                          <w:r>
                            <w:rPr>
                              <w:szCs w:val="24"/>
                              <w:vertAlign w:val="subscript"/>
                              <w:lang w:eastAsia="lt-LT"/>
                            </w:rPr>
                            <w:t>7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 koncentracijos padidėjimą – 0,041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.11 p."/>
                        <w:tag w:val="part_6c878c0c69e74097a7027256e67242f2"/>
                        <w:id w:val="-622007847"/>
                        <w:lock w:val="sdtLocked"/>
                      </w:sdtPr>
                      <w:sdtEndPr/>
                      <w:sdtContent>
                        <w:p w14:paraId="6C61D1FB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c878c0c69e74097a7027256e67242f2"/>
                              <w:id w:val="19178218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1.11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nuotekų valymo kainą abonentams už kiekvieną 100 mg/l virš bazinės taršos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skendinčių medžiagų koncentracijos padidėjimą – 0,014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.12 p."/>
                        <w:tag w:val="part_32444bde14824d74853b807a6ea7d257"/>
                        <w:id w:val="1434246060"/>
                        <w:lock w:val="sdtLocked"/>
                      </w:sdtPr>
                      <w:sdtEndPr/>
                      <w:sdtContent>
                        <w:p w14:paraId="6C61D1FC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2444bde14824d74853b807a6ea7d257"/>
                              <w:id w:val="-177285017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1.12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 xml:space="preserve">. nuotekų valymo kainą abonentams už kiekvieną 10 mg/l virš bazinės taršos azoto koncentracijos padidėjimą – 0,009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.13 p."/>
                        <w:tag w:val="part_2ee0f9e82be540c7b0a3ea94becc2167"/>
                        <w:id w:val="-161941749"/>
                        <w:lock w:val="sdtLocked"/>
                      </w:sdtPr>
                      <w:sdtEndPr/>
                      <w:sdtContent>
                        <w:p w14:paraId="6C61D1FD" w14:textId="77777777" w:rsidR="002E3F97" w:rsidRDefault="00142A64">
                          <w:pPr>
                            <w:tabs>
                              <w:tab w:val="num" w:pos="1848"/>
                            </w:tabs>
                            <w:spacing w:line="23" w:lineRule="atLeast"/>
                            <w:ind w:right="-142" w:firstLine="90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ee0f9e82be540c7b0a3ea94becc2167"/>
                              <w:id w:val="-10109822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1.13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 nuotekų valymo kainą abonentams už kiekvieną 1 mg/l v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irš bazinės taršos fosforo koncentracijos padidėjimą – 0,006 </w:t>
                          </w:r>
                          <w:proofErr w:type="spellStart"/>
                          <w:r>
                            <w:rPr>
                              <w:szCs w:val="24"/>
                              <w:lang w:eastAsia="lt-LT"/>
                            </w:rPr>
                            <w:t>Eur</w:t>
                          </w:r>
                          <w:proofErr w:type="spellEnd"/>
                          <w:r>
                            <w:rPr>
                              <w:szCs w:val="24"/>
                              <w:lang w:eastAsia="lt-LT"/>
                            </w:rPr>
                            <w:t>/m</w:t>
                          </w:r>
                          <w:r>
                            <w:rPr>
                              <w:szCs w:val="24"/>
                              <w:vertAlign w:val="superscript"/>
                              <w:lang w:eastAsia="lt-LT"/>
                            </w:rPr>
                            <w:t>3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.“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729ab12e76e34c05810ba0f835f7cf6a"/>
            <w:id w:val="-477605404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6C61D1FE" w14:textId="20E7A580" w:rsidR="002E3F97" w:rsidRDefault="00142A64">
              <w:pPr>
                <w:tabs>
                  <w:tab w:val="num" w:pos="1848"/>
                </w:tabs>
                <w:spacing w:line="23" w:lineRule="atLeast"/>
                <w:ind w:right="-142" w:firstLine="90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29ab12e76e34c05810ba0f835f7cf6a"/>
                  <w:id w:val="-128406654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 Nustatyti, kad šis sprendimas įsigalioja euro įvedimo Lietuvos Respublikoje dieną.</w:t>
              </w:r>
            </w:p>
          </w:sdtContent>
        </w:sdt>
        <w:sdt>
          <w:sdtPr>
            <w:rPr>
              <w:szCs w:val="24"/>
              <w:lang w:eastAsia="lt-LT"/>
            </w:rPr>
            <w:tag w:val="part_641f2c3c363b4145a693b6f8cb356184"/>
            <w:id w:val="1106158103"/>
            <w:lock w:val="sdtLocked"/>
            <w:placeholder>
              <w:docPart w:val="DefaultPlaceholder_1082065158"/>
            </w:placeholder>
          </w:sdtPr>
          <w:sdtContent>
            <w:p w14:paraId="6C61D203" w14:textId="3D416D22" w:rsidR="002E3F97" w:rsidRDefault="00142A64" w:rsidP="00142A64">
              <w:pPr>
                <w:tabs>
                  <w:tab w:val="num" w:pos="1848"/>
                </w:tabs>
                <w:spacing w:line="23" w:lineRule="atLeast"/>
                <w:ind w:right="-142" w:firstLine="90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Šis sprendimas gali būti skundžiamas Lietuvos Respublikos administracinių bylų teisenos </w:t>
              </w:r>
              <w:r>
                <w:rPr>
                  <w:szCs w:val="24"/>
                  <w:lang w:eastAsia="lt-LT"/>
                </w:rPr>
                <w:t>įstatymo nustatyta tvarka.</w:t>
              </w:r>
            </w:p>
          </w:sdtContent>
        </w:sdt>
        <w:sdt>
          <w:sdtPr>
            <w:alias w:val="signatura"/>
            <w:tag w:val="part_5615fead47cd4ae89f2b386dda93b50a"/>
            <w:id w:val="230047841"/>
            <w:lock w:val="sdtLocked"/>
          </w:sdtPr>
          <w:sdtEndPr/>
          <w:sdtContent>
            <w:p w14:paraId="1260804E" w14:textId="77777777" w:rsidR="00142A64" w:rsidRDefault="00142A64" w:rsidP="00142A64">
              <w:pPr>
                <w:jc w:val="both"/>
              </w:pPr>
            </w:p>
            <w:p w14:paraId="41C448C8" w14:textId="77777777" w:rsidR="00142A64" w:rsidRDefault="00142A64" w:rsidP="00142A64">
              <w:pPr>
                <w:jc w:val="both"/>
              </w:pPr>
            </w:p>
            <w:p w14:paraId="2228F674" w14:textId="77777777" w:rsidR="00142A64" w:rsidRDefault="00142A64" w:rsidP="00142A64">
              <w:pPr>
                <w:jc w:val="both"/>
              </w:pPr>
            </w:p>
            <w:p w14:paraId="6C61D206" w14:textId="1B26FCFD" w:rsidR="002E3F97" w:rsidRDefault="00142A64" w:rsidP="00142A64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Savivaldybės meras     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 xml:space="preserve">                  Justinas </w:t>
              </w:r>
              <w:proofErr w:type="spellStart"/>
              <w:r>
                <w:rPr>
                  <w:szCs w:val="24"/>
                  <w:lang w:eastAsia="lt-LT"/>
                </w:rPr>
                <w:t>Sartauskas</w:t>
              </w:r>
              <w:proofErr w:type="spellEnd"/>
            </w:p>
          </w:sdtContent>
        </w:sdt>
      </w:sdtContent>
    </w:sdt>
    <w:sectPr w:rsidR="002E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746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D20B" w14:textId="77777777" w:rsidR="002E3F97" w:rsidRDefault="00142A6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C61D20C" w14:textId="77777777" w:rsidR="002E3F97" w:rsidRDefault="00142A6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11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12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14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D209" w14:textId="77777777" w:rsidR="002E3F97" w:rsidRDefault="00142A6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C61D20A" w14:textId="77777777" w:rsidR="002E3F97" w:rsidRDefault="00142A6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0D" w14:textId="77777777" w:rsidR="002E3F97" w:rsidRDefault="00142A6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6C61D20E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0F" w14:textId="77777777" w:rsidR="002E3F97" w:rsidRDefault="00142A6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6C61D210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D213" w14:textId="77777777" w:rsidR="002E3F97" w:rsidRDefault="002E3F97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C"/>
    <w:rsid w:val="00142A64"/>
    <w:rsid w:val="002E3F97"/>
    <w:rsid w:val="00A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61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42A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42A6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42A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42A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42A6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42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EB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31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31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63d2be828ac4bae9752d89f316c2ea3" PartId="cf15195c6f4b4778aec876dbfa238923">
    <Part Type="preambule" DocPartId="aadb5d8a42c24be1826789070d410d54" PartId="aa5a2b2e1d1d4ad397928101a7266d63"/>
    <Part Type="punktas" Nr="1" Abbr="1 p." DocPartId="e15924bae605456b8f7d2b898a2f5a58" PartId="b0f0fa5bada64e77a7b8cecb722e2036">
      <Part Type="citata" DocPartId="0d91d5d051624519936a981777d96c41" PartId="5e547cd3ff8743df871d41ee1ca581a5">
        <Part Type="punktas" Nr="1" Abbr="1 p." DocPartId="f8f17fddc51b45889dbb6790e77c1dd3" PartId="67c9c066ffe24cd2838389fdd21547bb">
          <Part Type="punktas" Nr="1.1" Abbr="1.1 p." DocPartId="cbbfea6d06f74e53b47a87514185bffc" PartId="ab35fccc98b741fbbdd810b6bfeeabc8">
            <Part Type="punktas" Nr="1.1.1" Abbr="1.1.1 p." DocPartId="a5c988d6c2dc4be59880ece5599649ec" PartId="dec14d4203f84760ab291eec385dd9c1"/>
            <Part Type="punktas" Nr="1.1.2" Abbr="1.1.2 p." DocPartId="e6c16659eb3a4a25aab7724cc9d58c5f" PartId="c68330a31bba416689d41c9d4cc66f26">
              <Part Type="punktas" Nr="1.1.2.1" Abbr="1.1.2.1 p." DocPartId="cb186942265e41438ba8836eeb58fadb" PartId="cec6262fa4b6498eb765d0eb3ac36131"/>
              <Part Type="punktas" Nr="1.1.2.2" Abbr="1.1.2.2 p." DocPartId="251419804b584896be1b2aea958cbc93" PartId="cc6fae67120d473dab01ae7cefeb4d0d"/>
              <Part Type="punktas" Nr="1.1.2.3" Abbr="1.1.2.3 p." DocPartId="cc1cf640da9541bf925ba3151cd0becf" PartId="1cca3d96a0884c85804eb97788065bf4"/>
            </Part>
          </Part>
          <Part Type="punktas" Nr="1.2" Abbr="1.2 p." DocPartId="1f0a8f8f5a0549ffb3fd3613d78825d9" PartId="47d6459a63eb4cb7b581f9667b9abc92">
            <Part Type="punktas" Nr="1.2.1" Abbr="1.2.1 p." DocPartId="1af346f9ed144dcfa0913d17525dd75d" PartId="28ba248d6cf5457abc48798a08802858"/>
            <Part Type="punktas" Nr="1.2.2" Abbr="1.2.2 p." DocPartId="9277d92128c442d6970796d2ed352d8c" PartId="2920890273044e90822cf58953a93fe4">
              <Part Type="punktas" Nr="1.2.2.1" Abbr="1.2.2.1 p." DocPartId="836977aabd7c4832a29ebb74e27aaf60" PartId="893e642fac0d43819c9471e8dd537243"/>
              <Part Type="punktas" Nr="1.2.2.2" Abbr="1.2.2.2 p." DocPartId="951a5ebc024045e7987c25fc676fbc07" PartId="22acc61b6fbe45c9a1f9c7d0b17c63c6"/>
              <Part Type="punktas" Nr="1.2.2.3" Abbr="1.2.2.3 p." DocPartId="22d8de69a7da4ff9980bdac4cedff581" PartId="5897375883b342d48320656c61f5677d"/>
            </Part>
          </Part>
          <Part Type="punktas" Nr="1.3" Abbr="1.3 p." DocPartId="4794c7d26d9147d2ba493517361a327c" PartId="5c9feb4d075d4e50a2f2dfe8362e701e">
            <Part Type="punktas" Nr="1.3.1" Abbr="1.3.1 p." DocPartId="99614dc49f404283bf294fc404e26970" PartId="6ae8c2ff5f58480e8f7f26e05b570914"/>
            <Part Type="punktas" Nr="1.3.2" Abbr="1.3.2 p." DocPartId="6368d7e4b1774404b64a0eb0c656c6e5" PartId="2f06ffbdde5b4147a7df4a63b31e7fdd">
              <Part Type="punktas" Nr="1.3.2.1" Abbr="1.3.2.1 p." DocPartId="6017af92b14d44a59aada011066ad175" PartId="1357fbcb11234b229560983791b60442"/>
              <Part Type="punktas" Nr="1.3.2.2" Abbr="1.3.2.2 p." DocPartId="7aa69dd2b3284315ad39d154d2ce374e" PartId="4ab828cd800e4970a65e4cf82e2e3089"/>
              <Part Type="punktas" Nr="1.3.2.3" Abbr="1.3.2.3 p." DocPartId="a09bc24940d5485993826631b473eefd" PartId="d516d5aa06bc400ab77ba9dbc214083a"/>
            </Part>
          </Part>
          <Part Type="punktas" Nr="1.4" Abbr="1.4 p." DocPartId="2f5b7bcc86324593a4b53d01f882d7a5" PartId="2ce44704a8364325a08b475193e0b365">
            <Part Type="punktas" Nr="1.4.1" Abbr="1.4.1 p." DocPartId="bd8bc4e6e8ef4964b367c3e1c71cdf95" PartId="24f93c7b792c440697fc1c4d66b6a595"/>
            <Part Type="punktas" Nr="1.4.2" Abbr="1.4.2 p." DocPartId="5a79c5dbf9584d5891e804eea2a130f8" PartId="513727ccf2a84bd188e351b1bbc04e21">
              <Part Type="punktas" Nr="1.4.2.1" Abbr="1.4.2.1 p." DocPartId="187be2c5cc52478fad61400a0d8760db" PartId="a12a271667f348b490d04be97c0af04c"/>
              <Part Type="punktas" Nr="1.4.2.2" Abbr="1.4.2.2 p." DocPartId="3431fa9d3225435d9ef059ee1b907615" PartId="2bccfc12ad4143d7820cb17bb1ebd030"/>
              <Part Type="punktas" Nr="1.4.2.3" Abbr="1.4.2.3 p." DocPartId="5f95434ed6c4496c9c5e9980fd35ae2f" PartId="1f9518954a9a4e8a998120d372486491"/>
            </Part>
          </Part>
          <Part Type="punktas" Nr="1.5" Abbr="1.5 p." DocPartId="80277dbc1f9644d19b3db4cf23d6fc7c" PartId="a9d71d052de64dd68fdca1190939e493">
            <Part Type="punktas" Nr="1.5.1" Abbr="1.5.1 p." DocPartId="da0f210dc2404e7f9ee507c650b11ca0" PartId="43df6dfccacc4ef3b6bc359f6d4cb8e1"/>
            <Part Type="punktas" Nr="1.5.2" Abbr="1.5.2 p." DocPartId="2e143b7d09724399b5b8c16060fbb6ce" PartId="176e773cf2b845caac974b29e2695b16"/>
          </Part>
          <Part Type="punktas" Nr="1.6" Abbr="1.6 p." DocPartId="2f44d04b291447f0bce039d93ba377ef" PartId="fb34106f73f8420baa6a1157da6e63a3"/>
          <Part Type="punktas" Nr="1.7" Abbr="1.7 p." DocPartId="2bda56ea89724c50b07620f05b0b71d6" PartId="8d5f61215752415baf16a3845657187b">
            <Part Type="punktas" Nr="1.7.1" Abbr="1.7.1 p." DocPartId="ea7a65f9d49241cd9a3abbfa41d166ea" PartId="bc67ab3b4d774ffba06486f6989c971a"/>
            <Part Type="punktas" Nr="1.7.2" Abbr="1.7.2 p." DocPartId="a182904c743d4b20aaa65cb608088c2f" PartId="560a9649beeb4be8b7fe3caf20112b8e"/>
          </Part>
          <Part Type="punktas" Nr="1.8" Abbr="1.8 p." DocPartId="a5d33311773d43c083896152f6378e81" PartId="765fc0c9bb654b1f981e981e1798ea56">
            <Part Type="punktas" Nr="1.8.1" Abbr="1.8.1 p." DocPartId="afb681927d6e4d188816ea20dd4c7a90" PartId="528fe46c32694a33a444576ca4832b18"/>
            <Part Type="punktas" Nr="1.8.2" Abbr="1.8.2 p." DocPartId="8ac3f96b1ef14182b679ac26de36fcbc" PartId="d3679160ecc44ff0877e8bd0df8d9dfd"/>
            <Part Type="punktas" Nr="1.8.3" Abbr="1.8.3 p." DocPartId="4d88f8e02b0b4b7c8e3fe4859315e186" PartId="16e530f0683f4a639fea804b1ed1c6c8"/>
            <Part Type="punktas" Nr="1.8.4" Abbr="1.8.4 p." DocPartId="b3b3100bf0804c35877fab42eb49da7b" PartId="2602aae6b4344f2fac1ac4f04b6be058"/>
            <Part Type="punktas" Nr="1.8.5" Abbr="1.8.5 p." DocPartId="57fde2033d1d4da2879980eda32f4374" PartId="66803d67d992441aba9f47ff49ff5041"/>
            <Part Type="punktas" Nr="1.8.6" Abbr="1.8.6 p." DocPartId="7a407bb022744491834b8aa9a98bb952" PartId="d9292acd378f41f6bb05d7e09ec52cf6"/>
            <Part Type="punktas" Nr="1.8.7" Abbr="1.8.7 p." DocPartId="91ad17d6343843eb90336d6fd81e669f" PartId="62a8f8281117474c9587a54b3c660549"/>
            <Part Type="punktas" Nr="1.8.8" Abbr="1.8.8 p." DocPartId="8553d56a99614847b86c3353f72fabdc" PartId="26d8f03084e84ed69eaa9ccb1fa7840c"/>
            <Part Type="punktas" Nr="1.8.9" Abbr="1.8.9 p." DocPartId="c54ef3dd30e4488588946683a7d0c9d1" PartId="89b7599fee184baea0d19bd5a127fe3a"/>
            <Part Type="punktas" Nr="1.8.10" Abbr="1.8.10 p." DocPartId="688701a6cc394040a38cb8fef60fc408" PartId="d432422c7dff42aea4be601de699b308"/>
          </Part>
          <Part Type="punktas" Nr="1.9" Abbr="1.9 p." DocPartId="aa6f1faa31ec4b6387397d7f909bca98" PartId="847909c91eb6463f8315b8b2bc2fa1c5"/>
          <Part Type="punktas" Nr="1.10" Abbr="1.10 p." DocPartId="ed90e87160544f67836de7e295612572" PartId="1d2cbc99eec5447ab5fc8c15c8a08379"/>
          <Part Type="punktas" Nr="1.11" Abbr="1.11 p." DocPartId="79aac0ad5fd04df2a6c43ace06bd6f93" PartId="6c878c0c69e74097a7027256e67242f2"/>
          <Part Type="punktas" Nr="1.12" Abbr="1.12 p." DocPartId="53ee0090e5ac4a4c8e4399d175c55414" PartId="32444bde14824d74853b807a6ea7d257"/>
          <Part Type="punktas" Nr="1.13" Abbr="1.13 p." DocPartId="3a445350fcfe480d92ba1e1bb1326e09" PartId="2ee0f9e82be540c7b0a3ea94becc2167"/>
        </Part>
      </Part>
    </Part>
    <Part Type="punktas" Nr="2" Abbr="2 p." DocPartId="959625d777bf4ae1a649f6f37c664ec2" PartId="729ab12e76e34c05810ba0f835f7cf6a"/>
    <Part Type="pastraipa" Nr="" Abbr="" Title="" Notes="" DocPartId="dda528935bcb48b6bafaf9113c1cf54e" PartId="641f2c3c363b4145a693b6f8cb356184"/>
    <Part Type="signatura" DocPartId="78eeb41c08d54f34b792bf58bc811b56" PartId="5615fead47cd4ae89f2b386dda93b50a"/>
  </Part>
</Parts>
</file>

<file path=customXml/itemProps1.xml><?xml version="1.0" encoding="utf-8"?>
<ds:datastoreItem xmlns:ds="http://schemas.openxmlformats.org/officeDocument/2006/customXml" ds:itemID="{EEC2DFC9-F4FF-4719-A2F9-09BE8E690AC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Tarifu skaicčiavimas 2009 - 2013m.</vt:lpstr>
      <vt:lpstr>Tarifu skaicčiavimas 2009 - 2013m.</vt:lpstr>
    </vt:vector>
  </TitlesOfParts>
  <Company>UAB "Šiaulių Vandenys"</Company>
  <LinksUpToDate>false</LinksUpToDate>
  <CharactersWithSpaces>5388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Tarifu skaicčiavimas 2009 - 2013m.</dc:title>
  <dc:creator>Simona Virbukienė</dc:creator>
  <cp:lastModifiedBy>ŠAULYTĖ SKAIRIENĖ Dalia</cp:lastModifiedBy>
  <cp:revision>3</cp:revision>
  <cp:lastPrinted>2014-07-28T10:55:00Z</cp:lastPrinted>
  <dcterms:created xsi:type="dcterms:W3CDTF">2014-08-29T12:26:00Z</dcterms:created>
  <dcterms:modified xsi:type="dcterms:W3CDTF">2014-09-01T07:19:00Z</dcterms:modified>
</cp:coreProperties>
</file>