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027C9" w14:textId="77777777" w:rsidR="007F0EB0" w:rsidRPr="00EC2F93" w:rsidRDefault="007F0EB0">
      <w:pPr>
        <w:tabs>
          <w:tab w:val="center" w:pos="4153"/>
          <w:tab w:val="right" w:pos="8306"/>
        </w:tabs>
        <w:rPr>
          <w:szCs w:val="24"/>
          <w:lang w:val="en-US"/>
        </w:rPr>
      </w:pPr>
    </w:p>
    <w:p w14:paraId="39C436F0" w14:textId="77777777" w:rsidR="007F0EB0" w:rsidRPr="00EC2F93" w:rsidRDefault="00EC2F93">
      <w:pPr>
        <w:ind w:right="-2"/>
        <w:jc w:val="center"/>
        <w:rPr>
          <w:sz w:val="18"/>
          <w:szCs w:val="24"/>
          <w:lang w:val="en-US"/>
        </w:rPr>
      </w:pPr>
      <w:r w:rsidRPr="00EC2F93">
        <w:rPr>
          <w:noProof/>
          <w:sz w:val="18"/>
          <w:szCs w:val="24"/>
          <w:lang w:eastAsia="lt-LT"/>
        </w:rPr>
        <w:drawing>
          <wp:inline distT="0" distB="0" distL="0" distR="0" wp14:anchorId="39C43708" wp14:editId="39C43709">
            <wp:extent cx="533400" cy="638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14:paraId="39C436F1" w14:textId="77777777" w:rsidR="007F0EB0" w:rsidRPr="00EC2F93" w:rsidRDefault="007F0EB0">
      <w:pPr>
        <w:jc w:val="center"/>
        <w:rPr>
          <w:sz w:val="10"/>
          <w:szCs w:val="24"/>
          <w:lang w:val="en-US"/>
        </w:rPr>
      </w:pPr>
    </w:p>
    <w:p w14:paraId="39C436F2" w14:textId="77777777" w:rsidR="007F0EB0" w:rsidRPr="00EC2F93" w:rsidRDefault="00EC2F93">
      <w:pPr>
        <w:jc w:val="center"/>
        <w:rPr>
          <w:b/>
          <w:sz w:val="28"/>
          <w:szCs w:val="24"/>
          <w:lang w:val="es-ES_tradnl"/>
        </w:rPr>
      </w:pPr>
      <w:r w:rsidRPr="00EC2F93">
        <w:rPr>
          <w:b/>
          <w:sz w:val="28"/>
          <w:szCs w:val="24"/>
          <w:lang w:val="es-ES_tradnl"/>
        </w:rPr>
        <w:t>LIETUVOS RESPUBLIKOS</w:t>
      </w:r>
    </w:p>
    <w:p w14:paraId="39C436F3" w14:textId="77777777" w:rsidR="007F0EB0" w:rsidRPr="00EC2F93" w:rsidRDefault="00EC2F93">
      <w:pPr>
        <w:jc w:val="center"/>
        <w:rPr>
          <w:b/>
          <w:sz w:val="28"/>
          <w:szCs w:val="24"/>
          <w:lang w:val="es-ES_tradnl"/>
        </w:rPr>
      </w:pPr>
      <w:r w:rsidRPr="00EC2F93">
        <w:rPr>
          <w:b/>
          <w:sz w:val="28"/>
          <w:szCs w:val="24"/>
          <w:lang w:val="es-ES_tradnl"/>
        </w:rPr>
        <w:t>PRIENŲ RAJONO SAVIVALDYBĖS TARYBA</w:t>
      </w:r>
    </w:p>
    <w:p w14:paraId="39C436FA" w14:textId="77777777" w:rsidR="007F0EB0" w:rsidRPr="00EC2F93" w:rsidRDefault="007F0EB0">
      <w:pPr>
        <w:jc w:val="center"/>
        <w:rPr>
          <w:b/>
          <w:szCs w:val="24"/>
        </w:rPr>
      </w:pPr>
    </w:p>
    <w:p w14:paraId="39C436FB" w14:textId="77777777" w:rsidR="007F0EB0" w:rsidRPr="00EC2F93" w:rsidRDefault="00EC2F93">
      <w:pPr>
        <w:jc w:val="center"/>
        <w:rPr>
          <w:b/>
          <w:szCs w:val="24"/>
        </w:rPr>
      </w:pPr>
      <w:r w:rsidRPr="00EC2F93">
        <w:rPr>
          <w:b/>
          <w:szCs w:val="24"/>
        </w:rPr>
        <w:t>SPRENDIMAS</w:t>
      </w:r>
    </w:p>
    <w:p w14:paraId="39C436FC" w14:textId="77777777" w:rsidR="007F0EB0" w:rsidRPr="00EC2F93" w:rsidRDefault="00EC2F93">
      <w:pPr>
        <w:jc w:val="center"/>
        <w:rPr>
          <w:b/>
          <w:bCs/>
          <w:szCs w:val="24"/>
        </w:rPr>
      </w:pPr>
      <w:r w:rsidRPr="00EC2F93">
        <w:rPr>
          <w:b/>
          <w:szCs w:val="24"/>
        </w:rPr>
        <w:t>DĖL PRIENŲ GLOBOS NAMŲ NUOSTATŲ PATVIRTINIMO</w:t>
      </w:r>
    </w:p>
    <w:p w14:paraId="39C436FD" w14:textId="77777777" w:rsidR="007F0EB0" w:rsidRPr="00EC2F93" w:rsidRDefault="007F0EB0">
      <w:pPr>
        <w:jc w:val="center"/>
        <w:rPr>
          <w:szCs w:val="24"/>
        </w:rPr>
      </w:pPr>
    </w:p>
    <w:p w14:paraId="39C436FE" w14:textId="77777777" w:rsidR="007F0EB0" w:rsidRPr="00EC2F93" w:rsidRDefault="00EC2F93">
      <w:pPr>
        <w:jc w:val="center"/>
        <w:rPr>
          <w:szCs w:val="24"/>
        </w:rPr>
      </w:pPr>
      <w:r w:rsidRPr="00EC2F93">
        <w:rPr>
          <w:szCs w:val="24"/>
        </w:rPr>
        <w:t>2018 m. kovo 29 d. Nr. T3-98</w:t>
      </w:r>
    </w:p>
    <w:p w14:paraId="39C436FF" w14:textId="77777777" w:rsidR="007F0EB0" w:rsidRPr="00EC2F93" w:rsidRDefault="00EC2F93">
      <w:pPr>
        <w:jc w:val="center"/>
        <w:rPr>
          <w:szCs w:val="24"/>
        </w:rPr>
      </w:pPr>
      <w:r w:rsidRPr="00EC2F93">
        <w:rPr>
          <w:szCs w:val="24"/>
        </w:rPr>
        <w:t>Prienai</w:t>
      </w:r>
    </w:p>
    <w:p w14:paraId="39C43700" w14:textId="77777777" w:rsidR="007F0EB0" w:rsidRPr="00EC2F93" w:rsidRDefault="007F0EB0">
      <w:pPr>
        <w:jc w:val="center"/>
        <w:rPr>
          <w:szCs w:val="24"/>
        </w:rPr>
      </w:pPr>
    </w:p>
    <w:p w14:paraId="1DC62420" w14:textId="77777777" w:rsidR="007F0EB0" w:rsidRPr="00EC2F93" w:rsidRDefault="007F0EB0">
      <w:pPr>
        <w:jc w:val="center"/>
        <w:rPr>
          <w:szCs w:val="24"/>
        </w:rPr>
      </w:pPr>
    </w:p>
    <w:p w14:paraId="39C43701" w14:textId="77777777" w:rsidR="007F0EB0" w:rsidRPr="00EC2F93" w:rsidRDefault="00EC2F93">
      <w:pPr>
        <w:spacing w:line="360" w:lineRule="auto"/>
        <w:ind w:firstLine="1080"/>
        <w:jc w:val="both"/>
        <w:rPr>
          <w:szCs w:val="24"/>
        </w:rPr>
      </w:pPr>
      <w:r w:rsidRPr="00EC2F93">
        <w:rPr>
          <w:szCs w:val="24"/>
        </w:rPr>
        <w:t xml:space="preserve">Vadovaudamasi Lietuvos Respublikos vietos savivaldos įstatymo 6 straipsnio 12 punktu, Lietuvos Respublikos biudžetinių įstaigų įstatymo 6 straipsniu ir atsižvelgdama į Prienų globos namų 2018-02-20 raštą  Nr. 01-46, Prienų rajono savivaldybės taryba n u s </w:t>
      </w:r>
      <w:r w:rsidRPr="00EC2F93">
        <w:rPr>
          <w:szCs w:val="24"/>
        </w:rPr>
        <w:t xml:space="preserve">p r e n d ž i a: </w:t>
      </w:r>
    </w:p>
    <w:p w14:paraId="39C43702" w14:textId="77777777" w:rsidR="007F0EB0" w:rsidRPr="00EC2F93" w:rsidRDefault="00EC2F93">
      <w:pPr>
        <w:spacing w:line="360" w:lineRule="auto"/>
        <w:ind w:firstLine="1080"/>
        <w:jc w:val="both"/>
        <w:rPr>
          <w:szCs w:val="24"/>
        </w:rPr>
      </w:pPr>
      <w:r w:rsidRPr="00EC2F93">
        <w:rPr>
          <w:szCs w:val="24"/>
        </w:rPr>
        <w:t>1</w:t>
      </w:r>
      <w:r w:rsidRPr="00EC2F93">
        <w:rPr>
          <w:szCs w:val="24"/>
        </w:rPr>
        <w:t>. Patvirtinti Prienų globos namų nuostatus (pridedama).</w:t>
      </w:r>
    </w:p>
    <w:p w14:paraId="39C43703" w14:textId="77777777" w:rsidR="007F0EB0" w:rsidRPr="00EC2F93" w:rsidRDefault="00EC2F93">
      <w:pPr>
        <w:spacing w:line="360" w:lineRule="auto"/>
        <w:ind w:firstLine="1080"/>
        <w:jc w:val="both"/>
        <w:rPr>
          <w:szCs w:val="24"/>
        </w:rPr>
      </w:pPr>
      <w:r w:rsidRPr="00EC2F93">
        <w:rPr>
          <w:szCs w:val="24"/>
        </w:rPr>
        <w:t>2</w:t>
      </w:r>
      <w:r w:rsidRPr="00EC2F93">
        <w:rPr>
          <w:szCs w:val="24"/>
        </w:rPr>
        <w:t xml:space="preserve">. Įpareigoti Prienų globos namų direktorių įregistruoti Prienų globos namų nuostatus Juridinių asmenų registre. </w:t>
      </w:r>
    </w:p>
    <w:p w14:paraId="39C43706" w14:textId="14C1DE4B" w:rsidR="007F0EB0" w:rsidRPr="00EC2F93" w:rsidRDefault="00EC2F93">
      <w:pPr>
        <w:spacing w:line="360" w:lineRule="auto"/>
        <w:ind w:firstLine="1080"/>
        <w:jc w:val="both"/>
        <w:rPr>
          <w:szCs w:val="24"/>
        </w:rPr>
      </w:pPr>
      <w:r w:rsidRPr="00EC2F93">
        <w:rPr>
          <w:szCs w:val="24"/>
        </w:rPr>
        <w:t>3</w:t>
      </w:r>
      <w:r w:rsidRPr="00EC2F93">
        <w:rPr>
          <w:szCs w:val="24"/>
        </w:rPr>
        <w:t>. Pripažinti netekusiu galios Prienų rajono savivaldybės</w:t>
      </w:r>
      <w:r w:rsidRPr="00EC2F93">
        <w:rPr>
          <w:szCs w:val="24"/>
        </w:rPr>
        <w:t xml:space="preserve"> tarybos 2012 m. sausio 26 d. sprendimą Nr. T3-14 „Dėl Prienų globos namų nuostatų patvirtinimo“ .</w:t>
      </w:r>
    </w:p>
    <w:p w14:paraId="05D35521" w14:textId="77777777" w:rsidR="00EC2F93" w:rsidRPr="00EC2F93" w:rsidRDefault="00EC2F93" w:rsidP="00EC2F93"/>
    <w:p w14:paraId="131330A3" w14:textId="77777777" w:rsidR="00EC2F93" w:rsidRPr="00EC2F93" w:rsidRDefault="00EC2F93" w:rsidP="00EC2F93"/>
    <w:p w14:paraId="623DA1B3" w14:textId="77777777" w:rsidR="00EC2F93" w:rsidRPr="00EC2F93" w:rsidRDefault="00EC2F93" w:rsidP="00EC2F93"/>
    <w:p w14:paraId="0EF7F83A" w14:textId="54F97516" w:rsidR="007F0EB0" w:rsidRPr="00EC2F93" w:rsidRDefault="00EC2F93" w:rsidP="00EC2F93">
      <w:r w:rsidRPr="00EC2F93">
        <w:rPr>
          <w:szCs w:val="24"/>
        </w:rPr>
        <w:t>Savivaldybės meras</w:t>
      </w:r>
      <w:r w:rsidRPr="00EC2F93">
        <w:rPr>
          <w:szCs w:val="24"/>
        </w:rPr>
        <w:tab/>
      </w:r>
      <w:r w:rsidRPr="00EC2F93">
        <w:rPr>
          <w:szCs w:val="24"/>
        </w:rPr>
        <w:tab/>
        <w:t xml:space="preserve">     </w:t>
      </w:r>
      <w:r w:rsidRPr="00EC2F93">
        <w:rPr>
          <w:szCs w:val="24"/>
        </w:rPr>
        <w:tab/>
        <w:t xml:space="preserve">                                 Alvydas Vaicekauskas</w:t>
      </w:r>
    </w:p>
    <w:p w14:paraId="411E68F1" w14:textId="77777777" w:rsidR="00EC2F93" w:rsidRPr="00EC2F93" w:rsidRDefault="00EC2F93">
      <w:pPr>
        <w:ind w:left="5192" w:firstLine="568"/>
        <w:jc w:val="both"/>
        <w:sectPr w:rsidR="00EC2F93" w:rsidRPr="00EC2F93">
          <w:headerReference w:type="even" r:id="rId9"/>
          <w:headerReference w:type="default" r:id="rId10"/>
          <w:footerReference w:type="even" r:id="rId11"/>
          <w:footerReference w:type="default" r:id="rId12"/>
          <w:headerReference w:type="first" r:id="rId13"/>
          <w:footerReference w:type="first" r:id="rId14"/>
          <w:pgSz w:w="11906" w:h="16838" w:code="9"/>
          <w:pgMar w:top="720" w:right="567" w:bottom="720" w:left="1701" w:header="567" w:footer="567" w:gutter="0"/>
          <w:cols w:space="1296"/>
          <w:titlePg/>
          <w:docGrid w:linePitch="360"/>
        </w:sectPr>
      </w:pPr>
    </w:p>
    <w:p w14:paraId="7052A28F" w14:textId="017A04FF" w:rsidR="007F0EB0" w:rsidRPr="00EC2F93" w:rsidRDefault="00EC2F93">
      <w:pPr>
        <w:ind w:left="5192" w:firstLine="568"/>
        <w:jc w:val="both"/>
      </w:pPr>
      <w:r w:rsidRPr="00EC2F93">
        <w:lastRenderedPageBreak/>
        <w:t>PATVIRTINTA</w:t>
      </w:r>
    </w:p>
    <w:p w14:paraId="2D334E39" w14:textId="77777777" w:rsidR="007F0EB0" w:rsidRPr="00EC2F93" w:rsidRDefault="00EC2F93">
      <w:pPr>
        <w:ind w:left="5192" w:firstLine="568"/>
        <w:jc w:val="both"/>
      </w:pPr>
      <w:r w:rsidRPr="00EC2F93">
        <w:t>Prienų rajono savivaldybės tarybos</w:t>
      </w:r>
    </w:p>
    <w:p w14:paraId="244CA75E" w14:textId="77777777" w:rsidR="007F0EB0" w:rsidRPr="00EC2F93" w:rsidRDefault="00EC2F93">
      <w:pPr>
        <w:ind w:left="5192" w:firstLine="568"/>
        <w:jc w:val="both"/>
      </w:pPr>
      <w:r w:rsidRPr="00EC2F93">
        <w:t xml:space="preserve">2018 m. kovo 29  d. </w:t>
      </w:r>
    </w:p>
    <w:p w14:paraId="2BBD7FA4" w14:textId="77777777" w:rsidR="007F0EB0" w:rsidRPr="00EC2F93" w:rsidRDefault="00EC2F93">
      <w:pPr>
        <w:ind w:left="5192" w:firstLine="568"/>
        <w:jc w:val="both"/>
        <w:rPr>
          <w:rFonts w:ascii="Times New Roman CYR" w:hAnsi="Times New Roman CYR" w:cs="Times New Roman CYR"/>
          <w:b/>
          <w:caps/>
          <w:sz w:val="28"/>
          <w:szCs w:val="28"/>
        </w:rPr>
      </w:pPr>
      <w:r w:rsidRPr="00EC2F93">
        <w:t>sprendimu Nr. T3-98</w:t>
      </w:r>
    </w:p>
    <w:p w14:paraId="1FD67CCA" w14:textId="77777777" w:rsidR="007F0EB0" w:rsidRPr="00EC2F93" w:rsidRDefault="007F0EB0">
      <w:pPr>
        <w:widowControl w:val="0"/>
        <w:spacing w:line="360" w:lineRule="auto"/>
        <w:jc w:val="center"/>
        <w:rPr>
          <w:rFonts w:ascii="Times New Roman CYR" w:hAnsi="Times New Roman CYR" w:cs="Times New Roman CYR"/>
          <w:b/>
          <w:caps/>
          <w:szCs w:val="24"/>
        </w:rPr>
      </w:pPr>
    </w:p>
    <w:p w14:paraId="027E0C6E" w14:textId="77777777" w:rsidR="007F0EB0" w:rsidRPr="00EC2F93" w:rsidRDefault="00EC2F93">
      <w:pPr>
        <w:widowControl w:val="0"/>
        <w:spacing w:line="360" w:lineRule="auto"/>
        <w:jc w:val="center"/>
        <w:rPr>
          <w:rFonts w:ascii="Times New Roman CYR" w:hAnsi="Times New Roman CYR" w:cs="Times New Roman CYR"/>
          <w:b/>
          <w:caps/>
        </w:rPr>
      </w:pPr>
      <w:r w:rsidRPr="00EC2F93">
        <w:rPr>
          <w:rFonts w:ascii="Times New Roman CYR" w:hAnsi="Times New Roman CYR" w:cs="Times New Roman CYR"/>
          <w:b/>
          <w:caps/>
        </w:rPr>
        <w:t>PRIENŲ GLOBOS NAMŲ NUOSTATAI</w:t>
      </w:r>
    </w:p>
    <w:p w14:paraId="38AF9088" w14:textId="77777777" w:rsidR="007F0EB0" w:rsidRPr="00EC2F93" w:rsidRDefault="007F0EB0">
      <w:pPr>
        <w:spacing w:line="360" w:lineRule="auto"/>
      </w:pPr>
    </w:p>
    <w:p w14:paraId="42489091" w14:textId="77777777" w:rsidR="007F0EB0" w:rsidRPr="00EC2F93" w:rsidRDefault="00EC2F93">
      <w:pPr>
        <w:spacing w:line="360" w:lineRule="auto"/>
        <w:jc w:val="center"/>
        <w:rPr>
          <w:b/>
        </w:rPr>
      </w:pPr>
      <w:r w:rsidRPr="00EC2F93">
        <w:rPr>
          <w:b/>
        </w:rPr>
        <w:t>I</w:t>
      </w:r>
      <w:r w:rsidRPr="00EC2F93">
        <w:rPr>
          <w:b/>
        </w:rPr>
        <w:t xml:space="preserve"> SKYRIUS</w:t>
      </w:r>
    </w:p>
    <w:p w14:paraId="74DEEF60" w14:textId="77777777" w:rsidR="007F0EB0" w:rsidRPr="00EC2F93" w:rsidRDefault="00EC2F93">
      <w:pPr>
        <w:spacing w:line="360" w:lineRule="auto"/>
        <w:jc w:val="center"/>
        <w:rPr>
          <w:b/>
        </w:rPr>
      </w:pPr>
      <w:r w:rsidRPr="00EC2F93">
        <w:rPr>
          <w:b/>
        </w:rPr>
        <w:t>BENDROSIOS NUOSTATOS</w:t>
      </w:r>
    </w:p>
    <w:p w14:paraId="27923AE0" w14:textId="77777777" w:rsidR="007F0EB0" w:rsidRPr="00EC2F93" w:rsidRDefault="007F0EB0">
      <w:pPr>
        <w:spacing w:line="360" w:lineRule="auto"/>
        <w:rPr>
          <w:b/>
        </w:rPr>
      </w:pPr>
    </w:p>
    <w:p w14:paraId="2FE966BD" w14:textId="77777777" w:rsidR="007F0EB0" w:rsidRPr="00EC2F93" w:rsidRDefault="00EC2F93">
      <w:pPr>
        <w:widowControl w:val="0"/>
        <w:spacing w:line="360" w:lineRule="auto"/>
        <w:ind w:firstLine="1260"/>
        <w:jc w:val="both"/>
        <w:rPr>
          <w:szCs w:val="24"/>
          <w:lang w:eastAsia="lt-LT"/>
        </w:rPr>
      </w:pPr>
      <w:r w:rsidRPr="00EC2F93">
        <w:rPr>
          <w:szCs w:val="24"/>
          <w:lang w:eastAsia="lt-LT"/>
        </w:rPr>
        <w:t>1</w:t>
      </w:r>
      <w:r w:rsidRPr="00EC2F93">
        <w:rPr>
          <w:szCs w:val="24"/>
          <w:lang w:eastAsia="lt-LT"/>
        </w:rPr>
        <w:t xml:space="preserve">. Prienų globos namai (toliau – ir Globos namai) yra stacionari socialinės globos įstaiga, kurios paskirtis – teikti ilgalaikę (trumpalaikę) </w:t>
      </w:r>
      <w:r w:rsidRPr="00EC2F93">
        <w:rPr>
          <w:szCs w:val="24"/>
          <w:lang w:eastAsia="lt-LT"/>
        </w:rPr>
        <w:t>socialinę globą senyvo amžiaus asmenims ir suaugusiems asmenims su negalia, kuriems būtina kompleksinė nuolatinė specialistų priežiūra.</w:t>
      </w:r>
    </w:p>
    <w:p w14:paraId="28171F74" w14:textId="77777777" w:rsidR="007F0EB0" w:rsidRPr="00EC2F93" w:rsidRDefault="00EC2F93">
      <w:pPr>
        <w:widowControl w:val="0"/>
        <w:spacing w:line="360" w:lineRule="auto"/>
        <w:ind w:firstLine="1260"/>
        <w:jc w:val="both"/>
        <w:rPr>
          <w:szCs w:val="24"/>
          <w:lang w:eastAsia="lt-LT"/>
        </w:rPr>
      </w:pPr>
      <w:r w:rsidRPr="00EC2F93">
        <w:rPr>
          <w:szCs w:val="24"/>
          <w:lang w:eastAsia="lt-LT"/>
        </w:rPr>
        <w:t>2</w:t>
      </w:r>
      <w:r w:rsidRPr="00EC2F93">
        <w:rPr>
          <w:szCs w:val="24"/>
          <w:lang w:eastAsia="lt-LT"/>
        </w:rPr>
        <w:t>. Globos namai savo veikloje vadovaujasi Lietuvos Respublikos Konstitucija, Lietuvos Respublikos civiliniu kodeksu,</w:t>
      </w:r>
      <w:r w:rsidRPr="00EC2F93">
        <w:rPr>
          <w:szCs w:val="24"/>
          <w:lang w:eastAsia="lt-LT"/>
        </w:rPr>
        <w:t xml:space="preserve"> Lietuvos Respublikos biudžetinių įstaigų įstatymu, Lietuvos socialinių paslaugų įstatymu, kitais teisės aktais ir šiais nuostatais.</w:t>
      </w:r>
    </w:p>
    <w:p w14:paraId="1A1E60DC" w14:textId="77777777" w:rsidR="007F0EB0" w:rsidRPr="00EC2F93" w:rsidRDefault="00EC2F93">
      <w:pPr>
        <w:widowControl w:val="0"/>
        <w:spacing w:line="360" w:lineRule="auto"/>
        <w:ind w:firstLine="1260"/>
        <w:jc w:val="both"/>
        <w:rPr>
          <w:szCs w:val="24"/>
          <w:lang w:eastAsia="lt-LT"/>
        </w:rPr>
      </w:pPr>
      <w:r w:rsidRPr="00EC2F93">
        <w:rPr>
          <w:szCs w:val="24"/>
          <w:lang w:eastAsia="lt-LT"/>
        </w:rPr>
        <w:t>3</w:t>
      </w:r>
      <w:r w:rsidRPr="00EC2F93">
        <w:rPr>
          <w:szCs w:val="24"/>
          <w:lang w:eastAsia="lt-LT"/>
        </w:rPr>
        <w:t>. Globos namai yra ribotos civilinės atsakomybės viešasis juridinis asmuo, turintis antspaudą su Prienų rajono savival</w:t>
      </w:r>
      <w:r w:rsidRPr="00EC2F93">
        <w:rPr>
          <w:szCs w:val="24"/>
          <w:lang w:eastAsia="lt-LT"/>
        </w:rPr>
        <w:t>dybės (toliau – ir Savivaldybė) ir savo pavadinimu ir sąskaitą banke, Lietuvos Respublikos teisės aktų nustatyta tvarka galintis turėti ir naudoti savo simboliką.</w:t>
      </w:r>
    </w:p>
    <w:p w14:paraId="1A76A8D9" w14:textId="77777777" w:rsidR="007F0EB0" w:rsidRPr="00EC2F93" w:rsidRDefault="00EC2F93">
      <w:pPr>
        <w:spacing w:line="360" w:lineRule="auto"/>
        <w:ind w:firstLine="1260"/>
        <w:jc w:val="both"/>
      </w:pPr>
      <w:r w:rsidRPr="00EC2F93">
        <w:t>4</w:t>
      </w:r>
      <w:r w:rsidRPr="00EC2F93">
        <w:t>. Globos namai yra savivaldybės biudžetinė įstaiga, įgyvendinanti savivaldybės funkcijas</w:t>
      </w:r>
      <w:r w:rsidRPr="00EC2F93">
        <w:t xml:space="preserve"> ir išlaikoma iš savivaldybės biudžeto asignavimų ir kitų teisėtai gaunamų lėšų.</w:t>
      </w:r>
    </w:p>
    <w:p w14:paraId="553846E7" w14:textId="77777777" w:rsidR="007F0EB0" w:rsidRPr="00EC2F93" w:rsidRDefault="00EC2F93">
      <w:pPr>
        <w:widowControl w:val="0"/>
        <w:spacing w:line="360" w:lineRule="auto"/>
        <w:ind w:firstLine="1259"/>
        <w:jc w:val="both"/>
        <w:rPr>
          <w:szCs w:val="24"/>
          <w:lang w:eastAsia="lt-LT"/>
        </w:rPr>
      </w:pPr>
      <w:r w:rsidRPr="00EC2F93">
        <w:rPr>
          <w:szCs w:val="24"/>
          <w:lang w:eastAsia="lt-LT"/>
        </w:rPr>
        <w:t>5</w:t>
      </w:r>
      <w:r w:rsidRPr="00EC2F93">
        <w:rPr>
          <w:szCs w:val="24"/>
          <w:lang w:eastAsia="lt-LT"/>
        </w:rPr>
        <w:t xml:space="preserve">. Globos namų savininkė yra Prienų rajono savivaldybė. Globos namų savininko teises ir pareigas įgyvendina Prienų rajono savivaldybės taryba (toliau – Savivaldybės </w:t>
      </w:r>
      <w:r w:rsidRPr="00EC2F93">
        <w:rPr>
          <w:szCs w:val="24"/>
          <w:lang w:eastAsia="lt-LT"/>
        </w:rPr>
        <w:t>taryba).</w:t>
      </w:r>
    </w:p>
    <w:p w14:paraId="6B04DCFD" w14:textId="77777777" w:rsidR="007F0EB0" w:rsidRPr="00EC2F93" w:rsidRDefault="00EC2F93">
      <w:pPr>
        <w:widowControl w:val="0"/>
        <w:spacing w:line="360" w:lineRule="auto"/>
        <w:ind w:firstLine="1259"/>
        <w:jc w:val="both"/>
        <w:rPr>
          <w:szCs w:val="24"/>
          <w:lang w:eastAsia="lt-LT"/>
        </w:rPr>
      </w:pPr>
      <w:r w:rsidRPr="00EC2F93">
        <w:rPr>
          <w:szCs w:val="24"/>
          <w:lang w:eastAsia="lt-LT"/>
        </w:rPr>
        <w:t>6</w:t>
      </w:r>
      <w:r w:rsidRPr="00EC2F93">
        <w:rPr>
          <w:szCs w:val="24"/>
          <w:lang w:eastAsia="lt-LT"/>
        </w:rPr>
        <w:t>. Savivaldybės taryba:</w:t>
      </w:r>
    </w:p>
    <w:p w14:paraId="349EC448" w14:textId="77777777" w:rsidR="007F0EB0" w:rsidRPr="00EC2F93" w:rsidRDefault="00EC2F93">
      <w:pPr>
        <w:widowControl w:val="0"/>
        <w:spacing w:line="360" w:lineRule="auto"/>
        <w:ind w:firstLine="1259"/>
        <w:jc w:val="both"/>
        <w:rPr>
          <w:szCs w:val="24"/>
          <w:lang w:eastAsia="lt-LT"/>
        </w:rPr>
      </w:pPr>
      <w:r w:rsidRPr="00EC2F93">
        <w:rPr>
          <w:szCs w:val="24"/>
          <w:lang w:eastAsia="lt-LT"/>
        </w:rPr>
        <w:t>6.1</w:t>
      </w:r>
      <w:r w:rsidRPr="00EC2F93">
        <w:rPr>
          <w:szCs w:val="24"/>
          <w:lang w:eastAsia="lt-LT"/>
        </w:rPr>
        <w:t>. tvirtina Prienų globos namų nuostatus;</w:t>
      </w:r>
    </w:p>
    <w:p w14:paraId="49DCC710" w14:textId="77777777" w:rsidR="007F0EB0" w:rsidRPr="00EC2F93" w:rsidRDefault="00EC2F93">
      <w:pPr>
        <w:widowControl w:val="0"/>
        <w:spacing w:line="360" w:lineRule="auto"/>
        <w:ind w:firstLine="1259"/>
        <w:jc w:val="both"/>
        <w:rPr>
          <w:szCs w:val="24"/>
          <w:lang w:eastAsia="lt-LT"/>
        </w:rPr>
      </w:pPr>
      <w:r w:rsidRPr="00EC2F93">
        <w:rPr>
          <w:szCs w:val="24"/>
          <w:lang w:eastAsia="lt-LT"/>
        </w:rPr>
        <w:t>6.2</w:t>
      </w:r>
      <w:r w:rsidRPr="00EC2F93">
        <w:rPr>
          <w:szCs w:val="24"/>
          <w:lang w:eastAsia="lt-LT"/>
        </w:rPr>
        <w:t>. nustato didžiausią leistiną pareigybių skaičių;</w:t>
      </w:r>
    </w:p>
    <w:p w14:paraId="35CD808A" w14:textId="77777777" w:rsidR="007F0EB0" w:rsidRPr="00EC2F93" w:rsidRDefault="00EC2F93">
      <w:pPr>
        <w:widowControl w:val="0"/>
        <w:spacing w:line="360" w:lineRule="auto"/>
        <w:ind w:firstLine="1259"/>
        <w:jc w:val="both"/>
        <w:rPr>
          <w:szCs w:val="24"/>
          <w:lang w:eastAsia="lt-LT"/>
        </w:rPr>
      </w:pPr>
      <w:r w:rsidRPr="00EC2F93">
        <w:rPr>
          <w:szCs w:val="24"/>
          <w:lang w:eastAsia="lt-LT"/>
        </w:rPr>
        <w:t>6.3</w:t>
      </w:r>
      <w:r w:rsidRPr="00EC2F93">
        <w:rPr>
          <w:szCs w:val="24"/>
          <w:lang w:eastAsia="lt-LT"/>
        </w:rPr>
        <w:t>. tvirtina Globos namų teikiamų paslaugų sąrašą, mitybos, medikamentų ir inventoriaus normas;</w:t>
      </w:r>
    </w:p>
    <w:p w14:paraId="27C8EBCD" w14:textId="77777777" w:rsidR="007F0EB0" w:rsidRPr="00EC2F93" w:rsidRDefault="00EC2F93">
      <w:pPr>
        <w:widowControl w:val="0"/>
        <w:spacing w:line="360" w:lineRule="auto"/>
        <w:ind w:firstLine="1259"/>
        <w:jc w:val="both"/>
        <w:rPr>
          <w:szCs w:val="24"/>
          <w:lang w:eastAsia="lt-LT"/>
        </w:rPr>
      </w:pPr>
      <w:r w:rsidRPr="00EC2F93">
        <w:rPr>
          <w:szCs w:val="24"/>
          <w:lang w:eastAsia="lt-LT"/>
        </w:rPr>
        <w:t>6.4</w:t>
      </w:r>
      <w:r w:rsidRPr="00EC2F93">
        <w:rPr>
          <w:szCs w:val="24"/>
          <w:lang w:eastAsia="lt-LT"/>
        </w:rPr>
        <w:t>.  priim</w:t>
      </w:r>
      <w:r w:rsidRPr="00EC2F93">
        <w:rPr>
          <w:szCs w:val="24"/>
          <w:lang w:eastAsia="lt-LT"/>
        </w:rPr>
        <w:t>a sprendimą dėl Prienų globos namų buveinės pakeitimo;</w:t>
      </w:r>
    </w:p>
    <w:p w14:paraId="620ADDC1" w14:textId="77777777" w:rsidR="007F0EB0" w:rsidRPr="00EC2F93" w:rsidRDefault="00EC2F93">
      <w:pPr>
        <w:widowControl w:val="0"/>
        <w:spacing w:line="360" w:lineRule="auto"/>
        <w:ind w:firstLine="1259"/>
        <w:jc w:val="both"/>
        <w:rPr>
          <w:szCs w:val="24"/>
          <w:lang w:eastAsia="lt-LT"/>
        </w:rPr>
      </w:pPr>
      <w:r w:rsidRPr="00EC2F93">
        <w:rPr>
          <w:szCs w:val="24"/>
          <w:lang w:eastAsia="lt-LT"/>
        </w:rPr>
        <w:t>6.5</w:t>
      </w:r>
      <w:r w:rsidRPr="00EC2F93">
        <w:rPr>
          <w:szCs w:val="24"/>
          <w:lang w:eastAsia="lt-LT"/>
        </w:rPr>
        <w:t>. priima sprendimą dėl Prienų globos namų pertvarkymo, reorganizavimo ar likvidavimo;</w:t>
      </w:r>
    </w:p>
    <w:p w14:paraId="55EA1D7D" w14:textId="77777777" w:rsidR="007F0EB0" w:rsidRPr="00EC2F93" w:rsidRDefault="00EC2F93">
      <w:pPr>
        <w:widowControl w:val="0"/>
        <w:spacing w:line="360" w:lineRule="auto"/>
        <w:ind w:firstLine="1260"/>
        <w:jc w:val="both"/>
        <w:rPr>
          <w:szCs w:val="24"/>
          <w:lang w:eastAsia="lt-LT"/>
        </w:rPr>
      </w:pPr>
      <w:r w:rsidRPr="00EC2F93">
        <w:rPr>
          <w:szCs w:val="24"/>
          <w:lang w:eastAsia="lt-LT"/>
        </w:rPr>
        <w:t>6.6</w:t>
      </w:r>
      <w:r w:rsidRPr="00EC2F93">
        <w:rPr>
          <w:szCs w:val="24"/>
          <w:lang w:eastAsia="lt-LT"/>
        </w:rPr>
        <w:t>. priima sprendimą dėl biudžetinės įstaigos filialo steigimo ir jo veiklos nutraukimo;</w:t>
      </w:r>
    </w:p>
    <w:p w14:paraId="117A1F3A" w14:textId="77777777" w:rsidR="007F0EB0" w:rsidRPr="00EC2F93" w:rsidRDefault="00EC2F93">
      <w:pPr>
        <w:widowControl w:val="0"/>
        <w:spacing w:line="360" w:lineRule="auto"/>
        <w:ind w:firstLine="1260"/>
        <w:jc w:val="both"/>
        <w:rPr>
          <w:szCs w:val="24"/>
          <w:lang w:eastAsia="lt-LT"/>
        </w:rPr>
      </w:pPr>
      <w:r w:rsidRPr="00EC2F93">
        <w:rPr>
          <w:szCs w:val="24"/>
          <w:lang w:eastAsia="lt-LT"/>
        </w:rPr>
        <w:t>6.7</w:t>
      </w:r>
      <w:r w:rsidRPr="00EC2F93">
        <w:rPr>
          <w:szCs w:val="24"/>
          <w:lang w:eastAsia="lt-LT"/>
        </w:rPr>
        <w:t xml:space="preserve">. </w:t>
      </w:r>
      <w:r w:rsidRPr="00EC2F93">
        <w:rPr>
          <w:szCs w:val="24"/>
          <w:lang w:eastAsia="lt-LT"/>
        </w:rPr>
        <w:t>skiria ir atleidžia likvidatorių arba sudaro likvidacinę komisiją ir nutraukia jos įgaliojimus;</w:t>
      </w:r>
    </w:p>
    <w:p w14:paraId="150CAD3E" w14:textId="77777777" w:rsidR="007F0EB0" w:rsidRPr="00EC2F93" w:rsidRDefault="00EC2F93">
      <w:pPr>
        <w:widowControl w:val="0"/>
        <w:spacing w:line="360" w:lineRule="auto"/>
        <w:ind w:firstLine="1260"/>
        <w:jc w:val="both"/>
        <w:rPr>
          <w:szCs w:val="24"/>
          <w:lang w:eastAsia="lt-LT"/>
        </w:rPr>
      </w:pPr>
      <w:r w:rsidRPr="00EC2F93">
        <w:rPr>
          <w:szCs w:val="24"/>
          <w:lang w:eastAsia="lt-LT"/>
        </w:rPr>
        <w:t>6.8</w:t>
      </w:r>
      <w:r w:rsidRPr="00EC2F93">
        <w:rPr>
          <w:szCs w:val="24"/>
          <w:lang w:eastAsia="lt-LT"/>
        </w:rPr>
        <w:t>. sprendžia kitus Lietuvos Respublikos biudžetinių įstaigų įstatyme, kituose įstatymuose ir šiuose nuostatuose jos kompetencijai priskirtus klausimus.</w:t>
      </w:r>
    </w:p>
    <w:p w14:paraId="225EEDB4" w14:textId="77777777" w:rsidR="007F0EB0" w:rsidRPr="00EC2F93" w:rsidRDefault="00EC2F93">
      <w:pPr>
        <w:shd w:val="clear" w:color="auto" w:fill="FFFFFF"/>
        <w:tabs>
          <w:tab w:val="left" w:pos="1663"/>
        </w:tabs>
        <w:spacing w:line="360" w:lineRule="auto"/>
        <w:ind w:firstLine="1260"/>
        <w:jc w:val="both"/>
      </w:pPr>
      <w:r w:rsidRPr="00EC2F93">
        <w:rPr>
          <w:spacing w:val="-12"/>
        </w:rPr>
        <w:t>7</w:t>
      </w:r>
      <w:r w:rsidRPr="00EC2F93">
        <w:t>. Globos namų adresas: Panemunės g. 28, LT-59116 Prienai, Lietuva. Įstaigos kodas – 190795318.</w:t>
      </w:r>
    </w:p>
    <w:p w14:paraId="2ED1E57D" w14:textId="77777777" w:rsidR="007F0EB0" w:rsidRPr="00EC2F93" w:rsidRDefault="00EC2F93">
      <w:pPr>
        <w:shd w:val="clear" w:color="auto" w:fill="FFFFFF"/>
        <w:tabs>
          <w:tab w:val="left" w:pos="1663"/>
        </w:tabs>
        <w:spacing w:line="360" w:lineRule="auto"/>
        <w:ind w:firstLine="1260"/>
        <w:jc w:val="both"/>
      </w:pPr>
      <w:r w:rsidRPr="00EC2F93">
        <w:t>8</w:t>
      </w:r>
      <w:r w:rsidRPr="00EC2F93">
        <w:t xml:space="preserve">. Vieši Globos namų pranešimai skelbiami Globos namų interneto svetainėje </w:t>
      </w:r>
      <w:proofErr w:type="spellStart"/>
      <w:r w:rsidRPr="00EC2F93">
        <w:rPr>
          <w:u w:val="single"/>
        </w:rPr>
        <w:t>www.pgn.lt</w:t>
      </w:r>
      <w:proofErr w:type="spellEnd"/>
      <w:r w:rsidRPr="00EC2F93">
        <w:t>.</w:t>
      </w:r>
    </w:p>
    <w:p w14:paraId="455DB0BF" w14:textId="77777777" w:rsidR="007F0EB0" w:rsidRPr="00EC2F93" w:rsidRDefault="00EC2F93">
      <w:pPr>
        <w:shd w:val="clear" w:color="auto" w:fill="FFFFFF"/>
        <w:tabs>
          <w:tab w:val="left" w:pos="1663"/>
        </w:tabs>
        <w:spacing w:line="360" w:lineRule="auto"/>
        <w:ind w:firstLine="1260"/>
        <w:jc w:val="both"/>
      </w:pPr>
      <w:r w:rsidRPr="00EC2F93">
        <w:t>9</w:t>
      </w:r>
      <w:r w:rsidRPr="00EC2F93">
        <w:t>. Prie Globos namų gali būti įsteigti dienos socialinės glob</w:t>
      </w:r>
      <w:r w:rsidRPr="00EC2F93">
        <w:t>os centrai, savarankiško gyvenimo namai, grupinio gyvenimo namai suaugusiems asmenims su negalia ir senyvo amžiaus asmenims bei kt.</w:t>
      </w:r>
    </w:p>
    <w:p w14:paraId="36525C0A" w14:textId="77777777" w:rsidR="007F0EB0" w:rsidRPr="00EC2F93" w:rsidRDefault="00EC2F93">
      <w:pPr>
        <w:shd w:val="clear" w:color="auto" w:fill="FFFFFF"/>
        <w:tabs>
          <w:tab w:val="left" w:pos="1663"/>
        </w:tabs>
        <w:spacing w:line="360" w:lineRule="auto"/>
        <w:ind w:firstLine="1260"/>
        <w:jc w:val="both"/>
      </w:pPr>
      <w:r w:rsidRPr="00EC2F93">
        <w:t>10</w:t>
      </w:r>
      <w:r w:rsidRPr="00EC2F93">
        <w:t>. Globos namų nuostatai keičiami Lietuvos Respublikos biudžetinių įstaigų įstatymo nustatyta tvarka.</w:t>
      </w:r>
    </w:p>
    <w:p w14:paraId="10A1BE82" w14:textId="77777777" w:rsidR="007F0EB0" w:rsidRPr="00EC2F93" w:rsidRDefault="00EC2F93">
      <w:pPr>
        <w:spacing w:line="360" w:lineRule="auto"/>
        <w:jc w:val="center"/>
        <w:rPr>
          <w:b/>
        </w:rPr>
      </w:pPr>
    </w:p>
    <w:p w14:paraId="281630A8" w14:textId="77777777" w:rsidR="007F0EB0" w:rsidRPr="00EC2F93" w:rsidRDefault="00EC2F93">
      <w:pPr>
        <w:spacing w:line="360" w:lineRule="auto"/>
        <w:jc w:val="center"/>
        <w:rPr>
          <w:b/>
        </w:rPr>
      </w:pPr>
      <w:r w:rsidRPr="00EC2F93">
        <w:rPr>
          <w:b/>
        </w:rPr>
        <w:t>II</w:t>
      </w:r>
      <w:r w:rsidRPr="00EC2F93">
        <w:rPr>
          <w:b/>
        </w:rPr>
        <w:t xml:space="preserve"> SKYRIUS</w:t>
      </w:r>
    </w:p>
    <w:p w14:paraId="7655760B" w14:textId="77777777" w:rsidR="007F0EB0" w:rsidRPr="00EC2F93" w:rsidRDefault="00EC2F93">
      <w:pPr>
        <w:spacing w:line="360" w:lineRule="auto"/>
        <w:jc w:val="center"/>
        <w:rPr>
          <w:b/>
        </w:rPr>
      </w:pPr>
      <w:smartTag w:uri="urn:schemas-microsoft-com:office:smarttags" w:element="stockticker">
        <w:r w:rsidRPr="00EC2F93">
          <w:rPr>
            <w:b/>
          </w:rPr>
          <w:t>GLOB</w:t>
        </w:r>
      </w:smartTag>
      <w:r w:rsidRPr="00EC2F93">
        <w:rPr>
          <w:b/>
        </w:rPr>
        <w:t>OS NAMŲ VEIKLOS RŪŠIS, TIKSLAS IR FUNKCIJOS</w:t>
      </w:r>
    </w:p>
    <w:p w14:paraId="479E7C1B" w14:textId="77777777" w:rsidR="007F0EB0" w:rsidRPr="00EC2F93" w:rsidRDefault="007F0EB0">
      <w:pPr>
        <w:spacing w:line="360" w:lineRule="auto"/>
        <w:rPr>
          <w:b/>
        </w:rPr>
      </w:pPr>
    </w:p>
    <w:p w14:paraId="260BF83E" w14:textId="77777777" w:rsidR="007F0EB0" w:rsidRPr="00EC2F93" w:rsidRDefault="00EC2F93">
      <w:pPr>
        <w:widowControl w:val="0"/>
        <w:spacing w:line="360" w:lineRule="auto"/>
        <w:ind w:firstLine="1260"/>
        <w:jc w:val="both"/>
        <w:rPr>
          <w:szCs w:val="24"/>
          <w:lang w:eastAsia="lt-LT"/>
        </w:rPr>
      </w:pPr>
      <w:r w:rsidRPr="00EC2F93">
        <w:rPr>
          <w:szCs w:val="24"/>
          <w:lang w:eastAsia="lt-LT"/>
        </w:rPr>
        <w:t>11</w:t>
      </w:r>
      <w:r w:rsidRPr="00EC2F93">
        <w:rPr>
          <w:szCs w:val="24"/>
          <w:lang w:eastAsia="lt-LT"/>
        </w:rPr>
        <w:t>. Pagrindinė Globos namų veiklos rūšis pagal Ekonominės veiklos rūšių klasifikatorių, patvirtintą Statistikos departamento prie Lietuvos Respublikos Vyriausybės generalinio direktoriaus 2007 m. spalio 3</w:t>
      </w:r>
      <w:r w:rsidRPr="00EC2F93">
        <w:rPr>
          <w:szCs w:val="24"/>
          <w:lang w:eastAsia="lt-LT"/>
        </w:rPr>
        <w:t>1 d. įsakymu Nr. DĮ-226 (toliau – EVRK), – stacionarinė pagyvenusių ir neįgaliųjų asmenų globos veikla (Q sekcijos 87 skyriaus 87.30 klasė).</w:t>
      </w:r>
    </w:p>
    <w:p w14:paraId="343F3399" w14:textId="77777777" w:rsidR="007F0EB0" w:rsidRPr="00EC2F93" w:rsidRDefault="00EC2F93">
      <w:pPr>
        <w:spacing w:line="360" w:lineRule="auto"/>
        <w:ind w:firstLine="1260"/>
      </w:pPr>
      <w:r w:rsidRPr="00EC2F93">
        <w:t>12</w:t>
      </w:r>
      <w:r w:rsidRPr="00EC2F93">
        <w:t>. Globos namų veiklos tikslai yra:</w:t>
      </w:r>
    </w:p>
    <w:p w14:paraId="77AB3C96" w14:textId="77777777" w:rsidR="007F0EB0" w:rsidRPr="00EC2F93" w:rsidRDefault="00EC2F93">
      <w:pPr>
        <w:spacing w:line="360" w:lineRule="auto"/>
        <w:ind w:firstLine="1260"/>
        <w:jc w:val="both"/>
      </w:pPr>
      <w:r w:rsidRPr="00EC2F93">
        <w:t>12.1</w:t>
      </w:r>
      <w:r w:rsidRPr="00EC2F93">
        <w:t xml:space="preserve">. teikti ilgalaikę (trumpalaikę) socialinę globą, užtikrinančią </w:t>
      </w:r>
      <w:r w:rsidRPr="00EC2F93">
        <w:t>globos namų gyventojo įvairiapusiškus poreikius ir jo geriausią interesą;</w:t>
      </w:r>
    </w:p>
    <w:p w14:paraId="7F4035AF" w14:textId="77777777" w:rsidR="007F0EB0" w:rsidRPr="00EC2F93" w:rsidRDefault="00EC2F93">
      <w:pPr>
        <w:spacing w:line="360" w:lineRule="auto"/>
        <w:ind w:firstLine="1260"/>
        <w:jc w:val="both"/>
      </w:pPr>
      <w:r w:rsidRPr="00EC2F93">
        <w:t>12.2</w:t>
      </w:r>
      <w:r w:rsidRPr="00EC2F93">
        <w:t>. tenkinti psichologines, socialines, kultūrines ir dvasines kiekvieno globos namų gyventojo reikmes, jiems užtikrinant pasirinkimo teisę, įgyvendinant jų asmeninius poreikiu</w:t>
      </w:r>
      <w:r w:rsidRPr="00EC2F93">
        <w:t>s ir sudarant galimybę palaikyti ryšius su šeima, artimaisiais, visuomene;</w:t>
      </w:r>
    </w:p>
    <w:p w14:paraId="5D5869B1" w14:textId="77777777" w:rsidR="007F0EB0" w:rsidRPr="00EC2F93" w:rsidRDefault="00EC2F93">
      <w:pPr>
        <w:spacing w:line="360" w:lineRule="auto"/>
        <w:ind w:firstLine="1260"/>
        <w:jc w:val="both"/>
      </w:pPr>
      <w:r w:rsidRPr="00EC2F93">
        <w:t>12.3</w:t>
      </w:r>
      <w:r w:rsidRPr="00EC2F93">
        <w:t>. atsižvelgiant į globos namų gyventojų savarankiškumo lygį, poreikius ir interesus, užtikrinti jų saviraišką, motyvavimą, skatinti ir padėti integruotis į bendruomenę.</w:t>
      </w:r>
    </w:p>
    <w:p w14:paraId="23DB9387" w14:textId="77777777" w:rsidR="007F0EB0" w:rsidRPr="00EC2F93" w:rsidRDefault="00EC2F93">
      <w:pPr>
        <w:spacing w:line="360" w:lineRule="auto"/>
        <w:ind w:firstLine="1260"/>
        <w:jc w:val="both"/>
      </w:pPr>
      <w:r w:rsidRPr="00EC2F93">
        <w:t>13</w:t>
      </w:r>
      <w:r w:rsidRPr="00EC2F93">
        <w:t>. Globos namai, siekdami įgyvendinti veiklos tikslus, vykdo šias funkcijas:</w:t>
      </w:r>
    </w:p>
    <w:p w14:paraId="39B76EEC" w14:textId="77777777" w:rsidR="007F0EB0" w:rsidRPr="00EC2F93" w:rsidRDefault="00EC2F93">
      <w:pPr>
        <w:spacing w:line="360" w:lineRule="auto"/>
        <w:ind w:firstLine="1260"/>
        <w:jc w:val="both"/>
      </w:pPr>
      <w:r w:rsidRPr="00EC2F93">
        <w:t>13.1</w:t>
      </w:r>
      <w:r w:rsidRPr="00EC2F93">
        <w:t>. teisės aktų nustatyta tvarka atlieka globėjo (rūpintojo) pareigas, atstovauja globos namų gyventojų interesams valstybės ir savivaldybių institucijose ir įstaigose, nev</w:t>
      </w:r>
      <w:r w:rsidRPr="00EC2F93">
        <w:t>yriausybinėse organizacijose, gina jų interesus;</w:t>
      </w:r>
    </w:p>
    <w:p w14:paraId="4D271525" w14:textId="77777777" w:rsidR="007F0EB0" w:rsidRPr="00EC2F93" w:rsidRDefault="00EC2F93">
      <w:pPr>
        <w:spacing w:line="360" w:lineRule="auto"/>
        <w:ind w:firstLine="1260"/>
        <w:jc w:val="both"/>
      </w:pPr>
      <w:r w:rsidRPr="00EC2F93">
        <w:rPr>
          <w:spacing w:val="1"/>
        </w:rPr>
        <w:t>13.2</w:t>
      </w:r>
      <w:r w:rsidRPr="00EC2F93">
        <w:rPr>
          <w:spacing w:val="1"/>
        </w:rPr>
        <w:t xml:space="preserve">. </w:t>
      </w:r>
      <w:r w:rsidRPr="00EC2F93">
        <w:t>pagal teisės aktais nustatytas normas suteikia gyvenamąjį plotą, aprūpina globos namų gyventojus reikalingu inventoriumi;</w:t>
      </w:r>
    </w:p>
    <w:p w14:paraId="6F631C3B" w14:textId="77777777" w:rsidR="007F0EB0" w:rsidRPr="00EC2F93" w:rsidRDefault="00EC2F93">
      <w:pPr>
        <w:spacing w:line="360" w:lineRule="auto"/>
        <w:ind w:firstLine="1260"/>
        <w:jc w:val="both"/>
      </w:pPr>
      <w:r w:rsidRPr="00EC2F93">
        <w:t>13.3</w:t>
      </w:r>
      <w:r w:rsidRPr="00EC2F93">
        <w:t xml:space="preserve">. pagal sudarytus individualius socialinės globos planus teikia </w:t>
      </w:r>
      <w:r w:rsidRPr="00EC2F93">
        <w:t>globos namų gyventojams socialinės globos paslaugas, atitinkančias kiekvieno globos namų gyventojo savarankiškumo lygį;</w:t>
      </w:r>
    </w:p>
    <w:p w14:paraId="483F03EF" w14:textId="77777777" w:rsidR="007F0EB0" w:rsidRPr="00EC2F93" w:rsidRDefault="00EC2F93">
      <w:pPr>
        <w:spacing w:line="360" w:lineRule="auto"/>
        <w:ind w:firstLine="1260"/>
        <w:jc w:val="both"/>
      </w:pPr>
      <w:r w:rsidRPr="00EC2F93">
        <w:t>13.4</w:t>
      </w:r>
      <w:r w:rsidRPr="00EC2F93">
        <w:t xml:space="preserve">. pagal teisės aktais nustatytas normas ir </w:t>
      </w:r>
      <w:r w:rsidRPr="00EC2F93">
        <w:t>atsižvelgdami į globos namų gyventojų amžių, sveikatą, medicinos darbuotojų rekomenda</w:t>
      </w:r>
      <w:r w:rsidRPr="00EC2F93">
        <w:t>cijas, organizuoja (teikia) maitinimą;</w:t>
      </w:r>
    </w:p>
    <w:p w14:paraId="3486D572" w14:textId="77777777" w:rsidR="007F0EB0" w:rsidRPr="00EC2F93" w:rsidRDefault="00EC2F93">
      <w:pPr>
        <w:spacing w:line="360" w:lineRule="auto"/>
        <w:ind w:firstLine="1260"/>
        <w:jc w:val="both"/>
      </w:pPr>
      <w:r w:rsidRPr="00EC2F93">
        <w:t>13.5</w:t>
      </w:r>
      <w:r w:rsidRPr="00EC2F93">
        <w:t>. organizuoja ir teisės aktų nustatyta tvarka teikia sveikatos priežiūros paslaugas, užtikrinančias asmens fizinę ir psichinę sveikatą, pagal poreikį ir teisės aktais nustatytas normas aprūpina medikamentais;</w:t>
      </w:r>
    </w:p>
    <w:p w14:paraId="33B7464A" w14:textId="77777777" w:rsidR="007F0EB0" w:rsidRPr="00EC2F93" w:rsidRDefault="00EC2F93">
      <w:pPr>
        <w:spacing w:line="360" w:lineRule="auto"/>
        <w:ind w:firstLine="1260"/>
        <w:jc w:val="both"/>
      </w:pPr>
      <w:r w:rsidRPr="00EC2F93">
        <w:rPr>
          <w:spacing w:val="1"/>
        </w:rPr>
        <w:t>13.6</w:t>
      </w:r>
      <w:r w:rsidRPr="00EC2F93">
        <w:rPr>
          <w:spacing w:val="1"/>
        </w:rPr>
        <w:t xml:space="preserve">. teisės aktuose nustatyta tvarka organizuoja aprūpinimą arba aprūpina Globos namų gyventojus proteziniais, ortopediniais </w:t>
      </w:r>
      <w:r w:rsidRPr="00EC2F93">
        <w:t>gaminiais, klausos aparatais, akiniais, neįgaliųjų vežimėliais ir kitomis techninės pagalbos priemonėmis;</w:t>
      </w:r>
    </w:p>
    <w:p w14:paraId="1910507D" w14:textId="77777777" w:rsidR="007F0EB0" w:rsidRPr="00EC2F93" w:rsidRDefault="00EC2F93">
      <w:pPr>
        <w:spacing w:line="360" w:lineRule="auto"/>
        <w:ind w:firstLine="1260"/>
        <w:jc w:val="both"/>
      </w:pPr>
      <w:r w:rsidRPr="00EC2F93">
        <w:t>13.7</w:t>
      </w:r>
      <w:r w:rsidRPr="00EC2F93">
        <w:t xml:space="preserve">. užtikrina </w:t>
      </w:r>
      <w:r w:rsidRPr="00EC2F93">
        <w:t xml:space="preserve">sanitarinį, higieninį ir </w:t>
      </w:r>
      <w:proofErr w:type="spellStart"/>
      <w:r w:rsidRPr="00EC2F93">
        <w:t>priešepideminį</w:t>
      </w:r>
      <w:proofErr w:type="spellEnd"/>
      <w:r w:rsidRPr="00EC2F93">
        <w:t xml:space="preserve"> režimą globos namuose;</w:t>
      </w:r>
    </w:p>
    <w:p w14:paraId="21EC8974" w14:textId="77777777" w:rsidR="007F0EB0" w:rsidRPr="00EC2F93" w:rsidRDefault="00EC2F93">
      <w:pPr>
        <w:spacing w:line="360" w:lineRule="auto"/>
        <w:ind w:firstLine="1260"/>
        <w:jc w:val="both"/>
      </w:pPr>
      <w:r w:rsidRPr="00EC2F93">
        <w:t>13.8</w:t>
      </w:r>
      <w:r w:rsidRPr="00EC2F93">
        <w:t>. užtikrina saugią, gerai sutvarkytą, globos namų gyventojų specialiems poreikiams tenkinti pritaikytą aplinką, reikalingą jų kasdieniniam gyvenimui bei paslaugoms gauti;</w:t>
      </w:r>
    </w:p>
    <w:p w14:paraId="0A61E9E8" w14:textId="77777777" w:rsidR="007F0EB0" w:rsidRPr="00EC2F93" w:rsidRDefault="00EC2F93">
      <w:pPr>
        <w:spacing w:line="360" w:lineRule="auto"/>
        <w:ind w:firstLine="1260"/>
        <w:jc w:val="both"/>
      </w:pPr>
      <w:r w:rsidRPr="00EC2F93">
        <w:t>13.9</w:t>
      </w:r>
      <w:r w:rsidRPr="00EC2F93">
        <w:t>. orga</w:t>
      </w:r>
      <w:r w:rsidRPr="00EC2F93">
        <w:t>nizuoja globos namų gyventojų kasdieninių gyvenimo įgūdžių ugdymą, darbinę veiklą, laisvalaikį ir užimtumą taip, kad jie būtų palaikomi, skatinami būti savarankiški;</w:t>
      </w:r>
    </w:p>
    <w:p w14:paraId="695716B0" w14:textId="77777777" w:rsidR="007F0EB0" w:rsidRPr="00EC2F93" w:rsidRDefault="00EC2F93">
      <w:pPr>
        <w:spacing w:line="360" w:lineRule="auto"/>
        <w:ind w:firstLine="1260"/>
        <w:jc w:val="both"/>
      </w:pPr>
      <w:r w:rsidRPr="00EC2F93">
        <w:t>13.10</w:t>
      </w:r>
      <w:r w:rsidRPr="00EC2F93">
        <w:t>. organizuoja kultūrinių, sporto, esant poreikiui – religinių, paslaugų teikimą.</w:t>
      </w:r>
    </w:p>
    <w:p w14:paraId="4D0E3AA0" w14:textId="77777777" w:rsidR="007F0EB0" w:rsidRPr="00EC2F93" w:rsidRDefault="00EC2F93">
      <w:pPr>
        <w:spacing w:line="360" w:lineRule="auto"/>
        <w:ind w:firstLine="1260"/>
        <w:jc w:val="both"/>
      </w:pPr>
      <w:r w:rsidRPr="00EC2F93">
        <w:t>14</w:t>
      </w:r>
      <w:r w:rsidRPr="00EC2F93">
        <w:t>. Globos namai taip pat vykdo šias funkcijas:</w:t>
      </w:r>
    </w:p>
    <w:p w14:paraId="35EBDA0D" w14:textId="77777777" w:rsidR="007F0EB0" w:rsidRPr="00EC2F93" w:rsidRDefault="00EC2F93">
      <w:pPr>
        <w:spacing w:line="360" w:lineRule="auto"/>
        <w:ind w:firstLine="1260"/>
        <w:jc w:val="both"/>
      </w:pPr>
      <w:r w:rsidRPr="00EC2F93">
        <w:t>14.1</w:t>
      </w:r>
      <w:r w:rsidRPr="00EC2F93">
        <w:t>. tvarko globos namų gyventojų apskaitą, asmens bylas ir kitą globos namų veiklos dokumentaciją;</w:t>
      </w:r>
    </w:p>
    <w:p w14:paraId="3418FAF7" w14:textId="77777777" w:rsidR="007F0EB0" w:rsidRPr="00EC2F93" w:rsidRDefault="00EC2F93">
      <w:pPr>
        <w:spacing w:line="360" w:lineRule="auto"/>
        <w:ind w:firstLine="1260"/>
        <w:jc w:val="both"/>
      </w:pPr>
      <w:r w:rsidRPr="00EC2F93">
        <w:t>14.2</w:t>
      </w:r>
      <w:r w:rsidRPr="00EC2F93">
        <w:t>. bendradarbiauja su valstybės ir savivaldybės institucijomis ir įstaigomis, taip pat kitom</w:t>
      </w:r>
      <w:r w:rsidRPr="00EC2F93">
        <w:t>is šalies ir tarptautinėmis organizacijomis;</w:t>
      </w:r>
    </w:p>
    <w:p w14:paraId="3D60B231" w14:textId="77777777" w:rsidR="007F0EB0" w:rsidRPr="00EC2F93" w:rsidRDefault="00EC2F93">
      <w:pPr>
        <w:spacing w:line="360" w:lineRule="auto"/>
        <w:ind w:firstLine="1260"/>
        <w:jc w:val="both"/>
      </w:pPr>
      <w:r w:rsidRPr="00EC2F93">
        <w:t>14.3</w:t>
      </w:r>
      <w:r w:rsidRPr="00EC2F93">
        <w:t>. teisės aktų nustatyta tvarka patikėjimo teise valdo, naudoja Prienų rajono savivaldybės turtą ir juo disponuoja;</w:t>
      </w:r>
    </w:p>
    <w:p w14:paraId="41A0E12F" w14:textId="77777777" w:rsidR="007F0EB0" w:rsidRPr="00EC2F93" w:rsidRDefault="00EC2F93">
      <w:pPr>
        <w:spacing w:line="360" w:lineRule="auto"/>
        <w:ind w:firstLine="1260"/>
        <w:jc w:val="both"/>
      </w:pPr>
      <w:r w:rsidRPr="00EC2F93">
        <w:t>14.4</w:t>
      </w:r>
      <w:r w:rsidRPr="00EC2F93">
        <w:t>. vykdo organizacinę, ūkinę ir finansinę globos namų veiklą;</w:t>
      </w:r>
    </w:p>
    <w:p w14:paraId="53EBAAAE" w14:textId="77777777" w:rsidR="007F0EB0" w:rsidRPr="00EC2F93" w:rsidRDefault="00EC2F93">
      <w:pPr>
        <w:spacing w:line="360" w:lineRule="auto"/>
        <w:ind w:firstLine="1260"/>
        <w:jc w:val="both"/>
      </w:pPr>
      <w:r w:rsidRPr="00EC2F93">
        <w:t>14.5</w:t>
      </w:r>
      <w:r w:rsidRPr="00EC2F93">
        <w:t>. užtikrina</w:t>
      </w:r>
      <w:r w:rsidRPr="00EC2F93">
        <w:t xml:space="preserve"> Savivaldybės biudžeto ir kitų lėšų efektyvų panaudojimą pagal paskirtį, materialinių vertybių apskaitą;</w:t>
      </w:r>
    </w:p>
    <w:p w14:paraId="12FFB08D" w14:textId="77777777" w:rsidR="007F0EB0" w:rsidRPr="00EC2F93" w:rsidRDefault="00EC2F93">
      <w:pPr>
        <w:spacing w:line="360" w:lineRule="auto"/>
        <w:ind w:firstLine="1260"/>
        <w:jc w:val="both"/>
      </w:pPr>
      <w:r w:rsidRPr="00EC2F93">
        <w:t>14.6</w:t>
      </w:r>
      <w:r w:rsidRPr="00EC2F93">
        <w:t>. teisės aktų nustatyta tvarka tvarko buhalterinę apskaitą, sudaro ir teikia finansų ir biudžeto vykdymo ataskaitų rinkinius, statistines atask</w:t>
      </w:r>
      <w:r w:rsidRPr="00EC2F93">
        <w:t>aitas;</w:t>
      </w:r>
    </w:p>
    <w:p w14:paraId="7624D4CE" w14:textId="77777777" w:rsidR="007F0EB0" w:rsidRPr="00EC2F93" w:rsidRDefault="00EC2F93">
      <w:pPr>
        <w:spacing w:line="360" w:lineRule="auto"/>
        <w:ind w:firstLine="1260"/>
        <w:jc w:val="both"/>
      </w:pPr>
      <w:r w:rsidRPr="00EC2F93">
        <w:t>14.7</w:t>
      </w:r>
      <w:r w:rsidRPr="00EC2F93">
        <w:t>. atlieka kitas įstatymų ir kitų teisės aktų nustatytas funkcijas.</w:t>
      </w:r>
    </w:p>
    <w:p w14:paraId="7E04DCE4" w14:textId="77777777" w:rsidR="007F0EB0" w:rsidRPr="00EC2F93" w:rsidRDefault="00EC2F93">
      <w:pPr>
        <w:spacing w:line="360" w:lineRule="auto"/>
        <w:jc w:val="both"/>
      </w:pPr>
    </w:p>
    <w:p w14:paraId="1B9B12FD" w14:textId="77777777" w:rsidR="007F0EB0" w:rsidRPr="00EC2F93" w:rsidRDefault="00EC2F93">
      <w:pPr>
        <w:spacing w:line="360" w:lineRule="auto"/>
        <w:jc w:val="center"/>
        <w:rPr>
          <w:b/>
        </w:rPr>
      </w:pPr>
      <w:r w:rsidRPr="00EC2F93">
        <w:rPr>
          <w:b/>
        </w:rPr>
        <w:t>III</w:t>
      </w:r>
      <w:r w:rsidRPr="00EC2F93">
        <w:rPr>
          <w:b/>
        </w:rPr>
        <w:t xml:space="preserve"> SKYRIUS</w:t>
      </w:r>
    </w:p>
    <w:p w14:paraId="273426A3" w14:textId="77777777" w:rsidR="007F0EB0" w:rsidRPr="00EC2F93" w:rsidRDefault="00EC2F93">
      <w:pPr>
        <w:spacing w:line="360" w:lineRule="auto"/>
        <w:jc w:val="center"/>
        <w:rPr>
          <w:b/>
        </w:rPr>
      </w:pPr>
      <w:smartTag w:uri="urn:schemas-microsoft-com:office:smarttags" w:element="stockticker">
        <w:r w:rsidRPr="00EC2F93">
          <w:rPr>
            <w:b/>
          </w:rPr>
          <w:t>GLOB</w:t>
        </w:r>
      </w:smartTag>
      <w:r w:rsidRPr="00EC2F93">
        <w:rPr>
          <w:b/>
        </w:rPr>
        <w:t>OS NAMŲ TEISĖS</w:t>
      </w:r>
    </w:p>
    <w:p w14:paraId="16BB13EF" w14:textId="77777777" w:rsidR="007F0EB0" w:rsidRPr="00EC2F93" w:rsidRDefault="007F0EB0">
      <w:pPr>
        <w:spacing w:line="360" w:lineRule="auto"/>
        <w:jc w:val="both"/>
      </w:pPr>
    </w:p>
    <w:p w14:paraId="21F86DB3" w14:textId="77777777" w:rsidR="007F0EB0" w:rsidRPr="00EC2F93" w:rsidRDefault="00EC2F93">
      <w:pPr>
        <w:spacing w:line="360" w:lineRule="auto"/>
        <w:ind w:firstLine="1260"/>
      </w:pPr>
      <w:r w:rsidRPr="00EC2F93">
        <w:t>15</w:t>
      </w:r>
      <w:r w:rsidRPr="00EC2F93">
        <w:t>. Globos namai, vykdydami savo funkcijas, turi teisę:</w:t>
      </w:r>
    </w:p>
    <w:p w14:paraId="52953681" w14:textId="77777777" w:rsidR="007F0EB0" w:rsidRPr="00EC2F93" w:rsidRDefault="00EC2F93">
      <w:pPr>
        <w:spacing w:line="360" w:lineRule="auto"/>
        <w:ind w:firstLine="1260"/>
        <w:jc w:val="both"/>
      </w:pPr>
      <w:r w:rsidRPr="00EC2F93">
        <w:t>15.1</w:t>
      </w:r>
      <w:r w:rsidRPr="00EC2F93">
        <w:t xml:space="preserve">. gauti iš valstybės ir savivaldybių institucijų bei įstaigų, kitų </w:t>
      </w:r>
      <w:r w:rsidRPr="00EC2F93">
        <w:t>juridinių asmenų, fizinių asmenų informaciją ir pasiūlymus globos namų kompetencijai priskirtais klausimais;</w:t>
      </w:r>
    </w:p>
    <w:p w14:paraId="4158E1D5" w14:textId="77777777" w:rsidR="007F0EB0" w:rsidRPr="00EC2F93" w:rsidRDefault="00EC2F93">
      <w:pPr>
        <w:spacing w:line="360" w:lineRule="auto"/>
        <w:ind w:firstLine="1260"/>
        <w:jc w:val="both"/>
      </w:pPr>
      <w:r w:rsidRPr="00EC2F93">
        <w:t>15.2</w:t>
      </w:r>
      <w:r w:rsidRPr="00EC2F93">
        <w:t>. pasitelkti kitų įstaigų (jų vadovų sutikimu) atstovus, specialistus ir sudaryti bendras komisijas (darbo grupes) globos namų kompetencija</w:t>
      </w:r>
      <w:r w:rsidRPr="00EC2F93">
        <w:t>i priskirtiems klausimams spręsti;</w:t>
      </w:r>
    </w:p>
    <w:p w14:paraId="09DC8299" w14:textId="77777777" w:rsidR="007F0EB0" w:rsidRPr="00EC2F93" w:rsidRDefault="00EC2F93">
      <w:pPr>
        <w:spacing w:line="360" w:lineRule="auto"/>
        <w:ind w:firstLine="1260"/>
        <w:jc w:val="both"/>
      </w:pPr>
      <w:r w:rsidRPr="00EC2F93">
        <w:t>15.3</w:t>
      </w:r>
      <w:r w:rsidRPr="00EC2F93">
        <w:t>. pagal kompetenciją sudaryti sutartis;</w:t>
      </w:r>
    </w:p>
    <w:p w14:paraId="6B8ACF5E" w14:textId="77777777" w:rsidR="007F0EB0" w:rsidRPr="00EC2F93" w:rsidRDefault="00EC2F93">
      <w:pPr>
        <w:spacing w:line="360" w:lineRule="auto"/>
        <w:ind w:firstLine="1260"/>
        <w:jc w:val="both"/>
      </w:pPr>
      <w:r w:rsidRPr="00EC2F93">
        <w:t>15.4</w:t>
      </w:r>
      <w:r w:rsidRPr="00EC2F93">
        <w:t>. Lietuvos Respublikos labdaros ir paramos įstatymo nustatyta tvarka gauti paramą veiklos tikslams įgyvendinti ir funkcijoms vykdyti.</w:t>
      </w:r>
    </w:p>
    <w:p w14:paraId="4742344C" w14:textId="77777777" w:rsidR="007F0EB0" w:rsidRPr="00EC2F93" w:rsidRDefault="00EC2F93">
      <w:pPr>
        <w:spacing w:line="360" w:lineRule="auto"/>
        <w:jc w:val="both"/>
      </w:pPr>
    </w:p>
    <w:p w14:paraId="51DD17B5" w14:textId="77777777" w:rsidR="007F0EB0" w:rsidRPr="00EC2F93" w:rsidRDefault="00EC2F93">
      <w:pPr>
        <w:spacing w:line="360" w:lineRule="auto"/>
        <w:jc w:val="center"/>
        <w:rPr>
          <w:b/>
        </w:rPr>
      </w:pPr>
      <w:r w:rsidRPr="00EC2F93">
        <w:rPr>
          <w:b/>
        </w:rPr>
        <w:t>IV</w:t>
      </w:r>
      <w:r w:rsidRPr="00EC2F93">
        <w:rPr>
          <w:b/>
        </w:rPr>
        <w:t xml:space="preserve"> SKYRIUS</w:t>
      </w:r>
    </w:p>
    <w:p w14:paraId="29E35B43" w14:textId="77777777" w:rsidR="007F0EB0" w:rsidRPr="00EC2F93" w:rsidRDefault="00EC2F93">
      <w:pPr>
        <w:spacing w:line="360" w:lineRule="auto"/>
        <w:jc w:val="center"/>
        <w:rPr>
          <w:b/>
        </w:rPr>
      </w:pPr>
      <w:smartTag w:uri="urn:schemas-microsoft-com:office:smarttags" w:element="stockticker">
        <w:r w:rsidRPr="00EC2F93">
          <w:rPr>
            <w:b/>
          </w:rPr>
          <w:t>GLOB</w:t>
        </w:r>
      </w:smartTag>
      <w:r w:rsidRPr="00EC2F93">
        <w:rPr>
          <w:b/>
        </w:rPr>
        <w:t>OS NAMŲ</w:t>
      </w:r>
      <w:r w:rsidRPr="00EC2F93">
        <w:rPr>
          <w:b/>
        </w:rPr>
        <w:t xml:space="preserve"> VEIKLOS ORGANIZAVIMAS</w:t>
      </w:r>
    </w:p>
    <w:p w14:paraId="1230F162" w14:textId="77777777" w:rsidR="007F0EB0" w:rsidRPr="00EC2F93" w:rsidRDefault="007F0EB0">
      <w:pPr>
        <w:spacing w:line="360" w:lineRule="auto"/>
        <w:jc w:val="both"/>
      </w:pPr>
    </w:p>
    <w:p w14:paraId="7AA9007C" w14:textId="77777777" w:rsidR="007F0EB0" w:rsidRPr="00EC2F93" w:rsidRDefault="00EC2F93">
      <w:pPr>
        <w:spacing w:line="360" w:lineRule="auto"/>
        <w:ind w:firstLine="1260"/>
      </w:pPr>
      <w:r w:rsidRPr="00EC2F93">
        <w:t>16</w:t>
      </w:r>
      <w:r w:rsidRPr="00EC2F93">
        <w:t>. Globos namų veikla organizuojama vadovaujantis Prienų globos namų direktoriaus tvirtinamais ir Globos namų interneto svetainėje skelbiamais metiniais veiklos planais.</w:t>
      </w:r>
    </w:p>
    <w:p w14:paraId="4084849E" w14:textId="77777777" w:rsidR="007F0EB0" w:rsidRPr="00EC2F93" w:rsidRDefault="00EC2F93">
      <w:pPr>
        <w:spacing w:line="360" w:lineRule="auto"/>
        <w:ind w:firstLine="1260"/>
        <w:jc w:val="both"/>
      </w:pPr>
      <w:r w:rsidRPr="00EC2F93">
        <w:t>17</w:t>
      </w:r>
      <w:r w:rsidRPr="00EC2F93">
        <w:t xml:space="preserve">. Globos namų skyrių veikla reguliuojama Globos namų </w:t>
      </w:r>
      <w:r w:rsidRPr="00EC2F93">
        <w:t>direktoriaus tvirtinamomis Globos namų darbo tvarkos taisyklėmis, Globos namų skyrių nuostatais, darbuotojų pareigybių aprašymais.</w:t>
      </w:r>
    </w:p>
    <w:p w14:paraId="36E066B5" w14:textId="77777777" w:rsidR="007F0EB0" w:rsidRPr="00EC2F93" w:rsidRDefault="00EC2F93">
      <w:pPr>
        <w:spacing w:line="360" w:lineRule="auto"/>
        <w:ind w:firstLine="1260"/>
        <w:jc w:val="both"/>
      </w:pPr>
      <w:r w:rsidRPr="00EC2F93">
        <w:t>18</w:t>
      </w:r>
      <w:r w:rsidRPr="00EC2F93">
        <w:t>. Globos namams vadovauja direktorius, kuris priimamas į pareigas ir iš jų atleidžiamas Lietuvos Respublikos teisės akt</w:t>
      </w:r>
      <w:r w:rsidRPr="00EC2F93">
        <w:t xml:space="preserve">ų nustatyta tvarka. Globos namų direktorius yra tiesiogiai pavaldus Savivaldybės merui ir </w:t>
      </w:r>
      <w:proofErr w:type="spellStart"/>
      <w:r w:rsidRPr="00EC2F93">
        <w:t>atskaitingas</w:t>
      </w:r>
      <w:proofErr w:type="spellEnd"/>
      <w:r w:rsidRPr="00EC2F93">
        <w:t xml:space="preserve"> Savivaldybės tarybai.</w:t>
      </w:r>
    </w:p>
    <w:p w14:paraId="59D10844" w14:textId="77777777" w:rsidR="007F0EB0" w:rsidRPr="00EC2F93" w:rsidRDefault="00EC2F93">
      <w:pPr>
        <w:spacing w:line="360" w:lineRule="auto"/>
        <w:ind w:firstLine="1260"/>
        <w:jc w:val="both"/>
      </w:pPr>
      <w:r w:rsidRPr="00EC2F93">
        <w:t>19</w:t>
      </w:r>
      <w:r w:rsidRPr="00EC2F93">
        <w:t>. Globos namų direktorius:</w:t>
      </w:r>
    </w:p>
    <w:p w14:paraId="433702BA" w14:textId="77777777" w:rsidR="007F0EB0" w:rsidRPr="00EC2F93" w:rsidRDefault="00EC2F93">
      <w:pPr>
        <w:spacing w:line="360" w:lineRule="auto"/>
        <w:ind w:firstLine="1260"/>
        <w:jc w:val="both"/>
      </w:pPr>
      <w:r w:rsidRPr="00EC2F93">
        <w:t>19.1</w:t>
      </w:r>
      <w:r w:rsidRPr="00EC2F93">
        <w:t xml:space="preserve">. </w:t>
      </w:r>
      <w:r w:rsidRPr="00EC2F93">
        <w:rPr>
          <w:lang w:bidi="lt-LT"/>
        </w:rPr>
        <w:t xml:space="preserve">organizuoja Prienų globos namų darbą, kad būtų įgyvendinami Prienų globos namų tikslai ir </w:t>
      </w:r>
      <w:r w:rsidRPr="00EC2F93">
        <w:rPr>
          <w:lang w:bidi="lt-LT"/>
        </w:rPr>
        <w:t>atliekamos nustatytos funkcijos;</w:t>
      </w:r>
    </w:p>
    <w:p w14:paraId="3070743C" w14:textId="77777777" w:rsidR="007F0EB0" w:rsidRPr="00EC2F93" w:rsidRDefault="00EC2F93">
      <w:pPr>
        <w:spacing w:line="360" w:lineRule="auto"/>
        <w:ind w:firstLine="1260"/>
        <w:jc w:val="both"/>
      </w:pPr>
      <w:r w:rsidRPr="00EC2F93">
        <w:t>19.2</w:t>
      </w:r>
      <w:r w:rsidRPr="00EC2F93">
        <w:t xml:space="preserve">. </w:t>
      </w:r>
      <w:r w:rsidRPr="00EC2F93">
        <w:rPr>
          <w:lang w:bidi="lt-LT"/>
        </w:rPr>
        <w:t>užtikrina, kad būtų laikomasi įstatymų, kitų teisės aktų ir Prienų globos namų nuostatų;</w:t>
      </w:r>
    </w:p>
    <w:p w14:paraId="6527F364" w14:textId="77777777" w:rsidR="007F0EB0" w:rsidRPr="00EC2F93" w:rsidRDefault="00EC2F93">
      <w:pPr>
        <w:spacing w:line="360" w:lineRule="auto"/>
        <w:ind w:firstLine="1260"/>
        <w:jc w:val="both"/>
      </w:pPr>
      <w:r w:rsidRPr="00EC2F93">
        <w:t>19.3</w:t>
      </w:r>
      <w:r w:rsidRPr="00EC2F93">
        <w:t xml:space="preserve">. </w:t>
      </w:r>
      <w:r w:rsidRPr="00EC2F93">
        <w:rPr>
          <w:lang w:bidi="lt-LT"/>
        </w:rPr>
        <w:t>neviršydamas darbo užmokesčio fondo dydžio ir Savivaldybės tarybos patvirtinto didžiausio leistino pareigybių skai</w:t>
      </w:r>
      <w:r w:rsidRPr="00EC2F93">
        <w:rPr>
          <w:lang w:bidi="lt-LT"/>
        </w:rPr>
        <w:t>čiaus, tvirtina Prienų globos namų struktūrą ir darbuotojų pareigybių sąrašą, tvirtina personalo pareigybių aprašymus;</w:t>
      </w:r>
    </w:p>
    <w:p w14:paraId="48B13C1D" w14:textId="77777777" w:rsidR="007F0EB0" w:rsidRPr="00EC2F93" w:rsidRDefault="00EC2F93">
      <w:pPr>
        <w:spacing w:line="360" w:lineRule="auto"/>
        <w:ind w:firstLine="1260"/>
        <w:jc w:val="both"/>
      </w:pPr>
      <w:r w:rsidRPr="00EC2F93">
        <w:t>19.4</w:t>
      </w:r>
      <w:r w:rsidRPr="00EC2F93">
        <w:t xml:space="preserve">. </w:t>
      </w:r>
      <w:proofErr w:type="spellStart"/>
      <w:r w:rsidRPr="00EC2F93">
        <w:rPr>
          <w:lang w:bidi="lt-LT"/>
        </w:rPr>
        <w:t>Ggarantuoja</w:t>
      </w:r>
      <w:proofErr w:type="spellEnd"/>
      <w:r w:rsidRPr="00EC2F93">
        <w:rPr>
          <w:lang w:bidi="lt-LT"/>
        </w:rPr>
        <w:t>, kad pagal Lietuvos Respublikos viešojo sektoriaus atskaitomybės įstatymą teikiami ataskaitų rinkiniai ir statistin</w:t>
      </w:r>
      <w:r w:rsidRPr="00EC2F93">
        <w:rPr>
          <w:lang w:bidi="lt-LT"/>
        </w:rPr>
        <w:t>ės ataskaitos būtų teisingi;</w:t>
      </w:r>
    </w:p>
    <w:p w14:paraId="525BF6E1" w14:textId="77777777" w:rsidR="007F0EB0" w:rsidRPr="00EC2F93" w:rsidRDefault="00EC2F93">
      <w:pPr>
        <w:spacing w:line="360" w:lineRule="auto"/>
        <w:ind w:firstLine="1260"/>
        <w:jc w:val="both"/>
      </w:pPr>
      <w:r w:rsidRPr="00EC2F93">
        <w:t>19.5</w:t>
      </w:r>
      <w:r w:rsidRPr="00EC2F93">
        <w:t xml:space="preserve">. </w:t>
      </w:r>
      <w:r w:rsidRPr="00EC2F93">
        <w:rPr>
          <w:lang w:bidi="lt-LT"/>
        </w:rPr>
        <w:t>užtikrina racionalų ir taupų lėšų bei turto naudojimą, veiksmingą Prienų globos namų vidaus kontrolės sistemos sukūrimą, jos veikimą ir tobulinimą;</w:t>
      </w:r>
    </w:p>
    <w:p w14:paraId="2D1B077B" w14:textId="77777777" w:rsidR="007F0EB0" w:rsidRPr="00EC2F93" w:rsidRDefault="00EC2F93">
      <w:pPr>
        <w:spacing w:line="360" w:lineRule="auto"/>
        <w:ind w:firstLine="1260"/>
        <w:jc w:val="both"/>
      </w:pPr>
      <w:r w:rsidRPr="00EC2F93">
        <w:t>19.6</w:t>
      </w:r>
      <w:r w:rsidRPr="00EC2F93">
        <w:t xml:space="preserve">. </w:t>
      </w:r>
      <w:r w:rsidRPr="00EC2F93">
        <w:rPr>
          <w:lang w:bidi="lt-LT"/>
        </w:rPr>
        <w:t>atstovauja įstaigos interesams visose institucijose bei įst</w:t>
      </w:r>
      <w:r w:rsidRPr="00EC2F93">
        <w:rPr>
          <w:lang w:bidi="lt-LT"/>
        </w:rPr>
        <w:t>aigose, sudaro sutartis, išduoda įgaliojimus, atidaro bankuose atsiskaitomąsias ir kitas sąskaitas;</w:t>
      </w:r>
    </w:p>
    <w:p w14:paraId="00FAC930" w14:textId="77777777" w:rsidR="007F0EB0" w:rsidRPr="00EC2F93" w:rsidRDefault="00EC2F93">
      <w:pPr>
        <w:spacing w:line="360" w:lineRule="auto"/>
        <w:ind w:firstLine="1260"/>
        <w:jc w:val="both"/>
      </w:pPr>
      <w:r w:rsidRPr="00EC2F93">
        <w:t>19.7</w:t>
      </w:r>
      <w:r w:rsidRPr="00EC2F93">
        <w:t xml:space="preserve">. </w:t>
      </w:r>
      <w:r w:rsidRPr="00EC2F93">
        <w:rPr>
          <w:lang w:bidi="lt-LT"/>
        </w:rPr>
        <w:t>teisės aktų nustatyta tvarka priima ir atleidžia Prienų globos namų darbuotojus;</w:t>
      </w:r>
    </w:p>
    <w:p w14:paraId="3004DF33" w14:textId="77777777" w:rsidR="007F0EB0" w:rsidRPr="00EC2F93" w:rsidRDefault="00EC2F93">
      <w:pPr>
        <w:spacing w:line="360" w:lineRule="auto"/>
        <w:ind w:firstLine="1260"/>
        <w:jc w:val="both"/>
        <w:rPr>
          <w:lang w:bidi="lt-LT"/>
        </w:rPr>
      </w:pPr>
      <w:r w:rsidRPr="00EC2F93">
        <w:t>19.8</w:t>
      </w:r>
      <w:r w:rsidRPr="00EC2F93">
        <w:t xml:space="preserve">. </w:t>
      </w:r>
      <w:r w:rsidRPr="00EC2F93">
        <w:rPr>
          <w:lang w:bidi="lt-LT"/>
        </w:rPr>
        <w:t xml:space="preserve">teisės aktų nustatyta tvarka nustato darbuotojų darbo </w:t>
      </w:r>
      <w:r w:rsidRPr="00EC2F93">
        <w:rPr>
          <w:lang w:bidi="lt-LT"/>
        </w:rPr>
        <w:t>užmokestį bei kitas darbo apmokėjimo sąlygas;</w:t>
      </w:r>
    </w:p>
    <w:p w14:paraId="45F37A2D" w14:textId="77777777" w:rsidR="007F0EB0" w:rsidRPr="00EC2F93" w:rsidRDefault="00EC2F93">
      <w:pPr>
        <w:spacing w:line="360" w:lineRule="auto"/>
        <w:ind w:firstLine="1260"/>
        <w:jc w:val="both"/>
      </w:pPr>
      <w:r w:rsidRPr="00EC2F93">
        <w:rPr>
          <w:lang w:bidi="lt-LT"/>
        </w:rPr>
        <w:t>19.9</w:t>
      </w:r>
      <w:r w:rsidRPr="00EC2F93">
        <w:rPr>
          <w:lang w:bidi="lt-LT"/>
        </w:rPr>
        <w:t>. stebi, analizuoja ir vertina Prienų globos namų personalo veiklą, ją kontroliuoja, prižiūri sprendimų ir nurodymų vykdymą;</w:t>
      </w:r>
    </w:p>
    <w:p w14:paraId="28A2DCBD" w14:textId="77777777" w:rsidR="007F0EB0" w:rsidRPr="00EC2F93" w:rsidRDefault="00EC2F93">
      <w:pPr>
        <w:spacing w:line="360" w:lineRule="auto"/>
        <w:ind w:firstLine="1260"/>
        <w:jc w:val="both"/>
      </w:pPr>
      <w:r w:rsidRPr="00EC2F93">
        <w:t>19.10</w:t>
      </w:r>
      <w:r w:rsidRPr="00EC2F93">
        <w:t xml:space="preserve">. </w:t>
      </w:r>
      <w:r w:rsidRPr="00EC2F93">
        <w:rPr>
          <w:lang w:bidi="lt-LT"/>
        </w:rPr>
        <w:t>organizuoja Prienų globos namų darbuotojų kompetencijos tobulinimą</w:t>
      </w:r>
      <w:r w:rsidRPr="00EC2F93">
        <w:rPr>
          <w:lang w:bidi="lt-LT"/>
        </w:rPr>
        <w:t xml:space="preserve"> bei jų kvalifikacijos kėlimą;</w:t>
      </w:r>
    </w:p>
    <w:p w14:paraId="0AFB0C5D" w14:textId="77777777" w:rsidR="007F0EB0" w:rsidRPr="00EC2F93" w:rsidRDefault="00EC2F93">
      <w:pPr>
        <w:spacing w:line="360" w:lineRule="auto"/>
        <w:ind w:firstLine="1260"/>
        <w:jc w:val="both"/>
      </w:pPr>
      <w:r w:rsidRPr="00EC2F93">
        <w:t>19.11</w:t>
      </w:r>
      <w:r w:rsidRPr="00EC2F93">
        <w:t xml:space="preserve">. </w:t>
      </w:r>
      <w:r w:rsidRPr="00EC2F93">
        <w:rPr>
          <w:lang w:bidi="lt-LT"/>
        </w:rPr>
        <w:t>teisės aktų nustatyta tvarka įgyvendina gaisrinės saugos ir civilinės saugos reikalavimus, higienos bei darbuotojų saugos ir sveikatos reikalavimų laikymąsi Prienų globos namuose;</w:t>
      </w:r>
    </w:p>
    <w:p w14:paraId="5C160D1F" w14:textId="77777777" w:rsidR="007F0EB0" w:rsidRPr="00EC2F93" w:rsidRDefault="00EC2F93">
      <w:pPr>
        <w:spacing w:line="360" w:lineRule="auto"/>
        <w:ind w:firstLine="1260"/>
        <w:jc w:val="both"/>
      </w:pPr>
      <w:r w:rsidRPr="00EC2F93">
        <w:t>19.12</w:t>
      </w:r>
      <w:r w:rsidRPr="00EC2F93">
        <w:t xml:space="preserve">. </w:t>
      </w:r>
      <w:r w:rsidRPr="00EC2F93">
        <w:rPr>
          <w:lang w:bidi="lt-LT"/>
        </w:rPr>
        <w:t>pagal savo kompetenciją</w:t>
      </w:r>
      <w:r w:rsidRPr="00EC2F93">
        <w:rPr>
          <w:lang w:bidi="lt-LT"/>
        </w:rPr>
        <w:t xml:space="preserve"> leidžia įsakymus, taisykles ir kitus organizacinius, tvarkomuosius ir informacinius dokumentus (raštus), tvirtina Prienų globos namų darbo tvarkos taisykles, Prienų globos namų gyventojų vidaus tvarkos taisykles, organizuoja ir kontroliuoja jų vykdymą;</w:t>
      </w:r>
    </w:p>
    <w:p w14:paraId="55024716" w14:textId="77777777" w:rsidR="007F0EB0" w:rsidRPr="00EC2F93" w:rsidRDefault="00EC2F93">
      <w:pPr>
        <w:spacing w:line="360" w:lineRule="auto"/>
        <w:ind w:firstLine="1260"/>
        <w:jc w:val="both"/>
      </w:pPr>
      <w:r w:rsidRPr="00EC2F93">
        <w:t>19.13</w:t>
      </w:r>
      <w:r w:rsidRPr="00EC2F93">
        <w:t xml:space="preserve">. </w:t>
      </w:r>
      <w:r w:rsidRPr="00EC2F93">
        <w:rPr>
          <w:lang w:bidi="lt-LT"/>
        </w:rPr>
        <w:t>teisės aktų nustatyta tvarka teikia veiklos ataskaitas, informaciją visuomenei apie Prienų globos namų veiklą, paslaugas;</w:t>
      </w:r>
    </w:p>
    <w:p w14:paraId="536DF540" w14:textId="77777777" w:rsidR="007F0EB0" w:rsidRPr="00EC2F93" w:rsidRDefault="00EC2F93">
      <w:pPr>
        <w:spacing w:line="360" w:lineRule="auto"/>
        <w:ind w:firstLine="1260"/>
        <w:jc w:val="both"/>
      </w:pPr>
      <w:r w:rsidRPr="00EC2F93">
        <w:t>19.14</w:t>
      </w:r>
      <w:r w:rsidRPr="00EC2F93">
        <w:t xml:space="preserve">. </w:t>
      </w:r>
      <w:r w:rsidRPr="00EC2F93">
        <w:rPr>
          <w:lang w:bidi="lt-LT"/>
        </w:rPr>
        <w:t>rūpinasi Prienų globos namų tarptautiniais ryšiais, padedančiais siekti Prienų globos namų gyventojų integracijos,</w:t>
      </w:r>
      <w:r w:rsidRPr="00EC2F93">
        <w:rPr>
          <w:lang w:bidi="lt-LT"/>
        </w:rPr>
        <w:t xml:space="preserve"> personalo kvalifikacijos bei įstaigos vystymo;</w:t>
      </w:r>
    </w:p>
    <w:p w14:paraId="3C66856C" w14:textId="77777777" w:rsidR="007F0EB0" w:rsidRPr="00EC2F93" w:rsidRDefault="00EC2F93">
      <w:pPr>
        <w:spacing w:line="360" w:lineRule="auto"/>
        <w:ind w:firstLine="1260"/>
        <w:jc w:val="both"/>
        <w:rPr>
          <w:lang w:bidi="lt-LT"/>
        </w:rPr>
      </w:pPr>
      <w:r w:rsidRPr="00EC2F93">
        <w:t>19.15</w:t>
      </w:r>
      <w:r w:rsidRPr="00EC2F93">
        <w:t xml:space="preserve">. </w:t>
      </w:r>
      <w:r w:rsidRPr="00EC2F93">
        <w:rPr>
          <w:lang w:bidi="lt-LT"/>
        </w:rPr>
        <w:t>teisės aktų nustatyta tvarka nagrinėja gyventojų prašymus, skundus, pranešimus;</w:t>
      </w:r>
    </w:p>
    <w:p w14:paraId="44194CA9" w14:textId="77777777" w:rsidR="007F0EB0" w:rsidRPr="00EC2F93" w:rsidRDefault="00EC2F93">
      <w:pPr>
        <w:spacing w:line="360" w:lineRule="auto"/>
        <w:ind w:firstLine="1260"/>
        <w:jc w:val="both"/>
      </w:pPr>
      <w:r w:rsidRPr="00EC2F93">
        <w:rPr>
          <w:lang w:bidi="lt-LT"/>
        </w:rPr>
        <w:t>19.16</w:t>
      </w:r>
      <w:r w:rsidRPr="00EC2F93">
        <w:rPr>
          <w:lang w:bidi="lt-LT"/>
        </w:rPr>
        <w:t>. analizuoja ir vertina Prienų globos namų veiklos rezultatus;</w:t>
      </w:r>
    </w:p>
    <w:p w14:paraId="199ED3BA" w14:textId="77777777" w:rsidR="007F0EB0" w:rsidRPr="00EC2F93" w:rsidRDefault="00EC2F93">
      <w:pPr>
        <w:spacing w:line="360" w:lineRule="auto"/>
        <w:ind w:firstLine="1260"/>
        <w:jc w:val="both"/>
      </w:pPr>
      <w:r w:rsidRPr="00EC2F93">
        <w:t>19.17</w:t>
      </w:r>
      <w:r w:rsidRPr="00EC2F93">
        <w:t xml:space="preserve">. </w:t>
      </w:r>
      <w:r w:rsidRPr="00EC2F93">
        <w:rPr>
          <w:lang w:bidi="lt-LT"/>
        </w:rPr>
        <w:t>teikia pasiūlymus svarstant bei su</w:t>
      </w:r>
      <w:r w:rsidRPr="00EC2F93">
        <w:rPr>
          <w:lang w:bidi="lt-LT"/>
        </w:rPr>
        <w:t>darant Prienų globos namų perspektyvinius planus dėl naujų paslaugų teikimo;</w:t>
      </w:r>
    </w:p>
    <w:p w14:paraId="7D2D425C" w14:textId="77777777" w:rsidR="007F0EB0" w:rsidRPr="00EC2F93" w:rsidRDefault="00EC2F93">
      <w:pPr>
        <w:spacing w:line="360" w:lineRule="auto"/>
        <w:ind w:firstLine="1260"/>
        <w:jc w:val="both"/>
      </w:pPr>
      <w:r w:rsidRPr="00EC2F93">
        <w:t>19.18</w:t>
      </w:r>
      <w:r w:rsidRPr="00EC2F93">
        <w:t xml:space="preserve">. </w:t>
      </w:r>
      <w:r w:rsidRPr="00EC2F93">
        <w:rPr>
          <w:lang w:bidi="lt-LT"/>
        </w:rPr>
        <w:t>telkia Prienų globos namų bendruomenę socialinei politikai įgyvendinti bei jos veiklos planams vykdyti;</w:t>
      </w:r>
    </w:p>
    <w:p w14:paraId="4C57C1AD" w14:textId="77777777" w:rsidR="007F0EB0" w:rsidRPr="00EC2F93" w:rsidRDefault="00EC2F93">
      <w:pPr>
        <w:spacing w:line="360" w:lineRule="auto"/>
        <w:ind w:firstLine="1260"/>
        <w:jc w:val="both"/>
      </w:pPr>
      <w:r w:rsidRPr="00EC2F93">
        <w:t>19.19</w:t>
      </w:r>
      <w:r w:rsidRPr="00EC2F93">
        <w:t xml:space="preserve">. </w:t>
      </w:r>
      <w:r w:rsidRPr="00EC2F93">
        <w:rPr>
          <w:lang w:bidi="lt-LT"/>
        </w:rPr>
        <w:t>tiesiogiai bendrauja su Prienų globos namų gyventojai</w:t>
      </w:r>
      <w:r w:rsidRPr="00EC2F93">
        <w:rPr>
          <w:lang w:bidi="lt-LT"/>
        </w:rPr>
        <w:t>s (senyvo amžiaus ar neįgaliais asmenimis), išklauso jų poreikius, sprendžia problemas, kontroliuoja mikroklimato būklę;</w:t>
      </w:r>
    </w:p>
    <w:p w14:paraId="5DADE63C" w14:textId="77777777" w:rsidR="007F0EB0" w:rsidRPr="00EC2F93" w:rsidRDefault="00EC2F93">
      <w:pPr>
        <w:spacing w:line="360" w:lineRule="auto"/>
        <w:ind w:firstLine="1260"/>
        <w:jc w:val="both"/>
      </w:pPr>
      <w:r w:rsidRPr="00EC2F93">
        <w:t>19.20</w:t>
      </w:r>
      <w:r w:rsidRPr="00EC2F93">
        <w:t xml:space="preserve">. </w:t>
      </w:r>
      <w:r w:rsidRPr="00EC2F93">
        <w:rPr>
          <w:lang w:bidi="lt-LT"/>
        </w:rPr>
        <w:t>dalyvauja Prienų globos namų tarybos posėdžiuose, jų metu tiesiogiai gauna gyventojų vertinimus apie teikiamų paslaugų kokyb</w:t>
      </w:r>
      <w:r w:rsidRPr="00EC2F93">
        <w:rPr>
          <w:lang w:bidi="lt-LT"/>
        </w:rPr>
        <w:t>ę, socialines integracines veiklas, šią informaciją panaudoja Prienų globos namų veiklai tobulinti;</w:t>
      </w:r>
    </w:p>
    <w:p w14:paraId="73666436" w14:textId="77777777" w:rsidR="007F0EB0" w:rsidRPr="00EC2F93" w:rsidRDefault="00EC2F93">
      <w:pPr>
        <w:spacing w:line="360" w:lineRule="auto"/>
        <w:ind w:firstLine="1260"/>
        <w:jc w:val="both"/>
      </w:pPr>
      <w:r w:rsidRPr="00EC2F93">
        <w:t>19.21</w:t>
      </w:r>
      <w:r w:rsidRPr="00EC2F93">
        <w:t xml:space="preserve">. </w:t>
      </w:r>
      <w:r w:rsidRPr="00EC2F93">
        <w:rPr>
          <w:lang w:bidi="lt-LT"/>
        </w:rPr>
        <w:t>bendradarbiauja su socialines paslaugas teikiančiomis įstaigomis, senjorų, neįgaliųjų organizacijomis Lietuvoje ir užsienyje, gyventojų artimaisi</w:t>
      </w:r>
      <w:r w:rsidRPr="00EC2F93">
        <w:rPr>
          <w:lang w:bidi="lt-LT"/>
        </w:rPr>
        <w:t>ais, įstaigos rėmėjais, visuomene, teikia jai informaciją apie Globos namų veiklą, paslaugas;</w:t>
      </w:r>
    </w:p>
    <w:p w14:paraId="3A1F5258" w14:textId="77777777" w:rsidR="007F0EB0" w:rsidRPr="00EC2F93" w:rsidRDefault="00EC2F93">
      <w:pPr>
        <w:spacing w:line="360" w:lineRule="auto"/>
        <w:ind w:firstLine="1260"/>
        <w:jc w:val="both"/>
      </w:pPr>
      <w:r w:rsidRPr="00EC2F93">
        <w:t>19.22</w:t>
      </w:r>
      <w:r w:rsidRPr="00EC2F93">
        <w:t xml:space="preserve">. </w:t>
      </w:r>
      <w:r w:rsidRPr="00EC2F93">
        <w:rPr>
          <w:lang w:bidi="lt-LT"/>
        </w:rPr>
        <w:t>atsako už organizacinę, techninę ir finansinę įstaigos veiklą, materialinių vertybių apsaugą;</w:t>
      </w:r>
    </w:p>
    <w:p w14:paraId="5EA6D501" w14:textId="77777777" w:rsidR="007F0EB0" w:rsidRPr="00EC2F93" w:rsidRDefault="00EC2F93">
      <w:pPr>
        <w:spacing w:line="360" w:lineRule="auto"/>
        <w:ind w:firstLine="1260"/>
        <w:jc w:val="both"/>
      </w:pPr>
      <w:r w:rsidRPr="00EC2F93">
        <w:t>19.23</w:t>
      </w:r>
      <w:r w:rsidRPr="00EC2F93">
        <w:t xml:space="preserve">. </w:t>
      </w:r>
      <w:r w:rsidRPr="00EC2F93">
        <w:rPr>
          <w:lang w:bidi="lt-LT"/>
        </w:rPr>
        <w:t xml:space="preserve">vykdo kitus Savivaldybės mero ir/ar </w:t>
      </w:r>
      <w:r w:rsidRPr="00EC2F93">
        <w:rPr>
          <w:lang w:bidi="lt-LT"/>
        </w:rPr>
        <w:t>Savivaldybės tarybos pavedimus, neprieštaraujančius įstatymams, šiems nuostatams.</w:t>
      </w:r>
    </w:p>
    <w:p w14:paraId="41467BCD" w14:textId="77777777" w:rsidR="007F0EB0" w:rsidRPr="00EC2F93" w:rsidRDefault="00EC2F93">
      <w:pPr>
        <w:spacing w:line="360" w:lineRule="auto"/>
      </w:pPr>
    </w:p>
    <w:p w14:paraId="48084BA7" w14:textId="77777777" w:rsidR="007F0EB0" w:rsidRPr="00EC2F93" w:rsidRDefault="00EC2F93">
      <w:pPr>
        <w:spacing w:line="360" w:lineRule="auto"/>
        <w:jc w:val="center"/>
        <w:rPr>
          <w:b/>
        </w:rPr>
      </w:pPr>
      <w:r w:rsidRPr="00EC2F93">
        <w:rPr>
          <w:b/>
        </w:rPr>
        <w:t>V</w:t>
      </w:r>
      <w:r w:rsidRPr="00EC2F93">
        <w:rPr>
          <w:b/>
        </w:rPr>
        <w:t xml:space="preserve"> SKYRIUS</w:t>
      </w:r>
    </w:p>
    <w:p w14:paraId="014B19E4" w14:textId="77777777" w:rsidR="007F0EB0" w:rsidRPr="00EC2F93" w:rsidRDefault="00EC2F93">
      <w:pPr>
        <w:widowControl w:val="0"/>
        <w:spacing w:line="360" w:lineRule="auto"/>
        <w:jc w:val="center"/>
        <w:rPr>
          <w:b/>
          <w:szCs w:val="24"/>
          <w:lang w:eastAsia="lt-LT"/>
        </w:rPr>
      </w:pPr>
      <w:r w:rsidRPr="00EC2F93">
        <w:rPr>
          <w:b/>
          <w:szCs w:val="24"/>
          <w:lang w:eastAsia="lt-LT"/>
        </w:rPr>
        <w:t>PRIĖMIMO Į GLOBOS NAMUS TVARKA IR SĄLYGOS</w:t>
      </w:r>
    </w:p>
    <w:p w14:paraId="392CF999" w14:textId="77777777" w:rsidR="007F0EB0" w:rsidRPr="00EC2F93" w:rsidRDefault="007F0EB0">
      <w:pPr>
        <w:widowControl w:val="0"/>
        <w:spacing w:line="360" w:lineRule="auto"/>
        <w:jc w:val="both"/>
        <w:rPr>
          <w:b/>
          <w:szCs w:val="24"/>
          <w:lang w:eastAsia="lt-LT"/>
        </w:rPr>
      </w:pPr>
    </w:p>
    <w:p w14:paraId="0D703E26" w14:textId="77777777" w:rsidR="007F0EB0" w:rsidRPr="00EC2F93" w:rsidRDefault="00EC2F93">
      <w:pPr>
        <w:widowControl w:val="0"/>
        <w:spacing w:line="360" w:lineRule="auto"/>
        <w:ind w:firstLine="1260"/>
        <w:jc w:val="both"/>
        <w:rPr>
          <w:szCs w:val="24"/>
          <w:lang w:eastAsia="lt-LT"/>
        </w:rPr>
      </w:pPr>
      <w:r w:rsidRPr="00EC2F93">
        <w:rPr>
          <w:szCs w:val="24"/>
          <w:lang w:eastAsia="lt-LT"/>
        </w:rPr>
        <w:t>20</w:t>
      </w:r>
      <w:r w:rsidRPr="00EC2F93">
        <w:rPr>
          <w:szCs w:val="24"/>
          <w:lang w:eastAsia="lt-LT"/>
        </w:rPr>
        <w:t>. Į Globos namus ilgalaikei (trumpalaikei) socialinei globai priimami senatvės pensijos amžių sukakę asmen</w:t>
      </w:r>
      <w:r w:rsidRPr="00EC2F93">
        <w:rPr>
          <w:szCs w:val="24"/>
          <w:lang w:eastAsia="lt-LT"/>
        </w:rPr>
        <w:t xml:space="preserve">ys (tarp jų ir senatvės pensijos amžių sukakę asmenys, turintys sunkią </w:t>
      </w:r>
      <w:r w:rsidRPr="00EC2F93">
        <w:rPr>
          <w:szCs w:val="24"/>
          <w:lang w:eastAsia="lt-LT"/>
        </w:rPr>
        <w:lastRenderedPageBreak/>
        <w:t>negalią) ir suaugę darbingo amžiaus asmenys su negalia (tarp jų ir suaugę asmenys, turintys sunkią negalią), kuriems nustatytas visiškas nesavarankiškumas ar dalinis nesavarankiškumas i</w:t>
      </w:r>
      <w:r w:rsidRPr="00EC2F93">
        <w:rPr>
          <w:szCs w:val="24"/>
          <w:lang w:eastAsia="lt-LT"/>
        </w:rPr>
        <w:t>r pagal Senyvo amžiaus asmens bei suaugusio asmens su negalia socialinės globos poreikio nustatymo metodiką yra nustatytas ilgalaikės (trumpalaikės) socialinės globos poreikis, taip pat senatvės pensijos amžių sukakę asmenys (tarp jų ir senatvės pensijos a</w:t>
      </w:r>
      <w:r w:rsidRPr="00EC2F93">
        <w:rPr>
          <w:szCs w:val="24"/>
          <w:lang w:eastAsia="lt-LT"/>
        </w:rPr>
        <w:t>mžių sukakę asmenys, turintys sunkią negalią) ir suaugę darbingo amžiaus asmenys su negalia (tarp jų ir suaugę asmenys, turintys sunkią negalią), su kuriais (arba jų globėjais, rūpintojais, įgaliotais atstovais) Globos namai yra pasirašę sutartis dėl ilgal</w:t>
      </w:r>
      <w:r w:rsidRPr="00EC2F93">
        <w:rPr>
          <w:szCs w:val="24"/>
          <w:lang w:eastAsia="lt-LT"/>
        </w:rPr>
        <w:t>aikės / trumpalaikės socialinės globos teikimo ir apmokėjimo, turintys visus apgyvendinimui socialinės globos įstaigoje reikalingus Lietuvos Respublikos teisės aktų nustatytus dokumentus.</w:t>
      </w:r>
    </w:p>
    <w:p w14:paraId="260CF566" w14:textId="77777777" w:rsidR="007F0EB0" w:rsidRPr="00EC2F93" w:rsidRDefault="00EC2F93">
      <w:pPr>
        <w:widowControl w:val="0"/>
        <w:spacing w:line="360" w:lineRule="auto"/>
        <w:ind w:firstLine="1260"/>
        <w:jc w:val="both"/>
        <w:rPr>
          <w:szCs w:val="24"/>
          <w:lang w:eastAsia="lt-LT"/>
        </w:rPr>
      </w:pPr>
      <w:r w:rsidRPr="00EC2F93">
        <w:rPr>
          <w:szCs w:val="24"/>
          <w:lang w:eastAsia="lt-LT"/>
        </w:rPr>
        <w:t>21</w:t>
      </w:r>
      <w:r w:rsidRPr="00EC2F93">
        <w:rPr>
          <w:szCs w:val="24"/>
          <w:lang w:eastAsia="lt-LT"/>
        </w:rPr>
        <w:t>. Priimant gyventoją į Globos namus tarp asmens gyvenamosios v</w:t>
      </w:r>
      <w:r w:rsidRPr="00EC2F93">
        <w:rPr>
          <w:szCs w:val="24"/>
          <w:lang w:eastAsia="lt-LT"/>
        </w:rPr>
        <w:t xml:space="preserve">ietos savivaldybės, Globos namų ir asmens (jo globėjo, rūpintojo, įgalioto asmens) sudaroma asmeniui teikiamos trumpalaikės ar ilgalaikės socialinės globos finansavimo sutartis. Socialinės globos kainą nustato Prienų rajono savivaldybės taryba. </w:t>
      </w:r>
      <w:r w:rsidRPr="00EC2F93">
        <w:rPr>
          <w:szCs w:val="24"/>
          <w:lang w:eastAsia="lt-LT"/>
        </w:rPr>
        <w:t>Asmuo siunč</w:t>
      </w:r>
      <w:r w:rsidRPr="00EC2F93">
        <w:rPr>
          <w:szCs w:val="24"/>
          <w:lang w:eastAsia="lt-LT"/>
        </w:rPr>
        <w:t>iamas į Globos namus ilgalaikei ir trumpalaikei socialinei globai vadovaujantis jo gyvenamosios vietos savivaldybės institucijos nustatyta tvarka priimtu sprendimu dėl socialinės globos asmeniui skyrimo Globos namuose.</w:t>
      </w:r>
      <w:r w:rsidRPr="00EC2F93">
        <w:rPr>
          <w:szCs w:val="24"/>
          <w:lang w:eastAsia="lt-LT"/>
        </w:rPr>
        <w:t xml:space="preserve"> </w:t>
      </w:r>
      <w:r w:rsidRPr="00EC2F93">
        <w:rPr>
          <w:szCs w:val="24"/>
          <w:lang w:eastAsia="lt-LT"/>
        </w:rPr>
        <w:t>Prieš apgyvendinant asmenį Globos nam</w:t>
      </w:r>
      <w:r w:rsidRPr="00EC2F93">
        <w:rPr>
          <w:szCs w:val="24"/>
          <w:lang w:eastAsia="lt-LT"/>
        </w:rPr>
        <w:t>uose ilgalaikei socialinei globai, yra išrašomas asmens siuntimas į Globos namus (toliau – siuntimas). Siuntimą išrašo savivaldybė, priėmusi sprendimą dėl socialinės globos skyrimo.</w:t>
      </w:r>
    </w:p>
    <w:p w14:paraId="5A2F095E" w14:textId="77777777" w:rsidR="007F0EB0" w:rsidRPr="00EC2F93" w:rsidRDefault="00EC2F93">
      <w:pPr>
        <w:widowControl w:val="0"/>
        <w:spacing w:line="360" w:lineRule="auto"/>
        <w:ind w:firstLine="1260"/>
        <w:jc w:val="both"/>
        <w:rPr>
          <w:szCs w:val="24"/>
          <w:lang w:eastAsia="lt-LT"/>
        </w:rPr>
      </w:pPr>
      <w:r w:rsidRPr="00EC2F93">
        <w:rPr>
          <w:szCs w:val="24"/>
          <w:lang w:eastAsia="lt-LT"/>
        </w:rPr>
        <w:t>22</w:t>
      </w:r>
      <w:r w:rsidRPr="00EC2F93">
        <w:rPr>
          <w:szCs w:val="24"/>
          <w:lang w:eastAsia="lt-LT"/>
        </w:rPr>
        <w:t xml:space="preserve">. Jei socialinės globos apmokėjimui naudojamos tik paslaugos gavėjo </w:t>
      </w:r>
      <w:r w:rsidRPr="00EC2F93">
        <w:rPr>
          <w:szCs w:val="24"/>
          <w:lang w:eastAsia="lt-LT"/>
        </w:rPr>
        <w:t>lėšos, sutartis dėl trumpalaikės socialinės globos paslaugų apmokėjimo sudaroma tiesiai tarp asmens (jo globėjo, rūpintojo, įgalioto asmens) ir Globos namų.</w:t>
      </w:r>
    </w:p>
    <w:p w14:paraId="598747A5" w14:textId="77777777" w:rsidR="007F0EB0" w:rsidRPr="00EC2F93" w:rsidRDefault="00EC2F93">
      <w:pPr>
        <w:widowControl w:val="0"/>
        <w:spacing w:line="360" w:lineRule="auto"/>
        <w:ind w:firstLine="1260"/>
        <w:jc w:val="both"/>
        <w:rPr>
          <w:b/>
          <w:szCs w:val="24"/>
          <w:lang w:eastAsia="lt-LT"/>
        </w:rPr>
      </w:pPr>
      <w:r w:rsidRPr="00EC2F93">
        <w:rPr>
          <w:szCs w:val="24"/>
          <w:lang w:eastAsia="lt-LT"/>
        </w:rPr>
        <w:t>23</w:t>
      </w:r>
      <w:r w:rsidRPr="00EC2F93">
        <w:rPr>
          <w:szCs w:val="24"/>
          <w:lang w:eastAsia="lt-LT"/>
        </w:rPr>
        <w:t>. Jei socialinės globos apmokėjimui naudojamos kito asmens, sutinkančio apmokėti asmeniui tei</w:t>
      </w:r>
      <w:r w:rsidRPr="00EC2F93">
        <w:rPr>
          <w:szCs w:val="24"/>
          <w:lang w:eastAsia="lt-LT"/>
        </w:rPr>
        <w:t>kiamą socialinę globą, lėšos, sutartis dėl trumpalaikės socialinės globos paslaugų apmokėjimo sudaroma tiesiai tarp asmens (jo globėjo, rūpintojo, įgalioto asmens), Globos namų ir kito asmens, kuris sutartimi įsipareigoja apmokėti asmeniui teikiamą sociali</w:t>
      </w:r>
      <w:r w:rsidRPr="00EC2F93">
        <w:rPr>
          <w:szCs w:val="24"/>
          <w:lang w:eastAsia="lt-LT"/>
        </w:rPr>
        <w:t>nę globą.</w:t>
      </w:r>
    </w:p>
    <w:p w14:paraId="35D45F61" w14:textId="77777777" w:rsidR="007F0EB0" w:rsidRPr="00EC2F93" w:rsidRDefault="00EC2F93">
      <w:pPr>
        <w:widowControl w:val="0"/>
        <w:spacing w:line="360" w:lineRule="auto"/>
        <w:ind w:firstLine="1260"/>
        <w:jc w:val="both"/>
        <w:rPr>
          <w:szCs w:val="24"/>
          <w:lang w:eastAsia="lt-LT"/>
        </w:rPr>
      </w:pPr>
      <w:r w:rsidRPr="00EC2F93">
        <w:rPr>
          <w:szCs w:val="24"/>
          <w:lang w:eastAsia="lt-LT"/>
        </w:rPr>
        <w:t>24</w:t>
      </w:r>
      <w:r w:rsidRPr="00EC2F93">
        <w:rPr>
          <w:szCs w:val="24"/>
          <w:lang w:eastAsia="lt-LT"/>
        </w:rPr>
        <w:t>. Į Globos namus nepriimami asmenys su kontraindikacijomis (sergantys aktyviąja tuberkulioze, ūmiomis infekcinėmis ar kitomis pavojingomis užkrečiamomis ligomis, esant ūmiai psichozei, sergantys somatiniais ar kitais susirgimais, galinčiais</w:t>
      </w:r>
      <w:r w:rsidRPr="00EC2F93">
        <w:rPr>
          <w:szCs w:val="24"/>
          <w:lang w:eastAsia="lt-LT"/>
        </w:rPr>
        <w:t xml:space="preserve"> kelti grėsmę kitų gyvenančių Globos namuose asmenų sveikatai).</w:t>
      </w:r>
    </w:p>
    <w:p w14:paraId="2F5BEF4B" w14:textId="77777777" w:rsidR="007F0EB0" w:rsidRPr="00EC2F93" w:rsidRDefault="00EC2F93">
      <w:pPr>
        <w:widowControl w:val="0"/>
        <w:spacing w:line="360" w:lineRule="auto"/>
        <w:ind w:firstLine="1260"/>
        <w:jc w:val="both"/>
        <w:rPr>
          <w:szCs w:val="24"/>
          <w:lang w:eastAsia="lt-LT"/>
        </w:rPr>
      </w:pPr>
      <w:r w:rsidRPr="00EC2F93">
        <w:rPr>
          <w:szCs w:val="24"/>
          <w:lang w:eastAsia="lt-LT"/>
        </w:rPr>
        <w:t>25</w:t>
      </w:r>
      <w:r w:rsidRPr="00EC2F93">
        <w:rPr>
          <w:szCs w:val="24"/>
          <w:lang w:eastAsia="lt-LT"/>
        </w:rPr>
        <w:t xml:space="preserve">. </w:t>
      </w:r>
      <w:r w:rsidRPr="00EC2F93">
        <w:rPr>
          <w:szCs w:val="24"/>
          <w:lang w:eastAsia="lt-LT"/>
        </w:rPr>
        <w:t>Priėmus gyventoją į Globos namus, praėjus ne daugiau kaip 7 kalendorinėms dienoms nuo apgyvendinimo, sudaroma socialinės globos teikimo sutartis tarp asmens (jo globėjo, rūpintojo, įga</w:t>
      </w:r>
      <w:r w:rsidRPr="00EC2F93">
        <w:rPr>
          <w:szCs w:val="24"/>
          <w:lang w:eastAsia="lt-LT"/>
        </w:rPr>
        <w:t>lioto asmens) ir Globos namų. Sutartyje numatomos socialinės globos teikimo sąlygos, teikimo laikas, abiejų šalių teisės, pareigos, atsakomybė ir kitos sąlygos.</w:t>
      </w:r>
    </w:p>
    <w:p w14:paraId="74F7EF07" w14:textId="268452F2" w:rsidR="007F0EB0" w:rsidRPr="00EC2F93" w:rsidRDefault="00EC2F93" w:rsidP="00EC2F93">
      <w:pPr>
        <w:rPr>
          <w:szCs w:val="24"/>
          <w:lang w:eastAsia="lt-LT"/>
        </w:rPr>
      </w:pPr>
      <w:r w:rsidRPr="00EC2F93">
        <w:rPr>
          <w:szCs w:val="24"/>
          <w:lang w:eastAsia="lt-LT"/>
        </w:rPr>
        <w:br w:type="page"/>
      </w:r>
    </w:p>
    <w:bookmarkStart w:id="0" w:name="_GoBack" w:displacedByCustomXml="next"/>
    <w:bookmarkEnd w:id="0" w:displacedByCustomXml="next"/>
    <w:p w14:paraId="6699D720" w14:textId="77777777" w:rsidR="007F0EB0" w:rsidRPr="00EC2F93" w:rsidRDefault="00EC2F93">
      <w:pPr>
        <w:spacing w:line="360" w:lineRule="auto"/>
        <w:jc w:val="center"/>
        <w:rPr>
          <w:b/>
        </w:rPr>
      </w:pPr>
      <w:r w:rsidRPr="00EC2F93">
        <w:rPr>
          <w:b/>
        </w:rPr>
        <w:t>VI</w:t>
      </w:r>
      <w:r w:rsidRPr="00EC2F93">
        <w:rPr>
          <w:b/>
        </w:rPr>
        <w:t xml:space="preserve"> SKYRIUS</w:t>
      </w:r>
    </w:p>
    <w:p w14:paraId="36DEE2EF" w14:textId="77777777" w:rsidR="007F0EB0" w:rsidRPr="00EC2F93" w:rsidRDefault="00EC2F93">
      <w:pPr>
        <w:widowControl w:val="0"/>
        <w:spacing w:line="360" w:lineRule="auto"/>
        <w:jc w:val="center"/>
        <w:rPr>
          <w:b/>
          <w:szCs w:val="24"/>
          <w:lang w:eastAsia="lt-LT"/>
        </w:rPr>
      </w:pPr>
      <w:r w:rsidRPr="00EC2F93">
        <w:rPr>
          <w:b/>
          <w:szCs w:val="24"/>
          <w:lang w:eastAsia="lt-LT"/>
        </w:rPr>
        <w:t>GYVENIMO GLOBOS NAMUOSE PAGRINDINIAI PRINCIPAI</w:t>
      </w:r>
    </w:p>
    <w:p w14:paraId="1FB4AB6A" w14:textId="77777777" w:rsidR="007F0EB0" w:rsidRPr="00EC2F93" w:rsidRDefault="007F0EB0">
      <w:pPr>
        <w:widowControl w:val="0"/>
        <w:spacing w:line="360" w:lineRule="auto"/>
        <w:jc w:val="both"/>
        <w:rPr>
          <w:szCs w:val="24"/>
          <w:lang w:eastAsia="lt-LT"/>
        </w:rPr>
      </w:pPr>
    </w:p>
    <w:p w14:paraId="7120CB03" w14:textId="77777777" w:rsidR="007F0EB0" w:rsidRPr="00EC2F93" w:rsidRDefault="00EC2F93">
      <w:pPr>
        <w:widowControl w:val="0"/>
        <w:spacing w:line="360" w:lineRule="auto"/>
        <w:ind w:firstLine="1260"/>
        <w:jc w:val="both"/>
        <w:rPr>
          <w:b/>
          <w:szCs w:val="24"/>
          <w:lang w:eastAsia="lt-LT"/>
        </w:rPr>
      </w:pPr>
      <w:r w:rsidRPr="00EC2F93">
        <w:rPr>
          <w:szCs w:val="24"/>
          <w:lang w:eastAsia="lt-LT"/>
        </w:rPr>
        <w:t>26</w:t>
      </w:r>
      <w:r w:rsidRPr="00EC2F93">
        <w:rPr>
          <w:szCs w:val="24"/>
          <w:lang w:eastAsia="lt-LT"/>
        </w:rPr>
        <w:t xml:space="preserve">. Atvykusiam laikinai </w:t>
      </w:r>
      <w:r w:rsidRPr="00EC2F93">
        <w:rPr>
          <w:szCs w:val="24"/>
          <w:lang w:eastAsia="lt-LT"/>
        </w:rPr>
        <w:t>ar nuolat gyventi asmeniui:</w:t>
      </w:r>
    </w:p>
    <w:p w14:paraId="12191333" w14:textId="77777777" w:rsidR="007F0EB0" w:rsidRPr="00EC2F93" w:rsidRDefault="00EC2F93">
      <w:pPr>
        <w:spacing w:line="360" w:lineRule="auto"/>
        <w:ind w:firstLine="1260"/>
        <w:jc w:val="both"/>
        <w:rPr>
          <w:bCs/>
          <w:szCs w:val="22"/>
        </w:rPr>
      </w:pPr>
      <w:r w:rsidRPr="00EC2F93">
        <w:rPr>
          <w:bCs/>
        </w:rPr>
        <w:t>26.1</w:t>
      </w:r>
      <w:r w:rsidRPr="00EC2F93">
        <w:rPr>
          <w:bCs/>
        </w:rPr>
        <w:t xml:space="preserve">. </w:t>
      </w:r>
      <w:r w:rsidRPr="00EC2F93">
        <w:rPr>
          <w:bCs/>
          <w:szCs w:val="22"/>
        </w:rPr>
        <w:t>sudaroma galimybė gauti socialinę globą, atitinkančią jo poreikius ir savarankiškumo lyg</w:t>
      </w:r>
      <w:r w:rsidRPr="00EC2F93">
        <w:rPr>
          <w:bCs/>
        </w:rPr>
        <w:t>į;</w:t>
      </w:r>
      <w:r w:rsidRPr="00EC2F93">
        <w:rPr>
          <w:bCs/>
          <w:szCs w:val="22"/>
        </w:rPr>
        <w:t xml:space="preserve"> naudotis kasdieniniam gyvenimui būtinomis patalpomis, kuriose užtikrinamas jo privatumas ir orumas;</w:t>
      </w:r>
    </w:p>
    <w:p w14:paraId="67024E96" w14:textId="77777777" w:rsidR="007F0EB0" w:rsidRPr="00EC2F93" w:rsidRDefault="00EC2F93">
      <w:pPr>
        <w:spacing w:line="360" w:lineRule="auto"/>
        <w:ind w:firstLine="1260"/>
        <w:jc w:val="both"/>
        <w:rPr>
          <w:bCs/>
          <w:szCs w:val="22"/>
        </w:rPr>
      </w:pPr>
      <w:r w:rsidRPr="00EC2F93">
        <w:rPr>
          <w:bCs/>
          <w:szCs w:val="22"/>
        </w:rPr>
        <w:t>26.2</w:t>
      </w:r>
      <w:r w:rsidRPr="00EC2F93">
        <w:rPr>
          <w:bCs/>
          <w:szCs w:val="22"/>
        </w:rPr>
        <w:t>. garantuojama saugi,</w:t>
      </w:r>
      <w:r w:rsidRPr="00EC2F93">
        <w:rPr>
          <w:bCs/>
          <w:szCs w:val="22"/>
        </w:rPr>
        <w:t xml:space="preserve"> gerai sutvarkyta ir tinkama socialinės globos teikimo vieta bei aplinka, kiek galima artimesnė namų aplinkai;</w:t>
      </w:r>
    </w:p>
    <w:p w14:paraId="5E8DC022" w14:textId="77777777" w:rsidR="007F0EB0" w:rsidRPr="00EC2F93" w:rsidRDefault="00EC2F93">
      <w:pPr>
        <w:spacing w:line="360" w:lineRule="auto"/>
        <w:ind w:firstLine="1260"/>
        <w:jc w:val="both"/>
        <w:rPr>
          <w:bCs/>
          <w:szCs w:val="22"/>
        </w:rPr>
      </w:pPr>
      <w:r w:rsidRPr="00EC2F93">
        <w:rPr>
          <w:bCs/>
          <w:szCs w:val="22"/>
        </w:rPr>
        <w:t>26.3</w:t>
      </w:r>
      <w:r w:rsidRPr="00EC2F93">
        <w:rPr>
          <w:bCs/>
          <w:szCs w:val="22"/>
        </w:rPr>
        <w:t xml:space="preserve">. kasdieninė veikla organizuojama ir buitinės paslaugos teikiamos taip, kad palaikytų, skatintų ir motyvuotų asmenį būti kuo </w:t>
      </w:r>
      <w:proofErr w:type="spellStart"/>
      <w:r w:rsidRPr="00EC2F93">
        <w:rPr>
          <w:bCs/>
          <w:szCs w:val="22"/>
        </w:rPr>
        <w:t>savarankiške</w:t>
      </w:r>
      <w:r w:rsidRPr="00EC2F93">
        <w:rPr>
          <w:bCs/>
          <w:szCs w:val="22"/>
        </w:rPr>
        <w:t>snį</w:t>
      </w:r>
      <w:proofErr w:type="spellEnd"/>
      <w:r w:rsidRPr="00EC2F93">
        <w:rPr>
          <w:bCs/>
          <w:szCs w:val="22"/>
        </w:rPr>
        <w:t>;</w:t>
      </w:r>
    </w:p>
    <w:p w14:paraId="7F10CAEA" w14:textId="77777777" w:rsidR="007F0EB0" w:rsidRPr="00EC2F93" w:rsidRDefault="00EC2F93">
      <w:pPr>
        <w:spacing w:line="360" w:lineRule="auto"/>
        <w:ind w:firstLine="1260"/>
        <w:jc w:val="both"/>
        <w:rPr>
          <w:bCs/>
          <w:szCs w:val="22"/>
        </w:rPr>
      </w:pPr>
      <w:r w:rsidRPr="00EC2F93">
        <w:rPr>
          <w:bCs/>
          <w:szCs w:val="22"/>
        </w:rPr>
        <w:t>26.4</w:t>
      </w:r>
      <w:r w:rsidRPr="00EC2F93">
        <w:rPr>
          <w:bCs/>
          <w:szCs w:val="22"/>
        </w:rPr>
        <w:t xml:space="preserve">. </w:t>
      </w:r>
      <w:r w:rsidRPr="00EC2F93">
        <w:rPr>
          <w:bCs/>
          <w:iCs/>
        </w:rPr>
        <w:t>sudaromos sąlygos dalyvauti kuriant higienišką aplinką – jam pačiam tvarkyti ir prižiūrėti savo gyvenamąjį kambarį bei prižiūrėti (stebėti) bendrąsias Globos namų patalpas, jų švarą ir tvarką (išskyrus slaugomus asmenis);</w:t>
      </w:r>
    </w:p>
    <w:p w14:paraId="424568CC" w14:textId="77777777" w:rsidR="007F0EB0" w:rsidRPr="00EC2F93" w:rsidRDefault="00EC2F93">
      <w:pPr>
        <w:spacing w:line="360" w:lineRule="auto"/>
        <w:ind w:firstLine="1260"/>
        <w:jc w:val="both"/>
        <w:rPr>
          <w:bCs/>
          <w:iCs/>
          <w:szCs w:val="24"/>
        </w:rPr>
      </w:pPr>
      <w:r w:rsidRPr="00EC2F93">
        <w:rPr>
          <w:bCs/>
          <w:iCs/>
        </w:rPr>
        <w:t>26.5</w:t>
      </w:r>
      <w:r w:rsidRPr="00EC2F93">
        <w:rPr>
          <w:bCs/>
          <w:iCs/>
        </w:rPr>
        <w:t>. užtikrina</w:t>
      </w:r>
      <w:r w:rsidRPr="00EC2F93">
        <w:rPr>
          <w:bCs/>
          <w:iCs/>
        </w:rPr>
        <w:t>ma fiziškai ir psichologiškai saugi, pagrįsta abipusiu asmens ir Globos namų darbuotojų pasitikėjimu ir pagarba aplinka, kurioje jis jaučiasi vertinamas;</w:t>
      </w:r>
    </w:p>
    <w:p w14:paraId="7BD22243" w14:textId="77777777" w:rsidR="007F0EB0" w:rsidRPr="00EC2F93" w:rsidRDefault="00EC2F93">
      <w:pPr>
        <w:spacing w:line="360" w:lineRule="auto"/>
        <w:ind w:firstLine="1260"/>
        <w:jc w:val="both"/>
        <w:rPr>
          <w:bCs/>
        </w:rPr>
      </w:pPr>
      <w:r w:rsidRPr="00EC2F93">
        <w:rPr>
          <w:bCs/>
        </w:rPr>
        <w:t>26.6</w:t>
      </w:r>
      <w:r w:rsidRPr="00EC2F93">
        <w:rPr>
          <w:bCs/>
        </w:rPr>
        <w:t>. padedama užmegzti ir palaikyti socialinius ryšius su šeimos nariais, artimaisiais giminaičia</w:t>
      </w:r>
      <w:r w:rsidRPr="00EC2F93">
        <w:rPr>
          <w:bCs/>
        </w:rPr>
        <w:t>is, kitais Globos namų gyventojais, bendruomene;</w:t>
      </w:r>
    </w:p>
    <w:p w14:paraId="47796178" w14:textId="77777777" w:rsidR="007F0EB0" w:rsidRPr="00EC2F93" w:rsidRDefault="00EC2F93">
      <w:pPr>
        <w:spacing w:line="360" w:lineRule="auto"/>
        <w:ind w:firstLine="1260"/>
        <w:jc w:val="both"/>
        <w:rPr>
          <w:bCs/>
        </w:rPr>
      </w:pPr>
      <w:r w:rsidRPr="00EC2F93">
        <w:rPr>
          <w:bCs/>
        </w:rPr>
        <w:t>26.7</w:t>
      </w:r>
      <w:r w:rsidRPr="00EC2F93">
        <w:rPr>
          <w:bCs/>
        </w:rPr>
        <w:t>. užtikrinama pagalba bendradarbiaujant su reikalingomis institucijomis, sprendžiant asmens paslaugų organizavimo ir kasdieninio gyvenimo problemas,</w:t>
      </w:r>
      <w:r w:rsidRPr="00EC2F93">
        <w:t xml:space="preserve"> esant asmens pageidavimui, įstaigoje teikiamos pap</w:t>
      </w:r>
      <w:r w:rsidRPr="00EC2F93">
        <w:t>ildomos apmokamos paslaugos, kurių kainas tvirtina Savivaldybės taryba;</w:t>
      </w:r>
    </w:p>
    <w:p w14:paraId="169D1F79" w14:textId="77777777" w:rsidR="007F0EB0" w:rsidRPr="00EC2F93" w:rsidRDefault="00EC2F93">
      <w:pPr>
        <w:spacing w:line="360" w:lineRule="auto"/>
        <w:ind w:firstLine="1260"/>
        <w:jc w:val="both"/>
        <w:rPr>
          <w:bCs/>
          <w:szCs w:val="22"/>
        </w:rPr>
      </w:pPr>
      <w:r w:rsidRPr="00EC2F93">
        <w:rPr>
          <w:bCs/>
        </w:rPr>
        <w:t>26.8</w:t>
      </w:r>
      <w:r w:rsidRPr="00EC2F93">
        <w:rPr>
          <w:bCs/>
        </w:rPr>
        <w:t xml:space="preserve">. </w:t>
      </w:r>
      <w:r w:rsidRPr="00EC2F93">
        <w:rPr>
          <w:bCs/>
          <w:szCs w:val="22"/>
        </w:rPr>
        <w:t>užtikrinama, kad jo nuomonė, problemos, nusiskundimai bus išklausyti, išanalizuoti ir į juos bus konstruktyviai reaguojama;</w:t>
      </w:r>
    </w:p>
    <w:p w14:paraId="24CD277F" w14:textId="77777777" w:rsidR="007F0EB0" w:rsidRPr="00EC2F93" w:rsidRDefault="00EC2F93">
      <w:pPr>
        <w:spacing w:line="360" w:lineRule="auto"/>
        <w:ind w:firstLine="1260"/>
        <w:jc w:val="both"/>
        <w:rPr>
          <w:bCs/>
          <w:szCs w:val="22"/>
        </w:rPr>
      </w:pPr>
      <w:r w:rsidRPr="00EC2F93">
        <w:rPr>
          <w:bCs/>
          <w:szCs w:val="22"/>
        </w:rPr>
        <w:t>26.9</w:t>
      </w:r>
      <w:r w:rsidRPr="00EC2F93">
        <w:rPr>
          <w:bCs/>
          <w:szCs w:val="22"/>
        </w:rPr>
        <w:t>. užtikrinama galimybė išvykti laikinai ar</w:t>
      </w:r>
      <w:r w:rsidRPr="00EC2F93">
        <w:rPr>
          <w:bCs/>
          <w:szCs w:val="22"/>
        </w:rPr>
        <w:t xml:space="preserve"> visam laikui;</w:t>
      </w:r>
    </w:p>
    <w:p w14:paraId="6D70F200" w14:textId="77777777" w:rsidR="007F0EB0" w:rsidRPr="00EC2F93" w:rsidRDefault="00EC2F93">
      <w:pPr>
        <w:tabs>
          <w:tab w:val="left" w:pos="709"/>
        </w:tabs>
        <w:spacing w:line="360" w:lineRule="auto"/>
        <w:ind w:firstLine="1260"/>
        <w:jc w:val="both"/>
        <w:rPr>
          <w:szCs w:val="24"/>
        </w:rPr>
      </w:pPr>
      <w:r w:rsidRPr="00EC2F93">
        <w:t>26.10</w:t>
      </w:r>
      <w:r w:rsidRPr="00EC2F93">
        <w:t>. užtikrinama, kad personalas savo darbe vadovautųsi žmogiškos etikos normomis ir atitinkamų profesijų etikos kodeksais;</w:t>
      </w:r>
    </w:p>
    <w:p w14:paraId="2100D30D" w14:textId="77777777" w:rsidR="007F0EB0" w:rsidRPr="00EC2F93" w:rsidRDefault="00EC2F93">
      <w:pPr>
        <w:tabs>
          <w:tab w:val="left" w:pos="851"/>
        </w:tabs>
        <w:spacing w:line="360" w:lineRule="auto"/>
        <w:ind w:firstLine="1260"/>
        <w:jc w:val="both"/>
      </w:pPr>
      <w:r w:rsidRPr="00EC2F93">
        <w:t>26.11</w:t>
      </w:r>
      <w:r w:rsidRPr="00EC2F93">
        <w:t>. užtikrinama, kad personalo ir asmens santykiai būtų grindžiami abipusės pagarbos, tarpusavio suprati</w:t>
      </w:r>
      <w:r w:rsidRPr="00EC2F93">
        <w:t>mo bei susitarimo principais;</w:t>
      </w:r>
    </w:p>
    <w:p w14:paraId="37AD6686" w14:textId="77777777" w:rsidR="007F0EB0" w:rsidRPr="00EC2F93" w:rsidRDefault="00EC2F93">
      <w:pPr>
        <w:spacing w:line="360" w:lineRule="auto"/>
        <w:ind w:firstLine="1260"/>
        <w:jc w:val="both"/>
      </w:pPr>
      <w:r w:rsidRPr="00EC2F93">
        <w:t>26.12</w:t>
      </w:r>
      <w:r w:rsidRPr="00EC2F93">
        <w:t>. garantuojama, kad personalas užtikrintų informacijos apie asmenį, jo globėją, rūpintoją, šeimos narius ar artimuosius giminaičius konfidencialumą;</w:t>
      </w:r>
    </w:p>
    <w:p w14:paraId="1243037D" w14:textId="77777777" w:rsidR="007F0EB0" w:rsidRPr="00EC2F93" w:rsidRDefault="00EC2F93">
      <w:pPr>
        <w:tabs>
          <w:tab w:val="left" w:pos="540"/>
          <w:tab w:val="left" w:pos="851"/>
        </w:tabs>
        <w:spacing w:line="360" w:lineRule="auto"/>
        <w:ind w:firstLine="1260"/>
        <w:jc w:val="both"/>
      </w:pPr>
      <w:r w:rsidRPr="00EC2F93">
        <w:t>26.13</w:t>
      </w:r>
      <w:r w:rsidRPr="00EC2F93">
        <w:t>. užtikrinama, kad vyrautų geranoriška ir konstruktyvi reak</w:t>
      </w:r>
      <w:r w:rsidRPr="00EC2F93">
        <w:t>cija į skundus ir pageidavimus, asmuo galėtų pareikšti savo nuomonę dėl Globos namų veiklos.</w:t>
      </w:r>
    </w:p>
    <w:p w14:paraId="2FE99FF6" w14:textId="77777777" w:rsidR="007F0EB0" w:rsidRPr="00EC2F93" w:rsidRDefault="00EC2F93">
      <w:pPr>
        <w:tabs>
          <w:tab w:val="left" w:pos="540"/>
          <w:tab w:val="left" w:pos="851"/>
        </w:tabs>
        <w:spacing w:line="360" w:lineRule="auto"/>
        <w:ind w:firstLine="1260"/>
        <w:jc w:val="both"/>
      </w:pPr>
      <w:r w:rsidRPr="00EC2F93">
        <w:t>26.14</w:t>
      </w:r>
      <w:r w:rsidRPr="00EC2F93">
        <w:t>. užtikrinamas su asmeniu susijusios informacijos ir dokumentų tvarkingas kaupimas ir saugojimas asmens byloje bei joje esamos informacijos konfidencialum</w:t>
      </w:r>
      <w:r w:rsidRPr="00EC2F93">
        <w:t>as.</w:t>
      </w:r>
    </w:p>
    <w:p w14:paraId="30AA7A22" w14:textId="77777777" w:rsidR="007F0EB0" w:rsidRPr="00EC2F93" w:rsidRDefault="00EC2F93">
      <w:pPr>
        <w:spacing w:line="360" w:lineRule="auto"/>
        <w:ind w:firstLine="1260"/>
        <w:jc w:val="both"/>
        <w:rPr>
          <w:bCs/>
        </w:rPr>
      </w:pPr>
      <w:r w:rsidRPr="00EC2F93">
        <w:rPr>
          <w:bCs/>
          <w:szCs w:val="22"/>
        </w:rPr>
        <w:t>27</w:t>
      </w:r>
      <w:r w:rsidRPr="00EC2F93">
        <w:rPr>
          <w:bCs/>
          <w:szCs w:val="22"/>
        </w:rPr>
        <w:t xml:space="preserve">. Globos namuose užtikrinamos ir ginamos asmens teisės, neatsižvelgiant į asmens veiksnumą </w:t>
      </w:r>
      <w:r w:rsidRPr="00EC2F93">
        <w:rPr>
          <w:bCs/>
        </w:rPr>
        <w:t>ar sveikatos būklę:</w:t>
      </w:r>
    </w:p>
    <w:p w14:paraId="171C350F" w14:textId="77777777" w:rsidR="007F0EB0" w:rsidRPr="00EC2F93" w:rsidRDefault="00EC2F93">
      <w:pPr>
        <w:spacing w:line="360" w:lineRule="auto"/>
        <w:ind w:firstLine="1260"/>
        <w:jc w:val="both"/>
        <w:rPr>
          <w:bCs/>
        </w:rPr>
      </w:pPr>
      <w:r w:rsidRPr="00EC2F93">
        <w:rPr>
          <w:bCs/>
        </w:rPr>
        <w:t>27.1</w:t>
      </w:r>
      <w:r w:rsidRPr="00EC2F93">
        <w:rPr>
          <w:bCs/>
        </w:rPr>
        <w:t xml:space="preserve">. asmens pinigai, turtas, dokumentai įtraukiami į apskaitą, naudojami ir saugomi pagal Globos namų patvirtintą tvarką, </w:t>
      </w:r>
      <w:r w:rsidRPr="00EC2F93">
        <w:rPr>
          <w:bCs/>
        </w:rPr>
        <w:t>užtikrinant geriausius asmens interesus;</w:t>
      </w:r>
    </w:p>
    <w:p w14:paraId="302C3799" w14:textId="77777777" w:rsidR="007F0EB0" w:rsidRPr="00EC2F93" w:rsidRDefault="00EC2F93">
      <w:pPr>
        <w:spacing w:line="360" w:lineRule="auto"/>
        <w:ind w:firstLine="1260"/>
        <w:jc w:val="both"/>
      </w:pPr>
      <w:r w:rsidRPr="00EC2F93">
        <w:t>27.2</w:t>
      </w:r>
      <w:r w:rsidRPr="00EC2F93">
        <w:t>. asmens pageidavimu sudaromos sąlygos be pašalinių asmenų gauti konsultacijas ir kitas paslaugas turtiniais, finansiniais, draudimo, testamento sudarymo bei kitais klausimais pagal įstaigoje nustatytą tvark</w:t>
      </w:r>
      <w:r w:rsidRPr="00EC2F93">
        <w:t>ą;</w:t>
      </w:r>
    </w:p>
    <w:p w14:paraId="2B5DB66F" w14:textId="77777777" w:rsidR="007F0EB0" w:rsidRPr="00EC2F93" w:rsidRDefault="00EC2F93">
      <w:pPr>
        <w:spacing w:line="360" w:lineRule="auto"/>
        <w:ind w:firstLine="1260"/>
        <w:jc w:val="both"/>
      </w:pPr>
      <w:r w:rsidRPr="00EC2F93">
        <w:t>27.3</w:t>
      </w:r>
      <w:r w:rsidRPr="00EC2F93">
        <w:t xml:space="preserve">. tuo atveju, kai gyvenamajame kambaryje gyvena keli asmenys, derinami kambaryje gyvenančių asmenų interesai, charakteriai, poreikiai, išklausant asmens pageidavimus dėl kaimynų pasirinkimo ir įvertinant kiekvieno asmens sugebėjimą prisitaikyti </w:t>
      </w:r>
      <w:r w:rsidRPr="00EC2F93">
        <w:t>prie gyvenamojo kambario kaimyno(-ų). Esant būtinumui, asmuo gali būti perkeltas į kitą kambarį ar apgyvendintas su kitu asmeniu, tačiau tik apie tai iš anksto pranešus asmeniui ir gavus jo ir kito asmens, kartu gyvensiančio su juo, sutikimą.</w:t>
      </w:r>
    </w:p>
    <w:p w14:paraId="452C8F99" w14:textId="77777777" w:rsidR="007F0EB0" w:rsidRPr="00EC2F93" w:rsidRDefault="00EC2F93">
      <w:pPr>
        <w:spacing w:line="360" w:lineRule="auto"/>
        <w:ind w:firstLine="1260"/>
        <w:jc w:val="both"/>
        <w:rPr>
          <w:szCs w:val="24"/>
        </w:rPr>
      </w:pPr>
      <w:r w:rsidRPr="00EC2F93">
        <w:t>28</w:t>
      </w:r>
      <w:r w:rsidRPr="00EC2F93">
        <w:t>. Glo</w:t>
      </w:r>
      <w:r w:rsidRPr="00EC2F93">
        <w:t>bos namų gyventojams pensijos ir kitos išmokos mokamos vadovaujantis Lietuvos Respublikos įstatymų bei kitų teisės aktų nustatyta tvarka.</w:t>
      </w:r>
    </w:p>
    <w:p w14:paraId="598DC12A" w14:textId="77777777" w:rsidR="007F0EB0" w:rsidRPr="00EC2F93" w:rsidRDefault="00EC2F93">
      <w:pPr>
        <w:widowControl w:val="0"/>
        <w:spacing w:line="360" w:lineRule="auto"/>
        <w:ind w:firstLine="1260"/>
        <w:jc w:val="both"/>
        <w:rPr>
          <w:szCs w:val="24"/>
          <w:lang w:eastAsia="lt-LT"/>
        </w:rPr>
      </w:pPr>
      <w:r w:rsidRPr="00EC2F93">
        <w:rPr>
          <w:szCs w:val="24"/>
          <w:lang w:eastAsia="lt-LT"/>
        </w:rPr>
        <w:t>29</w:t>
      </w:r>
      <w:r w:rsidRPr="00EC2F93">
        <w:rPr>
          <w:szCs w:val="24"/>
          <w:lang w:eastAsia="lt-LT"/>
        </w:rPr>
        <w:t>. Globos namų gyventojo (jo globėjo, rūpintojo, įgalioto asmens) motyvuoto prašymo išvykti visam laikui, taip pa</w:t>
      </w:r>
      <w:r w:rsidRPr="00EC2F93">
        <w:rPr>
          <w:szCs w:val="24"/>
          <w:lang w:eastAsia="lt-LT"/>
        </w:rPr>
        <w:t>t ir perkelti gyventi į kitus globos namus tenkinimo klausimas sprendžiamas tarpininkaujant savivaldybei, priėmusiai sprendimą dėl socialinės globos asmeniui skyrimo.</w:t>
      </w:r>
    </w:p>
    <w:p w14:paraId="2E384745" w14:textId="77777777" w:rsidR="007F0EB0" w:rsidRPr="00EC2F93" w:rsidRDefault="00EC2F93">
      <w:pPr>
        <w:spacing w:line="360" w:lineRule="auto"/>
        <w:ind w:firstLine="1260"/>
        <w:jc w:val="both"/>
        <w:rPr>
          <w:bCs/>
          <w:szCs w:val="22"/>
        </w:rPr>
      </w:pPr>
      <w:r w:rsidRPr="00EC2F93">
        <w:rPr>
          <w:bCs/>
          <w:szCs w:val="22"/>
        </w:rPr>
        <w:t>30</w:t>
      </w:r>
      <w:r w:rsidRPr="00EC2F93">
        <w:rPr>
          <w:bCs/>
          <w:szCs w:val="22"/>
        </w:rPr>
        <w:t>. Asmuo gali būti pašalintas iš Globos namų už Globos namų vidaus tvarkos taisyklių</w:t>
      </w:r>
      <w:r w:rsidRPr="00EC2F93">
        <w:rPr>
          <w:bCs/>
          <w:szCs w:val="22"/>
        </w:rPr>
        <w:t xml:space="preserve"> ar teisėtvarkos pažeidimus tik nuodugniai išnagrinėjus įvykdytų pažeidimų priežastis ir neradus kitų efektyvių būdų paveikti asmens neigiamą elgesį.</w:t>
      </w:r>
    </w:p>
    <w:p w14:paraId="4012E1D5" w14:textId="77777777" w:rsidR="007F0EB0" w:rsidRPr="00EC2F93" w:rsidRDefault="00EC2F93">
      <w:pPr>
        <w:spacing w:line="360" w:lineRule="auto"/>
        <w:ind w:firstLine="1260"/>
        <w:jc w:val="both"/>
        <w:rPr>
          <w:szCs w:val="24"/>
        </w:rPr>
      </w:pPr>
      <w:r w:rsidRPr="00EC2F93">
        <w:t>31</w:t>
      </w:r>
      <w:r w:rsidRPr="00EC2F93">
        <w:t>. Jei gyventojas iš Globos namų pasišalina neįspėjęs darbuotojų ir nesugrįžta tą pačią dieną ar įvyk</w:t>
      </w:r>
      <w:r w:rsidRPr="00EC2F93">
        <w:t>us nelaimingam atsitikimui, Globos namų direktorius arba jį pavaduojantis asmuo kuo skubiau imasi priemonių gyventoją surasti, informuoja policiją, asmens artimuosius ir Prienų rajono savivaldybės merą.</w:t>
      </w:r>
    </w:p>
    <w:p w14:paraId="2F6E71F6" w14:textId="77777777" w:rsidR="007F0EB0" w:rsidRPr="00EC2F93" w:rsidRDefault="00EC2F93">
      <w:pPr>
        <w:spacing w:line="360" w:lineRule="auto"/>
        <w:ind w:firstLine="1260"/>
        <w:jc w:val="both"/>
      </w:pPr>
      <w:r w:rsidRPr="00EC2F93">
        <w:t>32</w:t>
      </w:r>
      <w:r w:rsidRPr="00EC2F93">
        <w:t>. Globos namų gyventojai atsako už savo veiksmu</w:t>
      </w:r>
      <w:r w:rsidRPr="00EC2F93">
        <w:t>s Lietuvos Respublikos teisės aktuose nustatyta tvarka.</w:t>
      </w:r>
    </w:p>
    <w:p w14:paraId="3B16AC14" w14:textId="77777777" w:rsidR="007F0EB0" w:rsidRPr="00EC2F93" w:rsidRDefault="00EC2F93">
      <w:pPr>
        <w:widowControl w:val="0"/>
        <w:spacing w:line="360" w:lineRule="auto"/>
        <w:jc w:val="both"/>
        <w:rPr>
          <w:szCs w:val="24"/>
          <w:lang w:eastAsia="lt-LT"/>
        </w:rPr>
      </w:pPr>
    </w:p>
    <w:p w14:paraId="6FD46091" w14:textId="77777777" w:rsidR="007F0EB0" w:rsidRPr="00EC2F93" w:rsidRDefault="00EC2F93">
      <w:pPr>
        <w:spacing w:line="360" w:lineRule="auto"/>
        <w:jc w:val="center"/>
        <w:rPr>
          <w:b/>
        </w:rPr>
      </w:pPr>
      <w:r w:rsidRPr="00EC2F93">
        <w:rPr>
          <w:b/>
        </w:rPr>
        <w:t>VII</w:t>
      </w:r>
      <w:r w:rsidRPr="00EC2F93">
        <w:rPr>
          <w:b/>
        </w:rPr>
        <w:t xml:space="preserve"> SKYRIUS</w:t>
      </w:r>
    </w:p>
    <w:p w14:paraId="41898AB2" w14:textId="77777777" w:rsidR="007F0EB0" w:rsidRPr="00EC2F93" w:rsidRDefault="00EC2F93">
      <w:pPr>
        <w:widowControl w:val="0"/>
        <w:spacing w:line="360" w:lineRule="auto"/>
        <w:jc w:val="center"/>
        <w:rPr>
          <w:b/>
          <w:szCs w:val="24"/>
          <w:lang w:eastAsia="lt-LT"/>
        </w:rPr>
      </w:pPr>
      <w:r w:rsidRPr="00EC2F93">
        <w:rPr>
          <w:b/>
          <w:szCs w:val="24"/>
          <w:lang w:eastAsia="lt-LT"/>
        </w:rPr>
        <w:t>APMOKĖJIMAS UŽ SOCIALINĘ GLOBĄ</w:t>
      </w:r>
    </w:p>
    <w:p w14:paraId="549A976B" w14:textId="77777777" w:rsidR="007F0EB0" w:rsidRPr="00EC2F93" w:rsidRDefault="007F0EB0">
      <w:pPr>
        <w:widowControl w:val="0"/>
        <w:spacing w:line="360" w:lineRule="auto"/>
        <w:jc w:val="both"/>
        <w:rPr>
          <w:b/>
          <w:szCs w:val="24"/>
          <w:lang w:eastAsia="lt-LT"/>
        </w:rPr>
      </w:pPr>
    </w:p>
    <w:p w14:paraId="49AFCC05" w14:textId="77777777" w:rsidR="007F0EB0" w:rsidRPr="00EC2F93" w:rsidRDefault="00EC2F93">
      <w:pPr>
        <w:widowControl w:val="0"/>
        <w:spacing w:line="360" w:lineRule="auto"/>
        <w:ind w:firstLine="1260"/>
        <w:jc w:val="both"/>
        <w:rPr>
          <w:b/>
          <w:szCs w:val="24"/>
          <w:lang w:eastAsia="lt-LT"/>
        </w:rPr>
      </w:pPr>
      <w:r w:rsidRPr="00EC2F93">
        <w:rPr>
          <w:szCs w:val="24"/>
          <w:lang w:eastAsia="lt-LT"/>
        </w:rPr>
        <w:t>33</w:t>
      </w:r>
      <w:r w:rsidRPr="00EC2F93">
        <w:rPr>
          <w:szCs w:val="24"/>
          <w:lang w:eastAsia="lt-LT"/>
        </w:rPr>
        <w:t>. Jei asmuo steigėjo siuntimu į Globos namus perkeliamas iš valstybės biudžeto finansuojamos įstaigos, tokio asmens socialinė globa finansuojam</w:t>
      </w:r>
      <w:r w:rsidRPr="00EC2F93">
        <w:rPr>
          <w:szCs w:val="24"/>
          <w:lang w:eastAsia="lt-LT"/>
        </w:rPr>
        <w:t>a valstybės biudžeto lėšomis.</w:t>
      </w:r>
    </w:p>
    <w:p w14:paraId="7832C816" w14:textId="77777777" w:rsidR="007F0EB0" w:rsidRPr="00EC2F93" w:rsidRDefault="00EC2F93">
      <w:pPr>
        <w:widowControl w:val="0"/>
        <w:spacing w:line="360" w:lineRule="auto"/>
        <w:ind w:firstLine="1260"/>
        <w:jc w:val="both"/>
        <w:rPr>
          <w:b/>
          <w:szCs w:val="24"/>
          <w:lang w:eastAsia="lt-LT"/>
        </w:rPr>
      </w:pPr>
      <w:r w:rsidRPr="00EC2F93">
        <w:rPr>
          <w:szCs w:val="24"/>
          <w:lang w:eastAsia="lt-LT"/>
        </w:rPr>
        <w:t>34</w:t>
      </w:r>
      <w:r w:rsidRPr="00EC2F93">
        <w:rPr>
          <w:szCs w:val="24"/>
          <w:lang w:eastAsia="lt-LT"/>
        </w:rPr>
        <w:t xml:space="preserve">. Gyventojo, kuris Globos namuose apgyvendintas iki </w:t>
      </w:r>
      <w:smartTag w:uri="schemas-tilde-lv/tildestengine" w:element="metric">
        <w:smartTagPr>
          <w:attr w:name="metric_text" w:val="m"/>
          <w:attr w:name="metric_value" w:val="2007"/>
        </w:smartTagPr>
        <w:r w:rsidRPr="00EC2F93">
          <w:rPr>
            <w:szCs w:val="24"/>
            <w:lang w:eastAsia="lt-LT"/>
          </w:rPr>
          <w:t>2007 m</w:t>
        </w:r>
      </w:smartTag>
      <w:r w:rsidRPr="00EC2F93">
        <w:rPr>
          <w:szCs w:val="24"/>
          <w:lang w:eastAsia="lt-LT"/>
        </w:rPr>
        <w:t xml:space="preserve">. sausio 1 d., ilgalaikė socialinė globa finansuojama asmens gaunamomis pajamomis (80 proc.) ir valstybės biudžeto </w:t>
      </w:r>
      <w:r w:rsidRPr="00EC2F93">
        <w:rPr>
          <w:szCs w:val="24"/>
          <w:lang w:eastAsia="lt-LT"/>
        </w:rPr>
        <w:lastRenderedPageBreak/>
        <w:t>lėšomis.</w:t>
      </w:r>
    </w:p>
    <w:p w14:paraId="4F32DFE3" w14:textId="77777777" w:rsidR="007F0EB0" w:rsidRPr="00EC2F93" w:rsidRDefault="00EC2F93">
      <w:pPr>
        <w:widowControl w:val="0"/>
        <w:spacing w:line="360" w:lineRule="auto"/>
        <w:ind w:firstLine="1260"/>
        <w:jc w:val="both"/>
        <w:rPr>
          <w:b/>
          <w:szCs w:val="24"/>
          <w:lang w:eastAsia="lt-LT"/>
        </w:rPr>
      </w:pPr>
      <w:r w:rsidRPr="00EC2F93">
        <w:rPr>
          <w:szCs w:val="24"/>
          <w:lang w:eastAsia="lt-LT"/>
        </w:rPr>
        <w:t>35</w:t>
      </w:r>
      <w:r w:rsidRPr="00EC2F93">
        <w:rPr>
          <w:szCs w:val="24"/>
          <w:lang w:eastAsia="lt-LT"/>
        </w:rPr>
        <w:t>. Gyventojo, kuris Globos namuos</w:t>
      </w:r>
      <w:r w:rsidRPr="00EC2F93">
        <w:rPr>
          <w:szCs w:val="24"/>
          <w:lang w:eastAsia="lt-LT"/>
        </w:rPr>
        <w:t xml:space="preserve">e apgyvendintas po </w:t>
      </w:r>
      <w:smartTag w:uri="schemas-tilde-lv/tildestengine" w:element="metric">
        <w:smartTagPr>
          <w:attr w:name="metric_text" w:val="m"/>
          <w:attr w:name="metric_value" w:val="2007"/>
        </w:smartTagPr>
        <w:r w:rsidRPr="00EC2F93">
          <w:rPr>
            <w:szCs w:val="24"/>
            <w:lang w:eastAsia="lt-LT"/>
          </w:rPr>
          <w:t>2007 m</w:t>
        </w:r>
      </w:smartTag>
      <w:r w:rsidRPr="00EC2F93">
        <w:rPr>
          <w:szCs w:val="24"/>
          <w:lang w:eastAsia="lt-LT"/>
        </w:rPr>
        <w:t>. sausio 1 d., ilgalaikė ir trumpalaikė socialinė globa finansuojama savivaldybės, iš kurios gyventojas atvyksta į Globos namus, biudžeto lėšomis ir asmens lėšomis. Gyventojų, kuriems nustatytas nuolatinės specialiosios slaugos por</w:t>
      </w:r>
      <w:r w:rsidRPr="00EC2F93">
        <w:rPr>
          <w:szCs w:val="24"/>
          <w:lang w:eastAsia="lt-LT"/>
        </w:rPr>
        <w:t>eikis, išlaikymas Globos namuose finansuojamas savivaldybės, iš kurios gyventojas atvyko lėšomis, asmens ir valstybės tikslinės dotacijos savivaldybėms lėšomis.</w:t>
      </w:r>
    </w:p>
    <w:p w14:paraId="6DC3F6E1" w14:textId="77777777" w:rsidR="007F0EB0" w:rsidRPr="00EC2F93" w:rsidRDefault="00EC2F93">
      <w:pPr>
        <w:widowControl w:val="0"/>
        <w:spacing w:line="360" w:lineRule="auto"/>
        <w:ind w:firstLine="1260"/>
        <w:jc w:val="both"/>
        <w:rPr>
          <w:szCs w:val="24"/>
          <w:lang w:eastAsia="lt-LT"/>
        </w:rPr>
      </w:pPr>
      <w:r w:rsidRPr="00EC2F93">
        <w:rPr>
          <w:szCs w:val="24"/>
          <w:lang w:eastAsia="lt-LT"/>
        </w:rPr>
        <w:t>36</w:t>
      </w:r>
      <w:r w:rsidRPr="00EC2F93">
        <w:rPr>
          <w:szCs w:val="24"/>
          <w:lang w:eastAsia="lt-LT"/>
        </w:rPr>
        <w:t xml:space="preserve">. Socialinės globos apmokėjimui gali būti naudojamos paslaugos gavėjo (kito, sutinkančio </w:t>
      </w:r>
      <w:r w:rsidRPr="00EC2F93">
        <w:rPr>
          <w:szCs w:val="24"/>
          <w:lang w:eastAsia="lt-LT"/>
        </w:rPr>
        <w:t>apmokėti asmeniui teikiamą socialinę globą, asmens) lėšos.</w:t>
      </w:r>
    </w:p>
    <w:p w14:paraId="11E319C4" w14:textId="77777777" w:rsidR="007F0EB0" w:rsidRPr="00EC2F93" w:rsidRDefault="00EC2F93">
      <w:pPr>
        <w:widowControl w:val="0"/>
        <w:spacing w:line="360" w:lineRule="auto"/>
        <w:jc w:val="both"/>
        <w:rPr>
          <w:szCs w:val="24"/>
          <w:lang w:eastAsia="lt-LT"/>
        </w:rPr>
      </w:pPr>
    </w:p>
    <w:p w14:paraId="506029A0" w14:textId="77777777" w:rsidR="007F0EB0" w:rsidRPr="00EC2F93" w:rsidRDefault="00EC2F93">
      <w:pPr>
        <w:spacing w:line="360" w:lineRule="auto"/>
        <w:jc w:val="center"/>
        <w:rPr>
          <w:b/>
        </w:rPr>
      </w:pPr>
      <w:r w:rsidRPr="00EC2F93">
        <w:rPr>
          <w:b/>
        </w:rPr>
        <w:t>VIII</w:t>
      </w:r>
      <w:r w:rsidRPr="00EC2F93">
        <w:rPr>
          <w:b/>
        </w:rPr>
        <w:t xml:space="preserve"> SKYRIUS</w:t>
      </w:r>
    </w:p>
    <w:p w14:paraId="1429CC86" w14:textId="77777777" w:rsidR="007F0EB0" w:rsidRPr="00EC2F93" w:rsidRDefault="00EC2F93">
      <w:pPr>
        <w:widowControl w:val="0"/>
        <w:spacing w:line="360" w:lineRule="auto"/>
        <w:jc w:val="center"/>
        <w:rPr>
          <w:b/>
          <w:szCs w:val="24"/>
          <w:lang w:eastAsia="lt-LT"/>
        </w:rPr>
      </w:pPr>
      <w:r w:rsidRPr="00EC2F93">
        <w:rPr>
          <w:b/>
          <w:szCs w:val="24"/>
          <w:lang w:eastAsia="lt-LT"/>
        </w:rPr>
        <w:t>TURTAS, LĖŠŲ ŠALTINIAI IR JŲ NAUDOJIMAS</w:t>
      </w:r>
    </w:p>
    <w:p w14:paraId="2297EBA6" w14:textId="77777777" w:rsidR="007F0EB0" w:rsidRPr="00EC2F93" w:rsidRDefault="007F0EB0">
      <w:pPr>
        <w:widowControl w:val="0"/>
        <w:spacing w:line="360" w:lineRule="auto"/>
        <w:jc w:val="both"/>
        <w:rPr>
          <w:szCs w:val="24"/>
          <w:lang w:eastAsia="lt-LT"/>
        </w:rPr>
      </w:pPr>
    </w:p>
    <w:p w14:paraId="39381745" w14:textId="77777777" w:rsidR="007F0EB0" w:rsidRPr="00EC2F93" w:rsidRDefault="00EC2F93">
      <w:pPr>
        <w:spacing w:line="360" w:lineRule="auto"/>
        <w:ind w:firstLine="1260"/>
        <w:jc w:val="both"/>
      </w:pPr>
      <w:r w:rsidRPr="00EC2F93">
        <w:t>37</w:t>
      </w:r>
      <w:r w:rsidRPr="00EC2F93">
        <w:t>. Globos namai patikėjimo teise valdo, naudoja ir Lietuvos Respublikos teisės aktų nustatyta tvarka disponuoja perduotu ilgalaikiu</w:t>
      </w:r>
      <w:r w:rsidRPr="00EC2F93">
        <w:t xml:space="preserve"> ir trumpalaikiu, materialiuoju ir nematerialiuoju turtu.</w:t>
      </w:r>
    </w:p>
    <w:p w14:paraId="37E19559" w14:textId="77777777" w:rsidR="007F0EB0" w:rsidRPr="00EC2F93" w:rsidRDefault="00EC2F93">
      <w:pPr>
        <w:spacing w:line="360" w:lineRule="auto"/>
        <w:ind w:firstLine="1260"/>
        <w:jc w:val="both"/>
      </w:pPr>
      <w:r w:rsidRPr="00EC2F93">
        <w:t>38</w:t>
      </w:r>
      <w:r w:rsidRPr="00EC2F93">
        <w:t>. Žeme Globos namai naudojasi pagal valstybinės žemės panaudos sutartį.</w:t>
      </w:r>
      <w:r w:rsidRPr="00EC2F93">
        <w:t xml:space="preserve"> </w:t>
      </w:r>
    </w:p>
    <w:p w14:paraId="642B44A8" w14:textId="77777777" w:rsidR="007F0EB0" w:rsidRPr="00EC2F93" w:rsidRDefault="00EC2F93">
      <w:pPr>
        <w:spacing w:line="360" w:lineRule="auto"/>
        <w:ind w:firstLine="1260"/>
        <w:jc w:val="both"/>
      </w:pPr>
      <w:r w:rsidRPr="00EC2F93">
        <w:t>39</w:t>
      </w:r>
      <w:r w:rsidRPr="00EC2F93">
        <w:t>. Globos namų lėšų šaltiniai:</w:t>
      </w:r>
    </w:p>
    <w:p w14:paraId="6AF5CC40" w14:textId="77777777" w:rsidR="007F0EB0" w:rsidRPr="00EC2F93" w:rsidRDefault="00EC2F93">
      <w:pPr>
        <w:spacing w:line="360" w:lineRule="auto"/>
        <w:ind w:firstLine="1260"/>
        <w:jc w:val="both"/>
      </w:pPr>
      <w:r w:rsidRPr="00EC2F93">
        <w:t>39.1</w:t>
      </w:r>
      <w:r w:rsidRPr="00EC2F93">
        <w:t>. savivaldybės biudžeto lėšos;</w:t>
      </w:r>
    </w:p>
    <w:p w14:paraId="72A9B0AD" w14:textId="77777777" w:rsidR="007F0EB0" w:rsidRPr="00EC2F93" w:rsidRDefault="00EC2F93">
      <w:pPr>
        <w:spacing w:line="360" w:lineRule="auto"/>
        <w:ind w:firstLine="1260"/>
        <w:jc w:val="both"/>
      </w:pPr>
      <w:r w:rsidRPr="00EC2F93">
        <w:t>39.2</w:t>
      </w:r>
      <w:r w:rsidRPr="00EC2F93">
        <w:t>. biudžetinių įstaigų pajamos;</w:t>
      </w:r>
    </w:p>
    <w:p w14:paraId="72EBDF98" w14:textId="77777777" w:rsidR="007F0EB0" w:rsidRPr="00EC2F93" w:rsidRDefault="00EC2F93">
      <w:pPr>
        <w:spacing w:line="360" w:lineRule="auto"/>
        <w:ind w:firstLine="1260"/>
        <w:jc w:val="both"/>
      </w:pPr>
      <w:r w:rsidRPr="00EC2F93">
        <w:t>39.3</w:t>
      </w:r>
      <w:r w:rsidRPr="00EC2F93">
        <w:t>. lėšos, gautos kaip parama;</w:t>
      </w:r>
    </w:p>
    <w:p w14:paraId="5DEDC912" w14:textId="77777777" w:rsidR="007F0EB0" w:rsidRPr="00EC2F93" w:rsidRDefault="00EC2F93">
      <w:pPr>
        <w:spacing w:line="360" w:lineRule="auto"/>
        <w:ind w:firstLine="1260"/>
        <w:jc w:val="both"/>
      </w:pPr>
      <w:r w:rsidRPr="00EC2F93">
        <w:t>39.4</w:t>
      </w:r>
      <w:r w:rsidRPr="00EC2F93">
        <w:t>. Lietuvos ir užsienio fondų ir programų lėšos;</w:t>
      </w:r>
    </w:p>
    <w:p w14:paraId="0647A550" w14:textId="77777777" w:rsidR="007F0EB0" w:rsidRPr="00EC2F93" w:rsidRDefault="00EC2F93">
      <w:pPr>
        <w:spacing w:line="360" w:lineRule="auto"/>
        <w:ind w:firstLine="1260"/>
        <w:jc w:val="both"/>
      </w:pPr>
      <w:r w:rsidRPr="00EC2F93">
        <w:t>39.5</w:t>
      </w:r>
      <w:r w:rsidRPr="00EC2F93">
        <w:t>. kitos teisėtai įgytos lėšos.</w:t>
      </w:r>
    </w:p>
    <w:p w14:paraId="059DA583" w14:textId="77777777" w:rsidR="007F0EB0" w:rsidRPr="00EC2F93" w:rsidRDefault="00EC2F93">
      <w:pPr>
        <w:spacing w:line="360" w:lineRule="auto"/>
        <w:ind w:firstLine="1260"/>
        <w:jc w:val="both"/>
      </w:pPr>
      <w:r w:rsidRPr="00EC2F93">
        <w:t>40</w:t>
      </w:r>
      <w:r w:rsidRPr="00EC2F93">
        <w:t>. Nepanaudotos Globos namams skirtos valstybės lėšos grąžinamos valstybės biudžetui Lietuvos Respublikos įstatymų nustatyta</w:t>
      </w:r>
      <w:r w:rsidRPr="00EC2F93">
        <w:t xml:space="preserve"> tvarka.</w:t>
      </w:r>
    </w:p>
    <w:p w14:paraId="2B65306F" w14:textId="77777777" w:rsidR="007F0EB0" w:rsidRPr="00EC2F93" w:rsidRDefault="00EC2F93">
      <w:pPr>
        <w:widowControl w:val="0"/>
        <w:spacing w:line="360" w:lineRule="auto"/>
        <w:jc w:val="both"/>
        <w:rPr>
          <w:szCs w:val="24"/>
          <w:lang w:eastAsia="lt-LT"/>
        </w:rPr>
      </w:pPr>
    </w:p>
    <w:p w14:paraId="63FFCE0A" w14:textId="782A284E" w:rsidR="007F0EB0" w:rsidRPr="00EC2F93" w:rsidRDefault="00EC2F93">
      <w:pPr>
        <w:spacing w:line="360" w:lineRule="auto"/>
        <w:jc w:val="center"/>
        <w:rPr>
          <w:b/>
        </w:rPr>
      </w:pPr>
      <w:r w:rsidRPr="00EC2F93">
        <w:rPr>
          <w:b/>
        </w:rPr>
        <w:t>IX</w:t>
      </w:r>
      <w:r w:rsidRPr="00EC2F93">
        <w:rPr>
          <w:b/>
        </w:rPr>
        <w:t xml:space="preserve"> SKYRIUS</w:t>
      </w:r>
    </w:p>
    <w:p w14:paraId="67904CEB" w14:textId="77777777" w:rsidR="007F0EB0" w:rsidRPr="00EC2F93" w:rsidRDefault="00EC2F93">
      <w:pPr>
        <w:spacing w:line="360" w:lineRule="auto"/>
        <w:jc w:val="center"/>
        <w:rPr>
          <w:b/>
        </w:rPr>
      </w:pPr>
      <w:smartTag w:uri="urn:schemas-microsoft-com:office:smarttags" w:element="stockticker">
        <w:r w:rsidRPr="00EC2F93">
          <w:rPr>
            <w:b/>
          </w:rPr>
          <w:t>GLOB</w:t>
        </w:r>
      </w:smartTag>
      <w:r w:rsidRPr="00EC2F93">
        <w:rPr>
          <w:b/>
        </w:rPr>
        <w:t>OS NAMŲ VEIKLOS KONTROLĖ</w:t>
      </w:r>
    </w:p>
    <w:p w14:paraId="25E3B3CE" w14:textId="77777777" w:rsidR="007F0EB0" w:rsidRPr="00EC2F93" w:rsidRDefault="007F0EB0">
      <w:pPr>
        <w:shd w:val="clear" w:color="auto" w:fill="FFFFFF"/>
        <w:tabs>
          <w:tab w:val="left" w:pos="1678"/>
        </w:tabs>
        <w:spacing w:line="360" w:lineRule="auto"/>
        <w:jc w:val="both"/>
      </w:pPr>
    </w:p>
    <w:p w14:paraId="2B75B6E9" w14:textId="77777777" w:rsidR="007F0EB0" w:rsidRPr="00EC2F93" w:rsidRDefault="00EC2F93">
      <w:pPr>
        <w:shd w:val="clear" w:color="auto" w:fill="FFFFFF"/>
        <w:tabs>
          <w:tab w:val="left" w:pos="1814"/>
        </w:tabs>
        <w:spacing w:line="360" w:lineRule="auto"/>
        <w:ind w:firstLine="1276"/>
        <w:jc w:val="both"/>
      </w:pPr>
      <w:r w:rsidRPr="00EC2F93">
        <w:t>41</w:t>
      </w:r>
      <w:r w:rsidRPr="00EC2F93">
        <w:t>. Globos namų vidaus auditą atlieka Prienų rajono savivaldybės administracijos  Centralizuotas vidaus audito skyrius bei Prienų rajono savivaldybės kontrolės ir audito tarnyba.</w:t>
      </w:r>
    </w:p>
    <w:p w14:paraId="5DF6D0A6" w14:textId="77777777" w:rsidR="007F0EB0" w:rsidRPr="00EC2F93" w:rsidRDefault="00EC2F93">
      <w:pPr>
        <w:shd w:val="clear" w:color="auto" w:fill="FFFFFF"/>
        <w:tabs>
          <w:tab w:val="left" w:pos="1814"/>
        </w:tabs>
        <w:spacing w:line="360" w:lineRule="auto"/>
        <w:ind w:firstLine="1276"/>
        <w:jc w:val="both"/>
      </w:pPr>
      <w:r w:rsidRPr="00EC2F93">
        <w:t>42</w:t>
      </w:r>
      <w:r w:rsidRPr="00EC2F93">
        <w:t xml:space="preserve">. Globos </w:t>
      </w:r>
      <w:r w:rsidRPr="00EC2F93">
        <w:t>namų valstybinį (finansinį (teisėtumo) ir veiklos) auditą atlieka Lietuvos Respublikos valstybės kontrolė.</w:t>
      </w:r>
    </w:p>
    <w:p w14:paraId="60AF5F7F" w14:textId="77777777" w:rsidR="007F0EB0" w:rsidRPr="00EC2F93" w:rsidRDefault="00EC2F93">
      <w:pPr>
        <w:shd w:val="clear" w:color="auto" w:fill="FFFFFF"/>
        <w:tabs>
          <w:tab w:val="left" w:pos="1814"/>
        </w:tabs>
        <w:spacing w:line="360" w:lineRule="auto"/>
        <w:ind w:firstLine="1276"/>
        <w:jc w:val="both"/>
      </w:pPr>
      <w:r w:rsidRPr="00EC2F93">
        <w:t>43</w:t>
      </w:r>
      <w:r w:rsidRPr="00EC2F93">
        <w:t>. Globos namų finansų kontrolė vykdoma Globos namų direktoriaus nustatyta tvarka.</w:t>
      </w:r>
    </w:p>
    <w:p w14:paraId="42EF7A41" w14:textId="77777777" w:rsidR="007F0EB0" w:rsidRPr="00EC2F93" w:rsidRDefault="00EC2F93">
      <w:pPr>
        <w:shd w:val="clear" w:color="auto" w:fill="FFFFFF"/>
        <w:tabs>
          <w:tab w:val="left" w:pos="1814"/>
        </w:tabs>
        <w:spacing w:line="360" w:lineRule="auto"/>
        <w:ind w:firstLine="1276"/>
        <w:jc w:val="both"/>
      </w:pPr>
      <w:r w:rsidRPr="00EC2F93">
        <w:t>44</w:t>
      </w:r>
      <w:r w:rsidRPr="00EC2F93">
        <w:t>. Globos namų metinio veiklos plano įgyvendinimo kontro</w:t>
      </w:r>
      <w:r w:rsidRPr="00EC2F93">
        <w:t>lę vykdo Globos namų direktorius.</w:t>
      </w:r>
    </w:p>
    <w:p w14:paraId="59FA7367" w14:textId="77777777" w:rsidR="007F0EB0" w:rsidRPr="00EC2F93" w:rsidRDefault="00EC2F93">
      <w:pPr>
        <w:shd w:val="clear" w:color="auto" w:fill="FFFFFF"/>
        <w:tabs>
          <w:tab w:val="left" w:pos="1814"/>
        </w:tabs>
        <w:spacing w:line="360" w:lineRule="auto"/>
        <w:ind w:firstLine="1276"/>
        <w:jc w:val="both"/>
      </w:pPr>
    </w:p>
    <w:p w14:paraId="7831F7C3" w14:textId="77777777" w:rsidR="007F0EB0" w:rsidRPr="00EC2F93" w:rsidRDefault="00EC2F93">
      <w:pPr>
        <w:spacing w:line="360" w:lineRule="auto"/>
        <w:jc w:val="center"/>
        <w:rPr>
          <w:b/>
        </w:rPr>
      </w:pPr>
      <w:r w:rsidRPr="00EC2F93">
        <w:rPr>
          <w:b/>
        </w:rPr>
        <w:t>X</w:t>
      </w:r>
      <w:r w:rsidRPr="00EC2F93">
        <w:rPr>
          <w:b/>
        </w:rPr>
        <w:t xml:space="preserve"> SKYRIUS</w:t>
      </w:r>
    </w:p>
    <w:p w14:paraId="2FFAE01D" w14:textId="77777777" w:rsidR="007F0EB0" w:rsidRPr="00EC2F93" w:rsidRDefault="00EC2F93">
      <w:pPr>
        <w:spacing w:line="360" w:lineRule="auto"/>
        <w:jc w:val="center"/>
        <w:rPr>
          <w:b/>
        </w:rPr>
      </w:pPr>
      <w:r w:rsidRPr="00EC2F93">
        <w:rPr>
          <w:b/>
        </w:rPr>
        <w:t>BAIGIAMOSIOS NUOSTATOS</w:t>
      </w:r>
    </w:p>
    <w:p w14:paraId="46747E25" w14:textId="77777777" w:rsidR="007F0EB0" w:rsidRPr="00EC2F93" w:rsidRDefault="007F0EB0">
      <w:pPr>
        <w:shd w:val="clear" w:color="auto" w:fill="FFFFFF"/>
        <w:spacing w:line="360" w:lineRule="auto"/>
        <w:rPr>
          <w:b/>
          <w:iCs/>
          <w:spacing w:val="-2"/>
        </w:rPr>
      </w:pPr>
    </w:p>
    <w:p w14:paraId="7E182176" w14:textId="77777777" w:rsidR="007F0EB0" w:rsidRPr="00EC2F93" w:rsidRDefault="00EC2F93">
      <w:pPr>
        <w:shd w:val="clear" w:color="auto" w:fill="FFFFFF"/>
        <w:spacing w:line="360" w:lineRule="auto"/>
        <w:ind w:firstLine="1276"/>
        <w:jc w:val="both"/>
      </w:pPr>
      <w:r w:rsidRPr="00EC2F93">
        <w:t>45</w:t>
      </w:r>
      <w:r w:rsidRPr="00EC2F93">
        <w:t>. Globos namai pertvarkomi, reorganizuojami ir likviduojami Lietuvos Respublikos civilinio kodekso, Lietuvos Respublikos biudžetinių įstaigų įstatymo nustatyta tvarka.</w:t>
      </w:r>
    </w:p>
    <w:p w14:paraId="39C43707" w14:textId="46ACAD85" w:rsidR="007F0EB0" w:rsidRPr="00EC2F93" w:rsidRDefault="00EC2F93" w:rsidP="00EC2F93">
      <w:pPr>
        <w:shd w:val="clear" w:color="auto" w:fill="FFFFFF"/>
        <w:spacing w:line="360" w:lineRule="auto"/>
        <w:jc w:val="center"/>
        <w:rPr>
          <w:szCs w:val="24"/>
        </w:rPr>
      </w:pPr>
      <w:r w:rsidRPr="00EC2F93">
        <w:rPr>
          <w:spacing w:val="1"/>
        </w:rPr>
        <w:t>__________________</w:t>
      </w:r>
    </w:p>
    <w:sectPr w:rsidR="007F0EB0" w:rsidRPr="00EC2F93" w:rsidSect="00EC2F93">
      <w:pgSz w:w="11906" w:h="16838" w:code="9"/>
      <w:pgMar w:top="720" w:right="567" w:bottom="720"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4370C" w14:textId="77777777" w:rsidR="007F0EB0" w:rsidRDefault="00EC2F93">
      <w:pPr>
        <w:rPr>
          <w:szCs w:val="24"/>
          <w:lang w:val="en-US"/>
        </w:rPr>
      </w:pPr>
      <w:r>
        <w:rPr>
          <w:szCs w:val="24"/>
          <w:lang w:val="en-US"/>
        </w:rPr>
        <w:separator/>
      </w:r>
    </w:p>
  </w:endnote>
  <w:endnote w:type="continuationSeparator" w:id="0">
    <w:p w14:paraId="39C4370D" w14:textId="77777777" w:rsidR="007F0EB0" w:rsidRDefault="00EC2F93">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CYR">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3712" w14:textId="77777777" w:rsidR="007F0EB0" w:rsidRDefault="007F0EB0">
    <w:pPr>
      <w:tabs>
        <w:tab w:val="center" w:pos="4819"/>
        <w:tab w:val="right" w:pos="9638"/>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3713" w14:textId="77777777" w:rsidR="007F0EB0" w:rsidRDefault="007F0EB0">
    <w:pPr>
      <w:tabs>
        <w:tab w:val="center" w:pos="4819"/>
        <w:tab w:val="right" w:pos="9638"/>
      </w:tabs>
      <w:rPr>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3715" w14:textId="77777777" w:rsidR="007F0EB0" w:rsidRDefault="007F0EB0">
    <w:pPr>
      <w:tabs>
        <w:tab w:val="center" w:pos="4819"/>
        <w:tab w:val="right" w:pos="9638"/>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4370A" w14:textId="77777777" w:rsidR="007F0EB0" w:rsidRDefault="00EC2F93">
      <w:pPr>
        <w:rPr>
          <w:szCs w:val="24"/>
          <w:lang w:val="en-US"/>
        </w:rPr>
      </w:pPr>
      <w:r>
        <w:rPr>
          <w:szCs w:val="24"/>
          <w:lang w:val="en-US"/>
        </w:rPr>
        <w:separator/>
      </w:r>
    </w:p>
  </w:footnote>
  <w:footnote w:type="continuationSeparator" w:id="0">
    <w:p w14:paraId="39C4370B" w14:textId="77777777" w:rsidR="007F0EB0" w:rsidRDefault="00EC2F93">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370E" w14:textId="77777777" w:rsidR="007F0EB0" w:rsidRDefault="00EC2F93">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14:paraId="39C4370F" w14:textId="77777777" w:rsidR="007F0EB0" w:rsidRDefault="007F0EB0">
    <w:pPr>
      <w:tabs>
        <w:tab w:val="center" w:pos="4153"/>
        <w:tab w:val="right" w:pos="8306"/>
      </w:tabs>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3710" w14:textId="77777777" w:rsidR="007F0EB0" w:rsidRDefault="00EC2F93">
    <w:pPr>
      <w:tabs>
        <w:tab w:val="center" w:pos="4153"/>
        <w:tab w:val="right" w:pos="8306"/>
      </w:tabs>
      <w:jc w:val="center"/>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10</w:t>
    </w:r>
    <w:r>
      <w:rPr>
        <w:szCs w:val="24"/>
        <w:lang w:val="en-US"/>
      </w:rPr>
      <w:fldChar w:fldCharType="end"/>
    </w:r>
  </w:p>
  <w:p w14:paraId="39C43711" w14:textId="77777777" w:rsidR="007F0EB0" w:rsidRDefault="007F0EB0">
    <w:pPr>
      <w:tabs>
        <w:tab w:val="center" w:pos="4153"/>
        <w:tab w:val="right" w:pos="8306"/>
      </w:tabs>
      <w:rPr>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3714" w14:textId="77777777" w:rsidR="007F0EB0" w:rsidRDefault="007F0EB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02"/>
    <w:rsid w:val="00474A02"/>
    <w:rsid w:val="007F0EB0"/>
    <w:rsid w:val="00EC2F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smartTagType w:namespaceuri="urn:schemas-microsoft-com:office:smarttags" w:name="stockticker"/>
  <w:shapeDefaults>
    <o:shapedefaults v:ext="edit" spidmax="27649"/>
    <o:shapelayout v:ext="edit">
      <o:idmap v:ext="edit" data="1"/>
    </o:shapelayout>
  </w:shapeDefaults>
  <w:decimalSymbol w:val=","/>
  <w:listSeparator w:val=";"/>
  <w14:docId w14:val="39C4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5215">
      <w:bodyDiv w:val="1"/>
      <w:marLeft w:val="0"/>
      <w:marRight w:val="0"/>
      <w:marTop w:val="0"/>
      <w:marBottom w:val="0"/>
      <w:divBdr>
        <w:top w:val="none" w:sz="0" w:space="0" w:color="auto"/>
        <w:left w:val="none" w:sz="0" w:space="0" w:color="auto"/>
        <w:bottom w:val="none" w:sz="0" w:space="0" w:color="auto"/>
        <w:right w:val="none" w:sz="0" w:space="0" w:color="auto"/>
      </w:divBdr>
    </w:div>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2666</Words>
  <Characters>19462</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2018-04-03T10:34:00Z</dcterms:created>
  <dc:creator>-</dc:creator>
  <lastModifiedBy>JUOSPONIENĖ Karolina</lastModifiedBy>
  <lastPrinted>2018-03-30T07:41:00Z</lastPrinted>
  <dcterms:modified xsi:type="dcterms:W3CDTF">2018-04-03T10:38:00Z</dcterms:modified>
  <revision>3</revision>
</coreProperties>
</file>