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e0b04590e6e240ef838edb8d61433bbf"/>
        <w:id w:val="1479186031"/>
        <w:lock w:val="sdtLocked"/>
      </w:sdtPr>
      <w:sdtEndPr/>
      <w:sdtContent>
        <w:p w14:paraId="4F47FBD4" w14:textId="77777777" w:rsidR="009525A7" w:rsidRDefault="009525A7">
          <w:pPr>
            <w:jc w:val="center"/>
            <w:rPr>
              <w:lang w:eastAsia="lt-LT"/>
            </w:rPr>
          </w:pPr>
        </w:p>
        <w:p w14:paraId="4F47FBD5" w14:textId="77777777" w:rsidR="009525A7" w:rsidRDefault="009525A7">
          <w:pPr>
            <w:jc w:val="center"/>
            <w:rPr>
              <w:lang w:eastAsia="lt-LT"/>
            </w:rPr>
          </w:pPr>
        </w:p>
        <w:p w14:paraId="4F47FBD6" w14:textId="77777777" w:rsidR="009525A7" w:rsidRDefault="0085088A">
          <w:pPr>
            <w:jc w:val="center"/>
            <w:rPr>
              <w:lang w:eastAsia="lt-LT"/>
            </w:rPr>
          </w:pPr>
          <w:r>
            <w:rPr>
              <w:noProof/>
              <w:lang w:eastAsia="lt-LT"/>
            </w:rPr>
            <w:drawing>
              <wp:inline distT="0" distB="0" distL="0" distR="0" wp14:anchorId="4F47FBFE" wp14:editId="4F47FBFF">
                <wp:extent cx="542925" cy="44767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F47FBD7" w14:textId="77777777" w:rsidR="009525A7" w:rsidRDefault="009525A7">
          <w:pPr>
            <w:rPr>
              <w:sz w:val="10"/>
              <w:szCs w:val="10"/>
            </w:rPr>
          </w:pPr>
        </w:p>
        <w:p w14:paraId="4F47FBD8" w14:textId="77777777" w:rsidR="009525A7" w:rsidRDefault="0085088A">
          <w:pPr>
            <w:keepNext/>
            <w:jc w:val="center"/>
            <w:rPr>
              <w:rFonts w:ascii="Arial" w:hAnsi="Arial" w:cs="Arial"/>
              <w:caps/>
              <w:sz w:val="36"/>
              <w:lang w:eastAsia="lt-LT"/>
            </w:rPr>
          </w:pPr>
          <w:r>
            <w:rPr>
              <w:rFonts w:ascii="Arial" w:hAnsi="Arial" w:cs="Arial"/>
              <w:caps/>
              <w:sz w:val="36"/>
              <w:lang w:eastAsia="lt-LT"/>
            </w:rPr>
            <w:t>Lietuvos Respublikos Vyriausybė</w:t>
          </w:r>
        </w:p>
        <w:p w14:paraId="4F47FBD9" w14:textId="77777777" w:rsidR="009525A7" w:rsidRDefault="009525A7">
          <w:pPr>
            <w:jc w:val="center"/>
            <w:rPr>
              <w:caps/>
              <w:lang w:eastAsia="lt-LT"/>
            </w:rPr>
          </w:pPr>
        </w:p>
        <w:p w14:paraId="4F47FBDA" w14:textId="77777777" w:rsidR="009525A7" w:rsidRDefault="0085088A">
          <w:pPr>
            <w:jc w:val="center"/>
            <w:rPr>
              <w:b/>
              <w:caps/>
              <w:lang w:eastAsia="lt-LT"/>
            </w:rPr>
          </w:pPr>
          <w:r>
            <w:rPr>
              <w:b/>
              <w:caps/>
              <w:lang w:eastAsia="lt-LT"/>
            </w:rPr>
            <w:t>nutarimas</w:t>
          </w:r>
        </w:p>
        <w:p w14:paraId="4F47FBDB" w14:textId="77777777" w:rsidR="009525A7" w:rsidRDefault="0085088A">
          <w:pPr>
            <w:tabs>
              <w:tab w:val="left" w:pos="-284"/>
            </w:tabs>
            <w:jc w:val="center"/>
            <w:rPr>
              <w:b/>
              <w:caps/>
              <w:lang w:eastAsia="lt-LT"/>
            </w:rPr>
          </w:pPr>
          <w:r>
            <w:rPr>
              <w:b/>
              <w:caps/>
              <w:lang w:eastAsia="lt-LT"/>
            </w:rPr>
            <w:t xml:space="preserve">Dėl </w:t>
          </w:r>
          <w:r>
            <w:rPr>
              <w:b/>
              <w:szCs w:val="24"/>
              <w:lang w:eastAsia="lt-LT"/>
            </w:rPr>
            <w:t xml:space="preserve">LIETUVOS RESPUBLIKOS VYRIAUSYBĖS 2005 M. KOVO 1 D. NUTARIMO NR. 230 „DĖL UŽSIENIEČIŲ SVEIKATOS DRAUDIMO TVARKOS APRAŠO PATVIRTINIMO“ </w:t>
          </w:r>
          <w:r>
            <w:rPr>
              <w:b/>
              <w:szCs w:val="24"/>
              <w:lang w:eastAsia="lt-LT"/>
            </w:rPr>
            <w:t>PAKEITIMO</w:t>
          </w:r>
        </w:p>
        <w:p w14:paraId="4F47FBDC" w14:textId="77777777" w:rsidR="009525A7" w:rsidRDefault="009525A7">
          <w:pPr>
            <w:tabs>
              <w:tab w:val="left" w:pos="-426"/>
            </w:tabs>
            <w:rPr>
              <w:lang w:eastAsia="lt-LT"/>
            </w:rPr>
          </w:pPr>
        </w:p>
        <w:p w14:paraId="4F47FBDD" w14:textId="007BA60B" w:rsidR="009525A7" w:rsidRDefault="0085088A">
          <w:pPr>
            <w:tabs>
              <w:tab w:val="left" w:pos="6804"/>
            </w:tabs>
            <w:jc w:val="center"/>
            <w:rPr>
              <w:color w:val="000000"/>
              <w:lang w:eastAsia="ar-SA"/>
            </w:rPr>
          </w:pPr>
          <w:r>
            <w:rPr>
              <w:color w:val="000000"/>
              <w:lang w:eastAsia="lt-LT"/>
            </w:rPr>
            <w:t>2015 m. spalio 7 d.</w:t>
          </w:r>
          <w:r>
            <w:rPr>
              <w:color w:val="000000"/>
              <w:lang w:eastAsia="ar-SA"/>
            </w:rPr>
            <w:t xml:space="preserve"> Nr. </w:t>
          </w:r>
          <w:r>
            <w:rPr>
              <w:color w:val="000000"/>
              <w:lang w:eastAsia="lt-LT"/>
            </w:rPr>
            <w:t>1055</w:t>
          </w:r>
          <w:r>
            <w:rPr>
              <w:color w:val="000000"/>
              <w:lang w:eastAsia="ar-SA"/>
            </w:rPr>
            <w:br/>
            <w:t>Vilnius</w:t>
          </w:r>
        </w:p>
        <w:p w14:paraId="4F47FBDE" w14:textId="77777777" w:rsidR="009525A7" w:rsidRDefault="009525A7">
          <w:pPr>
            <w:tabs>
              <w:tab w:val="left" w:pos="-284"/>
            </w:tabs>
            <w:jc w:val="center"/>
            <w:rPr>
              <w:color w:val="000000"/>
              <w:lang w:eastAsia="lt-LT"/>
            </w:rPr>
          </w:pPr>
        </w:p>
        <w:sdt>
          <w:sdtPr>
            <w:alias w:val="preambule"/>
            <w:tag w:val="part_6fcc2f78a73f441c8b2d16b11c3e2de0"/>
            <w:id w:val="-1425329547"/>
            <w:lock w:val="sdtLocked"/>
          </w:sdtPr>
          <w:sdtEndPr/>
          <w:sdtContent>
            <w:p w14:paraId="4F47FBDF" w14:textId="77777777" w:rsidR="009525A7" w:rsidRDefault="0085088A">
              <w:pPr>
                <w:spacing w:line="360" w:lineRule="atLeast"/>
                <w:ind w:firstLine="720"/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Lietuvos Respublikos Vyriausybė</w:t>
              </w:r>
              <w:r>
                <w:rPr>
                  <w:spacing w:val="100"/>
                  <w:szCs w:val="24"/>
                  <w:lang w:eastAsia="lt-LT"/>
                </w:rPr>
                <w:t xml:space="preserve"> nutari</w:t>
              </w:r>
              <w:r>
                <w:rPr>
                  <w:szCs w:val="24"/>
                  <w:lang w:eastAsia="lt-LT"/>
                </w:rPr>
                <w:t>a:</w:t>
              </w:r>
            </w:p>
          </w:sdtContent>
        </w:sdt>
        <w:sdt>
          <w:sdtPr>
            <w:alias w:val="pastraipa"/>
            <w:tag w:val="part_614f2c71ea2f434493dbada0e2669e93"/>
            <w:id w:val="202675254"/>
            <w:lock w:val="sdtLocked"/>
          </w:sdtPr>
          <w:sdtEndPr/>
          <w:sdtContent>
            <w:p w14:paraId="4F47FBE0" w14:textId="77777777" w:rsidR="009525A7" w:rsidRDefault="0085088A">
              <w:pPr>
                <w:spacing w:line="360" w:lineRule="atLeast"/>
                <w:ind w:firstLine="720"/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Pakeisti Lietuvos Respublikos Vyriausybės 2005 m. kovo 1 d. nutarimą Nr. 230 „Dėl Užsieniečių sveikatos draudimo tvarkos aprašo patvirtinimo“:</w:t>
              </w:r>
            </w:p>
          </w:sdtContent>
        </w:sdt>
        <w:sdt>
          <w:sdtPr>
            <w:alias w:val="1 p."/>
            <w:tag w:val="part_460babeaba41467c965a61cbd3c0c539"/>
            <w:id w:val="1631046310"/>
            <w:lock w:val="sdtLocked"/>
          </w:sdtPr>
          <w:sdtEndPr/>
          <w:sdtContent>
            <w:p w14:paraId="4F47FBE1" w14:textId="77777777" w:rsidR="009525A7" w:rsidRDefault="0085088A">
              <w:pPr>
                <w:tabs>
                  <w:tab w:val="left" w:pos="993"/>
                </w:tabs>
                <w:spacing w:line="360" w:lineRule="atLeast"/>
                <w:ind w:firstLine="720"/>
                <w:jc w:val="both"/>
                <w:rPr>
                  <w:szCs w:val="24"/>
                  <w:lang w:eastAsia="lt-LT"/>
                </w:rPr>
              </w:pPr>
              <w:sdt>
                <w:sdtPr>
                  <w:alias w:val="Numeris"/>
                  <w:tag w:val="nr_460babeaba41467c965a61cbd3c0c539"/>
                  <w:id w:val="834190525"/>
                  <w:lock w:val="sdtLocked"/>
                </w:sdtPr>
                <w:sdtEndPr/>
                <w:sdtContent>
                  <w:r>
                    <w:rPr>
                      <w:rFonts w:eastAsia="Calibri"/>
                      <w:szCs w:val="24"/>
                      <w:lang w:eastAsia="lt-LT"/>
                    </w:rPr>
                    <w:t>1</w:t>
                  </w:r>
                </w:sdtContent>
              </w:sdt>
              <w:r>
                <w:rPr>
                  <w:rFonts w:eastAsia="Calibri"/>
                  <w:szCs w:val="24"/>
                  <w:lang w:eastAsia="lt-LT"/>
                </w:rPr>
                <w:t>.</w:t>
              </w:r>
              <w:r>
                <w:rPr>
                  <w:rFonts w:eastAsia="Calibri"/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>Pakeisti preambulę</w:t>
              </w:r>
              <w:r>
                <w:rPr>
                  <w:szCs w:val="24"/>
                  <w:lang w:eastAsia="lt-LT"/>
                </w:rPr>
                <w:t xml:space="preserve"> ir ją išdėstyti taip:</w:t>
              </w:r>
            </w:p>
            <w:sdt>
              <w:sdtPr>
                <w:alias w:val="citata"/>
                <w:tag w:val="part_d140ceff2d014e1bb85c7ba1d4113834"/>
                <w:id w:val="-1525081916"/>
                <w:lock w:val="sdtLocked"/>
              </w:sdtPr>
              <w:sdtEndPr/>
              <w:sdtContent>
                <w:sdt>
                  <w:sdtPr>
                    <w:alias w:val="pastraipa"/>
                    <w:tag w:val="part_b841e363a97c4a22ab2303c8b6450311"/>
                    <w:id w:val="-356339"/>
                    <w:lock w:val="sdtLocked"/>
                  </w:sdtPr>
                  <w:sdtEndPr/>
                  <w:sdtContent>
                    <w:p w14:paraId="4F47FBE2" w14:textId="77777777" w:rsidR="009525A7" w:rsidRDefault="0085088A">
                      <w:pPr>
                        <w:spacing w:line="360" w:lineRule="atLeast"/>
                        <w:ind w:firstLine="720"/>
                        <w:jc w:val="both"/>
                        <w:rPr>
                          <w:rFonts w:eastAsia="Calibri"/>
                          <w:szCs w:val="24"/>
                          <w:lang w:eastAsia="lt-LT"/>
                        </w:rPr>
                      </w:pPr>
                      <w:r>
                        <w:rPr>
                          <w:rFonts w:eastAsia="Calibri"/>
                          <w:szCs w:val="24"/>
                          <w:lang w:eastAsia="lt-LT"/>
                        </w:rPr>
                        <w:t>„Vadovaudamasi Lietuvos Respublikos įstatymu „Dėl užsieniečių teisinės padėties“, Lietuvos Respublikos Vyriausybė</w:t>
                      </w:r>
                      <w:r>
                        <w:rPr>
                          <w:rFonts w:eastAsia="Calibri"/>
                          <w:spacing w:val="100"/>
                          <w:szCs w:val="24"/>
                          <w:lang w:eastAsia="lt-LT"/>
                        </w:rPr>
                        <w:t xml:space="preserve"> nutari</w:t>
                      </w:r>
                      <w:r>
                        <w:rPr>
                          <w:rFonts w:eastAsia="Calibri"/>
                          <w:szCs w:val="24"/>
                          <w:lang w:eastAsia="lt-LT"/>
                        </w:rPr>
                        <w:t>a:“.</w:t>
                      </w:r>
                    </w:p>
                  </w:sdtContent>
                </w:sdt>
              </w:sdtContent>
            </w:sdt>
          </w:sdtContent>
        </w:sdt>
        <w:sdt>
          <w:sdtPr>
            <w:alias w:val="2 p."/>
            <w:tag w:val="part_c85f141bac91412f9e4138f276297d5a"/>
            <w:id w:val="1520039488"/>
            <w:lock w:val="sdtLocked"/>
            <w:placeholder>
              <w:docPart w:val="DefaultPlaceholder_1082065158"/>
            </w:placeholder>
          </w:sdtPr>
          <w:sdtEndPr>
            <w:rPr>
              <w:szCs w:val="24"/>
              <w:lang w:eastAsia="lt-LT"/>
            </w:rPr>
          </w:sdtEndPr>
          <w:sdtContent>
            <w:p w14:paraId="4F47FBE3" w14:textId="6AA3E9CA" w:rsidR="009525A7" w:rsidRDefault="0085088A">
              <w:pPr>
                <w:tabs>
                  <w:tab w:val="left" w:pos="993"/>
                </w:tabs>
                <w:spacing w:line="360" w:lineRule="atLeast"/>
                <w:ind w:firstLine="720"/>
                <w:jc w:val="both"/>
                <w:rPr>
                  <w:szCs w:val="24"/>
                  <w:lang w:eastAsia="lt-LT"/>
                </w:rPr>
              </w:pPr>
              <w:sdt>
                <w:sdtPr>
                  <w:alias w:val="Numeris"/>
                  <w:tag w:val="nr_c85f141bac91412f9e4138f276297d5a"/>
                  <w:id w:val="-1517228683"/>
                  <w:lock w:val="sdtLocked"/>
                </w:sdtPr>
                <w:sdtEndPr/>
                <w:sdtContent>
                  <w:r>
                    <w:rPr>
                      <w:rFonts w:eastAsia="Calibri"/>
                      <w:szCs w:val="24"/>
                      <w:lang w:eastAsia="lt-LT"/>
                    </w:rPr>
                    <w:t>2</w:t>
                  </w:r>
                </w:sdtContent>
              </w:sdt>
              <w:r>
                <w:rPr>
                  <w:rFonts w:eastAsia="Calibri"/>
                  <w:szCs w:val="24"/>
                  <w:lang w:eastAsia="lt-LT"/>
                </w:rPr>
                <w:t>.</w:t>
              </w:r>
              <w:r>
                <w:rPr>
                  <w:rFonts w:eastAsia="Calibri"/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>Pakeisti nurodytu nutarimu patvirtintą Užsieniečių sveikatos draudimo tvarkos aprašą:</w:t>
              </w:r>
            </w:p>
            <w:sdt>
              <w:sdtPr>
                <w:alias w:val="2.1 p."/>
                <w:tag w:val="part_0b91a9691b33478fb9094c64ef580c75"/>
                <w:id w:val="1989512579"/>
                <w:lock w:val="sdtLocked"/>
              </w:sdtPr>
              <w:sdtEndPr/>
              <w:sdtContent>
                <w:p w14:paraId="4F47FBE4" w14:textId="77777777" w:rsidR="009525A7" w:rsidRDefault="0085088A">
                  <w:pPr>
                    <w:tabs>
                      <w:tab w:val="left" w:pos="1134"/>
                    </w:tabs>
                    <w:spacing w:line="360" w:lineRule="atLeast"/>
                    <w:ind w:firstLine="720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0b91a9691b33478fb9094c64ef580c75"/>
                      <w:id w:val="267279317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  <w:lang w:eastAsia="lt-LT"/>
                        </w:rPr>
                        <w:t>2.1</w:t>
                      </w:r>
                    </w:sdtContent>
                  </w:sdt>
                  <w:r>
                    <w:rPr>
                      <w:rFonts w:eastAsia="Calibri"/>
                      <w:szCs w:val="24"/>
                      <w:lang w:eastAsia="lt-LT"/>
                    </w:rPr>
                    <w:t>.</w:t>
                  </w:r>
                  <w:r>
                    <w:rPr>
                      <w:rFonts w:eastAsia="Calibri"/>
                      <w:szCs w:val="24"/>
                      <w:lang w:eastAsia="lt-LT"/>
                    </w:rPr>
                    <w:tab/>
                  </w:r>
                  <w:r>
                    <w:rPr>
                      <w:szCs w:val="24"/>
                      <w:lang w:eastAsia="lt-LT"/>
                    </w:rPr>
                    <w:t>Pakeisti I skyriaus pavadinimą ir jį išdėstyti taip:</w:t>
                  </w:r>
                </w:p>
                <w:p w14:paraId="4F47FBE5" w14:textId="77777777" w:rsidR="009525A7" w:rsidRDefault="009525A7">
                  <w:pPr>
                    <w:rPr>
                      <w:sz w:val="10"/>
                      <w:szCs w:val="10"/>
                    </w:rPr>
                  </w:pPr>
                </w:p>
                <w:sdt>
                  <w:sdtPr>
                    <w:alias w:val="citata"/>
                    <w:tag w:val="part_9897a3fa6a654f68bbc566eecee05fdf"/>
                    <w:id w:val="-1689284429"/>
                    <w:lock w:val="sdtLocked"/>
                  </w:sdtPr>
                  <w:sdtEndPr/>
                  <w:sdtContent>
                    <w:sdt>
                      <w:sdtPr>
                        <w:alias w:val="skyrius"/>
                        <w:tag w:val="part_741ab62fac65494ebddf83947ebf5eca"/>
                        <w:id w:val="1821073678"/>
                        <w:lock w:val="sdtLocked"/>
                      </w:sdtPr>
                      <w:sdtEndPr/>
                      <w:sdtContent>
                        <w:p w14:paraId="4F47FBE6" w14:textId="77777777" w:rsidR="009525A7" w:rsidRDefault="0085088A">
                          <w:pPr>
                            <w:jc w:val="center"/>
                            <w:rPr>
                              <w:rFonts w:eastAsia="Calibri"/>
                              <w:szCs w:val="24"/>
                              <w:lang w:eastAsia="lt-LT"/>
                            </w:rPr>
                          </w:pPr>
                          <w:r>
                            <w:rPr>
                              <w:rFonts w:eastAsia="Calibri"/>
                              <w:szCs w:val="24"/>
                              <w:lang w:eastAsia="lt-LT"/>
                            </w:rPr>
                            <w:t>„</w:t>
                          </w:r>
                          <w:sdt>
                            <w:sdtPr>
                              <w:alias w:val="Numeris"/>
                              <w:tag w:val="nr_741ab62fac65494ebddf83947ebf5eca"/>
                              <w:id w:val="1603525219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rFonts w:eastAsia="Calibri"/>
                                  <w:b/>
                                  <w:szCs w:val="24"/>
                                  <w:lang w:eastAsia="lt-LT"/>
                                </w:rPr>
                                <w:t>I</w:t>
                              </w:r>
                            </w:sdtContent>
                          </w:sdt>
                          <w:r>
                            <w:rPr>
                              <w:rFonts w:eastAsia="Calibri"/>
                              <w:szCs w:val="24"/>
                              <w:lang w:eastAsia="lt-LT"/>
                            </w:rPr>
                            <w:t xml:space="preserve"> </w:t>
                          </w:r>
                          <w:r>
                            <w:rPr>
                              <w:rFonts w:eastAsia="Calibri"/>
                              <w:b/>
                              <w:szCs w:val="24"/>
                              <w:lang w:eastAsia="lt-LT"/>
                            </w:rPr>
                            <w:t>SKYRIUS</w:t>
                          </w:r>
                        </w:p>
                        <w:p w14:paraId="4F47FBE7" w14:textId="77777777" w:rsidR="009525A7" w:rsidRDefault="009525A7">
                          <w:pPr>
                            <w:rPr>
                              <w:sz w:val="18"/>
                              <w:szCs w:val="18"/>
                            </w:rPr>
                          </w:pPr>
                          <w:bookmarkStart w:id="0" w:name="_GoBack"/>
                          <w:bookmarkEnd w:id="0"/>
                        </w:p>
                        <w:p w14:paraId="4F47FBE8" w14:textId="77777777" w:rsidR="009525A7" w:rsidRDefault="0085088A">
                          <w:pPr>
                            <w:jc w:val="center"/>
                            <w:rPr>
                              <w:rFonts w:eastAsia="Calibri"/>
                              <w:szCs w:val="24"/>
                              <w:lang w:eastAsia="lt-LT"/>
                            </w:rPr>
                          </w:pPr>
                          <w:r>
                            <w:rPr>
                              <w:rFonts w:eastAsia="Calibri"/>
                              <w:b/>
                              <w:szCs w:val="24"/>
                              <w:lang w:eastAsia="lt-LT"/>
                            </w:rPr>
                            <w:t>BENDROSIOS NUOSTATOS</w:t>
                          </w:r>
                          <w:r>
                            <w:rPr>
                              <w:rFonts w:eastAsia="Calibri"/>
                              <w:szCs w:val="24"/>
                              <w:lang w:eastAsia="lt-LT"/>
                            </w:rPr>
                            <w:t>“.</w:t>
                          </w:r>
                        </w:p>
                        <w:p w14:paraId="4F47FBE9" w14:textId="77777777" w:rsidR="009525A7" w:rsidRDefault="0085088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2.2 p."/>
                <w:tag w:val="part_afeb3dfbe2ba458f8e01fcc4fc0fac7f"/>
                <w:id w:val="-1908299887"/>
                <w:lock w:val="sdtLocked"/>
              </w:sdtPr>
              <w:sdtEndPr/>
              <w:sdtContent>
                <w:p w14:paraId="4F47FBEA" w14:textId="77777777" w:rsidR="009525A7" w:rsidRDefault="0085088A">
                  <w:pPr>
                    <w:tabs>
                      <w:tab w:val="left" w:pos="1134"/>
                    </w:tabs>
                    <w:spacing w:line="360" w:lineRule="atLeast"/>
                    <w:ind w:firstLine="720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afeb3dfbe2ba458f8e01fcc4fc0fac7f"/>
                      <w:id w:val="1112561439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  <w:lang w:eastAsia="lt-LT"/>
                        </w:rPr>
                        <w:t>2.2</w:t>
                      </w:r>
                    </w:sdtContent>
                  </w:sdt>
                  <w:r>
                    <w:rPr>
                      <w:rFonts w:eastAsia="Calibri"/>
                      <w:szCs w:val="24"/>
                      <w:lang w:eastAsia="lt-LT"/>
                    </w:rPr>
                    <w:t>.</w:t>
                  </w:r>
                  <w:r>
                    <w:rPr>
                      <w:rFonts w:eastAsia="Calibri"/>
                      <w:szCs w:val="24"/>
                      <w:lang w:eastAsia="lt-LT"/>
                    </w:rPr>
                    <w:tab/>
                  </w:r>
                  <w:r>
                    <w:rPr>
                      <w:szCs w:val="24"/>
                      <w:lang w:eastAsia="lt-LT"/>
                    </w:rPr>
                    <w:t>Pakeisti II skyriaus pavadinimą ir jį išdėstyti taip:</w:t>
                  </w:r>
                </w:p>
                <w:p w14:paraId="4F47FBEB" w14:textId="77777777" w:rsidR="009525A7" w:rsidRDefault="009525A7">
                  <w:pPr>
                    <w:rPr>
                      <w:sz w:val="10"/>
                      <w:szCs w:val="10"/>
                    </w:rPr>
                  </w:pPr>
                </w:p>
                <w:sdt>
                  <w:sdtPr>
                    <w:alias w:val="citata"/>
                    <w:tag w:val="part_4465ea9fdcff4857bcc5c342330a1e3b"/>
                    <w:id w:val="-91012693"/>
                    <w:lock w:val="sdtLocked"/>
                  </w:sdtPr>
                  <w:sdtEndPr/>
                  <w:sdtContent>
                    <w:sdt>
                      <w:sdtPr>
                        <w:alias w:val="skyrius"/>
                        <w:tag w:val="part_dd9e161cf2d34d849ebf05f76fafcdc3"/>
                        <w:id w:val="821934185"/>
                        <w:lock w:val="sdtLocked"/>
                      </w:sdtPr>
                      <w:sdtEndPr/>
                      <w:sdtContent>
                        <w:p w14:paraId="4F47FBEC" w14:textId="77777777" w:rsidR="009525A7" w:rsidRDefault="0085088A">
                          <w:pPr>
                            <w:jc w:val="center"/>
                            <w:rPr>
                              <w:rFonts w:eastAsia="Calibri"/>
                              <w:szCs w:val="24"/>
                              <w:lang w:eastAsia="lt-LT"/>
                            </w:rPr>
                          </w:pPr>
                          <w:r>
                            <w:rPr>
                              <w:rFonts w:eastAsia="Calibri"/>
                              <w:szCs w:val="24"/>
                              <w:lang w:eastAsia="lt-LT"/>
                            </w:rPr>
                            <w:t>„</w:t>
                          </w:r>
                          <w:sdt>
                            <w:sdtPr>
                              <w:alias w:val="Numeris"/>
                              <w:tag w:val="nr_dd9e161cf2d34d849ebf05f76fafcdc3"/>
                              <w:id w:val="-1492240307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rFonts w:eastAsia="Calibri"/>
                                  <w:b/>
                                  <w:szCs w:val="24"/>
                                  <w:lang w:eastAsia="lt-LT"/>
                                </w:rPr>
                                <w:t>II</w:t>
                              </w:r>
                            </w:sdtContent>
                          </w:sdt>
                          <w:r>
                            <w:rPr>
                              <w:rFonts w:eastAsia="Calibri"/>
                              <w:szCs w:val="24"/>
                              <w:lang w:eastAsia="lt-LT"/>
                            </w:rPr>
                            <w:t xml:space="preserve"> S</w:t>
                          </w:r>
                          <w:r>
                            <w:rPr>
                              <w:rFonts w:eastAsia="Calibri"/>
                              <w:b/>
                              <w:szCs w:val="24"/>
                              <w:lang w:eastAsia="lt-LT"/>
                            </w:rPr>
                            <w:t>KYRIUS</w:t>
                          </w:r>
                        </w:p>
                        <w:p w14:paraId="4F47FBED" w14:textId="77777777" w:rsidR="009525A7" w:rsidRDefault="009525A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F47FBEE" w14:textId="77777777" w:rsidR="009525A7" w:rsidRDefault="0085088A">
                          <w:pPr>
                            <w:jc w:val="center"/>
                            <w:rPr>
                              <w:rFonts w:eastAsia="Calibri"/>
                              <w:szCs w:val="24"/>
                              <w:lang w:eastAsia="lt-LT"/>
                            </w:rPr>
                          </w:pPr>
                          <w:r>
                            <w:rPr>
                              <w:rFonts w:eastAsia="Calibri"/>
                              <w:b/>
                              <w:szCs w:val="24"/>
                              <w:lang w:eastAsia="lt-LT"/>
                            </w:rPr>
                            <w:t>REIKALAVIMAI SVEIKATOS DRAUDIMO SUTARČIAI (LIUDIJIMUI)</w:t>
                          </w:r>
                          <w:r>
                            <w:rPr>
                              <w:rFonts w:eastAsia="Calibri"/>
                              <w:szCs w:val="24"/>
                              <w:lang w:eastAsia="lt-LT"/>
                            </w:rPr>
                            <w:t>“.</w:t>
                          </w:r>
                        </w:p>
                        <w:p w14:paraId="4F47FBEF" w14:textId="77777777" w:rsidR="009525A7" w:rsidRDefault="0085088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2.3 p."/>
                <w:tag w:val="part_9f6c12b33d8040bab5e8d40295f1a8d3"/>
                <w:id w:val="1861008706"/>
                <w:lock w:val="sdtLocked"/>
              </w:sdtPr>
              <w:sdtEndPr/>
              <w:sdtContent>
                <w:p w14:paraId="4F47FBF0" w14:textId="77777777" w:rsidR="009525A7" w:rsidRDefault="0085088A">
                  <w:pPr>
                    <w:tabs>
                      <w:tab w:val="left" w:pos="1134"/>
                    </w:tabs>
                    <w:spacing w:line="360" w:lineRule="atLeast"/>
                    <w:ind w:firstLine="720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9f6c12b33d8040bab5e8d40295f1a8d3"/>
                      <w:id w:val="-1041124876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  <w:lang w:eastAsia="lt-LT"/>
                        </w:rPr>
                        <w:t>2.3</w:t>
                      </w:r>
                    </w:sdtContent>
                  </w:sdt>
                  <w:r>
                    <w:rPr>
                      <w:rFonts w:eastAsia="Calibri"/>
                      <w:szCs w:val="24"/>
                      <w:lang w:eastAsia="lt-LT"/>
                    </w:rPr>
                    <w:t>.</w:t>
                  </w:r>
                  <w:r>
                    <w:rPr>
                      <w:rFonts w:eastAsia="Calibri"/>
                      <w:szCs w:val="24"/>
                      <w:lang w:eastAsia="lt-LT"/>
                    </w:rPr>
                    <w:tab/>
                  </w:r>
                  <w:r>
                    <w:rPr>
                      <w:szCs w:val="24"/>
                      <w:lang w:eastAsia="lt-LT"/>
                    </w:rPr>
                    <w:t>Pakeisti 8</w:t>
                  </w:r>
                  <w:r>
                    <w:rPr>
                      <w:szCs w:val="24"/>
                      <w:lang w:eastAsia="lt-LT"/>
                    </w:rPr>
                    <w:t>.1 papunkčio pirmąją pastraipą ir ją išdėstyti taip:</w:t>
                  </w:r>
                </w:p>
                <w:sdt>
                  <w:sdtPr>
                    <w:alias w:val="citata"/>
                    <w:tag w:val="part_ce0af7f65fc34aa8b3874d5dd1d4fe83"/>
                    <w:id w:val="312070968"/>
                    <w:lock w:val="sdtLocked"/>
                  </w:sdtPr>
                  <w:sdtEndPr/>
                  <w:sdtContent>
                    <w:sdt>
                      <w:sdtPr>
                        <w:alias w:val="8.1 p."/>
                        <w:tag w:val="part_0c8b86d30eb0498390cf371bee7d44d4"/>
                        <w:id w:val="590291419"/>
                        <w:lock w:val="sdtLocked"/>
                      </w:sdtPr>
                      <w:sdtEndPr/>
                      <w:sdtContent>
                        <w:p w14:paraId="4F47FBF1" w14:textId="77777777" w:rsidR="009525A7" w:rsidRDefault="0085088A">
                          <w:pPr>
                            <w:spacing w:line="360" w:lineRule="atLeast"/>
                            <w:ind w:firstLine="720"/>
                            <w:jc w:val="both"/>
                            <w:rPr>
                              <w:szCs w:val="24"/>
                              <w:lang w:eastAsia="lt-LT"/>
                            </w:rPr>
                          </w:pPr>
                          <w:r>
                            <w:rPr>
                              <w:szCs w:val="24"/>
                              <w:lang w:eastAsia="lt-LT"/>
                            </w:rPr>
                            <w:t>„</w:t>
                          </w:r>
                          <w:sdt>
                            <w:sdtPr>
                              <w:alias w:val="Numeris"/>
                              <w:tag w:val="nr_0c8b86d30eb0498390cf371bee7d44d4"/>
                              <w:id w:val="854773381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  <w:lang w:eastAsia="lt-LT"/>
                                </w:rPr>
                                <w:t>8.1</w:t>
                              </w:r>
                            </w:sdtContent>
                          </w:sdt>
                          <w:r>
                            <w:rPr>
                              <w:szCs w:val="24"/>
                              <w:lang w:eastAsia="lt-LT"/>
                            </w:rPr>
                            <w:t>. 5 792 eurai:“.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2.4 p."/>
                <w:tag w:val="part_156e25cbe12841f7b8c12a6d4e9f8a9e"/>
                <w:id w:val="-294528352"/>
                <w:lock w:val="sdtLocked"/>
                <w:placeholder>
                  <w:docPart w:val="DefaultPlaceholder_1082065158"/>
                </w:placeholder>
              </w:sdtPr>
              <w:sdtEndPr>
                <w:rPr>
                  <w:szCs w:val="24"/>
                  <w:lang w:eastAsia="lt-LT"/>
                </w:rPr>
              </w:sdtEndPr>
              <w:sdtContent>
                <w:p w14:paraId="4F47FBF2" w14:textId="3FDF5E81" w:rsidR="009525A7" w:rsidRDefault="0085088A">
                  <w:pPr>
                    <w:spacing w:line="360" w:lineRule="atLeast"/>
                    <w:ind w:firstLine="720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156e25cbe12841f7b8c12a6d4e9f8a9e"/>
                      <w:id w:val="-137491110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2.4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 Pakeisti III skyriaus pavadinimą ir jį išdėstyti taip:</w:t>
                  </w:r>
                </w:p>
                <w:p w14:paraId="4F47FBF3" w14:textId="77777777" w:rsidR="009525A7" w:rsidRDefault="009525A7">
                  <w:pPr>
                    <w:rPr>
                      <w:sz w:val="10"/>
                      <w:szCs w:val="10"/>
                    </w:rPr>
                  </w:pPr>
                </w:p>
                <w:sdt>
                  <w:sdtPr>
                    <w:alias w:val="citata"/>
                    <w:tag w:val="part_54c504686b2f45918b1c1ecb3a0fa8cc"/>
                    <w:id w:val="1998766219"/>
                    <w:lock w:val="sdtLocked"/>
                    <w:placeholder>
                      <w:docPart w:val="DefaultPlaceholder_1082065158"/>
                    </w:placeholder>
                  </w:sdtPr>
                  <w:sdtEndPr>
                    <w:rPr>
                      <w:szCs w:val="24"/>
                      <w:lang w:eastAsia="lt-LT"/>
                    </w:rPr>
                  </w:sdtEndPr>
                  <w:sdtContent>
                    <w:sdt>
                      <w:sdtPr>
                        <w:alias w:val="skyrius"/>
                        <w:tag w:val="part_6a2c1a7b96c248b2a8472d4edd2132a8"/>
                        <w:id w:val="915292364"/>
                        <w:lock w:val="sdtLocked"/>
                        <w:placeholder>
                          <w:docPart w:val="DefaultPlaceholder_1082065158"/>
                        </w:placeholder>
                      </w:sdtPr>
                      <w:sdtEndPr>
                        <w:rPr>
                          <w:szCs w:val="24"/>
                          <w:lang w:eastAsia="lt-LT"/>
                        </w:rPr>
                      </w:sdtEndPr>
                      <w:sdtContent>
                        <w:p w14:paraId="4F47FBF4" w14:textId="61D3F414" w:rsidR="009525A7" w:rsidRDefault="0085088A">
                          <w:pPr>
                            <w:jc w:val="center"/>
                            <w:rPr>
                              <w:szCs w:val="24"/>
                              <w:lang w:eastAsia="lt-LT"/>
                            </w:rPr>
                          </w:pPr>
                          <w:r>
                            <w:rPr>
                              <w:szCs w:val="24"/>
                              <w:lang w:eastAsia="lt-LT"/>
                            </w:rPr>
                            <w:t>„</w:t>
                          </w:r>
                          <w:sdt>
                            <w:sdtPr>
                              <w:alias w:val="Numeris"/>
                              <w:tag w:val="nr_6a2c1a7b96c248b2a8472d4edd2132a8"/>
                              <w:id w:val="-1857114639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b/>
                                  <w:szCs w:val="24"/>
                                  <w:lang w:eastAsia="lt-LT"/>
                                </w:rPr>
                                <w:t>III</w:t>
                              </w:r>
                            </w:sdtContent>
                          </w:sdt>
                          <w:r>
                            <w:rPr>
                              <w:szCs w:val="24"/>
                              <w:lang w:eastAsia="lt-LT"/>
                            </w:rPr>
                            <w:t xml:space="preserve"> </w:t>
                          </w:r>
                          <w:r>
                            <w:rPr>
                              <w:b/>
                              <w:szCs w:val="24"/>
                              <w:lang w:eastAsia="lt-LT"/>
                            </w:rPr>
                            <w:t>SKYRIUS</w:t>
                          </w:r>
                        </w:p>
                        <w:p w14:paraId="4F47FBF8" w14:textId="32FA2998" w:rsidR="009525A7" w:rsidRDefault="0085088A" w:rsidP="0085088A">
                          <w:pPr>
                            <w:jc w:val="center"/>
                            <w:rPr>
                              <w:color w:val="000000"/>
                              <w:lang w:eastAsia="lt-LT"/>
                            </w:rPr>
                          </w:pPr>
                          <w:r>
                            <w:rPr>
                              <w:b/>
                              <w:szCs w:val="24"/>
                              <w:lang w:eastAsia="lt-LT"/>
                            </w:rPr>
                            <w:t>BAIGIAMOSIOS NUOSTATOS</w:t>
                          </w:r>
                          <w:r>
                            <w:rPr>
                              <w:szCs w:val="24"/>
                              <w:lang w:eastAsia="lt-LT"/>
                            </w:rPr>
                            <w:t>“.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  <w:sdt>
          <w:sdtPr>
            <w:rPr>
              <w:lang w:eastAsia="lt-LT"/>
            </w:rPr>
            <w:alias w:val="signatura"/>
            <w:tag w:val="part_3e2c87e8592746faa4163ba2163ffa0f"/>
            <w:id w:val="381841267"/>
            <w:lock w:val="sdtLocked"/>
            <w:placeholder>
              <w:docPart w:val="DefaultPlaceholder_1082065158"/>
            </w:placeholder>
          </w:sdtPr>
          <w:sdtContent>
            <w:p w14:paraId="421A6D55" w14:textId="77777777" w:rsidR="0085088A" w:rsidRDefault="0085088A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14:paraId="7B0D61BB" w14:textId="77777777" w:rsidR="0085088A" w:rsidRDefault="0085088A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14:paraId="4B6B2EFB" w14:textId="77777777" w:rsidR="0085088A" w:rsidRDefault="0085088A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14:paraId="4F47FBF9" w14:textId="0AE129CD" w:rsidR="009525A7" w:rsidRDefault="0085088A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  <w:r>
                <w:rPr>
                  <w:lang w:eastAsia="lt-LT"/>
                </w:rPr>
                <w:t>Ministras Pirmininkas</w:t>
              </w:r>
              <w:r>
                <w:rPr>
                  <w:lang w:eastAsia="lt-LT"/>
                </w:rPr>
                <w:tab/>
                <w:t>Algirdas Butkevičius</w:t>
              </w:r>
            </w:p>
            <w:p w14:paraId="4F47FBFA" w14:textId="77777777" w:rsidR="009525A7" w:rsidRDefault="009525A7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14:paraId="4F47FBFB" w14:textId="77777777" w:rsidR="009525A7" w:rsidRDefault="009525A7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14:paraId="4F47FBFC" w14:textId="77777777" w:rsidR="009525A7" w:rsidRDefault="009525A7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14:paraId="4F47FBFD" w14:textId="354F6F6B" w:rsidR="009525A7" w:rsidRDefault="0085088A">
              <w:pPr>
                <w:tabs>
                  <w:tab w:val="center" w:pos="-3686"/>
                  <w:tab w:val="left" w:pos="6237"/>
                  <w:tab w:val="right" w:pos="8306"/>
                </w:tabs>
                <w:rPr>
                  <w:lang w:eastAsia="lt-LT"/>
                </w:rPr>
              </w:pPr>
              <w:r>
                <w:rPr>
                  <w:szCs w:val="24"/>
                  <w:lang w:eastAsia="lt-LT"/>
                </w:rPr>
                <w:t xml:space="preserve">Sveikatos </w:t>
              </w:r>
              <w:r>
                <w:rPr>
                  <w:szCs w:val="24"/>
                  <w:lang w:eastAsia="lt-LT"/>
                </w:rPr>
                <w:t>apsaugos ministrė</w:t>
              </w:r>
              <w:r>
                <w:rPr>
                  <w:lang w:eastAsia="lt-LT"/>
                </w:rPr>
                <w:tab/>
                <w:t xml:space="preserve">Rimantė </w:t>
              </w:r>
              <w:proofErr w:type="spellStart"/>
              <w:r>
                <w:rPr>
                  <w:lang w:eastAsia="lt-LT"/>
                </w:rPr>
                <w:t>Šalaševičiūtė</w:t>
              </w:r>
              <w:proofErr w:type="spellEnd"/>
            </w:p>
          </w:sdtContent>
        </w:sdt>
      </w:sdtContent>
    </w:sdt>
    <w:sectPr w:rsidR="009525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7FC02" w14:textId="77777777" w:rsidR="009525A7" w:rsidRDefault="0085088A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4F47FC03" w14:textId="77777777" w:rsidR="009525A7" w:rsidRDefault="0085088A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7FC08" w14:textId="77777777" w:rsidR="009525A7" w:rsidRDefault="009525A7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7FC09" w14:textId="77777777" w:rsidR="009525A7" w:rsidRDefault="009525A7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7FC0B" w14:textId="77777777" w:rsidR="009525A7" w:rsidRDefault="009525A7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7FC00" w14:textId="77777777" w:rsidR="009525A7" w:rsidRDefault="0085088A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4F47FC01" w14:textId="77777777" w:rsidR="009525A7" w:rsidRDefault="0085088A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7FC04" w14:textId="77777777" w:rsidR="009525A7" w:rsidRDefault="0085088A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4F47FC05" w14:textId="77777777" w:rsidR="009525A7" w:rsidRDefault="009525A7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7FC06" w14:textId="77777777" w:rsidR="009525A7" w:rsidRDefault="0085088A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4F47FC07" w14:textId="77777777" w:rsidR="009525A7" w:rsidRDefault="009525A7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7FC0A" w14:textId="77777777" w:rsidR="009525A7" w:rsidRDefault="009525A7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85088A"/>
    <w:rsid w:val="0095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  <w14:docId w14:val="4F47F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508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508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36"/>
    <w:rsid w:val="00B1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12E3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12E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32977cd5ecb240cc9b15516fad4ffdc8" PartId="e0b04590e6e240ef838edb8d61433bbf">
    <Part Type="preambule" DocPartId="8dbd4c5d443a476882bd5c7c3320b223" PartId="6fcc2f78a73f441c8b2d16b11c3e2de0"/>
    <Part Type="pastraipa" DocPartId="b38717b6c6584bcbb24181884ebef7f6" PartId="614f2c71ea2f434493dbada0e2669e93"/>
    <Part Type="punktas" Nr="1" Abbr="1 p." DocPartId="efa98571ad284b868089ad835b28b5a1" PartId="460babeaba41467c965a61cbd3c0c539">
      <Part Type="citata" DocPartId="dfc5be03092443d0ab7b4fa670b7333d" PartId="d140ceff2d014e1bb85c7ba1d4113834">
        <Part Type="pastraipa" DocPartId="179697b60eb345caa63f166aaeb320a1" PartId="b841e363a97c4a22ab2303c8b6450311"/>
      </Part>
    </Part>
    <Part Type="punktas" Nr="2" Abbr="2 p." DocPartId="6b7373e71b7a49deb5b50616543bc24c" PartId="c85f141bac91412f9e4138f276297d5a">
      <Part Type="punktas" Nr="2.1" Abbr="2.1 p." DocPartId="4087bfae39f64cf589d102bda670b127" PartId="0b91a9691b33478fb9094c64ef580c75">
        <Part Type="citata" DocPartId="fbe1f05830fb409fae9575bf6ea22593" PartId="9897a3fa6a654f68bbc566eecee05fdf">
          <Part Type="skyrius" Nr="1" DocPartId="6fae726a93f1400f8cbbeba5808fb7cd" PartId="741ab62fac65494ebddf83947ebf5eca"/>
        </Part>
      </Part>
      <Part Type="punktas" Nr="2.2" Abbr="2.2 p." DocPartId="93123dc8ef9e407d91ab5fed93046c4d" PartId="afeb3dfbe2ba458f8e01fcc4fc0fac7f">
        <Part Type="citata" DocPartId="568d40ddc8204e4d85c2897323c0c544" PartId="4465ea9fdcff4857bcc5c342330a1e3b">
          <Part Type="skyrius" Nr="2" DocPartId="04748d11dcf9421fbad612284204d567" PartId="dd9e161cf2d34d849ebf05f76fafcdc3"/>
        </Part>
      </Part>
      <Part Type="punktas" Nr="2.3" Abbr="2.3 p." DocPartId="f335c3c2420047b59eee60351bbe9997" PartId="9f6c12b33d8040bab5e8d40295f1a8d3">
        <Part Type="citata" DocPartId="f9bd746c89c74602bb65bea60b7acaa7" PartId="ce0af7f65fc34aa8b3874d5dd1d4fe83">
          <Part Type="punktas" Nr="8.1" Abbr="8.1 p." DocPartId="b40e2446f8494c1a96dbdba1abe804c1" PartId="0c8b86d30eb0498390cf371bee7d44d4"/>
        </Part>
      </Part>
      <Part Type="punktas" Nr="2.4" Abbr="2.4 p." DocPartId="e70cbeec10c44cb9b0257f458c522674" PartId="156e25cbe12841f7b8c12a6d4e9f8a9e">
        <Part Type="citata" DocPartId="3eef16bcb364458d8c218ff23285bbb0" PartId="54c504686b2f45918b1c1ecb3a0fa8cc">
          <Part Type="skyrius" Nr="3" DocPartId="fa4de4941b074e9280f5b95606801627" PartId="6a2c1a7b96c248b2a8472d4edd2132a8"/>
        </Part>
      </Part>
    </Part>
    <Part Type="signatura" Nr="" Abbr="" Title="" Notes="" DocPartId="d099a12b090f44309a75200b089a6f36" PartId="3e2c87e8592746faa4163ba2163ffa0f"/>
  </Part>
</Parts>
</file>

<file path=customXml/itemProps1.xml><?xml version="1.0" encoding="utf-8"?>
<ds:datastoreItem xmlns:ds="http://schemas.openxmlformats.org/officeDocument/2006/customXml" ds:itemID="{BA18FB85-F3B6-41BA-9BE3-FF4084784DB2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LRVK</Company>
  <LinksUpToDate>false</LinksUpToDate>
  <CharactersWithSpaces>1247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BODIN Aušra</cp:lastModifiedBy>
  <cp:revision>3</cp:revision>
  <cp:lastPrinted>2015-10-07T09:41:00Z</cp:lastPrinted>
  <dcterms:created xsi:type="dcterms:W3CDTF">2015-10-12T07:06:00Z</dcterms:created>
  <dcterms:modified xsi:type="dcterms:W3CDTF">2015-10-12T07:27:00Z</dcterms:modified>
</cp:coreProperties>
</file>