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b20a4e70ef4481eb892ec3dbc812cef"/>
        <w:id w:val="-1097403631"/>
        <w:lock w:val="sdtLocked"/>
      </w:sdtPr>
      <w:sdtEndPr/>
      <w:sdtContent>
        <w:p w14:paraId="40B9D86C" w14:textId="77777777" w:rsidR="00F078C8" w:rsidRDefault="00F078C8">
          <w:pPr>
            <w:tabs>
              <w:tab w:val="center" w:pos="4153"/>
              <w:tab w:val="right" w:pos="8306"/>
            </w:tabs>
            <w:rPr>
              <w:lang w:eastAsia="lt-LT"/>
            </w:rPr>
          </w:pPr>
        </w:p>
        <w:p w14:paraId="15B1EEFE" w14:textId="40299510" w:rsidR="00F078C8" w:rsidRDefault="00D4599A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15B1EF54" wp14:editId="15B1EF55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B1EEFF" w14:textId="77777777" w:rsidR="00F078C8" w:rsidRDefault="00F078C8">
          <w:pPr>
            <w:rPr>
              <w:sz w:val="10"/>
              <w:szCs w:val="10"/>
            </w:rPr>
          </w:pPr>
        </w:p>
        <w:p w14:paraId="15B1EF00" w14:textId="77777777" w:rsidR="00F078C8" w:rsidRDefault="00D4599A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15B1EF01" w14:textId="77777777" w:rsidR="00F078C8" w:rsidRDefault="00F078C8">
          <w:pPr>
            <w:jc w:val="center"/>
            <w:rPr>
              <w:caps/>
              <w:lang w:eastAsia="lt-LT"/>
            </w:rPr>
          </w:pPr>
        </w:p>
        <w:p w14:paraId="15B1EF02" w14:textId="77777777" w:rsidR="00F078C8" w:rsidRDefault="00D4599A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15B1EF03" w14:textId="77777777" w:rsidR="00F078C8" w:rsidRDefault="00D4599A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caps/>
              <w:szCs w:val="24"/>
              <w:lang w:eastAsia="lt-LT"/>
            </w:rPr>
            <w:t xml:space="preserve">Lietuvos respublikos vyriausybės </w:t>
          </w:r>
          <w:r>
            <w:rPr>
              <w:b/>
              <w:szCs w:val="24"/>
              <w:lang w:eastAsia="lt-LT"/>
            </w:rPr>
            <w:t>2015 M. VASARIO 9 D. NUTARIMO NR. 131 „DĖL 2015 METŲ LIETUVOS RESPUBLIKOS VALSTYBĖS BIUDŽETO PATVIRTINTŲ ASIGNAVIMŲ PASKIRSTYMO PAGAL PROGRAMAS“ PAKEITIMO</w:t>
          </w:r>
        </w:p>
        <w:p w14:paraId="15B1EF04" w14:textId="77777777" w:rsidR="00F078C8" w:rsidRDefault="00F078C8">
          <w:pPr>
            <w:tabs>
              <w:tab w:val="left" w:pos="-426"/>
            </w:tabs>
            <w:rPr>
              <w:lang w:eastAsia="lt-LT"/>
            </w:rPr>
          </w:pPr>
        </w:p>
        <w:p w14:paraId="15B1EF05" w14:textId="5EF1AFD8" w:rsidR="00F078C8" w:rsidRDefault="00D4599A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balandžio 15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363</w:t>
          </w:r>
          <w:r>
            <w:rPr>
              <w:color w:val="000000"/>
              <w:lang w:eastAsia="ar-SA"/>
            </w:rPr>
            <w:br/>
            <w:t>Vilnius</w:t>
          </w:r>
        </w:p>
        <w:p w14:paraId="15B1EF06" w14:textId="77777777" w:rsidR="00F078C8" w:rsidRDefault="00F078C8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p w14:paraId="15B1EF07" w14:textId="77777777" w:rsidR="00F078C8" w:rsidRDefault="00F078C8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cc7b9a0d5c824076a7ef727a7f93930c"/>
            <w:id w:val="456995420"/>
            <w:lock w:val="sdtLocked"/>
          </w:sdtPr>
          <w:sdtEndPr/>
          <w:sdtContent>
            <w:p w14:paraId="15B1EF08" w14:textId="77777777" w:rsidR="00F078C8" w:rsidRDefault="00D4599A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2015 metų valstybės biudžeto ir savivaldybių biudžetų finansinių rodiklių patvirtinimo įstatymo 12 straipsnio 1 dalies 4 ir 5 punktais,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pastraipa"/>
            <w:tag w:val="part_59bf9cafc87d4bf79cf99e24aceb3393"/>
            <w:id w:val="992989266"/>
            <w:lock w:val="sdtLocked"/>
          </w:sdtPr>
          <w:sdtEndPr/>
          <w:sdtContent>
            <w:p w14:paraId="15B1EF09" w14:textId="77777777" w:rsidR="00F078C8" w:rsidRDefault="00D4599A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Pakeisti Lietuvos Respublikos Vyriausybės 2015 m. vasario 9 d. nutarimą Nr. 131 „Dėl 2015 metų Lietuvos Respublikos valstybės biudžeto patvirtintų asignavimų paskirstymo pagal programas“ ir </w:t>
              </w:r>
              <w:r>
                <w:rPr>
                  <w:lang w:eastAsia="lt-LT"/>
                </w:rPr>
                <w:t>1 priedo „2015 metų Lietuvos Respublikos valstybės biudžeto patvirtintų asignavimų paskirstymas pagal programas“ skyriaus „II. Ministerijos“:</w:t>
              </w:r>
            </w:p>
          </w:sdtContent>
        </w:sdt>
        <w:sdt>
          <w:sdtPr>
            <w:alias w:val="1 p."/>
            <w:tag w:val="part_d6626d16abef49f5bee3ede48c29094c"/>
            <w:id w:val="-168483307"/>
            <w:lock w:val="sdtLocked"/>
          </w:sdtPr>
          <w:sdtEndPr>
            <w:rPr>
              <w:sz w:val="10"/>
              <w:szCs w:val="10"/>
            </w:rPr>
          </w:sdtEndPr>
          <w:sdtContent>
            <w:p w14:paraId="15B1EF0A" w14:textId="77777777" w:rsidR="00F078C8" w:rsidRDefault="00214CF7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d6626d16abef49f5bee3ede48c29094c"/>
                  <w:id w:val="945349154"/>
                  <w:lock w:val="sdtLocked"/>
                </w:sdtPr>
                <w:sdtEndPr/>
                <w:sdtContent>
                  <w:r w:rsidR="00D4599A">
                    <w:rPr>
                      <w:lang w:eastAsia="lt-LT"/>
                    </w:rPr>
                    <w:t>1</w:t>
                  </w:r>
                </w:sdtContent>
              </w:sdt>
              <w:r w:rsidR="00D4599A">
                <w:rPr>
                  <w:lang w:eastAsia="lt-LT"/>
                </w:rPr>
                <w:t>.</w:t>
              </w:r>
              <w:r w:rsidR="00D4599A">
                <w:rPr>
                  <w:lang w:eastAsia="lt-LT"/>
                </w:rPr>
                <w:tab/>
                <w:t>Poskyryje „31.900.2763 Lietuvos Respublikos energetikos ministerija“:</w:t>
              </w:r>
            </w:p>
            <w:sdt>
              <w:sdtPr>
                <w:alias w:val="1.1 p."/>
                <w:tag w:val="part_a0eeb14db081439e8a53a166ef5de343"/>
                <w:id w:val="874963868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6DB0992F" w14:textId="363E060D" w:rsidR="00F078C8" w:rsidRDefault="00214CF7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lang w:eastAsia="lt-LT"/>
                    </w:rPr>
                  </w:pPr>
                  <w:sdt>
                    <w:sdtPr>
                      <w:alias w:val="Numeris"/>
                      <w:tag w:val="nr_a0eeb14db081439e8a53a166ef5de343"/>
                      <w:id w:val="-1773011255"/>
                      <w:lock w:val="sdtLocked"/>
                    </w:sdtPr>
                    <w:sdtEndPr/>
                    <w:sdtContent>
                      <w:r w:rsidR="00D4599A">
                        <w:rPr>
                          <w:lang w:eastAsia="lt-LT"/>
                        </w:rPr>
                        <w:t>1.1</w:t>
                      </w:r>
                    </w:sdtContent>
                  </w:sdt>
                  <w:r w:rsidR="00D4599A">
                    <w:rPr>
                      <w:lang w:eastAsia="lt-LT"/>
                    </w:rPr>
                    <w:t>.</w:t>
                  </w:r>
                  <w:r w:rsidR="00D4599A">
                    <w:rPr>
                      <w:lang w:eastAsia="lt-LT"/>
                    </w:rPr>
                    <w:tab/>
                    <w:t xml:space="preserve">pakeisti pastraipą „01 01 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 xml:space="preserve">Nacionalinės energetikos strategijos tikslus įgyvendinanti </w:t>
                  </w:r>
                  <w:r w:rsidR="00D4599A">
                    <w:rPr>
                      <w:bCs/>
                      <w:color w:val="000000"/>
                      <w:szCs w:val="24"/>
                      <w:lang w:eastAsia="lt-LT"/>
                    </w:rPr>
                    <w:t>Lietuvos Respublikos e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>nergetikos ministerijos programa</w:t>
                  </w:r>
                  <w:r w:rsidR="00D4599A">
                    <w:rPr>
                      <w:lang w:eastAsia="lt-LT"/>
                    </w:rPr>
                    <w:t>“ ir ją išdėstyti taip:</w:t>
                  </w:r>
                </w:p>
                <w:p w14:paraId="0519090F" w14:textId="267E9AF7" w:rsidR="00D4599A" w:rsidRPr="00D4599A" w:rsidRDefault="00D4599A" w:rsidP="00D4599A">
                  <w:pPr>
                    <w:tabs>
                      <w:tab w:val="left" w:pos="1134"/>
                    </w:tabs>
                    <w:ind w:firstLine="720"/>
                    <w:jc w:val="both"/>
                    <w:rPr>
                      <w:sz w:val="10"/>
                      <w:lang w:eastAsia="lt-LT"/>
                    </w:rPr>
                  </w:pPr>
                </w:p>
                <w:sdt>
                  <w:sdtPr>
                    <w:alias w:val="citata"/>
                    <w:tag w:val="part_f3ad05063fb14145ad2c174c44b15cf9"/>
                    <w:id w:val="-410474137"/>
                    <w:lock w:val="sdtLocked"/>
                  </w:sdtPr>
                  <w:sdtEndPr>
                    <w:rPr>
                      <w:sz w:val="10"/>
                      <w:szCs w:val="10"/>
                    </w:rPr>
                  </w:sdtEndPr>
                  <w:sdtContent>
                    <w:sdt>
                      <w:sdtPr>
                        <w:alias w:val="pastraipa"/>
                        <w:tag w:val="part_c2c34e3377ae41549e3b2a22c48fabba"/>
                        <w:id w:val="-1017384978"/>
                        <w:lock w:val="sdtLocked"/>
                      </w:sdtPr>
                      <w:sdtEndPr>
                        <w:rPr>
                          <w:sz w:val="10"/>
                          <w:szCs w:val="10"/>
                        </w:rPr>
                      </w:sdtEndPr>
                      <w:sdt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99"/>
                            <w:gridCol w:w="2795"/>
                            <w:gridCol w:w="1417"/>
                            <w:gridCol w:w="1561"/>
                            <w:gridCol w:w="1201"/>
                            <w:gridCol w:w="1207"/>
                          </w:tblGrid>
                          <w:tr w:rsidR="00F078C8" w14:paraId="15B1EF13" w14:textId="77777777">
                            <w:trPr>
                              <w:trHeight w:val="23"/>
                            </w:trPr>
                            <w:tc>
                              <w:tcPr>
                                <w:tcW w:w="999" w:type="dxa"/>
                                <w:hideMark/>
                              </w:tcPr>
                              <w:p w14:paraId="15B1EF0D" w14:textId="77777777" w:rsidR="00F078C8" w:rsidRDefault="00D4599A">
                                <w:r>
                                  <w:t xml:space="preserve">„01 01 </w:t>
                                </w:r>
                              </w:p>
                            </w:tc>
                            <w:tc>
                              <w:tcPr>
                                <w:tcW w:w="2795" w:type="dxa"/>
                                <w:hideMark/>
                              </w:tcPr>
                              <w:p w14:paraId="15B1EF0E" w14:textId="77777777" w:rsidR="00F078C8" w:rsidRDefault="00D4599A"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 xml:space="preserve">Nacionalinės energetikos strategijos tikslus įgyvendinanti </w:t>
                                </w: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</w:rPr>
                                  <w:t>Lietuvos Respublikos e</w:t>
                                </w: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nergetikos ministerijos programa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0F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27 824 376</w:t>
                                </w:r>
                              </w:p>
                            </w:tc>
                            <w:tc>
                              <w:tcPr>
                                <w:tcW w:w="1561" w:type="dxa"/>
                                <w:hideMark/>
                              </w:tcPr>
                              <w:p w14:paraId="15B1EF10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27 760 659</w:t>
                                </w:r>
                              </w:p>
                            </w:tc>
                            <w:tc>
                              <w:tcPr>
                                <w:tcW w:w="1201" w:type="dxa"/>
                                <w:hideMark/>
                              </w:tcPr>
                              <w:p w14:paraId="15B1EF11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1 667 923</w:t>
                                </w:r>
                              </w:p>
                            </w:tc>
                            <w:tc>
                              <w:tcPr>
                                <w:tcW w:w="1207" w:type="dxa"/>
                                <w:hideMark/>
                              </w:tcPr>
                              <w:p w14:paraId="15B1EF12" w14:textId="00C1E6F8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63 717</w:t>
                                </w:r>
                                <w:r>
                                  <w:t>“;</w:t>
                                </w:r>
                              </w:p>
                            </w:tc>
                          </w:tr>
                        </w:tbl>
                        <w:p w14:paraId="16658210" w14:textId="77777777" w:rsidR="00F078C8" w:rsidRPr="00D4599A" w:rsidRDefault="00214CF7" w:rsidP="00D4599A">
                          <w:pPr>
                            <w:tabs>
                              <w:tab w:val="left" w:pos="1134"/>
                            </w:tabs>
                            <w:ind w:firstLine="720"/>
                            <w:jc w:val="both"/>
                            <w:rPr>
                              <w:sz w:val="10"/>
                              <w:szCs w:val="1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 p."/>
                <w:tag w:val="part_70af7b8d82b54d86baab3030f69cf425"/>
                <w:id w:val="-570348560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15B1EF14" w14:textId="5E039A4E" w:rsidR="00F078C8" w:rsidRDefault="00214CF7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lang w:eastAsia="lt-LT"/>
                    </w:rPr>
                  </w:pPr>
                  <w:sdt>
                    <w:sdtPr>
                      <w:alias w:val="Numeris"/>
                      <w:tag w:val="nr_70af7b8d82b54d86baab3030f69cf425"/>
                      <w:id w:val="1020823458"/>
                      <w:lock w:val="sdtLocked"/>
                    </w:sdtPr>
                    <w:sdtEndPr/>
                    <w:sdtContent>
                      <w:r w:rsidR="00D4599A">
                        <w:rPr>
                          <w:lang w:eastAsia="lt-LT"/>
                        </w:rPr>
                        <w:t>1.2</w:t>
                      </w:r>
                    </w:sdtContent>
                  </w:sdt>
                  <w:r w:rsidR="00D4599A">
                    <w:rPr>
                      <w:lang w:eastAsia="lt-LT"/>
                    </w:rPr>
                    <w:t>.</w:t>
                  </w:r>
                  <w:r w:rsidR="00D4599A">
                    <w:rPr>
                      <w:lang w:eastAsia="lt-LT"/>
                    </w:rPr>
                    <w:tab/>
                    <w:t xml:space="preserve">pakeisti pastraipą „Iš viso“ 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 xml:space="preserve">ir ją išdėstyti </w:t>
                  </w:r>
                  <w:r w:rsidR="00D4599A">
                    <w:rPr>
                      <w:lang w:eastAsia="lt-LT"/>
                    </w:rPr>
                    <w:t>taip:</w:t>
                  </w:r>
                </w:p>
                <w:p w14:paraId="15B1EF15" w14:textId="01B9181D" w:rsidR="00F078C8" w:rsidRDefault="00F078C8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3bd3dca177a94f26bc810348dc805c50"/>
                    <w:id w:val="383074139"/>
                    <w:lock w:val="sdtLocked"/>
                  </w:sdtPr>
                  <w:sdtEndPr>
                    <w:rPr>
                      <w:sz w:val="10"/>
                      <w:szCs w:val="10"/>
                    </w:rPr>
                  </w:sdtEndPr>
                  <w:sdtContent>
                    <w:sdt>
                      <w:sdtPr>
                        <w:alias w:val="pastraipa"/>
                        <w:tag w:val="part_e9de684b5acd4d61bd403ef1c88ad7bb"/>
                        <w:id w:val="-1547358973"/>
                        <w:lock w:val="sdtLocked"/>
                      </w:sdtPr>
                      <w:sdtEndPr>
                        <w:rPr>
                          <w:sz w:val="10"/>
                          <w:szCs w:val="10"/>
                        </w:rPr>
                      </w:sdtEndPr>
                      <w:sdt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80"/>
                            <w:gridCol w:w="2814"/>
                            <w:gridCol w:w="1417"/>
                            <w:gridCol w:w="1534"/>
                            <w:gridCol w:w="1215"/>
                            <w:gridCol w:w="1220"/>
                          </w:tblGrid>
                          <w:tr w:rsidR="00F078C8" w14:paraId="15B1EF1C" w14:textId="77777777">
                            <w:tc>
                              <w:tcPr>
                                <w:tcW w:w="980" w:type="dxa"/>
                                <w:hideMark/>
                              </w:tcPr>
                              <w:p w14:paraId="15B1EF16" w14:textId="77777777" w:rsidR="00F078C8" w:rsidRDefault="00F078C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14" w:type="dxa"/>
                                <w:hideMark/>
                              </w:tcPr>
                              <w:p w14:paraId="15B1EF17" w14:textId="77777777" w:rsidR="00F078C8" w:rsidRDefault="00D4599A"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„Iš viso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18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106 551 787</w:t>
                                </w:r>
                              </w:p>
                            </w:tc>
                            <w:tc>
                              <w:tcPr>
                                <w:tcW w:w="1534" w:type="dxa"/>
                                <w:hideMark/>
                              </w:tcPr>
                              <w:p w14:paraId="15B1EF19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106 488 070</w:t>
                                </w:r>
                              </w:p>
                            </w:tc>
                            <w:tc>
                              <w:tcPr>
                                <w:tcW w:w="1215" w:type="dxa"/>
                                <w:hideMark/>
                              </w:tcPr>
                              <w:p w14:paraId="15B1EF1A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1 739 170</w:t>
                                </w:r>
                              </w:p>
                            </w:tc>
                            <w:tc>
                              <w:tcPr>
                                <w:tcW w:w="1220" w:type="dxa"/>
                                <w:hideMark/>
                              </w:tcPr>
                              <w:p w14:paraId="15B1EF1B" w14:textId="72340C55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63 717</w:t>
                                </w:r>
                                <w:r>
                                  <w:t>“.</w:t>
                                </w:r>
                              </w:p>
                            </w:tc>
                          </w:tr>
                        </w:tbl>
                        <w:p w14:paraId="4FE1DE46" w14:textId="77777777" w:rsidR="00F078C8" w:rsidRPr="00D4599A" w:rsidRDefault="00214CF7" w:rsidP="00D4599A">
                          <w:pPr>
                            <w:tabs>
                              <w:tab w:val="left" w:pos="993"/>
                            </w:tabs>
                            <w:ind w:firstLine="720"/>
                            <w:jc w:val="both"/>
                            <w:rPr>
                              <w:sz w:val="10"/>
                              <w:szCs w:val="1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f2eac7364b944d9e92c07d4efe663753"/>
            <w:id w:val="-1287891210"/>
            <w:lock w:val="sdtLocked"/>
          </w:sdtPr>
          <w:sdtEndPr>
            <w:rPr>
              <w:sz w:val="10"/>
              <w:szCs w:val="10"/>
            </w:rPr>
          </w:sdtEndPr>
          <w:sdtContent>
            <w:p w14:paraId="15B1EF1D" w14:textId="2718FFD1" w:rsidR="00F078C8" w:rsidRDefault="00214CF7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f2eac7364b944d9e92c07d4efe663753"/>
                  <w:id w:val="1031694875"/>
                  <w:lock w:val="sdtLocked"/>
                </w:sdtPr>
                <w:sdtEndPr/>
                <w:sdtContent>
                  <w:r w:rsidR="00D4599A">
                    <w:rPr>
                      <w:lang w:eastAsia="lt-LT"/>
                    </w:rPr>
                    <w:t>2</w:t>
                  </w:r>
                </w:sdtContent>
              </w:sdt>
              <w:r w:rsidR="00D4599A">
                <w:rPr>
                  <w:lang w:eastAsia="lt-LT"/>
                </w:rPr>
                <w:t>.</w:t>
              </w:r>
              <w:r w:rsidR="00D4599A">
                <w:rPr>
                  <w:lang w:eastAsia="lt-LT"/>
                </w:rPr>
                <w:tab/>
                <w:t>Poskyryje „12.900.0032 Lietuvos Respublikos finansų ministerija“:</w:t>
              </w:r>
            </w:p>
            <w:sdt>
              <w:sdtPr>
                <w:alias w:val="2.1 p."/>
                <w:tag w:val="part_8b7266e6e6d148ce8b40b89339a573ba"/>
                <w:id w:val="259346255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15B1EF1E" w14:textId="77777777" w:rsidR="00F078C8" w:rsidRDefault="00214CF7">
                  <w:pPr>
                    <w:tabs>
                      <w:tab w:val="left" w:pos="709"/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b7266e6e6d148ce8b40b89339a573ba"/>
                      <w:id w:val="-647513864"/>
                      <w:lock w:val="sdtLocked"/>
                    </w:sdtPr>
                    <w:sdtEndPr/>
                    <w:sdtContent>
                      <w:r w:rsidR="00D4599A">
                        <w:rPr>
                          <w:lang w:eastAsia="lt-LT"/>
                        </w:rPr>
                        <w:t>2.1</w:t>
                      </w:r>
                    </w:sdtContent>
                  </w:sdt>
                  <w:r w:rsidR="00D4599A">
                    <w:rPr>
                      <w:lang w:eastAsia="lt-LT"/>
                    </w:rPr>
                    <w:t>.</w:t>
                  </w:r>
                  <w:r w:rsidR="00D4599A">
                    <w:rPr>
                      <w:lang w:eastAsia="lt-LT"/>
                    </w:rPr>
                    <w:tab/>
                    <w:t xml:space="preserve">pakeisti pastraipą „02 02 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>Europos Sąjungos ir kitos tarptautinės finansinės paramos programų ir projektų įgyvendinimo užtikrinimas“ ir ją išdėstyti taip:</w:t>
                  </w:r>
                </w:p>
                <w:p w14:paraId="7E9601F5" w14:textId="77777777" w:rsidR="00D4599A" w:rsidRPr="00D4599A" w:rsidRDefault="00D4599A" w:rsidP="00D4599A">
                  <w:pPr>
                    <w:tabs>
                      <w:tab w:val="left" w:pos="709"/>
                      <w:tab w:val="left" w:pos="1134"/>
                    </w:tabs>
                    <w:ind w:firstLine="720"/>
                    <w:jc w:val="both"/>
                    <w:rPr>
                      <w:sz w:val="10"/>
                      <w:szCs w:val="10"/>
                      <w:lang w:eastAsia="lt-LT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6"/>
                    <w:gridCol w:w="2788"/>
                    <w:gridCol w:w="1417"/>
                    <w:gridCol w:w="1560"/>
                    <w:gridCol w:w="1244"/>
                    <w:gridCol w:w="1272"/>
                  </w:tblGrid>
                  <w:tr w:rsidR="00F078C8" w14:paraId="15B1EF26" w14:textId="77777777">
                    <w:tc>
                      <w:tcPr>
                        <w:tcW w:w="1006" w:type="dxa"/>
                        <w:hideMark/>
                      </w:tcPr>
                      <w:p w14:paraId="15B1EF20" w14:textId="4AD99879" w:rsidR="00F078C8" w:rsidRDefault="00D4599A">
                        <w:r>
                          <w:t xml:space="preserve">„02 02 </w:t>
                        </w:r>
                      </w:p>
                    </w:tc>
                    <w:tc>
                      <w:tcPr>
                        <w:tcW w:w="2788" w:type="dxa"/>
                        <w:hideMark/>
                      </w:tcPr>
                      <w:p w14:paraId="15B1EF21" w14:textId="77777777" w:rsidR="00F078C8" w:rsidRDefault="00D4599A">
                        <w:r>
                          <w:rPr>
                            <w:color w:val="000000"/>
                            <w:szCs w:val="24"/>
                          </w:rPr>
                          <w:t>Europos Sąjungos ir kitos tarptautinės finansinės paramos programų ir projektų įgyvendinimo užtikrinimas</w:t>
                        </w:r>
                      </w:p>
                    </w:tc>
                    <w:tc>
                      <w:tcPr>
                        <w:tcW w:w="1417" w:type="dxa"/>
                        <w:hideMark/>
                      </w:tcPr>
                      <w:p w14:paraId="15B1EF22" w14:textId="77777777" w:rsidR="00F078C8" w:rsidRDefault="00D4599A">
                        <w:pPr>
                          <w:jc w:val="center"/>
                        </w:pPr>
                        <w:r>
                          <w:t>65 785 093</w:t>
                        </w:r>
                      </w:p>
                    </w:tc>
                    <w:tc>
                      <w:tcPr>
                        <w:tcW w:w="1560" w:type="dxa"/>
                        <w:hideMark/>
                      </w:tcPr>
                      <w:p w14:paraId="15B1EF23" w14:textId="77777777" w:rsidR="00F078C8" w:rsidRDefault="00D4599A">
                        <w:pPr>
                          <w:jc w:val="center"/>
                        </w:pPr>
                        <w:r>
                          <w:t>65 785 093“;</w:t>
                        </w:r>
                      </w:p>
                    </w:tc>
                    <w:tc>
                      <w:tcPr>
                        <w:tcW w:w="1244" w:type="dxa"/>
                      </w:tcPr>
                      <w:p w14:paraId="15B1EF24" w14:textId="77777777" w:rsidR="00F078C8" w:rsidRDefault="00F078C8">
                        <w:pPr>
                          <w:jc w:val="right"/>
                        </w:pPr>
                      </w:p>
                    </w:tc>
                    <w:tc>
                      <w:tcPr>
                        <w:tcW w:w="1272" w:type="dxa"/>
                      </w:tcPr>
                      <w:p w14:paraId="15B1EF25" w14:textId="77777777" w:rsidR="00F078C8" w:rsidRDefault="00F078C8">
                        <w:pPr>
                          <w:jc w:val="right"/>
                        </w:pPr>
                      </w:p>
                    </w:tc>
                  </w:tr>
                </w:tbl>
                <w:p w14:paraId="23CC18AC" w14:textId="374828DC" w:rsidR="00F078C8" w:rsidRPr="00D4599A" w:rsidRDefault="00214CF7" w:rsidP="00D4599A">
                  <w:pPr>
                    <w:tabs>
                      <w:tab w:val="left" w:pos="709"/>
                      <w:tab w:val="left" w:pos="1134"/>
                    </w:tabs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2.2 p."/>
                <w:tag w:val="part_46125e71b6f849e8bcc994e7c9a59f4a"/>
                <w:id w:val="-2065163576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15B1EF27" w14:textId="67DB3508" w:rsidR="00F078C8" w:rsidRDefault="00214CF7">
                  <w:pPr>
                    <w:tabs>
                      <w:tab w:val="left" w:pos="709"/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lang w:eastAsia="lt-LT"/>
                    </w:rPr>
                  </w:pPr>
                  <w:sdt>
                    <w:sdtPr>
                      <w:alias w:val="Numeris"/>
                      <w:tag w:val="nr_46125e71b6f849e8bcc994e7c9a59f4a"/>
                      <w:id w:val="-589227261"/>
                      <w:lock w:val="sdtLocked"/>
                    </w:sdtPr>
                    <w:sdtEndPr/>
                    <w:sdtContent>
                      <w:r w:rsidR="00D4599A">
                        <w:rPr>
                          <w:lang w:eastAsia="lt-LT"/>
                        </w:rPr>
                        <w:t>2.2</w:t>
                      </w:r>
                    </w:sdtContent>
                  </w:sdt>
                  <w:r w:rsidR="00D4599A">
                    <w:rPr>
                      <w:lang w:eastAsia="lt-LT"/>
                    </w:rPr>
                    <w:t>.</w:t>
                  </w:r>
                  <w:r w:rsidR="00D4599A">
                    <w:rPr>
                      <w:lang w:eastAsia="lt-LT"/>
                    </w:rPr>
                    <w:tab/>
                    <w:t xml:space="preserve">pakeisti pastraipą „Iš viso“ 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 xml:space="preserve">ir ją išdėstyti </w:t>
                  </w:r>
                  <w:r w:rsidR="00D4599A">
                    <w:rPr>
                      <w:lang w:eastAsia="lt-LT"/>
                    </w:rPr>
                    <w:t>taip:</w:t>
                  </w:r>
                </w:p>
                <w:p w14:paraId="15B1EF28" w14:textId="5F23DD46" w:rsidR="00F078C8" w:rsidRDefault="00F078C8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b57de035167a4e298c840ad4c7aa4c44"/>
                    <w:id w:val="-1476068909"/>
                    <w:lock w:val="sdtLocked"/>
                  </w:sdtPr>
                  <w:sdtEndPr>
                    <w:rPr>
                      <w:sz w:val="10"/>
                      <w:szCs w:val="10"/>
                    </w:rPr>
                  </w:sdtEndPr>
                  <w:sdtContent>
                    <w:sdt>
                      <w:sdtPr>
                        <w:alias w:val="pastraipa"/>
                        <w:tag w:val="part_a09c24940b54473baa66ce42103ec30f"/>
                        <w:id w:val="-1966728104"/>
                        <w:lock w:val="sdtLocked"/>
                      </w:sdtPr>
                      <w:sdtEndPr>
                        <w:rPr>
                          <w:sz w:val="10"/>
                          <w:szCs w:val="10"/>
                        </w:rPr>
                      </w:sdtEndPr>
                      <w:sdt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80"/>
                            <w:gridCol w:w="1822"/>
                            <w:gridCol w:w="1701"/>
                            <w:gridCol w:w="1701"/>
                            <w:gridCol w:w="1417"/>
                            <w:gridCol w:w="1559"/>
                          </w:tblGrid>
                          <w:tr w:rsidR="00F078C8" w14:paraId="15B1EF2F" w14:textId="77777777">
                            <w:tc>
                              <w:tcPr>
                                <w:tcW w:w="980" w:type="dxa"/>
                                <w:hideMark/>
                              </w:tcPr>
                              <w:p w14:paraId="15B1EF29" w14:textId="77777777" w:rsidR="00F078C8" w:rsidRDefault="00F078C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2" w:type="dxa"/>
                                <w:hideMark/>
                              </w:tcPr>
                              <w:p w14:paraId="15B1EF2A" w14:textId="77777777" w:rsidR="00F078C8" w:rsidRDefault="00D4599A"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„Iš viso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hideMark/>
                              </w:tcPr>
                              <w:p w14:paraId="15B1EF2B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pacing w:val="-4"/>
                                    <w:szCs w:val="24"/>
                                  </w:rPr>
                                  <w:t>1 334 869 706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hideMark/>
                              </w:tcPr>
                              <w:p w14:paraId="15B1EF2C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1 313 456 652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2D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69 103 655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hideMark/>
                              </w:tcPr>
                              <w:p w14:paraId="15B1EF2E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21 413 054</w:t>
                                </w:r>
                                <w:r>
                                  <w:t>“.</w:t>
                                </w:r>
                              </w:p>
                            </w:tc>
                          </w:tr>
                        </w:tbl>
                        <w:p w14:paraId="4392D37C" w14:textId="305C770B" w:rsidR="00F078C8" w:rsidRPr="00D4599A" w:rsidRDefault="00214CF7" w:rsidP="00D4599A">
                          <w:pPr>
                            <w:tabs>
                              <w:tab w:val="left" w:pos="-284"/>
                            </w:tabs>
                            <w:rPr>
                              <w:color w:val="000000"/>
                              <w:sz w:val="10"/>
                              <w:szCs w:val="10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3 p."/>
            <w:tag w:val="part_30d842e9f7c749499631bafe8d4ef042"/>
            <w:id w:val="-1991712093"/>
            <w:lock w:val="sdtLocked"/>
          </w:sdtPr>
          <w:sdtEndPr>
            <w:rPr>
              <w:sz w:val="10"/>
              <w:szCs w:val="10"/>
            </w:rPr>
          </w:sdtEndPr>
          <w:sdtContent>
            <w:p w14:paraId="15B1EF30" w14:textId="72C81330" w:rsidR="00F078C8" w:rsidRDefault="00214CF7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30d842e9f7c749499631bafe8d4ef042"/>
                  <w:id w:val="-2120292556"/>
                  <w:lock w:val="sdtLocked"/>
                </w:sdtPr>
                <w:sdtEndPr/>
                <w:sdtContent>
                  <w:r w:rsidR="00D4599A">
                    <w:rPr>
                      <w:lang w:eastAsia="lt-LT"/>
                    </w:rPr>
                    <w:t>3</w:t>
                  </w:r>
                </w:sdtContent>
              </w:sdt>
              <w:r w:rsidR="00D4599A">
                <w:rPr>
                  <w:lang w:eastAsia="lt-LT"/>
                </w:rPr>
                <w:t>.</w:t>
              </w:r>
              <w:r w:rsidR="00D4599A">
                <w:rPr>
                  <w:lang w:eastAsia="lt-LT"/>
                </w:rPr>
                <w:tab/>
                <w:t>Poskyryje „29.900.1811 Lietuvos Respublikos ūkio ministerija“:</w:t>
              </w:r>
            </w:p>
            <w:sdt>
              <w:sdtPr>
                <w:alias w:val="3.1 p."/>
                <w:tag w:val="part_b79e43199c8545418e32efc8e837f414"/>
                <w:id w:val="-2069941660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15B1EF31" w14:textId="77777777" w:rsidR="00F078C8" w:rsidRDefault="00214CF7">
                  <w:pPr>
                    <w:tabs>
                      <w:tab w:val="left" w:pos="1134"/>
                      <w:tab w:val="left" w:pos="1276"/>
                    </w:tabs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79e43199c8545418e32efc8e837f414"/>
                      <w:id w:val="704440626"/>
                      <w:lock w:val="sdtLocked"/>
                    </w:sdtPr>
                    <w:sdtEndPr/>
                    <w:sdtContent>
                      <w:r w:rsidR="00D4599A">
                        <w:rPr>
                          <w:color w:val="000000"/>
                          <w:szCs w:val="24"/>
                          <w:lang w:eastAsia="lt-LT"/>
                        </w:rPr>
                        <w:t>3.1</w:t>
                      </w:r>
                    </w:sdtContent>
                  </w:sdt>
                  <w:r w:rsidR="00D4599A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ab/>
                  </w:r>
                  <w:r w:rsidR="00D4599A">
                    <w:rPr>
                      <w:lang w:eastAsia="lt-LT"/>
                    </w:rPr>
                    <w:t xml:space="preserve">pakeisti pastraipą „01 02 </w:t>
                  </w:r>
                  <w:r w:rsidR="00D4599A">
                    <w:rPr>
                      <w:bCs/>
                      <w:color w:val="000000"/>
                      <w:szCs w:val="24"/>
                      <w:lang w:eastAsia="lt-LT"/>
                    </w:rPr>
                    <w:t>Lietuvos Respublikos ū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>kio ministerijos reorganizavimo laikotarpio energetikos srities projektų įgyvendinimas“ ir ją išdėstyti taip:</w:t>
                  </w:r>
                </w:p>
                <w:p w14:paraId="15B1EF32" w14:textId="664FA5DA" w:rsidR="00F078C8" w:rsidRDefault="00F078C8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ae954451eb8d44eb81ff99bacf97e897"/>
                    <w:id w:val="697430536"/>
                    <w:lock w:val="sdtLocked"/>
                  </w:sdtPr>
                  <w:sdtEndPr>
                    <w:rPr>
                      <w:sz w:val="10"/>
                      <w:szCs w:val="10"/>
                    </w:rPr>
                  </w:sdtEndPr>
                  <w:sdtContent>
                    <w:sdt>
                      <w:sdtPr>
                        <w:alias w:val="pastraipa"/>
                        <w:tag w:val="part_8c7f78f86d234ff4b0f9a3edd2a9444e"/>
                        <w:id w:val="-1859953588"/>
                        <w:lock w:val="sdtLocked"/>
                      </w:sdtPr>
                      <w:sdtEndPr>
                        <w:rPr>
                          <w:sz w:val="10"/>
                          <w:szCs w:val="10"/>
                        </w:rPr>
                      </w:sdtEndPr>
                      <w:sdt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03"/>
                            <w:gridCol w:w="2791"/>
                            <w:gridCol w:w="1417"/>
                            <w:gridCol w:w="1560"/>
                            <w:gridCol w:w="1247"/>
                            <w:gridCol w:w="1269"/>
                          </w:tblGrid>
                          <w:tr w:rsidR="00F078C8" w14:paraId="15B1EF39" w14:textId="77777777">
                            <w:tc>
                              <w:tcPr>
                                <w:tcW w:w="1003" w:type="dxa"/>
                                <w:hideMark/>
                              </w:tcPr>
                              <w:p w14:paraId="15B1EF33" w14:textId="77777777" w:rsidR="00F078C8" w:rsidRDefault="00D4599A">
                                <w:r>
                                  <w:t>„01 02</w:t>
                                </w:r>
                              </w:p>
                            </w:tc>
                            <w:tc>
                              <w:tcPr>
                                <w:tcW w:w="2791" w:type="dxa"/>
                                <w:hideMark/>
                              </w:tcPr>
                              <w:p w14:paraId="15B1EF34" w14:textId="77777777" w:rsidR="00F078C8" w:rsidRDefault="00D4599A"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</w:rPr>
                                  <w:t>Lietuvos Respublikos ū</w:t>
                                </w: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kio ministerijos reorganizavimo laikotarpio energetikos srities projektų įgyvendinimas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35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42 400 054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hideMark/>
                              </w:tcPr>
                              <w:p w14:paraId="15B1EF36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42 400 054</w:t>
                                </w:r>
                                <w:r>
                                  <w:t>“</w:t>
                                </w: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;</w:t>
                                </w:r>
                              </w:p>
                            </w:tc>
                            <w:tc>
                              <w:tcPr>
                                <w:tcW w:w="1247" w:type="dxa"/>
                              </w:tcPr>
                              <w:p w14:paraId="15B1EF37" w14:textId="77777777" w:rsidR="00F078C8" w:rsidRDefault="00F078C8">
                                <w:pPr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</w:tcPr>
                              <w:p w14:paraId="15B1EF38" w14:textId="77777777" w:rsidR="00F078C8" w:rsidRDefault="00F078C8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0CF5C746" w14:textId="77777777" w:rsidR="00F078C8" w:rsidRPr="00D4599A" w:rsidRDefault="00214CF7" w:rsidP="00D4599A">
                          <w:pPr>
                            <w:tabs>
                              <w:tab w:val="left" w:pos="1134"/>
                              <w:tab w:val="left" w:pos="1276"/>
                            </w:tabs>
                            <w:jc w:val="both"/>
                            <w:rPr>
                              <w:sz w:val="10"/>
                              <w:szCs w:val="1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3.2 p."/>
                <w:tag w:val="part_cd98ff61e9cf437fb75f3499cba1868c"/>
                <w:id w:val="-518466998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15B1EF3A" w14:textId="4BEA7011" w:rsidR="00F078C8" w:rsidRDefault="00214CF7">
                  <w:pPr>
                    <w:tabs>
                      <w:tab w:val="left" w:pos="1134"/>
                      <w:tab w:val="left" w:pos="1276"/>
                    </w:tabs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d98ff61e9cf437fb75f3499cba1868c"/>
                      <w:id w:val="2030822267"/>
                      <w:lock w:val="sdtLocked"/>
                    </w:sdtPr>
                    <w:sdtEndPr/>
                    <w:sdtContent>
                      <w:r w:rsidR="00D4599A">
                        <w:rPr>
                          <w:color w:val="000000"/>
                          <w:szCs w:val="24"/>
                          <w:lang w:eastAsia="lt-LT"/>
                        </w:rPr>
                        <w:t>3.2</w:t>
                      </w:r>
                    </w:sdtContent>
                  </w:sdt>
                  <w:r w:rsidR="00D4599A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ab/>
                  </w:r>
                  <w:r w:rsidR="00D4599A">
                    <w:rPr>
                      <w:lang w:eastAsia="lt-LT"/>
                    </w:rPr>
                    <w:t xml:space="preserve">pakeisti pastraipą „01 05 Ūkio plėtros ir konkurencingumo didinimas“ 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 xml:space="preserve">ir ją išdėstyti </w:t>
                  </w:r>
                  <w:r w:rsidR="00D4599A">
                    <w:rPr>
                      <w:lang w:eastAsia="lt-LT"/>
                    </w:rPr>
                    <w:t>taip:</w:t>
                  </w:r>
                </w:p>
                <w:p w14:paraId="15B1EF3B" w14:textId="0A9994C4" w:rsidR="00F078C8" w:rsidRDefault="00F078C8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8eccbaee219d4b9687ccf146f1919091"/>
                    <w:id w:val="2061900936"/>
                    <w:lock w:val="sdtLocked"/>
                  </w:sdtPr>
                  <w:sdtEndPr>
                    <w:rPr>
                      <w:sz w:val="10"/>
                      <w:szCs w:val="10"/>
                    </w:rPr>
                  </w:sdtEndPr>
                  <w:sdtContent>
                    <w:sdt>
                      <w:sdtPr>
                        <w:alias w:val="pastraipa"/>
                        <w:tag w:val="part_ab153c0ab6494f52b6d1de99b1c9a820"/>
                        <w:id w:val="1581336523"/>
                        <w:lock w:val="sdtLocked"/>
                      </w:sdtPr>
                      <w:sdtEndPr>
                        <w:rPr>
                          <w:sz w:val="10"/>
                          <w:szCs w:val="10"/>
                        </w:rPr>
                      </w:sdtEndPr>
                      <w:sdt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94"/>
                            <w:gridCol w:w="2516"/>
                            <w:gridCol w:w="1418"/>
                            <w:gridCol w:w="1417"/>
                            <w:gridCol w:w="1418"/>
                            <w:gridCol w:w="1417"/>
                          </w:tblGrid>
                          <w:tr w:rsidR="00F078C8" w14:paraId="15B1EF42" w14:textId="77777777">
                            <w:tc>
                              <w:tcPr>
                                <w:tcW w:w="994" w:type="dxa"/>
                                <w:hideMark/>
                              </w:tcPr>
                              <w:p w14:paraId="15B1EF3C" w14:textId="77777777" w:rsidR="00F078C8" w:rsidRDefault="00D4599A">
                                <w:r>
                                  <w:t xml:space="preserve">„01 05 </w:t>
                                </w:r>
                              </w:p>
                            </w:tc>
                            <w:tc>
                              <w:tcPr>
                                <w:tcW w:w="2516" w:type="dxa"/>
                                <w:hideMark/>
                              </w:tcPr>
                              <w:p w14:paraId="15B1EF3D" w14:textId="77777777" w:rsidR="00F078C8" w:rsidRDefault="00D4599A"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Ūkio plėtros ir konkurencingumo didinimas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hideMark/>
                              </w:tcPr>
                              <w:p w14:paraId="15B1EF3E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222 025 472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3F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219 821 202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hideMark/>
                              </w:tcPr>
                              <w:p w14:paraId="15B1EF40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11 299 148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41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2 204 270</w:t>
                                </w:r>
                                <w:r>
                                  <w:t>“;</w:t>
                                </w:r>
                              </w:p>
                            </w:tc>
                          </w:tr>
                        </w:tbl>
                        <w:p w14:paraId="4EEA4A25" w14:textId="7BF2A150" w:rsidR="00F078C8" w:rsidRPr="00D4599A" w:rsidRDefault="00214CF7" w:rsidP="00D4599A">
                          <w:pPr>
                            <w:tabs>
                              <w:tab w:val="left" w:pos="-284"/>
                            </w:tabs>
                            <w:rPr>
                              <w:color w:val="000000"/>
                              <w:sz w:val="10"/>
                              <w:szCs w:val="10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3.3 p."/>
                <w:tag w:val="part_d762c662415743efafe98ba15fd18a95"/>
                <w:id w:val="281534849"/>
                <w:lock w:val="sdtLocked"/>
              </w:sdtPr>
              <w:sdtEndPr>
                <w:rPr>
                  <w:sz w:val="10"/>
                  <w:szCs w:val="10"/>
                </w:rPr>
              </w:sdtEndPr>
              <w:sdtContent>
                <w:p w14:paraId="15B1EF44" w14:textId="5631E568" w:rsidR="00F078C8" w:rsidRDefault="00214CF7" w:rsidP="00D4599A">
                  <w:pPr>
                    <w:tabs>
                      <w:tab w:val="left" w:pos="1134"/>
                      <w:tab w:val="left" w:pos="1276"/>
                    </w:tabs>
                    <w:spacing w:line="360" w:lineRule="atLeast"/>
                    <w:ind w:firstLine="720"/>
                    <w:jc w:val="both"/>
                    <w:rPr>
                      <w:lang w:eastAsia="lt-LT"/>
                    </w:rPr>
                  </w:pPr>
                  <w:sdt>
                    <w:sdtPr>
                      <w:alias w:val="Numeris"/>
                      <w:tag w:val="nr_d762c662415743efafe98ba15fd18a95"/>
                      <w:id w:val="-1043212143"/>
                      <w:lock w:val="sdtLocked"/>
                    </w:sdtPr>
                    <w:sdtEndPr/>
                    <w:sdtContent>
                      <w:r w:rsidR="00D4599A">
                        <w:rPr>
                          <w:color w:val="000000"/>
                          <w:szCs w:val="24"/>
                          <w:lang w:eastAsia="lt-LT"/>
                        </w:rPr>
                        <w:t>3.3</w:t>
                      </w:r>
                    </w:sdtContent>
                  </w:sdt>
                  <w:r w:rsidR="00D4599A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ab/>
                  </w:r>
                  <w:r w:rsidR="00D4599A">
                    <w:rPr>
                      <w:lang w:eastAsia="lt-LT"/>
                    </w:rPr>
                    <w:t>pakeisti pastraipą „Iš viso“</w:t>
                  </w:r>
                  <w:r w:rsidR="00D4599A">
                    <w:rPr>
                      <w:color w:val="000000"/>
                      <w:szCs w:val="24"/>
                      <w:lang w:eastAsia="lt-LT"/>
                    </w:rPr>
                    <w:t xml:space="preserve"> ir ją išdėstyti</w:t>
                  </w:r>
                  <w:r w:rsidR="00D4599A">
                    <w:rPr>
                      <w:lang w:eastAsia="lt-LT"/>
                    </w:rPr>
                    <w:t xml:space="preserve"> taip:</w:t>
                  </w:r>
                </w:p>
                <w:p w14:paraId="117CEA69" w14:textId="77777777" w:rsidR="00D4599A" w:rsidRPr="00D4599A" w:rsidRDefault="00D4599A" w:rsidP="00D4599A">
                  <w:pPr>
                    <w:tabs>
                      <w:tab w:val="left" w:pos="1134"/>
                      <w:tab w:val="left" w:pos="1276"/>
                    </w:tabs>
                    <w:ind w:firstLine="720"/>
                    <w:jc w:val="both"/>
                    <w:rPr>
                      <w:color w:val="000000"/>
                      <w:sz w:val="10"/>
                      <w:szCs w:val="10"/>
                      <w:lang w:eastAsia="lt-LT"/>
                    </w:rPr>
                  </w:pPr>
                </w:p>
                <w:sdt>
                  <w:sdtPr>
                    <w:alias w:val="citata"/>
                    <w:tag w:val="part_36362dcea6ad4fd0b6c4046aacc0a5b5"/>
                    <w:id w:val="-1723745097"/>
                    <w:lock w:val="sdtLocked"/>
                  </w:sdtPr>
                  <w:sdtEndPr>
                    <w:rPr>
                      <w:sz w:val="10"/>
                      <w:szCs w:val="10"/>
                    </w:rPr>
                  </w:sdtEndPr>
                  <w:sdtContent>
                    <w:sdt>
                      <w:sdtPr>
                        <w:alias w:val="pastraipa"/>
                        <w:tag w:val="part_636de82570d64a6f9796d049ff7bc98c"/>
                        <w:id w:val="-1656596945"/>
                        <w:lock w:val="sdtLocked"/>
                      </w:sdtPr>
                      <w:sdtEndPr>
                        <w:rPr>
                          <w:sz w:val="10"/>
                          <w:szCs w:val="10"/>
                        </w:rPr>
                      </w:sdtEndPr>
                      <w:sdt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80"/>
                            <w:gridCol w:w="2530"/>
                            <w:gridCol w:w="1418"/>
                            <w:gridCol w:w="1417"/>
                            <w:gridCol w:w="1418"/>
                            <w:gridCol w:w="1417"/>
                          </w:tblGrid>
                          <w:tr w:rsidR="00F078C8" w14:paraId="15B1EF4B" w14:textId="77777777">
                            <w:tc>
                              <w:tcPr>
                                <w:tcW w:w="980" w:type="dxa"/>
                                <w:hideMark/>
                              </w:tcPr>
                              <w:p w14:paraId="15B1EF45" w14:textId="77777777" w:rsidR="00F078C8" w:rsidRDefault="00F078C8">
                                <w:pPr>
                                  <w:ind w:firstLine="60"/>
                                </w:pPr>
                              </w:p>
                            </w:tc>
                            <w:tc>
                              <w:tcPr>
                                <w:tcW w:w="2530" w:type="dxa"/>
                                <w:hideMark/>
                              </w:tcPr>
                              <w:p w14:paraId="15B1EF46" w14:textId="77777777" w:rsidR="00F078C8" w:rsidRDefault="00D4599A"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„Iš viso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hideMark/>
                              </w:tcPr>
                              <w:p w14:paraId="15B1EF47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264 425 526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48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t>262 221 256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hideMark/>
                              </w:tcPr>
                              <w:p w14:paraId="15B1EF49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11 299 148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1EF4A" w14:textId="77777777" w:rsidR="00F078C8" w:rsidRDefault="00D4599A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2 204 270</w:t>
                                </w:r>
                                <w:r>
                                  <w:t>“.</w:t>
                                </w:r>
                              </w:p>
                            </w:tc>
                          </w:tr>
                        </w:tbl>
                        <w:p w14:paraId="15B1EF4E" w14:textId="77777777" w:rsidR="00F078C8" w:rsidRPr="00D4599A" w:rsidRDefault="00214CF7" w:rsidP="00D4599A">
                          <w:pPr>
                            <w:tabs>
                              <w:tab w:val="left" w:pos="-284"/>
                            </w:tabs>
                            <w:rPr>
                              <w:color w:val="000000"/>
                              <w:sz w:val="10"/>
                              <w:szCs w:val="10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ignatura"/>
            <w:tag w:val="part_eecb5262a3c548288327630c270ea635"/>
            <w:id w:val="-291057339"/>
            <w:lock w:val="sdtLocked"/>
          </w:sdtPr>
          <w:sdtEndPr/>
          <w:sdtContent>
            <w:bookmarkStart w:id="0" w:name="_GoBack" w:displacedByCustomXml="prev"/>
            <w:p w14:paraId="09FA5368" w14:textId="77777777" w:rsidR="00D4599A" w:rsidRDefault="00D4599A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36A9C0CF" w14:textId="77777777" w:rsidR="00D4599A" w:rsidRDefault="00D4599A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29568DA8" w14:textId="77777777" w:rsidR="00D4599A" w:rsidRDefault="00D4599A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15B1EF4F" w14:textId="635E6085" w:rsidR="00F078C8" w:rsidRDefault="00D4599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15B1EF50" w14:textId="77777777" w:rsidR="00F078C8" w:rsidRDefault="00F078C8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5B1EF51" w14:textId="77777777" w:rsidR="00F078C8" w:rsidRDefault="00F078C8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5B1EF52" w14:textId="77777777" w:rsidR="00F078C8" w:rsidRDefault="00F078C8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5B1EF53" w14:textId="77777777" w:rsidR="00F078C8" w:rsidRDefault="00D4599A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Finansų ministras</w:t>
              </w:r>
              <w:r>
                <w:rPr>
                  <w:lang w:eastAsia="lt-LT"/>
                </w:rPr>
                <w:tab/>
                <w:t>Rimantas Šadžius</w:t>
              </w:r>
            </w:p>
            <w:bookmarkEnd w:id="0" w:displacedByCustomXml="next"/>
          </w:sdtContent>
        </w:sdt>
      </w:sdtContent>
    </w:sdt>
    <w:sectPr w:rsidR="00F07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1EF58" w14:textId="77777777" w:rsidR="00F078C8" w:rsidRDefault="00D4599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5B1EF59" w14:textId="77777777" w:rsidR="00F078C8" w:rsidRDefault="00D4599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EF5E" w14:textId="77777777" w:rsidR="00F078C8" w:rsidRDefault="00F078C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EF5F" w14:textId="77777777" w:rsidR="00F078C8" w:rsidRDefault="00F078C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EF61" w14:textId="77777777" w:rsidR="00F078C8" w:rsidRDefault="00F078C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1EF56" w14:textId="77777777" w:rsidR="00F078C8" w:rsidRDefault="00D4599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5B1EF57" w14:textId="77777777" w:rsidR="00F078C8" w:rsidRDefault="00D4599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EF5A" w14:textId="77777777" w:rsidR="00F078C8" w:rsidRDefault="00D4599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5B1EF5B" w14:textId="77777777" w:rsidR="00F078C8" w:rsidRDefault="00F078C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EF5C" w14:textId="77777777" w:rsidR="00F078C8" w:rsidRDefault="00D4599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214CF7">
      <w:rPr>
        <w:noProof/>
        <w:lang w:eastAsia="lt-LT"/>
      </w:rPr>
      <w:t>2</w:t>
    </w:r>
    <w:r>
      <w:rPr>
        <w:lang w:eastAsia="lt-LT"/>
      </w:rPr>
      <w:fldChar w:fldCharType="end"/>
    </w:r>
  </w:p>
  <w:p w14:paraId="15B1EF5D" w14:textId="77777777" w:rsidR="00F078C8" w:rsidRDefault="00F078C8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EF60" w14:textId="77777777" w:rsidR="00F078C8" w:rsidRDefault="00F078C8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14CF7"/>
    <w:rsid w:val="004C66E7"/>
    <w:rsid w:val="00D4599A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15B1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D4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D4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6a732f52360477ba869c91b70f41cf5" PartId="cb20a4e70ef4481eb892ec3dbc812cef">
    <Part Type="preambule" DocPartId="ce96fc08daef4c0e80a129f53dc2100c" PartId="cc7b9a0d5c824076a7ef727a7f93930c"/>
    <Part Type="pastraipa" DocPartId="12e6aa93ab464596b658659f6a902baf" PartId="59bf9cafc87d4bf79cf99e24aceb3393"/>
    <Part Type="punktas" Nr="1" Abbr="1 p." DocPartId="bae6a0850a5745488f6c40e5e39fe3ec" PartId="d6626d16abef49f5bee3ede48c29094c">
      <Part Type="punktas" Nr="1.1" Abbr="1.1 p." DocPartId="56d73895dfb54567b84af810d22fd678" PartId="a0eeb14db081439e8a53a166ef5de343">
        <Part Type="citata" DocPartId="6dbcc8941e5b473ab691b73fac5fed8e" PartId="f3ad05063fb14145ad2c174c44b15cf9">
          <Part Type="pastraipa" DocPartId="f94ce5e8ee364bc4a23e1d79dfede67e" PartId="c2c34e3377ae41549e3b2a22c48fabba"/>
        </Part>
      </Part>
      <Part Type="punktas" Nr="1.2" Abbr="1.2 p." DocPartId="e619561b30684669a3f66a5522064d22" PartId="70af7b8d82b54d86baab3030f69cf425">
        <Part Type="citata" DocPartId="bb34172ad6aa408990cb4a498b8985e6" PartId="3bd3dca177a94f26bc810348dc805c50">
          <Part Type="pastraipa" DocPartId="ece0f101a4e245909ed1696d13a59502" PartId="e9de684b5acd4d61bd403ef1c88ad7bb"/>
        </Part>
      </Part>
    </Part>
    <Part Type="punktas" Nr="2" Abbr="2 p." DocPartId="27237554b531453099d773ae8ebf72ff" PartId="f2eac7364b944d9e92c07d4efe663753">
      <Part Type="punktas" Nr="2.1" Abbr="2.1 p." DocPartId="71e441a6d78e4a26ae94a5a80e861592" PartId="8b7266e6e6d148ce8b40b89339a573ba">
        <Part Type="citata" DocPartId="aee4fe856792464babbc0ce288fa717c" PartId="03abd3ad989d468f8b50f3aaa7e0118c">
          <Part Type="pastraipa" DocPartId="11198a0cefbd4dd2ada48284976f8cd6" PartId="b30ddacc6ede4cb59a9ba0eb71873895"/>
        </Part>
      </Part>
      <Part Type="punktas" Nr="2.2" Abbr="2.2 p." DocPartId="1cdbaee9820c45b6866a750bb79a5d00" PartId="46125e71b6f849e8bcc994e7c9a59f4a">
        <Part Type="citata" DocPartId="25dbbc6daf4f487a8b8c3aa2ea658f92" PartId="b57de035167a4e298c840ad4c7aa4c44">
          <Part Type="pastraipa" DocPartId="5ab33e1b0f56466cbf6ebac3295af401" PartId="a09c24940b54473baa66ce42103ec30f"/>
        </Part>
      </Part>
    </Part>
    <Part Type="punktas" Nr="3" Abbr="3 p." DocPartId="bc0ed22cf968445ab1450617506b7aa9" PartId="30d842e9f7c749499631bafe8d4ef042">
      <Part Type="punktas" Nr="3.1" Abbr="3.1 p." DocPartId="902734aa865e4afe9fbaa4edfb547d65" PartId="b79e43199c8545418e32efc8e837f414">
        <Part Type="citata" DocPartId="5bb3413f731f4a1dae1b5822e5a7b8c3" PartId="ae954451eb8d44eb81ff99bacf97e897">
          <Part Type="pastraipa" DocPartId="016cc32136d34adb829c73684872c608" PartId="8c7f78f86d234ff4b0f9a3edd2a9444e"/>
        </Part>
      </Part>
      <Part Type="punktas" Nr="3.2" Abbr="3.2 p." DocPartId="3b5d7ac6d76b4fcaae45232dc03680b8" PartId="cd98ff61e9cf437fb75f3499cba1868c">
        <Part Type="citata" DocPartId="23804cc7c0c94e8280a8e53e92ebe5fe" PartId="8eccbaee219d4b9687ccf146f1919091">
          <Part Type="pastraipa" DocPartId="6eebb9ec35f44531b7fac0930247eb8d" PartId="ab153c0ab6494f52b6d1de99b1c9a820"/>
        </Part>
      </Part>
      <Part Type="punktas" Nr="3.3" Abbr="3.3 p." DocPartId="d74ed49a12f7413d9d1a696c2907e4be" PartId="d762c662415743efafe98ba15fd18a95">
        <Part Type="citata" DocPartId="1ab36015d5ec47b188189c31543c971a" PartId="36362dcea6ad4fd0b6c4046aacc0a5b5">
          <Part Type="pastraipa" DocPartId="40b149bd630b4fa99ba744daf3dd3f9b" PartId="636de82570d64a6f9796d049ff7bc98c"/>
        </Part>
      </Part>
    </Part>
    <Part Type="signatura" DocPartId="4f3ea06a5e8a48bdaa7bcd106c8003a7" PartId="eecb5262a3c548288327630c270ea635"/>
  </Part>
</Parts>
</file>

<file path=customXml/itemProps1.xml><?xml version="1.0" encoding="utf-8"?>
<ds:datastoreItem xmlns:ds="http://schemas.openxmlformats.org/officeDocument/2006/customXml" ds:itemID="{9CB8C28A-1D31-4EC5-9960-47990F31BF7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4</cp:revision>
  <cp:lastPrinted>2015-04-13T08:15:00Z</cp:lastPrinted>
  <dcterms:created xsi:type="dcterms:W3CDTF">2015-04-16T13:42:00Z</dcterms:created>
  <dcterms:modified xsi:type="dcterms:W3CDTF">2015-04-23T11:38:00Z</dcterms:modified>
</cp:coreProperties>
</file>