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91" w:rsidRDefault="00876C91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:rsidR="00876C91" w:rsidRDefault="006407E4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6F6D8E31" wp14:editId="58F4D5F3">
            <wp:extent cx="63246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876C91" w:rsidRDefault="00876C91">
      <w:pPr>
        <w:rPr>
          <w:sz w:val="20"/>
        </w:rPr>
      </w:pPr>
    </w:p>
    <w:p w:rsidR="00876C91" w:rsidRDefault="006407E4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:rsidR="00876C91" w:rsidRDefault="00876C91">
      <w:pPr>
        <w:rPr>
          <w:sz w:val="44"/>
          <w:szCs w:val="44"/>
        </w:rPr>
      </w:pPr>
    </w:p>
    <w:p w:rsidR="00876C91" w:rsidRPr="006407E4" w:rsidRDefault="006407E4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6407E4">
        <w:rPr>
          <w:rFonts w:eastAsia="Calibri"/>
          <w:b/>
          <w:szCs w:val="22"/>
        </w:rPr>
        <w:t>DEKRETAS</w:t>
      </w:r>
    </w:p>
    <w:p w:rsidR="00876C91" w:rsidRPr="006407E4" w:rsidRDefault="006407E4">
      <w:pPr>
        <w:jc w:val="center"/>
        <w:rPr>
          <w:b/>
          <w:bCs/>
          <w:caps/>
        </w:rPr>
      </w:pPr>
      <w:r w:rsidRPr="006407E4">
        <w:rPr>
          <w:b/>
          <w:bCs/>
          <w:caps/>
        </w:rPr>
        <w:t xml:space="preserve">Dėl </w:t>
      </w:r>
      <w:r w:rsidRPr="006407E4">
        <w:rPr>
          <w:b/>
          <w:bCs/>
        </w:rPr>
        <w:t>GINTO IVANAUSKO SKYRIMO LIETUVOS RESPUBLIKOS GENERALINIO PROKURORO PAVADUOTOJU</w:t>
      </w:r>
    </w:p>
    <w:p w:rsidR="00876C91" w:rsidRDefault="00876C91">
      <w:pPr>
        <w:rPr>
          <w:sz w:val="42"/>
          <w:szCs w:val="42"/>
        </w:rPr>
      </w:pPr>
    </w:p>
    <w:p w:rsidR="00876C91" w:rsidRDefault="006407E4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2021 m. vasario 2 d. Nr. 1K-514</w:t>
      </w:r>
    </w:p>
    <w:p w:rsidR="00876C91" w:rsidRDefault="006407E4">
      <w:pPr>
        <w:jc w:val="center"/>
      </w:pPr>
      <w:r>
        <w:t>Vilnius</w:t>
      </w:r>
    </w:p>
    <w:p w:rsidR="00876C91" w:rsidRDefault="00876C91">
      <w:pPr>
        <w:rPr>
          <w:sz w:val="42"/>
          <w:szCs w:val="42"/>
        </w:rPr>
      </w:pPr>
    </w:p>
    <w:p w:rsidR="00876C91" w:rsidRDefault="006407E4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bookmarkStart w:id="0" w:name="_GoBack" w:displacedByCustomXml="prev"/>
    <w:p w:rsidR="00876C91" w:rsidRDefault="006407E4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Vadovaudamasis Lietuvos Respublikos Konstitucijos 77 straipsnio </w:t>
      </w:r>
      <w:r>
        <w:rPr>
          <w:rFonts w:eastAsia="Calibri"/>
          <w:szCs w:val="22"/>
        </w:rPr>
        <w:t>antrąja dalimi, Lietuvos Respublikos prokuratūros įstatymo 22 straipsnio 3 dalimi ir atsižvelgdamas į Lietuvos Respublikos generalinės prokurorės 2021 m. sausio 18 d. teikimą Nr. 17.2.-212,</w:t>
      </w:r>
    </w:p>
    <w:p w:rsidR="00876C91" w:rsidRDefault="006407E4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 k i r i u Gintą Ivanauską Lietuvos Respublikos generalinio pro</w:t>
      </w:r>
      <w:r>
        <w:rPr>
          <w:rFonts w:eastAsia="Calibri"/>
          <w:szCs w:val="22"/>
        </w:rPr>
        <w:t>kuroro pavaduotoju.</w:t>
      </w:r>
    </w:p>
    <w:p w:rsidR="00876C91" w:rsidRDefault="006407E4">
      <w:pPr>
        <w:rPr>
          <w:sz w:val="126"/>
          <w:szCs w:val="126"/>
        </w:rPr>
      </w:pPr>
    </w:p>
    <w:bookmarkEnd w:id="0" w:displacedByCustomXml="next"/>
    <w:p w:rsidR="00876C91" w:rsidRDefault="006407E4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Prezidentas</w:t>
      </w:r>
      <w:r>
        <w:rPr>
          <w:rFonts w:eastAsia="Calibri"/>
          <w:szCs w:val="24"/>
        </w:rPr>
        <w:tab/>
      </w:r>
      <w:proofErr w:type="spellStart"/>
      <w:r>
        <w:rPr>
          <w:rFonts w:eastAsia="Calibri"/>
          <w:szCs w:val="24"/>
        </w:rPr>
        <w:t>Gitanas</w:t>
      </w:r>
      <w:proofErr w:type="spellEnd"/>
      <w:r>
        <w:rPr>
          <w:rFonts w:eastAsia="Calibri"/>
          <w:szCs w:val="24"/>
        </w:rPr>
        <w:t xml:space="preserve"> Nausėda</w:t>
      </w:r>
    </w:p>
    <w:sectPr w:rsidR="00876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91" w:rsidRDefault="006407E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876C91" w:rsidRDefault="006407E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91" w:rsidRDefault="00876C9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91" w:rsidRDefault="00876C9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91" w:rsidRDefault="00876C9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91" w:rsidRDefault="006407E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876C91" w:rsidRDefault="006407E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91" w:rsidRDefault="00876C9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91" w:rsidRDefault="006407E4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91" w:rsidRDefault="00876C91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B"/>
    <w:rsid w:val="006407E4"/>
    <w:rsid w:val="0071129B"/>
    <w:rsid w:val="008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407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40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E"/>
    <w:rsid w:val="002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13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13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576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2021-02-02T09:47:00Z</dcterms:created>
  <dc:creator>Nadežda Maciejevska</dc:creator>
  <lastModifiedBy>TRAPINSKIENĖ Aušrinė</lastModifiedBy>
  <dcterms:modified xsi:type="dcterms:W3CDTF">2021-02-02T10:08:00Z</dcterms:modified>
  <revision>3</revision>
  <dc:title>DEKRETAS</dc:title>
</coreProperties>
</file>