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901c51624c4941b6a00b4fa11e3010c7"/>
        <w:id w:val="-892735993"/>
        <w:lock w:val="sdtLocked"/>
      </w:sdtPr>
      <w:sdtEndPr/>
      <w:sdtContent>
        <w:p w14:paraId="684F131F" w14:textId="77777777" w:rsidR="004D1009" w:rsidRDefault="004D1009">
          <w:pPr>
            <w:widowControl w:val="0"/>
            <w:tabs>
              <w:tab w:val="center" w:pos="4819"/>
              <w:tab w:val="right" w:pos="9638"/>
            </w:tabs>
            <w:rPr>
              <w:sz w:val="20"/>
              <w:lang w:val="x-none" w:eastAsia="x-none"/>
            </w:rPr>
          </w:pPr>
        </w:p>
        <w:p w14:paraId="684F1320" w14:textId="77777777" w:rsidR="004D1009" w:rsidRDefault="00D505EE">
          <w:pPr>
            <w:widowControl w:val="0"/>
            <w:spacing w:line="360" w:lineRule="auto"/>
            <w:jc w:val="center"/>
            <w:rPr>
              <w:b/>
              <w:szCs w:val="24"/>
              <w:lang w:eastAsia="lt-LT"/>
            </w:rPr>
          </w:pPr>
          <w:r>
            <w:rPr>
              <w:b/>
              <w:szCs w:val="24"/>
              <w:lang w:eastAsia="lt-LT"/>
            </w:rPr>
            <w:t>LIETUVOS RESPUBLIKOS VYRIAUSYBĖS</w:t>
          </w:r>
        </w:p>
        <w:p w14:paraId="684F1321" w14:textId="77777777" w:rsidR="004D1009" w:rsidRDefault="00D505EE">
          <w:pPr>
            <w:widowControl w:val="0"/>
            <w:spacing w:line="360" w:lineRule="auto"/>
            <w:jc w:val="center"/>
            <w:rPr>
              <w:b/>
              <w:szCs w:val="24"/>
              <w:lang w:eastAsia="lt-LT"/>
            </w:rPr>
          </w:pPr>
          <w:r>
            <w:rPr>
              <w:b/>
              <w:szCs w:val="24"/>
              <w:lang w:eastAsia="lt-LT"/>
            </w:rPr>
            <w:t>IR</w:t>
          </w:r>
        </w:p>
        <w:p w14:paraId="684F1322" w14:textId="77777777" w:rsidR="004D1009" w:rsidRDefault="00D505EE">
          <w:pPr>
            <w:widowControl w:val="0"/>
            <w:spacing w:line="360" w:lineRule="auto"/>
            <w:jc w:val="center"/>
            <w:rPr>
              <w:b/>
              <w:szCs w:val="24"/>
              <w:lang w:eastAsia="lt-LT"/>
            </w:rPr>
          </w:pPr>
          <w:r>
            <w:rPr>
              <w:b/>
              <w:szCs w:val="24"/>
              <w:lang w:eastAsia="lt-LT"/>
            </w:rPr>
            <w:t>LATVIJOS RESPUBLIKOS VYRIAUSYBĖS</w:t>
          </w:r>
        </w:p>
        <w:p w14:paraId="684F1323" w14:textId="77777777" w:rsidR="004D1009" w:rsidRDefault="00D505EE">
          <w:pPr>
            <w:widowControl w:val="0"/>
            <w:spacing w:line="360" w:lineRule="auto"/>
            <w:jc w:val="center"/>
            <w:rPr>
              <w:b/>
              <w:szCs w:val="24"/>
              <w:lang w:eastAsia="lt-LT"/>
            </w:rPr>
          </w:pPr>
          <w:r>
            <w:rPr>
              <w:b/>
              <w:szCs w:val="24"/>
              <w:lang w:eastAsia="lt-LT"/>
            </w:rPr>
            <w:t>SUSITARIMAS</w:t>
          </w:r>
        </w:p>
        <w:p w14:paraId="684F1324" w14:textId="77777777" w:rsidR="004D1009" w:rsidRDefault="00D505EE">
          <w:pPr>
            <w:widowControl w:val="0"/>
            <w:spacing w:line="360" w:lineRule="auto"/>
            <w:jc w:val="center"/>
            <w:rPr>
              <w:b/>
              <w:szCs w:val="24"/>
              <w:lang w:eastAsia="lt-LT"/>
            </w:rPr>
          </w:pPr>
          <w:r>
            <w:rPr>
              <w:b/>
              <w:szCs w:val="24"/>
              <w:lang w:eastAsia="lt-LT"/>
            </w:rPr>
            <w:t>DĖL ĮSLAPTINTOS INFORMACIJOS ABIPUSĖS APSAUGOS</w:t>
          </w:r>
        </w:p>
        <w:p w14:paraId="684F1325" w14:textId="77777777" w:rsidR="004D1009" w:rsidRDefault="004D1009">
          <w:pPr>
            <w:widowControl w:val="0"/>
            <w:shd w:val="clear" w:color="auto" w:fill="FFFFFF"/>
            <w:spacing w:line="360" w:lineRule="auto"/>
            <w:ind w:left="29"/>
            <w:jc w:val="both"/>
            <w:rPr>
              <w:color w:val="000000"/>
              <w:szCs w:val="24"/>
            </w:rPr>
          </w:pPr>
        </w:p>
        <w:p w14:paraId="684F1326" w14:textId="77777777" w:rsidR="004D1009" w:rsidRDefault="004D1009">
          <w:pPr>
            <w:widowControl w:val="0"/>
            <w:shd w:val="clear" w:color="auto" w:fill="FFFFFF"/>
            <w:spacing w:line="360" w:lineRule="auto"/>
            <w:ind w:left="29"/>
            <w:jc w:val="both"/>
            <w:rPr>
              <w:color w:val="000000"/>
              <w:szCs w:val="24"/>
            </w:rPr>
          </w:pPr>
        </w:p>
        <w:p w14:paraId="684F1327" w14:textId="77777777" w:rsidR="004D1009" w:rsidRDefault="004D1009">
          <w:pPr>
            <w:widowControl w:val="0"/>
            <w:shd w:val="clear" w:color="auto" w:fill="FFFFFF"/>
            <w:spacing w:line="360" w:lineRule="auto"/>
            <w:ind w:left="29"/>
            <w:jc w:val="both"/>
            <w:rPr>
              <w:color w:val="000000"/>
              <w:szCs w:val="24"/>
            </w:rPr>
          </w:pPr>
        </w:p>
        <w:sdt>
          <w:sdtPr>
            <w:rPr>
              <w:color w:val="000000"/>
              <w:szCs w:val="24"/>
            </w:rPr>
            <w:alias w:val="preambule"/>
            <w:tag w:val="part_e2255bfb31c24c5c8542346f5ef8e36e"/>
            <w:id w:val="-208424624"/>
            <w:lock w:val="sdtLocked"/>
            <w:placeholder>
              <w:docPart w:val="DefaultPlaceholder_1082065158"/>
            </w:placeholder>
          </w:sdtPr>
          <w:sdtEndPr>
            <w:rPr>
              <w:color w:val="auto"/>
              <w:szCs w:val="20"/>
            </w:rPr>
          </w:sdtEndPr>
          <w:sdtContent>
            <w:p w14:paraId="684F1328" w14:textId="51BDCF64" w:rsidR="004D1009" w:rsidRDefault="00D505EE">
              <w:pPr>
                <w:widowControl w:val="0"/>
                <w:shd w:val="clear" w:color="auto" w:fill="FFFFFF"/>
                <w:spacing w:line="360" w:lineRule="auto"/>
                <w:ind w:left="29" w:firstLine="709"/>
                <w:jc w:val="both"/>
                <w:rPr>
                  <w:color w:val="000000"/>
                  <w:szCs w:val="24"/>
                </w:rPr>
              </w:pPr>
              <w:r>
                <w:rPr>
                  <w:color w:val="000000"/>
                  <w:szCs w:val="24"/>
                </w:rPr>
                <w:t xml:space="preserve">Lietuvos Respublikos Vyriausybė ir Latvijos Respublikos Vyriausybė (toliau – Šalys), </w:t>
              </w:r>
            </w:p>
            <w:p w14:paraId="684F1329" w14:textId="679258F1" w:rsidR="004D1009" w:rsidRDefault="004D1009">
              <w:pPr>
                <w:widowControl w:val="0"/>
                <w:shd w:val="clear" w:color="auto" w:fill="FFFFFF"/>
                <w:spacing w:line="360" w:lineRule="auto"/>
                <w:ind w:left="29" w:firstLine="709"/>
                <w:jc w:val="both"/>
                <w:rPr>
                  <w:szCs w:val="24"/>
                  <w:lang w:eastAsia="lt-LT"/>
                </w:rPr>
              </w:pPr>
            </w:p>
            <w:p w14:paraId="684F132A" w14:textId="31758E69" w:rsidR="004D1009" w:rsidRDefault="00D505EE">
              <w:pPr>
                <w:widowControl w:val="0"/>
                <w:shd w:val="clear" w:color="auto" w:fill="FFFFFF"/>
                <w:spacing w:line="360" w:lineRule="auto"/>
                <w:ind w:left="22" w:firstLine="709"/>
                <w:jc w:val="both"/>
                <w:rPr>
                  <w:color w:val="000000"/>
                  <w:szCs w:val="24"/>
                </w:rPr>
              </w:pPr>
              <w:r>
                <w:rPr>
                  <w:i/>
                  <w:color w:val="000000"/>
                  <w:szCs w:val="24"/>
                </w:rPr>
                <w:t>siekdamos</w:t>
              </w:r>
              <w:r>
                <w:rPr>
                  <w:color w:val="000000"/>
                  <w:szCs w:val="24"/>
                </w:rPr>
                <w:t xml:space="preserve"> toliau plėtoti ir stiprinti politinį, ekonominį, technologinį ir karinį bendradarbiavimą; </w:t>
              </w:r>
            </w:p>
            <w:p w14:paraId="684F132B" w14:textId="77777777" w:rsidR="004D1009" w:rsidRDefault="004D1009">
              <w:pPr>
                <w:widowControl w:val="0"/>
                <w:shd w:val="clear" w:color="auto" w:fill="FFFFFF"/>
                <w:spacing w:line="360" w:lineRule="auto"/>
                <w:ind w:left="22" w:firstLine="709"/>
                <w:jc w:val="both"/>
                <w:rPr>
                  <w:szCs w:val="24"/>
                  <w:lang w:eastAsia="lt-LT"/>
                </w:rPr>
              </w:pPr>
            </w:p>
            <w:p w14:paraId="684F132C" w14:textId="77777777" w:rsidR="004D1009" w:rsidRDefault="00D505EE">
              <w:pPr>
                <w:widowControl w:val="0"/>
                <w:shd w:val="clear" w:color="auto" w:fill="FFFFFF"/>
                <w:spacing w:line="360" w:lineRule="auto"/>
                <w:ind w:left="22" w:firstLine="709"/>
                <w:rPr>
                  <w:color w:val="000000"/>
                  <w:szCs w:val="24"/>
                </w:rPr>
              </w:pPr>
              <w:r>
                <w:rPr>
                  <w:i/>
                  <w:color w:val="000000"/>
                  <w:szCs w:val="24"/>
                </w:rPr>
                <w:t>norėdamos</w:t>
              </w:r>
              <w:r>
                <w:rPr>
                  <w:color w:val="000000"/>
                  <w:szCs w:val="24"/>
                </w:rPr>
                <w:t xml:space="preserve"> skatinti abipusį pasitikėjimą;</w:t>
              </w:r>
            </w:p>
            <w:p w14:paraId="684F132D" w14:textId="77777777" w:rsidR="004D1009" w:rsidRDefault="004D1009">
              <w:pPr>
                <w:widowControl w:val="0"/>
                <w:shd w:val="clear" w:color="auto" w:fill="FFFFFF"/>
                <w:spacing w:line="360" w:lineRule="auto"/>
                <w:ind w:left="22" w:firstLine="709"/>
                <w:rPr>
                  <w:szCs w:val="24"/>
                  <w:lang w:eastAsia="lt-LT"/>
                </w:rPr>
              </w:pPr>
            </w:p>
            <w:p w14:paraId="684F132E" w14:textId="77777777" w:rsidR="004D1009" w:rsidRDefault="00D505EE">
              <w:pPr>
                <w:widowControl w:val="0"/>
                <w:shd w:val="clear" w:color="auto" w:fill="FFFFFF"/>
                <w:spacing w:line="360" w:lineRule="auto"/>
                <w:ind w:left="22" w:firstLine="709"/>
                <w:jc w:val="both"/>
                <w:rPr>
                  <w:color w:val="000000"/>
                  <w:szCs w:val="24"/>
                </w:rPr>
              </w:pPr>
              <w:r>
                <w:rPr>
                  <w:i/>
                  <w:color w:val="000000"/>
                  <w:szCs w:val="24"/>
                </w:rPr>
                <w:t>suvokdamos</w:t>
              </w:r>
              <w:r>
                <w:rPr>
                  <w:color w:val="000000"/>
                  <w:szCs w:val="24"/>
                </w:rPr>
                <w:t xml:space="preserve">, kad norint </w:t>
              </w:r>
              <w:r>
                <w:rPr>
                  <w:color w:val="000000"/>
                  <w:szCs w:val="24"/>
                </w:rPr>
                <w:t>veiksmingai bendradarbiauti Šalims gali prireikti keistis įslaptinta informacija;</w:t>
              </w:r>
            </w:p>
            <w:p w14:paraId="684F132F" w14:textId="77777777" w:rsidR="004D1009" w:rsidRDefault="004D1009">
              <w:pPr>
                <w:widowControl w:val="0"/>
                <w:shd w:val="clear" w:color="auto" w:fill="FFFFFF"/>
                <w:spacing w:line="360" w:lineRule="auto"/>
                <w:ind w:left="22" w:firstLine="709"/>
                <w:jc w:val="both"/>
                <w:rPr>
                  <w:szCs w:val="24"/>
                  <w:lang w:eastAsia="lt-LT"/>
                </w:rPr>
              </w:pPr>
            </w:p>
            <w:p w14:paraId="684F1330" w14:textId="77777777" w:rsidR="004D1009" w:rsidRDefault="00D505EE">
              <w:pPr>
                <w:widowControl w:val="0"/>
                <w:shd w:val="clear" w:color="auto" w:fill="FFFFFF"/>
                <w:spacing w:line="360" w:lineRule="auto"/>
                <w:ind w:left="22" w:firstLine="709"/>
                <w:jc w:val="both"/>
                <w:rPr>
                  <w:color w:val="000000"/>
                  <w:szCs w:val="24"/>
                </w:rPr>
              </w:pPr>
              <w:r>
                <w:rPr>
                  <w:i/>
                  <w:color w:val="000000"/>
                  <w:szCs w:val="24"/>
                </w:rPr>
                <w:t>siekdamos</w:t>
              </w:r>
              <w:r>
                <w:rPr>
                  <w:color w:val="000000"/>
                  <w:szCs w:val="24"/>
                </w:rPr>
                <w:t xml:space="preserve"> nustatyti įslaptintos informacijos, kuria keičiamasi ar kuri parengiama Šalims bendradarbiaujant, abipusės apsaugos taisykles, </w:t>
              </w:r>
            </w:p>
            <w:p w14:paraId="684F1331" w14:textId="77777777" w:rsidR="004D1009" w:rsidRDefault="004D1009">
              <w:pPr>
                <w:widowControl w:val="0"/>
                <w:shd w:val="clear" w:color="auto" w:fill="FFFFFF"/>
                <w:spacing w:line="360" w:lineRule="auto"/>
                <w:ind w:left="22" w:firstLine="709"/>
                <w:jc w:val="both"/>
                <w:rPr>
                  <w:szCs w:val="24"/>
                  <w:lang w:eastAsia="lt-LT"/>
                </w:rPr>
              </w:pPr>
            </w:p>
            <w:p w14:paraId="684F1332" w14:textId="77777777" w:rsidR="004D1009" w:rsidRDefault="00D505EE">
              <w:pPr>
                <w:widowControl w:val="0"/>
                <w:shd w:val="clear" w:color="auto" w:fill="FFFFFF"/>
                <w:spacing w:line="360" w:lineRule="auto"/>
                <w:ind w:left="22" w:firstLine="709"/>
                <w:rPr>
                  <w:i/>
                  <w:spacing w:val="60"/>
                  <w:szCs w:val="24"/>
                  <w:lang w:eastAsia="lt-LT"/>
                </w:rPr>
              </w:pPr>
              <w:r>
                <w:rPr>
                  <w:i/>
                  <w:color w:val="000000"/>
                  <w:spacing w:val="60"/>
                  <w:szCs w:val="24"/>
                </w:rPr>
                <w:t>susitarė:</w:t>
              </w:r>
            </w:p>
            <w:p w14:paraId="684F1333" w14:textId="77777777" w:rsidR="004D1009" w:rsidRDefault="004D1009">
              <w:pPr>
                <w:widowControl w:val="0"/>
                <w:shd w:val="clear" w:color="auto" w:fill="FFFFFF"/>
                <w:spacing w:line="360" w:lineRule="auto"/>
                <w:ind w:right="50" w:firstLine="709"/>
                <w:jc w:val="center"/>
                <w:rPr>
                  <w:b/>
                  <w:bCs/>
                  <w:color w:val="000000"/>
                  <w:szCs w:val="24"/>
                </w:rPr>
              </w:pPr>
            </w:p>
            <w:p w14:paraId="684F1334" w14:textId="77777777" w:rsidR="004D1009" w:rsidRDefault="004D1009">
              <w:pPr>
                <w:widowControl w:val="0"/>
                <w:shd w:val="clear" w:color="auto" w:fill="FFFFFF"/>
                <w:spacing w:line="360" w:lineRule="auto"/>
                <w:ind w:right="50" w:firstLine="709"/>
                <w:jc w:val="center"/>
                <w:rPr>
                  <w:b/>
                  <w:bCs/>
                  <w:color w:val="000000"/>
                  <w:szCs w:val="24"/>
                </w:rPr>
              </w:pPr>
            </w:p>
            <w:p w14:paraId="684F1335" w14:textId="3E828D5A" w:rsidR="004D1009" w:rsidRDefault="00D505EE">
              <w:pPr>
                <w:widowControl w:val="0"/>
                <w:shd w:val="clear" w:color="auto" w:fill="FFFFFF"/>
                <w:spacing w:line="360" w:lineRule="auto"/>
                <w:ind w:right="50" w:firstLine="709"/>
                <w:jc w:val="center"/>
                <w:rPr>
                  <w:b/>
                  <w:bCs/>
                  <w:color w:val="000000"/>
                  <w:szCs w:val="24"/>
                </w:rPr>
              </w:pPr>
            </w:p>
          </w:sdtContent>
        </w:sdt>
        <w:sdt>
          <w:sdtPr>
            <w:alias w:val="1 str."/>
            <w:tag w:val="part_041be7a420fe4f8fa1ad3022ca923a5f"/>
            <w:id w:val="-309334597"/>
            <w:lock w:val="sdtLocked"/>
          </w:sdtPr>
          <w:sdtEndPr/>
          <w:sdtContent>
            <w:p w14:paraId="684F1336" w14:textId="77777777" w:rsidR="004D1009" w:rsidRDefault="00D505EE">
              <w:pPr>
                <w:widowControl w:val="0"/>
                <w:shd w:val="clear" w:color="auto" w:fill="FFFFFF"/>
                <w:spacing w:line="360" w:lineRule="auto"/>
                <w:ind w:right="50"/>
                <w:jc w:val="center"/>
                <w:rPr>
                  <w:szCs w:val="24"/>
                  <w:lang w:eastAsia="lt-LT"/>
                </w:rPr>
              </w:pPr>
              <w:sdt>
                <w:sdtPr>
                  <w:alias w:val="Numeris"/>
                  <w:tag w:val="nr_041be7a420fe4f8fa1ad3022ca923a5f"/>
                  <w:id w:val="-1338296571"/>
                  <w:lock w:val="sdtLocked"/>
                </w:sdtPr>
                <w:sdtEndPr/>
                <w:sdtContent>
                  <w:r>
                    <w:rPr>
                      <w:b/>
                      <w:bCs/>
                      <w:color w:val="000000"/>
                      <w:szCs w:val="24"/>
                    </w:rPr>
                    <w:t>1</w:t>
                  </w:r>
                </w:sdtContent>
              </w:sdt>
              <w:r>
                <w:rPr>
                  <w:b/>
                  <w:bCs/>
                  <w:color w:val="000000"/>
                  <w:szCs w:val="24"/>
                </w:rPr>
                <w:t xml:space="preserve"> straipsnis</w:t>
              </w:r>
            </w:p>
            <w:p w14:paraId="684F1337" w14:textId="77777777" w:rsidR="004D1009" w:rsidRDefault="00D505EE">
              <w:pPr>
                <w:widowControl w:val="0"/>
                <w:shd w:val="clear" w:color="auto" w:fill="FFFFFF"/>
                <w:spacing w:line="360" w:lineRule="auto"/>
                <w:ind w:left="14"/>
                <w:jc w:val="center"/>
                <w:rPr>
                  <w:b/>
                  <w:bCs/>
                  <w:color w:val="000000"/>
                  <w:szCs w:val="24"/>
                </w:rPr>
              </w:pPr>
              <w:sdt>
                <w:sdtPr>
                  <w:alias w:val="Pavadinimas"/>
                  <w:tag w:val="title_041be7a420fe4f8fa1ad3022ca923a5f"/>
                  <w:id w:val="34870287"/>
                  <w:lock w:val="sdtLocked"/>
                </w:sdtPr>
                <w:sdtEndPr/>
                <w:sdtContent>
                  <w:r>
                    <w:rPr>
                      <w:b/>
                      <w:bCs/>
                      <w:color w:val="000000"/>
                      <w:szCs w:val="24"/>
                    </w:rPr>
                    <w:t>Tiks</w:t>
                  </w:r>
                  <w:r>
                    <w:rPr>
                      <w:b/>
                      <w:bCs/>
                      <w:color w:val="000000"/>
                      <w:szCs w:val="24"/>
                    </w:rPr>
                    <w:t>las</w:t>
                  </w:r>
                </w:sdtContent>
              </w:sdt>
            </w:p>
            <w:p w14:paraId="684F1338" w14:textId="77777777" w:rsidR="004D1009" w:rsidRDefault="004D1009">
              <w:pPr>
                <w:widowControl w:val="0"/>
                <w:shd w:val="clear" w:color="auto" w:fill="FFFFFF"/>
                <w:spacing w:line="360" w:lineRule="auto"/>
                <w:ind w:left="14"/>
                <w:jc w:val="center"/>
                <w:rPr>
                  <w:b/>
                  <w:bCs/>
                  <w:color w:val="000000"/>
                  <w:szCs w:val="24"/>
                </w:rPr>
              </w:pPr>
            </w:p>
            <w:sdt>
              <w:sdtPr>
                <w:alias w:val="1 str. 1 d."/>
                <w:tag w:val="part_38d765191ef24b1098a0f60d192c9082"/>
                <w:id w:val="1734508127"/>
                <w:lock w:val="sdtLocked"/>
              </w:sdtPr>
              <w:sdtEndPr/>
              <w:sdtContent>
                <w:p w14:paraId="684F1339" w14:textId="77777777" w:rsidR="004D1009" w:rsidRDefault="00D505EE">
                  <w:pPr>
                    <w:widowControl w:val="0"/>
                    <w:shd w:val="clear" w:color="auto" w:fill="FFFFFF"/>
                    <w:spacing w:line="360" w:lineRule="auto"/>
                    <w:ind w:left="14" w:firstLine="709"/>
                    <w:jc w:val="both"/>
                    <w:rPr>
                      <w:color w:val="000000"/>
                      <w:szCs w:val="24"/>
                    </w:rPr>
                  </w:pPr>
                  <w:sdt>
                    <w:sdtPr>
                      <w:alias w:val="Numeris"/>
                      <w:tag w:val="nr_38d765191ef24b1098a0f60d192c9082"/>
                      <w:id w:val="-681590329"/>
                      <w:lock w:val="sdtLocked"/>
                    </w:sdtPr>
                    <w:sdtEndPr/>
                    <w:sdtContent>
                      <w:r>
                        <w:rPr>
                          <w:color w:val="000000"/>
                          <w:szCs w:val="24"/>
                        </w:rPr>
                        <w:t>1</w:t>
                      </w:r>
                    </w:sdtContent>
                  </w:sdt>
                  <w:r>
                    <w:rPr>
                      <w:color w:val="000000"/>
                      <w:szCs w:val="24"/>
                    </w:rPr>
                    <w:t xml:space="preserve">. Šio Susitarimo tikslas – užtikrinti įslaptintos informacijos, kuria keičiamasi ar kuri parengiama Šalims bendradarbiaujant, apsaugą. </w:t>
                  </w:r>
                </w:p>
                <w:p w14:paraId="684F133A" w14:textId="77777777" w:rsidR="004D1009" w:rsidRDefault="00D505EE">
                  <w:pPr>
                    <w:widowControl w:val="0"/>
                    <w:shd w:val="clear" w:color="auto" w:fill="FFFFFF"/>
                    <w:spacing w:line="360" w:lineRule="auto"/>
                    <w:ind w:left="14" w:firstLine="709"/>
                    <w:jc w:val="both"/>
                    <w:rPr>
                      <w:color w:val="000000"/>
                      <w:szCs w:val="24"/>
                    </w:rPr>
                  </w:pPr>
                </w:p>
              </w:sdtContent>
            </w:sdt>
            <w:sdt>
              <w:sdtPr>
                <w:alias w:val="1 str. 2 d."/>
                <w:tag w:val="part_a0a5d8a83ff849bba811dff28b12f29e"/>
                <w:id w:val="-1030796255"/>
                <w:lock w:val="sdtLocked"/>
              </w:sdtPr>
              <w:sdtEndPr/>
              <w:sdtContent>
                <w:p w14:paraId="684F133B" w14:textId="77777777" w:rsidR="004D1009" w:rsidRDefault="00D505EE">
                  <w:pPr>
                    <w:widowControl w:val="0"/>
                    <w:shd w:val="clear" w:color="auto" w:fill="FFFFFF"/>
                    <w:spacing w:line="360" w:lineRule="auto"/>
                    <w:ind w:left="14" w:firstLine="709"/>
                    <w:jc w:val="both"/>
                    <w:rPr>
                      <w:color w:val="000000"/>
                      <w:szCs w:val="24"/>
                    </w:rPr>
                  </w:pPr>
                  <w:sdt>
                    <w:sdtPr>
                      <w:alias w:val="Numeris"/>
                      <w:tag w:val="nr_a0a5d8a83ff849bba811dff28b12f29e"/>
                      <w:id w:val="1871488566"/>
                      <w:lock w:val="sdtLocked"/>
                    </w:sdtPr>
                    <w:sdtEndPr/>
                    <w:sdtContent>
                      <w:r>
                        <w:rPr>
                          <w:color w:val="000000"/>
                          <w:szCs w:val="24"/>
                        </w:rPr>
                        <w:t>2</w:t>
                      </w:r>
                    </w:sdtContent>
                  </w:sdt>
                  <w:r>
                    <w:rPr>
                      <w:color w:val="000000"/>
                      <w:szCs w:val="24"/>
                    </w:rPr>
                    <w:t xml:space="preserve">. Šis Susitarimas taikomas bet kokiai su įslaptinta informacija susijusiai veiklai, kurią vykdo Šalys, ir visiems su įslaptinta informacija susijusiems sandoriams ar susitarimams, kuriuos sudaro Šalys. </w:t>
                  </w:r>
                </w:p>
                <w:p w14:paraId="684F133C" w14:textId="77777777" w:rsidR="004D1009" w:rsidRDefault="004D1009">
                  <w:pPr>
                    <w:widowControl w:val="0"/>
                    <w:shd w:val="clear" w:color="auto" w:fill="FFFFFF"/>
                    <w:spacing w:line="360" w:lineRule="auto"/>
                    <w:ind w:left="3823" w:right="3852" w:firstLine="709"/>
                    <w:jc w:val="center"/>
                    <w:rPr>
                      <w:b/>
                      <w:bCs/>
                      <w:color w:val="000000"/>
                      <w:szCs w:val="24"/>
                    </w:rPr>
                  </w:pPr>
                </w:p>
                <w:p w14:paraId="684F133D" w14:textId="77777777" w:rsidR="004D1009" w:rsidRDefault="00D505EE">
                  <w:pPr>
                    <w:widowControl w:val="0"/>
                    <w:shd w:val="clear" w:color="auto" w:fill="FFFFFF"/>
                    <w:spacing w:line="360" w:lineRule="auto"/>
                    <w:ind w:left="3823" w:right="3852" w:firstLine="709"/>
                    <w:jc w:val="center"/>
                    <w:rPr>
                      <w:b/>
                      <w:bCs/>
                      <w:color w:val="000000"/>
                      <w:szCs w:val="24"/>
                    </w:rPr>
                  </w:pPr>
                </w:p>
              </w:sdtContent>
            </w:sdt>
          </w:sdtContent>
        </w:sdt>
        <w:sdt>
          <w:sdtPr>
            <w:alias w:val="2 str."/>
            <w:tag w:val="part_5d7086896d9440b994219c5de6045490"/>
            <w:id w:val="1962613898"/>
            <w:lock w:val="sdtLocked"/>
          </w:sdtPr>
          <w:sdtEndPr/>
          <w:sdtContent>
            <w:p w14:paraId="684F133E" w14:textId="77777777" w:rsidR="004D1009" w:rsidRDefault="00D505EE">
              <w:pPr>
                <w:widowControl w:val="0"/>
                <w:shd w:val="clear" w:color="auto" w:fill="FFFFFF"/>
                <w:tabs>
                  <w:tab w:val="left" w:pos="9072"/>
                </w:tabs>
                <w:spacing w:line="360" w:lineRule="auto"/>
                <w:ind w:right="10"/>
                <w:jc w:val="center"/>
                <w:rPr>
                  <w:b/>
                  <w:bCs/>
                  <w:color w:val="000000"/>
                  <w:szCs w:val="24"/>
                </w:rPr>
              </w:pPr>
              <w:sdt>
                <w:sdtPr>
                  <w:alias w:val="Numeris"/>
                  <w:tag w:val="nr_5d7086896d9440b994219c5de6045490"/>
                  <w:id w:val="-1665388334"/>
                  <w:lock w:val="sdtLocked"/>
                </w:sdtPr>
                <w:sdtEndPr/>
                <w:sdtContent>
                  <w:r>
                    <w:rPr>
                      <w:b/>
                      <w:bCs/>
                      <w:color w:val="000000"/>
                      <w:szCs w:val="24"/>
                    </w:rPr>
                    <w:t>2</w:t>
                  </w:r>
                </w:sdtContent>
              </w:sdt>
              <w:r>
                <w:rPr>
                  <w:b/>
                  <w:bCs/>
                  <w:color w:val="000000"/>
                  <w:szCs w:val="24"/>
                </w:rPr>
                <w:t xml:space="preserve"> straipsnis</w:t>
              </w:r>
            </w:p>
            <w:p w14:paraId="684F133F" w14:textId="77777777" w:rsidR="004D1009" w:rsidRDefault="00D505EE">
              <w:pPr>
                <w:widowControl w:val="0"/>
                <w:shd w:val="clear" w:color="auto" w:fill="FFFFFF"/>
                <w:tabs>
                  <w:tab w:val="left" w:pos="9072"/>
                </w:tabs>
                <w:spacing w:line="360" w:lineRule="auto"/>
                <w:ind w:right="10"/>
                <w:jc w:val="center"/>
                <w:rPr>
                  <w:b/>
                  <w:bCs/>
                  <w:color w:val="000000"/>
                  <w:szCs w:val="24"/>
                </w:rPr>
              </w:pPr>
              <w:sdt>
                <w:sdtPr>
                  <w:alias w:val="Pavadinimas"/>
                  <w:tag w:val="title_5d7086896d9440b994219c5de6045490"/>
                  <w:id w:val="1175003809"/>
                  <w:lock w:val="sdtLocked"/>
                </w:sdtPr>
                <w:sdtEndPr/>
                <w:sdtContent>
                  <w:r>
                    <w:rPr>
                      <w:b/>
                      <w:bCs/>
                      <w:color w:val="000000"/>
                      <w:szCs w:val="24"/>
                    </w:rPr>
                    <w:t>Apibrėžtys</w:t>
                  </w:r>
                </w:sdtContent>
              </w:sdt>
            </w:p>
            <w:p w14:paraId="684F1340" w14:textId="77777777" w:rsidR="004D1009" w:rsidRDefault="004D1009">
              <w:pPr>
                <w:widowControl w:val="0"/>
                <w:shd w:val="clear" w:color="auto" w:fill="FFFFFF"/>
                <w:tabs>
                  <w:tab w:val="left" w:pos="9072"/>
                </w:tabs>
                <w:spacing w:line="360" w:lineRule="auto"/>
                <w:ind w:right="10"/>
                <w:jc w:val="center"/>
                <w:rPr>
                  <w:szCs w:val="24"/>
                  <w:lang w:eastAsia="lt-LT"/>
                </w:rPr>
              </w:pPr>
            </w:p>
            <w:sdt>
              <w:sdtPr>
                <w:alias w:val="2 str. 1 d."/>
                <w:tag w:val="part_65017abb3de4437f9b4d2aae26ae769a"/>
                <w:id w:val="-899207505"/>
                <w:lock w:val="sdtLocked"/>
              </w:sdtPr>
              <w:sdtEndPr/>
              <w:sdtContent>
                <w:p w14:paraId="684F1341" w14:textId="77777777" w:rsidR="004D1009" w:rsidRDefault="00D505EE">
                  <w:pPr>
                    <w:widowControl w:val="0"/>
                    <w:shd w:val="clear" w:color="auto" w:fill="FFFFFF"/>
                    <w:spacing w:line="360" w:lineRule="auto"/>
                    <w:ind w:left="14" w:firstLine="709"/>
                    <w:rPr>
                      <w:color w:val="000000"/>
                      <w:szCs w:val="24"/>
                    </w:rPr>
                  </w:pPr>
                  <w:r>
                    <w:rPr>
                      <w:color w:val="000000"/>
                      <w:szCs w:val="24"/>
                    </w:rPr>
                    <w:t>Šiame Susitarime:</w:t>
                  </w:r>
                </w:p>
                <w:p w14:paraId="684F1342" w14:textId="77777777" w:rsidR="004D1009" w:rsidRDefault="00D505EE">
                  <w:pPr>
                    <w:widowControl w:val="0"/>
                    <w:shd w:val="clear" w:color="auto" w:fill="FFFFFF"/>
                    <w:spacing w:line="360" w:lineRule="auto"/>
                    <w:ind w:left="14" w:firstLine="709"/>
                    <w:rPr>
                      <w:szCs w:val="24"/>
                      <w:lang w:eastAsia="lt-LT"/>
                    </w:rPr>
                  </w:pPr>
                </w:p>
              </w:sdtContent>
            </w:sdt>
            <w:sdt>
              <w:sdtPr>
                <w:alias w:val="2 str. 1 d."/>
                <w:tag w:val="part_465fed7dde78412f99df537be05adcce"/>
                <w:id w:val="-2020529301"/>
                <w:lock w:val="sdtLocked"/>
              </w:sdtPr>
              <w:sdtEndPr/>
              <w:sdtContent>
                <w:p w14:paraId="684F1343" w14:textId="77777777" w:rsidR="004D1009" w:rsidRDefault="00D505EE">
                  <w:pPr>
                    <w:widowControl w:val="0"/>
                    <w:shd w:val="clear" w:color="auto" w:fill="FFFFFF"/>
                    <w:tabs>
                      <w:tab w:val="left" w:pos="709"/>
                    </w:tabs>
                    <w:spacing w:line="360" w:lineRule="auto"/>
                    <w:ind w:firstLine="709"/>
                    <w:jc w:val="both"/>
                    <w:rPr>
                      <w:bCs/>
                      <w:color w:val="000000"/>
                      <w:szCs w:val="24"/>
                    </w:rPr>
                  </w:pPr>
                  <w:sdt>
                    <w:sdtPr>
                      <w:alias w:val="Numeris"/>
                      <w:tag w:val="nr_465fed7dde78412f99df537be05adcce"/>
                      <w:id w:val="1170524890"/>
                      <w:lock w:val="sdtLocked"/>
                    </w:sdtPr>
                    <w:sdtEndPr/>
                    <w:sdtContent>
                      <w:r>
                        <w:rPr>
                          <w:bCs/>
                          <w:color w:val="000000"/>
                          <w:szCs w:val="24"/>
                        </w:rPr>
                        <w:t>1</w:t>
                      </w:r>
                    </w:sdtContent>
                  </w:sdt>
                  <w:r>
                    <w:rPr>
                      <w:bCs/>
                      <w:color w:val="000000"/>
                      <w:szCs w:val="24"/>
                    </w:rPr>
                    <w:t>.</w:t>
                  </w:r>
                  <w:r>
                    <w:rPr>
                      <w:b/>
                      <w:bCs/>
                      <w:color w:val="000000"/>
                      <w:szCs w:val="24"/>
                    </w:rPr>
                    <w:t xml:space="preserve"> įslaptinta informacija </w:t>
                  </w:r>
                  <w:r>
                    <w:rPr>
                      <w:bCs/>
                      <w:color w:val="000000"/>
                      <w:szCs w:val="24"/>
                    </w:rPr>
                    <w:t>– parengta ar rengiama informacija, kuriai neatsižvelgiant į jos pavidalą, pobūdį ar perdavimo būdą suteikiama slaptumo žyma ir kuri Šalių nacionalinio saugumo interesais ir pagal jų nacionalinės teisės aktus turi būti saugom</w:t>
                  </w:r>
                  <w:r>
                    <w:rPr>
                      <w:bCs/>
                      <w:color w:val="000000"/>
                      <w:szCs w:val="24"/>
                    </w:rPr>
                    <w:t xml:space="preserve">a nuo saugumo pažeidimo; </w:t>
                  </w:r>
                </w:p>
                <w:p w14:paraId="684F1344" w14:textId="77777777" w:rsidR="004D1009" w:rsidRDefault="00D505EE">
                  <w:pPr>
                    <w:widowControl w:val="0"/>
                    <w:shd w:val="clear" w:color="auto" w:fill="FFFFFF"/>
                    <w:tabs>
                      <w:tab w:val="left" w:pos="709"/>
                    </w:tabs>
                    <w:spacing w:line="360" w:lineRule="auto"/>
                    <w:ind w:firstLine="709"/>
                    <w:jc w:val="both"/>
                    <w:rPr>
                      <w:b/>
                      <w:bCs/>
                      <w:color w:val="000000"/>
                      <w:szCs w:val="24"/>
                    </w:rPr>
                  </w:pPr>
                </w:p>
              </w:sdtContent>
            </w:sdt>
            <w:sdt>
              <w:sdtPr>
                <w:alias w:val="2 str. 2 d."/>
                <w:tag w:val="part_54b5dedf53dd4bde9adbae189ac1d1b9"/>
                <w:id w:val="1334723145"/>
                <w:lock w:val="sdtLocked"/>
              </w:sdtPr>
              <w:sdtEndPr/>
              <w:sdtContent>
                <w:p w14:paraId="684F1345" w14:textId="77777777" w:rsidR="004D1009" w:rsidRDefault="00D505EE">
                  <w:pPr>
                    <w:widowControl w:val="0"/>
                    <w:shd w:val="clear" w:color="auto" w:fill="FFFFFF"/>
                    <w:tabs>
                      <w:tab w:val="left" w:pos="403"/>
                    </w:tabs>
                    <w:spacing w:line="360" w:lineRule="auto"/>
                    <w:ind w:right="29" w:firstLine="709"/>
                    <w:jc w:val="both"/>
                    <w:rPr>
                      <w:bCs/>
                      <w:color w:val="000000"/>
                      <w:szCs w:val="24"/>
                    </w:rPr>
                  </w:pPr>
                  <w:sdt>
                    <w:sdtPr>
                      <w:alias w:val="Numeris"/>
                      <w:tag w:val="nr_54b5dedf53dd4bde9adbae189ac1d1b9"/>
                      <w:id w:val="-176964370"/>
                      <w:lock w:val="sdtLocked"/>
                    </w:sdtPr>
                    <w:sdtEndPr/>
                    <w:sdtContent>
                      <w:r>
                        <w:rPr>
                          <w:bCs/>
                          <w:color w:val="000000"/>
                          <w:szCs w:val="24"/>
                        </w:rPr>
                        <w:t>2</w:t>
                      </w:r>
                    </w:sdtContent>
                  </w:sdt>
                  <w:r>
                    <w:rPr>
                      <w:bCs/>
                      <w:color w:val="000000"/>
                      <w:szCs w:val="24"/>
                    </w:rPr>
                    <w:t>.</w:t>
                  </w:r>
                  <w:r>
                    <w:rPr>
                      <w:b/>
                      <w:bCs/>
                      <w:color w:val="000000"/>
                      <w:szCs w:val="24"/>
                    </w:rPr>
                    <w:t xml:space="preserve"> slaptumo žyma </w:t>
                  </w:r>
                  <w:r>
                    <w:rPr>
                      <w:bCs/>
                      <w:color w:val="000000"/>
                      <w:szCs w:val="24"/>
                    </w:rPr>
                    <w:t xml:space="preserve">– įslaptintai informacijai suteikiama žyma, kuria nustatomas jos įslaptinimo lygis ir nurodomas teisės susipažinti su įslaptinta informacija apribojimo lygis bei mažiausias jos apsaugos lygis; </w:t>
                  </w:r>
                </w:p>
                <w:p w14:paraId="684F1346" w14:textId="77777777" w:rsidR="004D1009" w:rsidRDefault="00D505EE">
                  <w:pPr>
                    <w:widowControl w:val="0"/>
                    <w:shd w:val="clear" w:color="auto" w:fill="FFFFFF"/>
                    <w:tabs>
                      <w:tab w:val="left" w:pos="403"/>
                    </w:tabs>
                    <w:spacing w:line="360" w:lineRule="auto"/>
                    <w:ind w:right="29" w:firstLine="709"/>
                    <w:jc w:val="both"/>
                    <w:rPr>
                      <w:color w:val="000000"/>
                      <w:szCs w:val="24"/>
                    </w:rPr>
                  </w:pPr>
                </w:p>
              </w:sdtContent>
            </w:sdt>
            <w:sdt>
              <w:sdtPr>
                <w:alias w:val="2 str. 3 d."/>
                <w:tag w:val="part_98b0c0501d4b4e5fae5516288b32cdd1"/>
                <w:id w:val="1196045710"/>
                <w:lock w:val="sdtLocked"/>
              </w:sdtPr>
              <w:sdtEndPr/>
              <w:sdtContent>
                <w:p w14:paraId="684F1347" w14:textId="77777777" w:rsidR="004D1009" w:rsidRDefault="00D505EE">
                  <w:pPr>
                    <w:widowControl w:val="0"/>
                    <w:shd w:val="clear" w:color="auto" w:fill="FFFFFF"/>
                    <w:tabs>
                      <w:tab w:val="left" w:pos="403"/>
                    </w:tabs>
                    <w:spacing w:line="360" w:lineRule="auto"/>
                    <w:ind w:right="43" w:firstLine="709"/>
                    <w:jc w:val="both"/>
                    <w:rPr>
                      <w:color w:val="000000"/>
                      <w:szCs w:val="24"/>
                    </w:rPr>
                  </w:pPr>
                  <w:sdt>
                    <w:sdtPr>
                      <w:alias w:val="Numeris"/>
                      <w:tag w:val="nr_98b0c0501d4b4e5fae5516288b32cdd1"/>
                      <w:id w:val="848451223"/>
                      <w:lock w:val="sdtLocked"/>
                    </w:sdtPr>
                    <w:sdtEndPr/>
                    <w:sdtContent>
                      <w:r>
                        <w:rPr>
                          <w:bCs/>
                          <w:color w:val="000000"/>
                          <w:szCs w:val="24"/>
                        </w:rPr>
                        <w:t>3</w:t>
                      </w:r>
                    </w:sdtContent>
                  </w:sdt>
                  <w:r>
                    <w:rPr>
                      <w:bCs/>
                      <w:color w:val="000000"/>
                      <w:szCs w:val="24"/>
                    </w:rPr>
                    <w:t>.</w:t>
                  </w:r>
                  <w:r>
                    <w:rPr>
                      <w:b/>
                      <w:bCs/>
                      <w:color w:val="000000"/>
                      <w:szCs w:val="24"/>
                    </w:rPr>
                    <w:t xml:space="preserve"> asmens patikimumo pažymėjimas </w:t>
                  </w:r>
                  <w:r>
                    <w:rPr>
                      <w:bCs/>
                      <w:color w:val="000000"/>
                      <w:szCs w:val="24"/>
                    </w:rPr>
                    <w:t>– teigiamas nacionalinės saugumo institucijos ar kompetentingos institucijos sprendimas išduoti dokumentą</w:t>
                  </w:r>
                  <w:r>
                    <w:rPr>
                      <w:color w:val="000000"/>
                      <w:szCs w:val="24"/>
                    </w:rPr>
                    <w:t>, kuriuo patvirtinamas asmens lojalumas ir patikimumas, taip pat kiti saugumo aspektai pagal nacionalinės teisės aktus i</w:t>
                  </w:r>
                  <w:r>
                    <w:rPr>
                      <w:color w:val="000000"/>
                      <w:szCs w:val="24"/>
                    </w:rPr>
                    <w:t xml:space="preserve">r suteikiama teisė susipažinti su tam tikro slaptumo lygio įslaptinta informacija; </w:t>
                  </w:r>
                </w:p>
                <w:p w14:paraId="684F1348" w14:textId="77777777" w:rsidR="004D1009" w:rsidRDefault="00D505EE">
                  <w:pPr>
                    <w:widowControl w:val="0"/>
                    <w:shd w:val="clear" w:color="auto" w:fill="FFFFFF"/>
                    <w:tabs>
                      <w:tab w:val="left" w:pos="403"/>
                    </w:tabs>
                    <w:spacing w:line="360" w:lineRule="auto"/>
                    <w:ind w:right="43" w:firstLine="709"/>
                    <w:jc w:val="both"/>
                    <w:rPr>
                      <w:b/>
                      <w:bCs/>
                      <w:color w:val="000000"/>
                      <w:szCs w:val="24"/>
                    </w:rPr>
                  </w:pPr>
                </w:p>
              </w:sdtContent>
            </w:sdt>
            <w:sdt>
              <w:sdtPr>
                <w:alias w:val="2 str. 4 d."/>
                <w:tag w:val="part_7445365a12014950ba344d8197fde89f"/>
                <w:id w:val="-2128995728"/>
                <w:lock w:val="sdtLocked"/>
              </w:sdtPr>
              <w:sdtEndPr/>
              <w:sdtContent>
                <w:p w14:paraId="684F1349" w14:textId="77777777" w:rsidR="004D1009" w:rsidRDefault="00D505EE">
                  <w:pPr>
                    <w:widowControl w:val="0"/>
                    <w:shd w:val="clear" w:color="auto" w:fill="FFFFFF"/>
                    <w:tabs>
                      <w:tab w:val="left" w:pos="403"/>
                    </w:tabs>
                    <w:spacing w:line="360" w:lineRule="auto"/>
                    <w:ind w:left="7" w:right="43" w:firstLine="709"/>
                    <w:jc w:val="both"/>
                    <w:rPr>
                      <w:bCs/>
                      <w:color w:val="000000"/>
                      <w:szCs w:val="24"/>
                    </w:rPr>
                  </w:pPr>
                  <w:sdt>
                    <w:sdtPr>
                      <w:alias w:val="Numeris"/>
                      <w:tag w:val="nr_7445365a12014950ba344d8197fde89f"/>
                      <w:id w:val="-487243029"/>
                      <w:lock w:val="sdtLocked"/>
                    </w:sdtPr>
                    <w:sdtEndPr/>
                    <w:sdtContent>
                      <w:r>
                        <w:rPr>
                          <w:bCs/>
                          <w:color w:val="000000"/>
                          <w:szCs w:val="24"/>
                        </w:rPr>
                        <w:t>4</w:t>
                      </w:r>
                    </w:sdtContent>
                  </w:sdt>
                  <w:r>
                    <w:rPr>
                      <w:bCs/>
                      <w:color w:val="000000"/>
                      <w:szCs w:val="24"/>
                    </w:rPr>
                    <w:t>.</w:t>
                  </w:r>
                  <w:r>
                    <w:rPr>
                      <w:b/>
                      <w:bCs/>
                      <w:color w:val="000000"/>
                      <w:szCs w:val="24"/>
                    </w:rPr>
                    <w:t xml:space="preserve"> įmonės patikimumo pažymėjimas </w:t>
                  </w:r>
                  <w:r>
                    <w:rPr>
                      <w:bCs/>
                      <w:color w:val="000000"/>
                      <w:szCs w:val="24"/>
                    </w:rPr>
                    <w:t>– teigiamas nacionalinės saugumo institucijos ar kompetentingos institucijos sprendimas išduoti dokumentą, kuriuo patvirtinama, kad ra</w:t>
                  </w:r>
                  <w:r>
                    <w:rPr>
                      <w:bCs/>
                      <w:color w:val="000000"/>
                      <w:szCs w:val="24"/>
                    </w:rPr>
                    <w:t xml:space="preserve">ngovui leidžiama gauti ir kaupti tam tikro slaptumo lygio įslaptintą informaciją ir ja naudotis pagal nacionalinės teisės aktus; </w:t>
                  </w:r>
                </w:p>
                <w:p w14:paraId="684F134A" w14:textId="77777777" w:rsidR="004D1009" w:rsidRDefault="00D505EE">
                  <w:pPr>
                    <w:widowControl w:val="0"/>
                    <w:shd w:val="clear" w:color="auto" w:fill="FFFFFF"/>
                    <w:tabs>
                      <w:tab w:val="left" w:pos="403"/>
                    </w:tabs>
                    <w:spacing w:line="360" w:lineRule="auto"/>
                    <w:ind w:left="7" w:right="43" w:firstLine="709"/>
                    <w:jc w:val="both"/>
                    <w:rPr>
                      <w:color w:val="000000"/>
                      <w:szCs w:val="24"/>
                    </w:rPr>
                  </w:pPr>
                </w:p>
              </w:sdtContent>
            </w:sdt>
            <w:sdt>
              <w:sdtPr>
                <w:alias w:val="2 str. 5 d."/>
                <w:tag w:val="part_d12554400e144b2293afaebf79731109"/>
                <w:id w:val="-426584611"/>
                <w:lock w:val="sdtLocked"/>
              </w:sdtPr>
              <w:sdtEndPr/>
              <w:sdtContent>
                <w:p w14:paraId="684F134B" w14:textId="77777777" w:rsidR="004D1009" w:rsidRDefault="00D505EE">
                  <w:pPr>
                    <w:widowControl w:val="0"/>
                    <w:shd w:val="clear" w:color="auto" w:fill="FFFFFF"/>
                    <w:tabs>
                      <w:tab w:val="left" w:pos="418"/>
                    </w:tabs>
                    <w:spacing w:line="360" w:lineRule="auto"/>
                    <w:ind w:left="7" w:right="43" w:firstLine="709"/>
                    <w:jc w:val="both"/>
                    <w:rPr>
                      <w:bCs/>
                      <w:color w:val="000000"/>
                      <w:szCs w:val="24"/>
                    </w:rPr>
                  </w:pPr>
                  <w:sdt>
                    <w:sdtPr>
                      <w:alias w:val="Numeris"/>
                      <w:tag w:val="nr_d12554400e144b2293afaebf79731109"/>
                      <w:id w:val="-2115889546"/>
                      <w:lock w:val="sdtLocked"/>
                    </w:sdtPr>
                    <w:sdtEndPr/>
                    <w:sdtContent>
                      <w:r>
                        <w:rPr>
                          <w:bCs/>
                          <w:color w:val="000000"/>
                          <w:szCs w:val="24"/>
                        </w:rPr>
                        <w:t>5</w:t>
                      </w:r>
                    </w:sdtContent>
                  </w:sdt>
                  <w:r>
                    <w:rPr>
                      <w:bCs/>
                      <w:color w:val="000000"/>
                      <w:szCs w:val="24"/>
                    </w:rPr>
                    <w:t>.</w:t>
                  </w:r>
                  <w:r>
                    <w:rPr>
                      <w:b/>
                      <w:bCs/>
                      <w:color w:val="000000"/>
                      <w:szCs w:val="24"/>
                    </w:rPr>
                    <w:t xml:space="preserve"> informaciją parengusi Šalis </w:t>
                  </w:r>
                  <w:r>
                    <w:rPr>
                      <w:bCs/>
                      <w:color w:val="000000"/>
                      <w:szCs w:val="24"/>
                    </w:rPr>
                    <w:t xml:space="preserve">– Šalies valstybės valdymo institucija, pateikusi įslaptintą informaciją; </w:t>
                  </w:r>
                </w:p>
                <w:p w14:paraId="684F134C" w14:textId="77777777" w:rsidR="004D1009" w:rsidRDefault="00D505EE">
                  <w:pPr>
                    <w:widowControl w:val="0"/>
                    <w:shd w:val="clear" w:color="auto" w:fill="FFFFFF"/>
                    <w:tabs>
                      <w:tab w:val="left" w:pos="418"/>
                    </w:tabs>
                    <w:spacing w:line="360" w:lineRule="auto"/>
                    <w:ind w:left="7" w:right="43" w:firstLine="709"/>
                    <w:jc w:val="both"/>
                    <w:rPr>
                      <w:szCs w:val="24"/>
                      <w:lang w:eastAsia="lt-LT"/>
                    </w:rPr>
                  </w:pPr>
                </w:p>
              </w:sdtContent>
            </w:sdt>
            <w:sdt>
              <w:sdtPr>
                <w:alias w:val="2 str. 6 d."/>
                <w:tag w:val="part_d6057dbbbca3411697052c951d20f693"/>
                <w:id w:val="46266022"/>
                <w:lock w:val="sdtLocked"/>
              </w:sdtPr>
              <w:sdtEndPr/>
              <w:sdtContent>
                <w:p w14:paraId="684F134D" w14:textId="77777777" w:rsidR="004D1009" w:rsidRDefault="00D505EE">
                  <w:pPr>
                    <w:widowControl w:val="0"/>
                    <w:shd w:val="clear" w:color="auto" w:fill="FFFFFF"/>
                    <w:tabs>
                      <w:tab w:val="left" w:pos="418"/>
                    </w:tabs>
                    <w:spacing w:line="360" w:lineRule="auto"/>
                    <w:ind w:left="7" w:right="43" w:firstLine="709"/>
                    <w:jc w:val="both"/>
                    <w:rPr>
                      <w:color w:val="000000"/>
                      <w:szCs w:val="24"/>
                    </w:rPr>
                  </w:pPr>
                  <w:sdt>
                    <w:sdtPr>
                      <w:alias w:val="Numeris"/>
                      <w:tag w:val="nr_d6057dbbbca3411697052c951d20f693"/>
                      <w:id w:val="-179742709"/>
                      <w:lock w:val="sdtLocked"/>
                    </w:sdtPr>
                    <w:sdtEndPr/>
                    <w:sdtContent>
                      <w:r>
                        <w:rPr>
                          <w:bCs/>
                          <w:color w:val="000000"/>
                          <w:szCs w:val="24"/>
                        </w:rPr>
                        <w:t>6</w:t>
                      </w:r>
                    </w:sdtContent>
                  </w:sdt>
                  <w:r>
                    <w:rPr>
                      <w:bCs/>
                      <w:color w:val="000000"/>
                      <w:szCs w:val="24"/>
                    </w:rPr>
                    <w:t>.</w:t>
                  </w:r>
                  <w:r>
                    <w:rPr>
                      <w:b/>
                      <w:bCs/>
                      <w:color w:val="000000"/>
                      <w:szCs w:val="24"/>
                    </w:rPr>
                    <w:t xml:space="preserve"> informa</w:t>
                  </w:r>
                  <w:r>
                    <w:rPr>
                      <w:b/>
                      <w:bCs/>
                      <w:color w:val="000000"/>
                      <w:szCs w:val="24"/>
                    </w:rPr>
                    <w:t xml:space="preserve">ciją gaunanti Šalis </w:t>
                  </w:r>
                  <w:r>
                    <w:rPr>
                      <w:bCs/>
                      <w:color w:val="000000"/>
                      <w:szCs w:val="24"/>
                    </w:rPr>
                    <w:t>–</w:t>
                  </w:r>
                  <w:r>
                    <w:rPr>
                      <w:color w:val="000000"/>
                      <w:szCs w:val="24"/>
                    </w:rPr>
                    <w:t xml:space="preserve"> Šalies valstybės valdymo institucija ar rangovas, kuriam pateikiama įslaptinta informacija; </w:t>
                  </w:r>
                </w:p>
                <w:p w14:paraId="684F134E" w14:textId="77777777" w:rsidR="004D1009" w:rsidRDefault="00D505EE">
                  <w:pPr>
                    <w:widowControl w:val="0"/>
                    <w:shd w:val="clear" w:color="auto" w:fill="FFFFFF"/>
                    <w:tabs>
                      <w:tab w:val="left" w:pos="418"/>
                    </w:tabs>
                    <w:spacing w:line="360" w:lineRule="auto"/>
                    <w:ind w:left="7" w:right="43" w:firstLine="709"/>
                    <w:jc w:val="both"/>
                    <w:rPr>
                      <w:szCs w:val="24"/>
                      <w:lang w:eastAsia="lt-LT"/>
                    </w:rPr>
                  </w:pPr>
                </w:p>
              </w:sdtContent>
            </w:sdt>
            <w:sdt>
              <w:sdtPr>
                <w:alias w:val="2 str. 7 d."/>
                <w:tag w:val="part_dfdf813d81a34a7cb996712ae4b75e72"/>
                <w:id w:val="1411501403"/>
                <w:lock w:val="sdtLocked"/>
              </w:sdtPr>
              <w:sdtEndPr/>
              <w:sdtContent>
                <w:p w14:paraId="684F134F" w14:textId="77777777" w:rsidR="004D1009" w:rsidRDefault="00D505EE">
                  <w:pPr>
                    <w:widowControl w:val="0"/>
                    <w:shd w:val="clear" w:color="auto" w:fill="FFFFFF"/>
                    <w:tabs>
                      <w:tab w:val="left" w:pos="418"/>
                    </w:tabs>
                    <w:spacing w:line="360" w:lineRule="auto"/>
                    <w:ind w:left="7" w:right="43" w:firstLine="709"/>
                    <w:jc w:val="both"/>
                    <w:rPr>
                      <w:bCs/>
                      <w:color w:val="000000"/>
                      <w:szCs w:val="24"/>
                    </w:rPr>
                  </w:pPr>
                  <w:sdt>
                    <w:sdtPr>
                      <w:alias w:val="Numeris"/>
                      <w:tag w:val="nr_dfdf813d81a34a7cb996712ae4b75e72"/>
                      <w:id w:val="-1216887409"/>
                      <w:lock w:val="sdtLocked"/>
                    </w:sdtPr>
                    <w:sdtEndPr/>
                    <w:sdtContent>
                      <w:r>
                        <w:rPr>
                          <w:bCs/>
                          <w:color w:val="000000"/>
                          <w:szCs w:val="24"/>
                        </w:rPr>
                        <w:t>7</w:t>
                      </w:r>
                    </w:sdtContent>
                  </w:sdt>
                  <w:r>
                    <w:rPr>
                      <w:bCs/>
                      <w:color w:val="000000"/>
                      <w:szCs w:val="24"/>
                    </w:rPr>
                    <w:t>.</w:t>
                  </w:r>
                  <w:r>
                    <w:rPr>
                      <w:b/>
                      <w:bCs/>
                      <w:color w:val="000000"/>
                      <w:szCs w:val="24"/>
                    </w:rPr>
                    <w:t xml:space="preserve"> nacionalinė saugumo institucija </w:t>
                  </w:r>
                  <w:r>
                    <w:rPr>
                      <w:bCs/>
                      <w:color w:val="000000"/>
                      <w:szCs w:val="24"/>
                    </w:rPr>
                    <w:t xml:space="preserve">– valdymo institucija, kuri pagal nacionalinės teisės aktus atsakinga už šio Susitarimo įgyvendinimą ir priežiūrą. Tokios institucijos išvardytos šio Susitarimo 5 straipsnyje; </w:t>
                  </w:r>
                </w:p>
                <w:p w14:paraId="684F1350" w14:textId="77777777" w:rsidR="004D1009" w:rsidRDefault="00D505EE">
                  <w:pPr>
                    <w:widowControl w:val="0"/>
                    <w:shd w:val="clear" w:color="auto" w:fill="FFFFFF"/>
                    <w:tabs>
                      <w:tab w:val="left" w:pos="418"/>
                    </w:tabs>
                    <w:spacing w:line="360" w:lineRule="auto"/>
                    <w:ind w:left="7" w:right="43" w:firstLine="709"/>
                    <w:jc w:val="both"/>
                    <w:rPr>
                      <w:bCs/>
                      <w:color w:val="000000"/>
                      <w:szCs w:val="24"/>
                    </w:rPr>
                  </w:pPr>
                </w:p>
              </w:sdtContent>
            </w:sdt>
            <w:sdt>
              <w:sdtPr>
                <w:alias w:val="2 str. 8 d."/>
                <w:tag w:val="part_9c9216221eb34bcbb212b28a90d080a9"/>
                <w:id w:val="-119932054"/>
                <w:lock w:val="sdtLocked"/>
              </w:sdtPr>
              <w:sdtEndPr/>
              <w:sdtContent>
                <w:p w14:paraId="684F1351" w14:textId="77777777" w:rsidR="004D1009" w:rsidRDefault="00D505EE">
                  <w:pPr>
                    <w:widowControl w:val="0"/>
                    <w:shd w:val="clear" w:color="auto" w:fill="FFFFFF"/>
                    <w:tabs>
                      <w:tab w:val="left" w:pos="418"/>
                    </w:tabs>
                    <w:spacing w:line="360" w:lineRule="auto"/>
                    <w:ind w:left="7" w:right="43" w:firstLine="709"/>
                    <w:jc w:val="both"/>
                    <w:rPr>
                      <w:bCs/>
                      <w:color w:val="000000"/>
                      <w:szCs w:val="24"/>
                    </w:rPr>
                  </w:pPr>
                  <w:sdt>
                    <w:sdtPr>
                      <w:alias w:val="Numeris"/>
                      <w:tag w:val="nr_9c9216221eb34bcbb212b28a90d080a9"/>
                      <w:id w:val="1996447135"/>
                      <w:lock w:val="sdtLocked"/>
                    </w:sdtPr>
                    <w:sdtEndPr/>
                    <w:sdtContent>
                      <w:r>
                        <w:rPr>
                          <w:bCs/>
                          <w:color w:val="000000"/>
                          <w:szCs w:val="24"/>
                        </w:rPr>
                        <w:t>8</w:t>
                      </w:r>
                    </w:sdtContent>
                  </w:sdt>
                  <w:r>
                    <w:rPr>
                      <w:bCs/>
                      <w:color w:val="000000"/>
                      <w:szCs w:val="24"/>
                    </w:rPr>
                    <w:t xml:space="preserve">. </w:t>
                  </w:r>
                  <w:r>
                    <w:rPr>
                      <w:b/>
                      <w:bCs/>
                      <w:color w:val="000000"/>
                      <w:szCs w:val="24"/>
                    </w:rPr>
                    <w:t xml:space="preserve">kompetentinga institucija </w:t>
                  </w:r>
                  <w:r>
                    <w:rPr>
                      <w:bCs/>
                      <w:color w:val="000000"/>
                      <w:szCs w:val="24"/>
                    </w:rPr>
                    <w:t>– valdymo institucija, atsakinga už šio Susit</w:t>
                  </w:r>
                  <w:r>
                    <w:rPr>
                      <w:bCs/>
                      <w:color w:val="000000"/>
                      <w:szCs w:val="24"/>
                    </w:rPr>
                    <w:t>arimo įgyvendinimą atitinkamose srityse;</w:t>
                  </w:r>
                </w:p>
                <w:p w14:paraId="684F1352" w14:textId="77777777" w:rsidR="004D1009" w:rsidRDefault="00D505EE">
                  <w:pPr>
                    <w:widowControl w:val="0"/>
                    <w:shd w:val="clear" w:color="auto" w:fill="FFFFFF"/>
                    <w:tabs>
                      <w:tab w:val="left" w:pos="418"/>
                    </w:tabs>
                    <w:spacing w:line="360" w:lineRule="auto"/>
                    <w:ind w:left="7" w:right="43" w:firstLine="709"/>
                    <w:jc w:val="both"/>
                    <w:rPr>
                      <w:bCs/>
                      <w:color w:val="000000"/>
                      <w:szCs w:val="24"/>
                    </w:rPr>
                  </w:pPr>
                </w:p>
              </w:sdtContent>
            </w:sdt>
            <w:sdt>
              <w:sdtPr>
                <w:alias w:val="2 str. 9 d."/>
                <w:tag w:val="part_26e3a28d09924fc2868bb5cd0ed64c83"/>
                <w:id w:val="1513721109"/>
                <w:lock w:val="sdtLocked"/>
              </w:sdtPr>
              <w:sdtEndPr/>
              <w:sdtContent>
                <w:p w14:paraId="684F1353" w14:textId="77777777" w:rsidR="004D1009" w:rsidRDefault="00D505EE">
                  <w:pPr>
                    <w:widowControl w:val="0"/>
                    <w:shd w:val="clear" w:color="auto" w:fill="FFFFFF"/>
                    <w:tabs>
                      <w:tab w:val="left" w:pos="418"/>
                    </w:tabs>
                    <w:spacing w:line="360" w:lineRule="auto"/>
                    <w:ind w:left="7" w:right="43" w:firstLine="709"/>
                    <w:jc w:val="both"/>
                    <w:rPr>
                      <w:bCs/>
                      <w:color w:val="000000"/>
                      <w:szCs w:val="24"/>
                    </w:rPr>
                  </w:pPr>
                  <w:sdt>
                    <w:sdtPr>
                      <w:alias w:val="Numeris"/>
                      <w:tag w:val="nr_26e3a28d09924fc2868bb5cd0ed64c83"/>
                      <w:id w:val="1893847750"/>
                      <w:lock w:val="sdtLocked"/>
                    </w:sdtPr>
                    <w:sdtEndPr/>
                    <w:sdtContent>
                      <w:r>
                        <w:rPr>
                          <w:bCs/>
                          <w:color w:val="000000"/>
                          <w:szCs w:val="24"/>
                        </w:rPr>
                        <w:t>9</w:t>
                      </w:r>
                    </w:sdtContent>
                  </w:sdt>
                  <w:r>
                    <w:rPr>
                      <w:bCs/>
                      <w:color w:val="000000"/>
                      <w:szCs w:val="24"/>
                    </w:rPr>
                    <w:t xml:space="preserve">. </w:t>
                  </w:r>
                  <w:r>
                    <w:rPr>
                      <w:b/>
                      <w:bCs/>
                      <w:color w:val="000000"/>
                      <w:szCs w:val="24"/>
                    </w:rPr>
                    <w:t xml:space="preserve">valdymo institucija </w:t>
                  </w:r>
                  <w:r>
                    <w:rPr>
                      <w:bCs/>
                      <w:color w:val="000000"/>
                      <w:szCs w:val="24"/>
                    </w:rPr>
                    <w:t xml:space="preserve">– valstybės ar savivaldybės institucija ar jos įsteigta įmonė, kurios veikla yra susijusi su įslaptinta informacija ir kuriai pagal nacionalinės teisės aktus suteikiama teisė įslaptinti </w:t>
                  </w:r>
                  <w:r>
                    <w:rPr>
                      <w:bCs/>
                      <w:color w:val="000000"/>
                      <w:szCs w:val="24"/>
                    </w:rPr>
                    <w:t>ir išslaptinti informaciją;</w:t>
                  </w:r>
                </w:p>
                <w:p w14:paraId="684F1354" w14:textId="77777777" w:rsidR="004D1009" w:rsidRDefault="00D505EE">
                  <w:pPr>
                    <w:widowControl w:val="0"/>
                    <w:shd w:val="clear" w:color="auto" w:fill="FFFFFF"/>
                    <w:tabs>
                      <w:tab w:val="left" w:pos="418"/>
                    </w:tabs>
                    <w:spacing w:line="360" w:lineRule="auto"/>
                    <w:ind w:left="7" w:right="43" w:firstLine="709"/>
                    <w:jc w:val="both"/>
                    <w:rPr>
                      <w:bCs/>
                      <w:color w:val="000000"/>
                      <w:szCs w:val="24"/>
                    </w:rPr>
                  </w:pPr>
                </w:p>
              </w:sdtContent>
            </w:sdt>
            <w:sdt>
              <w:sdtPr>
                <w:alias w:val="2 str. 10 d."/>
                <w:tag w:val="part_3327133336474f4fa963dc5f95fdc346"/>
                <w:id w:val="-254127986"/>
                <w:lock w:val="sdtLocked"/>
              </w:sdtPr>
              <w:sdtEndPr/>
              <w:sdtContent>
                <w:p w14:paraId="684F1355" w14:textId="77777777" w:rsidR="004D1009" w:rsidRDefault="00D505EE">
                  <w:pPr>
                    <w:widowControl w:val="0"/>
                    <w:shd w:val="clear" w:color="auto" w:fill="FFFFFF"/>
                    <w:tabs>
                      <w:tab w:val="left" w:pos="418"/>
                    </w:tabs>
                    <w:spacing w:line="360" w:lineRule="auto"/>
                    <w:ind w:left="7" w:right="43" w:firstLine="709"/>
                    <w:jc w:val="both"/>
                    <w:rPr>
                      <w:color w:val="000000"/>
                      <w:szCs w:val="24"/>
                    </w:rPr>
                  </w:pPr>
                  <w:sdt>
                    <w:sdtPr>
                      <w:alias w:val="Numeris"/>
                      <w:tag w:val="nr_3327133336474f4fa963dc5f95fdc346"/>
                      <w:id w:val="-1221195971"/>
                      <w:lock w:val="sdtLocked"/>
                    </w:sdtPr>
                    <w:sdtEndPr/>
                    <w:sdtContent>
                      <w:r>
                        <w:rPr>
                          <w:bCs/>
                          <w:color w:val="000000"/>
                          <w:szCs w:val="24"/>
                        </w:rPr>
                        <w:t>10</w:t>
                      </w:r>
                    </w:sdtContent>
                  </w:sdt>
                  <w:r>
                    <w:rPr>
                      <w:bCs/>
                      <w:color w:val="000000"/>
                      <w:szCs w:val="24"/>
                    </w:rPr>
                    <w:t xml:space="preserve">. </w:t>
                  </w:r>
                  <w:r>
                    <w:rPr>
                      <w:b/>
                      <w:bCs/>
                      <w:color w:val="000000"/>
                      <w:szCs w:val="24"/>
                    </w:rPr>
                    <w:t xml:space="preserve">rangovas </w:t>
                  </w:r>
                  <w:r>
                    <w:rPr>
                      <w:bCs/>
                      <w:color w:val="000000"/>
                      <w:szCs w:val="24"/>
                    </w:rPr>
                    <w:t>– fizinis ar juridinis asmuo, turintis teisę</w:t>
                  </w:r>
                  <w:r>
                    <w:rPr>
                      <w:color w:val="000000"/>
                      <w:szCs w:val="24"/>
                    </w:rPr>
                    <w:t xml:space="preserve"> sudaryti įslaptintą sandorį pagal šio Susitarimo nuostatas;</w:t>
                  </w:r>
                </w:p>
                <w:p w14:paraId="684F1356" w14:textId="77777777" w:rsidR="004D1009" w:rsidRDefault="00D505EE">
                  <w:pPr>
                    <w:widowControl w:val="0"/>
                    <w:shd w:val="clear" w:color="auto" w:fill="FFFFFF"/>
                    <w:tabs>
                      <w:tab w:val="left" w:pos="418"/>
                    </w:tabs>
                    <w:spacing w:line="360" w:lineRule="auto"/>
                    <w:ind w:left="7" w:right="43" w:firstLine="709"/>
                    <w:jc w:val="both"/>
                    <w:rPr>
                      <w:color w:val="000000"/>
                      <w:szCs w:val="24"/>
                    </w:rPr>
                  </w:pPr>
                </w:p>
              </w:sdtContent>
            </w:sdt>
            <w:sdt>
              <w:sdtPr>
                <w:alias w:val="2 str. 11 d."/>
                <w:tag w:val="part_449db2d4208c482d9386d1aca4cc24bd"/>
                <w:id w:val="-152457482"/>
                <w:lock w:val="sdtLocked"/>
              </w:sdtPr>
              <w:sdtEndPr/>
              <w:sdtContent>
                <w:p w14:paraId="684F1357" w14:textId="77777777" w:rsidR="004D1009" w:rsidRDefault="00D505EE">
                  <w:pPr>
                    <w:widowControl w:val="0"/>
                    <w:shd w:val="clear" w:color="auto" w:fill="FFFFFF"/>
                    <w:tabs>
                      <w:tab w:val="left" w:pos="418"/>
                    </w:tabs>
                    <w:spacing w:line="360" w:lineRule="auto"/>
                    <w:ind w:left="7" w:right="43" w:firstLine="709"/>
                    <w:jc w:val="both"/>
                    <w:rPr>
                      <w:color w:val="000000"/>
                      <w:szCs w:val="24"/>
                    </w:rPr>
                  </w:pPr>
                  <w:sdt>
                    <w:sdtPr>
                      <w:alias w:val="Numeris"/>
                      <w:tag w:val="nr_449db2d4208c482d9386d1aca4cc24bd"/>
                      <w:id w:val="-1208949755"/>
                      <w:lock w:val="sdtLocked"/>
                    </w:sdtPr>
                    <w:sdtEndPr/>
                    <w:sdtContent>
                      <w:r>
                        <w:rPr>
                          <w:color w:val="000000"/>
                          <w:szCs w:val="24"/>
                        </w:rPr>
                        <w:t>11</w:t>
                      </w:r>
                    </w:sdtContent>
                  </w:sdt>
                  <w:r>
                    <w:rPr>
                      <w:color w:val="000000"/>
                      <w:szCs w:val="24"/>
                    </w:rPr>
                    <w:t xml:space="preserve">. </w:t>
                  </w:r>
                  <w:r>
                    <w:rPr>
                      <w:b/>
                      <w:color w:val="000000"/>
                      <w:szCs w:val="24"/>
                    </w:rPr>
                    <w:t xml:space="preserve">įslaptintas sandoris </w:t>
                  </w:r>
                  <w:r>
                    <w:rPr>
                      <w:color w:val="000000"/>
                      <w:szCs w:val="24"/>
                    </w:rPr>
                    <w:t>– susitarimas ar projektas, kuriuos įgyvendinant būtina susipažinti su įsla</w:t>
                  </w:r>
                  <w:r>
                    <w:rPr>
                      <w:color w:val="000000"/>
                      <w:szCs w:val="24"/>
                    </w:rPr>
                    <w:t xml:space="preserve">ptinta informacija ar ją parengti; </w:t>
                  </w:r>
                </w:p>
                <w:p w14:paraId="684F1358" w14:textId="77777777" w:rsidR="004D1009" w:rsidRDefault="00D505EE">
                  <w:pPr>
                    <w:widowControl w:val="0"/>
                    <w:shd w:val="clear" w:color="auto" w:fill="FFFFFF"/>
                    <w:tabs>
                      <w:tab w:val="left" w:pos="418"/>
                    </w:tabs>
                    <w:spacing w:line="360" w:lineRule="auto"/>
                    <w:ind w:left="7" w:right="43" w:firstLine="709"/>
                    <w:jc w:val="both"/>
                    <w:rPr>
                      <w:color w:val="000000"/>
                      <w:szCs w:val="24"/>
                    </w:rPr>
                  </w:pPr>
                </w:p>
              </w:sdtContent>
            </w:sdt>
            <w:sdt>
              <w:sdtPr>
                <w:alias w:val="2 str. 12 d."/>
                <w:tag w:val="part_850c323e1b30455dad90bd7dbbd12809"/>
                <w:id w:val="-401985082"/>
                <w:lock w:val="sdtLocked"/>
              </w:sdtPr>
              <w:sdtEndPr/>
              <w:sdtContent>
                <w:p w14:paraId="684F1359" w14:textId="77777777" w:rsidR="004D1009" w:rsidRDefault="00D505EE">
                  <w:pPr>
                    <w:widowControl w:val="0"/>
                    <w:shd w:val="clear" w:color="auto" w:fill="FFFFFF"/>
                    <w:tabs>
                      <w:tab w:val="left" w:pos="418"/>
                    </w:tabs>
                    <w:spacing w:line="360" w:lineRule="auto"/>
                    <w:ind w:left="7" w:right="43" w:firstLine="709"/>
                    <w:jc w:val="both"/>
                    <w:rPr>
                      <w:color w:val="000000"/>
                      <w:szCs w:val="24"/>
                    </w:rPr>
                  </w:pPr>
                  <w:sdt>
                    <w:sdtPr>
                      <w:alias w:val="Numeris"/>
                      <w:tag w:val="nr_850c323e1b30455dad90bd7dbbd12809"/>
                      <w:id w:val="-2069406953"/>
                      <w:lock w:val="sdtLocked"/>
                    </w:sdtPr>
                    <w:sdtEndPr/>
                    <w:sdtContent>
                      <w:r>
                        <w:rPr>
                          <w:color w:val="000000"/>
                          <w:szCs w:val="24"/>
                        </w:rPr>
                        <w:t>12</w:t>
                      </w:r>
                    </w:sdtContent>
                  </w:sdt>
                  <w:r>
                    <w:rPr>
                      <w:color w:val="000000"/>
                      <w:szCs w:val="24"/>
                    </w:rPr>
                    <w:t xml:space="preserve">. </w:t>
                  </w:r>
                  <w:r>
                    <w:rPr>
                      <w:b/>
                      <w:color w:val="000000"/>
                      <w:szCs w:val="24"/>
                    </w:rPr>
                    <w:t xml:space="preserve">principas „būtina žinoti“ </w:t>
                  </w:r>
                  <w:r>
                    <w:rPr>
                      <w:color w:val="000000"/>
                      <w:szCs w:val="24"/>
                    </w:rPr>
                    <w:t xml:space="preserve">– būtinybė susipažinti su įslaptinta informacija einant tarnybines pareigas ar atliekant konkrečią tarnybinę užduotį; </w:t>
                  </w:r>
                </w:p>
                <w:p w14:paraId="684F135A" w14:textId="77777777" w:rsidR="004D1009" w:rsidRDefault="00D505EE">
                  <w:pPr>
                    <w:widowControl w:val="0"/>
                    <w:shd w:val="clear" w:color="auto" w:fill="FFFFFF"/>
                    <w:tabs>
                      <w:tab w:val="left" w:pos="418"/>
                    </w:tabs>
                    <w:spacing w:line="360" w:lineRule="auto"/>
                    <w:ind w:left="7" w:right="43" w:firstLine="709"/>
                    <w:jc w:val="both"/>
                    <w:rPr>
                      <w:color w:val="000000"/>
                      <w:szCs w:val="24"/>
                    </w:rPr>
                  </w:pPr>
                </w:p>
              </w:sdtContent>
            </w:sdt>
            <w:sdt>
              <w:sdtPr>
                <w:alias w:val="2 str. 13 d."/>
                <w:tag w:val="part_c5d381d9799949c994d020a1135273a0"/>
                <w:id w:val="1471247763"/>
                <w:lock w:val="sdtLocked"/>
              </w:sdtPr>
              <w:sdtEndPr/>
              <w:sdtContent>
                <w:p w14:paraId="684F135B" w14:textId="77777777" w:rsidR="004D1009" w:rsidRDefault="00D505EE">
                  <w:pPr>
                    <w:widowControl w:val="0"/>
                    <w:shd w:val="clear" w:color="auto" w:fill="FFFFFF"/>
                    <w:tabs>
                      <w:tab w:val="left" w:pos="418"/>
                    </w:tabs>
                    <w:spacing w:line="360" w:lineRule="auto"/>
                    <w:ind w:left="7" w:right="43" w:firstLine="709"/>
                    <w:jc w:val="both"/>
                    <w:rPr>
                      <w:color w:val="000000"/>
                      <w:szCs w:val="24"/>
                    </w:rPr>
                  </w:pPr>
                  <w:sdt>
                    <w:sdtPr>
                      <w:alias w:val="Numeris"/>
                      <w:tag w:val="nr_c5d381d9799949c994d020a1135273a0"/>
                      <w:id w:val="-920406296"/>
                      <w:lock w:val="sdtLocked"/>
                    </w:sdtPr>
                    <w:sdtEndPr/>
                    <w:sdtContent>
                      <w:r>
                        <w:rPr>
                          <w:color w:val="000000"/>
                          <w:szCs w:val="24"/>
                        </w:rPr>
                        <w:t>13</w:t>
                      </w:r>
                    </w:sdtContent>
                  </w:sdt>
                  <w:r>
                    <w:rPr>
                      <w:color w:val="000000"/>
                      <w:szCs w:val="24"/>
                    </w:rPr>
                    <w:t xml:space="preserve">. </w:t>
                  </w:r>
                  <w:r>
                    <w:rPr>
                      <w:b/>
                      <w:color w:val="000000"/>
                      <w:szCs w:val="24"/>
                    </w:rPr>
                    <w:t xml:space="preserve">trečioji šalis </w:t>
                  </w:r>
                  <w:r>
                    <w:rPr>
                      <w:color w:val="000000"/>
                      <w:szCs w:val="24"/>
                    </w:rPr>
                    <w:t>– valstybė ar tarptautinė organizacija, ku</w:t>
                  </w:r>
                  <w:r>
                    <w:rPr>
                      <w:color w:val="000000"/>
                      <w:szCs w:val="24"/>
                    </w:rPr>
                    <w:t>ri nėra šio Susitarimo Šalis;</w:t>
                  </w:r>
                </w:p>
                <w:p w14:paraId="684F135C" w14:textId="77777777" w:rsidR="004D1009" w:rsidRDefault="00D505EE">
                  <w:pPr>
                    <w:widowControl w:val="0"/>
                    <w:shd w:val="clear" w:color="auto" w:fill="FFFFFF"/>
                    <w:tabs>
                      <w:tab w:val="left" w:pos="418"/>
                    </w:tabs>
                    <w:spacing w:line="360" w:lineRule="auto"/>
                    <w:ind w:left="7" w:right="43" w:firstLine="709"/>
                    <w:jc w:val="both"/>
                    <w:rPr>
                      <w:color w:val="000000"/>
                      <w:szCs w:val="24"/>
                    </w:rPr>
                  </w:pPr>
                </w:p>
              </w:sdtContent>
            </w:sdt>
            <w:sdt>
              <w:sdtPr>
                <w:alias w:val="2 str. 14 d."/>
                <w:tag w:val="part_eed4ee8877a040a8b7a1e6f8a62a7233"/>
                <w:id w:val="1900097361"/>
                <w:lock w:val="sdtLocked"/>
              </w:sdtPr>
              <w:sdtEndPr/>
              <w:sdtContent>
                <w:p w14:paraId="684F135D" w14:textId="77777777" w:rsidR="004D1009" w:rsidRDefault="00D505EE">
                  <w:pPr>
                    <w:widowControl w:val="0"/>
                    <w:shd w:val="clear" w:color="auto" w:fill="FFFFFF"/>
                    <w:tabs>
                      <w:tab w:val="left" w:pos="418"/>
                    </w:tabs>
                    <w:spacing w:line="360" w:lineRule="auto"/>
                    <w:ind w:left="7" w:right="43" w:firstLine="709"/>
                    <w:jc w:val="both"/>
                    <w:rPr>
                      <w:color w:val="000000"/>
                      <w:szCs w:val="24"/>
                    </w:rPr>
                  </w:pPr>
                  <w:sdt>
                    <w:sdtPr>
                      <w:alias w:val="Numeris"/>
                      <w:tag w:val="nr_eed4ee8877a040a8b7a1e6f8a62a7233"/>
                      <w:id w:val="-350959260"/>
                      <w:lock w:val="sdtLocked"/>
                    </w:sdtPr>
                    <w:sdtEndPr/>
                    <w:sdtContent>
                      <w:r>
                        <w:rPr>
                          <w:color w:val="000000"/>
                          <w:szCs w:val="24"/>
                        </w:rPr>
                        <w:t>14</w:t>
                      </w:r>
                    </w:sdtContent>
                  </w:sdt>
                  <w:r>
                    <w:rPr>
                      <w:color w:val="000000"/>
                      <w:szCs w:val="24"/>
                    </w:rPr>
                    <w:t xml:space="preserve">. </w:t>
                  </w:r>
                  <w:r>
                    <w:rPr>
                      <w:b/>
                      <w:color w:val="000000"/>
                      <w:szCs w:val="24"/>
                    </w:rPr>
                    <w:t xml:space="preserve">saugumo pažeidimas </w:t>
                  </w:r>
                  <w:r>
                    <w:rPr>
                      <w:color w:val="000000"/>
                      <w:szCs w:val="24"/>
                    </w:rPr>
                    <w:t>– nacionalinės teisės aktams prieštaraujantis veikimas arba neveikimas, dėl kurio įslaptinta informacija galėjo būti atskleista, prarasta, sunaikinta, neteisėtai pasisavinta ar jai galėjo kilti kito</w:t>
                  </w:r>
                  <w:r>
                    <w:rPr>
                      <w:color w:val="000000"/>
                      <w:szCs w:val="24"/>
                    </w:rPr>
                    <w:t xml:space="preserve">ks pavojus. </w:t>
                  </w:r>
                </w:p>
                <w:p w14:paraId="684F135E" w14:textId="77777777" w:rsidR="004D1009" w:rsidRDefault="004D1009">
                  <w:pPr>
                    <w:widowControl w:val="0"/>
                    <w:shd w:val="clear" w:color="auto" w:fill="FFFFFF"/>
                    <w:spacing w:line="360" w:lineRule="auto"/>
                    <w:ind w:left="3298" w:right="3233" w:firstLine="709"/>
                    <w:jc w:val="center"/>
                    <w:rPr>
                      <w:b/>
                      <w:bCs/>
                      <w:color w:val="000000"/>
                      <w:szCs w:val="24"/>
                    </w:rPr>
                  </w:pPr>
                </w:p>
                <w:p w14:paraId="684F135F" w14:textId="77777777" w:rsidR="004D1009" w:rsidRDefault="00D505EE">
                  <w:pPr>
                    <w:widowControl w:val="0"/>
                    <w:shd w:val="clear" w:color="auto" w:fill="FFFFFF"/>
                    <w:spacing w:line="360" w:lineRule="auto"/>
                    <w:ind w:left="3298" w:right="3233" w:firstLine="709"/>
                    <w:jc w:val="center"/>
                    <w:rPr>
                      <w:b/>
                      <w:bCs/>
                      <w:color w:val="000000"/>
                      <w:szCs w:val="24"/>
                    </w:rPr>
                  </w:pPr>
                </w:p>
              </w:sdtContent>
            </w:sdt>
          </w:sdtContent>
        </w:sdt>
        <w:sdt>
          <w:sdtPr>
            <w:alias w:val="3 str."/>
            <w:tag w:val="part_a7349cfbc3124486ac44d1c2dadbb017"/>
            <w:id w:val="1046489794"/>
            <w:lock w:val="sdtLocked"/>
          </w:sdtPr>
          <w:sdtEndPr/>
          <w:sdtContent>
            <w:p w14:paraId="684F1360" w14:textId="77777777" w:rsidR="004D1009" w:rsidRDefault="00D505EE">
              <w:pPr>
                <w:widowControl w:val="0"/>
                <w:shd w:val="clear" w:color="auto" w:fill="FFFFFF"/>
                <w:spacing w:line="360" w:lineRule="auto"/>
                <w:ind w:right="-78"/>
                <w:jc w:val="center"/>
                <w:rPr>
                  <w:b/>
                  <w:bCs/>
                  <w:color w:val="000000"/>
                  <w:szCs w:val="24"/>
                </w:rPr>
              </w:pPr>
              <w:sdt>
                <w:sdtPr>
                  <w:alias w:val="Numeris"/>
                  <w:tag w:val="nr_a7349cfbc3124486ac44d1c2dadbb017"/>
                  <w:id w:val="913203440"/>
                  <w:lock w:val="sdtLocked"/>
                </w:sdtPr>
                <w:sdtEndPr/>
                <w:sdtContent>
                  <w:r>
                    <w:rPr>
                      <w:b/>
                      <w:bCs/>
                      <w:color w:val="000000"/>
                      <w:szCs w:val="24"/>
                    </w:rPr>
                    <w:t>3</w:t>
                  </w:r>
                </w:sdtContent>
              </w:sdt>
              <w:r>
                <w:rPr>
                  <w:b/>
                  <w:bCs/>
                  <w:color w:val="000000"/>
                  <w:szCs w:val="24"/>
                </w:rPr>
                <w:t xml:space="preserve"> straipsnis</w:t>
              </w:r>
            </w:p>
            <w:p w14:paraId="684F1361" w14:textId="77777777" w:rsidR="004D1009" w:rsidRDefault="00D505EE">
              <w:pPr>
                <w:widowControl w:val="0"/>
                <w:shd w:val="clear" w:color="auto" w:fill="FFFFFF"/>
                <w:spacing w:line="360" w:lineRule="auto"/>
                <w:ind w:right="-78"/>
                <w:jc w:val="center"/>
                <w:rPr>
                  <w:b/>
                  <w:bCs/>
                  <w:color w:val="000000"/>
                  <w:szCs w:val="24"/>
                </w:rPr>
              </w:pPr>
              <w:sdt>
                <w:sdtPr>
                  <w:alias w:val="Pavadinimas"/>
                  <w:tag w:val="title_a7349cfbc3124486ac44d1c2dadbb017"/>
                  <w:id w:val="663293706"/>
                  <w:lock w:val="sdtLocked"/>
                </w:sdtPr>
                <w:sdtEndPr/>
                <w:sdtContent>
                  <w:r>
                    <w:rPr>
                      <w:b/>
                      <w:bCs/>
                      <w:color w:val="000000"/>
                      <w:szCs w:val="24"/>
                    </w:rPr>
                    <w:t>Slaptumo žymos</w:t>
                  </w:r>
                </w:sdtContent>
              </w:sdt>
            </w:p>
            <w:p w14:paraId="684F1362" w14:textId="77777777" w:rsidR="004D1009" w:rsidRDefault="004D1009">
              <w:pPr>
                <w:widowControl w:val="0"/>
                <w:shd w:val="clear" w:color="auto" w:fill="FFFFFF"/>
                <w:spacing w:line="360" w:lineRule="auto"/>
                <w:ind w:right="-78"/>
                <w:jc w:val="center"/>
                <w:rPr>
                  <w:szCs w:val="24"/>
                  <w:lang w:eastAsia="lt-LT"/>
                </w:rPr>
              </w:pPr>
            </w:p>
            <w:sdt>
              <w:sdtPr>
                <w:alias w:val="3 str. 1 d."/>
                <w:tag w:val="part_f5dee52530dd408081ef10a3dfb89080"/>
                <w:id w:val="804594019"/>
                <w:lock w:val="sdtLocked"/>
              </w:sdtPr>
              <w:sdtEndPr/>
              <w:sdtContent>
                <w:p w14:paraId="684F1363" w14:textId="77777777" w:rsidR="004D1009" w:rsidRDefault="00D505EE">
                  <w:pPr>
                    <w:widowControl w:val="0"/>
                    <w:shd w:val="clear" w:color="auto" w:fill="FFFFFF"/>
                    <w:spacing w:line="360" w:lineRule="auto"/>
                    <w:ind w:right="22" w:firstLine="709"/>
                    <w:jc w:val="both"/>
                    <w:rPr>
                      <w:szCs w:val="24"/>
                      <w:lang w:eastAsia="lt-LT"/>
                    </w:rPr>
                  </w:pPr>
                  <w:sdt>
                    <w:sdtPr>
                      <w:alias w:val="Numeris"/>
                      <w:tag w:val="nr_f5dee52530dd408081ef10a3dfb89080"/>
                      <w:id w:val="1356540340"/>
                      <w:lock w:val="sdtLocked"/>
                    </w:sdtPr>
                    <w:sdtEndPr/>
                    <w:sdtContent>
                      <w:r>
                        <w:rPr>
                          <w:color w:val="000000"/>
                          <w:szCs w:val="24"/>
                        </w:rPr>
                        <w:t>1</w:t>
                      </w:r>
                    </w:sdtContent>
                  </w:sdt>
                  <w:r>
                    <w:rPr>
                      <w:color w:val="000000"/>
                      <w:szCs w:val="24"/>
                    </w:rPr>
                    <w:t>. Šalys susitaria, kad toliau nurodytos informacijos slaptumo žymos atitinka viena kitą ir informacijos slaptumo žymas, nurodytas atitinkamos Šalies nacionalinės teisės aktuose:</w:t>
                  </w:r>
                </w:p>
                <w:p w14:paraId="684F1364" w14:textId="77777777" w:rsidR="004D1009" w:rsidRDefault="004D1009">
                  <w:pPr>
                    <w:widowControl w:val="0"/>
                    <w:spacing w:line="360" w:lineRule="auto"/>
                    <w:ind w:firstLine="709"/>
                    <w:rPr>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80"/>
                    <w:gridCol w:w="3260"/>
                    <w:gridCol w:w="2737"/>
                  </w:tblGrid>
                  <w:tr w:rsidR="004D1009" w14:paraId="684F1368" w14:textId="77777777">
                    <w:trPr>
                      <w:jc w:val="center"/>
                    </w:trPr>
                    <w:tc>
                      <w:tcPr>
                        <w:tcW w:w="2880" w:type="dxa"/>
                        <w:shd w:val="clear" w:color="auto" w:fill="FFFFFF"/>
                      </w:tcPr>
                      <w:p w14:paraId="684F1365" w14:textId="77777777" w:rsidR="004D1009" w:rsidRDefault="00D505EE">
                        <w:pPr>
                          <w:widowControl w:val="0"/>
                          <w:shd w:val="clear" w:color="auto" w:fill="FFFFFF"/>
                          <w:spacing w:line="360" w:lineRule="auto"/>
                          <w:jc w:val="center"/>
                          <w:rPr>
                            <w:szCs w:val="24"/>
                            <w:lang w:eastAsia="lt-LT"/>
                          </w:rPr>
                        </w:pPr>
                        <w:r>
                          <w:rPr>
                            <w:color w:val="000000"/>
                            <w:szCs w:val="24"/>
                          </w:rPr>
                          <w:t>Lietuvos Respublikoje</w:t>
                        </w:r>
                      </w:p>
                    </w:tc>
                    <w:tc>
                      <w:tcPr>
                        <w:tcW w:w="3260" w:type="dxa"/>
                        <w:shd w:val="clear" w:color="auto" w:fill="FFFFFF"/>
                      </w:tcPr>
                      <w:p w14:paraId="684F1366" w14:textId="77777777" w:rsidR="004D1009" w:rsidRDefault="00D505EE">
                        <w:pPr>
                          <w:widowControl w:val="0"/>
                          <w:shd w:val="clear" w:color="auto" w:fill="FFFFFF"/>
                          <w:spacing w:line="360" w:lineRule="auto"/>
                          <w:ind w:left="-40"/>
                          <w:jc w:val="center"/>
                          <w:rPr>
                            <w:szCs w:val="24"/>
                            <w:lang w:eastAsia="lt-LT"/>
                          </w:rPr>
                        </w:pPr>
                        <w:r>
                          <w:rPr>
                            <w:color w:val="000000"/>
                            <w:szCs w:val="24"/>
                          </w:rPr>
                          <w:t>Latvijos Respublikoje</w:t>
                        </w:r>
                      </w:p>
                    </w:tc>
                    <w:tc>
                      <w:tcPr>
                        <w:tcW w:w="2737" w:type="dxa"/>
                        <w:shd w:val="clear" w:color="auto" w:fill="FFFFFF"/>
                      </w:tcPr>
                      <w:p w14:paraId="684F1367" w14:textId="77777777" w:rsidR="004D1009" w:rsidRDefault="00D505EE">
                        <w:pPr>
                          <w:widowControl w:val="0"/>
                          <w:shd w:val="clear" w:color="auto" w:fill="FFFFFF"/>
                          <w:spacing w:line="360" w:lineRule="auto"/>
                          <w:jc w:val="center"/>
                          <w:rPr>
                            <w:szCs w:val="24"/>
                            <w:lang w:eastAsia="lt-LT"/>
                          </w:rPr>
                        </w:pPr>
                        <w:r>
                          <w:rPr>
                            <w:color w:val="000000"/>
                            <w:szCs w:val="24"/>
                          </w:rPr>
                          <w:t>Atitikmuo anglų kalba</w:t>
                        </w:r>
                      </w:p>
                    </w:tc>
                  </w:tr>
                  <w:tr w:rsidR="004D1009" w14:paraId="684F136C" w14:textId="77777777">
                    <w:trPr>
                      <w:jc w:val="center"/>
                    </w:trPr>
                    <w:tc>
                      <w:tcPr>
                        <w:tcW w:w="2880" w:type="dxa"/>
                        <w:shd w:val="clear" w:color="auto" w:fill="FFFFFF"/>
                      </w:tcPr>
                      <w:p w14:paraId="684F1369" w14:textId="77777777" w:rsidR="004D1009" w:rsidRDefault="00D505EE">
                        <w:pPr>
                          <w:widowControl w:val="0"/>
                          <w:shd w:val="clear" w:color="auto" w:fill="FFFFFF"/>
                          <w:spacing w:line="360" w:lineRule="auto"/>
                          <w:jc w:val="center"/>
                          <w:rPr>
                            <w:szCs w:val="24"/>
                            <w:lang w:eastAsia="lt-LT"/>
                          </w:rPr>
                        </w:pPr>
                        <w:r>
                          <w:rPr>
                            <w:color w:val="000000"/>
                            <w:szCs w:val="24"/>
                          </w:rPr>
                          <w:t>VISIŠKAI SLAPTAI</w:t>
                        </w:r>
                      </w:p>
                    </w:tc>
                    <w:tc>
                      <w:tcPr>
                        <w:tcW w:w="3260" w:type="dxa"/>
                        <w:shd w:val="clear" w:color="auto" w:fill="FFFFFF"/>
                      </w:tcPr>
                      <w:p w14:paraId="684F136A" w14:textId="77777777" w:rsidR="004D1009" w:rsidRDefault="00D505EE">
                        <w:pPr>
                          <w:widowControl w:val="0"/>
                          <w:shd w:val="clear" w:color="auto" w:fill="FFFFFF"/>
                          <w:spacing w:line="360" w:lineRule="auto"/>
                          <w:ind w:left="-40"/>
                          <w:jc w:val="center"/>
                          <w:rPr>
                            <w:szCs w:val="24"/>
                            <w:lang w:eastAsia="lt-LT"/>
                          </w:rPr>
                        </w:pPr>
                        <w:r>
                          <w:rPr>
                            <w:color w:val="000000"/>
                            <w:szCs w:val="24"/>
                          </w:rPr>
                          <w:t>SEVIŠĶI SLEPENI</w:t>
                        </w:r>
                      </w:p>
                    </w:tc>
                    <w:tc>
                      <w:tcPr>
                        <w:tcW w:w="2737" w:type="dxa"/>
                        <w:shd w:val="clear" w:color="auto" w:fill="FFFFFF"/>
                      </w:tcPr>
                      <w:p w14:paraId="684F136B" w14:textId="77777777" w:rsidR="004D1009" w:rsidRDefault="00D505EE">
                        <w:pPr>
                          <w:widowControl w:val="0"/>
                          <w:shd w:val="clear" w:color="auto" w:fill="FFFFFF"/>
                          <w:spacing w:line="360" w:lineRule="auto"/>
                          <w:jc w:val="center"/>
                          <w:rPr>
                            <w:szCs w:val="24"/>
                            <w:lang w:eastAsia="lt-LT"/>
                          </w:rPr>
                        </w:pPr>
                        <w:r>
                          <w:rPr>
                            <w:color w:val="000000"/>
                            <w:szCs w:val="24"/>
                          </w:rPr>
                          <w:t>TOP SECRET</w:t>
                        </w:r>
                      </w:p>
                    </w:tc>
                  </w:tr>
                  <w:tr w:rsidR="004D1009" w14:paraId="684F1370" w14:textId="77777777">
                    <w:trPr>
                      <w:jc w:val="center"/>
                    </w:trPr>
                    <w:tc>
                      <w:tcPr>
                        <w:tcW w:w="2880" w:type="dxa"/>
                        <w:shd w:val="clear" w:color="auto" w:fill="FFFFFF"/>
                      </w:tcPr>
                      <w:p w14:paraId="684F136D" w14:textId="77777777" w:rsidR="004D1009" w:rsidRDefault="00D505EE">
                        <w:pPr>
                          <w:widowControl w:val="0"/>
                          <w:shd w:val="clear" w:color="auto" w:fill="FFFFFF"/>
                          <w:spacing w:line="360" w:lineRule="auto"/>
                          <w:jc w:val="center"/>
                          <w:rPr>
                            <w:szCs w:val="24"/>
                            <w:lang w:eastAsia="lt-LT"/>
                          </w:rPr>
                        </w:pPr>
                        <w:r>
                          <w:rPr>
                            <w:color w:val="000000"/>
                            <w:szCs w:val="24"/>
                          </w:rPr>
                          <w:t>SLAPTAI</w:t>
                        </w:r>
                      </w:p>
                    </w:tc>
                    <w:tc>
                      <w:tcPr>
                        <w:tcW w:w="3260" w:type="dxa"/>
                        <w:shd w:val="clear" w:color="auto" w:fill="FFFFFF"/>
                      </w:tcPr>
                      <w:p w14:paraId="684F136E" w14:textId="77777777" w:rsidR="004D1009" w:rsidRDefault="00D505EE">
                        <w:pPr>
                          <w:widowControl w:val="0"/>
                          <w:shd w:val="clear" w:color="auto" w:fill="FFFFFF"/>
                          <w:spacing w:line="360" w:lineRule="auto"/>
                          <w:ind w:left="-40"/>
                          <w:jc w:val="center"/>
                          <w:rPr>
                            <w:szCs w:val="24"/>
                            <w:lang w:eastAsia="lt-LT"/>
                          </w:rPr>
                        </w:pPr>
                        <w:r>
                          <w:rPr>
                            <w:color w:val="000000"/>
                            <w:szCs w:val="24"/>
                          </w:rPr>
                          <w:t>SLEPENI</w:t>
                        </w:r>
                      </w:p>
                    </w:tc>
                    <w:tc>
                      <w:tcPr>
                        <w:tcW w:w="2737" w:type="dxa"/>
                        <w:shd w:val="clear" w:color="auto" w:fill="FFFFFF"/>
                      </w:tcPr>
                      <w:p w14:paraId="684F136F" w14:textId="77777777" w:rsidR="004D1009" w:rsidRDefault="00D505EE">
                        <w:pPr>
                          <w:widowControl w:val="0"/>
                          <w:shd w:val="clear" w:color="auto" w:fill="FFFFFF"/>
                          <w:spacing w:line="360" w:lineRule="auto"/>
                          <w:jc w:val="center"/>
                          <w:rPr>
                            <w:szCs w:val="24"/>
                            <w:lang w:eastAsia="lt-LT"/>
                          </w:rPr>
                        </w:pPr>
                        <w:r>
                          <w:rPr>
                            <w:color w:val="000000"/>
                            <w:szCs w:val="24"/>
                          </w:rPr>
                          <w:t>SECRET</w:t>
                        </w:r>
                      </w:p>
                    </w:tc>
                  </w:tr>
                  <w:tr w:rsidR="004D1009" w14:paraId="684F1374" w14:textId="77777777">
                    <w:trPr>
                      <w:jc w:val="center"/>
                    </w:trPr>
                    <w:tc>
                      <w:tcPr>
                        <w:tcW w:w="2880" w:type="dxa"/>
                        <w:shd w:val="clear" w:color="auto" w:fill="FFFFFF"/>
                      </w:tcPr>
                      <w:p w14:paraId="684F1371" w14:textId="77777777" w:rsidR="004D1009" w:rsidRDefault="00D505EE">
                        <w:pPr>
                          <w:widowControl w:val="0"/>
                          <w:shd w:val="clear" w:color="auto" w:fill="FFFFFF"/>
                          <w:spacing w:line="360" w:lineRule="auto"/>
                          <w:ind w:left="5"/>
                          <w:jc w:val="center"/>
                          <w:rPr>
                            <w:szCs w:val="24"/>
                            <w:lang w:eastAsia="lt-LT"/>
                          </w:rPr>
                        </w:pPr>
                        <w:r>
                          <w:rPr>
                            <w:color w:val="000000"/>
                            <w:szCs w:val="24"/>
                          </w:rPr>
                          <w:t>KONFIDENCIALIAI</w:t>
                        </w:r>
                      </w:p>
                    </w:tc>
                    <w:tc>
                      <w:tcPr>
                        <w:tcW w:w="3260" w:type="dxa"/>
                        <w:shd w:val="clear" w:color="auto" w:fill="FFFFFF"/>
                      </w:tcPr>
                      <w:p w14:paraId="684F1372" w14:textId="77777777" w:rsidR="004D1009" w:rsidRDefault="00D505EE">
                        <w:pPr>
                          <w:widowControl w:val="0"/>
                          <w:shd w:val="clear" w:color="auto" w:fill="FFFFFF"/>
                          <w:spacing w:line="360" w:lineRule="auto"/>
                          <w:ind w:left="-40"/>
                          <w:jc w:val="center"/>
                          <w:rPr>
                            <w:szCs w:val="24"/>
                            <w:lang w:eastAsia="lt-LT"/>
                          </w:rPr>
                        </w:pPr>
                        <w:r>
                          <w:rPr>
                            <w:color w:val="000000"/>
                            <w:szCs w:val="24"/>
                          </w:rPr>
                          <w:t>KONFIDENCIĀLI</w:t>
                        </w:r>
                      </w:p>
                    </w:tc>
                    <w:tc>
                      <w:tcPr>
                        <w:tcW w:w="2737" w:type="dxa"/>
                        <w:shd w:val="clear" w:color="auto" w:fill="FFFFFF"/>
                      </w:tcPr>
                      <w:p w14:paraId="684F1373" w14:textId="77777777" w:rsidR="004D1009" w:rsidRDefault="00D505EE">
                        <w:pPr>
                          <w:widowControl w:val="0"/>
                          <w:shd w:val="clear" w:color="auto" w:fill="FFFFFF"/>
                          <w:spacing w:line="360" w:lineRule="auto"/>
                          <w:jc w:val="center"/>
                          <w:rPr>
                            <w:szCs w:val="24"/>
                            <w:lang w:eastAsia="lt-LT"/>
                          </w:rPr>
                        </w:pPr>
                        <w:r>
                          <w:rPr>
                            <w:color w:val="000000"/>
                            <w:szCs w:val="24"/>
                          </w:rPr>
                          <w:t>CONFIDENTIAL</w:t>
                        </w:r>
                      </w:p>
                    </w:tc>
                  </w:tr>
                  <w:tr w:rsidR="004D1009" w14:paraId="684F1378" w14:textId="77777777">
                    <w:trPr>
                      <w:jc w:val="center"/>
                    </w:trPr>
                    <w:tc>
                      <w:tcPr>
                        <w:tcW w:w="2880" w:type="dxa"/>
                        <w:shd w:val="clear" w:color="auto" w:fill="FFFFFF"/>
                      </w:tcPr>
                      <w:p w14:paraId="684F1375" w14:textId="77777777" w:rsidR="004D1009" w:rsidRDefault="00D505EE">
                        <w:pPr>
                          <w:widowControl w:val="0"/>
                          <w:shd w:val="clear" w:color="auto" w:fill="FFFFFF"/>
                          <w:spacing w:line="360" w:lineRule="auto"/>
                          <w:ind w:left="5"/>
                          <w:jc w:val="center"/>
                          <w:rPr>
                            <w:szCs w:val="24"/>
                            <w:lang w:eastAsia="lt-LT"/>
                          </w:rPr>
                        </w:pPr>
                        <w:r>
                          <w:rPr>
                            <w:color w:val="000000"/>
                            <w:szCs w:val="24"/>
                          </w:rPr>
                          <w:t>RIBOTO NAUDOJIMO</w:t>
                        </w:r>
                      </w:p>
                    </w:tc>
                    <w:tc>
                      <w:tcPr>
                        <w:tcW w:w="3260" w:type="dxa"/>
                        <w:shd w:val="clear" w:color="auto" w:fill="FFFFFF"/>
                      </w:tcPr>
                      <w:p w14:paraId="684F1376" w14:textId="77777777" w:rsidR="004D1009" w:rsidRDefault="00D505EE">
                        <w:pPr>
                          <w:widowControl w:val="0"/>
                          <w:shd w:val="clear" w:color="auto" w:fill="FFFFFF"/>
                          <w:spacing w:line="360" w:lineRule="auto"/>
                          <w:ind w:left="-40"/>
                          <w:jc w:val="center"/>
                          <w:rPr>
                            <w:szCs w:val="24"/>
                            <w:lang w:eastAsia="lt-LT"/>
                          </w:rPr>
                        </w:pPr>
                        <w:r>
                          <w:rPr>
                            <w:color w:val="000000"/>
                            <w:szCs w:val="24"/>
                          </w:rPr>
                          <w:t>DIENESTA VAJADZĪBĀM</w:t>
                        </w:r>
                      </w:p>
                    </w:tc>
                    <w:tc>
                      <w:tcPr>
                        <w:tcW w:w="2737" w:type="dxa"/>
                        <w:shd w:val="clear" w:color="auto" w:fill="FFFFFF"/>
                      </w:tcPr>
                      <w:p w14:paraId="684F1377" w14:textId="77777777" w:rsidR="004D1009" w:rsidRDefault="00D505EE">
                        <w:pPr>
                          <w:widowControl w:val="0"/>
                          <w:shd w:val="clear" w:color="auto" w:fill="FFFFFF"/>
                          <w:spacing w:line="360" w:lineRule="auto"/>
                          <w:jc w:val="center"/>
                          <w:rPr>
                            <w:szCs w:val="24"/>
                            <w:lang w:eastAsia="lt-LT"/>
                          </w:rPr>
                        </w:pPr>
                        <w:r>
                          <w:rPr>
                            <w:color w:val="000000"/>
                            <w:szCs w:val="24"/>
                          </w:rPr>
                          <w:t>RESTRICTED</w:t>
                        </w:r>
                      </w:p>
                    </w:tc>
                  </w:tr>
                </w:tbl>
                <w:p w14:paraId="684F1379" w14:textId="77777777" w:rsidR="004D1009" w:rsidRDefault="00D505EE">
                  <w:pPr>
                    <w:widowControl w:val="0"/>
                    <w:shd w:val="clear" w:color="auto" w:fill="FFFFFF"/>
                    <w:tabs>
                      <w:tab w:val="left" w:pos="475"/>
                    </w:tabs>
                    <w:spacing w:line="360" w:lineRule="auto"/>
                    <w:ind w:left="122" w:right="36" w:firstLine="709"/>
                    <w:jc w:val="both"/>
                    <w:rPr>
                      <w:color w:val="000000"/>
                      <w:szCs w:val="24"/>
                    </w:rPr>
                  </w:pPr>
                </w:p>
              </w:sdtContent>
            </w:sdt>
            <w:sdt>
              <w:sdtPr>
                <w:alias w:val="3 str. 2 d."/>
                <w:tag w:val="part_c7608eda713e495f9700e24db0f615eb"/>
                <w:id w:val="-938220278"/>
                <w:lock w:val="sdtLocked"/>
              </w:sdtPr>
              <w:sdtEndPr/>
              <w:sdtContent>
                <w:p w14:paraId="684F137A" w14:textId="77777777" w:rsidR="004D1009" w:rsidRDefault="00D505EE">
                  <w:pPr>
                    <w:widowControl w:val="0"/>
                    <w:shd w:val="clear" w:color="auto" w:fill="FFFFFF"/>
                    <w:tabs>
                      <w:tab w:val="left" w:pos="475"/>
                    </w:tabs>
                    <w:spacing w:line="360" w:lineRule="auto"/>
                    <w:ind w:right="36" w:firstLine="709"/>
                    <w:jc w:val="both"/>
                    <w:rPr>
                      <w:color w:val="000000"/>
                      <w:szCs w:val="24"/>
                    </w:rPr>
                  </w:pPr>
                  <w:sdt>
                    <w:sdtPr>
                      <w:alias w:val="Numeris"/>
                      <w:tag w:val="nr_c7608eda713e495f9700e24db0f615eb"/>
                      <w:id w:val="638225178"/>
                      <w:lock w:val="sdtLocked"/>
                    </w:sdtPr>
                    <w:sdtEndPr/>
                    <w:sdtContent>
                      <w:r>
                        <w:rPr>
                          <w:color w:val="000000"/>
                          <w:szCs w:val="24"/>
                        </w:rPr>
                        <w:t>2</w:t>
                      </w:r>
                    </w:sdtContent>
                  </w:sdt>
                  <w:r>
                    <w:rPr>
                      <w:color w:val="000000"/>
                      <w:szCs w:val="24"/>
                    </w:rPr>
                    <w:t>. Informaciją gaunanti Šalis pažymi gautą įslaptintą informaciją atitinkama nacionaline slaptumo žyma. Informaciją gaunanti Šalis negali išslaptinti įslaptintos informacijos ar pakeisti jos slaptumo lygio be išankstinio rašytinio informaciją parengusios Ša</w:t>
                  </w:r>
                  <w:r>
                    <w:rPr>
                      <w:color w:val="000000"/>
                      <w:szCs w:val="24"/>
                    </w:rPr>
                    <w:t xml:space="preserve">lies sutikimo. Informaciją parengusi Šalis nedelsdama raštu praneša informaciją gaunančiai Šaliai apie įslaptintos informacijos, kuria keičiamasi, slaptumo lygio pasikeitimus. </w:t>
                  </w:r>
                </w:p>
                <w:p w14:paraId="684F137B" w14:textId="77777777" w:rsidR="004D1009" w:rsidRDefault="00D505EE">
                  <w:pPr>
                    <w:widowControl w:val="0"/>
                    <w:shd w:val="clear" w:color="auto" w:fill="FFFFFF"/>
                    <w:tabs>
                      <w:tab w:val="left" w:pos="475"/>
                    </w:tabs>
                    <w:spacing w:line="360" w:lineRule="auto"/>
                    <w:ind w:right="36" w:firstLine="709"/>
                    <w:jc w:val="both"/>
                    <w:rPr>
                      <w:color w:val="000000"/>
                      <w:szCs w:val="24"/>
                    </w:rPr>
                  </w:pPr>
                </w:p>
              </w:sdtContent>
            </w:sdt>
            <w:sdt>
              <w:sdtPr>
                <w:alias w:val="3 str. 3 d."/>
                <w:tag w:val="part_ea05e6f2275d400da81e454d71649b93"/>
                <w:id w:val="1508945439"/>
                <w:lock w:val="sdtLocked"/>
              </w:sdtPr>
              <w:sdtEndPr/>
              <w:sdtContent>
                <w:p w14:paraId="684F137C" w14:textId="77777777" w:rsidR="004D1009" w:rsidRDefault="00D505EE">
                  <w:pPr>
                    <w:widowControl w:val="0"/>
                    <w:shd w:val="clear" w:color="auto" w:fill="FFFFFF"/>
                    <w:tabs>
                      <w:tab w:val="left" w:pos="0"/>
                    </w:tabs>
                    <w:spacing w:line="360" w:lineRule="auto"/>
                    <w:ind w:right="50" w:firstLine="709"/>
                    <w:jc w:val="both"/>
                    <w:rPr>
                      <w:color w:val="000000"/>
                      <w:szCs w:val="24"/>
                    </w:rPr>
                  </w:pPr>
                  <w:sdt>
                    <w:sdtPr>
                      <w:alias w:val="Numeris"/>
                      <w:tag w:val="nr_ea05e6f2275d400da81e454d71649b93"/>
                      <w:id w:val="334963745"/>
                      <w:lock w:val="sdtLocked"/>
                    </w:sdtPr>
                    <w:sdtEndPr/>
                    <w:sdtContent>
                      <w:r>
                        <w:rPr>
                          <w:color w:val="000000"/>
                          <w:szCs w:val="24"/>
                        </w:rPr>
                        <w:t>3</w:t>
                      </w:r>
                    </w:sdtContent>
                  </w:sdt>
                  <w:r>
                    <w:rPr>
                      <w:color w:val="000000"/>
                      <w:szCs w:val="24"/>
                    </w:rPr>
                    <w:t>. Be slaptumo žymų informaciją parengusi Šalis gali naudoti ir kitas papi</w:t>
                  </w:r>
                  <w:r>
                    <w:rPr>
                      <w:color w:val="000000"/>
                      <w:szCs w:val="24"/>
                    </w:rPr>
                    <w:t xml:space="preserve">ldomas žymas. Nacionalinės saugumo institucijos praneša vien kitai apie visas papildomas žymas ir jų naudojimo instrukcijas. </w:t>
                  </w:r>
                </w:p>
                <w:p w14:paraId="684F137D" w14:textId="77777777" w:rsidR="004D1009" w:rsidRDefault="004D1009">
                  <w:pPr>
                    <w:widowControl w:val="0"/>
                    <w:shd w:val="clear" w:color="auto" w:fill="FFFFFF"/>
                    <w:spacing w:line="360" w:lineRule="auto"/>
                    <w:ind w:left="58" w:firstLine="709"/>
                    <w:jc w:val="center"/>
                    <w:rPr>
                      <w:b/>
                      <w:bCs/>
                      <w:color w:val="000000"/>
                      <w:szCs w:val="24"/>
                    </w:rPr>
                  </w:pPr>
                </w:p>
                <w:p w14:paraId="684F137E" w14:textId="77777777" w:rsidR="004D1009" w:rsidRDefault="00D505EE">
                  <w:pPr>
                    <w:widowControl w:val="0"/>
                    <w:shd w:val="clear" w:color="auto" w:fill="FFFFFF"/>
                    <w:spacing w:line="360" w:lineRule="auto"/>
                    <w:ind w:left="58" w:firstLine="709"/>
                    <w:jc w:val="center"/>
                    <w:rPr>
                      <w:b/>
                      <w:bCs/>
                      <w:color w:val="000000"/>
                      <w:szCs w:val="24"/>
                    </w:rPr>
                  </w:pPr>
                </w:p>
              </w:sdtContent>
            </w:sdt>
          </w:sdtContent>
        </w:sdt>
        <w:sdt>
          <w:sdtPr>
            <w:alias w:val="4 str."/>
            <w:tag w:val="part_123e548b52f6498abda50d0619c8034b"/>
            <w:id w:val="-1208479250"/>
            <w:lock w:val="sdtLocked"/>
          </w:sdtPr>
          <w:sdtEndPr/>
          <w:sdtContent>
            <w:p w14:paraId="684F137F" w14:textId="77777777" w:rsidR="004D1009" w:rsidRDefault="00D505EE">
              <w:pPr>
                <w:widowControl w:val="0"/>
                <w:shd w:val="clear" w:color="auto" w:fill="FFFFFF"/>
                <w:spacing w:line="360" w:lineRule="auto"/>
                <w:jc w:val="center"/>
                <w:rPr>
                  <w:szCs w:val="24"/>
                  <w:lang w:eastAsia="lt-LT"/>
                </w:rPr>
              </w:pPr>
              <w:sdt>
                <w:sdtPr>
                  <w:alias w:val="Numeris"/>
                  <w:tag w:val="nr_123e548b52f6498abda50d0619c8034b"/>
                  <w:id w:val="-1454163242"/>
                  <w:lock w:val="sdtLocked"/>
                </w:sdtPr>
                <w:sdtEndPr/>
                <w:sdtContent>
                  <w:r>
                    <w:rPr>
                      <w:b/>
                      <w:bCs/>
                      <w:color w:val="000000"/>
                      <w:szCs w:val="24"/>
                    </w:rPr>
                    <w:t>4</w:t>
                  </w:r>
                </w:sdtContent>
              </w:sdt>
              <w:r>
                <w:rPr>
                  <w:b/>
                  <w:bCs/>
                  <w:color w:val="000000"/>
                  <w:szCs w:val="24"/>
                </w:rPr>
                <w:t xml:space="preserve"> straipsnis</w:t>
              </w:r>
            </w:p>
            <w:p w14:paraId="684F1380" w14:textId="77777777" w:rsidR="004D1009" w:rsidRDefault="00D505EE">
              <w:pPr>
                <w:widowControl w:val="0"/>
                <w:shd w:val="clear" w:color="auto" w:fill="FFFFFF"/>
                <w:spacing w:line="360" w:lineRule="auto"/>
                <w:jc w:val="center"/>
                <w:rPr>
                  <w:b/>
                  <w:bCs/>
                  <w:color w:val="000000"/>
                  <w:szCs w:val="24"/>
                </w:rPr>
              </w:pPr>
              <w:sdt>
                <w:sdtPr>
                  <w:alias w:val="Pavadinimas"/>
                  <w:tag w:val="title_123e548b52f6498abda50d0619c8034b"/>
                  <w:id w:val="-2127461846"/>
                  <w:lock w:val="sdtLocked"/>
                </w:sdtPr>
                <w:sdtEndPr/>
                <w:sdtContent>
                  <w:r>
                    <w:rPr>
                      <w:b/>
                      <w:bCs/>
                      <w:color w:val="000000"/>
                      <w:szCs w:val="24"/>
                    </w:rPr>
                    <w:t>Įslaptintos informacijos apsaugos principai</w:t>
                  </w:r>
                </w:sdtContent>
              </w:sdt>
            </w:p>
            <w:p w14:paraId="684F1381" w14:textId="77777777" w:rsidR="004D1009" w:rsidRDefault="004D1009">
              <w:pPr>
                <w:widowControl w:val="0"/>
                <w:shd w:val="clear" w:color="auto" w:fill="FFFFFF"/>
                <w:spacing w:line="360" w:lineRule="auto"/>
                <w:jc w:val="center"/>
                <w:rPr>
                  <w:szCs w:val="24"/>
                  <w:lang w:eastAsia="lt-LT"/>
                </w:rPr>
              </w:pPr>
            </w:p>
            <w:sdt>
              <w:sdtPr>
                <w:alias w:val="4 str. 1 d."/>
                <w:tag w:val="part_b61b08f68aab4319948b86fc90aa4c1f"/>
                <w:id w:val="512657247"/>
                <w:lock w:val="sdtLocked"/>
              </w:sdtPr>
              <w:sdtEndPr/>
              <w:sdtContent>
                <w:p w14:paraId="684F1382" w14:textId="77777777" w:rsidR="004D1009" w:rsidRDefault="00D505EE">
                  <w:pPr>
                    <w:widowControl w:val="0"/>
                    <w:shd w:val="clear" w:color="auto" w:fill="FFFFFF"/>
                    <w:tabs>
                      <w:tab w:val="left" w:pos="709"/>
                    </w:tabs>
                    <w:spacing w:line="360" w:lineRule="auto"/>
                    <w:ind w:right="43" w:firstLine="709"/>
                    <w:jc w:val="both"/>
                    <w:rPr>
                      <w:color w:val="000000"/>
                      <w:szCs w:val="24"/>
                    </w:rPr>
                  </w:pPr>
                  <w:sdt>
                    <w:sdtPr>
                      <w:alias w:val="Numeris"/>
                      <w:tag w:val="nr_b61b08f68aab4319948b86fc90aa4c1f"/>
                      <w:id w:val="-522017898"/>
                      <w:lock w:val="sdtLocked"/>
                    </w:sdtPr>
                    <w:sdtEndPr/>
                    <w:sdtContent>
                      <w:r>
                        <w:rPr>
                          <w:color w:val="000000"/>
                          <w:szCs w:val="24"/>
                        </w:rPr>
                        <w:t>1</w:t>
                      </w:r>
                    </w:sdtContent>
                  </w:sdt>
                  <w:r>
                    <w:rPr>
                      <w:color w:val="000000"/>
                      <w:szCs w:val="24"/>
                    </w:rPr>
                    <w:t>. Vadovaudamosi nacionalinės teisės aktais Šalys imasi visų</w:t>
                  </w:r>
                  <w:r>
                    <w:rPr>
                      <w:color w:val="000000"/>
                      <w:szCs w:val="24"/>
                    </w:rPr>
                    <w:t xml:space="preserve"> reikiamų priemonių, kad būtų apsaugota įslaptinta informacija, kuri rengiama ar kuria keičiamasi pagal šį Susitarimą. Tokiai įslaptintai informacijai turi būti užtikrinamas toks pat apsaugos lygis, koks suteikiamas atitinkama slaptumo žyma pažymėtai nacio</w:t>
                  </w:r>
                  <w:r>
                    <w:rPr>
                      <w:color w:val="000000"/>
                      <w:szCs w:val="24"/>
                    </w:rPr>
                    <w:t xml:space="preserve">nalinei įslaptintai </w:t>
                  </w:r>
                  <w:r>
                    <w:rPr>
                      <w:color w:val="000000"/>
                      <w:szCs w:val="24"/>
                    </w:rPr>
                    <w:lastRenderedPageBreak/>
                    <w:t xml:space="preserve">informacijai. </w:t>
                  </w:r>
                </w:p>
                <w:p w14:paraId="684F1383" w14:textId="77777777" w:rsidR="004D1009" w:rsidRDefault="00D505EE">
                  <w:pPr>
                    <w:widowControl w:val="0"/>
                    <w:shd w:val="clear" w:color="auto" w:fill="FFFFFF"/>
                    <w:tabs>
                      <w:tab w:val="left" w:pos="709"/>
                    </w:tabs>
                    <w:spacing w:line="360" w:lineRule="auto"/>
                    <w:ind w:right="43" w:firstLine="709"/>
                    <w:jc w:val="both"/>
                    <w:rPr>
                      <w:color w:val="000000"/>
                      <w:szCs w:val="24"/>
                    </w:rPr>
                  </w:pPr>
                </w:p>
              </w:sdtContent>
            </w:sdt>
            <w:sdt>
              <w:sdtPr>
                <w:alias w:val="4 str. 2 d."/>
                <w:tag w:val="part_4dc95b35e374447b934fe31fab1c5b6f"/>
                <w:id w:val="1342055599"/>
                <w:lock w:val="sdtLocked"/>
              </w:sdtPr>
              <w:sdtEndPr/>
              <w:sdtContent>
                <w:p w14:paraId="684F1384" w14:textId="77777777" w:rsidR="004D1009" w:rsidRDefault="00D505EE">
                  <w:pPr>
                    <w:widowControl w:val="0"/>
                    <w:shd w:val="clear" w:color="auto" w:fill="FFFFFF"/>
                    <w:tabs>
                      <w:tab w:val="left" w:pos="709"/>
                    </w:tabs>
                    <w:spacing w:line="360" w:lineRule="auto"/>
                    <w:ind w:right="50" w:firstLine="709"/>
                    <w:jc w:val="both"/>
                    <w:rPr>
                      <w:color w:val="000000"/>
                      <w:szCs w:val="24"/>
                    </w:rPr>
                  </w:pPr>
                  <w:sdt>
                    <w:sdtPr>
                      <w:alias w:val="Numeris"/>
                      <w:tag w:val="nr_4dc95b35e374447b934fe31fab1c5b6f"/>
                      <w:id w:val="-1308388731"/>
                      <w:lock w:val="sdtLocked"/>
                    </w:sdtPr>
                    <w:sdtEndPr/>
                    <w:sdtContent>
                      <w:r>
                        <w:rPr>
                          <w:color w:val="000000"/>
                          <w:szCs w:val="24"/>
                        </w:rPr>
                        <w:t>2</w:t>
                      </w:r>
                    </w:sdtContent>
                  </w:sdt>
                  <w:r>
                    <w:rPr>
                      <w:color w:val="000000"/>
                      <w:szCs w:val="24"/>
                    </w:rPr>
                    <w:t xml:space="preserve">. Teisė susipažinti su įslaptinta informacija suteikiama tik tiems asmenims, kurie pagal nacionalinės teisės aktus arba taikant principą „būtina žinoti“ turi teisę susipažinti su atitinkamo slaptumo lygio įslaptinta informacija. </w:t>
                  </w:r>
                </w:p>
                <w:p w14:paraId="684F1385" w14:textId="77777777" w:rsidR="004D1009" w:rsidRDefault="00D505EE">
                  <w:pPr>
                    <w:widowControl w:val="0"/>
                    <w:shd w:val="clear" w:color="auto" w:fill="FFFFFF"/>
                    <w:tabs>
                      <w:tab w:val="left" w:pos="709"/>
                    </w:tabs>
                    <w:spacing w:line="360" w:lineRule="auto"/>
                    <w:ind w:right="50" w:firstLine="709"/>
                    <w:jc w:val="both"/>
                    <w:rPr>
                      <w:szCs w:val="24"/>
                      <w:lang w:eastAsia="lt-LT"/>
                    </w:rPr>
                  </w:pPr>
                </w:p>
              </w:sdtContent>
            </w:sdt>
            <w:sdt>
              <w:sdtPr>
                <w:alias w:val="4 str. 3 d."/>
                <w:tag w:val="part_c3aaebafbf8649bea05fcf99673112b4"/>
                <w:id w:val="-1780180646"/>
                <w:lock w:val="sdtLocked"/>
              </w:sdtPr>
              <w:sdtEndPr/>
              <w:sdtContent>
                <w:p w14:paraId="684F1386" w14:textId="77777777" w:rsidR="004D1009" w:rsidRDefault="00D505EE">
                  <w:pPr>
                    <w:widowControl w:val="0"/>
                    <w:shd w:val="clear" w:color="auto" w:fill="FFFFFF"/>
                    <w:tabs>
                      <w:tab w:val="left" w:pos="0"/>
                    </w:tabs>
                    <w:spacing w:line="360" w:lineRule="auto"/>
                    <w:ind w:right="43" w:firstLine="709"/>
                    <w:jc w:val="both"/>
                    <w:rPr>
                      <w:color w:val="000000"/>
                      <w:szCs w:val="24"/>
                    </w:rPr>
                  </w:pPr>
                  <w:sdt>
                    <w:sdtPr>
                      <w:alias w:val="Numeris"/>
                      <w:tag w:val="nr_c3aaebafbf8649bea05fcf99673112b4"/>
                      <w:id w:val="-1540430686"/>
                      <w:lock w:val="sdtLocked"/>
                    </w:sdtPr>
                    <w:sdtEndPr/>
                    <w:sdtContent>
                      <w:r>
                        <w:rPr>
                          <w:color w:val="000000"/>
                          <w:szCs w:val="24"/>
                        </w:rPr>
                        <w:t>3</w:t>
                      </w:r>
                    </w:sdtContent>
                  </w:sdt>
                  <w:r>
                    <w:rPr>
                      <w:color w:val="000000"/>
                      <w:szCs w:val="24"/>
                    </w:rPr>
                    <w:t>. Vadovaudamosi naci</w:t>
                  </w:r>
                  <w:r>
                    <w:rPr>
                      <w:color w:val="000000"/>
                      <w:szCs w:val="24"/>
                    </w:rPr>
                    <w:t xml:space="preserve">onalinės teisės aktais nacionalinės saugumo institucijos paprašytos padeda vienai kitai atlikti patikrinimo procedūras išduodant asmens ar įmonės patikimumo pažymėjimus. </w:t>
                  </w:r>
                </w:p>
                <w:p w14:paraId="684F1387" w14:textId="77777777" w:rsidR="004D1009" w:rsidRDefault="00D505EE">
                  <w:pPr>
                    <w:widowControl w:val="0"/>
                    <w:shd w:val="clear" w:color="auto" w:fill="FFFFFF"/>
                    <w:tabs>
                      <w:tab w:val="left" w:pos="0"/>
                    </w:tabs>
                    <w:spacing w:line="360" w:lineRule="auto"/>
                    <w:ind w:right="43" w:firstLine="709"/>
                    <w:jc w:val="both"/>
                    <w:rPr>
                      <w:color w:val="000000"/>
                      <w:szCs w:val="24"/>
                    </w:rPr>
                  </w:pPr>
                </w:p>
              </w:sdtContent>
            </w:sdt>
            <w:sdt>
              <w:sdtPr>
                <w:alias w:val="4 str. 4 d."/>
                <w:tag w:val="part_c2f0c93e46a94c2391efb3f8943ff123"/>
                <w:id w:val="846145946"/>
                <w:lock w:val="sdtLocked"/>
              </w:sdtPr>
              <w:sdtEndPr/>
              <w:sdtContent>
                <w:p w14:paraId="684F1388" w14:textId="77777777" w:rsidR="004D1009" w:rsidRDefault="00D505EE">
                  <w:pPr>
                    <w:widowControl w:val="0"/>
                    <w:shd w:val="clear" w:color="auto" w:fill="FFFFFF"/>
                    <w:tabs>
                      <w:tab w:val="left" w:pos="454"/>
                      <w:tab w:val="left" w:pos="709"/>
                    </w:tabs>
                    <w:spacing w:line="360" w:lineRule="auto"/>
                    <w:ind w:right="43" w:firstLine="709"/>
                    <w:jc w:val="both"/>
                    <w:rPr>
                      <w:color w:val="000000"/>
                      <w:szCs w:val="24"/>
                    </w:rPr>
                  </w:pPr>
                  <w:sdt>
                    <w:sdtPr>
                      <w:alias w:val="Numeris"/>
                      <w:tag w:val="nr_c2f0c93e46a94c2391efb3f8943ff123"/>
                      <w:id w:val="2045718965"/>
                      <w:lock w:val="sdtLocked"/>
                    </w:sdtPr>
                    <w:sdtEndPr/>
                    <w:sdtContent>
                      <w:r>
                        <w:rPr>
                          <w:color w:val="000000"/>
                          <w:szCs w:val="24"/>
                        </w:rPr>
                        <w:t>4</w:t>
                      </w:r>
                    </w:sdtContent>
                  </w:sdt>
                  <w:r>
                    <w:rPr>
                      <w:color w:val="000000"/>
                      <w:szCs w:val="24"/>
                    </w:rPr>
                    <w:t>. Pagal šį Susitarimą nacionalinės saugumo institucijos nedelsdamos praneša viena kitai apie bet kokius pasikeitimus, susijusius su asmens patikimumo pažymėjimais ar įmonės patikimumo pažymėjimais, visų pirma jei jie buvo atšaukti ar pasikeitė slaptumo lyg</w:t>
                  </w:r>
                  <w:r>
                    <w:rPr>
                      <w:color w:val="000000"/>
                      <w:szCs w:val="24"/>
                    </w:rPr>
                    <w:t xml:space="preserve">is. </w:t>
                  </w:r>
                </w:p>
                <w:p w14:paraId="684F1389" w14:textId="77777777" w:rsidR="004D1009" w:rsidRDefault="00D505EE">
                  <w:pPr>
                    <w:widowControl w:val="0"/>
                    <w:shd w:val="clear" w:color="auto" w:fill="FFFFFF"/>
                    <w:tabs>
                      <w:tab w:val="left" w:pos="454"/>
                      <w:tab w:val="left" w:pos="709"/>
                    </w:tabs>
                    <w:spacing w:line="360" w:lineRule="auto"/>
                    <w:ind w:right="43" w:firstLine="709"/>
                    <w:jc w:val="both"/>
                    <w:rPr>
                      <w:szCs w:val="24"/>
                      <w:lang w:eastAsia="lt-LT"/>
                    </w:rPr>
                  </w:pPr>
                </w:p>
              </w:sdtContent>
            </w:sdt>
            <w:sdt>
              <w:sdtPr>
                <w:alias w:val="4 str. 5 d."/>
                <w:tag w:val="part_60bd42e925544fc788bdc03357770c36"/>
                <w:id w:val="975799932"/>
                <w:lock w:val="sdtLocked"/>
              </w:sdtPr>
              <w:sdtEndPr/>
              <w:sdtContent>
                <w:p w14:paraId="684F138A" w14:textId="77777777" w:rsidR="004D1009" w:rsidRDefault="00D505EE">
                  <w:pPr>
                    <w:widowControl w:val="0"/>
                    <w:shd w:val="clear" w:color="auto" w:fill="FFFFFF"/>
                    <w:tabs>
                      <w:tab w:val="left" w:pos="461"/>
                      <w:tab w:val="left" w:pos="709"/>
                    </w:tabs>
                    <w:spacing w:line="360" w:lineRule="auto"/>
                    <w:ind w:firstLine="709"/>
                    <w:rPr>
                      <w:color w:val="000000"/>
                      <w:szCs w:val="24"/>
                    </w:rPr>
                  </w:pPr>
                  <w:sdt>
                    <w:sdtPr>
                      <w:alias w:val="Numeris"/>
                      <w:tag w:val="nr_60bd42e925544fc788bdc03357770c36"/>
                      <w:id w:val="1074941232"/>
                      <w:lock w:val="sdtLocked"/>
                    </w:sdtPr>
                    <w:sdtEndPr/>
                    <w:sdtContent>
                      <w:r>
                        <w:rPr>
                          <w:color w:val="000000"/>
                          <w:szCs w:val="24"/>
                        </w:rPr>
                        <w:t>5</w:t>
                      </w:r>
                    </w:sdtContent>
                  </w:sdt>
                  <w:r>
                    <w:rPr>
                      <w:color w:val="000000"/>
                      <w:szCs w:val="24"/>
                    </w:rPr>
                    <w:t>. Informaciją gaunanti Šalis įsipareigoja:</w:t>
                  </w:r>
                </w:p>
                <w:p w14:paraId="684F138B" w14:textId="77777777" w:rsidR="004D1009" w:rsidRDefault="004D1009">
                  <w:pPr>
                    <w:widowControl w:val="0"/>
                    <w:shd w:val="clear" w:color="auto" w:fill="FFFFFF"/>
                    <w:tabs>
                      <w:tab w:val="left" w:pos="461"/>
                      <w:tab w:val="left" w:pos="709"/>
                    </w:tabs>
                    <w:spacing w:line="360" w:lineRule="auto"/>
                    <w:ind w:firstLine="709"/>
                    <w:rPr>
                      <w:szCs w:val="24"/>
                      <w:lang w:eastAsia="lt-LT"/>
                    </w:rPr>
                  </w:pPr>
                </w:p>
                <w:sdt>
                  <w:sdtPr>
                    <w:alias w:val="4 str. 5 d. a p."/>
                    <w:tag w:val="part_30df7f7214414ae5894d98c310742b19"/>
                    <w:id w:val="1905328024"/>
                    <w:lock w:val="sdtLocked"/>
                  </w:sdtPr>
                  <w:sdtEndPr/>
                  <w:sdtContent>
                    <w:p w14:paraId="684F138C" w14:textId="77777777" w:rsidR="004D1009" w:rsidRDefault="00D505EE">
                      <w:pPr>
                        <w:widowControl w:val="0"/>
                        <w:shd w:val="clear" w:color="auto" w:fill="FFFFFF"/>
                        <w:tabs>
                          <w:tab w:val="left" w:pos="0"/>
                          <w:tab w:val="left" w:pos="382"/>
                        </w:tabs>
                        <w:spacing w:line="360" w:lineRule="auto"/>
                        <w:ind w:firstLine="709"/>
                        <w:jc w:val="both"/>
                        <w:rPr>
                          <w:color w:val="000000"/>
                          <w:szCs w:val="24"/>
                        </w:rPr>
                      </w:pPr>
                      <w:r>
                        <w:rPr>
                          <w:color w:val="000000"/>
                          <w:szCs w:val="24"/>
                        </w:rPr>
                        <w:t xml:space="preserve">a) neatskleisti įslaptintos informacijos trečiajai šaliai be išankstinio rašytinio informaciją parengusios Šalies nacionalinės saugumo institucijos sutikimo; </w:t>
                      </w:r>
                    </w:p>
                    <w:p w14:paraId="684F138D" w14:textId="77777777" w:rsidR="004D1009" w:rsidRDefault="00D505EE">
                      <w:pPr>
                        <w:widowControl w:val="0"/>
                        <w:shd w:val="clear" w:color="auto" w:fill="FFFFFF"/>
                        <w:tabs>
                          <w:tab w:val="left" w:pos="0"/>
                          <w:tab w:val="left" w:pos="382"/>
                        </w:tabs>
                        <w:spacing w:line="360" w:lineRule="auto"/>
                        <w:ind w:firstLine="709"/>
                        <w:jc w:val="both"/>
                        <w:rPr>
                          <w:color w:val="000000"/>
                          <w:szCs w:val="24"/>
                        </w:rPr>
                      </w:pPr>
                    </w:p>
                  </w:sdtContent>
                </w:sdt>
                <w:sdt>
                  <w:sdtPr>
                    <w:alias w:val="4 str. 5 d. b p."/>
                    <w:tag w:val="part_a4935feb9c6c429d81f92c65736caa2d"/>
                    <w:id w:val="-459500636"/>
                    <w:lock w:val="sdtLocked"/>
                  </w:sdtPr>
                  <w:sdtEndPr/>
                  <w:sdtContent>
                    <w:p w14:paraId="684F138E" w14:textId="77777777" w:rsidR="004D1009" w:rsidRDefault="00D505EE">
                      <w:pPr>
                        <w:widowControl w:val="0"/>
                        <w:shd w:val="clear" w:color="auto" w:fill="FFFFFF"/>
                        <w:tabs>
                          <w:tab w:val="left" w:pos="0"/>
                          <w:tab w:val="left" w:pos="382"/>
                        </w:tabs>
                        <w:spacing w:line="360" w:lineRule="auto"/>
                        <w:ind w:firstLine="709"/>
                        <w:jc w:val="both"/>
                        <w:rPr>
                          <w:color w:val="000000"/>
                          <w:szCs w:val="24"/>
                        </w:rPr>
                      </w:pPr>
                      <w:r>
                        <w:rPr>
                          <w:color w:val="000000"/>
                          <w:szCs w:val="24"/>
                        </w:rPr>
                        <w:t xml:space="preserve">b) nenaudoti įslaptintos informacijos </w:t>
                      </w:r>
                      <w:r>
                        <w:rPr>
                          <w:color w:val="000000"/>
                          <w:szCs w:val="24"/>
                        </w:rPr>
                        <w:t>kitiems tikslams, nei tie, kuriems ji buvo skirta;</w:t>
                      </w:r>
                    </w:p>
                    <w:p w14:paraId="684F138F" w14:textId="77777777" w:rsidR="004D1009" w:rsidRDefault="00D505EE">
                      <w:pPr>
                        <w:widowControl w:val="0"/>
                        <w:shd w:val="clear" w:color="auto" w:fill="FFFFFF"/>
                        <w:tabs>
                          <w:tab w:val="left" w:pos="0"/>
                          <w:tab w:val="left" w:pos="382"/>
                        </w:tabs>
                        <w:spacing w:line="360" w:lineRule="auto"/>
                        <w:ind w:firstLine="709"/>
                        <w:jc w:val="both"/>
                        <w:rPr>
                          <w:color w:val="000000"/>
                          <w:szCs w:val="24"/>
                        </w:rPr>
                      </w:pPr>
                    </w:p>
                  </w:sdtContent>
                </w:sdt>
                <w:sdt>
                  <w:sdtPr>
                    <w:alias w:val="4 str. 5 d. c p."/>
                    <w:tag w:val="part_0cf4a2bcf62648f0b851a5268c0d6557"/>
                    <w:id w:val="1644924605"/>
                    <w:lock w:val="sdtLocked"/>
                  </w:sdtPr>
                  <w:sdtEndPr/>
                  <w:sdtContent>
                    <w:p w14:paraId="684F1390" w14:textId="77777777" w:rsidR="004D1009" w:rsidRDefault="00D505EE">
                      <w:pPr>
                        <w:widowControl w:val="0"/>
                        <w:shd w:val="clear" w:color="auto" w:fill="FFFFFF"/>
                        <w:tabs>
                          <w:tab w:val="left" w:pos="382"/>
                          <w:tab w:val="left" w:pos="709"/>
                        </w:tabs>
                        <w:spacing w:line="360" w:lineRule="auto"/>
                        <w:ind w:firstLine="709"/>
                        <w:jc w:val="both"/>
                        <w:rPr>
                          <w:color w:val="000000"/>
                          <w:szCs w:val="24"/>
                        </w:rPr>
                      </w:pPr>
                      <w:r>
                        <w:rPr>
                          <w:color w:val="000000"/>
                          <w:szCs w:val="24"/>
                        </w:rPr>
                        <w:t xml:space="preserve">c) užtikrinti su įslaptinta informacija susijusias tokias privatines teises, kaip patentų teisė, autorių teisė ar komercinės paslaptys. </w:t>
                      </w:r>
                    </w:p>
                    <w:p w14:paraId="684F1391" w14:textId="77777777" w:rsidR="004D1009" w:rsidRDefault="00D505EE">
                      <w:pPr>
                        <w:widowControl w:val="0"/>
                        <w:shd w:val="clear" w:color="auto" w:fill="FFFFFF"/>
                        <w:tabs>
                          <w:tab w:val="left" w:pos="382"/>
                          <w:tab w:val="left" w:pos="709"/>
                        </w:tabs>
                        <w:spacing w:line="360" w:lineRule="auto"/>
                        <w:ind w:firstLine="709"/>
                        <w:jc w:val="both"/>
                        <w:rPr>
                          <w:color w:val="000000"/>
                          <w:szCs w:val="24"/>
                        </w:rPr>
                      </w:pPr>
                    </w:p>
                  </w:sdtContent>
                </w:sdt>
              </w:sdtContent>
            </w:sdt>
            <w:sdt>
              <w:sdtPr>
                <w:alias w:val="4 str. 6 d."/>
                <w:tag w:val="part_9779e60e5f784d7bbf638426abc1c7f9"/>
                <w:id w:val="490839130"/>
                <w:lock w:val="sdtLocked"/>
              </w:sdtPr>
              <w:sdtEndPr/>
              <w:sdtContent>
                <w:p w14:paraId="684F1392" w14:textId="77777777" w:rsidR="004D1009" w:rsidRDefault="00D505EE">
                  <w:pPr>
                    <w:widowControl w:val="0"/>
                    <w:shd w:val="clear" w:color="auto" w:fill="FFFFFF"/>
                    <w:tabs>
                      <w:tab w:val="left" w:pos="0"/>
                    </w:tabs>
                    <w:spacing w:line="360" w:lineRule="auto"/>
                    <w:ind w:firstLine="709"/>
                    <w:jc w:val="both"/>
                    <w:rPr>
                      <w:color w:val="000000"/>
                      <w:szCs w:val="24"/>
                    </w:rPr>
                  </w:pPr>
                  <w:sdt>
                    <w:sdtPr>
                      <w:alias w:val="Numeris"/>
                      <w:tag w:val="nr_9779e60e5f784d7bbf638426abc1c7f9"/>
                      <w:id w:val="-1330746011"/>
                      <w:lock w:val="sdtLocked"/>
                    </w:sdtPr>
                    <w:sdtEndPr/>
                    <w:sdtContent>
                      <w:r>
                        <w:rPr>
                          <w:color w:val="000000"/>
                          <w:szCs w:val="24"/>
                        </w:rPr>
                        <w:t>6</w:t>
                      </w:r>
                    </w:sdtContent>
                  </w:sdt>
                  <w:r>
                    <w:rPr>
                      <w:color w:val="000000"/>
                      <w:szCs w:val="24"/>
                    </w:rPr>
                    <w:t>. Jei kurio nors kito Šalių sudaryto susitarimo nuostatos</w:t>
                  </w:r>
                  <w:r>
                    <w:rPr>
                      <w:color w:val="000000"/>
                      <w:szCs w:val="24"/>
                    </w:rPr>
                    <w:t xml:space="preserve"> dėl keitimosi įslaptinta informacija ar jos apsaugos yra griežtesnės, taikomos to susitarimo nuostatos.</w:t>
                  </w:r>
                </w:p>
                <w:p w14:paraId="684F1393" w14:textId="77777777" w:rsidR="004D1009" w:rsidRDefault="00D505EE">
                  <w:pPr>
                    <w:widowControl w:val="0"/>
                    <w:shd w:val="clear" w:color="auto" w:fill="FFFFFF"/>
                    <w:tabs>
                      <w:tab w:val="left" w:pos="0"/>
                    </w:tabs>
                    <w:spacing w:line="360" w:lineRule="auto"/>
                    <w:ind w:firstLine="709"/>
                    <w:jc w:val="both"/>
                    <w:rPr>
                      <w:color w:val="000000"/>
                      <w:szCs w:val="24"/>
                    </w:rPr>
                  </w:pPr>
                </w:p>
              </w:sdtContent>
            </w:sdt>
            <w:sdt>
              <w:sdtPr>
                <w:alias w:val="4 str. 7 d."/>
                <w:tag w:val="part_c39d2e1791814f199ff02bc7112d1a37"/>
                <w:id w:val="1989666009"/>
                <w:lock w:val="sdtLocked"/>
              </w:sdtPr>
              <w:sdtEndPr/>
              <w:sdtContent>
                <w:p w14:paraId="684F1394" w14:textId="77777777" w:rsidR="004D1009" w:rsidRDefault="00D505EE">
                  <w:pPr>
                    <w:widowControl w:val="0"/>
                    <w:shd w:val="clear" w:color="auto" w:fill="FFFFFF"/>
                    <w:tabs>
                      <w:tab w:val="left" w:pos="0"/>
                    </w:tabs>
                    <w:spacing w:line="360" w:lineRule="auto"/>
                    <w:ind w:firstLine="709"/>
                    <w:jc w:val="both"/>
                    <w:rPr>
                      <w:color w:val="000000"/>
                      <w:szCs w:val="24"/>
                    </w:rPr>
                  </w:pPr>
                  <w:sdt>
                    <w:sdtPr>
                      <w:alias w:val="Numeris"/>
                      <w:tag w:val="nr_c39d2e1791814f199ff02bc7112d1a37"/>
                      <w:id w:val="-2139181108"/>
                      <w:lock w:val="sdtLocked"/>
                    </w:sdtPr>
                    <w:sdtEndPr/>
                    <w:sdtContent>
                      <w:r>
                        <w:rPr>
                          <w:color w:val="000000"/>
                          <w:szCs w:val="24"/>
                        </w:rPr>
                        <w:t>7</w:t>
                      </w:r>
                    </w:sdtContent>
                  </w:sdt>
                  <w:r>
                    <w:rPr>
                      <w:color w:val="000000"/>
                      <w:szCs w:val="24"/>
                    </w:rPr>
                    <w:t xml:space="preserve">. Šalys abipusiškai pripažįsta jų asmens patikimumo pažymėjimus ir įmonės patikimumo pažymėjimus, išduotus pagal jų nacionalinės teisės aktus. </w:t>
                  </w:r>
                </w:p>
                <w:p w14:paraId="684F1395" w14:textId="77777777" w:rsidR="004D1009" w:rsidRDefault="00D505EE">
                  <w:pPr>
                    <w:widowControl w:val="0"/>
                    <w:shd w:val="clear" w:color="auto" w:fill="FFFFFF"/>
                    <w:spacing w:line="360" w:lineRule="auto"/>
                    <w:ind w:right="79" w:firstLine="709"/>
                    <w:jc w:val="center"/>
                    <w:rPr>
                      <w:b/>
                      <w:bCs/>
                      <w:color w:val="000000"/>
                      <w:szCs w:val="24"/>
                    </w:rPr>
                  </w:pPr>
                </w:p>
              </w:sdtContent>
            </w:sdt>
          </w:sdtContent>
        </w:sdt>
        <w:sdt>
          <w:sdtPr>
            <w:alias w:val="5 str."/>
            <w:tag w:val="part_e9f71a041e6d435f8ef13f9b72b96a8d"/>
            <w:id w:val="-1162777442"/>
            <w:lock w:val="sdtLocked"/>
          </w:sdtPr>
          <w:sdtEndPr/>
          <w:sdtContent>
            <w:p w14:paraId="684F1396" w14:textId="77777777" w:rsidR="004D1009" w:rsidRDefault="00D505EE">
              <w:pPr>
                <w:widowControl w:val="0"/>
                <w:shd w:val="clear" w:color="auto" w:fill="FFFFFF"/>
                <w:spacing w:line="360" w:lineRule="auto"/>
                <w:ind w:right="79"/>
                <w:jc w:val="center"/>
                <w:rPr>
                  <w:szCs w:val="24"/>
                  <w:lang w:eastAsia="lt-LT"/>
                </w:rPr>
              </w:pPr>
              <w:sdt>
                <w:sdtPr>
                  <w:alias w:val="Numeris"/>
                  <w:tag w:val="nr_e9f71a041e6d435f8ef13f9b72b96a8d"/>
                  <w:id w:val="345364566"/>
                  <w:lock w:val="sdtLocked"/>
                </w:sdtPr>
                <w:sdtEndPr/>
                <w:sdtContent>
                  <w:r>
                    <w:rPr>
                      <w:b/>
                      <w:bCs/>
                      <w:color w:val="000000"/>
                      <w:szCs w:val="24"/>
                    </w:rPr>
                    <w:t>5</w:t>
                  </w:r>
                </w:sdtContent>
              </w:sdt>
              <w:r>
                <w:rPr>
                  <w:b/>
                  <w:bCs/>
                  <w:color w:val="000000"/>
                  <w:szCs w:val="24"/>
                </w:rPr>
                <w:t xml:space="preserve"> straipsnis</w:t>
              </w:r>
            </w:p>
            <w:p w14:paraId="684F1397" w14:textId="77777777" w:rsidR="004D1009" w:rsidRDefault="00D505EE">
              <w:pPr>
                <w:widowControl w:val="0"/>
                <w:shd w:val="clear" w:color="auto" w:fill="FFFFFF"/>
                <w:spacing w:line="360" w:lineRule="auto"/>
                <w:ind w:right="86"/>
                <w:jc w:val="center"/>
                <w:rPr>
                  <w:b/>
                  <w:bCs/>
                  <w:color w:val="000000"/>
                  <w:szCs w:val="24"/>
                </w:rPr>
              </w:pPr>
              <w:sdt>
                <w:sdtPr>
                  <w:alias w:val="Pavadinimas"/>
                  <w:tag w:val="title_e9f71a041e6d435f8ef13f9b72b96a8d"/>
                  <w:id w:val="-950778979"/>
                  <w:lock w:val="sdtLocked"/>
                </w:sdtPr>
                <w:sdtEndPr/>
                <w:sdtContent>
                  <w:r>
                    <w:rPr>
                      <w:b/>
                      <w:bCs/>
                      <w:color w:val="000000"/>
                      <w:szCs w:val="24"/>
                    </w:rPr>
                    <w:t>Nacionalinės saugumo institucijos</w:t>
                  </w:r>
                </w:sdtContent>
              </w:sdt>
            </w:p>
            <w:p w14:paraId="684F1398" w14:textId="77777777" w:rsidR="004D1009" w:rsidRDefault="004D1009">
              <w:pPr>
                <w:widowControl w:val="0"/>
                <w:shd w:val="clear" w:color="auto" w:fill="FFFFFF"/>
                <w:spacing w:line="360" w:lineRule="auto"/>
                <w:ind w:right="86"/>
                <w:jc w:val="center"/>
                <w:rPr>
                  <w:b/>
                  <w:bCs/>
                  <w:color w:val="000000"/>
                  <w:szCs w:val="24"/>
                </w:rPr>
              </w:pPr>
            </w:p>
            <w:sdt>
              <w:sdtPr>
                <w:alias w:val="5 str. 1 d."/>
                <w:tag w:val="part_e9563567a21c43a49ef5ca4e8f777ff2"/>
                <w:id w:val="-537586270"/>
                <w:lock w:val="sdtLocked"/>
              </w:sdtPr>
              <w:sdtEndPr/>
              <w:sdtContent>
                <w:p w14:paraId="684F1399" w14:textId="77777777" w:rsidR="004D1009" w:rsidRDefault="00D505EE">
                  <w:pPr>
                    <w:widowControl w:val="0"/>
                    <w:shd w:val="clear" w:color="auto" w:fill="FFFFFF"/>
                    <w:tabs>
                      <w:tab w:val="left" w:pos="0"/>
                    </w:tabs>
                    <w:spacing w:line="360" w:lineRule="auto"/>
                    <w:ind w:firstLine="709"/>
                    <w:jc w:val="both"/>
                    <w:rPr>
                      <w:color w:val="000000"/>
                      <w:szCs w:val="24"/>
                    </w:rPr>
                  </w:pPr>
                  <w:sdt>
                    <w:sdtPr>
                      <w:alias w:val="Numeris"/>
                      <w:tag w:val="nr_e9563567a21c43a49ef5ca4e8f777ff2"/>
                      <w:id w:val="814693575"/>
                      <w:lock w:val="sdtLocked"/>
                    </w:sdtPr>
                    <w:sdtEndPr/>
                    <w:sdtContent>
                      <w:r>
                        <w:rPr>
                          <w:color w:val="000000"/>
                          <w:szCs w:val="24"/>
                        </w:rPr>
                        <w:t>1</w:t>
                      </w:r>
                    </w:sdtContent>
                  </w:sdt>
                  <w:r>
                    <w:rPr>
                      <w:color w:val="000000"/>
                      <w:szCs w:val="24"/>
                    </w:rPr>
                    <w:t xml:space="preserve">. Šalių nacionalinės saugumo institucijos yra šios: </w:t>
                  </w:r>
                </w:p>
                <w:p w14:paraId="684F139A" w14:textId="77777777" w:rsidR="004D1009" w:rsidRDefault="004D1009">
                  <w:pPr>
                    <w:widowControl w:val="0"/>
                    <w:shd w:val="clear" w:color="auto" w:fill="FFFFFF"/>
                    <w:spacing w:line="360" w:lineRule="auto"/>
                    <w:ind w:right="86"/>
                    <w:jc w:val="center"/>
                    <w:rPr>
                      <w:b/>
                      <w:bCs/>
                      <w:color w:val="000000"/>
                      <w:szCs w:val="24"/>
                    </w:rPr>
                  </w:pPr>
                </w:p>
                <w:tbl>
                  <w:tblPr>
                    <w:tblW w:w="902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471"/>
                    <w:gridCol w:w="4558"/>
                  </w:tblGrid>
                  <w:tr w:rsidR="004D1009" w14:paraId="684F139D" w14:textId="77777777">
                    <w:trPr>
                      <w:trHeight w:hRule="exact" w:val="410"/>
                    </w:trPr>
                    <w:tc>
                      <w:tcPr>
                        <w:tcW w:w="4471" w:type="dxa"/>
                        <w:shd w:val="clear" w:color="auto" w:fill="FFFFFF"/>
                      </w:tcPr>
                      <w:p w14:paraId="684F139B" w14:textId="77777777" w:rsidR="004D1009" w:rsidRDefault="00D505EE">
                        <w:pPr>
                          <w:widowControl w:val="0"/>
                          <w:shd w:val="clear" w:color="auto" w:fill="FFFFFF"/>
                          <w:spacing w:line="360" w:lineRule="auto"/>
                          <w:rPr>
                            <w:szCs w:val="24"/>
                            <w:lang w:eastAsia="lt-LT"/>
                          </w:rPr>
                        </w:pPr>
                        <w:r>
                          <w:rPr>
                            <w:color w:val="000000"/>
                            <w:szCs w:val="24"/>
                          </w:rPr>
                          <w:t>Lietuvos Respublikoje:</w:t>
                        </w:r>
                      </w:p>
                    </w:tc>
                    <w:tc>
                      <w:tcPr>
                        <w:tcW w:w="4558" w:type="dxa"/>
                        <w:shd w:val="clear" w:color="auto" w:fill="FFFFFF"/>
                      </w:tcPr>
                      <w:p w14:paraId="684F139C" w14:textId="77777777" w:rsidR="004D1009" w:rsidRDefault="00D505EE">
                        <w:pPr>
                          <w:widowControl w:val="0"/>
                          <w:shd w:val="clear" w:color="auto" w:fill="FFFFFF"/>
                          <w:spacing w:line="360" w:lineRule="auto"/>
                          <w:rPr>
                            <w:szCs w:val="24"/>
                            <w:lang w:eastAsia="lt-LT"/>
                          </w:rPr>
                        </w:pPr>
                        <w:r>
                          <w:rPr>
                            <w:color w:val="000000"/>
                            <w:szCs w:val="24"/>
                          </w:rPr>
                          <w:t>Latvijos Respublikoje:</w:t>
                        </w:r>
                      </w:p>
                    </w:tc>
                  </w:tr>
                  <w:tr w:rsidR="004D1009" w14:paraId="684F13A0" w14:textId="77777777">
                    <w:tc>
                      <w:tcPr>
                        <w:tcW w:w="4471" w:type="dxa"/>
                        <w:shd w:val="clear" w:color="auto" w:fill="FFFFFF"/>
                      </w:tcPr>
                      <w:p w14:paraId="684F139E" w14:textId="77777777" w:rsidR="004D1009" w:rsidRDefault="00D505EE">
                        <w:pPr>
                          <w:widowControl w:val="0"/>
                          <w:shd w:val="clear" w:color="auto" w:fill="FFFFFF"/>
                          <w:spacing w:line="360" w:lineRule="auto"/>
                          <w:ind w:left="7"/>
                          <w:rPr>
                            <w:caps/>
                            <w:szCs w:val="24"/>
                            <w:lang w:eastAsia="lt-LT"/>
                          </w:rPr>
                        </w:pPr>
                        <w:r>
                          <w:rPr>
                            <w:caps/>
                            <w:color w:val="000000"/>
                            <w:szCs w:val="24"/>
                          </w:rPr>
                          <w:t>Paslapčių apsaugos koordinavimo komisija</w:t>
                        </w:r>
                      </w:p>
                    </w:tc>
                    <w:tc>
                      <w:tcPr>
                        <w:tcW w:w="4558" w:type="dxa"/>
                        <w:shd w:val="clear" w:color="auto" w:fill="FFFFFF"/>
                      </w:tcPr>
                      <w:p w14:paraId="684F139F" w14:textId="77777777" w:rsidR="004D1009" w:rsidRDefault="00D505EE">
                        <w:pPr>
                          <w:widowControl w:val="0"/>
                          <w:shd w:val="clear" w:color="auto" w:fill="FFFFFF"/>
                          <w:spacing w:line="360" w:lineRule="auto"/>
                          <w:rPr>
                            <w:caps/>
                            <w:szCs w:val="24"/>
                            <w:lang w:eastAsia="lt-LT"/>
                          </w:rPr>
                        </w:pPr>
                        <w:r>
                          <w:rPr>
                            <w:caps/>
                            <w:color w:val="000000"/>
                            <w:szCs w:val="24"/>
                          </w:rPr>
                          <w:t>Konstitucijos apsaugos biuras</w:t>
                        </w:r>
                      </w:p>
                    </w:tc>
                  </w:tr>
                </w:tbl>
                <w:p w14:paraId="684F13A1" w14:textId="77777777" w:rsidR="004D1009" w:rsidRDefault="00D505EE">
                  <w:pPr>
                    <w:widowControl w:val="0"/>
                    <w:shd w:val="clear" w:color="auto" w:fill="FFFFFF"/>
                    <w:spacing w:line="360" w:lineRule="auto"/>
                    <w:ind w:firstLine="709"/>
                    <w:jc w:val="both"/>
                    <w:rPr>
                      <w:color w:val="000000"/>
                      <w:szCs w:val="24"/>
                    </w:rPr>
                  </w:pPr>
                </w:p>
              </w:sdtContent>
            </w:sdt>
            <w:sdt>
              <w:sdtPr>
                <w:alias w:val="5 str. 2 d."/>
                <w:tag w:val="part_5e8344110c574b59adae7b3c7e596d99"/>
                <w:id w:val="1300964463"/>
                <w:lock w:val="sdtLocked"/>
              </w:sdtPr>
              <w:sdtEndPr/>
              <w:sdtContent>
                <w:p w14:paraId="684F13A2" w14:textId="77777777" w:rsidR="004D1009" w:rsidRDefault="00D505EE">
                  <w:pPr>
                    <w:widowControl w:val="0"/>
                    <w:shd w:val="clear" w:color="auto" w:fill="FFFFFF"/>
                    <w:spacing w:line="360" w:lineRule="auto"/>
                    <w:ind w:firstLine="709"/>
                    <w:jc w:val="both"/>
                    <w:rPr>
                      <w:color w:val="000000"/>
                      <w:szCs w:val="24"/>
                    </w:rPr>
                  </w:pPr>
                  <w:sdt>
                    <w:sdtPr>
                      <w:alias w:val="Numeris"/>
                      <w:tag w:val="nr_5e8344110c574b59adae7b3c7e596d99"/>
                      <w:id w:val="722107164"/>
                      <w:lock w:val="sdtLocked"/>
                    </w:sdtPr>
                    <w:sdtEndPr/>
                    <w:sdtContent>
                      <w:r>
                        <w:rPr>
                          <w:color w:val="000000"/>
                          <w:szCs w:val="24"/>
                        </w:rPr>
                        <w:t>2</w:t>
                      </w:r>
                    </w:sdtContent>
                  </w:sdt>
                  <w:r>
                    <w:rPr>
                      <w:color w:val="000000"/>
                      <w:szCs w:val="24"/>
                    </w:rPr>
                    <w:t xml:space="preserve">. Šalys diplomatiniais kanalais praneša viena kitai apie visus tolesnius jų nacionalinių saugumo institucijų pasikeitimus. </w:t>
                  </w:r>
                </w:p>
                <w:p w14:paraId="684F13A3" w14:textId="77777777" w:rsidR="004D1009" w:rsidRDefault="00D505EE">
                  <w:pPr>
                    <w:widowControl w:val="0"/>
                    <w:shd w:val="clear" w:color="auto" w:fill="FFFFFF"/>
                    <w:spacing w:line="360" w:lineRule="auto"/>
                    <w:ind w:left="1069"/>
                    <w:jc w:val="both"/>
                    <w:rPr>
                      <w:color w:val="000000"/>
                      <w:szCs w:val="24"/>
                    </w:rPr>
                  </w:pPr>
                </w:p>
              </w:sdtContent>
            </w:sdt>
            <w:sdt>
              <w:sdtPr>
                <w:alias w:val="5 str. 3 d."/>
                <w:tag w:val="part_7e00cc79a9de4c23be715ce596c0744b"/>
                <w:id w:val="-220132447"/>
                <w:lock w:val="sdtLocked"/>
              </w:sdtPr>
              <w:sdtEndPr/>
              <w:sdtContent>
                <w:p w14:paraId="684F13A4" w14:textId="77777777" w:rsidR="004D1009" w:rsidRDefault="00D505EE">
                  <w:pPr>
                    <w:widowControl w:val="0"/>
                    <w:shd w:val="clear" w:color="auto" w:fill="FFFFFF"/>
                    <w:spacing w:line="360" w:lineRule="auto"/>
                    <w:ind w:firstLine="709"/>
                    <w:jc w:val="both"/>
                    <w:rPr>
                      <w:color w:val="000000"/>
                      <w:szCs w:val="24"/>
                    </w:rPr>
                  </w:pPr>
                  <w:sdt>
                    <w:sdtPr>
                      <w:alias w:val="Numeris"/>
                      <w:tag w:val="nr_7e00cc79a9de4c23be715ce596c0744b"/>
                      <w:id w:val="312227208"/>
                      <w:lock w:val="sdtLocked"/>
                    </w:sdtPr>
                    <w:sdtEndPr/>
                    <w:sdtContent>
                      <w:r>
                        <w:rPr>
                          <w:color w:val="000000"/>
                          <w:szCs w:val="24"/>
                        </w:rPr>
                        <w:t>3</w:t>
                      </w:r>
                    </w:sdtContent>
                  </w:sdt>
                  <w:r>
                    <w:rPr>
                      <w:color w:val="000000"/>
                      <w:szCs w:val="24"/>
                    </w:rPr>
                    <w:t xml:space="preserve">. Pareikalavus nacionalinės saugumo institucijos praneša viena kitai apie kompetentingas institucijas, atsakingas už šio </w:t>
                  </w:r>
                  <w:r>
                    <w:rPr>
                      <w:color w:val="000000"/>
                      <w:szCs w:val="24"/>
                    </w:rPr>
                    <w:t>Susitarimo įgyvendinimą.</w:t>
                  </w:r>
                </w:p>
                <w:p w14:paraId="684F13A5" w14:textId="77777777" w:rsidR="004D1009" w:rsidRDefault="00D505EE">
                  <w:pPr>
                    <w:widowControl w:val="0"/>
                    <w:shd w:val="clear" w:color="auto" w:fill="FFFFFF"/>
                    <w:spacing w:line="360" w:lineRule="auto"/>
                    <w:ind w:firstLine="709"/>
                    <w:jc w:val="both"/>
                    <w:rPr>
                      <w:color w:val="000000"/>
                      <w:szCs w:val="24"/>
                    </w:rPr>
                  </w:pPr>
                </w:p>
              </w:sdtContent>
            </w:sdt>
            <w:sdt>
              <w:sdtPr>
                <w:alias w:val="5 str. 4 d."/>
                <w:tag w:val="part_1e951bc2d22b449db2022c1f57d9c26b"/>
                <w:id w:val="-839622154"/>
                <w:lock w:val="sdtLocked"/>
              </w:sdtPr>
              <w:sdtEndPr/>
              <w:sdtContent>
                <w:p w14:paraId="684F13A6" w14:textId="77777777" w:rsidR="004D1009" w:rsidRDefault="00D505EE">
                  <w:pPr>
                    <w:widowControl w:val="0"/>
                    <w:shd w:val="clear" w:color="auto" w:fill="FFFFFF"/>
                    <w:spacing w:line="360" w:lineRule="auto"/>
                    <w:ind w:firstLine="709"/>
                    <w:jc w:val="both"/>
                    <w:rPr>
                      <w:color w:val="000000"/>
                      <w:szCs w:val="24"/>
                    </w:rPr>
                  </w:pPr>
                  <w:sdt>
                    <w:sdtPr>
                      <w:alias w:val="Numeris"/>
                      <w:tag w:val="nr_1e951bc2d22b449db2022c1f57d9c26b"/>
                      <w:id w:val="1565526741"/>
                      <w:lock w:val="sdtLocked"/>
                    </w:sdtPr>
                    <w:sdtEndPr/>
                    <w:sdtContent>
                      <w:r>
                        <w:rPr>
                          <w:color w:val="000000"/>
                          <w:szCs w:val="24"/>
                        </w:rPr>
                        <w:t>4</w:t>
                      </w:r>
                    </w:sdtContent>
                  </w:sdt>
                  <w:r>
                    <w:rPr>
                      <w:color w:val="000000"/>
                      <w:szCs w:val="24"/>
                    </w:rPr>
                    <w:t xml:space="preserve">. Nacionalinės saugumo institucijos praneša viena kitai apie galiojančius nacionalinės teisės aktus, kuriais reglamentuojama įslaptintos informacijos apsauga, ir visus svarbius jų pakeitimus. </w:t>
                  </w:r>
                </w:p>
                <w:p w14:paraId="684F13A7" w14:textId="77777777" w:rsidR="004D1009" w:rsidRDefault="00D505EE">
                  <w:pPr>
                    <w:widowControl w:val="0"/>
                    <w:shd w:val="clear" w:color="auto" w:fill="FFFFFF"/>
                    <w:spacing w:line="360" w:lineRule="auto"/>
                    <w:ind w:firstLine="709"/>
                    <w:jc w:val="both"/>
                    <w:rPr>
                      <w:color w:val="000000"/>
                      <w:szCs w:val="24"/>
                    </w:rPr>
                  </w:pPr>
                </w:p>
              </w:sdtContent>
            </w:sdt>
            <w:sdt>
              <w:sdtPr>
                <w:alias w:val="5 str. 5 d."/>
                <w:tag w:val="part_dece4ae91fb442c6929b690484cfbfe0"/>
                <w:id w:val="145329977"/>
                <w:lock w:val="sdtLocked"/>
              </w:sdtPr>
              <w:sdtEndPr/>
              <w:sdtContent>
                <w:p w14:paraId="684F13A8" w14:textId="77777777" w:rsidR="004D1009" w:rsidRDefault="00D505EE">
                  <w:pPr>
                    <w:widowControl w:val="0"/>
                    <w:shd w:val="clear" w:color="auto" w:fill="FFFFFF"/>
                    <w:spacing w:line="360" w:lineRule="auto"/>
                    <w:ind w:firstLine="709"/>
                    <w:jc w:val="both"/>
                    <w:rPr>
                      <w:color w:val="000000"/>
                      <w:szCs w:val="24"/>
                    </w:rPr>
                  </w:pPr>
                  <w:sdt>
                    <w:sdtPr>
                      <w:alias w:val="Numeris"/>
                      <w:tag w:val="nr_dece4ae91fb442c6929b690484cfbfe0"/>
                      <w:id w:val="1860231056"/>
                      <w:lock w:val="sdtLocked"/>
                    </w:sdtPr>
                    <w:sdtEndPr/>
                    <w:sdtContent>
                      <w:r>
                        <w:rPr>
                          <w:color w:val="000000"/>
                          <w:szCs w:val="24"/>
                        </w:rPr>
                        <w:t>5</w:t>
                      </w:r>
                    </w:sdtContent>
                  </w:sdt>
                  <w:r>
                    <w:rPr>
                      <w:color w:val="000000"/>
                      <w:szCs w:val="24"/>
                    </w:rPr>
                    <w:t>. Nacionalinės saugumo ins</w:t>
                  </w:r>
                  <w:r>
                    <w:rPr>
                      <w:color w:val="000000"/>
                      <w:szCs w:val="24"/>
                    </w:rPr>
                    <w:t xml:space="preserve">titucijos vienos iš jų prašymu gali rengti konsultacijas, siekdamos užtikrinti glaudų bendradarbiavimą įgyvendinant šį Susitarimą. </w:t>
                  </w:r>
                </w:p>
                <w:p w14:paraId="684F13A9" w14:textId="77777777" w:rsidR="004D1009" w:rsidRDefault="00D505EE">
                  <w:pPr>
                    <w:widowControl w:val="0"/>
                    <w:shd w:val="clear" w:color="auto" w:fill="FFFFFF"/>
                    <w:spacing w:line="360" w:lineRule="auto"/>
                    <w:ind w:firstLine="709"/>
                    <w:jc w:val="both"/>
                    <w:rPr>
                      <w:color w:val="000000"/>
                      <w:szCs w:val="24"/>
                    </w:rPr>
                  </w:pPr>
                </w:p>
              </w:sdtContent>
            </w:sdt>
            <w:sdt>
              <w:sdtPr>
                <w:alias w:val="5 str. 6 d."/>
                <w:tag w:val="part_1024c5062ab14b07a1f083803abea4c3"/>
                <w:id w:val="1061449673"/>
                <w:lock w:val="sdtLocked"/>
              </w:sdtPr>
              <w:sdtEndPr/>
              <w:sdtContent>
                <w:p w14:paraId="684F13AA" w14:textId="77777777" w:rsidR="004D1009" w:rsidRDefault="00D505EE">
                  <w:pPr>
                    <w:widowControl w:val="0"/>
                    <w:shd w:val="clear" w:color="auto" w:fill="FFFFFF"/>
                    <w:spacing w:line="360" w:lineRule="auto"/>
                    <w:ind w:firstLine="709"/>
                    <w:jc w:val="both"/>
                    <w:rPr>
                      <w:color w:val="000000"/>
                      <w:szCs w:val="24"/>
                    </w:rPr>
                  </w:pPr>
                  <w:sdt>
                    <w:sdtPr>
                      <w:alias w:val="Numeris"/>
                      <w:tag w:val="nr_1024c5062ab14b07a1f083803abea4c3"/>
                      <w:id w:val="-494566541"/>
                      <w:lock w:val="sdtLocked"/>
                    </w:sdtPr>
                    <w:sdtEndPr/>
                    <w:sdtContent>
                      <w:r>
                        <w:rPr>
                          <w:color w:val="000000"/>
                          <w:szCs w:val="24"/>
                        </w:rPr>
                        <w:t>6</w:t>
                      </w:r>
                    </w:sdtContent>
                  </w:sdt>
                  <w:r>
                    <w:rPr>
                      <w:color w:val="000000"/>
                      <w:szCs w:val="24"/>
                    </w:rPr>
                    <w:t>. Siekdamos panašių saugumo standartų ir stengdamosi juos palaikyti, nacionalinės saugumo institucijos paprašytos gali</w:t>
                  </w:r>
                  <w:r>
                    <w:rPr>
                      <w:color w:val="000000"/>
                      <w:szCs w:val="24"/>
                    </w:rPr>
                    <w:t xml:space="preserve"> teikti viena kitai informaciją apie atitinkamos Šalies įslaptintos informacijos apsaugai taikomus saugumo standartus, procedūras ir praktiką.</w:t>
                  </w:r>
                </w:p>
                <w:p w14:paraId="684F13AB" w14:textId="77777777" w:rsidR="004D1009" w:rsidRDefault="004D1009">
                  <w:pPr>
                    <w:widowControl w:val="0"/>
                    <w:shd w:val="clear" w:color="auto" w:fill="FFFFFF"/>
                    <w:spacing w:line="360" w:lineRule="auto"/>
                    <w:ind w:right="58" w:firstLine="709"/>
                    <w:jc w:val="center"/>
                    <w:rPr>
                      <w:b/>
                      <w:bCs/>
                      <w:color w:val="000000"/>
                      <w:szCs w:val="24"/>
                    </w:rPr>
                  </w:pPr>
                </w:p>
                <w:p w14:paraId="684F13AC" w14:textId="77777777" w:rsidR="004D1009" w:rsidRDefault="00D505EE">
                  <w:pPr>
                    <w:widowControl w:val="0"/>
                    <w:shd w:val="clear" w:color="auto" w:fill="FFFFFF"/>
                    <w:spacing w:line="360" w:lineRule="auto"/>
                    <w:ind w:right="58" w:firstLine="709"/>
                    <w:jc w:val="center"/>
                    <w:rPr>
                      <w:b/>
                      <w:bCs/>
                      <w:color w:val="000000"/>
                      <w:szCs w:val="24"/>
                    </w:rPr>
                  </w:pPr>
                </w:p>
              </w:sdtContent>
            </w:sdt>
          </w:sdtContent>
        </w:sdt>
        <w:sdt>
          <w:sdtPr>
            <w:alias w:val="6 str."/>
            <w:tag w:val="part_3c7e4dd302d048cda0aa268fe21aef0a"/>
            <w:id w:val="2040472243"/>
            <w:lock w:val="sdtLocked"/>
          </w:sdtPr>
          <w:sdtEndPr/>
          <w:sdtContent>
            <w:p w14:paraId="684F13AD" w14:textId="77777777" w:rsidR="004D1009" w:rsidRDefault="00D505EE">
              <w:pPr>
                <w:widowControl w:val="0"/>
                <w:shd w:val="clear" w:color="auto" w:fill="FFFFFF"/>
                <w:spacing w:line="360" w:lineRule="auto"/>
                <w:ind w:right="58"/>
                <w:jc w:val="center"/>
                <w:rPr>
                  <w:szCs w:val="24"/>
                  <w:lang w:eastAsia="lt-LT"/>
                </w:rPr>
              </w:pPr>
              <w:sdt>
                <w:sdtPr>
                  <w:alias w:val="Numeris"/>
                  <w:tag w:val="nr_3c7e4dd302d048cda0aa268fe21aef0a"/>
                  <w:id w:val="1162121923"/>
                  <w:lock w:val="sdtLocked"/>
                </w:sdtPr>
                <w:sdtEndPr/>
                <w:sdtContent>
                  <w:r>
                    <w:rPr>
                      <w:b/>
                      <w:bCs/>
                      <w:color w:val="000000"/>
                      <w:szCs w:val="24"/>
                    </w:rPr>
                    <w:t>6</w:t>
                  </w:r>
                </w:sdtContent>
              </w:sdt>
              <w:r>
                <w:rPr>
                  <w:b/>
                  <w:bCs/>
                  <w:color w:val="000000"/>
                  <w:szCs w:val="24"/>
                </w:rPr>
                <w:t xml:space="preserve"> straipsnis</w:t>
              </w:r>
            </w:p>
            <w:p w14:paraId="684F13AE" w14:textId="77777777" w:rsidR="004D1009" w:rsidRDefault="00D505EE">
              <w:pPr>
                <w:widowControl w:val="0"/>
                <w:shd w:val="clear" w:color="auto" w:fill="FFFFFF"/>
                <w:spacing w:line="360" w:lineRule="auto"/>
                <w:ind w:right="22"/>
                <w:jc w:val="center"/>
                <w:rPr>
                  <w:b/>
                  <w:bCs/>
                  <w:color w:val="000000"/>
                  <w:szCs w:val="24"/>
                </w:rPr>
              </w:pPr>
              <w:sdt>
                <w:sdtPr>
                  <w:alias w:val="Pavadinimas"/>
                  <w:tag w:val="title_3c7e4dd302d048cda0aa268fe21aef0a"/>
                  <w:id w:val="-1564396088"/>
                  <w:lock w:val="sdtLocked"/>
                </w:sdtPr>
                <w:sdtEndPr/>
                <w:sdtContent>
                  <w:r>
                    <w:rPr>
                      <w:b/>
                      <w:bCs/>
                      <w:color w:val="000000"/>
                      <w:szCs w:val="24"/>
                    </w:rPr>
                    <w:t>Įslaptintos informacijos perdavimas</w:t>
                  </w:r>
                </w:sdtContent>
              </w:sdt>
            </w:p>
            <w:p w14:paraId="684F13AF" w14:textId="77777777" w:rsidR="004D1009" w:rsidRDefault="004D1009">
              <w:pPr>
                <w:widowControl w:val="0"/>
                <w:shd w:val="clear" w:color="auto" w:fill="FFFFFF"/>
                <w:spacing w:line="360" w:lineRule="auto"/>
                <w:ind w:right="22"/>
                <w:jc w:val="center"/>
                <w:rPr>
                  <w:szCs w:val="24"/>
                  <w:lang w:eastAsia="lt-LT"/>
                </w:rPr>
              </w:pPr>
            </w:p>
            <w:sdt>
              <w:sdtPr>
                <w:alias w:val="6 str. 1 d."/>
                <w:tag w:val="part_c1e7a05ae6714f009c21f82fa5c93839"/>
                <w:id w:val="118194238"/>
                <w:lock w:val="sdtLocked"/>
              </w:sdtPr>
              <w:sdtEndPr/>
              <w:sdtContent>
                <w:p w14:paraId="684F13B0" w14:textId="77777777" w:rsidR="004D1009" w:rsidRDefault="00D505EE">
                  <w:pPr>
                    <w:widowControl w:val="0"/>
                    <w:shd w:val="clear" w:color="auto" w:fill="FFFFFF"/>
                    <w:tabs>
                      <w:tab w:val="left" w:pos="367"/>
                    </w:tabs>
                    <w:spacing w:line="360" w:lineRule="auto"/>
                    <w:ind w:left="1083" w:hanging="360"/>
                    <w:jc w:val="both"/>
                    <w:rPr>
                      <w:color w:val="000000"/>
                      <w:szCs w:val="24"/>
                    </w:rPr>
                  </w:pPr>
                  <w:sdt>
                    <w:sdtPr>
                      <w:alias w:val="Numeris"/>
                      <w:tag w:val="nr_c1e7a05ae6714f009c21f82fa5c93839"/>
                      <w:id w:val="-1723747453"/>
                      <w:lock w:val="sdtLocked"/>
                    </w:sdtPr>
                    <w:sdtEndPr/>
                    <w:sdtContent>
                      <w:r>
                        <w:rPr>
                          <w:color w:val="000000"/>
                          <w:szCs w:val="24"/>
                        </w:rPr>
                        <w:t>1</w:t>
                      </w:r>
                    </w:sdtContent>
                  </w:sdt>
                  <w:r>
                    <w:rPr>
                      <w:color w:val="000000"/>
                      <w:szCs w:val="24"/>
                    </w:rPr>
                    <w:t>.</w:t>
                  </w:r>
                  <w:r>
                    <w:rPr>
                      <w:color w:val="000000"/>
                      <w:szCs w:val="24"/>
                    </w:rPr>
                    <w:tab/>
                  </w:r>
                  <w:r>
                    <w:rPr>
                      <w:color w:val="000000"/>
                      <w:szCs w:val="24"/>
                    </w:rPr>
                    <w:t xml:space="preserve">Įslaptinta informacija perduodama per diplomatinius ar karinius kurjerius. </w:t>
                  </w:r>
                </w:p>
                <w:p w14:paraId="684F13B1" w14:textId="77777777" w:rsidR="004D1009" w:rsidRDefault="00D505EE">
                  <w:pPr>
                    <w:widowControl w:val="0"/>
                    <w:shd w:val="clear" w:color="auto" w:fill="FFFFFF"/>
                    <w:tabs>
                      <w:tab w:val="left" w:pos="367"/>
                    </w:tabs>
                    <w:spacing w:line="360" w:lineRule="auto"/>
                    <w:jc w:val="both"/>
                    <w:rPr>
                      <w:color w:val="000000"/>
                      <w:szCs w:val="24"/>
                    </w:rPr>
                  </w:pPr>
                </w:p>
              </w:sdtContent>
            </w:sdt>
            <w:sdt>
              <w:sdtPr>
                <w:alias w:val="6 str. 2 d."/>
                <w:tag w:val="part_0758a6ee99e5466dbdd75a29d8dfaa7c"/>
                <w:id w:val="-451636684"/>
                <w:lock w:val="sdtLocked"/>
              </w:sdtPr>
              <w:sdtEndPr/>
              <w:sdtContent>
                <w:p w14:paraId="684F13B2" w14:textId="77777777" w:rsidR="004D1009" w:rsidRDefault="00D505EE">
                  <w:pPr>
                    <w:widowControl w:val="0"/>
                    <w:shd w:val="clear" w:color="auto" w:fill="FFFFFF"/>
                    <w:tabs>
                      <w:tab w:val="left" w:pos="367"/>
                    </w:tabs>
                    <w:spacing w:line="360" w:lineRule="auto"/>
                    <w:ind w:left="14" w:firstLine="709"/>
                    <w:jc w:val="both"/>
                    <w:rPr>
                      <w:color w:val="000000"/>
                      <w:szCs w:val="24"/>
                    </w:rPr>
                  </w:pPr>
                  <w:sdt>
                    <w:sdtPr>
                      <w:alias w:val="Numeris"/>
                      <w:tag w:val="nr_0758a6ee99e5466dbdd75a29d8dfaa7c"/>
                      <w:id w:val="694434387"/>
                      <w:lock w:val="sdtLocked"/>
                    </w:sdtPr>
                    <w:sdtEndPr/>
                    <w:sdtContent>
                      <w:r>
                        <w:rPr>
                          <w:color w:val="000000"/>
                          <w:szCs w:val="24"/>
                        </w:rPr>
                        <w:t>2</w:t>
                      </w:r>
                    </w:sdtContent>
                  </w:sdt>
                  <w:r>
                    <w:rPr>
                      <w:color w:val="000000"/>
                      <w:szCs w:val="24"/>
                    </w:rPr>
                    <w:t xml:space="preserve">. Įslaptinta informacija gali būti perduodama saugiomis elektroninių ryšių sistemomis, tinklais ar kitomis pagal nacionalinės teisės aktus patvirtintomis elektromagnetinėmis </w:t>
                  </w:r>
                  <w:r>
                    <w:rPr>
                      <w:color w:val="000000"/>
                      <w:szCs w:val="24"/>
                    </w:rPr>
                    <w:t xml:space="preserve">priemonėmis. </w:t>
                  </w:r>
                </w:p>
                <w:p w14:paraId="684F13B3" w14:textId="77777777" w:rsidR="004D1009" w:rsidRDefault="00D505EE">
                  <w:pPr>
                    <w:widowControl w:val="0"/>
                    <w:shd w:val="clear" w:color="auto" w:fill="FFFFFF"/>
                    <w:tabs>
                      <w:tab w:val="left" w:pos="367"/>
                    </w:tabs>
                    <w:spacing w:line="360" w:lineRule="auto"/>
                    <w:ind w:left="14" w:firstLine="709"/>
                    <w:jc w:val="both"/>
                    <w:rPr>
                      <w:color w:val="000000"/>
                      <w:szCs w:val="24"/>
                    </w:rPr>
                  </w:pPr>
                </w:p>
              </w:sdtContent>
            </w:sdt>
            <w:sdt>
              <w:sdtPr>
                <w:alias w:val="6 str. 3 d."/>
                <w:tag w:val="part_cc08ab126c9846949dbd308fac93b9fb"/>
                <w:id w:val="1040634295"/>
                <w:lock w:val="sdtLocked"/>
              </w:sdtPr>
              <w:sdtEndPr/>
              <w:sdtContent>
                <w:p w14:paraId="684F13B4" w14:textId="77777777" w:rsidR="004D1009" w:rsidRDefault="00D505EE">
                  <w:pPr>
                    <w:widowControl w:val="0"/>
                    <w:shd w:val="clear" w:color="auto" w:fill="FFFFFF"/>
                    <w:tabs>
                      <w:tab w:val="left" w:pos="367"/>
                    </w:tabs>
                    <w:spacing w:line="360" w:lineRule="auto"/>
                    <w:ind w:left="14" w:firstLine="709"/>
                    <w:jc w:val="both"/>
                    <w:rPr>
                      <w:color w:val="000000"/>
                      <w:szCs w:val="24"/>
                    </w:rPr>
                  </w:pPr>
                  <w:sdt>
                    <w:sdtPr>
                      <w:alias w:val="Numeris"/>
                      <w:tag w:val="nr_cc08ab126c9846949dbd308fac93b9fb"/>
                      <w:id w:val="800495373"/>
                      <w:lock w:val="sdtLocked"/>
                    </w:sdtPr>
                    <w:sdtEndPr/>
                    <w:sdtContent>
                      <w:r>
                        <w:rPr>
                          <w:color w:val="000000"/>
                          <w:szCs w:val="24"/>
                        </w:rPr>
                        <w:t>3</w:t>
                      </w:r>
                    </w:sdtContent>
                  </w:sdt>
                  <w:r>
                    <w:rPr>
                      <w:color w:val="000000"/>
                      <w:szCs w:val="24"/>
                    </w:rPr>
                    <w:t>. Kitos įslaptintos informacijos perdavimo priemonės gali būti naudojamos tik Šalių nacionalinėms saugumo institucijoms susitarus.</w:t>
                  </w:r>
                </w:p>
                <w:p w14:paraId="684F13B5" w14:textId="77777777" w:rsidR="004D1009" w:rsidRDefault="00D505EE">
                  <w:pPr>
                    <w:widowControl w:val="0"/>
                    <w:shd w:val="clear" w:color="auto" w:fill="FFFFFF"/>
                    <w:tabs>
                      <w:tab w:val="left" w:pos="367"/>
                    </w:tabs>
                    <w:spacing w:line="360" w:lineRule="auto"/>
                    <w:ind w:left="14" w:firstLine="709"/>
                    <w:jc w:val="both"/>
                    <w:rPr>
                      <w:color w:val="000000"/>
                      <w:szCs w:val="24"/>
                    </w:rPr>
                  </w:pPr>
                </w:p>
              </w:sdtContent>
            </w:sdt>
            <w:sdt>
              <w:sdtPr>
                <w:alias w:val="6 str. 4 d."/>
                <w:tag w:val="part_6b836172a2c64815a8a7b50963e767e9"/>
                <w:id w:val="-125710346"/>
                <w:lock w:val="sdtLocked"/>
              </w:sdtPr>
              <w:sdtEndPr/>
              <w:sdtContent>
                <w:p w14:paraId="684F13B6" w14:textId="77777777" w:rsidR="004D1009" w:rsidRDefault="00D505EE">
                  <w:pPr>
                    <w:widowControl w:val="0"/>
                    <w:shd w:val="clear" w:color="auto" w:fill="FFFFFF"/>
                    <w:tabs>
                      <w:tab w:val="left" w:pos="367"/>
                    </w:tabs>
                    <w:spacing w:line="360" w:lineRule="auto"/>
                    <w:ind w:left="14" w:firstLine="709"/>
                    <w:jc w:val="both"/>
                    <w:rPr>
                      <w:color w:val="000000"/>
                      <w:szCs w:val="24"/>
                    </w:rPr>
                  </w:pPr>
                  <w:sdt>
                    <w:sdtPr>
                      <w:alias w:val="Numeris"/>
                      <w:tag w:val="nr_6b836172a2c64815a8a7b50963e767e9"/>
                      <w:id w:val="-1250651344"/>
                      <w:lock w:val="sdtLocked"/>
                    </w:sdtPr>
                    <w:sdtEndPr/>
                    <w:sdtContent>
                      <w:r>
                        <w:rPr>
                          <w:color w:val="000000"/>
                          <w:szCs w:val="24"/>
                        </w:rPr>
                        <w:t>4</w:t>
                      </w:r>
                    </w:sdtContent>
                  </w:sdt>
                  <w:r>
                    <w:rPr>
                      <w:color w:val="000000"/>
                      <w:szCs w:val="24"/>
                    </w:rPr>
                    <w:t>. Prireikus Šalių žvalgybos, saugumo ir policijos tarnybos gali tiesiogiai keistis įslaptinta infor</w:t>
                  </w:r>
                  <w:r>
                    <w:rPr>
                      <w:color w:val="000000"/>
                      <w:szCs w:val="24"/>
                    </w:rPr>
                    <w:t xml:space="preserve">macija vadovaudamosi nacionalinės teisės aktais. </w:t>
                  </w:r>
                </w:p>
                <w:p w14:paraId="684F13B7" w14:textId="77777777" w:rsidR="004D1009" w:rsidRDefault="004D1009">
                  <w:pPr>
                    <w:widowControl w:val="0"/>
                    <w:shd w:val="clear" w:color="auto" w:fill="FFFFFF"/>
                    <w:spacing w:line="360" w:lineRule="auto"/>
                    <w:ind w:right="22" w:firstLine="709"/>
                    <w:jc w:val="center"/>
                    <w:rPr>
                      <w:b/>
                      <w:bCs/>
                      <w:color w:val="000000"/>
                      <w:szCs w:val="24"/>
                    </w:rPr>
                  </w:pPr>
                </w:p>
                <w:p w14:paraId="684F13B8" w14:textId="77777777" w:rsidR="004D1009" w:rsidRDefault="00D505EE">
                  <w:pPr>
                    <w:widowControl w:val="0"/>
                    <w:shd w:val="clear" w:color="auto" w:fill="FFFFFF"/>
                    <w:spacing w:line="360" w:lineRule="auto"/>
                    <w:ind w:right="22" w:firstLine="709"/>
                    <w:jc w:val="center"/>
                    <w:rPr>
                      <w:b/>
                      <w:bCs/>
                      <w:color w:val="000000"/>
                      <w:szCs w:val="24"/>
                    </w:rPr>
                  </w:pPr>
                </w:p>
              </w:sdtContent>
            </w:sdt>
          </w:sdtContent>
        </w:sdt>
        <w:sdt>
          <w:sdtPr>
            <w:alias w:val="7 str."/>
            <w:tag w:val="part_aa8135157a05467a9ac0003f6027e9f9"/>
            <w:id w:val="814615278"/>
            <w:lock w:val="sdtLocked"/>
          </w:sdtPr>
          <w:sdtEndPr/>
          <w:sdtContent>
            <w:p w14:paraId="684F13B9" w14:textId="77777777" w:rsidR="004D1009" w:rsidRDefault="00D505EE">
              <w:pPr>
                <w:widowControl w:val="0"/>
                <w:shd w:val="clear" w:color="auto" w:fill="FFFFFF"/>
                <w:spacing w:line="360" w:lineRule="auto"/>
                <w:ind w:right="22"/>
                <w:jc w:val="center"/>
                <w:rPr>
                  <w:szCs w:val="24"/>
                  <w:lang w:eastAsia="lt-LT"/>
                </w:rPr>
              </w:pPr>
              <w:sdt>
                <w:sdtPr>
                  <w:alias w:val="Numeris"/>
                  <w:tag w:val="nr_aa8135157a05467a9ac0003f6027e9f9"/>
                  <w:id w:val="2116634247"/>
                  <w:lock w:val="sdtLocked"/>
                </w:sdtPr>
                <w:sdtEndPr/>
                <w:sdtContent>
                  <w:r>
                    <w:rPr>
                      <w:b/>
                      <w:bCs/>
                      <w:color w:val="000000"/>
                      <w:szCs w:val="24"/>
                    </w:rPr>
                    <w:t>7</w:t>
                  </w:r>
                </w:sdtContent>
              </w:sdt>
              <w:r>
                <w:rPr>
                  <w:b/>
                  <w:bCs/>
                  <w:color w:val="000000"/>
                  <w:szCs w:val="24"/>
                </w:rPr>
                <w:t xml:space="preserve"> straipsnis</w:t>
              </w:r>
            </w:p>
            <w:p w14:paraId="684F13BA" w14:textId="77777777" w:rsidR="004D1009" w:rsidRDefault="00D505EE">
              <w:pPr>
                <w:widowControl w:val="0"/>
                <w:shd w:val="clear" w:color="auto" w:fill="FFFFFF"/>
                <w:spacing w:line="360" w:lineRule="auto"/>
                <w:ind w:right="22"/>
                <w:jc w:val="center"/>
                <w:rPr>
                  <w:b/>
                  <w:bCs/>
                  <w:color w:val="000000"/>
                  <w:szCs w:val="24"/>
                </w:rPr>
              </w:pPr>
              <w:sdt>
                <w:sdtPr>
                  <w:alias w:val="Pavadinimas"/>
                  <w:tag w:val="title_aa8135157a05467a9ac0003f6027e9f9"/>
                  <w:id w:val="188576098"/>
                  <w:lock w:val="sdtLocked"/>
                </w:sdtPr>
                <w:sdtEndPr/>
                <w:sdtContent>
                  <w:r>
                    <w:rPr>
                      <w:b/>
                      <w:bCs/>
                      <w:color w:val="000000"/>
                      <w:szCs w:val="24"/>
                    </w:rPr>
                    <w:t>Vertimas, kopijavimas, naikinimas</w:t>
                  </w:r>
                </w:sdtContent>
              </w:sdt>
            </w:p>
            <w:p w14:paraId="684F13BB" w14:textId="77777777" w:rsidR="004D1009" w:rsidRDefault="004D1009">
              <w:pPr>
                <w:widowControl w:val="0"/>
                <w:shd w:val="clear" w:color="auto" w:fill="FFFFFF"/>
                <w:spacing w:line="360" w:lineRule="auto"/>
                <w:ind w:right="22"/>
                <w:jc w:val="center"/>
                <w:rPr>
                  <w:szCs w:val="24"/>
                  <w:lang w:eastAsia="lt-LT"/>
                </w:rPr>
              </w:pPr>
            </w:p>
            <w:sdt>
              <w:sdtPr>
                <w:alias w:val="7 str. 1 d."/>
                <w:tag w:val="part_42096a068bee4b01bca4ce96c0a155cb"/>
                <w:id w:val="-330762812"/>
                <w:lock w:val="sdtLocked"/>
              </w:sdtPr>
              <w:sdtEndPr/>
              <w:sdtContent>
                <w:p w14:paraId="684F13BC" w14:textId="77777777" w:rsidR="004D1009" w:rsidRDefault="00D505EE">
                  <w:pPr>
                    <w:widowControl w:val="0"/>
                    <w:shd w:val="clear" w:color="auto" w:fill="FFFFFF"/>
                    <w:spacing w:line="360" w:lineRule="auto"/>
                    <w:ind w:left="14" w:right="7" w:firstLine="709"/>
                    <w:jc w:val="both"/>
                    <w:rPr>
                      <w:color w:val="000000"/>
                      <w:szCs w:val="24"/>
                    </w:rPr>
                  </w:pPr>
                  <w:sdt>
                    <w:sdtPr>
                      <w:alias w:val="Numeris"/>
                      <w:tag w:val="nr_42096a068bee4b01bca4ce96c0a155cb"/>
                      <w:id w:val="488290696"/>
                      <w:lock w:val="sdtLocked"/>
                    </w:sdtPr>
                    <w:sdtEndPr/>
                    <w:sdtContent>
                      <w:r>
                        <w:rPr>
                          <w:color w:val="000000"/>
                          <w:szCs w:val="24"/>
                        </w:rPr>
                        <w:t>1</w:t>
                      </w:r>
                    </w:sdtContent>
                  </w:sdt>
                  <w:r>
                    <w:rPr>
                      <w:color w:val="000000"/>
                      <w:szCs w:val="24"/>
                    </w:rPr>
                    <w:t xml:space="preserve">. Įslaptinta informacija, pažymėta slaptumo žyma SLAPTAI / SLEPENI ir aukštesnio lygio slaptumo žyma, verčiama ar kopijuojama tik gavus rašytinį informaciją parengusios Šalies leidimą. </w:t>
                  </w:r>
                </w:p>
                <w:p w14:paraId="684F13BD" w14:textId="77777777" w:rsidR="004D1009" w:rsidRDefault="00D505EE">
                  <w:pPr>
                    <w:widowControl w:val="0"/>
                    <w:shd w:val="clear" w:color="auto" w:fill="FFFFFF"/>
                    <w:spacing w:line="360" w:lineRule="auto"/>
                    <w:ind w:left="14" w:right="7" w:firstLine="709"/>
                    <w:jc w:val="both"/>
                    <w:rPr>
                      <w:szCs w:val="24"/>
                      <w:lang w:eastAsia="lt-LT"/>
                    </w:rPr>
                  </w:pPr>
                </w:p>
              </w:sdtContent>
            </w:sdt>
            <w:sdt>
              <w:sdtPr>
                <w:alias w:val="7 str. 2 d."/>
                <w:tag w:val="part_9bf521ea01c34eda9ed4d41f2bb32d3e"/>
                <w:id w:val="-1054768081"/>
                <w:lock w:val="sdtLocked"/>
              </w:sdtPr>
              <w:sdtEndPr/>
              <w:sdtContent>
                <w:p w14:paraId="684F13BE" w14:textId="77777777" w:rsidR="004D1009" w:rsidRDefault="00D505EE">
                  <w:pPr>
                    <w:widowControl w:val="0"/>
                    <w:shd w:val="clear" w:color="auto" w:fill="FFFFFF"/>
                    <w:spacing w:line="360" w:lineRule="auto"/>
                    <w:ind w:left="7" w:right="7" w:firstLine="709"/>
                    <w:jc w:val="both"/>
                    <w:rPr>
                      <w:color w:val="000000"/>
                      <w:szCs w:val="24"/>
                    </w:rPr>
                  </w:pPr>
                  <w:sdt>
                    <w:sdtPr>
                      <w:alias w:val="Numeris"/>
                      <w:tag w:val="nr_9bf521ea01c34eda9ed4d41f2bb32d3e"/>
                      <w:id w:val="-1645960727"/>
                      <w:lock w:val="sdtLocked"/>
                    </w:sdtPr>
                    <w:sdtEndPr/>
                    <w:sdtContent>
                      <w:r>
                        <w:rPr>
                          <w:color w:val="000000"/>
                          <w:szCs w:val="24"/>
                        </w:rPr>
                        <w:t>2</w:t>
                      </w:r>
                    </w:sdtContent>
                  </w:sdt>
                  <w:r>
                    <w:rPr>
                      <w:color w:val="000000"/>
                      <w:szCs w:val="24"/>
                    </w:rPr>
                    <w:t>. Kopijuojant ar verčiant įslaptintą informaciją, kiekviena įsla</w:t>
                  </w:r>
                  <w:r>
                    <w:rPr>
                      <w:color w:val="000000"/>
                      <w:szCs w:val="24"/>
                    </w:rPr>
                    <w:t xml:space="preserve">ptintos informacijos kopija ar vertimas pažymima visomis originalo slaptumo žymomis ir papildomomis darbo su tokia informacija instrukcijomis. Tokiems įslaptintos informacijos vertimams ar jos kopijoms taikoma tokia pat apsauga kaip ir originalams. Kopijų </w:t>
                  </w:r>
                  <w:r>
                    <w:rPr>
                      <w:color w:val="000000"/>
                      <w:szCs w:val="24"/>
                    </w:rPr>
                    <w:t xml:space="preserve">daroma tik tiek, kiek reikia tarnybinėms reikmėms. </w:t>
                  </w:r>
                </w:p>
                <w:p w14:paraId="684F13BF" w14:textId="77777777" w:rsidR="004D1009" w:rsidRDefault="00D505EE">
                  <w:pPr>
                    <w:widowControl w:val="0"/>
                    <w:shd w:val="clear" w:color="auto" w:fill="FFFFFF"/>
                    <w:spacing w:line="360" w:lineRule="auto"/>
                    <w:ind w:left="7" w:right="7" w:firstLine="709"/>
                    <w:jc w:val="both"/>
                    <w:rPr>
                      <w:szCs w:val="24"/>
                      <w:lang w:eastAsia="lt-LT"/>
                    </w:rPr>
                  </w:pPr>
                </w:p>
              </w:sdtContent>
            </w:sdt>
            <w:sdt>
              <w:sdtPr>
                <w:alias w:val="7 str. 3 d."/>
                <w:tag w:val="part_a2dff106a3a647eea7fd393da6810bf7"/>
                <w:id w:val="-1379699806"/>
                <w:lock w:val="sdtLocked"/>
              </w:sdtPr>
              <w:sdtEndPr/>
              <w:sdtContent>
                <w:p w14:paraId="684F13C0" w14:textId="77777777" w:rsidR="004D1009" w:rsidRDefault="00D505EE">
                  <w:pPr>
                    <w:widowControl w:val="0"/>
                    <w:shd w:val="clear" w:color="auto" w:fill="FFFFFF"/>
                    <w:tabs>
                      <w:tab w:val="left" w:pos="360"/>
                    </w:tabs>
                    <w:spacing w:line="360" w:lineRule="auto"/>
                    <w:ind w:firstLine="709"/>
                    <w:jc w:val="both"/>
                    <w:rPr>
                      <w:color w:val="000000"/>
                      <w:szCs w:val="24"/>
                    </w:rPr>
                  </w:pPr>
                  <w:sdt>
                    <w:sdtPr>
                      <w:alias w:val="Numeris"/>
                      <w:tag w:val="nr_a2dff106a3a647eea7fd393da6810bf7"/>
                      <w:id w:val="1420764375"/>
                      <w:lock w:val="sdtLocked"/>
                    </w:sdtPr>
                    <w:sdtEndPr/>
                    <w:sdtContent>
                      <w:r>
                        <w:rPr>
                          <w:color w:val="000000"/>
                          <w:szCs w:val="24"/>
                        </w:rPr>
                        <w:t>3</w:t>
                      </w:r>
                    </w:sdtContent>
                  </w:sdt>
                  <w:r>
                    <w:rPr>
                      <w:color w:val="000000"/>
                      <w:szCs w:val="24"/>
                    </w:rPr>
                    <w:t xml:space="preserve">. Įslaptinta informacija, pažymėta slaptumo žyma SLAPTAI / SLEPENI ir žemesnio lygio slaptumo žyma, sunaikinama po to, kai pagal nacionalinės teisės aktus ji tampa nereikalinga. Įslaptinta </w:t>
                  </w:r>
                  <w:r>
                    <w:rPr>
                      <w:color w:val="000000"/>
                      <w:szCs w:val="24"/>
                    </w:rPr>
                    <w:t>informacija sunaikinama arba pakeičiama taip, kad jos – nei visos, nei dalies – nebūtų galima atkurti.</w:t>
                  </w:r>
                </w:p>
                <w:p w14:paraId="684F13C1" w14:textId="77777777" w:rsidR="004D1009" w:rsidRDefault="00D505EE">
                  <w:pPr>
                    <w:widowControl w:val="0"/>
                    <w:shd w:val="clear" w:color="auto" w:fill="FFFFFF"/>
                    <w:tabs>
                      <w:tab w:val="left" w:pos="360"/>
                    </w:tabs>
                    <w:spacing w:line="360" w:lineRule="auto"/>
                    <w:ind w:firstLine="709"/>
                    <w:jc w:val="both"/>
                    <w:rPr>
                      <w:color w:val="000000"/>
                      <w:szCs w:val="24"/>
                    </w:rPr>
                  </w:pPr>
                </w:p>
              </w:sdtContent>
            </w:sdt>
            <w:sdt>
              <w:sdtPr>
                <w:alias w:val="7 str. 4 d."/>
                <w:tag w:val="part_892fe9bfbaac4c34824ed4b1657b6e03"/>
                <w:id w:val="-467661109"/>
                <w:lock w:val="sdtLocked"/>
              </w:sdtPr>
              <w:sdtEndPr/>
              <w:sdtContent>
                <w:p w14:paraId="684F13C2" w14:textId="77777777" w:rsidR="004D1009" w:rsidRDefault="00D505EE">
                  <w:pPr>
                    <w:widowControl w:val="0"/>
                    <w:shd w:val="clear" w:color="auto" w:fill="FFFFFF"/>
                    <w:tabs>
                      <w:tab w:val="left" w:pos="360"/>
                    </w:tabs>
                    <w:spacing w:line="360" w:lineRule="auto"/>
                    <w:ind w:firstLine="709"/>
                    <w:jc w:val="both"/>
                    <w:rPr>
                      <w:color w:val="000000"/>
                      <w:szCs w:val="24"/>
                    </w:rPr>
                  </w:pPr>
                  <w:sdt>
                    <w:sdtPr>
                      <w:alias w:val="Numeris"/>
                      <w:tag w:val="nr_892fe9bfbaac4c34824ed4b1657b6e03"/>
                      <w:id w:val="1727106439"/>
                      <w:lock w:val="sdtLocked"/>
                    </w:sdtPr>
                    <w:sdtEndPr/>
                    <w:sdtContent>
                      <w:r>
                        <w:rPr>
                          <w:color w:val="000000"/>
                          <w:szCs w:val="24"/>
                        </w:rPr>
                        <w:t>4</w:t>
                      </w:r>
                    </w:sdtContent>
                  </w:sdt>
                  <w:r>
                    <w:rPr>
                      <w:color w:val="000000"/>
                      <w:szCs w:val="24"/>
                    </w:rPr>
                    <w:t>. Įslaptinta informacija, pažymėta slaptumo žyma VISIŠKAI SLAPTAI / SEVIŠĶI SLEPENI, nenaikinama. Ji paprastai grąžinama informaciją parengusiai Ša</w:t>
                  </w:r>
                  <w:r>
                    <w:rPr>
                      <w:color w:val="000000"/>
                      <w:szCs w:val="24"/>
                    </w:rPr>
                    <w:t xml:space="preserve">liai. </w:t>
                  </w:r>
                </w:p>
                <w:p w14:paraId="684F13C3" w14:textId="77777777" w:rsidR="004D1009" w:rsidRDefault="00D505EE">
                  <w:pPr>
                    <w:widowControl w:val="0"/>
                    <w:shd w:val="clear" w:color="auto" w:fill="FFFFFF"/>
                    <w:tabs>
                      <w:tab w:val="left" w:pos="360"/>
                    </w:tabs>
                    <w:spacing w:line="360" w:lineRule="auto"/>
                    <w:ind w:firstLine="709"/>
                    <w:jc w:val="both"/>
                    <w:rPr>
                      <w:color w:val="000000"/>
                      <w:szCs w:val="24"/>
                    </w:rPr>
                  </w:pPr>
                </w:p>
              </w:sdtContent>
            </w:sdt>
            <w:sdt>
              <w:sdtPr>
                <w:alias w:val="7 str. 5 d."/>
                <w:tag w:val="part_50d2bac88933458dad9d6d32eeacb6c1"/>
                <w:id w:val="411208764"/>
                <w:lock w:val="sdtLocked"/>
              </w:sdtPr>
              <w:sdtEndPr/>
              <w:sdtContent>
                <w:p w14:paraId="684F13C4" w14:textId="77777777" w:rsidR="004D1009" w:rsidRDefault="00D505EE">
                  <w:pPr>
                    <w:widowControl w:val="0"/>
                    <w:shd w:val="clear" w:color="auto" w:fill="FFFFFF"/>
                    <w:tabs>
                      <w:tab w:val="left" w:pos="360"/>
                    </w:tabs>
                    <w:spacing w:line="360" w:lineRule="auto"/>
                    <w:ind w:firstLine="709"/>
                    <w:jc w:val="both"/>
                    <w:rPr>
                      <w:color w:val="000000"/>
                      <w:szCs w:val="24"/>
                    </w:rPr>
                  </w:pPr>
                  <w:sdt>
                    <w:sdtPr>
                      <w:alias w:val="Numeris"/>
                      <w:tag w:val="nr_50d2bac88933458dad9d6d32eeacb6c1"/>
                      <w:id w:val="-1075511472"/>
                      <w:lock w:val="sdtLocked"/>
                    </w:sdtPr>
                    <w:sdtEndPr/>
                    <w:sdtContent>
                      <w:r>
                        <w:rPr>
                          <w:color w:val="000000"/>
                          <w:szCs w:val="24"/>
                        </w:rPr>
                        <w:t>5</w:t>
                      </w:r>
                    </w:sdtContent>
                  </w:sdt>
                  <w:r>
                    <w:rPr>
                      <w:color w:val="000000"/>
                      <w:szCs w:val="24"/>
                    </w:rPr>
                    <w:t>. Neatidėliotinu atveju, kai pagal šį Susitarimą parengtos ar perduotos įslaptintos informacijos neįmanoma apsaugoti ar grąžinti, ji nedelsiant sunaikinama. Informaciją gaunanti Šalis kuo skubiau praneša apie tai informaciją parengusiai Šaliai</w:t>
                  </w:r>
                  <w:r>
                    <w:rPr>
                      <w:color w:val="000000"/>
                      <w:szCs w:val="24"/>
                    </w:rPr>
                    <w:t xml:space="preserve">. </w:t>
                  </w:r>
                </w:p>
                <w:p w14:paraId="684F13C5" w14:textId="77777777" w:rsidR="004D1009" w:rsidRDefault="004D1009">
                  <w:pPr>
                    <w:widowControl w:val="0"/>
                    <w:shd w:val="clear" w:color="auto" w:fill="FFFFFF"/>
                    <w:spacing w:line="360" w:lineRule="auto"/>
                    <w:ind w:right="22" w:firstLine="709"/>
                    <w:jc w:val="center"/>
                    <w:rPr>
                      <w:color w:val="000000"/>
                      <w:szCs w:val="24"/>
                    </w:rPr>
                  </w:pPr>
                </w:p>
                <w:p w14:paraId="684F13C6" w14:textId="77777777" w:rsidR="004D1009" w:rsidRDefault="00D505EE">
                  <w:pPr>
                    <w:widowControl w:val="0"/>
                    <w:shd w:val="clear" w:color="auto" w:fill="FFFFFF"/>
                    <w:spacing w:line="360" w:lineRule="auto"/>
                    <w:ind w:right="22" w:firstLine="709"/>
                    <w:jc w:val="center"/>
                    <w:rPr>
                      <w:color w:val="000000"/>
                      <w:szCs w:val="24"/>
                    </w:rPr>
                  </w:pPr>
                </w:p>
              </w:sdtContent>
            </w:sdt>
          </w:sdtContent>
        </w:sdt>
        <w:sdt>
          <w:sdtPr>
            <w:alias w:val="8 str."/>
            <w:tag w:val="part_111a0df5845441cea77bfec64d26f8a6"/>
            <w:id w:val="-1933883794"/>
            <w:lock w:val="sdtLocked"/>
          </w:sdtPr>
          <w:sdtEndPr/>
          <w:sdtContent>
            <w:p w14:paraId="684F13C7" w14:textId="77777777" w:rsidR="004D1009" w:rsidRDefault="00D505EE">
              <w:pPr>
                <w:widowControl w:val="0"/>
                <w:shd w:val="clear" w:color="auto" w:fill="FFFFFF"/>
                <w:spacing w:line="360" w:lineRule="auto"/>
                <w:ind w:right="22"/>
                <w:jc w:val="center"/>
                <w:rPr>
                  <w:b/>
                  <w:szCs w:val="24"/>
                  <w:lang w:eastAsia="lt-LT"/>
                </w:rPr>
              </w:pPr>
              <w:sdt>
                <w:sdtPr>
                  <w:alias w:val="Numeris"/>
                  <w:tag w:val="nr_111a0df5845441cea77bfec64d26f8a6"/>
                  <w:id w:val="-1886170957"/>
                  <w:lock w:val="sdtLocked"/>
                </w:sdtPr>
                <w:sdtEndPr/>
                <w:sdtContent>
                  <w:r>
                    <w:rPr>
                      <w:b/>
                      <w:color w:val="000000"/>
                      <w:szCs w:val="24"/>
                    </w:rPr>
                    <w:t>8</w:t>
                  </w:r>
                </w:sdtContent>
              </w:sdt>
              <w:r>
                <w:rPr>
                  <w:b/>
                  <w:color w:val="000000"/>
                  <w:szCs w:val="24"/>
                </w:rPr>
                <w:t xml:space="preserve"> straipsnis</w:t>
              </w:r>
            </w:p>
            <w:p w14:paraId="684F13C8" w14:textId="77777777" w:rsidR="004D1009" w:rsidRDefault="00D505EE">
              <w:pPr>
                <w:widowControl w:val="0"/>
                <w:shd w:val="clear" w:color="auto" w:fill="FFFFFF"/>
                <w:spacing w:line="360" w:lineRule="auto"/>
                <w:ind w:right="14"/>
                <w:jc w:val="center"/>
                <w:rPr>
                  <w:b/>
                  <w:bCs/>
                  <w:color w:val="000000"/>
                  <w:szCs w:val="24"/>
                </w:rPr>
              </w:pPr>
              <w:sdt>
                <w:sdtPr>
                  <w:alias w:val="Pavadinimas"/>
                  <w:tag w:val="title_111a0df5845441cea77bfec64d26f8a6"/>
                  <w:id w:val="895783461"/>
                  <w:lock w:val="sdtLocked"/>
                </w:sdtPr>
                <w:sdtEndPr/>
                <w:sdtContent>
                  <w:r>
                    <w:rPr>
                      <w:b/>
                      <w:bCs/>
                      <w:color w:val="000000"/>
                      <w:szCs w:val="24"/>
                    </w:rPr>
                    <w:t>Įslaptinti sandoriai</w:t>
                  </w:r>
                </w:sdtContent>
              </w:sdt>
            </w:p>
            <w:p w14:paraId="684F13C9" w14:textId="77777777" w:rsidR="004D1009" w:rsidRDefault="004D1009">
              <w:pPr>
                <w:widowControl w:val="0"/>
                <w:shd w:val="clear" w:color="auto" w:fill="FFFFFF"/>
                <w:spacing w:line="360" w:lineRule="auto"/>
                <w:ind w:right="14"/>
                <w:jc w:val="center"/>
                <w:rPr>
                  <w:szCs w:val="24"/>
                  <w:lang w:eastAsia="lt-LT"/>
                </w:rPr>
              </w:pPr>
            </w:p>
            <w:sdt>
              <w:sdtPr>
                <w:alias w:val="8 str. 1 d."/>
                <w:tag w:val="part_adc1e126330e48b8a262c583d2737e1d"/>
                <w:id w:val="1839352271"/>
                <w:lock w:val="sdtLocked"/>
              </w:sdtPr>
              <w:sdtEndPr/>
              <w:sdtContent>
                <w:p w14:paraId="684F13CA" w14:textId="77777777" w:rsidR="004D1009" w:rsidRDefault="00D505EE">
                  <w:pPr>
                    <w:widowControl w:val="0"/>
                    <w:shd w:val="clear" w:color="auto" w:fill="FFFFFF"/>
                    <w:spacing w:line="360" w:lineRule="auto"/>
                    <w:ind w:right="7" w:firstLine="709"/>
                    <w:jc w:val="both"/>
                    <w:rPr>
                      <w:color w:val="000000"/>
                      <w:szCs w:val="24"/>
                    </w:rPr>
                  </w:pPr>
                  <w:sdt>
                    <w:sdtPr>
                      <w:alias w:val="Numeris"/>
                      <w:tag w:val="nr_adc1e126330e48b8a262c583d2737e1d"/>
                      <w:id w:val="-225152254"/>
                      <w:lock w:val="sdtLocked"/>
                    </w:sdtPr>
                    <w:sdtEndPr/>
                    <w:sdtContent>
                      <w:r>
                        <w:rPr>
                          <w:color w:val="000000"/>
                          <w:szCs w:val="24"/>
                        </w:rPr>
                        <w:t>1</w:t>
                      </w:r>
                    </w:sdtContent>
                  </w:sdt>
                  <w:r>
                    <w:rPr>
                      <w:color w:val="000000"/>
                      <w:szCs w:val="24"/>
                    </w:rPr>
                    <w:t xml:space="preserve">. Reikiamas patikimumo pažymėjimas rangovui turi būti išduotas prieš sudarant įslaptintą sandorį. Nacionalinė saugumo institucija pareikalavus pateikia informaciją apie tai, ar siūlomas rangovas turi reikiamą patikimumo pažymėjimą, atitinkantį įslaptintos </w:t>
                  </w:r>
                  <w:r>
                    <w:rPr>
                      <w:color w:val="000000"/>
                      <w:szCs w:val="24"/>
                    </w:rPr>
                    <w:t xml:space="preserve">informacijos, kuri bus gaunama, kaupiama ar su kuria bus dirbama, slaptumo lygį. Jei siūlomas rangovas neturi reikiamo patikimumo pažymėjimo, nacionalinė saugumo institucija gali paprašyti atlikti šio rangovo patikimumo patikrinimo procedūrą. </w:t>
                  </w:r>
                </w:p>
                <w:p w14:paraId="684F13CB" w14:textId="77777777" w:rsidR="004D1009" w:rsidRDefault="00D505EE">
                  <w:pPr>
                    <w:widowControl w:val="0"/>
                    <w:shd w:val="clear" w:color="auto" w:fill="FFFFFF"/>
                    <w:spacing w:line="360" w:lineRule="auto"/>
                    <w:ind w:right="7" w:firstLine="709"/>
                    <w:jc w:val="both"/>
                    <w:rPr>
                      <w:szCs w:val="24"/>
                      <w:lang w:eastAsia="lt-LT"/>
                    </w:rPr>
                  </w:pPr>
                </w:p>
              </w:sdtContent>
            </w:sdt>
            <w:sdt>
              <w:sdtPr>
                <w:alias w:val="8 str. 2 d."/>
                <w:tag w:val="part_2f54aca0a1144058a6e95a0939848c69"/>
                <w:id w:val="-1841683297"/>
                <w:lock w:val="sdtLocked"/>
              </w:sdtPr>
              <w:sdtEndPr/>
              <w:sdtContent>
                <w:p w14:paraId="684F13CC" w14:textId="77777777" w:rsidR="004D1009" w:rsidRDefault="00D505EE">
                  <w:pPr>
                    <w:widowControl w:val="0"/>
                    <w:shd w:val="clear" w:color="auto" w:fill="FFFFFF"/>
                    <w:tabs>
                      <w:tab w:val="left" w:pos="374"/>
                    </w:tabs>
                    <w:spacing w:line="360" w:lineRule="auto"/>
                    <w:ind w:left="7" w:right="14" w:firstLine="709"/>
                    <w:jc w:val="both"/>
                    <w:rPr>
                      <w:color w:val="000000"/>
                      <w:szCs w:val="24"/>
                    </w:rPr>
                  </w:pPr>
                  <w:sdt>
                    <w:sdtPr>
                      <w:alias w:val="Numeris"/>
                      <w:tag w:val="nr_2f54aca0a1144058a6e95a0939848c69"/>
                      <w:id w:val="-476916935"/>
                      <w:lock w:val="sdtLocked"/>
                    </w:sdtPr>
                    <w:sdtEndPr/>
                    <w:sdtContent>
                      <w:r>
                        <w:rPr>
                          <w:color w:val="000000"/>
                          <w:szCs w:val="24"/>
                        </w:rPr>
                        <w:t>2</w:t>
                      </w:r>
                    </w:sdtContent>
                  </w:sdt>
                  <w:r>
                    <w:rPr>
                      <w:color w:val="000000"/>
                      <w:szCs w:val="24"/>
                    </w:rPr>
                    <w:t>. Šali</w:t>
                  </w:r>
                  <w:r>
                    <w:rPr>
                      <w:color w:val="000000"/>
                      <w:szCs w:val="24"/>
                    </w:rPr>
                    <w:t>es, kurios teritorijoje bus vykdomas įslaptintas sandoris, nacionalinė saugumo institucija prisiima atsakomybę už įslaptinto sandorio saugumo priemonių nustatymą ir administravimą pagal tokius pat standartus ir reikalavimus, kokie taikomi jos pačios įslapt</w:t>
                  </w:r>
                  <w:r>
                    <w:rPr>
                      <w:color w:val="000000"/>
                      <w:szCs w:val="24"/>
                    </w:rPr>
                    <w:t xml:space="preserve">intų sandorių apsaugai. </w:t>
                  </w:r>
                </w:p>
                <w:p w14:paraId="684F13CD" w14:textId="77777777" w:rsidR="004D1009" w:rsidRDefault="00D505EE">
                  <w:pPr>
                    <w:widowControl w:val="0"/>
                    <w:shd w:val="clear" w:color="auto" w:fill="FFFFFF"/>
                    <w:tabs>
                      <w:tab w:val="left" w:pos="374"/>
                    </w:tabs>
                    <w:spacing w:line="360" w:lineRule="auto"/>
                    <w:ind w:left="7" w:right="14" w:firstLine="709"/>
                    <w:jc w:val="both"/>
                    <w:rPr>
                      <w:color w:val="000000"/>
                      <w:szCs w:val="24"/>
                    </w:rPr>
                  </w:pPr>
                </w:p>
              </w:sdtContent>
            </w:sdt>
            <w:sdt>
              <w:sdtPr>
                <w:alias w:val="8 str. 3 d."/>
                <w:tag w:val="part_a01e4e6663d441708894e2cbe1d13de0"/>
                <w:id w:val="-783267725"/>
                <w:lock w:val="sdtLocked"/>
              </w:sdtPr>
              <w:sdtEndPr/>
              <w:sdtContent>
                <w:p w14:paraId="684F13CE" w14:textId="77777777" w:rsidR="004D1009" w:rsidRDefault="00D505EE">
                  <w:pPr>
                    <w:widowControl w:val="0"/>
                    <w:shd w:val="clear" w:color="auto" w:fill="FFFFFF"/>
                    <w:tabs>
                      <w:tab w:val="left" w:pos="374"/>
                    </w:tabs>
                    <w:spacing w:line="360" w:lineRule="auto"/>
                    <w:ind w:left="7" w:right="14" w:firstLine="709"/>
                    <w:jc w:val="both"/>
                    <w:rPr>
                      <w:color w:val="000000"/>
                      <w:szCs w:val="24"/>
                    </w:rPr>
                  </w:pPr>
                  <w:sdt>
                    <w:sdtPr>
                      <w:alias w:val="Numeris"/>
                      <w:tag w:val="nr_a01e4e6663d441708894e2cbe1d13de0"/>
                      <w:id w:val="712007797"/>
                      <w:lock w:val="sdtLocked"/>
                    </w:sdtPr>
                    <w:sdtEndPr/>
                    <w:sdtContent>
                      <w:r>
                        <w:rPr>
                          <w:color w:val="000000"/>
                          <w:szCs w:val="24"/>
                        </w:rPr>
                        <w:t>3</w:t>
                      </w:r>
                    </w:sdtContent>
                  </w:sdt>
                  <w:r>
                    <w:rPr>
                      <w:color w:val="000000"/>
                      <w:szCs w:val="24"/>
                    </w:rPr>
                    <w:t xml:space="preserve">. Įslaptintame sandoryje dalyvaujantis subrangovas (-ai) privalo atitikti rangovui taikomus saugumo reikalavimus. </w:t>
                  </w:r>
                </w:p>
                <w:p w14:paraId="684F13CF" w14:textId="77777777" w:rsidR="004D1009" w:rsidRDefault="00D505EE">
                  <w:pPr>
                    <w:widowControl w:val="0"/>
                    <w:shd w:val="clear" w:color="auto" w:fill="FFFFFF"/>
                    <w:tabs>
                      <w:tab w:val="left" w:pos="374"/>
                    </w:tabs>
                    <w:spacing w:line="360" w:lineRule="auto"/>
                    <w:ind w:left="7" w:right="14" w:firstLine="709"/>
                    <w:jc w:val="both"/>
                    <w:rPr>
                      <w:color w:val="000000"/>
                      <w:szCs w:val="24"/>
                    </w:rPr>
                  </w:pPr>
                </w:p>
              </w:sdtContent>
            </w:sdt>
            <w:sdt>
              <w:sdtPr>
                <w:alias w:val="8 str. 4 d."/>
                <w:tag w:val="part_693f088135b8470b9dad75a098707c29"/>
                <w:id w:val="448211835"/>
                <w:lock w:val="sdtLocked"/>
              </w:sdtPr>
              <w:sdtEndPr/>
              <w:sdtContent>
                <w:p w14:paraId="684F13D0" w14:textId="77777777" w:rsidR="004D1009" w:rsidRDefault="00D505EE">
                  <w:pPr>
                    <w:widowControl w:val="0"/>
                    <w:shd w:val="clear" w:color="auto" w:fill="FFFFFF"/>
                    <w:tabs>
                      <w:tab w:val="left" w:pos="374"/>
                    </w:tabs>
                    <w:spacing w:line="360" w:lineRule="auto"/>
                    <w:ind w:left="7" w:right="7" w:firstLine="709"/>
                    <w:jc w:val="both"/>
                    <w:rPr>
                      <w:color w:val="000000"/>
                      <w:szCs w:val="24"/>
                    </w:rPr>
                  </w:pPr>
                  <w:sdt>
                    <w:sdtPr>
                      <w:alias w:val="Numeris"/>
                      <w:tag w:val="nr_693f088135b8470b9dad75a098707c29"/>
                      <w:id w:val="-897283543"/>
                      <w:lock w:val="sdtLocked"/>
                    </w:sdtPr>
                    <w:sdtEndPr/>
                    <w:sdtContent>
                      <w:r>
                        <w:rPr>
                          <w:color w:val="000000"/>
                          <w:szCs w:val="24"/>
                        </w:rPr>
                        <w:t>4</w:t>
                      </w:r>
                    </w:sdtContent>
                  </w:sdt>
                  <w:r>
                    <w:rPr>
                      <w:color w:val="000000"/>
                      <w:szCs w:val="24"/>
                    </w:rPr>
                    <w:t xml:space="preserve">. Įslaptinimo instrukcijos yra neatsiejama kiekvieno įslaptinto sandorio dalis. Šios įslaptinimo instrukcijos apima tokius aspektus: </w:t>
                  </w:r>
                </w:p>
                <w:p w14:paraId="684F13D1" w14:textId="77777777" w:rsidR="004D1009" w:rsidRDefault="004D1009">
                  <w:pPr>
                    <w:widowControl w:val="0"/>
                    <w:shd w:val="clear" w:color="auto" w:fill="FFFFFF"/>
                    <w:tabs>
                      <w:tab w:val="left" w:pos="374"/>
                    </w:tabs>
                    <w:spacing w:line="360" w:lineRule="auto"/>
                    <w:ind w:left="7" w:right="7" w:firstLine="709"/>
                    <w:jc w:val="both"/>
                    <w:rPr>
                      <w:color w:val="000000"/>
                      <w:szCs w:val="24"/>
                    </w:rPr>
                  </w:pPr>
                </w:p>
                <w:sdt>
                  <w:sdtPr>
                    <w:alias w:val="8 str. 4 d. a p."/>
                    <w:tag w:val="part_35be4e00272344b0893f7d97aa13bc94"/>
                    <w:id w:val="-1255974370"/>
                    <w:lock w:val="sdtLocked"/>
                  </w:sdtPr>
                  <w:sdtEndPr/>
                  <w:sdtContent>
                    <w:p w14:paraId="684F13D2" w14:textId="77777777" w:rsidR="004D1009" w:rsidRDefault="00D505EE">
                      <w:pPr>
                        <w:widowControl w:val="0"/>
                        <w:shd w:val="clear" w:color="auto" w:fill="FFFFFF"/>
                        <w:tabs>
                          <w:tab w:val="left" w:pos="727"/>
                        </w:tabs>
                        <w:spacing w:line="360" w:lineRule="auto"/>
                        <w:ind w:right="7" w:firstLine="709"/>
                        <w:jc w:val="both"/>
                        <w:rPr>
                          <w:color w:val="000000"/>
                          <w:szCs w:val="24"/>
                        </w:rPr>
                      </w:pPr>
                      <w:r>
                        <w:rPr>
                          <w:color w:val="000000"/>
                          <w:szCs w:val="24"/>
                        </w:rPr>
                        <w:t xml:space="preserve">a) informacijos, kuri bus rengiama ir kuria bus keičiamasi vykdant įslaptintą sandorį, įslaptinimo lygius ir įslaptintos </w:t>
                      </w:r>
                      <w:r>
                        <w:rPr>
                          <w:color w:val="000000"/>
                          <w:szCs w:val="24"/>
                        </w:rPr>
                        <w:t xml:space="preserve">informacijos, kuri bus perduodama rangovui, sąrašą; </w:t>
                      </w:r>
                    </w:p>
                    <w:p w14:paraId="684F13D3" w14:textId="77777777" w:rsidR="004D1009" w:rsidRDefault="00D505EE">
                      <w:pPr>
                        <w:widowControl w:val="0"/>
                        <w:shd w:val="clear" w:color="auto" w:fill="FFFFFF"/>
                        <w:tabs>
                          <w:tab w:val="left" w:pos="727"/>
                        </w:tabs>
                        <w:spacing w:line="360" w:lineRule="auto"/>
                        <w:ind w:right="7" w:firstLine="709"/>
                        <w:jc w:val="both"/>
                        <w:rPr>
                          <w:color w:val="000000"/>
                          <w:szCs w:val="24"/>
                        </w:rPr>
                      </w:pPr>
                    </w:p>
                  </w:sdtContent>
                </w:sdt>
                <w:sdt>
                  <w:sdtPr>
                    <w:alias w:val="8 str. 4 d. b p."/>
                    <w:tag w:val="part_e006bb2bab2b495dae64f9259be92cb6"/>
                    <w:id w:val="2106374180"/>
                    <w:lock w:val="sdtLocked"/>
                  </w:sdtPr>
                  <w:sdtEndPr/>
                  <w:sdtContent>
                    <w:p w14:paraId="684F13D4" w14:textId="77777777" w:rsidR="004D1009" w:rsidRDefault="00D505EE">
                      <w:pPr>
                        <w:widowControl w:val="0"/>
                        <w:shd w:val="clear" w:color="auto" w:fill="FFFFFF"/>
                        <w:tabs>
                          <w:tab w:val="left" w:pos="727"/>
                        </w:tabs>
                        <w:spacing w:line="360" w:lineRule="auto"/>
                        <w:ind w:firstLine="709"/>
                        <w:jc w:val="both"/>
                        <w:rPr>
                          <w:color w:val="000000"/>
                          <w:szCs w:val="24"/>
                        </w:rPr>
                      </w:pPr>
                      <w:r>
                        <w:rPr>
                          <w:color w:val="000000"/>
                          <w:szCs w:val="24"/>
                        </w:rPr>
                        <w:t xml:space="preserve">b) rangovo įsipareigojimą įslaptintą informaciją atskleisti tik tam asmeniui, kuris </w:t>
                      </w:r>
                      <w:r>
                        <w:rPr>
                          <w:color w:val="000000"/>
                          <w:szCs w:val="24"/>
                        </w:rPr>
                        <w:lastRenderedPageBreak/>
                        <w:t>pagal nacionalinės teisės aktus turi teisę susipažinti su atitinkamo slaptumo lygio įslaptinta informacija, atitinka</w:t>
                      </w:r>
                      <w:r>
                        <w:rPr>
                          <w:color w:val="000000"/>
                          <w:szCs w:val="24"/>
                        </w:rPr>
                        <w:t xml:space="preserve"> principą „būtina žinoti“ ir yra įdarbintas ar pasamdytas vykdyti įslaptintą sandorį;</w:t>
                      </w:r>
                    </w:p>
                    <w:p w14:paraId="684F13D5" w14:textId="77777777" w:rsidR="004D1009" w:rsidRDefault="00D505EE">
                      <w:pPr>
                        <w:widowControl w:val="0"/>
                        <w:shd w:val="clear" w:color="auto" w:fill="FFFFFF"/>
                        <w:tabs>
                          <w:tab w:val="left" w:pos="727"/>
                        </w:tabs>
                        <w:spacing w:line="360" w:lineRule="auto"/>
                        <w:ind w:firstLine="709"/>
                        <w:jc w:val="both"/>
                        <w:rPr>
                          <w:color w:val="000000"/>
                          <w:szCs w:val="24"/>
                        </w:rPr>
                      </w:pPr>
                    </w:p>
                  </w:sdtContent>
                </w:sdt>
                <w:sdt>
                  <w:sdtPr>
                    <w:alias w:val="8 str. 4 d. c p."/>
                    <w:tag w:val="part_e4ecf85bddcd4c44a35403ef96aff782"/>
                    <w:id w:val="-1768680092"/>
                    <w:lock w:val="sdtLocked"/>
                  </w:sdtPr>
                  <w:sdtEndPr/>
                  <w:sdtContent>
                    <w:p w14:paraId="684F13D6" w14:textId="77777777" w:rsidR="004D1009" w:rsidRDefault="00D505EE">
                      <w:pPr>
                        <w:widowControl w:val="0"/>
                        <w:shd w:val="clear" w:color="auto" w:fill="FFFFFF"/>
                        <w:tabs>
                          <w:tab w:val="left" w:pos="605"/>
                        </w:tabs>
                        <w:spacing w:line="360" w:lineRule="auto"/>
                        <w:ind w:firstLine="709"/>
                        <w:rPr>
                          <w:color w:val="000000"/>
                          <w:szCs w:val="24"/>
                        </w:rPr>
                      </w:pPr>
                      <w:r>
                        <w:rPr>
                          <w:color w:val="000000"/>
                          <w:szCs w:val="24"/>
                        </w:rPr>
                        <w:t>c) pranešimo apie pasikeitimus, susijusius su informacijos įslaptinimu, tvarką;</w:t>
                      </w:r>
                    </w:p>
                    <w:p w14:paraId="684F13D7" w14:textId="77777777" w:rsidR="004D1009" w:rsidRDefault="00D505EE">
                      <w:pPr>
                        <w:widowControl w:val="0"/>
                        <w:shd w:val="clear" w:color="auto" w:fill="FFFFFF"/>
                        <w:tabs>
                          <w:tab w:val="left" w:pos="605"/>
                        </w:tabs>
                        <w:spacing w:line="360" w:lineRule="auto"/>
                        <w:ind w:firstLine="709"/>
                        <w:rPr>
                          <w:color w:val="000000"/>
                          <w:szCs w:val="24"/>
                        </w:rPr>
                      </w:pPr>
                    </w:p>
                  </w:sdtContent>
                </w:sdt>
                <w:sdt>
                  <w:sdtPr>
                    <w:alias w:val="8 str. 4 d. d p."/>
                    <w:tag w:val="part_680d7272be2445079aba867cd2484288"/>
                    <w:id w:val="-144059703"/>
                    <w:lock w:val="sdtLocked"/>
                  </w:sdtPr>
                  <w:sdtEndPr/>
                  <w:sdtContent>
                    <w:p w14:paraId="684F13D8" w14:textId="77777777" w:rsidR="004D1009" w:rsidRDefault="00D505EE">
                      <w:pPr>
                        <w:widowControl w:val="0"/>
                        <w:shd w:val="clear" w:color="auto" w:fill="FFFFFF"/>
                        <w:tabs>
                          <w:tab w:val="left" w:pos="605"/>
                        </w:tabs>
                        <w:spacing w:line="360" w:lineRule="auto"/>
                        <w:ind w:firstLine="709"/>
                        <w:rPr>
                          <w:color w:val="000000"/>
                          <w:szCs w:val="24"/>
                        </w:rPr>
                      </w:pPr>
                      <w:r>
                        <w:rPr>
                          <w:color w:val="000000"/>
                          <w:szCs w:val="24"/>
                        </w:rPr>
                        <w:t>d) pranešimo kanalus ir įslaptintos informacijos perdavimo priemones;</w:t>
                      </w:r>
                    </w:p>
                    <w:p w14:paraId="684F13D9" w14:textId="77777777" w:rsidR="004D1009" w:rsidRDefault="00D505EE">
                      <w:pPr>
                        <w:widowControl w:val="0"/>
                        <w:shd w:val="clear" w:color="auto" w:fill="FFFFFF"/>
                        <w:tabs>
                          <w:tab w:val="left" w:pos="605"/>
                        </w:tabs>
                        <w:spacing w:line="360" w:lineRule="auto"/>
                        <w:ind w:firstLine="709"/>
                        <w:rPr>
                          <w:color w:val="000000"/>
                          <w:szCs w:val="24"/>
                        </w:rPr>
                      </w:pPr>
                    </w:p>
                  </w:sdtContent>
                </w:sdt>
                <w:sdt>
                  <w:sdtPr>
                    <w:alias w:val="8 str. 4 d. e p."/>
                    <w:tag w:val="part_0bd39f031e4648ae957a13dcfa0b8575"/>
                    <w:id w:val="-1050138892"/>
                    <w:lock w:val="sdtLocked"/>
                  </w:sdtPr>
                  <w:sdtEndPr/>
                  <w:sdtContent>
                    <w:p w14:paraId="684F13DA" w14:textId="77777777" w:rsidR="004D1009" w:rsidRDefault="00D505EE">
                      <w:pPr>
                        <w:widowControl w:val="0"/>
                        <w:shd w:val="clear" w:color="auto" w:fill="FFFFFF"/>
                        <w:tabs>
                          <w:tab w:val="left" w:pos="605"/>
                        </w:tabs>
                        <w:spacing w:line="360" w:lineRule="auto"/>
                        <w:ind w:firstLine="709"/>
                        <w:rPr>
                          <w:color w:val="000000"/>
                          <w:szCs w:val="24"/>
                        </w:rPr>
                      </w:pPr>
                      <w:r>
                        <w:rPr>
                          <w:color w:val="000000"/>
                          <w:szCs w:val="24"/>
                        </w:rPr>
                        <w:t>e) įsiparei</w:t>
                      </w:r>
                      <w:r>
                        <w:rPr>
                          <w:color w:val="000000"/>
                          <w:szCs w:val="24"/>
                        </w:rPr>
                        <w:t xml:space="preserve">gojimą pranešti apie visus saugumo pažeidimus; </w:t>
                      </w:r>
                    </w:p>
                    <w:p w14:paraId="684F13DB" w14:textId="77777777" w:rsidR="004D1009" w:rsidRDefault="00D505EE">
                      <w:pPr>
                        <w:widowControl w:val="0"/>
                        <w:shd w:val="clear" w:color="auto" w:fill="FFFFFF"/>
                        <w:tabs>
                          <w:tab w:val="left" w:pos="605"/>
                        </w:tabs>
                        <w:spacing w:line="360" w:lineRule="auto"/>
                        <w:ind w:firstLine="709"/>
                        <w:rPr>
                          <w:color w:val="000000"/>
                          <w:szCs w:val="24"/>
                        </w:rPr>
                      </w:pPr>
                    </w:p>
                  </w:sdtContent>
                </w:sdt>
                <w:sdt>
                  <w:sdtPr>
                    <w:alias w:val="8 str. 4 d. f p."/>
                    <w:tag w:val="part_7c9ec6e2d806407982f2492fba38a8b3"/>
                    <w:id w:val="-1559934370"/>
                    <w:lock w:val="sdtLocked"/>
                  </w:sdtPr>
                  <w:sdtEndPr/>
                  <w:sdtContent>
                    <w:p w14:paraId="684F13DC" w14:textId="77777777" w:rsidR="004D1009" w:rsidRDefault="00D505EE">
                      <w:pPr>
                        <w:widowControl w:val="0"/>
                        <w:shd w:val="clear" w:color="auto" w:fill="FFFFFF"/>
                        <w:spacing w:line="360" w:lineRule="auto"/>
                        <w:ind w:firstLine="709"/>
                        <w:rPr>
                          <w:color w:val="000000"/>
                          <w:szCs w:val="24"/>
                        </w:rPr>
                      </w:pPr>
                      <w:r>
                        <w:rPr>
                          <w:color w:val="000000"/>
                          <w:szCs w:val="24"/>
                        </w:rPr>
                        <w:t xml:space="preserve">f) vizitų į rangovo objektus ir jų apžiūrų patvirtinimo tvarką; </w:t>
                      </w:r>
                    </w:p>
                    <w:p w14:paraId="684F13DD" w14:textId="77777777" w:rsidR="004D1009" w:rsidRDefault="00D505EE">
                      <w:pPr>
                        <w:widowControl w:val="0"/>
                        <w:shd w:val="clear" w:color="auto" w:fill="FFFFFF"/>
                        <w:spacing w:line="360" w:lineRule="auto"/>
                        <w:ind w:firstLine="709"/>
                        <w:rPr>
                          <w:szCs w:val="24"/>
                          <w:lang w:eastAsia="lt-LT"/>
                        </w:rPr>
                      </w:pPr>
                    </w:p>
                  </w:sdtContent>
                </w:sdt>
                <w:sdt>
                  <w:sdtPr>
                    <w:alias w:val="8 str. 4 d. g p."/>
                    <w:tag w:val="part_57475b79055048f38811d4375bbf29c0"/>
                    <w:id w:val="1347298078"/>
                    <w:lock w:val="sdtLocked"/>
                  </w:sdtPr>
                  <w:sdtEndPr/>
                  <w:sdtContent>
                    <w:p w14:paraId="684F13DE" w14:textId="77777777" w:rsidR="004D1009" w:rsidRDefault="00D505EE">
                      <w:pPr>
                        <w:widowControl w:val="0"/>
                        <w:shd w:val="clear" w:color="auto" w:fill="FFFFFF"/>
                        <w:spacing w:line="360" w:lineRule="auto"/>
                        <w:ind w:firstLine="709"/>
                        <w:jc w:val="both"/>
                        <w:rPr>
                          <w:color w:val="000000"/>
                          <w:szCs w:val="24"/>
                        </w:rPr>
                      </w:pPr>
                      <w:r>
                        <w:rPr>
                          <w:color w:val="000000"/>
                          <w:szCs w:val="24"/>
                        </w:rPr>
                        <w:t xml:space="preserve">g) įsipareigojimą su įslaptintu sandoriu susijusią informaciją naudoti tik su įslaptintu sandoriu susijusiems tikslams; </w:t>
                      </w:r>
                    </w:p>
                    <w:p w14:paraId="684F13DF" w14:textId="77777777" w:rsidR="004D1009" w:rsidRDefault="00D505EE">
                      <w:pPr>
                        <w:widowControl w:val="0"/>
                        <w:shd w:val="clear" w:color="auto" w:fill="FFFFFF"/>
                        <w:spacing w:line="360" w:lineRule="auto"/>
                        <w:ind w:firstLine="709"/>
                        <w:jc w:val="both"/>
                        <w:rPr>
                          <w:szCs w:val="24"/>
                          <w:lang w:eastAsia="lt-LT"/>
                        </w:rPr>
                      </w:pPr>
                    </w:p>
                  </w:sdtContent>
                </w:sdt>
                <w:sdt>
                  <w:sdtPr>
                    <w:alias w:val="8 str. 4 d. h p."/>
                    <w:tag w:val="part_424d61b6923141c099ff2afbca81fbac"/>
                    <w:id w:val="-1846940212"/>
                    <w:lock w:val="sdtLocked"/>
                  </w:sdtPr>
                  <w:sdtEndPr/>
                  <w:sdtContent>
                    <w:p w14:paraId="684F13E0" w14:textId="77777777" w:rsidR="004D1009" w:rsidRDefault="00D505EE">
                      <w:pPr>
                        <w:widowControl w:val="0"/>
                        <w:shd w:val="clear" w:color="auto" w:fill="FFFFFF"/>
                        <w:spacing w:line="360" w:lineRule="auto"/>
                        <w:ind w:firstLine="709"/>
                        <w:rPr>
                          <w:color w:val="000000"/>
                          <w:szCs w:val="24"/>
                        </w:rPr>
                      </w:pPr>
                      <w:r>
                        <w:rPr>
                          <w:color w:val="000000"/>
                          <w:szCs w:val="24"/>
                        </w:rPr>
                        <w:t xml:space="preserve">h) griežtą </w:t>
                      </w:r>
                      <w:r>
                        <w:rPr>
                          <w:color w:val="000000"/>
                          <w:szCs w:val="24"/>
                        </w:rPr>
                        <w:t>įslaptintos informacijos sunaikinimo procedūrų laikymąsi.</w:t>
                      </w:r>
                    </w:p>
                    <w:p w14:paraId="684F13E1" w14:textId="77777777" w:rsidR="004D1009" w:rsidRDefault="00D505EE">
                      <w:pPr>
                        <w:widowControl w:val="0"/>
                        <w:shd w:val="clear" w:color="auto" w:fill="FFFFFF"/>
                        <w:spacing w:line="360" w:lineRule="auto"/>
                        <w:ind w:firstLine="709"/>
                        <w:rPr>
                          <w:szCs w:val="24"/>
                          <w:lang w:eastAsia="lt-LT"/>
                        </w:rPr>
                      </w:pPr>
                    </w:p>
                  </w:sdtContent>
                </w:sdt>
              </w:sdtContent>
            </w:sdt>
            <w:sdt>
              <w:sdtPr>
                <w:alias w:val="8 str. 5 d."/>
                <w:tag w:val="part_65d6436cf9504c9dafa6b7fe7791795a"/>
                <w:id w:val="-844167059"/>
                <w:lock w:val="sdtLocked"/>
              </w:sdtPr>
              <w:sdtEndPr/>
              <w:sdtContent>
                <w:p w14:paraId="684F13E2" w14:textId="77777777" w:rsidR="004D1009" w:rsidRDefault="00D505EE">
                  <w:pPr>
                    <w:widowControl w:val="0"/>
                    <w:shd w:val="clear" w:color="auto" w:fill="FFFFFF"/>
                    <w:tabs>
                      <w:tab w:val="left" w:pos="374"/>
                    </w:tabs>
                    <w:spacing w:line="360" w:lineRule="auto"/>
                    <w:ind w:left="7" w:firstLine="709"/>
                    <w:jc w:val="both"/>
                    <w:rPr>
                      <w:szCs w:val="24"/>
                      <w:lang w:eastAsia="lt-LT"/>
                    </w:rPr>
                  </w:pPr>
                  <w:sdt>
                    <w:sdtPr>
                      <w:alias w:val="Numeris"/>
                      <w:tag w:val="nr_65d6436cf9504c9dafa6b7fe7791795a"/>
                      <w:id w:val="1664350477"/>
                      <w:lock w:val="sdtLocked"/>
                    </w:sdtPr>
                    <w:sdtEndPr/>
                    <w:sdtContent>
                      <w:r>
                        <w:rPr>
                          <w:color w:val="000000"/>
                          <w:szCs w:val="24"/>
                        </w:rPr>
                        <w:t>5</w:t>
                      </w:r>
                    </w:sdtContent>
                  </w:sdt>
                  <w:r>
                    <w:rPr>
                      <w:color w:val="000000"/>
                      <w:szCs w:val="24"/>
                    </w:rPr>
                    <w:t xml:space="preserve">. Kiekvieno įslaptinto sandorio įslaptinimo instrukcijų kopija perduodama tos Šalies, kurios valstybės teritorijoje bus vykdomas įslaptintas sandoris, nacionalinei saugumo institucijai, kad </w:t>
                  </w:r>
                  <w:r>
                    <w:rPr>
                      <w:color w:val="000000"/>
                      <w:szCs w:val="24"/>
                    </w:rPr>
                    <w:t xml:space="preserve">būtų užtikrinta atitinkama saugumo priežiūra ir kontrolė. </w:t>
                  </w:r>
                </w:p>
                <w:p w14:paraId="684F13E3" w14:textId="77777777" w:rsidR="004D1009" w:rsidRDefault="004D1009">
                  <w:pPr>
                    <w:widowControl w:val="0"/>
                    <w:shd w:val="clear" w:color="auto" w:fill="FFFFFF"/>
                    <w:spacing w:line="360" w:lineRule="auto"/>
                    <w:ind w:left="14" w:firstLine="709"/>
                    <w:jc w:val="center"/>
                    <w:rPr>
                      <w:b/>
                      <w:bCs/>
                      <w:color w:val="000000"/>
                      <w:szCs w:val="24"/>
                    </w:rPr>
                  </w:pPr>
                </w:p>
                <w:p w14:paraId="684F13E4" w14:textId="77777777" w:rsidR="004D1009" w:rsidRDefault="00D505EE">
                  <w:pPr>
                    <w:widowControl w:val="0"/>
                    <w:shd w:val="clear" w:color="auto" w:fill="FFFFFF"/>
                    <w:spacing w:line="360" w:lineRule="auto"/>
                    <w:ind w:left="14" w:firstLine="709"/>
                    <w:jc w:val="center"/>
                    <w:rPr>
                      <w:b/>
                      <w:bCs/>
                      <w:color w:val="000000"/>
                      <w:szCs w:val="24"/>
                    </w:rPr>
                  </w:pPr>
                </w:p>
              </w:sdtContent>
            </w:sdt>
          </w:sdtContent>
        </w:sdt>
        <w:sdt>
          <w:sdtPr>
            <w:alias w:val="9 str."/>
            <w:tag w:val="part_e39756e1c2f84897b76e8b267e445ec1"/>
            <w:id w:val="502409821"/>
            <w:lock w:val="sdtLocked"/>
          </w:sdtPr>
          <w:sdtEndPr/>
          <w:sdtContent>
            <w:p w14:paraId="684F13E5" w14:textId="77777777" w:rsidR="004D1009" w:rsidRDefault="00D505EE">
              <w:pPr>
                <w:widowControl w:val="0"/>
                <w:shd w:val="clear" w:color="auto" w:fill="FFFFFF"/>
                <w:spacing w:line="360" w:lineRule="auto"/>
                <w:ind w:left="14" w:hanging="14"/>
                <w:jc w:val="center"/>
                <w:rPr>
                  <w:szCs w:val="24"/>
                  <w:lang w:eastAsia="lt-LT"/>
                </w:rPr>
              </w:pPr>
              <w:sdt>
                <w:sdtPr>
                  <w:alias w:val="Numeris"/>
                  <w:tag w:val="nr_e39756e1c2f84897b76e8b267e445ec1"/>
                  <w:id w:val="1316842882"/>
                  <w:lock w:val="sdtLocked"/>
                </w:sdtPr>
                <w:sdtEndPr/>
                <w:sdtContent>
                  <w:r>
                    <w:rPr>
                      <w:b/>
                      <w:bCs/>
                      <w:color w:val="000000"/>
                      <w:szCs w:val="24"/>
                    </w:rPr>
                    <w:t>9</w:t>
                  </w:r>
                </w:sdtContent>
              </w:sdt>
              <w:r>
                <w:rPr>
                  <w:b/>
                  <w:bCs/>
                  <w:color w:val="000000"/>
                  <w:szCs w:val="24"/>
                </w:rPr>
                <w:t xml:space="preserve"> straipsnis</w:t>
              </w:r>
            </w:p>
            <w:p w14:paraId="684F13E6" w14:textId="77777777" w:rsidR="004D1009" w:rsidRDefault="00D505EE">
              <w:pPr>
                <w:widowControl w:val="0"/>
                <w:shd w:val="clear" w:color="auto" w:fill="FFFFFF"/>
                <w:spacing w:line="360" w:lineRule="auto"/>
                <w:ind w:left="14" w:hanging="14"/>
                <w:jc w:val="center"/>
                <w:rPr>
                  <w:b/>
                  <w:bCs/>
                  <w:color w:val="000000"/>
                  <w:szCs w:val="24"/>
                </w:rPr>
              </w:pPr>
              <w:sdt>
                <w:sdtPr>
                  <w:alias w:val="Pavadinimas"/>
                  <w:tag w:val="title_e39756e1c2f84897b76e8b267e445ec1"/>
                  <w:id w:val="1769504683"/>
                  <w:lock w:val="sdtLocked"/>
                </w:sdtPr>
                <w:sdtEndPr/>
                <w:sdtContent>
                  <w:r>
                    <w:rPr>
                      <w:b/>
                      <w:bCs/>
                      <w:color w:val="000000"/>
                      <w:szCs w:val="24"/>
                    </w:rPr>
                    <w:t>Vizitai</w:t>
                  </w:r>
                </w:sdtContent>
              </w:sdt>
            </w:p>
            <w:p w14:paraId="684F13E7" w14:textId="77777777" w:rsidR="004D1009" w:rsidRDefault="004D1009">
              <w:pPr>
                <w:widowControl w:val="0"/>
                <w:shd w:val="clear" w:color="auto" w:fill="FFFFFF"/>
                <w:spacing w:line="360" w:lineRule="auto"/>
                <w:ind w:left="14" w:hanging="14"/>
                <w:jc w:val="center"/>
                <w:rPr>
                  <w:szCs w:val="24"/>
                  <w:lang w:eastAsia="lt-LT"/>
                </w:rPr>
              </w:pPr>
            </w:p>
            <w:sdt>
              <w:sdtPr>
                <w:alias w:val="9 str. 1 d."/>
                <w:tag w:val="part_0ca20e1007144ca4a2bfb3f1f4943d78"/>
                <w:id w:val="297267447"/>
                <w:lock w:val="sdtLocked"/>
              </w:sdtPr>
              <w:sdtEndPr/>
              <w:sdtContent>
                <w:p w14:paraId="684F13E8" w14:textId="77777777" w:rsidR="004D1009" w:rsidRDefault="00D505EE">
                  <w:pPr>
                    <w:widowControl w:val="0"/>
                    <w:shd w:val="clear" w:color="auto" w:fill="FFFFFF"/>
                    <w:spacing w:line="360" w:lineRule="auto"/>
                    <w:ind w:firstLine="709"/>
                    <w:jc w:val="both"/>
                    <w:rPr>
                      <w:color w:val="000000"/>
                      <w:szCs w:val="24"/>
                    </w:rPr>
                  </w:pPr>
                  <w:sdt>
                    <w:sdtPr>
                      <w:alias w:val="Numeris"/>
                      <w:tag w:val="nr_0ca20e1007144ca4a2bfb3f1f4943d78"/>
                      <w:id w:val="528309343"/>
                      <w:lock w:val="sdtLocked"/>
                    </w:sdtPr>
                    <w:sdtEndPr/>
                    <w:sdtContent>
                      <w:r>
                        <w:rPr>
                          <w:color w:val="000000"/>
                          <w:szCs w:val="24"/>
                        </w:rPr>
                        <w:t>1</w:t>
                      </w:r>
                    </w:sdtContent>
                  </w:sdt>
                  <w:r>
                    <w:rPr>
                      <w:color w:val="000000"/>
                      <w:szCs w:val="24"/>
                    </w:rPr>
                    <w:t>. Rengti vizitus, kurių metu reikės susipažinti su įslaptinta informacija, galima tik gavus rašytinį valstybės, kurią ketinama aplankyti, nacionalinės saugumo ins</w:t>
                  </w:r>
                  <w:r>
                    <w:rPr>
                      <w:color w:val="000000"/>
                      <w:szCs w:val="24"/>
                    </w:rPr>
                    <w:t xml:space="preserve">titucijos ar kompetentingos institucijos leidimą.  </w:t>
                  </w:r>
                </w:p>
                <w:p w14:paraId="684F13E9" w14:textId="77777777" w:rsidR="004D1009" w:rsidRDefault="00D505EE">
                  <w:pPr>
                    <w:widowControl w:val="0"/>
                    <w:shd w:val="clear" w:color="auto" w:fill="FFFFFF"/>
                    <w:spacing w:line="360" w:lineRule="auto"/>
                    <w:ind w:firstLine="709"/>
                    <w:jc w:val="both"/>
                    <w:rPr>
                      <w:szCs w:val="24"/>
                      <w:lang w:eastAsia="lt-LT"/>
                    </w:rPr>
                  </w:pPr>
                </w:p>
              </w:sdtContent>
            </w:sdt>
            <w:sdt>
              <w:sdtPr>
                <w:alias w:val="9 str. 2 d."/>
                <w:tag w:val="part_48a359fc7dff4232811bda60c37a133c"/>
                <w:id w:val="2105836086"/>
                <w:lock w:val="sdtLocked"/>
              </w:sdtPr>
              <w:sdtEndPr/>
              <w:sdtContent>
                <w:p w14:paraId="684F13EA" w14:textId="77777777" w:rsidR="004D1009" w:rsidRDefault="00D505EE">
                  <w:pPr>
                    <w:widowControl w:val="0"/>
                    <w:shd w:val="clear" w:color="auto" w:fill="FFFFFF"/>
                    <w:tabs>
                      <w:tab w:val="left" w:pos="367"/>
                    </w:tabs>
                    <w:spacing w:line="360" w:lineRule="auto"/>
                    <w:ind w:right="29" w:firstLine="709"/>
                    <w:jc w:val="both"/>
                    <w:rPr>
                      <w:color w:val="000000"/>
                      <w:szCs w:val="24"/>
                    </w:rPr>
                  </w:pPr>
                  <w:sdt>
                    <w:sdtPr>
                      <w:alias w:val="Numeris"/>
                      <w:tag w:val="nr_48a359fc7dff4232811bda60c37a133c"/>
                      <w:id w:val="-1552146455"/>
                      <w:lock w:val="sdtLocked"/>
                    </w:sdtPr>
                    <w:sdtEndPr/>
                    <w:sdtContent>
                      <w:r>
                        <w:rPr>
                          <w:color w:val="000000"/>
                          <w:szCs w:val="24"/>
                        </w:rPr>
                        <w:t>2</w:t>
                      </w:r>
                    </w:sdtContent>
                  </w:sdt>
                  <w:r>
                    <w:rPr>
                      <w:color w:val="000000"/>
                      <w:szCs w:val="24"/>
                    </w:rPr>
                    <w:t xml:space="preserve">. Prašymas leisti atvykti su vizitu siunčiamas likus ne mažiau kaip trims savaitėms iki vizito pradžios. Neatidėliotinu atveju prašymas pateikiamas likus ne mažiau kaip penkioms darbo dienoms iki vizito pradžios. </w:t>
                  </w:r>
                </w:p>
                <w:p w14:paraId="684F13EB" w14:textId="77777777" w:rsidR="004D1009" w:rsidRDefault="00D505EE">
                  <w:pPr>
                    <w:widowControl w:val="0"/>
                    <w:shd w:val="clear" w:color="auto" w:fill="FFFFFF"/>
                    <w:tabs>
                      <w:tab w:val="left" w:pos="367"/>
                    </w:tabs>
                    <w:spacing w:line="360" w:lineRule="auto"/>
                    <w:ind w:right="29" w:firstLine="709"/>
                    <w:jc w:val="both"/>
                    <w:rPr>
                      <w:color w:val="000000"/>
                      <w:szCs w:val="24"/>
                    </w:rPr>
                  </w:pPr>
                </w:p>
              </w:sdtContent>
            </w:sdt>
            <w:sdt>
              <w:sdtPr>
                <w:alias w:val="9 str. 3 d."/>
                <w:tag w:val="part_931b347f799845c989ef8138b15e995b"/>
                <w:id w:val="1491445224"/>
                <w:lock w:val="sdtLocked"/>
              </w:sdtPr>
              <w:sdtEndPr/>
              <w:sdtContent>
                <w:p w14:paraId="684F13EC" w14:textId="77777777" w:rsidR="004D1009" w:rsidRDefault="00D505EE">
                  <w:pPr>
                    <w:widowControl w:val="0"/>
                    <w:shd w:val="clear" w:color="auto" w:fill="FFFFFF"/>
                    <w:tabs>
                      <w:tab w:val="left" w:pos="0"/>
                      <w:tab w:val="left" w:pos="367"/>
                    </w:tabs>
                    <w:spacing w:line="360" w:lineRule="auto"/>
                    <w:ind w:firstLine="709"/>
                    <w:rPr>
                      <w:color w:val="000000"/>
                      <w:szCs w:val="24"/>
                    </w:rPr>
                  </w:pPr>
                  <w:sdt>
                    <w:sdtPr>
                      <w:alias w:val="Numeris"/>
                      <w:tag w:val="nr_931b347f799845c989ef8138b15e995b"/>
                      <w:id w:val="-1462725499"/>
                      <w:lock w:val="sdtLocked"/>
                    </w:sdtPr>
                    <w:sdtEndPr/>
                    <w:sdtContent>
                      <w:r>
                        <w:rPr>
                          <w:color w:val="000000"/>
                          <w:szCs w:val="24"/>
                        </w:rPr>
                        <w:t>3</w:t>
                      </w:r>
                    </w:sdtContent>
                  </w:sdt>
                  <w:r>
                    <w:rPr>
                      <w:color w:val="000000"/>
                      <w:szCs w:val="24"/>
                    </w:rPr>
                    <w:t>. Prašyme leisti atvykti su vizitu p</w:t>
                  </w:r>
                  <w:r>
                    <w:rPr>
                      <w:color w:val="000000"/>
                      <w:szCs w:val="24"/>
                    </w:rPr>
                    <w:t xml:space="preserve">ateikiama ši informacija: </w:t>
                  </w:r>
                </w:p>
                <w:p w14:paraId="684F13ED" w14:textId="77777777" w:rsidR="004D1009" w:rsidRDefault="004D1009">
                  <w:pPr>
                    <w:widowControl w:val="0"/>
                    <w:shd w:val="clear" w:color="auto" w:fill="FFFFFF"/>
                    <w:tabs>
                      <w:tab w:val="left" w:pos="0"/>
                      <w:tab w:val="left" w:pos="367"/>
                    </w:tabs>
                    <w:spacing w:line="360" w:lineRule="auto"/>
                    <w:ind w:firstLine="709"/>
                    <w:rPr>
                      <w:color w:val="000000"/>
                      <w:szCs w:val="24"/>
                    </w:rPr>
                  </w:pPr>
                </w:p>
                <w:sdt>
                  <w:sdtPr>
                    <w:alias w:val="9 str. 3 d. a p."/>
                    <w:tag w:val="part_b26db0497c434effa694ad31ad3510a5"/>
                    <w:id w:val="515127189"/>
                    <w:lock w:val="sdtLocked"/>
                  </w:sdtPr>
                  <w:sdtEndPr/>
                  <w:sdtContent>
                    <w:p w14:paraId="684F13EE" w14:textId="77777777" w:rsidR="004D1009" w:rsidRDefault="00D505EE">
                      <w:pPr>
                        <w:widowControl w:val="0"/>
                        <w:shd w:val="clear" w:color="auto" w:fill="FFFFFF"/>
                        <w:tabs>
                          <w:tab w:val="left" w:pos="238"/>
                        </w:tabs>
                        <w:spacing w:line="360" w:lineRule="auto"/>
                        <w:ind w:firstLine="709"/>
                        <w:jc w:val="both"/>
                        <w:rPr>
                          <w:color w:val="000000"/>
                          <w:szCs w:val="24"/>
                        </w:rPr>
                      </w:pPr>
                      <w:r>
                        <w:rPr>
                          <w:color w:val="000000"/>
                          <w:szCs w:val="24"/>
                        </w:rPr>
                        <w:t xml:space="preserve">a) atvykstančio asmens vardas ir pavardė, gimimo data ir vieta, paso ar asmens tapatybės kortelės numeris; </w:t>
                      </w:r>
                    </w:p>
                    <w:p w14:paraId="684F13EF" w14:textId="77777777" w:rsidR="004D1009" w:rsidRDefault="00D505EE">
                      <w:pPr>
                        <w:widowControl w:val="0"/>
                        <w:shd w:val="clear" w:color="auto" w:fill="FFFFFF"/>
                        <w:tabs>
                          <w:tab w:val="left" w:pos="238"/>
                        </w:tabs>
                        <w:spacing w:line="360" w:lineRule="auto"/>
                        <w:ind w:firstLine="709"/>
                        <w:jc w:val="both"/>
                        <w:rPr>
                          <w:color w:val="000000"/>
                          <w:szCs w:val="24"/>
                        </w:rPr>
                      </w:pPr>
                    </w:p>
                  </w:sdtContent>
                </w:sdt>
                <w:sdt>
                  <w:sdtPr>
                    <w:alias w:val="9 str. 3 d. b p."/>
                    <w:tag w:val="part_a8cd6071b2434437ba96a8bc4509eb22"/>
                    <w:id w:val="-1554533259"/>
                    <w:lock w:val="sdtLocked"/>
                  </w:sdtPr>
                  <w:sdtEndPr/>
                  <w:sdtContent>
                    <w:p w14:paraId="684F13F0" w14:textId="77777777" w:rsidR="004D1009" w:rsidRDefault="00D505EE">
                      <w:pPr>
                        <w:widowControl w:val="0"/>
                        <w:shd w:val="clear" w:color="auto" w:fill="FFFFFF"/>
                        <w:tabs>
                          <w:tab w:val="left" w:pos="238"/>
                        </w:tabs>
                        <w:spacing w:line="360" w:lineRule="auto"/>
                        <w:ind w:firstLine="709"/>
                        <w:rPr>
                          <w:color w:val="000000"/>
                          <w:szCs w:val="24"/>
                        </w:rPr>
                      </w:pPr>
                      <w:r>
                        <w:rPr>
                          <w:color w:val="000000"/>
                          <w:szCs w:val="24"/>
                        </w:rPr>
                        <w:t>b) atvykstančio asmens pilietybė;</w:t>
                      </w:r>
                    </w:p>
                    <w:p w14:paraId="684F13F1" w14:textId="77777777" w:rsidR="004D1009" w:rsidRDefault="00D505EE">
                      <w:pPr>
                        <w:widowControl w:val="0"/>
                        <w:shd w:val="clear" w:color="auto" w:fill="FFFFFF"/>
                        <w:tabs>
                          <w:tab w:val="left" w:pos="238"/>
                        </w:tabs>
                        <w:spacing w:line="360" w:lineRule="auto"/>
                        <w:ind w:firstLine="709"/>
                        <w:rPr>
                          <w:color w:val="000000"/>
                          <w:szCs w:val="24"/>
                        </w:rPr>
                      </w:pPr>
                    </w:p>
                  </w:sdtContent>
                </w:sdt>
                <w:sdt>
                  <w:sdtPr>
                    <w:alias w:val="9 str. 3 d. c p."/>
                    <w:tag w:val="part_ece084034bb54579b9512b0133bae158"/>
                    <w:id w:val="1369335454"/>
                    <w:lock w:val="sdtLocked"/>
                  </w:sdtPr>
                  <w:sdtEndPr/>
                  <w:sdtContent>
                    <w:p w14:paraId="684F13F2" w14:textId="77777777" w:rsidR="004D1009" w:rsidRDefault="00D505EE">
                      <w:pPr>
                        <w:widowControl w:val="0"/>
                        <w:shd w:val="clear" w:color="auto" w:fill="FFFFFF"/>
                        <w:tabs>
                          <w:tab w:val="left" w:pos="238"/>
                        </w:tabs>
                        <w:spacing w:line="360" w:lineRule="auto"/>
                        <w:ind w:firstLine="709"/>
                        <w:rPr>
                          <w:color w:val="000000"/>
                          <w:szCs w:val="24"/>
                        </w:rPr>
                      </w:pPr>
                      <w:r>
                        <w:rPr>
                          <w:color w:val="000000"/>
                          <w:szCs w:val="24"/>
                        </w:rPr>
                        <w:t>c) atvykstančio asmens pareigos ir organizacijos, kuriai jis atstovauja, pavadin</w:t>
                      </w:r>
                      <w:r>
                        <w:rPr>
                          <w:color w:val="000000"/>
                          <w:szCs w:val="24"/>
                        </w:rPr>
                        <w:t>imas;</w:t>
                      </w:r>
                    </w:p>
                    <w:p w14:paraId="684F13F3" w14:textId="77777777" w:rsidR="004D1009" w:rsidRDefault="00D505EE">
                      <w:pPr>
                        <w:widowControl w:val="0"/>
                        <w:shd w:val="clear" w:color="auto" w:fill="FFFFFF"/>
                        <w:tabs>
                          <w:tab w:val="left" w:pos="238"/>
                        </w:tabs>
                        <w:spacing w:line="360" w:lineRule="auto"/>
                        <w:ind w:firstLine="709"/>
                        <w:rPr>
                          <w:color w:val="000000"/>
                          <w:szCs w:val="24"/>
                        </w:rPr>
                      </w:pPr>
                    </w:p>
                  </w:sdtContent>
                </w:sdt>
                <w:sdt>
                  <w:sdtPr>
                    <w:alias w:val="9 str. 3 d. d p."/>
                    <w:tag w:val="part_0aa7a782ab724a128e53a26f44b03398"/>
                    <w:id w:val="482045830"/>
                    <w:lock w:val="sdtLocked"/>
                  </w:sdtPr>
                  <w:sdtEndPr/>
                  <w:sdtContent>
                    <w:p w14:paraId="684F13F4" w14:textId="77777777" w:rsidR="004D1009" w:rsidRDefault="00D505EE">
                      <w:pPr>
                        <w:widowControl w:val="0"/>
                        <w:shd w:val="clear" w:color="auto" w:fill="FFFFFF"/>
                        <w:tabs>
                          <w:tab w:val="left" w:pos="238"/>
                        </w:tabs>
                        <w:spacing w:line="360" w:lineRule="auto"/>
                        <w:ind w:firstLine="709"/>
                        <w:rPr>
                          <w:color w:val="000000"/>
                          <w:szCs w:val="24"/>
                        </w:rPr>
                      </w:pPr>
                      <w:r>
                        <w:rPr>
                          <w:color w:val="000000"/>
                          <w:szCs w:val="24"/>
                        </w:rPr>
                        <w:t xml:space="preserve">d) patvirtinimas, kad atvykstantis asmuo turi asmens patikimumo pažymėjimą, jo lygis ir galiojimo trukmė; </w:t>
                      </w:r>
                    </w:p>
                    <w:p w14:paraId="684F13F5" w14:textId="77777777" w:rsidR="004D1009" w:rsidRDefault="00D505EE">
                      <w:pPr>
                        <w:widowControl w:val="0"/>
                        <w:shd w:val="clear" w:color="auto" w:fill="FFFFFF"/>
                        <w:tabs>
                          <w:tab w:val="left" w:pos="238"/>
                        </w:tabs>
                        <w:spacing w:line="360" w:lineRule="auto"/>
                        <w:ind w:firstLine="709"/>
                        <w:rPr>
                          <w:color w:val="000000"/>
                          <w:szCs w:val="24"/>
                        </w:rPr>
                      </w:pPr>
                    </w:p>
                  </w:sdtContent>
                </w:sdt>
                <w:sdt>
                  <w:sdtPr>
                    <w:alias w:val="9 str. 3 d. e p."/>
                    <w:tag w:val="part_d037b9b09e8d47339a1575b6dac74265"/>
                    <w:id w:val="-973052758"/>
                    <w:lock w:val="sdtLocked"/>
                  </w:sdtPr>
                  <w:sdtEndPr/>
                  <w:sdtContent>
                    <w:p w14:paraId="684F13F6" w14:textId="77777777" w:rsidR="004D1009" w:rsidRDefault="00D505EE">
                      <w:pPr>
                        <w:widowControl w:val="0"/>
                        <w:shd w:val="clear" w:color="auto" w:fill="FFFFFF"/>
                        <w:tabs>
                          <w:tab w:val="left" w:pos="238"/>
                        </w:tabs>
                        <w:spacing w:line="360" w:lineRule="auto"/>
                        <w:ind w:firstLine="709"/>
                        <w:rPr>
                          <w:color w:val="000000"/>
                          <w:szCs w:val="24"/>
                        </w:rPr>
                      </w:pPr>
                      <w:r>
                        <w:rPr>
                          <w:color w:val="000000"/>
                          <w:szCs w:val="24"/>
                        </w:rPr>
                        <w:t xml:space="preserve">e) vizito tikslas, siūloma darbo programa ir planuojama atvykimo ir išvykimo data; </w:t>
                      </w:r>
                    </w:p>
                    <w:p w14:paraId="684F13F7" w14:textId="77777777" w:rsidR="004D1009" w:rsidRDefault="00D505EE">
                      <w:pPr>
                        <w:widowControl w:val="0"/>
                        <w:shd w:val="clear" w:color="auto" w:fill="FFFFFF"/>
                        <w:tabs>
                          <w:tab w:val="left" w:pos="238"/>
                        </w:tabs>
                        <w:spacing w:line="360" w:lineRule="auto"/>
                        <w:ind w:firstLine="709"/>
                        <w:rPr>
                          <w:color w:val="000000"/>
                          <w:szCs w:val="24"/>
                        </w:rPr>
                      </w:pPr>
                    </w:p>
                  </w:sdtContent>
                </w:sdt>
                <w:sdt>
                  <w:sdtPr>
                    <w:alias w:val="9 str. 3 d. f p."/>
                    <w:tag w:val="part_7062fb35f4674214aac8fce1fdc5f3d9"/>
                    <w:id w:val="530224576"/>
                    <w:lock w:val="sdtLocked"/>
                  </w:sdtPr>
                  <w:sdtEndPr/>
                  <w:sdtContent>
                    <w:p w14:paraId="684F13F8" w14:textId="77777777" w:rsidR="004D1009" w:rsidRDefault="00D505EE">
                      <w:pPr>
                        <w:widowControl w:val="0"/>
                        <w:shd w:val="clear" w:color="auto" w:fill="FFFFFF"/>
                        <w:tabs>
                          <w:tab w:val="left" w:pos="238"/>
                        </w:tabs>
                        <w:spacing w:line="360" w:lineRule="auto"/>
                        <w:ind w:firstLine="709"/>
                        <w:jc w:val="both"/>
                        <w:rPr>
                          <w:color w:val="000000"/>
                          <w:szCs w:val="24"/>
                        </w:rPr>
                      </w:pPr>
                      <w:r>
                        <w:rPr>
                          <w:color w:val="000000"/>
                          <w:szCs w:val="24"/>
                        </w:rPr>
                        <w:t>f) organizacijų ir objektų, kuriuose bus lankomasi</w:t>
                      </w:r>
                      <w:r>
                        <w:rPr>
                          <w:color w:val="000000"/>
                          <w:szCs w:val="24"/>
                        </w:rPr>
                        <w:t>, pavadinimas ir kontaktiniai asmenys.</w:t>
                      </w:r>
                    </w:p>
                    <w:p w14:paraId="684F13F9" w14:textId="77777777" w:rsidR="004D1009" w:rsidRDefault="00D505EE">
                      <w:pPr>
                        <w:widowControl w:val="0"/>
                        <w:shd w:val="clear" w:color="auto" w:fill="FFFFFF"/>
                        <w:tabs>
                          <w:tab w:val="left" w:pos="238"/>
                        </w:tabs>
                        <w:spacing w:line="360" w:lineRule="auto"/>
                        <w:ind w:firstLine="709"/>
                        <w:jc w:val="both"/>
                        <w:rPr>
                          <w:color w:val="000000"/>
                          <w:szCs w:val="24"/>
                        </w:rPr>
                      </w:pPr>
                    </w:p>
                  </w:sdtContent>
                </w:sdt>
              </w:sdtContent>
            </w:sdt>
            <w:sdt>
              <w:sdtPr>
                <w:alias w:val="9 str. 4 d."/>
                <w:tag w:val="part_7489aebf963245c493dfc089d2d8ce43"/>
                <w:id w:val="-747566468"/>
                <w:lock w:val="sdtLocked"/>
              </w:sdtPr>
              <w:sdtEndPr/>
              <w:sdtContent>
                <w:p w14:paraId="684F13FA" w14:textId="77777777" w:rsidR="004D1009" w:rsidRDefault="00D505EE">
                  <w:pPr>
                    <w:widowControl w:val="0"/>
                    <w:shd w:val="clear" w:color="auto" w:fill="FFFFFF"/>
                    <w:spacing w:line="360" w:lineRule="auto"/>
                    <w:ind w:right="29" w:firstLine="709"/>
                    <w:jc w:val="both"/>
                    <w:rPr>
                      <w:color w:val="000000"/>
                      <w:szCs w:val="24"/>
                    </w:rPr>
                  </w:pPr>
                  <w:sdt>
                    <w:sdtPr>
                      <w:alias w:val="Numeris"/>
                      <w:tag w:val="nr_7489aebf963245c493dfc089d2d8ce43"/>
                      <w:id w:val="596529375"/>
                      <w:lock w:val="sdtLocked"/>
                    </w:sdtPr>
                    <w:sdtEndPr/>
                    <w:sdtContent>
                      <w:r>
                        <w:rPr>
                          <w:color w:val="000000"/>
                          <w:szCs w:val="24"/>
                        </w:rPr>
                        <w:t>4</w:t>
                      </w:r>
                    </w:sdtContent>
                  </w:sdt>
                  <w:r>
                    <w:rPr>
                      <w:color w:val="000000"/>
                      <w:szCs w:val="24"/>
                    </w:rPr>
                    <w:t xml:space="preserve">. Kiekviena Šalis pagal savo nacionalinės teisės aktus užtikrina atvykstančių asmenų asmens duomenų apsaugą. </w:t>
                  </w:r>
                </w:p>
                <w:p w14:paraId="684F13FB" w14:textId="77777777" w:rsidR="004D1009" w:rsidRDefault="00D505EE">
                  <w:pPr>
                    <w:widowControl w:val="0"/>
                    <w:shd w:val="clear" w:color="auto" w:fill="FFFFFF"/>
                    <w:spacing w:line="360" w:lineRule="auto"/>
                    <w:ind w:right="29" w:firstLine="709"/>
                    <w:jc w:val="both"/>
                    <w:rPr>
                      <w:szCs w:val="24"/>
                      <w:lang w:eastAsia="lt-LT"/>
                    </w:rPr>
                  </w:pPr>
                </w:p>
              </w:sdtContent>
            </w:sdt>
            <w:sdt>
              <w:sdtPr>
                <w:alias w:val="9 str. 5 d."/>
                <w:tag w:val="part_8dba177147ea4faba76a05e26cb713b4"/>
                <w:id w:val="-503205556"/>
                <w:lock w:val="sdtLocked"/>
              </w:sdtPr>
              <w:sdtEndPr/>
              <w:sdtContent>
                <w:p w14:paraId="684F13FC" w14:textId="77777777" w:rsidR="004D1009" w:rsidRDefault="00D505EE">
                  <w:pPr>
                    <w:widowControl w:val="0"/>
                    <w:shd w:val="clear" w:color="auto" w:fill="FFFFFF"/>
                    <w:spacing w:line="360" w:lineRule="auto"/>
                    <w:ind w:firstLine="709"/>
                    <w:jc w:val="both"/>
                    <w:rPr>
                      <w:szCs w:val="24"/>
                      <w:lang w:eastAsia="lt-LT"/>
                    </w:rPr>
                  </w:pPr>
                  <w:sdt>
                    <w:sdtPr>
                      <w:alias w:val="Numeris"/>
                      <w:tag w:val="nr_8dba177147ea4faba76a05e26cb713b4"/>
                      <w:id w:val="-2061856607"/>
                      <w:lock w:val="sdtLocked"/>
                    </w:sdtPr>
                    <w:sdtEndPr/>
                    <w:sdtContent>
                      <w:r>
                        <w:rPr>
                          <w:color w:val="000000"/>
                          <w:szCs w:val="24"/>
                        </w:rPr>
                        <w:t>5</w:t>
                      </w:r>
                    </w:sdtContent>
                  </w:sdt>
                  <w:r>
                    <w:rPr>
                      <w:color w:val="000000"/>
                      <w:szCs w:val="24"/>
                    </w:rPr>
                    <w:t xml:space="preserve">. Nacionalinės saugumo institucijos ar kompetentingos institucijos gali sudaryti sąrašus darbuotojų, kuriems, laikantis bendrai nustatytų sąlygų, suteikta teisė į daugkartinius su tam tikru projektu ar programa susijusius vizitus. </w:t>
                  </w:r>
                </w:p>
                <w:p w14:paraId="684F13FD" w14:textId="77777777" w:rsidR="004D1009" w:rsidRDefault="004D1009">
                  <w:pPr>
                    <w:widowControl w:val="0"/>
                    <w:shd w:val="clear" w:color="auto" w:fill="FFFFFF"/>
                    <w:spacing w:line="360" w:lineRule="auto"/>
                    <w:ind w:right="36" w:firstLine="709"/>
                    <w:jc w:val="center"/>
                    <w:rPr>
                      <w:b/>
                      <w:bCs/>
                      <w:color w:val="000000"/>
                      <w:szCs w:val="24"/>
                    </w:rPr>
                  </w:pPr>
                </w:p>
                <w:p w14:paraId="684F13FE" w14:textId="77777777" w:rsidR="004D1009" w:rsidRDefault="00D505EE">
                  <w:pPr>
                    <w:widowControl w:val="0"/>
                    <w:shd w:val="clear" w:color="auto" w:fill="FFFFFF"/>
                    <w:spacing w:line="360" w:lineRule="auto"/>
                    <w:ind w:right="36" w:firstLine="709"/>
                    <w:jc w:val="center"/>
                    <w:rPr>
                      <w:b/>
                      <w:bCs/>
                      <w:color w:val="000000"/>
                      <w:szCs w:val="24"/>
                    </w:rPr>
                  </w:pPr>
                </w:p>
              </w:sdtContent>
            </w:sdt>
          </w:sdtContent>
        </w:sdt>
        <w:sdt>
          <w:sdtPr>
            <w:alias w:val="10 str."/>
            <w:tag w:val="part_3af1e459c8e94b59b5ee7698c475d87e"/>
            <w:id w:val="713539044"/>
            <w:lock w:val="sdtLocked"/>
          </w:sdtPr>
          <w:sdtEndPr/>
          <w:sdtContent>
            <w:p w14:paraId="684F13FF" w14:textId="77777777" w:rsidR="004D1009" w:rsidRDefault="00D505EE">
              <w:pPr>
                <w:widowControl w:val="0"/>
                <w:shd w:val="clear" w:color="auto" w:fill="FFFFFF"/>
                <w:spacing w:line="360" w:lineRule="auto"/>
                <w:ind w:right="36"/>
                <w:jc w:val="center"/>
                <w:rPr>
                  <w:szCs w:val="24"/>
                  <w:lang w:eastAsia="lt-LT"/>
                </w:rPr>
              </w:pPr>
              <w:sdt>
                <w:sdtPr>
                  <w:alias w:val="Numeris"/>
                  <w:tag w:val="nr_3af1e459c8e94b59b5ee7698c475d87e"/>
                  <w:id w:val="1988517169"/>
                  <w:lock w:val="sdtLocked"/>
                </w:sdtPr>
                <w:sdtEndPr/>
                <w:sdtContent>
                  <w:r>
                    <w:rPr>
                      <w:b/>
                      <w:bCs/>
                      <w:color w:val="000000"/>
                      <w:szCs w:val="24"/>
                    </w:rPr>
                    <w:t>10</w:t>
                  </w:r>
                </w:sdtContent>
              </w:sdt>
              <w:r>
                <w:rPr>
                  <w:b/>
                  <w:bCs/>
                  <w:color w:val="000000"/>
                  <w:szCs w:val="24"/>
                </w:rPr>
                <w:t xml:space="preserve"> straipsnis</w:t>
              </w:r>
            </w:p>
            <w:p w14:paraId="684F1400" w14:textId="77777777" w:rsidR="004D1009" w:rsidRDefault="00D505EE">
              <w:pPr>
                <w:widowControl w:val="0"/>
                <w:shd w:val="clear" w:color="auto" w:fill="FFFFFF"/>
                <w:spacing w:line="360" w:lineRule="auto"/>
                <w:ind w:right="22"/>
                <w:jc w:val="center"/>
                <w:rPr>
                  <w:b/>
                  <w:bCs/>
                  <w:color w:val="000000"/>
                  <w:szCs w:val="24"/>
                </w:rPr>
              </w:pPr>
              <w:sdt>
                <w:sdtPr>
                  <w:alias w:val="Pavadinimas"/>
                  <w:tag w:val="title_3af1e459c8e94b59b5ee7698c475d87e"/>
                  <w:id w:val="1820462324"/>
                  <w:lock w:val="sdtLocked"/>
                </w:sdtPr>
                <w:sdtEndPr/>
                <w:sdtContent>
                  <w:r>
                    <w:rPr>
                      <w:b/>
                      <w:bCs/>
                      <w:color w:val="000000"/>
                      <w:szCs w:val="24"/>
                    </w:rPr>
                    <w:t>Saugumo pažeidimas</w:t>
                  </w:r>
                </w:sdtContent>
              </w:sdt>
            </w:p>
            <w:p w14:paraId="684F1401" w14:textId="77777777" w:rsidR="004D1009" w:rsidRDefault="004D1009">
              <w:pPr>
                <w:widowControl w:val="0"/>
                <w:shd w:val="clear" w:color="auto" w:fill="FFFFFF"/>
                <w:spacing w:line="360" w:lineRule="auto"/>
                <w:ind w:right="22"/>
                <w:jc w:val="center"/>
                <w:rPr>
                  <w:szCs w:val="24"/>
                  <w:lang w:eastAsia="lt-LT"/>
                </w:rPr>
              </w:pPr>
            </w:p>
            <w:sdt>
              <w:sdtPr>
                <w:alias w:val="10 str. 1 d."/>
                <w:tag w:val="part_c39bf674e13443a4bebaf406ec4e1872"/>
                <w:id w:val="-780029769"/>
                <w:lock w:val="sdtLocked"/>
              </w:sdtPr>
              <w:sdtEndPr/>
              <w:sdtContent>
                <w:p w14:paraId="684F1402" w14:textId="77777777" w:rsidR="004D1009" w:rsidRDefault="00D505EE">
                  <w:pPr>
                    <w:widowControl w:val="0"/>
                    <w:shd w:val="clear" w:color="auto" w:fill="FFFFFF"/>
                    <w:tabs>
                      <w:tab w:val="left" w:pos="360"/>
                    </w:tabs>
                    <w:spacing w:line="360" w:lineRule="auto"/>
                    <w:ind w:right="14" w:firstLine="709"/>
                    <w:jc w:val="both"/>
                    <w:rPr>
                      <w:color w:val="000000"/>
                      <w:szCs w:val="24"/>
                    </w:rPr>
                  </w:pPr>
                  <w:sdt>
                    <w:sdtPr>
                      <w:alias w:val="Numeris"/>
                      <w:tag w:val="nr_c39bf674e13443a4bebaf406ec4e1872"/>
                      <w:id w:val="1112398978"/>
                      <w:lock w:val="sdtLocked"/>
                    </w:sdtPr>
                    <w:sdtEndPr/>
                    <w:sdtContent>
                      <w:r>
                        <w:rPr>
                          <w:color w:val="000000"/>
                          <w:szCs w:val="24"/>
                        </w:rPr>
                        <w:t>1</w:t>
                      </w:r>
                    </w:sdtContent>
                  </w:sdt>
                  <w:r>
                    <w:rPr>
                      <w:color w:val="000000"/>
                      <w:szCs w:val="24"/>
                    </w:rPr>
                    <w:t>. Saugumo pažeidimo atveju Šalies, kurios valstybės teritorijoje įvyko saugumo pažeidimas, nacionalinė saugumo institucija nedelsdama praneša apie tai kitos Šalies nacionalinei saugumo institucijai ir vadovaudamasi nacionalinės tei</w:t>
                  </w:r>
                  <w:r>
                    <w:rPr>
                      <w:color w:val="000000"/>
                      <w:szCs w:val="24"/>
                    </w:rPr>
                    <w:t xml:space="preserve">sės aktais užtikrina </w:t>
                  </w:r>
                  <w:r>
                    <w:rPr>
                      <w:color w:val="000000"/>
                      <w:szCs w:val="24"/>
                    </w:rPr>
                    <w:lastRenderedPageBreak/>
                    <w:t xml:space="preserve">atitinkamą tyrimą. Prireikus kita Šalis bendradarbiauja atliekant tyrimą. </w:t>
                  </w:r>
                </w:p>
                <w:p w14:paraId="684F1403" w14:textId="77777777" w:rsidR="004D1009" w:rsidRDefault="00D505EE">
                  <w:pPr>
                    <w:widowControl w:val="0"/>
                    <w:shd w:val="clear" w:color="auto" w:fill="FFFFFF"/>
                    <w:tabs>
                      <w:tab w:val="left" w:pos="360"/>
                    </w:tabs>
                    <w:spacing w:line="360" w:lineRule="auto"/>
                    <w:ind w:right="14" w:firstLine="709"/>
                    <w:jc w:val="both"/>
                    <w:rPr>
                      <w:color w:val="000000"/>
                      <w:szCs w:val="24"/>
                    </w:rPr>
                  </w:pPr>
                </w:p>
              </w:sdtContent>
            </w:sdt>
            <w:sdt>
              <w:sdtPr>
                <w:alias w:val="10 str. 2 d."/>
                <w:tag w:val="part_7abefbaadfa246089712797ff4f14e0d"/>
                <w:id w:val="-1278949555"/>
                <w:lock w:val="sdtLocked"/>
              </w:sdtPr>
              <w:sdtEndPr/>
              <w:sdtContent>
                <w:p w14:paraId="684F1404" w14:textId="77777777" w:rsidR="004D1009" w:rsidRDefault="00D505EE">
                  <w:pPr>
                    <w:widowControl w:val="0"/>
                    <w:shd w:val="clear" w:color="auto" w:fill="FFFFFF"/>
                    <w:tabs>
                      <w:tab w:val="left" w:pos="360"/>
                    </w:tabs>
                    <w:spacing w:line="360" w:lineRule="auto"/>
                    <w:ind w:left="14" w:right="22" w:firstLine="709"/>
                    <w:jc w:val="both"/>
                    <w:rPr>
                      <w:color w:val="000000"/>
                      <w:szCs w:val="24"/>
                    </w:rPr>
                  </w:pPr>
                  <w:sdt>
                    <w:sdtPr>
                      <w:alias w:val="Numeris"/>
                      <w:tag w:val="nr_7abefbaadfa246089712797ff4f14e0d"/>
                      <w:id w:val="-1157752941"/>
                      <w:lock w:val="sdtLocked"/>
                    </w:sdtPr>
                    <w:sdtEndPr/>
                    <w:sdtContent>
                      <w:r>
                        <w:rPr>
                          <w:color w:val="000000"/>
                          <w:szCs w:val="24"/>
                        </w:rPr>
                        <w:t>2</w:t>
                      </w:r>
                    </w:sdtContent>
                  </w:sdt>
                  <w:r>
                    <w:rPr>
                      <w:color w:val="000000"/>
                      <w:szCs w:val="24"/>
                    </w:rPr>
                    <w:t xml:space="preserve">. Kitai Šaliai pranešami tyrimo rezultatai ir pateikiama galutinė ataskaita, apimanti priežastis ir padarytos žalos mastą. </w:t>
                  </w:r>
                </w:p>
                <w:p w14:paraId="684F1405" w14:textId="77777777" w:rsidR="004D1009" w:rsidRDefault="004D1009">
                  <w:pPr>
                    <w:widowControl w:val="0"/>
                    <w:shd w:val="clear" w:color="auto" w:fill="FFFFFF"/>
                    <w:spacing w:line="360" w:lineRule="auto"/>
                    <w:ind w:left="3888" w:right="3924" w:firstLine="709"/>
                    <w:jc w:val="center"/>
                    <w:rPr>
                      <w:b/>
                      <w:bCs/>
                      <w:color w:val="000000"/>
                      <w:szCs w:val="24"/>
                    </w:rPr>
                  </w:pPr>
                </w:p>
                <w:p w14:paraId="684F1406" w14:textId="77777777" w:rsidR="004D1009" w:rsidRDefault="00D505EE">
                  <w:pPr>
                    <w:widowControl w:val="0"/>
                    <w:shd w:val="clear" w:color="auto" w:fill="FFFFFF"/>
                    <w:spacing w:line="360" w:lineRule="auto"/>
                    <w:ind w:left="3888" w:right="3924" w:firstLine="709"/>
                    <w:jc w:val="center"/>
                    <w:rPr>
                      <w:b/>
                      <w:bCs/>
                      <w:color w:val="000000"/>
                      <w:szCs w:val="24"/>
                    </w:rPr>
                  </w:pPr>
                </w:p>
              </w:sdtContent>
            </w:sdt>
          </w:sdtContent>
        </w:sdt>
        <w:sdt>
          <w:sdtPr>
            <w:alias w:val="11 str."/>
            <w:tag w:val="part_92c754d3a27441f481cef553400621dd"/>
            <w:id w:val="134916859"/>
            <w:lock w:val="sdtLocked"/>
          </w:sdtPr>
          <w:sdtEndPr/>
          <w:sdtContent>
            <w:p w14:paraId="684F1407" w14:textId="77777777" w:rsidR="004D1009" w:rsidRDefault="00D505EE">
              <w:pPr>
                <w:widowControl w:val="0"/>
                <w:shd w:val="clear" w:color="auto" w:fill="FFFFFF"/>
                <w:spacing w:line="360" w:lineRule="auto"/>
                <w:jc w:val="center"/>
                <w:rPr>
                  <w:b/>
                  <w:bCs/>
                  <w:color w:val="000000"/>
                  <w:szCs w:val="24"/>
                </w:rPr>
              </w:pPr>
              <w:sdt>
                <w:sdtPr>
                  <w:alias w:val="Numeris"/>
                  <w:tag w:val="nr_92c754d3a27441f481cef553400621dd"/>
                  <w:id w:val="667222111"/>
                  <w:lock w:val="sdtLocked"/>
                </w:sdtPr>
                <w:sdtEndPr/>
                <w:sdtContent>
                  <w:r>
                    <w:rPr>
                      <w:b/>
                      <w:bCs/>
                      <w:color w:val="000000"/>
                      <w:szCs w:val="24"/>
                    </w:rPr>
                    <w:t>11</w:t>
                  </w:r>
                </w:sdtContent>
              </w:sdt>
              <w:r>
                <w:rPr>
                  <w:b/>
                  <w:bCs/>
                  <w:color w:val="000000"/>
                  <w:szCs w:val="24"/>
                </w:rPr>
                <w:t xml:space="preserve"> straipsnis</w:t>
              </w:r>
            </w:p>
            <w:p w14:paraId="684F1408" w14:textId="77777777" w:rsidR="004D1009" w:rsidRDefault="00D505EE">
              <w:pPr>
                <w:widowControl w:val="0"/>
                <w:shd w:val="clear" w:color="auto" w:fill="FFFFFF"/>
                <w:spacing w:line="360" w:lineRule="auto"/>
                <w:ind w:right="85"/>
                <w:jc w:val="center"/>
                <w:rPr>
                  <w:b/>
                  <w:bCs/>
                  <w:color w:val="000000"/>
                  <w:szCs w:val="24"/>
                </w:rPr>
              </w:pPr>
              <w:sdt>
                <w:sdtPr>
                  <w:alias w:val="Pavadinimas"/>
                  <w:tag w:val="title_92c754d3a27441f481cef553400621dd"/>
                  <w:id w:val="-2088218210"/>
                  <w:lock w:val="sdtLocked"/>
                </w:sdtPr>
                <w:sdtEndPr/>
                <w:sdtContent>
                  <w:r>
                    <w:rPr>
                      <w:b/>
                      <w:bCs/>
                      <w:color w:val="000000"/>
                      <w:szCs w:val="24"/>
                    </w:rPr>
                    <w:t>Išlaidos</w:t>
                  </w:r>
                </w:sdtContent>
              </w:sdt>
            </w:p>
            <w:p w14:paraId="684F1409" w14:textId="77777777" w:rsidR="004D1009" w:rsidRDefault="004D1009">
              <w:pPr>
                <w:widowControl w:val="0"/>
                <w:shd w:val="clear" w:color="auto" w:fill="FFFFFF"/>
                <w:spacing w:line="360" w:lineRule="auto"/>
                <w:ind w:right="85"/>
                <w:jc w:val="center"/>
                <w:rPr>
                  <w:szCs w:val="24"/>
                  <w:lang w:eastAsia="lt-LT"/>
                </w:rPr>
              </w:pPr>
            </w:p>
            <w:sdt>
              <w:sdtPr>
                <w:alias w:val="11 str. 1 d."/>
                <w:tag w:val="part_f329a38fb4394be6be4eced120af70bc"/>
                <w:id w:val="2065138833"/>
                <w:lock w:val="sdtLocked"/>
              </w:sdtPr>
              <w:sdtEndPr/>
              <w:sdtContent>
                <w:bookmarkStart w:id="0" w:name="_GoBack" w:displacedByCustomXml="prev"/>
                <w:p w14:paraId="684F140A" w14:textId="77777777" w:rsidR="004D1009" w:rsidRDefault="00D505EE">
                  <w:pPr>
                    <w:widowControl w:val="0"/>
                    <w:shd w:val="clear" w:color="auto" w:fill="FFFFFF"/>
                    <w:spacing w:line="360" w:lineRule="auto"/>
                    <w:ind w:firstLine="709"/>
                    <w:rPr>
                      <w:szCs w:val="24"/>
                      <w:lang w:eastAsia="lt-LT"/>
                    </w:rPr>
                  </w:pPr>
                  <w:r>
                    <w:rPr>
                      <w:color w:val="000000"/>
                      <w:szCs w:val="24"/>
                    </w:rPr>
                    <w:t xml:space="preserve">Kiekviena Šalis padengia savo išlaidas, atsiradusias įgyvendinant šį Susitarimą. </w:t>
                  </w:r>
                </w:p>
                <w:p w14:paraId="684F140B" w14:textId="77777777" w:rsidR="004D1009" w:rsidRDefault="004D1009">
                  <w:pPr>
                    <w:widowControl w:val="0"/>
                    <w:shd w:val="clear" w:color="auto" w:fill="FFFFFF"/>
                    <w:spacing w:line="360" w:lineRule="auto"/>
                    <w:ind w:right="36" w:firstLine="709"/>
                    <w:jc w:val="center"/>
                    <w:rPr>
                      <w:b/>
                      <w:bCs/>
                      <w:color w:val="000000"/>
                      <w:szCs w:val="24"/>
                    </w:rPr>
                  </w:pPr>
                </w:p>
                <w:p w14:paraId="684F140C" w14:textId="77777777" w:rsidR="004D1009" w:rsidRDefault="00D505EE">
                  <w:pPr>
                    <w:widowControl w:val="0"/>
                    <w:shd w:val="clear" w:color="auto" w:fill="FFFFFF"/>
                    <w:spacing w:line="360" w:lineRule="auto"/>
                    <w:ind w:right="36" w:firstLine="709"/>
                    <w:jc w:val="center"/>
                    <w:rPr>
                      <w:b/>
                      <w:bCs/>
                      <w:color w:val="000000"/>
                      <w:szCs w:val="24"/>
                    </w:rPr>
                  </w:pPr>
                </w:p>
                <w:bookmarkEnd w:id="0" w:displacedByCustomXml="next"/>
              </w:sdtContent>
            </w:sdt>
          </w:sdtContent>
        </w:sdt>
        <w:sdt>
          <w:sdtPr>
            <w:alias w:val="12 str."/>
            <w:tag w:val="part_ae4943119e404e46b64dd85d243d1578"/>
            <w:id w:val="851372797"/>
            <w:lock w:val="sdtLocked"/>
          </w:sdtPr>
          <w:sdtEndPr/>
          <w:sdtContent>
            <w:p w14:paraId="684F140D" w14:textId="77777777" w:rsidR="004D1009" w:rsidRDefault="00D505EE">
              <w:pPr>
                <w:widowControl w:val="0"/>
                <w:shd w:val="clear" w:color="auto" w:fill="FFFFFF"/>
                <w:spacing w:line="360" w:lineRule="auto"/>
                <w:ind w:right="36"/>
                <w:jc w:val="center"/>
                <w:rPr>
                  <w:szCs w:val="24"/>
                  <w:lang w:eastAsia="lt-LT"/>
                </w:rPr>
              </w:pPr>
              <w:sdt>
                <w:sdtPr>
                  <w:alias w:val="Numeris"/>
                  <w:tag w:val="nr_ae4943119e404e46b64dd85d243d1578"/>
                  <w:id w:val="-1262677605"/>
                  <w:lock w:val="sdtLocked"/>
                </w:sdtPr>
                <w:sdtEndPr/>
                <w:sdtContent>
                  <w:r>
                    <w:rPr>
                      <w:b/>
                      <w:bCs/>
                      <w:color w:val="000000"/>
                      <w:szCs w:val="24"/>
                    </w:rPr>
                    <w:t>12</w:t>
                  </w:r>
                </w:sdtContent>
              </w:sdt>
              <w:r>
                <w:rPr>
                  <w:b/>
                  <w:bCs/>
                  <w:color w:val="000000"/>
                  <w:szCs w:val="24"/>
                </w:rPr>
                <w:t xml:space="preserve"> straipsnis</w:t>
              </w:r>
            </w:p>
            <w:p w14:paraId="684F140E" w14:textId="77777777" w:rsidR="004D1009" w:rsidRDefault="00D505EE">
              <w:pPr>
                <w:widowControl w:val="0"/>
                <w:shd w:val="clear" w:color="auto" w:fill="FFFFFF"/>
                <w:spacing w:line="360" w:lineRule="auto"/>
                <w:ind w:right="14"/>
                <w:jc w:val="center"/>
                <w:rPr>
                  <w:b/>
                  <w:bCs/>
                  <w:color w:val="000000"/>
                  <w:szCs w:val="24"/>
                </w:rPr>
              </w:pPr>
              <w:sdt>
                <w:sdtPr>
                  <w:alias w:val="Pavadinimas"/>
                  <w:tag w:val="title_ae4943119e404e46b64dd85d243d1578"/>
                  <w:id w:val="-1587227596"/>
                  <w:lock w:val="sdtLocked"/>
                </w:sdtPr>
                <w:sdtEndPr/>
                <w:sdtContent>
                  <w:r>
                    <w:rPr>
                      <w:b/>
                      <w:bCs/>
                      <w:color w:val="000000"/>
                      <w:szCs w:val="24"/>
                    </w:rPr>
                    <w:t>Ginčų sprendimas</w:t>
                  </w:r>
                </w:sdtContent>
              </w:sdt>
            </w:p>
            <w:p w14:paraId="684F140F" w14:textId="77777777" w:rsidR="004D1009" w:rsidRDefault="004D1009">
              <w:pPr>
                <w:widowControl w:val="0"/>
                <w:shd w:val="clear" w:color="auto" w:fill="FFFFFF"/>
                <w:spacing w:line="360" w:lineRule="auto"/>
                <w:ind w:right="14"/>
                <w:jc w:val="center"/>
                <w:rPr>
                  <w:szCs w:val="24"/>
                  <w:lang w:eastAsia="lt-LT"/>
                </w:rPr>
              </w:pPr>
            </w:p>
            <w:sdt>
              <w:sdtPr>
                <w:alias w:val="12 str. 1 d."/>
                <w:tag w:val="part_a5bc82a0ef4a49889b48740206e9bf30"/>
                <w:id w:val="1069624820"/>
                <w:lock w:val="sdtLocked"/>
              </w:sdtPr>
              <w:sdtEndPr/>
              <w:sdtContent>
                <w:p w14:paraId="684F1410" w14:textId="77777777" w:rsidR="004D1009" w:rsidRDefault="00D505EE">
                  <w:pPr>
                    <w:widowControl w:val="0"/>
                    <w:shd w:val="clear" w:color="auto" w:fill="FFFFFF"/>
                    <w:spacing w:line="360" w:lineRule="auto"/>
                    <w:ind w:left="7" w:right="22" w:firstLine="709"/>
                    <w:jc w:val="both"/>
                    <w:rPr>
                      <w:szCs w:val="24"/>
                      <w:lang w:eastAsia="lt-LT"/>
                    </w:rPr>
                  </w:pPr>
                  <w:r>
                    <w:rPr>
                      <w:color w:val="000000"/>
                      <w:szCs w:val="24"/>
                    </w:rPr>
                    <w:t xml:space="preserve">Visi ginčai dėl šio Susitarimo aiškinimo ar taikymo sprendžiami Šalių konsultacijomis. </w:t>
                  </w:r>
                </w:p>
                <w:p w14:paraId="684F1411" w14:textId="77777777" w:rsidR="004D1009" w:rsidRDefault="004D1009">
                  <w:pPr>
                    <w:widowControl w:val="0"/>
                    <w:shd w:val="clear" w:color="auto" w:fill="FFFFFF"/>
                    <w:spacing w:line="360" w:lineRule="auto"/>
                    <w:ind w:right="29" w:firstLine="709"/>
                    <w:jc w:val="center"/>
                    <w:rPr>
                      <w:b/>
                      <w:bCs/>
                      <w:color w:val="000000"/>
                      <w:szCs w:val="24"/>
                    </w:rPr>
                  </w:pPr>
                </w:p>
                <w:p w14:paraId="684F1412" w14:textId="77777777" w:rsidR="004D1009" w:rsidRDefault="00D505EE">
                  <w:pPr>
                    <w:widowControl w:val="0"/>
                    <w:shd w:val="clear" w:color="auto" w:fill="FFFFFF"/>
                    <w:spacing w:line="360" w:lineRule="auto"/>
                    <w:ind w:right="29" w:firstLine="709"/>
                    <w:jc w:val="center"/>
                    <w:rPr>
                      <w:b/>
                      <w:bCs/>
                      <w:color w:val="000000"/>
                      <w:szCs w:val="24"/>
                    </w:rPr>
                  </w:pPr>
                </w:p>
              </w:sdtContent>
            </w:sdt>
          </w:sdtContent>
        </w:sdt>
        <w:sdt>
          <w:sdtPr>
            <w:alias w:val="13 str."/>
            <w:tag w:val="part_0e475a4664fa421e9ce2d70be8c487c3"/>
            <w:id w:val="934013098"/>
            <w:lock w:val="sdtLocked"/>
            <w:placeholder>
              <w:docPart w:val="DefaultPlaceholder_1082065158"/>
            </w:placeholder>
          </w:sdtPr>
          <w:sdtEndPr>
            <w:rPr>
              <w:color w:val="000000"/>
              <w:szCs w:val="24"/>
            </w:rPr>
          </w:sdtEndPr>
          <w:sdtContent>
            <w:p w14:paraId="684F1413" w14:textId="49B0B9D4" w:rsidR="004D1009" w:rsidRDefault="00D505EE">
              <w:pPr>
                <w:widowControl w:val="0"/>
                <w:shd w:val="clear" w:color="auto" w:fill="FFFFFF"/>
                <w:spacing w:line="360" w:lineRule="auto"/>
                <w:ind w:right="29"/>
                <w:jc w:val="center"/>
                <w:rPr>
                  <w:szCs w:val="24"/>
                  <w:lang w:eastAsia="lt-LT"/>
                </w:rPr>
              </w:pPr>
              <w:sdt>
                <w:sdtPr>
                  <w:alias w:val="Numeris"/>
                  <w:tag w:val="nr_0e475a4664fa421e9ce2d70be8c487c3"/>
                  <w:id w:val="1169673276"/>
                  <w:lock w:val="sdtLocked"/>
                </w:sdtPr>
                <w:sdtEndPr/>
                <w:sdtContent>
                  <w:r>
                    <w:rPr>
                      <w:b/>
                      <w:bCs/>
                      <w:color w:val="000000"/>
                      <w:szCs w:val="24"/>
                    </w:rPr>
                    <w:t>13</w:t>
                  </w:r>
                </w:sdtContent>
              </w:sdt>
              <w:r>
                <w:rPr>
                  <w:b/>
                  <w:bCs/>
                  <w:color w:val="000000"/>
                  <w:szCs w:val="24"/>
                </w:rPr>
                <w:t xml:space="preserve"> straipsnis</w:t>
              </w:r>
            </w:p>
            <w:p w14:paraId="684F1414" w14:textId="77777777" w:rsidR="004D1009" w:rsidRDefault="00D505EE">
              <w:pPr>
                <w:widowControl w:val="0"/>
                <w:shd w:val="clear" w:color="auto" w:fill="FFFFFF"/>
                <w:spacing w:line="360" w:lineRule="auto"/>
                <w:ind w:right="29"/>
                <w:jc w:val="center"/>
                <w:rPr>
                  <w:b/>
                  <w:bCs/>
                  <w:color w:val="000000"/>
                  <w:szCs w:val="24"/>
                </w:rPr>
              </w:pPr>
              <w:sdt>
                <w:sdtPr>
                  <w:alias w:val="Pavadinimas"/>
                  <w:tag w:val="title_0e475a4664fa421e9ce2d70be8c487c3"/>
                  <w:id w:val="-1815095160"/>
                  <w:lock w:val="sdtLocked"/>
                </w:sdtPr>
                <w:sdtEndPr/>
                <w:sdtContent>
                  <w:r>
                    <w:rPr>
                      <w:b/>
                      <w:bCs/>
                      <w:color w:val="000000"/>
                      <w:szCs w:val="24"/>
                    </w:rPr>
                    <w:t xml:space="preserve">Baigiamosios </w:t>
                  </w:r>
                  <w:r>
                    <w:rPr>
                      <w:b/>
                      <w:bCs/>
                      <w:color w:val="000000"/>
                      <w:szCs w:val="24"/>
                    </w:rPr>
                    <w:t>nuostatos</w:t>
                  </w:r>
                </w:sdtContent>
              </w:sdt>
            </w:p>
            <w:p w14:paraId="684F1415" w14:textId="77777777" w:rsidR="004D1009" w:rsidRDefault="004D1009">
              <w:pPr>
                <w:widowControl w:val="0"/>
                <w:shd w:val="clear" w:color="auto" w:fill="FFFFFF"/>
                <w:spacing w:line="360" w:lineRule="auto"/>
                <w:ind w:right="29"/>
                <w:jc w:val="center"/>
                <w:rPr>
                  <w:szCs w:val="24"/>
                  <w:lang w:eastAsia="lt-LT"/>
                </w:rPr>
              </w:pPr>
            </w:p>
            <w:sdt>
              <w:sdtPr>
                <w:alias w:val="13 str. 1 d."/>
                <w:tag w:val="part_3c82df4e0100416998a7219f137e773e"/>
                <w:id w:val="1220482752"/>
                <w:lock w:val="sdtLocked"/>
              </w:sdtPr>
              <w:sdtEndPr/>
              <w:sdtContent>
                <w:p w14:paraId="684F1416" w14:textId="77777777" w:rsidR="004D1009" w:rsidRDefault="00D505EE">
                  <w:pPr>
                    <w:widowControl w:val="0"/>
                    <w:shd w:val="clear" w:color="auto" w:fill="FFFFFF"/>
                    <w:tabs>
                      <w:tab w:val="left" w:pos="709"/>
                    </w:tabs>
                    <w:spacing w:line="360" w:lineRule="auto"/>
                    <w:ind w:firstLine="709"/>
                    <w:rPr>
                      <w:color w:val="000000"/>
                      <w:szCs w:val="24"/>
                    </w:rPr>
                  </w:pPr>
                  <w:sdt>
                    <w:sdtPr>
                      <w:alias w:val="Numeris"/>
                      <w:tag w:val="nr_3c82df4e0100416998a7219f137e773e"/>
                      <w:id w:val="1294488172"/>
                      <w:lock w:val="sdtLocked"/>
                    </w:sdtPr>
                    <w:sdtEndPr/>
                    <w:sdtContent>
                      <w:r>
                        <w:rPr>
                          <w:color w:val="000000"/>
                          <w:szCs w:val="24"/>
                        </w:rPr>
                        <w:t>1</w:t>
                      </w:r>
                    </w:sdtContent>
                  </w:sdt>
                  <w:r>
                    <w:rPr>
                      <w:color w:val="000000"/>
                      <w:szCs w:val="24"/>
                    </w:rPr>
                    <w:t>. Šis Susitarimas sudaromas neribotam laikui.</w:t>
                  </w:r>
                </w:p>
                <w:p w14:paraId="684F1417" w14:textId="77777777" w:rsidR="004D1009" w:rsidRDefault="00D505EE">
                  <w:pPr>
                    <w:widowControl w:val="0"/>
                    <w:shd w:val="clear" w:color="auto" w:fill="FFFFFF"/>
                    <w:tabs>
                      <w:tab w:val="left" w:pos="709"/>
                    </w:tabs>
                    <w:spacing w:line="360" w:lineRule="auto"/>
                    <w:ind w:firstLine="709"/>
                    <w:rPr>
                      <w:color w:val="000000"/>
                      <w:szCs w:val="24"/>
                    </w:rPr>
                  </w:pPr>
                </w:p>
              </w:sdtContent>
            </w:sdt>
            <w:sdt>
              <w:sdtPr>
                <w:alias w:val="13 str. 2 d."/>
                <w:tag w:val="part_34ea7b8a34ac477189adf03459c3e0f5"/>
                <w:id w:val="1014422093"/>
                <w:lock w:val="sdtLocked"/>
              </w:sdtPr>
              <w:sdtEndPr/>
              <w:sdtContent>
                <w:p w14:paraId="684F1418" w14:textId="77777777" w:rsidR="004D1009" w:rsidRDefault="00D505EE">
                  <w:pPr>
                    <w:widowControl w:val="0"/>
                    <w:shd w:val="clear" w:color="auto" w:fill="FFFFFF"/>
                    <w:tabs>
                      <w:tab w:val="left" w:pos="331"/>
                    </w:tabs>
                    <w:spacing w:line="360" w:lineRule="auto"/>
                    <w:ind w:right="22" w:firstLine="709"/>
                    <w:jc w:val="both"/>
                    <w:rPr>
                      <w:color w:val="000000"/>
                      <w:szCs w:val="24"/>
                    </w:rPr>
                  </w:pPr>
                  <w:sdt>
                    <w:sdtPr>
                      <w:alias w:val="Numeris"/>
                      <w:tag w:val="nr_34ea7b8a34ac477189adf03459c3e0f5"/>
                      <w:id w:val="372887447"/>
                      <w:lock w:val="sdtLocked"/>
                    </w:sdtPr>
                    <w:sdtEndPr/>
                    <w:sdtContent>
                      <w:r>
                        <w:rPr>
                          <w:color w:val="000000"/>
                          <w:szCs w:val="24"/>
                        </w:rPr>
                        <w:t>2</w:t>
                      </w:r>
                    </w:sdtContent>
                  </w:sdt>
                  <w:r>
                    <w:rPr>
                      <w:color w:val="000000"/>
                      <w:szCs w:val="24"/>
                    </w:rPr>
                    <w:t xml:space="preserve">. Šis Susitarimas įsigalioja tą dieną, kai diplomatiniais kanalais gaunamas paskutinis rašytinis pranešimas apie tai, kad Šalys įvykdė visus vidaus teisinius reikalavimus, būtinus šiam Susitarimui įsigalioti. </w:t>
                  </w:r>
                </w:p>
                <w:p w14:paraId="684F1419" w14:textId="77777777" w:rsidR="004D1009" w:rsidRDefault="00D505EE">
                  <w:pPr>
                    <w:widowControl w:val="0"/>
                    <w:shd w:val="clear" w:color="auto" w:fill="FFFFFF"/>
                    <w:tabs>
                      <w:tab w:val="left" w:pos="331"/>
                    </w:tabs>
                    <w:spacing w:line="360" w:lineRule="auto"/>
                    <w:ind w:right="22" w:firstLine="709"/>
                    <w:jc w:val="both"/>
                    <w:rPr>
                      <w:color w:val="000000"/>
                      <w:szCs w:val="24"/>
                    </w:rPr>
                  </w:pPr>
                </w:p>
              </w:sdtContent>
            </w:sdt>
            <w:sdt>
              <w:sdtPr>
                <w:alias w:val="13 str. 3 d."/>
                <w:tag w:val="part_8c399cf946164c20a6c80af35c1d02bd"/>
                <w:id w:val="-154062693"/>
                <w:lock w:val="sdtLocked"/>
              </w:sdtPr>
              <w:sdtEndPr/>
              <w:sdtContent>
                <w:p w14:paraId="684F141A" w14:textId="77777777" w:rsidR="004D1009" w:rsidRDefault="00D505EE">
                  <w:pPr>
                    <w:widowControl w:val="0"/>
                    <w:shd w:val="clear" w:color="auto" w:fill="FFFFFF"/>
                    <w:tabs>
                      <w:tab w:val="left" w:pos="331"/>
                    </w:tabs>
                    <w:spacing w:line="360" w:lineRule="auto"/>
                    <w:ind w:right="14" w:firstLine="709"/>
                    <w:jc w:val="both"/>
                    <w:rPr>
                      <w:color w:val="000000"/>
                      <w:szCs w:val="24"/>
                    </w:rPr>
                  </w:pPr>
                  <w:sdt>
                    <w:sdtPr>
                      <w:alias w:val="Numeris"/>
                      <w:tag w:val="nr_8c399cf946164c20a6c80af35c1d02bd"/>
                      <w:id w:val="553207684"/>
                      <w:lock w:val="sdtLocked"/>
                    </w:sdtPr>
                    <w:sdtEndPr/>
                    <w:sdtContent>
                      <w:r>
                        <w:rPr>
                          <w:color w:val="000000"/>
                          <w:szCs w:val="24"/>
                        </w:rPr>
                        <w:t>3</w:t>
                      </w:r>
                    </w:sdtContent>
                  </w:sdt>
                  <w:r>
                    <w:rPr>
                      <w:color w:val="000000"/>
                      <w:szCs w:val="24"/>
                    </w:rPr>
                    <w:t>. Šis Susitarimas gali būti keičiamas ab</w:t>
                  </w:r>
                  <w:r>
                    <w:rPr>
                      <w:color w:val="000000"/>
                      <w:szCs w:val="24"/>
                    </w:rPr>
                    <w:t xml:space="preserve">ipusiu rašytiniu Šalių susitarimu. Tokie pakeitimai yra neatsiejama Susitarimo dalis ir įsigalioja šio straipsnio 2 dalyje nustatyta tvarka. </w:t>
                  </w:r>
                </w:p>
                <w:p w14:paraId="684F141B" w14:textId="77777777" w:rsidR="004D1009" w:rsidRDefault="00D505EE">
                  <w:pPr>
                    <w:widowControl w:val="0"/>
                    <w:shd w:val="clear" w:color="auto" w:fill="FFFFFF"/>
                    <w:tabs>
                      <w:tab w:val="left" w:pos="331"/>
                    </w:tabs>
                    <w:spacing w:line="360" w:lineRule="auto"/>
                    <w:ind w:right="14" w:firstLine="709"/>
                    <w:jc w:val="both"/>
                    <w:rPr>
                      <w:color w:val="000000"/>
                      <w:szCs w:val="24"/>
                    </w:rPr>
                  </w:pPr>
                </w:p>
              </w:sdtContent>
            </w:sdt>
            <w:sdt>
              <w:sdtPr>
                <w:alias w:val="13 str. 4 d."/>
                <w:tag w:val="part_134cd56639164b5cb71c8feaef543c07"/>
                <w:id w:val="31475026"/>
                <w:lock w:val="sdtLocked"/>
              </w:sdtPr>
              <w:sdtEndPr/>
              <w:sdtContent>
                <w:p w14:paraId="684F141C" w14:textId="77777777" w:rsidR="004D1009" w:rsidRDefault="00D505EE">
                  <w:pPr>
                    <w:widowControl w:val="0"/>
                    <w:shd w:val="clear" w:color="auto" w:fill="FFFFFF"/>
                    <w:tabs>
                      <w:tab w:val="left" w:pos="331"/>
                    </w:tabs>
                    <w:spacing w:line="360" w:lineRule="auto"/>
                    <w:ind w:right="14" w:firstLine="709"/>
                    <w:jc w:val="both"/>
                    <w:rPr>
                      <w:color w:val="000000"/>
                      <w:szCs w:val="24"/>
                    </w:rPr>
                  </w:pPr>
                  <w:sdt>
                    <w:sdtPr>
                      <w:alias w:val="Numeris"/>
                      <w:tag w:val="nr_134cd56639164b5cb71c8feaef543c07"/>
                      <w:id w:val="168451461"/>
                      <w:lock w:val="sdtLocked"/>
                    </w:sdtPr>
                    <w:sdtEndPr/>
                    <w:sdtContent>
                      <w:r>
                        <w:rPr>
                          <w:color w:val="000000"/>
                          <w:szCs w:val="24"/>
                        </w:rPr>
                        <w:t>4</w:t>
                      </w:r>
                    </w:sdtContent>
                  </w:sdt>
                  <w:r>
                    <w:rPr>
                      <w:color w:val="000000"/>
                      <w:szCs w:val="24"/>
                    </w:rPr>
                    <w:t>. Kiekviena Šalis gali nutraukti šį Susitarimą diplomatiniais kanalais raštu pranešdama apie tai kitai Šalia</w:t>
                  </w:r>
                  <w:r>
                    <w:rPr>
                      <w:color w:val="000000"/>
                      <w:szCs w:val="24"/>
                    </w:rPr>
                    <w:t>i. Nutraukimas įsigalioja praėjus šešiems mėnesiams nuo tokio pranešimo gavimo dienos. Tokiu atveju visa įslaptinta informacija, kuria buvo pasikeista, grąžinama informaciją parengusiai Šaliai. Jei įslaptintos informacijos, kuria buvo pasikeista, neįmanoma</w:t>
                  </w:r>
                  <w:r>
                    <w:rPr>
                      <w:color w:val="000000"/>
                      <w:szCs w:val="24"/>
                    </w:rPr>
                    <w:t xml:space="preserve"> grąžinti, ji toliau saugoma pagal šio Susitarimo nuostatas, kol informaciją parengusi Šalis atleidžia informaciją gaunančią Šalį nuo šio įsipareigojimo. </w:t>
                  </w:r>
                </w:p>
                <w:p w14:paraId="684F141D" w14:textId="77777777" w:rsidR="004D1009" w:rsidRDefault="00D505EE">
                  <w:pPr>
                    <w:widowControl w:val="0"/>
                    <w:shd w:val="clear" w:color="auto" w:fill="FFFFFF"/>
                    <w:tabs>
                      <w:tab w:val="left" w:pos="331"/>
                    </w:tabs>
                    <w:spacing w:line="360" w:lineRule="auto"/>
                    <w:ind w:right="14" w:firstLine="709"/>
                    <w:jc w:val="both"/>
                    <w:rPr>
                      <w:color w:val="000000"/>
                      <w:szCs w:val="24"/>
                    </w:rPr>
                  </w:pPr>
                </w:p>
              </w:sdtContent>
            </w:sdt>
            <w:sdt>
              <w:sdtPr>
                <w:alias w:val="13 str. 5 d."/>
                <w:tag w:val="part_91afe665dee1472e8b989e1284d39068"/>
                <w:id w:val="-17927914"/>
                <w:lock w:val="sdtLocked"/>
                <w:placeholder>
                  <w:docPart w:val="DefaultPlaceholder_1082065158"/>
                </w:placeholder>
              </w:sdtPr>
              <w:sdtEndPr>
                <w:rPr>
                  <w:color w:val="000000"/>
                  <w:szCs w:val="24"/>
                </w:rPr>
              </w:sdtEndPr>
              <w:sdtContent>
                <w:p w14:paraId="684F141E" w14:textId="0CE31A63" w:rsidR="004D1009" w:rsidRDefault="00D505EE">
                  <w:pPr>
                    <w:widowControl w:val="0"/>
                    <w:shd w:val="clear" w:color="auto" w:fill="FFFFFF"/>
                    <w:tabs>
                      <w:tab w:val="left" w:pos="331"/>
                    </w:tabs>
                    <w:spacing w:line="360" w:lineRule="auto"/>
                    <w:ind w:firstLine="709"/>
                    <w:jc w:val="both"/>
                    <w:rPr>
                      <w:color w:val="000000"/>
                      <w:szCs w:val="24"/>
                    </w:rPr>
                  </w:pPr>
                  <w:sdt>
                    <w:sdtPr>
                      <w:alias w:val="Numeris"/>
                      <w:tag w:val="nr_91afe665dee1472e8b989e1284d39068"/>
                      <w:id w:val="-1406834943"/>
                      <w:lock w:val="sdtLocked"/>
                    </w:sdtPr>
                    <w:sdtEndPr/>
                    <w:sdtContent>
                      <w:r>
                        <w:rPr>
                          <w:color w:val="000000"/>
                          <w:szCs w:val="24"/>
                        </w:rPr>
                        <w:t>5</w:t>
                      </w:r>
                    </w:sdtContent>
                  </w:sdt>
                  <w:r>
                    <w:rPr>
                      <w:color w:val="000000"/>
                      <w:szCs w:val="24"/>
                    </w:rPr>
                    <w:t>. Šio Susitarimo įsigaliojimo dieną netenka galios Lietuvos Respublikos Vyriausybės ir Latvijos</w:t>
                  </w:r>
                  <w:r>
                    <w:rPr>
                      <w:color w:val="000000"/>
                      <w:szCs w:val="24"/>
                    </w:rPr>
                    <w:t xml:space="preserve"> Respublikos Vyriausybės sutartis dėl įslaptintos informacijos abipusės apsaugos, pasirašyta 2000 m. gegužės 26 d. Tartu. Įslaptinta informacija, kuria buvo pasikeista anksčiau, toliau saugoma pagal šio Susitarimo nuostatas. </w:t>
                  </w:r>
                </w:p>
                <w:p w14:paraId="684F141F" w14:textId="77777777" w:rsidR="004D1009" w:rsidRDefault="004D1009">
                  <w:pPr>
                    <w:widowControl w:val="0"/>
                    <w:shd w:val="clear" w:color="auto" w:fill="FFFFFF"/>
                    <w:tabs>
                      <w:tab w:val="left" w:leader="dot" w:pos="2146"/>
                      <w:tab w:val="left" w:leader="dot" w:pos="3542"/>
                    </w:tabs>
                    <w:spacing w:line="360" w:lineRule="auto"/>
                    <w:ind w:firstLine="709"/>
                    <w:jc w:val="both"/>
                    <w:rPr>
                      <w:color w:val="000000"/>
                      <w:szCs w:val="24"/>
                    </w:rPr>
                  </w:pPr>
                </w:p>
                <w:p w14:paraId="684F1420" w14:textId="088EB7C2" w:rsidR="004D1009" w:rsidRDefault="00D505EE">
                  <w:pPr>
                    <w:widowControl w:val="0"/>
                    <w:shd w:val="clear" w:color="auto" w:fill="FFFFFF"/>
                    <w:tabs>
                      <w:tab w:val="left" w:leader="dot" w:pos="2146"/>
                      <w:tab w:val="left" w:leader="dot" w:pos="3542"/>
                    </w:tabs>
                    <w:spacing w:line="360" w:lineRule="auto"/>
                    <w:ind w:firstLine="709"/>
                    <w:jc w:val="both"/>
                    <w:rPr>
                      <w:color w:val="000000"/>
                      <w:szCs w:val="24"/>
                    </w:rPr>
                  </w:pPr>
                </w:p>
              </w:sdtContent>
            </w:sdt>
          </w:sdtContent>
        </w:sdt>
        <w:sdt>
          <w:sdtPr>
            <w:rPr>
              <w:color w:val="000000"/>
              <w:szCs w:val="24"/>
            </w:rPr>
            <w:alias w:val="pastraipa"/>
            <w:tag w:val="part_4c738b4a34e94a0d89e85736b532e237"/>
            <w:id w:val="-966592728"/>
            <w:lock w:val="sdtLocked"/>
            <w:placeholder>
              <w:docPart w:val="DefaultPlaceholder_1082065158"/>
            </w:placeholder>
          </w:sdtPr>
          <w:sdtContent>
            <w:p w14:paraId="684F1421" w14:textId="21C37A24" w:rsidR="004D1009" w:rsidRDefault="00D505EE">
              <w:pPr>
                <w:widowControl w:val="0"/>
                <w:shd w:val="clear" w:color="auto" w:fill="FFFFFF"/>
                <w:tabs>
                  <w:tab w:val="left" w:leader="dot" w:pos="2146"/>
                  <w:tab w:val="left" w:leader="dot" w:pos="3542"/>
                </w:tabs>
                <w:spacing w:line="360" w:lineRule="auto"/>
                <w:ind w:firstLine="709"/>
                <w:jc w:val="both"/>
                <w:rPr>
                  <w:color w:val="000000"/>
                  <w:szCs w:val="24"/>
                </w:rPr>
              </w:pPr>
              <w:r>
                <w:rPr>
                  <w:color w:val="000000"/>
                  <w:szCs w:val="24"/>
                </w:rPr>
                <w:t xml:space="preserve">Pasirašyta 2014 m. gruodžio </w:t>
              </w:r>
              <w:r>
                <w:rPr>
                  <w:color w:val="000000"/>
                  <w:szCs w:val="24"/>
                </w:rPr>
                <w:t xml:space="preserve">3 d. Vilniuje dviem autentiškais egzemplioriais lietuvių, latvių ir anglų kalbomis. Kilus nesutarimų dėl Susitarimo aiškinimo, vadovaujamasi tekstu anglų kalba. </w:t>
              </w:r>
            </w:p>
          </w:sdtContent>
        </w:sdt>
        <w:sdt>
          <w:sdtPr>
            <w:rPr>
              <w:szCs w:val="24"/>
              <w:lang w:eastAsia="lt-LT"/>
            </w:rPr>
            <w:alias w:val="signatura"/>
            <w:tag w:val="part_cafea57865e74f79b89d840ee8e571f8"/>
            <w:id w:val="-304170195"/>
            <w:lock w:val="sdtLocked"/>
            <w:placeholder>
              <w:docPart w:val="DefaultPlaceholder_1082065158"/>
            </w:placeholder>
          </w:sdtPr>
          <w:sdtEndPr>
            <w:rPr>
              <w:color w:val="000000"/>
              <w:lang w:eastAsia="en-US"/>
            </w:rPr>
          </w:sdtEndPr>
          <w:sdtContent>
            <w:p w14:paraId="684F1422" w14:textId="623A7035" w:rsidR="004D1009" w:rsidRDefault="004D1009">
              <w:pPr>
                <w:widowControl w:val="0"/>
                <w:shd w:val="clear" w:color="auto" w:fill="FFFFFF"/>
                <w:tabs>
                  <w:tab w:val="left" w:leader="dot" w:pos="2146"/>
                  <w:tab w:val="left" w:leader="dot" w:pos="3542"/>
                </w:tabs>
                <w:spacing w:line="360" w:lineRule="auto"/>
                <w:ind w:firstLine="709"/>
                <w:jc w:val="both"/>
                <w:rPr>
                  <w:szCs w:val="24"/>
                  <w:lang w:eastAsia="lt-LT"/>
                </w:rPr>
              </w:pPr>
            </w:p>
            <w:p w14:paraId="684F1423" w14:textId="77777777" w:rsidR="004D1009" w:rsidRDefault="004D1009">
              <w:pPr>
                <w:widowControl w:val="0"/>
                <w:shd w:val="clear" w:color="auto" w:fill="FFFFFF"/>
                <w:tabs>
                  <w:tab w:val="left" w:leader="dot" w:pos="2146"/>
                  <w:tab w:val="left" w:leader="dot" w:pos="3542"/>
                </w:tabs>
                <w:spacing w:line="360" w:lineRule="auto"/>
                <w:ind w:firstLine="709"/>
                <w:jc w:val="both"/>
                <w:rPr>
                  <w:szCs w:val="24"/>
                  <w:lang w:eastAsia="lt-LT"/>
                </w:rPr>
              </w:pPr>
            </w:p>
            <w:p w14:paraId="37DB2637" w14:textId="0E5576DE" w:rsidR="00D505EE" w:rsidRDefault="00D505EE">
              <w:pPr>
                <w:widowControl w:val="0"/>
                <w:tabs>
                  <w:tab w:val="left" w:pos="4421"/>
                </w:tabs>
                <w:spacing w:line="360" w:lineRule="auto"/>
                <w:ind w:left="709"/>
                <w:rPr>
                  <w:b/>
                  <w:color w:val="000000"/>
                  <w:szCs w:val="24"/>
                </w:rPr>
              </w:pPr>
              <w:r>
                <w:rPr>
                  <w:b/>
                  <w:color w:val="000000"/>
                  <w:szCs w:val="24"/>
                </w:rPr>
                <w:t xml:space="preserve">Lietuvos Respublikos </w:t>
              </w:r>
              <w:r>
                <w:rPr>
                  <w:b/>
                  <w:color w:val="000000"/>
                  <w:szCs w:val="24"/>
                </w:rPr>
                <w:tab/>
              </w:r>
              <w:r>
                <w:rPr>
                  <w:b/>
                  <w:color w:val="000000"/>
                  <w:szCs w:val="24"/>
                </w:rPr>
                <w:t>Latvijos Respublikos</w:t>
              </w:r>
            </w:p>
            <w:p w14:paraId="12E5C065" w14:textId="44485C07" w:rsidR="00D505EE" w:rsidRDefault="00D505EE" w:rsidP="00D505EE">
              <w:pPr>
                <w:widowControl w:val="0"/>
                <w:tabs>
                  <w:tab w:val="left" w:pos="4421"/>
                </w:tabs>
                <w:spacing w:line="360" w:lineRule="auto"/>
                <w:ind w:left="743"/>
                <w:rPr>
                  <w:b/>
                  <w:color w:val="000000"/>
                  <w:szCs w:val="24"/>
                </w:rPr>
              </w:pPr>
              <w:r>
                <w:rPr>
                  <w:b/>
                  <w:color w:val="000000"/>
                  <w:szCs w:val="24"/>
                </w:rPr>
                <w:t>Vyriausybės vardu</w:t>
              </w:r>
              <w:r>
                <w:rPr>
                  <w:b/>
                  <w:color w:val="000000"/>
                  <w:szCs w:val="24"/>
                </w:rPr>
                <w:tab/>
                <w:t>Vyriausybės vardu</w:t>
              </w:r>
            </w:p>
            <w:p w14:paraId="684F1429" w14:textId="1A6CFD34" w:rsidR="004D1009" w:rsidRDefault="00D505EE">
              <w:pPr>
                <w:widowControl w:val="0"/>
                <w:shd w:val="clear" w:color="auto" w:fill="FFFFFF"/>
                <w:tabs>
                  <w:tab w:val="left" w:pos="4421"/>
                </w:tabs>
                <w:spacing w:line="360" w:lineRule="auto"/>
                <w:ind w:firstLine="709"/>
                <w:rPr>
                  <w:color w:val="000000"/>
                  <w:szCs w:val="24"/>
                </w:rPr>
              </w:pPr>
            </w:p>
          </w:sdtContent>
        </w:sdt>
      </w:sdtContent>
    </w:sdt>
    <w:sectPr w:rsidR="004D1009">
      <w:headerReference w:type="even" r:id="rId8"/>
      <w:headerReference w:type="default" r:id="rId9"/>
      <w:footerReference w:type="even" r:id="rId10"/>
      <w:footerReference w:type="default" r:id="rId11"/>
      <w:headerReference w:type="first" r:id="rId12"/>
      <w:footerReference w:type="first" r:id="rId13"/>
      <w:pgSz w:w="12242" w:h="20163" w:code="5"/>
      <w:pgMar w:top="2155" w:right="1588" w:bottom="4491" w:left="1871" w:header="567" w:footer="3402"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F142C" w14:textId="77777777" w:rsidR="004D1009" w:rsidRDefault="00D505EE">
      <w:pPr>
        <w:widowControl w:val="0"/>
        <w:rPr>
          <w:sz w:val="20"/>
          <w:lang w:eastAsia="lt-LT"/>
        </w:rPr>
      </w:pPr>
      <w:r>
        <w:rPr>
          <w:sz w:val="20"/>
          <w:lang w:eastAsia="lt-LT"/>
        </w:rPr>
        <w:separator/>
      </w:r>
    </w:p>
  </w:endnote>
  <w:endnote w:type="continuationSeparator" w:id="0">
    <w:p w14:paraId="684F142D" w14:textId="77777777" w:rsidR="004D1009" w:rsidRDefault="00D505EE">
      <w:pPr>
        <w:widowControl w:val="0"/>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F1430" w14:textId="77777777" w:rsidR="004D1009" w:rsidRDefault="004D1009">
    <w:pPr>
      <w:widowControl w:val="0"/>
      <w:tabs>
        <w:tab w:val="center" w:pos="4819"/>
        <w:tab w:val="right" w:pos="9638"/>
      </w:tabs>
      <w:rPr>
        <w:sz w:val="20"/>
        <w:lang w:val="x-none" w:eastAsia="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F1431" w14:textId="77777777" w:rsidR="004D1009" w:rsidRDefault="00D505EE">
    <w:pPr>
      <w:widowControl w:val="0"/>
      <w:tabs>
        <w:tab w:val="center" w:pos="4819"/>
        <w:tab w:val="right" w:pos="9638"/>
      </w:tabs>
      <w:jc w:val="center"/>
      <w:rPr>
        <w:szCs w:val="24"/>
        <w:lang w:val="x-none" w:eastAsia="x-none"/>
      </w:rPr>
    </w:pPr>
    <w:r>
      <w:rPr>
        <w:szCs w:val="24"/>
        <w:lang w:val="x-none" w:eastAsia="x-none"/>
      </w:rPr>
      <w:fldChar w:fldCharType="begin"/>
    </w:r>
    <w:r>
      <w:rPr>
        <w:szCs w:val="24"/>
        <w:lang w:val="x-none" w:eastAsia="x-none"/>
      </w:rPr>
      <w:instrText xml:space="preserve"> PAGE   \* MERGEFORMAT </w:instrText>
    </w:r>
    <w:r>
      <w:rPr>
        <w:szCs w:val="24"/>
        <w:lang w:val="x-none" w:eastAsia="x-none"/>
      </w:rPr>
      <w:fldChar w:fldCharType="separate"/>
    </w:r>
    <w:r>
      <w:rPr>
        <w:noProof/>
        <w:szCs w:val="24"/>
        <w:lang w:val="x-none" w:eastAsia="x-none"/>
      </w:rPr>
      <w:t>11</w:t>
    </w:r>
    <w:r>
      <w:rPr>
        <w:szCs w:val="24"/>
        <w:lang w:val="x-none" w:eastAsia="x-none"/>
      </w:rPr>
      <w:fldChar w:fldCharType="end"/>
    </w:r>
  </w:p>
  <w:p w14:paraId="684F1432" w14:textId="77777777" w:rsidR="004D1009" w:rsidRDefault="004D1009">
    <w:pPr>
      <w:widowControl w:val="0"/>
      <w:tabs>
        <w:tab w:val="center" w:pos="4819"/>
        <w:tab w:val="right" w:pos="9638"/>
      </w:tabs>
      <w:rPr>
        <w:sz w:val="20"/>
        <w:lang w:val="x-none"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F1434" w14:textId="77777777" w:rsidR="004D1009" w:rsidRDefault="004D1009">
    <w:pPr>
      <w:widowControl w:val="0"/>
      <w:tabs>
        <w:tab w:val="center" w:pos="4819"/>
        <w:tab w:val="right" w:pos="9638"/>
      </w:tabs>
      <w:rPr>
        <w:sz w:val="20"/>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F142A" w14:textId="77777777" w:rsidR="004D1009" w:rsidRDefault="00D505EE">
      <w:pPr>
        <w:widowControl w:val="0"/>
        <w:rPr>
          <w:sz w:val="20"/>
          <w:lang w:eastAsia="lt-LT"/>
        </w:rPr>
      </w:pPr>
      <w:r>
        <w:rPr>
          <w:sz w:val="20"/>
          <w:lang w:eastAsia="lt-LT"/>
        </w:rPr>
        <w:separator/>
      </w:r>
    </w:p>
  </w:footnote>
  <w:footnote w:type="continuationSeparator" w:id="0">
    <w:p w14:paraId="684F142B" w14:textId="77777777" w:rsidR="004D1009" w:rsidRDefault="00D505EE">
      <w:pPr>
        <w:widowControl w:val="0"/>
        <w:rPr>
          <w:sz w:val="20"/>
          <w:lang w:eastAsia="lt-LT"/>
        </w:rPr>
      </w:pPr>
      <w:r>
        <w:rPr>
          <w:sz w:val="20"/>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F142E" w14:textId="77777777" w:rsidR="004D1009" w:rsidRDefault="004D1009">
    <w:pPr>
      <w:widowControl w:val="0"/>
      <w:tabs>
        <w:tab w:val="center" w:pos="4819"/>
        <w:tab w:val="right" w:pos="9638"/>
      </w:tabs>
      <w:rPr>
        <w:sz w:val="20"/>
        <w:lang w:val="x-none"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F142F" w14:textId="77777777" w:rsidR="004D1009" w:rsidRDefault="004D1009">
    <w:pPr>
      <w:widowControl w:val="0"/>
      <w:tabs>
        <w:tab w:val="center" w:pos="4819"/>
        <w:tab w:val="right" w:pos="9638"/>
      </w:tabs>
      <w:rPr>
        <w:sz w:val="20"/>
        <w:lang w:val="x-none" w:eastAsia="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F1433" w14:textId="77777777" w:rsidR="004D1009" w:rsidRDefault="004D1009">
    <w:pPr>
      <w:widowControl w:val="0"/>
      <w:tabs>
        <w:tab w:val="center" w:pos="4819"/>
        <w:tab w:val="right" w:pos="9638"/>
      </w:tabs>
      <w:rPr>
        <w:sz w:val="20"/>
        <w:lang w:val="x-none" w:eastAsia="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39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2B"/>
    <w:rsid w:val="004B162B"/>
    <w:rsid w:val="004D1009"/>
    <w:rsid w:val="00D5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84F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505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50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09"/>
    <w:rsid w:val="00BE5B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E5B0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E5B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1cfd2c284804afdadabf967e58c52c6" PartId="901c51624c4941b6a00b4fa11e3010c7">
    <Part Type="preambule" DocPartId="cea62f4f2139480b87f1af853be6ed45" PartId="e2255bfb31c24c5c8542346f5ef8e36e"/>
    <Part Type="straipsnis" Nr="1" Abbr="1 str." Title="Tikslas" DocPartId="345f583cf4744e58a7d202d786d8ec1f" PartId="041be7a420fe4f8fa1ad3022ca923a5f">
      <Part Type="strDalis" Nr="1" Abbr="1 str. 1 d." DocPartId="14721813f8d744828dd075a7051fcd4f" PartId="38d765191ef24b1098a0f60d192c9082"/>
      <Part Type="strDalis" Nr="2" Abbr="1 str. 2 d." DocPartId="6ef28d41bb524634aa3f6efe092dd495" PartId="a0a5d8a83ff849bba811dff28b12f29e"/>
    </Part>
    <Part Type="straipsnis" Nr="2" Abbr="2 str." Title="Apibrėžtys" DocPartId="14d7f2bdd2c94280b2b6c04bc0ac97a1" PartId="5d7086896d9440b994219c5de6045490">
      <Part Type="strDalis" Nr="1" Abbr="2 str. 1 d." DocPartId="788a6296440c4e59a3cd8d39fca23d69" PartId="65017abb3de4437f9b4d2aae26ae769a"/>
      <Part Type="strDalis" Nr="1" Abbr="2 str. 1 d." DocPartId="d0ff5cf701444c41959caabcaafa6fac" PartId="465fed7dde78412f99df537be05adcce"/>
      <Part Type="strDalis" Nr="2" Abbr="2 str. 2 d." DocPartId="f73cad315ba84f0493591201949c62bc" PartId="54b5dedf53dd4bde9adbae189ac1d1b9"/>
      <Part Type="strDalis" Nr="3" Abbr="2 str. 3 d." DocPartId="e29e982a8bbd44bfb7165364cdb25bd8" PartId="98b0c0501d4b4e5fae5516288b32cdd1"/>
      <Part Type="strDalis" Nr="4" Abbr="2 str. 4 d." DocPartId="e962e31eddd44d2abf694204c8c159f5" PartId="7445365a12014950ba344d8197fde89f"/>
      <Part Type="strDalis" Nr="5" Abbr="2 str. 5 d." DocPartId="53a9112b2bb748dd80fb0bd8e13b400d" PartId="d12554400e144b2293afaebf79731109"/>
      <Part Type="strDalis" Nr="6" Abbr="2 str. 6 d." DocPartId="06d465104f614cec8612a5b29acf8294" PartId="d6057dbbbca3411697052c951d20f693"/>
      <Part Type="strDalis" Nr="7" Abbr="2 str. 7 d." DocPartId="00758f2b2d114f2c9fdf3b01a690bbc5" PartId="dfdf813d81a34a7cb996712ae4b75e72"/>
      <Part Type="strDalis" Nr="8" Abbr="2 str. 8 d." DocPartId="fbe459109d094c0bb7cf221818e5f5f3" PartId="9c9216221eb34bcbb212b28a90d080a9"/>
      <Part Type="strDalis" Nr="9" Abbr="2 str. 9 d." DocPartId="ced7828d8046426e903d2298c429136c" PartId="26e3a28d09924fc2868bb5cd0ed64c83"/>
      <Part Type="strDalis" Nr="10" Abbr="2 str. 10 d." DocPartId="65adc0838f644b4695969ce8be6e6932" PartId="3327133336474f4fa963dc5f95fdc346"/>
      <Part Type="strDalis" Nr="11" Abbr="2 str. 11 d." DocPartId="c22edf46a8b54753bf18866016d8aefe" PartId="449db2d4208c482d9386d1aca4cc24bd"/>
      <Part Type="strDalis" Nr="12" Abbr="2 str. 12 d." DocPartId="f52ce3fc7f6d4171baff825d3d1ad781" PartId="850c323e1b30455dad90bd7dbbd12809"/>
      <Part Type="strDalis" Nr="13" Abbr="2 str. 13 d." DocPartId="f11cc75412f24be587b35921aceb00ff" PartId="c5d381d9799949c994d020a1135273a0"/>
      <Part Type="strDalis" Nr="14" Abbr="2 str. 14 d." DocPartId="accc3fcd747e4cc1a3c40f1a051341ba" PartId="eed4ee8877a040a8b7a1e6f8a62a7233"/>
    </Part>
    <Part Type="straipsnis" Nr="3" Abbr="3 str." Title="Slaptumo žymos" DocPartId="d32ef51d5e21444f83f703981c03a81a" PartId="a7349cfbc3124486ac44d1c2dadbb017">
      <Part Type="strDalis" Nr="1" Abbr="3 str. 1 d." DocPartId="62c824c5b2254e3fb4dbdb4d33184753" PartId="f5dee52530dd408081ef10a3dfb89080"/>
      <Part Type="strDalis" Nr="2" Abbr="3 str. 2 d." DocPartId="d7d5fa4cac3b48189a9f1cec77dc38af" PartId="c7608eda713e495f9700e24db0f615eb"/>
      <Part Type="strDalis" Nr="3" Abbr="3 str. 3 d." DocPartId="f47fb5aa6cfd4caa909599603f6d45a8" PartId="ea05e6f2275d400da81e454d71649b93"/>
    </Part>
    <Part Type="straipsnis" Nr="4" Abbr="4 str." Title="Įslaptintos informacijos apsaugos principai" DocPartId="830aa01ec368460888ef42e2146f1b58" PartId="123e548b52f6498abda50d0619c8034b">
      <Part Type="strDalis" Nr="1" Abbr="4 str. 1 d." DocPartId="a2ee6c2f5a89418fa8b9e566095b0023" PartId="b61b08f68aab4319948b86fc90aa4c1f"/>
      <Part Type="strDalis" Nr="2" Abbr="4 str. 2 d." DocPartId="fd3ad41d2c5c4d04ad49f6425f1893ec" PartId="4dc95b35e374447b934fe31fab1c5b6f"/>
      <Part Type="strDalis" Nr="3" Abbr="4 str. 3 d." DocPartId="4c7f717935f34ae69982242150364bf2" PartId="c3aaebafbf8649bea05fcf99673112b4"/>
      <Part Type="strDalis" Nr="4" Abbr="4 str. 4 d." DocPartId="51d2f69bf5ce4bbb98c61c2406911a9a" PartId="c2f0c93e46a94c2391efb3f8943ff123"/>
      <Part Type="strDalis" Nr="5" Abbr="4 str. 5 d." DocPartId="a2dfd6f6a784471fb25fab606b7c57de" PartId="60bd42e925544fc788bdc03357770c36">
        <Part Type="strPunktas" Nr="a" Abbr="4 str. 5 d. a p." DocPartId="94c85f2d7d22453988c1458d03d50c2d" PartId="30df7f7214414ae5894d98c310742b19"/>
        <Part Type="strPunktas" Nr="b" Abbr="4 str. 5 d. b p." DocPartId="9478036830034d7082b86fe195f88c21" PartId="a4935feb9c6c429d81f92c65736caa2d"/>
        <Part Type="strPunktas" Nr="c" Abbr="4 str. 5 d. c p." DocPartId="cd4a150a470f403081b899d350943438" PartId="0cf4a2bcf62648f0b851a5268c0d6557"/>
      </Part>
      <Part Type="strDalis" Nr="6" Abbr="4 str. 6 d." DocPartId="60891cec9a1e41beb252f76ff9ec351e" PartId="9779e60e5f784d7bbf638426abc1c7f9"/>
      <Part Type="strDalis" Nr="7" Abbr="4 str. 7 d." DocPartId="ef8c9d3d57bf426aa4dd7881dedeb765" PartId="c39d2e1791814f199ff02bc7112d1a37"/>
    </Part>
    <Part Type="straipsnis" Nr="5" Abbr="5 str." Title="Nacionalinės saugumo institucijos" DocPartId="5a4fe821118645cc84160616c52e88f9" PartId="e9f71a041e6d435f8ef13f9b72b96a8d">
      <Part Type="strDalis" Nr="1" Abbr="5 str. 1 d." DocPartId="39e3f5e1987a4fb3be2e3b6e1cce01b5" PartId="e9563567a21c43a49ef5ca4e8f777ff2"/>
      <Part Type="strDalis" Nr="2" Abbr="5 str. 2 d." DocPartId="651a9ce743d4442bbb5036290a06fa48" PartId="5e8344110c574b59adae7b3c7e596d99"/>
      <Part Type="strDalis" Nr="3" Abbr="5 str. 3 d." DocPartId="19c594f6ddf1451495e3c6967d228070" PartId="7e00cc79a9de4c23be715ce596c0744b"/>
      <Part Type="strDalis" Nr="4" Abbr="5 str. 4 d." DocPartId="a32b2def8c1245a3ac874dbec27a5173" PartId="1e951bc2d22b449db2022c1f57d9c26b"/>
      <Part Type="strDalis" Nr="5" Abbr="5 str. 5 d." DocPartId="57dda671571443329bd62485241a38f6" PartId="dece4ae91fb442c6929b690484cfbfe0"/>
      <Part Type="strDalis" Nr="6" Abbr="5 str. 6 d." DocPartId="aa552ca6b4c74d57bc17da5be11e8e12" PartId="1024c5062ab14b07a1f083803abea4c3"/>
    </Part>
    <Part Type="straipsnis" Nr="6" Abbr="6 str." Title="Įslaptintos informacijos perdavimas" DocPartId="3de3b8ec632846378dcb7b8f680a4930" PartId="3c7e4dd302d048cda0aa268fe21aef0a">
      <Part Type="strDalis" Nr="1" Abbr="6 str. 1 d." DocPartId="cc415f4b00434372bd04cb18aa1230bc" PartId="c1e7a05ae6714f009c21f82fa5c93839"/>
      <Part Type="strDalis" Nr="2" Abbr="6 str. 2 d." DocPartId="b4ac4d0c9e124c66ae6d2054a5bb6657" PartId="0758a6ee99e5466dbdd75a29d8dfaa7c"/>
      <Part Type="strDalis" Nr="3" Abbr="6 str. 3 d." DocPartId="5cfa4620ec68441ca4edf7d02ae9897c" PartId="cc08ab126c9846949dbd308fac93b9fb"/>
      <Part Type="strDalis" Nr="4" Abbr="6 str. 4 d." DocPartId="e79f6eefb7f44a9fb220a69a2cedf343" PartId="6b836172a2c64815a8a7b50963e767e9"/>
    </Part>
    <Part Type="straipsnis" Nr="7" Abbr="7 str." Title="Vertimas, kopijavimas, naikinimas" DocPartId="7680738dd337444b8198d693bd5e08b3" PartId="aa8135157a05467a9ac0003f6027e9f9">
      <Part Type="strDalis" Nr="1" Abbr="7 str. 1 d." DocPartId="e9716ea5d1014fe3b8ca2707704ad669" PartId="42096a068bee4b01bca4ce96c0a155cb"/>
      <Part Type="strDalis" Nr="2" Abbr="7 str. 2 d." DocPartId="40bd2c77a35245eb88aa82c9a82677f1" PartId="9bf521ea01c34eda9ed4d41f2bb32d3e"/>
      <Part Type="strDalis" Nr="3" Abbr="7 str. 3 d." DocPartId="1e0e2e2a7ec74096b70663db154153b1" PartId="a2dff106a3a647eea7fd393da6810bf7"/>
      <Part Type="strDalis" Nr="4" Abbr="7 str. 4 d." DocPartId="0ce92bb3023e40c19eb7d0b1b30ed021" PartId="892fe9bfbaac4c34824ed4b1657b6e03"/>
      <Part Type="strDalis" Nr="5" Abbr="7 str. 5 d." DocPartId="d150393d890a4b0da563db2e59038e23" PartId="50d2bac88933458dad9d6d32eeacb6c1"/>
    </Part>
    <Part Type="straipsnis" Nr="8" Abbr="8 str." Title="Įslaptinti sandoriai" DocPartId="6ec2800c529f45a7addf8049f49ecf22" PartId="111a0df5845441cea77bfec64d26f8a6">
      <Part Type="strDalis" Nr="1" Abbr="8 str. 1 d." DocPartId="f0df802fd9084d34801455507125e68c" PartId="adc1e126330e48b8a262c583d2737e1d"/>
      <Part Type="strDalis" Nr="2" Abbr="8 str. 2 d." DocPartId="a9f14076be65410483b068cea4d11d94" PartId="2f54aca0a1144058a6e95a0939848c69"/>
      <Part Type="strDalis" Nr="3" Abbr="8 str. 3 d." DocPartId="5d90e0ed3c1b4d9790fe8650a2208a8c" PartId="a01e4e6663d441708894e2cbe1d13de0"/>
      <Part Type="strDalis" Nr="4" Abbr="8 str. 4 d." DocPartId="4cf4f0519e084a46a5e8934ed5f8891d" PartId="693f088135b8470b9dad75a098707c29">
        <Part Type="strPunktas" Nr="a" Abbr="8 str. 4 d. a p." DocPartId="00ffd2ef6ce847fabb4ab6b295469d18" PartId="35be4e00272344b0893f7d97aa13bc94"/>
        <Part Type="strPunktas" Nr="b" Abbr="8 str. 4 d. b p." DocPartId="22f6467cb8c54825b9b5f7f142abb951" PartId="e006bb2bab2b495dae64f9259be92cb6"/>
        <Part Type="strPunktas" Nr="c" Abbr="8 str. 4 d. c p." DocPartId="b6e3763f92d34166b780ff4d0ab0a4f2" PartId="e4ecf85bddcd4c44a35403ef96aff782"/>
        <Part Type="strPunktas" Nr="d" Abbr="8 str. 4 d. d p." DocPartId="17aaa1d46e734ece8c786ebb8653ac6c" PartId="680d7272be2445079aba867cd2484288"/>
        <Part Type="strPunktas" Nr="e" Abbr="8 str. 4 d. e p." DocPartId="3b17d95fb15a44b4a6b4b19fb3ae93af" PartId="0bd39f031e4648ae957a13dcfa0b8575"/>
        <Part Type="strPunktas" Nr="f" Abbr="8 str. 4 d. f p." DocPartId="dfc21b0d0322412698041b1c265b85fa" PartId="7c9ec6e2d806407982f2492fba38a8b3"/>
        <Part Type="strPunktas" Nr="g" Abbr="8 str. 4 d. g p." DocPartId="e0c3c689515e404a90819521e1078889" PartId="57475b79055048f38811d4375bbf29c0"/>
        <Part Type="strPunktas" Nr="h" Abbr="8 str. 4 d. h p." DocPartId="84536a77ea32447eae91549e4cd146ed" PartId="424d61b6923141c099ff2afbca81fbac"/>
      </Part>
      <Part Type="strDalis" Nr="5" Abbr="8 str. 5 d." DocPartId="9769281e1a334fdba0f30ca59d195c33" PartId="65d6436cf9504c9dafa6b7fe7791795a"/>
    </Part>
    <Part Type="straipsnis" Nr="9" Abbr="9 str." Title="Vizitai" DocPartId="9a3b25e7299b4fdabc741b2699520369" PartId="e39756e1c2f84897b76e8b267e445ec1">
      <Part Type="strDalis" Nr="1" Abbr="9 str. 1 d." DocPartId="0a3dadcaec8d4fefb0ac498ce47a29e8" PartId="0ca20e1007144ca4a2bfb3f1f4943d78"/>
      <Part Type="strDalis" Nr="2" Abbr="9 str. 2 d." DocPartId="814327a5a89a4826905971c278b9e701" PartId="48a359fc7dff4232811bda60c37a133c"/>
      <Part Type="strDalis" Nr="3" Abbr="9 str. 3 d." DocPartId="1f1f084d5e0544e682557e31ea1dcd87" PartId="931b347f799845c989ef8138b15e995b">
        <Part Type="strPunktas" Nr="a" Abbr="9 str. 3 d. a p." DocPartId="d35fdc8ece2f43aba3a5ac2c8199cc8c" PartId="b26db0497c434effa694ad31ad3510a5"/>
        <Part Type="strPunktas" Nr="b" Abbr="9 str. 3 d. b p." DocPartId="8067e7701eed4a44a2534061012df89e" PartId="a8cd6071b2434437ba96a8bc4509eb22"/>
        <Part Type="strPunktas" Nr="c" Abbr="9 str. 3 d. c p." DocPartId="4be81f1289e149e9bf9a34e84e312f44" PartId="ece084034bb54579b9512b0133bae158"/>
        <Part Type="strPunktas" Nr="d" Abbr="9 str. 3 d. d p." DocPartId="d479a3ce668f4264bfad99d830aa7832" PartId="0aa7a782ab724a128e53a26f44b03398"/>
        <Part Type="strPunktas" Nr="e" Abbr="9 str. 3 d. e p." DocPartId="74509031f5bf43d68dcc34389f64fbf7" PartId="d037b9b09e8d47339a1575b6dac74265"/>
        <Part Type="strPunktas" Nr="f" Abbr="9 str. 3 d. f p." DocPartId="6ff37c5d79ad4392820a3cf6d162dd97" PartId="7062fb35f4674214aac8fce1fdc5f3d9"/>
      </Part>
      <Part Type="strDalis" Nr="4" Abbr="9 str. 4 d." DocPartId="7f7099d0316c49379c61c0369807715b" PartId="7489aebf963245c493dfc089d2d8ce43"/>
      <Part Type="strDalis" Nr="5" Abbr="9 str. 5 d." DocPartId="a2f6712479cc4c9fb5074162841e261e" PartId="8dba177147ea4faba76a05e26cb713b4"/>
    </Part>
    <Part Type="straipsnis" Nr="10" Abbr="10 str." Title="Saugumo pažeidimas" DocPartId="17715a88d746407681fa5119a1eec80f" PartId="3af1e459c8e94b59b5ee7698c475d87e">
      <Part Type="strDalis" Nr="1" Abbr="10 str. 1 d." DocPartId="48029f2acc3f4b3484687d6dba95a6c4" PartId="c39bf674e13443a4bebaf406ec4e1872"/>
      <Part Type="strDalis" Nr="2" Abbr="10 str. 2 d." DocPartId="1a2c6bd5066540eca419e9dfad2009ef" PartId="7abefbaadfa246089712797ff4f14e0d"/>
    </Part>
    <Part Type="straipsnis" Nr="11" Abbr="11 str." Title="Išlaidos" DocPartId="5850015a2b0040359183b048e352a322" PartId="92c754d3a27441f481cef553400621dd">
      <Part Type="strDalis" Nr="1" Abbr="11 str. 1 d." DocPartId="aa3413a779be41489a89e62618ce59c4" PartId="f329a38fb4394be6be4eced120af70bc"/>
    </Part>
    <Part Type="straipsnis" Nr="12" Abbr="12 str." Title="Ginčų sprendimas" DocPartId="ec39354a910d4e2388c8815231f77bb5" PartId="ae4943119e404e46b64dd85d243d1578">
      <Part Type="strDalis" Nr="1" Abbr="12 str. 1 d." DocPartId="0a92bd63da5e470890f45ee47a6af9c8" PartId="a5bc82a0ef4a49889b48740206e9bf30"/>
    </Part>
    <Part Type="straipsnis" Nr="13" Abbr="13 str." Title="Baigiamosios nuostatos" DocPartId="b3a513a74c0347faa43915722d5c1a3f" PartId="0e475a4664fa421e9ce2d70be8c487c3">
      <Part Type="strDalis" Nr="1" Abbr="13 str. 1 d." DocPartId="fe1c4d111ec54d58bdefb68af336ccc4" PartId="3c82df4e0100416998a7219f137e773e"/>
      <Part Type="strDalis" Nr="2" Abbr="13 str. 2 d." DocPartId="91255f8d5bb2438ba6a0dbcd4096cf31" PartId="34ea7b8a34ac477189adf03459c3e0f5"/>
      <Part Type="strDalis" Nr="3" Abbr="13 str. 3 d." DocPartId="ae682668c16945d99ab843b5f7e403fd" PartId="8c399cf946164c20a6c80af35c1d02bd"/>
      <Part Type="strDalis" Nr="4" Abbr="13 str. 4 d." DocPartId="8336fa773d6241b7b0cde0dcfe3ffb4a" PartId="134cd56639164b5cb71c8feaef543c07"/>
      <Part Type="strDalis" Nr="5" Abbr="13 str. 5 d." DocPartId="068f39f871d448d29b507f2c5d821ae1" PartId="91afe665dee1472e8b989e1284d39068"/>
    </Part>
    <Part Type="pastraipa" Nr="" Abbr="" Title="" Notes="" DocPartId="5419ac7acf02412b9d3817fabf29e715" PartId="4c738b4a34e94a0d89e85736b532e237"/>
    <Part Type="signatura" Nr="" Abbr="" Title="" Notes="" DocPartId="5a8f3e17eb9740b19ac1d94cbb0b18ef" PartId="cafea57865e74f79b89d840ee8e571f8"/>
  </Part>
</Parts>
</file>

<file path=customXml/itemProps1.xml><?xml version="1.0" encoding="utf-8"?>
<ds:datastoreItem xmlns:ds="http://schemas.openxmlformats.org/officeDocument/2006/customXml" ds:itemID="{32C0DEE6-5919-4432-9DA4-C21C5C4E1BAB}">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1847</Words>
  <Characters>14116</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untitled</vt:lpstr>
    </vt:vector>
  </TitlesOfParts>
  <Company>www.urm.lt</Company>
  <LinksUpToDate>false</LinksUpToDate>
  <CharactersWithSpaces>15932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Dalia Čekatauskienė</dc:creator>
  <cp:lastModifiedBy>TRAPINSKIENĖ Aušrinė</cp:lastModifiedBy>
  <cp:revision>3</cp:revision>
  <cp:lastPrinted>2014-12-02T13:27:00Z</cp:lastPrinted>
  <dcterms:created xsi:type="dcterms:W3CDTF">2015-05-28T11:44:00Z</dcterms:created>
  <dcterms:modified xsi:type="dcterms:W3CDTF">2015-05-28T12:34:00Z</dcterms:modified>
</cp:coreProperties>
</file>