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3AE7" w14:textId="77777777" w:rsidR="005F0CC3" w:rsidRDefault="005F0CC3">
      <w:pPr>
        <w:rPr>
          <w:sz w:val="10"/>
          <w:szCs w:val="10"/>
        </w:rPr>
      </w:pPr>
    </w:p>
    <w:p w14:paraId="2F453AE8" w14:textId="77777777" w:rsidR="005F0CC3" w:rsidRDefault="00E62578">
      <w:pPr>
        <w:jc w:val="center"/>
        <w:rPr>
          <w:b/>
          <w:szCs w:val="24"/>
        </w:rPr>
      </w:pPr>
      <w:r>
        <w:rPr>
          <w:rFonts w:ascii="TimesLT" w:hAnsi="TimesLT"/>
          <w:b/>
          <w:szCs w:val="24"/>
        </w:rPr>
        <w:object w:dxaOrig="3420" w:dyaOrig="2850" w14:anchorId="2F453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45.25pt" o:ole="">
            <v:imagedata r:id="rId8" o:title=""/>
          </v:shape>
          <o:OLEObject Type="Embed" ProgID="MSPhotoEd.3" ShapeID="_x0000_i1025" DrawAspect="Content" ObjectID="_1537870131" r:id="rId9"/>
        </w:object>
      </w:r>
    </w:p>
    <w:p w14:paraId="2F453AE9" w14:textId="77777777" w:rsidR="005F0CC3" w:rsidRDefault="005F0CC3">
      <w:pPr>
        <w:rPr>
          <w:sz w:val="10"/>
          <w:szCs w:val="10"/>
        </w:rPr>
      </w:pPr>
    </w:p>
    <w:p w14:paraId="2F453AEA" w14:textId="77777777" w:rsidR="005F0CC3" w:rsidRDefault="00E62578">
      <w:pPr>
        <w:jc w:val="center"/>
        <w:rPr>
          <w:b/>
          <w:szCs w:val="24"/>
        </w:rPr>
      </w:pPr>
      <w:r>
        <w:rPr>
          <w:b/>
          <w:szCs w:val="24"/>
        </w:rPr>
        <w:t>VALSTYBĖS ĮMONĖS „ORO NAVIGACIJA“</w:t>
      </w:r>
    </w:p>
    <w:p w14:paraId="2F453AEB" w14:textId="77777777" w:rsidR="005F0CC3" w:rsidRDefault="00E62578">
      <w:pPr>
        <w:jc w:val="center"/>
        <w:rPr>
          <w:b/>
          <w:bCs/>
          <w:szCs w:val="24"/>
        </w:rPr>
      </w:pPr>
      <w:r>
        <w:rPr>
          <w:b/>
          <w:bCs/>
          <w:szCs w:val="24"/>
        </w:rPr>
        <w:t>GENERALINIS DIREKTORIUS</w:t>
      </w:r>
    </w:p>
    <w:p w14:paraId="2F453AEF" w14:textId="77777777" w:rsidR="005F0CC3" w:rsidRDefault="005F0CC3">
      <w:pPr>
        <w:keepNext/>
        <w:jc w:val="center"/>
        <w:rPr>
          <w:b/>
          <w:bCs/>
          <w:szCs w:val="24"/>
        </w:rPr>
      </w:pPr>
    </w:p>
    <w:p w14:paraId="2F453AF0" w14:textId="77777777" w:rsidR="005F0CC3" w:rsidRDefault="005F0CC3">
      <w:pPr>
        <w:keepNext/>
        <w:jc w:val="center"/>
        <w:rPr>
          <w:b/>
          <w:bCs/>
          <w:szCs w:val="24"/>
        </w:rPr>
      </w:pPr>
    </w:p>
    <w:p w14:paraId="2F453AF1" w14:textId="77777777" w:rsidR="005F0CC3" w:rsidRDefault="00E62578">
      <w:pPr>
        <w:keepNext/>
        <w:jc w:val="center"/>
        <w:rPr>
          <w:b/>
          <w:bCs/>
          <w:szCs w:val="24"/>
        </w:rPr>
      </w:pPr>
      <w:r>
        <w:rPr>
          <w:b/>
          <w:bCs/>
          <w:szCs w:val="24"/>
        </w:rPr>
        <w:t>ĮSAKYMAS</w:t>
      </w:r>
    </w:p>
    <w:p w14:paraId="2F453AF2" w14:textId="77777777" w:rsidR="005F0CC3" w:rsidRDefault="00E62578">
      <w:pPr>
        <w:keepNext/>
        <w:jc w:val="center"/>
        <w:rPr>
          <w:b/>
          <w:bCs/>
          <w:szCs w:val="24"/>
        </w:rPr>
      </w:pPr>
      <w:r>
        <w:rPr>
          <w:b/>
          <w:bCs/>
          <w:szCs w:val="24"/>
        </w:rPr>
        <w:t>DĖL VALSTYBĖS ĮMONĖS „ORO NAVIGACIJA“ GENERALINIO DIREKTORIAUS 2015 M. BALANDŽIO 30 D. ĮSAKYMO NR. V- 78 „DĖL LAIKINAI IŠSKIRTŲ IR SPECIALIŲJŲ SKLANDYMO ZONŲ UŽSAKYMO, INFORMAVIMO APIE PLANUOJAMĄ VYKDYTI VEIKLĄ PAVOJINGOSE IR RIBOJAMOSE ZONOSE TVARKOS APRAŠO TVIRTINIMO“ PAKEITIMO</w:t>
      </w:r>
    </w:p>
    <w:p w14:paraId="2F453AF3" w14:textId="77777777" w:rsidR="005F0CC3" w:rsidRDefault="005F0CC3">
      <w:pPr>
        <w:keepNext/>
        <w:jc w:val="center"/>
        <w:rPr>
          <w:b/>
          <w:bCs/>
          <w:szCs w:val="24"/>
        </w:rPr>
      </w:pPr>
    </w:p>
    <w:p w14:paraId="2F453AF4" w14:textId="1ED7DE85" w:rsidR="005F0CC3" w:rsidRDefault="00E62578">
      <w:pPr>
        <w:jc w:val="center"/>
        <w:rPr>
          <w:szCs w:val="24"/>
        </w:rPr>
      </w:pPr>
      <w:r>
        <w:rPr>
          <w:szCs w:val="24"/>
        </w:rPr>
        <w:t>2016 m. rugsėjo 9 d. Nr. V-123</w:t>
      </w:r>
    </w:p>
    <w:p w14:paraId="2F453AF5" w14:textId="77777777" w:rsidR="005F0CC3" w:rsidRDefault="00E62578">
      <w:pPr>
        <w:jc w:val="center"/>
        <w:rPr>
          <w:szCs w:val="24"/>
        </w:rPr>
      </w:pPr>
      <w:r>
        <w:rPr>
          <w:szCs w:val="24"/>
        </w:rPr>
        <w:t>Vilnius</w:t>
      </w:r>
    </w:p>
    <w:p w14:paraId="2F453AF6" w14:textId="77777777" w:rsidR="005F0CC3" w:rsidRDefault="005F0CC3">
      <w:pPr>
        <w:jc w:val="center"/>
        <w:rPr>
          <w:szCs w:val="24"/>
        </w:rPr>
      </w:pPr>
    </w:p>
    <w:p w14:paraId="2F453AF7" w14:textId="77777777" w:rsidR="005F0CC3" w:rsidRDefault="00E62578">
      <w:pPr>
        <w:suppressAutoHyphens/>
        <w:spacing w:line="280" w:lineRule="atLeast"/>
        <w:ind w:firstLine="720"/>
        <w:jc w:val="both"/>
        <w:textAlignment w:val="center"/>
        <w:rPr>
          <w:color w:val="000000"/>
          <w:szCs w:val="24"/>
        </w:rPr>
      </w:pPr>
      <w:r>
        <w:rPr>
          <w:color w:val="000000"/>
          <w:szCs w:val="24"/>
        </w:rPr>
        <w:t>Vadovaudamasis Lietuvos Respublikos oro erdvės organizavimo taisyklių, patvirtintų Lietuvos Respublikos Vyriausybės 2004 m. kovo 17 d. nutarimu Nr. 285 „Dėl Lietuvos Respublikos oro erdvės organizavimo taisyklių patvirtinimo“ (su visais vėlesniais pakeitimais), 50 punktu ir atsižvelgdamas į tai, kad valstybės įmonėje „Oro navigacija“ diegiama automatizuota sistema, skirta organizuoti ir panaudoti oro erdvę:</w:t>
      </w:r>
    </w:p>
    <w:p w14:paraId="2F453AF8" w14:textId="77777777" w:rsidR="005F0CC3" w:rsidRDefault="001E03A8">
      <w:pPr>
        <w:rPr>
          <w:sz w:val="10"/>
          <w:szCs w:val="10"/>
        </w:rPr>
      </w:pPr>
    </w:p>
    <w:p w14:paraId="2F453AFD" w14:textId="635AE5AB" w:rsidR="005F0CC3" w:rsidRDefault="00E62578" w:rsidP="00E62578">
      <w:pPr>
        <w:suppressAutoHyphens/>
        <w:spacing w:line="280" w:lineRule="atLeast"/>
        <w:ind w:firstLine="720"/>
        <w:jc w:val="both"/>
        <w:textAlignment w:val="center"/>
        <w:rPr>
          <w:szCs w:val="24"/>
        </w:rPr>
      </w:pPr>
      <w:r>
        <w:rPr>
          <w:color w:val="000000"/>
          <w:szCs w:val="24"/>
        </w:rPr>
        <w:t>K e i č i u Laikinai išskirtų ir specialiųjų sklandymo zonų užsakymo, informavimo apie planuojamą vykdyti veiklą pavojingose ir ribojamose zonose tvarkos aprašą, patvirtintą valstybės įmonės „Oro navigacija“ generalinio direktoriaus 2015 m. balandžio 30 d. įsakymu Nr. V-78 „Dėl Laikinai išskirtų ir specialiųjų sklandymo zonų užsakymo, informavimo apie planuojamą vykdyti veiklą pavojingose ir ribojamose zonose tvarkos aprašo tvirtinimo“ ir išdėstau jį nauja redakcija (pridedama).</w:t>
      </w:r>
    </w:p>
    <w:p w14:paraId="4E12A2C6" w14:textId="77777777" w:rsidR="00E62578" w:rsidRDefault="00E62578">
      <w:pPr>
        <w:jc w:val="both"/>
      </w:pPr>
    </w:p>
    <w:p w14:paraId="3927F11D" w14:textId="77777777" w:rsidR="00E62578" w:rsidRDefault="00E62578">
      <w:pPr>
        <w:jc w:val="both"/>
      </w:pPr>
    </w:p>
    <w:p w14:paraId="4C59B8C8" w14:textId="77777777" w:rsidR="00E62578" w:rsidRDefault="00E62578">
      <w:pPr>
        <w:jc w:val="both"/>
      </w:pPr>
    </w:p>
    <w:p w14:paraId="2F453B0F" w14:textId="36A9459B" w:rsidR="005F0CC3" w:rsidRDefault="00E62578" w:rsidP="001E03A8">
      <w:pPr>
        <w:jc w:val="both"/>
        <w:rPr>
          <w:b/>
          <w:szCs w:val="24"/>
          <w:lang w:val="en-US"/>
        </w:rPr>
      </w:pPr>
      <w:r>
        <w:rPr>
          <w:szCs w:val="24"/>
        </w:rPr>
        <w:t>Generalinis direktorius</w:t>
      </w:r>
      <w:r>
        <w:rPr>
          <w:szCs w:val="24"/>
        </w:rPr>
        <w:tab/>
      </w:r>
      <w:r>
        <w:rPr>
          <w:szCs w:val="24"/>
        </w:rPr>
        <w:tab/>
      </w:r>
      <w:r>
        <w:rPr>
          <w:szCs w:val="24"/>
        </w:rPr>
        <w:tab/>
      </w:r>
      <w:r>
        <w:rPr>
          <w:szCs w:val="24"/>
        </w:rPr>
        <w:tab/>
      </w:r>
      <w:r>
        <w:rPr>
          <w:szCs w:val="24"/>
        </w:rPr>
        <w:tab/>
      </w:r>
      <w:r>
        <w:rPr>
          <w:szCs w:val="24"/>
        </w:rPr>
        <w:tab/>
        <w:t xml:space="preserve">Algimantas </w:t>
      </w:r>
      <w:proofErr w:type="spellStart"/>
      <w:r>
        <w:rPr>
          <w:szCs w:val="24"/>
        </w:rPr>
        <w:t>Raščius</w:t>
      </w:r>
      <w:proofErr w:type="spellEnd"/>
    </w:p>
    <w:p w14:paraId="68228422" w14:textId="0F33FC99" w:rsidR="001E03A8" w:rsidRDefault="001E03A8" w:rsidP="001E03A8">
      <w:pPr>
        <w:ind w:left="5040" w:firstLine="720"/>
      </w:pPr>
      <w:r>
        <w:br w:type="page"/>
      </w:r>
    </w:p>
    <w:p w14:paraId="2F453B10" w14:textId="0181B5A7" w:rsidR="005F0CC3" w:rsidRDefault="00E62578">
      <w:pPr>
        <w:ind w:left="5040" w:firstLine="720"/>
        <w:rPr>
          <w:szCs w:val="24"/>
          <w:lang w:val="x-none"/>
        </w:rPr>
      </w:pPr>
      <w:r>
        <w:rPr>
          <w:szCs w:val="24"/>
          <w:lang w:val="x-none"/>
        </w:rPr>
        <w:lastRenderedPageBreak/>
        <w:t>PATVIRTINTA</w:t>
      </w:r>
    </w:p>
    <w:p w14:paraId="2F453B11" w14:textId="77777777" w:rsidR="005F0CC3" w:rsidRDefault="00E62578">
      <w:pPr>
        <w:ind w:firstLine="5760"/>
        <w:rPr>
          <w:szCs w:val="24"/>
        </w:rPr>
      </w:pPr>
      <w:r>
        <w:rPr>
          <w:szCs w:val="24"/>
        </w:rPr>
        <w:t>Valstybės įmonės “Oro navigacija”</w:t>
      </w:r>
    </w:p>
    <w:p w14:paraId="2F453B12" w14:textId="77777777" w:rsidR="005F0CC3" w:rsidRDefault="00E62578">
      <w:pPr>
        <w:ind w:left="5040" w:firstLine="720"/>
        <w:rPr>
          <w:szCs w:val="24"/>
        </w:rPr>
      </w:pPr>
      <w:r>
        <w:rPr>
          <w:szCs w:val="24"/>
        </w:rPr>
        <w:t>generalinio direktoriaus</w:t>
      </w:r>
    </w:p>
    <w:p w14:paraId="2F453B13" w14:textId="77777777" w:rsidR="005F0CC3" w:rsidRDefault="00E62578">
      <w:pPr>
        <w:ind w:firstLine="5760"/>
        <w:rPr>
          <w:szCs w:val="24"/>
        </w:rPr>
      </w:pPr>
      <w:r>
        <w:rPr>
          <w:szCs w:val="24"/>
        </w:rPr>
        <w:t>2015 m. balandžio 30 d.</w:t>
      </w:r>
    </w:p>
    <w:p w14:paraId="2F453B14" w14:textId="77777777" w:rsidR="005F0CC3" w:rsidRDefault="00E62578">
      <w:pPr>
        <w:ind w:firstLine="5760"/>
        <w:rPr>
          <w:szCs w:val="24"/>
        </w:rPr>
      </w:pPr>
      <w:r>
        <w:rPr>
          <w:szCs w:val="24"/>
        </w:rPr>
        <w:t>įsakymu Nr. V-78</w:t>
      </w:r>
    </w:p>
    <w:p w14:paraId="2F453B15" w14:textId="77777777" w:rsidR="005F0CC3" w:rsidRDefault="00E62578">
      <w:pPr>
        <w:ind w:firstLine="5760"/>
        <w:rPr>
          <w:szCs w:val="24"/>
        </w:rPr>
      </w:pPr>
      <w:r>
        <w:rPr>
          <w:szCs w:val="24"/>
        </w:rPr>
        <w:t>(Valstybės įmonės “Oro navigacija”</w:t>
      </w:r>
    </w:p>
    <w:p w14:paraId="2F453B16" w14:textId="77777777" w:rsidR="005F0CC3" w:rsidRDefault="00E62578">
      <w:pPr>
        <w:ind w:left="5040" w:firstLine="720"/>
        <w:rPr>
          <w:szCs w:val="24"/>
        </w:rPr>
      </w:pPr>
      <w:r>
        <w:rPr>
          <w:szCs w:val="24"/>
        </w:rPr>
        <w:t>generalinio direktoriaus</w:t>
      </w:r>
    </w:p>
    <w:p w14:paraId="2F453B17" w14:textId="77777777" w:rsidR="005F0CC3" w:rsidRDefault="00E62578">
      <w:pPr>
        <w:ind w:left="5040" w:firstLine="720"/>
        <w:rPr>
          <w:szCs w:val="24"/>
        </w:rPr>
      </w:pPr>
      <w:r>
        <w:rPr>
          <w:szCs w:val="24"/>
        </w:rPr>
        <w:t>2016 m. rugsėjo 9 d.</w:t>
      </w:r>
    </w:p>
    <w:p w14:paraId="2F453B18" w14:textId="77777777" w:rsidR="005F0CC3" w:rsidRDefault="00E62578">
      <w:pPr>
        <w:ind w:left="5040" w:firstLine="720"/>
        <w:rPr>
          <w:szCs w:val="24"/>
        </w:rPr>
      </w:pPr>
      <w:r>
        <w:rPr>
          <w:szCs w:val="24"/>
        </w:rPr>
        <w:t>įsakymo Nr. V-123 redakcija)</w:t>
      </w:r>
    </w:p>
    <w:p w14:paraId="2F453B1B" w14:textId="77777777" w:rsidR="005F0CC3" w:rsidRDefault="005F0CC3">
      <w:pPr>
        <w:rPr>
          <w:szCs w:val="24"/>
        </w:rPr>
      </w:pPr>
    </w:p>
    <w:p w14:paraId="2F453B1C" w14:textId="77777777" w:rsidR="005F0CC3" w:rsidRDefault="005F0CC3">
      <w:pPr>
        <w:rPr>
          <w:szCs w:val="24"/>
        </w:rPr>
      </w:pPr>
    </w:p>
    <w:p w14:paraId="2F453B1D" w14:textId="77777777" w:rsidR="005F0CC3" w:rsidRDefault="005F0CC3">
      <w:pPr>
        <w:rPr>
          <w:sz w:val="4"/>
          <w:szCs w:val="4"/>
        </w:rPr>
      </w:pPr>
    </w:p>
    <w:p w14:paraId="2F453B1E" w14:textId="77777777" w:rsidR="005F0CC3" w:rsidRDefault="001E03A8">
      <w:pPr>
        <w:keepNext/>
        <w:jc w:val="center"/>
        <w:rPr>
          <w:rFonts w:ascii="TimesLT" w:hAnsi="TimesLT"/>
          <w:b/>
          <w:bCs/>
          <w:szCs w:val="24"/>
        </w:rPr>
      </w:pPr>
      <w:r w:rsidR="00E62578">
        <w:rPr>
          <w:rFonts w:ascii="TimesLT" w:hAnsi="TimesLT"/>
          <w:b/>
          <w:bCs/>
          <w:szCs w:val="24"/>
        </w:rPr>
        <w:t>LAIKINAI IŠSKIRTŲ IR SPECIALIŲJŲ SKLANDYMO ZONŲ UŽSAKYMO, INFORMAVIMO APIE PLANUOJAMĄ VYKDYTI VEIKLĄ PAVOJINGOSE IR</w:t>
      </w:r>
      <w:r w:rsidR="00E62578">
        <w:rPr>
          <w:rFonts w:ascii="TimesLT" w:hAnsi="TimesLT"/>
          <w:b/>
          <w:bCs/>
          <w:color w:val="FF0000"/>
          <w:szCs w:val="24"/>
        </w:rPr>
        <w:t xml:space="preserve"> </w:t>
      </w:r>
      <w:r w:rsidR="00E62578">
        <w:rPr>
          <w:rFonts w:ascii="TimesLT" w:hAnsi="TimesLT"/>
          <w:b/>
          <w:bCs/>
          <w:szCs w:val="24"/>
        </w:rPr>
        <w:t>RIBOJAMOSE ZONOSE TVARKOS APRAŠAS</w:t>
      </w:r>
    </w:p>
    <w:p w14:paraId="2F453B1F" w14:textId="77777777" w:rsidR="005F0CC3" w:rsidRDefault="005F0CC3">
      <w:pPr>
        <w:rPr>
          <w:szCs w:val="24"/>
        </w:rPr>
      </w:pPr>
    </w:p>
    <w:p w14:paraId="2F453B20" w14:textId="77777777" w:rsidR="005F0CC3" w:rsidRDefault="005F0CC3">
      <w:pPr>
        <w:jc w:val="center"/>
        <w:rPr>
          <w:b/>
          <w:bCs/>
          <w:szCs w:val="24"/>
        </w:rPr>
      </w:pPr>
    </w:p>
    <w:p w14:paraId="2F453B21" w14:textId="77777777" w:rsidR="005F0CC3" w:rsidRDefault="005F0CC3">
      <w:pPr>
        <w:rPr>
          <w:sz w:val="10"/>
          <w:szCs w:val="10"/>
        </w:rPr>
      </w:pPr>
    </w:p>
    <w:p w14:paraId="2F453B22" w14:textId="77777777" w:rsidR="005F0CC3" w:rsidRDefault="001E03A8">
      <w:pPr>
        <w:ind w:firstLine="720"/>
        <w:jc w:val="both"/>
        <w:rPr>
          <w:szCs w:val="24"/>
        </w:rPr>
      </w:pPr>
      <w:r w:rsidR="00E62578">
        <w:rPr>
          <w:szCs w:val="24"/>
        </w:rPr>
        <w:t>1</w:t>
      </w:r>
      <w:r w:rsidR="00E62578">
        <w:rPr>
          <w:szCs w:val="24"/>
        </w:rPr>
        <w:t xml:space="preserve">. Laikinai išskirtų ir specialiųjų sklandymo zonų užsakymo, informavimo apie planuojamą vykdyti veiklą pavojingose ir ribojamose zonose tvarkos aprašas (toliau – Tvarkos aprašas) parengtas atsižvelgiant į 2012 m. rugsėjo 26 d. Komisijos įgyvendinimo reglamentą (ES) Nr. 923/2012, kuriuo nustatomos bendrosios skrydžių taisyklės ir veiklos nuostatos dėl oro navigacijos paslaugų ir procedūrų ir iš dalies keičiami Įgyvendinimo reglamentas (ES) Nr. 1035/2011 ir reglamentai (EB) Nr. 1265/2007, (EB) Nr. 1794/2006, (EB) Nr. 730/2006, (EB) Nr. 1033/2006 ir (ES) Nr. 255/2010 (toliau – Reglamentas) bei vadovaujantis Lietuvos Respublikos oro erdvės organizavimo taisyklių (toliau – Taisyklės), patvirtintų Lietuvos Respublikos Vyriausybės 2004 m. kovo 17 d. nutarimu Nr. 285 „Dėl Lietuvos Respublikos oro erdvės organizavimo taisyklių patvirtinimo“ (su visais vėlesniais pakeitimais), 50 punktu ir Civilinės aviacijos administracijos direktoriaus 2012 m. balandžio 5 d. įsakymu Nr. 4R-89 „Dėl oro navigacijos informacijos paslaugų teikimo taisyklių patvirtinimo“ (su vėlesniais pakeitimais). </w:t>
      </w:r>
    </w:p>
    <w:p w14:paraId="2F453B23" w14:textId="77777777" w:rsidR="005F0CC3" w:rsidRDefault="001E03A8">
      <w:pPr>
        <w:rPr>
          <w:sz w:val="10"/>
          <w:szCs w:val="10"/>
        </w:rPr>
      </w:pPr>
    </w:p>
    <w:p w14:paraId="2F453B24" w14:textId="77777777" w:rsidR="005F0CC3" w:rsidRDefault="001E03A8">
      <w:pPr>
        <w:ind w:firstLine="426"/>
        <w:jc w:val="both"/>
        <w:rPr>
          <w:szCs w:val="24"/>
        </w:rPr>
      </w:pPr>
      <w:r w:rsidR="00E62578">
        <w:rPr>
          <w:szCs w:val="24"/>
        </w:rPr>
        <w:t>2</w:t>
      </w:r>
      <w:r w:rsidR="00E62578">
        <w:rPr>
          <w:szCs w:val="24"/>
        </w:rPr>
        <w:t xml:space="preserve">.  Tvarkos aprašas nustato laikinai išskirtų ir specialiųjų sklandymo zonų užsakymo, informavimo apie planuojamą vykdyti veiklą pavojingose zonose bei informacijos apie numatomus karinių orlaivių skrydžius ribojamose zonose pateikimo </w:t>
      </w:r>
      <w:r w:rsidR="00E62578">
        <w:rPr>
          <w:color w:val="000000"/>
          <w:szCs w:val="24"/>
        </w:rPr>
        <w:t>tvarką,</w:t>
      </w:r>
      <w:r w:rsidR="00E62578">
        <w:rPr>
          <w:szCs w:val="24"/>
        </w:rPr>
        <w:t xml:space="preserve"> vykdant oro erdvės valdymą.</w:t>
      </w:r>
    </w:p>
    <w:p w14:paraId="2F453B25" w14:textId="77777777" w:rsidR="005F0CC3" w:rsidRDefault="001E03A8">
      <w:pPr>
        <w:rPr>
          <w:sz w:val="10"/>
          <w:szCs w:val="10"/>
        </w:rPr>
      </w:pPr>
    </w:p>
    <w:p w14:paraId="2F453B26" w14:textId="77777777" w:rsidR="005F0CC3" w:rsidRDefault="001E03A8">
      <w:pPr>
        <w:ind w:firstLine="426"/>
        <w:jc w:val="both"/>
        <w:rPr>
          <w:szCs w:val="24"/>
        </w:rPr>
      </w:pPr>
      <w:r w:rsidR="00E62578">
        <w:rPr>
          <w:szCs w:val="24"/>
        </w:rPr>
        <w:t>3</w:t>
      </w:r>
      <w:r w:rsidR="00E62578">
        <w:rPr>
          <w:szCs w:val="24"/>
        </w:rPr>
        <w:t xml:space="preserve">. Tvarkos aprašas taikomas visiems Lietuvos Respublikos oro erdvės naudotojams, išskyrus atvejus, kai specialios veiklos oro erdvė naudojama oro policijos funkcijoms vykdyti, vadovaujantis HQ AC </w:t>
      </w:r>
      <w:proofErr w:type="spellStart"/>
      <w:r w:rsidR="00E62578">
        <w:rPr>
          <w:szCs w:val="24"/>
        </w:rPr>
        <w:t>Ramstein</w:t>
      </w:r>
      <w:proofErr w:type="spellEnd"/>
      <w:r w:rsidR="00E62578">
        <w:rPr>
          <w:szCs w:val="24"/>
        </w:rPr>
        <w:t xml:space="preserve"> ir Lietuvos, Latvijos ir Estijos sutartimi.</w:t>
      </w:r>
    </w:p>
    <w:p w14:paraId="2F453B27" w14:textId="77777777" w:rsidR="005F0CC3" w:rsidRDefault="001E03A8">
      <w:pPr>
        <w:rPr>
          <w:sz w:val="10"/>
          <w:szCs w:val="10"/>
        </w:rPr>
      </w:pPr>
    </w:p>
    <w:p w14:paraId="2F453B28" w14:textId="77777777" w:rsidR="005F0CC3" w:rsidRDefault="001E03A8">
      <w:pPr>
        <w:ind w:firstLine="426"/>
        <w:jc w:val="both"/>
        <w:rPr>
          <w:szCs w:val="24"/>
        </w:rPr>
      </w:pPr>
      <w:r w:rsidR="00E62578">
        <w:rPr>
          <w:szCs w:val="24"/>
        </w:rPr>
        <w:t>4</w:t>
      </w:r>
      <w:r w:rsidR="00E62578">
        <w:rPr>
          <w:szCs w:val="24"/>
        </w:rPr>
        <w:t xml:space="preserve">. Tvarkos apraše vartojamos sąvokos atitinka vartojamas Reglamente ir Taisyklėse. </w:t>
      </w:r>
    </w:p>
    <w:p w14:paraId="2F453B29" w14:textId="77777777" w:rsidR="005F0CC3" w:rsidRDefault="001E03A8">
      <w:pPr>
        <w:rPr>
          <w:sz w:val="10"/>
          <w:szCs w:val="10"/>
        </w:rPr>
      </w:pPr>
    </w:p>
    <w:p w14:paraId="2F453B2A" w14:textId="77777777" w:rsidR="005F0CC3" w:rsidRPr="001E03A8" w:rsidRDefault="001E03A8">
      <w:pPr>
        <w:ind w:firstLine="426"/>
        <w:jc w:val="both"/>
        <w:rPr>
          <w:bCs/>
          <w:szCs w:val="24"/>
        </w:rPr>
      </w:pPr>
      <w:r w:rsidR="00E62578">
        <w:rPr>
          <w:szCs w:val="24"/>
        </w:rPr>
        <w:t>5</w:t>
      </w:r>
      <w:r w:rsidR="00E62578">
        <w:rPr>
          <w:szCs w:val="24"/>
        </w:rPr>
        <w:t>.</w:t>
      </w:r>
      <w:r w:rsidR="00E62578">
        <w:rPr>
          <w:bCs/>
          <w:szCs w:val="24"/>
        </w:rPr>
        <w:t> Planuodami skrydžius specialiojoje sklandymo arba laikinai išskirtoje zonoje j</w:t>
      </w:r>
      <w:r w:rsidR="00E62578">
        <w:rPr>
          <w:szCs w:val="24"/>
        </w:rPr>
        <w:t>os naudotojai</w:t>
      </w:r>
      <w:r w:rsidR="00E62578">
        <w:rPr>
          <w:bCs/>
          <w:szCs w:val="24"/>
        </w:rPr>
        <w:t xml:space="preserve"> privalo užpildyti paraišką pagal Tvarkos aprašo </w:t>
      </w:r>
      <w:r w:rsidR="00E62578">
        <w:rPr>
          <w:bCs/>
          <w:color w:val="000000"/>
          <w:szCs w:val="24"/>
        </w:rPr>
        <w:t xml:space="preserve">1 ir 2 prieduose esančią </w:t>
      </w:r>
      <w:r w:rsidR="00E62578">
        <w:rPr>
          <w:bCs/>
          <w:szCs w:val="24"/>
        </w:rPr>
        <w:t xml:space="preserve">formą ir pateikti ją </w:t>
      </w:r>
      <w:r w:rsidR="00E62578">
        <w:rPr>
          <w:szCs w:val="24"/>
        </w:rPr>
        <w:t xml:space="preserve">valstybės įmonei „Oro navigacija“ elektroninio pašto </w:t>
      </w:r>
      <w:r w:rsidR="00E62578">
        <w:rPr>
          <w:color w:val="000000"/>
          <w:szCs w:val="24"/>
        </w:rPr>
        <w:t xml:space="preserve">adresu ar fakso </w:t>
      </w:r>
      <w:r w:rsidR="00E62578">
        <w:rPr>
          <w:szCs w:val="24"/>
        </w:rPr>
        <w:t>numeriu, kurie nurodyti įmonės svetainėje,</w:t>
      </w:r>
      <w:r w:rsidR="00E62578">
        <w:rPr>
          <w:bCs/>
          <w:szCs w:val="24"/>
        </w:rPr>
        <w:t xml:space="preserve"> </w:t>
      </w:r>
      <w:r w:rsidR="00E62578">
        <w:rPr>
          <w:bCs/>
          <w:color w:val="000000"/>
          <w:szCs w:val="24"/>
        </w:rPr>
        <w:t>arba per</w:t>
      </w:r>
      <w:r w:rsidR="00E62578">
        <w:rPr>
          <w:color w:val="000000"/>
          <w:szCs w:val="24"/>
        </w:rPr>
        <w:t xml:space="preserve"> automatizuotą sistemą, skirtą organizuoti ir naudoti oro erdvę (toliau – Sistema)</w:t>
      </w:r>
      <w:r w:rsidR="00E62578">
        <w:rPr>
          <w:color w:val="C00000"/>
          <w:szCs w:val="24"/>
        </w:rPr>
        <w:t xml:space="preserve"> </w:t>
      </w:r>
      <w:r w:rsidR="00E62578">
        <w:rPr>
          <w:color w:val="000000"/>
          <w:szCs w:val="24"/>
        </w:rPr>
        <w:t xml:space="preserve">šiais terminais: </w:t>
      </w:r>
    </w:p>
    <w:p w14:paraId="2F453B2B" w14:textId="77777777" w:rsidR="005F0CC3" w:rsidRPr="001E03A8" w:rsidRDefault="005F0CC3">
      <w:pPr>
        <w:rPr>
          <w:sz w:val="10"/>
          <w:szCs w:val="10"/>
        </w:rPr>
      </w:pPr>
    </w:p>
    <w:p w14:paraId="2F453B2C" w14:textId="77777777" w:rsidR="005F0CC3" w:rsidRDefault="001E03A8">
      <w:pPr>
        <w:ind w:firstLine="426"/>
        <w:jc w:val="both"/>
        <w:rPr>
          <w:bCs/>
          <w:szCs w:val="24"/>
        </w:rPr>
      </w:pPr>
      <w:r w:rsidR="00E62578">
        <w:rPr>
          <w:bCs/>
          <w:color w:val="000000"/>
          <w:szCs w:val="24"/>
        </w:rPr>
        <w:t>5.1</w:t>
      </w:r>
      <w:r w:rsidR="00E62578">
        <w:rPr>
          <w:bCs/>
          <w:color w:val="000000"/>
          <w:szCs w:val="24"/>
        </w:rPr>
        <w:t>. </w:t>
      </w:r>
      <w:r w:rsidR="00E62578">
        <w:rPr>
          <w:bCs/>
          <w:szCs w:val="24"/>
        </w:rPr>
        <w:t>planuojamų skrydžių dienos išvakarėse iki 12.00 valandos vietos laiku;</w:t>
      </w:r>
    </w:p>
    <w:p w14:paraId="2F453B2D" w14:textId="77777777" w:rsidR="005F0CC3" w:rsidRDefault="001E03A8">
      <w:pPr>
        <w:ind w:firstLine="426"/>
        <w:jc w:val="both"/>
        <w:rPr>
          <w:bCs/>
          <w:szCs w:val="24"/>
        </w:rPr>
      </w:pPr>
      <w:r w:rsidR="00E62578">
        <w:rPr>
          <w:bCs/>
          <w:color w:val="000000"/>
          <w:szCs w:val="24"/>
        </w:rPr>
        <w:t>5.2</w:t>
      </w:r>
      <w:r w:rsidR="00E62578">
        <w:rPr>
          <w:bCs/>
          <w:color w:val="000000"/>
          <w:szCs w:val="24"/>
        </w:rPr>
        <w:t>. </w:t>
      </w:r>
      <w:r w:rsidR="00E62578">
        <w:rPr>
          <w:bCs/>
          <w:szCs w:val="24"/>
        </w:rPr>
        <w:t>poilsio ir/ar švenčių dienų išvakarėse iki 12.00 valandos vietos laiku. Gali būti  pateikta viena paraiška visų poilsio ir/ar švenčių dienų laikotarpiui.</w:t>
      </w:r>
    </w:p>
    <w:p w14:paraId="2F453B2E" w14:textId="77777777" w:rsidR="005F0CC3" w:rsidRDefault="001E03A8">
      <w:pPr>
        <w:rPr>
          <w:sz w:val="10"/>
          <w:szCs w:val="10"/>
        </w:rPr>
      </w:pPr>
    </w:p>
    <w:p w14:paraId="2F453B2F" w14:textId="77777777" w:rsidR="005F0CC3" w:rsidRDefault="001E03A8">
      <w:pPr>
        <w:ind w:firstLine="426"/>
        <w:jc w:val="both"/>
        <w:rPr>
          <w:szCs w:val="24"/>
          <w:lang w:val="en-US"/>
        </w:rPr>
      </w:pPr>
      <w:r w:rsidR="00E62578">
        <w:rPr>
          <w:bCs/>
          <w:szCs w:val="24"/>
        </w:rPr>
        <w:t>6</w:t>
      </w:r>
      <w:r w:rsidR="00E62578">
        <w:rPr>
          <w:bCs/>
          <w:szCs w:val="24"/>
        </w:rPr>
        <w:t>. P</w:t>
      </w:r>
      <w:r w:rsidR="00E62578">
        <w:rPr>
          <w:szCs w:val="24"/>
        </w:rPr>
        <w:t xml:space="preserve">araiškos pateikimo dieną iki 15.00 valandos vietos laiku valstybės įmonė „Oro navigacija“ paraiškoje nurodytu elektroninio pašto </w:t>
      </w:r>
      <w:r w:rsidR="00E62578">
        <w:rPr>
          <w:color w:val="000000"/>
          <w:szCs w:val="24"/>
        </w:rPr>
        <w:t xml:space="preserve">adresu ar fakso </w:t>
      </w:r>
      <w:r w:rsidR="00E62578">
        <w:rPr>
          <w:szCs w:val="24"/>
        </w:rPr>
        <w:t xml:space="preserve">numeriu </w:t>
      </w:r>
      <w:r w:rsidR="00E62578">
        <w:rPr>
          <w:color w:val="000000"/>
          <w:szCs w:val="24"/>
        </w:rPr>
        <w:t>arba per Sistemą (kai paraiška</w:t>
      </w:r>
      <w:r w:rsidR="00E62578">
        <w:rPr>
          <w:b/>
          <w:color w:val="000000"/>
          <w:szCs w:val="24"/>
        </w:rPr>
        <w:t xml:space="preserve"> </w:t>
      </w:r>
      <w:r w:rsidR="00E62578">
        <w:rPr>
          <w:color w:val="000000"/>
          <w:szCs w:val="24"/>
        </w:rPr>
        <w:t xml:space="preserve">pateikta per Sistemą) teikia </w:t>
      </w:r>
      <w:r w:rsidR="00E62578">
        <w:rPr>
          <w:szCs w:val="24"/>
        </w:rPr>
        <w:t>zonos naudotojams</w:t>
      </w:r>
      <w:r w:rsidR="00E62578">
        <w:rPr>
          <w:bCs/>
          <w:szCs w:val="24"/>
        </w:rPr>
        <w:t xml:space="preserve"> atsakymą dėl</w:t>
      </w:r>
      <w:r w:rsidR="00E62578">
        <w:rPr>
          <w:szCs w:val="24"/>
        </w:rPr>
        <w:t xml:space="preserve"> specialiosios sklandymo </w:t>
      </w:r>
      <w:r w:rsidR="00E62578">
        <w:rPr>
          <w:bCs/>
          <w:szCs w:val="24"/>
        </w:rPr>
        <w:t>arba laikinai išskirtos zonos</w:t>
      </w:r>
      <w:r w:rsidR="00E62578">
        <w:rPr>
          <w:szCs w:val="24"/>
        </w:rPr>
        <w:t xml:space="preserve"> veikimo galimybės. </w:t>
      </w:r>
      <w:proofErr w:type="spellStart"/>
      <w:proofErr w:type="gramStart"/>
      <w:r w:rsidR="00E62578">
        <w:rPr>
          <w:szCs w:val="24"/>
          <w:lang w:val="en-US"/>
        </w:rPr>
        <w:t>Atsakymas</w:t>
      </w:r>
      <w:proofErr w:type="spellEnd"/>
      <w:r w:rsidR="00E62578">
        <w:rPr>
          <w:szCs w:val="24"/>
          <w:lang w:val="en-US"/>
        </w:rPr>
        <w:t xml:space="preserve"> į </w:t>
      </w:r>
      <w:proofErr w:type="spellStart"/>
      <w:r w:rsidR="00E62578">
        <w:rPr>
          <w:szCs w:val="24"/>
          <w:lang w:val="en-US"/>
        </w:rPr>
        <w:t>paraišką</w:t>
      </w:r>
      <w:proofErr w:type="spellEnd"/>
      <w:r w:rsidR="00E62578">
        <w:rPr>
          <w:szCs w:val="24"/>
          <w:lang w:val="en-US"/>
        </w:rPr>
        <w:t xml:space="preserve"> </w:t>
      </w:r>
      <w:proofErr w:type="spellStart"/>
      <w:r w:rsidR="00E62578">
        <w:rPr>
          <w:szCs w:val="24"/>
          <w:lang w:val="en-US"/>
        </w:rPr>
        <w:t>gali</w:t>
      </w:r>
      <w:proofErr w:type="spellEnd"/>
      <w:r w:rsidR="00E62578">
        <w:rPr>
          <w:szCs w:val="24"/>
          <w:lang w:val="en-US"/>
        </w:rPr>
        <w:t xml:space="preserve"> </w:t>
      </w:r>
      <w:proofErr w:type="spellStart"/>
      <w:r w:rsidR="00E62578">
        <w:rPr>
          <w:szCs w:val="24"/>
          <w:lang w:val="en-US"/>
        </w:rPr>
        <w:t>būti</w:t>
      </w:r>
      <w:proofErr w:type="spellEnd"/>
      <w:r w:rsidR="00E62578">
        <w:rPr>
          <w:szCs w:val="24"/>
          <w:lang w:val="en-US"/>
        </w:rPr>
        <w:t xml:space="preserve"> </w:t>
      </w:r>
      <w:proofErr w:type="spellStart"/>
      <w:r w:rsidR="00E62578">
        <w:rPr>
          <w:szCs w:val="24"/>
          <w:lang w:val="en-US"/>
        </w:rPr>
        <w:t>teigiamas</w:t>
      </w:r>
      <w:proofErr w:type="spellEnd"/>
      <w:r w:rsidR="00E62578">
        <w:rPr>
          <w:szCs w:val="24"/>
          <w:lang w:val="en-US"/>
        </w:rPr>
        <w:t xml:space="preserve">, </w:t>
      </w:r>
      <w:proofErr w:type="spellStart"/>
      <w:r w:rsidR="00E62578">
        <w:rPr>
          <w:szCs w:val="24"/>
          <w:lang w:val="en-US"/>
        </w:rPr>
        <w:t>teigiamas</w:t>
      </w:r>
      <w:proofErr w:type="spellEnd"/>
      <w:r w:rsidR="00E62578">
        <w:rPr>
          <w:szCs w:val="24"/>
          <w:lang w:val="en-US"/>
        </w:rPr>
        <w:t xml:space="preserve"> </w:t>
      </w:r>
      <w:proofErr w:type="spellStart"/>
      <w:r w:rsidR="00E62578">
        <w:rPr>
          <w:szCs w:val="24"/>
          <w:lang w:val="en-US"/>
        </w:rPr>
        <w:t>su</w:t>
      </w:r>
      <w:proofErr w:type="spellEnd"/>
      <w:r w:rsidR="00E62578">
        <w:rPr>
          <w:szCs w:val="24"/>
          <w:lang w:val="en-US"/>
        </w:rPr>
        <w:t xml:space="preserve"> </w:t>
      </w:r>
      <w:proofErr w:type="spellStart"/>
      <w:r w:rsidR="00E62578">
        <w:rPr>
          <w:szCs w:val="24"/>
          <w:lang w:val="en-US"/>
        </w:rPr>
        <w:t>apribojimais</w:t>
      </w:r>
      <w:proofErr w:type="spellEnd"/>
      <w:r w:rsidR="00E62578">
        <w:rPr>
          <w:szCs w:val="24"/>
          <w:lang w:val="en-US"/>
        </w:rPr>
        <w:t xml:space="preserve"> </w:t>
      </w:r>
      <w:proofErr w:type="spellStart"/>
      <w:r w:rsidR="00E62578">
        <w:rPr>
          <w:szCs w:val="24"/>
          <w:lang w:val="en-US"/>
        </w:rPr>
        <w:t>arba</w:t>
      </w:r>
      <w:proofErr w:type="spellEnd"/>
      <w:r w:rsidR="00E62578">
        <w:rPr>
          <w:szCs w:val="24"/>
          <w:lang w:val="en-US"/>
        </w:rPr>
        <w:t xml:space="preserve"> </w:t>
      </w:r>
      <w:proofErr w:type="spellStart"/>
      <w:r w:rsidR="00E62578">
        <w:rPr>
          <w:szCs w:val="24"/>
          <w:lang w:val="en-US"/>
        </w:rPr>
        <w:t>neigiamas</w:t>
      </w:r>
      <w:proofErr w:type="spellEnd"/>
      <w:r w:rsidR="00E62578">
        <w:rPr>
          <w:szCs w:val="24"/>
          <w:lang w:val="en-US"/>
        </w:rPr>
        <w:t>.</w:t>
      </w:r>
      <w:proofErr w:type="gramEnd"/>
    </w:p>
    <w:p w14:paraId="2F453B30" w14:textId="77777777" w:rsidR="005F0CC3" w:rsidRDefault="001E03A8">
      <w:pPr>
        <w:rPr>
          <w:sz w:val="10"/>
          <w:szCs w:val="10"/>
        </w:rPr>
      </w:pPr>
    </w:p>
    <w:p w14:paraId="2F453B31" w14:textId="77777777" w:rsidR="005F0CC3" w:rsidRDefault="001E03A8">
      <w:pPr>
        <w:ind w:firstLine="426"/>
        <w:jc w:val="both"/>
        <w:rPr>
          <w:color w:val="000000"/>
          <w:szCs w:val="24"/>
        </w:rPr>
      </w:pPr>
      <w:r w:rsidR="00E62578">
        <w:rPr>
          <w:bCs/>
          <w:szCs w:val="24"/>
          <w:lang w:val="en-US"/>
        </w:rPr>
        <w:t>7</w:t>
      </w:r>
      <w:r w:rsidR="00E62578">
        <w:rPr>
          <w:bCs/>
          <w:szCs w:val="24"/>
        </w:rPr>
        <w:t xml:space="preserve">. Oro navigacijos informaciją apie planuojamą veiklą specialiosiose sklandymo arba laikinai išskirtose zonose rengia ir platina </w:t>
      </w:r>
      <w:r w:rsidR="00E62578">
        <w:rPr>
          <w:szCs w:val="24"/>
        </w:rPr>
        <w:t>valstybės įmonė „Oro navigacija“</w:t>
      </w:r>
      <w:r w:rsidR="00E62578">
        <w:rPr>
          <w:bCs/>
          <w:szCs w:val="24"/>
        </w:rPr>
        <w:t>.</w:t>
      </w:r>
    </w:p>
    <w:p w14:paraId="2F453B32" w14:textId="77777777" w:rsidR="005F0CC3" w:rsidRDefault="001E03A8">
      <w:pPr>
        <w:rPr>
          <w:sz w:val="10"/>
          <w:szCs w:val="10"/>
        </w:rPr>
      </w:pPr>
    </w:p>
    <w:p w14:paraId="2F453B33" w14:textId="77777777" w:rsidR="005F0CC3" w:rsidRDefault="001E03A8">
      <w:pPr>
        <w:ind w:firstLine="426"/>
        <w:jc w:val="both"/>
        <w:rPr>
          <w:color w:val="000000"/>
          <w:szCs w:val="24"/>
        </w:rPr>
      </w:pPr>
      <w:r w:rsidR="00E62578">
        <w:rPr>
          <w:color w:val="000000"/>
          <w:szCs w:val="24"/>
        </w:rPr>
        <w:t>8</w:t>
      </w:r>
      <w:r w:rsidR="00E62578">
        <w:rPr>
          <w:color w:val="000000"/>
          <w:szCs w:val="24"/>
        </w:rPr>
        <w:t xml:space="preserve">. Informaciją apie planuojamą vykdyti veiklą pavojingose zonose ir informaciją apie numatomus karinių orlaivių skrydžius ribojamose zonose Lietuvos kariuomenės padaliniai arba Lietuvos kariuomenės įgaliotos institucijos teikia valstybės įmonei „Oro navigacija“. </w:t>
      </w:r>
    </w:p>
    <w:p w14:paraId="2F453B34" w14:textId="77777777" w:rsidR="005F0CC3" w:rsidRDefault="001E03A8">
      <w:pPr>
        <w:rPr>
          <w:sz w:val="10"/>
          <w:szCs w:val="10"/>
        </w:rPr>
      </w:pPr>
    </w:p>
    <w:p w14:paraId="2F453B35" w14:textId="77777777" w:rsidR="005F0CC3" w:rsidRPr="001E03A8" w:rsidRDefault="001E03A8">
      <w:pPr>
        <w:ind w:firstLine="426"/>
        <w:jc w:val="both"/>
        <w:rPr>
          <w:bCs/>
          <w:szCs w:val="24"/>
        </w:rPr>
      </w:pPr>
      <w:r w:rsidR="00E62578">
        <w:rPr>
          <w:bCs/>
          <w:color w:val="000000"/>
          <w:szCs w:val="24"/>
        </w:rPr>
        <w:t>9</w:t>
      </w:r>
      <w:r w:rsidR="00E62578">
        <w:rPr>
          <w:bCs/>
          <w:color w:val="000000"/>
          <w:szCs w:val="24"/>
        </w:rPr>
        <w:t>. </w:t>
      </w:r>
      <w:r w:rsidR="00E62578">
        <w:rPr>
          <w:color w:val="000000"/>
          <w:szCs w:val="24"/>
        </w:rPr>
        <w:t>Planuodami vykdyti veiklą pavojingose zonose</w:t>
      </w:r>
      <w:r w:rsidR="00E62578">
        <w:rPr>
          <w:bCs/>
          <w:color w:val="000000"/>
          <w:szCs w:val="24"/>
        </w:rPr>
        <w:t xml:space="preserve"> arba </w:t>
      </w:r>
      <w:r w:rsidR="00E62578">
        <w:rPr>
          <w:color w:val="000000"/>
          <w:szCs w:val="24"/>
        </w:rPr>
        <w:t xml:space="preserve">karinių orlaivių skrydžius ribojamose zonose Lietuvos kariuomenės padaliniai arba Lietuvos kariuomenės įgaliotos institucijos </w:t>
      </w:r>
      <w:r w:rsidR="00E62578">
        <w:rPr>
          <w:bCs/>
          <w:color w:val="000000"/>
          <w:szCs w:val="24"/>
        </w:rPr>
        <w:t xml:space="preserve">privalo užpildyti pranešimą pagal Tvarkos aprašo 3 ir 4 prieduose esančią formą </w:t>
      </w:r>
      <w:r w:rsidR="00E62578">
        <w:rPr>
          <w:bCs/>
          <w:szCs w:val="24"/>
        </w:rPr>
        <w:t xml:space="preserve">ir pateikti jį </w:t>
      </w:r>
      <w:r w:rsidR="00E62578">
        <w:rPr>
          <w:szCs w:val="24"/>
        </w:rPr>
        <w:t xml:space="preserve">valstybės įmonei „Oro navigacija“ elektroninio pašto adresu </w:t>
      </w:r>
      <w:r w:rsidR="00E62578">
        <w:rPr>
          <w:color w:val="000000"/>
          <w:szCs w:val="24"/>
        </w:rPr>
        <w:t>ar f</w:t>
      </w:r>
      <w:r w:rsidR="00E62578">
        <w:rPr>
          <w:szCs w:val="24"/>
        </w:rPr>
        <w:t>akso numeriu, kurie nurodyti įmonės svetainėje,</w:t>
      </w:r>
      <w:r w:rsidR="00E62578">
        <w:rPr>
          <w:bCs/>
          <w:szCs w:val="24"/>
        </w:rPr>
        <w:t xml:space="preserve"> </w:t>
      </w:r>
      <w:r w:rsidR="00E62578">
        <w:rPr>
          <w:bCs/>
          <w:color w:val="000000"/>
          <w:szCs w:val="24"/>
        </w:rPr>
        <w:t xml:space="preserve">arba  per </w:t>
      </w:r>
      <w:r w:rsidR="00E62578">
        <w:rPr>
          <w:color w:val="000000"/>
          <w:szCs w:val="24"/>
        </w:rPr>
        <w:t>Sistemą šiais terminais</w:t>
      </w:r>
      <w:r w:rsidR="00E62578">
        <w:rPr>
          <w:bCs/>
          <w:color w:val="000000"/>
          <w:szCs w:val="24"/>
        </w:rPr>
        <w:t>:</w:t>
      </w:r>
    </w:p>
    <w:p w14:paraId="2F453B36" w14:textId="77777777" w:rsidR="005F0CC3" w:rsidRPr="001E03A8" w:rsidRDefault="005F0CC3">
      <w:pPr>
        <w:rPr>
          <w:sz w:val="10"/>
          <w:szCs w:val="10"/>
        </w:rPr>
      </w:pPr>
    </w:p>
    <w:p w14:paraId="2F453B37" w14:textId="77777777" w:rsidR="005F0CC3" w:rsidRDefault="001E03A8">
      <w:pPr>
        <w:ind w:firstLine="426"/>
        <w:jc w:val="both"/>
        <w:rPr>
          <w:bCs/>
          <w:color w:val="000000"/>
          <w:szCs w:val="24"/>
        </w:rPr>
      </w:pPr>
      <w:r w:rsidR="00E62578">
        <w:rPr>
          <w:bCs/>
          <w:color w:val="000000"/>
          <w:szCs w:val="24"/>
        </w:rPr>
        <w:t>9.1</w:t>
      </w:r>
      <w:r w:rsidR="00E62578">
        <w:rPr>
          <w:bCs/>
          <w:color w:val="000000"/>
          <w:szCs w:val="24"/>
        </w:rPr>
        <w:t>. planuojamų skrydžių dienos išvakarėse iki 12.00 valandos vietos laiku;</w:t>
      </w:r>
    </w:p>
    <w:p w14:paraId="2F453B38" w14:textId="77777777" w:rsidR="005F0CC3" w:rsidRDefault="001E03A8">
      <w:pPr>
        <w:rPr>
          <w:sz w:val="10"/>
          <w:szCs w:val="10"/>
        </w:rPr>
      </w:pPr>
    </w:p>
    <w:p w14:paraId="2F453B39" w14:textId="77777777" w:rsidR="005F0CC3" w:rsidRDefault="001E03A8">
      <w:pPr>
        <w:ind w:firstLine="426"/>
        <w:jc w:val="both"/>
        <w:rPr>
          <w:bCs/>
          <w:color w:val="000000"/>
          <w:szCs w:val="24"/>
        </w:rPr>
      </w:pPr>
      <w:r w:rsidR="00E62578">
        <w:rPr>
          <w:bCs/>
          <w:color w:val="000000"/>
          <w:szCs w:val="24"/>
        </w:rPr>
        <w:t>9.2</w:t>
      </w:r>
      <w:r w:rsidR="00E62578">
        <w:rPr>
          <w:bCs/>
          <w:color w:val="000000"/>
          <w:szCs w:val="24"/>
        </w:rPr>
        <w:t>. poilsio ir / ar švenčių dienų išvakarėse iki 12.00 valandos vietos laiku. Gali būti  pateiktas vienas pranešimas visų poilsio ir / ar švenčių dienų laikotarpiui.</w:t>
      </w:r>
    </w:p>
    <w:p w14:paraId="2F453B3A" w14:textId="77777777" w:rsidR="005F0CC3" w:rsidRDefault="001E03A8">
      <w:pPr>
        <w:rPr>
          <w:sz w:val="10"/>
          <w:szCs w:val="10"/>
        </w:rPr>
      </w:pPr>
    </w:p>
    <w:p w14:paraId="2F453B3B" w14:textId="77777777" w:rsidR="005F0CC3" w:rsidRDefault="001E03A8">
      <w:pPr>
        <w:ind w:firstLine="426"/>
        <w:jc w:val="both"/>
        <w:rPr>
          <w:color w:val="000000"/>
          <w:szCs w:val="24"/>
        </w:rPr>
      </w:pPr>
      <w:r w:rsidR="00E62578">
        <w:rPr>
          <w:color w:val="000000"/>
          <w:szCs w:val="24"/>
        </w:rPr>
        <w:t>10</w:t>
      </w:r>
      <w:r w:rsidR="00E62578">
        <w:rPr>
          <w:color w:val="000000"/>
          <w:szCs w:val="24"/>
        </w:rPr>
        <w:t>. Į pateiktus pranešimus valstybės įmonė „Oro navigacija“ neatsako.</w:t>
      </w:r>
    </w:p>
    <w:p w14:paraId="2F453B3C" w14:textId="77777777" w:rsidR="005F0CC3" w:rsidRDefault="001E03A8">
      <w:pPr>
        <w:rPr>
          <w:sz w:val="10"/>
          <w:szCs w:val="10"/>
        </w:rPr>
      </w:pPr>
    </w:p>
    <w:p w14:paraId="2F453B3F" w14:textId="4406D19A" w:rsidR="005F0CC3" w:rsidRDefault="001E03A8" w:rsidP="001E03A8">
      <w:pPr>
        <w:ind w:firstLine="426"/>
        <w:jc w:val="both"/>
        <w:rPr>
          <w:color w:val="000000"/>
          <w:szCs w:val="24"/>
        </w:rPr>
      </w:pPr>
      <w:r w:rsidR="00E62578">
        <w:rPr>
          <w:color w:val="000000"/>
          <w:szCs w:val="24"/>
        </w:rPr>
        <w:t>11</w:t>
      </w:r>
      <w:r w:rsidR="00E62578">
        <w:rPr>
          <w:bCs/>
          <w:color w:val="000000"/>
          <w:szCs w:val="24"/>
        </w:rPr>
        <w:t xml:space="preserve">. Oro navigacijos informaciją apie planuojamą vykdyti veiklą pavojingose arba numatomus </w:t>
      </w:r>
      <w:r w:rsidR="00E62578">
        <w:rPr>
          <w:color w:val="000000"/>
          <w:szCs w:val="24"/>
        </w:rPr>
        <w:t>karinių orlaivių skrydžius</w:t>
      </w:r>
      <w:r w:rsidR="00E62578">
        <w:rPr>
          <w:bCs/>
          <w:color w:val="000000"/>
          <w:szCs w:val="24"/>
        </w:rPr>
        <w:t xml:space="preserve"> ribojamose zonose  rengia ir platina </w:t>
      </w:r>
      <w:r w:rsidR="00E62578">
        <w:rPr>
          <w:color w:val="000000"/>
          <w:szCs w:val="24"/>
        </w:rPr>
        <w:t>valstybės įmonė „Oro navigacija“.</w:t>
      </w:r>
    </w:p>
    <w:p w14:paraId="2F453B67" w14:textId="697ABE1E" w:rsidR="005F0CC3" w:rsidRDefault="00E62578" w:rsidP="001E03A8">
      <w:pPr>
        <w:ind w:left="283"/>
        <w:jc w:val="center"/>
        <w:rPr>
          <w:sz w:val="10"/>
          <w:szCs w:val="10"/>
        </w:rPr>
      </w:pPr>
      <w:r>
        <w:rPr>
          <w:color w:val="000000"/>
          <w:szCs w:val="24"/>
        </w:rPr>
        <w:t>__________________</w:t>
      </w:r>
    </w:p>
    <w:p w14:paraId="57C6DC3B" w14:textId="02FBAD50" w:rsidR="001E03A8" w:rsidRDefault="001E03A8" w:rsidP="001E03A8">
      <w:pPr>
        <w:shd w:val="clear" w:color="auto" w:fill="FFFFFF"/>
        <w:ind w:left="4320" w:right="480"/>
        <w:jc w:val="both"/>
      </w:pPr>
      <w:r>
        <w:br w:type="page"/>
      </w:r>
    </w:p>
    <w:p w14:paraId="2F453B68" w14:textId="72B9AA4A" w:rsidR="005F0CC3" w:rsidRDefault="00E62578">
      <w:pPr>
        <w:shd w:val="clear" w:color="auto" w:fill="FFFFFF"/>
        <w:ind w:left="4320" w:right="480"/>
        <w:jc w:val="both"/>
        <w:rPr>
          <w:color w:val="000000"/>
          <w:spacing w:val="-1"/>
          <w:szCs w:val="24"/>
        </w:rPr>
      </w:pPr>
      <w:r>
        <w:rPr>
          <w:color w:val="000000"/>
          <w:spacing w:val="-1"/>
          <w:szCs w:val="24"/>
        </w:rPr>
        <w:lastRenderedPageBreak/>
        <w:t>Laikinai išskirtų ir specialiųjų sklandymo zonų užsakymo, informavimo apie planuojamą vykdyti veiklą pavojingose ir ribojamose zonose tvarkos aprašo</w:t>
      </w:r>
    </w:p>
    <w:p w14:paraId="2F453B69" w14:textId="77777777" w:rsidR="005F0CC3" w:rsidRDefault="001E03A8">
      <w:pPr>
        <w:shd w:val="clear" w:color="auto" w:fill="FFFFFF"/>
        <w:ind w:left="4320" w:right="480"/>
        <w:jc w:val="both"/>
        <w:rPr>
          <w:color w:val="000000"/>
          <w:spacing w:val="-1"/>
          <w:szCs w:val="24"/>
        </w:rPr>
      </w:pPr>
      <w:r w:rsidR="00E62578">
        <w:rPr>
          <w:color w:val="000000"/>
          <w:spacing w:val="-1"/>
          <w:szCs w:val="24"/>
        </w:rPr>
        <w:t>1</w:t>
      </w:r>
      <w:r w:rsidR="00E62578">
        <w:rPr>
          <w:color w:val="000000"/>
          <w:spacing w:val="-1"/>
          <w:szCs w:val="24"/>
        </w:rPr>
        <w:t xml:space="preserve"> priedas</w:t>
      </w:r>
    </w:p>
    <w:p w14:paraId="2F453B6A" w14:textId="77777777" w:rsidR="005F0CC3" w:rsidRDefault="005F0CC3">
      <w:pPr>
        <w:shd w:val="clear" w:color="auto" w:fill="FFFFFF"/>
        <w:ind w:left="5" w:right="480" w:hanging="5"/>
        <w:jc w:val="center"/>
        <w:rPr>
          <w:b/>
          <w:color w:val="000000"/>
          <w:spacing w:val="-1"/>
          <w:szCs w:val="24"/>
        </w:rPr>
      </w:pPr>
    </w:p>
    <w:p w14:paraId="2F453B6B" w14:textId="77777777" w:rsidR="005F0CC3" w:rsidRDefault="005F0CC3">
      <w:pPr>
        <w:shd w:val="clear" w:color="auto" w:fill="FFFFFF"/>
        <w:ind w:left="5" w:right="480" w:hanging="5"/>
        <w:jc w:val="center"/>
        <w:rPr>
          <w:b/>
          <w:color w:val="000000"/>
          <w:spacing w:val="-1"/>
          <w:szCs w:val="24"/>
        </w:rPr>
      </w:pPr>
    </w:p>
    <w:p w14:paraId="2F453B6C" w14:textId="77777777" w:rsidR="005F0CC3" w:rsidRDefault="001E03A8">
      <w:pPr>
        <w:shd w:val="clear" w:color="auto" w:fill="FFFFFF"/>
        <w:ind w:left="5" w:right="480" w:hanging="5"/>
        <w:jc w:val="center"/>
        <w:rPr>
          <w:b/>
          <w:color w:val="000000"/>
          <w:spacing w:val="-1"/>
          <w:szCs w:val="24"/>
        </w:rPr>
      </w:pPr>
      <w:r w:rsidR="00E62578">
        <w:rPr>
          <w:b/>
          <w:color w:val="000000"/>
          <w:spacing w:val="-1"/>
          <w:szCs w:val="24"/>
        </w:rPr>
        <w:t>(Paraiškos forma)</w:t>
      </w:r>
    </w:p>
    <w:p w14:paraId="2F453B6D" w14:textId="77777777" w:rsidR="005F0CC3" w:rsidRDefault="005F0CC3">
      <w:pPr>
        <w:shd w:val="clear" w:color="auto" w:fill="FFFFFF"/>
        <w:ind w:left="5" w:right="480" w:hanging="5"/>
        <w:rPr>
          <w:color w:val="000000"/>
          <w:spacing w:val="-1"/>
          <w:szCs w:val="24"/>
        </w:rPr>
      </w:pPr>
    </w:p>
    <w:p w14:paraId="2F453B6E" w14:textId="77777777" w:rsidR="005F0CC3" w:rsidRDefault="005F0CC3">
      <w:pPr>
        <w:shd w:val="clear" w:color="auto" w:fill="FFFFFF"/>
        <w:ind w:left="5" w:right="480" w:hanging="5"/>
        <w:rPr>
          <w:color w:val="000000"/>
          <w:spacing w:val="-1"/>
          <w:szCs w:val="24"/>
        </w:rPr>
      </w:pPr>
    </w:p>
    <w:p w14:paraId="2F453B6F" w14:textId="77777777" w:rsidR="005F0CC3" w:rsidRDefault="00E62578">
      <w:pPr>
        <w:pBdr>
          <w:top w:val="single" w:sz="4" w:space="1" w:color="auto"/>
        </w:pBdr>
        <w:shd w:val="clear" w:color="auto" w:fill="FFFFFF"/>
        <w:ind w:right="480" w:firstLine="720"/>
        <w:jc w:val="center"/>
        <w:rPr>
          <w:color w:val="000000"/>
          <w:spacing w:val="-1"/>
          <w:szCs w:val="24"/>
          <w:lang w:val="pt-BR"/>
        </w:rPr>
      </w:pPr>
      <w:r>
        <w:rPr>
          <w:color w:val="000000"/>
          <w:spacing w:val="-1"/>
          <w:szCs w:val="24"/>
        </w:rPr>
        <w:t xml:space="preserve">(paraiškos teikėjo pavadinimas, </w:t>
      </w:r>
      <w:r>
        <w:rPr>
          <w:color w:val="000000"/>
          <w:spacing w:val="-1"/>
          <w:szCs w:val="24"/>
          <w:lang w:val="pt-BR"/>
        </w:rPr>
        <w:t xml:space="preserve">vardas ir </w:t>
      </w:r>
      <w:r>
        <w:rPr>
          <w:color w:val="000000"/>
          <w:spacing w:val="-1"/>
          <w:szCs w:val="24"/>
        </w:rPr>
        <w:t xml:space="preserve">pavardė, </w:t>
      </w:r>
      <w:r>
        <w:rPr>
          <w:color w:val="000000"/>
          <w:spacing w:val="-1"/>
          <w:szCs w:val="24"/>
          <w:lang w:val="pt-BR"/>
        </w:rPr>
        <w:t>telefono, fakso numeriai, el. paštas)</w:t>
      </w:r>
    </w:p>
    <w:p w14:paraId="2F453B70" w14:textId="77777777" w:rsidR="005F0CC3" w:rsidRDefault="005F0CC3">
      <w:pPr>
        <w:shd w:val="clear" w:color="auto" w:fill="FFFFFF"/>
        <w:spacing w:line="360" w:lineRule="auto"/>
        <w:ind w:left="6" w:right="-66" w:hanging="6"/>
        <w:rPr>
          <w:color w:val="000000"/>
          <w:spacing w:val="2"/>
          <w:szCs w:val="24"/>
          <w:lang w:val="pt-BR"/>
        </w:rPr>
      </w:pPr>
    </w:p>
    <w:p w14:paraId="2F453B71" w14:textId="77777777" w:rsidR="005F0CC3" w:rsidRDefault="005F0CC3">
      <w:pPr>
        <w:rPr>
          <w:sz w:val="6"/>
          <w:szCs w:val="6"/>
        </w:rPr>
      </w:pPr>
    </w:p>
    <w:p w14:paraId="2F453B72" w14:textId="77777777" w:rsidR="005F0CC3" w:rsidRDefault="00E62578">
      <w:pPr>
        <w:shd w:val="clear" w:color="auto" w:fill="FFFFFF"/>
        <w:spacing w:line="283" w:lineRule="exact"/>
        <w:ind w:right="5489"/>
        <w:rPr>
          <w:color w:val="000000"/>
          <w:spacing w:val="-1"/>
          <w:szCs w:val="24"/>
        </w:rPr>
      </w:pPr>
      <w:r>
        <w:rPr>
          <w:color w:val="000000"/>
          <w:spacing w:val="-1"/>
          <w:szCs w:val="24"/>
        </w:rPr>
        <w:t>Valstybės įmonei „Oro navigacija“</w:t>
      </w:r>
    </w:p>
    <w:p w14:paraId="2F453B73" w14:textId="77777777" w:rsidR="005F0CC3" w:rsidRDefault="005F0CC3">
      <w:pPr>
        <w:rPr>
          <w:sz w:val="6"/>
          <w:szCs w:val="6"/>
        </w:rPr>
      </w:pPr>
    </w:p>
    <w:p w14:paraId="2F453B74" w14:textId="77777777" w:rsidR="005F0CC3" w:rsidRDefault="00E62578">
      <w:pPr>
        <w:shd w:val="clear" w:color="auto" w:fill="FFFFFF"/>
        <w:spacing w:line="283" w:lineRule="exact"/>
        <w:ind w:right="5489"/>
        <w:rPr>
          <w:color w:val="000000"/>
          <w:szCs w:val="24"/>
        </w:rPr>
      </w:pPr>
      <w:r>
        <w:rPr>
          <w:color w:val="000000"/>
          <w:szCs w:val="24"/>
        </w:rPr>
        <w:t>Tel. +370 70694582; +370 70694583</w:t>
      </w:r>
    </w:p>
    <w:p w14:paraId="2F453B75" w14:textId="77777777" w:rsidR="005F0CC3" w:rsidRDefault="005F0CC3">
      <w:pPr>
        <w:rPr>
          <w:sz w:val="6"/>
          <w:szCs w:val="6"/>
        </w:rPr>
      </w:pPr>
    </w:p>
    <w:p w14:paraId="2F453B76" w14:textId="77777777" w:rsidR="005F0CC3" w:rsidRDefault="00E62578">
      <w:pPr>
        <w:shd w:val="clear" w:color="auto" w:fill="FFFFFF"/>
        <w:spacing w:line="283" w:lineRule="exact"/>
        <w:ind w:right="5489"/>
        <w:rPr>
          <w:color w:val="000000"/>
          <w:szCs w:val="24"/>
        </w:rPr>
      </w:pPr>
      <w:r>
        <w:rPr>
          <w:color w:val="000000"/>
          <w:spacing w:val="5"/>
          <w:szCs w:val="24"/>
        </w:rPr>
        <w:t>Faks.</w:t>
      </w:r>
      <w:r>
        <w:rPr>
          <w:color w:val="000000"/>
          <w:szCs w:val="24"/>
        </w:rPr>
        <w:t xml:space="preserve"> +370 70694579</w:t>
      </w:r>
    </w:p>
    <w:p w14:paraId="2F453B77" w14:textId="77777777" w:rsidR="005F0CC3" w:rsidRDefault="005F0CC3">
      <w:pPr>
        <w:rPr>
          <w:sz w:val="6"/>
          <w:szCs w:val="6"/>
        </w:rPr>
      </w:pPr>
    </w:p>
    <w:p w14:paraId="2F453B78" w14:textId="77777777" w:rsidR="005F0CC3" w:rsidRDefault="00E62578">
      <w:pPr>
        <w:shd w:val="clear" w:color="auto" w:fill="FFFFFF"/>
        <w:spacing w:line="283" w:lineRule="exact"/>
        <w:ind w:right="5489"/>
        <w:rPr>
          <w:color w:val="000000"/>
          <w:szCs w:val="24"/>
          <w:lang w:val="pt-BR"/>
        </w:rPr>
      </w:pPr>
      <w:r>
        <w:rPr>
          <w:color w:val="000000"/>
          <w:szCs w:val="24"/>
        </w:rPr>
        <w:t xml:space="preserve">El. p. </w:t>
      </w:r>
      <w:proofErr w:type="spellStart"/>
      <w:r>
        <w:rPr>
          <w:color w:val="000000"/>
          <w:szCs w:val="24"/>
        </w:rPr>
        <w:t>amc</w:t>
      </w:r>
      <w:proofErr w:type="spellEnd"/>
      <w:r>
        <w:rPr>
          <w:color w:val="000000"/>
          <w:szCs w:val="24"/>
          <w:lang w:val="pt-BR"/>
        </w:rPr>
        <w:t>@ans.lt</w:t>
      </w:r>
    </w:p>
    <w:p w14:paraId="2F453B79" w14:textId="77777777" w:rsidR="005F0CC3" w:rsidRDefault="005F0CC3">
      <w:pPr>
        <w:rPr>
          <w:sz w:val="10"/>
          <w:szCs w:val="10"/>
        </w:rPr>
      </w:pPr>
    </w:p>
    <w:p w14:paraId="2F453B7A" w14:textId="77777777" w:rsidR="005F0CC3" w:rsidRDefault="005F0CC3">
      <w:pPr>
        <w:shd w:val="clear" w:color="auto" w:fill="FFFFFF"/>
        <w:spacing w:line="283" w:lineRule="exact"/>
        <w:ind w:right="5489"/>
        <w:rPr>
          <w:color w:val="000000"/>
          <w:szCs w:val="24"/>
          <w:lang w:val="pt-BR"/>
        </w:rPr>
      </w:pPr>
    </w:p>
    <w:p w14:paraId="2F453B7B" w14:textId="77777777" w:rsidR="005F0CC3" w:rsidRDefault="005F0CC3">
      <w:pPr>
        <w:shd w:val="clear" w:color="auto" w:fill="FFFFFF"/>
        <w:spacing w:line="360" w:lineRule="auto"/>
        <w:ind w:left="6" w:right="-66" w:hanging="6"/>
        <w:rPr>
          <w:color w:val="000000"/>
          <w:spacing w:val="2"/>
          <w:szCs w:val="24"/>
          <w:lang w:val="pt-BR"/>
        </w:rPr>
      </w:pPr>
    </w:p>
    <w:p w14:paraId="2F453B7C" w14:textId="1EE5B7FD" w:rsidR="005F0CC3" w:rsidRDefault="00E62578">
      <w:pPr>
        <w:shd w:val="clear" w:color="auto" w:fill="FFFFFF"/>
        <w:jc w:val="center"/>
        <w:rPr>
          <w:b/>
          <w:bCs/>
          <w:color w:val="000000"/>
          <w:szCs w:val="24"/>
        </w:rPr>
      </w:pPr>
      <w:r>
        <w:rPr>
          <w:b/>
          <w:bCs/>
          <w:color w:val="000000"/>
          <w:szCs w:val="24"/>
        </w:rPr>
        <w:t>PARAIŠKA</w:t>
      </w:r>
    </w:p>
    <w:p w14:paraId="2F453B7D" w14:textId="7A85AE95" w:rsidR="005F0CC3" w:rsidRDefault="00E62578">
      <w:pPr>
        <w:shd w:val="clear" w:color="auto" w:fill="FFFFFF"/>
        <w:jc w:val="center"/>
        <w:rPr>
          <w:b/>
          <w:bCs/>
          <w:color w:val="000000"/>
          <w:szCs w:val="24"/>
        </w:rPr>
      </w:pPr>
      <w:r>
        <w:rPr>
          <w:b/>
          <w:bCs/>
          <w:color w:val="000000"/>
          <w:szCs w:val="24"/>
        </w:rPr>
        <w:t>LAIKINAI IŠSKIRTAI ZONAI (TSA)</w:t>
      </w:r>
    </w:p>
    <w:p w14:paraId="2F453B7E" w14:textId="77777777" w:rsidR="005F0CC3" w:rsidRDefault="005F0CC3">
      <w:pPr>
        <w:rPr>
          <w:sz w:val="20"/>
        </w:rPr>
      </w:pPr>
    </w:p>
    <w:p w14:paraId="2F453B7F" w14:textId="77777777" w:rsidR="005F0CC3" w:rsidRDefault="00E62578">
      <w:pPr>
        <w:shd w:val="clear" w:color="auto" w:fill="FFFFFF"/>
        <w:tabs>
          <w:tab w:val="left" w:pos="3285"/>
          <w:tab w:val="center" w:pos="4820"/>
          <w:tab w:val="left" w:pos="5370"/>
          <w:tab w:val="left" w:pos="5805"/>
        </w:tabs>
        <w:rPr>
          <w:bCs/>
          <w:color w:val="000000"/>
          <w:szCs w:val="24"/>
        </w:rPr>
      </w:pPr>
      <w:r>
        <w:rPr>
          <w:bCs/>
          <w:noProof/>
          <w:color w:val="000000"/>
          <w:szCs w:val="24"/>
          <w:lang w:eastAsia="lt-LT"/>
        </w:rPr>
        <mc:AlternateContent>
          <mc:Choice Requires="wps">
            <w:drawing>
              <wp:anchor distT="0" distB="0" distL="114300" distR="114300" simplePos="0" relativeHeight="251667456" behindDoc="0" locked="0" layoutInCell="1" allowOverlap="1" wp14:anchorId="2F453C15" wp14:editId="2F453C16">
                <wp:simplePos x="0" y="0"/>
                <wp:positionH relativeFrom="column">
                  <wp:posOffset>3272790</wp:posOffset>
                </wp:positionH>
                <wp:positionV relativeFrom="paragraph">
                  <wp:posOffset>296545</wp:posOffset>
                </wp:positionV>
                <wp:extent cx="476250" cy="0"/>
                <wp:effectExtent l="5715" t="10795" r="1333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type w14:anchorId="2B24AE8F" id="_x0000_t32" coordsize="21600,21600" o:spt="32" o:oned="t" path="m,l21600,21600e" filled="f">
                <v:path arrowok="t" fillok="f" o:connecttype="none"/>
                <o:lock v:ext="edit" shapetype="t"/>
              </v:shapetype>
              <v:shape id="Straight Arrow Connector 9" o:spid="_x0000_s1026" type="#_x0000_t32" style="position:absolute;margin-left:257.7pt;margin-top:23.35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8ktTJAIAAEkEAAAOAAAAZHJzL2Uyb0RvYy54bWysVMGO2jAQvVfqP1i5syE0sBARVqsEetl2 kdh+gLGdxGrisWxDQFX/vWMTENteqqo5OOOM582bmecsn05dS47CWAkqj5KHcUSEYsClqvPo29tm NI+IdVRx2oISeXQWNnpaffyw7HUmJtBAy4UhCKJs1us8apzTWRxb1oiO2gfQQqGzAtNRh1tTx9zQ HtG7Np6Mx7O4B8O1ASasxa/lxRmtAn5VCeZeq8oKR9o8Qm4urCase7/GqyXNakN1I9lAg/4Di45K hUlvUCV1lByM/AOqk8yAhco9MOhiqCrJRKgBq0nGv1Wza6gWoRZsjtW3Ntn/B8u+HreGSJ5Hi4go 2uGIds5QWTeOPBsDPSlAKWwjGLLw3eq1zTCoUFvj62UntdMvwL5boqBoqKpFYP121giV+Ij4XYjf WI059/0X4HiGHhyE1p0q03lIbAo5hQmdbxMSJ0cYfkwfZ5MpzpFdXTHNrnHaWPdZQEe8kUd2KOPG PwlZ6PHFOs+KZtcAn1TBRrZtUEOrSI/tmE6mIcBCK7l3+mPW1PuiNeRIvZ7CE0pEz/0xAwfFA1gj KF8PtqOyvdiYvFUeD+tCOoN1EcyPxXixnq/n6SidzNajdFyWo+dNkY5mm+RxWn4qi6JMfnpqSZo1 knOhPLureJP078QxXKOL7G7yvbUhfo8e+oVkr+9AOgzWz/Kiij3w89ZcB456DYeHu+UvxP0e7fs/ wOoXAAAA//8DAFBLAwQUAAYACAAAACEA3TXnx90AAAAJAQAADwAAAGRycy9kb3ducmV2LnhtbEyP wU7DMAyG70i8Q2QkLoglndaxlabThMSBI9skrlnjtYXGqZp0LXt6jDiMo39/+v0530yuFWfsQ+NJ QzJTIJBKbxuqNBz2r48rECEasqb1hBq+McCmuL3JTWb9SO943sVKcAmFzGioY+wyKUNZozNh5jsk 3p1870zksa+k7c3I5a6Vc6WW0pmG+EJtOnypsfzaDU4DhiFN1HbtqsPbZXz4mF8+x26v9f3dtH0G EXGKVxh+9VkdCnY6+oFsEK2GNEkXjGpYLJ9AMJCuFQfHv0AWufz/QfEDAAD//wMAUEsBAi0AFAAG AAgAAAAhALaDOJL+AAAA4QEAABMAAAAAAAAAAAAAAAAAAAAAAFtDb250ZW50X1R5cGVzXS54bWxQ SwECLQAUAAYACAAAACEAOP0h/9YAAACUAQAACwAAAAAAAAAAAAAAAAAvAQAAX3JlbHMvLnJlbHNQ SwECLQAUAAYACAAAACEAF/JLUyQCAABJBAAADgAAAAAAAAAAAAAAAAAuAgAAZHJzL2Uyb0RvYy54 bWxQSwECLQAUAAYACAAAACEA3TXnx90AAAAJAQAADwAAAAAAAAAAAAAAAAB+BAAAZHJzL2Rvd25y ZXYueG1sUEsFBgAAAAAEAAQA8wAAAIgFAAAAAA== "/>
            </w:pict>
          </mc:Fallback>
        </mc:AlternateContent>
      </w:r>
      <w:r>
        <w:rPr>
          <w:bCs/>
          <w:color w:val="000000"/>
          <w:szCs w:val="24"/>
        </w:rPr>
        <w:tab/>
      </w:r>
      <w:r>
        <w:rPr>
          <w:bCs/>
          <w:color w:val="000000"/>
          <w:szCs w:val="24"/>
        </w:rPr>
        <w:tab/>
      </w:r>
      <w:r>
        <w:rPr>
          <w:bCs/>
          <w:noProof/>
          <w:color w:val="000000"/>
          <w:szCs w:val="24"/>
          <w:lang w:eastAsia="lt-LT"/>
        </w:rPr>
        <mc:AlternateContent>
          <mc:Choice Requires="wps">
            <w:drawing>
              <wp:anchor distT="0" distB="0" distL="114300" distR="114300" simplePos="0" relativeHeight="251666432" behindDoc="0" locked="0" layoutInCell="1" allowOverlap="1" wp14:anchorId="2F453C17" wp14:editId="2F453C18">
                <wp:simplePos x="0" y="0"/>
                <wp:positionH relativeFrom="column">
                  <wp:posOffset>1672590</wp:posOffset>
                </wp:positionH>
                <wp:positionV relativeFrom="paragraph">
                  <wp:posOffset>296545</wp:posOffset>
                </wp:positionV>
                <wp:extent cx="1152525" cy="0"/>
                <wp:effectExtent l="5715" t="10795" r="1333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255588F0" id="Straight Arrow Connector 8" o:spid="_x0000_s1026" type="#_x0000_t32" style="position:absolute;margin-left:131.7pt;margin-top:23.35pt;width:9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cuHIQIAAEoEAAAOAAAAZHJzL2Uyb0RvYy54bWysVMGO2jAQvVfqP1i+QwhltxARVqsEetl2 kdh+gLGdxGrisWxDQFX/vWMT0O72UlVNJDPOeN68mXlm+XDqWnKU1inQOU3HE0qk5iCUrnP6/WUz mlPiPNOCtaBlTs/S0YfVxw/L3mRyCg20QlqCINplvclp473JksTxRnbMjcFIjc4KbMc8bm2dCMt6 RO/aZDqZ3Cc9WGEscOkcfi0vTrqK+FUluX+uKic9aXOK3HxcbVz3YU1WS5bVlplG8YEG+wcWHVMa k96gSuYZOVj1B1SnuAUHlR9z6BKoKsVlrAGrSSfvqtk1zMhYCzbHmVub3P+D5d+OW0uUyCkOSrMO R7Tzlqm68eTRWuhJAVpjG8GSeehWb1yGQYXe2lAvP+mdeQL+wxENRcN0LSPrl7NBqDREJG9CwsYZ zLnvv4LAM+zgIbbuVNkuQGJTyClO6HybkDx5wvFjmt5N8aWEX30Jy66Bxjr/RUJHgpFTN9RxKyCN adjxyflAi2XXgJBVw0a1bZRDq0mf00XIEzwOWiWCM25svS9aS44sCCo+scZ3xywctIhgjWRiPdie qfZiY/JWBzwsDOkM1kUxPxeTxXq+ns9Gs+n9ejSblOXocVPMRveb9PNd+aksijL9Fails6xRQkgd 2F3Vm87+Th3DPbro7qbfWxuSt+ixX0j2+htJx8mGYV5ksQdx3trrxFGw8fBwucKNeL1H+/VfwOo3 AAAA//8DAFBLAwQUAAYACAAAACEAkPUvtN4AAAAJAQAADwAAAGRycy9kb3ducmV2LnhtbEyPwU7D MAyG70i8Q2QkLoilK6Gw0nSakDhwZJvE1WtMW2icqknXsqcniMM42v70+/uL9Ww7caTBt441LBcJ COLKmZZrDfvdy+0jCB+QDXaOScM3eViXlxcF5sZN/EbHbahFDGGfo4YmhD6X0lcNWfQL1xPH24cb LIY4DrU0A04x3HYyTZJMWmw5fmiwp+eGqq/taDWQH++XyWZl6/3rabp5T0+fU7/T+vpq3jyBCDSH Mwy/+lEdyuh0cCMbLzoNaXanIqpBZQ8gIqCUWoE4/C1kWcj/DcofAAAA//8DAFBLAQItABQABgAI AAAAIQC2gziS/gAAAOEBAAATAAAAAAAAAAAAAAAAAAAAAABbQ29udGVudF9UeXBlc10ueG1sUEsB Ai0AFAAGAAgAAAAhADj9If/WAAAAlAEAAAsAAAAAAAAAAAAAAAAALwEAAF9yZWxzLy5yZWxzUEsB Ai0AFAAGAAgAAAAhAOI1y4chAgAASgQAAA4AAAAAAAAAAAAAAAAALgIAAGRycy9lMm9Eb2MueG1s UEsBAi0AFAAGAAgAAAAhAJD1L7TeAAAACQEAAA8AAAAAAAAAAAAAAAAAewQAAGRycy9kb3ducmV2 LnhtbFBLBQYAAAAABAAEAPMAAACGBQAAAAA= "/>
            </w:pict>
          </mc:Fallback>
        </mc:AlternateContent>
      </w:r>
      <w:r>
        <w:rPr>
          <w:bCs/>
          <w:color w:val="000000"/>
          <w:szCs w:val="24"/>
        </w:rPr>
        <w:t>Nr.</w:t>
      </w:r>
      <w:r>
        <w:rPr>
          <w:bCs/>
          <w:color w:val="000000"/>
          <w:szCs w:val="24"/>
        </w:rPr>
        <w:tab/>
      </w:r>
      <w:r>
        <w:rPr>
          <w:bCs/>
          <w:color w:val="000000"/>
          <w:szCs w:val="24"/>
        </w:rPr>
        <w:tab/>
      </w:r>
    </w:p>
    <w:p w14:paraId="20DF919C" w14:textId="77777777" w:rsidR="001E03A8" w:rsidRDefault="001E03A8">
      <w:pPr>
        <w:shd w:val="clear" w:color="auto" w:fill="FFFFFF"/>
        <w:tabs>
          <w:tab w:val="left" w:pos="3285"/>
          <w:tab w:val="center" w:pos="4820"/>
          <w:tab w:val="left" w:pos="5370"/>
          <w:tab w:val="left" w:pos="5805"/>
        </w:tabs>
        <w:rPr>
          <w:bCs/>
          <w:color w:val="000000"/>
          <w:szCs w:val="24"/>
        </w:rPr>
      </w:pPr>
    </w:p>
    <w:p w14:paraId="2F453B80" w14:textId="77777777" w:rsidR="005F0CC3" w:rsidRDefault="00E62578">
      <w:pPr>
        <w:shd w:val="clear" w:color="auto" w:fill="FFFFFF"/>
        <w:spacing w:line="283" w:lineRule="exact"/>
        <w:ind w:left="51" w:right="-66" w:firstLine="3314"/>
        <w:rPr>
          <w:color w:val="000000"/>
          <w:szCs w:val="24"/>
          <w:lang w:val="pt-BR"/>
        </w:rPr>
      </w:pPr>
      <w:r>
        <w:rPr>
          <w:color w:val="000000"/>
          <w:spacing w:val="-1"/>
          <w:szCs w:val="24"/>
        </w:rPr>
        <w:t>(data)</w:t>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p>
    <w:p w14:paraId="2F453B81" w14:textId="257450AC" w:rsidR="005F0CC3" w:rsidRDefault="00E62578">
      <w:pPr>
        <w:shd w:val="clear" w:color="auto" w:fill="FFFFFF"/>
        <w:spacing w:line="360" w:lineRule="auto"/>
        <w:ind w:right="3686"/>
        <w:rPr>
          <w:color w:val="000000"/>
          <w:szCs w:val="24"/>
          <w:lang w:val="pt-BR"/>
        </w:rPr>
      </w:pPr>
      <w:r>
        <w:rPr>
          <w:noProof/>
          <w:color w:val="000000"/>
          <w:szCs w:val="24"/>
          <w:lang w:eastAsia="lt-LT"/>
        </w:rPr>
        <mc:AlternateContent>
          <mc:Choice Requires="wps">
            <w:drawing>
              <wp:anchor distT="0" distB="0" distL="114300" distR="114300" simplePos="0" relativeHeight="251659264" behindDoc="0" locked="0" layoutInCell="0" allowOverlap="1" wp14:anchorId="2F453C19" wp14:editId="2F453C1A">
                <wp:simplePos x="0" y="0"/>
                <wp:positionH relativeFrom="column">
                  <wp:posOffset>289560</wp:posOffset>
                </wp:positionH>
                <wp:positionV relativeFrom="paragraph">
                  <wp:posOffset>234950</wp:posOffset>
                </wp:positionV>
                <wp:extent cx="5845810" cy="0"/>
                <wp:effectExtent l="13335" t="6350" r="825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10368AC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75kHQIAADcEAAAOAAAAZHJzL2Uyb0RvYy54bWysU8uu2yAQ3VfqPyD2ie3UeVwrzlVlJ93c tpFy+wEEsI2KAQGJE1X99w7kodx2U1X1Ag/MzOHMmWH5fOolOnLrhFYlzsYpRlxRzYRqS/ztdTNa YOQ8UYxIrXiJz9zh59X7d8vBFHyiOy0ZtwhAlCsGU+LOe1MkiaMd74kba8MVOBtte+Jha9uEWTIA ei+TSZrOkkFbZqym3Dk4rS9OvIr4TcOp/9o0jnskSwzcfFxtXPdhTVZLUrSWmE7QKw3yDyx6IhRc eoeqiSfoYMUfUL2gVjvd+DHVfaKbRlAea4BqsvS3anYdMTzWAuI4c5fJ/T9Y+uW4tUiwEs8xUqSH Fu28JaLtPKq0UiCgtmgedBqMKyC8UlsbKqUntTMvmn53SOmqI6rlke/r2QBIFjKSNylh4wzcth8+ awYx5OB1FO3U2D5AghzoFHtzvveGnzyicDhd5NNFBi2kN19Ciluisc5/4rpHwSixFCrIRgpyfHE+ ECHFLSQcK70RUsbWS4UGYDtJZ9OY4bQULHhDnLPtvpIWHUmYnvjFssDzGGb1QbGI1nHC1lfbEyEv NtwuVcCDWoDP1bqMx4+n9Gm9WC/yUT6ZrUd5Wtejj5sqH8022Xxaf6irqs5+BmpZXnSCMa4Cu9uo ZvnfjcL10VyG7D6sdx2St+hRMCB7+0fSsZmhf5dJ2Gt23tpbk2E6Y/D1JYXxf9yD/fjeV78AAAD/ /wMAUEsDBBQABgAIAAAAIQAhiWlZ3gAAAAgBAAAPAAAAZHJzL2Rvd25yZXYueG1sTI/BTsMwEETv SPyDtUhcUOtQQkjTOBWqBLdW0ILo0Y2XJCJeR7HbhL9nEYdy3JnR7Jt8OdpWnLD3jSMFt9MIBFLp TEOVgrfd0yQF4YMmo1tHqOAbPSyLy4tcZ8YN9IqnbagEl5DPtII6hC6T0pc1Wu2nrkNi79P1Vgc+ +0qaXg9cbls5i6JEWt0Qf6h1h6say6/t0SqQMkrj8f1jWMc3Pm32q2r/vHlR6vpqfFyACDiGcxh+ 8RkdCmY6uCMZL1oF8X3CSQV3DzyJ/XmSzEAc/gRZ5PL/gOIHAAD//wMAUEsBAi0AFAAGAAgAAAAh ALaDOJL+AAAA4QEAABMAAAAAAAAAAAAAAAAAAAAAAFtDb250ZW50X1R5cGVzXS54bWxQSwECLQAU AAYACAAAACEAOP0h/9YAAACUAQAACwAAAAAAAAAAAAAAAAAvAQAAX3JlbHMvLnJlbHNQSwECLQAU AAYACAAAACEAfjO+ZB0CAAA3BAAADgAAAAAAAAAAAAAAAAAuAgAAZHJzL2Uyb0RvYy54bWxQSwEC LQAUAAYACAAAACEAIYlpWd4AAAAIAQAADwAAAAAAAAAAAAAAAAB3BAAAZHJzL2Rvd25yZXYueG1s UEsFBgAAAAAEAAQA8wAAAIIFAAAAAA== " o:allowincell="f" strokeweight=".95pt"/>
            </w:pict>
          </mc:Fallback>
        </mc:AlternateContent>
      </w:r>
      <w:r>
        <w:rPr>
          <w:color w:val="000000"/>
          <w:spacing w:val="-23"/>
          <w:szCs w:val="24"/>
        </w:rPr>
        <w:t xml:space="preserve">1. </w:t>
      </w:r>
    </w:p>
    <w:p w14:paraId="2F453B82" w14:textId="0D237CB8" w:rsidR="005F0CC3" w:rsidRDefault="00E62578">
      <w:pPr>
        <w:shd w:val="clear" w:color="auto" w:fill="FFFFFF"/>
        <w:spacing w:line="360" w:lineRule="auto"/>
        <w:ind w:left="4488" w:right="1920" w:hanging="1397"/>
        <w:rPr>
          <w:color w:val="000000"/>
          <w:szCs w:val="24"/>
          <w:lang w:val="pt-BR"/>
        </w:rPr>
      </w:pPr>
      <w:r>
        <w:rPr>
          <w:color w:val="000000"/>
          <w:spacing w:val="-2"/>
          <w:szCs w:val="24"/>
        </w:rPr>
        <w:t>(laikinai išskirtos zonos pavadinimas)</w:t>
      </w:r>
    </w:p>
    <w:p w14:paraId="2F453B83" w14:textId="12DADF66" w:rsidR="005F0CC3" w:rsidRDefault="00E62578">
      <w:pPr>
        <w:shd w:val="clear" w:color="auto" w:fill="FFFFFF"/>
        <w:spacing w:line="360" w:lineRule="auto"/>
        <w:ind w:left="43"/>
        <w:rPr>
          <w:color w:val="000000"/>
          <w:szCs w:val="24"/>
          <w:lang w:val="pt-BR"/>
        </w:rPr>
      </w:pPr>
      <w:r>
        <w:rPr>
          <w:noProof/>
          <w:color w:val="000000"/>
          <w:szCs w:val="24"/>
          <w:lang w:eastAsia="lt-LT"/>
        </w:rPr>
        <mc:AlternateContent>
          <mc:Choice Requires="wps">
            <w:drawing>
              <wp:anchor distT="0" distB="0" distL="114300" distR="114300" simplePos="0" relativeHeight="251660288" behindDoc="0" locked="0" layoutInCell="0" allowOverlap="1" wp14:anchorId="2F453C1B" wp14:editId="2F453C1C">
                <wp:simplePos x="0" y="0"/>
                <wp:positionH relativeFrom="column">
                  <wp:posOffset>290830</wp:posOffset>
                </wp:positionH>
                <wp:positionV relativeFrom="paragraph">
                  <wp:posOffset>248285</wp:posOffset>
                </wp:positionV>
                <wp:extent cx="5845810" cy="0"/>
                <wp:effectExtent l="14605" t="10160" r="698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26CA6A6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3o8OHQIAADc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XiOkSI9 tGjnLRFt51GllQIBtUXzoNNgXAHhldraUCk9qZ151vS7Q0pXHVEtj3xfzwZAspCRvEkJG2fgtv3w RTOIIQevo2inxvYBEuRAp9ib8603/OQRhcPZIp8tMmghHX0JKcZEY53/zHWPglFiKVSQjRTk+Ox8 IEKKMSQcK70RUsbWS4UGYDtN57OY4bQULHhDnLPtvpIWHUmYnvjFssBzH2b1QbGI1nHC1lfbEyEv NtwuVcCDWoDP1bqMx4/H9HG9WC/yST6dryd5WteTT5sqn8w32cdZ/aGuqjr7GahledEJxrgK7MZR zfK/G4Xro7kM2W1Ybzokb9GjYEB2/EfSsZmhf5dJ2Gt23tqxyTCdMfj6ksL43+/Bvn/vq18AAAD/ /wMAUEsDBBQABgAIAAAAIQDvTP6g3wAAAAgBAAAPAAAAZHJzL2Rvd25yZXYueG1sTI/BTsMwEETv SPyDtUhcUOsU0igN2VRVJbiB2lJEj268JFHjdRS7Tfh7jDjAcWdGM2/z5WhacaHeNZYRZtMIBHFp dcMVwv7taZKCcF6xVq1lQvgiB8vi+ipXmbYDb+my85UIJewyhVB732VSurImo9zUdsTB+7S9UT6c fSV1r4ZQblp5H0WJNKrhsFCrjtY1lafd2SBIGaXx+P4xvMR3Lm0O6+rw/LpBvL0ZV48gPI3+Lww/ +AEdisB0tGfWTrQI8TyQe4SHxQxE8BdJEoM4/gqyyOX/B4pvAAAA//8DAFBLAQItABQABgAIAAAA IQC2gziS/gAAAOEBAAATAAAAAAAAAAAAAAAAAAAAAABbQ29udGVudF9UeXBlc10ueG1sUEsBAi0A FAAGAAgAAAAhADj9If/WAAAAlAEAAAsAAAAAAAAAAAAAAAAALwEAAF9yZWxzLy5yZWxzUEsBAi0A FAAGAAgAAAAhAJHejw4dAgAANwQAAA4AAAAAAAAAAAAAAAAALgIAAGRycy9lMm9Eb2MueG1sUEsB Ai0AFAAGAAgAAAAhAO9M/qDfAAAACAEAAA8AAAAAAAAAAAAAAAAAdwQAAGRycy9kb3ducmV2Lnht bFBLBQYAAAAABAAEAPMAAACDBQAAAAA= " o:allowincell="f" strokeweight=".95pt"/>
            </w:pict>
          </mc:Fallback>
        </mc:AlternateContent>
      </w:r>
      <w:r>
        <w:rPr>
          <w:bCs/>
          <w:color w:val="000000"/>
          <w:szCs w:val="24"/>
        </w:rPr>
        <w:t>2.</w:t>
      </w:r>
    </w:p>
    <w:p w14:paraId="2F453B84" w14:textId="5ACA02D1" w:rsidR="005F0CC3" w:rsidRDefault="00E62578">
      <w:pPr>
        <w:shd w:val="clear" w:color="auto" w:fill="FFFFFF"/>
        <w:spacing w:line="360" w:lineRule="auto"/>
        <w:ind w:left="3264" w:right="1920" w:hanging="470"/>
        <w:rPr>
          <w:color w:val="000000"/>
          <w:szCs w:val="24"/>
          <w:lang w:val="pt-BR"/>
        </w:rPr>
      </w:pPr>
      <w:r>
        <w:rPr>
          <w:color w:val="000000"/>
          <w:spacing w:val="-1"/>
          <w:szCs w:val="24"/>
          <w:lang w:val="pt-BR"/>
        </w:rPr>
        <w:t xml:space="preserve">(norimos vertikalios </w:t>
      </w:r>
      <w:r>
        <w:rPr>
          <w:color w:val="000000"/>
          <w:spacing w:val="-1"/>
          <w:szCs w:val="24"/>
        </w:rPr>
        <w:t>ribos (žemutinė ir viršutinė)</w:t>
      </w:r>
    </w:p>
    <w:p w14:paraId="2F453B85" w14:textId="5E943D59" w:rsidR="005F0CC3" w:rsidRDefault="00E62578">
      <w:pPr>
        <w:shd w:val="clear" w:color="auto" w:fill="FFFFFF"/>
        <w:spacing w:line="360" w:lineRule="auto"/>
        <w:ind w:left="29"/>
        <w:rPr>
          <w:color w:val="000000"/>
          <w:szCs w:val="24"/>
          <w:lang w:val="pt-BR"/>
        </w:rPr>
      </w:pPr>
      <w:r>
        <w:rPr>
          <w:noProof/>
          <w:color w:val="000000"/>
          <w:szCs w:val="24"/>
          <w:lang w:eastAsia="lt-LT"/>
        </w:rPr>
        <mc:AlternateContent>
          <mc:Choice Requires="wps">
            <w:drawing>
              <wp:anchor distT="0" distB="0" distL="114300" distR="114300" simplePos="0" relativeHeight="251661312" behindDoc="0" locked="0" layoutInCell="0" allowOverlap="1" wp14:anchorId="2F453C1D" wp14:editId="2F453C1E">
                <wp:simplePos x="0" y="0"/>
                <wp:positionH relativeFrom="column">
                  <wp:posOffset>290830</wp:posOffset>
                </wp:positionH>
                <wp:positionV relativeFrom="paragraph">
                  <wp:posOffset>231775</wp:posOffset>
                </wp:positionV>
                <wp:extent cx="5845810" cy="0"/>
                <wp:effectExtent l="14605" t="12700" r="698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7B9F836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6N2wHQIAADc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XiGkSI9 tGjnLRFt51GllQIBtUWzoNNgXAHhldraUCk9qZ151vS7Q0pXHVEtj3xfzwZAspCRvEkJG2fgtv3w RTOIIQevo2inxvYBEuRAp9ib8603/OQRhcPZIp8tMmghHX0JKcZEY53/zHWPglFiKVSQjRTk+Ox8 IEKKMSQcK70RUsbWS4UGYDtN57OY4bQULHhDnLPtvpIWHUmYnvjFssBzH2b1QbGI1nHC1lfbEyEv NtwuVcCDWoDP1bqMx4/H9HG9WC/yST6dryd5WteTT5sqn8w32cdZ/aGuqjr7GahledEJxrgK7MZR zfK/G4Xro7kM2W1Ybzokb9GjYEB2/EfSsZmhf5dJ2Gt23tqxyTCdMfj6ksL43+/Bvn/vq18AAAD/ /wMAUEsDBBQABgAIAAAAIQAarc3l3QAAAAgBAAAPAAAAZHJzL2Rvd25yZXYueG1sTI9BS8NAEIXv gv9hGcGL2ImahhgzKVLQm6JVscdtdkyC2dmQ3Tbx37viQY/z3uO9b8rVbHt14NF3TgguFgkoltqZ ThqC15e78xyUD1qM7p0wwRd7WFXHR6UujJvkmQ+b0KhYIr7QBG0IQ4Ho65at9gs3sETvw41Wh3iO DZpRT7Hc9niZJBla3UlcaPXA65brz83eEiAmeTq/vU8P6ZnPu+262d4/PhGdnsy3N6ACz+EvDD/4 ER2qyLRzezFe9QTpMpIHgqtsCSr611mWgtr9CliV+P+B6hsAAP//AwBQSwECLQAUAAYACAAAACEA toM4kv4AAADhAQAAEwAAAAAAAAAAAAAAAAAAAAAAW0NvbnRlbnRfVHlwZXNdLnhtbFBLAQItABQA BgAIAAAAIQA4/SH/1gAAAJQBAAALAAAAAAAAAAAAAAAAAC8BAABfcmVscy8ucmVsc1BLAQItABQA BgAIAAAAIQCg6N2wHQIAADcEAAAOAAAAAAAAAAAAAAAAAC4CAABkcnMvZTJvRG9jLnhtbFBLAQIt ABQABgAIAAAAIQAarc3l3QAAAAgBAAAPAAAAAAAAAAAAAAAAAHcEAABkcnMvZG93bnJldi54bWxQ SwUGAAAAAAQABADzAAAAgQUAAAAA " o:allowincell="f" strokeweight=".95pt"/>
            </w:pict>
          </mc:Fallback>
        </mc:AlternateContent>
      </w:r>
      <w:r>
        <w:rPr>
          <w:bCs/>
          <w:color w:val="000000"/>
          <w:szCs w:val="24"/>
        </w:rPr>
        <w:t>3.</w:t>
      </w:r>
    </w:p>
    <w:p w14:paraId="2F453B86" w14:textId="302A3732" w:rsidR="005F0CC3" w:rsidRDefault="00E62578">
      <w:pPr>
        <w:shd w:val="clear" w:color="auto" w:fill="FFFFFF"/>
        <w:spacing w:line="360" w:lineRule="auto"/>
        <w:ind w:left="4176" w:right="501" w:hanging="2758"/>
        <w:jc w:val="center"/>
        <w:rPr>
          <w:color w:val="000000"/>
          <w:szCs w:val="24"/>
          <w:lang w:val="pt-BR"/>
        </w:rPr>
      </w:pPr>
      <w:r>
        <w:rPr>
          <w:color w:val="000000"/>
          <w:spacing w:val="-1"/>
          <w:szCs w:val="24"/>
        </w:rPr>
        <w:t>(planuojamos veiklos data, pradžios ir pabaigos laikas)</w:t>
      </w:r>
    </w:p>
    <w:p w14:paraId="2F453B87" w14:textId="01DE57E1" w:rsidR="005F0CC3" w:rsidRDefault="00E62578">
      <w:pPr>
        <w:shd w:val="clear" w:color="auto" w:fill="FFFFFF"/>
        <w:spacing w:line="360" w:lineRule="auto"/>
        <w:ind w:left="19"/>
        <w:rPr>
          <w:color w:val="000000"/>
          <w:szCs w:val="24"/>
          <w:lang w:val="pt-BR"/>
        </w:rPr>
      </w:pPr>
      <w:r>
        <w:rPr>
          <w:noProof/>
          <w:color w:val="000000"/>
          <w:szCs w:val="24"/>
          <w:lang w:eastAsia="lt-LT"/>
        </w:rPr>
        <mc:AlternateContent>
          <mc:Choice Requires="wps">
            <w:drawing>
              <wp:anchor distT="0" distB="0" distL="114300" distR="114300" simplePos="0" relativeHeight="251662336" behindDoc="0" locked="0" layoutInCell="0" allowOverlap="1" wp14:anchorId="2F453C1F" wp14:editId="2F453C20">
                <wp:simplePos x="0" y="0"/>
                <wp:positionH relativeFrom="column">
                  <wp:posOffset>296545</wp:posOffset>
                </wp:positionH>
                <wp:positionV relativeFrom="paragraph">
                  <wp:posOffset>241935</wp:posOffset>
                </wp:positionV>
                <wp:extent cx="5845810" cy="0"/>
                <wp:effectExtent l="10795" t="13335" r="1079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046198F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BezaHQIAADc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TjHSJEe WrTzloi286jSSoGA2qI86DQYV0B4pbY2VEpPameeNf3ukNJVR1TLI9/XswGQLGQkb1LCxhm4bT98 0QxiyMHrKNqpsX2ABDnQKfbmfOsNP3lE4XC2yGeLDFpIR19CijHRWOc/c92jYJRYChVkIwU5Pjsf iJBiDAnHSm+ElLH1UqEB2E7T+SxmOC0FC94Q52y7r6RFRxKmJ36xLPDch1l9UCyidZyw9dX2RMiL DbdLFfCgFuBztS7j8eMxfVwv1ot8kk/n60me1vXk06bKJ/NN9nFWf6irqs5+BmpZXnSCMa4Cu3FU s/zvRuH6aC5DdhvWmw7JW/QoGJAd/5F0bGbo32US9pqdt3ZsMkxnDL6+pDD+93uw79/76hcAAAD/ /wMAUEsDBBQABgAIAAAAIQDHySr13wAAAAgBAAAPAAAAZHJzL2Rvd25yZXYueG1sTI/BTsMwEETv SP0HaytxQdQpjdIQ4lSoEtxAtLSiRzdekoh4HcVuE/6eRRzocXZGM2/z1WhbccbeN44UzGcRCKTS mYYqBbv3p9sUhA+ajG4doYJv9LAqJle5zowbaIPnbagEl5DPtII6hC6T0pc1Wu1nrkNi79P1VgeW fSVNrwcut628i6JEWt0QL9S6w3WN5df2ZBVIGaXxuP8YXuIbnzaHdXV4fn1T6no6Pj6ACDiG/zD8 4jM6FMx0dCcyXrQK4mTJSQWLdA6C/ftkuQBx/DvIIpeXDxQ/AAAA//8DAFBLAQItABQABgAIAAAA IQC2gziS/gAAAOEBAAATAAAAAAAAAAAAAAAAAAAAAABbQ29udGVudF9UeXBlc10ueG1sUEsBAi0A FAAGAAgAAAAhADj9If/WAAAAlAEAAAsAAAAAAAAAAAAAAAAALwEAAF9yZWxzLy5yZWxzUEsBAi0A FAAGAAgAAAAhAE8F7NodAgAANwQAAA4AAAAAAAAAAAAAAAAALgIAAGRycy9lMm9Eb2MueG1sUEsB Ai0AFAAGAAgAAAAhAMfJKvXfAAAACAEAAA8AAAAAAAAAAAAAAAAAdwQAAGRycy9kb3ducmV2Lnht bFBLBQYAAAAABAAEAPMAAACDBQAAAAA= " o:allowincell="f" strokeweight=".95pt"/>
            </w:pict>
          </mc:Fallback>
        </mc:AlternateContent>
      </w:r>
      <w:r>
        <w:rPr>
          <w:bCs/>
          <w:color w:val="000000"/>
          <w:szCs w:val="24"/>
        </w:rPr>
        <w:t>4.</w:t>
      </w:r>
    </w:p>
    <w:p w14:paraId="2F453B88" w14:textId="4C981805" w:rsidR="005F0CC3" w:rsidRDefault="00E62578">
      <w:pPr>
        <w:shd w:val="clear" w:color="auto" w:fill="FFFFFF"/>
        <w:spacing w:line="360" w:lineRule="auto"/>
        <w:ind w:left="1440" w:right="-66" w:firstLine="720"/>
        <w:rPr>
          <w:color w:val="000000"/>
          <w:szCs w:val="24"/>
          <w:lang w:val="pt-BR"/>
        </w:rPr>
      </w:pPr>
      <w:r>
        <w:rPr>
          <w:color w:val="000000"/>
          <w:spacing w:val="-1"/>
          <w:szCs w:val="24"/>
        </w:rPr>
        <w:t>(orlaivių tipai, skaičius, registracijos ženklai arba šaukiniai)</w:t>
      </w:r>
    </w:p>
    <w:p w14:paraId="2F453B89" w14:textId="0C47DCC8" w:rsidR="005F0CC3" w:rsidRDefault="00E62578">
      <w:pPr>
        <w:shd w:val="clear" w:color="auto" w:fill="FFFFFF"/>
        <w:spacing w:line="360" w:lineRule="auto"/>
        <w:ind w:left="24"/>
        <w:rPr>
          <w:color w:val="000000"/>
          <w:szCs w:val="24"/>
          <w:lang w:val="pt-BR"/>
        </w:rPr>
      </w:pPr>
      <w:r>
        <w:rPr>
          <w:noProof/>
          <w:color w:val="000000"/>
          <w:szCs w:val="24"/>
          <w:lang w:eastAsia="lt-LT"/>
        </w:rPr>
        <mc:AlternateContent>
          <mc:Choice Requires="wps">
            <w:drawing>
              <wp:anchor distT="0" distB="0" distL="114300" distR="114300" simplePos="0" relativeHeight="251663360" behindDoc="0" locked="0" layoutInCell="0" allowOverlap="1" wp14:anchorId="2F453C21" wp14:editId="2F453C22">
                <wp:simplePos x="0" y="0"/>
                <wp:positionH relativeFrom="column">
                  <wp:posOffset>302260</wp:posOffset>
                </wp:positionH>
                <wp:positionV relativeFrom="paragraph">
                  <wp:posOffset>255270</wp:posOffset>
                </wp:positionV>
                <wp:extent cx="5845810" cy="0"/>
                <wp:effectExtent l="6985" t="7620" r="1460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035E2A1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gggXHQIAADcEAAAOAAAAZHJzL2Uyb0RvYy54bWysU02P2yAQvVfqf0DcE9uJk2atOKvKTnrZ tpGy/QEEsI2KAQGJE1X97x3Ih7LtparqAx6YmcebN8Py+dRLdOTWCa1KnI1TjLiimgnVlvjb62a0 wMh5ohiRWvESn7nDz6v375aDKfhEd1oybhGAKFcMpsSd96ZIEkc73hM31oYrcDba9sTD1rYJs2QA 9F4mkzSdJ4O2zFhNuXNwWl+ceBXxm4ZT/7VpHPdIlhi4+bjauO7DmqyWpGgtMZ2gVxrkH1j0RCi4 9A5VE0/QwYo/oHpBrXa68WOq+0Q3jaA81gDVZOlv1ew6YnisBcRx5i6T+3+w9Mtxa5FgJZ5ipEgP Ldp5S0TbeVRppUBAbdE06DQYV0B4pbY2VEpPamdeNP3ukNJVR1TLI9/XswGQLGQkb1LCxhm4bT98 1gxiyMHrKNqpsX2ABDnQKfbmfO8NP3lE4XC2yGeLDFpIb76EFLdEY53/xHWPglFiKVSQjRTk+OJ8 IEKKW0g4VnojpIytlwoNwHaSzmcxw2kpWPCGOGfbfSUtOpIwPfGLZYHnMczqg2IRreOEra+2J0Je bLhdqoAHtQCfq3UZjx9P6dN6sV7ko3wyX4/ytK5HHzdVPppvsg+zelpXVZ39DNSyvOgEY1wFdrdR zfK/G4Xro7kM2X1Y7zokb9GjYED29o+kYzND/y6TsNfsvLW3JsN0xuDrSwrj/7gH+/G9r34BAAD/ /wMAUEsDBBQABgAIAAAAIQD8JMri3QAAAAgBAAAPAAAAZHJzL2Rvd25yZXYueG1sTI9PS8NAEMXv Qr/DMgUvYnctIcaYTSkFvSm2Kva4zY5JaHY2ZLdN/PaOeNDT/HmPN78pVpPrxBmH0HrScLNQIJAq b1uqNby9PlxnIEI0ZE3nCTV8YYBVObsoTG79SFs872ItOIRCbjQ0Mfa5lKFq0Jmw8D0Sa59+cCby ONTSDmbkcNfJpVKpdKYlvtCYHjcNVsfdyWmQUmXJ9P4xPiVXIWv3m3r/+Pyi9eV8Wt+DiDjFPzP8 4DM6lMx08CeyQXQaktuUnVzVEgTrd2nGzeF3IctC/n+g/AYAAP//AwBQSwECLQAUAAYACAAAACEA toM4kv4AAADhAQAAEwAAAAAAAAAAAAAAAAAAAAAAW0NvbnRlbnRfVHlwZXNdLnhtbFBLAQItABQA BgAIAAAAIQA4/SH/1gAAAJQBAAALAAAAAAAAAAAAAAAAAC8BAABfcmVscy8ucmVsc1BLAQItABQA BgAIAAAAIQCDgggXHQIAADcEAAAOAAAAAAAAAAAAAAAAAC4CAABkcnMvZTJvRG9jLnhtbFBLAQIt ABQABgAIAAAAIQD8JMri3QAAAAgBAAAPAAAAAAAAAAAAAAAAAHcEAABkcnMvZG93bnJldi54bWxQ SwUGAAAAAAQABADzAAAAgQUAAAAA " o:allowincell="f" strokeweight=".95pt"/>
            </w:pict>
          </mc:Fallback>
        </mc:AlternateContent>
      </w:r>
      <w:r>
        <w:rPr>
          <w:color w:val="000000"/>
          <w:sz w:val="26"/>
          <w:szCs w:val="26"/>
        </w:rPr>
        <w:t>5.</w:t>
      </w:r>
    </w:p>
    <w:p w14:paraId="2F453B8A" w14:textId="77777777" w:rsidR="005F0CC3" w:rsidRDefault="00E62578">
      <w:pPr>
        <w:shd w:val="clear" w:color="auto" w:fill="FFFFFF"/>
        <w:spacing w:line="360" w:lineRule="auto"/>
        <w:ind w:left="3720" w:right="1997" w:hanging="902"/>
        <w:rPr>
          <w:color w:val="000000"/>
          <w:spacing w:val="-1"/>
          <w:szCs w:val="24"/>
          <w:lang w:val="pt-BR"/>
        </w:rPr>
      </w:pPr>
      <w:r>
        <w:rPr>
          <w:color w:val="000000"/>
          <w:spacing w:val="-1"/>
          <w:szCs w:val="24"/>
        </w:rPr>
        <w:t xml:space="preserve">(radiolokacinio </w:t>
      </w:r>
      <w:r>
        <w:rPr>
          <w:color w:val="000000"/>
          <w:spacing w:val="-1"/>
          <w:szCs w:val="24"/>
          <w:lang w:val="pt-BR"/>
        </w:rPr>
        <w:t>atsakiklio kodai, jeigu paskirti)</w:t>
      </w:r>
    </w:p>
    <w:p w14:paraId="2F453B8B" w14:textId="4E862BB7" w:rsidR="005F0CC3" w:rsidRDefault="005F0CC3">
      <w:pPr>
        <w:shd w:val="clear" w:color="auto" w:fill="FFFFFF"/>
        <w:spacing w:line="360" w:lineRule="auto"/>
        <w:ind w:left="3720" w:right="1997" w:hanging="902"/>
        <w:jc w:val="center"/>
        <w:rPr>
          <w:color w:val="000000"/>
          <w:szCs w:val="24"/>
          <w:lang w:val="pt-BR"/>
        </w:rPr>
      </w:pPr>
    </w:p>
    <w:p w14:paraId="2F453B8C" w14:textId="23EA9C94" w:rsidR="005F0CC3" w:rsidRDefault="00E62578">
      <w:pPr>
        <w:shd w:val="clear" w:color="auto" w:fill="FFFFFF"/>
        <w:spacing w:line="360" w:lineRule="auto"/>
        <w:ind w:left="6" w:right="-66" w:hanging="6"/>
        <w:rPr>
          <w:color w:val="000000"/>
          <w:szCs w:val="24"/>
        </w:rPr>
      </w:pPr>
      <w:r>
        <w:rPr>
          <w:noProof/>
          <w:color w:val="000000"/>
          <w:szCs w:val="24"/>
          <w:lang w:eastAsia="lt-LT"/>
        </w:rPr>
        <mc:AlternateContent>
          <mc:Choice Requires="wps">
            <w:drawing>
              <wp:anchor distT="0" distB="0" distL="114300" distR="114300" simplePos="0" relativeHeight="251664384" behindDoc="0" locked="0" layoutInCell="0" allowOverlap="1" wp14:anchorId="2F453C23" wp14:editId="2F453C24">
                <wp:simplePos x="0" y="0"/>
                <wp:positionH relativeFrom="column">
                  <wp:posOffset>3272790</wp:posOffset>
                </wp:positionH>
                <wp:positionV relativeFrom="paragraph">
                  <wp:posOffset>168910</wp:posOffset>
                </wp:positionV>
                <wp:extent cx="2862580" cy="0"/>
                <wp:effectExtent l="15240"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49A96295"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13.3pt" to="483.1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JE0tHQIAADcEAAAOAAAAZHJzL2Uyb0RvYy54bWysU02P2yAQvVfqf0Dcs/5okmatOKvKTnrZ diNl+wMIYBsVAwISJ6r63zuQOMq2l6qqD3hgZh5v3gzLp1Mv0ZFbJ7QqcfaQYsQV1UyotsTfXjeT BUbOE8WI1IqX+Mwdflq9f7ccTMFz3WnJuEUAolwxmBJ33psiSRzteE/cgzZcgbPRticetrZNmCUD oPcyydN0ngzaMmM15c7BaX1x4lXEbxpO/UvTOO6RLDFw83G1cd2HNVktSdFaYjpBrzTIP7DoiVBw 6Q2qJp6ggxV/QPWCWu104x+o7hPdNILyWANUk6W/VbPriOGxFhDHmZtM7v/B0q/HrUWClTjHSJEe WrTzloi286jSSoGA2qI86DQYV0B4pbY2VEpPameeNf3ukNJVR1TLI9/XswGQLGQkb1LCxhm4bT98 0QxiyMHrKNqpsX2ABDnQKfbmfOsNP3lE4TBfzPPZAlpIR19CijHRWOc/c92jYJRYChVkIwU5Pjsf iJBiDAnHSm+ElLH1UqEB2ObpfBYznJaCBW+Ic7bdV9KiIwnTE79YFnjuw6w+KBbROk7Y+mp7IuTF htulCnhQC/C5Wpfx+PGYPq4X68V0Ms3n68k0revJp001ncw32cdZ/aGuqjr7Gahl06ITjHEV2I2j mk3/bhSuj+YyZLdhvemQvEWPggHZ8R9Jx2aG/l0mYa/ZeWvHJsN0xuDrSwrjf78H+/69r34BAAD/ /wMAUEsDBBQABgAIAAAAIQC0BTWp3gAAAAkBAAAPAAAAZHJzL2Rvd25yZXYueG1sTI/BTsMwDIbv SLxDZCQuiKWruqiUphOaBDcQGyB2zBrTVjRO1WRreXuMOMDR9qff31+uZ9eLE46h86RhuUhAINXe dtRoeH25v85BhGjImt4TavjCAOvq/Kw0hfUTbfG0i43gEAqF0dDGOBRShrpFZ8LCD0h8+/CjM5HH sZF2NBOHu16mSaKkMx3xh9YMuGmx/twdnQYpkzyb396nx+wq5N1+0+wfnp61vryY725BRJzjHww/ +qwOFTsd/JFsEL2G1XKVMaohVQoEAzdKpSAOvwtZlfJ/g+obAAD//wMAUEsBAi0AFAAGAAgAAAAh ALaDOJL+AAAA4QEAABMAAAAAAAAAAAAAAAAAAAAAAFtDb250ZW50X1R5cGVzXS54bWxQSwECLQAU AAYACAAAACEAOP0h/9YAAACUAQAACwAAAAAAAAAAAAAAAAAvAQAAX3JlbHMvLnJlbHNQSwECLQAU AAYACAAAACEA8CRNLR0CAAA3BAAADgAAAAAAAAAAAAAAAAAuAgAAZHJzL2Uyb0RvYy54bWxQSwEC LQAUAAYACAAAACEAtAU1qd4AAAAJAQAADwAAAAAAAAAAAAAAAAB3BAAAZHJzL2Rvd25yZXYueG1s UEsFBgAAAAAEAAQA8wAAAIIFAAAAAA== " o:allowincell="f" strokeweight=".95pt"/>
            </w:pict>
          </mc:Fallback>
        </mc:AlternateContent>
      </w:r>
      <w:r>
        <w:rPr>
          <w:color w:val="000000"/>
          <w:spacing w:val="2"/>
          <w:sz w:val="26"/>
          <w:szCs w:val="26"/>
        </w:rPr>
        <w:t>6.</w:t>
      </w:r>
      <w:r>
        <w:rPr>
          <w:color w:val="000000"/>
          <w:spacing w:val="2"/>
          <w:szCs w:val="24"/>
        </w:rPr>
        <w:t xml:space="preserve">   Valstybės įmonės „Oro navigacija“ sprendimas:</w:t>
      </w:r>
    </w:p>
    <w:p w14:paraId="2F453B8D" w14:textId="77777777" w:rsidR="005F0CC3" w:rsidRDefault="00E62578">
      <w:pPr>
        <w:shd w:val="clear" w:color="auto" w:fill="FFFFFF"/>
        <w:tabs>
          <w:tab w:val="left" w:leader="underscore" w:pos="6466"/>
        </w:tabs>
        <w:spacing w:line="360" w:lineRule="auto"/>
        <w:ind w:left="10"/>
        <w:jc w:val="center"/>
        <w:rPr>
          <w:color w:val="000000"/>
          <w:spacing w:val="-16"/>
          <w:szCs w:val="24"/>
        </w:rPr>
      </w:pPr>
      <w:r>
        <w:rPr>
          <w:noProof/>
          <w:color w:val="000000"/>
          <w:szCs w:val="24"/>
          <w:lang w:eastAsia="lt-LT"/>
        </w:rPr>
        <mc:AlternateContent>
          <mc:Choice Requires="wps">
            <w:drawing>
              <wp:anchor distT="0" distB="0" distL="114300" distR="114300" simplePos="0" relativeHeight="251665408" behindDoc="0" locked="0" layoutInCell="0" allowOverlap="1" wp14:anchorId="2F453C25" wp14:editId="2F453C26">
                <wp:simplePos x="0" y="0"/>
                <wp:positionH relativeFrom="column">
                  <wp:posOffset>-60960</wp:posOffset>
                </wp:positionH>
                <wp:positionV relativeFrom="paragraph">
                  <wp:posOffset>237490</wp:posOffset>
                </wp:positionV>
                <wp:extent cx="6143625" cy="0"/>
                <wp:effectExtent l="15240"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4565954D"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7pt" to="478.95pt,1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6OiqHQIAADcEAAAOAAAAZHJzL2Uyb0RvYy54bWysU9uO0zAUfEfiHyy/d5N009CNmq5Q0vKy QKUuH+DaTmLh2JbtNq0Q/86xe4HCC0L0wfVlPJkzZ7x4Pg4SHbh1QqsKZw8pRlxRzYTqKvzldT2Z Y+Q8UYxIrXiFT9zh5+XbN4vRlHyqey0ZtwhIlCtHU+Hee1MmiaM9H4h70IYrOGy1HYiHpe0SZskI 7INMpmlaJKO2zFhNuXOw25wP8TLyty2n/nPbOu6RrDBo83G0cdyFMVkuSNlZYnpBLzLIP6gYiFDw 0RtVQzxBeyv+oBoEtdrp1j9QPSS6bQXlsQaoJkt/q2bbE8NjLWCOMzeb3P+jpZ8OG4sEg95hpMgA Ldp6S0TXe1RrpcBAbVEWfBqNKwFeq40NldKj2poXTb86pHTdE9XxqPf1ZIAk3kjuroSFM/C13fhR M8CQvdfRtGNrh0AJdqBj7M3p1ht+9IjCZpHlj8V0hhG9niWkvF401vkPXA8oTCoshQq2kZIcXpwH 6QC9QsK20mshZWy9VGgEtdO0mMUbTkvBwmnAOdvtamnRgYT0xF8wAtjuYFbvFYtsPSdsdZl7IuR5 DnipAh/UAnous3M8vj2lT6v5ap5P8mmxmuRp00zer+t8Uqyzd7PmsanrJvsepGV52QvGuArqrlHN 8r+LwuXRnEN2C+vNh+SePZYIYq//UXRsZujfOQk7zU4bG9wIfYV0RvDlJYX4/7qOqJ/vffkDAAD/ /wMAUEsDBBQABgAIAAAAIQCFoO0E3wAAAAgBAAAPAAAAZHJzL2Rvd25yZXYueG1sTI/BTsMwEETv lfgHaytxqVoHCG0S4lSoEtyooIDocRtvk4h4HcVuE/4eIw5wnJ3RzNt8PZpWnKl3jWUFV4sIBHFp dcOVgrfXh3kCwnlkja1lUvBFDtbFxSTHTNuBX+i885UIJewyVFB732VSurImg25hO+LgHW1v0AfZ V1L3OIRy08rrKFpKgw2HhRo72tRUfu5ORoGUURKP7x/DUzxzSbPfVPvH7bNSl9Px/g6Ep9H/heEH P6BDEZgO9sTaiVbBPF2GpIKbVQwi+OntKgVx+D3IIpf/Hyi+AQAA//8DAFBLAQItABQABgAIAAAA IQC2gziS/gAAAOEBAAATAAAAAAAAAAAAAAAAAAAAAABbQ29udGVudF9UeXBlc10ueG1sUEsBAi0A FAAGAAgAAAAhADj9If/WAAAAlAEAAAsAAAAAAAAAAAAAAAAALwEAAF9yZWxzLy5yZWxzUEsBAi0A FAAGAAgAAAAhALfo6KodAgAANwQAAA4AAAAAAAAAAAAAAAAALgIAAGRycy9lMm9Eb2MueG1sUEsB Ai0AFAAGAAgAAAAhAIWg7QTfAAAACAEAAA8AAAAAAAAAAAAAAAAAdwQAAGRycy9kb3ducmV2Lnht bFBLBQYAAAAABAAEAPMAAACDBQAAAAA= " o:allowincell="f" strokeweight=".95pt"/>
            </w:pict>
          </mc:Fallback>
        </mc:AlternateContent>
      </w:r>
    </w:p>
    <w:p w14:paraId="2F453B8F" w14:textId="3BE1D3CE" w:rsidR="005F0CC3" w:rsidRDefault="00E62578" w:rsidP="001E03A8">
      <w:pPr>
        <w:jc w:val="center"/>
        <w:rPr>
          <w:color w:val="000000"/>
          <w:szCs w:val="24"/>
        </w:rPr>
      </w:pPr>
      <w:r>
        <w:rPr>
          <w:rFonts w:ascii="EUAlbertina" w:hAnsi="EUAlbertina" w:cs="EUAlbertina"/>
          <w:color w:val="000000"/>
          <w:szCs w:val="24"/>
        </w:rPr>
        <w:t>(pareigų pavadinimas, vardas ir pavardė)</w:t>
      </w:r>
    </w:p>
    <w:p w14:paraId="2F453B93" w14:textId="7708C8F9" w:rsidR="005F0CC3" w:rsidRDefault="00E62578">
      <w:pPr>
        <w:jc w:val="center"/>
        <w:rPr>
          <w:color w:val="000000"/>
          <w:szCs w:val="24"/>
        </w:rPr>
      </w:pPr>
      <w:r>
        <w:rPr>
          <w:color w:val="000000"/>
          <w:szCs w:val="24"/>
        </w:rPr>
        <w:t>______________________</w:t>
      </w:r>
    </w:p>
    <w:p w14:paraId="68C9F0B9" w14:textId="2624E1FE" w:rsidR="001E03A8" w:rsidRDefault="001E03A8" w:rsidP="001E03A8">
      <w:pPr>
        <w:shd w:val="clear" w:color="auto" w:fill="FFFFFF"/>
        <w:ind w:left="4320" w:right="480"/>
        <w:jc w:val="both"/>
      </w:pPr>
      <w:r>
        <w:br w:type="page"/>
      </w:r>
    </w:p>
    <w:p w14:paraId="2F453B94" w14:textId="38DF4795" w:rsidR="005F0CC3" w:rsidRDefault="00E62578">
      <w:pPr>
        <w:shd w:val="clear" w:color="auto" w:fill="FFFFFF"/>
        <w:ind w:left="4320" w:right="480"/>
        <w:jc w:val="both"/>
        <w:rPr>
          <w:color w:val="000000"/>
          <w:spacing w:val="-1"/>
          <w:szCs w:val="24"/>
        </w:rPr>
      </w:pPr>
      <w:r>
        <w:rPr>
          <w:color w:val="000000"/>
          <w:spacing w:val="-1"/>
          <w:szCs w:val="24"/>
        </w:rPr>
        <w:lastRenderedPageBreak/>
        <w:t>Laikinai išskirtų ir specialiųjų sklandymo zonų užsakymo, informavimo apie planuojamą vykdyti veiklą pavojingose ir ribojamose zonose tvarkos aprašo</w:t>
      </w:r>
    </w:p>
    <w:p w14:paraId="2F453B95" w14:textId="77777777" w:rsidR="005F0CC3" w:rsidRDefault="001E03A8">
      <w:pPr>
        <w:shd w:val="clear" w:color="auto" w:fill="FFFFFF"/>
        <w:ind w:left="4320" w:right="480"/>
        <w:jc w:val="both"/>
        <w:rPr>
          <w:color w:val="000000"/>
          <w:spacing w:val="-1"/>
          <w:szCs w:val="24"/>
        </w:rPr>
      </w:pPr>
      <w:r w:rsidR="00E62578">
        <w:rPr>
          <w:color w:val="000000"/>
          <w:spacing w:val="-1"/>
          <w:szCs w:val="24"/>
        </w:rPr>
        <w:t>2</w:t>
      </w:r>
      <w:r w:rsidR="00E62578">
        <w:rPr>
          <w:color w:val="000000"/>
          <w:spacing w:val="-1"/>
          <w:szCs w:val="24"/>
        </w:rPr>
        <w:t xml:space="preserve"> priedas</w:t>
      </w:r>
    </w:p>
    <w:p w14:paraId="2F453B96" w14:textId="77777777" w:rsidR="005F0CC3" w:rsidRDefault="005F0CC3">
      <w:pPr>
        <w:pBdr>
          <w:bottom w:val="single" w:sz="4" w:space="1" w:color="auto"/>
        </w:pBdr>
        <w:shd w:val="clear" w:color="auto" w:fill="FFFFFF"/>
        <w:ind w:left="14"/>
        <w:jc w:val="center"/>
        <w:rPr>
          <w:b/>
          <w:color w:val="000000"/>
          <w:szCs w:val="24"/>
        </w:rPr>
      </w:pPr>
    </w:p>
    <w:p w14:paraId="2F453B97" w14:textId="77777777" w:rsidR="005F0CC3" w:rsidRDefault="005F0CC3">
      <w:pPr>
        <w:pBdr>
          <w:bottom w:val="single" w:sz="4" w:space="1" w:color="auto"/>
        </w:pBdr>
        <w:shd w:val="clear" w:color="auto" w:fill="FFFFFF"/>
        <w:ind w:left="14"/>
        <w:jc w:val="center"/>
        <w:rPr>
          <w:b/>
          <w:color w:val="000000"/>
          <w:szCs w:val="24"/>
          <w:lang w:val="pt-BR"/>
        </w:rPr>
      </w:pPr>
    </w:p>
    <w:p w14:paraId="2F453B98" w14:textId="77777777" w:rsidR="005F0CC3" w:rsidRDefault="001E03A8">
      <w:pPr>
        <w:pBdr>
          <w:bottom w:val="single" w:sz="4" w:space="1" w:color="auto"/>
        </w:pBdr>
        <w:shd w:val="clear" w:color="auto" w:fill="FFFFFF"/>
        <w:ind w:left="14"/>
        <w:jc w:val="center"/>
        <w:rPr>
          <w:b/>
          <w:color w:val="000000"/>
          <w:szCs w:val="24"/>
          <w:lang w:val="pt-BR"/>
        </w:rPr>
      </w:pPr>
      <w:r w:rsidR="00E62578">
        <w:rPr>
          <w:b/>
          <w:color w:val="000000"/>
          <w:szCs w:val="24"/>
          <w:lang w:val="pt-BR"/>
        </w:rPr>
        <w:t>(Paraiškos forma)</w:t>
      </w:r>
    </w:p>
    <w:p w14:paraId="2F453B99" w14:textId="77777777" w:rsidR="005F0CC3" w:rsidRDefault="005F0CC3">
      <w:pPr>
        <w:pBdr>
          <w:bottom w:val="single" w:sz="4" w:space="1" w:color="auto"/>
        </w:pBdr>
        <w:shd w:val="clear" w:color="auto" w:fill="FFFFFF"/>
        <w:ind w:left="14"/>
        <w:jc w:val="both"/>
        <w:rPr>
          <w:b/>
          <w:color w:val="000000"/>
          <w:szCs w:val="24"/>
          <w:lang w:val="pt-BR"/>
        </w:rPr>
      </w:pPr>
    </w:p>
    <w:p w14:paraId="2F453B9A" w14:textId="77777777" w:rsidR="005F0CC3" w:rsidRDefault="005F0CC3">
      <w:pPr>
        <w:pBdr>
          <w:bottom w:val="single" w:sz="4" w:space="1" w:color="auto"/>
        </w:pBdr>
        <w:shd w:val="clear" w:color="auto" w:fill="FFFFFF"/>
        <w:ind w:left="14"/>
        <w:jc w:val="both"/>
        <w:rPr>
          <w:color w:val="000000"/>
          <w:szCs w:val="24"/>
          <w:lang w:val="pt-BR"/>
        </w:rPr>
      </w:pPr>
    </w:p>
    <w:p w14:paraId="2F453B9B" w14:textId="77777777" w:rsidR="005F0CC3" w:rsidRDefault="00E62578">
      <w:pPr>
        <w:shd w:val="clear" w:color="auto" w:fill="FFFFFF"/>
        <w:ind w:right="480" w:firstLine="720"/>
        <w:rPr>
          <w:color w:val="000000"/>
          <w:spacing w:val="-1"/>
          <w:szCs w:val="24"/>
          <w:lang w:val="pt-BR"/>
        </w:rPr>
      </w:pPr>
      <w:r>
        <w:rPr>
          <w:color w:val="000000"/>
          <w:spacing w:val="-1"/>
          <w:szCs w:val="24"/>
        </w:rPr>
        <w:t xml:space="preserve">(paraiškos teikėjo pavadinimas, </w:t>
      </w:r>
      <w:r>
        <w:rPr>
          <w:color w:val="000000"/>
          <w:spacing w:val="-1"/>
          <w:szCs w:val="24"/>
          <w:lang w:val="pt-BR"/>
        </w:rPr>
        <w:t xml:space="preserve">vardas ir </w:t>
      </w:r>
      <w:r>
        <w:rPr>
          <w:color w:val="000000"/>
          <w:spacing w:val="-1"/>
          <w:szCs w:val="24"/>
        </w:rPr>
        <w:t xml:space="preserve">pavardė, </w:t>
      </w:r>
      <w:r>
        <w:rPr>
          <w:color w:val="000000"/>
          <w:spacing w:val="-1"/>
          <w:szCs w:val="24"/>
          <w:lang w:val="pt-BR"/>
        </w:rPr>
        <w:t>telefono, fakso numeriai, el. paštas)</w:t>
      </w:r>
    </w:p>
    <w:p w14:paraId="2F453B9C" w14:textId="77777777" w:rsidR="005F0CC3" w:rsidRDefault="005F0CC3">
      <w:pPr>
        <w:shd w:val="clear" w:color="auto" w:fill="FFFFFF"/>
        <w:spacing w:line="360" w:lineRule="auto"/>
        <w:ind w:left="6" w:right="-66" w:hanging="6"/>
        <w:rPr>
          <w:color w:val="000000"/>
          <w:spacing w:val="2"/>
          <w:szCs w:val="24"/>
          <w:lang w:val="pt-BR"/>
        </w:rPr>
      </w:pPr>
    </w:p>
    <w:p w14:paraId="2F453B9D" w14:textId="77777777" w:rsidR="005F0CC3" w:rsidRDefault="005F0CC3">
      <w:pPr>
        <w:rPr>
          <w:sz w:val="6"/>
          <w:szCs w:val="6"/>
        </w:rPr>
      </w:pPr>
    </w:p>
    <w:p w14:paraId="2F453B9E" w14:textId="77777777" w:rsidR="005F0CC3" w:rsidRDefault="00E62578">
      <w:pPr>
        <w:shd w:val="clear" w:color="auto" w:fill="FFFFFF"/>
        <w:spacing w:line="283" w:lineRule="exact"/>
        <w:ind w:left="51" w:right="5489"/>
        <w:rPr>
          <w:color w:val="000000"/>
          <w:spacing w:val="-1"/>
          <w:szCs w:val="24"/>
        </w:rPr>
      </w:pPr>
      <w:r>
        <w:rPr>
          <w:color w:val="000000"/>
          <w:spacing w:val="-1"/>
          <w:szCs w:val="24"/>
        </w:rPr>
        <w:t>Valstybės įmonei „Oro navigacija“</w:t>
      </w:r>
    </w:p>
    <w:p w14:paraId="2F453B9F" w14:textId="77777777" w:rsidR="005F0CC3" w:rsidRDefault="005F0CC3">
      <w:pPr>
        <w:rPr>
          <w:sz w:val="6"/>
          <w:szCs w:val="6"/>
        </w:rPr>
      </w:pPr>
    </w:p>
    <w:p w14:paraId="2F453BA0" w14:textId="77777777" w:rsidR="005F0CC3" w:rsidRDefault="00E62578">
      <w:pPr>
        <w:shd w:val="clear" w:color="auto" w:fill="FFFFFF"/>
        <w:spacing w:line="283" w:lineRule="exact"/>
        <w:ind w:left="51" w:right="5489"/>
        <w:rPr>
          <w:color w:val="000000"/>
          <w:szCs w:val="24"/>
        </w:rPr>
      </w:pPr>
      <w:r>
        <w:rPr>
          <w:color w:val="000000"/>
          <w:szCs w:val="24"/>
        </w:rPr>
        <w:t>Tel. +370 70694582; +370 70694583</w:t>
      </w:r>
    </w:p>
    <w:p w14:paraId="2F453BA1" w14:textId="77777777" w:rsidR="005F0CC3" w:rsidRDefault="005F0CC3">
      <w:pPr>
        <w:rPr>
          <w:sz w:val="6"/>
          <w:szCs w:val="6"/>
        </w:rPr>
      </w:pPr>
    </w:p>
    <w:p w14:paraId="2F453BA2" w14:textId="77777777" w:rsidR="005F0CC3" w:rsidRDefault="00E62578">
      <w:pPr>
        <w:shd w:val="clear" w:color="auto" w:fill="FFFFFF"/>
        <w:spacing w:line="283" w:lineRule="exact"/>
        <w:ind w:left="51" w:right="5489"/>
        <w:rPr>
          <w:color w:val="000000"/>
          <w:szCs w:val="24"/>
        </w:rPr>
      </w:pPr>
      <w:r>
        <w:rPr>
          <w:color w:val="000000"/>
          <w:spacing w:val="5"/>
          <w:szCs w:val="24"/>
        </w:rPr>
        <w:t>Faks.</w:t>
      </w:r>
      <w:r>
        <w:rPr>
          <w:color w:val="000000"/>
          <w:szCs w:val="24"/>
        </w:rPr>
        <w:t xml:space="preserve"> +370 70694579</w:t>
      </w:r>
    </w:p>
    <w:p w14:paraId="2F453BA3" w14:textId="77777777" w:rsidR="005F0CC3" w:rsidRDefault="005F0CC3">
      <w:pPr>
        <w:rPr>
          <w:sz w:val="6"/>
          <w:szCs w:val="6"/>
        </w:rPr>
      </w:pPr>
    </w:p>
    <w:p w14:paraId="2F453BA4" w14:textId="77777777" w:rsidR="005F0CC3" w:rsidRDefault="00E62578">
      <w:pPr>
        <w:shd w:val="clear" w:color="auto" w:fill="FFFFFF"/>
        <w:spacing w:line="283" w:lineRule="exact"/>
        <w:ind w:left="51" w:right="5489"/>
        <w:rPr>
          <w:color w:val="000000"/>
          <w:szCs w:val="24"/>
          <w:lang w:val="pt-BR"/>
        </w:rPr>
      </w:pPr>
      <w:r>
        <w:rPr>
          <w:color w:val="000000"/>
          <w:szCs w:val="24"/>
        </w:rPr>
        <w:t xml:space="preserve">El. p. </w:t>
      </w:r>
      <w:proofErr w:type="spellStart"/>
      <w:r>
        <w:rPr>
          <w:color w:val="000000"/>
          <w:szCs w:val="24"/>
        </w:rPr>
        <w:t>amc</w:t>
      </w:r>
      <w:proofErr w:type="spellEnd"/>
      <w:r>
        <w:rPr>
          <w:color w:val="000000"/>
          <w:szCs w:val="24"/>
          <w:lang w:val="pt-BR"/>
        </w:rPr>
        <w:t>@ans.lt</w:t>
      </w:r>
    </w:p>
    <w:p w14:paraId="2F453BA5" w14:textId="77777777" w:rsidR="005F0CC3" w:rsidRDefault="005F0CC3">
      <w:pPr>
        <w:rPr>
          <w:sz w:val="10"/>
          <w:szCs w:val="10"/>
        </w:rPr>
      </w:pPr>
    </w:p>
    <w:p w14:paraId="2F453BA6" w14:textId="77777777" w:rsidR="005F0CC3" w:rsidRDefault="005F0CC3">
      <w:pPr>
        <w:shd w:val="clear" w:color="auto" w:fill="FFFFFF"/>
        <w:spacing w:line="283" w:lineRule="exact"/>
        <w:ind w:left="51" w:right="5489"/>
        <w:rPr>
          <w:color w:val="000000"/>
          <w:szCs w:val="24"/>
          <w:lang w:val="pt-BR"/>
        </w:rPr>
      </w:pPr>
    </w:p>
    <w:p w14:paraId="2F453BA7" w14:textId="77777777" w:rsidR="005F0CC3" w:rsidRDefault="005F0CC3">
      <w:pPr>
        <w:rPr>
          <w:sz w:val="10"/>
          <w:szCs w:val="10"/>
        </w:rPr>
      </w:pPr>
    </w:p>
    <w:p w14:paraId="2F453BA8" w14:textId="77777777" w:rsidR="005F0CC3" w:rsidRDefault="005F0CC3">
      <w:pPr>
        <w:shd w:val="clear" w:color="auto" w:fill="FFFFFF"/>
        <w:spacing w:line="283" w:lineRule="exact"/>
        <w:ind w:left="51" w:right="5489"/>
        <w:rPr>
          <w:color w:val="000000"/>
          <w:szCs w:val="24"/>
          <w:lang w:val="pt-BR"/>
        </w:rPr>
      </w:pPr>
    </w:p>
    <w:p w14:paraId="2F453BA9" w14:textId="6A9489CC" w:rsidR="005F0CC3" w:rsidRDefault="00E62578">
      <w:pPr>
        <w:shd w:val="clear" w:color="auto" w:fill="FFFFFF"/>
        <w:jc w:val="center"/>
        <w:rPr>
          <w:b/>
          <w:bCs/>
          <w:color w:val="000000"/>
          <w:szCs w:val="24"/>
          <w:lang w:val="pt-BR"/>
        </w:rPr>
      </w:pPr>
      <w:r>
        <w:rPr>
          <w:b/>
          <w:bCs/>
          <w:color w:val="000000"/>
          <w:szCs w:val="24"/>
          <w:lang w:val="pt-BR"/>
        </w:rPr>
        <w:t>PARAIŠKA</w:t>
      </w:r>
    </w:p>
    <w:p w14:paraId="2F453BAA" w14:textId="09EEB74C" w:rsidR="005F0CC3" w:rsidRDefault="00E62578">
      <w:pPr>
        <w:shd w:val="clear" w:color="auto" w:fill="FFFFFF"/>
        <w:jc w:val="center"/>
        <w:rPr>
          <w:b/>
          <w:bCs/>
          <w:color w:val="000000"/>
          <w:szCs w:val="24"/>
          <w:lang w:val="pt-BR"/>
        </w:rPr>
      </w:pPr>
      <w:r>
        <w:rPr>
          <w:b/>
          <w:bCs/>
          <w:color w:val="000000"/>
          <w:szCs w:val="24"/>
          <w:lang w:val="pt-BR"/>
        </w:rPr>
        <w:t>SPECIALIAI SKLANDYMO ZONAI (SGZ)</w:t>
      </w:r>
    </w:p>
    <w:p w14:paraId="2F453BAB" w14:textId="77777777" w:rsidR="005F0CC3" w:rsidRDefault="005F0CC3">
      <w:pPr>
        <w:rPr>
          <w:sz w:val="20"/>
        </w:rPr>
      </w:pPr>
    </w:p>
    <w:p w14:paraId="2F453BAC" w14:textId="77777777" w:rsidR="005F0CC3" w:rsidRDefault="00E62578">
      <w:pPr>
        <w:shd w:val="clear" w:color="auto" w:fill="FFFFFF"/>
        <w:tabs>
          <w:tab w:val="left" w:pos="3075"/>
          <w:tab w:val="center" w:pos="4820"/>
          <w:tab w:val="left" w:pos="5865"/>
        </w:tabs>
        <w:ind w:firstLine="3075"/>
        <w:rPr>
          <w:bCs/>
          <w:color w:val="000000"/>
          <w:szCs w:val="24"/>
        </w:rPr>
      </w:pPr>
      <w:r>
        <w:rPr>
          <w:bCs/>
          <w:color w:val="000000"/>
          <w:szCs w:val="24"/>
        </w:rPr>
        <w:tab/>
      </w:r>
      <w:r>
        <w:rPr>
          <w:bCs/>
          <w:noProof/>
          <w:color w:val="000000"/>
          <w:szCs w:val="24"/>
          <w:lang w:eastAsia="lt-LT"/>
        </w:rPr>
        <mc:AlternateContent>
          <mc:Choice Requires="wps">
            <w:drawing>
              <wp:anchor distT="0" distB="0" distL="114300" distR="114300" simplePos="0" relativeHeight="251676672" behindDoc="0" locked="0" layoutInCell="1" allowOverlap="1" wp14:anchorId="2F453C27" wp14:editId="2F453C28">
                <wp:simplePos x="0" y="0"/>
                <wp:positionH relativeFrom="column">
                  <wp:posOffset>3482340</wp:posOffset>
                </wp:positionH>
                <wp:positionV relativeFrom="paragraph">
                  <wp:posOffset>294005</wp:posOffset>
                </wp:positionV>
                <wp:extent cx="638175" cy="0"/>
                <wp:effectExtent l="5715" t="8255" r="13335"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27920B53" id="Straight Arrow Connector 18" o:spid="_x0000_s1026" type="#_x0000_t32" style="position:absolute;margin-left:274.2pt;margin-top:23.15pt;width:5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K3wqJAIAAEsEAAAOAAAAZHJzL2Uyb0RvYy54bWysVMGO2jAQvVfqP1i5syFsoBARVqsEetl2 kdh+gLEdYjXxWLYhoKr/3rEJEdteqqo5OOOM5817M+Msn85tQ07CWAkqj5KHcUSEYsClOuTRt7fN aB4R66jitAEl8ugibPS0+vhh2elMTKCGhgtDEETZrNN5VDunszi2rBYttQ+ghUJnBaalDrfmEHND O0Rvm3gyHs/iDgzXBpiwFr+WV2e0CvhVJZh7rSorHGnyCLm5sJqw7v0ar5Y0Oxiqa8l6GvQfWLRU Kkw6QJXUUXI08g+oVjIDFir3wKCNoaokE0EDqknGv6nZ1VSLoAWLY/VQJvv/YNnX09YQybF32ClF W+zRzhkqD7Ujz8ZARwpQCusIhuARrFenbYZhhdoar5id1U6/APtuiYKipuogAu+3i0asxEfE70L8 xmrMuu++AMcz9OggFO9cmdZDYlnIOfToMvRInB1h+HH2OE8+TSPCbq6YZrc4baz7LKAl3sgj2+sY BCQhCz29WOdZ0ewW4JMq2MimCfPQKNLl0WI6mYYAC43k3umPWXPYF40hJ+onKjxBInrujxk4Kh7A akH5urcdlc3VxuSN8nioC+n01nVkfizGi/V8PU9H6WS2HqXjshw9b4p0NNug9PKxLIoy+empJWlW S86F8uxu45ukfzce/UW6Dt4wwEMZ4vfooV5I9vYOpENjfS+vU7EHftmaW8NxYsPh/nb5K3G/R/v+ H7D6BQAA//8DAFBLAwQUAAYACAAAACEAB1QOD94AAAAJAQAADwAAAGRycy9kb3ducmV2LnhtbEyP wU7DMAyG70h7h8iTdkEs3eiqrjSdpkkcOLJN4po1pi00TtWka9nTY8QBjrY//f7+fDfZVlyx940j BatlBAKpdKahSsH59PyQgvBBk9GtI1TwhR52xewu15lxI73i9RgqwSHkM62gDqHLpPRljVb7peuQ +PbueqsDj30lTa9HDretXEdRIq1uiD/UusNDjeXncbAK0A+bVbTf2ur8chvv39a3j7E7KbWYT/sn EAGn8AfDjz6rQ8FOFzeQ8aJVsInTmFEFcfIIgoEkTrcgLr8LWeTyf4PiGwAA//8DAFBLAQItABQA BgAIAAAAIQC2gziS/gAAAOEBAAATAAAAAAAAAAAAAAAAAAAAAABbQ29udGVudF9UeXBlc10ueG1s UEsBAi0AFAAGAAgAAAAhADj9If/WAAAAlAEAAAsAAAAAAAAAAAAAAAAALwEAAF9yZWxzLy5yZWxz UEsBAi0AFAAGAAgAAAAhALUrfCokAgAASwQAAA4AAAAAAAAAAAAAAAAALgIAAGRycy9lMm9Eb2Mu eG1sUEsBAi0AFAAGAAgAAAAhAAdUDg/eAAAACQEAAA8AAAAAAAAAAAAAAAAAfgQAAGRycy9kb3du cmV2LnhtbFBLBQYAAAAABAAEAPMAAACJBQAAAAA= "/>
            </w:pict>
          </mc:Fallback>
        </mc:AlternateContent>
      </w:r>
      <w:r>
        <w:rPr>
          <w:bCs/>
          <w:noProof/>
          <w:color w:val="000000"/>
          <w:szCs w:val="24"/>
          <w:lang w:eastAsia="lt-LT"/>
        </w:rPr>
        <mc:AlternateContent>
          <mc:Choice Requires="wps">
            <w:drawing>
              <wp:anchor distT="0" distB="0" distL="114300" distR="114300" simplePos="0" relativeHeight="251675648" behindDoc="0" locked="0" layoutInCell="1" allowOverlap="1" wp14:anchorId="2F453C29" wp14:editId="2F453C2A">
                <wp:simplePos x="0" y="0"/>
                <wp:positionH relativeFrom="column">
                  <wp:posOffset>1805940</wp:posOffset>
                </wp:positionH>
                <wp:positionV relativeFrom="paragraph">
                  <wp:posOffset>294005</wp:posOffset>
                </wp:positionV>
                <wp:extent cx="1162050" cy="0"/>
                <wp:effectExtent l="5715" t="8255" r="1333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0327E877" id="Straight Arrow Connector 17" o:spid="_x0000_s1026" type="#_x0000_t32" style="position:absolute;margin-left:142.2pt;margin-top:23.15pt;width:9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I2nJgIAAEwEAAAOAAAAZHJzL2Uyb0RvYy54bWysVMGO2jAQvVfqP1i5s0loYCEirFYJ9LLt IrH9AGM7xGrisWxDQFX/vWMTENteqqo5OOOM582bmecsnk5dS47CWAmqiNKHJCJCMeBS7Yvo29t6 NIuIdVRx2oISRXQWNnpafvyw6HUuxtBAy4UhCKJs3usiapzTeRxb1oiO2gfQQqGzBtNRh1uzj7mh PaJ3bTxOkmncg+HaABPW4tfq4oyWAb+uBXOvdW2FI20RITcXVhPWnV/j5YLme0N1I9lAg/4Di45K hUlvUBV1lByM/AOqk8yAhdo9MOhiqGvJRKgBq0mT36rZNlSLUAs2x+pbm+z/g2VfjxtDJMfZPUZE 0Q5ntHWGyn3jyLMx0JMSlMI+giF4BPvVa5tjWKk2xlfMTmqrX4B9t0RB2VC1F4H321kjVuoj4nch fmM1Zt31X4DjGXpwEJp3qk3nIbEt5BRmdL7NSJwcYfgxTafjZIKjZFdfTPNroDbWfRbQEW8UkR0K uVWQhjT0+GKdp0Xza4DPqmAt2zYIolWkL6L5ZDwJARZayb3TH7NmvytbQ47USyo8oUb03B8zcFA8 gDWC8tVgOyrbi43JW+XxsDCkM1gXzfyYJ/PVbDXLRtl4uhplSVWNntdlNpqu08dJ9akqyyr96aml Wd5IzoXy7K76TbO/08dwky7Kuyn41ob4PXroF5K9vgPpMFk/zIssdsDPG3OdOEo2HB6ul78T93u0 738Cy18AAAD//wMAUEsDBBQABgAIAAAAIQBT6eMj3gAAAAkBAAAPAAAAZHJzL2Rvd25yZXYueG1s TI9NT8MwDIbvSPyHyEhcEEtXShld02lC4sBxHxLXrDFtWeNUTbqW/Xo8cRhHv370+nG+mmwrTtj7 xpGC+SwCgVQ601ClYL97f1yA8EGT0a0jVPCDHlbF7U2uM+NG2uBpGyrBJeQzraAOocuk9GWNVvuZ 65B49+V6qwOPfSVNr0cut62MoyiVVjfEF2rd4VuN5XE7WAXoh+d5tH611f7jPD58xufvsdspdX83 rZcgAk7hCsNFn9WhYKeDG8h40SqIF0nCqIIkfQLBQJK+cHD4C2SRy/8fFL8AAAD//wMAUEsBAi0A FAAGAAgAAAAhALaDOJL+AAAA4QEAABMAAAAAAAAAAAAAAAAAAAAAAFtDb250ZW50X1R5cGVzXS54 bWxQSwECLQAUAAYACAAAACEAOP0h/9YAAACUAQAACwAAAAAAAAAAAAAAAAAvAQAAX3JlbHMvLnJl bHNQSwECLQAUAAYACAAAACEAvwSNpyYCAABMBAAADgAAAAAAAAAAAAAAAAAuAgAAZHJzL2Uyb0Rv Yy54bWxQSwECLQAUAAYACAAAACEAU+njI94AAAAJAQAADwAAAAAAAAAAAAAAAACABAAAZHJzL2Rv d25yZXYueG1sUEsFBgAAAAAEAAQA8wAAAIsFAAAAAA== "/>
            </w:pict>
          </mc:Fallback>
        </mc:AlternateContent>
      </w:r>
      <w:r>
        <w:rPr>
          <w:bCs/>
          <w:color w:val="000000"/>
          <w:szCs w:val="24"/>
        </w:rPr>
        <w:t xml:space="preserve">        Nr.  </w:t>
      </w:r>
      <w:r>
        <w:rPr>
          <w:bCs/>
          <w:color w:val="000000"/>
          <w:szCs w:val="24"/>
        </w:rPr>
        <w:tab/>
      </w:r>
    </w:p>
    <w:p w14:paraId="61876046" w14:textId="77777777" w:rsidR="001E03A8" w:rsidRDefault="001E03A8">
      <w:pPr>
        <w:shd w:val="clear" w:color="auto" w:fill="FFFFFF"/>
        <w:tabs>
          <w:tab w:val="left" w:pos="3075"/>
          <w:tab w:val="center" w:pos="4820"/>
          <w:tab w:val="left" w:pos="5865"/>
        </w:tabs>
        <w:ind w:firstLine="3075"/>
        <w:rPr>
          <w:bCs/>
          <w:color w:val="000000"/>
          <w:szCs w:val="24"/>
        </w:rPr>
      </w:pPr>
    </w:p>
    <w:p w14:paraId="2F453BAD" w14:textId="77777777" w:rsidR="005F0CC3" w:rsidRDefault="00E62578">
      <w:pPr>
        <w:shd w:val="clear" w:color="auto" w:fill="FFFFFF"/>
        <w:ind w:firstLine="3600"/>
        <w:rPr>
          <w:b/>
          <w:bCs/>
          <w:color w:val="000000"/>
          <w:szCs w:val="24"/>
        </w:rPr>
      </w:pPr>
      <w:r>
        <w:rPr>
          <w:color w:val="000000"/>
          <w:spacing w:val="-1"/>
          <w:szCs w:val="24"/>
        </w:rPr>
        <w:t>(data)</w:t>
      </w:r>
      <w:r>
        <w:rPr>
          <w:color w:val="000000"/>
          <w:spacing w:val="-1"/>
          <w:szCs w:val="24"/>
        </w:rPr>
        <w:tab/>
      </w:r>
      <w:r>
        <w:rPr>
          <w:color w:val="000000"/>
          <w:spacing w:val="-1"/>
          <w:szCs w:val="24"/>
        </w:rPr>
        <w:tab/>
      </w:r>
      <w:r>
        <w:rPr>
          <w:color w:val="000000"/>
          <w:spacing w:val="-1"/>
          <w:szCs w:val="24"/>
        </w:rPr>
        <w:tab/>
      </w:r>
      <w:r>
        <w:rPr>
          <w:color w:val="000000"/>
          <w:spacing w:val="-1"/>
          <w:szCs w:val="24"/>
        </w:rPr>
        <w:tab/>
      </w:r>
    </w:p>
    <w:p w14:paraId="2F453BAE" w14:textId="77777777" w:rsidR="005F0CC3" w:rsidRDefault="005F0CC3">
      <w:pPr>
        <w:rPr>
          <w:sz w:val="10"/>
          <w:szCs w:val="10"/>
        </w:rPr>
      </w:pPr>
    </w:p>
    <w:p w14:paraId="2F453BAF" w14:textId="77777777" w:rsidR="005F0CC3" w:rsidRDefault="005F0CC3">
      <w:pPr>
        <w:shd w:val="clear" w:color="auto" w:fill="FFFFFF"/>
        <w:spacing w:line="283" w:lineRule="exact"/>
        <w:ind w:left="51" w:right="5489"/>
        <w:rPr>
          <w:color w:val="000000"/>
          <w:szCs w:val="24"/>
          <w:lang w:val="pt-BR"/>
        </w:rPr>
      </w:pPr>
    </w:p>
    <w:p w14:paraId="2F453BB0" w14:textId="1F9E14F6" w:rsidR="005F0CC3" w:rsidRDefault="00E62578">
      <w:pPr>
        <w:shd w:val="clear" w:color="auto" w:fill="FFFFFF"/>
        <w:spacing w:line="360" w:lineRule="auto"/>
        <w:ind w:left="72" w:right="3686" w:hanging="72"/>
        <w:rPr>
          <w:color w:val="000000"/>
          <w:szCs w:val="24"/>
          <w:lang w:val="pt-BR"/>
        </w:rPr>
      </w:pPr>
      <w:r>
        <w:rPr>
          <w:noProof/>
          <w:color w:val="000000"/>
          <w:szCs w:val="24"/>
          <w:lang w:eastAsia="lt-LT"/>
        </w:rPr>
        <mc:AlternateContent>
          <mc:Choice Requires="wps">
            <w:drawing>
              <wp:anchor distT="0" distB="0" distL="114300" distR="114300" simplePos="0" relativeHeight="251668480" behindDoc="0" locked="0" layoutInCell="0" allowOverlap="1" wp14:anchorId="2F453C2B" wp14:editId="2F453C2C">
                <wp:simplePos x="0" y="0"/>
                <wp:positionH relativeFrom="column">
                  <wp:posOffset>289560</wp:posOffset>
                </wp:positionH>
                <wp:positionV relativeFrom="paragraph">
                  <wp:posOffset>234950</wp:posOffset>
                </wp:positionV>
                <wp:extent cx="5845810" cy="0"/>
                <wp:effectExtent l="13335" t="6350" r="825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719A7425"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Ez1SHgIAADkEAAAOAAAAZHJzL2Uyb0RvYy54bWysU8GO2jAQvVfqP1i5s0looGwErKoEetl2 kdh+gLEdYtXxWLYhoKr/3rEhiG0vVdUcnLFn5vnNm/H86dQpchTWSdCLJH/IEiI0Ay71fpF8e12P ZglxnmpOFWixSM7CJU/L9+/mvSnFGFpQXFiCINqVvVkkrfemTFPHWtFR9wBGaHQ2YDvqcWv3Kbe0 R/ROpeMsm6Y9WG4sMOEcntYXZ7KM+E0jmH9pGic8UYsEufm42rjuwpou57TcW2paya406D+w6KjU eOkNqqaekoOVf0B1kllw0PgHBl0KTSOZiDVgNXn2WzXblhoRa0FxnLnJ5P4fLPt63FgiOfZumhBN O+zR1lsq960nFWiNCoIl6ESleuNKTKj0xoZa2UlvzTOw745oqFqq9yIyfj0bRMlDRvomJWycwft2 /RfgGEMPHqJsp8Z2ARIFIafYnfOtO+LkCcPDyayYzHJsIht8KS2HRGOd/yygI8FYJErqIBwt6fHZ +UCElkNIONawlkrF5itNemQ7zqaTmOFASR68Ic7Z/a5SlhxpmJ/4xbLQcx9m4aB5RGsF5aur7alU FxtvVzrgYS3I52pdBuTHY/a4mq1mxagYT1ejIqvr0ad1VYym6/zjpP5QV1Wd/wzU8qJsJedCB3bD sObF3w3D9dlcxuw2rjcd0rfoUTAkO/wj6djM0L/LJOyAnzd2aDLOZwy+vqXwAO73aN+/+OUvAAAA //8DAFBLAwQUAAYACAAAACEAIYlpWd4AAAAIAQAADwAAAGRycy9kb3ducmV2LnhtbEyPwU7DMBBE 70j8g7VIXFDrUEJI0zgVqgS3VtCC6NGNlyQiXkex24S/ZxGHctyZ0eybfDnaVpyw940jBbfTCARS 6UxDlYK33dMkBeGDJqNbR6jgGz0si8uLXGfGDfSKp22oBJeQz7SCOoQuk9KXNVrtp65DYu/T9VYH PvtKml4PXG5bOYuiRFrdEH+odYerGsuv7dEqkDJK4/H9Y1jHNz5t9qtq/7x5Uer6anxcgAg4hnMY fvEZHQpmOrgjGS9aBfF9wkkFdw88if15ksxAHP4EWeTy/4DiBwAA//8DAFBLAQItABQABgAIAAAA IQC2gziS/gAAAOEBAAATAAAAAAAAAAAAAAAAAAAAAABbQ29udGVudF9UeXBlc10ueG1sUEsBAi0A FAAGAAgAAAAhADj9If/WAAAAlAEAAAsAAAAAAAAAAAAAAAAALwEAAF9yZWxzLy5yZWxzUEsBAi0A FAAGAAgAAAAhADcTPVIeAgAAOQQAAA4AAAAAAAAAAAAAAAAALgIAAGRycy9lMm9Eb2MueG1sUEsB Ai0AFAAGAAgAAAAhACGJaVneAAAACAEAAA8AAAAAAAAAAAAAAAAAeAQAAGRycy9kb3ducmV2Lnht bFBLBQYAAAAABAAEAPMAAACDBQAAAAA= " o:allowincell="f" strokeweight=".95pt"/>
            </w:pict>
          </mc:Fallback>
        </mc:AlternateContent>
      </w:r>
      <w:r>
        <w:rPr>
          <w:color w:val="000000"/>
          <w:spacing w:val="-23"/>
          <w:szCs w:val="24"/>
        </w:rPr>
        <w:t>1.</w:t>
      </w:r>
    </w:p>
    <w:p w14:paraId="2F453BB1" w14:textId="39DE48DD" w:rsidR="005F0CC3" w:rsidRDefault="00E62578">
      <w:pPr>
        <w:shd w:val="clear" w:color="auto" w:fill="FFFFFF"/>
        <w:spacing w:line="360" w:lineRule="auto"/>
        <w:ind w:left="4488" w:right="1920" w:hanging="1397"/>
        <w:jc w:val="center"/>
        <w:rPr>
          <w:color w:val="000000"/>
          <w:szCs w:val="24"/>
          <w:lang w:val="pt-BR"/>
        </w:rPr>
      </w:pPr>
      <w:r>
        <w:rPr>
          <w:color w:val="000000"/>
          <w:spacing w:val="-2"/>
          <w:szCs w:val="24"/>
        </w:rPr>
        <w:t>(specialios sklandymo zonos pavadinimas)</w:t>
      </w:r>
    </w:p>
    <w:p w14:paraId="2F453BB2" w14:textId="47BC0ED8" w:rsidR="005F0CC3" w:rsidRDefault="00E62578">
      <w:pPr>
        <w:shd w:val="clear" w:color="auto" w:fill="FFFFFF"/>
        <w:spacing w:line="360" w:lineRule="auto"/>
        <w:ind w:left="43"/>
        <w:rPr>
          <w:color w:val="000000"/>
          <w:szCs w:val="24"/>
          <w:lang w:val="pt-BR"/>
        </w:rPr>
      </w:pPr>
      <w:r>
        <w:rPr>
          <w:noProof/>
          <w:color w:val="000000"/>
          <w:szCs w:val="24"/>
          <w:lang w:eastAsia="lt-LT"/>
        </w:rPr>
        <mc:AlternateContent>
          <mc:Choice Requires="wps">
            <w:drawing>
              <wp:anchor distT="0" distB="0" distL="114300" distR="114300" simplePos="0" relativeHeight="251669504" behindDoc="0" locked="0" layoutInCell="0" allowOverlap="1" wp14:anchorId="2F453C2D" wp14:editId="2F453C2E">
                <wp:simplePos x="0" y="0"/>
                <wp:positionH relativeFrom="column">
                  <wp:posOffset>290830</wp:posOffset>
                </wp:positionH>
                <wp:positionV relativeFrom="paragraph">
                  <wp:posOffset>248285</wp:posOffset>
                </wp:positionV>
                <wp:extent cx="5845810" cy="0"/>
                <wp:effectExtent l="14605" t="10160" r="698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5B6C0148"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tSQDHgIAADkEAAAOAAAAZHJzL2Uyb0RvYy54bWysU8GO2jAQvVfqP1i5s0looGwErKoEetl2 kdh+gLEdYtXxWLYhoKr/3rEhiG0vVdUcnLFn5vnNm/H86dQpchTWSdCLJH/IEiI0Ay71fpF8e12P ZglxnmpOFWixSM7CJU/L9+/mvSnFGFpQXFiCINqVvVkkrfemTFPHWtFR9wBGaHQ2YDvqcWv3Kbe0 R/ROpeMsm6Y9WG4sMOEcntYXZ7KM+E0jmH9pGic8UYsEufm42rjuwpou57TcW2paya406D+w6KjU eOkNqqaekoOVf0B1kllw0PgHBl0KTSOZiDVgNXn2WzXblhoRa0FxnLnJ5P4fLPt63FgiOfZukhBN O+zR1lsq960nFWiNCoIl6ESleuNKTKj0xoZa2UlvzTOw745oqFqq9yIyfj0bRMlDRvomJWycwft2 /RfgGEMPHqJsp8Z2ARIFIafYnfOtO+LkCcPDyayYzHJsIht8KS2HRGOd/yygI8FYJErqIBwt6fHZ +UCElkNIONawlkrF5itNemQ7zqaTmOFASR68Ic7Z/a5SlhxpmJ/4xbLQcx9m4aB5RGsF5aur7alU FxtvVzrgYS3I52pdBuTHY/a4mq1mxagYT1ejIqvr0ad1VYym6/zjpP5QV1Wd/wzU8qJsJedCB3bD sObF3w3D9dlcxuw2rjcd0rfoUTAkO/wj6djM0L/LJOyAnzd2aDLOZwy+vqXwAO73aN+/+OUvAAAA //8DAFBLAwQUAAYACAAAACEA70z+oN8AAAAIAQAADwAAAGRycy9kb3ducmV2LnhtbEyPwU7DMBBE 70j8g7VIXFDrFNIoDdlUVSW4gdpSRI9uvCRR43UUu034e4w4wHFnRjNv8+VoWnGh3jWWEWbTCARx aXXDFcL+7WmSgnBesVatZUL4IgfL4voqV5m2A2/psvOVCCXsMoVQe99lUrqyJqPc1HbEwfu0vVE+ nH0lda+GUG5aeR9FiTSq4bBQq47WNZWn3dkgSBml8fj+MbzEdy5tDuvq8Py6Qby9GVePIDyN/i8M P/gBHYrAdLRn1k60CPE8kHuEh8UMRPAXSRKDOP4Kssjl/weKbwAAAP//AwBQSwECLQAUAAYACAAA ACEAtoM4kv4AAADhAQAAEwAAAAAAAAAAAAAAAAAAAAAAW0NvbnRlbnRfVHlwZXNdLnhtbFBLAQIt ABQABgAIAAAAIQA4/SH/1gAAAJQBAAALAAAAAAAAAAAAAAAAAC8BAABfcmVscy8ucmVsc1BLAQIt ABQABgAIAAAAIQA5tSQDHgIAADkEAAAOAAAAAAAAAAAAAAAAAC4CAABkcnMvZTJvRG9jLnhtbFBL AQItABQABgAIAAAAIQDvTP6g3wAAAAgBAAAPAAAAAAAAAAAAAAAAAHgEAABkcnMvZG93bnJldi54 bWxQSwUGAAAAAAQABADzAAAAhAUAAAAA " o:allowincell="f" strokeweight=".95pt"/>
            </w:pict>
          </mc:Fallback>
        </mc:AlternateContent>
      </w:r>
      <w:r>
        <w:rPr>
          <w:bCs/>
          <w:color w:val="000000"/>
          <w:szCs w:val="24"/>
        </w:rPr>
        <w:t>2.</w:t>
      </w:r>
    </w:p>
    <w:p w14:paraId="2F453BB3" w14:textId="0C522E04" w:rsidR="005F0CC3" w:rsidRDefault="00E62578">
      <w:pPr>
        <w:shd w:val="clear" w:color="auto" w:fill="FFFFFF"/>
        <w:spacing w:line="360" w:lineRule="auto"/>
        <w:ind w:left="3264" w:right="1920" w:hanging="470"/>
        <w:jc w:val="center"/>
        <w:rPr>
          <w:color w:val="000000"/>
          <w:szCs w:val="24"/>
          <w:lang w:val="pt-BR"/>
        </w:rPr>
      </w:pPr>
      <w:r>
        <w:rPr>
          <w:color w:val="000000"/>
          <w:spacing w:val="-1"/>
          <w:szCs w:val="24"/>
          <w:lang w:val="pt-BR"/>
        </w:rPr>
        <w:t xml:space="preserve">(norimos vertikalios </w:t>
      </w:r>
      <w:r>
        <w:rPr>
          <w:color w:val="000000"/>
          <w:spacing w:val="-1"/>
          <w:szCs w:val="24"/>
        </w:rPr>
        <w:t>ribos (žemutinė ir viršutinė)</w:t>
      </w:r>
    </w:p>
    <w:p w14:paraId="2F453BB4" w14:textId="18A638AD" w:rsidR="005F0CC3" w:rsidRDefault="00E62578">
      <w:pPr>
        <w:shd w:val="clear" w:color="auto" w:fill="FFFFFF"/>
        <w:spacing w:line="360" w:lineRule="auto"/>
        <w:ind w:left="29"/>
        <w:rPr>
          <w:color w:val="000000"/>
          <w:szCs w:val="24"/>
          <w:lang w:val="pt-BR"/>
        </w:rPr>
      </w:pPr>
      <w:r>
        <w:rPr>
          <w:noProof/>
          <w:color w:val="000000"/>
          <w:szCs w:val="24"/>
          <w:lang w:eastAsia="lt-LT"/>
        </w:rPr>
        <mc:AlternateContent>
          <mc:Choice Requires="wps">
            <w:drawing>
              <wp:anchor distT="0" distB="0" distL="114300" distR="114300" simplePos="0" relativeHeight="251670528" behindDoc="0" locked="0" layoutInCell="0" allowOverlap="1" wp14:anchorId="2F453C2F" wp14:editId="2F453C30">
                <wp:simplePos x="0" y="0"/>
                <wp:positionH relativeFrom="column">
                  <wp:posOffset>290830</wp:posOffset>
                </wp:positionH>
                <wp:positionV relativeFrom="paragraph">
                  <wp:posOffset>231775</wp:posOffset>
                </wp:positionV>
                <wp:extent cx="5845810" cy="0"/>
                <wp:effectExtent l="14605" t="12700" r="698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21FA34BB"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KgOFHgIAADkEAAAOAAAAZHJzL2Uyb0RvYy54bWysU8GO2jAQvVfqP1i5s0looGwErKoEetl2 kdh+gLEdYtXxWLYhoKr/3rEhiG0vVdUcnLFn5vnNm/H86dQpchTWSdCLJH/IEiI0Ay71fpF8e12P ZglxnmpOFWixSM7CJU/L9+/mvSnFGFpQXFiCINqVvVkkrfemTFPHWtFR9wBGaHQ2YDvqcWv3Kbe0 R/ROpeMsm6Y9WG4sMOEcntYXZ7KM+E0jmH9pGic8UYsEufm42rjuwpou57TcW2paya406D+w6KjU eOkNqqaekoOVf0B1kllw0PgHBl0KTSOZiDVgNXn2WzXblhoRa0FxnLnJ5P4fLPt63FgiOfauSIim HfZo6y2V+9aTCrRGBcESdKJSvXElJlR6Y0Ot7KS35hnYd0c0VC3VexEZv54NouQhI32TEjbO4H27 /gtwjKEHD1G2U2O7AImCkFPszvnWHXHyhOHhZFZMZjk2kQ2+lJZDorHOfxbQkWAsEiV1EI6W9Pjs fCBCyyEkHGtYS6Vi85UmPbIdZ9NJzHCgJA/eEOfsflcpS440zE/8YlnouQ+zcNA8orWC8tXV9lSq i423Kx3wsBbkc7UuA/LjMXtczVazYlSMp6tRkdX16NO6KkbTdf5xUn+oq6rOfwZqeVG2knOhA7th WPPi74bh+mwuY3Yb15sO6Vv0KBiSHf6RdGxm6N9lEnbAzxs7NBnnMwZf31J4APd7tO9f/PIXAAAA //8DAFBLAwQUAAYACAAAACEAGq3N5d0AAAAIAQAADwAAAGRycy9kb3ducmV2LnhtbEyPQUvDQBCF 74L/YRnBi9iJmoYYMylS0JuiVbHHbXZMgtnZkN028d+74kGP897jvW/K1Wx7deDRd04ILhYJKJba mU4agteXu/MclA9ajO6dMMEXe1hVx0elLoyb5JkPm9CoWCK+0ARtCEOB6OuWrfYLN7BE78ONVod4 jg2aUU+x3PZ4mSQZWt1JXGj1wOuW68/N3hIgJnk6v71PD+mZz7vtutnePz4RnZ7MtzegAs/hLww/ +BEdqsi0c3sxXvUE6TKSB4KrbAkq+tdZloLa/QpYlfj/geobAAD//wMAUEsBAi0AFAAGAAgAAAAh ALaDOJL+AAAA4QEAABMAAAAAAAAAAAAAAAAAAAAAAFtDb250ZW50X1R5cGVzXS54bWxQSwECLQAU AAYACAAAACEAOP0h/9YAAACUAQAACwAAAAAAAAAAAAAAAAAvAQAAX3JlbHMvLnJlbHNQSwECLQAU AAYACAAAACEA/CoDhR4CAAA5BAAADgAAAAAAAAAAAAAAAAAuAgAAZHJzL2Uyb0RvYy54bWxQSwEC LQAUAAYACAAAACEAGq3N5d0AAAAIAQAADwAAAAAAAAAAAAAAAAB4BAAAZHJzL2Rvd25yZXYueG1s UEsFBgAAAAAEAAQA8wAAAIIFAAAAAA== " o:allowincell="f" strokeweight=".95pt"/>
            </w:pict>
          </mc:Fallback>
        </mc:AlternateContent>
      </w:r>
      <w:r>
        <w:rPr>
          <w:bCs/>
          <w:color w:val="000000"/>
          <w:szCs w:val="24"/>
        </w:rPr>
        <w:t>3.</w:t>
      </w:r>
    </w:p>
    <w:p w14:paraId="2F453BB5" w14:textId="3DB30A7D" w:rsidR="005F0CC3" w:rsidRDefault="00E62578">
      <w:pPr>
        <w:shd w:val="clear" w:color="auto" w:fill="FFFFFF"/>
        <w:spacing w:line="360" w:lineRule="auto"/>
        <w:ind w:left="4176" w:right="501" w:hanging="2758"/>
        <w:jc w:val="center"/>
        <w:rPr>
          <w:color w:val="000000"/>
          <w:szCs w:val="24"/>
          <w:lang w:val="pt-BR"/>
        </w:rPr>
      </w:pPr>
      <w:r>
        <w:rPr>
          <w:color w:val="000000"/>
          <w:spacing w:val="-1"/>
          <w:szCs w:val="24"/>
        </w:rPr>
        <w:t>(planuojamos veiklos data, pradžios ir pabaigos laikas)</w:t>
      </w:r>
    </w:p>
    <w:p w14:paraId="2F453BB6" w14:textId="263225F6" w:rsidR="005F0CC3" w:rsidRDefault="00E62578">
      <w:pPr>
        <w:shd w:val="clear" w:color="auto" w:fill="FFFFFF"/>
        <w:spacing w:line="360" w:lineRule="auto"/>
        <w:ind w:left="19"/>
        <w:rPr>
          <w:color w:val="000000"/>
          <w:szCs w:val="24"/>
          <w:lang w:val="pt-BR"/>
        </w:rPr>
      </w:pPr>
      <w:r>
        <w:rPr>
          <w:noProof/>
          <w:color w:val="000000"/>
          <w:szCs w:val="24"/>
          <w:lang w:eastAsia="lt-LT"/>
        </w:rPr>
        <mc:AlternateContent>
          <mc:Choice Requires="wps">
            <w:drawing>
              <wp:anchor distT="0" distB="0" distL="114300" distR="114300" simplePos="0" relativeHeight="251671552" behindDoc="0" locked="0" layoutInCell="0" allowOverlap="1" wp14:anchorId="2F453C31" wp14:editId="2F453C32">
                <wp:simplePos x="0" y="0"/>
                <wp:positionH relativeFrom="column">
                  <wp:posOffset>296545</wp:posOffset>
                </wp:positionH>
                <wp:positionV relativeFrom="paragraph">
                  <wp:posOffset>241935</wp:posOffset>
                </wp:positionV>
                <wp:extent cx="5845810" cy="0"/>
                <wp:effectExtent l="10795" t="13335" r="10795" b="152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008517FB"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RehHgIAADkEAAAOAAAAZHJzL2Uyb0RvYy54bWysU02P2yAQvVfqf0C+Z21nnTRrxVlVdtLL to2U7Q8ggGNUzCAgcaKq/70D+VC2vVRVfcADM/N482aYPx97RQ7COgm6SvKHLCFCM+BS76rk2+tq NEuI81RzqkCLKjkJlzwv3r+bD6YUY+hAcWEJgmhXDqZKOu9NmaaOdaKn7gGM0OhswfbU49buUm7p gOi9SsdZNk0HsNxYYMI5PG3OzmQR8dtWMP+1bZ3wRFUJcvNxtXHdhjVdzGm5s9R0kl1o0H9g0VOp 8dIbVEM9JXsr/4DqJbPgoPUPDPoU2lYyEWvAavLst2o2HTUi1oLiOHOTyf0/WPblsLZEcuzdY0I0 7bFHG2+p3HWe1KA1KgiWoBOVGowrMaHWaxtqZUe9MS/Avjuioe6o3onI+PVkECUPGemblLBxBu/b Dp+BYwzde4iyHVvbB0gUhBxjd0637oijJwwPJ7NiMsuxiezqS2l5TTTW+U8CehKMKlFSB+FoSQ8v zgcitLyGhGMNK6lUbL7SZEC242w6iRkOlOTBG+Kc3W1rZcmBhvmJXywLPfdhFvaaR7ROUL682J5K dbbxdqUDHtaCfC7WeUB+PGVPy9lyVoyK8XQ5KrKmGX1c1cVouso/TJrHpq6b/GeglhdlJzkXOrC7 Dmte/N0wXJ7Necxu43rTIX2LHgVDstd/JB2bGfp3noQt8NPaXpuM8xmDL28pPID7Pdr3L37xCwAA //8DAFBLAwQUAAYACAAAACEAx8kq9d8AAAAIAQAADwAAAGRycy9kb3ducmV2LnhtbEyPwU7DMBBE 70j9B2srcUHUKY3SEOJUqBLcQLS0okc3XpKIeB3FbhP+nkUc6HF2RjNv89VoW3HG3jeOFMxnEQik 0pmGKgW796fbFIQPmoxuHaGCb/SwKiZXuc6MG2iD522oBJeQz7SCOoQuk9KXNVrtZ65DYu/T9VYH ln0lTa8HLretvIuiRFrdEC/UusN1jeXX9mQVSBml8bj/GF7iG582h3V1eH59U+p6Oj4+gAg4hv8w /OIzOhTMdHQnMl60CuJkyUkFi3QOgv37ZLkAcfw7yCKXlw8UPwAAAP//AwBQSwECLQAUAAYACAAA ACEAtoM4kv4AAADhAQAAEwAAAAAAAAAAAAAAAAAAAAAAW0NvbnRlbnRfVHlwZXNdLnhtbFBLAQIt ABQABgAIAAAAIQA4/SH/1gAAAJQBAAALAAAAAAAAAAAAAAAAAC8BAABfcmVscy8ucmVsc1BLAQIt ABQABgAIAAAAIQAl+RehHgIAADkEAAAOAAAAAAAAAAAAAAAAAC4CAABkcnMvZTJvRG9jLnhtbFBL AQItABQABgAIAAAAIQDHySr13wAAAAgBAAAPAAAAAAAAAAAAAAAAAHgEAABkcnMvZG93bnJldi54 bWxQSwUGAAAAAAQABADzAAAAhAUAAAAA " o:allowincell="f" strokeweight=".95pt"/>
            </w:pict>
          </mc:Fallback>
        </mc:AlternateContent>
      </w:r>
      <w:r>
        <w:rPr>
          <w:bCs/>
          <w:color w:val="000000"/>
          <w:szCs w:val="24"/>
        </w:rPr>
        <w:t>4.</w:t>
      </w:r>
    </w:p>
    <w:p w14:paraId="2F453BB7" w14:textId="750043B3" w:rsidR="005F0CC3" w:rsidRDefault="00E62578">
      <w:pPr>
        <w:shd w:val="clear" w:color="auto" w:fill="FFFFFF"/>
        <w:spacing w:line="360" w:lineRule="auto"/>
        <w:ind w:left="4882" w:right="1920" w:hanging="1944"/>
        <w:jc w:val="center"/>
        <w:rPr>
          <w:color w:val="000000"/>
          <w:szCs w:val="24"/>
          <w:lang w:val="pt-BR"/>
        </w:rPr>
      </w:pPr>
      <w:r>
        <w:rPr>
          <w:color w:val="000000"/>
          <w:spacing w:val="-1"/>
          <w:szCs w:val="24"/>
        </w:rPr>
        <w:t>(orlaivių tipai, skaičius, registracijos ženklai)</w:t>
      </w:r>
    </w:p>
    <w:p w14:paraId="2F453BB8" w14:textId="715691E8" w:rsidR="005F0CC3" w:rsidRDefault="00E62578">
      <w:pPr>
        <w:shd w:val="clear" w:color="auto" w:fill="FFFFFF"/>
        <w:spacing w:line="360" w:lineRule="auto"/>
        <w:ind w:left="24"/>
        <w:rPr>
          <w:color w:val="000000"/>
          <w:szCs w:val="24"/>
          <w:lang w:val="pt-BR"/>
        </w:rPr>
      </w:pPr>
      <w:r>
        <w:rPr>
          <w:noProof/>
          <w:color w:val="000000"/>
          <w:szCs w:val="24"/>
          <w:lang w:eastAsia="lt-LT"/>
        </w:rPr>
        <mc:AlternateContent>
          <mc:Choice Requires="wps">
            <w:drawing>
              <wp:anchor distT="0" distB="0" distL="114300" distR="114300" simplePos="0" relativeHeight="251672576" behindDoc="0" locked="0" layoutInCell="0" allowOverlap="1" wp14:anchorId="2F453C33" wp14:editId="2F453C34">
                <wp:simplePos x="0" y="0"/>
                <wp:positionH relativeFrom="column">
                  <wp:posOffset>302260</wp:posOffset>
                </wp:positionH>
                <wp:positionV relativeFrom="paragraph">
                  <wp:posOffset>255270</wp:posOffset>
                </wp:positionV>
                <wp:extent cx="5845810" cy="0"/>
                <wp:effectExtent l="6985" t="7620" r="1460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73035D5C"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ZjAnHQIAADkEAAAOAAAAZHJzL2Uyb0RvYy54bWysU8GO2jAQvVfqP1i5s0looGwErKoEetl2 kdh+gLEdYtXxWLYhoKr/3rEhiG0vVdUcnLFn5vnNm/H86dQpchTWSdCLJH/IEiI0Ay71fpF8e12P ZglxnmpOFWixSM7CJU/L9+/mvSnFGFpQXFiCINqVvVkkrfemTFPHWtFR9wBGaHQ2YDvqcWv3Kbe0 R/ROpeMsm6Y9WG4sMOEcntYXZ7KM+E0jmH9pGic8UYsEufm42rjuwpou57TcW2paya406D+w6KjU eOkNqqaekoOVf0B1kllw0PgHBl0KTSOZiDVgNXn2WzXblhoRa0FxnLnJ5P4fLPt63FgiOfZunBBN O+zR1lsq960nFWiNCoIl6ESleuNKTKj0xoZa2UlvzTOw745oqFqq9yIyfj0bRMlDRvomJWycwft2 /RfgGEMPHqJsp8Z2ARIFIafYnfOtO+LkCcPDyayYzHJsIht8KS2HRGOd/yygI8FYJErqIBwt6fHZ +UCElkNIONawlkrF5itN+lB9Np3EDAdK8uANcc7ud5Wy5EjD/MQvloWe+zALB80jWisoX11tT6W6 2Hi70gEPa0E+V+syID8es8fVbDUrRsV4uhoVWV2PPq2rYjRd5x8n9Ye6qur8Z6CWF2UrORc6sBuG NS/+bhiuz+YyZrdxvemQvkWPgiHZ4R9Jx2aG/l0mYQf8vLFDk3E+Y/D1LYUHcL9H+/7FL38BAAD/ /wMAUEsDBBQABgAIAAAAIQD8JMri3QAAAAgBAAAPAAAAZHJzL2Rvd25yZXYueG1sTI9PS8NAEMXv Qr/DMgUvYnctIcaYTSkFvSm2Kva4zY5JaHY2ZLdN/PaOeNDT/HmPN78pVpPrxBmH0HrScLNQIJAq b1uqNby9PlxnIEI0ZE3nCTV8YYBVObsoTG79SFs872ItOIRCbjQ0Mfa5lKFq0Jmw8D0Sa59+cCby ONTSDmbkcNfJpVKpdKYlvtCYHjcNVsfdyWmQUmXJ9P4xPiVXIWv3m3r/+Pyi9eV8Wt+DiDjFPzP8 4DM6lMx08CeyQXQaktuUnVzVEgTrd2nGzeF3IctC/n+g/AYAAP//AwBQSwECLQAUAAYACAAAACEA toM4kv4AAADhAQAAEwAAAAAAAAAAAAAAAAAAAAAAW0NvbnRlbnRfVHlwZXNdLnhtbFBLAQItABQA BgAIAAAAIQA4/SH/1gAAAJQBAAALAAAAAAAAAAAAAAAAAC8BAABfcmVscy8ucmVsc1BLAQItABQA BgAIAAAAIQDgZjAnHQIAADkEAAAOAAAAAAAAAAAAAAAAAC4CAABkcnMvZTJvRG9jLnhtbFBLAQIt ABQABgAIAAAAIQD8JMri3QAAAAgBAAAPAAAAAAAAAAAAAAAAAHcEAABkcnMvZG93bnJldi54bWxQ SwUGAAAAAAQABADzAAAAgQUAAAAA " o:allowincell="f" strokeweight=".95pt"/>
            </w:pict>
          </mc:Fallback>
        </mc:AlternateContent>
      </w:r>
      <w:r>
        <w:rPr>
          <w:color w:val="000000"/>
          <w:szCs w:val="24"/>
        </w:rPr>
        <w:t>5.</w:t>
      </w:r>
    </w:p>
    <w:p w14:paraId="2F453BB9" w14:textId="77777777" w:rsidR="005F0CC3" w:rsidRDefault="00E62578">
      <w:pPr>
        <w:shd w:val="clear" w:color="auto" w:fill="FFFFFF"/>
        <w:spacing w:line="360" w:lineRule="auto"/>
        <w:ind w:left="3720" w:right="1997" w:hanging="902"/>
        <w:jc w:val="center"/>
        <w:rPr>
          <w:color w:val="000000"/>
          <w:szCs w:val="24"/>
          <w:lang w:val="pt-BR"/>
        </w:rPr>
      </w:pPr>
      <w:r>
        <w:rPr>
          <w:color w:val="000000"/>
          <w:spacing w:val="-1"/>
          <w:szCs w:val="24"/>
        </w:rPr>
        <w:t xml:space="preserve">(radiolokacinio </w:t>
      </w:r>
      <w:r>
        <w:rPr>
          <w:color w:val="000000"/>
          <w:spacing w:val="-1"/>
          <w:szCs w:val="24"/>
          <w:lang w:val="pt-BR"/>
        </w:rPr>
        <w:t>atsakiklio kodai, jeigu paskirti)</w:t>
      </w:r>
    </w:p>
    <w:p w14:paraId="2F453BBA" w14:textId="1CC94B33" w:rsidR="005F0CC3" w:rsidRDefault="005F0CC3">
      <w:pPr>
        <w:shd w:val="clear" w:color="auto" w:fill="FFFFFF"/>
        <w:spacing w:line="360" w:lineRule="auto"/>
        <w:ind w:left="6" w:right="-66" w:hanging="6"/>
        <w:rPr>
          <w:color w:val="000000"/>
          <w:spacing w:val="2"/>
          <w:sz w:val="26"/>
          <w:szCs w:val="26"/>
        </w:rPr>
      </w:pPr>
    </w:p>
    <w:p w14:paraId="2F453BBB" w14:textId="34ADC86C" w:rsidR="005F0CC3" w:rsidRDefault="00E62578">
      <w:pPr>
        <w:shd w:val="clear" w:color="auto" w:fill="FFFFFF"/>
        <w:tabs>
          <w:tab w:val="left" w:pos="6525"/>
        </w:tabs>
        <w:spacing w:line="360" w:lineRule="auto"/>
        <w:ind w:left="6" w:right="-66" w:hanging="6"/>
        <w:rPr>
          <w:color w:val="000000"/>
          <w:szCs w:val="24"/>
        </w:rPr>
      </w:pPr>
      <w:r>
        <w:rPr>
          <w:noProof/>
          <w:color w:val="000000"/>
          <w:szCs w:val="24"/>
          <w:lang w:eastAsia="lt-LT"/>
        </w:rPr>
        <mc:AlternateContent>
          <mc:Choice Requires="wps">
            <w:drawing>
              <wp:anchor distT="0" distB="0" distL="114300" distR="114300" simplePos="0" relativeHeight="251673600" behindDoc="0" locked="0" layoutInCell="0" allowOverlap="1" wp14:anchorId="2F453C35" wp14:editId="2F453C36">
                <wp:simplePos x="0" y="0"/>
                <wp:positionH relativeFrom="column">
                  <wp:posOffset>3263265</wp:posOffset>
                </wp:positionH>
                <wp:positionV relativeFrom="paragraph">
                  <wp:posOffset>168910</wp:posOffset>
                </wp:positionV>
                <wp:extent cx="2872105" cy="0"/>
                <wp:effectExtent l="15240" t="6985" r="825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0025DA92"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13.3pt" to="483.1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xEsVHwIAADkEAAAOAAAAZHJzL2Uyb0RvYy54bWysU9uO2yAQfa/Uf0C8Z32pk81acVaVnfRl 20bK9gMIYBsVAwISJ6r67x3IpU37UlX1AwZm5nDmzMzi+ThIdODWCa0qnD2kGHFFNROqq/CX1/Vk jpHzRDEiteIVPnGHn5dv3yxGU/Jc91oybhGAKFeOpsK996ZMEkd7PhD3oA1XYGy1HYiHo+0SZskI 6INM8jSdJaO2zFhNuXNw25yNeBnx25ZT/7ltHfdIVhi4+bjauO7CmiwXpOwsMb2gFxrkH1gMRCh4 9AbVEE/Q3oo/oAZBrXa69Q9UD4luW0F5zAGyydLfstn2xPCYC4jjzE0m9/9g6afDxiLBoHYZRooM UKOtt0R0vUe1VgoU1BaBEZQajSshoFYbG3KlR7U1L5p+dUjpuieq45Hx68kASoxI7kLCwRl4bzd+ 1Ax8yN7rKNuxtUOABEHQMVbndKsOP3pE4TKfP+ZZOsWIXm0JKa+Bxjr/gesBhU2FpVBBOFKSw4vz QB1cry7hWum1kDIWXyo0Ats8nU1jhNNSsGANfs52u1padCChf+IXhAC0Ozer94pFtJ4TtrrsPRHy vAd/qQIe5AJ8Lrtzg3x7Sp9W89W8mBT5bDUp0qaZvF/XxWS2zh6nzbumrpvse6CWFWUvGOMqsLs2 a1b8XTNcxubcZrd2vemQ3KPHFIHs9R9Jx2KG+p07YafZaWODGqGu0J/R+TJLYQB+PUevnxO//AEA AP//AwBQSwMEFAAGAAgAAAAhACXkG97fAAAACQEAAA8AAABkcnMvZG93bnJldi54bWxMj8FOwzAM hu9IvENkJC6IpSsj6krTCU2CGwjGJnb0GtNWNE7VZGt5e4I4wNH2p9/fX6wm24kTDb51rGE+S0AQ V860XGvYvj1cZyB8QDbYOSYNX+RhVZ6fFZgbN/IrnTahFjGEfY4amhD6XEpfNWTRz1xPHG8fbrAY 4jjU0gw4xnDbyTRJlLTYcvzQYE/rhqrPzdFqkDLJFtPufXxaXPms3a/r/ePzi9aXF9P9HYhAU/iD 4Uc/qkMZnQ7uyMaLTsPt/GYZUQ2pUiAisFQqBXH4XciykP8blN8AAAD//wMAUEsBAi0AFAAGAAgA AAAhALaDOJL+AAAA4QEAABMAAAAAAAAAAAAAAAAAAAAAAFtDb250ZW50X1R5cGVzXS54bWxQSwEC LQAUAAYACAAAACEAOP0h/9YAAACUAQAACwAAAAAAAAAAAAAAAAAvAQAAX3JlbHMvLnJlbHNQSwEC LQAUAAYACAAAACEAmcRLFR8CAAA5BAAADgAAAAAAAAAAAAAAAAAuAgAAZHJzL2Uyb0RvYy54bWxQ SwECLQAUAAYACAAAACEAJeQb3t8AAAAJAQAADwAAAAAAAAAAAAAAAAB5BAAAZHJzL2Rvd25yZXYu eG1sUEsFBgAAAAAEAAQA8wAAAIUFAAAAAA== " o:allowincell="f" strokeweight=".95pt"/>
            </w:pict>
          </mc:Fallback>
        </mc:AlternateContent>
      </w:r>
      <w:r>
        <w:rPr>
          <w:color w:val="000000"/>
          <w:spacing w:val="2"/>
          <w:sz w:val="26"/>
          <w:szCs w:val="26"/>
        </w:rPr>
        <w:t>6.</w:t>
      </w:r>
      <w:r>
        <w:rPr>
          <w:color w:val="000000"/>
          <w:spacing w:val="2"/>
          <w:szCs w:val="24"/>
        </w:rPr>
        <w:t xml:space="preserve">    Valstybės įmonės „Oro navigacija“ sprendimas:</w:t>
      </w:r>
      <w:r>
        <w:rPr>
          <w:color w:val="000000"/>
          <w:spacing w:val="2"/>
          <w:szCs w:val="24"/>
        </w:rPr>
        <w:tab/>
      </w:r>
    </w:p>
    <w:p w14:paraId="2F453BBC" w14:textId="77777777" w:rsidR="005F0CC3" w:rsidRDefault="00E62578">
      <w:pPr>
        <w:shd w:val="clear" w:color="auto" w:fill="FFFFFF"/>
        <w:tabs>
          <w:tab w:val="left" w:leader="underscore" w:pos="6466"/>
        </w:tabs>
        <w:spacing w:line="360" w:lineRule="auto"/>
        <w:ind w:left="10"/>
        <w:rPr>
          <w:color w:val="000000"/>
          <w:spacing w:val="-16"/>
          <w:szCs w:val="24"/>
        </w:rPr>
      </w:pPr>
      <w:r>
        <w:rPr>
          <w:noProof/>
          <w:color w:val="000000"/>
          <w:szCs w:val="24"/>
          <w:lang w:eastAsia="lt-LT"/>
        </w:rPr>
        <mc:AlternateContent>
          <mc:Choice Requires="wps">
            <w:drawing>
              <wp:anchor distT="0" distB="0" distL="114300" distR="114300" simplePos="0" relativeHeight="251674624" behindDoc="0" locked="0" layoutInCell="0" allowOverlap="1" wp14:anchorId="2F453C37" wp14:editId="2F453C38">
                <wp:simplePos x="0" y="0"/>
                <wp:positionH relativeFrom="column">
                  <wp:posOffset>-60960</wp:posOffset>
                </wp:positionH>
                <wp:positionV relativeFrom="paragraph">
                  <wp:posOffset>237490</wp:posOffset>
                </wp:positionV>
                <wp:extent cx="6105525" cy="0"/>
                <wp:effectExtent l="15240" t="8890" r="1333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38BD404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7pt" to="475.95pt,1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HyI4HgIAADkEAAAOAAAAZHJzL2Uyb0RvYy54bWysU8GO2jAQvVfqP1i5s0koUDYirKoEetl2 kdh+gLEdYtXxWLYhoKr/3rEhiG0vVdUcnLFn5vnNm/Hi6dQpchTWSdBlkj9kCRGaAZd6XybfXtej eUKcp5pTBVqUyVm45Gn5/t2iN4UYQwuKC0sQRLuiN2XSem+KNHWsFR11D2CERmcDtqMet3afckt7 RO9UOs6yWdqD5cYCE87haX1xJsuI3zSC+ZemccITVSbIzcfVxnUX1nS5oMXeUtNKdqVB/4FFR6XG S29QNfWUHKz8A6qTzIKDxj8w6FJoGslErAGrybPfqtm21IhYC4rjzE0m9/9g2dfjxhLJsXcoj6Yd 9mjrLZX71pMKtEYFwRJ0olK9cQUmVHpjQ63spLfmGdh3RzRULdV7ERm/ng2i5CEjfZMSNs7gfbv+ C3CMoQcPUbZTY7sAiYKQU+zO+dYdcfKE4eEsz6bT8TQhbPCltBgSjXX+s4COBKNMlNRBOFrQ47Pz gQgthpBwrGEtlYrNV5r0yHaczaYxw4GSPHhDnLP7XaUsOdIwP/GLZaHnPszCQfOI1grKV1fbU6ku Nt6udMDDWpDP1boMyI/H7HE1X80no8l4thpNsroefVpXk9FsnX+c1h/qqqrzn4FaPilaybnQgd0w rPnk74bh+mwuY3Yb15sO6Vv0KBiSHf6RdGxm6N9lEnbAzxs7NBnnMwZf31J4APd7tO9f/PIXAAAA //8DAFBLAwQUAAYACAAAACEAy65RAd8AAAAIAQAADwAAAGRycy9kb3ducmV2LnhtbEyPwU7DMBBE 70j8g7VIXFC7KYSSpHEqVAluVFCo2qMbb5OIeB3FbhP+HiMOcJyd0czbfDmaVpypd41lCbNpBIK4 tLrhSsLH+9MkAeG8Yq1ayyThixwsi8uLXGXaDvxG542vRChhlykJtfddhujKmoxyU9sRB+9oe6N8 kH2FuldDKDct3kbRHI1qOCzUqqNVTeXn5mQkIEZJPG53w0t845Jmv6r2z+tXKa+vxscFCE+j/wvD D35AhyIwHeyJtROthEk6D0kJdw8xiOCn97MUxOH3gEWO/x8ovgEAAP//AwBQSwECLQAUAAYACAAA ACEAtoM4kv4AAADhAQAAEwAAAAAAAAAAAAAAAAAAAAAAW0NvbnRlbnRfVHlwZXNdLnhtbFBLAQIt ABQABgAIAAAAIQA4/SH/1gAAAJQBAAALAAAAAAAAAAAAAAAAAC8BAABfcmVscy8ucmVsc1BLAQIt ABQABgAIAAAAIQAfHyI4HgIAADkEAAAOAAAAAAAAAAAAAAAAAC4CAABkcnMvZTJvRG9jLnhtbFBL AQItABQABgAIAAAAIQDLrlEB3wAAAAgBAAAPAAAAAAAAAAAAAAAAAHgEAABkcnMvZG93bnJldi54 bWxQSwUGAAAAAAQABADzAAAAhAUAAAAA " o:allowincell="f" strokeweight=".95pt"/>
            </w:pict>
          </mc:Fallback>
        </mc:AlternateContent>
      </w:r>
    </w:p>
    <w:p w14:paraId="2F453BBD" w14:textId="77777777" w:rsidR="005F0CC3" w:rsidRDefault="00E62578">
      <w:pPr>
        <w:shd w:val="clear" w:color="auto" w:fill="FFFFFF"/>
        <w:tabs>
          <w:tab w:val="left" w:leader="underscore" w:pos="6466"/>
        </w:tabs>
        <w:spacing w:line="360" w:lineRule="auto"/>
        <w:ind w:left="10"/>
        <w:jc w:val="center"/>
        <w:rPr>
          <w:color w:val="000000"/>
          <w:szCs w:val="24"/>
        </w:rPr>
      </w:pPr>
      <w:r>
        <w:rPr>
          <w:color w:val="000000"/>
          <w:szCs w:val="24"/>
        </w:rPr>
        <w:t>(pareigų pavadinimas, vardas ir pavardė)</w:t>
      </w:r>
    </w:p>
    <w:p w14:paraId="2F453BC2" w14:textId="2185407D" w:rsidR="005F0CC3" w:rsidRDefault="00E62578" w:rsidP="001E03A8">
      <w:pPr>
        <w:jc w:val="center"/>
        <w:rPr>
          <w:color w:val="000000"/>
          <w:spacing w:val="-1"/>
          <w:szCs w:val="24"/>
        </w:rPr>
      </w:pPr>
      <w:r>
        <w:rPr>
          <w:color w:val="000000"/>
          <w:szCs w:val="24"/>
        </w:rPr>
        <w:t>____________________</w:t>
      </w:r>
    </w:p>
    <w:p w14:paraId="2F453BC3" w14:textId="39646A48" w:rsidR="005F0CC3" w:rsidRDefault="001E03A8">
      <w:pPr>
        <w:shd w:val="clear" w:color="auto" w:fill="FFFFFF"/>
        <w:ind w:left="4320" w:right="480"/>
        <w:jc w:val="both"/>
        <w:rPr>
          <w:color w:val="000000"/>
          <w:spacing w:val="-1"/>
          <w:szCs w:val="24"/>
        </w:rPr>
      </w:pPr>
      <w:r>
        <w:br w:type="page"/>
      </w:r>
      <w:r>
        <w:lastRenderedPageBreak/>
        <w:t>L</w:t>
      </w:r>
      <w:r w:rsidR="00E62578">
        <w:rPr>
          <w:color w:val="000000"/>
          <w:spacing w:val="-1"/>
          <w:szCs w:val="24"/>
        </w:rPr>
        <w:t>aikinai išskirtų ir specialiųjų sklandymo zonų užsakymo, informavimo apie planuojamą vykdyti veiklą pavojingose ir ribojamose zonose tvarkos aprašo</w:t>
      </w:r>
    </w:p>
    <w:p w14:paraId="2F453BC4" w14:textId="77777777" w:rsidR="005F0CC3" w:rsidRDefault="001E03A8">
      <w:pPr>
        <w:shd w:val="clear" w:color="auto" w:fill="FFFFFF"/>
        <w:ind w:left="4320" w:right="480"/>
        <w:jc w:val="both"/>
        <w:rPr>
          <w:color w:val="000000"/>
          <w:spacing w:val="-1"/>
          <w:szCs w:val="24"/>
        </w:rPr>
      </w:pPr>
      <w:r w:rsidR="00E62578">
        <w:rPr>
          <w:color w:val="000000"/>
          <w:spacing w:val="-1"/>
          <w:szCs w:val="24"/>
        </w:rPr>
        <w:t>3</w:t>
      </w:r>
      <w:r w:rsidR="00E62578">
        <w:rPr>
          <w:color w:val="000000"/>
          <w:spacing w:val="-1"/>
          <w:szCs w:val="24"/>
        </w:rPr>
        <w:t xml:space="preserve"> priedas</w:t>
      </w:r>
    </w:p>
    <w:p w14:paraId="2F453BC6" w14:textId="77777777" w:rsidR="005F0CC3" w:rsidRDefault="005F0CC3">
      <w:pPr>
        <w:shd w:val="clear" w:color="auto" w:fill="FFFFFF"/>
        <w:ind w:left="4320" w:right="480"/>
        <w:jc w:val="both"/>
        <w:rPr>
          <w:color w:val="000000"/>
          <w:spacing w:val="-1"/>
          <w:szCs w:val="24"/>
        </w:rPr>
      </w:pPr>
    </w:p>
    <w:p w14:paraId="5AD6858F" w14:textId="77777777" w:rsidR="001E03A8" w:rsidRDefault="001E03A8">
      <w:pPr>
        <w:shd w:val="clear" w:color="auto" w:fill="FFFFFF"/>
        <w:ind w:left="4320" w:right="480"/>
        <w:jc w:val="both"/>
        <w:rPr>
          <w:color w:val="000000"/>
          <w:spacing w:val="-1"/>
          <w:szCs w:val="24"/>
        </w:rPr>
      </w:pPr>
    </w:p>
    <w:p w14:paraId="2F453BC7" w14:textId="77777777" w:rsidR="005F0CC3" w:rsidRDefault="001E03A8">
      <w:pPr>
        <w:jc w:val="center"/>
        <w:rPr>
          <w:color w:val="000000"/>
          <w:szCs w:val="24"/>
        </w:rPr>
      </w:pPr>
      <w:r w:rsidR="00E62578">
        <w:rPr>
          <w:rFonts w:ascii="TimesLT" w:hAnsi="TimesLT"/>
          <w:b/>
          <w:color w:val="000000"/>
          <w:szCs w:val="24"/>
          <w:lang w:val="pt-BR"/>
        </w:rPr>
        <w:t>(Pranešimo forma)</w:t>
      </w:r>
    </w:p>
    <w:p w14:paraId="2F453BC9" w14:textId="77777777" w:rsidR="005F0CC3" w:rsidRDefault="005F0CC3">
      <w:pPr>
        <w:shd w:val="clear" w:color="auto" w:fill="FFFFFF"/>
        <w:ind w:left="5" w:right="480" w:hanging="5"/>
        <w:rPr>
          <w:color w:val="000000"/>
          <w:spacing w:val="-1"/>
          <w:szCs w:val="24"/>
        </w:rPr>
      </w:pPr>
    </w:p>
    <w:p w14:paraId="72CE957D" w14:textId="77777777" w:rsidR="001E03A8" w:rsidRDefault="001E03A8">
      <w:pPr>
        <w:shd w:val="clear" w:color="auto" w:fill="FFFFFF"/>
        <w:ind w:left="5" w:right="480" w:hanging="5"/>
        <w:rPr>
          <w:color w:val="000000"/>
          <w:spacing w:val="-1"/>
          <w:szCs w:val="24"/>
        </w:rPr>
      </w:pPr>
    </w:p>
    <w:p w14:paraId="2F453BCA" w14:textId="77777777" w:rsidR="005F0CC3" w:rsidRDefault="00E62578">
      <w:pPr>
        <w:pBdr>
          <w:top w:val="single" w:sz="4" w:space="1" w:color="auto"/>
        </w:pBdr>
        <w:shd w:val="clear" w:color="auto" w:fill="FFFFFF"/>
        <w:ind w:right="480"/>
        <w:jc w:val="center"/>
        <w:rPr>
          <w:color w:val="000000"/>
          <w:spacing w:val="-1"/>
          <w:szCs w:val="24"/>
          <w:lang w:val="pt-BR"/>
        </w:rPr>
      </w:pPr>
      <w:r>
        <w:rPr>
          <w:color w:val="000000"/>
          <w:spacing w:val="-1"/>
          <w:szCs w:val="24"/>
        </w:rPr>
        <w:t xml:space="preserve">(pranešimo teikėjo pavadinimas, </w:t>
      </w:r>
      <w:r>
        <w:rPr>
          <w:color w:val="000000"/>
          <w:spacing w:val="-1"/>
          <w:szCs w:val="24"/>
          <w:lang w:val="pt-BR"/>
        </w:rPr>
        <w:t xml:space="preserve">vardas ir </w:t>
      </w:r>
      <w:r>
        <w:rPr>
          <w:color w:val="000000"/>
          <w:spacing w:val="-1"/>
          <w:szCs w:val="24"/>
        </w:rPr>
        <w:t xml:space="preserve">pavardė, </w:t>
      </w:r>
      <w:r>
        <w:rPr>
          <w:color w:val="000000"/>
          <w:spacing w:val="-1"/>
          <w:szCs w:val="24"/>
          <w:lang w:val="pt-BR"/>
        </w:rPr>
        <w:t>telefono, fakso numeriai, el. paštas)</w:t>
      </w:r>
    </w:p>
    <w:p w14:paraId="2F453BCB" w14:textId="77777777" w:rsidR="005F0CC3" w:rsidRDefault="005F0CC3">
      <w:pPr>
        <w:shd w:val="clear" w:color="auto" w:fill="FFFFFF"/>
        <w:spacing w:line="360" w:lineRule="auto"/>
        <w:ind w:left="6" w:right="-66" w:hanging="6"/>
        <w:rPr>
          <w:color w:val="000000"/>
          <w:spacing w:val="2"/>
          <w:szCs w:val="24"/>
          <w:lang w:val="pt-BR"/>
        </w:rPr>
      </w:pPr>
    </w:p>
    <w:p w14:paraId="2F453BCC" w14:textId="77777777" w:rsidR="005F0CC3" w:rsidRDefault="005F0CC3">
      <w:pPr>
        <w:rPr>
          <w:sz w:val="6"/>
          <w:szCs w:val="6"/>
        </w:rPr>
      </w:pPr>
    </w:p>
    <w:p w14:paraId="2F453BCD" w14:textId="77777777" w:rsidR="005F0CC3" w:rsidRDefault="00E62578">
      <w:pPr>
        <w:shd w:val="clear" w:color="auto" w:fill="FFFFFF"/>
        <w:spacing w:line="283" w:lineRule="exact"/>
        <w:ind w:left="51" w:right="5489"/>
        <w:rPr>
          <w:color w:val="000000"/>
          <w:spacing w:val="-1"/>
          <w:szCs w:val="24"/>
        </w:rPr>
      </w:pPr>
      <w:r>
        <w:rPr>
          <w:color w:val="000000"/>
          <w:spacing w:val="-1"/>
          <w:szCs w:val="24"/>
        </w:rPr>
        <w:t>Valstybės įmonei „Oro navigacija“</w:t>
      </w:r>
    </w:p>
    <w:p w14:paraId="2F453BCE" w14:textId="77777777" w:rsidR="005F0CC3" w:rsidRDefault="005F0CC3">
      <w:pPr>
        <w:rPr>
          <w:sz w:val="6"/>
          <w:szCs w:val="6"/>
        </w:rPr>
      </w:pPr>
    </w:p>
    <w:p w14:paraId="2F453BCF" w14:textId="77777777" w:rsidR="005F0CC3" w:rsidRDefault="00E62578">
      <w:pPr>
        <w:shd w:val="clear" w:color="auto" w:fill="FFFFFF"/>
        <w:spacing w:line="283" w:lineRule="exact"/>
        <w:ind w:left="51" w:right="5489"/>
        <w:rPr>
          <w:color w:val="000000"/>
          <w:szCs w:val="24"/>
        </w:rPr>
      </w:pPr>
      <w:r>
        <w:rPr>
          <w:color w:val="000000"/>
          <w:szCs w:val="24"/>
        </w:rPr>
        <w:t>Tel. +370 70694582; +370 70694583</w:t>
      </w:r>
    </w:p>
    <w:p w14:paraId="2F453BD0" w14:textId="77777777" w:rsidR="005F0CC3" w:rsidRDefault="005F0CC3">
      <w:pPr>
        <w:rPr>
          <w:sz w:val="6"/>
          <w:szCs w:val="6"/>
        </w:rPr>
      </w:pPr>
    </w:p>
    <w:p w14:paraId="2F453BD1" w14:textId="77777777" w:rsidR="005F0CC3" w:rsidRDefault="00E62578">
      <w:pPr>
        <w:shd w:val="clear" w:color="auto" w:fill="FFFFFF"/>
        <w:spacing w:line="283" w:lineRule="exact"/>
        <w:ind w:left="51" w:right="5489"/>
        <w:rPr>
          <w:color w:val="000000"/>
          <w:szCs w:val="24"/>
        </w:rPr>
      </w:pPr>
      <w:r>
        <w:rPr>
          <w:color w:val="000000"/>
          <w:spacing w:val="5"/>
          <w:szCs w:val="24"/>
        </w:rPr>
        <w:t>Faks.</w:t>
      </w:r>
      <w:r>
        <w:rPr>
          <w:color w:val="000000"/>
          <w:szCs w:val="24"/>
        </w:rPr>
        <w:t xml:space="preserve"> +370 70694579</w:t>
      </w:r>
    </w:p>
    <w:p w14:paraId="2F453BD2" w14:textId="77777777" w:rsidR="005F0CC3" w:rsidRDefault="005F0CC3">
      <w:pPr>
        <w:rPr>
          <w:sz w:val="6"/>
          <w:szCs w:val="6"/>
        </w:rPr>
      </w:pPr>
    </w:p>
    <w:p w14:paraId="2F453BD3" w14:textId="77777777" w:rsidR="005F0CC3" w:rsidRDefault="00E62578">
      <w:pPr>
        <w:shd w:val="clear" w:color="auto" w:fill="FFFFFF"/>
        <w:spacing w:line="283" w:lineRule="exact"/>
        <w:ind w:left="51" w:right="5489"/>
        <w:rPr>
          <w:color w:val="000000"/>
          <w:szCs w:val="24"/>
          <w:lang w:val="pt-BR"/>
        </w:rPr>
      </w:pPr>
      <w:r>
        <w:rPr>
          <w:color w:val="000000"/>
          <w:szCs w:val="24"/>
        </w:rPr>
        <w:t xml:space="preserve">El. p. </w:t>
      </w:r>
      <w:proofErr w:type="spellStart"/>
      <w:r>
        <w:rPr>
          <w:color w:val="000000"/>
          <w:szCs w:val="24"/>
        </w:rPr>
        <w:t>amc</w:t>
      </w:r>
      <w:proofErr w:type="spellEnd"/>
      <w:r>
        <w:rPr>
          <w:color w:val="000000"/>
          <w:szCs w:val="24"/>
          <w:lang w:val="pt-BR"/>
        </w:rPr>
        <w:t>@ans.lt</w:t>
      </w:r>
    </w:p>
    <w:p w14:paraId="2F453BD4" w14:textId="77777777" w:rsidR="005F0CC3" w:rsidRDefault="005F0CC3">
      <w:pPr>
        <w:rPr>
          <w:sz w:val="10"/>
          <w:szCs w:val="10"/>
        </w:rPr>
      </w:pPr>
    </w:p>
    <w:p w14:paraId="2F453BD5" w14:textId="77777777" w:rsidR="005F0CC3" w:rsidRDefault="005F0CC3">
      <w:pPr>
        <w:shd w:val="clear" w:color="auto" w:fill="FFFFFF"/>
        <w:spacing w:line="283" w:lineRule="exact"/>
        <w:ind w:left="51" w:right="5489"/>
        <w:rPr>
          <w:color w:val="000000"/>
          <w:szCs w:val="24"/>
          <w:lang w:val="pt-BR"/>
        </w:rPr>
      </w:pPr>
    </w:p>
    <w:p w14:paraId="2F453BD6" w14:textId="0CAA4BE4" w:rsidR="005F0CC3" w:rsidRDefault="00E62578">
      <w:pPr>
        <w:shd w:val="clear" w:color="auto" w:fill="FFFFFF"/>
        <w:spacing w:line="360" w:lineRule="auto"/>
        <w:ind w:left="6" w:right="-66" w:hanging="6"/>
        <w:jc w:val="center"/>
        <w:rPr>
          <w:color w:val="000000"/>
          <w:spacing w:val="2"/>
          <w:szCs w:val="24"/>
          <w:lang w:val="pt-BR"/>
        </w:rPr>
      </w:pPr>
      <w:r>
        <w:rPr>
          <w:b/>
          <w:bCs/>
          <w:color w:val="000000"/>
          <w:szCs w:val="24"/>
        </w:rPr>
        <w:t>PRANEŠIMAS</w:t>
      </w:r>
    </w:p>
    <w:p w14:paraId="2F453BD7" w14:textId="4CEA16D0" w:rsidR="005F0CC3" w:rsidRDefault="00E62578">
      <w:pPr>
        <w:shd w:val="clear" w:color="auto" w:fill="FFFFFF"/>
        <w:jc w:val="center"/>
        <w:rPr>
          <w:b/>
          <w:bCs/>
          <w:color w:val="000000"/>
          <w:szCs w:val="24"/>
        </w:rPr>
      </w:pPr>
      <w:r>
        <w:rPr>
          <w:b/>
          <w:bCs/>
          <w:color w:val="000000"/>
          <w:szCs w:val="24"/>
        </w:rPr>
        <w:t>APIE PLANUOJAMĄ VYKDYTI VEIKLĄ PAVOJINGOJE ZONOJE</w:t>
      </w:r>
    </w:p>
    <w:p w14:paraId="2F453BD8" w14:textId="77777777" w:rsidR="005F0CC3" w:rsidRDefault="005F0CC3">
      <w:pPr>
        <w:rPr>
          <w:sz w:val="20"/>
        </w:rPr>
      </w:pPr>
    </w:p>
    <w:p w14:paraId="2F453BD9" w14:textId="77777777" w:rsidR="005F0CC3" w:rsidRDefault="00E62578">
      <w:pPr>
        <w:shd w:val="clear" w:color="auto" w:fill="FFFFFF"/>
        <w:tabs>
          <w:tab w:val="left" w:pos="3285"/>
          <w:tab w:val="center" w:pos="4820"/>
          <w:tab w:val="left" w:pos="5370"/>
          <w:tab w:val="left" w:pos="5805"/>
        </w:tabs>
        <w:rPr>
          <w:bCs/>
          <w:color w:val="000000"/>
          <w:szCs w:val="24"/>
        </w:rPr>
      </w:pPr>
      <w:r>
        <w:rPr>
          <w:bCs/>
          <w:noProof/>
          <w:color w:val="000000"/>
          <w:szCs w:val="24"/>
          <w:lang w:eastAsia="lt-LT"/>
        </w:rPr>
        <mc:AlternateContent>
          <mc:Choice Requires="wps">
            <w:drawing>
              <wp:anchor distT="0" distB="0" distL="114300" distR="114300" simplePos="0" relativeHeight="251684864" behindDoc="0" locked="0" layoutInCell="1" allowOverlap="1" wp14:anchorId="2F453C39" wp14:editId="2F453C3A">
                <wp:simplePos x="0" y="0"/>
                <wp:positionH relativeFrom="column">
                  <wp:posOffset>3272790</wp:posOffset>
                </wp:positionH>
                <wp:positionV relativeFrom="paragraph">
                  <wp:posOffset>296545</wp:posOffset>
                </wp:positionV>
                <wp:extent cx="476250" cy="0"/>
                <wp:effectExtent l="5715" t="10795" r="13335"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7A15C6B0" id="Straight Arrow Connector 19" o:spid="_x0000_s1026" type="#_x0000_t32" style="position:absolute;margin-left:257.7pt;margin-top:23.35pt;width:3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Uz96JQIAAEsEAAAOAAAAZHJzL2Uyb0RvYy54bWysVMGO2jAQvVfqP1i5syE0sBARVqsEetl2 kdh+gLGdxGrisWxDQFX/vWMTENteqqo5OOOM582bmecsn05dS47CWAkqj5KHcUSEYsClqvPo29tm NI+IdVRx2oISeXQWNnpaffyw7HUmJtBAy4UhCKJs1us8apzTWRxb1oiO2gfQQqGzAtNRh1tTx9zQ HtG7Np6Mx7O4B8O1ASasxa/lxRmtAn5VCeZeq8oKR9o8Qm4urCase7/GqyXNakN1I9lAg/4Di45K hUlvUCV1lByM/AOqk8yAhco9MOhiqCrJRKgBq0nGv1Wza6gWoRZsjtW3Ntn/B8u+HreGSI6zW0RE 0Q5ntHOGyrpx5NkY6EkBSmEfwRA8gv3qtc0wrFBb4ytmJ7XTL8C+W6KgaKiqReD9dtaIlfiI+F2I 31iNWff9F+B4hh4chOadKtN5SGwLOYUZnW8zEidHGH5MH2eTKU6SXV0xza5x2lj3WUBHvJFHdqjj VkASstDji3WeFc2uAT6pgo1s26CHVpE+jxbTyTQEWGgl905/zJp6X7SGHKlXVHhCiei5P2bgoHgA awTl68F2VLYXG5O3yuNhXUhnsC6S+bEYL9bz9TwdpZPZepSOy3L0vCnS0WyTPE7LT2VRlMlPTy1J s0ZyLpRnd5Vvkv6dPIaLdBHeTcC3NsTv0UO/kOz1HUiHwfpZXlSxB37emuvAUbHh8HC7/JW436N9 /w9Y/QIAAP//AwBQSwMEFAAGAAgAAAAhAN0158fdAAAACQEAAA8AAABkcnMvZG93bnJldi54bWxM j8FOwzAMhu9IvENkJC6IJZ3WsZWm04TEgSPbJK5Z47WFxqmadC17eow4jKN/f/r9Od9MrhVn7EPj SUMyUyCQSm8bqjQc9q+PKxAhGrKm9YQavjHApri9yU1m/UjveN7FSnAJhcxoqGPsMilDWaMzYeY7 JN6dfO9M5LGvpO3NyOWulXOlltKZhvhCbTp8qbH82g1OA4YhTdR27arD22V8+JhfPsdur/X93bR9 BhFxilcYfvVZHQp2OvqBbBCthjRJF4xqWCyfQDCQrhUHx79AFrn8/0HxAwAA//8DAFBLAQItABQA BgAIAAAAIQC2gziS/gAAAOEBAAATAAAAAAAAAAAAAAAAAAAAAABbQ29udGVudF9UeXBlc10ueG1s UEsBAi0AFAAGAAgAAAAhADj9If/WAAAAlAEAAAsAAAAAAAAAAAAAAAAALwEAAF9yZWxzLy5yZWxz UEsBAi0AFAAGAAgAAAAhAGtTP3olAgAASwQAAA4AAAAAAAAAAAAAAAAALgIAAGRycy9lMm9Eb2Mu eG1sUEsBAi0AFAAGAAgAAAAhAN0158fdAAAACQEAAA8AAAAAAAAAAAAAAAAAfwQAAGRycy9kb3du cmV2LnhtbFBLBQYAAAAABAAEAPMAAACJBQAAAAA= "/>
            </w:pict>
          </mc:Fallback>
        </mc:AlternateContent>
      </w:r>
      <w:r>
        <w:rPr>
          <w:bCs/>
          <w:color w:val="000000"/>
          <w:szCs w:val="24"/>
        </w:rPr>
        <w:tab/>
        <w:t xml:space="preserve">  </w:t>
      </w:r>
      <w:r>
        <w:rPr>
          <w:bCs/>
          <w:color w:val="000000"/>
          <w:szCs w:val="24"/>
        </w:rPr>
        <w:tab/>
      </w:r>
      <w:r>
        <w:rPr>
          <w:bCs/>
          <w:noProof/>
          <w:color w:val="000000"/>
          <w:szCs w:val="24"/>
          <w:lang w:eastAsia="lt-LT"/>
        </w:rPr>
        <mc:AlternateContent>
          <mc:Choice Requires="wps">
            <w:drawing>
              <wp:anchor distT="0" distB="0" distL="114300" distR="114300" simplePos="0" relativeHeight="251683840" behindDoc="0" locked="0" layoutInCell="1" allowOverlap="1" wp14:anchorId="2F453C3B" wp14:editId="2F453C3C">
                <wp:simplePos x="0" y="0"/>
                <wp:positionH relativeFrom="column">
                  <wp:posOffset>1672590</wp:posOffset>
                </wp:positionH>
                <wp:positionV relativeFrom="paragraph">
                  <wp:posOffset>296545</wp:posOffset>
                </wp:positionV>
                <wp:extent cx="1152525" cy="0"/>
                <wp:effectExtent l="5715" t="10795" r="1333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100277F0" id="Straight Arrow Connector 20" o:spid="_x0000_s1026" type="#_x0000_t32" style="position:absolute;margin-left:131.7pt;margin-top:23.35pt;width:90.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c/oDIgIAAEwEAAAOAAAAZHJzL2Uyb0RvYy54bWysVMGO2jAQvVfqP1i+QwhltxARVqsEetl2 kdh+gLGdxGrisWxDQFX/vWMT0O72UlVNJDPOeN68eTNm+XDqWnKU1inQOU3HE0qk5iCUrnP6/WUz mlPiPNOCtaBlTs/S0YfVxw/L3mRyCg20QlqCINplvclp473JksTxRnbMjcFIjc4KbMc8bm2dCMt6 RO/aZDqZ3Cc9WGEscOkcfi0vTrqK+FUluX+uKic9aXOK3HxcbVz3YU1WS5bVlplG8YEG+wcWHVMa k96gSuYZOVj1B1SnuAUHlR9z6BKoKsVlrAGrSSfvqtk1zMhYC4rjzE0m9/9g+bfj1hIlcjpFeTTr sEc7b5mqG08erYWeFKA16giW4BHUqzcuw7BCb22omJ/0zjwB/+GIhqJhupaR98vZIFYaIpI3IWHj DGbd919B4Bl28BDFO1W2C5AoCznFHp1vPZInTzh+TNO7Kb6U8KsvYdk10Fjnv0joSDBy6oZCbhWk MQ07PjkfaLHsGhCyatioto0D0WrS53QR8gSPg1aJ4IwbW++L1pIjCyMVn1jju2MWDlpEsEYysR5s z1R7sTF5qwMeFoZ0BusyMz8Xk8V6vp7PRrPp/Xo0m5Tl6HFTzEb3m/TzXfmpLIoy/RWopbOsUUJI Hdhd5zed/d18DDfpMnm3Cb7JkLxFj3oh2etvJB07G5p5GYs9iPPWXjuOIxsPD9cr3InXe7Rf/wms fgMAAP//AwBQSwMEFAAGAAgAAAAhAJD1L7TeAAAACQEAAA8AAABkcnMvZG93bnJldi54bWxMj8FO wzAMhu9IvENkJC6IpSuhsNJ0mpA4cGSbxNVrTFtonKpJ17KnJ4jDONr+9Pv7i/VsO3GkwbeONSwX CQjiypmWaw373cvtIwgfkA12jknDN3lYl5cXBebGTfxGx22oRQxhn6OGJoQ+l9JXDVn0C9cTx9uH GyyGOA61NANOMdx2Mk2STFpsOX5osKfnhqqv7Wg1kB/vl8lmZev962m6eU9Pn1O/0/r6at48gQg0 hzMMv/pRHcrodHAjGy86DWl2pyKqQWUPICKglFqBOPwtZFnI/w3KHwAAAP//AwBQSwECLQAUAAYA CAAAACEAtoM4kv4AAADhAQAAEwAAAAAAAAAAAAAAAAAAAAAAW0NvbnRlbnRfVHlwZXNdLnhtbFBL AQItABQABgAIAAAAIQA4/SH/1gAAAJQBAAALAAAAAAAAAAAAAAAAAC8BAABfcmVscy8ucmVsc1BL AQItABQABgAIAAAAIQBKc/oDIgIAAEwEAAAOAAAAAAAAAAAAAAAAAC4CAABkcnMvZTJvRG9jLnht bFBLAQItABQABgAIAAAAIQCQ9S+03gAAAAkBAAAPAAAAAAAAAAAAAAAAAHwEAABkcnMvZG93bnJl di54bWxQSwUGAAAAAAQABADzAAAAhwUAAAAA "/>
            </w:pict>
          </mc:Fallback>
        </mc:AlternateContent>
      </w:r>
      <w:r>
        <w:rPr>
          <w:bCs/>
          <w:color w:val="000000"/>
          <w:szCs w:val="24"/>
        </w:rPr>
        <w:t>Nr.</w:t>
      </w:r>
      <w:r>
        <w:rPr>
          <w:bCs/>
          <w:color w:val="000000"/>
          <w:szCs w:val="24"/>
        </w:rPr>
        <w:tab/>
      </w:r>
      <w:r>
        <w:rPr>
          <w:bCs/>
          <w:color w:val="000000"/>
          <w:szCs w:val="24"/>
        </w:rPr>
        <w:tab/>
      </w:r>
    </w:p>
    <w:p w14:paraId="7A49D4BE" w14:textId="77777777" w:rsidR="001E03A8" w:rsidRDefault="001E03A8">
      <w:pPr>
        <w:shd w:val="clear" w:color="auto" w:fill="FFFFFF"/>
        <w:spacing w:line="283" w:lineRule="exact"/>
        <w:ind w:left="51" w:right="-66" w:firstLine="3314"/>
        <w:rPr>
          <w:color w:val="000000"/>
          <w:spacing w:val="-1"/>
          <w:szCs w:val="24"/>
        </w:rPr>
      </w:pPr>
    </w:p>
    <w:p w14:paraId="2F453BDA" w14:textId="77777777" w:rsidR="005F0CC3" w:rsidRDefault="00E62578">
      <w:pPr>
        <w:shd w:val="clear" w:color="auto" w:fill="FFFFFF"/>
        <w:spacing w:line="283" w:lineRule="exact"/>
        <w:ind w:left="51" w:right="-66" w:firstLine="3314"/>
        <w:rPr>
          <w:color w:val="000000"/>
          <w:szCs w:val="24"/>
          <w:lang w:val="en-US"/>
        </w:rPr>
      </w:pPr>
      <w:r>
        <w:rPr>
          <w:color w:val="000000"/>
          <w:spacing w:val="-1"/>
          <w:szCs w:val="24"/>
        </w:rPr>
        <w:t>(data)</w:t>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p>
    <w:p w14:paraId="2F453BDB" w14:textId="1A35C191" w:rsidR="005F0CC3" w:rsidRDefault="00E62578">
      <w:pPr>
        <w:shd w:val="clear" w:color="auto" w:fill="FFFFFF"/>
        <w:spacing w:line="360" w:lineRule="auto"/>
        <w:ind w:left="74" w:right="3686" w:hanging="74"/>
        <w:rPr>
          <w:color w:val="000000"/>
          <w:szCs w:val="24"/>
          <w:lang w:val="pt-BR"/>
        </w:rPr>
      </w:pPr>
      <w:r>
        <w:rPr>
          <w:noProof/>
          <w:color w:val="000000"/>
          <w:szCs w:val="24"/>
          <w:lang w:eastAsia="lt-LT"/>
        </w:rPr>
        <mc:AlternateContent>
          <mc:Choice Requires="wps">
            <w:drawing>
              <wp:anchor distT="0" distB="0" distL="114300" distR="114300" simplePos="0" relativeHeight="251678720" behindDoc="0" locked="0" layoutInCell="0" allowOverlap="1" wp14:anchorId="2F453C3D" wp14:editId="2F453C3E">
                <wp:simplePos x="0" y="0"/>
                <wp:positionH relativeFrom="column">
                  <wp:posOffset>289560</wp:posOffset>
                </wp:positionH>
                <wp:positionV relativeFrom="paragraph">
                  <wp:posOffset>234950</wp:posOffset>
                </wp:positionV>
                <wp:extent cx="5845810" cy="0"/>
                <wp:effectExtent l="13335" t="6350" r="825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219A67D2"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9MCRIAIAADkEAAAOAAAAZHJzL2Uyb0RvYy54bWysU02P0zAQvSPxH6zcu0lKWrpR0xVKWi4L W6nLD3Btp7FwPJbtNq0Q/52x+wGFC0Lk4Niemec3b2bmT8dekYOwToKukvwhS4jQDLjUuyr58roa zRLiPNWcKtCiSk7CJU+Lt2/mgynFGDpQXFiCINqVg6mSzntTpqljneipewAjNBpbsD31eLS7lFs6 IHqv0nGWTdMBLDcWmHAOb5uzMVlE/LYVzL+0rROeqCpBbj6uNq7bsKaLOS13lppOsgsN+g8seio1 PnqDaqinZG/lH1C9ZBYctP6BQZ9C20omYg6YTZ79ls2mo0bEXFAcZ24yuf8Hyz4f1pZIXiXjPCGa 9lijjbdU7jpPatAaFQRL0IhKDcaVGFDrtQ25sqPemGdgXx3RUHdU70Rk/HoyiBIj0ruQcHAG39sO n4CjD917iLIdW9sHSBSEHGN1TrfqiKMnDC8ns2Iyy7GI7GpLaXkNNNb5jwJ6EjZVoqQOwtGSHp6d R+roenUJ1xpWUqlYfKXJgGzH2XQSIxwoyYM1+Dm729bKkgMN/RO/IASi3blZ2Gse0TpB+fKy91Sq 8x79lQ54mAvyuezODfLtMXtczpazYlSMp8tRkTXN6MOqLkbTVf5+0rxr6rrJvwdqeVF2knOhA7tr s+bF3zXDZWzObXZr15sO6T16TBHJXv+RdCxmqN+5E7bAT2sb1Ah1xf6MzpdZCgPw6zl6/Zz4xQ8A AAD//wMAUEsDBBQABgAIAAAAIQAhiWlZ3gAAAAgBAAAPAAAAZHJzL2Rvd25yZXYueG1sTI/BTsMw EETvSPyDtUhcUOtQQkjTOBWqBLdW0ILo0Y2XJCJeR7HbhL9nEYdy3JnR7Jt8OdpWnLD3jSMFt9MI BFLpTEOVgrfd0yQF4YMmo1tHqOAbPSyLy4tcZ8YN9IqnbagEl5DPtII6hC6T0pc1Wu2nrkNi79P1 Vgc++0qaXg9cbls5i6JEWt0Qf6h1h6say6/t0SqQMkrj8f1jWMc3Pm32q2r/vHlR6vpqfFyACDiG cxh+8RkdCmY6uCMZL1oF8X3CSQV3DzyJ/XmSzEAc/gRZ5PL/gOIHAAD//wMAUEsBAi0AFAAGAAgA AAAhALaDOJL+AAAA4QEAABMAAAAAAAAAAAAAAAAAAAAAAFtDb250ZW50X1R5cGVzXS54bWxQSwEC LQAUAAYACAAAACEAOP0h/9YAAACUAQAACwAAAAAAAAAAAAAAAAAvAQAAX3JlbHMvLnJlbHNQSwEC LQAUAAYACAAAACEAT/TAkSACAAA5BAAADgAAAAAAAAAAAAAAAAAuAgAAZHJzL2Uyb0RvYy54bWxQ SwECLQAUAAYACAAAACEAIYlpWd4AAAAIAQAADwAAAAAAAAAAAAAAAAB6BAAAZHJzL2Rvd25yZXYu eG1sUEsFBgAAAAAEAAQA8wAAAIUFAAAAAA== " o:allowincell="f" strokeweight=".95pt"/>
            </w:pict>
          </mc:Fallback>
        </mc:AlternateContent>
      </w:r>
      <w:r>
        <w:rPr>
          <w:color w:val="000000"/>
          <w:spacing w:val="-23"/>
          <w:szCs w:val="24"/>
        </w:rPr>
        <w:t xml:space="preserve">1.        </w:t>
      </w:r>
    </w:p>
    <w:p w14:paraId="2F453BDC" w14:textId="797F0D7F" w:rsidR="005F0CC3" w:rsidRDefault="00E62578">
      <w:pPr>
        <w:shd w:val="clear" w:color="auto" w:fill="FFFFFF"/>
        <w:spacing w:line="360" w:lineRule="auto"/>
        <w:ind w:left="4488" w:right="1920" w:hanging="1397"/>
        <w:rPr>
          <w:color w:val="000000"/>
          <w:szCs w:val="24"/>
          <w:lang w:val="pt-BR"/>
        </w:rPr>
      </w:pPr>
      <w:r>
        <w:rPr>
          <w:color w:val="000000"/>
          <w:spacing w:val="-2"/>
          <w:szCs w:val="24"/>
        </w:rPr>
        <w:t>(pavojingos zonos pavadinimas)</w:t>
      </w:r>
    </w:p>
    <w:p w14:paraId="2F453BDD" w14:textId="3943ADD5" w:rsidR="005F0CC3" w:rsidRDefault="00E62578">
      <w:pPr>
        <w:shd w:val="clear" w:color="auto" w:fill="FFFFFF"/>
        <w:spacing w:line="360" w:lineRule="auto"/>
        <w:ind w:left="43"/>
        <w:rPr>
          <w:color w:val="000000"/>
          <w:szCs w:val="24"/>
          <w:lang w:val="pt-BR"/>
        </w:rPr>
      </w:pPr>
      <w:r>
        <w:rPr>
          <w:noProof/>
          <w:color w:val="000000"/>
          <w:szCs w:val="24"/>
          <w:lang w:eastAsia="lt-LT"/>
        </w:rPr>
        <mc:AlternateContent>
          <mc:Choice Requires="wps">
            <w:drawing>
              <wp:anchor distT="0" distB="0" distL="114300" distR="114300" simplePos="0" relativeHeight="251679744" behindDoc="0" locked="0" layoutInCell="0" allowOverlap="1" wp14:anchorId="2F453C3F" wp14:editId="2F453C40">
                <wp:simplePos x="0" y="0"/>
                <wp:positionH relativeFrom="column">
                  <wp:posOffset>290830</wp:posOffset>
                </wp:positionH>
                <wp:positionV relativeFrom="paragraph">
                  <wp:posOffset>248285</wp:posOffset>
                </wp:positionV>
                <wp:extent cx="5845810" cy="0"/>
                <wp:effectExtent l="14605" t="10160" r="698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44428C04"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UtnAHgIAADk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Xg6xUiR Hnq085aItvOo0kqBgtoicIJSg3EFJFRqa0Ot9KR25lnT7w4pXXVEtTwyfj0bQMlCRvImJWycgfv2 wxfNIIYcvI6ynRrbB0gQBJ1id8637vCTRxQOZ4t8tsigiXT0JaQYE411/jPXPQpGiaVQQThSkOOz 84EIKcaQcKz0RkgZmy8VGoDtNJ3PYobTUrDgDXHOtvtKWnQkYX7iF8sCz32Y1QfFIlrHCVtfbU+E vNhwu1QBD2oBPlfrMiA/HtPH9WK9yCf5dL6e5GldTz5tqnwy32QfZ/WHuqrq7GegluVFJxjjKrAb hzXL/24Yrs/mMma3cb3pkLxFj4IB2fEfScdmhv5dJmGv2XlrxybDfMbg61sKD+B+D/b9i1/9AgAA //8DAFBLAwQUAAYACAAAACEA70z+oN8AAAAIAQAADwAAAGRycy9kb3ducmV2LnhtbEyPwU7DMBBE 70j8g7VIXFDrFNIoDdlUVSW4gdpSRI9uvCRR43UUu034e4w4wHFnRjNv8+VoWnGh3jWWEWbTCARx aXXDFcL+7WmSgnBesVatZUL4IgfL4voqV5m2A2/psvOVCCXsMoVQe99lUrqyJqPc1HbEwfu0vVE+ nH0lda+GUG5aeR9FiTSq4bBQq47WNZWn3dkgSBml8fj+MbzEdy5tDuvq8Py6Qby9GVePIDyN/i8M P/gBHYrAdLRn1k60CPE8kHuEh8UMRPAXSRKDOP4Kssjl/weKbwAAAP//AwBQSwECLQAUAAYACAAA ACEAtoM4kv4AAADhAQAAEwAAAAAAAAAAAAAAAAAAAAAAW0NvbnRlbnRfVHlwZXNdLnhtbFBLAQIt ABQABgAIAAAAIQA4/SH/1gAAAJQBAAALAAAAAAAAAAAAAAAAAC8BAABfcmVscy8ucmVsc1BLAQIt ABQABgAIAAAAIQBBUtnAHgIAADkEAAAOAAAAAAAAAAAAAAAAAC4CAABkcnMvZTJvRG9jLnhtbFBL AQItABQABgAIAAAAIQDvTP6g3wAAAAgBAAAPAAAAAAAAAAAAAAAAAHgEAABkcnMvZG93bnJldi54 bWxQSwUGAAAAAAQABADzAAAAhAUAAAAA " o:allowincell="f" strokeweight=".95pt"/>
            </w:pict>
          </mc:Fallback>
        </mc:AlternateContent>
      </w:r>
      <w:r>
        <w:rPr>
          <w:bCs/>
          <w:color w:val="000000"/>
          <w:szCs w:val="24"/>
        </w:rPr>
        <w:t>2.</w:t>
      </w:r>
    </w:p>
    <w:p w14:paraId="2F453BDE" w14:textId="50DFEAE8" w:rsidR="005F0CC3" w:rsidRDefault="00E62578">
      <w:pPr>
        <w:shd w:val="clear" w:color="auto" w:fill="FFFFFF"/>
        <w:spacing w:line="360" w:lineRule="auto"/>
        <w:ind w:left="3264" w:right="1920" w:hanging="470"/>
        <w:rPr>
          <w:color w:val="000000"/>
          <w:szCs w:val="24"/>
          <w:lang w:val="pt-BR"/>
        </w:rPr>
      </w:pPr>
      <w:r>
        <w:rPr>
          <w:color w:val="000000"/>
          <w:spacing w:val="-1"/>
          <w:szCs w:val="24"/>
          <w:lang w:val="pt-BR"/>
        </w:rPr>
        <w:t xml:space="preserve">(planuojamos </w:t>
      </w:r>
      <w:r>
        <w:rPr>
          <w:color w:val="000000"/>
          <w:spacing w:val="-1"/>
          <w:szCs w:val="24"/>
        </w:rPr>
        <w:t>viršutinės</w:t>
      </w:r>
      <w:r>
        <w:rPr>
          <w:color w:val="000000"/>
          <w:spacing w:val="-1"/>
          <w:szCs w:val="24"/>
          <w:lang w:val="pt-BR"/>
        </w:rPr>
        <w:t xml:space="preserve"> vertikaliosios </w:t>
      </w:r>
      <w:r>
        <w:rPr>
          <w:color w:val="000000"/>
          <w:spacing w:val="-1"/>
          <w:szCs w:val="24"/>
        </w:rPr>
        <w:t>ribos)</w:t>
      </w:r>
    </w:p>
    <w:p w14:paraId="2F453BDF" w14:textId="4E507588" w:rsidR="005F0CC3" w:rsidRDefault="00E62578">
      <w:pPr>
        <w:shd w:val="clear" w:color="auto" w:fill="FFFFFF"/>
        <w:spacing w:line="360" w:lineRule="auto"/>
        <w:ind w:left="29"/>
        <w:rPr>
          <w:color w:val="000000"/>
          <w:szCs w:val="24"/>
          <w:lang w:val="pt-BR"/>
        </w:rPr>
      </w:pPr>
      <w:r>
        <w:rPr>
          <w:noProof/>
          <w:color w:val="000000"/>
          <w:szCs w:val="24"/>
          <w:lang w:eastAsia="lt-LT"/>
        </w:rPr>
        <mc:AlternateContent>
          <mc:Choice Requires="wps">
            <w:drawing>
              <wp:anchor distT="0" distB="0" distL="114300" distR="114300" simplePos="0" relativeHeight="251680768" behindDoc="0" locked="0" layoutInCell="0" allowOverlap="1" wp14:anchorId="2F453C41" wp14:editId="2F453C42">
                <wp:simplePos x="0" y="0"/>
                <wp:positionH relativeFrom="column">
                  <wp:posOffset>290830</wp:posOffset>
                </wp:positionH>
                <wp:positionV relativeFrom="paragraph">
                  <wp:posOffset>231775</wp:posOffset>
                </wp:positionV>
                <wp:extent cx="5845810" cy="0"/>
                <wp:effectExtent l="14605" t="12700" r="698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350A247B"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zf5GHgIAADkEAAAOAAAAZHJzL2Uyb0RvYy54bWysU8GO2yAQvVfqPyDuWdtZJ81acVaVnfSy bSNl+wEEsI2KAQGJE1X99w4kjrLtparqAx6YmcebN8Py+dRLdOTWCa1KnD2kGHFFNROqLfG3181k gZHzRDEiteIlPnOHn1fv3y0HU/Cp7rRk3CIAUa4YTIk7702RJI52vCfuQRuuwNlo2xMPW9smzJIB 0HuZTNN0ngzaMmM15c7BaX1x4lXEbxpO/demcdwjWWLg5uNq47oPa7JakqK1xHSCXmmQf2DRE6Hg 0htUTTxBByv+gOoFtdrpxj9Q3Se6aQTlsQaoJkt/q2bXEcNjLSCOMzeZ3P+DpV+OW4sEK/H0ESNF eujRzlsi2s6jSisFCmqLwAlKDcYVkFCprQ210pPamRdNvzukdNUR1fLI+PVsACULGcmblLBxBu7b D581gxhy8DrKdmpsHyBBEHSK3TnfusNPHlE4nC3y2SKDJtLRl5BiTDTW+U9c9ygYJZZCBeFIQY4v zgcipBhDwrHSGyFlbL5UaAC203Q+ixlOS8GCN8Q52+4radGRhPmJXywLPPdhVh8Ui2gdJ2x9tT0R 8mLD7VIFPKgF+Fyty4D8eEqf1ov1Ip/k0/l6kqd1Pfm4qfLJfJN9mNWPdVXV2c9ALcuLTjDGVWA3 DmuW/90wXJ/NZcxu43rTIXmLHgUDsuM/ko7NDP27TMJes/PWjk2G+YzB17cUHsD9Huz7F7/6BQAA //8DAFBLAwQUAAYACAAAACEAGq3N5d0AAAAIAQAADwAAAGRycy9kb3ducmV2LnhtbEyPQUvDQBCF 74L/YRnBi9iJmoYYMylS0JuiVbHHbXZMgtnZkN028d+74kGP897jvW/K1Wx7deDRd04ILhYJKJba mU4agteXu/MclA9ajO6dMMEXe1hVx0elLoyb5JkPm9CoWCK+0ARtCEOB6OuWrfYLN7BE78ONVod4 jg2aUU+x3PZ4mSQZWt1JXGj1wOuW68/N3hIgJnk6v71PD+mZz7vtutnePz4RnZ7MtzegAs/hLww/ +BEdqsi0c3sxXvUE6TKSB4KrbAkq+tdZloLa/QpYlfj/geobAAD//wMAUEsBAi0AFAAGAAgAAAAh ALaDOJL+AAAA4QEAABMAAAAAAAAAAAAAAAAAAAAAAFtDb250ZW50X1R5cGVzXS54bWxQSwECLQAU AAYACAAAACEAOP0h/9YAAACUAQAACwAAAAAAAAAAAAAAAAAvAQAAX3JlbHMvLnJlbHNQSwECLQAU AAYACAAAACEAhM3+Rh4CAAA5BAAADgAAAAAAAAAAAAAAAAAuAgAAZHJzL2Uyb0RvYy54bWxQSwEC LQAUAAYACAAAACEAGq3N5d0AAAAIAQAADwAAAAAAAAAAAAAAAAB4BAAAZHJzL2Rvd25yZXYueG1s UEsFBgAAAAAEAAQA8wAAAIIFAAAAAA== " o:allowincell="f" strokeweight=".95pt"/>
            </w:pict>
          </mc:Fallback>
        </mc:AlternateContent>
      </w:r>
      <w:r>
        <w:rPr>
          <w:bCs/>
          <w:color w:val="000000"/>
          <w:szCs w:val="24"/>
        </w:rPr>
        <w:t>3.</w:t>
      </w:r>
    </w:p>
    <w:p w14:paraId="2F453BE0" w14:textId="77777777" w:rsidR="005F0CC3" w:rsidRDefault="00E62578">
      <w:pPr>
        <w:shd w:val="clear" w:color="auto" w:fill="FFFFFF"/>
        <w:spacing w:line="360" w:lineRule="auto"/>
        <w:ind w:left="4176" w:right="501" w:hanging="2758"/>
        <w:jc w:val="center"/>
        <w:rPr>
          <w:color w:val="000000"/>
          <w:szCs w:val="24"/>
          <w:lang w:val="pt-BR"/>
        </w:rPr>
      </w:pPr>
      <w:r>
        <w:rPr>
          <w:color w:val="000000"/>
          <w:spacing w:val="-1"/>
          <w:szCs w:val="24"/>
        </w:rPr>
        <w:t>(planuojamos veiklos data, pradžios ir pabaigos laikas (vietinis)</w:t>
      </w:r>
    </w:p>
    <w:p w14:paraId="2F453BE1" w14:textId="77777777" w:rsidR="005F0CC3" w:rsidRDefault="00E62578">
      <w:pPr>
        <w:shd w:val="clear" w:color="auto" w:fill="FFFFFF"/>
        <w:spacing w:line="360" w:lineRule="auto"/>
        <w:ind w:left="19"/>
        <w:rPr>
          <w:color w:val="000000"/>
          <w:szCs w:val="24"/>
          <w:lang w:val="pt-BR"/>
        </w:rPr>
      </w:pPr>
      <w:r>
        <w:rPr>
          <w:noProof/>
          <w:color w:val="000000"/>
          <w:szCs w:val="24"/>
          <w:lang w:eastAsia="lt-LT"/>
        </w:rPr>
        <mc:AlternateContent>
          <mc:Choice Requires="wps">
            <w:drawing>
              <wp:anchor distT="0" distB="0" distL="114300" distR="114300" simplePos="0" relativeHeight="251681792" behindDoc="0" locked="0" layoutInCell="0" allowOverlap="1" wp14:anchorId="2F453C43" wp14:editId="2F453C44">
                <wp:simplePos x="0" y="0"/>
                <wp:positionH relativeFrom="column">
                  <wp:posOffset>296545</wp:posOffset>
                </wp:positionH>
                <wp:positionV relativeFrom="paragraph">
                  <wp:posOffset>241935</wp:posOffset>
                </wp:positionV>
                <wp:extent cx="5845810" cy="0"/>
                <wp:effectExtent l="10795" t="13335" r="10795"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51EF1103"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HupiHgIAADk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XiaY6RI Dz3aeUtE23lUaaVAQW0ROEGpwbgCEiq1taFWelI786zpd4eUrjqiWh4Zv54NoGQhI3mTEjbOwH37 4YtmEEMOXkfZTo3tAyQIgk6xO+dbd/jJIwqHs0U+W2TQRDr6ElKMicY6/5nrHgWjxFKoIBwpyPHZ +UCEFGNIOFZ6I6SMzZcKDcB2ms5nMcNpKVjwhjhn230lLTqSMD/xi2WB5z7M6oNiEa3jhK2vtidC Xmy4XaqAB7UAn6t1GZAfj+njerFe5JN8Ol9P8rSuJ582VT6Zb7KPs/pDXVV19jNQy/KiE4xxFdiN w5rlfzcM12dzGbPbuN50SN6iR8GA7PiPpGMzQ/8uk7DX7Ly1Y5NhPmPw9S2FB3C/B/v+xa9+AQAA //8DAFBLAwQUAAYACAAAACEAx8kq9d8AAAAIAQAADwAAAGRycy9kb3ducmV2LnhtbEyPwU7DMBBE 70j9B2srcUHUKY3SEOJUqBLcQLS0okc3XpKIeB3FbhP+nkUc6HF2RjNv89VoW3HG3jeOFMxnEQik 0pmGKgW796fbFIQPmoxuHaGCb/SwKiZXuc6MG2iD522oBJeQz7SCOoQuk9KXNVrtZ65DYu/T9VYH ln0lTa8HLretvIuiRFrdEC/UusN1jeXX9mQVSBml8bj/GF7iG582h3V1eH59U+p6Oj4+gAg4hv8w /OIzOhTMdHQnMl60CuJkyUkFi3QOgv37ZLkAcfw7yCKXlw8UPwAAAP//AwBQSwECLQAUAAYACAAA ACEAtoM4kv4AAADhAQAAEwAAAAAAAAAAAAAAAAAAAAAAW0NvbnRlbnRfVHlwZXNdLnhtbFBLAQIt ABQABgAIAAAAIQA4/SH/1gAAAJQBAAALAAAAAAAAAAAAAAAAAC8BAABfcmVscy8ucmVsc1BLAQIt ABQABgAIAAAAIQBdHupiHgIAADkEAAAOAAAAAAAAAAAAAAAAAC4CAABkcnMvZTJvRG9jLnhtbFBL AQItABQABgAIAAAAIQDHySr13wAAAAgBAAAPAAAAAAAAAAAAAAAAAHgEAABkcnMvZG93bnJldi54 bWxQSwUGAAAAAAQABADzAAAAhAUAAAAA " o:allowincell="f" strokeweight=".95pt"/>
            </w:pict>
          </mc:Fallback>
        </mc:AlternateContent>
      </w:r>
    </w:p>
    <w:p w14:paraId="2F453BE2" w14:textId="77777777" w:rsidR="005F0CC3" w:rsidRDefault="00E62578">
      <w:pPr>
        <w:shd w:val="clear" w:color="auto" w:fill="FFFFFF"/>
        <w:spacing w:line="360" w:lineRule="auto"/>
        <w:ind w:left="24"/>
        <w:jc w:val="center"/>
        <w:rPr>
          <w:bCs/>
          <w:color w:val="000000"/>
          <w:szCs w:val="24"/>
        </w:rPr>
      </w:pPr>
      <w:r>
        <w:rPr>
          <w:color w:val="000000"/>
          <w:spacing w:val="-1"/>
          <w:szCs w:val="24"/>
        </w:rPr>
        <w:t>(planuojamos veiklos data, pradžios ir pabaigos laikas (vietinis)</w:t>
      </w:r>
    </w:p>
    <w:p w14:paraId="2F453BE3" w14:textId="77777777" w:rsidR="005F0CC3" w:rsidRDefault="005F0CC3">
      <w:pPr>
        <w:shd w:val="clear" w:color="auto" w:fill="FFFFFF"/>
        <w:spacing w:line="360" w:lineRule="auto"/>
        <w:ind w:left="24"/>
        <w:rPr>
          <w:bCs/>
          <w:color w:val="000000"/>
          <w:szCs w:val="24"/>
        </w:rPr>
      </w:pPr>
    </w:p>
    <w:p w14:paraId="2F453BE4" w14:textId="12B1E951" w:rsidR="005F0CC3" w:rsidRDefault="00E62578">
      <w:pPr>
        <w:shd w:val="clear" w:color="auto" w:fill="FFFFFF"/>
        <w:spacing w:line="360" w:lineRule="auto"/>
        <w:ind w:left="24"/>
        <w:jc w:val="center"/>
        <w:rPr>
          <w:bCs/>
          <w:color w:val="000000"/>
          <w:szCs w:val="24"/>
        </w:rPr>
      </w:pPr>
      <w:r>
        <w:rPr>
          <w:color w:val="000000"/>
          <w:spacing w:val="-1"/>
          <w:szCs w:val="24"/>
        </w:rPr>
        <w:t>(planuojamos veiklos data, pradžios ir pabaigos laikas (vietinis)</w:t>
      </w:r>
      <w:r>
        <w:rPr>
          <w:noProof/>
          <w:color w:val="000000"/>
          <w:szCs w:val="24"/>
          <w:lang w:eastAsia="lt-LT"/>
        </w:rPr>
        <mc:AlternateContent>
          <mc:Choice Requires="wps">
            <w:drawing>
              <wp:anchor distT="0" distB="0" distL="114300" distR="114300" simplePos="0" relativeHeight="251682816" behindDoc="0" locked="0" layoutInCell="0" allowOverlap="1" wp14:anchorId="2F453C45" wp14:editId="2F453C46">
                <wp:simplePos x="0" y="0"/>
                <wp:positionH relativeFrom="column">
                  <wp:posOffset>342900</wp:posOffset>
                </wp:positionH>
                <wp:positionV relativeFrom="paragraph">
                  <wp:posOffset>24765</wp:posOffset>
                </wp:positionV>
                <wp:extent cx="5845810" cy="0"/>
                <wp:effectExtent l="10795" t="13335" r="10795"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1D5CAB0A"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5pt" to="487.3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c3kHgIAADk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Xg6w0iR Hnq085aItvOo0kqBgtoicIJSg3EFJFRqa0Ot9KR25lnT7w4pXXVEtTwyfj0bQMlCRvImJWycgfv2 wxfNIIYcvI6ynRrbB0gQBJ1id8637vCTRxQOZ4t8tsigiXT0JaQYE411/jPXPQpGiaVQQThSkOOz 84EIKcaQcKz0RkgZmy8VGoDtNJ3PYobTUrDgDXHOtvtKWnQkYX7iF8sCz32Y1QfFIlrHCVtfbU+E vNhwu1QBD2oBPlfrMiA/HtPH9WK9yCf5dL6e5GldTz5tqnwy32QfZ/WHuqrq7GegluVFJxjjKrAb hzXL/24Yrs/mMma3cb3pkLxFj4IB2fEfScdmhv5dJmGv2XlrxybDfMbg61sKD+B+D/b9i1/9AgAA //8DAFBLAwQUAAYACAAAACEA5SxtRtwAAAAGAQAADwAAAGRycy9kb3ducmV2LnhtbEyPwU7DMBBE 70j8g7VIXBB1gFDSkE2FKsGNCgqIHt14SSLidRS7Tfh7Fi5wHM1o5k2xnFynDjSE1jPCxSwBRVx5 23KN8Ppyf56BCtGwNZ1nQviiAMvy+KgwufUjP9NhE2slJRxyg9DE2Odah6ohZ8LM98TiffjBmShy qLUdzCjlrtOXSTLXzrQsC43padVQ9bnZOwStkyyd3t7Hx/QsZO12VW8f1k+IpyfT3S2oSFP8C8MP vqBDKUw7v2cbVIdwncqViHC1ACX24iadg9r9al0W+j9++Q0AAP//AwBQSwECLQAUAAYACAAAACEA toM4kv4AAADhAQAAEwAAAAAAAAAAAAAAAAAAAAAAW0NvbnRlbnRfVHlwZXNdLnhtbFBLAQItABQA BgAIAAAAIQA4/SH/1gAAAJQBAAALAAAAAAAAAAAAAAAAAC8BAABfcmVscy8ucmVsc1BLAQItABQA BgAIAAAAIQCYgc3kHgIAADkEAAAOAAAAAAAAAAAAAAAAAC4CAABkcnMvZTJvRG9jLnhtbFBLAQIt ABQABgAIAAAAIQDlLG1G3AAAAAYBAAAPAAAAAAAAAAAAAAAAAHgEAABkcnMvZG93bnJldi54bWxQ SwUGAAAAAAQABADzAAAAgQUAAAAA " o:allowincell="f" strokeweight=".95pt"/>
            </w:pict>
          </mc:Fallback>
        </mc:AlternateContent>
      </w:r>
    </w:p>
    <w:p w14:paraId="2F453BE5" w14:textId="56DBE4EC" w:rsidR="005F0CC3" w:rsidRDefault="00E62578">
      <w:pPr>
        <w:shd w:val="clear" w:color="auto" w:fill="FFFFFF"/>
        <w:spacing w:line="360" w:lineRule="auto"/>
        <w:ind w:left="24"/>
        <w:rPr>
          <w:bCs/>
          <w:color w:val="000000"/>
          <w:szCs w:val="24"/>
        </w:rPr>
      </w:pPr>
      <w:r>
        <w:rPr>
          <w:bCs/>
          <w:color w:val="000000"/>
          <w:szCs w:val="24"/>
        </w:rPr>
        <w:t>4.</w:t>
      </w:r>
      <w:r>
        <w:rPr>
          <w:noProof/>
          <w:color w:val="000000"/>
          <w:szCs w:val="24"/>
          <w:lang w:eastAsia="lt-LT"/>
        </w:rPr>
        <mc:AlternateContent>
          <mc:Choice Requires="wps">
            <w:drawing>
              <wp:anchor distT="0" distB="0" distL="114300" distR="114300" simplePos="0" relativeHeight="251677696" behindDoc="0" locked="0" layoutInCell="0" allowOverlap="1" wp14:anchorId="2F453C47" wp14:editId="2F453C48">
                <wp:simplePos x="0" y="0"/>
                <wp:positionH relativeFrom="column">
                  <wp:posOffset>302260</wp:posOffset>
                </wp:positionH>
                <wp:positionV relativeFrom="paragraph">
                  <wp:posOffset>255270</wp:posOffset>
                </wp:positionV>
                <wp:extent cx="5845810" cy="0"/>
                <wp:effectExtent l="6985" t="7620" r="1460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6430BCA7"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J9S1HgIAADkEAAAOAAAAZHJzL2Uyb0RvYy54bWysU8GO2yAQvVfqPyDuWdupk2atOKvKTnrZ diNl+wEEsI2KAQGJE1X99w4kjrLtparqAx6YmcebN8Py6dRLdOTWCa1KnD2kGHFFNROqLfG3181k gZHzRDEiteIlPnOHn1bv3y0HU/Cp7rRk3CIAUa4YTIk7702RJI52vCfuQRuuwNlo2xMPW9smzJIB 0HuZTNN0ngzaMmM15c7BaX1x4lXEbxpO/UvTOO6RLDFw83G1cd2HNVktSdFaYjpBrzTIP7DoiVBw 6Q2qJp6ggxV/QPWCWu104x+o7hPdNILyWANUk6W/VbPriOGxFhDHmZtM7v/B0q/HrUWClXg6x0iR Hnq085aItvOo0kqBgtoicIJSg3EFJFRqa0Ot9KR25lnT7w4pXXVEtTwyfj0bQMlCRvImJWycgfv2 wxfNIIYcvI6ynRrbB0gQBJ1id8637vCTRxQOZ4t8tsigiXT0JaQYE411/jPXPQpGiaVQQThSkOOz 84EIKcaQcKz0RkgZmy8VGoDtNJ3PYobTUrDgDXHOtvtKWnQkYX7iF8sCz32Y1QfFIlrHCVtfbU+E vNhwu1QBD2oBPlfrMiA/HtPH9WK9yCf5dL6e5GldTz5tqnwy32QfZ/WHuqrq7GegluVFJxjjKrAb hzXL/24Yrs/mMma3cb3pkLxFj4IB2fEfScdmhv5dJmGv2XlrxybDfMbg61sKD+B+D/b9i1/9AgAA //8DAFBLAwQUAAYACAAAACEA/CTK4t0AAAAIAQAADwAAAGRycy9kb3ducmV2LnhtbEyPT0vDQBDF 70K/wzIFL2J3LSHGmE0pBb0ptir2uM2OSWh2NmS3Tfz2jnjQ0/x5jze/KVaT68QZh9B60nCzUCCQ Km9bqjW8vT5cZyBCNGRN5wk1fGGAVTm7KExu/UhbPO9iLTiEQm40NDH2uZShatCZsPA9EmuffnAm 8jjU0g5m5HDXyaVSqXSmJb7QmB43DVbH3clpkFJlyfT+MT4lVyFr95t6//j8ovXlfFrfg4g4xT8z /OAzOpTMdPAnskF0GpLblJ1c1RIE63dpxs3hdyHLQv5/oPwGAAD//wMAUEsBAi0AFAAGAAgAAAAh ALaDOJL+AAAA4QEAABMAAAAAAAAAAAAAAAAAAAAAAFtDb250ZW50X1R5cGVzXS54bWxQSwECLQAU AAYACAAAACEAOP0h/9YAAACUAQAACwAAAAAAAAAAAAAAAAAvAQAAX3JlbHMvLnJlbHNQSwECLQAU AAYACAAAACEAlifUtR4CAAA5BAAADgAAAAAAAAAAAAAAAAAuAgAAZHJzL2Uyb0RvYy54bWxQSwEC LQAUAAYACAAAACEA/CTK4t0AAAAIAQAADwAAAAAAAAAAAAAAAAB4BAAAZHJzL2Rvd25yZXYueG1s UEsFBgAAAAAEAAQA8wAAAIIFAAAAAA== " o:allowincell="f" strokeweight=".95pt"/>
            </w:pict>
          </mc:Fallback>
        </mc:AlternateContent>
      </w:r>
    </w:p>
    <w:p w14:paraId="2F453BE6" w14:textId="77777777" w:rsidR="005F0CC3" w:rsidRDefault="00E62578">
      <w:pPr>
        <w:shd w:val="clear" w:color="auto" w:fill="FFFFFF"/>
        <w:spacing w:line="360" w:lineRule="auto"/>
        <w:ind w:right="-1"/>
        <w:jc w:val="center"/>
        <w:rPr>
          <w:color w:val="000000"/>
          <w:szCs w:val="24"/>
        </w:rPr>
      </w:pPr>
      <w:r>
        <w:rPr>
          <w:color w:val="000000"/>
          <w:spacing w:val="-1"/>
          <w:szCs w:val="24"/>
        </w:rPr>
        <w:t>(veikimo metu atsakingo pareigūno vardas ir pavardė, telefono numeris</w:t>
      </w:r>
      <w:r>
        <w:rPr>
          <w:color w:val="000000"/>
          <w:spacing w:val="-1"/>
          <w:szCs w:val="24"/>
          <w:lang w:val="pt-BR"/>
        </w:rPr>
        <w:t>)</w:t>
      </w:r>
    </w:p>
    <w:p w14:paraId="2F453BEC" w14:textId="5716C8DB" w:rsidR="005F0CC3" w:rsidRDefault="00E62578">
      <w:pPr>
        <w:jc w:val="center"/>
        <w:rPr>
          <w:color w:val="000000"/>
          <w:szCs w:val="24"/>
        </w:rPr>
      </w:pPr>
      <w:r>
        <w:rPr>
          <w:color w:val="000000"/>
          <w:szCs w:val="24"/>
        </w:rPr>
        <w:t>____________________</w:t>
      </w:r>
    </w:p>
    <w:p w14:paraId="02A46EA5" w14:textId="79354EE2" w:rsidR="001E03A8" w:rsidRDefault="001E03A8" w:rsidP="001E03A8">
      <w:pPr>
        <w:shd w:val="clear" w:color="auto" w:fill="FFFFFF"/>
        <w:ind w:left="4320" w:right="480"/>
        <w:jc w:val="both"/>
      </w:pPr>
      <w:r>
        <w:br w:type="page"/>
      </w:r>
    </w:p>
    <w:p w14:paraId="2F453BED" w14:textId="7181263A" w:rsidR="005F0CC3" w:rsidRDefault="00E62578">
      <w:pPr>
        <w:shd w:val="clear" w:color="auto" w:fill="FFFFFF"/>
        <w:ind w:left="4320" w:right="480"/>
        <w:jc w:val="both"/>
        <w:rPr>
          <w:color w:val="000000"/>
          <w:spacing w:val="-1"/>
          <w:szCs w:val="24"/>
        </w:rPr>
      </w:pPr>
      <w:r>
        <w:rPr>
          <w:color w:val="000000"/>
          <w:spacing w:val="-1"/>
          <w:szCs w:val="24"/>
        </w:rPr>
        <w:lastRenderedPageBreak/>
        <w:t>Laikinai išskirtų ir specialiųjų sklandymo zonų užsakymo, informavimo apie planuojamą vykdyti veiklą pavojingose ir ribojamose zonose tvarkos aprašo</w:t>
      </w:r>
    </w:p>
    <w:p w14:paraId="2F453BEE" w14:textId="77777777" w:rsidR="005F0CC3" w:rsidRDefault="001E03A8">
      <w:pPr>
        <w:shd w:val="clear" w:color="auto" w:fill="FFFFFF"/>
        <w:ind w:left="4320" w:right="480"/>
        <w:jc w:val="both"/>
        <w:rPr>
          <w:color w:val="000000"/>
          <w:spacing w:val="-1"/>
          <w:szCs w:val="24"/>
        </w:rPr>
      </w:pPr>
      <w:bookmarkStart w:id="0" w:name="_GoBack"/>
      <w:bookmarkEnd w:id="0"/>
      <w:r w:rsidR="00E62578">
        <w:rPr>
          <w:color w:val="000000"/>
          <w:spacing w:val="-1"/>
          <w:szCs w:val="24"/>
        </w:rPr>
        <w:t>4</w:t>
      </w:r>
      <w:r w:rsidR="00E62578">
        <w:rPr>
          <w:color w:val="000000"/>
          <w:spacing w:val="-1"/>
          <w:szCs w:val="24"/>
        </w:rPr>
        <w:t xml:space="preserve"> priedas</w:t>
      </w:r>
    </w:p>
    <w:p w14:paraId="2F453BEF" w14:textId="77777777" w:rsidR="005F0CC3" w:rsidRDefault="005F0CC3">
      <w:pPr>
        <w:shd w:val="clear" w:color="auto" w:fill="FFFFFF"/>
        <w:ind w:left="5" w:right="480" w:hanging="5"/>
        <w:jc w:val="center"/>
        <w:rPr>
          <w:b/>
          <w:color w:val="000000"/>
          <w:spacing w:val="-1"/>
          <w:szCs w:val="24"/>
        </w:rPr>
      </w:pPr>
    </w:p>
    <w:p w14:paraId="2F453BF0" w14:textId="77777777" w:rsidR="005F0CC3" w:rsidRDefault="005F0CC3">
      <w:pPr>
        <w:shd w:val="clear" w:color="auto" w:fill="FFFFFF"/>
        <w:ind w:left="5" w:right="480" w:hanging="5"/>
        <w:jc w:val="center"/>
        <w:rPr>
          <w:b/>
          <w:color w:val="000000"/>
          <w:spacing w:val="-1"/>
          <w:szCs w:val="24"/>
        </w:rPr>
      </w:pPr>
    </w:p>
    <w:p w14:paraId="2F453BF1" w14:textId="77777777" w:rsidR="005F0CC3" w:rsidRDefault="001E03A8">
      <w:pPr>
        <w:shd w:val="clear" w:color="auto" w:fill="FFFFFF"/>
        <w:ind w:left="5" w:right="480" w:hanging="5"/>
        <w:jc w:val="center"/>
        <w:rPr>
          <w:b/>
          <w:color w:val="000000"/>
          <w:spacing w:val="-1"/>
          <w:szCs w:val="24"/>
        </w:rPr>
      </w:pPr>
      <w:r w:rsidR="00E62578">
        <w:rPr>
          <w:b/>
          <w:color w:val="000000"/>
          <w:spacing w:val="-1"/>
          <w:szCs w:val="24"/>
        </w:rPr>
        <w:t>(Pranešimo forma)</w:t>
      </w:r>
    </w:p>
    <w:p w14:paraId="2F453BF2" w14:textId="77777777" w:rsidR="005F0CC3" w:rsidRDefault="005F0CC3">
      <w:pPr>
        <w:shd w:val="clear" w:color="auto" w:fill="FFFFFF"/>
        <w:ind w:left="5" w:right="480" w:firstLine="1267"/>
        <w:rPr>
          <w:color w:val="000000"/>
          <w:spacing w:val="-1"/>
          <w:szCs w:val="24"/>
        </w:rPr>
      </w:pPr>
    </w:p>
    <w:p w14:paraId="2F453BF3" w14:textId="77777777" w:rsidR="005F0CC3" w:rsidRDefault="005F0CC3">
      <w:pPr>
        <w:shd w:val="clear" w:color="auto" w:fill="FFFFFF"/>
        <w:ind w:left="5" w:right="480" w:firstLine="1267"/>
        <w:rPr>
          <w:color w:val="000000"/>
          <w:spacing w:val="-1"/>
          <w:szCs w:val="24"/>
        </w:rPr>
      </w:pPr>
    </w:p>
    <w:p w14:paraId="2F453BF4" w14:textId="77777777" w:rsidR="005F0CC3" w:rsidRDefault="00E62578">
      <w:pPr>
        <w:pBdr>
          <w:top w:val="single" w:sz="4" w:space="1" w:color="auto"/>
        </w:pBdr>
        <w:shd w:val="clear" w:color="auto" w:fill="FFFFFF"/>
        <w:ind w:right="480" w:firstLine="720"/>
        <w:rPr>
          <w:color w:val="000000"/>
          <w:spacing w:val="-1"/>
          <w:szCs w:val="24"/>
          <w:lang w:val="pt-BR"/>
        </w:rPr>
      </w:pPr>
      <w:r>
        <w:rPr>
          <w:color w:val="000000"/>
          <w:spacing w:val="-1"/>
          <w:szCs w:val="24"/>
        </w:rPr>
        <w:t xml:space="preserve">(pranešimo teikėjo pavadinimas, </w:t>
      </w:r>
      <w:r>
        <w:rPr>
          <w:color w:val="000000"/>
          <w:spacing w:val="-1"/>
          <w:szCs w:val="24"/>
          <w:lang w:val="pt-BR"/>
        </w:rPr>
        <w:t xml:space="preserve">vardas ir </w:t>
      </w:r>
      <w:r>
        <w:rPr>
          <w:color w:val="000000"/>
          <w:spacing w:val="-1"/>
          <w:szCs w:val="24"/>
        </w:rPr>
        <w:t xml:space="preserve">pavardė, </w:t>
      </w:r>
      <w:r>
        <w:rPr>
          <w:color w:val="000000"/>
          <w:spacing w:val="-1"/>
          <w:szCs w:val="24"/>
          <w:lang w:val="pt-BR"/>
        </w:rPr>
        <w:t>telefono, fakso numeriai, el. paštas)</w:t>
      </w:r>
    </w:p>
    <w:p w14:paraId="2F453BF5" w14:textId="77777777" w:rsidR="005F0CC3" w:rsidRDefault="005F0CC3">
      <w:pPr>
        <w:shd w:val="clear" w:color="auto" w:fill="FFFFFF"/>
        <w:spacing w:line="360" w:lineRule="auto"/>
        <w:ind w:left="6" w:right="-66" w:hanging="6"/>
        <w:rPr>
          <w:color w:val="000000"/>
          <w:spacing w:val="2"/>
          <w:szCs w:val="24"/>
          <w:lang w:val="pt-BR"/>
        </w:rPr>
      </w:pPr>
    </w:p>
    <w:p w14:paraId="2F453BF6" w14:textId="77777777" w:rsidR="005F0CC3" w:rsidRDefault="005F0CC3">
      <w:pPr>
        <w:rPr>
          <w:sz w:val="6"/>
          <w:szCs w:val="6"/>
        </w:rPr>
      </w:pPr>
    </w:p>
    <w:p w14:paraId="2F453BF7" w14:textId="77777777" w:rsidR="005F0CC3" w:rsidRDefault="00E62578">
      <w:pPr>
        <w:shd w:val="clear" w:color="auto" w:fill="FFFFFF"/>
        <w:spacing w:line="283" w:lineRule="exact"/>
        <w:ind w:left="51" w:right="5489"/>
        <w:rPr>
          <w:color w:val="000000"/>
          <w:spacing w:val="-1"/>
          <w:szCs w:val="24"/>
        </w:rPr>
      </w:pPr>
      <w:r>
        <w:rPr>
          <w:color w:val="000000"/>
          <w:spacing w:val="-1"/>
          <w:szCs w:val="24"/>
        </w:rPr>
        <w:t>Valstybės įmonei „Oro navigacija“</w:t>
      </w:r>
    </w:p>
    <w:p w14:paraId="2F453BF8" w14:textId="77777777" w:rsidR="005F0CC3" w:rsidRDefault="005F0CC3">
      <w:pPr>
        <w:rPr>
          <w:sz w:val="6"/>
          <w:szCs w:val="6"/>
        </w:rPr>
      </w:pPr>
    </w:p>
    <w:p w14:paraId="2F453BF9" w14:textId="77777777" w:rsidR="005F0CC3" w:rsidRDefault="00E62578">
      <w:pPr>
        <w:shd w:val="clear" w:color="auto" w:fill="FFFFFF"/>
        <w:spacing w:line="283" w:lineRule="exact"/>
        <w:ind w:left="51" w:right="5489"/>
        <w:rPr>
          <w:color w:val="000000"/>
          <w:szCs w:val="24"/>
        </w:rPr>
      </w:pPr>
      <w:r>
        <w:rPr>
          <w:color w:val="000000"/>
          <w:szCs w:val="24"/>
        </w:rPr>
        <w:t>Tel. +370 70694582; +370 70694583</w:t>
      </w:r>
    </w:p>
    <w:p w14:paraId="2F453BFA" w14:textId="77777777" w:rsidR="005F0CC3" w:rsidRDefault="005F0CC3">
      <w:pPr>
        <w:rPr>
          <w:sz w:val="6"/>
          <w:szCs w:val="6"/>
        </w:rPr>
      </w:pPr>
    </w:p>
    <w:p w14:paraId="2F453BFB" w14:textId="77777777" w:rsidR="005F0CC3" w:rsidRDefault="00E62578">
      <w:pPr>
        <w:shd w:val="clear" w:color="auto" w:fill="FFFFFF"/>
        <w:spacing w:line="283" w:lineRule="exact"/>
        <w:ind w:left="51" w:right="5489"/>
        <w:rPr>
          <w:color w:val="000000"/>
          <w:szCs w:val="24"/>
        </w:rPr>
      </w:pPr>
      <w:r>
        <w:rPr>
          <w:color w:val="000000"/>
          <w:spacing w:val="5"/>
          <w:szCs w:val="24"/>
        </w:rPr>
        <w:t>Faks.</w:t>
      </w:r>
      <w:r>
        <w:rPr>
          <w:color w:val="000000"/>
          <w:szCs w:val="24"/>
        </w:rPr>
        <w:t xml:space="preserve"> +370 70694579</w:t>
      </w:r>
    </w:p>
    <w:p w14:paraId="2F453BFC" w14:textId="77777777" w:rsidR="005F0CC3" w:rsidRDefault="005F0CC3">
      <w:pPr>
        <w:rPr>
          <w:sz w:val="6"/>
          <w:szCs w:val="6"/>
        </w:rPr>
      </w:pPr>
    </w:p>
    <w:p w14:paraId="2F453BFD" w14:textId="77777777" w:rsidR="005F0CC3" w:rsidRDefault="00E62578">
      <w:pPr>
        <w:shd w:val="clear" w:color="auto" w:fill="FFFFFF"/>
        <w:spacing w:line="283" w:lineRule="exact"/>
        <w:ind w:left="51" w:right="5489"/>
        <w:rPr>
          <w:color w:val="000000"/>
          <w:szCs w:val="24"/>
          <w:lang w:val="pt-BR"/>
        </w:rPr>
      </w:pPr>
      <w:r>
        <w:rPr>
          <w:color w:val="000000"/>
          <w:szCs w:val="24"/>
        </w:rPr>
        <w:t xml:space="preserve">El. p. </w:t>
      </w:r>
      <w:proofErr w:type="spellStart"/>
      <w:r>
        <w:rPr>
          <w:color w:val="000000"/>
          <w:szCs w:val="24"/>
          <w:u w:val="single"/>
        </w:rPr>
        <w:t>amc</w:t>
      </w:r>
      <w:proofErr w:type="spellEnd"/>
      <w:r>
        <w:rPr>
          <w:color w:val="000000"/>
          <w:szCs w:val="24"/>
          <w:u w:val="single"/>
          <w:lang w:val="pt-BR"/>
        </w:rPr>
        <w:t>@ans.lt</w:t>
      </w:r>
    </w:p>
    <w:p w14:paraId="2F453BFE" w14:textId="77777777" w:rsidR="005F0CC3" w:rsidRDefault="005F0CC3">
      <w:pPr>
        <w:rPr>
          <w:sz w:val="10"/>
          <w:szCs w:val="10"/>
        </w:rPr>
      </w:pPr>
    </w:p>
    <w:p w14:paraId="2F453BFF" w14:textId="77777777" w:rsidR="005F0CC3" w:rsidRDefault="005F0CC3">
      <w:pPr>
        <w:shd w:val="clear" w:color="auto" w:fill="FFFFFF"/>
        <w:spacing w:line="283" w:lineRule="exact"/>
        <w:ind w:left="51" w:right="5489"/>
        <w:rPr>
          <w:color w:val="000000"/>
          <w:szCs w:val="24"/>
          <w:lang w:val="pt-BR"/>
        </w:rPr>
      </w:pPr>
    </w:p>
    <w:p w14:paraId="2F453C00" w14:textId="77777777" w:rsidR="005F0CC3" w:rsidRDefault="005F0CC3">
      <w:pPr>
        <w:rPr>
          <w:sz w:val="10"/>
          <w:szCs w:val="10"/>
        </w:rPr>
      </w:pPr>
    </w:p>
    <w:p w14:paraId="2F453C01" w14:textId="77777777" w:rsidR="005F0CC3" w:rsidRDefault="005F0CC3">
      <w:pPr>
        <w:shd w:val="clear" w:color="auto" w:fill="FFFFFF"/>
        <w:spacing w:line="283" w:lineRule="exact"/>
        <w:ind w:left="51" w:right="5489"/>
        <w:rPr>
          <w:color w:val="000000"/>
          <w:szCs w:val="24"/>
          <w:lang w:val="pt-BR"/>
        </w:rPr>
      </w:pPr>
    </w:p>
    <w:p w14:paraId="2F453C02" w14:textId="19F0A659" w:rsidR="005F0CC3" w:rsidRDefault="00E62578">
      <w:pPr>
        <w:shd w:val="clear" w:color="auto" w:fill="FFFFFF"/>
        <w:spacing w:line="360" w:lineRule="auto"/>
        <w:ind w:left="6" w:right="-66" w:hanging="6"/>
        <w:jc w:val="center"/>
        <w:rPr>
          <w:color w:val="000000"/>
          <w:spacing w:val="2"/>
          <w:szCs w:val="24"/>
          <w:lang w:val="pt-BR"/>
        </w:rPr>
      </w:pPr>
      <w:r>
        <w:rPr>
          <w:b/>
          <w:bCs/>
          <w:color w:val="000000"/>
          <w:szCs w:val="24"/>
        </w:rPr>
        <w:t>PRANEŠIMAS</w:t>
      </w:r>
    </w:p>
    <w:p w14:paraId="2F453C03" w14:textId="504CDE1D" w:rsidR="005F0CC3" w:rsidRDefault="00E62578">
      <w:pPr>
        <w:shd w:val="clear" w:color="auto" w:fill="FFFFFF"/>
        <w:jc w:val="center"/>
        <w:rPr>
          <w:b/>
          <w:bCs/>
          <w:color w:val="000000"/>
          <w:szCs w:val="24"/>
        </w:rPr>
      </w:pPr>
      <w:r>
        <w:rPr>
          <w:b/>
          <w:bCs/>
          <w:color w:val="000000"/>
          <w:szCs w:val="24"/>
        </w:rPr>
        <w:t>APIE NUMATOMUS KARINIŲ ORLAIVIŲ SKRYDŽIUS RIBOJAMOJE ZONOJE</w:t>
      </w:r>
    </w:p>
    <w:p w14:paraId="2F453C04" w14:textId="77777777" w:rsidR="005F0CC3" w:rsidRDefault="005F0CC3">
      <w:pPr>
        <w:rPr>
          <w:sz w:val="20"/>
        </w:rPr>
      </w:pPr>
    </w:p>
    <w:p w14:paraId="2F453C05" w14:textId="77777777" w:rsidR="005F0CC3" w:rsidRDefault="00E62578">
      <w:pPr>
        <w:shd w:val="clear" w:color="auto" w:fill="FFFFFF"/>
        <w:tabs>
          <w:tab w:val="left" w:pos="3285"/>
          <w:tab w:val="center" w:pos="4820"/>
          <w:tab w:val="left" w:pos="5370"/>
          <w:tab w:val="left" w:pos="5805"/>
        </w:tabs>
        <w:rPr>
          <w:bCs/>
          <w:color w:val="000000"/>
          <w:szCs w:val="24"/>
        </w:rPr>
      </w:pPr>
      <w:r>
        <w:rPr>
          <w:noProof/>
          <w:color w:val="000000"/>
          <w:szCs w:val="24"/>
          <w:lang w:eastAsia="lt-LT"/>
        </w:rPr>
        <mc:AlternateContent>
          <mc:Choice Requires="wps">
            <w:drawing>
              <wp:anchor distT="0" distB="0" distL="114300" distR="114300" simplePos="0" relativeHeight="251685888" behindDoc="0" locked="0" layoutInCell="1" allowOverlap="1" wp14:anchorId="2F453C49" wp14:editId="2F453C4A">
                <wp:simplePos x="0" y="0"/>
                <wp:positionH relativeFrom="column">
                  <wp:posOffset>3272790</wp:posOffset>
                </wp:positionH>
                <wp:positionV relativeFrom="paragraph">
                  <wp:posOffset>296545</wp:posOffset>
                </wp:positionV>
                <wp:extent cx="47625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4B90B71F" id="Straight Arrow Connector 27" o:spid="_x0000_s1026" type="#_x0000_t32" style="position:absolute;margin-left:257.7pt;margin-top:23.35pt;width: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f+CZJwIAAEsEAAAOAAAAZHJzL2Uyb0RvYy54bWysVE1v2zAMvQ/YfxB0TxxnzkeNOEVhJ7t0 a4F2P0CR5FiYLQqSEicY9t9HKU7QbpdhmA8yZYqPj+STV/enriVHaZ0CXdB0PKFEag5C6X1Bv71u R0tKnGdasBa0LOhZOnq//vhh1ZtcTqGBVkhLEES7vDcFbbw3eZI43siOuTEYqdFZg+2Yx63dJ8Ky HtG7NplOJvOkByuMBS6dw6/VxUnXEb+uJfdPde2kJ21BkZuPq43rLqzJesXyvWWmUXygwf6BRceU xqQ3qIp5Rg5W/QHVKW7BQe3HHLoE6lpxGWvAatLJb9W8NMzIWAs2x5lbm9z/g+Vfj8+WKFHQ6YIS zTqc0Yu3TO0bTx6shZ6UoDX2ESzBI9iv3rgcw0r9bEPF/KRfzCPw745oKBum9zLyfj0bxEpDRPIu JGycway7/gsIPMMOHmLzTrXtAiS2hZzijM63GcmTJxw/Zov5dIaT5FdXwvJrnLHOf5bQkWAU1A11 3ApIYxZ2fHQ+sGL5NSAk1bBVbRv10GrSF/RuNp3FAAetEsEZjjm735WtJUcWFBWfWCJ63h6zcNAi gjWSic1ge6bai43JWx3wsC6kM1gXyfy4m9xtlptlNsqm880om1TV6GFbZqP5Nl3Mqk9VWVbpz0At zfJGCSF1YHeVb5r9nTyGi3QR3k3AtzYk79Fjv5Ds9R1Jx8GGWV5UsQNxfrbXgaNi4+HhdoUr8XaP 9tt/wPoXAAAA//8DAFBLAwQUAAYACAAAACEA3TXnx90AAAAJAQAADwAAAGRycy9kb3ducmV2Lnht bEyPwU7DMAyG70i8Q2QkLoglndaxlabThMSBI9skrlnjtYXGqZp0LXt6jDiMo39/+v0530yuFWfs Q+NJQzJTIJBKbxuqNBz2r48rECEasqb1hBq+McCmuL3JTWb9SO943sVKcAmFzGioY+wyKUNZozNh 5jsk3p1870zksa+k7c3I5a6Vc6WW0pmG+EJtOnypsfzaDU4DhiFN1HbtqsPbZXz4mF8+x26v9f3d tH0GEXGKVxh+9VkdCnY6+oFsEK2GNEkXjGpYLJ9AMJCuFQfHv0AWufz/QfEDAAD//wMAUEsBAi0A FAAGAAgAAAAhALaDOJL+AAAA4QEAABMAAAAAAAAAAAAAAAAAAAAAAFtDb250ZW50X1R5cGVzXS54 bWxQSwECLQAUAAYACAAAACEAOP0h/9YAAACUAQAACwAAAAAAAAAAAAAAAAAvAQAAX3JlbHMvLnJl bHNQSwECLQAUAAYACAAAACEAkH/gmScCAABLBAAADgAAAAAAAAAAAAAAAAAuAgAAZHJzL2Uyb0Rv Yy54bWxQSwECLQAUAAYACAAAACEA3TXnx90AAAAJAQAADwAAAAAAAAAAAAAAAACBBAAAZHJzL2Rv d25yZXYueG1sUEsFBgAAAAAEAAQA8wAAAIsFAAAAAA== "/>
            </w:pict>
          </mc:Fallback>
        </mc:AlternateContent>
      </w:r>
      <w:r>
        <w:rPr>
          <w:bCs/>
          <w:color w:val="000000"/>
          <w:szCs w:val="24"/>
        </w:rPr>
        <w:tab/>
      </w:r>
      <w:r>
        <w:rPr>
          <w:bCs/>
          <w:color w:val="000000"/>
          <w:szCs w:val="24"/>
        </w:rPr>
        <w:tab/>
      </w:r>
      <w:r>
        <w:rPr>
          <w:noProof/>
          <w:color w:val="000000"/>
          <w:szCs w:val="24"/>
          <w:lang w:eastAsia="lt-LT"/>
        </w:rPr>
        <mc:AlternateContent>
          <mc:Choice Requires="wps">
            <w:drawing>
              <wp:anchor distT="0" distB="0" distL="114300" distR="114300" simplePos="0" relativeHeight="251686912" behindDoc="0" locked="0" layoutInCell="1" allowOverlap="1" wp14:anchorId="2F453C4B" wp14:editId="2F453C4C">
                <wp:simplePos x="0" y="0"/>
                <wp:positionH relativeFrom="column">
                  <wp:posOffset>1672590</wp:posOffset>
                </wp:positionH>
                <wp:positionV relativeFrom="paragraph">
                  <wp:posOffset>296545</wp:posOffset>
                </wp:positionV>
                <wp:extent cx="1152525" cy="0"/>
                <wp:effectExtent l="0" t="0" r="2857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shape w14:anchorId="732198BD" id="Straight Arrow Connector 28" o:spid="_x0000_s1026" type="#_x0000_t32" style="position:absolute;margin-left:131.7pt;margin-top:23.35pt;width:90.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wrg6IgIAAEwEAAAOAAAAZHJzL2Uyb0RvYy54bWysVMGO2jAQvVfqP1i+QwhltxARVqsEetl2 kdh+gLGdxGrisWxDQFX/vWMT0O72UlVNJDPOeN68mXlm+XDqWnKU1inQOU3HE0qk5iCUrnP6/WUz mlPiPNOCtaBlTs/S0YfVxw/L3mRyCg20QlqCINplvclp473JksTxRnbMjcFIjc4KbMc8bm2dCMt6 RO/aZDqZ3Cc9WGEscOkcfi0vTrqK+FUluX+uKic9aXOK3HxcbVz3YU1WS5bVlplG8YEG+wcWHVMa k96gSuYZOVj1B1SnuAUHlR9z6BKoKsVlrAGrSSfvqtk1zMhYCzbHmVub3P+D5d+OW0uUyOkUJ6VZ hzPaectU3XjyaC30pACtsY9gCR7BfvXGZRhW6K0NFfOT3pkn4D8c0VA0TNcy8n45G8RKQ0TyJiRs nMGs+/4rCDzDDh5i806V7QIktoWc4ozOtxnJkyccP6bp3RRfSvjVl7DsGmis818kdCQYOXVDIbcK 0piGHZ+cD7RYdg0IWTVsVNtGQbSa9DldhDzB46BVIjjjxtb7orXkyIKk4hNrfHfMwkGLCNZIJtaD 7ZlqLzYmb3XAw8KQzmBdNPNzMVms5+v5bDSb3q9Hs0lZjh43xWx0v0k/35WfyqIo01+BWjrLGiWE 1IHdVb/p7O/0Mdyki/JuCr61IXmLHvuFZK+/kXScbBjmRRZ7EOetvU4cJRsPD9cr3InXe7Rf/wms fgMAAP//AwBQSwMEFAAGAAgAAAAhAJD1L7TeAAAACQEAAA8AAABkcnMvZG93bnJldi54bWxMj8FO wzAMhu9IvENkJC6IpSuhsNJ0mpA4cGSbxNVrTFtonKpJ17KnJ4jDONr+9Pv7i/VsO3GkwbeONSwX CQjiypmWaw373cvtIwgfkA12jknDN3lYl5cXBebGTfxGx22oRQxhn6OGJoQ+l9JXDVn0C9cTx9uH GyyGOA61NANOMdx2Mk2STFpsOX5osKfnhqqv7Wg1kB/vl8lmZev962m6eU9Pn1O/0/r6at48gQg0 hzMMv/pRHcrodHAjGy86DWl2pyKqQWUPICKglFqBOPwtZFnI/w3KHwAAAP//AwBQSwECLQAUAAYA CAAAACEAtoM4kv4AAADhAQAAEwAAAAAAAAAAAAAAAAAAAAAAW0NvbnRlbnRfVHlwZXNdLnhtbFBL AQItABQABgAIAAAAIQA4/SH/1gAAAJQBAAALAAAAAAAAAAAAAAAAAC8BAABfcmVscy8ucmVsc1BL AQItABQABgAIAAAAIQBOwrg6IgIAAEwEAAAOAAAAAAAAAAAAAAAAAC4CAABkcnMvZTJvRG9jLnht bFBLAQItABQABgAIAAAAIQCQ9S+03gAAAAkBAAAPAAAAAAAAAAAAAAAAAHwEAABkcnMvZG93bnJl di54bWxQSwUGAAAAAAQABADzAAAAhwUAAAAA "/>
            </w:pict>
          </mc:Fallback>
        </mc:AlternateContent>
      </w:r>
      <w:r>
        <w:rPr>
          <w:bCs/>
          <w:color w:val="000000"/>
          <w:szCs w:val="24"/>
        </w:rPr>
        <w:t>Nr.</w:t>
      </w:r>
      <w:r>
        <w:rPr>
          <w:bCs/>
          <w:color w:val="000000"/>
          <w:szCs w:val="24"/>
        </w:rPr>
        <w:tab/>
      </w:r>
      <w:r>
        <w:rPr>
          <w:bCs/>
          <w:color w:val="000000"/>
          <w:szCs w:val="24"/>
        </w:rPr>
        <w:tab/>
      </w:r>
    </w:p>
    <w:p w14:paraId="50F5ABC2" w14:textId="77777777" w:rsidR="001E03A8" w:rsidRDefault="001E03A8">
      <w:pPr>
        <w:shd w:val="clear" w:color="auto" w:fill="FFFFFF"/>
        <w:tabs>
          <w:tab w:val="left" w:pos="3285"/>
          <w:tab w:val="center" w:pos="4820"/>
          <w:tab w:val="left" w:pos="5370"/>
          <w:tab w:val="left" w:pos="5805"/>
        </w:tabs>
        <w:rPr>
          <w:bCs/>
          <w:color w:val="000000"/>
          <w:szCs w:val="24"/>
        </w:rPr>
      </w:pPr>
    </w:p>
    <w:p w14:paraId="2F453C06" w14:textId="77777777" w:rsidR="005F0CC3" w:rsidRDefault="00E62578">
      <w:pPr>
        <w:shd w:val="clear" w:color="auto" w:fill="FFFFFF"/>
        <w:spacing w:line="283" w:lineRule="exact"/>
        <w:ind w:left="51" w:right="-66" w:firstLine="3252"/>
        <w:rPr>
          <w:color w:val="000000"/>
          <w:szCs w:val="24"/>
          <w:lang w:val="pt-BR"/>
        </w:rPr>
      </w:pPr>
      <w:r>
        <w:rPr>
          <w:color w:val="000000"/>
          <w:spacing w:val="-1"/>
          <w:szCs w:val="24"/>
        </w:rPr>
        <w:t>(data)</w:t>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r>
        <w:rPr>
          <w:color w:val="000000"/>
          <w:spacing w:val="-1"/>
          <w:szCs w:val="24"/>
        </w:rPr>
        <w:tab/>
      </w:r>
    </w:p>
    <w:p w14:paraId="2F453C07" w14:textId="687C2CA1" w:rsidR="005F0CC3" w:rsidRDefault="00E62578">
      <w:pPr>
        <w:shd w:val="clear" w:color="auto" w:fill="FFFFFF"/>
        <w:spacing w:line="360" w:lineRule="auto"/>
        <w:ind w:left="74" w:right="3686" w:hanging="74"/>
        <w:rPr>
          <w:color w:val="000000"/>
          <w:szCs w:val="24"/>
          <w:lang w:val="pt-BR"/>
        </w:rPr>
      </w:pPr>
      <w:r>
        <w:rPr>
          <w:noProof/>
          <w:color w:val="000000"/>
          <w:szCs w:val="24"/>
          <w:lang w:eastAsia="lt-LT"/>
        </w:rPr>
        <mc:AlternateContent>
          <mc:Choice Requires="wps">
            <w:drawing>
              <wp:anchor distT="0" distB="0" distL="114300" distR="114300" simplePos="0" relativeHeight="251687936" behindDoc="0" locked="0" layoutInCell="0" allowOverlap="1" wp14:anchorId="2F453C4D" wp14:editId="2F453C4E">
                <wp:simplePos x="0" y="0"/>
                <wp:positionH relativeFrom="column">
                  <wp:posOffset>289560</wp:posOffset>
                </wp:positionH>
                <wp:positionV relativeFrom="paragraph">
                  <wp:posOffset>234950</wp:posOffset>
                </wp:positionV>
                <wp:extent cx="5845810" cy="0"/>
                <wp:effectExtent l="0" t="0" r="2159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4A0AADF4"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5pt" to="483.1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H9p7HgIAADk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ScLjBTp oEc7b4k4tB5VWilQUFsETlCqN66AhEptbaiVntXOPGv63SGlq5aoA4+MXy8GULKQkbxJCRtn4L59 /0UziCFHr6Ns58Z2ARIEQefYncu9O/zsEYXD6TyfzjNoIh18CSmGRGOd/8x1h4JRYilUEI4U5PTs fCBCiiEkHCu9EVLG5kuFemA7SWfTmOG0FCx4Q5yzh30lLTqRMD/xi2WB5zHM6qNiEa3lhK1vtidC Xm24XaqAB7UAn5t1HZAfi3Sxnq/n+SifzNajPK3r0adNlY9mm+zjtP5QV1Wd/QzUsrxoBWNcBXbD sGb53w3D7dlcx+w+rncdkrfoUTAgO/wj6djM0L/rJOw1u2zt0GSYzxh8e0vhATzuwX588atfAAAA //8DAFBLAwQUAAYACAAAACEAIYlpWd4AAAAIAQAADwAAAGRycy9kb3ducmV2LnhtbEyPwU7DMBBE 70j8g7VIXFDrUEJI0zgVqgS3VtCC6NGNlyQiXkex24S/ZxGHctyZ0eybfDnaVpyw940jBbfTCARS 6UxDlYK33dMkBeGDJqNbR6jgGz0si8uLXGfGDfSKp22oBJeQz7SCOoQuk9KXNVrtp65DYu/T9VYH PvtKml4PXG5bOYuiRFrdEH+odYerGsuv7dEqkDJK4/H9Y1jHNz5t9qtq/7x5Uer6anxcgAg4hnMY fvEZHQpmOrgjGS9aBfF9wkkFdw88if15ksxAHP4EWeTy/4DiBwAA//8DAFBLAQItABQABgAIAAAA IQC2gziS/gAAAOEBAAATAAAAAAAAAAAAAAAAAAAAAABbQ29udGVudF9UeXBlc10ueG1sUEsBAi0A FAAGAAgAAAAhADj9If/WAAAAlAEAAAsAAAAAAAAAAAAAAAAALwEAAF9yZWxzLy5yZWxzUEsBAi0A FAAGAAgAAAAhAOEf2nseAgAAOQQAAA4AAAAAAAAAAAAAAAAALgIAAGRycy9lMm9Eb2MueG1sUEsB Ai0AFAAGAAgAAAAhACGJaVneAAAACAEAAA8AAAAAAAAAAAAAAAAAeAQAAGRycy9kb3ducmV2Lnht bFBLBQYAAAAABAAEAPMAAACDBQAAAAA= " o:allowincell="f" strokeweight=".95pt"/>
            </w:pict>
          </mc:Fallback>
        </mc:AlternateContent>
      </w:r>
      <w:r>
        <w:rPr>
          <w:color w:val="000000"/>
          <w:spacing w:val="-23"/>
          <w:szCs w:val="24"/>
        </w:rPr>
        <w:t xml:space="preserve">1.        </w:t>
      </w:r>
    </w:p>
    <w:p w14:paraId="2F453C08" w14:textId="637A5E2F" w:rsidR="005F0CC3" w:rsidRDefault="00E62578">
      <w:pPr>
        <w:shd w:val="clear" w:color="auto" w:fill="FFFFFF"/>
        <w:spacing w:line="360" w:lineRule="auto"/>
        <w:ind w:left="4488" w:right="1920" w:hanging="1397"/>
        <w:rPr>
          <w:color w:val="000000"/>
          <w:szCs w:val="24"/>
          <w:lang w:val="pt-BR"/>
        </w:rPr>
      </w:pPr>
      <w:r>
        <w:rPr>
          <w:color w:val="000000"/>
          <w:spacing w:val="-2"/>
          <w:szCs w:val="24"/>
        </w:rPr>
        <w:t>(ribojamos zonos pavadinimas)</w:t>
      </w:r>
    </w:p>
    <w:p w14:paraId="2F453C09" w14:textId="3EFAD1A8" w:rsidR="005F0CC3" w:rsidRDefault="00E62578">
      <w:pPr>
        <w:shd w:val="clear" w:color="auto" w:fill="FFFFFF"/>
        <w:spacing w:line="360" w:lineRule="auto"/>
        <w:ind w:left="43"/>
        <w:rPr>
          <w:color w:val="000000"/>
          <w:szCs w:val="24"/>
          <w:lang w:val="pt-BR"/>
        </w:rPr>
      </w:pPr>
      <w:r>
        <w:rPr>
          <w:noProof/>
          <w:color w:val="000000"/>
          <w:szCs w:val="24"/>
          <w:lang w:eastAsia="lt-LT"/>
        </w:rPr>
        <mc:AlternateContent>
          <mc:Choice Requires="wps">
            <w:drawing>
              <wp:anchor distT="0" distB="0" distL="114300" distR="114300" simplePos="0" relativeHeight="251688960" behindDoc="0" locked="0" layoutInCell="0" allowOverlap="1" wp14:anchorId="2F453C4F" wp14:editId="2F453C50">
                <wp:simplePos x="0" y="0"/>
                <wp:positionH relativeFrom="column">
                  <wp:posOffset>290830</wp:posOffset>
                </wp:positionH>
                <wp:positionV relativeFrom="paragraph">
                  <wp:posOffset>248285</wp:posOffset>
                </wp:positionV>
                <wp:extent cx="5845810" cy="0"/>
                <wp:effectExtent l="0" t="0" r="2159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0CA3B7E1"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9.55pt" to="483.2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em/8HgIAADkEAAAOAAAAZHJzL2Uyb0RvYy54bWysU02P2yAQvVfqf0C+Z21nnTRrxVlVdtLL to2U7Q8ggGNUzCAgcaKq/70D+VC2vVRVfcADM/N482aYPx97RQ7COgm6SvKHLCFCM+BS76rk2+tq NEuI81RzqkCLKjkJlzwv3r+bD6YUY+hAcWEJgmhXDqZKOu9NmaaOdaKn7gGM0OhswfbU49buUm7p gOi9SsdZNk0HsNxYYMI5PG3OzmQR8dtWMP+1bZ3wRFUJcvNxtXHdhjVdzGm5s9R0kl1o0H9g0VOp 8dIbVEM9JXsr/4DqJbPgoPUPDPoU2lYyEWvAavLst2o2HTUi1oLiOHOTyf0/WPblsLZE8ip5RHk0 7bFHG2+p3HWe1KA1KgiWoBOVGowrMaHWaxtqZUe9MS/Avjuioe6o3onI+PVkECUPGemblLBxBu/b Dp+BYwzde4iyHVvbB0gUhBxjd0637oijJwwPJ7NiMsuRJbv6UlpeE411/pOAngSjSpTUQTha0sOL 84EILa8h4VjDSioVm680GZDtOJtOYoYDJXnwhjhnd9taWXKgYX7iF8tCz32Yhb3mEa0TlC8vtqdS nW28XemAh7Ugn4t1HpAfT9nTcracFaNiPF2OiqxpRh9XdTGarvIPk+axqesm/xmo5UXZSc6FDuyu w5oXfzcMl2dzHrPbuN50SN+iR8GQ7PUfScdmhv6dJ2EL/LS21ybjfMbgy1sKD+B+j/b9i1/8AgAA //8DAFBLAwQUAAYACAAAACEA70z+oN8AAAAIAQAADwAAAGRycy9kb3ducmV2LnhtbEyPwU7DMBBE 70j8g7VIXFDrFNIoDdlUVSW4gdpSRI9uvCRR43UUu034e4w4wHFnRjNv8+VoWnGh3jWWEWbTCARx aXXDFcL+7WmSgnBesVatZUL4IgfL4voqV5m2A2/psvOVCCXsMoVQe99lUrqyJqPc1HbEwfu0vVE+ nH0lda+GUG5aeR9FiTSq4bBQq47WNZWn3dkgSBml8fj+MbzEdy5tDuvq8Py6Qby9GVePIDyN/i8M P/gBHYrAdLRn1k60CPE8kHuEh8UMRPAXSRKDOP4Kssjl/weKbwAAAP//AwBQSwECLQAUAAYACAAA ACEAtoM4kv4AAADhAQAAEwAAAAAAAAAAAAAAAAAAAAAAW0NvbnRlbnRfVHlwZXNdLnhtbFBLAQIt ABQABgAIAAAAIQA4/SH/1gAAAJQBAAALAAAAAAAAAAAAAAAAAC8BAABfcmVscy8ucmVsc1BLAQIt ABQABgAIAAAAIQAqem/8HgIAADkEAAAOAAAAAAAAAAAAAAAAAC4CAABkcnMvZTJvRG9jLnhtbFBL AQItABQABgAIAAAAIQDvTP6g3wAAAAgBAAAPAAAAAAAAAAAAAAAAAHgEAABkcnMvZG93bnJldi54 bWxQSwUGAAAAAAQABADzAAAAhAUAAAAA " o:allowincell="f" strokeweight=".95pt"/>
            </w:pict>
          </mc:Fallback>
        </mc:AlternateContent>
      </w:r>
      <w:r>
        <w:rPr>
          <w:bCs/>
          <w:color w:val="000000"/>
          <w:szCs w:val="24"/>
        </w:rPr>
        <w:t>2.</w:t>
      </w:r>
    </w:p>
    <w:p w14:paraId="2F453C0A" w14:textId="0C233D7E" w:rsidR="005F0CC3" w:rsidRDefault="00E62578">
      <w:pPr>
        <w:shd w:val="clear" w:color="auto" w:fill="FFFFFF"/>
        <w:spacing w:line="360" w:lineRule="auto"/>
        <w:ind w:left="720" w:right="1920" w:firstLine="720"/>
        <w:jc w:val="center"/>
        <w:rPr>
          <w:color w:val="000000"/>
          <w:szCs w:val="24"/>
          <w:lang w:val="pt-BR"/>
        </w:rPr>
      </w:pPr>
      <w:r>
        <w:rPr>
          <w:color w:val="000000"/>
          <w:spacing w:val="-1"/>
          <w:szCs w:val="24"/>
          <w:lang w:val="pt-BR"/>
        </w:rPr>
        <w:t xml:space="preserve">(norimos vertikalios </w:t>
      </w:r>
      <w:r>
        <w:rPr>
          <w:color w:val="000000"/>
          <w:spacing w:val="-1"/>
          <w:szCs w:val="24"/>
        </w:rPr>
        <w:t>ribos (žemutinė ir viršutinė)</w:t>
      </w:r>
    </w:p>
    <w:p w14:paraId="2F453C0B" w14:textId="7BB49196" w:rsidR="005F0CC3" w:rsidRDefault="00E62578">
      <w:pPr>
        <w:shd w:val="clear" w:color="auto" w:fill="FFFFFF"/>
        <w:spacing w:line="360" w:lineRule="auto"/>
        <w:ind w:left="29"/>
        <w:rPr>
          <w:color w:val="000000"/>
          <w:szCs w:val="24"/>
          <w:lang w:val="pt-BR"/>
        </w:rPr>
      </w:pPr>
      <w:r>
        <w:rPr>
          <w:noProof/>
          <w:color w:val="000000"/>
          <w:szCs w:val="24"/>
          <w:lang w:eastAsia="lt-LT"/>
        </w:rPr>
        <mc:AlternateContent>
          <mc:Choice Requires="wps">
            <w:drawing>
              <wp:anchor distT="0" distB="0" distL="114300" distR="114300" simplePos="0" relativeHeight="251689984" behindDoc="0" locked="0" layoutInCell="0" allowOverlap="1" wp14:anchorId="2F453C51" wp14:editId="2F453C52">
                <wp:simplePos x="0" y="0"/>
                <wp:positionH relativeFrom="column">
                  <wp:posOffset>290830</wp:posOffset>
                </wp:positionH>
                <wp:positionV relativeFrom="paragraph">
                  <wp:posOffset>231775</wp:posOffset>
                </wp:positionV>
                <wp:extent cx="5845810" cy="0"/>
                <wp:effectExtent l="0" t="0" r="215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49C1B00A" id="Straight Connector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25pt" to="483.2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5Uh6IAIAADkEAAAOAAAAZHJzL2Uyb0RvYy54bWysU02P0zAQvSPxH6zcu0m6aelGTVcoabks UKnLD3Btp7FwPJbtNq0Q/52x+wGFC0Lk4Niemec3b2bmz8dekYOwToKukvwhS4jQDLjUuyr58roa zRLiPNWcKtCiSk7CJc+Lt2/mgynFGDpQXFiCINqVg6mSzntTpqljneipewAjNBpbsD31eLS7lFs6 IHqv0nGWTdMBLDcWmHAOb5uzMVlE/LYVzH9uWyc8UVWC3HxcbVy3YU0Xc1ruLDWdZBca9B9Y9FRq fPQG1VBPyd7KP6B6ySw4aP0Dgz6FtpVMxBwwmzz7LZtNR42IuaA4ztxkcv8Pln06rC2RvEoe84Ro 2mONNt5Sues8qUFrVBAsQSMqNRhXYkCt1zbkyo56Y16AfXVEQ91RvROR8evJIEqMSO9CwsEZfG87 fASOPnTvIcp2bG0fIFEQcozVOd2qI46eMLyczIrJLMcisqstpeU10FjnPwjoSdhUiZI6CEdLenhx Hqmj69UlXGtYSaVi8ZUmA7IdZ9NJjHCgJA/W4OfsblsrSw409E/8ghCIdudmYa95ROsE5cvL3lOp znv0VzrgYS7I57I7N8i3p+xpOVvOilExni5HRdY0o/eruhhNV/m7SfPY1HWTfw/U8qLsJOdCB3bX Zs2Lv2uGy9ic2+zWrjcd0nv0mCKSvf4j6VjMUL9zJ2yBn9Y2qBHqiv0ZnS+zFAbg13P0+jnxix8A AAD//wMAUEsDBBQABgAIAAAAIQAarc3l3QAAAAgBAAAPAAAAZHJzL2Rvd25yZXYueG1sTI9BS8NA EIXvgv9hGcGL2ImahhgzKVLQm6JVscdtdkyC2dmQ3Tbx37viQY/z3uO9b8rVbHt14NF3TgguFgko ltqZThqC15e78xyUD1qM7p0wwRd7WFXHR6UujJvkmQ+b0KhYIr7QBG0IQ4Ho65at9gs3sETvw41W h3iODZpRT7Hc9niZJBla3UlcaPXA65brz83eEiAmeTq/vU8P6ZnPu+262d4/PhGdnsy3N6ACz+Ev DD/4ER2qyLRzezFe9QTpMpIHgqtsCSr611mWgtr9CliV+P+B6hsAAP//AwBQSwECLQAUAAYACAAA ACEAtoM4kv4AAADhAQAAEwAAAAAAAAAAAAAAAAAAAAAAW0NvbnRlbnRfVHlwZXNdLnhtbFBLAQIt ABQABgAIAAAAIQA4/SH/1gAAAJQBAAALAAAAAAAAAAAAAAAAAC8BAABfcmVscy8ucmVsc1BLAQIt ABQABgAIAAAAIQDv5Uh6IAIAADkEAAAOAAAAAAAAAAAAAAAAAC4CAABkcnMvZTJvRG9jLnhtbFBL AQItABQABgAIAAAAIQAarc3l3QAAAAgBAAAPAAAAAAAAAAAAAAAAAHoEAABkcnMvZG93bnJldi54 bWxQSwUGAAAAAAQABADzAAAAhAUAAAAA " o:allowincell="f" strokeweight=".95pt"/>
            </w:pict>
          </mc:Fallback>
        </mc:AlternateContent>
      </w:r>
      <w:r>
        <w:rPr>
          <w:bCs/>
          <w:color w:val="000000"/>
          <w:szCs w:val="24"/>
        </w:rPr>
        <w:t>3.</w:t>
      </w:r>
    </w:p>
    <w:p w14:paraId="2F453C0C" w14:textId="39E40585" w:rsidR="005F0CC3" w:rsidRDefault="00E62578">
      <w:pPr>
        <w:shd w:val="clear" w:color="auto" w:fill="FFFFFF"/>
        <w:spacing w:line="360" w:lineRule="auto"/>
        <w:ind w:right="501"/>
        <w:jc w:val="center"/>
        <w:rPr>
          <w:color w:val="000000"/>
          <w:szCs w:val="24"/>
          <w:lang w:val="pt-BR"/>
        </w:rPr>
      </w:pPr>
      <w:r>
        <w:rPr>
          <w:color w:val="000000"/>
          <w:spacing w:val="-1"/>
          <w:szCs w:val="24"/>
        </w:rPr>
        <w:t>(planuojamos veiklos data, pradžios ir pabaigos laikas)</w:t>
      </w:r>
    </w:p>
    <w:p w14:paraId="2F453C0D" w14:textId="1235E1FB" w:rsidR="005F0CC3" w:rsidRDefault="00E62578">
      <w:pPr>
        <w:shd w:val="clear" w:color="auto" w:fill="FFFFFF"/>
        <w:spacing w:line="360" w:lineRule="auto"/>
        <w:ind w:left="19"/>
        <w:rPr>
          <w:color w:val="000000"/>
          <w:szCs w:val="24"/>
          <w:lang w:val="pt-BR"/>
        </w:rPr>
      </w:pPr>
      <w:r>
        <w:rPr>
          <w:noProof/>
          <w:color w:val="000000"/>
          <w:szCs w:val="24"/>
          <w:lang w:eastAsia="lt-LT"/>
        </w:rPr>
        <mc:AlternateContent>
          <mc:Choice Requires="wps">
            <w:drawing>
              <wp:anchor distT="0" distB="0" distL="114300" distR="114300" simplePos="0" relativeHeight="251691008" behindDoc="0" locked="0" layoutInCell="0" allowOverlap="1" wp14:anchorId="2F453C53" wp14:editId="2F453C54">
                <wp:simplePos x="0" y="0"/>
                <wp:positionH relativeFrom="column">
                  <wp:posOffset>296545</wp:posOffset>
                </wp:positionH>
                <wp:positionV relativeFrom="paragraph">
                  <wp:posOffset>241935</wp:posOffset>
                </wp:positionV>
                <wp:extent cx="5845810" cy="0"/>
                <wp:effectExtent l="0" t="0" r="2159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0CCA7683"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9.05pt" to="483.6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Q1ErHgIAADkEAAAOAAAAZHJzL2Uyb0RvYy54bWysU8GO2yAQvVfqPyDuWdtZJ81acVaVnfSy bSNl+wEEsI2KAQGJE1X99w4kjrLtparqAx6YmcebN8Py+dRLdOTWCa1KnD2kGHFFNROqLfG3181k gZHzRDEiteIlPnOHn1fv3y0HU/Cp7rRk3CIAUa4YTIk7702RJI52vCfuQRuuwNlo2xMPW9smzJIB 0HuZTNN0ngzaMmM15c7BaX1x4lXEbxpO/demcdwjWWLg5uNq47oPa7JakqK1xHSCXmmQf2DRE6Hg 0htUTTxBByv+gOoFtdrpxj9Q3Se6aQTlsQaoJkt/q2bXEcNjLSCOMzeZ3P+DpV+OW4sEK/HjFCNF eujRzlsi2s6jSisFCmqLwAlKDcYVkFCprQ210pPamRdNvzukdNUR1fLI+PVsACULGcmblLBxBu7b D581gxhy8DrKdmpsHyBBEHSK3TnfusNPHlE4nC3y2SKDJtLRl5BiTDTW+U9c9ygYJZZCBeFIQY4v zgcipBhDwrHSGyFlbL5UaAC203Q+ixlOS8GCN8Q52+4radGRhPmJXywLPPdhVh8Ui2gdJ2x9tT0R 8mLD7VIFPKgF+Fyty4D8eEqf1ov1Ip/k0/l6kqd1Pfm4qfLJfJN9mNWPdVXV2c9ALcuLTjDGVWA3 DmuW/90wXJ/NZcxu43rTIXmLHgUDsuM/ko7NDP27TMJes/PWjk2G+YzB17cUHsD9Huz7F7/6BQAA //8DAFBLAwQUAAYACAAAACEAx8kq9d8AAAAIAQAADwAAAGRycy9kb3ducmV2LnhtbEyPwU7DMBBE 70j9B2srcUHUKY3SEOJUqBLcQLS0okc3XpKIeB3FbhP+nkUc6HF2RjNv89VoW3HG3jeOFMxnEQik 0pmGKgW796fbFIQPmoxuHaGCb/SwKiZXuc6MG2iD522oBJeQz7SCOoQuk9KXNVrtZ65DYu/T9VYH ln0lTa8HLretvIuiRFrdEC/UusN1jeXX9mQVSBml8bj/GF7iG582h3V1eH59U+p6Oj4+gAg4hv8w /OIzOhTMdHQnMl60CuJkyUkFi3QOgv37ZLkAcfw7yCKXlw8UPwAAAP//AwBQSwECLQAUAAYACAAA ACEAtoM4kv4AAADhAQAAEwAAAAAAAAAAAAAAAAAAAAAAW0NvbnRlbnRfVHlwZXNdLnhtbFBLAQIt ABQABgAIAAAAIQA4/SH/1gAAAJQBAAALAAAAAAAAAAAAAAAAAC8BAABfcmVscy8ucmVsc1BLAQIt ABQABgAIAAAAIQDhQ1ErHgIAADkEAAAOAAAAAAAAAAAAAAAAAC4CAABkcnMvZTJvRG9jLnhtbFBL AQItABQABgAIAAAAIQDHySr13wAAAAgBAAAPAAAAAAAAAAAAAAAAAHgEAABkcnMvZG93bnJldi54 bWxQSwUGAAAAAAQABADzAAAAhAUAAAAA " o:allowincell="f" strokeweight=".95pt"/>
            </w:pict>
          </mc:Fallback>
        </mc:AlternateContent>
      </w:r>
      <w:r>
        <w:rPr>
          <w:bCs/>
          <w:color w:val="000000"/>
          <w:szCs w:val="24"/>
        </w:rPr>
        <w:t>4.</w:t>
      </w:r>
    </w:p>
    <w:p w14:paraId="2F453C0E" w14:textId="273AB4C6" w:rsidR="005F0CC3" w:rsidRDefault="00E62578">
      <w:pPr>
        <w:shd w:val="clear" w:color="auto" w:fill="FFFFFF"/>
        <w:spacing w:line="360" w:lineRule="auto"/>
        <w:ind w:right="-66"/>
        <w:jc w:val="center"/>
        <w:rPr>
          <w:color w:val="000000"/>
          <w:szCs w:val="24"/>
          <w:lang w:val="pt-BR"/>
        </w:rPr>
      </w:pPr>
      <w:r>
        <w:rPr>
          <w:color w:val="000000"/>
          <w:spacing w:val="-1"/>
          <w:szCs w:val="24"/>
        </w:rPr>
        <w:t>(orlaivių tipai, skaičius, registracijos ženklai arba šaukiniai)</w:t>
      </w:r>
    </w:p>
    <w:p w14:paraId="2F453C0F" w14:textId="112EED28" w:rsidR="005F0CC3" w:rsidRDefault="00E62578">
      <w:pPr>
        <w:shd w:val="clear" w:color="auto" w:fill="FFFFFF"/>
        <w:spacing w:line="360" w:lineRule="auto"/>
        <w:ind w:left="24"/>
        <w:rPr>
          <w:color w:val="000000"/>
          <w:szCs w:val="24"/>
          <w:lang w:val="pt-BR"/>
        </w:rPr>
      </w:pPr>
      <w:r>
        <w:rPr>
          <w:noProof/>
          <w:color w:val="000000"/>
          <w:szCs w:val="24"/>
          <w:lang w:eastAsia="lt-LT"/>
        </w:rPr>
        <mc:AlternateContent>
          <mc:Choice Requires="wps">
            <w:drawing>
              <wp:anchor distT="0" distB="0" distL="114300" distR="114300" simplePos="0" relativeHeight="251692032" behindDoc="0" locked="0" layoutInCell="0" allowOverlap="1" wp14:anchorId="2F453C55" wp14:editId="2F453C56">
                <wp:simplePos x="0" y="0"/>
                <wp:positionH relativeFrom="column">
                  <wp:posOffset>302260</wp:posOffset>
                </wp:positionH>
                <wp:positionV relativeFrom="paragraph">
                  <wp:posOffset>255270</wp:posOffset>
                </wp:positionV>
                <wp:extent cx="5845810" cy="0"/>
                <wp:effectExtent l="0" t="0" r="2159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xmlns:w15="http://schemas.microsoft.com/office/word/2012/wordml">
            <w:pict>
              <v:line w14:anchorId="6CE62CEF" id="Straight Connector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0.1pt" to="484.1pt,2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3HatHgIAADkEAAAOAAAAZHJzL2Uyb0RvYy54bWysU02P2yAQvVfqf0DcE9uJk2atOKvKTnrZ tpGy/QEEsI2KAQGJE1X97x3Ih7LtparqAx6YmcebN8Py+dRLdOTWCa1KnI1TjLiimgnVlvjb62a0 wMh5ohiRWvESn7nDz6v375aDKfhEd1oybhGAKFcMpsSd96ZIEkc73hM31oYrcDba9sTD1rYJs2QA 9F4mkzSdJ4O2zFhNuXNwWl+ceBXxm4ZT/7VpHPdIlhi4+bjauO7DmqyWpGgtMZ2gVxrkH1j0RCi4 9A5VE0/QwYo/oHpBrXa68WOq+0Q3jaA81gDVZOlv1ew6YnisBcRx5i6T+3+w9Mtxa5FgJZ5OMVKk hx7tvCWi7TyqtFKgoLYInKDUYFwBCZXa2lArPamdedH0u0NKVx1RLY+MX88GULKQkbxJCRtn4L79 8FkziCEHr6Nsp8b2ARIEQafYnfO9O/zkEYXD2SKfLTJoIr35ElLcEo11/hPXPQpGiaVQQThSkOOL 84EIKW4h4VjpjZAyNl8qNADbSTqfxQynpWDBG+KcbfeVtOhIwvzEL5YFnscwqw+KRbSOE7a+2p4I ebHhdqkCHtQCfK7WZUB+PKVP68V6kY/yyXw9ytO6Hn3cVPlovsk+zOppXVV19jNQy/KiE4xxFdjd hjXL/24Yrs/mMmb3cb3rkLxFj4IB2ds/ko7NDP27TMJes/PW3poM8xmDr28pPIDHPdiPL371CwAA //8DAFBLAwQUAAYACAAAACEA/CTK4t0AAAAIAQAADwAAAGRycy9kb3ducmV2LnhtbEyPT0vDQBDF 70K/wzIFL2J3LSHGmE0pBb0ptir2uM2OSWh2NmS3Tfz2jnjQ0/x5jze/KVaT68QZh9B60nCzUCCQ Km9bqjW8vT5cZyBCNGRN5wk1fGGAVTm7KExu/UhbPO9iLTiEQm40NDH2uZShatCZsPA9EmuffnAm 8jjU0g5m5HDXyaVSqXSmJb7QmB43DVbH3clpkFJlyfT+MT4lVyFr95t6//j8ovXlfFrfg4g4xT8z /OAzOpTMdPAnskF0GpLblJ1c1RIE63dpxs3hdyHLQv5/oPwGAAD//wMAUEsBAi0AFAAGAAgAAAAh ALaDOJL+AAAA4QEAABMAAAAAAAAAAAAAAAAAAAAAAFtDb250ZW50X1R5cGVzXS54bWxQSwECLQAU AAYACAAAACEAOP0h/9YAAACUAQAACwAAAAAAAAAAAAAAAAAvAQAAX3JlbHMvLnJlbHNQSwECLQAU AAYACAAAACEAJNx2rR4CAAA5BAAADgAAAAAAAAAAAAAAAAAuAgAAZHJzL2Uyb0RvYy54bWxQSwEC LQAUAAYACAAAACEA/CTK4t0AAAAIAQAADwAAAAAAAAAAAAAAAAB4BAAAZHJzL2Rvd25yZXYueG1s UEsFBgAAAAAEAAQA8wAAAIIFAAAAAA== " o:allowincell="f" strokeweight=".95pt"/>
            </w:pict>
          </mc:Fallback>
        </mc:AlternateContent>
      </w:r>
      <w:r>
        <w:rPr>
          <w:color w:val="000000"/>
          <w:sz w:val="26"/>
          <w:szCs w:val="26"/>
        </w:rPr>
        <w:t>5.</w:t>
      </w:r>
    </w:p>
    <w:p w14:paraId="2F453C10" w14:textId="77777777" w:rsidR="005F0CC3" w:rsidRDefault="00E62578">
      <w:pPr>
        <w:shd w:val="clear" w:color="auto" w:fill="FFFFFF"/>
        <w:spacing w:line="360" w:lineRule="auto"/>
        <w:ind w:right="1997" w:firstLine="1612"/>
        <w:jc w:val="center"/>
        <w:rPr>
          <w:color w:val="000000"/>
          <w:spacing w:val="-1"/>
          <w:szCs w:val="24"/>
          <w:lang w:val="pt-BR"/>
        </w:rPr>
      </w:pPr>
      <w:r>
        <w:rPr>
          <w:color w:val="000000"/>
          <w:spacing w:val="-1"/>
          <w:szCs w:val="24"/>
        </w:rPr>
        <w:t xml:space="preserve">(radiolokacinio </w:t>
      </w:r>
      <w:r>
        <w:rPr>
          <w:color w:val="000000"/>
          <w:spacing w:val="-1"/>
          <w:szCs w:val="24"/>
          <w:lang w:val="pt-BR"/>
        </w:rPr>
        <w:t>atsakiklio kodai, jeigu paskirti)</w:t>
      </w:r>
    </w:p>
    <w:p w14:paraId="2F453C13" w14:textId="7BCAFF40" w:rsidR="005F0CC3" w:rsidRDefault="00E62578" w:rsidP="001E03A8">
      <w:pPr>
        <w:jc w:val="center"/>
        <w:rPr>
          <w:szCs w:val="24"/>
        </w:rPr>
      </w:pPr>
      <w:r>
        <w:rPr>
          <w:color w:val="000000"/>
          <w:szCs w:val="24"/>
        </w:rPr>
        <w:t>____________________</w:t>
      </w:r>
    </w:p>
    <w:sectPr w:rsidR="005F0CC3">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53C59" w14:textId="77777777" w:rsidR="005F0CC3" w:rsidRDefault="00E62578">
      <w:pPr>
        <w:rPr>
          <w:szCs w:val="24"/>
        </w:rPr>
      </w:pPr>
      <w:r>
        <w:rPr>
          <w:szCs w:val="24"/>
        </w:rPr>
        <w:separator/>
      </w:r>
    </w:p>
  </w:endnote>
  <w:endnote w:type="continuationSeparator" w:id="0">
    <w:p w14:paraId="2F453C5A" w14:textId="77777777" w:rsidR="005F0CC3" w:rsidRDefault="00E6257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3C60" w14:textId="77777777" w:rsidR="005F0CC3" w:rsidRDefault="005F0CC3">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3C61" w14:textId="77777777" w:rsidR="005F0CC3" w:rsidRDefault="005F0CC3">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3C63" w14:textId="77777777" w:rsidR="005F0CC3" w:rsidRDefault="005F0CC3">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3C57" w14:textId="77777777" w:rsidR="005F0CC3" w:rsidRDefault="00E62578">
      <w:pPr>
        <w:rPr>
          <w:szCs w:val="24"/>
        </w:rPr>
      </w:pPr>
      <w:r>
        <w:rPr>
          <w:szCs w:val="24"/>
        </w:rPr>
        <w:separator/>
      </w:r>
    </w:p>
  </w:footnote>
  <w:footnote w:type="continuationSeparator" w:id="0">
    <w:p w14:paraId="2F453C58" w14:textId="77777777" w:rsidR="005F0CC3" w:rsidRDefault="00E6257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3C5B" w14:textId="77777777" w:rsidR="005F0CC3" w:rsidRDefault="00E62578">
    <w:pPr>
      <w:framePr w:wrap="auto" w:vAnchor="text" w:hAnchor="margin" w:xAlign="right" w:y="1"/>
      <w:tabs>
        <w:tab w:val="center" w:pos="4153"/>
        <w:tab w:val="right" w:pos="8306"/>
      </w:tabs>
      <w:rPr>
        <w:szCs w:val="24"/>
        <w:lang w:val="x-none"/>
      </w:rPr>
    </w:pPr>
    <w:r>
      <w:rPr>
        <w:szCs w:val="24"/>
        <w:lang w:val="x-none"/>
      </w:rPr>
      <w:fldChar w:fldCharType="begin"/>
    </w:r>
    <w:r>
      <w:rPr>
        <w:szCs w:val="24"/>
        <w:lang w:val="x-none"/>
      </w:rPr>
      <w:instrText xml:space="preserve">PAGE  </w:instrText>
    </w:r>
    <w:r>
      <w:rPr>
        <w:szCs w:val="24"/>
        <w:lang w:val="x-none"/>
      </w:rPr>
      <w:fldChar w:fldCharType="end"/>
    </w:r>
  </w:p>
  <w:p w14:paraId="2F453C5C" w14:textId="77777777" w:rsidR="005F0CC3" w:rsidRDefault="005F0CC3">
    <w:pPr>
      <w:tabs>
        <w:tab w:val="center" w:pos="4153"/>
        <w:tab w:val="right" w:pos="8306"/>
      </w:tabs>
      <w:ind w:right="360"/>
      <w:rPr>
        <w:szCs w:val="24"/>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3C5D" w14:textId="77777777" w:rsidR="005F0CC3" w:rsidRDefault="005F0CC3">
    <w:pPr>
      <w:framePr w:wrap="auto" w:vAnchor="text" w:hAnchor="margin" w:xAlign="right" w:y="1"/>
      <w:tabs>
        <w:tab w:val="center" w:pos="4153"/>
        <w:tab w:val="right" w:pos="8306"/>
      </w:tabs>
      <w:jc w:val="center"/>
      <w:rPr>
        <w:szCs w:val="24"/>
        <w:lang w:val="x-none"/>
      </w:rPr>
    </w:pPr>
  </w:p>
  <w:p w14:paraId="2F453C5E" w14:textId="77777777" w:rsidR="005F0CC3" w:rsidRDefault="00E62578">
    <w:pPr>
      <w:tabs>
        <w:tab w:val="center" w:pos="4153"/>
        <w:tab w:val="right" w:pos="8306"/>
      </w:tabs>
      <w:spacing w:after="120"/>
      <w:ind w:right="357"/>
      <w:jc w:val="center"/>
      <w:rPr>
        <w:sz w:val="20"/>
        <w:szCs w:val="24"/>
        <w:lang w:val="x-none"/>
      </w:rPr>
    </w:pPr>
    <w:r>
      <w:rPr>
        <w:sz w:val="20"/>
        <w:szCs w:val="24"/>
        <w:lang w:val="x-none"/>
      </w:rPr>
      <w:fldChar w:fldCharType="begin"/>
    </w:r>
    <w:r>
      <w:rPr>
        <w:sz w:val="20"/>
        <w:szCs w:val="24"/>
        <w:lang w:val="x-none"/>
      </w:rPr>
      <w:instrText xml:space="preserve">PAGE  </w:instrText>
    </w:r>
    <w:r>
      <w:rPr>
        <w:sz w:val="20"/>
        <w:szCs w:val="24"/>
        <w:lang w:val="x-none"/>
      </w:rPr>
      <w:fldChar w:fldCharType="separate"/>
    </w:r>
    <w:r w:rsidR="001E03A8">
      <w:rPr>
        <w:noProof/>
        <w:sz w:val="20"/>
        <w:szCs w:val="24"/>
        <w:lang w:val="x-none"/>
      </w:rPr>
      <w:t>5</w:t>
    </w:r>
    <w:r>
      <w:rPr>
        <w:sz w:val="20"/>
        <w:szCs w:val="24"/>
        <w:lang w:val="x-none"/>
      </w:rPr>
      <w:fldChar w:fldCharType="end"/>
    </w:r>
  </w:p>
  <w:p w14:paraId="2F453C5F" w14:textId="77777777" w:rsidR="005F0CC3" w:rsidRDefault="005F0CC3">
    <w:pPr>
      <w:tabs>
        <w:tab w:val="center" w:pos="4153"/>
        <w:tab w:val="right" w:pos="8306"/>
      </w:tabs>
      <w:jc w:val="both"/>
      <w:rPr>
        <w:sz w:val="8"/>
        <w:szCs w:val="24"/>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3C62" w14:textId="77777777" w:rsidR="005F0CC3" w:rsidRDefault="005F0CC3">
    <w:pPr>
      <w:tabs>
        <w:tab w:val="center" w:pos="4153"/>
        <w:tab w:val="right" w:pos="8306"/>
      </w:tabs>
      <w:rPr>
        <w:szCs w:val="24"/>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C"/>
    <w:rsid w:val="001E03A8"/>
    <w:rsid w:val="005F0CC3"/>
    <w:rsid w:val="00D8024C"/>
    <w:rsid w:val="00E62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45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62578"/>
    <w:rPr>
      <w:rFonts w:ascii="Tahoma" w:hAnsi="Tahoma" w:cs="Tahoma"/>
      <w:sz w:val="16"/>
      <w:szCs w:val="16"/>
    </w:rPr>
  </w:style>
  <w:style w:type="character" w:customStyle="1" w:styleId="DebesliotekstasDiagrama">
    <w:name w:val="Debesėlio tekstas Diagrama"/>
    <w:basedOn w:val="Numatytasispastraiposriftas"/>
    <w:link w:val="Debesliotekstas"/>
    <w:rsid w:val="00E62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62578"/>
    <w:rPr>
      <w:rFonts w:ascii="Tahoma" w:hAnsi="Tahoma" w:cs="Tahoma"/>
      <w:sz w:val="16"/>
      <w:szCs w:val="16"/>
    </w:rPr>
  </w:style>
  <w:style w:type="character" w:customStyle="1" w:styleId="DebesliotekstasDiagrama">
    <w:name w:val="Debesėlio tekstas Diagrama"/>
    <w:basedOn w:val="Numatytasispastraiposriftas"/>
    <w:link w:val="Debesliotekstas"/>
    <w:rsid w:val="00E62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1140</Words>
  <Characters>8191</Characters>
  <Application>Microsoft Office Word</Application>
  <DocSecurity>0</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KANCELIARIJA</Company>
  <LinksUpToDate>false</LinksUpToDate>
  <CharactersWithSpaces>9313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2016-09-09T08:19:00Z</dcterms:created>
  <dc:creator>EGLE</dc:creator>
  <lastModifiedBy>DRAZDAUSKIENĖ Nijolė</lastModifiedBy>
  <lastPrinted>2016-09-08T13:53:00Z</lastPrinted>
  <dcterms:modified xsi:type="dcterms:W3CDTF">2016-10-13T10:22:00Z</dcterms:modified>
  <revision>4</revision>
</coreProperties>
</file>