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9FD17" w14:textId="77777777" w:rsidR="007E251C" w:rsidRDefault="00420AA9" w:rsidP="00420AA9">
      <w:pPr>
        <w:widowControl w:val="0"/>
        <w:jc w:val="center"/>
        <w:rPr>
          <w:b/>
          <w:bCs/>
          <w:color w:val="000000"/>
          <w:sz w:val="23"/>
          <w:szCs w:val="23"/>
          <w:lang w:eastAsia="lt-LT"/>
        </w:rPr>
      </w:pPr>
      <w:r>
        <w:rPr>
          <w:b/>
          <w:bCs/>
          <w:noProof/>
          <w:color w:val="000000"/>
          <w:sz w:val="23"/>
          <w:szCs w:val="23"/>
          <w:lang w:eastAsia="lt-LT"/>
        </w:rPr>
        <w:drawing>
          <wp:inline distT="0" distB="0" distL="0" distR="0" wp14:anchorId="5A49FD2C" wp14:editId="5A49FD2D">
            <wp:extent cx="574675" cy="718185"/>
            <wp:effectExtent l="0" t="0" r="0" b="5715"/>
            <wp:docPr id="6" name="Paveikslėlis 6" descr="hERBAS_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 descr="hERBAS_bmp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49FD18" w14:textId="77777777" w:rsidR="007E251C" w:rsidRDefault="00420AA9" w:rsidP="00420AA9">
      <w:pPr>
        <w:widowControl w:val="0"/>
        <w:jc w:val="center"/>
        <w:rPr>
          <w:b/>
          <w:bCs/>
          <w:color w:val="000000"/>
          <w:sz w:val="23"/>
          <w:szCs w:val="23"/>
          <w:lang w:eastAsia="lt-LT"/>
        </w:rPr>
      </w:pPr>
      <w:r>
        <w:rPr>
          <w:b/>
          <w:bCs/>
          <w:color w:val="000000"/>
          <w:sz w:val="23"/>
          <w:szCs w:val="23"/>
          <w:lang w:eastAsia="lt-LT"/>
        </w:rPr>
        <w:t>DRUSKININKŲ SAVIVALDYBĖS TARYBA</w:t>
      </w:r>
    </w:p>
    <w:p w14:paraId="5A49FD19" w14:textId="77777777" w:rsidR="007E251C" w:rsidRDefault="007E251C" w:rsidP="00420AA9">
      <w:pPr>
        <w:widowControl w:val="0"/>
        <w:jc w:val="center"/>
        <w:rPr>
          <w:b/>
          <w:bCs/>
          <w:color w:val="000000"/>
          <w:sz w:val="23"/>
          <w:szCs w:val="23"/>
          <w:lang w:eastAsia="lt-LT"/>
        </w:rPr>
      </w:pPr>
    </w:p>
    <w:p w14:paraId="5A49FD1A" w14:textId="77777777" w:rsidR="007E251C" w:rsidRDefault="00420AA9" w:rsidP="00420AA9">
      <w:pPr>
        <w:widowControl w:val="0"/>
        <w:jc w:val="center"/>
        <w:rPr>
          <w:b/>
          <w:bCs/>
          <w:color w:val="000000"/>
          <w:sz w:val="23"/>
          <w:szCs w:val="23"/>
          <w:lang w:eastAsia="lt-LT"/>
        </w:rPr>
      </w:pPr>
      <w:r>
        <w:rPr>
          <w:b/>
          <w:bCs/>
          <w:color w:val="000000"/>
          <w:sz w:val="23"/>
          <w:szCs w:val="23"/>
          <w:lang w:eastAsia="lt-LT"/>
        </w:rPr>
        <w:t>SPRENDIMAS</w:t>
      </w:r>
    </w:p>
    <w:p w14:paraId="5A49FD1B" w14:textId="77777777" w:rsidR="007E251C" w:rsidRDefault="00420AA9" w:rsidP="00420AA9">
      <w:pPr>
        <w:widowControl w:val="0"/>
        <w:jc w:val="center"/>
        <w:rPr>
          <w:b/>
          <w:bCs/>
          <w:color w:val="000000"/>
          <w:sz w:val="23"/>
          <w:szCs w:val="23"/>
          <w:lang w:eastAsia="lt-LT"/>
        </w:rPr>
      </w:pPr>
      <w:r>
        <w:rPr>
          <w:b/>
          <w:bCs/>
          <w:color w:val="000000"/>
          <w:sz w:val="23"/>
          <w:szCs w:val="23"/>
          <w:lang w:eastAsia="lt-LT"/>
        </w:rPr>
        <w:t>DĖL DRUSKININKŲ SAVIVALDYBĖS TARYBOS 2007 M. GRUODŽIO 20 D.</w:t>
      </w:r>
    </w:p>
    <w:p w14:paraId="5A49FD1C" w14:textId="77777777" w:rsidR="007E251C" w:rsidRDefault="00420AA9" w:rsidP="00420AA9">
      <w:pPr>
        <w:widowControl w:val="0"/>
        <w:jc w:val="center"/>
        <w:rPr>
          <w:b/>
          <w:bCs/>
          <w:color w:val="000000"/>
          <w:sz w:val="23"/>
          <w:szCs w:val="23"/>
          <w:lang w:eastAsia="lt-LT"/>
        </w:rPr>
      </w:pPr>
      <w:r>
        <w:rPr>
          <w:b/>
          <w:bCs/>
          <w:color w:val="000000"/>
          <w:sz w:val="23"/>
          <w:szCs w:val="23"/>
          <w:lang w:eastAsia="lt-LT"/>
        </w:rPr>
        <w:t>SPRENDIMO Nr. T1-247 PAKEITIMO</w:t>
      </w:r>
    </w:p>
    <w:p w14:paraId="5A49FD1D" w14:textId="77777777" w:rsidR="007E251C" w:rsidRDefault="007E251C" w:rsidP="00420AA9">
      <w:pPr>
        <w:widowControl w:val="0"/>
        <w:jc w:val="center"/>
        <w:rPr>
          <w:b/>
          <w:bCs/>
          <w:color w:val="000000"/>
          <w:sz w:val="23"/>
          <w:szCs w:val="23"/>
          <w:lang w:eastAsia="lt-LT"/>
        </w:rPr>
      </w:pPr>
    </w:p>
    <w:p w14:paraId="5A49FD1E" w14:textId="77777777" w:rsidR="007E251C" w:rsidRDefault="00420AA9" w:rsidP="00420AA9">
      <w:pPr>
        <w:widowControl w:val="0"/>
        <w:jc w:val="center"/>
        <w:rPr>
          <w:color w:val="000000"/>
          <w:sz w:val="22"/>
          <w:szCs w:val="22"/>
          <w:lang w:eastAsia="lt-LT"/>
        </w:rPr>
      </w:pPr>
      <w:r>
        <w:rPr>
          <w:color w:val="000000"/>
          <w:sz w:val="22"/>
          <w:szCs w:val="22"/>
          <w:lang w:eastAsia="lt-LT"/>
        </w:rPr>
        <w:t>2009 m. birželio 15 d. Nr. T1-152</w:t>
      </w:r>
    </w:p>
    <w:p w14:paraId="5A49FD1F" w14:textId="77777777" w:rsidR="007E251C" w:rsidRDefault="00420AA9" w:rsidP="00420AA9">
      <w:pPr>
        <w:widowControl w:val="0"/>
        <w:jc w:val="center"/>
        <w:rPr>
          <w:color w:val="000000"/>
          <w:sz w:val="22"/>
          <w:szCs w:val="22"/>
          <w:lang w:eastAsia="lt-LT"/>
        </w:rPr>
      </w:pPr>
      <w:r>
        <w:rPr>
          <w:color w:val="000000"/>
          <w:sz w:val="22"/>
          <w:szCs w:val="22"/>
          <w:lang w:eastAsia="lt-LT"/>
        </w:rPr>
        <w:t>Druskininkai</w:t>
      </w:r>
    </w:p>
    <w:p w14:paraId="5A49FD20" w14:textId="77777777" w:rsidR="007E251C" w:rsidRDefault="007E251C" w:rsidP="00420AA9">
      <w:pPr>
        <w:widowControl w:val="0"/>
        <w:jc w:val="center"/>
        <w:rPr>
          <w:color w:val="000000"/>
          <w:sz w:val="22"/>
          <w:szCs w:val="22"/>
          <w:lang w:eastAsia="lt-LT"/>
        </w:rPr>
      </w:pPr>
    </w:p>
    <w:p w14:paraId="58247764" w14:textId="77777777" w:rsidR="00284DF9" w:rsidRDefault="00284DF9" w:rsidP="00420AA9">
      <w:pPr>
        <w:widowControl w:val="0"/>
        <w:jc w:val="center"/>
        <w:rPr>
          <w:color w:val="000000"/>
          <w:sz w:val="22"/>
          <w:szCs w:val="22"/>
          <w:lang w:eastAsia="lt-LT"/>
        </w:rPr>
      </w:pPr>
      <w:bookmarkStart w:id="0" w:name="_GoBack"/>
      <w:bookmarkEnd w:id="0"/>
    </w:p>
    <w:p w14:paraId="5A49FD21" w14:textId="77777777" w:rsidR="007E251C" w:rsidRDefault="00420AA9" w:rsidP="00420AA9">
      <w:pPr>
        <w:widowControl w:val="0"/>
        <w:ind w:firstLine="692"/>
        <w:jc w:val="both"/>
        <w:rPr>
          <w:color w:val="000000"/>
          <w:sz w:val="22"/>
          <w:szCs w:val="22"/>
          <w:lang w:eastAsia="lt-LT"/>
        </w:rPr>
      </w:pPr>
      <w:r>
        <w:rPr>
          <w:color w:val="000000"/>
          <w:sz w:val="22"/>
          <w:szCs w:val="22"/>
          <w:lang w:eastAsia="lt-LT"/>
        </w:rPr>
        <w:t>Vadovaudamasi Lietuvos Respublikos vietos savivaldos įstatymo 18 straipsnio 1 dalimi, Druskininkų savivaldybės taryba n u s p r e n d ž i a:</w:t>
      </w:r>
    </w:p>
    <w:p w14:paraId="5A49FD22" w14:textId="77777777" w:rsidR="007E251C" w:rsidRDefault="00284DF9" w:rsidP="00420AA9">
      <w:pPr>
        <w:widowControl w:val="0"/>
        <w:tabs>
          <w:tab w:val="left" w:pos="1646"/>
        </w:tabs>
        <w:ind w:firstLine="692"/>
        <w:jc w:val="both"/>
        <w:rPr>
          <w:color w:val="000000"/>
          <w:sz w:val="22"/>
          <w:szCs w:val="22"/>
          <w:lang w:eastAsia="lt-LT"/>
        </w:rPr>
      </w:pPr>
      <w:r w:rsidR="00420AA9">
        <w:rPr>
          <w:color w:val="000000"/>
          <w:sz w:val="22"/>
          <w:szCs w:val="22"/>
          <w:lang w:eastAsia="lt-LT"/>
        </w:rPr>
        <w:t>1</w:t>
      </w:r>
      <w:r w:rsidR="00420AA9">
        <w:rPr>
          <w:color w:val="000000"/>
          <w:sz w:val="22"/>
          <w:szCs w:val="22"/>
          <w:lang w:eastAsia="lt-LT"/>
        </w:rPr>
        <w:t>. Pakeisti Druskininkų savivaldybės tarybos 2007 m. gruodžio 20 d. sprendimą Nr. T1-247 „Dėl vietinės rinkliavos už komunalinių atliekų surinkimą iš atliekų turėtojų ir atliekų tvarkymą“ :</w:t>
      </w:r>
    </w:p>
    <w:p w14:paraId="5A49FD23" w14:textId="77777777" w:rsidR="007E251C" w:rsidRDefault="00284DF9" w:rsidP="00420AA9">
      <w:pPr>
        <w:widowControl w:val="0"/>
        <w:tabs>
          <w:tab w:val="left" w:pos="1646"/>
        </w:tabs>
        <w:ind w:firstLine="692"/>
        <w:jc w:val="both"/>
        <w:rPr>
          <w:color w:val="000000"/>
          <w:sz w:val="22"/>
          <w:szCs w:val="22"/>
          <w:lang w:eastAsia="lt-LT"/>
        </w:rPr>
      </w:pPr>
      <w:r w:rsidR="00420AA9">
        <w:rPr>
          <w:color w:val="000000"/>
          <w:sz w:val="22"/>
          <w:szCs w:val="22"/>
          <w:lang w:eastAsia="lt-LT"/>
        </w:rPr>
        <w:t>1.1</w:t>
      </w:r>
      <w:r w:rsidR="00420AA9">
        <w:rPr>
          <w:color w:val="000000"/>
          <w:sz w:val="22"/>
          <w:szCs w:val="22"/>
          <w:lang w:eastAsia="lt-LT"/>
        </w:rPr>
        <w:t>. pripažinti netekusiu galios:</w:t>
      </w:r>
    </w:p>
    <w:p w14:paraId="5A49FD24" w14:textId="77777777" w:rsidR="007E251C" w:rsidRDefault="00284DF9" w:rsidP="00420AA9">
      <w:pPr>
        <w:widowControl w:val="0"/>
        <w:tabs>
          <w:tab w:val="left" w:pos="1926"/>
        </w:tabs>
        <w:ind w:firstLine="692"/>
        <w:jc w:val="both"/>
        <w:rPr>
          <w:color w:val="000000"/>
          <w:sz w:val="22"/>
          <w:szCs w:val="22"/>
          <w:lang w:eastAsia="lt-LT"/>
        </w:rPr>
      </w:pPr>
      <w:r w:rsidR="00420AA9">
        <w:rPr>
          <w:color w:val="000000"/>
          <w:sz w:val="22"/>
          <w:szCs w:val="22"/>
          <w:lang w:eastAsia="lt-LT"/>
        </w:rPr>
        <w:t>1.1.1</w:t>
      </w:r>
      <w:r w:rsidR="00420AA9">
        <w:rPr>
          <w:color w:val="000000"/>
          <w:sz w:val="22"/>
          <w:szCs w:val="22"/>
          <w:lang w:eastAsia="lt-LT"/>
        </w:rPr>
        <w:t xml:space="preserve"> Druskininkų savivaldybės tarybos 2007 m. gruodžio 20 d. sprendimo Nr.T1-247 5 punktą.</w:t>
      </w:r>
    </w:p>
    <w:p w14:paraId="5A49FD25" w14:textId="77777777" w:rsidR="007E251C" w:rsidRDefault="00284DF9" w:rsidP="00420AA9">
      <w:pPr>
        <w:widowControl w:val="0"/>
        <w:tabs>
          <w:tab w:val="left" w:pos="1926"/>
        </w:tabs>
        <w:ind w:firstLine="692"/>
        <w:jc w:val="both"/>
        <w:rPr>
          <w:color w:val="000000"/>
          <w:sz w:val="22"/>
          <w:szCs w:val="22"/>
          <w:lang w:eastAsia="lt-LT"/>
        </w:rPr>
      </w:pPr>
      <w:r w:rsidR="00420AA9">
        <w:rPr>
          <w:color w:val="000000"/>
          <w:sz w:val="22"/>
          <w:szCs w:val="22"/>
          <w:lang w:eastAsia="lt-LT"/>
        </w:rPr>
        <w:t>1.1.2</w:t>
      </w:r>
      <w:r w:rsidR="00420AA9">
        <w:rPr>
          <w:color w:val="000000"/>
          <w:sz w:val="22"/>
          <w:szCs w:val="22"/>
          <w:lang w:eastAsia="lt-LT"/>
        </w:rPr>
        <w:t xml:space="preserve"> Vietinės rinkliavos už komunalinių atliekų surinkimą iš atliekų turėtojų ir atliekų tvarkymą nuostatų, patvirtintų Druskininkų savivaldybės tarybos 2007 m. gruodžio 20 d. sprendimu Nr. T1-247, 19 punktą;</w:t>
      </w:r>
    </w:p>
    <w:p w14:paraId="5A49FD26" w14:textId="77777777" w:rsidR="007E251C" w:rsidRDefault="00284DF9" w:rsidP="00420AA9">
      <w:pPr>
        <w:widowControl w:val="0"/>
        <w:tabs>
          <w:tab w:val="left" w:pos="1646"/>
        </w:tabs>
        <w:ind w:firstLine="692"/>
        <w:jc w:val="both"/>
        <w:rPr>
          <w:color w:val="000000"/>
          <w:sz w:val="22"/>
          <w:szCs w:val="22"/>
          <w:lang w:eastAsia="lt-LT"/>
        </w:rPr>
      </w:pPr>
      <w:r w:rsidR="00420AA9">
        <w:rPr>
          <w:color w:val="000000"/>
          <w:sz w:val="22"/>
          <w:szCs w:val="22"/>
          <w:lang w:eastAsia="lt-LT"/>
        </w:rPr>
        <w:t>1.2</w:t>
      </w:r>
      <w:r w:rsidR="00420AA9">
        <w:rPr>
          <w:color w:val="000000"/>
          <w:sz w:val="22"/>
          <w:szCs w:val="22"/>
          <w:lang w:eastAsia="lt-LT"/>
        </w:rPr>
        <w:t>. Vietinės rinkliavos už komunalinių atliekų surinkimą iš atliekų turėtojų ir atliekų tvarkymą nuostatų 20-36 punktus atitinkamai laikyti 19-35 punktais.</w:t>
      </w:r>
    </w:p>
    <w:p w14:paraId="5A49FD2A" w14:textId="5865AA1E" w:rsidR="007E251C" w:rsidRDefault="00284DF9" w:rsidP="00420AA9">
      <w:pPr>
        <w:widowControl w:val="0"/>
        <w:tabs>
          <w:tab w:val="left" w:pos="1646"/>
        </w:tabs>
        <w:ind w:firstLine="692"/>
        <w:jc w:val="both"/>
        <w:rPr>
          <w:color w:val="000000"/>
          <w:sz w:val="22"/>
          <w:szCs w:val="22"/>
          <w:lang w:eastAsia="lt-LT"/>
        </w:rPr>
      </w:pPr>
      <w:r w:rsidR="00420AA9">
        <w:rPr>
          <w:color w:val="000000"/>
          <w:sz w:val="22"/>
          <w:szCs w:val="22"/>
          <w:lang w:eastAsia="lt-LT"/>
        </w:rPr>
        <w:t>2</w:t>
      </w:r>
      <w:r w:rsidR="00420AA9">
        <w:rPr>
          <w:color w:val="000000"/>
          <w:sz w:val="22"/>
          <w:szCs w:val="22"/>
          <w:lang w:eastAsia="lt-LT"/>
        </w:rPr>
        <w:t>. Pripažinti netekusiu galios Druskininkų savivaldybės tarybos 2009 m. sausio 23 d. sprendimą Nr. T1-17 „Dėl Druskininkų savivaldybės tarybos 2007 m. gruodžio 20 d. sprendimo Nr. T1-247 pakeitimo“.</w:t>
      </w:r>
    </w:p>
    <w:p w14:paraId="5F1AD8B2" w14:textId="77777777" w:rsidR="00420AA9" w:rsidRDefault="00420AA9" w:rsidP="00420AA9">
      <w:pPr>
        <w:widowControl w:val="0"/>
        <w:tabs>
          <w:tab w:val="left" w:pos="6946"/>
          <w:tab w:val="right" w:pos="8031"/>
          <w:tab w:val="right" w:pos="9303"/>
        </w:tabs>
        <w:ind w:left="20"/>
        <w:jc w:val="both"/>
      </w:pPr>
    </w:p>
    <w:p w14:paraId="010FF14F" w14:textId="77777777" w:rsidR="00420AA9" w:rsidRDefault="00420AA9" w:rsidP="00420AA9">
      <w:pPr>
        <w:widowControl w:val="0"/>
        <w:tabs>
          <w:tab w:val="left" w:pos="6946"/>
          <w:tab w:val="right" w:pos="8031"/>
          <w:tab w:val="right" w:pos="9303"/>
        </w:tabs>
        <w:ind w:left="20"/>
        <w:jc w:val="both"/>
      </w:pPr>
    </w:p>
    <w:p w14:paraId="5BA90F15" w14:textId="77777777" w:rsidR="00420AA9" w:rsidRDefault="00420AA9" w:rsidP="00420AA9">
      <w:pPr>
        <w:widowControl w:val="0"/>
        <w:tabs>
          <w:tab w:val="left" w:pos="6946"/>
          <w:tab w:val="right" w:pos="8031"/>
          <w:tab w:val="right" w:pos="9303"/>
        </w:tabs>
        <w:ind w:left="20"/>
        <w:jc w:val="both"/>
      </w:pPr>
    </w:p>
    <w:p w14:paraId="5A49FD2B" w14:textId="23F820D3" w:rsidR="007E251C" w:rsidRDefault="00420AA9" w:rsidP="00420AA9">
      <w:pPr>
        <w:widowControl w:val="0"/>
        <w:tabs>
          <w:tab w:val="left" w:pos="6946"/>
          <w:tab w:val="right" w:pos="8031"/>
          <w:tab w:val="right" w:pos="9303"/>
        </w:tabs>
        <w:ind w:left="20"/>
        <w:jc w:val="both"/>
        <w:rPr>
          <w:color w:val="000000"/>
          <w:sz w:val="22"/>
          <w:szCs w:val="22"/>
          <w:lang w:eastAsia="lt-LT"/>
        </w:rPr>
      </w:pPr>
      <w:r>
        <w:rPr>
          <w:color w:val="000000"/>
          <w:sz w:val="22"/>
          <w:szCs w:val="22"/>
          <w:lang w:eastAsia="lt-LT"/>
        </w:rPr>
        <w:t xml:space="preserve">Savivaldybės meras </w:t>
      </w:r>
      <w:r>
        <w:rPr>
          <w:color w:val="000000"/>
          <w:sz w:val="22"/>
          <w:szCs w:val="22"/>
          <w:lang w:eastAsia="lt-LT"/>
        </w:rPr>
        <w:tab/>
        <w:t>Ričardas Malinauskas</w:t>
      </w:r>
    </w:p>
    <w:sectPr w:rsidR="007E251C">
      <w:type w:val="continuous"/>
      <w:pgSz w:w="11909" w:h="16834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9FD30" w14:textId="77777777" w:rsidR="007E251C" w:rsidRDefault="00420AA9">
      <w:pPr>
        <w:widowControl w:val="0"/>
        <w:rPr>
          <w:rFonts w:ascii="Courier New" w:eastAsia="Courier New" w:hAnsi="Courier New" w:cs="Courier New"/>
          <w:color w:val="000000"/>
          <w:szCs w:val="24"/>
          <w:lang w:eastAsia="lt-LT"/>
        </w:rPr>
      </w:pPr>
      <w:r>
        <w:rPr>
          <w:rFonts w:ascii="Courier New" w:eastAsia="Courier New" w:hAnsi="Courier New" w:cs="Courier New"/>
          <w:color w:val="000000"/>
          <w:szCs w:val="24"/>
          <w:lang w:eastAsia="lt-LT"/>
        </w:rPr>
        <w:separator/>
      </w:r>
    </w:p>
  </w:endnote>
  <w:endnote w:type="continuationSeparator" w:id="0">
    <w:p w14:paraId="5A49FD31" w14:textId="77777777" w:rsidR="007E251C" w:rsidRDefault="00420AA9">
      <w:pPr>
        <w:widowControl w:val="0"/>
        <w:rPr>
          <w:rFonts w:ascii="Courier New" w:eastAsia="Courier New" w:hAnsi="Courier New" w:cs="Courier New"/>
          <w:color w:val="000000"/>
          <w:szCs w:val="24"/>
          <w:lang w:eastAsia="lt-LT"/>
        </w:rPr>
      </w:pPr>
      <w:r>
        <w:rPr>
          <w:rFonts w:ascii="Courier New" w:eastAsia="Courier New" w:hAnsi="Courier New" w:cs="Courier New"/>
          <w:color w:val="000000"/>
          <w:szCs w:val="24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9FD2E" w14:textId="77777777" w:rsidR="007E251C" w:rsidRDefault="007E251C"/>
  </w:footnote>
  <w:footnote w:type="continuationSeparator" w:id="0">
    <w:p w14:paraId="5A49FD2F" w14:textId="77777777" w:rsidR="007E251C" w:rsidRDefault="007E251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A0"/>
    <w:rsid w:val="00284DF9"/>
    <w:rsid w:val="00420AA9"/>
    <w:rsid w:val="007E251C"/>
    <w:rsid w:val="00DF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9F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?>

<Relationships xmlns="http://schemas.openxmlformats.org/package/2006/relationships"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817</Words>
  <Characters>467</Characters>
  <Application>Microsoft Office Word</Application>
  <DocSecurity>0</DocSecurity>
  <Lines>3</Lines>
  <Paragraphs>2</Paragraphs>
  <ScaleCrop>false</ScaleCrop>
  <Company/>
  <LinksUpToDate>false</LinksUpToDate>
  <CharactersWithSpaces>1282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2015-07-30T08:08:00Z</dcterms:created>
  <dc:creator>a</dc:creator>
  <lastModifiedBy>BALTRĖNAITĖ Vilma</lastModifiedBy>
  <dcterms:modified xsi:type="dcterms:W3CDTF">2016-03-21T12:06:00Z</dcterms:modified>
  <revision>4</revision>
  <dc:title>PATVIRTINTA</dc:title>
</coreProperties>
</file>