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3571" w14:textId="77777777" w:rsidR="00CC5168" w:rsidRDefault="006A0A6B">
      <w:pPr>
        <w:jc w:val="center"/>
      </w:pPr>
      <w:r>
        <w:rPr>
          <w:lang w:val="en-US"/>
        </w:rPr>
        <w:pict w14:anchorId="43D6620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sidR="007F3AA2">
        <w:t xml:space="preserve">LIETUVOS AUTOMOBILIŲ KELIŲ DIREKCIJOS </w:t>
      </w:r>
    </w:p>
    <w:p w14:paraId="43D63572" w14:textId="77777777" w:rsidR="00CC5168" w:rsidRDefault="007F3AA2">
      <w:pPr>
        <w:jc w:val="center"/>
      </w:pPr>
      <w:r>
        <w:t>PRIE SUSISIEKIMO MINISTERIJOS GENERALINIO DIREKTORIAUS</w:t>
      </w:r>
    </w:p>
    <w:p w14:paraId="43D63573" w14:textId="77777777" w:rsidR="00CC5168" w:rsidRDefault="007F3AA2">
      <w:pPr>
        <w:jc w:val="center"/>
        <w:rPr>
          <w:spacing w:val="60"/>
        </w:rPr>
      </w:pPr>
      <w:r>
        <w:rPr>
          <w:spacing w:val="60"/>
        </w:rPr>
        <w:t>ĮSAKYMAS</w:t>
      </w:r>
    </w:p>
    <w:p w14:paraId="43D63574" w14:textId="77777777" w:rsidR="00CC5168" w:rsidRDefault="00CC5168">
      <w:pPr>
        <w:jc w:val="center"/>
      </w:pPr>
    </w:p>
    <w:p w14:paraId="43D63575" w14:textId="77777777" w:rsidR="00CC5168" w:rsidRDefault="007F3AA2">
      <w:pPr>
        <w:jc w:val="center"/>
        <w:rPr>
          <w:b/>
          <w:bCs/>
        </w:rPr>
      </w:pPr>
      <w:r>
        <w:rPr>
          <w:b/>
          <w:bCs/>
        </w:rPr>
        <w:t>DĖL LIETUVOS AUTOMOBILIŲ KELIŲ DIREKCIJOS PRIE SUSISIEKIMO MINISTERIJOS GENERALINIO DIREKTORIAUS 2003 M. VASARIO 11 D. ĮSAKYMO NR. V-5 „DĖL KELIŲ PRIEŽIŪROS VADOVO IV DALIES „AUTOMOBILIŲ KELIŲ PRIEŽIŪROS DARBŲ PROGRAMOS PARENGIMAS, TECHNINĖ KONTROLĖ, PRIĖMIMAS IR APMOKĖJIMAS TKDP-02“ PATVIRTINIMO“ PAKEITIMO</w:t>
      </w:r>
    </w:p>
    <w:p w14:paraId="43D63576" w14:textId="77777777" w:rsidR="00CC5168" w:rsidRDefault="00CC5168">
      <w:pPr>
        <w:jc w:val="center"/>
      </w:pPr>
    </w:p>
    <w:p w14:paraId="43D63577" w14:textId="77777777" w:rsidR="00CC5168" w:rsidRDefault="007F3AA2">
      <w:pPr>
        <w:jc w:val="center"/>
      </w:pPr>
      <w:r>
        <w:t>2009 m. balandžio 17 d. Nr. V-107</w:t>
      </w:r>
    </w:p>
    <w:p w14:paraId="43D63578" w14:textId="77777777" w:rsidR="00CC5168" w:rsidRDefault="007F3AA2">
      <w:pPr>
        <w:jc w:val="center"/>
      </w:pPr>
      <w:r>
        <w:t>Vilnius</w:t>
      </w:r>
    </w:p>
    <w:p w14:paraId="43D63579" w14:textId="77777777" w:rsidR="00CC5168" w:rsidRDefault="00CC5168"/>
    <w:p w14:paraId="43D6357A" w14:textId="77777777" w:rsidR="00CC5168" w:rsidRDefault="007F3AA2">
      <w:pPr>
        <w:ind w:firstLine="567"/>
        <w:jc w:val="both"/>
      </w:pPr>
      <w: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w:t>
      </w:r>
      <w:proofErr w:type="spellStart"/>
      <w:r>
        <w:t>Žin</w:t>
      </w:r>
      <w:proofErr w:type="spellEnd"/>
      <w:r>
        <w:t xml:space="preserve">., 2006, Nr. </w:t>
      </w:r>
      <w:hyperlink r:id="rId10" w:tgtFrame="_blank" w:history="1">
        <w:r>
          <w:rPr>
            <w:color w:val="0000FF" w:themeColor="hyperlink"/>
            <w:u w:val="single"/>
          </w:rPr>
          <w:t>133-5041</w:t>
        </w:r>
      </w:hyperlink>
      <w:r>
        <w:t>), 13.4 punktu,</w:t>
      </w:r>
    </w:p>
    <w:p w14:paraId="43D6357D" w14:textId="74D81303" w:rsidR="00CC5168" w:rsidRDefault="007F3AA2" w:rsidP="00813BCC">
      <w:pPr>
        <w:ind w:firstLine="567"/>
        <w:jc w:val="both"/>
      </w:pPr>
      <w:r>
        <w:rPr>
          <w:spacing w:val="60"/>
        </w:rPr>
        <w:t>pakeičiu</w:t>
      </w:r>
      <w:r>
        <w:t xml:space="preserve"> Lietuvos automobilių kelių direkcijos prie Susisiekimo ministerijos generalinio direktoriaus 2003 m. vasario 11 d. įsakymu V-5 „Dėl Kelių priežiūros vadovo IV dalies „Automobilių kelių priežiūros darbų programos parengimas, techninė kontrolė, priėmimas ir apmokėjimas TKDP-02“ patvirtinimo“ (</w:t>
      </w:r>
      <w:proofErr w:type="spellStart"/>
      <w:r>
        <w:t>Žin</w:t>
      </w:r>
      <w:proofErr w:type="spellEnd"/>
      <w:r>
        <w:t xml:space="preserve">., 2003, Nr. </w:t>
      </w:r>
      <w:hyperlink r:id="rId11" w:tgtFrame="_blank" w:history="1">
        <w:r>
          <w:rPr>
            <w:color w:val="0000FF" w:themeColor="hyperlink"/>
            <w:u w:val="single"/>
          </w:rPr>
          <w:t>16-694</w:t>
        </w:r>
      </w:hyperlink>
      <w:r>
        <w:t>) patvirtintą Kelių priežiūros vadovo IV dalį „Automobilių kelių priežiūros darbų programos parengimas, techninė kontrolė, priėmimas ir apmokėjimas TKDP-02“ ir išdėstau ją nauja redakcija (pridedama).</w:t>
      </w:r>
    </w:p>
    <w:p w14:paraId="6EA7A9AC" w14:textId="07CF4B0E" w:rsidR="00813BCC" w:rsidRDefault="00813BCC">
      <w:pPr>
        <w:tabs>
          <w:tab w:val="right" w:pos="9071"/>
        </w:tabs>
      </w:pPr>
    </w:p>
    <w:p w14:paraId="79BF140B" w14:textId="77777777" w:rsidR="00813BCC" w:rsidRDefault="00813BCC">
      <w:pPr>
        <w:tabs>
          <w:tab w:val="right" w:pos="9071"/>
        </w:tabs>
      </w:pPr>
    </w:p>
    <w:p w14:paraId="43D63580" w14:textId="71C2A8F2" w:rsidR="00CC5168" w:rsidRDefault="007F3AA2" w:rsidP="00813BCC">
      <w:pPr>
        <w:tabs>
          <w:tab w:val="right" w:pos="9071"/>
        </w:tabs>
      </w:pPr>
      <w:r>
        <w:t>GENERALINIS DIREKTORIUS</w:t>
      </w:r>
      <w:r>
        <w:tab/>
        <w:t>VIRGAUDAS PUODŽIUKAS</w:t>
      </w:r>
    </w:p>
    <w:p w14:paraId="43D63581" w14:textId="4C40DDA7" w:rsidR="00CC5168" w:rsidRDefault="007F3AA2" w:rsidP="00813BCC">
      <w:pPr>
        <w:ind w:left="5103" w:hanging="1"/>
      </w:pPr>
      <w:r>
        <w:br w:type="page"/>
      </w:r>
      <w:r>
        <w:lastRenderedPageBreak/>
        <w:t>PATVIRTINTA</w:t>
      </w:r>
    </w:p>
    <w:p w14:paraId="43D63582" w14:textId="77777777" w:rsidR="00CC5168" w:rsidRDefault="007F3AA2">
      <w:pPr>
        <w:ind w:firstLine="5102"/>
      </w:pPr>
      <w:r>
        <w:t xml:space="preserve">Lietuvos automobilių kelių direkcijos </w:t>
      </w:r>
    </w:p>
    <w:p w14:paraId="43D63583" w14:textId="77777777" w:rsidR="00CC5168" w:rsidRDefault="007F3AA2">
      <w:pPr>
        <w:ind w:firstLine="5102"/>
      </w:pPr>
      <w:r>
        <w:t xml:space="preserve">prie Susisiekimo ministerijos generalinio </w:t>
      </w:r>
    </w:p>
    <w:p w14:paraId="43D63584" w14:textId="77777777" w:rsidR="00CC5168" w:rsidRDefault="007F3AA2">
      <w:pPr>
        <w:ind w:firstLine="5102"/>
      </w:pPr>
      <w:r>
        <w:t xml:space="preserve">direktoriaus 2009 m. balandžio 17 d. </w:t>
      </w:r>
    </w:p>
    <w:p w14:paraId="43D63585" w14:textId="77777777" w:rsidR="00CC5168" w:rsidRDefault="007F3AA2">
      <w:pPr>
        <w:ind w:firstLine="5102"/>
      </w:pPr>
      <w:r>
        <w:t>įsakymu Nr. V-107</w:t>
      </w:r>
    </w:p>
    <w:p w14:paraId="43D63586" w14:textId="77777777" w:rsidR="00CC5168" w:rsidRDefault="00CC5168"/>
    <w:p w14:paraId="43D63587" w14:textId="77777777" w:rsidR="00CC5168" w:rsidRDefault="006A0A6B">
      <w:pPr>
        <w:jc w:val="center"/>
        <w:rPr>
          <w:b/>
          <w:bCs/>
        </w:rPr>
      </w:pPr>
      <w:r w:rsidR="007F3AA2">
        <w:rPr>
          <w:b/>
          <w:bCs/>
        </w:rPr>
        <w:t xml:space="preserve">KELIŲ PRIEŽIŪROS VADOVAS </w:t>
      </w:r>
    </w:p>
    <w:p w14:paraId="43D63588" w14:textId="2B97A4DB" w:rsidR="00CC5168" w:rsidRDefault="007F3AA2">
      <w:pPr>
        <w:jc w:val="center"/>
        <w:rPr>
          <w:b/>
          <w:bCs/>
        </w:rPr>
      </w:pPr>
      <w:r>
        <w:rPr>
          <w:b/>
          <w:bCs/>
        </w:rPr>
        <w:t xml:space="preserve">IV DALIS </w:t>
      </w:r>
    </w:p>
    <w:p w14:paraId="43D63589" w14:textId="77777777" w:rsidR="00CC5168" w:rsidRDefault="00CC5168">
      <w:pPr>
        <w:jc w:val="center"/>
        <w:rPr>
          <w:b/>
          <w:bCs/>
        </w:rPr>
      </w:pPr>
    </w:p>
    <w:p w14:paraId="43D6358A" w14:textId="698B1D9F" w:rsidR="00CC5168" w:rsidRDefault="007F3AA2">
      <w:pPr>
        <w:jc w:val="center"/>
        <w:rPr>
          <w:b/>
          <w:bCs/>
        </w:rPr>
      </w:pPr>
      <w:r>
        <w:rPr>
          <w:b/>
          <w:bCs/>
        </w:rPr>
        <w:t xml:space="preserve">AUTOMOBILIŲ KELIŲ PRIEŽIŪROS DARBŲ PROGRAMOS PARENGIMAS, TECHNINĖ KONTROLĖ, PRIĖMIMAS IR APMOKĖJIMAS </w:t>
      </w:r>
    </w:p>
    <w:p w14:paraId="43D6358B" w14:textId="77777777" w:rsidR="00CC5168" w:rsidRDefault="00CC5168">
      <w:pPr>
        <w:jc w:val="center"/>
        <w:rPr>
          <w:b/>
          <w:bCs/>
        </w:rPr>
      </w:pPr>
    </w:p>
    <w:p w14:paraId="43D6358C" w14:textId="7410E0C1" w:rsidR="00CC5168" w:rsidRDefault="007F3AA2">
      <w:pPr>
        <w:jc w:val="center"/>
        <w:rPr>
          <w:b/>
          <w:bCs/>
        </w:rPr>
      </w:pPr>
      <w:r>
        <w:rPr>
          <w:b/>
          <w:bCs/>
        </w:rPr>
        <w:t>KPV TKDP-08</w:t>
      </w:r>
    </w:p>
    <w:p w14:paraId="43D6358D" w14:textId="2D06AC68" w:rsidR="00CC5168" w:rsidRDefault="00CC5168">
      <w:pPr>
        <w:jc w:val="center"/>
        <w:rPr>
          <w:b/>
          <w:bCs/>
        </w:rPr>
      </w:pPr>
    </w:p>
    <w:p w14:paraId="43D6358E" w14:textId="77777777" w:rsidR="00CC5168" w:rsidRDefault="006A0A6B">
      <w:pPr>
        <w:jc w:val="center"/>
        <w:rPr>
          <w:b/>
          <w:bCs/>
        </w:rPr>
      </w:pPr>
      <w:r w:rsidR="007F3AA2">
        <w:rPr>
          <w:b/>
          <w:bCs/>
        </w:rPr>
        <w:t>I</w:t>
      </w:r>
      <w:r w:rsidR="007F3AA2">
        <w:rPr>
          <w:b/>
          <w:bCs/>
        </w:rPr>
        <w:t xml:space="preserve"> SKYRIUS. </w:t>
      </w:r>
      <w:r w:rsidR="007F3AA2">
        <w:rPr>
          <w:b/>
          <w:bCs/>
        </w:rPr>
        <w:t>BENDROSIOS NUOSTATOS</w:t>
      </w:r>
    </w:p>
    <w:p w14:paraId="43D6358F" w14:textId="77777777" w:rsidR="00CC5168" w:rsidRDefault="00CC5168">
      <w:pPr>
        <w:rPr>
          <w:b/>
          <w:bCs/>
        </w:rPr>
      </w:pPr>
    </w:p>
    <w:p w14:paraId="43D63590" w14:textId="77777777" w:rsidR="00CC5168" w:rsidRDefault="006A0A6B">
      <w:pPr>
        <w:ind w:firstLine="567"/>
        <w:jc w:val="both"/>
      </w:pPr>
      <w:r w:rsidR="007F3AA2">
        <w:rPr>
          <w:b/>
          <w:bCs/>
        </w:rPr>
        <w:t>1</w:t>
      </w:r>
      <w:r w:rsidR="007F3AA2">
        <w:rPr>
          <w:b/>
          <w:bCs/>
        </w:rPr>
        <w:t>.</w:t>
      </w:r>
      <w:r w:rsidR="007F3AA2">
        <w:t xml:space="preserve"> Kelių priežiūros vadovo IV dalis „Automobilių kelių priežiūros darbų programos parengimas, techninė kontrolė, priėmimas ir apmokėjimas TKDP-08“ (toliau – KPV TKDP-08) keičia 2002 metų Kelių priežiūros vadovo (toliau – KPV) IV dalį „Automobilių kelių priežiūros darbų programos parengimas, techninė kontrolė, priėmimas ir apmokėjimas TKDP-02“, patvirtintą Lietuvos automobilių kelių direkcijos prie Susisiekimo ministerijos (toliau – LAKD) generalinio direktoriaus 2003 m. vasario 11 d. įsakymu Nr. V-5 (</w:t>
      </w:r>
      <w:proofErr w:type="spellStart"/>
      <w:r w:rsidR="007F3AA2">
        <w:t>Žin</w:t>
      </w:r>
      <w:proofErr w:type="spellEnd"/>
      <w:r w:rsidR="007F3AA2">
        <w:t xml:space="preserve">., 2003, Nr. </w:t>
      </w:r>
      <w:hyperlink r:id="rId12" w:tgtFrame="_blank" w:history="1">
        <w:r w:rsidR="007F3AA2">
          <w:rPr>
            <w:color w:val="0000FF" w:themeColor="hyperlink"/>
            <w:u w:val="single"/>
          </w:rPr>
          <w:t>16-694</w:t>
        </w:r>
      </w:hyperlink>
      <w:r w:rsidR="007F3AA2">
        <w:t>). KPV TKDP-08 atnaujinta, t. y. parengta šios vadovo dalies antra redakcija, vadovaujantis pakeistais arba naujais normatyviniais dokumentais, taip pat atsakingų už automobilių kelių techninę ir naudojimo priežiūrą (įstatymas [9.1], statybos taisyklės [9.7]) asmenų pastabomis ir pasiūlymais.</w:t>
      </w:r>
    </w:p>
    <w:p w14:paraId="43D63591" w14:textId="77777777" w:rsidR="00CC5168" w:rsidRDefault="006A0A6B">
      <w:pPr>
        <w:ind w:firstLine="567"/>
        <w:jc w:val="both"/>
      </w:pPr>
      <w:r w:rsidR="007F3AA2">
        <w:rPr>
          <w:b/>
          <w:bCs/>
        </w:rPr>
        <w:t>2</w:t>
      </w:r>
      <w:r w:rsidR="007F3AA2">
        <w:rPr>
          <w:b/>
          <w:bCs/>
        </w:rPr>
        <w:t>.</w:t>
      </w:r>
      <w:r w:rsidR="007F3AA2">
        <w:t xml:space="preserve"> KPV TKDP-08 taikomas:</w:t>
      </w:r>
    </w:p>
    <w:p w14:paraId="43D63592" w14:textId="77777777" w:rsidR="00CC5168" w:rsidRDefault="006A0A6B">
      <w:pPr>
        <w:ind w:firstLine="567"/>
        <w:jc w:val="both"/>
      </w:pPr>
      <w:r w:rsidR="007F3AA2">
        <w:rPr>
          <w:b/>
          <w:bCs/>
        </w:rPr>
        <w:t>2.1</w:t>
      </w:r>
      <w:r w:rsidR="007F3AA2">
        <w:rPr>
          <w:b/>
          <w:bCs/>
        </w:rPr>
        <w:t>.</w:t>
      </w:r>
      <w:r w:rsidR="007F3AA2">
        <w:t xml:space="preserve"> LAKD – rengiant Kelių priežiūros ir plėtros programas, sudarant kelių techninės priežiūros (toliau – KP) privalomų darbų metines finansavimo užduotis ir sudarant sutartis su Susisiekimo ministerijos įsteigtomis valstybės įmonėmis (toliau – VĮ), kontroliuojant KP kokybę pagal vadovų [9.11] ir [9.15] nurodymus, priimant ir apmokant už atliktus KP privalomus darbus;</w:t>
      </w:r>
    </w:p>
    <w:p w14:paraId="43D63593" w14:textId="77777777" w:rsidR="00CC5168" w:rsidRDefault="006A0A6B">
      <w:pPr>
        <w:ind w:firstLine="567"/>
        <w:jc w:val="both"/>
      </w:pPr>
      <w:r w:rsidR="007F3AA2">
        <w:rPr>
          <w:b/>
          <w:bCs/>
        </w:rPr>
        <w:t>2.2</w:t>
      </w:r>
      <w:r w:rsidR="007F3AA2">
        <w:rPr>
          <w:b/>
          <w:bCs/>
        </w:rPr>
        <w:t>.</w:t>
      </w:r>
      <w:r w:rsidR="007F3AA2">
        <w:t xml:space="preserve"> VĮ, kurios atsakingos už kelių techninę priežiūrą (nutarimas [9.3], statybos taisyklės [9.7]) – planuojant bei apskaičiuojant lėšų poreikį privalomiems darbams (įsakymas [9.5]) atlikti ir atsiskaityti už atliktus darbus.</w:t>
      </w:r>
    </w:p>
    <w:p w14:paraId="43D63594" w14:textId="77777777" w:rsidR="00CC5168" w:rsidRDefault="006A0A6B">
      <w:pPr>
        <w:ind w:firstLine="567"/>
        <w:jc w:val="both"/>
      </w:pPr>
      <w:r w:rsidR="007F3AA2">
        <w:rPr>
          <w:b/>
          <w:bCs/>
        </w:rPr>
        <w:t>3</w:t>
      </w:r>
      <w:r w:rsidR="007F3AA2">
        <w:rPr>
          <w:b/>
          <w:bCs/>
        </w:rPr>
        <w:t>.</w:t>
      </w:r>
      <w:r w:rsidR="007F3AA2">
        <w:t xml:space="preserve"> KP privalomiems darbams metinis lėšų poreikio projektas rengiamas pagal vadovą [9.11], numačius priežiūros lygius ir atsižvelgus į kelio elementų kiekių pokyčius valstybinės reikšmės keliuose bei taikant vadove [0] nurodytus ekonominius normatyvus.</w:t>
      </w:r>
    </w:p>
    <w:p w14:paraId="43D63595" w14:textId="77777777" w:rsidR="00CC5168" w:rsidRDefault="006A0A6B">
      <w:pPr>
        <w:ind w:firstLine="567"/>
        <w:jc w:val="both"/>
      </w:pPr>
      <w:r w:rsidR="007F3AA2">
        <w:rPr>
          <w:b/>
          <w:bCs/>
        </w:rPr>
        <w:t>4</w:t>
      </w:r>
      <w:r w:rsidR="007F3AA2">
        <w:rPr>
          <w:b/>
          <w:bCs/>
        </w:rPr>
        <w:t>.</w:t>
      </w:r>
      <w:r w:rsidR="007F3AA2">
        <w:t xml:space="preserve"> KP privalomų darbų nustatytas bendras finansavimas skirstomas pagal darbų rūšis, t. y. į nuolatinių ir periodinių darbų (taisyklės [9.10]) finansavimą.</w:t>
      </w:r>
    </w:p>
    <w:p w14:paraId="43D63596" w14:textId="77777777" w:rsidR="00CC5168" w:rsidRDefault="006A0A6B">
      <w:pPr>
        <w:ind w:firstLine="567"/>
        <w:jc w:val="both"/>
      </w:pPr>
      <w:r w:rsidR="007F3AA2">
        <w:rPr>
          <w:b/>
          <w:bCs/>
        </w:rPr>
        <w:t>4.1</w:t>
      </w:r>
      <w:r w:rsidR="007F3AA2">
        <w:rPr>
          <w:b/>
          <w:bCs/>
        </w:rPr>
        <w:t>.</w:t>
      </w:r>
      <w:r w:rsidR="007F3AA2">
        <w:t xml:space="preserve"> Nuolatiniams (anksčiau – vertės nekeičiantys) KP privalomiems darbams taikomas finansavimo ir apmokėjimo principas pagal galutinį rezultatą: visoms prižiūrimų kelių rūšims nustatomi tam tikri priežiūros lygiai, pagal kuriuos vadove [9.11] yra nurodyti minimalūs reikalavimai kelio elementų priežiūrai ir jeigu įvykdomi šie reikalavimai, tuomet už nuolatinius KP privalomus darbus apmokamos sutartyse pagal vadovą [0] nustatytos fiksuotos sumos, nepriklausomai nuo faktinių darbų kiekių ir išlaidų.</w:t>
      </w:r>
    </w:p>
    <w:p w14:paraId="43D63597" w14:textId="77777777" w:rsidR="00CC5168" w:rsidRDefault="006A0A6B">
      <w:pPr>
        <w:ind w:firstLine="567"/>
        <w:jc w:val="both"/>
      </w:pPr>
      <w:r w:rsidR="007F3AA2">
        <w:rPr>
          <w:b/>
          <w:bCs/>
        </w:rPr>
        <w:t>4.2</w:t>
      </w:r>
      <w:r w:rsidR="007F3AA2">
        <w:rPr>
          <w:b/>
          <w:bCs/>
        </w:rPr>
        <w:t>.</w:t>
      </w:r>
      <w:r w:rsidR="007F3AA2">
        <w:t xml:space="preserve"> Periodiniams (anksčiau – nusidėvėjimą mažinantys) KP privalomiems darbams taikomas finansavimo ir apmokėjimo principas už atliktus darbus, pagrįstus sąmatomis. Periodinių KP privalomų darbų kiekiai nustatomi pagal kelio elementų </w:t>
      </w:r>
      <w:proofErr w:type="spellStart"/>
      <w:r w:rsidR="007F3AA2">
        <w:t>defektavimo</w:t>
      </w:r>
      <w:proofErr w:type="spellEnd"/>
      <w:r w:rsidR="007F3AA2">
        <w:t xml:space="preserve"> aktus ir finansavimo sumos apskaičiuojamos pagal reglamento [9.4] 6 priedo nurodymus, taikant sąnaudų normatyvus, pvz., rinkinį [9.16], ir skaičiuojamąsias rinkos kainas sąmatoms sudaryti.</w:t>
      </w:r>
    </w:p>
    <w:p w14:paraId="43D63598" w14:textId="77777777" w:rsidR="00CC5168" w:rsidRDefault="006A0A6B">
      <w:pPr>
        <w:ind w:firstLine="567"/>
        <w:jc w:val="both"/>
      </w:pPr>
      <w:r w:rsidR="007F3AA2">
        <w:rPr>
          <w:b/>
          <w:bCs/>
        </w:rPr>
        <w:t>5</w:t>
      </w:r>
      <w:r w:rsidR="007F3AA2">
        <w:rPr>
          <w:b/>
          <w:bCs/>
        </w:rPr>
        <w:t>.</w:t>
      </w:r>
      <w:r w:rsidR="007F3AA2">
        <w:t xml:space="preserve"> KP privalomi darbai atliekami, laikantis vadovo [9.12] ir sutartyse nurodytų kitų normatyvinių dokumentų</w:t>
      </w:r>
      <w:r w:rsidR="007F3AA2">
        <w:rPr>
          <w:vertAlign w:val="superscript"/>
        </w:rPr>
        <w:footnoteReference w:customMarkFollows="1" w:id="1"/>
        <w:sym w:font="Symbol" w:char="F031"/>
      </w:r>
      <w:r w:rsidR="007F3AA2">
        <w:rPr>
          <w:vertAlign w:val="superscript"/>
        </w:rPr>
        <w:sym w:font="Symbol" w:char="F029"/>
      </w:r>
      <w:r w:rsidR="007F3AA2">
        <w:t xml:space="preserve"> reikalavimų. KP atitiktis nustatytiems lygiams kontroliuojama pagal vadovus [9.11, 9.15], o atliktų darbų kokybė – pagal KPV TKDP-08 ir (arba) sutartyse nurodytus kitus normatyvinius dokumentus.</w:t>
      </w:r>
    </w:p>
    <w:p w14:paraId="43D63599" w14:textId="77777777" w:rsidR="00CC5168" w:rsidRDefault="006A0A6B">
      <w:pPr>
        <w:ind w:firstLine="567"/>
        <w:jc w:val="both"/>
      </w:pPr>
      <w:r w:rsidR="007F3AA2">
        <w:rPr>
          <w:b/>
          <w:bCs/>
        </w:rPr>
        <w:t>5.1</w:t>
      </w:r>
      <w:r w:rsidR="007F3AA2">
        <w:rPr>
          <w:b/>
          <w:bCs/>
        </w:rPr>
        <w:t xml:space="preserve">. </w:t>
      </w:r>
      <w:r w:rsidR="007F3AA2">
        <w:t>Periodiniai KP privalomi darbai, kurių sąrašas pateiktas įsakyme [9.5], taisyklėse [9.10], savo funkcija (kelio eksploatacinių savybių blogėjimo stabdymas) atitinka įstatymo [9.1] 2 straipsnyje nurodyto statinio paprastojo remonto darbų paskirtį. Šiems darbams atlikti nereikia rengti projekto ir gauti statybos leidimo (įstatymo [9.1] 23 straipsnis).</w:t>
      </w:r>
    </w:p>
    <w:p w14:paraId="43D6359A" w14:textId="77777777" w:rsidR="00CC5168" w:rsidRDefault="006A0A6B">
      <w:pPr>
        <w:ind w:firstLine="567"/>
        <w:jc w:val="both"/>
      </w:pPr>
      <w:r w:rsidR="007F3AA2">
        <w:rPr>
          <w:b/>
          <w:bCs/>
        </w:rPr>
        <w:t>6</w:t>
      </w:r>
      <w:r w:rsidR="007F3AA2">
        <w:rPr>
          <w:b/>
          <w:bCs/>
        </w:rPr>
        <w:t>.</w:t>
      </w:r>
      <w:r w:rsidR="007F3AA2">
        <w:t xml:space="preserve"> Nuolatiniai KP privalomi darbai priimami pagal vadove [9.15] nurodytų eilinių apžiūrų rezultatus, neatsižvelgiant į atliktų darbų kiekius.</w:t>
      </w:r>
    </w:p>
    <w:p w14:paraId="43D6359B" w14:textId="77777777" w:rsidR="00CC5168" w:rsidRDefault="006A0A6B">
      <w:pPr>
        <w:ind w:firstLine="567"/>
        <w:jc w:val="both"/>
      </w:pPr>
      <w:r w:rsidR="007F3AA2">
        <w:rPr>
          <w:b/>
        </w:rPr>
        <w:t>7</w:t>
      </w:r>
      <w:r w:rsidR="007F3AA2">
        <w:rPr>
          <w:b/>
        </w:rPr>
        <w:t>.</w:t>
      </w:r>
      <w:r w:rsidR="007F3AA2">
        <w:t xml:space="preserve"> Periodiniai KP privalomi darbai priimami pagal faktiškai atliktus darbus, nurodytus sąmatose.</w:t>
      </w:r>
    </w:p>
    <w:p w14:paraId="43D6359C" w14:textId="77777777" w:rsidR="00CC5168" w:rsidRDefault="006A0A6B">
      <w:pPr>
        <w:ind w:firstLine="567"/>
        <w:jc w:val="both"/>
      </w:pPr>
      <w:r w:rsidR="007F3AA2">
        <w:rPr>
          <w:b/>
          <w:bCs/>
        </w:rPr>
        <w:t>8</w:t>
      </w:r>
      <w:r w:rsidR="007F3AA2">
        <w:rPr>
          <w:b/>
          <w:bCs/>
        </w:rPr>
        <w:t>.</w:t>
      </w:r>
      <w:r w:rsidR="007F3AA2">
        <w:t xml:space="preserve"> KP privalomi darbai apmokami pateikus tinkamai įformintus valstybinės reikšmės kelių techninės priežiūros kokybės įvertinimo ir darbų priėmimo aktus bei atitinkamas pažymas sutartyse nurodytais terminais.</w:t>
      </w:r>
    </w:p>
    <w:p w14:paraId="43D6359D" w14:textId="77777777" w:rsidR="00CC5168" w:rsidRDefault="006A0A6B">
      <w:pPr>
        <w:ind w:firstLine="567"/>
        <w:jc w:val="both"/>
      </w:pPr>
    </w:p>
    <w:p w14:paraId="43D6359E" w14:textId="77777777" w:rsidR="00CC5168" w:rsidRDefault="006A0A6B">
      <w:pPr>
        <w:keepNext/>
        <w:jc w:val="center"/>
        <w:rPr>
          <w:b/>
          <w:bCs/>
        </w:rPr>
      </w:pPr>
      <w:r w:rsidR="007F3AA2">
        <w:rPr>
          <w:b/>
          <w:bCs/>
        </w:rPr>
        <w:t>II</w:t>
      </w:r>
      <w:r w:rsidR="007F3AA2">
        <w:rPr>
          <w:b/>
          <w:bCs/>
        </w:rPr>
        <w:t xml:space="preserve"> SKYRIUS. </w:t>
      </w:r>
      <w:r w:rsidR="007F3AA2">
        <w:rPr>
          <w:b/>
          <w:bCs/>
        </w:rPr>
        <w:t>NUORODOS</w:t>
      </w:r>
    </w:p>
    <w:p w14:paraId="43D6359F" w14:textId="77777777" w:rsidR="00CC5168" w:rsidRDefault="00CC5168">
      <w:pPr>
        <w:keepNext/>
        <w:ind w:firstLine="567"/>
        <w:jc w:val="both"/>
        <w:rPr>
          <w:bCs/>
        </w:rPr>
      </w:pPr>
    </w:p>
    <w:p w14:paraId="43D635A0" w14:textId="77777777" w:rsidR="00CC5168" w:rsidRDefault="006A0A6B">
      <w:pPr>
        <w:keepNext/>
        <w:ind w:firstLine="567"/>
        <w:jc w:val="both"/>
      </w:pPr>
      <w:r w:rsidR="007F3AA2">
        <w:rPr>
          <w:b/>
          <w:bCs/>
        </w:rPr>
        <w:t>9</w:t>
      </w:r>
      <w:r w:rsidR="007F3AA2">
        <w:rPr>
          <w:b/>
          <w:bCs/>
        </w:rPr>
        <w:t>.</w:t>
      </w:r>
      <w:r w:rsidR="007F3AA2">
        <w:t xml:space="preserve"> KPV TKDP-08 pateiktos nuorodos į šiuos teisės aktus ir normatyvinius dokumentus:</w:t>
      </w:r>
    </w:p>
    <w:p w14:paraId="43D635A1" w14:textId="77777777" w:rsidR="00CC5168" w:rsidRDefault="006A0A6B">
      <w:pPr>
        <w:ind w:firstLine="567"/>
        <w:jc w:val="both"/>
      </w:pPr>
      <w:r w:rsidR="007F3AA2">
        <w:rPr>
          <w:b/>
          <w:bCs/>
        </w:rPr>
        <w:t>9.1</w:t>
      </w:r>
      <w:r w:rsidR="007F3AA2">
        <w:rPr>
          <w:b/>
          <w:bCs/>
        </w:rPr>
        <w:t>.</w:t>
      </w:r>
      <w:r w:rsidR="007F3AA2">
        <w:t xml:space="preserve"> Lietuvos Respublikos statybos įstatymą (</w:t>
      </w:r>
      <w:proofErr w:type="spellStart"/>
      <w:r w:rsidR="007F3AA2">
        <w:t>Žin</w:t>
      </w:r>
      <w:proofErr w:type="spellEnd"/>
      <w:r w:rsidR="007F3AA2">
        <w:t xml:space="preserve">., 1996, Nr. </w:t>
      </w:r>
      <w:hyperlink r:id="rId13" w:tgtFrame="_blank" w:history="1">
        <w:r w:rsidR="007F3AA2">
          <w:rPr>
            <w:color w:val="0000FF" w:themeColor="hyperlink"/>
            <w:u w:val="single"/>
          </w:rPr>
          <w:t>32-788</w:t>
        </w:r>
      </w:hyperlink>
      <w:r w:rsidR="007F3AA2">
        <w:t xml:space="preserve">; 2001, Nr. </w:t>
      </w:r>
      <w:hyperlink r:id="rId14" w:tgtFrame="_blank" w:history="1">
        <w:r w:rsidR="007F3AA2">
          <w:rPr>
            <w:color w:val="0000FF" w:themeColor="hyperlink"/>
            <w:u w:val="single"/>
          </w:rPr>
          <w:t>101-3597</w:t>
        </w:r>
      </w:hyperlink>
      <w:r w:rsidR="007F3AA2">
        <w:t>);</w:t>
      </w:r>
    </w:p>
    <w:p w14:paraId="43D635A2" w14:textId="77777777" w:rsidR="00CC5168" w:rsidRDefault="006A0A6B">
      <w:pPr>
        <w:ind w:firstLine="567"/>
        <w:jc w:val="both"/>
      </w:pPr>
      <w:r w:rsidR="007F3AA2">
        <w:rPr>
          <w:b/>
          <w:bCs/>
        </w:rPr>
        <w:t>9.2</w:t>
      </w:r>
      <w:r w:rsidR="007F3AA2">
        <w:rPr>
          <w:b/>
          <w:bCs/>
        </w:rPr>
        <w:t>.</w:t>
      </w:r>
      <w:r w:rsidR="007F3AA2">
        <w:t xml:space="preserve"> Lietuvos Respublikos kelių įstatymą (</w:t>
      </w:r>
      <w:proofErr w:type="spellStart"/>
      <w:r w:rsidR="007F3AA2">
        <w:t>Žin</w:t>
      </w:r>
      <w:proofErr w:type="spellEnd"/>
      <w:r w:rsidR="007F3AA2">
        <w:t xml:space="preserve">., 1995, Nr. </w:t>
      </w:r>
      <w:hyperlink r:id="rId15" w:tgtFrame="_blank" w:history="1">
        <w:r w:rsidR="007F3AA2">
          <w:rPr>
            <w:color w:val="0000FF" w:themeColor="hyperlink"/>
            <w:u w:val="single"/>
          </w:rPr>
          <w:t>44-1076</w:t>
        </w:r>
      </w:hyperlink>
      <w:r w:rsidR="007F3AA2">
        <w:t xml:space="preserve">; 2002, Nr. </w:t>
      </w:r>
      <w:hyperlink r:id="rId16" w:tgtFrame="_blank" w:history="1">
        <w:r w:rsidR="007F3AA2">
          <w:rPr>
            <w:color w:val="0000FF" w:themeColor="hyperlink"/>
            <w:u w:val="single"/>
          </w:rPr>
          <w:t>101-4492</w:t>
        </w:r>
      </w:hyperlink>
      <w:r w:rsidR="007F3AA2">
        <w:t>);</w:t>
      </w:r>
    </w:p>
    <w:p w14:paraId="43D635A3" w14:textId="77777777" w:rsidR="00CC5168" w:rsidRDefault="006A0A6B">
      <w:pPr>
        <w:ind w:firstLine="567"/>
        <w:jc w:val="both"/>
      </w:pPr>
      <w:r w:rsidR="007F3AA2">
        <w:rPr>
          <w:b/>
          <w:bCs/>
        </w:rPr>
        <w:t>9.3</w:t>
      </w:r>
      <w:r w:rsidR="007F3AA2">
        <w:rPr>
          <w:b/>
          <w:bCs/>
        </w:rPr>
        <w:t>.</w:t>
      </w:r>
      <w:r w:rsidR="007F3AA2">
        <w:t xml:space="preserve"> Kelių priežiūros tvarkos aprašą patvirtintą Lietuvos Respublikos Vyriausybės 2004 m. vasario 11 d. nutarimu Nr. 155 (</w:t>
      </w:r>
      <w:proofErr w:type="spellStart"/>
      <w:r w:rsidR="007F3AA2">
        <w:t>Žin</w:t>
      </w:r>
      <w:proofErr w:type="spellEnd"/>
      <w:r w:rsidR="007F3AA2">
        <w:t xml:space="preserve">., 2004, Nr. </w:t>
      </w:r>
      <w:hyperlink r:id="rId17" w:tgtFrame="_blank" w:history="1">
        <w:r w:rsidR="007F3AA2">
          <w:rPr>
            <w:color w:val="0000FF" w:themeColor="hyperlink"/>
            <w:u w:val="single"/>
          </w:rPr>
          <w:t>25-771</w:t>
        </w:r>
      </w:hyperlink>
      <w:r w:rsidR="007F3AA2">
        <w:t>) ir 2007 m. kovo 14 d. nutarimu Nr. 284 (</w:t>
      </w:r>
      <w:proofErr w:type="spellStart"/>
      <w:r w:rsidR="007F3AA2">
        <w:t>Žin</w:t>
      </w:r>
      <w:proofErr w:type="spellEnd"/>
      <w:r w:rsidR="007F3AA2">
        <w:t xml:space="preserve">., 2007, Nr. </w:t>
      </w:r>
      <w:hyperlink r:id="rId18" w:tgtFrame="_blank" w:history="1">
        <w:r w:rsidR="007F3AA2">
          <w:rPr>
            <w:color w:val="0000FF" w:themeColor="hyperlink"/>
            <w:u w:val="single"/>
          </w:rPr>
          <w:t>37-1357</w:t>
        </w:r>
      </w:hyperlink>
      <w:r w:rsidR="007F3AA2">
        <w:t>);</w:t>
      </w:r>
    </w:p>
    <w:p w14:paraId="43D635A4" w14:textId="77777777" w:rsidR="00CC5168" w:rsidRDefault="006A0A6B">
      <w:pPr>
        <w:ind w:firstLine="567"/>
        <w:jc w:val="both"/>
      </w:pPr>
      <w:r w:rsidR="007F3AA2">
        <w:rPr>
          <w:b/>
          <w:bCs/>
        </w:rPr>
        <w:t>9.4</w:t>
      </w:r>
      <w:r w:rsidR="007F3AA2">
        <w:rPr>
          <w:b/>
          <w:bCs/>
        </w:rPr>
        <w:t>.</w:t>
      </w:r>
      <w:r w:rsidR="007F3AA2">
        <w:t xml:space="preserve"> statybos techninį reglamentą STR 1.05.06:2005 „Statinio projektavimas“, patvirtintą Lietuvos Respublikos aplinkos ministro 2005 m. birželio 27 d. įsakymu Nr. D1-323 (</w:t>
      </w:r>
      <w:proofErr w:type="spellStart"/>
      <w:r w:rsidR="007F3AA2">
        <w:t>Žin</w:t>
      </w:r>
      <w:proofErr w:type="spellEnd"/>
      <w:r w:rsidR="007F3AA2">
        <w:t xml:space="preserve">., 2005, Nr. </w:t>
      </w:r>
      <w:hyperlink r:id="rId19" w:tgtFrame="_blank" w:history="1">
        <w:r w:rsidR="007F3AA2">
          <w:rPr>
            <w:color w:val="0000FF" w:themeColor="hyperlink"/>
            <w:u w:val="single"/>
          </w:rPr>
          <w:t>85-3185</w:t>
        </w:r>
      </w:hyperlink>
      <w:r w:rsidR="007F3AA2">
        <w:t>);</w:t>
      </w:r>
    </w:p>
    <w:p w14:paraId="43D635A5" w14:textId="77777777" w:rsidR="00CC5168" w:rsidRDefault="006A0A6B">
      <w:pPr>
        <w:ind w:firstLine="567"/>
        <w:jc w:val="both"/>
      </w:pPr>
      <w:r w:rsidR="007F3AA2">
        <w:rPr>
          <w:b/>
          <w:bCs/>
        </w:rPr>
        <w:t>9.5</w:t>
      </w:r>
      <w:r w:rsidR="007F3AA2">
        <w:rPr>
          <w:b/>
          <w:bCs/>
        </w:rPr>
        <w:t>.</w:t>
      </w:r>
      <w:r w:rsidR="007F3AA2">
        <w:t xml:space="preserve"> Lietuvos Respublikos susisiekimo ministro 2001 m. gruodžio 29 d. įsakymą Nr. 483 „Dėl privalomų darbų sąrašo patvirtinimo“ (</w:t>
      </w:r>
      <w:proofErr w:type="spellStart"/>
      <w:r w:rsidR="007F3AA2">
        <w:t>Žin</w:t>
      </w:r>
      <w:proofErr w:type="spellEnd"/>
      <w:r w:rsidR="007F3AA2">
        <w:t xml:space="preserve">., 2002, Nr. </w:t>
      </w:r>
      <w:hyperlink r:id="rId20" w:tgtFrame="_blank" w:history="1">
        <w:r w:rsidR="007F3AA2">
          <w:rPr>
            <w:color w:val="0000FF" w:themeColor="hyperlink"/>
            <w:u w:val="single"/>
          </w:rPr>
          <w:t>4-132</w:t>
        </w:r>
      </w:hyperlink>
      <w:r w:rsidR="007F3AA2">
        <w:t>);</w:t>
      </w:r>
    </w:p>
    <w:p w14:paraId="43D635A6" w14:textId="77777777" w:rsidR="00CC5168" w:rsidRDefault="006A0A6B">
      <w:pPr>
        <w:ind w:firstLine="567"/>
        <w:jc w:val="both"/>
      </w:pPr>
      <w:r w:rsidR="007F3AA2">
        <w:rPr>
          <w:b/>
          <w:bCs/>
        </w:rPr>
        <w:t>9.6</w:t>
      </w:r>
      <w:r w:rsidR="007F3AA2">
        <w:rPr>
          <w:b/>
          <w:bCs/>
        </w:rPr>
        <w:t>.</w:t>
      </w:r>
      <w:r w:rsidR="007F3AA2">
        <w:t xml:space="preserve"> statybos taisykles ST 188710638.06:2004 „Automobilių kelių žemės sankasos įrengimas“, patvirtintas Lietuvos automobilių kelių direkcijos prie Susisiekimo ministerijos generalinio direktoriaus 2004 m. gruodžio 20 d. įsakymu Nr. V-303 (</w:t>
      </w:r>
      <w:proofErr w:type="spellStart"/>
      <w:r w:rsidR="007F3AA2">
        <w:t>Žin</w:t>
      </w:r>
      <w:proofErr w:type="spellEnd"/>
      <w:r w:rsidR="007F3AA2">
        <w:t xml:space="preserve">., 2004, Nr. </w:t>
      </w:r>
      <w:hyperlink r:id="rId21" w:tgtFrame="_blank" w:history="1">
        <w:r w:rsidR="007F3AA2">
          <w:rPr>
            <w:color w:val="0000FF" w:themeColor="hyperlink"/>
            <w:u w:val="single"/>
          </w:rPr>
          <w:t>185-6885</w:t>
        </w:r>
      </w:hyperlink>
      <w:r w:rsidR="007F3AA2">
        <w:t>);</w:t>
      </w:r>
    </w:p>
    <w:p w14:paraId="43D635A7" w14:textId="77777777" w:rsidR="00CC5168" w:rsidRDefault="006A0A6B">
      <w:pPr>
        <w:ind w:firstLine="567"/>
        <w:jc w:val="both"/>
      </w:pPr>
      <w:r w:rsidR="007F3AA2">
        <w:rPr>
          <w:b/>
          <w:bCs/>
        </w:rPr>
        <w:t>9</w:t>
      </w:r>
      <w:r w:rsidR="007F3AA2">
        <w:t>.7</w:t>
      </w:r>
      <w:r w:rsidR="007F3AA2">
        <w:t>. statybos taisykles ST 8871063.09:2004 „Automobilių kelių techninė priežiūra“, patvirtintas Lietuvos automobilių kelių direkcijos prie Susisiekimo ministerijos generalinio direktoriaus 2004 m. birželio 16 d. įsakymu Nr. V-62 (</w:t>
      </w:r>
      <w:proofErr w:type="spellStart"/>
      <w:r w:rsidR="007F3AA2">
        <w:t>Žin</w:t>
      </w:r>
      <w:proofErr w:type="spellEnd"/>
      <w:r w:rsidR="007F3AA2">
        <w:t xml:space="preserve">., 2004, Nr. </w:t>
      </w:r>
      <w:hyperlink r:id="rId22" w:tgtFrame="_blank" w:history="1">
        <w:r w:rsidR="007F3AA2">
          <w:rPr>
            <w:color w:val="0000FF" w:themeColor="hyperlink"/>
            <w:u w:val="single"/>
          </w:rPr>
          <w:t>103-3815</w:t>
        </w:r>
      </w:hyperlink>
      <w:r w:rsidR="007F3AA2">
        <w:t>);</w:t>
      </w:r>
    </w:p>
    <w:p w14:paraId="43D635A8" w14:textId="77777777" w:rsidR="00CC5168" w:rsidRDefault="006A0A6B">
      <w:pPr>
        <w:ind w:firstLine="567"/>
        <w:jc w:val="both"/>
      </w:pPr>
      <w:r w:rsidR="007F3AA2">
        <w:rPr>
          <w:b/>
          <w:bCs/>
        </w:rPr>
        <w:t>9.8</w:t>
      </w:r>
      <w:r w:rsidR="007F3AA2">
        <w:rPr>
          <w:b/>
          <w:bCs/>
        </w:rPr>
        <w:t>.</w:t>
      </w:r>
      <w:r w:rsidR="007F3AA2">
        <w:t xml:space="preserve"> Automobilių kelių dangos konstrukcijos asfalto sluoksnių įrengimo taisykles ĮT ASFALTAS 08, patvirtintas Lietuvos automobilių kelių direkcijos prie Susisiekimo ministerijos generalinio direktoriaus 2009 m. sausio 12 d. įsakymu Nr. V-16 (</w:t>
      </w:r>
      <w:proofErr w:type="spellStart"/>
      <w:r w:rsidR="007F3AA2">
        <w:t>Žin</w:t>
      </w:r>
      <w:proofErr w:type="spellEnd"/>
      <w:r w:rsidR="007F3AA2">
        <w:t xml:space="preserve">., 2009, Nr. </w:t>
      </w:r>
      <w:hyperlink r:id="rId23" w:tgtFrame="_blank" w:history="1">
        <w:r w:rsidR="007F3AA2">
          <w:rPr>
            <w:color w:val="0000FF" w:themeColor="hyperlink"/>
            <w:u w:val="single"/>
          </w:rPr>
          <w:t>8-308</w:t>
        </w:r>
      </w:hyperlink>
      <w:r w:rsidR="007F3AA2">
        <w:t>);</w:t>
      </w:r>
    </w:p>
    <w:p w14:paraId="43D635A9" w14:textId="77777777" w:rsidR="00CC5168" w:rsidRDefault="006A0A6B">
      <w:pPr>
        <w:ind w:firstLine="567"/>
        <w:jc w:val="both"/>
      </w:pPr>
      <w:r w:rsidR="007F3AA2">
        <w:rPr>
          <w:b/>
          <w:bCs/>
        </w:rPr>
        <w:t>9.9</w:t>
      </w:r>
      <w:r w:rsidR="007F3AA2">
        <w:rPr>
          <w:b/>
          <w:bCs/>
        </w:rPr>
        <w:t>.</w:t>
      </w:r>
      <w:r w:rsidR="007F3AA2">
        <w:t xml:space="preserve"> Automobilių kelių dangos konstrukcijos sluoksnių be rišiklių įrengimo taisykles ĮT SBR 07, patvirtintas Lietuvos automobilių kelių direkcijos prie Susisiekimo ministerijos generalinio direktoriaus 2007 m. sausio 30 d. įsakymu Nr. V-18 (</w:t>
      </w:r>
      <w:proofErr w:type="spellStart"/>
      <w:r w:rsidR="007F3AA2">
        <w:t>Žin</w:t>
      </w:r>
      <w:proofErr w:type="spellEnd"/>
      <w:r w:rsidR="007F3AA2">
        <w:t xml:space="preserve">., 2007, Nr. </w:t>
      </w:r>
      <w:hyperlink r:id="rId24" w:tgtFrame="_blank" w:history="1">
        <w:r w:rsidR="007F3AA2">
          <w:rPr>
            <w:color w:val="0000FF" w:themeColor="hyperlink"/>
            <w:u w:val="single"/>
          </w:rPr>
          <w:t>16-624</w:t>
        </w:r>
      </w:hyperlink>
      <w:r w:rsidR="007F3AA2">
        <w:t>);</w:t>
      </w:r>
    </w:p>
    <w:p w14:paraId="43D635AA" w14:textId="77777777" w:rsidR="00CC5168" w:rsidRDefault="006A0A6B">
      <w:pPr>
        <w:ind w:firstLine="567"/>
        <w:jc w:val="both"/>
      </w:pPr>
      <w:r w:rsidR="007F3AA2">
        <w:rPr>
          <w:b/>
          <w:bCs/>
        </w:rPr>
        <w:t>9.10</w:t>
      </w:r>
      <w:r w:rsidR="007F3AA2">
        <w:rPr>
          <w:b/>
          <w:bCs/>
        </w:rPr>
        <w:t>.</w:t>
      </w:r>
      <w:r w:rsidR="007F3AA2">
        <w:t xml:space="preserve"> Valstybinės reikšmės kelių vertės ir jos kitimo skaičiavimo taisykles, patvirtintas Lietuvos automobilių kelių direkcijos prie Susisiekimo ministerijos generalinio direktoriaus 2007 m. birželio 18 d. įsakymu Nr. V-134 (</w:t>
      </w:r>
      <w:proofErr w:type="spellStart"/>
      <w:r w:rsidR="007F3AA2">
        <w:t>Žin</w:t>
      </w:r>
      <w:proofErr w:type="spellEnd"/>
      <w:r w:rsidR="007F3AA2">
        <w:t xml:space="preserve">., 2007, Nr. </w:t>
      </w:r>
      <w:hyperlink r:id="rId25" w:tgtFrame="_blank" w:history="1">
        <w:r w:rsidR="007F3AA2">
          <w:rPr>
            <w:color w:val="0000FF" w:themeColor="hyperlink"/>
            <w:u w:val="single"/>
          </w:rPr>
          <w:t>69-2771</w:t>
        </w:r>
      </w:hyperlink>
      <w:r w:rsidR="007F3AA2">
        <w:t>);</w:t>
      </w:r>
    </w:p>
    <w:p w14:paraId="43D635AB" w14:textId="77777777" w:rsidR="00CC5168" w:rsidRDefault="006A0A6B">
      <w:pPr>
        <w:ind w:firstLine="567"/>
        <w:jc w:val="both"/>
      </w:pPr>
      <w:r w:rsidR="007F3AA2">
        <w:rPr>
          <w:b/>
          <w:bCs/>
        </w:rPr>
        <w:t>9.11</w:t>
      </w:r>
      <w:r w:rsidR="007F3AA2">
        <w:rPr>
          <w:b/>
          <w:bCs/>
        </w:rPr>
        <w:t>.</w:t>
      </w:r>
      <w:r w:rsidR="007F3AA2">
        <w:t xml:space="preserve"> Kelių priežiūros vadovo I dalį „Automobilių kelių priežiūros normatyvai PN-05“, patvirtintą Lietuvos automobilių kelių direkcijos prie Susisiekimo ministerijos generalinio direktoriaus 2006 m. balandžio 28 d. įsakymu Nr. V-103 (</w:t>
      </w:r>
      <w:proofErr w:type="spellStart"/>
      <w:r w:rsidR="007F3AA2">
        <w:t>Žin</w:t>
      </w:r>
      <w:proofErr w:type="spellEnd"/>
      <w:r w:rsidR="007F3AA2">
        <w:t xml:space="preserve">., 2006, Nr. </w:t>
      </w:r>
      <w:hyperlink r:id="rId26" w:tgtFrame="_blank" w:history="1">
        <w:r w:rsidR="007F3AA2">
          <w:rPr>
            <w:color w:val="0000FF" w:themeColor="hyperlink"/>
            <w:u w:val="single"/>
          </w:rPr>
          <w:t>55-1994</w:t>
        </w:r>
      </w:hyperlink>
      <w:r w:rsidR="007F3AA2">
        <w:t xml:space="preserve">; 2008, Nr. </w:t>
      </w:r>
      <w:hyperlink r:id="rId27" w:tgtFrame="_blank" w:history="1">
        <w:r w:rsidR="007F3AA2">
          <w:rPr>
            <w:color w:val="0000FF" w:themeColor="hyperlink"/>
            <w:u w:val="single"/>
          </w:rPr>
          <w:t>53-1995</w:t>
        </w:r>
      </w:hyperlink>
      <w:r w:rsidR="007F3AA2">
        <w:t>);</w:t>
      </w:r>
    </w:p>
    <w:p w14:paraId="43D635AC" w14:textId="77777777" w:rsidR="00CC5168" w:rsidRDefault="006A0A6B">
      <w:pPr>
        <w:ind w:firstLine="567"/>
        <w:jc w:val="both"/>
      </w:pPr>
      <w:r w:rsidR="007F3AA2">
        <w:rPr>
          <w:b/>
          <w:bCs/>
        </w:rPr>
        <w:t>9.12</w:t>
      </w:r>
      <w:r w:rsidR="007F3AA2">
        <w:rPr>
          <w:b/>
          <w:bCs/>
        </w:rPr>
        <w:t>.</w:t>
      </w:r>
      <w:r w:rsidR="007F3AA2">
        <w:t xml:space="preserve"> Kelių priežiūros vadovo II dalį „Automobilių kelių priežiūros darbų technologija DT-06“, patvirtintą Lietuvos automobilių kelių direkcijos prie Susisiekimo ministerijos generalinio direktoriaus 2007 m. balandžio 18 d. įsakymu Nr. V-75 (</w:t>
      </w:r>
      <w:proofErr w:type="spellStart"/>
      <w:r w:rsidR="007F3AA2">
        <w:t>Žin</w:t>
      </w:r>
      <w:proofErr w:type="spellEnd"/>
      <w:r w:rsidR="007F3AA2">
        <w:t xml:space="preserve">., 2007, Nr. </w:t>
      </w:r>
      <w:hyperlink r:id="rId28" w:tgtFrame="_blank" w:history="1">
        <w:r w:rsidR="007F3AA2">
          <w:rPr>
            <w:color w:val="0000FF" w:themeColor="hyperlink"/>
            <w:u w:val="single"/>
          </w:rPr>
          <w:t>57-2222</w:t>
        </w:r>
      </w:hyperlink>
      <w:r w:rsidR="007F3AA2">
        <w:t xml:space="preserve">; 2008, Nr. </w:t>
      </w:r>
      <w:hyperlink r:id="rId29" w:tgtFrame="_blank" w:history="1">
        <w:r w:rsidR="007F3AA2">
          <w:rPr>
            <w:color w:val="0000FF" w:themeColor="hyperlink"/>
            <w:u w:val="single"/>
          </w:rPr>
          <w:t>53-1996</w:t>
        </w:r>
      </w:hyperlink>
      <w:r w:rsidR="007F3AA2">
        <w:t>);</w:t>
      </w:r>
    </w:p>
    <w:p w14:paraId="43D635AD" w14:textId="77777777" w:rsidR="00CC5168" w:rsidRDefault="006A0A6B">
      <w:pPr>
        <w:ind w:firstLine="567"/>
        <w:jc w:val="both"/>
      </w:pPr>
      <w:r w:rsidR="007F3AA2">
        <w:rPr>
          <w:b/>
          <w:bCs/>
        </w:rPr>
        <w:t>9.13</w:t>
      </w:r>
      <w:r w:rsidR="007F3AA2">
        <w:rPr>
          <w:b/>
          <w:bCs/>
        </w:rPr>
        <w:t>.</w:t>
      </w:r>
      <w:r w:rsidR="007F3AA2">
        <w:t xml:space="preserve"> Kelių priežiūros vadovo III dalį „Automobilių kelių priežiūros ir remonto ekonominiai normatyvai KPV EN-06“, patvirtintą Lietuvos automobilių kelių direkcijos prie Susisiekimo ministerijos generalinio direktoriaus 2007 m. balandžio 18 d. įsakymu Nr. V-76 (</w:t>
      </w:r>
      <w:proofErr w:type="spellStart"/>
      <w:r w:rsidR="007F3AA2">
        <w:t>Žin</w:t>
      </w:r>
      <w:proofErr w:type="spellEnd"/>
      <w:r w:rsidR="007F3AA2">
        <w:t xml:space="preserve">., 2007, Nr. </w:t>
      </w:r>
      <w:hyperlink r:id="rId30" w:tgtFrame="_blank" w:history="1">
        <w:r w:rsidR="007F3AA2">
          <w:rPr>
            <w:color w:val="0000FF" w:themeColor="hyperlink"/>
            <w:u w:val="single"/>
          </w:rPr>
          <w:t>57-2223</w:t>
        </w:r>
      </w:hyperlink>
      <w:r w:rsidR="007F3AA2">
        <w:t xml:space="preserve">; 2008, Nr. </w:t>
      </w:r>
      <w:hyperlink r:id="rId31" w:tgtFrame="_blank" w:history="1">
        <w:r w:rsidR="007F3AA2">
          <w:rPr>
            <w:color w:val="0000FF" w:themeColor="hyperlink"/>
            <w:u w:val="single"/>
          </w:rPr>
          <w:t>53-1997</w:t>
        </w:r>
      </w:hyperlink>
      <w:r w:rsidR="007F3AA2">
        <w:t>);</w:t>
      </w:r>
    </w:p>
    <w:p w14:paraId="43D635AE" w14:textId="77777777" w:rsidR="00CC5168" w:rsidRDefault="006A0A6B">
      <w:pPr>
        <w:ind w:firstLine="567"/>
        <w:jc w:val="both"/>
      </w:pPr>
      <w:r w:rsidR="007F3AA2">
        <w:rPr>
          <w:b/>
          <w:bCs/>
        </w:rPr>
        <w:t>9.14</w:t>
      </w:r>
      <w:r w:rsidR="007F3AA2">
        <w:rPr>
          <w:b/>
          <w:bCs/>
        </w:rPr>
        <w:t>.</w:t>
      </w:r>
      <w:r w:rsidR="007F3AA2">
        <w:t xml:space="preserve"> Kelių priežiūros vadovo V dalį „Automobilių kelių priežiūros darbų apskaita KPV DA-02“, patvirtintą Lietuvos automobilių kelių direkcijos prie Susisiekimo ministerijos generalinio direktoriaus 2003 m. balandžio 1 d. įsakymu Nr. 14 (</w:t>
      </w:r>
      <w:proofErr w:type="spellStart"/>
      <w:r w:rsidR="007F3AA2">
        <w:t>Žin</w:t>
      </w:r>
      <w:proofErr w:type="spellEnd"/>
      <w:r w:rsidR="007F3AA2">
        <w:t xml:space="preserve">., 2003, Nr. </w:t>
      </w:r>
      <w:hyperlink r:id="rId32" w:tgtFrame="_blank" w:history="1">
        <w:r w:rsidR="007F3AA2">
          <w:rPr>
            <w:color w:val="0000FF" w:themeColor="hyperlink"/>
            <w:u w:val="single"/>
          </w:rPr>
          <w:t>35-1525</w:t>
        </w:r>
      </w:hyperlink>
      <w:r w:rsidR="007F3AA2">
        <w:t>);</w:t>
      </w:r>
    </w:p>
    <w:p w14:paraId="43D635AF" w14:textId="77777777" w:rsidR="00CC5168" w:rsidRDefault="006A0A6B">
      <w:pPr>
        <w:ind w:firstLine="567"/>
        <w:jc w:val="both"/>
      </w:pPr>
      <w:r w:rsidR="007F3AA2">
        <w:rPr>
          <w:b/>
          <w:bCs/>
        </w:rPr>
        <w:t>9.15</w:t>
      </w:r>
      <w:r w:rsidR="007F3AA2">
        <w:rPr>
          <w:b/>
          <w:bCs/>
        </w:rPr>
        <w:t>.</w:t>
      </w:r>
      <w:r w:rsidR="007F3AA2">
        <w:t xml:space="preserve"> Kelių priežiūros vadovo VI dalį „Kelių apžiūrų metodika KAM-08“, patvirtintą Lietuvos automobilių kelių direkcijos prie Susisiekimo ministerijos generalinio direktoriaus 2009 m. sausio 26 d. įsakymu Nr. V-32 (</w:t>
      </w:r>
      <w:proofErr w:type="spellStart"/>
      <w:r w:rsidR="007F3AA2">
        <w:t>Žin</w:t>
      </w:r>
      <w:proofErr w:type="spellEnd"/>
      <w:r w:rsidR="007F3AA2">
        <w:t xml:space="preserve">., 2009, Nr. </w:t>
      </w:r>
      <w:hyperlink r:id="rId33" w:tgtFrame="_blank" w:history="1">
        <w:r w:rsidR="007F3AA2">
          <w:rPr>
            <w:color w:val="0000FF" w:themeColor="hyperlink"/>
            <w:u w:val="single"/>
          </w:rPr>
          <w:t>14-568</w:t>
        </w:r>
      </w:hyperlink>
      <w:r w:rsidR="007F3AA2">
        <w:t>);</w:t>
      </w:r>
    </w:p>
    <w:p w14:paraId="43D635B0" w14:textId="77777777" w:rsidR="00CC5168" w:rsidRDefault="006A0A6B">
      <w:pPr>
        <w:ind w:firstLine="567"/>
        <w:jc w:val="both"/>
      </w:pPr>
      <w:r w:rsidR="007F3AA2">
        <w:rPr>
          <w:b/>
          <w:bCs/>
        </w:rPr>
        <w:t>9.16</w:t>
      </w:r>
      <w:r w:rsidR="007F3AA2">
        <w:rPr>
          <w:b/>
          <w:bCs/>
        </w:rPr>
        <w:t>.</w:t>
      </w:r>
      <w:r w:rsidR="007F3AA2">
        <w:t xml:space="preserve"> Darbo, mechanizmų ir medžiagų sąnaudų kelių priežiūros darbams normatyvų rinkinį DMMS-KP 06, patvirtintą Lietuvos automobilių kelių direkcijos prie Susisiekimo ministerijos generalinio direktoriaus 2007 m. balandžio 18 d. įsakymu Nr. V-77 (</w:t>
      </w:r>
      <w:proofErr w:type="spellStart"/>
      <w:r w:rsidR="007F3AA2">
        <w:t>Žin</w:t>
      </w:r>
      <w:proofErr w:type="spellEnd"/>
      <w:r w:rsidR="007F3AA2">
        <w:t xml:space="preserve">., 2007, Nr. </w:t>
      </w:r>
      <w:hyperlink r:id="rId34" w:tgtFrame="_blank" w:history="1">
        <w:r w:rsidR="007F3AA2">
          <w:rPr>
            <w:color w:val="0000FF" w:themeColor="hyperlink"/>
            <w:u w:val="single"/>
          </w:rPr>
          <w:t>57-2224</w:t>
        </w:r>
      </w:hyperlink>
      <w:r w:rsidR="007F3AA2">
        <w:t>);</w:t>
      </w:r>
    </w:p>
    <w:p w14:paraId="43D635B1" w14:textId="77777777" w:rsidR="00CC5168" w:rsidRDefault="006A0A6B">
      <w:pPr>
        <w:ind w:firstLine="567"/>
        <w:jc w:val="both"/>
      </w:pPr>
      <w:r w:rsidR="007F3AA2">
        <w:rPr>
          <w:b/>
          <w:bCs/>
        </w:rPr>
        <w:t>9.17</w:t>
      </w:r>
      <w:r w:rsidR="007F3AA2">
        <w:rPr>
          <w:b/>
          <w:bCs/>
        </w:rPr>
        <w:t>.</w:t>
      </w:r>
      <w:r w:rsidR="007F3AA2">
        <w:t xml:space="preserve"> ataskaitą „Valstybinės reikšmės kelių optimalių priežiūros lygių pagrindimas ir optimalaus kelių priežiūros finansavimo nustatymas“, 2007 m., VĮ Transporto ir kelių tyrimo institutas.</w:t>
      </w:r>
    </w:p>
    <w:p w14:paraId="43D635B2" w14:textId="77777777" w:rsidR="00CC5168" w:rsidRDefault="006A0A6B">
      <w:pPr>
        <w:ind w:firstLine="567"/>
        <w:jc w:val="both"/>
      </w:pPr>
    </w:p>
    <w:p w14:paraId="43D635B3" w14:textId="77777777" w:rsidR="00CC5168" w:rsidRDefault="006A0A6B">
      <w:pPr>
        <w:jc w:val="center"/>
        <w:rPr>
          <w:b/>
          <w:bCs/>
        </w:rPr>
      </w:pPr>
      <w:r w:rsidR="007F3AA2">
        <w:rPr>
          <w:b/>
          <w:bCs/>
        </w:rPr>
        <w:t>III</w:t>
      </w:r>
      <w:r w:rsidR="007F3AA2">
        <w:rPr>
          <w:b/>
          <w:bCs/>
        </w:rPr>
        <w:t xml:space="preserve"> SKYRIUS. </w:t>
      </w:r>
      <w:r w:rsidR="007F3AA2">
        <w:rPr>
          <w:b/>
          <w:bCs/>
        </w:rPr>
        <w:t>PAGRINDINĖS SĄVOKOS</w:t>
      </w:r>
    </w:p>
    <w:p w14:paraId="43D635B4" w14:textId="77777777" w:rsidR="00CC5168" w:rsidRDefault="00CC5168">
      <w:pPr>
        <w:ind w:firstLine="567"/>
        <w:jc w:val="both"/>
        <w:rPr>
          <w:bCs/>
        </w:rPr>
      </w:pPr>
    </w:p>
    <w:p w14:paraId="43D635B5" w14:textId="77777777" w:rsidR="00CC5168" w:rsidRDefault="006A0A6B">
      <w:pPr>
        <w:ind w:firstLine="567"/>
        <w:jc w:val="both"/>
      </w:pPr>
      <w:r w:rsidR="007F3AA2">
        <w:rPr>
          <w:b/>
          <w:bCs/>
        </w:rPr>
        <w:t>10</w:t>
      </w:r>
      <w:r w:rsidR="007F3AA2">
        <w:rPr>
          <w:b/>
          <w:bCs/>
        </w:rPr>
        <w:t>.</w:t>
      </w:r>
      <w:r w:rsidR="007F3AA2">
        <w:t xml:space="preserve"> KPV TKDP-08 vartojamos pagrindinės sąvokos: </w:t>
      </w:r>
      <w:r w:rsidR="007F3AA2">
        <w:rPr>
          <w:b/>
          <w:bCs/>
        </w:rPr>
        <w:t xml:space="preserve">„kelias“, „kelio savininkas“, „magistraliniai, krašto, rajoniniai keliai“, „Lietuvos automobilių kelių direkcija prie Susisiekimo ministerijos“, </w:t>
      </w:r>
      <w:r w:rsidR="007F3AA2">
        <w:t xml:space="preserve">nurodytos įstatyme [9.2]; </w:t>
      </w:r>
      <w:r w:rsidR="007F3AA2">
        <w:rPr>
          <w:b/>
          <w:bCs/>
        </w:rPr>
        <w:t xml:space="preserve">„kelio techninė priežiūra“ – </w:t>
      </w:r>
      <w:r w:rsidR="007F3AA2">
        <w:t xml:space="preserve">nutarime [9.3], statybos taisyklėse [9.7], vadove [9.11]; </w:t>
      </w:r>
      <w:r w:rsidR="007F3AA2">
        <w:rPr>
          <w:b/>
          <w:bCs/>
        </w:rPr>
        <w:t xml:space="preserve">„kelio elementas“, „kelių techninės priežiūros darbai“, „valstybinės reikšmės keliai“ – </w:t>
      </w:r>
      <w:r w:rsidR="007F3AA2">
        <w:t>statybos taisyklėse [9.7], vadove [9.11].</w:t>
      </w:r>
    </w:p>
    <w:p w14:paraId="43D635B6" w14:textId="77777777" w:rsidR="00CC5168" w:rsidRDefault="006A0A6B">
      <w:pPr>
        <w:ind w:firstLine="567"/>
        <w:jc w:val="both"/>
      </w:pPr>
      <w:r w:rsidR="007F3AA2">
        <w:rPr>
          <w:b/>
          <w:bCs/>
        </w:rPr>
        <w:t>11</w:t>
      </w:r>
      <w:r w:rsidR="007F3AA2">
        <w:rPr>
          <w:b/>
          <w:bCs/>
        </w:rPr>
        <w:t>.</w:t>
      </w:r>
      <w:r w:rsidR="007F3AA2">
        <w:t xml:space="preserve"> Kitos KPV TKDP-08 vartojamos sąvokos:</w:t>
      </w:r>
    </w:p>
    <w:p w14:paraId="43D635B7" w14:textId="77777777" w:rsidR="00CC5168" w:rsidRDefault="006A0A6B">
      <w:pPr>
        <w:ind w:firstLine="567"/>
        <w:jc w:val="both"/>
      </w:pPr>
      <w:r w:rsidR="007F3AA2">
        <w:rPr>
          <w:b/>
          <w:bCs/>
        </w:rPr>
        <w:t>11.1</w:t>
      </w:r>
      <w:r w:rsidR="007F3AA2">
        <w:rPr>
          <w:b/>
          <w:bCs/>
        </w:rPr>
        <w:t>.</w:t>
      </w:r>
      <w:r w:rsidR="007F3AA2">
        <w:t xml:space="preserve"> </w:t>
      </w:r>
      <w:r w:rsidR="007F3AA2">
        <w:rPr>
          <w:b/>
          <w:bCs/>
        </w:rPr>
        <w:t xml:space="preserve">Optimali (tinkamiausia) kelių priežiūra – </w:t>
      </w:r>
      <w:r w:rsidR="007F3AA2">
        <w:t>tai tokia kelių techninė priežiūra, kai keliai prižiūrimi pagal ekonomiškai optimalius priežiūros lygius ir visuomenės išlaidos tampa minimaliomis.</w:t>
      </w:r>
    </w:p>
    <w:p w14:paraId="43D635B8" w14:textId="77777777" w:rsidR="00CC5168" w:rsidRDefault="006A0A6B">
      <w:pPr>
        <w:ind w:firstLine="567"/>
        <w:jc w:val="both"/>
      </w:pPr>
      <w:r w:rsidR="007F3AA2">
        <w:rPr>
          <w:b/>
          <w:bCs/>
        </w:rPr>
        <w:t>11.2</w:t>
      </w:r>
      <w:r w:rsidR="007F3AA2">
        <w:rPr>
          <w:b/>
          <w:bCs/>
        </w:rPr>
        <w:t>.</w:t>
      </w:r>
      <w:r w:rsidR="007F3AA2">
        <w:t xml:space="preserve"> </w:t>
      </w:r>
      <w:r w:rsidR="007F3AA2">
        <w:rPr>
          <w:b/>
          <w:bCs/>
        </w:rPr>
        <w:t xml:space="preserve">Ekonomiškai optimalus (tinkamiausias) priežiūros lygis – </w:t>
      </w:r>
      <w:r w:rsidR="007F3AA2">
        <w:t>toks kelių techninės priežiūros lygis, kurio reikalavimus įvykdant visuomenės išlaidos (kelių priežiūros ir eismo dalyvių keliuose išlaidų suma) yra mažiausios.</w:t>
      </w:r>
    </w:p>
    <w:p w14:paraId="43D635B9" w14:textId="77777777" w:rsidR="00CC5168" w:rsidRDefault="006A0A6B">
      <w:pPr>
        <w:ind w:firstLine="567"/>
        <w:jc w:val="both"/>
      </w:pPr>
      <w:r w:rsidR="007F3AA2">
        <w:rPr>
          <w:b/>
          <w:bCs/>
        </w:rPr>
        <w:t>11.3</w:t>
      </w:r>
      <w:r w:rsidR="007F3AA2">
        <w:rPr>
          <w:b/>
          <w:bCs/>
        </w:rPr>
        <w:t>.</w:t>
      </w:r>
      <w:r w:rsidR="007F3AA2">
        <w:t xml:space="preserve"> </w:t>
      </w:r>
      <w:r w:rsidR="007F3AA2">
        <w:rPr>
          <w:b/>
          <w:bCs/>
        </w:rPr>
        <w:t xml:space="preserve">Eismo dalyvių išlaidos – </w:t>
      </w:r>
      <w:r w:rsidR="007F3AA2">
        <w:t>išlaidos, kurias sudaro darbo tikslams naudojamų transporto priemonių eksploatacinės išlaidos (kuras, tepalai, išlaidos remontui ir pan.), kelionės gaišties, autoavarijų nuostoliai ir nuostoliai dėl aplinkos teršimo.</w:t>
      </w:r>
    </w:p>
    <w:p w14:paraId="43D635BA" w14:textId="77777777" w:rsidR="00CC5168" w:rsidRDefault="006A0A6B">
      <w:pPr>
        <w:ind w:firstLine="567"/>
        <w:jc w:val="both"/>
      </w:pPr>
      <w:r w:rsidR="007F3AA2">
        <w:rPr>
          <w:b/>
          <w:bCs/>
        </w:rPr>
        <w:t>11.4</w:t>
      </w:r>
      <w:r w:rsidR="007F3AA2">
        <w:rPr>
          <w:b/>
          <w:bCs/>
        </w:rPr>
        <w:t>.</w:t>
      </w:r>
      <w:r w:rsidR="007F3AA2">
        <w:t xml:space="preserve"> </w:t>
      </w:r>
      <w:r w:rsidR="007F3AA2">
        <w:rPr>
          <w:b/>
          <w:bCs/>
        </w:rPr>
        <w:t xml:space="preserve">Kelių techninis prižiūrėtojas – </w:t>
      </w:r>
      <w:r w:rsidR="007F3AA2">
        <w:t>Susisiekimo ministerijos įsteigtos valstybės įmonės, kurios turto patikėjimo teise, įstatymų ir kitų teisės aktų nustatyta tvarka valdo, naudoja valstybinės reikšmės kelius.</w:t>
      </w:r>
    </w:p>
    <w:p w14:paraId="43D635BB" w14:textId="77777777" w:rsidR="00CC5168" w:rsidRDefault="006A0A6B">
      <w:pPr>
        <w:ind w:firstLine="567"/>
        <w:jc w:val="both"/>
      </w:pPr>
      <w:r w:rsidR="007F3AA2">
        <w:rPr>
          <w:b/>
          <w:bCs/>
        </w:rPr>
        <w:t>11.5</w:t>
      </w:r>
      <w:r w:rsidR="007F3AA2">
        <w:rPr>
          <w:b/>
          <w:bCs/>
        </w:rPr>
        <w:t>.</w:t>
      </w:r>
      <w:r w:rsidR="007F3AA2">
        <w:t xml:space="preserve"> </w:t>
      </w:r>
      <w:r w:rsidR="007F3AA2">
        <w:rPr>
          <w:b/>
          <w:bCs/>
        </w:rPr>
        <w:t xml:space="preserve">KP darbų užsakovas </w:t>
      </w:r>
      <w:r w:rsidR="007F3AA2">
        <w:t>– Lietuvos automobilių kelių direkcija prie Susisiekimo ministerijos, kuri nustato valstybinės reikšmės kelius prižiūrinčioms valstybės įmonėms kelių techninės priežiūros privalomus darbus (užduotis), vykdo priežiūros darbų organizavimo ir šių darbų užsakovo funkcijas, kontroliuoja, kad valstybinės reikšmės kelius prižiūrėtų tik asmenys, atitinkantys teisės aktų nustatytus reikalavimus.</w:t>
      </w:r>
    </w:p>
    <w:p w14:paraId="43D635BC" w14:textId="77777777" w:rsidR="00CC5168" w:rsidRDefault="006A0A6B">
      <w:pPr>
        <w:ind w:firstLine="567"/>
        <w:jc w:val="both"/>
      </w:pPr>
      <w:r w:rsidR="007F3AA2">
        <w:rPr>
          <w:b/>
          <w:bCs/>
        </w:rPr>
        <w:t>11.6</w:t>
      </w:r>
      <w:r w:rsidR="007F3AA2">
        <w:rPr>
          <w:b/>
          <w:bCs/>
        </w:rPr>
        <w:t>.</w:t>
      </w:r>
      <w:r w:rsidR="007F3AA2">
        <w:t xml:space="preserve"> </w:t>
      </w:r>
      <w:r w:rsidR="007F3AA2">
        <w:rPr>
          <w:b/>
          <w:bCs/>
        </w:rPr>
        <w:t xml:space="preserve">KP darbų rangovai </w:t>
      </w:r>
      <w:r w:rsidR="007F3AA2">
        <w:t>– valstybės įmonės ar kiti juridiniai asmenys, pagal sutartį su Lietuvos automobilių kelių direkcija prie Susisiekimo ministerijos atliekantys kelių techninės priežiūros privalomus darbus. Susisiekimo ministerijos įsteigtoms valstybės įmonėms kelių techninės priežiūros darbai yra privalomi.</w:t>
      </w:r>
    </w:p>
    <w:p w14:paraId="43D635BD" w14:textId="77777777" w:rsidR="00CC5168" w:rsidRDefault="006A0A6B">
      <w:pPr>
        <w:ind w:firstLine="567"/>
        <w:jc w:val="both"/>
      </w:pPr>
    </w:p>
    <w:p w14:paraId="43D635BE" w14:textId="77777777" w:rsidR="00CC5168" w:rsidRDefault="006A0A6B">
      <w:pPr>
        <w:jc w:val="center"/>
        <w:rPr>
          <w:b/>
          <w:bCs/>
        </w:rPr>
      </w:pPr>
      <w:r w:rsidR="007F3AA2">
        <w:rPr>
          <w:b/>
          <w:bCs/>
        </w:rPr>
        <w:t>IV</w:t>
      </w:r>
      <w:r w:rsidR="007F3AA2">
        <w:rPr>
          <w:b/>
          <w:bCs/>
        </w:rPr>
        <w:t xml:space="preserve"> SKYRIUS. </w:t>
      </w:r>
      <w:r w:rsidR="007F3AA2">
        <w:rPr>
          <w:b/>
          <w:bCs/>
        </w:rPr>
        <w:t>ŽYMENYS IR SANTRUMPOS</w:t>
      </w:r>
    </w:p>
    <w:p w14:paraId="43D635BF" w14:textId="77777777" w:rsidR="00CC5168" w:rsidRDefault="00CC5168">
      <w:pPr>
        <w:ind w:firstLine="567"/>
        <w:jc w:val="both"/>
        <w:rPr>
          <w:bCs/>
        </w:rPr>
      </w:pPr>
    </w:p>
    <w:p w14:paraId="43D635C0" w14:textId="77777777" w:rsidR="00CC5168" w:rsidRDefault="006A0A6B">
      <w:pPr>
        <w:ind w:firstLine="567"/>
        <w:jc w:val="both"/>
      </w:pPr>
      <w:r w:rsidR="007F3AA2">
        <w:rPr>
          <w:b/>
          <w:bCs/>
        </w:rPr>
        <w:t>12</w:t>
      </w:r>
      <w:r w:rsidR="007F3AA2">
        <w:rPr>
          <w:b/>
          <w:bCs/>
        </w:rPr>
        <w:t>.</w:t>
      </w:r>
      <w:r w:rsidR="007F3AA2">
        <w:t xml:space="preserve"> KPV TKDP-08 vartojamos šios santrumpos:</w:t>
      </w:r>
    </w:p>
    <w:p w14:paraId="43D635C1" w14:textId="77777777" w:rsidR="00CC5168" w:rsidRDefault="006A0A6B">
      <w:pPr>
        <w:ind w:firstLine="567"/>
        <w:jc w:val="both"/>
      </w:pPr>
      <w:r w:rsidR="007F3AA2">
        <w:rPr>
          <w:b/>
          <w:bCs/>
        </w:rPr>
        <w:t>12.1</w:t>
      </w:r>
      <w:r w:rsidR="007F3AA2">
        <w:rPr>
          <w:b/>
          <w:bCs/>
        </w:rPr>
        <w:t xml:space="preserve">. </w:t>
      </w:r>
      <w:r w:rsidR="007F3AA2">
        <w:t>LAKD – Lietuvos automobilių kelių direkcija prie Susisiekimo ministerijos;</w:t>
      </w:r>
    </w:p>
    <w:p w14:paraId="43D635C2" w14:textId="77777777" w:rsidR="00CC5168" w:rsidRDefault="006A0A6B">
      <w:pPr>
        <w:ind w:firstLine="567"/>
        <w:jc w:val="both"/>
      </w:pPr>
      <w:r w:rsidR="007F3AA2">
        <w:rPr>
          <w:b/>
          <w:bCs/>
        </w:rPr>
        <w:t>12.2</w:t>
      </w:r>
      <w:r w:rsidR="007F3AA2">
        <w:rPr>
          <w:b/>
          <w:bCs/>
        </w:rPr>
        <w:t>.</w:t>
      </w:r>
      <w:r w:rsidR="007F3AA2">
        <w:t xml:space="preserve"> KP – kelių techninė priežiūra;</w:t>
      </w:r>
    </w:p>
    <w:p w14:paraId="43D635C3" w14:textId="77777777" w:rsidR="00CC5168" w:rsidRDefault="006A0A6B">
      <w:pPr>
        <w:ind w:firstLine="567"/>
        <w:jc w:val="both"/>
      </w:pPr>
      <w:r w:rsidR="007F3AA2">
        <w:rPr>
          <w:b/>
          <w:bCs/>
        </w:rPr>
        <w:t>12.3</w:t>
      </w:r>
      <w:r w:rsidR="007F3AA2">
        <w:rPr>
          <w:b/>
          <w:bCs/>
        </w:rPr>
        <w:t>.</w:t>
      </w:r>
      <w:r w:rsidR="007F3AA2">
        <w:t xml:space="preserve"> KPV – Kelių priežiūros vadovas;</w:t>
      </w:r>
    </w:p>
    <w:p w14:paraId="43D635C4" w14:textId="77777777" w:rsidR="00CC5168" w:rsidRDefault="006A0A6B">
      <w:pPr>
        <w:ind w:firstLine="567"/>
        <w:jc w:val="both"/>
      </w:pPr>
      <w:r w:rsidR="007F3AA2">
        <w:rPr>
          <w:b/>
          <w:bCs/>
        </w:rPr>
        <w:t>12.4</w:t>
      </w:r>
      <w:r w:rsidR="007F3AA2">
        <w:rPr>
          <w:b/>
          <w:bCs/>
        </w:rPr>
        <w:t>.</w:t>
      </w:r>
      <w:r w:rsidR="007F3AA2">
        <w:t xml:space="preserve"> SMV – sustambintas mato vienetas;</w:t>
      </w:r>
    </w:p>
    <w:p w14:paraId="43D635C5" w14:textId="77777777" w:rsidR="00CC5168" w:rsidRDefault="006A0A6B">
      <w:pPr>
        <w:ind w:firstLine="567"/>
        <w:jc w:val="both"/>
      </w:pPr>
      <w:r w:rsidR="007F3AA2">
        <w:rPr>
          <w:b/>
          <w:bCs/>
        </w:rPr>
        <w:t>12.5</w:t>
      </w:r>
      <w:r w:rsidR="007F3AA2">
        <w:rPr>
          <w:b/>
          <w:bCs/>
        </w:rPr>
        <w:t>.</w:t>
      </w:r>
      <w:r w:rsidR="007F3AA2">
        <w:t xml:space="preserve"> SP – Susisiekimo ministerijos įsteigtų valstybės įmonių struktūriniai padaliniai (kelių tarnybos, </w:t>
      </w:r>
      <w:proofErr w:type="spellStart"/>
      <w:r w:rsidR="007F3AA2">
        <w:t>meistrijos</w:t>
      </w:r>
      <w:proofErr w:type="spellEnd"/>
      <w:r w:rsidR="007F3AA2">
        <w:t xml:space="preserve"> ir pan.);</w:t>
      </w:r>
    </w:p>
    <w:p w14:paraId="43D635C6" w14:textId="77777777" w:rsidR="00CC5168" w:rsidRDefault="006A0A6B">
      <w:pPr>
        <w:ind w:firstLine="567"/>
        <w:jc w:val="both"/>
      </w:pPr>
      <w:r w:rsidR="007F3AA2">
        <w:rPr>
          <w:b/>
          <w:bCs/>
        </w:rPr>
        <w:t>12.6</w:t>
      </w:r>
      <w:r w:rsidR="007F3AA2">
        <w:rPr>
          <w:b/>
          <w:bCs/>
        </w:rPr>
        <w:t>.</w:t>
      </w:r>
      <w:r w:rsidR="007F3AA2">
        <w:t xml:space="preserve"> VĮ – Susisiekimo ministerijos įsteigtos valstybės įmonės – kelių techniniai prižiūrėtojai.</w:t>
      </w:r>
    </w:p>
    <w:p w14:paraId="43D635C7" w14:textId="77777777" w:rsidR="00CC5168" w:rsidRDefault="006A0A6B">
      <w:pPr>
        <w:ind w:firstLine="567"/>
        <w:jc w:val="both"/>
      </w:pPr>
    </w:p>
    <w:p w14:paraId="43D635C8" w14:textId="77777777" w:rsidR="00CC5168" w:rsidRDefault="006A0A6B">
      <w:pPr>
        <w:keepNext/>
        <w:jc w:val="center"/>
        <w:rPr>
          <w:b/>
          <w:bCs/>
        </w:rPr>
      </w:pPr>
      <w:r w:rsidR="007F3AA2">
        <w:rPr>
          <w:b/>
          <w:bCs/>
        </w:rPr>
        <w:t>V</w:t>
      </w:r>
      <w:r w:rsidR="007F3AA2">
        <w:rPr>
          <w:b/>
          <w:bCs/>
        </w:rPr>
        <w:t xml:space="preserve"> SKYRIUS. </w:t>
      </w:r>
      <w:r w:rsidR="007F3AA2">
        <w:rPr>
          <w:b/>
          <w:bCs/>
        </w:rPr>
        <w:t>KELIŲ TECHNINĖS PRIEŽIŪROS PRIVALOMŲ DARBŲ PROGRAMOS PARENGIMAS</w:t>
      </w:r>
    </w:p>
    <w:p w14:paraId="43D635C9" w14:textId="77777777" w:rsidR="00CC5168" w:rsidRDefault="00CC5168">
      <w:pPr>
        <w:keepNext/>
        <w:jc w:val="center"/>
        <w:rPr>
          <w:bCs/>
        </w:rPr>
      </w:pPr>
    </w:p>
    <w:p w14:paraId="43D635CA" w14:textId="77777777" w:rsidR="00CC5168" w:rsidRDefault="006A0A6B">
      <w:pPr>
        <w:keepNext/>
        <w:jc w:val="center"/>
        <w:rPr>
          <w:b/>
          <w:bCs/>
        </w:rPr>
      </w:pPr>
      <w:r w:rsidR="007F3AA2">
        <w:rPr>
          <w:b/>
          <w:bCs/>
        </w:rPr>
        <w:t>I</w:t>
      </w:r>
      <w:r w:rsidR="007F3AA2">
        <w:rPr>
          <w:b/>
          <w:bCs/>
        </w:rPr>
        <w:t xml:space="preserve"> skirsnis. </w:t>
      </w:r>
      <w:r w:rsidR="007F3AA2">
        <w:rPr>
          <w:b/>
          <w:bCs/>
        </w:rPr>
        <w:t>Optimali kelių priežiūra</w:t>
      </w:r>
    </w:p>
    <w:p w14:paraId="43D635CB" w14:textId="77777777" w:rsidR="00CC5168" w:rsidRDefault="00CC5168">
      <w:pPr>
        <w:keepNext/>
        <w:ind w:firstLine="567"/>
        <w:jc w:val="both"/>
        <w:rPr>
          <w:bCs/>
        </w:rPr>
      </w:pPr>
    </w:p>
    <w:p w14:paraId="43D635CC" w14:textId="77777777" w:rsidR="00CC5168" w:rsidRDefault="006A0A6B">
      <w:pPr>
        <w:ind w:firstLine="567"/>
        <w:jc w:val="both"/>
      </w:pPr>
      <w:r w:rsidR="007F3AA2">
        <w:rPr>
          <w:b/>
          <w:bCs/>
        </w:rPr>
        <w:t>13</w:t>
      </w:r>
      <w:r w:rsidR="007F3AA2">
        <w:rPr>
          <w:b/>
          <w:bCs/>
        </w:rPr>
        <w:t>.</w:t>
      </w:r>
      <w:r w:rsidR="007F3AA2">
        <w:t xml:space="preserve"> Rengiant KP darbų programą, pirmiausia atsižvelgiama į lėšų poreikį optimaliai priežiūrai. Optimaliai tam tikrų kelio elementų priežiūrai užtikrinti, vadovaujantis mažiausių visuomenės išlaidų principu, kaip pagrindiniu kriterijumi, pagal ataskaitą [9.17] yra nustatyti ekonomiškai optimalūs priežiūros lygiai ([11.2] sąvoka), skirtingi tam tikroms kelių rūšims.</w:t>
      </w:r>
    </w:p>
    <w:p w14:paraId="43D635CD" w14:textId="77777777" w:rsidR="00CC5168" w:rsidRDefault="006A0A6B">
      <w:pPr>
        <w:ind w:firstLine="567"/>
        <w:jc w:val="both"/>
      </w:pPr>
      <w:r w:rsidR="007F3AA2">
        <w:rPr>
          <w:b/>
          <w:bCs/>
        </w:rPr>
        <w:t>14</w:t>
      </w:r>
      <w:r w:rsidR="007F3AA2">
        <w:rPr>
          <w:b/>
          <w:bCs/>
        </w:rPr>
        <w:t>.</w:t>
      </w:r>
      <w:r w:rsidR="007F3AA2">
        <w:t xml:space="preserve"> Ekonomiškai optimalus priežiūros lygis pagrįstas šiais rodikliais:</w:t>
      </w:r>
    </w:p>
    <w:p w14:paraId="43D635CE" w14:textId="77777777" w:rsidR="00CC5168" w:rsidRDefault="006A0A6B">
      <w:pPr>
        <w:ind w:firstLine="567"/>
        <w:jc w:val="both"/>
      </w:pPr>
      <w:r w:rsidR="007F3AA2">
        <w:rPr>
          <w:b/>
          <w:bCs/>
        </w:rPr>
        <w:t>14.1</w:t>
      </w:r>
      <w:r w:rsidR="007F3AA2">
        <w:rPr>
          <w:b/>
          <w:bCs/>
        </w:rPr>
        <w:t>.</w:t>
      </w:r>
      <w:r w:rsidR="007F3AA2">
        <w:t xml:space="preserve"> priežiūros darbų kainomis, nustatytomis pagal vadovą [0], esant įvairiems priežiūros lygiams;</w:t>
      </w:r>
    </w:p>
    <w:p w14:paraId="43D635CF" w14:textId="77777777" w:rsidR="00CC5168" w:rsidRDefault="006A0A6B">
      <w:pPr>
        <w:ind w:firstLine="567"/>
        <w:jc w:val="both"/>
      </w:pPr>
      <w:r w:rsidR="007F3AA2">
        <w:rPr>
          <w:b/>
          <w:bCs/>
        </w:rPr>
        <w:t>14.2</w:t>
      </w:r>
      <w:r w:rsidR="007F3AA2">
        <w:rPr>
          <w:b/>
          <w:bCs/>
        </w:rPr>
        <w:t>.</w:t>
      </w:r>
      <w:r w:rsidR="007F3AA2">
        <w:t xml:space="preserve"> priežiūros darbų įtaka eismo dalyviams kelyje (kelionės gaišties ar avarijų nuostoliams ir kt.);</w:t>
      </w:r>
    </w:p>
    <w:p w14:paraId="43D635D0" w14:textId="77777777" w:rsidR="00CC5168" w:rsidRDefault="006A0A6B">
      <w:pPr>
        <w:ind w:firstLine="567"/>
        <w:jc w:val="both"/>
      </w:pPr>
      <w:r w:rsidR="007F3AA2">
        <w:rPr>
          <w:b/>
          <w:bCs/>
        </w:rPr>
        <w:t>14.3</w:t>
      </w:r>
      <w:r w:rsidR="007F3AA2">
        <w:rPr>
          <w:b/>
          <w:bCs/>
        </w:rPr>
        <w:t>.</w:t>
      </w:r>
      <w:r w:rsidR="007F3AA2">
        <w:t xml:space="preserve"> eismo dalyvių kelyje išlaidų apimtimis, esant skirtingiems tam tikro kelio priežiūros lygiams.</w:t>
      </w:r>
    </w:p>
    <w:p w14:paraId="43D635D1" w14:textId="77777777" w:rsidR="00CC5168" w:rsidRDefault="006A0A6B">
      <w:pPr>
        <w:ind w:firstLine="567"/>
        <w:jc w:val="both"/>
      </w:pPr>
      <w:r w:rsidR="007F3AA2">
        <w:rPr>
          <w:b/>
          <w:bCs/>
        </w:rPr>
        <w:t>15</w:t>
      </w:r>
      <w:r w:rsidR="007F3AA2">
        <w:rPr>
          <w:b/>
          <w:bCs/>
        </w:rPr>
        <w:t>.</w:t>
      </w:r>
      <w:r w:rsidR="007F3AA2">
        <w:t xml:space="preserve"> Pagal ataskaitą [9.17] nustatyti optimalūs KP lygiai ir kelių ilgis pateikti 1 lentelėje. Nustatytieji optimalūs priežiūros lygiai pagrindžiami naujai, jeigu iš esmės pasikeičia eismo intensyvumas, transporto srautų sudėtys, priežiūros darbų resursų vertės, tačiau ne rečiau kaip kas penkeri metai.</w:t>
      </w:r>
    </w:p>
    <w:p w14:paraId="43D635D2" w14:textId="77777777" w:rsidR="00CC5168" w:rsidRDefault="006A0A6B">
      <w:pPr>
        <w:ind w:firstLine="567"/>
        <w:jc w:val="both"/>
      </w:pPr>
      <w:r w:rsidR="007F3AA2">
        <w:rPr>
          <w:b/>
          <w:bCs/>
        </w:rPr>
        <w:t>15.1</w:t>
      </w:r>
      <w:r w:rsidR="007F3AA2">
        <w:rPr>
          <w:b/>
          <w:bCs/>
        </w:rPr>
        <w:t xml:space="preserve">. </w:t>
      </w:r>
      <w:r w:rsidR="007F3AA2">
        <w:t>Optimaliai priežiūrai reikalingos priežiūros darbų resursų vertės gali būti perskaičiuojamos, taikant kainų indeksą pagal ataskaitoje [9.17] nustatytą metodiką.</w:t>
      </w:r>
    </w:p>
    <w:p w14:paraId="43D635D3" w14:textId="77777777" w:rsidR="00CC5168" w:rsidRDefault="00CC5168">
      <w:pPr>
        <w:jc w:val="both"/>
      </w:pPr>
    </w:p>
    <w:p w14:paraId="43D635D4" w14:textId="77777777" w:rsidR="00CC5168" w:rsidRDefault="006A0A6B">
      <w:pPr>
        <w:jc w:val="both"/>
        <w:rPr>
          <w:b/>
          <w:bCs/>
        </w:rPr>
      </w:pPr>
      <w:r w:rsidR="007F3AA2">
        <w:rPr>
          <w:b/>
          <w:bCs/>
        </w:rPr>
        <w:t>1 lentelė. Optimalūs priežiūros lygiai ir keliu ilgis</w:t>
      </w:r>
    </w:p>
    <w:p w14:paraId="43D635D5" w14:textId="77777777" w:rsidR="00CC5168" w:rsidRDefault="00CC5168">
      <w:pPr>
        <w:rPr>
          <w:bCs/>
        </w:rPr>
      </w:pPr>
    </w:p>
    <w:tbl>
      <w:tblPr>
        <w:tblW w:w="0" w:type="auto"/>
        <w:tblInd w:w="40" w:type="dxa"/>
        <w:tblLayout w:type="fixed"/>
        <w:tblCellMar>
          <w:left w:w="40" w:type="dxa"/>
          <w:right w:w="40" w:type="dxa"/>
        </w:tblCellMar>
        <w:tblLook w:val="0000" w:firstRow="0" w:lastRow="0" w:firstColumn="0" w:lastColumn="0" w:noHBand="0" w:noVBand="0"/>
      </w:tblPr>
      <w:tblGrid>
        <w:gridCol w:w="2422"/>
        <w:gridCol w:w="1740"/>
        <w:gridCol w:w="1579"/>
        <w:gridCol w:w="3164"/>
      </w:tblGrid>
      <w:tr w:rsidR="00CC5168" w14:paraId="43D635D9" w14:textId="77777777">
        <w:trPr>
          <w:cantSplit/>
          <w:trHeight w:val="32"/>
        </w:trPr>
        <w:tc>
          <w:tcPr>
            <w:tcW w:w="4162" w:type="dxa"/>
            <w:gridSpan w:val="2"/>
            <w:tcBorders>
              <w:top w:val="single" w:sz="12" w:space="0" w:color="auto"/>
              <w:left w:val="single" w:sz="12" w:space="0" w:color="auto"/>
              <w:bottom w:val="single" w:sz="12" w:space="0" w:color="auto"/>
              <w:right w:val="single" w:sz="12" w:space="0" w:color="auto"/>
            </w:tcBorders>
            <w:vAlign w:val="center"/>
          </w:tcPr>
          <w:p w14:paraId="43D635D6" w14:textId="77777777" w:rsidR="00CC5168" w:rsidRDefault="007F3AA2">
            <w:pPr>
              <w:jc w:val="center"/>
              <w:rPr>
                <w:b/>
                <w:bCs/>
                <w:sz w:val="22"/>
              </w:rPr>
            </w:pPr>
            <w:r>
              <w:rPr>
                <w:b/>
                <w:bCs/>
                <w:sz w:val="22"/>
              </w:rPr>
              <w:t>Keliai</w:t>
            </w:r>
          </w:p>
        </w:tc>
        <w:tc>
          <w:tcPr>
            <w:tcW w:w="1579" w:type="dxa"/>
            <w:vMerge w:val="restart"/>
            <w:tcBorders>
              <w:top w:val="single" w:sz="12" w:space="0" w:color="auto"/>
              <w:left w:val="single" w:sz="12" w:space="0" w:color="auto"/>
              <w:bottom w:val="single" w:sz="12" w:space="0" w:color="auto"/>
              <w:right w:val="single" w:sz="12" w:space="0" w:color="auto"/>
            </w:tcBorders>
            <w:vAlign w:val="center"/>
          </w:tcPr>
          <w:p w14:paraId="43D635D7" w14:textId="77777777" w:rsidR="00CC5168" w:rsidRDefault="007F3AA2">
            <w:pPr>
              <w:jc w:val="center"/>
              <w:rPr>
                <w:b/>
                <w:bCs/>
                <w:sz w:val="22"/>
              </w:rPr>
            </w:pPr>
            <w:r>
              <w:rPr>
                <w:b/>
                <w:bCs/>
                <w:sz w:val="22"/>
              </w:rPr>
              <w:t>Kelių ilgis, km</w:t>
            </w:r>
          </w:p>
        </w:tc>
        <w:tc>
          <w:tcPr>
            <w:tcW w:w="3164" w:type="dxa"/>
            <w:vMerge w:val="restart"/>
            <w:tcBorders>
              <w:top w:val="single" w:sz="12" w:space="0" w:color="auto"/>
              <w:left w:val="single" w:sz="12" w:space="0" w:color="auto"/>
              <w:bottom w:val="single" w:sz="12" w:space="0" w:color="auto"/>
              <w:right w:val="single" w:sz="12" w:space="0" w:color="auto"/>
            </w:tcBorders>
            <w:vAlign w:val="center"/>
          </w:tcPr>
          <w:p w14:paraId="43D635D8" w14:textId="77777777" w:rsidR="00CC5168" w:rsidRDefault="007F3AA2">
            <w:pPr>
              <w:jc w:val="center"/>
              <w:rPr>
                <w:b/>
                <w:bCs/>
                <w:sz w:val="22"/>
              </w:rPr>
            </w:pPr>
            <w:r>
              <w:rPr>
                <w:b/>
                <w:bCs/>
                <w:sz w:val="22"/>
              </w:rPr>
              <w:t>Vidutinis metinis paros eismo intensyvumas (VMPEI), aut./parą</w:t>
            </w:r>
          </w:p>
        </w:tc>
      </w:tr>
      <w:tr w:rsidR="00CC5168" w14:paraId="43D635DE" w14:textId="77777777">
        <w:trPr>
          <w:cantSplit/>
          <w:trHeight w:val="32"/>
        </w:trPr>
        <w:tc>
          <w:tcPr>
            <w:tcW w:w="2422" w:type="dxa"/>
            <w:tcBorders>
              <w:top w:val="single" w:sz="12" w:space="0" w:color="auto"/>
              <w:left w:val="single" w:sz="12" w:space="0" w:color="auto"/>
              <w:bottom w:val="single" w:sz="12" w:space="0" w:color="auto"/>
              <w:right w:val="single" w:sz="12" w:space="0" w:color="auto"/>
            </w:tcBorders>
            <w:vAlign w:val="center"/>
          </w:tcPr>
          <w:p w14:paraId="43D635DA" w14:textId="77777777" w:rsidR="00CC5168" w:rsidRDefault="007F3AA2">
            <w:pPr>
              <w:jc w:val="center"/>
              <w:rPr>
                <w:b/>
                <w:bCs/>
                <w:sz w:val="22"/>
              </w:rPr>
            </w:pPr>
            <w:r>
              <w:rPr>
                <w:b/>
                <w:bCs/>
                <w:sz w:val="22"/>
              </w:rPr>
              <w:t>Rūšis</w:t>
            </w:r>
          </w:p>
        </w:tc>
        <w:tc>
          <w:tcPr>
            <w:tcW w:w="1740" w:type="dxa"/>
            <w:tcBorders>
              <w:top w:val="single" w:sz="12" w:space="0" w:color="auto"/>
              <w:left w:val="single" w:sz="12" w:space="0" w:color="auto"/>
              <w:bottom w:val="single" w:sz="12" w:space="0" w:color="auto"/>
              <w:right w:val="single" w:sz="12" w:space="0" w:color="auto"/>
            </w:tcBorders>
            <w:vAlign w:val="center"/>
          </w:tcPr>
          <w:p w14:paraId="43D635DB" w14:textId="77777777" w:rsidR="00CC5168" w:rsidRDefault="007F3AA2">
            <w:pPr>
              <w:jc w:val="center"/>
              <w:rPr>
                <w:b/>
                <w:bCs/>
                <w:sz w:val="22"/>
              </w:rPr>
            </w:pPr>
            <w:r>
              <w:rPr>
                <w:b/>
                <w:bCs/>
                <w:sz w:val="22"/>
              </w:rPr>
              <w:t>Priežiūros lygis</w:t>
            </w:r>
          </w:p>
        </w:tc>
        <w:tc>
          <w:tcPr>
            <w:tcW w:w="1579" w:type="dxa"/>
            <w:vMerge/>
            <w:tcBorders>
              <w:top w:val="single" w:sz="12" w:space="0" w:color="auto"/>
              <w:left w:val="single" w:sz="12" w:space="0" w:color="auto"/>
              <w:bottom w:val="single" w:sz="12" w:space="0" w:color="auto"/>
              <w:right w:val="single" w:sz="12" w:space="0" w:color="auto"/>
            </w:tcBorders>
            <w:vAlign w:val="center"/>
          </w:tcPr>
          <w:p w14:paraId="43D635DC" w14:textId="77777777" w:rsidR="00CC5168" w:rsidRDefault="00CC5168">
            <w:pPr>
              <w:jc w:val="center"/>
              <w:rPr>
                <w:b/>
                <w:bCs/>
                <w:sz w:val="22"/>
              </w:rPr>
            </w:pPr>
          </w:p>
        </w:tc>
        <w:tc>
          <w:tcPr>
            <w:tcW w:w="3164" w:type="dxa"/>
            <w:vMerge/>
            <w:tcBorders>
              <w:top w:val="single" w:sz="12" w:space="0" w:color="auto"/>
              <w:left w:val="single" w:sz="12" w:space="0" w:color="auto"/>
              <w:bottom w:val="single" w:sz="12" w:space="0" w:color="auto"/>
              <w:right w:val="single" w:sz="12" w:space="0" w:color="auto"/>
            </w:tcBorders>
            <w:vAlign w:val="center"/>
          </w:tcPr>
          <w:p w14:paraId="43D635DD" w14:textId="77777777" w:rsidR="00CC5168" w:rsidRDefault="00CC5168">
            <w:pPr>
              <w:jc w:val="center"/>
              <w:rPr>
                <w:b/>
                <w:bCs/>
                <w:sz w:val="22"/>
              </w:rPr>
            </w:pPr>
          </w:p>
        </w:tc>
      </w:tr>
      <w:tr w:rsidR="00CC5168" w14:paraId="43D635E3" w14:textId="77777777">
        <w:trPr>
          <w:cantSplit/>
          <w:trHeight w:val="32"/>
        </w:trPr>
        <w:tc>
          <w:tcPr>
            <w:tcW w:w="2422" w:type="dxa"/>
            <w:vMerge w:val="restart"/>
            <w:tcBorders>
              <w:top w:val="single" w:sz="12" w:space="0" w:color="auto"/>
              <w:left w:val="single" w:sz="6" w:space="0" w:color="auto"/>
              <w:right w:val="single" w:sz="6" w:space="0" w:color="auto"/>
            </w:tcBorders>
          </w:tcPr>
          <w:p w14:paraId="43D635DF" w14:textId="77777777" w:rsidR="00CC5168" w:rsidRDefault="007F3AA2">
            <w:pPr>
              <w:jc w:val="center"/>
              <w:rPr>
                <w:sz w:val="22"/>
              </w:rPr>
            </w:pPr>
            <w:r>
              <w:rPr>
                <w:sz w:val="22"/>
              </w:rPr>
              <w:t>Magistraliniai</w:t>
            </w:r>
          </w:p>
        </w:tc>
        <w:tc>
          <w:tcPr>
            <w:tcW w:w="1740" w:type="dxa"/>
            <w:tcBorders>
              <w:top w:val="single" w:sz="12" w:space="0" w:color="auto"/>
              <w:left w:val="single" w:sz="6" w:space="0" w:color="auto"/>
              <w:bottom w:val="single" w:sz="6" w:space="0" w:color="auto"/>
              <w:right w:val="single" w:sz="6" w:space="0" w:color="auto"/>
            </w:tcBorders>
          </w:tcPr>
          <w:p w14:paraId="43D635E0" w14:textId="77777777" w:rsidR="00CC5168" w:rsidRDefault="007F3AA2">
            <w:pPr>
              <w:jc w:val="center"/>
              <w:rPr>
                <w:bCs/>
                <w:sz w:val="22"/>
              </w:rPr>
            </w:pPr>
            <w:r>
              <w:rPr>
                <w:bCs/>
                <w:sz w:val="22"/>
              </w:rPr>
              <w:t>I</w:t>
            </w:r>
          </w:p>
        </w:tc>
        <w:tc>
          <w:tcPr>
            <w:tcW w:w="1579" w:type="dxa"/>
            <w:tcBorders>
              <w:top w:val="single" w:sz="12" w:space="0" w:color="auto"/>
              <w:left w:val="single" w:sz="6" w:space="0" w:color="auto"/>
              <w:bottom w:val="single" w:sz="6" w:space="0" w:color="auto"/>
              <w:right w:val="single" w:sz="6" w:space="0" w:color="auto"/>
            </w:tcBorders>
          </w:tcPr>
          <w:p w14:paraId="43D635E1" w14:textId="77777777" w:rsidR="00CC5168" w:rsidRDefault="007F3AA2">
            <w:pPr>
              <w:jc w:val="center"/>
              <w:rPr>
                <w:sz w:val="22"/>
              </w:rPr>
            </w:pPr>
            <w:r>
              <w:rPr>
                <w:sz w:val="22"/>
              </w:rPr>
              <w:t>741,95</w:t>
            </w:r>
          </w:p>
        </w:tc>
        <w:tc>
          <w:tcPr>
            <w:tcW w:w="3164" w:type="dxa"/>
            <w:tcBorders>
              <w:top w:val="single" w:sz="12" w:space="0" w:color="auto"/>
              <w:left w:val="single" w:sz="6" w:space="0" w:color="auto"/>
              <w:bottom w:val="single" w:sz="6" w:space="0" w:color="auto"/>
              <w:right w:val="single" w:sz="6" w:space="0" w:color="auto"/>
            </w:tcBorders>
          </w:tcPr>
          <w:p w14:paraId="43D635E2" w14:textId="77777777" w:rsidR="00CC5168" w:rsidRDefault="007F3AA2">
            <w:pPr>
              <w:jc w:val="center"/>
              <w:rPr>
                <w:sz w:val="22"/>
              </w:rPr>
            </w:pPr>
            <w:r>
              <w:rPr>
                <w:sz w:val="22"/>
              </w:rPr>
              <w:t>?</w:t>
            </w:r>
            <w:r>
              <w:rPr>
                <w:vanish/>
                <w:sz w:val="22"/>
              </w:rPr>
              <w:t>&gt;=</w:t>
            </w:r>
            <w:r>
              <w:rPr>
                <w:sz w:val="22"/>
              </w:rPr>
              <w:t xml:space="preserve"> 10000</w:t>
            </w:r>
          </w:p>
        </w:tc>
      </w:tr>
      <w:tr w:rsidR="00CC5168" w14:paraId="43D635E8" w14:textId="77777777">
        <w:trPr>
          <w:cantSplit/>
          <w:trHeight w:val="32"/>
        </w:trPr>
        <w:tc>
          <w:tcPr>
            <w:tcW w:w="2422" w:type="dxa"/>
            <w:vMerge/>
            <w:tcBorders>
              <w:left w:val="single" w:sz="6" w:space="0" w:color="auto"/>
              <w:bottom w:val="single" w:sz="6" w:space="0" w:color="auto"/>
              <w:right w:val="single" w:sz="6" w:space="0" w:color="auto"/>
            </w:tcBorders>
          </w:tcPr>
          <w:p w14:paraId="43D635E4" w14:textId="77777777" w:rsidR="00CC5168" w:rsidRDefault="00CC5168">
            <w:pPr>
              <w:jc w:val="center"/>
              <w:rPr>
                <w:sz w:val="22"/>
              </w:rPr>
            </w:pPr>
          </w:p>
        </w:tc>
        <w:tc>
          <w:tcPr>
            <w:tcW w:w="1740" w:type="dxa"/>
            <w:tcBorders>
              <w:top w:val="single" w:sz="6" w:space="0" w:color="auto"/>
              <w:left w:val="single" w:sz="6" w:space="0" w:color="auto"/>
              <w:bottom w:val="single" w:sz="6" w:space="0" w:color="auto"/>
              <w:right w:val="single" w:sz="6" w:space="0" w:color="auto"/>
            </w:tcBorders>
          </w:tcPr>
          <w:p w14:paraId="43D635E5" w14:textId="77777777" w:rsidR="00CC5168" w:rsidRDefault="007F3AA2">
            <w:pPr>
              <w:jc w:val="center"/>
              <w:rPr>
                <w:bCs/>
                <w:sz w:val="22"/>
              </w:rPr>
            </w:pPr>
            <w:r>
              <w:rPr>
                <w:bCs/>
                <w:sz w:val="22"/>
              </w:rPr>
              <w:t>II</w:t>
            </w:r>
          </w:p>
        </w:tc>
        <w:tc>
          <w:tcPr>
            <w:tcW w:w="1579" w:type="dxa"/>
            <w:tcBorders>
              <w:top w:val="single" w:sz="6" w:space="0" w:color="auto"/>
              <w:left w:val="single" w:sz="6" w:space="0" w:color="auto"/>
              <w:bottom w:val="single" w:sz="6" w:space="0" w:color="auto"/>
              <w:right w:val="single" w:sz="6" w:space="0" w:color="auto"/>
            </w:tcBorders>
          </w:tcPr>
          <w:p w14:paraId="43D635E6" w14:textId="77777777" w:rsidR="00CC5168" w:rsidRDefault="007F3AA2">
            <w:pPr>
              <w:jc w:val="center"/>
              <w:rPr>
                <w:sz w:val="22"/>
              </w:rPr>
            </w:pPr>
            <w:r>
              <w:rPr>
                <w:sz w:val="22"/>
              </w:rPr>
              <w:t>1008,10</w:t>
            </w:r>
          </w:p>
        </w:tc>
        <w:tc>
          <w:tcPr>
            <w:tcW w:w="3164" w:type="dxa"/>
            <w:tcBorders>
              <w:top w:val="single" w:sz="6" w:space="0" w:color="auto"/>
              <w:left w:val="single" w:sz="6" w:space="0" w:color="auto"/>
              <w:bottom w:val="single" w:sz="6" w:space="0" w:color="auto"/>
              <w:right w:val="single" w:sz="6" w:space="0" w:color="auto"/>
            </w:tcBorders>
          </w:tcPr>
          <w:p w14:paraId="43D635E7" w14:textId="77777777" w:rsidR="00CC5168" w:rsidRDefault="007F3AA2">
            <w:pPr>
              <w:jc w:val="center"/>
              <w:rPr>
                <w:sz w:val="22"/>
              </w:rPr>
            </w:pPr>
            <w:r>
              <w:rPr>
                <w:sz w:val="22"/>
              </w:rPr>
              <w:t>&lt; 10000</w:t>
            </w:r>
          </w:p>
        </w:tc>
      </w:tr>
      <w:tr w:rsidR="00CC5168" w14:paraId="43D635ED" w14:textId="77777777">
        <w:trPr>
          <w:cantSplit/>
          <w:trHeight w:val="32"/>
        </w:trPr>
        <w:tc>
          <w:tcPr>
            <w:tcW w:w="2422" w:type="dxa"/>
            <w:vMerge w:val="restart"/>
            <w:tcBorders>
              <w:top w:val="single" w:sz="6" w:space="0" w:color="auto"/>
              <w:left w:val="single" w:sz="6" w:space="0" w:color="auto"/>
              <w:right w:val="single" w:sz="6" w:space="0" w:color="auto"/>
            </w:tcBorders>
          </w:tcPr>
          <w:p w14:paraId="43D635E9" w14:textId="77777777" w:rsidR="00CC5168" w:rsidRDefault="007F3AA2">
            <w:pPr>
              <w:jc w:val="center"/>
              <w:rPr>
                <w:sz w:val="22"/>
              </w:rPr>
            </w:pPr>
            <w:r>
              <w:rPr>
                <w:sz w:val="22"/>
              </w:rPr>
              <w:t>Krašto</w:t>
            </w:r>
          </w:p>
        </w:tc>
        <w:tc>
          <w:tcPr>
            <w:tcW w:w="1740" w:type="dxa"/>
            <w:tcBorders>
              <w:top w:val="single" w:sz="6" w:space="0" w:color="auto"/>
              <w:left w:val="single" w:sz="6" w:space="0" w:color="auto"/>
              <w:bottom w:val="single" w:sz="6" w:space="0" w:color="auto"/>
              <w:right w:val="single" w:sz="6" w:space="0" w:color="auto"/>
            </w:tcBorders>
          </w:tcPr>
          <w:p w14:paraId="43D635EA" w14:textId="77777777" w:rsidR="00CC5168" w:rsidRDefault="007F3AA2">
            <w:pPr>
              <w:jc w:val="center"/>
              <w:rPr>
                <w:bCs/>
                <w:sz w:val="22"/>
              </w:rPr>
            </w:pPr>
            <w:r>
              <w:rPr>
                <w:bCs/>
                <w:sz w:val="22"/>
              </w:rPr>
              <w:t>I</w:t>
            </w:r>
          </w:p>
        </w:tc>
        <w:tc>
          <w:tcPr>
            <w:tcW w:w="1579" w:type="dxa"/>
            <w:tcBorders>
              <w:top w:val="single" w:sz="6" w:space="0" w:color="auto"/>
              <w:left w:val="single" w:sz="6" w:space="0" w:color="auto"/>
              <w:bottom w:val="single" w:sz="6" w:space="0" w:color="auto"/>
              <w:right w:val="single" w:sz="6" w:space="0" w:color="auto"/>
            </w:tcBorders>
          </w:tcPr>
          <w:p w14:paraId="43D635EB" w14:textId="77777777" w:rsidR="00CC5168" w:rsidRDefault="007F3AA2">
            <w:pPr>
              <w:jc w:val="center"/>
              <w:rPr>
                <w:sz w:val="22"/>
              </w:rPr>
            </w:pPr>
            <w:r>
              <w:rPr>
                <w:sz w:val="22"/>
              </w:rPr>
              <w:t>346,14</w:t>
            </w:r>
          </w:p>
        </w:tc>
        <w:tc>
          <w:tcPr>
            <w:tcW w:w="3164" w:type="dxa"/>
            <w:tcBorders>
              <w:top w:val="single" w:sz="6" w:space="0" w:color="auto"/>
              <w:left w:val="single" w:sz="6" w:space="0" w:color="auto"/>
              <w:bottom w:val="single" w:sz="6" w:space="0" w:color="auto"/>
              <w:right w:val="single" w:sz="6" w:space="0" w:color="auto"/>
            </w:tcBorders>
          </w:tcPr>
          <w:p w14:paraId="43D635EC" w14:textId="77777777" w:rsidR="00CC5168" w:rsidRDefault="007F3AA2">
            <w:pPr>
              <w:jc w:val="center"/>
              <w:rPr>
                <w:sz w:val="22"/>
              </w:rPr>
            </w:pPr>
            <w:r>
              <w:rPr>
                <w:sz w:val="22"/>
              </w:rPr>
              <w:t>?</w:t>
            </w:r>
            <w:r>
              <w:rPr>
                <w:vanish/>
                <w:sz w:val="22"/>
              </w:rPr>
              <w:t>&gt;=</w:t>
            </w:r>
            <w:r>
              <w:rPr>
                <w:sz w:val="22"/>
              </w:rPr>
              <w:t xml:space="preserve"> 4000</w:t>
            </w:r>
          </w:p>
        </w:tc>
      </w:tr>
      <w:tr w:rsidR="00CC5168" w14:paraId="43D635F2" w14:textId="77777777">
        <w:trPr>
          <w:cantSplit/>
          <w:trHeight w:val="32"/>
        </w:trPr>
        <w:tc>
          <w:tcPr>
            <w:tcW w:w="2422" w:type="dxa"/>
            <w:vMerge/>
            <w:tcBorders>
              <w:left w:val="single" w:sz="6" w:space="0" w:color="auto"/>
              <w:bottom w:val="single" w:sz="6" w:space="0" w:color="auto"/>
              <w:right w:val="single" w:sz="6" w:space="0" w:color="auto"/>
            </w:tcBorders>
          </w:tcPr>
          <w:p w14:paraId="43D635EE" w14:textId="77777777" w:rsidR="00CC5168" w:rsidRDefault="00CC5168">
            <w:pPr>
              <w:jc w:val="center"/>
              <w:rPr>
                <w:sz w:val="22"/>
              </w:rPr>
            </w:pPr>
          </w:p>
        </w:tc>
        <w:tc>
          <w:tcPr>
            <w:tcW w:w="1740" w:type="dxa"/>
            <w:tcBorders>
              <w:top w:val="single" w:sz="6" w:space="0" w:color="auto"/>
              <w:left w:val="single" w:sz="6" w:space="0" w:color="auto"/>
              <w:bottom w:val="single" w:sz="6" w:space="0" w:color="auto"/>
              <w:right w:val="single" w:sz="6" w:space="0" w:color="auto"/>
            </w:tcBorders>
          </w:tcPr>
          <w:p w14:paraId="43D635EF" w14:textId="77777777" w:rsidR="00CC5168" w:rsidRDefault="007F3AA2">
            <w:pPr>
              <w:jc w:val="center"/>
              <w:rPr>
                <w:bCs/>
                <w:sz w:val="22"/>
              </w:rPr>
            </w:pPr>
            <w:r>
              <w:rPr>
                <w:bCs/>
                <w:sz w:val="22"/>
              </w:rPr>
              <w:t>II</w:t>
            </w:r>
          </w:p>
        </w:tc>
        <w:tc>
          <w:tcPr>
            <w:tcW w:w="1579" w:type="dxa"/>
            <w:tcBorders>
              <w:top w:val="single" w:sz="6" w:space="0" w:color="auto"/>
              <w:left w:val="single" w:sz="6" w:space="0" w:color="auto"/>
              <w:bottom w:val="single" w:sz="6" w:space="0" w:color="auto"/>
              <w:right w:val="single" w:sz="6" w:space="0" w:color="auto"/>
            </w:tcBorders>
          </w:tcPr>
          <w:p w14:paraId="43D635F0" w14:textId="77777777" w:rsidR="00CC5168" w:rsidRDefault="007F3AA2">
            <w:pPr>
              <w:jc w:val="center"/>
              <w:rPr>
                <w:sz w:val="22"/>
              </w:rPr>
            </w:pPr>
            <w:r>
              <w:rPr>
                <w:sz w:val="22"/>
              </w:rPr>
              <w:t>4601,76</w:t>
            </w:r>
          </w:p>
        </w:tc>
        <w:tc>
          <w:tcPr>
            <w:tcW w:w="3164" w:type="dxa"/>
            <w:tcBorders>
              <w:top w:val="single" w:sz="6" w:space="0" w:color="auto"/>
              <w:left w:val="single" w:sz="6" w:space="0" w:color="auto"/>
              <w:bottom w:val="single" w:sz="6" w:space="0" w:color="auto"/>
              <w:right w:val="single" w:sz="6" w:space="0" w:color="auto"/>
            </w:tcBorders>
          </w:tcPr>
          <w:p w14:paraId="43D635F1" w14:textId="77777777" w:rsidR="00CC5168" w:rsidRDefault="007F3AA2">
            <w:pPr>
              <w:jc w:val="center"/>
              <w:rPr>
                <w:sz w:val="22"/>
              </w:rPr>
            </w:pPr>
            <w:r>
              <w:rPr>
                <w:sz w:val="22"/>
              </w:rPr>
              <w:t>&lt; 4000</w:t>
            </w:r>
          </w:p>
        </w:tc>
      </w:tr>
      <w:tr w:rsidR="00CC5168" w14:paraId="43D635F7" w14:textId="77777777">
        <w:trPr>
          <w:cantSplit/>
          <w:trHeight w:val="32"/>
        </w:trPr>
        <w:tc>
          <w:tcPr>
            <w:tcW w:w="2422" w:type="dxa"/>
            <w:vMerge w:val="restart"/>
            <w:tcBorders>
              <w:top w:val="single" w:sz="6" w:space="0" w:color="auto"/>
              <w:left w:val="single" w:sz="6" w:space="0" w:color="auto"/>
              <w:right w:val="single" w:sz="6" w:space="0" w:color="auto"/>
            </w:tcBorders>
          </w:tcPr>
          <w:p w14:paraId="43D635F3" w14:textId="77777777" w:rsidR="00CC5168" w:rsidRDefault="007F3AA2">
            <w:pPr>
              <w:jc w:val="center"/>
              <w:rPr>
                <w:sz w:val="22"/>
              </w:rPr>
            </w:pPr>
            <w:r>
              <w:rPr>
                <w:sz w:val="22"/>
              </w:rPr>
              <w:t>Rajoniniai</w:t>
            </w:r>
          </w:p>
        </w:tc>
        <w:tc>
          <w:tcPr>
            <w:tcW w:w="1740" w:type="dxa"/>
            <w:tcBorders>
              <w:top w:val="single" w:sz="6" w:space="0" w:color="auto"/>
              <w:left w:val="single" w:sz="6" w:space="0" w:color="auto"/>
              <w:bottom w:val="single" w:sz="6" w:space="0" w:color="auto"/>
              <w:right w:val="single" w:sz="6" w:space="0" w:color="auto"/>
            </w:tcBorders>
          </w:tcPr>
          <w:p w14:paraId="43D635F4" w14:textId="77777777" w:rsidR="00CC5168" w:rsidRDefault="007F3AA2">
            <w:pPr>
              <w:jc w:val="center"/>
              <w:rPr>
                <w:bCs/>
                <w:sz w:val="22"/>
              </w:rPr>
            </w:pPr>
            <w:r>
              <w:rPr>
                <w:bCs/>
                <w:sz w:val="22"/>
              </w:rPr>
              <w:t>I</w:t>
            </w:r>
          </w:p>
        </w:tc>
        <w:tc>
          <w:tcPr>
            <w:tcW w:w="1579" w:type="dxa"/>
            <w:tcBorders>
              <w:top w:val="single" w:sz="6" w:space="0" w:color="auto"/>
              <w:left w:val="single" w:sz="6" w:space="0" w:color="auto"/>
              <w:bottom w:val="single" w:sz="6" w:space="0" w:color="auto"/>
              <w:right w:val="single" w:sz="6" w:space="0" w:color="auto"/>
            </w:tcBorders>
          </w:tcPr>
          <w:p w14:paraId="43D635F5" w14:textId="77777777" w:rsidR="00CC5168" w:rsidRDefault="007F3AA2">
            <w:pPr>
              <w:jc w:val="center"/>
              <w:rPr>
                <w:sz w:val="22"/>
              </w:rPr>
            </w:pPr>
            <w:r>
              <w:rPr>
                <w:sz w:val="22"/>
              </w:rPr>
              <w:t>3272,50</w:t>
            </w:r>
          </w:p>
        </w:tc>
        <w:tc>
          <w:tcPr>
            <w:tcW w:w="3164" w:type="dxa"/>
            <w:tcBorders>
              <w:top w:val="single" w:sz="6" w:space="0" w:color="auto"/>
              <w:left w:val="single" w:sz="6" w:space="0" w:color="auto"/>
              <w:bottom w:val="single" w:sz="6" w:space="0" w:color="auto"/>
              <w:right w:val="single" w:sz="6" w:space="0" w:color="auto"/>
            </w:tcBorders>
          </w:tcPr>
          <w:p w14:paraId="43D635F6" w14:textId="77777777" w:rsidR="00CC5168" w:rsidRDefault="007F3AA2">
            <w:pPr>
              <w:jc w:val="center"/>
              <w:rPr>
                <w:sz w:val="22"/>
              </w:rPr>
            </w:pPr>
            <w:r>
              <w:rPr>
                <w:sz w:val="22"/>
              </w:rPr>
              <w:t>?</w:t>
            </w:r>
            <w:r>
              <w:rPr>
                <w:vanish/>
                <w:sz w:val="22"/>
              </w:rPr>
              <w:t>&gt;=</w:t>
            </w:r>
            <w:r>
              <w:rPr>
                <w:sz w:val="22"/>
              </w:rPr>
              <w:t xml:space="preserve"> 500</w:t>
            </w:r>
          </w:p>
        </w:tc>
      </w:tr>
      <w:tr w:rsidR="00CC5168" w14:paraId="43D635FC" w14:textId="77777777">
        <w:trPr>
          <w:cantSplit/>
          <w:trHeight w:val="32"/>
        </w:trPr>
        <w:tc>
          <w:tcPr>
            <w:tcW w:w="2422" w:type="dxa"/>
            <w:vMerge/>
            <w:tcBorders>
              <w:left w:val="single" w:sz="6" w:space="0" w:color="auto"/>
              <w:bottom w:val="single" w:sz="6" w:space="0" w:color="auto"/>
              <w:right w:val="single" w:sz="6" w:space="0" w:color="auto"/>
            </w:tcBorders>
          </w:tcPr>
          <w:p w14:paraId="43D635F8" w14:textId="77777777" w:rsidR="00CC5168" w:rsidRDefault="00CC5168">
            <w:pPr>
              <w:jc w:val="center"/>
              <w:rPr>
                <w:sz w:val="22"/>
              </w:rPr>
            </w:pPr>
          </w:p>
        </w:tc>
        <w:tc>
          <w:tcPr>
            <w:tcW w:w="1740" w:type="dxa"/>
            <w:tcBorders>
              <w:top w:val="single" w:sz="6" w:space="0" w:color="auto"/>
              <w:left w:val="single" w:sz="6" w:space="0" w:color="auto"/>
              <w:bottom w:val="single" w:sz="6" w:space="0" w:color="auto"/>
              <w:right w:val="single" w:sz="6" w:space="0" w:color="auto"/>
            </w:tcBorders>
          </w:tcPr>
          <w:p w14:paraId="43D635F9" w14:textId="77777777" w:rsidR="00CC5168" w:rsidRDefault="007F3AA2">
            <w:pPr>
              <w:jc w:val="center"/>
              <w:rPr>
                <w:bCs/>
                <w:sz w:val="22"/>
              </w:rPr>
            </w:pPr>
            <w:r>
              <w:rPr>
                <w:bCs/>
                <w:sz w:val="22"/>
              </w:rPr>
              <w:t>II</w:t>
            </w:r>
          </w:p>
        </w:tc>
        <w:tc>
          <w:tcPr>
            <w:tcW w:w="1579" w:type="dxa"/>
            <w:tcBorders>
              <w:top w:val="single" w:sz="6" w:space="0" w:color="auto"/>
              <w:left w:val="single" w:sz="6" w:space="0" w:color="auto"/>
              <w:bottom w:val="single" w:sz="6" w:space="0" w:color="auto"/>
              <w:right w:val="single" w:sz="6" w:space="0" w:color="auto"/>
            </w:tcBorders>
          </w:tcPr>
          <w:p w14:paraId="43D635FA" w14:textId="77777777" w:rsidR="00CC5168" w:rsidRDefault="007F3AA2">
            <w:pPr>
              <w:jc w:val="center"/>
              <w:rPr>
                <w:sz w:val="22"/>
              </w:rPr>
            </w:pPr>
            <w:r>
              <w:rPr>
                <w:sz w:val="22"/>
              </w:rPr>
              <w:t>11354,40</w:t>
            </w:r>
          </w:p>
        </w:tc>
        <w:tc>
          <w:tcPr>
            <w:tcW w:w="3164" w:type="dxa"/>
            <w:tcBorders>
              <w:top w:val="single" w:sz="6" w:space="0" w:color="auto"/>
              <w:left w:val="single" w:sz="6" w:space="0" w:color="auto"/>
              <w:bottom w:val="single" w:sz="6" w:space="0" w:color="auto"/>
              <w:right w:val="single" w:sz="6" w:space="0" w:color="auto"/>
            </w:tcBorders>
          </w:tcPr>
          <w:p w14:paraId="43D635FB" w14:textId="77777777" w:rsidR="00CC5168" w:rsidRDefault="007F3AA2">
            <w:pPr>
              <w:jc w:val="center"/>
              <w:rPr>
                <w:sz w:val="22"/>
              </w:rPr>
            </w:pPr>
            <w:r>
              <w:rPr>
                <w:sz w:val="22"/>
              </w:rPr>
              <w:t>&lt; 500</w:t>
            </w:r>
          </w:p>
        </w:tc>
      </w:tr>
    </w:tbl>
    <w:p w14:paraId="43D635FD" w14:textId="77777777" w:rsidR="00CC5168" w:rsidRDefault="006A0A6B">
      <w:pPr>
        <w:rPr>
          <w:b/>
          <w:bCs/>
        </w:rPr>
      </w:pPr>
    </w:p>
    <w:p w14:paraId="43D635FE" w14:textId="77777777" w:rsidR="00CC5168" w:rsidRDefault="006A0A6B">
      <w:pPr>
        <w:ind w:firstLine="567"/>
        <w:jc w:val="both"/>
      </w:pPr>
      <w:r w:rsidR="007F3AA2">
        <w:rPr>
          <w:b/>
          <w:bCs/>
        </w:rPr>
        <w:t>16</w:t>
      </w:r>
      <w:r w:rsidR="007F3AA2">
        <w:rPr>
          <w:b/>
          <w:bCs/>
        </w:rPr>
        <w:t xml:space="preserve">. </w:t>
      </w:r>
      <w:r w:rsidR="007F3AA2">
        <w:t>2002 metais nustatytai optimaliai kelių priežiūrai užtikrinti reikėjo 509,45 mln. Lt, o 2008 metais – 716,904 mln. Lt (žr. 2 lentelę). Įvertinant jungiamiesiems keliams, kurių ilgis į bendrą kelių tinklą neįskaičiuojamas ir kurie prižiūrimi rajoninių kelių I lygiu, reikalingas lėšas (3,218 mln. Lt), optimaliai priežiūrai užtikrinti 2008 metais suma sudarė 720,122 mln. Lt (ataskaita [9.17]).</w:t>
      </w:r>
    </w:p>
    <w:p w14:paraId="43D635FF" w14:textId="77777777" w:rsidR="00CC5168" w:rsidRDefault="00CC5168">
      <w:pPr>
        <w:rPr>
          <w:bCs/>
        </w:rPr>
      </w:pPr>
    </w:p>
    <w:p w14:paraId="43D63600" w14:textId="77777777" w:rsidR="00CC5168" w:rsidRDefault="00CC5168">
      <w:pPr>
        <w:rPr>
          <w:bCs/>
        </w:rPr>
        <w:sectPr w:rsidR="00CC5168">
          <w:type w:val="continuous"/>
          <w:pgSz w:w="11907" w:h="16834"/>
          <w:pgMar w:top="1134" w:right="1134" w:bottom="1134" w:left="1701" w:header="567" w:footer="567" w:gutter="0"/>
          <w:cols w:space="1296"/>
          <w:noEndnote/>
          <w:docGrid w:linePitch="326"/>
        </w:sectPr>
      </w:pPr>
    </w:p>
    <w:p w14:paraId="43D63601" w14:textId="77777777" w:rsidR="00CC5168" w:rsidRDefault="006A0A6B">
      <w:pPr>
        <w:rPr>
          <w:b/>
          <w:bCs/>
        </w:rPr>
      </w:pPr>
      <w:r w:rsidR="007F3AA2">
        <w:rPr>
          <w:b/>
          <w:bCs/>
        </w:rPr>
        <w:t>2 lentelė. Kelių techninės priežiūros privalomų darbų išlaidos pagal nustatytus optimalius priežiūros lygius</w:t>
      </w:r>
    </w:p>
    <w:p w14:paraId="43D63602" w14:textId="77777777" w:rsidR="00CC5168" w:rsidRDefault="00CC5168">
      <w:pPr>
        <w:rPr>
          <w:bCs/>
        </w:rPr>
      </w:pPr>
    </w:p>
    <w:tbl>
      <w:tblPr>
        <w:tblW w:w="0" w:type="auto"/>
        <w:tblInd w:w="40" w:type="dxa"/>
        <w:tblLayout w:type="fixed"/>
        <w:tblCellMar>
          <w:left w:w="40" w:type="dxa"/>
          <w:right w:w="40" w:type="dxa"/>
        </w:tblCellMar>
        <w:tblLook w:val="0000" w:firstRow="0" w:lastRow="0" w:firstColumn="0" w:lastColumn="0" w:noHBand="0" w:noVBand="0"/>
      </w:tblPr>
      <w:tblGrid>
        <w:gridCol w:w="545"/>
        <w:gridCol w:w="4326"/>
        <w:gridCol w:w="1260"/>
        <w:gridCol w:w="960"/>
        <w:gridCol w:w="887"/>
        <w:gridCol w:w="939"/>
        <w:gridCol w:w="856"/>
        <w:gridCol w:w="893"/>
        <w:gridCol w:w="949"/>
        <w:gridCol w:w="954"/>
        <w:gridCol w:w="871"/>
        <w:gridCol w:w="971"/>
      </w:tblGrid>
      <w:tr w:rsidR="00CC5168" w14:paraId="43D63605" w14:textId="77777777">
        <w:trPr>
          <w:cantSplit/>
          <w:trHeight w:val="23"/>
          <w:tblHeader/>
        </w:trPr>
        <w:tc>
          <w:tcPr>
            <w:tcW w:w="4870" w:type="dxa"/>
            <w:gridSpan w:val="2"/>
            <w:vMerge w:val="restart"/>
            <w:tcBorders>
              <w:top w:val="single" w:sz="6" w:space="0" w:color="auto"/>
              <w:left w:val="single" w:sz="6" w:space="0" w:color="auto"/>
              <w:right w:val="single" w:sz="6" w:space="0" w:color="auto"/>
            </w:tcBorders>
            <w:vAlign w:val="center"/>
          </w:tcPr>
          <w:p w14:paraId="43D63603" w14:textId="77777777" w:rsidR="00CC5168" w:rsidRDefault="007F3AA2">
            <w:pPr>
              <w:jc w:val="center"/>
              <w:rPr>
                <w:b/>
                <w:bCs/>
                <w:sz w:val="22"/>
              </w:rPr>
            </w:pPr>
            <w:r>
              <w:rPr>
                <w:b/>
                <w:bCs/>
                <w:sz w:val="22"/>
              </w:rPr>
              <w:t>Priežiūros darbų grupės</w:t>
            </w:r>
          </w:p>
        </w:tc>
        <w:tc>
          <w:tcPr>
            <w:tcW w:w="9539" w:type="dxa"/>
            <w:gridSpan w:val="10"/>
            <w:tcBorders>
              <w:top w:val="single" w:sz="6" w:space="0" w:color="auto"/>
              <w:left w:val="single" w:sz="6" w:space="0" w:color="auto"/>
              <w:bottom w:val="single" w:sz="6" w:space="0" w:color="auto"/>
              <w:right w:val="single" w:sz="6" w:space="0" w:color="auto"/>
            </w:tcBorders>
            <w:vAlign w:val="center"/>
          </w:tcPr>
          <w:p w14:paraId="43D63604" w14:textId="77777777" w:rsidR="00CC5168" w:rsidRDefault="007F3AA2">
            <w:pPr>
              <w:jc w:val="center"/>
              <w:rPr>
                <w:b/>
                <w:bCs/>
                <w:sz w:val="22"/>
              </w:rPr>
            </w:pPr>
            <w:r>
              <w:rPr>
                <w:b/>
                <w:bCs/>
                <w:sz w:val="22"/>
              </w:rPr>
              <w:t>Priežiūros išlaidos, tūkst. Lt (pagal EN-06 normatyvus, 2006 m. kainomis su PVM)</w:t>
            </w:r>
          </w:p>
        </w:tc>
      </w:tr>
      <w:tr w:rsidR="00CC5168" w14:paraId="43D63609" w14:textId="77777777">
        <w:trPr>
          <w:cantSplit/>
          <w:trHeight w:val="23"/>
          <w:tblHeader/>
        </w:trPr>
        <w:tc>
          <w:tcPr>
            <w:tcW w:w="4870" w:type="dxa"/>
            <w:gridSpan w:val="2"/>
            <w:vMerge/>
            <w:tcBorders>
              <w:left w:val="single" w:sz="6" w:space="0" w:color="auto"/>
              <w:bottom w:val="single" w:sz="6" w:space="0" w:color="auto"/>
              <w:right w:val="single" w:sz="6" w:space="0" w:color="auto"/>
            </w:tcBorders>
            <w:vAlign w:val="center"/>
          </w:tcPr>
          <w:p w14:paraId="43D63606" w14:textId="77777777" w:rsidR="00CC5168" w:rsidRDefault="00CC5168">
            <w:pPr>
              <w:jc w:val="center"/>
              <w:rPr>
                <w:b/>
                <w:bCs/>
                <w:sz w:val="22"/>
              </w:rPr>
            </w:pPr>
          </w:p>
        </w:tc>
        <w:tc>
          <w:tcPr>
            <w:tcW w:w="1260" w:type="dxa"/>
            <w:vMerge w:val="restart"/>
            <w:tcBorders>
              <w:top w:val="single" w:sz="6" w:space="0" w:color="auto"/>
              <w:left w:val="single" w:sz="6" w:space="0" w:color="auto"/>
              <w:right w:val="single" w:sz="6" w:space="0" w:color="auto"/>
            </w:tcBorders>
            <w:vAlign w:val="center"/>
          </w:tcPr>
          <w:p w14:paraId="43D63607" w14:textId="77777777" w:rsidR="00CC5168" w:rsidRDefault="007F3AA2">
            <w:pPr>
              <w:jc w:val="center"/>
              <w:rPr>
                <w:b/>
                <w:bCs/>
                <w:sz w:val="22"/>
              </w:rPr>
            </w:pPr>
            <w:r>
              <w:rPr>
                <w:b/>
                <w:bCs/>
                <w:sz w:val="22"/>
              </w:rPr>
              <w:t>Iš viso valstybinės reikšmės keliams (21324,85 km) 2008 m.</w:t>
            </w:r>
          </w:p>
        </w:tc>
        <w:tc>
          <w:tcPr>
            <w:tcW w:w="8279" w:type="dxa"/>
            <w:gridSpan w:val="9"/>
            <w:tcBorders>
              <w:top w:val="single" w:sz="6" w:space="0" w:color="auto"/>
              <w:left w:val="single" w:sz="6" w:space="0" w:color="auto"/>
              <w:bottom w:val="single" w:sz="6" w:space="0" w:color="auto"/>
              <w:right w:val="single" w:sz="6" w:space="0" w:color="auto"/>
            </w:tcBorders>
            <w:vAlign w:val="center"/>
          </w:tcPr>
          <w:p w14:paraId="43D63608" w14:textId="77777777" w:rsidR="00CC5168" w:rsidRDefault="007F3AA2">
            <w:pPr>
              <w:jc w:val="center"/>
              <w:rPr>
                <w:b/>
                <w:bCs/>
                <w:sz w:val="22"/>
              </w:rPr>
            </w:pPr>
            <w:r>
              <w:rPr>
                <w:b/>
                <w:bCs/>
                <w:sz w:val="22"/>
              </w:rPr>
              <w:t>Iš jų:</w:t>
            </w:r>
          </w:p>
        </w:tc>
      </w:tr>
      <w:tr w:rsidR="00CC5168" w14:paraId="43D63610" w14:textId="77777777">
        <w:trPr>
          <w:cantSplit/>
          <w:trHeight w:val="23"/>
          <w:tblHeader/>
        </w:trPr>
        <w:tc>
          <w:tcPr>
            <w:tcW w:w="545" w:type="dxa"/>
            <w:vMerge w:val="restart"/>
            <w:tcBorders>
              <w:top w:val="single" w:sz="6" w:space="0" w:color="auto"/>
              <w:left w:val="single" w:sz="6" w:space="0" w:color="auto"/>
              <w:right w:val="single" w:sz="6" w:space="0" w:color="auto"/>
            </w:tcBorders>
            <w:vAlign w:val="center"/>
          </w:tcPr>
          <w:p w14:paraId="43D6360A" w14:textId="77777777" w:rsidR="00CC5168" w:rsidRDefault="007F3AA2">
            <w:pPr>
              <w:jc w:val="center"/>
              <w:rPr>
                <w:b/>
                <w:bCs/>
                <w:sz w:val="22"/>
              </w:rPr>
            </w:pPr>
            <w:r>
              <w:rPr>
                <w:b/>
                <w:bCs/>
                <w:sz w:val="22"/>
              </w:rPr>
              <w:t xml:space="preserve">Nr. </w:t>
            </w:r>
          </w:p>
        </w:tc>
        <w:tc>
          <w:tcPr>
            <w:tcW w:w="4326" w:type="dxa"/>
            <w:vMerge w:val="restart"/>
            <w:tcBorders>
              <w:top w:val="single" w:sz="6" w:space="0" w:color="auto"/>
              <w:left w:val="single" w:sz="6" w:space="0" w:color="auto"/>
              <w:right w:val="single" w:sz="6" w:space="0" w:color="auto"/>
            </w:tcBorders>
            <w:vAlign w:val="center"/>
          </w:tcPr>
          <w:p w14:paraId="43D6360B" w14:textId="77777777" w:rsidR="00CC5168" w:rsidRDefault="007F3AA2">
            <w:pPr>
              <w:jc w:val="center"/>
              <w:rPr>
                <w:b/>
                <w:bCs/>
                <w:sz w:val="22"/>
              </w:rPr>
            </w:pPr>
            <w:r>
              <w:rPr>
                <w:b/>
                <w:bCs/>
                <w:sz w:val="22"/>
              </w:rPr>
              <w:t>Pavadinimas</w:t>
            </w:r>
          </w:p>
        </w:tc>
        <w:tc>
          <w:tcPr>
            <w:tcW w:w="1260" w:type="dxa"/>
            <w:vMerge/>
            <w:tcBorders>
              <w:left w:val="single" w:sz="6" w:space="0" w:color="auto"/>
              <w:right w:val="single" w:sz="6" w:space="0" w:color="auto"/>
            </w:tcBorders>
            <w:vAlign w:val="center"/>
          </w:tcPr>
          <w:p w14:paraId="43D6360C" w14:textId="77777777" w:rsidR="00CC5168" w:rsidRDefault="00CC5168">
            <w:pPr>
              <w:jc w:val="center"/>
              <w:rPr>
                <w:b/>
                <w:bCs/>
                <w:sz w:val="22"/>
              </w:rPr>
            </w:pPr>
          </w:p>
        </w:tc>
        <w:tc>
          <w:tcPr>
            <w:tcW w:w="2786" w:type="dxa"/>
            <w:gridSpan w:val="3"/>
            <w:tcBorders>
              <w:top w:val="single" w:sz="6" w:space="0" w:color="auto"/>
              <w:left w:val="single" w:sz="6" w:space="0" w:color="auto"/>
              <w:bottom w:val="single" w:sz="6" w:space="0" w:color="auto"/>
              <w:right w:val="single" w:sz="6" w:space="0" w:color="auto"/>
            </w:tcBorders>
            <w:vAlign w:val="center"/>
          </w:tcPr>
          <w:p w14:paraId="43D6360D" w14:textId="77777777" w:rsidR="00CC5168" w:rsidRDefault="007F3AA2">
            <w:pPr>
              <w:jc w:val="center"/>
              <w:rPr>
                <w:b/>
                <w:bCs/>
                <w:sz w:val="22"/>
              </w:rPr>
            </w:pPr>
            <w:r>
              <w:rPr>
                <w:b/>
                <w:bCs/>
                <w:sz w:val="22"/>
              </w:rPr>
              <w:t>Magistraliniams keliams</w:t>
            </w:r>
          </w:p>
        </w:tc>
        <w:tc>
          <w:tcPr>
            <w:tcW w:w="2697" w:type="dxa"/>
            <w:gridSpan w:val="3"/>
            <w:tcBorders>
              <w:top w:val="single" w:sz="6" w:space="0" w:color="auto"/>
              <w:left w:val="single" w:sz="6" w:space="0" w:color="auto"/>
              <w:bottom w:val="single" w:sz="6" w:space="0" w:color="auto"/>
              <w:right w:val="single" w:sz="6" w:space="0" w:color="auto"/>
            </w:tcBorders>
            <w:vAlign w:val="center"/>
          </w:tcPr>
          <w:p w14:paraId="43D6360E" w14:textId="77777777" w:rsidR="00CC5168" w:rsidRDefault="007F3AA2">
            <w:pPr>
              <w:jc w:val="center"/>
              <w:rPr>
                <w:b/>
                <w:bCs/>
                <w:sz w:val="22"/>
              </w:rPr>
            </w:pPr>
            <w:r>
              <w:rPr>
                <w:b/>
                <w:bCs/>
                <w:sz w:val="22"/>
              </w:rPr>
              <w:t>Krašto keliams</w:t>
            </w:r>
          </w:p>
        </w:tc>
        <w:tc>
          <w:tcPr>
            <w:tcW w:w="2796" w:type="dxa"/>
            <w:gridSpan w:val="3"/>
            <w:tcBorders>
              <w:top w:val="single" w:sz="6" w:space="0" w:color="auto"/>
              <w:left w:val="single" w:sz="6" w:space="0" w:color="auto"/>
              <w:bottom w:val="single" w:sz="6" w:space="0" w:color="auto"/>
              <w:right w:val="single" w:sz="6" w:space="0" w:color="auto"/>
            </w:tcBorders>
            <w:vAlign w:val="center"/>
          </w:tcPr>
          <w:p w14:paraId="43D6360F" w14:textId="77777777" w:rsidR="00CC5168" w:rsidRDefault="007F3AA2">
            <w:pPr>
              <w:jc w:val="center"/>
              <w:rPr>
                <w:b/>
                <w:bCs/>
                <w:sz w:val="22"/>
              </w:rPr>
            </w:pPr>
            <w:r>
              <w:rPr>
                <w:b/>
                <w:bCs/>
                <w:sz w:val="22"/>
              </w:rPr>
              <w:t>Rajoniniams keliams</w:t>
            </w:r>
          </w:p>
        </w:tc>
      </w:tr>
      <w:tr w:rsidR="00CC5168" w14:paraId="43D6361A" w14:textId="77777777">
        <w:trPr>
          <w:cantSplit/>
          <w:trHeight w:val="23"/>
          <w:tblHeader/>
        </w:trPr>
        <w:tc>
          <w:tcPr>
            <w:tcW w:w="545" w:type="dxa"/>
            <w:vMerge/>
            <w:tcBorders>
              <w:left w:val="single" w:sz="6" w:space="0" w:color="auto"/>
              <w:right w:val="single" w:sz="6" w:space="0" w:color="auto"/>
            </w:tcBorders>
            <w:vAlign w:val="center"/>
          </w:tcPr>
          <w:p w14:paraId="43D63611" w14:textId="77777777" w:rsidR="00CC5168" w:rsidRDefault="00CC5168">
            <w:pPr>
              <w:jc w:val="center"/>
              <w:rPr>
                <w:b/>
                <w:bCs/>
                <w:sz w:val="22"/>
              </w:rPr>
            </w:pPr>
          </w:p>
        </w:tc>
        <w:tc>
          <w:tcPr>
            <w:tcW w:w="4326" w:type="dxa"/>
            <w:vMerge/>
            <w:tcBorders>
              <w:left w:val="single" w:sz="6" w:space="0" w:color="auto"/>
              <w:right w:val="single" w:sz="6" w:space="0" w:color="auto"/>
            </w:tcBorders>
            <w:vAlign w:val="center"/>
          </w:tcPr>
          <w:p w14:paraId="43D63612" w14:textId="77777777" w:rsidR="00CC5168" w:rsidRDefault="00CC5168">
            <w:pPr>
              <w:jc w:val="center"/>
              <w:rPr>
                <w:b/>
                <w:bCs/>
                <w:sz w:val="22"/>
              </w:rPr>
            </w:pPr>
          </w:p>
        </w:tc>
        <w:tc>
          <w:tcPr>
            <w:tcW w:w="1260" w:type="dxa"/>
            <w:vMerge/>
            <w:tcBorders>
              <w:left w:val="single" w:sz="6" w:space="0" w:color="auto"/>
              <w:right w:val="single" w:sz="6" w:space="0" w:color="auto"/>
            </w:tcBorders>
            <w:vAlign w:val="center"/>
          </w:tcPr>
          <w:p w14:paraId="43D63613" w14:textId="77777777" w:rsidR="00CC5168" w:rsidRDefault="00CC5168">
            <w:pPr>
              <w:jc w:val="center"/>
              <w:rPr>
                <w:b/>
                <w:bCs/>
                <w:sz w:val="22"/>
              </w:rPr>
            </w:pPr>
          </w:p>
        </w:tc>
        <w:tc>
          <w:tcPr>
            <w:tcW w:w="960" w:type="dxa"/>
            <w:vMerge w:val="restart"/>
            <w:tcBorders>
              <w:top w:val="single" w:sz="6" w:space="0" w:color="auto"/>
              <w:left w:val="single" w:sz="6" w:space="0" w:color="auto"/>
              <w:right w:val="single" w:sz="6" w:space="0" w:color="auto"/>
            </w:tcBorders>
            <w:vAlign w:val="center"/>
          </w:tcPr>
          <w:p w14:paraId="43D63614" w14:textId="77777777" w:rsidR="00CC5168" w:rsidRDefault="007F3AA2">
            <w:pPr>
              <w:jc w:val="center"/>
              <w:rPr>
                <w:b/>
                <w:bCs/>
                <w:sz w:val="22"/>
              </w:rPr>
            </w:pPr>
            <w:r>
              <w:rPr>
                <w:b/>
                <w:bCs/>
                <w:sz w:val="22"/>
              </w:rPr>
              <w:t>Iš viso (1750,05 km)</w:t>
            </w:r>
          </w:p>
        </w:tc>
        <w:tc>
          <w:tcPr>
            <w:tcW w:w="1826" w:type="dxa"/>
            <w:gridSpan w:val="2"/>
            <w:tcBorders>
              <w:top w:val="single" w:sz="6" w:space="0" w:color="auto"/>
              <w:left w:val="single" w:sz="6" w:space="0" w:color="auto"/>
              <w:bottom w:val="single" w:sz="6" w:space="0" w:color="auto"/>
              <w:right w:val="single" w:sz="6" w:space="0" w:color="auto"/>
            </w:tcBorders>
            <w:vAlign w:val="center"/>
          </w:tcPr>
          <w:p w14:paraId="43D63615" w14:textId="77777777" w:rsidR="00CC5168" w:rsidRDefault="007F3AA2">
            <w:pPr>
              <w:jc w:val="center"/>
              <w:rPr>
                <w:b/>
                <w:bCs/>
                <w:sz w:val="22"/>
              </w:rPr>
            </w:pPr>
            <w:r>
              <w:rPr>
                <w:b/>
                <w:bCs/>
                <w:sz w:val="22"/>
              </w:rPr>
              <w:t>Iš jų :</w:t>
            </w:r>
          </w:p>
        </w:tc>
        <w:tc>
          <w:tcPr>
            <w:tcW w:w="856" w:type="dxa"/>
            <w:vMerge w:val="restart"/>
            <w:tcBorders>
              <w:top w:val="single" w:sz="6" w:space="0" w:color="auto"/>
              <w:left w:val="single" w:sz="6" w:space="0" w:color="auto"/>
              <w:right w:val="single" w:sz="6" w:space="0" w:color="auto"/>
            </w:tcBorders>
            <w:vAlign w:val="center"/>
          </w:tcPr>
          <w:p w14:paraId="43D63616" w14:textId="77777777" w:rsidR="00CC5168" w:rsidRDefault="007F3AA2">
            <w:pPr>
              <w:jc w:val="center"/>
              <w:rPr>
                <w:b/>
                <w:bCs/>
                <w:sz w:val="22"/>
              </w:rPr>
            </w:pPr>
            <w:r>
              <w:rPr>
                <w:b/>
                <w:bCs/>
                <w:sz w:val="22"/>
              </w:rPr>
              <w:t>Iš viso (4947,9 km)</w:t>
            </w:r>
          </w:p>
        </w:tc>
        <w:tc>
          <w:tcPr>
            <w:tcW w:w="1841" w:type="dxa"/>
            <w:gridSpan w:val="2"/>
            <w:tcBorders>
              <w:top w:val="single" w:sz="6" w:space="0" w:color="auto"/>
              <w:left w:val="single" w:sz="6" w:space="0" w:color="auto"/>
              <w:bottom w:val="single" w:sz="6" w:space="0" w:color="auto"/>
              <w:right w:val="single" w:sz="6" w:space="0" w:color="auto"/>
            </w:tcBorders>
            <w:vAlign w:val="center"/>
          </w:tcPr>
          <w:p w14:paraId="43D63617" w14:textId="77777777" w:rsidR="00CC5168" w:rsidRDefault="007F3AA2">
            <w:pPr>
              <w:jc w:val="center"/>
              <w:rPr>
                <w:b/>
                <w:bCs/>
                <w:sz w:val="22"/>
              </w:rPr>
            </w:pPr>
            <w:r>
              <w:rPr>
                <w:b/>
                <w:bCs/>
                <w:sz w:val="22"/>
              </w:rPr>
              <w:t>Iš jų:</w:t>
            </w:r>
          </w:p>
        </w:tc>
        <w:tc>
          <w:tcPr>
            <w:tcW w:w="954" w:type="dxa"/>
            <w:vMerge w:val="restart"/>
            <w:tcBorders>
              <w:top w:val="single" w:sz="6" w:space="0" w:color="auto"/>
              <w:left w:val="single" w:sz="6" w:space="0" w:color="auto"/>
              <w:right w:val="single" w:sz="6" w:space="0" w:color="auto"/>
            </w:tcBorders>
            <w:vAlign w:val="center"/>
          </w:tcPr>
          <w:p w14:paraId="43D63618" w14:textId="77777777" w:rsidR="00CC5168" w:rsidRDefault="007F3AA2">
            <w:pPr>
              <w:jc w:val="center"/>
              <w:rPr>
                <w:b/>
                <w:bCs/>
                <w:sz w:val="22"/>
              </w:rPr>
            </w:pPr>
            <w:r>
              <w:rPr>
                <w:b/>
                <w:bCs/>
                <w:sz w:val="22"/>
              </w:rPr>
              <w:t>Iš viso (14626,9 km)</w:t>
            </w:r>
          </w:p>
        </w:tc>
        <w:tc>
          <w:tcPr>
            <w:tcW w:w="1841" w:type="dxa"/>
            <w:gridSpan w:val="2"/>
            <w:tcBorders>
              <w:top w:val="single" w:sz="6" w:space="0" w:color="auto"/>
              <w:left w:val="single" w:sz="6" w:space="0" w:color="auto"/>
              <w:bottom w:val="single" w:sz="6" w:space="0" w:color="auto"/>
              <w:right w:val="single" w:sz="6" w:space="0" w:color="auto"/>
            </w:tcBorders>
            <w:vAlign w:val="center"/>
          </w:tcPr>
          <w:p w14:paraId="43D63619" w14:textId="77777777" w:rsidR="00CC5168" w:rsidRDefault="007F3AA2">
            <w:pPr>
              <w:jc w:val="center"/>
              <w:rPr>
                <w:b/>
                <w:bCs/>
                <w:sz w:val="22"/>
              </w:rPr>
            </w:pPr>
            <w:r>
              <w:rPr>
                <w:b/>
                <w:bCs/>
                <w:sz w:val="22"/>
              </w:rPr>
              <w:t>Iš jų :</w:t>
            </w:r>
          </w:p>
        </w:tc>
      </w:tr>
      <w:tr w:rsidR="00CC5168" w14:paraId="43D63627" w14:textId="77777777">
        <w:trPr>
          <w:cantSplit/>
          <w:trHeight w:val="23"/>
          <w:tblHeader/>
        </w:trPr>
        <w:tc>
          <w:tcPr>
            <w:tcW w:w="545" w:type="dxa"/>
            <w:vMerge/>
            <w:tcBorders>
              <w:left w:val="single" w:sz="6" w:space="0" w:color="auto"/>
              <w:bottom w:val="single" w:sz="6" w:space="0" w:color="auto"/>
              <w:right w:val="single" w:sz="6" w:space="0" w:color="auto"/>
            </w:tcBorders>
            <w:vAlign w:val="center"/>
          </w:tcPr>
          <w:p w14:paraId="43D6361B" w14:textId="77777777" w:rsidR="00CC5168" w:rsidRDefault="00CC5168">
            <w:pPr>
              <w:jc w:val="center"/>
              <w:rPr>
                <w:b/>
                <w:bCs/>
                <w:sz w:val="22"/>
              </w:rPr>
            </w:pPr>
          </w:p>
        </w:tc>
        <w:tc>
          <w:tcPr>
            <w:tcW w:w="4326" w:type="dxa"/>
            <w:vMerge/>
            <w:tcBorders>
              <w:left w:val="single" w:sz="6" w:space="0" w:color="auto"/>
              <w:bottom w:val="single" w:sz="6" w:space="0" w:color="auto"/>
              <w:right w:val="single" w:sz="6" w:space="0" w:color="auto"/>
            </w:tcBorders>
            <w:vAlign w:val="center"/>
          </w:tcPr>
          <w:p w14:paraId="43D6361C" w14:textId="77777777" w:rsidR="00CC5168" w:rsidRDefault="00CC5168">
            <w:pPr>
              <w:jc w:val="center"/>
              <w:rPr>
                <w:b/>
                <w:bCs/>
                <w:sz w:val="22"/>
              </w:rPr>
            </w:pPr>
          </w:p>
        </w:tc>
        <w:tc>
          <w:tcPr>
            <w:tcW w:w="1260" w:type="dxa"/>
            <w:vMerge/>
            <w:tcBorders>
              <w:left w:val="single" w:sz="6" w:space="0" w:color="auto"/>
              <w:bottom w:val="single" w:sz="6" w:space="0" w:color="auto"/>
              <w:right w:val="single" w:sz="6" w:space="0" w:color="auto"/>
            </w:tcBorders>
            <w:vAlign w:val="center"/>
          </w:tcPr>
          <w:p w14:paraId="43D6361D" w14:textId="77777777" w:rsidR="00CC5168" w:rsidRDefault="00CC5168">
            <w:pPr>
              <w:jc w:val="center"/>
              <w:rPr>
                <w:b/>
                <w:bCs/>
                <w:sz w:val="22"/>
              </w:rPr>
            </w:pPr>
          </w:p>
        </w:tc>
        <w:tc>
          <w:tcPr>
            <w:tcW w:w="960" w:type="dxa"/>
            <w:vMerge/>
            <w:tcBorders>
              <w:left w:val="single" w:sz="6" w:space="0" w:color="auto"/>
              <w:bottom w:val="single" w:sz="6" w:space="0" w:color="auto"/>
              <w:right w:val="single" w:sz="6" w:space="0" w:color="auto"/>
            </w:tcBorders>
            <w:vAlign w:val="center"/>
          </w:tcPr>
          <w:p w14:paraId="43D6361E" w14:textId="77777777" w:rsidR="00CC5168" w:rsidRDefault="00CC5168">
            <w:pPr>
              <w:jc w:val="center"/>
              <w:rPr>
                <w:b/>
                <w:bCs/>
                <w:sz w:val="22"/>
              </w:rPr>
            </w:pPr>
          </w:p>
        </w:tc>
        <w:tc>
          <w:tcPr>
            <w:tcW w:w="887" w:type="dxa"/>
            <w:tcBorders>
              <w:top w:val="single" w:sz="6" w:space="0" w:color="auto"/>
              <w:left w:val="single" w:sz="6" w:space="0" w:color="auto"/>
              <w:bottom w:val="single" w:sz="6" w:space="0" w:color="auto"/>
              <w:right w:val="single" w:sz="6" w:space="0" w:color="auto"/>
            </w:tcBorders>
            <w:vAlign w:val="center"/>
          </w:tcPr>
          <w:p w14:paraId="43D6361F" w14:textId="77777777" w:rsidR="00CC5168" w:rsidRDefault="007F3AA2">
            <w:pPr>
              <w:jc w:val="center"/>
              <w:rPr>
                <w:b/>
                <w:bCs/>
                <w:sz w:val="22"/>
              </w:rPr>
            </w:pPr>
            <w:r>
              <w:rPr>
                <w:b/>
                <w:bCs/>
                <w:sz w:val="22"/>
              </w:rPr>
              <w:t>I lygiui (741,95 km)</w:t>
            </w:r>
          </w:p>
        </w:tc>
        <w:tc>
          <w:tcPr>
            <w:tcW w:w="939" w:type="dxa"/>
            <w:tcBorders>
              <w:top w:val="single" w:sz="6" w:space="0" w:color="auto"/>
              <w:left w:val="single" w:sz="6" w:space="0" w:color="auto"/>
              <w:bottom w:val="single" w:sz="6" w:space="0" w:color="auto"/>
              <w:right w:val="single" w:sz="6" w:space="0" w:color="auto"/>
            </w:tcBorders>
            <w:vAlign w:val="center"/>
          </w:tcPr>
          <w:p w14:paraId="43D63620" w14:textId="77777777" w:rsidR="00CC5168" w:rsidRDefault="007F3AA2">
            <w:pPr>
              <w:jc w:val="center"/>
              <w:rPr>
                <w:b/>
                <w:bCs/>
                <w:sz w:val="22"/>
              </w:rPr>
            </w:pPr>
            <w:r>
              <w:rPr>
                <w:b/>
                <w:bCs/>
                <w:sz w:val="22"/>
              </w:rPr>
              <w:t>II lygiui (1008,10 km)</w:t>
            </w:r>
          </w:p>
        </w:tc>
        <w:tc>
          <w:tcPr>
            <w:tcW w:w="856" w:type="dxa"/>
            <w:vMerge/>
            <w:tcBorders>
              <w:left w:val="single" w:sz="6" w:space="0" w:color="auto"/>
              <w:bottom w:val="single" w:sz="6" w:space="0" w:color="auto"/>
              <w:right w:val="single" w:sz="6" w:space="0" w:color="auto"/>
            </w:tcBorders>
            <w:vAlign w:val="center"/>
          </w:tcPr>
          <w:p w14:paraId="43D63621" w14:textId="77777777" w:rsidR="00CC5168" w:rsidRDefault="00CC5168">
            <w:pPr>
              <w:jc w:val="center"/>
              <w:rPr>
                <w:b/>
                <w:bCs/>
                <w:sz w:val="22"/>
              </w:rPr>
            </w:pPr>
          </w:p>
        </w:tc>
        <w:tc>
          <w:tcPr>
            <w:tcW w:w="893" w:type="dxa"/>
            <w:tcBorders>
              <w:top w:val="single" w:sz="6" w:space="0" w:color="auto"/>
              <w:left w:val="single" w:sz="6" w:space="0" w:color="auto"/>
              <w:bottom w:val="single" w:sz="6" w:space="0" w:color="auto"/>
              <w:right w:val="single" w:sz="6" w:space="0" w:color="auto"/>
            </w:tcBorders>
            <w:vAlign w:val="center"/>
          </w:tcPr>
          <w:p w14:paraId="43D63622" w14:textId="77777777" w:rsidR="00CC5168" w:rsidRDefault="007F3AA2">
            <w:pPr>
              <w:jc w:val="center"/>
              <w:rPr>
                <w:b/>
                <w:bCs/>
                <w:sz w:val="22"/>
              </w:rPr>
            </w:pPr>
            <w:r>
              <w:rPr>
                <w:b/>
                <w:bCs/>
                <w:sz w:val="22"/>
              </w:rPr>
              <w:t>I lygiui (346,14 km)</w:t>
            </w:r>
          </w:p>
        </w:tc>
        <w:tc>
          <w:tcPr>
            <w:tcW w:w="949" w:type="dxa"/>
            <w:tcBorders>
              <w:top w:val="single" w:sz="6" w:space="0" w:color="auto"/>
              <w:left w:val="single" w:sz="6" w:space="0" w:color="auto"/>
              <w:bottom w:val="single" w:sz="6" w:space="0" w:color="auto"/>
              <w:right w:val="single" w:sz="6" w:space="0" w:color="auto"/>
            </w:tcBorders>
            <w:vAlign w:val="center"/>
          </w:tcPr>
          <w:p w14:paraId="43D63623" w14:textId="77777777" w:rsidR="00CC5168" w:rsidRDefault="007F3AA2">
            <w:pPr>
              <w:jc w:val="center"/>
              <w:rPr>
                <w:b/>
                <w:bCs/>
                <w:sz w:val="22"/>
              </w:rPr>
            </w:pPr>
            <w:r>
              <w:rPr>
                <w:b/>
                <w:bCs/>
                <w:sz w:val="22"/>
              </w:rPr>
              <w:t>II lygiui (4601,76 km)</w:t>
            </w:r>
          </w:p>
        </w:tc>
        <w:tc>
          <w:tcPr>
            <w:tcW w:w="954" w:type="dxa"/>
            <w:vMerge/>
            <w:tcBorders>
              <w:left w:val="single" w:sz="6" w:space="0" w:color="auto"/>
              <w:bottom w:val="single" w:sz="6" w:space="0" w:color="auto"/>
              <w:right w:val="single" w:sz="6" w:space="0" w:color="auto"/>
            </w:tcBorders>
            <w:vAlign w:val="center"/>
          </w:tcPr>
          <w:p w14:paraId="43D63624" w14:textId="77777777" w:rsidR="00CC5168" w:rsidRDefault="00CC5168">
            <w:pPr>
              <w:jc w:val="center"/>
              <w:rPr>
                <w:b/>
                <w:bCs/>
                <w:sz w:val="22"/>
              </w:rPr>
            </w:pPr>
          </w:p>
        </w:tc>
        <w:tc>
          <w:tcPr>
            <w:tcW w:w="871" w:type="dxa"/>
            <w:tcBorders>
              <w:top w:val="single" w:sz="6" w:space="0" w:color="auto"/>
              <w:left w:val="single" w:sz="6" w:space="0" w:color="auto"/>
              <w:bottom w:val="single" w:sz="6" w:space="0" w:color="auto"/>
              <w:right w:val="single" w:sz="6" w:space="0" w:color="auto"/>
            </w:tcBorders>
            <w:vAlign w:val="center"/>
          </w:tcPr>
          <w:p w14:paraId="43D63625" w14:textId="77777777" w:rsidR="00CC5168" w:rsidRDefault="007F3AA2">
            <w:pPr>
              <w:jc w:val="center"/>
              <w:rPr>
                <w:b/>
                <w:bCs/>
                <w:sz w:val="22"/>
              </w:rPr>
            </w:pPr>
            <w:r>
              <w:rPr>
                <w:b/>
                <w:bCs/>
                <w:sz w:val="22"/>
              </w:rPr>
              <w:t>I lygiui (3272,5 km)</w:t>
            </w:r>
          </w:p>
        </w:tc>
        <w:tc>
          <w:tcPr>
            <w:tcW w:w="970" w:type="dxa"/>
            <w:tcBorders>
              <w:top w:val="single" w:sz="6" w:space="0" w:color="auto"/>
              <w:left w:val="single" w:sz="6" w:space="0" w:color="auto"/>
              <w:bottom w:val="single" w:sz="6" w:space="0" w:color="auto"/>
              <w:right w:val="single" w:sz="6" w:space="0" w:color="auto"/>
            </w:tcBorders>
            <w:vAlign w:val="center"/>
          </w:tcPr>
          <w:p w14:paraId="43D63626" w14:textId="77777777" w:rsidR="00CC5168" w:rsidRDefault="007F3AA2">
            <w:pPr>
              <w:jc w:val="center"/>
              <w:rPr>
                <w:b/>
                <w:bCs/>
                <w:sz w:val="22"/>
              </w:rPr>
            </w:pPr>
            <w:r>
              <w:rPr>
                <w:b/>
                <w:bCs/>
                <w:sz w:val="22"/>
              </w:rPr>
              <w:t>III lygiui (11354,4 km)</w:t>
            </w:r>
          </w:p>
        </w:tc>
      </w:tr>
      <w:tr w:rsidR="00CC5168" w14:paraId="43D63634"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28" w14:textId="77777777" w:rsidR="00CC5168" w:rsidRDefault="007F3AA2">
            <w:pPr>
              <w:jc w:val="center"/>
              <w:rPr>
                <w:smallCaps/>
                <w:sz w:val="22"/>
              </w:rPr>
            </w:pPr>
            <w:r>
              <w:rPr>
                <w:smallCaps/>
                <w:sz w:val="22"/>
              </w:rPr>
              <w:t>1</w:t>
            </w:r>
          </w:p>
        </w:tc>
        <w:tc>
          <w:tcPr>
            <w:tcW w:w="4326" w:type="dxa"/>
            <w:tcBorders>
              <w:top w:val="single" w:sz="6" w:space="0" w:color="auto"/>
              <w:left w:val="single" w:sz="6" w:space="0" w:color="auto"/>
              <w:bottom w:val="single" w:sz="6" w:space="0" w:color="auto"/>
              <w:right w:val="single" w:sz="6" w:space="0" w:color="auto"/>
            </w:tcBorders>
            <w:vAlign w:val="center"/>
          </w:tcPr>
          <w:p w14:paraId="43D63629" w14:textId="77777777" w:rsidR="00CC5168" w:rsidRDefault="007F3AA2">
            <w:pPr>
              <w:rPr>
                <w:sz w:val="22"/>
              </w:rPr>
            </w:pPr>
            <w:r>
              <w:rPr>
                <w:sz w:val="22"/>
              </w:rPr>
              <w:t xml:space="preserve">Nuolatinė kelių priežiūra vasarą </w:t>
            </w:r>
            <w:r>
              <w:rPr>
                <w:smallCaps/>
                <w:sz w:val="22"/>
              </w:rPr>
              <w:t xml:space="preserve">(4, 5, 6, 7, 8, 9 </w:t>
            </w:r>
            <w:r>
              <w:rPr>
                <w:sz w:val="22"/>
              </w:rPr>
              <w:t>mėn.)</w:t>
            </w:r>
          </w:p>
        </w:tc>
        <w:tc>
          <w:tcPr>
            <w:tcW w:w="1260" w:type="dxa"/>
            <w:tcBorders>
              <w:top w:val="single" w:sz="6" w:space="0" w:color="auto"/>
              <w:left w:val="single" w:sz="6" w:space="0" w:color="auto"/>
              <w:bottom w:val="single" w:sz="6" w:space="0" w:color="auto"/>
              <w:right w:val="single" w:sz="6" w:space="0" w:color="auto"/>
            </w:tcBorders>
            <w:vAlign w:val="center"/>
          </w:tcPr>
          <w:p w14:paraId="43D6362A" w14:textId="77777777" w:rsidR="00CC5168" w:rsidRDefault="007F3AA2">
            <w:pPr>
              <w:jc w:val="center"/>
              <w:rPr>
                <w:smallCaps/>
                <w:sz w:val="22"/>
              </w:rPr>
            </w:pPr>
            <w:r>
              <w:rPr>
                <w:smallCaps/>
                <w:sz w:val="22"/>
              </w:rPr>
              <w:t>91164</w:t>
            </w:r>
          </w:p>
        </w:tc>
        <w:tc>
          <w:tcPr>
            <w:tcW w:w="960" w:type="dxa"/>
            <w:tcBorders>
              <w:top w:val="single" w:sz="6" w:space="0" w:color="auto"/>
              <w:left w:val="single" w:sz="6" w:space="0" w:color="auto"/>
              <w:bottom w:val="single" w:sz="6" w:space="0" w:color="auto"/>
              <w:right w:val="single" w:sz="6" w:space="0" w:color="auto"/>
            </w:tcBorders>
            <w:vAlign w:val="center"/>
          </w:tcPr>
          <w:p w14:paraId="43D6362B" w14:textId="77777777" w:rsidR="00CC5168" w:rsidRDefault="007F3AA2">
            <w:pPr>
              <w:jc w:val="center"/>
              <w:rPr>
                <w:smallCaps/>
                <w:sz w:val="22"/>
              </w:rPr>
            </w:pPr>
            <w:r>
              <w:rPr>
                <w:smallCaps/>
                <w:sz w:val="22"/>
              </w:rPr>
              <w:t>31817</w:t>
            </w:r>
          </w:p>
        </w:tc>
        <w:tc>
          <w:tcPr>
            <w:tcW w:w="887" w:type="dxa"/>
            <w:tcBorders>
              <w:top w:val="single" w:sz="6" w:space="0" w:color="auto"/>
              <w:left w:val="single" w:sz="6" w:space="0" w:color="auto"/>
              <w:bottom w:val="single" w:sz="6" w:space="0" w:color="auto"/>
              <w:right w:val="single" w:sz="6" w:space="0" w:color="auto"/>
            </w:tcBorders>
            <w:vAlign w:val="center"/>
          </w:tcPr>
          <w:p w14:paraId="43D6362C" w14:textId="77777777" w:rsidR="00CC5168" w:rsidRDefault="007F3AA2">
            <w:pPr>
              <w:jc w:val="center"/>
              <w:rPr>
                <w:smallCaps/>
                <w:sz w:val="22"/>
              </w:rPr>
            </w:pPr>
            <w:r>
              <w:rPr>
                <w:smallCaps/>
                <w:sz w:val="22"/>
              </w:rPr>
              <w:t>20912</w:t>
            </w:r>
          </w:p>
        </w:tc>
        <w:tc>
          <w:tcPr>
            <w:tcW w:w="939" w:type="dxa"/>
            <w:tcBorders>
              <w:top w:val="single" w:sz="6" w:space="0" w:color="auto"/>
              <w:left w:val="single" w:sz="6" w:space="0" w:color="auto"/>
              <w:bottom w:val="single" w:sz="6" w:space="0" w:color="auto"/>
              <w:right w:val="single" w:sz="6" w:space="0" w:color="auto"/>
            </w:tcBorders>
            <w:vAlign w:val="center"/>
          </w:tcPr>
          <w:p w14:paraId="43D6362D" w14:textId="77777777" w:rsidR="00CC5168" w:rsidRDefault="007F3AA2">
            <w:pPr>
              <w:jc w:val="center"/>
              <w:rPr>
                <w:smallCaps/>
                <w:sz w:val="22"/>
              </w:rPr>
            </w:pPr>
            <w:r>
              <w:rPr>
                <w:smallCaps/>
                <w:sz w:val="22"/>
              </w:rPr>
              <w:t>10905</w:t>
            </w:r>
          </w:p>
        </w:tc>
        <w:tc>
          <w:tcPr>
            <w:tcW w:w="856" w:type="dxa"/>
            <w:tcBorders>
              <w:top w:val="single" w:sz="6" w:space="0" w:color="auto"/>
              <w:left w:val="single" w:sz="6" w:space="0" w:color="auto"/>
              <w:bottom w:val="single" w:sz="6" w:space="0" w:color="auto"/>
              <w:right w:val="single" w:sz="6" w:space="0" w:color="auto"/>
            </w:tcBorders>
            <w:vAlign w:val="center"/>
          </w:tcPr>
          <w:p w14:paraId="43D6362E" w14:textId="77777777" w:rsidR="00CC5168" w:rsidRDefault="007F3AA2">
            <w:pPr>
              <w:jc w:val="center"/>
              <w:rPr>
                <w:smallCaps/>
                <w:sz w:val="22"/>
              </w:rPr>
            </w:pPr>
            <w:r>
              <w:rPr>
                <w:smallCaps/>
                <w:sz w:val="22"/>
              </w:rPr>
              <w:t>34318</w:t>
            </w:r>
          </w:p>
        </w:tc>
        <w:tc>
          <w:tcPr>
            <w:tcW w:w="893" w:type="dxa"/>
            <w:tcBorders>
              <w:top w:val="single" w:sz="6" w:space="0" w:color="auto"/>
              <w:left w:val="single" w:sz="6" w:space="0" w:color="auto"/>
              <w:bottom w:val="single" w:sz="6" w:space="0" w:color="auto"/>
              <w:right w:val="single" w:sz="6" w:space="0" w:color="auto"/>
            </w:tcBorders>
            <w:vAlign w:val="center"/>
          </w:tcPr>
          <w:p w14:paraId="43D6362F" w14:textId="77777777" w:rsidR="00CC5168" w:rsidRDefault="007F3AA2">
            <w:pPr>
              <w:jc w:val="center"/>
              <w:rPr>
                <w:smallCaps/>
                <w:sz w:val="22"/>
              </w:rPr>
            </w:pPr>
            <w:r>
              <w:rPr>
                <w:smallCaps/>
                <w:sz w:val="22"/>
              </w:rPr>
              <w:t>3366</w:t>
            </w:r>
          </w:p>
        </w:tc>
        <w:tc>
          <w:tcPr>
            <w:tcW w:w="949" w:type="dxa"/>
            <w:tcBorders>
              <w:top w:val="single" w:sz="6" w:space="0" w:color="auto"/>
              <w:left w:val="single" w:sz="6" w:space="0" w:color="auto"/>
              <w:bottom w:val="single" w:sz="6" w:space="0" w:color="auto"/>
              <w:right w:val="single" w:sz="6" w:space="0" w:color="auto"/>
            </w:tcBorders>
            <w:vAlign w:val="center"/>
          </w:tcPr>
          <w:p w14:paraId="43D63630" w14:textId="77777777" w:rsidR="00CC5168" w:rsidRDefault="007F3AA2">
            <w:pPr>
              <w:jc w:val="center"/>
              <w:rPr>
                <w:smallCaps/>
                <w:sz w:val="22"/>
              </w:rPr>
            </w:pPr>
            <w:r>
              <w:rPr>
                <w:smallCaps/>
                <w:sz w:val="22"/>
              </w:rPr>
              <w:t>30952</w:t>
            </w:r>
          </w:p>
        </w:tc>
        <w:tc>
          <w:tcPr>
            <w:tcW w:w="954" w:type="dxa"/>
            <w:tcBorders>
              <w:top w:val="single" w:sz="6" w:space="0" w:color="auto"/>
              <w:left w:val="single" w:sz="6" w:space="0" w:color="auto"/>
              <w:bottom w:val="single" w:sz="6" w:space="0" w:color="auto"/>
              <w:right w:val="single" w:sz="6" w:space="0" w:color="auto"/>
            </w:tcBorders>
            <w:vAlign w:val="center"/>
          </w:tcPr>
          <w:p w14:paraId="43D63631" w14:textId="77777777" w:rsidR="00CC5168" w:rsidRDefault="007F3AA2">
            <w:pPr>
              <w:jc w:val="center"/>
              <w:rPr>
                <w:smallCaps/>
                <w:sz w:val="22"/>
              </w:rPr>
            </w:pPr>
            <w:r>
              <w:rPr>
                <w:smallCaps/>
                <w:sz w:val="22"/>
              </w:rPr>
              <w:t>25030</w:t>
            </w:r>
          </w:p>
        </w:tc>
        <w:tc>
          <w:tcPr>
            <w:tcW w:w="871" w:type="dxa"/>
            <w:tcBorders>
              <w:top w:val="single" w:sz="6" w:space="0" w:color="auto"/>
              <w:left w:val="single" w:sz="6" w:space="0" w:color="auto"/>
              <w:bottom w:val="single" w:sz="6" w:space="0" w:color="auto"/>
              <w:right w:val="single" w:sz="6" w:space="0" w:color="auto"/>
            </w:tcBorders>
            <w:vAlign w:val="center"/>
          </w:tcPr>
          <w:p w14:paraId="43D63632" w14:textId="77777777" w:rsidR="00CC5168" w:rsidRDefault="007F3AA2">
            <w:pPr>
              <w:jc w:val="center"/>
              <w:rPr>
                <w:smallCaps/>
                <w:sz w:val="22"/>
              </w:rPr>
            </w:pPr>
            <w:r>
              <w:rPr>
                <w:smallCaps/>
                <w:sz w:val="22"/>
              </w:rPr>
              <w:t>11214</w:t>
            </w:r>
          </w:p>
        </w:tc>
        <w:tc>
          <w:tcPr>
            <w:tcW w:w="970" w:type="dxa"/>
            <w:tcBorders>
              <w:top w:val="single" w:sz="6" w:space="0" w:color="auto"/>
              <w:left w:val="single" w:sz="6" w:space="0" w:color="auto"/>
              <w:bottom w:val="single" w:sz="6" w:space="0" w:color="auto"/>
              <w:right w:val="single" w:sz="6" w:space="0" w:color="auto"/>
            </w:tcBorders>
            <w:vAlign w:val="center"/>
          </w:tcPr>
          <w:p w14:paraId="43D63633" w14:textId="77777777" w:rsidR="00CC5168" w:rsidRDefault="007F3AA2">
            <w:pPr>
              <w:jc w:val="center"/>
              <w:rPr>
                <w:smallCaps/>
                <w:sz w:val="22"/>
              </w:rPr>
            </w:pPr>
            <w:r>
              <w:rPr>
                <w:smallCaps/>
                <w:sz w:val="22"/>
              </w:rPr>
              <w:t>13816</w:t>
            </w:r>
          </w:p>
        </w:tc>
      </w:tr>
      <w:tr w:rsidR="00CC5168" w14:paraId="43D63641"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35" w14:textId="77777777" w:rsidR="00CC5168" w:rsidRDefault="007F3AA2">
            <w:pPr>
              <w:jc w:val="center"/>
              <w:rPr>
                <w:smallCaps/>
                <w:sz w:val="22"/>
              </w:rPr>
            </w:pPr>
            <w:r>
              <w:rPr>
                <w:smallCaps/>
                <w:sz w:val="22"/>
              </w:rPr>
              <w:t>2</w:t>
            </w:r>
          </w:p>
        </w:tc>
        <w:tc>
          <w:tcPr>
            <w:tcW w:w="4326" w:type="dxa"/>
            <w:tcBorders>
              <w:top w:val="single" w:sz="6" w:space="0" w:color="auto"/>
              <w:left w:val="single" w:sz="6" w:space="0" w:color="auto"/>
              <w:bottom w:val="single" w:sz="6" w:space="0" w:color="auto"/>
              <w:right w:val="single" w:sz="6" w:space="0" w:color="auto"/>
            </w:tcBorders>
            <w:vAlign w:val="center"/>
          </w:tcPr>
          <w:p w14:paraId="43D63636" w14:textId="77777777" w:rsidR="00CC5168" w:rsidRDefault="007F3AA2">
            <w:pPr>
              <w:rPr>
                <w:sz w:val="22"/>
              </w:rPr>
            </w:pPr>
            <w:r>
              <w:rPr>
                <w:sz w:val="22"/>
              </w:rPr>
              <w:t>Nuolatinė kelių priežiūra žiemą (1</w:t>
            </w:r>
            <w:r>
              <w:rPr>
                <w:smallCaps/>
                <w:sz w:val="22"/>
              </w:rPr>
              <w:t xml:space="preserve">, 2, 3, 10, 11, 12 </w:t>
            </w:r>
            <w:r>
              <w:rPr>
                <w:sz w:val="22"/>
              </w:rPr>
              <w:t>mėn.)</w:t>
            </w:r>
          </w:p>
        </w:tc>
        <w:tc>
          <w:tcPr>
            <w:tcW w:w="1260" w:type="dxa"/>
            <w:tcBorders>
              <w:top w:val="single" w:sz="6" w:space="0" w:color="auto"/>
              <w:left w:val="single" w:sz="6" w:space="0" w:color="auto"/>
              <w:bottom w:val="single" w:sz="6" w:space="0" w:color="auto"/>
              <w:right w:val="single" w:sz="6" w:space="0" w:color="auto"/>
            </w:tcBorders>
            <w:vAlign w:val="center"/>
          </w:tcPr>
          <w:p w14:paraId="43D63637" w14:textId="77777777" w:rsidR="00CC5168" w:rsidRDefault="007F3AA2">
            <w:pPr>
              <w:jc w:val="center"/>
              <w:rPr>
                <w:smallCaps/>
                <w:sz w:val="22"/>
              </w:rPr>
            </w:pPr>
            <w:r>
              <w:rPr>
                <w:smallCaps/>
                <w:sz w:val="22"/>
              </w:rPr>
              <w:t>197902</w:t>
            </w:r>
          </w:p>
        </w:tc>
        <w:tc>
          <w:tcPr>
            <w:tcW w:w="960" w:type="dxa"/>
            <w:tcBorders>
              <w:top w:val="single" w:sz="6" w:space="0" w:color="auto"/>
              <w:left w:val="single" w:sz="6" w:space="0" w:color="auto"/>
              <w:bottom w:val="single" w:sz="6" w:space="0" w:color="auto"/>
              <w:right w:val="single" w:sz="6" w:space="0" w:color="auto"/>
            </w:tcBorders>
            <w:vAlign w:val="center"/>
          </w:tcPr>
          <w:p w14:paraId="43D63638" w14:textId="77777777" w:rsidR="00CC5168" w:rsidRDefault="007F3AA2">
            <w:pPr>
              <w:jc w:val="center"/>
              <w:rPr>
                <w:smallCaps/>
                <w:sz w:val="22"/>
              </w:rPr>
            </w:pPr>
            <w:r>
              <w:rPr>
                <w:smallCaps/>
                <w:sz w:val="22"/>
              </w:rPr>
              <w:t>64024</w:t>
            </w:r>
          </w:p>
        </w:tc>
        <w:tc>
          <w:tcPr>
            <w:tcW w:w="887" w:type="dxa"/>
            <w:tcBorders>
              <w:top w:val="single" w:sz="6" w:space="0" w:color="auto"/>
              <w:left w:val="single" w:sz="6" w:space="0" w:color="auto"/>
              <w:bottom w:val="single" w:sz="6" w:space="0" w:color="auto"/>
              <w:right w:val="single" w:sz="6" w:space="0" w:color="auto"/>
            </w:tcBorders>
            <w:vAlign w:val="center"/>
          </w:tcPr>
          <w:p w14:paraId="43D63639" w14:textId="77777777" w:rsidR="00CC5168" w:rsidRDefault="007F3AA2">
            <w:pPr>
              <w:jc w:val="center"/>
              <w:rPr>
                <w:smallCaps/>
                <w:sz w:val="22"/>
              </w:rPr>
            </w:pPr>
            <w:r>
              <w:rPr>
                <w:smallCaps/>
                <w:sz w:val="22"/>
              </w:rPr>
              <w:t>43639</w:t>
            </w:r>
          </w:p>
        </w:tc>
        <w:tc>
          <w:tcPr>
            <w:tcW w:w="939" w:type="dxa"/>
            <w:tcBorders>
              <w:top w:val="single" w:sz="6" w:space="0" w:color="auto"/>
              <w:left w:val="single" w:sz="6" w:space="0" w:color="auto"/>
              <w:bottom w:val="single" w:sz="6" w:space="0" w:color="auto"/>
              <w:right w:val="single" w:sz="6" w:space="0" w:color="auto"/>
            </w:tcBorders>
            <w:vAlign w:val="center"/>
          </w:tcPr>
          <w:p w14:paraId="43D6363A" w14:textId="77777777" w:rsidR="00CC5168" w:rsidRDefault="007F3AA2">
            <w:pPr>
              <w:jc w:val="center"/>
              <w:rPr>
                <w:smallCaps/>
                <w:sz w:val="22"/>
              </w:rPr>
            </w:pPr>
            <w:r>
              <w:rPr>
                <w:smallCaps/>
                <w:sz w:val="22"/>
              </w:rPr>
              <w:t>20385</w:t>
            </w:r>
          </w:p>
        </w:tc>
        <w:tc>
          <w:tcPr>
            <w:tcW w:w="856" w:type="dxa"/>
            <w:tcBorders>
              <w:top w:val="single" w:sz="6" w:space="0" w:color="auto"/>
              <w:left w:val="single" w:sz="6" w:space="0" w:color="auto"/>
              <w:bottom w:val="single" w:sz="6" w:space="0" w:color="auto"/>
              <w:right w:val="single" w:sz="6" w:space="0" w:color="auto"/>
            </w:tcBorders>
            <w:vAlign w:val="center"/>
          </w:tcPr>
          <w:p w14:paraId="43D6363B" w14:textId="77777777" w:rsidR="00CC5168" w:rsidRDefault="007F3AA2">
            <w:pPr>
              <w:jc w:val="center"/>
              <w:rPr>
                <w:smallCaps/>
                <w:sz w:val="22"/>
              </w:rPr>
            </w:pPr>
            <w:r>
              <w:rPr>
                <w:smallCaps/>
                <w:sz w:val="22"/>
              </w:rPr>
              <w:t>65607</w:t>
            </w:r>
          </w:p>
        </w:tc>
        <w:tc>
          <w:tcPr>
            <w:tcW w:w="893" w:type="dxa"/>
            <w:tcBorders>
              <w:top w:val="single" w:sz="6" w:space="0" w:color="auto"/>
              <w:left w:val="single" w:sz="6" w:space="0" w:color="auto"/>
              <w:bottom w:val="single" w:sz="6" w:space="0" w:color="auto"/>
              <w:right w:val="single" w:sz="6" w:space="0" w:color="auto"/>
            </w:tcBorders>
            <w:vAlign w:val="center"/>
          </w:tcPr>
          <w:p w14:paraId="43D6363C" w14:textId="77777777" w:rsidR="00CC5168" w:rsidRDefault="007F3AA2">
            <w:pPr>
              <w:jc w:val="center"/>
              <w:rPr>
                <w:smallCaps/>
                <w:sz w:val="22"/>
              </w:rPr>
            </w:pPr>
            <w:r>
              <w:rPr>
                <w:smallCaps/>
                <w:sz w:val="22"/>
              </w:rPr>
              <w:t>7860</w:t>
            </w:r>
          </w:p>
        </w:tc>
        <w:tc>
          <w:tcPr>
            <w:tcW w:w="949" w:type="dxa"/>
            <w:tcBorders>
              <w:top w:val="single" w:sz="6" w:space="0" w:color="auto"/>
              <w:left w:val="single" w:sz="6" w:space="0" w:color="auto"/>
              <w:bottom w:val="single" w:sz="6" w:space="0" w:color="auto"/>
              <w:right w:val="single" w:sz="6" w:space="0" w:color="auto"/>
            </w:tcBorders>
            <w:vAlign w:val="center"/>
          </w:tcPr>
          <w:p w14:paraId="43D6363D" w14:textId="77777777" w:rsidR="00CC5168" w:rsidRDefault="007F3AA2">
            <w:pPr>
              <w:jc w:val="center"/>
              <w:rPr>
                <w:smallCaps/>
                <w:sz w:val="22"/>
              </w:rPr>
            </w:pPr>
            <w:r>
              <w:rPr>
                <w:smallCaps/>
                <w:sz w:val="22"/>
              </w:rPr>
              <w:t>57747</w:t>
            </w:r>
          </w:p>
        </w:tc>
        <w:tc>
          <w:tcPr>
            <w:tcW w:w="954" w:type="dxa"/>
            <w:tcBorders>
              <w:top w:val="single" w:sz="6" w:space="0" w:color="auto"/>
              <w:left w:val="single" w:sz="6" w:space="0" w:color="auto"/>
              <w:bottom w:val="single" w:sz="6" w:space="0" w:color="auto"/>
              <w:right w:val="single" w:sz="6" w:space="0" w:color="auto"/>
            </w:tcBorders>
            <w:vAlign w:val="center"/>
          </w:tcPr>
          <w:p w14:paraId="43D6363E" w14:textId="77777777" w:rsidR="00CC5168" w:rsidRDefault="007F3AA2">
            <w:pPr>
              <w:jc w:val="center"/>
              <w:rPr>
                <w:smallCaps/>
                <w:sz w:val="22"/>
              </w:rPr>
            </w:pPr>
            <w:r>
              <w:rPr>
                <w:smallCaps/>
                <w:sz w:val="22"/>
              </w:rPr>
              <w:t>68272</w:t>
            </w:r>
          </w:p>
        </w:tc>
        <w:tc>
          <w:tcPr>
            <w:tcW w:w="871" w:type="dxa"/>
            <w:tcBorders>
              <w:top w:val="single" w:sz="6" w:space="0" w:color="auto"/>
              <w:left w:val="single" w:sz="6" w:space="0" w:color="auto"/>
              <w:bottom w:val="single" w:sz="6" w:space="0" w:color="auto"/>
              <w:right w:val="single" w:sz="6" w:space="0" w:color="auto"/>
            </w:tcBorders>
            <w:vAlign w:val="center"/>
          </w:tcPr>
          <w:p w14:paraId="43D6363F" w14:textId="77777777" w:rsidR="00CC5168" w:rsidRDefault="007F3AA2">
            <w:pPr>
              <w:jc w:val="center"/>
              <w:rPr>
                <w:smallCaps/>
                <w:sz w:val="22"/>
              </w:rPr>
            </w:pPr>
            <w:r>
              <w:rPr>
                <w:smallCaps/>
                <w:sz w:val="22"/>
              </w:rPr>
              <w:t>22085</w:t>
            </w:r>
          </w:p>
        </w:tc>
        <w:tc>
          <w:tcPr>
            <w:tcW w:w="970" w:type="dxa"/>
            <w:tcBorders>
              <w:top w:val="single" w:sz="6" w:space="0" w:color="auto"/>
              <w:left w:val="single" w:sz="6" w:space="0" w:color="auto"/>
              <w:bottom w:val="single" w:sz="6" w:space="0" w:color="auto"/>
              <w:right w:val="single" w:sz="6" w:space="0" w:color="auto"/>
            </w:tcBorders>
            <w:vAlign w:val="center"/>
          </w:tcPr>
          <w:p w14:paraId="43D63640" w14:textId="77777777" w:rsidR="00CC5168" w:rsidRDefault="007F3AA2">
            <w:pPr>
              <w:jc w:val="center"/>
              <w:rPr>
                <w:smallCaps/>
                <w:sz w:val="22"/>
              </w:rPr>
            </w:pPr>
            <w:r>
              <w:rPr>
                <w:smallCaps/>
                <w:sz w:val="22"/>
              </w:rPr>
              <w:t>46187</w:t>
            </w:r>
          </w:p>
        </w:tc>
      </w:tr>
      <w:tr w:rsidR="00CC5168" w14:paraId="43D6364E"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42" w14:textId="77777777" w:rsidR="00CC5168" w:rsidRDefault="007F3AA2">
            <w:pPr>
              <w:jc w:val="center"/>
              <w:rPr>
                <w:smallCaps/>
                <w:sz w:val="22"/>
              </w:rPr>
            </w:pPr>
            <w:r>
              <w:rPr>
                <w:smallCaps/>
                <w:sz w:val="22"/>
              </w:rPr>
              <w:t>3</w:t>
            </w:r>
          </w:p>
        </w:tc>
        <w:tc>
          <w:tcPr>
            <w:tcW w:w="4326" w:type="dxa"/>
            <w:tcBorders>
              <w:top w:val="single" w:sz="6" w:space="0" w:color="auto"/>
              <w:left w:val="single" w:sz="6" w:space="0" w:color="auto"/>
              <w:bottom w:val="single" w:sz="6" w:space="0" w:color="auto"/>
              <w:right w:val="single" w:sz="6" w:space="0" w:color="auto"/>
            </w:tcBorders>
            <w:vAlign w:val="center"/>
          </w:tcPr>
          <w:p w14:paraId="43D63643" w14:textId="77777777" w:rsidR="00CC5168" w:rsidRDefault="007F3AA2">
            <w:pPr>
              <w:rPr>
                <w:sz w:val="22"/>
              </w:rPr>
            </w:pPr>
            <w:r>
              <w:rPr>
                <w:sz w:val="22"/>
              </w:rPr>
              <w:t>Sugadintų ženklų ir jų atramų atstatymas</w:t>
            </w:r>
          </w:p>
        </w:tc>
        <w:tc>
          <w:tcPr>
            <w:tcW w:w="1260" w:type="dxa"/>
            <w:tcBorders>
              <w:top w:val="single" w:sz="6" w:space="0" w:color="auto"/>
              <w:left w:val="single" w:sz="6" w:space="0" w:color="auto"/>
              <w:bottom w:val="single" w:sz="6" w:space="0" w:color="auto"/>
              <w:right w:val="single" w:sz="6" w:space="0" w:color="auto"/>
            </w:tcBorders>
            <w:vAlign w:val="center"/>
          </w:tcPr>
          <w:p w14:paraId="43D63644" w14:textId="77777777" w:rsidR="00CC5168" w:rsidRDefault="007F3AA2">
            <w:pPr>
              <w:jc w:val="center"/>
              <w:rPr>
                <w:smallCaps/>
                <w:sz w:val="22"/>
              </w:rPr>
            </w:pPr>
            <w:r>
              <w:rPr>
                <w:smallCaps/>
                <w:sz w:val="22"/>
              </w:rPr>
              <w:t>2690</w:t>
            </w:r>
          </w:p>
        </w:tc>
        <w:tc>
          <w:tcPr>
            <w:tcW w:w="960" w:type="dxa"/>
            <w:tcBorders>
              <w:top w:val="single" w:sz="6" w:space="0" w:color="auto"/>
              <w:left w:val="single" w:sz="6" w:space="0" w:color="auto"/>
              <w:bottom w:val="single" w:sz="6" w:space="0" w:color="auto"/>
              <w:right w:val="single" w:sz="6" w:space="0" w:color="auto"/>
            </w:tcBorders>
            <w:vAlign w:val="center"/>
          </w:tcPr>
          <w:p w14:paraId="43D63645" w14:textId="77777777" w:rsidR="00CC5168" w:rsidRDefault="007F3AA2">
            <w:pPr>
              <w:jc w:val="center"/>
              <w:rPr>
                <w:smallCaps/>
                <w:sz w:val="22"/>
              </w:rPr>
            </w:pPr>
            <w:r>
              <w:rPr>
                <w:smallCaps/>
                <w:sz w:val="22"/>
              </w:rPr>
              <w:t>785</w:t>
            </w:r>
          </w:p>
        </w:tc>
        <w:tc>
          <w:tcPr>
            <w:tcW w:w="887" w:type="dxa"/>
            <w:tcBorders>
              <w:top w:val="single" w:sz="6" w:space="0" w:color="auto"/>
              <w:left w:val="single" w:sz="6" w:space="0" w:color="auto"/>
              <w:bottom w:val="single" w:sz="6" w:space="0" w:color="auto"/>
              <w:right w:val="single" w:sz="6" w:space="0" w:color="auto"/>
            </w:tcBorders>
            <w:vAlign w:val="center"/>
          </w:tcPr>
          <w:p w14:paraId="43D63646" w14:textId="77777777" w:rsidR="00CC5168" w:rsidRDefault="007F3AA2">
            <w:pPr>
              <w:jc w:val="center"/>
              <w:rPr>
                <w:smallCaps/>
                <w:sz w:val="22"/>
              </w:rPr>
            </w:pPr>
            <w:r>
              <w:rPr>
                <w:smallCaps/>
                <w:sz w:val="22"/>
              </w:rPr>
              <w:t>379</w:t>
            </w:r>
          </w:p>
        </w:tc>
        <w:tc>
          <w:tcPr>
            <w:tcW w:w="939" w:type="dxa"/>
            <w:tcBorders>
              <w:top w:val="single" w:sz="6" w:space="0" w:color="auto"/>
              <w:left w:val="single" w:sz="6" w:space="0" w:color="auto"/>
              <w:bottom w:val="single" w:sz="6" w:space="0" w:color="auto"/>
              <w:right w:val="single" w:sz="6" w:space="0" w:color="auto"/>
            </w:tcBorders>
            <w:vAlign w:val="center"/>
          </w:tcPr>
          <w:p w14:paraId="43D63647" w14:textId="77777777" w:rsidR="00CC5168" w:rsidRDefault="007F3AA2">
            <w:pPr>
              <w:jc w:val="center"/>
              <w:rPr>
                <w:smallCaps/>
                <w:sz w:val="22"/>
              </w:rPr>
            </w:pPr>
            <w:r>
              <w:rPr>
                <w:smallCaps/>
                <w:sz w:val="22"/>
              </w:rPr>
              <w:t>406</w:t>
            </w:r>
          </w:p>
        </w:tc>
        <w:tc>
          <w:tcPr>
            <w:tcW w:w="856" w:type="dxa"/>
            <w:tcBorders>
              <w:top w:val="single" w:sz="6" w:space="0" w:color="auto"/>
              <w:left w:val="single" w:sz="6" w:space="0" w:color="auto"/>
              <w:bottom w:val="single" w:sz="6" w:space="0" w:color="auto"/>
              <w:right w:val="single" w:sz="6" w:space="0" w:color="auto"/>
            </w:tcBorders>
            <w:vAlign w:val="center"/>
          </w:tcPr>
          <w:p w14:paraId="43D63648" w14:textId="77777777" w:rsidR="00CC5168" w:rsidRDefault="007F3AA2">
            <w:pPr>
              <w:jc w:val="center"/>
              <w:rPr>
                <w:smallCaps/>
                <w:sz w:val="22"/>
              </w:rPr>
            </w:pPr>
            <w:r>
              <w:rPr>
                <w:smallCaps/>
                <w:sz w:val="22"/>
              </w:rPr>
              <w:t>1265</w:t>
            </w:r>
          </w:p>
        </w:tc>
        <w:tc>
          <w:tcPr>
            <w:tcW w:w="893" w:type="dxa"/>
            <w:tcBorders>
              <w:top w:val="single" w:sz="6" w:space="0" w:color="auto"/>
              <w:left w:val="single" w:sz="6" w:space="0" w:color="auto"/>
              <w:bottom w:val="single" w:sz="6" w:space="0" w:color="auto"/>
              <w:right w:val="single" w:sz="6" w:space="0" w:color="auto"/>
            </w:tcBorders>
            <w:vAlign w:val="center"/>
          </w:tcPr>
          <w:p w14:paraId="43D63649" w14:textId="77777777" w:rsidR="00CC5168" w:rsidRDefault="007F3AA2">
            <w:pPr>
              <w:jc w:val="center"/>
              <w:rPr>
                <w:smallCaps/>
                <w:sz w:val="22"/>
              </w:rPr>
            </w:pPr>
            <w:r>
              <w:rPr>
                <w:smallCaps/>
                <w:sz w:val="22"/>
              </w:rPr>
              <w:t>154</w:t>
            </w:r>
          </w:p>
        </w:tc>
        <w:tc>
          <w:tcPr>
            <w:tcW w:w="949" w:type="dxa"/>
            <w:tcBorders>
              <w:top w:val="single" w:sz="6" w:space="0" w:color="auto"/>
              <w:left w:val="single" w:sz="6" w:space="0" w:color="auto"/>
              <w:bottom w:val="single" w:sz="6" w:space="0" w:color="auto"/>
              <w:right w:val="single" w:sz="6" w:space="0" w:color="auto"/>
            </w:tcBorders>
            <w:vAlign w:val="center"/>
          </w:tcPr>
          <w:p w14:paraId="43D6364A" w14:textId="77777777" w:rsidR="00CC5168" w:rsidRDefault="007F3AA2">
            <w:pPr>
              <w:jc w:val="center"/>
              <w:rPr>
                <w:smallCaps/>
                <w:sz w:val="22"/>
              </w:rPr>
            </w:pPr>
            <w:r>
              <w:rPr>
                <w:smallCaps/>
                <w:sz w:val="22"/>
              </w:rPr>
              <w:t>1111</w:t>
            </w:r>
          </w:p>
        </w:tc>
        <w:tc>
          <w:tcPr>
            <w:tcW w:w="954" w:type="dxa"/>
            <w:tcBorders>
              <w:top w:val="single" w:sz="6" w:space="0" w:color="auto"/>
              <w:left w:val="single" w:sz="6" w:space="0" w:color="auto"/>
              <w:bottom w:val="single" w:sz="6" w:space="0" w:color="auto"/>
              <w:right w:val="single" w:sz="6" w:space="0" w:color="auto"/>
            </w:tcBorders>
            <w:vAlign w:val="center"/>
          </w:tcPr>
          <w:p w14:paraId="43D6364B" w14:textId="77777777" w:rsidR="00CC5168" w:rsidRDefault="007F3AA2">
            <w:pPr>
              <w:jc w:val="center"/>
              <w:rPr>
                <w:smallCaps/>
                <w:sz w:val="22"/>
              </w:rPr>
            </w:pPr>
            <w:r>
              <w:rPr>
                <w:smallCaps/>
                <w:sz w:val="22"/>
              </w:rPr>
              <w:t>641</w:t>
            </w:r>
          </w:p>
        </w:tc>
        <w:tc>
          <w:tcPr>
            <w:tcW w:w="871" w:type="dxa"/>
            <w:tcBorders>
              <w:top w:val="single" w:sz="6" w:space="0" w:color="auto"/>
              <w:left w:val="single" w:sz="6" w:space="0" w:color="auto"/>
              <w:bottom w:val="single" w:sz="6" w:space="0" w:color="auto"/>
              <w:right w:val="single" w:sz="6" w:space="0" w:color="auto"/>
            </w:tcBorders>
            <w:vAlign w:val="center"/>
          </w:tcPr>
          <w:p w14:paraId="43D6364C" w14:textId="77777777" w:rsidR="00CC5168" w:rsidRDefault="007F3AA2">
            <w:pPr>
              <w:jc w:val="center"/>
              <w:rPr>
                <w:smallCaps/>
                <w:sz w:val="22"/>
              </w:rPr>
            </w:pPr>
            <w:r>
              <w:rPr>
                <w:smallCaps/>
                <w:sz w:val="22"/>
              </w:rPr>
              <w:t>313</w:t>
            </w:r>
          </w:p>
        </w:tc>
        <w:tc>
          <w:tcPr>
            <w:tcW w:w="970" w:type="dxa"/>
            <w:tcBorders>
              <w:top w:val="single" w:sz="6" w:space="0" w:color="auto"/>
              <w:left w:val="single" w:sz="6" w:space="0" w:color="auto"/>
              <w:bottom w:val="single" w:sz="6" w:space="0" w:color="auto"/>
              <w:right w:val="single" w:sz="6" w:space="0" w:color="auto"/>
            </w:tcBorders>
            <w:vAlign w:val="center"/>
          </w:tcPr>
          <w:p w14:paraId="43D6364D" w14:textId="77777777" w:rsidR="00CC5168" w:rsidRDefault="007F3AA2">
            <w:pPr>
              <w:jc w:val="center"/>
              <w:rPr>
                <w:smallCaps/>
                <w:sz w:val="22"/>
              </w:rPr>
            </w:pPr>
            <w:r>
              <w:rPr>
                <w:smallCaps/>
                <w:sz w:val="22"/>
              </w:rPr>
              <w:t>328</w:t>
            </w:r>
          </w:p>
        </w:tc>
      </w:tr>
      <w:tr w:rsidR="00CC5168" w14:paraId="43D6365B"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4F" w14:textId="77777777" w:rsidR="00CC5168" w:rsidRDefault="007F3AA2">
            <w:pPr>
              <w:jc w:val="center"/>
              <w:rPr>
                <w:smallCaps/>
                <w:sz w:val="22"/>
              </w:rPr>
            </w:pPr>
            <w:r>
              <w:rPr>
                <w:smallCaps/>
                <w:sz w:val="22"/>
              </w:rPr>
              <w:t>4</w:t>
            </w:r>
          </w:p>
        </w:tc>
        <w:tc>
          <w:tcPr>
            <w:tcW w:w="4326" w:type="dxa"/>
            <w:tcBorders>
              <w:top w:val="single" w:sz="6" w:space="0" w:color="auto"/>
              <w:left w:val="single" w:sz="6" w:space="0" w:color="auto"/>
              <w:bottom w:val="single" w:sz="6" w:space="0" w:color="auto"/>
              <w:right w:val="single" w:sz="6" w:space="0" w:color="auto"/>
            </w:tcBorders>
            <w:vAlign w:val="center"/>
          </w:tcPr>
          <w:p w14:paraId="43D63650" w14:textId="77777777" w:rsidR="00CC5168" w:rsidRDefault="007F3AA2">
            <w:pPr>
              <w:rPr>
                <w:sz w:val="22"/>
              </w:rPr>
            </w:pPr>
            <w:r>
              <w:rPr>
                <w:sz w:val="22"/>
              </w:rPr>
              <w:t>Signalinių stulpelių ir atšvaitų pakeitimas ir pastatymas</w:t>
            </w:r>
          </w:p>
        </w:tc>
        <w:tc>
          <w:tcPr>
            <w:tcW w:w="1260" w:type="dxa"/>
            <w:tcBorders>
              <w:top w:val="single" w:sz="6" w:space="0" w:color="auto"/>
              <w:left w:val="single" w:sz="6" w:space="0" w:color="auto"/>
              <w:bottom w:val="single" w:sz="6" w:space="0" w:color="auto"/>
              <w:right w:val="single" w:sz="6" w:space="0" w:color="auto"/>
            </w:tcBorders>
            <w:vAlign w:val="center"/>
          </w:tcPr>
          <w:p w14:paraId="43D63651" w14:textId="77777777" w:rsidR="00CC5168" w:rsidRDefault="007F3AA2">
            <w:pPr>
              <w:jc w:val="center"/>
              <w:rPr>
                <w:smallCaps/>
                <w:sz w:val="22"/>
              </w:rPr>
            </w:pPr>
            <w:r>
              <w:rPr>
                <w:smallCaps/>
                <w:sz w:val="22"/>
              </w:rPr>
              <w:t>6048</w:t>
            </w:r>
          </w:p>
        </w:tc>
        <w:tc>
          <w:tcPr>
            <w:tcW w:w="960" w:type="dxa"/>
            <w:tcBorders>
              <w:top w:val="single" w:sz="6" w:space="0" w:color="auto"/>
              <w:left w:val="single" w:sz="6" w:space="0" w:color="auto"/>
              <w:bottom w:val="single" w:sz="6" w:space="0" w:color="auto"/>
              <w:right w:val="single" w:sz="6" w:space="0" w:color="auto"/>
            </w:tcBorders>
            <w:vAlign w:val="center"/>
          </w:tcPr>
          <w:p w14:paraId="43D63652" w14:textId="77777777" w:rsidR="00CC5168" w:rsidRDefault="007F3AA2">
            <w:pPr>
              <w:jc w:val="center"/>
              <w:rPr>
                <w:smallCaps/>
                <w:sz w:val="22"/>
              </w:rPr>
            </w:pPr>
            <w:r>
              <w:rPr>
                <w:smallCaps/>
                <w:sz w:val="22"/>
              </w:rPr>
              <w:t>2758</w:t>
            </w:r>
          </w:p>
        </w:tc>
        <w:tc>
          <w:tcPr>
            <w:tcW w:w="887" w:type="dxa"/>
            <w:tcBorders>
              <w:top w:val="single" w:sz="6" w:space="0" w:color="auto"/>
              <w:left w:val="single" w:sz="6" w:space="0" w:color="auto"/>
              <w:bottom w:val="single" w:sz="6" w:space="0" w:color="auto"/>
              <w:right w:val="single" w:sz="6" w:space="0" w:color="auto"/>
            </w:tcBorders>
            <w:vAlign w:val="center"/>
          </w:tcPr>
          <w:p w14:paraId="43D63653" w14:textId="77777777" w:rsidR="00CC5168" w:rsidRDefault="007F3AA2">
            <w:pPr>
              <w:jc w:val="center"/>
              <w:rPr>
                <w:smallCaps/>
                <w:sz w:val="22"/>
              </w:rPr>
            </w:pPr>
            <w:r>
              <w:rPr>
                <w:smallCaps/>
                <w:sz w:val="22"/>
              </w:rPr>
              <w:t>1677</w:t>
            </w:r>
          </w:p>
        </w:tc>
        <w:tc>
          <w:tcPr>
            <w:tcW w:w="939" w:type="dxa"/>
            <w:tcBorders>
              <w:top w:val="single" w:sz="6" w:space="0" w:color="auto"/>
              <w:left w:val="single" w:sz="6" w:space="0" w:color="auto"/>
              <w:bottom w:val="single" w:sz="6" w:space="0" w:color="auto"/>
              <w:right w:val="single" w:sz="6" w:space="0" w:color="auto"/>
            </w:tcBorders>
            <w:vAlign w:val="center"/>
          </w:tcPr>
          <w:p w14:paraId="43D63654" w14:textId="77777777" w:rsidR="00CC5168" w:rsidRDefault="007F3AA2">
            <w:pPr>
              <w:jc w:val="center"/>
              <w:rPr>
                <w:smallCaps/>
                <w:sz w:val="22"/>
              </w:rPr>
            </w:pPr>
            <w:r>
              <w:rPr>
                <w:smallCaps/>
                <w:sz w:val="22"/>
              </w:rPr>
              <w:t>1081</w:t>
            </w:r>
          </w:p>
        </w:tc>
        <w:tc>
          <w:tcPr>
            <w:tcW w:w="856" w:type="dxa"/>
            <w:tcBorders>
              <w:top w:val="single" w:sz="6" w:space="0" w:color="auto"/>
              <w:left w:val="single" w:sz="6" w:space="0" w:color="auto"/>
              <w:bottom w:val="single" w:sz="6" w:space="0" w:color="auto"/>
              <w:right w:val="single" w:sz="6" w:space="0" w:color="auto"/>
            </w:tcBorders>
            <w:vAlign w:val="center"/>
          </w:tcPr>
          <w:p w14:paraId="43D63655" w14:textId="77777777" w:rsidR="00CC5168" w:rsidRDefault="007F3AA2">
            <w:pPr>
              <w:jc w:val="center"/>
              <w:rPr>
                <w:smallCaps/>
                <w:sz w:val="22"/>
              </w:rPr>
            </w:pPr>
            <w:r>
              <w:rPr>
                <w:smallCaps/>
                <w:sz w:val="22"/>
              </w:rPr>
              <w:t>2972</w:t>
            </w:r>
          </w:p>
        </w:tc>
        <w:tc>
          <w:tcPr>
            <w:tcW w:w="893" w:type="dxa"/>
            <w:tcBorders>
              <w:top w:val="single" w:sz="6" w:space="0" w:color="auto"/>
              <w:left w:val="single" w:sz="6" w:space="0" w:color="auto"/>
              <w:bottom w:val="single" w:sz="6" w:space="0" w:color="auto"/>
              <w:right w:val="single" w:sz="6" w:space="0" w:color="auto"/>
            </w:tcBorders>
            <w:vAlign w:val="center"/>
          </w:tcPr>
          <w:p w14:paraId="43D63656" w14:textId="77777777" w:rsidR="00CC5168" w:rsidRDefault="007F3AA2">
            <w:pPr>
              <w:jc w:val="center"/>
              <w:rPr>
                <w:smallCaps/>
                <w:sz w:val="22"/>
              </w:rPr>
            </w:pPr>
            <w:r>
              <w:rPr>
                <w:smallCaps/>
                <w:sz w:val="22"/>
              </w:rPr>
              <w:t>325</w:t>
            </w:r>
          </w:p>
        </w:tc>
        <w:tc>
          <w:tcPr>
            <w:tcW w:w="949" w:type="dxa"/>
            <w:tcBorders>
              <w:top w:val="single" w:sz="6" w:space="0" w:color="auto"/>
              <w:left w:val="single" w:sz="6" w:space="0" w:color="auto"/>
              <w:bottom w:val="single" w:sz="6" w:space="0" w:color="auto"/>
              <w:right w:val="single" w:sz="6" w:space="0" w:color="auto"/>
            </w:tcBorders>
            <w:vAlign w:val="center"/>
          </w:tcPr>
          <w:p w14:paraId="43D63657" w14:textId="77777777" w:rsidR="00CC5168" w:rsidRDefault="007F3AA2">
            <w:pPr>
              <w:jc w:val="center"/>
              <w:rPr>
                <w:smallCaps/>
                <w:sz w:val="22"/>
              </w:rPr>
            </w:pPr>
            <w:r>
              <w:rPr>
                <w:smallCaps/>
                <w:sz w:val="22"/>
              </w:rPr>
              <w:t>2647</w:t>
            </w:r>
          </w:p>
        </w:tc>
        <w:tc>
          <w:tcPr>
            <w:tcW w:w="954" w:type="dxa"/>
            <w:tcBorders>
              <w:top w:val="single" w:sz="6" w:space="0" w:color="auto"/>
              <w:left w:val="single" w:sz="6" w:space="0" w:color="auto"/>
              <w:bottom w:val="single" w:sz="6" w:space="0" w:color="auto"/>
              <w:right w:val="single" w:sz="6" w:space="0" w:color="auto"/>
            </w:tcBorders>
            <w:vAlign w:val="center"/>
          </w:tcPr>
          <w:p w14:paraId="43D63658" w14:textId="77777777" w:rsidR="00CC5168" w:rsidRDefault="007F3AA2">
            <w:pPr>
              <w:jc w:val="center"/>
              <w:rPr>
                <w:smallCaps/>
                <w:sz w:val="22"/>
              </w:rPr>
            </w:pPr>
            <w:r>
              <w:rPr>
                <w:smallCaps/>
                <w:sz w:val="22"/>
              </w:rPr>
              <w:t>318</w:t>
            </w:r>
          </w:p>
        </w:tc>
        <w:tc>
          <w:tcPr>
            <w:tcW w:w="871" w:type="dxa"/>
            <w:tcBorders>
              <w:top w:val="single" w:sz="6" w:space="0" w:color="auto"/>
              <w:left w:val="single" w:sz="6" w:space="0" w:color="auto"/>
              <w:bottom w:val="single" w:sz="6" w:space="0" w:color="auto"/>
              <w:right w:val="single" w:sz="6" w:space="0" w:color="auto"/>
            </w:tcBorders>
            <w:vAlign w:val="center"/>
          </w:tcPr>
          <w:p w14:paraId="43D63659" w14:textId="77777777" w:rsidR="00CC5168" w:rsidRDefault="007F3AA2">
            <w:pPr>
              <w:jc w:val="center"/>
              <w:rPr>
                <w:smallCaps/>
                <w:sz w:val="22"/>
              </w:rPr>
            </w:pPr>
            <w:r>
              <w:rPr>
                <w:smallCaps/>
                <w:sz w:val="22"/>
              </w:rPr>
              <w:t>189</w:t>
            </w:r>
          </w:p>
        </w:tc>
        <w:tc>
          <w:tcPr>
            <w:tcW w:w="970" w:type="dxa"/>
            <w:tcBorders>
              <w:top w:val="single" w:sz="6" w:space="0" w:color="auto"/>
              <w:left w:val="single" w:sz="6" w:space="0" w:color="auto"/>
              <w:bottom w:val="single" w:sz="6" w:space="0" w:color="auto"/>
              <w:right w:val="single" w:sz="6" w:space="0" w:color="auto"/>
            </w:tcBorders>
            <w:vAlign w:val="center"/>
          </w:tcPr>
          <w:p w14:paraId="43D6365A" w14:textId="77777777" w:rsidR="00CC5168" w:rsidRDefault="007F3AA2">
            <w:pPr>
              <w:jc w:val="center"/>
              <w:rPr>
                <w:smallCaps/>
                <w:sz w:val="22"/>
              </w:rPr>
            </w:pPr>
            <w:r>
              <w:rPr>
                <w:smallCaps/>
                <w:sz w:val="22"/>
              </w:rPr>
              <w:t>129</w:t>
            </w:r>
          </w:p>
        </w:tc>
      </w:tr>
      <w:tr w:rsidR="00CC5168" w14:paraId="43D63668"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5C" w14:textId="77777777" w:rsidR="00CC5168" w:rsidRDefault="007F3AA2">
            <w:pPr>
              <w:jc w:val="center"/>
              <w:rPr>
                <w:smallCaps/>
                <w:sz w:val="22"/>
              </w:rPr>
            </w:pPr>
            <w:r>
              <w:rPr>
                <w:smallCaps/>
                <w:sz w:val="22"/>
              </w:rPr>
              <w:t>5</w:t>
            </w:r>
          </w:p>
        </w:tc>
        <w:tc>
          <w:tcPr>
            <w:tcW w:w="4326" w:type="dxa"/>
            <w:tcBorders>
              <w:top w:val="single" w:sz="6" w:space="0" w:color="auto"/>
              <w:left w:val="single" w:sz="6" w:space="0" w:color="auto"/>
              <w:bottom w:val="single" w:sz="6" w:space="0" w:color="auto"/>
              <w:right w:val="single" w:sz="6" w:space="0" w:color="auto"/>
            </w:tcBorders>
            <w:vAlign w:val="center"/>
          </w:tcPr>
          <w:p w14:paraId="43D6365D" w14:textId="77777777" w:rsidR="00CC5168" w:rsidRDefault="007F3AA2">
            <w:pPr>
              <w:rPr>
                <w:sz w:val="22"/>
              </w:rPr>
            </w:pPr>
            <w:r>
              <w:rPr>
                <w:sz w:val="22"/>
              </w:rPr>
              <w:t>Pakelės statinių ir želdinių priežiūra</w:t>
            </w:r>
          </w:p>
        </w:tc>
        <w:tc>
          <w:tcPr>
            <w:tcW w:w="1260" w:type="dxa"/>
            <w:tcBorders>
              <w:top w:val="single" w:sz="6" w:space="0" w:color="auto"/>
              <w:left w:val="single" w:sz="6" w:space="0" w:color="auto"/>
              <w:bottom w:val="single" w:sz="6" w:space="0" w:color="auto"/>
              <w:right w:val="single" w:sz="6" w:space="0" w:color="auto"/>
            </w:tcBorders>
            <w:vAlign w:val="center"/>
          </w:tcPr>
          <w:p w14:paraId="43D6365E" w14:textId="77777777" w:rsidR="00CC5168" w:rsidRDefault="007F3AA2">
            <w:pPr>
              <w:jc w:val="center"/>
              <w:rPr>
                <w:smallCaps/>
                <w:sz w:val="22"/>
              </w:rPr>
            </w:pPr>
            <w:r>
              <w:rPr>
                <w:smallCaps/>
                <w:sz w:val="22"/>
              </w:rPr>
              <w:t>3394</w:t>
            </w:r>
          </w:p>
        </w:tc>
        <w:tc>
          <w:tcPr>
            <w:tcW w:w="960" w:type="dxa"/>
            <w:tcBorders>
              <w:top w:val="single" w:sz="6" w:space="0" w:color="auto"/>
              <w:left w:val="single" w:sz="6" w:space="0" w:color="auto"/>
              <w:bottom w:val="single" w:sz="6" w:space="0" w:color="auto"/>
              <w:right w:val="single" w:sz="6" w:space="0" w:color="auto"/>
            </w:tcBorders>
            <w:vAlign w:val="center"/>
          </w:tcPr>
          <w:p w14:paraId="43D6365F" w14:textId="77777777" w:rsidR="00CC5168" w:rsidRDefault="007F3AA2">
            <w:pPr>
              <w:jc w:val="center"/>
              <w:rPr>
                <w:smallCaps/>
                <w:sz w:val="22"/>
              </w:rPr>
            </w:pPr>
            <w:r>
              <w:rPr>
                <w:smallCaps/>
                <w:sz w:val="22"/>
              </w:rPr>
              <w:t>1696</w:t>
            </w:r>
          </w:p>
        </w:tc>
        <w:tc>
          <w:tcPr>
            <w:tcW w:w="887" w:type="dxa"/>
            <w:tcBorders>
              <w:top w:val="single" w:sz="6" w:space="0" w:color="auto"/>
              <w:left w:val="single" w:sz="6" w:space="0" w:color="auto"/>
              <w:bottom w:val="single" w:sz="6" w:space="0" w:color="auto"/>
              <w:right w:val="single" w:sz="6" w:space="0" w:color="auto"/>
            </w:tcBorders>
            <w:vAlign w:val="center"/>
          </w:tcPr>
          <w:p w14:paraId="43D63660" w14:textId="77777777" w:rsidR="00CC5168" w:rsidRDefault="007F3AA2">
            <w:pPr>
              <w:jc w:val="center"/>
              <w:rPr>
                <w:smallCaps/>
                <w:sz w:val="22"/>
              </w:rPr>
            </w:pPr>
            <w:r>
              <w:rPr>
                <w:smallCaps/>
                <w:sz w:val="22"/>
              </w:rPr>
              <w:t>1126</w:t>
            </w:r>
          </w:p>
        </w:tc>
        <w:tc>
          <w:tcPr>
            <w:tcW w:w="939" w:type="dxa"/>
            <w:tcBorders>
              <w:top w:val="single" w:sz="6" w:space="0" w:color="auto"/>
              <w:left w:val="single" w:sz="6" w:space="0" w:color="auto"/>
              <w:bottom w:val="single" w:sz="6" w:space="0" w:color="auto"/>
              <w:right w:val="single" w:sz="6" w:space="0" w:color="auto"/>
            </w:tcBorders>
            <w:vAlign w:val="center"/>
          </w:tcPr>
          <w:p w14:paraId="43D63661" w14:textId="77777777" w:rsidR="00CC5168" w:rsidRDefault="007F3AA2">
            <w:pPr>
              <w:jc w:val="center"/>
              <w:rPr>
                <w:smallCaps/>
                <w:sz w:val="22"/>
              </w:rPr>
            </w:pPr>
            <w:r>
              <w:rPr>
                <w:smallCaps/>
                <w:sz w:val="22"/>
              </w:rPr>
              <w:t>570</w:t>
            </w:r>
          </w:p>
        </w:tc>
        <w:tc>
          <w:tcPr>
            <w:tcW w:w="856" w:type="dxa"/>
            <w:tcBorders>
              <w:top w:val="single" w:sz="6" w:space="0" w:color="auto"/>
              <w:left w:val="single" w:sz="6" w:space="0" w:color="auto"/>
              <w:bottom w:val="single" w:sz="6" w:space="0" w:color="auto"/>
              <w:right w:val="single" w:sz="6" w:space="0" w:color="auto"/>
            </w:tcBorders>
            <w:vAlign w:val="center"/>
          </w:tcPr>
          <w:p w14:paraId="43D63662" w14:textId="77777777" w:rsidR="00CC5168" w:rsidRDefault="007F3AA2">
            <w:pPr>
              <w:jc w:val="center"/>
              <w:rPr>
                <w:smallCaps/>
                <w:sz w:val="22"/>
              </w:rPr>
            </w:pPr>
            <w:r>
              <w:rPr>
                <w:smallCaps/>
                <w:sz w:val="22"/>
              </w:rPr>
              <w:t>1086</w:t>
            </w:r>
          </w:p>
        </w:tc>
        <w:tc>
          <w:tcPr>
            <w:tcW w:w="893" w:type="dxa"/>
            <w:tcBorders>
              <w:top w:val="single" w:sz="6" w:space="0" w:color="auto"/>
              <w:left w:val="single" w:sz="6" w:space="0" w:color="auto"/>
              <w:bottom w:val="single" w:sz="6" w:space="0" w:color="auto"/>
              <w:right w:val="single" w:sz="6" w:space="0" w:color="auto"/>
            </w:tcBorders>
            <w:vAlign w:val="center"/>
          </w:tcPr>
          <w:p w14:paraId="43D63663" w14:textId="77777777" w:rsidR="00CC5168" w:rsidRDefault="007F3AA2">
            <w:pPr>
              <w:jc w:val="center"/>
              <w:rPr>
                <w:smallCaps/>
                <w:sz w:val="22"/>
              </w:rPr>
            </w:pPr>
            <w:r>
              <w:rPr>
                <w:smallCaps/>
                <w:sz w:val="22"/>
              </w:rPr>
              <w:t>217</w:t>
            </w:r>
          </w:p>
        </w:tc>
        <w:tc>
          <w:tcPr>
            <w:tcW w:w="949" w:type="dxa"/>
            <w:tcBorders>
              <w:top w:val="single" w:sz="6" w:space="0" w:color="auto"/>
              <w:left w:val="single" w:sz="6" w:space="0" w:color="auto"/>
              <w:bottom w:val="single" w:sz="6" w:space="0" w:color="auto"/>
              <w:right w:val="single" w:sz="6" w:space="0" w:color="auto"/>
            </w:tcBorders>
            <w:vAlign w:val="center"/>
          </w:tcPr>
          <w:p w14:paraId="43D63664" w14:textId="77777777" w:rsidR="00CC5168" w:rsidRDefault="007F3AA2">
            <w:pPr>
              <w:jc w:val="center"/>
              <w:rPr>
                <w:smallCaps/>
                <w:sz w:val="22"/>
              </w:rPr>
            </w:pPr>
            <w:r>
              <w:rPr>
                <w:smallCaps/>
                <w:sz w:val="22"/>
              </w:rPr>
              <w:t>869</w:t>
            </w:r>
          </w:p>
        </w:tc>
        <w:tc>
          <w:tcPr>
            <w:tcW w:w="954" w:type="dxa"/>
            <w:tcBorders>
              <w:top w:val="single" w:sz="6" w:space="0" w:color="auto"/>
              <w:left w:val="single" w:sz="6" w:space="0" w:color="auto"/>
              <w:bottom w:val="single" w:sz="6" w:space="0" w:color="auto"/>
              <w:right w:val="single" w:sz="6" w:space="0" w:color="auto"/>
            </w:tcBorders>
            <w:vAlign w:val="center"/>
          </w:tcPr>
          <w:p w14:paraId="43D63665" w14:textId="77777777" w:rsidR="00CC5168" w:rsidRDefault="007F3AA2">
            <w:pPr>
              <w:jc w:val="center"/>
              <w:rPr>
                <w:smallCaps/>
                <w:sz w:val="22"/>
              </w:rPr>
            </w:pPr>
            <w:r>
              <w:rPr>
                <w:smallCaps/>
                <w:sz w:val="22"/>
              </w:rPr>
              <w:t>611</w:t>
            </w:r>
          </w:p>
        </w:tc>
        <w:tc>
          <w:tcPr>
            <w:tcW w:w="871" w:type="dxa"/>
            <w:tcBorders>
              <w:top w:val="single" w:sz="6" w:space="0" w:color="auto"/>
              <w:left w:val="single" w:sz="6" w:space="0" w:color="auto"/>
              <w:bottom w:val="single" w:sz="6" w:space="0" w:color="auto"/>
              <w:right w:val="single" w:sz="6" w:space="0" w:color="auto"/>
            </w:tcBorders>
            <w:vAlign w:val="center"/>
          </w:tcPr>
          <w:p w14:paraId="43D63666" w14:textId="77777777" w:rsidR="00CC5168" w:rsidRDefault="007F3AA2">
            <w:pPr>
              <w:jc w:val="center"/>
              <w:rPr>
                <w:smallCaps/>
                <w:sz w:val="22"/>
              </w:rPr>
            </w:pPr>
            <w:r>
              <w:rPr>
                <w:smallCaps/>
                <w:sz w:val="22"/>
              </w:rPr>
              <w:t>368</w:t>
            </w:r>
          </w:p>
        </w:tc>
        <w:tc>
          <w:tcPr>
            <w:tcW w:w="970" w:type="dxa"/>
            <w:tcBorders>
              <w:top w:val="single" w:sz="6" w:space="0" w:color="auto"/>
              <w:left w:val="single" w:sz="6" w:space="0" w:color="auto"/>
              <w:bottom w:val="single" w:sz="6" w:space="0" w:color="auto"/>
              <w:right w:val="single" w:sz="6" w:space="0" w:color="auto"/>
            </w:tcBorders>
            <w:vAlign w:val="center"/>
          </w:tcPr>
          <w:p w14:paraId="43D63667" w14:textId="77777777" w:rsidR="00CC5168" w:rsidRDefault="007F3AA2">
            <w:pPr>
              <w:jc w:val="center"/>
              <w:rPr>
                <w:smallCaps/>
                <w:sz w:val="22"/>
              </w:rPr>
            </w:pPr>
            <w:r>
              <w:rPr>
                <w:smallCaps/>
                <w:sz w:val="22"/>
              </w:rPr>
              <w:t>243</w:t>
            </w:r>
          </w:p>
        </w:tc>
      </w:tr>
      <w:tr w:rsidR="00CC5168" w14:paraId="43D63675"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69" w14:textId="77777777" w:rsidR="00CC5168" w:rsidRDefault="007F3AA2">
            <w:pPr>
              <w:jc w:val="center"/>
              <w:rPr>
                <w:smallCaps/>
                <w:sz w:val="22"/>
              </w:rPr>
            </w:pPr>
            <w:r>
              <w:rPr>
                <w:smallCaps/>
                <w:sz w:val="22"/>
              </w:rPr>
              <w:t>6</w:t>
            </w:r>
          </w:p>
        </w:tc>
        <w:tc>
          <w:tcPr>
            <w:tcW w:w="4326" w:type="dxa"/>
            <w:tcBorders>
              <w:top w:val="single" w:sz="6" w:space="0" w:color="auto"/>
              <w:left w:val="single" w:sz="6" w:space="0" w:color="auto"/>
              <w:bottom w:val="single" w:sz="6" w:space="0" w:color="auto"/>
              <w:right w:val="single" w:sz="6" w:space="0" w:color="auto"/>
            </w:tcBorders>
            <w:vAlign w:val="center"/>
          </w:tcPr>
          <w:p w14:paraId="43D6366A" w14:textId="77777777" w:rsidR="00CC5168" w:rsidRDefault="007F3AA2">
            <w:pPr>
              <w:rPr>
                <w:sz w:val="22"/>
              </w:rPr>
            </w:pPr>
            <w:r>
              <w:rPr>
                <w:sz w:val="22"/>
              </w:rPr>
              <w:t>KOSIS, eismo apskaitos apšvietimo ir kitų kelio įrenginių priežiūra</w:t>
            </w:r>
          </w:p>
        </w:tc>
        <w:tc>
          <w:tcPr>
            <w:tcW w:w="1260" w:type="dxa"/>
            <w:tcBorders>
              <w:top w:val="single" w:sz="6" w:space="0" w:color="auto"/>
              <w:left w:val="single" w:sz="6" w:space="0" w:color="auto"/>
              <w:bottom w:val="single" w:sz="6" w:space="0" w:color="auto"/>
              <w:right w:val="single" w:sz="6" w:space="0" w:color="auto"/>
            </w:tcBorders>
            <w:vAlign w:val="center"/>
          </w:tcPr>
          <w:p w14:paraId="43D6366B" w14:textId="77777777" w:rsidR="00CC5168" w:rsidRDefault="007F3AA2">
            <w:pPr>
              <w:jc w:val="center"/>
              <w:rPr>
                <w:smallCaps/>
                <w:sz w:val="22"/>
              </w:rPr>
            </w:pPr>
            <w:r>
              <w:rPr>
                <w:smallCaps/>
                <w:sz w:val="22"/>
              </w:rPr>
              <w:t>6829</w:t>
            </w:r>
          </w:p>
        </w:tc>
        <w:tc>
          <w:tcPr>
            <w:tcW w:w="960" w:type="dxa"/>
            <w:tcBorders>
              <w:top w:val="single" w:sz="6" w:space="0" w:color="auto"/>
              <w:left w:val="single" w:sz="6" w:space="0" w:color="auto"/>
              <w:bottom w:val="single" w:sz="6" w:space="0" w:color="auto"/>
              <w:right w:val="single" w:sz="6" w:space="0" w:color="auto"/>
            </w:tcBorders>
            <w:vAlign w:val="center"/>
          </w:tcPr>
          <w:p w14:paraId="43D6366C" w14:textId="77777777" w:rsidR="00CC5168" w:rsidRDefault="007F3AA2">
            <w:pPr>
              <w:jc w:val="center"/>
              <w:rPr>
                <w:smallCaps/>
                <w:sz w:val="22"/>
              </w:rPr>
            </w:pPr>
            <w:r>
              <w:rPr>
                <w:smallCaps/>
                <w:sz w:val="22"/>
              </w:rPr>
              <w:t>3432</w:t>
            </w:r>
          </w:p>
        </w:tc>
        <w:tc>
          <w:tcPr>
            <w:tcW w:w="887" w:type="dxa"/>
            <w:tcBorders>
              <w:top w:val="single" w:sz="6" w:space="0" w:color="auto"/>
              <w:left w:val="single" w:sz="6" w:space="0" w:color="auto"/>
              <w:bottom w:val="single" w:sz="6" w:space="0" w:color="auto"/>
              <w:right w:val="single" w:sz="6" w:space="0" w:color="auto"/>
            </w:tcBorders>
            <w:vAlign w:val="center"/>
          </w:tcPr>
          <w:p w14:paraId="43D6366D" w14:textId="77777777" w:rsidR="00CC5168" w:rsidRDefault="007F3AA2">
            <w:pPr>
              <w:jc w:val="center"/>
              <w:rPr>
                <w:smallCaps/>
                <w:sz w:val="22"/>
              </w:rPr>
            </w:pPr>
            <w:r>
              <w:rPr>
                <w:smallCaps/>
                <w:sz w:val="22"/>
              </w:rPr>
              <w:t>2733</w:t>
            </w:r>
          </w:p>
        </w:tc>
        <w:tc>
          <w:tcPr>
            <w:tcW w:w="939" w:type="dxa"/>
            <w:tcBorders>
              <w:top w:val="single" w:sz="6" w:space="0" w:color="auto"/>
              <w:left w:val="single" w:sz="6" w:space="0" w:color="auto"/>
              <w:bottom w:val="single" w:sz="6" w:space="0" w:color="auto"/>
              <w:right w:val="single" w:sz="6" w:space="0" w:color="auto"/>
            </w:tcBorders>
            <w:vAlign w:val="center"/>
          </w:tcPr>
          <w:p w14:paraId="43D6366E" w14:textId="77777777" w:rsidR="00CC5168" w:rsidRDefault="007F3AA2">
            <w:pPr>
              <w:jc w:val="center"/>
              <w:rPr>
                <w:smallCaps/>
                <w:sz w:val="22"/>
              </w:rPr>
            </w:pPr>
            <w:r>
              <w:rPr>
                <w:smallCaps/>
                <w:sz w:val="22"/>
              </w:rPr>
              <w:t>699</w:t>
            </w:r>
          </w:p>
        </w:tc>
        <w:tc>
          <w:tcPr>
            <w:tcW w:w="856" w:type="dxa"/>
            <w:tcBorders>
              <w:top w:val="single" w:sz="6" w:space="0" w:color="auto"/>
              <w:left w:val="single" w:sz="6" w:space="0" w:color="auto"/>
              <w:bottom w:val="single" w:sz="6" w:space="0" w:color="auto"/>
              <w:right w:val="single" w:sz="6" w:space="0" w:color="auto"/>
            </w:tcBorders>
            <w:vAlign w:val="center"/>
          </w:tcPr>
          <w:p w14:paraId="43D6366F" w14:textId="77777777" w:rsidR="00CC5168" w:rsidRDefault="007F3AA2">
            <w:pPr>
              <w:jc w:val="center"/>
              <w:rPr>
                <w:smallCaps/>
                <w:sz w:val="22"/>
              </w:rPr>
            </w:pPr>
            <w:r>
              <w:rPr>
                <w:smallCaps/>
                <w:sz w:val="22"/>
              </w:rPr>
              <w:t>3372</w:t>
            </w:r>
          </w:p>
        </w:tc>
        <w:tc>
          <w:tcPr>
            <w:tcW w:w="893" w:type="dxa"/>
            <w:tcBorders>
              <w:top w:val="single" w:sz="6" w:space="0" w:color="auto"/>
              <w:left w:val="single" w:sz="6" w:space="0" w:color="auto"/>
              <w:bottom w:val="single" w:sz="6" w:space="0" w:color="auto"/>
              <w:right w:val="single" w:sz="6" w:space="0" w:color="auto"/>
            </w:tcBorders>
            <w:vAlign w:val="center"/>
          </w:tcPr>
          <w:p w14:paraId="43D63670" w14:textId="77777777" w:rsidR="00CC5168" w:rsidRDefault="007F3AA2">
            <w:pPr>
              <w:jc w:val="center"/>
              <w:rPr>
                <w:smallCaps/>
                <w:sz w:val="22"/>
              </w:rPr>
            </w:pPr>
            <w:r>
              <w:rPr>
                <w:smallCaps/>
                <w:sz w:val="22"/>
              </w:rPr>
              <w:t>543</w:t>
            </w:r>
          </w:p>
        </w:tc>
        <w:tc>
          <w:tcPr>
            <w:tcW w:w="949" w:type="dxa"/>
            <w:tcBorders>
              <w:top w:val="single" w:sz="6" w:space="0" w:color="auto"/>
              <w:left w:val="single" w:sz="6" w:space="0" w:color="auto"/>
              <w:bottom w:val="single" w:sz="6" w:space="0" w:color="auto"/>
              <w:right w:val="single" w:sz="6" w:space="0" w:color="auto"/>
            </w:tcBorders>
            <w:vAlign w:val="center"/>
          </w:tcPr>
          <w:p w14:paraId="43D63671" w14:textId="77777777" w:rsidR="00CC5168" w:rsidRDefault="007F3AA2">
            <w:pPr>
              <w:jc w:val="center"/>
              <w:rPr>
                <w:smallCaps/>
                <w:sz w:val="22"/>
              </w:rPr>
            </w:pPr>
            <w:r>
              <w:rPr>
                <w:smallCaps/>
                <w:sz w:val="22"/>
              </w:rPr>
              <w:t>2829</w:t>
            </w:r>
          </w:p>
        </w:tc>
        <w:tc>
          <w:tcPr>
            <w:tcW w:w="954" w:type="dxa"/>
            <w:tcBorders>
              <w:top w:val="single" w:sz="6" w:space="0" w:color="auto"/>
              <w:left w:val="single" w:sz="6" w:space="0" w:color="auto"/>
              <w:bottom w:val="single" w:sz="6" w:space="0" w:color="auto"/>
              <w:right w:val="single" w:sz="6" w:space="0" w:color="auto"/>
            </w:tcBorders>
            <w:vAlign w:val="center"/>
          </w:tcPr>
          <w:p w14:paraId="43D63672" w14:textId="77777777" w:rsidR="00CC5168" w:rsidRDefault="007F3AA2">
            <w:pPr>
              <w:jc w:val="center"/>
              <w:rPr>
                <w:smallCaps/>
                <w:sz w:val="22"/>
              </w:rPr>
            </w:pPr>
            <w:r>
              <w:rPr>
                <w:smallCaps/>
                <w:sz w:val="22"/>
              </w:rPr>
              <w:t>25</w:t>
            </w:r>
          </w:p>
        </w:tc>
        <w:tc>
          <w:tcPr>
            <w:tcW w:w="871" w:type="dxa"/>
            <w:tcBorders>
              <w:top w:val="single" w:sz="6" w:space="0" w:color="auto"/>
              <w:left w:val="single" w:sz="6" w:space="0" w:color="auto"/>
              <w:bottom w:val="single" w:sz="6" w:space="0" w:color="auto"/>
              <w:right w:val="single" w:sz="6" w:space="0" w:color="auto"/>
            </w:tcBorders>
            <w:vAlign w:val="center"/>
          </w:tcPr>
          <w:p w14:paraId="43D63673" w14:textId="77777777" w:rsidR="00CC5168" w:rsidRDefault="007F3AA2">
            <w:pPr>
              <w:jc w:val="center"/>
              <w:rPr>
                <w:smallCaps/>
                <w:sz w:val="22"/>
              </w:rPr>
            </w:pPr>
            <w:r>
              <w:rPr>
                <w:smallCaps/>
                <w:sz w:val="22"/>
              </w:rPr>
              <w:t>25</w:t>
            </w:r>
          </w:p>
        </w:tc>
        <w:tc>
          <w:tcPr>
            <w:tcW w:w="970" w:type="dxa"/>
            <w:tcBorders>
              <w:top w:val="single" w:sz="6" w:space="0" w:color="auto"/>
              <w:left w:val="single" w:sz="6" w:space="0" w:color="auto"/>
              <w:bottom w:val="single" w:sz="6" w:space="0" w:color="auto"/>
              <w:right w:val="single" w:sz="6" w:space="0" w:color="auto"/>
            </w:tcBorders>
            <w:vAlign w:val="center"/>
          </w:tcPr>
          <w:p w14:paraId="43D63674" w14:textId="77777777" w:rsidR="00CC5168" w:rsidRDefault="007F3AA2">
            <w:pPr>
              <w:jc w:val="center"/>
              <w:rPr>
                <w:smallCaps/>
                <w:sz w:val="22"/>
              </w:rPr>
            </w:pPr>
            <w:r>
              <w:rPr>
                <w:smallCaps/>
                <w:sz w:val="22"/>
              </w:rPr>
              <w:t>0</w:t>
            </w:r>
          </w:p>
        </w:tc>
      </w:tr>
      <w:tr w:rsidR="00CC5168" w14:paraId="43D63682"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76" w14:textId="77777777" w:rsidR="00CC5168" w:rsidRDefault="007F3AA2">
            <w:pPr>
              <w:jc w:val="center"/>
              <w:rPr>
                <w:smallCaps/>
                <w:sz w:val="22"/>
              </w:rPr>
            </w:pPr>
            <w:r>
              <w:rPr>
                <w:smallCaps/>
                <w:sz w:val="22"/>
              </w:rPr>
              <w:t>7</w:t>
            </w:r>
          </w:p>
        </w:tc>
        <w:tc>
          <w:tcPr>
            <w:tcW w:w="4326" w:type="dxa"/>
            <w:tcBorders>
              <w:top w:val="single" w:sz="6" w:space="0" w:color="auto"/>
              <w:left w:val="single" w:sz="6" w:space="0" w:color="auto"/>
              <w:bottom w:val="single" w:sz="6" w:space="0" w:color="auto"/>
              <w:right w:val="single" w:sz="6" w:space="0" w:color="auto"/>
            </w:tcBorders>
            <w:vAlign w:val="center"/>
          </w:tcPr>
          <w:p w14:paraId="43D63677" w14:textId="77777777" w:rsidR="00CC5168" w:rsidRDefault="007F3AA2">
            <w:pPr>
              <w:rPr>
                <w:sz w:val="22"/>
              </w:rPr>
            </w:pPr>
            <w:r>
              <w:rPr>
                <w:sz w:val="22"/>
              </w:rPr>
              <w:t>Kelių ženklinimo atnaujinimas</w:t>
            </w:r>
          </w:p>
        </w:tc>
        <w:tc>
          <w:tcPr>
            <w:tcW w:w="1260" w:type="dxa"/>
            <w:tcBorders>
              <w:top w:val="single" w:sz="6" w:space="0" w:color="auto"/>
              <w:left w:val="single" w:sz="6" w:space="0" w:color="auto"/>
              <w:bottom w:val="single" w:sz="6" w:space="0" w:color="auto"/>
              <w:right w:val="single" w:sz="6" w:space="0" w:color="auto"/>
            </w:tcBorders>
            <w:vAlign w:val="center"/>
          </w:tcPr>
          <w:p w14:paraId="43D63678" w14:textId="77777777" w:rsidR="00CC5168" w:rsidRDefault="007F3AA2">
            <w:pPr>
              <w:jc w:val="center"/>
              <w:rPr>
                <w:smallCaps/>
                <w:sz w:val="22"/>
              </w:rPr>
            </w:pPr>
            <w:r>
              <w:rPr>
                <w:smallCaps/>
                <w:sz w:val="22"/>
              </w:rPr>
              <w:t>28865</w:t>
            </w:r>
          </w:p>
        </w:tc>
        <w:tc>
          <w:tcPr>
            <w:tcW w:w="960" w:type="dxa"/>
            <w:tcBorders>
              <w:top w:val="single" w:sz="6" w:space="0" w:color="auto"/>
              <w:left w:val="single" w:sz="6" w:space="0" w:color="auto"/>
              <w:bottom w:val="single" w:sz="6" w:space="0" w:color="auto"/>
              <w:right w:val="single" w:sz="6" w:space="0" w:color="auto"/>
            </w:tcBorders>
            <w:vAlign w:val="center"/>
          </w:tcPr>
          <w:p w14:paraId="43D63679" w14:textId="77777777" w:rsidR="00CC5168" w:rsidRDefault="007F3AA2">
            <w:pPr>
              <w:jc w:val="center"/>
              <w:rPr>
                <w:smallCaps/>
                <w:sz w:val="22"/>
              </w:rPr>
            </w:pPr>
            <w:r>
              <w:rPr>
                <w:smallCaps/>
                <w:sz w:val="22"/>
              </w:rPr>
              <w:t>12704</w:t>
            </w:r>
          </w:p>
        </w:tc>
        <w:tc>
          <w:tcPr>
            <w:tcW w:w="887" w:type="dxa"/>
            <w:tcBorders>
              <w:top w:val="single" w:sz="6" w:space="0" w:color="auto"/>
              <w:left w:val="single" w:sz="6" w:space="0" w:color="auto"/>
              <w:bottom w:val="single" w:sz="6" w:space="0" w:color="auto"/>
              <w:right w:val="single" w:sz="6" w:space="0" w:color="auto"/>
            </w:tcBorders>
            <w:vAlign w:val="center"/>
          </w:tcPr>
          <w:p w14:paraId="43D6367A" w14:textId="77777777" w:rsidR="00CC5168" w:rsidRDefault="007F3AA2">
            <w:pPr>
              <w:jc w:val="center"/>
              <w:rPr>
                <w:smallCaps/>
                <w:sz w:val="22"/>
              </w:rPr>
            </w:pPr>
            <w:r>
              <w:rPr>
                <w:smallCaps/>
                <w:sz w:val="22"/>
              </w:rPr>
              <w:t>7227</w:t>
            </w:r>
          </w:p>
        </w:tc>
        <w:tc>
          <w:tcPr>
            <w:tcW w:w="939" w:type="dxa"/>
            <w:tcBorders>
              <w:top w:val="single" w:sz="6" w:space="0" w:color="auto"/>
              <w:left w:val="single" w:sz="6" w:space="0" w:color="auto"/>
              <w:bottom w:val="single" w:sz="6" w:space="0" w:color="auto"/>
              <w:right w:val="single" w:sz="6" w:space="0" w:color="auto"/>
            </w:tcBorders>
            <w:vAlign w:val="center"/>
          </w:tcPr>
          <w:p w14:paraId="43D6367B" w14:textId="77777777" w:rsidR="00CC5168" w:rsidRDefault="007F3AA2">
            <w:pPr>
              <w:jc w:val="center"/>
              <w:rPr>
                <w:smallCaps/>
                <w:sz w:val="22"/>
              </w:rPr>
            </w:pPr>
            <w:r>
              <w:rPr>
                <w:smallCaps/>
                <w:sz w:val="22"/>
              </w:rPr>
              <w:t>5477</w:t>
            </w:r>
          </w:p>
        </w:tc>
        <w:tc>
          <w:tcPr>
            <w:tcW w:w="856" w:type="dxa"/>
            <w:tcBorders>
              <w:top w:val="single" w:sz="6" w:space="0" w:color="auto"/>
              <w:left w:val="single" w:sz="6" w:space="0" w:color="auto"/>
              <w:bottom w:val="single" w:sz="6" w:space="0" w:color="auto"/>
              <w:right w:val="single" w:sz="6" w:space="0" w:color="auto"/>
            </w:tcBorders>
            <w:vAlign w:val="center"/>
          </w:tcPr>
          <w:p w14:paraId="43D6367C" w14:textId="77777777" w:rsidR="00CC5168" w:rsidRDefault="007F3AA2">
            <w:pPr>
              <w:jc w:val="center"/>
              <w:rPr>
                <w:smallCaps/>
                <w:sz w:val="22"/>
              </w:rPr>
            </w:pPr>
            <w:r>
              <w:rPr>
                <w:smallCaps/>
                <w:sz w:val="22"/>
              </w:rPr>
              <w:t>14073</w:t>
            </w:r>
          </w:p>
        </w:tc>
        <w:tc>
          <w:tcPr>
            <w:tcW w:w="893" w:type="dxa"/>
            <w:tcBorders>
              <w:top w:val="single" w:sz="6" w:space="0" w:color="auto"/>
              <w:left w:val="single" w:sz="6" w:space="0" w:color="auto"/>
              <w:bottom w:val="single" w:sz="6" w:space="0" w:color="auto"/>
              <w:right w:val="single" w:sz="6" w:space="0" w:color="auto"/>
            </w:tcBorders>
            <w:vAlign w:val="center"/>
          </w:tcPr>
          <w:p w14:paraId="43D6367D" w14:textId="77777777" w:rsidR="00CC5168" w:rsidRDefault="007F3AA2">
            <w:pPr>
              <w:jc w:val="center"/>
              <w:rPr>
                <w:smallCaps/>
                <w:sz w:val="22"/>
              </w:rPr>
            </w:pPr>
            <w:r>
              <w:rPr>
                <w:smallCaps/>
                <w:sz w:val="22"/>
              </w:rPr>
              <w:t>1489</w:t>
            </w:r>
          </w:p>
        </w:tc>
        <w:tc>
          <w:tcPr>
            <w:tcW w:w="949" w:type="dxa"/>
            <w:tcBorders>
              <w:top w:val="single" w:sz="6" w:space="0" w:color="auto"/>
              <w:left w:val="single" w:sz="6" w:space="0" w:color="auto"/>
              <w:bottom w:val="single" w:sz="6" w:space="0" w:color="auto"/>
              <w:right w:val="single" w:sz="6" w:space="0" w:color="auto"/>
            </w:tcBorders>
            <w:vAlign w:val="center"/>
          </w:tcPr>
          <w:p w14:paraId="43D6367E" w14:textId="77777777" w:rsidR="00CC5168" w:rsidRDefault="007F3AA2">
            <w:pPr>
              <w:jc w:val="center"/>
              <w:rPr>
                <w:smallCaps/>
                <w:sz w:val="22"/>
              </w:rPr>
            </w:pPr>
            <w:r>
              <w:rPr>
                <w:smallCaps/>
                <w:sz w:val="22"/>
              </w:rPr>
              <w:t>12584</w:t>
            </w:r>
          </w:p>
        </w:tc>
        <w:tc>
          <w:tcPr>
            <w:tcW w:w="954" w:type="dxa"/>
            <w:tcBorders>
              <w:top w:val="single" w:sz="6" w:space="0" w:color="auto"/>
              <w:left w:val="single" w:sz="6" w:space="0" w:color="auto"/>
              <w:bottom w:val="single" w:sz="6" w:space="0" w:color="auto"/>
              <w:right w:val="single" w:sz="6" w:space="0" w:color="auto"/>
            </w:tcBorders>
            <w:vAlign w:val="center"/>
          </w:tcPr>
          <w:p w14:paraId="43D6367F" w14:textId="77777777" w:rsidR="00CC5168" w:rsidRDefault="007F3AA2">
            <w:pPr>
              <w:jc w:val="center"/>
              <w:rPr>
                <w:smallCaps/>
                <w:sz w:val="22"/>
              </w:rPr>
            </w:pPr>
            <w:r>
              <w:rPr>
                <w:smallCaps/>
                <w:sz w:val="22"/>
              </w:rPr>
              <w:t>2088</w:t>
            </w:r>
          </w:p>
        </w:tc>
        <w:tc>
          <w:tcPr>
            <w:tcW w:w="871" w:type="dxa"/>
            <w:tcBorders>
              <w:top w:val="single" w:sz="6" w:space="0" w:color="auto"/>
              <w:left w:val="single" w:sz="6" w:space="0" w:color="auto"/>
              <w:bottom w:val="single" w:sz="6" w:space="0" w:color="auto"/>
              <w:right w:val="single" w:sz="6" w:space="0" w:color="auto"/>
            </w:tcBorders>
            <w:vAlign w:val="center"/>
          </w:tcPr>
          <w:p w14:paraId="43D63680" w14:textId="77777777" w:rsidR="00CC5168" w:rsidRDefault="007F3AA2">
            <w:pPr>
              <w:jc w:val="center"/>
              <w:rPr>
                <w:smallCaps/>
                <w:sz w:val="22"/>
              </w:rPr>
            </w:pPr>
            <w:r>
              <w:rPr>
                <w:smallCaps/>
                <w:sz w:val="22"/>
              </w:rPr>
              <w:t>1960</w:t>
            </w:r>
          </w:p>
        </w:tc>
        <w:tc>
          <w:tcPr>
            <w:tcW w:w="970" w:type="dxa"/>
            <w:tcBorders>
              <w:top w:val="single" w:sz="6" w:space="0" w:color="auto"/>
              <w:left w:val="single" w:sz="6" w:space="0" w:color="auto"/>
              <w:bottom w:val="single" w:sz="6" w:space="0" w:color="auto"/>
              <w:right w:val="single" w:sz="6" w:space="0" w:color="auto"/>
            </w:tcBorders>
            <w:vAlign w:val="center"/>
          </w:tcPr>
          <w:p w14:paraId="43D63681" w14:textId="77777777" w:rsidR="00CC5168" w:rsidRDefault="007F3AA2">
            <w:pPr>
              <w:jc w:val="center"/>
              <w:rPr>
                <w:smallCaps/>
                <w:sz w:val="22"/>
              </w:rPr>
            </w:pPr>
            <w:r>
              <w:rPr>
                <w:smallCaps/>
                <w:sz w:val="22"/>
              </w:rPr>
              <w:t>128</w:t>
            </w:r>
          </w:p>
        </w:tc>
      </w:tr>
      <w:tr w:rsidR="00CC5168" w14:paraId="43D6368F"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83" w14:textId="77777777" w:rsidR="00CC5168" w:rsidRDefault="007F3AA2">
            <w:pPr>
              <w:jc w:val="center"/>
              <w:rPr>
                <w:smallCaps/>
                <w:sz w:val="22"/>
              </w:rPr>
            </w:pPr>
            <w:r>
              <w:rPr>
                <w:smallCaps/>
                <w:sz w:val="22"/>
              </w:rPr>
              <w:t>8</w:t>
            </w:r>
          </w:p>
        </w:tc>
        <w:tc>
          <w:tcPr>
            <w:tcW w:w="4326" w:type="dxa"/>
            <w:tcBorders>
              <w:top w:val="single" w:sz="6" w:space="0" w:color="auto"/>
              <w:left w:val="single" w:sz="6" w:space="0" w:color="auto"/>
              <w:bottom w:val="single" w:sz="6" w:space="0" w:color="auto"/>
              <w:right w:val="single" w:sz="6" w:space="0" w:color="auto"/>
            </w:tcBorders>
            <w:vAlign w:val="center"/>
          </w:tcPr>
          <w:p w14:paraId="43D63684" w14:textId="77777777" w:rsidR="00CC5168" w:rsidRDefault="007F3AA2">
            <w:pPr>
              <w:rPr>
                <w:sz w:val="22"/>
              </w:rPr>
            </w:pPr>
            <w:r>
              <w:rPr>
                <w:sz w:val="22"/>
              </w:rPr>
              <w:t>Avarijų ir vandalizmo padarinių likvidavimas, skubių eismo saugumo priemonių įgyvendinimas</w:t>
            </w:r>
          </w:p>
        </w:tc>
        <w:tc>
          <w:tcPr>
            <w:tcW w:w="1260" w:type="dxa"/>
            <w:tcBorders>
              <w:top w:val="single" w:sz="6" w:space="0" w:color="auto"/>
              <w:left w:val="single" w:sz="6" w:space="0" w:color="auto"/>
              <w:bottom w:val="single" w:sz="6" w:space="0" w:color="auto"/>
              <w:right w:val="single" w:sz="6" w:space="0" w:color="auto"/>
            </w:tcBorders>
            <w:vAlign w:val="center"/>
          </w:tcPr>
          <w:p w14:paraId="43D63685" w14:textId="77777777" w:rsidR="00CC5168" w:rsidRDefault="007F3AA2">
            <w:pPr>
              <w:jc w:val="center"/>
              <w:rPr>
                <w:smallCaps/>
                <w:sz w:val="22"/>
              </w:rPr>
            </w:pPr>
            <w:r>
              <w:rPr>
                <w:smallCaps/>
                <w:sz w:val="22"/>
              </w:rPr>
              <w:t>1890</w:t>
            </w:r>
          </w:p>
        </w:tc>
        <w:tc>
          <w:tcPr>
            <w:tcW w:w="960" w:type="dxa"/>
            <w:tcBorders>
              <w:top w:val="single" w:sz="6" w:space="0" w:color="auto"/>
              <w:left w:val="single" w:sz="6" w:space="0" w:color="auto"/>
              <w:bottom w:val="single" w:sz="6" w:space="0" w:color="auto"/>
              <w:right w:val="single" w:sz="6" w:space="0" w:color="auto"/>
            </w:tcBorders>
            <w:vAlign w:val="center"/>
          </w:tcPr>
          <w:p w14:paraId="43D63686" w14:textId="77777777" w:rsidR="00CC5168" w:rsidRDefault="007F3AA2">
            <w:pPr>
              <w:jc w:val="center"/>
              <w:rPr>
                <w:smallCaps/>
                <w:sz w:val="22"/>
              </w:rPr>
            </w:pPr>
            <w:r>
              <w:rPr>
                <w:smallCaps/>
                <w:sz w:val="22"/>
              </w:rPr>
              <w:t>1175</w:t>
            </w:r>
          </w:p>
        </w:tc>
        <w:tc>
          <w:tcPr>
            <w:tcW w:w="887" w:type="dxa"/>
            <w:tcBorders>
              <w:top w:val="single" w:sz="6" w:space="0" w:color="auto"/>
              <w:left w:val="single" w:sz="6" w:space="0" w:color="auto"/>
              <w:bottom w:val="single" w:sz="6" w:space="0" w:color="auto"/>
              <w:right w:val="single" w:sz="6" w:space="0" w:color="auto"/>
            </w:tcBorders>
            <w:vAlign w:val="center"/>
          </w:tcPr>
          <w:p w14:paraId="43D63687" w14:textId="77777777" w:rsidR="00CC5168" w:rsidRDefault="007F3AA2">
            <w:pPr>
              <w:jc w:val="center"/>
              <w:rPr>
                <w:smallCaps/>
                <w:sz w:val="22"/>
              </w:rPr>
            </w:pPr>
            <w:r>
              <w:rPr>
                <w:smallCaps/>
                <w:sz w:val="22"/>
              </w:rPr>
              <w:t>927</w:t>
            </w:r>
          </w:p>
        </w:tc>
        <w:tc>
          <w:tcPr>
            <w:tcW w:w="939" w:type="dxa"/>
            <w:tcBorders>
              <w:top w:val="single" w:sz="6" w:space="0" w:color="auto"/>
              <w:left w:val="single" w:sz="6" w:space="0" w:color="auto"/>
              <w:bottom w:val="single" w:sz="6" w:space="0" w:color="auto"/>
              <w:right w:val="single" w:sz="6" w:space="0" w:color="auto"/>
            </w:tcBorders>
            <w:vAlign w:val="center"/>
          </w:tcPr>
          <w:p w14:paraId="43D63688" w14:textId="77777777" w:rsidR="00CC5168" w:rsidRDefault="007F3AA2">
            <w:pPr>
              <w:jc w:val="center"/>
              <w:rPr>
                <w:smallCaps/>
                <w:sz w:val="22"/>
              </w:rPr>
            </w:pPr>
            <w:r>
              <w:rPr>
                <w:smallCaps/>
                <w:sz w:val="22"/>
              </w:rPr>
              <w:t>248</w:t>
            </w:r>
          </w:p>
        </w:tc>
        <w:tc>
          <w:tcPr>
            <w:tcW w:w="856" w:type="dxa"/>
            <w:tcBorders>
              <w:top w:val="single" w:sz="6" w:space="0" w:color="auto"/>
              <w:left w:val="single" w:sz="6" w:space="0" w:color="auto"/>
              <w:bottom w:val="single" w:sz="6" w:space="0" w:color="auto"/>
              <w:right w:val="single" w:sz="6" w:space="0" w:color="auto"/>
            </w:tcBorders>
            <w:vAlign w:val="center"/>
          </w:tcPr>
          <w:p w14:paraId="43D63689" w14:textId="77777777" w:rsidR="00CC5168" w:rsidRDefault="007F3AA2">
            <w:pPr>
              <w:jc w:val="center"/>
              <w:rPr>
                <w:smallCaps/>
                <w:sz w:val="22"/>
              </w:rPr>
            </w:pPr>
            <w:r>
              <w:rPr>
                <w:smallCaps/>
                <w:sz w:val="22"/>
              </w:rPr>
              <w:t>496</w:t>
            </w:r>
          </w:p>
        </w:tc>
        <w:tc>
          <w:tcPr>
            <w:tcW w:w="893" w:type="dxa"/>
            <w:tcBorders>
              <w:top w:val="single" w:sz="6" w:space="0" w:color="auto"/>
              <w:left w:val="single" w:sz="6" w:space="0" w:color="auto"/>
              <w:bottom w:val="single" w:sz="6" w:space="0" w:color="auto"/>
              <w:right w:val="single" w:sz="6" w:space="0" w:color="auto"/>
            </w:tcBorders>
            <w:vAlign w:val="center"/>
          </w:tcPr>
          <w:p w14:paraId="43D6368A" w14:textId="77777777" w:rsidR="00CC5168" w:rsidRDefault="007F3AA2">
            <w:pPr>
              <w:jc w:val="center"/>
              <w:rPr>
                <w:smallCaps/>
                <w:sz w:val="22"/>
              </w:rPr>
            </w:pPr>
            <w:r>
              <w:rPr>
                <w:smallCaps/>
                <w:sz w:val="22"/>
              </w:rPr>
              <w:t>72</w:t>
            </w:r>
          </w:p>
        </w:tc>
        <w:tc>
          <w:tcPr>
            <w:tcW w:w="949" w:type="dxa"/>
            <w:tcBorders>
              <w:top w:val="single" w:sz="6" w:space="0" w:color="auto"/>
              <w:left w:val="single" w:sz="6" w:space="0" w:color="auto"/>
              <w:bottom w:val="single" w:sz="6" w:space="0" w:color="auto"/>
              <w:right w:val="single" w:sz="6" w:space="0" w:color="auto"/>
            </w:tcBorders>
            <w:vAlign w:val="center"/>
          </w:tcPr>
          <w:p w14:paraId="43D6368B" w14:textId="77777777" w:rsidR="00CC5168" w:rsidRDefault="007F3AA2">
            <w:pPr>
              <w:jc w:val="center"/>
              <w:rPr>
                <w:smallCaps/>
                <w:sz w:val="22"/>
              </w:rPr>
            </w:pPr>
            <w:r>
              <w:rPr>
                <w:smallCaps/>
                <w:sz w:val="22"/>
              </w:rPr>
              <w:t>424</w:t>
            </w:r>
          </w:p>
        </w:tc>
        <w:tc>
          <w:tcPr>
            <w:tcW w:w="954" w:type="dxa"/>
            <w:tcBorders>
              <w:top w:val="single" w:sz="6" w:space="0" w:color="auto"/>
              <w:left w:val="single" w:sz="6" w:space="0" w:color="auto"/>
              <w:bottom w:val="single" w:sz="6" w:space="0" w:color="auto"/>
              <w:right w:val="single" w:sz="6" w:space="0" w:color="auto"/>
            </w:tcBorders>
            <w:vAlign w:val="center"/>
          </w:tcPr>
          <w:p w14:paraId="43D6368C" w14:textId="77777777" w:rsidR="00CC5168" w:rsidRDefault="007F3AA2">
            <w:pPr>
              <w:jc w:val="center"/>
              <w:rPr>
                <w:smallCaps/>
                <w:sz w:val="22"/>
              </w:rPr>
            </w:pPr>
            <w:r>
              <w:rPr>
                <w:smallCaps/>
                <w:sz w:val="22"/>
              </w:rPr>
              <w:t>219</w:t>
            </w:r>
          </w:p>
        </w:tc>
        <w:tc>
          <w:tcPr>
            <w:tcW w:w="871" w:type="dxa"/>
            <w:tcBorders>
              <w:top w:val="single" w:sz="6" w:space="0" w:color="auto"/>
              <w:left w:val="single" w:sz="6" w:space="0" w:color="auto"/>
              <w:bottom w:val="single" w:sz="6" w:space="0" w:color="auto"/>
              <w:right w:val="single" w:sz="6" w:space="0" w:color="auto"/>
            </w:tcBorders>
            <w:vAlign w:val="center"/>
          </w:tcPr>
          <w:p w14:paraId="43D6368D" w14:textId="77777777" w:rsidR="00CC5168" w:rsidRDefault="007F3AA2">
            <w:pPr>
              <w:jc w:val="center"/>
              <w:rPr>
                <w:smallCaps/>
                <w:sz w:val="22"/>
              </w:rPr>
            </w:pPr>
            <w:r>
              <w:rPr>
                <w:smallCaps/>
                <w:sz w:val="22"/>
              </w:rPr>
              <w:t>93</w:t>
            </w:r>
          </w:p>
        </w:tc>
        <w:tc>
          <w:tcPr>
            <w:tcW w:w="970" w:type="dxa"/>
            <w:tcBorders>
              <w:top w:val="single" w:sz="6" w:space="0" w:color="auto"/>
              <w:left w:val="single" w:sz="6" w:space="0" w:color="auto"/>
              <w:bottom w:val="single" w:sz="6" w:space="0" w:color="auto"/>
              <w:right w:val="single" w:sz="6" w:space="0" w:color="auto"/>
            </w:tcBorders>
            <w:vAlign w:val="center"/>
          </w:tcPr>
          <w:p w14:paraId="43D6368E" w14:textId="77777777" w:rsidR="00CC5168" w:rsidRDefault="007F3AA2">
            <w:pPr>
              <w:jc w:val="center"/>
              <w:rPr>
                <w:smallCaps/>
                <w:sz w:val="22"/>
              </w:rPr>
            </w:pPr>
            <w:r>
              <w:rPr>
                <w:smallCaps/>
                <w:sz w:val="22"/>
              </w:rPr>
              <w:t>126</w:t>
            </w:r>
          </w:p>
        </w:tc>
      </w:tr>
      <w:tr w:rsidR="00CC5168" w14:paraId="43D6369C"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90" w14:textId="77777777" w:rsidR="00CC5168" w:rsidRDefault="007F3AA2">
            <w:pPr>
              <w:jc w:val="center"/>
              <w:rPr>
                <w:smallCaps/>
                <w:sz w:val="22"/>
              </w:rPr>
            </w:pPr>
            <w:r>
              <w:rPr>
                <w:smallCaps/>
                <w:sz w:val="22"/>
              </w:rPr>
              <w:t>9</w:t>
            </w:r>
          </w:p>
        </w:tc>
        <w:tc>
          <w:tcPr>
            <w:tcW w:w="4326" w:type="dxa"/>
            <w:tcBorders>
              <w:top w:val="single" w:sz="6" w:space="0" w:color="auto"/>
              <w:left w:val="single" w:sz="6" w:space="0" w:color="auto"/>
              <w:bottom w:val="single" w:sz="6" w:space="0" w:color="auto"/>
              <w:right w:val="single" w:sz="6" w:space="0" w:color="auto"/>
            </w:tcBorders>
            <w:vAlign w:val="center"/>
          </w:tcPr>
          <w:p w14:paraId="43D63691" w14:textId="77777777" w:rsidR="00CC5168" w:rsidRDefault="007F3AA2">
            <w:pPr>
              <w:rPr>
                <w:sz w:val="22"/>
              </w:rPr>
            </w:pPr>
            <w:r>
              <w:rPr>
                <w:sz w:val="22"/>
              </w:rPr>
              <w:t>Tiltų ir vandens pralaidų nuolatinė priežiūra</w:t>
            </w:r>
          </w:p>
        </w:tc>
        <w:tc>
          <w:tcPr>
            <w:tcW w:w="1260" w:type="dxa"/>
            <w:tcBorders>
              <w:top w:val="single" w:sz="6" w:space="0" w:color="auto"/>
              <w:left w:val="single" w:sz="6" w:space="0" w:color="auto"/>
              <w:bottom w:val="single" w:sz="6" w:space="0" w:color="auto"/>
              <w:right w:val="single" w:sz="6" w:space="0" w:color="auto"/>
            </w:tcBorders>
            <w:vAlign w:val="center"/>
          </w:tcPr>
          <w:p w14:paraId="43D63692" w14:textId="77777777" w:rsidR="00CC5168" w:rsidRDefault="007F3AA2">
            <w:pPr>
              <w:jc w:val="center"/>
              <w:rPr>
                <w:smallCaps/>
                <w:sz w:val="22"/>
              </w:rPr>
            </w:pPr>
            <w:r>
              <w:rPr>
                <w:smallCaps/>
                <w:sz w:val="22"/>
              </w:rPr>
              <w:t>2499</w:t>
            </w:r>
          </w:p>
        </w:tc>
        <w:tc>
          <w:tcPr>
            <w:tcW w:w="960" w:type="dxa"/>
            <w:tcBorders>
              <w:top w:val="single" w:sz="6" w:space="0" w:color="auto"/>
              <w:left w:val="single" w:sz="6" w:space="0" w:color="auto"/>
              <w:bottom w:val="single" w:sz="6" w:space="0" w:color="auto"/>
              <w:right w:val="single" w:sz="6" w:space="0" w:color="auto"/>
            </w:tcBorders>
            <w:vAlign w:val="center"/>
          </w:tcPr>
          <w:p w14:paraId="43D63693" w14:textId="77777777" w:rsidR="00CC5168" w:rsidRDefault="007F3AA2">
            <w:pPr>
              <w:jc w:val="center"/>
              <w:rPr>
                <w:smallCaps/>
                <w:sz w:val="22"/>
              </w:rPr>
            </w:pPr>
            <w:r>
              <w:rPr>
                <w:smallCaps/>
                <w:sz w:val="22"/>
              </w:rPr>
              <w:t>1126</w:t>
            </w:r>
          </w:p>
        </w:tc>
        <w:tc>
          <w:tcPr>
            <w:tcW w:w="887" w:type="dxa"/>
            <w:tcBorders>
              <w:top w:val="single" w:sz="6" w:space="0" w:color="auto"/>
              <w:left w:val="single" w:sz="6" w:space="0" w:color="auto"/>
              <w:bottom w:val="single" w:sz="6" w:space="0" w:color="auto"/>
              <w:right w:val="single" w:sz="6" w:space="0" w:color="auto"/>
            </w:tcBorders>
            <w:vAlign w:val="center"/>
          </w:tcPr>
          <w:p w14:paraId="43D63694" w14:textId="77777777" w:rsidR="00CC5168" w:rsidRDefault="007F3AA2">
            <w:pPr>
              <w:jc w:val="center"/>
              <w:rPr>
                <w:smallCaps/>
                <w:sz w:val="22"/>
              </w:rPr>
            </w:pPr>
            <w:r>
              <w:rPr>
                <w:smallCaps/>
                <w:sz w:val="22"/>
              </w:rPr>
              <w:t>864</w:t>
            </w:r>
          </w:p>
        </w:tc>
        <w:tc>
          <w:tcPr>
            <w:tcW w:w="939" w:type="dxa"/>
            <w:tcBorders>
              <w:top w:val="single" w:sz="6" w:space="0" w:color="auto"/>
              <w:left w:val="single" w:sz="6" w:space="0" w:color="auto"/>
              <w:bottom w:val="single" w:sz="6" w:space="0" w:color="auto"/>
              <w:right w:val="single" w:sz="6" w:space="0" w:color="auto"/>
            </w:tcBorders>
            <w:vAlign w:val="center"/>
          </w:tcPr>
          <w:p w14:paraId="43D63695" w14:textId="77777777" w:rsidR="00CC5168" w:rsidRDefault="007F3AA2">
            <w:pPr>
              <w:jc w:val="center"/>
              <w:rPr>
                <w:smallCaps/>
                <w:sz w:val="22"/>
              </w:rPr>
            </w:pPr>
            <w:r>
              <w:rPr>
                <w:smallCaps/>
                <w:sz w:val="22"/>
              </w:rPr>
              <w:t>262</w:t>
            </w:r>
          </w:p>
        </w:tc>
        <w:tc>
          <w:tcPr>
            <w:tcW w:w="856" w:type="dxa"/>
            <w:tcBorders>
              <w:top w:val="single" w:sz="6" w:space="0" w:color="auto"/>
              <w:left w:val="single" w:sz="6" w:space="0" w:color="auto"/>
              <w:bottom w:val="single" w:sz="6" w:space="0" w:color="auto"/>
              <w:right w:val="single" w:sz="6" w:space="0" w:color="auto"/>
            </w:tcBorders>
            <w:vAlign w:val="center"/>
          </w:tcPr>
          <w:p w14:paraId="43D63696" w14:textId="77777777" w:rsidR="00CC5168" w:rsidRDefault="007F3AA2">
            <w:pPr>
              <w:jc w:val="center"/>
              <w:rPr>
                <w:smallCaps/>
                <w:sz w:val="22"/>
              </w:rPr>
            </w:pPr>
            <w:r>
              <w:rPr>
                <w:smallCaps/>
                <w:sz w:val="22"/>
              </w:rPr>
              <w:t>714</w:t>
            </w:r>
          </w:p>
        </w:tc>
        <w:tc>
          <w:tcPr>
            <w:tcW w:w="893" w:type="dxa"/>
            <w:tcBorders>
              <w:top w:val="single" w:sz="6" w:space="0" w:color="auto"/>
              <w:left w:val="single" w:sz="6" w:space="0" w:color="auto"/>
              <w:bottom w:val="single" w:sz="6" w:space="0" w:color="auto"/>
              <w:right w:val="single" w:sz="6" w:space="0" w:color="auto"/>
            </w:tcBorders>
            <w:vAlign w:val="center"/>
          </w:tcPr>
          <w:p w14:paraId="43D63697" w14:textId="77777777" w:rsidR="00CC5168" w:rsidRDefault="007F3AA2">
            <w:pPr>
              <w:jc w:val="center"/>
              <w:rPr>
                <w:smallCaps/>
                <w:sz w:val="22"/>
              </w:rPr>
            </w:pPr>
            <w:r>
              <w:rPr>
                <w:smallCaps/>
                <w:sz w:val="22"/>
              </w:rPr>
              <w:t>83</w:t>
            </w:r>
          </w:p>
        </w:tc>
        <w:tc>
          <w:tcPr>
            <w:tcW w:w="949" w:type="dxa"/>
            <w:tcBorders>
              <w:top w:val="single" w:sz="6" w:space="0" w:color="auto"/>
              <w:left w:val="single" w:sz="6" w:space="0" w:color="auto"/>
              <w:bottom w:val="single" w:sz="6" w:space="0" w:color="auto"/>
              <w:right w:val="single" w:sz="6" w:space="0" w:color="auto"/>
            </w:tcBorders>
            <w:vAlign w:val="center"/>
          </w:tcPr>
          <w:p w14:paraId="43D63698" w14:textId="77777777" w:rsidR="00CC5168" w:rsidRDefault="007F3AA2">
            <w:pPr>
              <w:jc w:val="center"/>
              <w:rPr>
                <w:smallCaps/>
                <w:sz w:val="22"/>
              </w:rPr>
            </w:pPr>
            <w:r>
              <w:rPr>
                <w:smallCaps/>
                <w:sz w:val="22"/>
              </w:rPr>
              <w:t>631</w:t>
            </w:r>
          </w:p>
        </w:tc>
        <w:tc>
          <w:tcPr>
            <w:tcW w:w="954" w:type="dxa"/>
            <w:tcBorders>
              <w:top w:val="single" w:sz="6" w:space="0" w:color="auto"/>
              <w:left w:val="single" w:sz="6" w:space="0" w:color="auto"/>
              <w:bottom w:val="single" w:sz="6" w:space="0" w:color="auto"/>
              <w:right w:val="single" w:sz="6" w:space="0" w:color="auto"/>
            </w:tcBorders>
            <w:vAlign w:val="center"/>
          </w:tcPr>
          <w:p w14:paraId="43D63699" w14:textId="77777777" w:rsidR="00CC5168" w:rsidRDefault="007F3AA2">
            <w:pPr>
              <w:jc w:val="center"/>
              <w:rPr>
                <w:smallCaps/>
                <w:sz w:val="22"/>
              </w:rPr>
            </w:pPr>
            <w:r>
              <w:rPr>
                <w:smallCaps/>
                <w:sz w:val="22"/>
              </w:rPr>
              <w:t>658</w:t>
            </w:r>
          </w:p>
        </w:tc>
        <w:tc>
          <w:tcPr>
            <w:tcW w:w="871" w:type="dxa"/>
            <w:tcBorders>
              <w:top w:val="single" w:sz="6" w:space="0" w:color="auto"/>
              <w:left w:val="single" w:sz="6" w:space="0" w:color="auto"/>
              <w:bottom w:val="single" w:sz="6" w:space="0" w:color="auto"/>
              <w:right w:val="single" w:sz="6" w:space="0" w:color="auto"/>
            </w:tcBorders>
            <w:vAlign w:val="center"/>
          </w:tcPr>
          <w:p w14:paraId="43D6369A" w14:textId="77777777" w:rsidR="00CC5168" w:rsidRDefault="007F3AA2">
            <w:pPr>
              <w:jc w:val="center"/>
              <w:rPr>
                <w:smallCaps/>
                <w:sz w:val="22"/>
              </w:rPr>
            </w:pPr>
            <w:r>
              <w:rPr>
                <w:smallCaps/>
                <w:sz w:val="22"/>
              </w:rPr>
              <w:t>290</w:t>
            </w:r>
          </w:p>
        </w:tc>
        <w:tc>
          <w:tcPr>
            <w:tcW w:w="970" w:type="dxa"/>
            <w:tcBorders>
              <w:top w:val="single" w:sz="6" w:space="0" w:color="auto"/>
              <w:left w:val="single" w:sz="6" w:space="0" w:color="auto"/>
              <w:bottom w:val="single" w:sz="6" w:space="0" w:color="auto"/>
              <w:right w:val="single" w:sz="6" w:space="0" w:color="auto"/>
            </w:tcBorders>
            <w:vAlign w:val="center"/>
          </w:tcPr>
          <w:p w14:paraId="43D6369B" w14:textId="77777777" w:rsidR="00CC5168" w:rsidRDefault="007F3AA2">
            <w:pPr>
              <w:jc w:val="center"/>
              <w:rPr>
                <w:smallCaps/>
                <w:sz w:val="22"/>
              </w:rPr>
            </w:pPr>
            <w:r>
              <w:rPr>
                <w:smallCaps/>
                <w:sz w:val="22"/>
              </w:rPr>
              <w:t>368</w:t>
            </w:r>
          </w:p>
        </w:tc>
      </w:tr>
      <w:tr w:rsidR="00CC5168" w14:paraId="43D636A9"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9D" w14:textId="77777777" w:rsidR="00CC5168" w:rsidRDefault="007F3AA2">
            <w:pPr>
              <w:jc w:val="center"/>
              <w:rPr>
                <w:smallCaps/>
                <w:sz w:val="22"/>
              </w:rPr>
            </w:pPr>
            <w:r>
              <w:rPr>
                <w:smallCaps/>
                <w:sz w:val="22"/>
              </w:rPr>
              <w:t>10</w:t>
            </w:r>
          </w:p>
        </w:tc>
        <w:tc>
          <w:tcPr>
            <w:tcW w:w="4326" w:type="dxa"/>
            <w:tcBorders>
              <w:top w:val="single" w:sz="6" w:space="0" w:color="auto"/>
              <w:left w:val="single" w:sz="6" w:space="0" w:color="auto"/>
              <w:bottom w:val="single" w:sz="6" w:space="0" w:color="auto"/>
              <w:right w:val="single" w:sz="6" w:space="0" w:color="auto"/>
            </w:tcBorders>
            <w:vAlign w:val="center"/>
          </w:tcPr>
          <w:p w14:paraId="43D6369E" w14:textId="77777777" w:rsidR="00CC5168" w:rsidRDefault="007F3AA2">
            <w:pPr>
              <w:rPr>
                <w:sz w:val="22"/>
              </w:rPr>
            </w:pPr>
            <w:r>
              <w:rPr>
                <w:sz w:val="22"/>
              </w:rPr>
              <w:t>Žemės sankasos ir vandens nuleidimo sutvarkymas</w:t>
            </w:r>
          </w:p>
        </w:tc>
        <w:tc>
          <w:tcPr>
            <w:tcW w:w="1260" w:type="dxa"/>
            <w:tcBorders>
              <w:top w:val="single" w:sz="6" w:space="0" w:color="auto"/>
              <w:left w:val="single" w:sz="6" w:space="0" w:color="auto"/>
              <w:bottom w:val="single" w:sz="6" w:space="0" w:color="auto"/>
              <w:right w:val="single" w:sz="6" w:space="0" w:color="auto"/>
            </w:tcBorders>
            <w:vAlign w:val="center"/>
          </w:tcPr>
          <w:p w14:paraId="43D6369F" w14:textId="77777777" w:rsidR="00CC5168" w:rsidRDefault="007F3AA2">
            <w:pPr>
              <w:jc w:val="center"/>
              <w:rPr>
                <w:smallCaps/>
                <w:sz w:val="22"/>
              </w:rPr>
            </w:pPr>
            <w:r>
              <w:rPr>
                <w:smallCaps/>
                <w:sz w:val="22"/>
              </w:rPr>
              <w:t>14602</w:t>
            </w:r>
          </w:p>
        </w:tc>
        <w:tc>
          <w:tcPr>
            <w:tcW w:w="960" w:type="dxa"/>
            <w:tcBorders>
              <w:top w:val="single" w:sz="6" w:space="0" w:color="auto"/>
              <w:left w:val="single" w:sz="6" w:space="0" w:color="auto"/>
              <w:bottom w:val="single" w:sz="6" w:space="0" w:color="auto"/>
              <w:right w:val="single" w:sz="6" w:space="0" w:color="auto"/>
            </w:tcBorders>
            <w:vAlign w:val="center"/>
          </w:tcPr>
          <w:p w14:paraId="43D636A0" w14:textId="77777777" w:rsidR="00CC5168" w:rsidRDefault="007F3AA2">
            <w:pPr>
              <w:jc w:val="center"/>
              <w:rPr>
                <w:smallCaps/>
                <w:sz w:val="22"/>
              </w:rPr>
            </w:pPr>
            <w:r>
              <w:rPr>
                <w:smallCaps/>
                <w:sz w:val="22"/>
              </w:rPr>
              <w:t>5141</w:t>
            </w:r>
          </w:p>
        </w:tc>
        <w:tc>
          <w:tcPr>
            <w:tcW w:w="887" w:type="dxa"/>
            <w:tcBorders>
              <w:top w:val="single" w:sz="6" w:space="0" w:color="auto"/>
              <w:left w:val="single" w:sz="6" w:space="0" w:color="auto"/>
              <w:bottom w:val="single" w:sz="6" w:space="0" w:color="auto"/>
              <w:right w:val="single" w:sz="6" w:space="0" w:color="auto"/>
            </w:tcBorders>
            <w:vAlign w:val="center"/>
          </w:tcPr>
          <w:p w14:paraId="43D636A1" w14:textId="77777777" w:rsidR="00CC5168" w:rsidRDefault="007F3AA2">
            <w:pPr>
              <w:jc w:val="center"/>
              <w:rPr>
                <w:smallCaps/>
                <w:sz w:val="22"/>
              </w:rPr>
            </w:pPr>
            <w:r>
              <w:rPr>
                <w:smallCaps/>
                <w:sz w:val="22"/>
              </w:rPr>
              <w:t>3373</w:t>
            </w:r>
          </w:p>
        </w:tc>
        <w:tc>
          <w:tcPr>
            <w:tcW w:w="939" w:type="dxa"/>
            <w:tcBorders>
              <w:top w:val="single" w:sz="6" w:space="0" w:color="auto"/>
              <w:left w:val="single" w:sz="6" w:space="0" w:color="auto"/>
              <w:bottom w:val="single" w:sz="6" w:space="0" w:color="auto"/>
              <w:right w:val="single" w:sz="6" w:space="0" w:color="auto"/>
            </w:tcBorders>
            <w:vAlign w:val="center"/>
          </w:tcPr>
          <w:p w14:paraId="43D636A2" w14:textId="77777777" w:rsidR="00CC5168" w:rsidRDefault="007F3AA2">
            <w:pPr>
              <w:jc w:val="center"/>
              <w:rPr>
                <w:smallCaps/>
                <w:sz w:val="22"/>
              </w:rPr>
            </w:pPr>
            <w:r>
              <w:rPr>
                <w:smallCaps/>
                <w:sz w:val="22"/>
              </w:rPr>
              <w:t>1768</w:t>
            </w:r>
          </w:p>
        </w:tc>
        <w:tc>
          <w:tcPr>
            <w:tcW w:w="856" w:type="dxa"/>
            <w:tcBorders>
              <w:top w:val="single" w:sz="6" w:space="0" w:color="auto"/>
              <w:left w:val="single" w:sz="6" w:space="0" w:color="auto"/>
              <w:bottom w:val="single" w:sz="6" w:space="0" w:color="auto"/>
              <w:right w:val="single" w:sz="6" w:space="0" w:color="auto"/>
            </w:tcBorders>
            <w:vAlign w:val="center"/>
          </w:tcPr>
          <w:p w14:paraId="43D636A3" w14:textId="77777777" w:rsidR="00CC5168" w:rsidRDefault="007F3AA2">
            <w:pPr>
              <w:jc w:val="center"/>
              <w:rPr>
                <w:smallCaps/>
                <w:sz w:val="22"/>
              </w:rPr>
            </w:pPr>
            <w:r>
              <w:rPr>
                <w:smallCaps/>
                <w:sz w:val="22"/>
              </w:rPr>
              <w:t>5650</w:t>
            </w:r>
          </w:p>
        </w:tc>
        <w:tc>
          <w:tcPr>
            <w:tcW w:w="893" w:type="dxa"/>
            <w:tcBorders>
              <w:top w:val="single" w:sz="6" w:space="0" w:color="auto"/>
              <w:left w:val="single" w:sz="6" w:space="0" w:color="auto"/>
              <w:bottom w:val="single" w:sz="6" w:space="0" w:color="auto"/>
              <w:right w:val="single" w:sz="6" w:space="0" w:color="auto"/>
            </w:tcBorders>
            <w:vAlign w:val="center"/>
          </w:tcPr>
          <w:p w14:paraId="43D636A4" w14:textId="77777777" w:rsidR="00CC5168" w:rsidRDefault="007F3AA2">
            <w:pPr>
              <w:jc w:val="center"/>
              <w:rPr>
                <w:smallCaps/>
                <w:sz w:val="22"/>
              </w:rPr>
            </w:pPr>
            <w:r>
              <w:rPr>
                <w:smallCaps/>
                <w:sz w:val="22"/>
              </w:rPr>
              <w:t>512</w:t>
            </w:r>
          </w:p>
        </w:tc>
        <w:tc>
          <w:tcPr>
            <w:tcW w:w="949" w:type="dxa"/>
            <w:tcBorders>
              <w:top w:val="single" w:sz="6" w:space="0" w:color="auto"/>
              <w:left w:val="single" w:sz="6" w:space="0" w:color="auto"/>
              <w:bottom w:val="single" w:sz="6" w:space="0" w:color="auto"/>
              <w:right w:val="single" w:sz="6" w:space="0" w:color="auto"/>
            </w:tcBorders>
            <w:vAlign w:val="center"/>
          </w:tcPr>
          <w:p w14:paraId="43D636A5" w14:textId="77777777" w:rsidR="00CC5168" w:rsidRDefault="007F3AA2">
            <w:pPr>
              <w:jc w:val="center"/>
              <w:rPr>
                <w:smallCaps/>
                <w:sz w:val="22"/>
              </w:rPr>
            </w:pPr>
            <w:r>
              <w:rPr>
                <w:smallCaps/>
                <w:sz w:val="22"/>
              </w:rPr>
              <w:t>5138</w:t>
            </w:r>
          </w:p>
        </w:tc>
        <w:tc>
          <w:tcPr>
            <w:tcW w:w="954" w:type="dxa"/>
            <w:tcBorders>
              <w:top w:val="single" w:sz="6" w:space="0" w:color="auto"/>
              <w:left w:val="single" w:sz="6" w:space="0" w:color="auto"/>
              <w:bottom w:val="single" w:sz="6" w:space="0" w:color="auto"/>
              <w:right w:val="single" w:sz="6" w:space="0" w:color="auto"/>
            </w:tcBorders>
            <w:vAlign w:val="center"/>
          </w:tcPr>
          <w:p w14:paraId="43D636A6" w14:textId="77777777" w:rsidR="00CC5168" w:rsidRDefault="007F3AA2">
            <w:pPr>
              <w:jc w:val="center"/>
              <w:rPr>
                <w:smallCaps/>
                <w:sz w:val="22"/>
              </w:rPr>
            </w:pPr>
            <w:r>
              <w:rPr>
                <w:smallCaps/>
                <w:sz w:val="22"/>
              </w:rPr>
              <w:t>3810</w:t>
            </w:r>
          </w:p>
        </w:tc>
        <w:tc>
          <w:tcPr>
            <w:tcW w:w="871" w:type="dxa"/>
            <w:tcBorders>
              <w:top w:val="single" w:sz="6" w:space="0" w:color="auto"/>
              <w:left w:val="single" w:sz="6" w:space="0" w:color="auto"/>
              <w:bottom w:val="single" w:sz="6" w:space="0" w:color="auto"/>
              <w:right w:val="single" w:sz="6" w:space="0" w:color="auto"/>
            </w:tcBorders>
            <w:vAlign w:val="center"/>
          </w:tcPr>
          <w:p w14:paraId="43D636A7" w14:textId="77777777" w:rsidR="00CC5168" w:rsidRDefault="007F3AA2">
            <w:pPr>
              <w:jc w:val="center"/>
              <w:rPr>
                <w:smallCaps/>
                <w:sz w:val="22"/>
              </w:rPr>
            </w:pPr>
            <w:r>
              <w:rPr>
                <w:smallCaps/>
                <w:sz w:val="22"/>
              </w:rPr>
              <w:t>1533</w:t>
            </w:r>
          </w:p>
        </w:tc>
        <w:tc>
          <w:tcPr>
            <w:tcW w:w="970" w:type="dxa"/>
            <w:tcBorders>
              <w:top w:val="single" w:sz="6" w:space="0" w:color="auto"/>
              <w:left w:val="single" w:sz="6" w:space="0" w:color="auto"/>
              <w:bottom w:val="single" w:sz="6" w:space="0" w:color="auto"/>
              <w:right w:val="single" w:sz="6" w:space="0" w:color="auto"/>
            </w:tcBorders>
            <w:vAlign w:val="center"/>
          </w:tcPr>
          <w:p w14:paraId="43D636A8" w14:textId="77777777" w:rsidR="00CC5168" w:rsidRDefault="007F3AA2">
            <w:pPr>
              <w:jc w:val="center"/>
              <w:rPr>
                <w:smallCaps/>
                <w:sz w:val="22"/>
              </w:rPr>
            </w:pPr>
            <w:r>
              <w:rPr>
                <w:smallCaps/>
                <w:sz w:val="22"/>
              </w:rPr>
              <w:t>2277</w:t>
            </w:r>
          </w:p>
        </w:tc>
      </w:tr>
      <w:tr w:rsidR="00CC5168" w14:paraId="43D636B6"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AA" w14:textId="77777777" w:rsidR="00CC5168" w:rsidRDefault="007F3AA2">
            <w:pPr>
              <w:jc w:val="center"/>
              <w:rPr>
                <w:smallCaps/>
                <w:sz w:val="22"/>
              </w:rPr>
            </w:pPr>
            <w:r>
              <w:rPr>
                <w:smallCaps/>
                <w:sz w:val="22"/>
              </w:rPr>
              <w:t>11</w:t>
            </w:r>
          </w:p>
        </w:tc>
        <w:tc>
          <w:tcPr>
            <w:tcW w:w="4326" w:type="dxa"/>
            <w:tcBorders>
              <w:top w:val="single" w:sz="6" w:space="0" w:color="auto"/>
              <w:left w:val="single" w:sz="6" w:space="0" w:color="auto"/>
              <w:bottom w:val="single" w:sz="6" w:space="0" w:color="auto"/>
              <w:right w:val="single" w:sz="6" w:space="0" w:color="auto"/>
            </w:tcBorders>
            <w:vAlign w:val="center"/>
          </w:tcPr>
          <w:p w14:paraId="43D636AB" w14:textId="77777777" w:rsidR="00CC5168" w:rsidRDefault="007F3AA2">
            <w:pPr>
              <w:rPr>
                <w:sz w:val="22"/>
              </w:rPr>
            </w:pPr>
            <w:r>
              <w:rPr>
                <w:sz w:val="22"/>
              </w:rPr>
              <w:t>Asfalto ir betono dangų defektų ištaisymas</w:t>
            </w:r>
          </w:p>
        </w:tc>
        <w:tc>
          <w:tcPr>
            <w:tcW w:w="1260" w:type="dxa"/>
            <w:tcBorders>
              <w:top w:val="single" w:sz="6" w:space="0" w:color="auto"/>
              <w:left w:val="single" w:sz="6" w:space="0" w:color="auto"/>
              <w:bottom w:val="single" w:sz="6" w:space="0" w:color="auto"/>
              <w:right w:val="single" w:sz="6" w:space="0" w:color="auto"/>
            </w:tcBorders>
            <w:vAlign w:val="center"/>
          </w:tcPr>
          <w:p w14:paraId="43D636AC" w14:textId="77777777" w:rsidR="00CC5168" w:rsidRDefault="007F3AA2">
            <w:pPr>
              <w:jc w:val="center"/>
              <w:rPr>
                <w:smallCaps/>
                <w:sz w:val="22"/>
              </w:rPr>
            </w:pPr>
            <w:r>
              <w:rPr>
                <w:smallCaps/>
                <w:sz w:val="22"/>
              </w:rPr>
              <w:t>39840</w:t>
            </w:r>
          </w:p>
        </w:tc>
        <w:tc>
          <w:tcPr>
            <w:tcW w:w="960" w:type="dxa"/>
            <w:tcBorders>
              <w:top w:val="single" w:sz="6" w:space="0" w:color="auto"/>
              <w:left w:val="single" w:sz="6" w:space="0" w:color="auto"/>
              <w:bottom w:val="single" w:sz="6" w:space="0" w:color="auto"/>
              <w:right w:val="single" w:sz="6" w:space="0" w:color="auto"/>
            </w:tcBorders>
            <w:vAlign w:val="center"/>
          </w:tcPr>
          <w:p w14:paraId="43D636AD" w14:textId="77777777" w:rsidR="00CC5168" w:rsidRDefault="007F3AA2">
            <w:pPr>
              <w:jc w:val="center"/>
              <w:rPr>
                <w:smallCaps/>
                <w:sz w:val="22"/>
              </w:rPr>
            </w:pPr>
            <w:r>
              <w:rPr>
                <w:smallCaps/>
                <w:sz w:val="22"/>
              </w:rPr>
              <w:t>14726</w:t>
            </w:r>
          </w:p>
        </w:tc>
        <w:tc>
          <w:tcPr>
            <w:tcW w:w="887" w:type="dxa"/>
            <w:tcBorders>
              <w:top w:val="single" w:sz="6" w:space="0" w:color="auto"/>
              <w:left w:val="single" w:sz="6" w:space="0" w:color="auto"/>
              <w:bottom w:val="single" w:sz="6" w:space="0" w:color="auto"/>
              <w:right w:val="single" w:sz="6" w:space="0" w:color="auto"/>
            </w:tcBorders>
            <w:vAlign w:val="center"/>
          </w:tcPr>
          <w:p w14:paraId="43D636AE" w14:textId="77777777" w:rsidR="00CC5168" w:rsidRDefault="007F3AA2">
            <w:pPr>
              <w:jc w:val="center"/>
              <w:rPr>
                <w:smallCaps/>
                <w:sz w:val="22"/>
              </w:rPr>
            </w:pPr>
            <w:r>
              <w:rPr>
                <w:smallCaps/>
                <w:sz w:val="22"/>
              </w:rPr>
              <w:t>9024</w:t>
            </w:r>
          </w:p>
        </w:tc>
        <w:tc>
          <w:tcPr>
            <w:tcW w:w="939" w:type="dxa"/>
            <w:tcBorders>
              <w:top w:val="single" w:sz="6" w:space="0" w:color="auto"/>
              <w:left w:val="single" w:sz="6" w:space="0" w:color="auto"/>
              <w:bottom w:val="single" w:sz="6" w:space="0" w:color="auto"/>
              <w:right w:val="single" w:sz="6" w:space="0" w:color="auto"/>
            </w:tcBorders>
            <w:vAlign w:val="center"/>
          </w:tcPr>
          <w:p w14:paraId="43D636AF" w14:textId="77777777" w:rsidR="00CC5168" w:rsidRDefault="007F3AA2">
            <w:pPr>
              <w:jc w:val="center"/>
              <w:rPr>
                <w:smallCaps/>
                <w:sz w:val="22"/>
              </w:rPr>
            </w:pPr>
            <w:r>
              <w:rPr>
                <w:smallCaps/>
                <w:sz w:val="22"/>
              </w:rPr>
              <w:t>5702</w:t>
            </w:r>
          </w:p>
        </w:tc>
        <w:tc>
          <w:tcPr>
            <w:tcW w:w="856" w:type="dxa"/>
            <w:tcBorders>
              <w:top w:val="single" w:sz="6" w:space="0" w:color="auto"/>
              <w:left w:val="single" w:sz="6" w:space="0" w:color="auto"/>
              <w:bottom w:val="single" w:sz="6" w:space="0" w:color="auto"/>
              <w:right w:val="single" w:sz="6" w:space="0" w:color="auto"/>
            </w:tcBorders>
            <w:vAlign w:val="center"/>
          </w:tcPr>
          <w:p w14:paraId="43D636B0" w14:textId="77777777" w:rsidR="00CC5168" w:rsidRDefault="007F3AA2">
            <w:pPr>
              <w:jc w:val="center"/>
              <w:rPr>
                <w:smallCaps/>
                <w:sz w:val="22"/>
              </w:rPr>
            </w:pPr>
            <w:r>
              <w:rPr>
                <w:smallCaps/>
                <w:sz w:val="22"/>
              </w:rPr>
              <w:t>18274</w:t>
            </w:r>
          </w:p>
        </w:tc>
        <w:tc>
          <w:tcPr>
            <w:tcW w:w="893" w:type="dxa"/>
            <w:tcBorders>
              <w:top w:val="single" w:sz="6" w:space="0" w:color="auto"/>
              <w:left w:val="single" w:sz="6" w:space="0" w:color="auto"/>
              <w:bottom w:val="single" w:sz="6" w:space="0" w:color="auto"/>
              <w:right w:val="single" w:sz="6" w:space="0" w:color="auto"/>
            </w:tcBorders>
            <w:vAlign w:val="center"/>
          </w:tcPr>
          <w:p w14:paraId="43D636B1" w14:textId="77777777" w:rsidR="00CC5168" w:rsidRDefault="007F3AA2">
            <w:pPr>
              <w:jc w:val="center"/>
              <w:rPr>
                <w:smallCaps/>
                <w:sz w:val="22"/>
              </w:rPr>
            </w:pPr>
            <w:r>
              <w:rPr>
                <w:smallCaps/>
                <w:sz w:val="22"/>
              </w:rPr>
              <w:t>1785</w:t>
            </w:r>
          </w:p>
        </w:tc>
        <w:tc>
          <w:tcPr>
            <w:tcW w:w="949" w:type="dxa"/>
            <w:tcBorders>
              <w:top w:val="single" w:sz="6" w:space="0" w:color="auto"/>
              <w:left w:val="single" w:sz="6" w:space="0" w:color="auto"/>
              <w:bottom w:val="single" w:sz="6" w:space="0" w:color="auto"/>
              <w:right w:val="single" w:sz="6" w:space="0" w:color="auto"/>
            </w:tcBorders>
            <w:vAlign w:val="center"/>
          </w:tcPr>
          <w:p w14:paraId="43D636B2" w14:textId="77777777" w:rsidR="00CC5168" w:rsidRDefault="007F3AA2">
            <w:pPr>
              <w:jc w:val="center"/>
              <w:rPr>
                <w:smallCaps/>
                <w:sz w:val="22"/>
              </w:rPr>
            </w:pPr>
            <w:r>
              <w:rPr>
                <w:smallCaps/>
                <w:sz w:val="22"/>
              </w:rPr>
              <w:t>16489</w:t>
            </w:r>
          </w:p>
        </w:tc>
        <w:tc>
          <w:tcPr>
            <w:tcW w:w="954" w:type="dxa"/>
            <w:tcBorders>
              <w:top w:val="single" w:sz="6" w:space="0" w:color="auto"/>
              <w:left w:val="single" w:sz="6" w:space="0" w:color="auto"/>
              <w:bottom w:val="single" w:sz="6" w:space="0" w:color="auto"/>
              <w:right w:val="single" w:sz="6" w:space="0" w:color="auto"/>
            </w:tcBorders>
            <w:vAlign w:val="center"/>
          </w:tcPr>
          <w:p w14:paraId="43D636B3" w14:textId="77777777" w:rsidR="00CC5168" w:rsidRDefault="007F3AA2">
            <w:pPr>
              <w:jc w:val="center"/>
              <w:rPr>
                <w:smallCaps/>
                <w:sz w:val="22"/>
              </w:rPr>
            </w:pPr>
            <w:r>
              <w:rPr>
                <w:smallCaps/>
                <w:sz w:val="22"/>
              </w:rPr>
              <w:t>6849</w:t>
            </w:r>
          </w:p>
        </w:tc>
        <w:tc>
          <w:tcPr>
            <w:tcW w:w="871" w:type="dxa"/>
            <w:tcBorders>
              <w:top w:val="single" w:sz="6" w:space="0" w:color="auto"/>
              <w:left w:val="single" w:sz="6" w:space="0" w:color="auto"/>
              <w:bottom w:val="single" w:sz="6" w:space="0" w:color="auto"/>
              <w:right w:val="single" w:sz="6" w:space="0" w:color="auto"/>
            </w:tcBorders>
            <w:vAlign w:val="center"/>
          </w:tcPr>
          <w:p w14:paraId="43D636B4" w14:textId="77777777" w:rsidR="00CC5168" w:rsidRDefault="007F3AA2">
            <w:pPr>
              <w:jc w:val="center"/>
              <w:rPr>
                <w:smallCaps/>
                <w:sz w:val="22"/>
              </w:rPr>
            </w:pPr>
            <w:r>
              <w:rPr>
                <w:smallCaps/>
                <w:sz w:val="22"/>
              </w:rPr>
              <w:t>4308</w:t>
            </w:r>
          </w:p>
        </w:tc>
        <w:tc>
          <w:tcPr>
            <w:tcW w:w="970" w:type="dxa"/>
            <w:tcBorders>
              <w:top w:val="single" w:sz="6" w:space="0" w:color="auto"/>
              <w:left w:val="single" w:sz="6" w:space="0" w:color="auto"/>
              <w:bottom w:val="single" w:sz="6" w:space="0" w:color="auto"/>
              <w:right w:val="single" w:sz="6" w:space="0" w:color="auto"/>
            </w:tcBorders>
            <w:vAlign w:val="center"/>
          </w:tcPr>
          <w:p w14:paraId="43D636B5" w14:textId="77777777" w:rsidR="00CC5168" w:rsidRDefault="007F3AA2">
            <w:pPr>
              <w:jc w:val="center"/>
              <w:rPr>
                <w:smallCaps/>
                <w:sz w:val="22"/>
              </w:rPr>
            </w:pPr>
            <w:r>
              <w:rPr>
                <w:smallCaps/>
                <w:sz w:val="22"/>
              </w:rPr>
              <w:t>2531</w:t>
            </w:r>
          </w:p>
        </w:tc>
      </w:tr>
      <w:tr w:rsidR="00CC5168" w14:paraId="43D636C3"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B7" w14:textId="77777777" w:rsidR="00CC5168" w:rsidRDefault="007F3AA2">
            <w:pPr>
              <w:jc w:val="center"/>
              <w:rPr>
                <w:smallCaps/>
                <w:sz w:val="22"/>
              </w:rPr>
            </w:pPr>
            <w:r>
              <w:rPr>
                <w:smallCaps/>
                <w:sz w:val="22"/>
              </w:rPr>
              <w:t>12</w:t>
            </w:r>
          </w:p>
        </w:tc>
        <w:tc>
          <w:tcPr>
            <w:tcW w:w="4326" w:type="dxa"/>
            <w:tcBorders>
              <w:top w:val="single" w:sz="6" w:space="0" w:color="auto"/>
              <w:left w:val="single" w:sz="6" w:space="0" w:color="auto"/>
              <w:bottom w:val="single" w:sz="6" w:space="0" w:color="auto"/>
              <w:right w:val="single" w:sz="6" w:space="0" w:color="auto"/>
            </w:tcBorders>
            <w:vAlign w:val="center"/>
          </w:tcPr>
          <w:p w14:paraId="43D636B8" w14:textId="77777777" w:rsidR="00CC5168" w:rsidRDefault="007F3AA2">
            <w:pPr>
              <w:rPr>
                <w:sz w:val="22"/>
              </w:rPr>
            </w:pPr>
            <w:r>
              <w:rPr>
                <w:sz w:val="22"/>
              </w:rPr>
              <w:t>Nusidėvėjusių žvyrkelių ir kelkraščių atnaujinimas</w:t>
            </w:r>
          </w:p>
        </w:tc>
        <w:tc>
          <w:tcPr>
            <w:tcW w:w="1260" w:type="dxa"/>
            <w:tcBorders>
              <w:top w:val="single" w:sz="6" w:space="0" w:color="auto"/>
              <w:left w:val="single" w:sz="6" w:space="0" w:color="auto"/>
              <w:bottom w:val="single" w:sz="6" w:space="0" w:color="auto"/>
              <w:right w:val="single" w:sz="6" w:space="0" w:color="auto"/>
            </w:tcBorders>
            <w:vAlign w:val="center"/>
          </w:tcPr>
          <w:p w14:paraId="43D636B9" w14:textId="77777777" w:rsidR="00CC5168" w:rsidRDefault="007F3AA2">
            <w:pPr>
              <w:jc w:val="center"/>
              <w:rPr>
                <w:smallCaps/>
                <w:sz w:val="22"/>
              </w:rPr>
            </w:pPr>
            <w:r>
              <w:rPr>
                <w:smallCaps/>
                <w:sz w:val="22"/>
              </w:rPr>
              <w:t>43848</w:t>
            </w:r>
          </w:p>
        </w:tc>
        <w:tc>
          <w:tcPr>
            <w:tcW w:w="960" w:type="dxa"/>
            <w:tcBorders>
              <w:top w:val="single" w:sz="6" w:space="0" w:color="auto"/>
              <w:left w:val="single" w:sz="6" w:space="0" w:color="auto"/>
              <w:bottom w:val="single" w:sz="6" w:space="0" w:color="auto"/>
              <w:right w:val="single" w:sz="6" w:space="0" w:color="auto"/>
            </w:tcBorders>
            <w:vAlign w:val="center"/>
          </w:tcPr>
          <w:p w14:paraId="43D636BA" w14:textId="77777777" w:rsidR="00CC5168" w:rsidRDefault="007F3AA2">
            <w:pPr>
              <w:jc w:val="center"/>
              <w:rPr>
                <w:smallCaps/>
                <w:sz w:val="22"/>
              </w:rPr>
            </w:pPr>
            <w:r>
              <w:rPr>
                <w:smallCaps/>
                <w:sz w:val="22"/>
              </w:rPr>
              <w:t>1766</w:t>
            </w:r>
          </w:p>
        </w:tc>
        <w:tc>
          <w:tcPr>
            <w:tcW w:w="887" w:type="dxa"/>
            <w:tcBorders>
              <w:top w:val="single" w:sz="6" w:space="0" w:color="auto"/>
              <w:left w:val="single" w:sz="6" w:space="0" w:color="auto"/>
              <w:bottom w:val="single" w:sz="6" w:space="0" w:color="auto"/>
              <w:right w:val="single" w:sz="6" w:space="0" w:color="auto"/>
            </w:tcBorders>
            <w:vAlign w:val="center"/>
          </w:tcPr>
          <w:p w14:paraId="43D636BB" w14:textId="77777777" w:rsidR="00CC5168" w:rsidRDefault="007F3AA2">
            <w:pPr>
              <w:jc w:val="center"/>
              <w:rPr>
                <w:smallCaps/>
                <w:sz w:val="22"/>
              </w:rPr>
            </w:pPr>
            <w:r>
              <w:rPr>
                <w:smallCaps/>
                <w:sz w:val="22"/>
              </w:rPr>
              <w:t>742</w:t>
            </w:r>
          </w:p>
        </w:tc>
        <w:tc>
          <w:tcPr>
            <w:tcW w:w="939" w:type="dxa"/>
            <w:tcBorders>
              <w:top w:val="single" w:sz="6" w:space="0" w:color="auto"/>
              <w:left w:val="single" w:sz="6" w:space="0" w:color="auto"/>
              <w:bottom w:val="single" w:sz="6" w:space="0" w:color="auto"/>
              <w:right w:val="single" w:sz="6" w:space="0" w:color="auto"/>
            </w:tcBorders>
            <w:vAlign w:val="center"/>
          </w:tcPr>
          <w:p w14:paraId="43D636BC" w14:textId="77777777" w:rsidR="00CC5168" w:rsidRDefault="007F3AA2">
            <w:pPr>
              <w:jc w:val="center"/>
              <w:rPr>
                <w:smallCaps/>
                <w:sz w:val="22"/>
              </w:rPr>
            </w:pPr>
            <w:r>
              <w:rPr>
                <w:smallCaps/>
                <w:sz w:val="22"/>
              </w:rPr>
              <w:t>1024</w:t>
            </w:r>
          </w:p>
        </w:tc>
        <w:tc>
          <w:tcPr>
            <w:tcW w:w="856" w:type="dxa"/>
            <w:tcBorders>
              <w:top w:val="single" w:sz="6" w:space="0" w:color="auto"/>
              <w:left w:val="single" w:sz="6" w:space="0" w:color="auto"/>
              <w:bottom w:val="single" w:sz="6" w:space="0" w:color="auto"/>
              <w:right w:val="single" w:sz="6" w:space="0" w:color="auto"/>
            </w:tcBorders>
            <w:vAlign w:val="center"/>
          </w:tcPr>
          <w:p w14:paraId="43D636BD" w14:textId="77777777" w:rsidR="00CC5168" w:rsidRDefault="007F3AA2">
            <w:pPr>
              <w:jc w:val="center"/>
              <w:rPr>
                <w:smallCaps/>
                <w:sz w:val="22"/>
              </w:rPr>
            </w:pPr>
            <w:r>
              <w:rPr>
                <w:smallCaps/>
                <w:sz w:val="22"/>
              </w:rPr>
              <w:t>3927</w:t>
            </w:r>
          </w:p>
        </w:tc>
        <w:tc>
          <w:tcPr>
            <w:tcW w:w="893" w:type="dxa"/>
            <w:tcBorders>
              <w:top w:val="single" w:sz="6" w:space="0" w:color="auto"/>
              <w:left w:val="single" w:sz="6" w:space="0" w:color="auto"/>
              <w:bottom w:val="single" w:sz="6" w:space="0" w:color="auto"/>
              <w:right w:val="single" w:sz="6" w:space="0" w:color="auto"/>
            </w:tcBorders>
            <w:vAlign w:val="center"/>
          </w:tcPr>
          <w:p w14:paraId="43D636BE" w14:textId="77777777" w:rsidR="00CC5168" w:rsidRDefault="007F3AA2">
            <w:pPr>
              <w:jc w:val="center"/>
              <w:rPr>
                <w:smallCaps/>
                <w:sz w:val="22"/>
              </w:rPr>
            </w:pPr>
            <w:r>
              <w:rPr>
                <w:smallCaps/>
                <w:sz w:val="22"/>
              </w:rPr>
              <w:t>344</w:t>
            </w:r>
          </w:p>
        </w:tc>
        <w:tc>
          <w:tcPr>
            <w:tcW w:w="949" w:type="dxa"/>
            <w:tcBorders>
              <w:top w:val="single" w:sz="6" w:space="0" w:color="auto"/>
              <w:left w:val="single" w:sz="6" w:space="0" w:color="auto"/>
              <w:bottom w:val="single" w:sz="6" w:space="0" w:color="auto"/>
              <w:right w:val="single" w:sz="6" w:space="0" w:color="auto"/>
            </w:tcBorders>
            <w:vAlign w:val="center"/>
          </w:tcPr>
          <w:p w14:paraId="43D636BF" w14:textId="77777777" w:rsidR="00CC5168" w:rsidRDefault="007F3AA2">
            <w:pPr>
              <w:jc w:val="center"/>
              <w:rPr>
                <w:smallCaps/>
                <w:sz w:val="22"/>
              </w:rPr>
            </w:pPr>
            <w:r>
              <w:rPr>
                <w:smallCaps/>
                <w:sz w:val="22"/>
              </w:rPr>
              <w:t>3583</w:t>
            </w:r>
          </w:p>
        </w:tc>
        <w:tc>
          <w:tcPr>
            <w:tcW w:w="954" w:type="dxa"/>
            <w:tcBorders>
              <w:top w:val="single" w:sz="6" w:space="0" w:color="auto"/>
              <w:left w:val="single" w:sz="6" w:space="0" w:color="auto"/>
              <w:bottom w:val="single" w:sz="6" w:space="0" w:color="auto"/>
              <w:right w:val="single" w:sz="6" w:space="0" w:color="auto"/>
            </w:tcBorders>
            <w:vAlign w:val="center"/>
          </w:tcPr>
          <w:p w14:paraId="43D636C0" w14:textId="77777777" w:rsidR="00CC5168" w:rsidRDefault="007F3AA2">
            <w:pPr>
              <w:jc w:val="center"/>
              <w:rPr>
                <w:smallCaps/>
                <w:sz w:val="22"/>
              </w:rPr>
            </w:pPr>
            <w:r>
              <w:rPr>
                <w:smallCaps/>
                <w:sz w:val="22"/>
              </w:rPr>
              <w:t>38155</w:t>
            </w:r>
          </w:p>
        </w:tc>
        <w:tc>
          <w:tcPr>
            <w:tcW w:w="871" w:type="dxa"/>
            <w:tcBorders>
              <w:top w:val="single" w:sz="6" w:space="0" w:color="auto"/>
              <w:left w:val="single" w:sz="6" w:space="0" w:color="auto"/>
              <w:bottom w:val="single" w:sz="6" w:space="0" w:color="auto"/>
              <w:right w:val="single" w:sz="6" w:space="0" w:color="auto"/>
            </w:tcBorders>
            <w:vAlign w:val="center"/>
          </w:tcPr>
          <w:p w14:paraId="43D636C1" w14:textId="77777777" w:rsidR="00CC5168" w:rsidRDefault="007F3AA2">
            <w:pPr>
              <w:jc w:val="center"/>
              <w:rPr>
                <w:smallCaps/>
                <w:sz w:val="22"/>
              </w:rPr>
            </w:pPr>
            <w:r>
              <w:rPr>
                <w:smallCaps/>
                <w:sz w:val="22"/>
              </w:rPr>
              <w:t>2048</w:t>
            </w:r>
          </w:p>
        </w:tc>
        <w:tc>
          <w:tcPr>
            <w:tcW w:w="970" w:type="dxa"/>
            <w:tcBorders>
              <w:top w:val="single" w:sz="6" w:space="0" w:color="auto"/>
              <w:left w:val="single" w:sz="6" w:space="0" w:color="auto"/>
              <w:bottom w:val="single" w:sz="6" w:space="0" w:color="auto"/>
              <w:right w:val="single" w:sz="6" w:space="0" w:color="auto"/>
            </w:tcBorders>
            <w:vAlign w:val="center"/>
          </w:tcPr>
          <w:p w14:paraId="43D636C2" w14:textId="77777777" w:rsidR="00CC5168" w:rsidRDefault="007F3AA2">
            <w:pPr>
              <w:jc w:val="center"/>
              <w:rPr>
                <w:smallCaps/>
                <w:sz w:val="22"/>
              </w:rPr>
            </w:pPr>
            <w:r>
              <w:rPr>
                <w:smallCaps/>
                <w:sz w:val="22"/>
              </w:rPr>
              <w:t>36107</w:t>
            </w:r>
          </w:p>
        </w:tc>
      </w:tr>
      <w:tr w:rsidR="00CC5168" w14:paraId="43D636D0"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C4" w14:textId="77777777" w:rsidR="00CC5168" w:rsidRDefault="007F3AA2">
            <w:pPr>
              <w:jc w:val="center"/>
              <w:rPr>
                <w:smallCaps/>
                <w:sz w:val="22"/>
              </w:rPr>
            </w:pPr>
            <w:r>
              <w:rPr>
                <w:smallCaps/>
                <w:sz w:val="22"/>
              </w:rPr>
              <w:t>13</w:t>
            </w:r>
          </w:p>
        </w:tc>
        <w:tc>
          <w:tcPr>
            <w:tcW w:w="4326" w:type="dxa"/>
            <w:tcBorders>
              <w:top w:val="single" w:sz="6" w:space="0" w:color="auto"/>
              <w:left w:val="single" w:sz="6" w:space="0" w:color="auto"/>
              <w:bottom w:val="single" w:sz="6" w:space="0" w:color="auto"/>
              <w:right w:val="single" w:sz="6" w:space="0" w:color="auto"/>
            </w:tcBorders>
            <w:vAlign w:val="center"/>
          </w:tcPr>
          <w:p w14:paraId="43D636C5" w14:textId="77777777" w:rsidR="00CC5168" w:rsidRDefault="007F3AA2">
            <w:pPr>
              <w:rPr>
                <w:sz w:val="22"/>
              </w:rPr>
            </w:pPr>
            <w:r>
              <w:rPr>
                <w:sz w:val="22"/>
              </w:rPr>
              <w:t>Ženklų ir atramų pakeitimas ir trūkstamų pastatymas</w:t>
            </w:r>
          </w:p>
        </w:tc>
        <w:tc>
          <w:tcPr>
            <w:tcW w:w="1260" w:type="dxa"/>
            <w:tcBorders>
              <w:top w:val="single" w:sz="6" w:space="0" w:color="auto"/>
              <w:left w:val="single" w:sz="6" w:space="0" w:color="auto"/>
              <w:bottom w:val="single" w:sz="6" w:space="0" w:color="auto"/>
              <w:right w:val="single" w:sz="6" w:space="0" w:color="auto"/>
            </w:tcBorders>
            <w:vAlign w:val="center"/>
          </w:tcPr>
          <w:p w14:paraId="43D636C6" w14:textId="77777777" w:rsidR="00CC5168" w:rsidRDefault="007F3AA2">
            <w:pPr>
              <w:jc w:val="center"/>
              <w:rPr>
                <w:smallCaps/>
                <w:sz w:val="22"/>
              </w:rPr>
            </w:pPr>
            <w:r>
              <w:rPr>
                <w:smallCaps/>
                <w:sz w:val="22"/>
              </w:rPr>
              <w:t>6168</w:t>
            </w:r>
          </w:p>
        </w:tc>
        <w:tc>
          <w:tcPr>
            <w:tcW w:w="960" w:type="dxa"/>
            <w:tcBorders>
              <w:top w:val="single" w:sz="6" w:space="0" w:color="auto"/>
              <w:left w:val="single" w:sz="6" w:space="0" w:color="auto"/>
              <w:bottom w:val="single" w:sz="6" w:space="0" w:color="auto"/>
              <w:right w:val="single" w:sz="6" w:space="0" w:color="auto"/>
            </w:tcBorders>
            <w:vAlign w:val="center"/>
          </w:tcPr>
          <w:p w14:paraId="43D636C7" w14:textId="77777777" w:rsidR="00CC5168" w:rsidRDefault="007F3AA2">
            <w:pPr>
              <w:jc w:val="center"/>
              <w:rPr>
                <w:smallCaps/>
                <w:sz w:val="22"/>
              </w:rPr>
            </w:pPr>
            <w:r>
              <w:rPr>
                <w:smallCaps/>
                <w:sz w:val="22"/>
              </w:rPr>
              <w:t>1779</w:t>
            </w:r>
          </w:p>
        </w:tc>
        <w:tc>
          <w:tcPr>
            <w:tcW w:w="887" w:type="dxa"/>
            <w:tcBorders>
              <w:top w:val="single" w:sz="6" w:space="0" w:color="auto"/>
              <w:left w:val="single" w:sz="6" w:space="0" w:color="auto"/>
              <w:bottom w:val="single" w:sz="6" w:space="0" w:color="auto"/>
              <w:right w:val="single" w:sz="6" w:space="0" w:color="auto"/>
            </w:tcBorders>
            <w:vAlign w:val="center"/>
          </w:tcPr>
          <w:p w14:paraId="43D636C8" w14:textId="77777777" w:rsidR="00CC5168" w:rsidRDefault="007F3AA2">
            <w:pPr>
              <w:jc w:val="center"/>
              <w:rPr>
                <w:smallCaps/>
                <w:sz w:val="22"/>
              </w:rPr>
            </w:pPr>
            <w:r>
              <w:rPr>
                <w:smallCaps/>
                <w:sz w:val="22"/>
              </w:rPr>
              <w:t>854</w:t>
            </w:r>
          </w:p>
        </w:tc>
        <w:tc>
          <w:tcPr>
            <w:tcW w:w="939" w:type="dxa"/>
            <w:tcBorders>
              <w:top w:val="single" w:sz="6" w:space="0" w:color="auto"/>
              <w:left w:val="single" w:sz="6" w:space="0" w:color="auto"/>
              <w:bottom w:val="single" w:sz="6" w:space="0" w:color="auto"/>
              <w:right w:val="single" w:sz="6" w:space="0" w:color="auto"/>
            </w:tcBorders>
            <w:vAlign w:val="center"/>
          </w:tcPr>
          <w:p w14:paraId="43D636C9" w14:textId="77777777" w:rsidR="00CC5168" w:rsidRDefault="007F3AA2">
            <w:pPr>
              <w:jc w:val="center"/>
              <w:rPr>
                <w:smallCaps/>
                <w:sz w:val="22"/>
              </w:rPr>
            </w:pPr>
            <w:r>
              <w:rPr>
                <w:smallCaps/>
                <w:sz w:val="22"/>
              </w:rPr>
              <w:t>925</w:t>
            </w:r>
          </w:p>
        </w:tc>
        <w:tc>
          <w:tcPr>
            <w:tcW w:w="856" w:type="dxa"/>
            <w:tcBorders>
              <w:top w:val="single" w:sz="6" w:space="0" w:color="auto"/>
              <w:left w:val="single" w:sz="6" w:space="0" w:color="auto"/>
              <w:bottom w:val="single" w:sz="6" w:space="0" w:color="auto"/>
              <w:right w:val="single" w:sz="6" w:space="0" w:color="auto"/>
            </w:tcBorders>
            <w:vAlign w:val="center"/>
          </w:tcPr>
          <w:p w14:paraId="43D636CA" w14:textId="77777777" w:rsidR="00CC5168" w:rsidRDefault="007F3AA2">
            <w:pPr>
              <w:jc w:val="center"/>
              <w:rPr>
                <w:smallCaps/>
                <w:sz w:val="22"/>
              </w:rPr>
            </w:pPr>
            <w:r>
              <w:rPr>
                <w:smallCaps/>
                <w:sz w:val="22"/>
              </w:rPr>
              <w:t>2903</w:t>
            </w:r>
          </w:p>
        </w:tc>
        <w:tc>
          <w:tcPr>
            <w:tcW w:w="893" w:type="dxa"/>
            <w:tcBorders>
              <w:top w:val="single" w:sz="6" w:space="0" w:color="auto"/>
              <w:left w:val="single" w:sz="6" w:space="0" w:color="auto"/>
              <w:bottom w:val="single" w:sz="6" w:space="0" w:color="auto"/>
              <w:right w:val="single" w:sz="6" w:space="0" w:color="auto"/>
            </w:tcBorders>
            <w:vAlign w:val="center"/>
          </w:tcPr>
          <w:p w14:paraId="43D636CB" w14:textId="77777777" w:rsidR="00CC5168" w:rsidRDefault="007F3AA2">
            <w:pPr>
              <w:jc w:val="center"/>
              <w:rPr>
                <w:smallCaps/>
                <w:sz w:val="22"/>
              </w:rPr>
            </w:pPr>
            <w:r>
              <w:rPr>
                <w:smallCaps/>
                <w:sz w:val="22"/>
              </w:rPr>
              <w:t>353</w:t>
            </w:r>
          </w:p>
        </w:tc>
        <w:tc>
          <w:tcPr>
            <w:tcW w:w="949" w:type="dxa"/>
            <w:tcBorders>
              <w:top w:val="single" w:sz="6" w:space="0" w:color="auto"/>
              <w:left w:val="single" w:sz="6" w:space="0" w:color="auto"/>
              <w:bottom w:val="single" w:sz="6" w:space="0" w:color="auto"/>
              <w:right w:val="single" w:sz="6" w:space="0" w:color="auto"/>
            </w:tcBorders>
            <w:vAlign w:val="center"/>
          </w:tcPr>
          <w:p w14:paraId="43D636CC" w14:textId="77777777" w:rsidR="00CC5168" w:rsidRDefault="007F3AA2">
            <w:pPr>
              <w:jc w:val="center"/>
              <w:rPr>
                <w:smallCaps/>
                <w:sz w:val="22"/>
              </w:rPr>
            </w:pPr>
            <w:r>
              <w:rPr>
                <w:smallCaps/>
                <w:sz w:val="22"/>
              </w:rPr>
              <w:t>2550</w:t>
            </w:r>
          </w:p>
        </w:tc>
        <w:tc>
          <w:tcPr>
            <w:tcW w:w="954" w:type="dxa"/>
            <w:tcBorders>
              <w:top w:val="single" w:sz="6" w:space="0" w:color="auto"/>
              <w:left w:val="single" w:sz="6" w:space="0" w:color="auto"/>
              <w:bottom w:val="single" w:sz="6" w:space="0" w:color="auto"/>
              <w:right w:val="single" w:sz="6" w:space="0" w:color="auto"/>
            </w:tcBorders>
            <w:vAlign w:val="center"/>
          </w:tcPr>
          <w:p w14:paraId="43D636CD" w14:textId="77777777" w:rsidR="00CC5168" w:rsidRDefault="007F3AA2">
            <w:pPr>
              <w:jc w:val="center"/>
              <w:rPr>
                <w:smallCaps/>
                <w:sz w:val="22"/>
              </w:rPr>
            </w:pPr>
            <w:r>
              <w:rPr>
                <w:smallCaps/>
                <w:sz w:val="22"/>
              </w:rPr>
              <w:t>1486</w:t>
            </w:r>
          </w:p>
        </w:tc>
        <w:tc>
          <w:tcPr>
            <w:tcW w:w="871" w:type="dxa"/>
            <w:tcBorders>
              <w:top w:val="single" w:sz="6" w:space="0" w:color="auto"/>
              <w:left w:val="single" w:sz="6" w:space="0" w:color="auto"/>
              <w:bottom w:val="single" w:sz="6" w:space="0" w:color="auto"/>
              <w:right w:val="single" w:sz="6" w:space="0" w:color="auto"/>
            </w:tcBorders>
            <w:vAlign w:val="center"/>
          </w:tcPr>
          <w:p w14:paraId="43D636CE" w14:textId="77777777" w:rsidR="00CC5168" w:rsidRDefault="007F3AA2">
            <w:pPr>
              <w:jc w:val="center"/>
              <w:rPr>
                <w:smallCaps/>
                <w:sz w:val="22"/>
              </w:rPr>
            </w:pPr>
            <w:r>
              <w:rPr>
                <w:smallCaps/>
                <w:sz w:val="22"/>
              </w:rPr>
              <w:t>725</w:t>
            </w:r>
          </w:p>
        </w:tc>
        <w:tc>
          <w:tcPr>
            <w:tcW w:w="970" w:type="dxa"/>
            <w:tcBorders>
              <w:top w:val="single" w:sz="6" w:space="0" w:color="auto"/>
              <w:left w:val="single" w:sz="6" w:space="0" w:color="auto"/>
              <w:bottom w:val="single" w:sz="6" w:space="0" w:color="auto"/>
              <w:right w:val="single" w:sz="6" w:space="0" w:color="auto"/>
            </w:tcBorders>
            <w:vAlign w:val="center"/>
          </w:tcPr>
          <w:p w14:paraId="43D636CF" w14:textId="77777777" w:rsidR="00CC5168" w:rsidRDefault="007F3AA2">
            <w:pPr>
              <w:jc w:val="center"/>
              <w:rPr>
                <w:smallCaps/>
                <w:sz w:val="22"/>
              </w:rPr>
            </w:pPr>
            <w:r>
              <w:rPr>
                <w:smallCaps/>
                <w:sz w:val="22"/>
              </w:rPr>
              <w:t>761</w:t>
            </w:r>
          </w:p>
        </w:tc>
      </w:tr>
      <w:tr w:rsidR="00CC5168" w14:paraId="43D636DD"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D1" w14:textId="77777777" w:rsidR="00CC5168" w:rsidRDefault="007F3AA2">
            <w:pPr>
              <w:jc w:val="center"/>
              <w:rPr>
                <w:smallCaps/>
                <w:sz w:val="22"/>
              </w:rPr>
            </w:pPr>
            <w:r>
              <w:rPr>
                <w:smallCaps/>
                <w:sz w:val="22"/>
              </w:rPr>
              <w:t>14</w:t>
            </w:r>
          </w:p>
        </w:tc>
        <w:tc>
          <w:tcPr>
            <w:tcW w:w="4326" w:type="dxa"/>
            <w:tcBorders>
              <w:top w:val="single" w:sz="6" w:space="0" w:color="auto"/>
              <w:left w:val="single" w:sz="6" w:space="0" w:color="auto"/>
              <w:bottom w:val="single" w:sz="6" w:space="0" w:color="auto"/>
              <w:right w:val="single" w:sz="6" w:space="0" w:color="auto"/>
            </w:tcBorders>
            <w:vAlign w:val="center"/>
          </w:tcPr>
          <w:p w14:paraId="43D636D2" w14:textId="77777777" w:rsidR="00CC5168" w:rsidRDefault="007F3AA2">
            <w:pPr>
              <w:rPr>
                <w:sz w:val="22"/>
              </w:rPr>
            </w:pPr>
            <w:r>
              <w:rPr>
                <w:sz w:val="22"/>
              </w:rPr>
              <w:t>Apsauginių atitvarų pakeitimas ir trūkstamų pastatymas</w:t>
            </w:r>
          </w:p>
        </w:tc>
        <w:tc>
          <w:tcPr>
            <w:tcW w:w="1260" w:type="dxa"/>
            <w:tcBorders>
              <w:top w:val="single" w:sz="6" w:space="0" w:color="auto"/>
              <w:left w:val="single" w:sz="6" w:space="0" w:color="auto"/>
              <w:bottom w:val="single" w:sz="6" w:space="0" w:color="auto"/>
              <w:right w:val="single" w:sz="6" w:space="0" w:color="auto"/>
            </w:tcBorders>
            <w:vAlign w:val="center"/>
          </w:tcPr>
          <w:p w14:paraId="43D636D3" w14:textId="77777777" w:rsidR="00CC5168" w:rsidRDefault="007F3AA2">
            <w:pPr>
              <w:jc w:val="center"/>
              <w:rPr>
                <w:smallCaps/>
                <w:sz w:val="22"/>
              </w:rPr>
            </w:pPr>
            <w:r>
              <w:rPr>
                <w:smallCaps/>
                <w:sz w:val="22"/>
              </w:rPr>
              <w:t>8974</w:t>
            </w:r>
          </w:p>
        </w:tc>
        <w:tc>
          <w:tcPr>
            <w:tcW w:w="960" w:type="dxa"/>
            <w:tcBorders>
              <w:top w:val="single" w:sz="6" w:space="0" w:color="auto"/>
              <w:left w:val="single" w:sz="6" w:space="0" w:color="auto"/>
              <w:bottom w:val="single" w:sz="6" w:space="0" w:color="auto"/>
              <w:right w:val="single" w:sz="6" w:space="0" w:color="auto"/>
            </w:tcBorders>
            <w:vAlign w:val="center"/>
          </w:tcPr>
          <w:p w14:paraId="43D636D4" w14:textId="77777777" w:rsidR="00CC5168" w:rsidRDefault="007F3AA2">
            <w:pPr>
              <w:jc w:val="center"/>
              <w:rPr>
                <w:smallCaps/>
                <w:sz w:val="22"/>
              </w:rPr>
            </w:pPr>
            <w:r>
              <w:rPr>
                <w:smallCaps/>
                <w:sz w:val="22"/>
              </w:rPr>
              <w:t>7035</w:t>
            </w:r>
          </w:p>
        </w:tc>
        <w:tc>
          <w:tcPr>
            <w:tcW w:w="887" w:type="dxa"/>
            <w:tcBorders>
              <w:top w:val="single" w:sz="6" w:space="0" w:color="auto"/>
              <w:left w:val="single" w:sz="6" w:space="0" w:color="auto"/>
              <w:bottom w:val="single" w:sz="6" w:space="0" w:color="auto"/>
              <w:right w:val="single" w:sz="6" w:space="0" w:color="auto"/>
            </w:tcBorders>
            <w:vAlign w:val="center"/>
          </w:tcPr>
          <w:p w14:paraId="43D636D5" w14:textId="77777777" w:rsidR="00CC5168" w:rsidRDefault="007F3AA2">
            <w:pPr>
              <w:jc w:val="center"/>
              <w:rPr>
                <w:smallCaps/>
                <w:sz w:val="22"/>
              </w:rPr>
            </w:pPr>
            <w:r>
              <w:rPr>
                <w:smallCaps/>
                <w:sz w:val="22"/>
              </w:rPr>
              <w:t>5254</w:t>
            </w:r>
          </w:p>
        </w:tc>
        <w:tc>
          <w:tcPr>
            <w:tcW w:w="939" w:type="dxa"/>
            <w:tcBorders>
              <w:top w:val="single" w:sz="6" w:space="0" w:color="auto"/>
              <w:left w:val="single" w:sz="6" w:space="0" w:color="auto"/>
              <w:bottom w:val="single" w:sz="6" w:space="0" w:color="auto"/>
              <w:right w:val="single" w:sz="6" w:space="0" w:color="auto"/>
            </w:tcBorders>
            <w:vAlign w:val="center"/>
          </w:tcPr>
          <w:p w14:paraId="43D636D6" w14:textId="77777777" w:rsidR="00CC5168" w:rsidRDefault="007F3AA2">
            <w:pPr>
              <w:jc w:val="center"/>
              <w:rPr>
                <w:smallCaps/>
                <w:sz w:val="22"/>
              </w:rPr>
            </w:pPr>
            <w:r>
              <w:rPr>
                <w:smallCaps/>
                <w:sz w:val="22"/>
              </w:rPr>
              <w:t>1781</w:t>
            </w:r>
          </w:p>
        </w:tc>
        <w:tc>
          <w:tcPr>
            <w:tcW w:w="856" w:type="dxa"/>
            <w:tcBorders>
              <w:top w:val="single" w:sz="6" w:space="0" w:color="auto"/>
              <w:left w:val="single" w:sz="6" w:space="0" w:color="auto"/>
              <w:bottom w:val="single" w:sz="6" w:space="0" w:color="auto"/>
              <w:right w:val="single" w:sz="6" w:space="0" w:color="auto"/>
            </w:tcBorders>
            <w:vAlign w:val="center"/>
          </w:tcPr>
          <w:p w14:paraId="43D636D7" w14:textId="77777777" w:rsidR="00CC5168" w:rsidRDefault="007F3AA2">
            <w:pPr>
              <w:jc w:val="center"/>
              <w:rPr>
                <w:smallCaps/>
                <w:sz w:val="22"/>
              </w:rPr>
            </w:pPr>
            <w:r>
              <w:rPr>
                <w:smallCaps/>
                <w:sz w:val="22"/>
              </w:rPr>
              <w:t>1759</w:t>
            </w:r>
          </w:p>
        </w:tc>
        <w:tc>
          <w:tcPr>
            <w:tcW w:w="893" w:type="dxa"/>
            <w:tcBorders>
              <w:top w:val="single" w:sz="6" w:space="0" w:color="auto"/>
              <w:left w:val="single" w:sz="6" w:space="0" w:color="auto"/>
              <w:bottom w:val="single" w:sz="6" w:space="0" w:color="auto"/>
              <w:right w:val="single" w:sz="6" w:space="0" w:color="auto"/>
            </w:tcBorders>
            <w:vAlign w:val="center"/>
          </w:tcPr>
          <w:p w14:paraId="43D636D8" w14:textId="77777777" w:rsidR="00CC5168" w:rsidRDefault="007F3AA2">
            <w:pPr>
              <w:jc w:val="center"/>
              <w:rPr>
                <w:smallCaps/>
                <w:sz w:val="22"/>
              </w:rPr>
            </w:pPr>
            <w:r>
              <w:rPr>
                <w:smallCaps/>
                <w:sz w:val="22"/>
              </w:rPr>
              <w:t>314</w:t>
            </w:r>
          </w:p>
        </w:tc>
        <w:tc>
          <w:tcPr>
            <w:tcW w:w="949" w:type="dxa"/>
            <w:tcBorders>
              <w:top w:val="single" w:sz="6" w:space="0" w:color="auto"/>
              <w:left w:val="single" w:sz="6" w:space="0" w:color="auto"/>
              <w:bottom w:val="single" w:sz="6" w:space="0" w:color="auto"/>
              <w:right w:val="single" w:sz="6" w:space="0" w:color="auto"/>
            </w:tcBorders>
            <w:vAlign w:val="center"/>
          </w:tcPr>
          <w:p w14:paraId="43D636D9" w14:textId="77777777" w:rsidR="00CC5168" w:rsidRDefault="007F3AA2">
            <w:pPr>
              <w:jc w:val="center"/>
              <w:rPr>
                <w:smallCaps/>
                <w:sz w:val="22"/>
              </w:rPr>
            </w:pPr>
            <w:r>
              <w:rPr>
                <w:smallCaps/>
                <w:sz w:val="22"/>
              </w:rPr>
              <w:t>1445</w:t>
            </w:r>
          </w:p>
        </w:tc>
        <w:tc>
          <w:tcPr>
            <w:tcW w:w="954" w:type="dxa"/>
            <w:tcBorders>
              <w:top w:val="single" w:sz="6" w:space="0" w:color="auto"/>
              <w:left w:val="single" w:sz="6" w:space="0" w:color="auto"/>
              <w:bottom w:val="single" w:sz="6" w:space="0" w:color="auto"/>
              <w:right w:val="single" w:sz="6" w:space="0" w:color="auto"/>
            </w:tcBorders>
            <w:vAlign w:val="center"/>
          </w:tcPr>
          <w:p w14:paraId="43D636DA" w14:textId="77777777" w:rsidR="00CC5168" w:rsidRDefault="007F3AA2">
            <w:pPr>
              <w:jc w:val="center"/>
              <w:rPr>
                <w:smallCaps/>
                <w:sz w:val="22"/>
              </w:rPr>
            </w:pPr>
            <w:r>
              <w:rPr>
                <w:smallCaps/>
                <w:sz w:val="22"/>
              </w:rPr>
              <w:t>180</w:t>
            </w:r>
          </w:p>
        </w:tc>
        <w:tc>
          <w:tcPr>
            <w:tcW w:w="871" w:type="dxa"/>
            <w:tcBorders>
              <w:top w:val="single" w:sz="6" w:space="0" w:color="auto"/>
              <w:left w:val="single" w:sz="6" w:space="0" w:color="auto"/>
              <w:bottom w:val="single" w:sz="6" w:space="0" w:color="auto"/>
              <w:right w:val="single" w:sz="6" w:space="0" w:color="auto"/>
            </w:tcBorders>
            <w:vAlign w:val="center"/>
          </w:tcPr>
          <w:p w14:paraId="43D636DB" w14:textId="77777777" w:rsidR="00CC5168" w:rsidRDefault="007F3AA2">
            <w:pPr>
              <w:jc w:val="center"/>
              <w:rPr>
                <w:smallCaps/>
                <w:sz w:val="22"/>
              </w:rPr>
            </w:pPr>
            <w:r>
              <w:rPr>
                <w:smallCaps/>
                <w:sz w:val="22"/>
              </w:rPr>
              <w:t>117</w:t>
            </w:r>
          </w:p>
        </w:tc>
        <w:tc>
          <w:tcPr>
            <w:tcW w:w="970" w:type="dxa"/>
            <w:tcBorders>
              <w:top w:val="single" w:sz="6" w:space="0" w:color="auto"/>
              <w:left w:val="single" w:sz="6" w:space="0" w:color="auto"/>
              <w:bottom w:val="single" w:sz="6" w:space="0" w:color="auto"/>
              <w:right w:val="single" w:sz="6" w:space="0" w:color="auto"/>
            </w:tcBorders>
            <w:vAlign w:val="center"/>
          </w:tcPr>
          <w:p w14:paraId="43D636DC" w14:textId="77777777" w:rsidR="00CC5168" w:rsidRDefault="007F3AA2">
            <w:pPr>
              <w:jc w:val="center"/>
              <w:rPr>
                <w:smallCaps/>
                <w:sz w:val="22"/>
              </w:rPr>
            </w:pPr>
            <w:r>
              <w:rPr>
                <w:smallCaps/>
                <w:sz w:val="22"/>
              </w:rPr>
              <w:t>63</w:t>
            </w:r>
          </w:p>
        </w:tc>
      </w:tr>
      <w:tr w:rsidR="00CC5168" w14:paraId="43D636EA"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DE" w14:textId="77777777" w:rsidR="00CC5168" w:rsidRDefault="007F3AA2">
            <w:pPr>
              <w:jc w:val="center"/>
              <w:rPr>
                <w:smallCaps/>
                <w:sz w:val="22"/>
              </w:rPr>
            </w:pPr>
            <w:r>
              <w:rPr>
                <w:smallCaps/>
                <w:sz w:val="22"/>
              </w:rPr>
              <w:t>15</w:t>
            </w:r>
          </w:p>
        </w:tc>
        <w:tc>
          <w:tcPr>
            <w:tcW w:w="4326" w:type="dxa"/>
            <w:tcBorders>
              <w:top w:val="single" w:sz="6" w:space="0" w:color="auto"/>
              <w:left w:val="single" w:sz="6" w:space="0" w:color="auto"/>
              <w:bottom w:val="single" w:sz="6" w:space="0" w:color="auto"/>
              <w:right w:val="single" w:sz="6" w:space="0" w:color="auto"/>
            </w:tcBorders>
            <w:vAlign w:val="center"/>
          </w:tcPr>
          <w:p w14:paraId="43D636DF" w14:textId="77777777" w:rsidR="00CC5168" w:rsidRDefault="007F3AA2">
            <w:pPr>
              <w:rPr>
                <w:sz w:val="22"/>
              </w:rPr>
            </w:pPr>
            <w:r>
              <w:rPr>
                <w:sz w:val="22"/>
              </w:rPr>
              <w:t>Pakelės statinių ir lauko baldų remontas, želdinių atnaujinimas</w:t>
            </w:r>
          </w:p>
        </w:tc>
        <w:tc>
          <w:tcPr>
            <w:tcW w:w="1260" w:type="dxa"/>
            <w:tcBorders>
              <w:top w:val="single" w:sz="6" w:space="0" w:color="auto"/>
              <w:left w:val="single" w:sz="6" w:space="0" w:color="auto"/>
              <w:bottom w:val="single" w:sz="6" w:space="0" w:color="auto"/>
              <w:right w:val="single" w:sz="6" w:space="0" w:color="auto"/>
            </w:tcBorders>
            <w:vAlign w:val="center"/>
          </w:tcPr>
          <w:p w14:paraId="43D636E0" w14:textId="77777777" w:rsidR="00CC5168" w:rsidRDefault="007F3AA2">
            <w:pPr>
              <w:jc w:val="center"/>
              <w:rPr>
                <w:smallCaps/>
                <w:sz w:val="22"/>
              </w:rPr>
            </w:pPr>
            <w:r>
              <w:rPr>
                <w:smallCaps/>
                <w:sz w:val="22"/>
              </w:rPr>
              <w:t>3519</w:t>
            </w:r>
          </w:p>
        </w:tc>
        <w:tc>
          <w:tcPr>
            <w:tcW w:w="960" w:type="dxa"/>
            <w:tcBorders>
              <w:top w:val="single" w:sz="6" w:space="0" w:color="auto"/>
              <w:left w:val="single" w:sz="6" w:space="0" w:color="auto"/>
              <w:bottom w:val="single" w:sz="6" w:space="0" w:color="auto"/>
              <w:right w:val="single" w:sz="6" w:space="0" w:color="auto"/>
            </w:tcBorders>
            <w:vAlign w:val="center"/>
          </w:tcPr>
          <w:p w14:paraId="43D636E1" w14:textId="77777777" w:rsidR="00CC5168" w:rsidRDefault="007F3AA2">
            <w:pPr>
              <w:jc w:val="center"/>
              <w:rPr>
                <w:smallCaps/>
                <w:sz w:val="22"/>
              </w:rPr>
            </w:pPr>
            <w:r>
              <w:rPr>
                <w:smallCaps/>
                <w:sz w:val="22"/>
              </w:rPr>
              <w:t>1541</w:t>
            </w:r>
          </w:p>
        </w:tc>
        <w:tc>
          <w:tcPr>
            <w:tcW w:w="887" w:type="dxa"/>
            <w:tcBorders>
              <w:top w:val="single" w:sz="6" w:space="0" w:color="auto"/>
              <w:left w:val="single" w:sz="6" w:space="0" w:color="auto"/>
              <w:bottom w:val="single" w:sz="6" w:space="0" w:color="auto"/>
              <w:right w:val="single" w:sz="6" w:space="0" w:color="auto"/>
            </w:tcBorders>
            <w:vAlign w:val="center"/>
          </w:tcPr>
          <w:p w14:paraId="43D636E2" w14:textId="77777777" w:rsidR="00CC5168" w:rsidRDefault="007F3AA2">
            <w:pPr>
              <w:jc w:val="center"/>
              <w:rPr>
                <w:smallCaps/>
                <w:sz w:val="22"/>
              </w:rPr>
            </w:pPr>
            <w:r>
              <w:rPr>
                <w:smallCaps/>
                <w:sz w:val="22"/>
              </w:rPr>
              <w:t>1010</w:t>
            </w:r>
          </w:p>
        </w:tc>
        <w:tc>
          <w:tcPr>
            <w:tcW w:w="939" w:type="dxa"/>
            <w:tcBorders>
              <w:top w:val="single" w:sz="6" w:space="0" w:color="auto"/>
              <w:left w:val="single" w:sz="6" w:space="0" w:color="auto"/>
              <w:bottom w:val="single" w:sz="6" w:space="0" w:color="auto"/>
              <w:right w:val="single" w:sz="6" w:space="0" w:color="auto"/>
            </w:tcBorders>
            <w:vAlign w:val="center"/>
          </w:tcPr>
          <w:p w14:paraId="43D636E3" w14:textId="77777777" w:rsidR="00CC5168" w:rsidRDefault="007F3AA2">
            <w:pPr>
              <w:jc w:val="center"/>
              <w:rPr>
                <w:smallCaps/>
                <w:sz w:val="22"/>
              </w:rPr>
            </w:pPr>
            <w:r>
              <w:rPr>
                <w:smallCaps/>
                <w:sz w:val="22"/>
              </w:rPr>
              <w:t>531</w:t>
            </w:r>
          </w:p>
        </w:tc>
        <w:tc>
          <w:tcPr>
            <w:tcW w:w="856" w:type="dxa"/>
            <w:tcBorders>
              <w:top w:val="single" w:sz="6" w:space="0" w:color="auto"/>
              <w:left w:val="single" w:sz="6" w:space="0" w:color="auto"/>
              <w:bottom w:val="single" w:sz="6" w:space="0" w:color="auto"/>
              <w:right w:val="single" w:sz="6" w:space="0" w:color="auto"/>
            </w:tcBorders>
            <w:vAlign w:val="center"/>
          </w:tcPr>
          <w:p w14:paraId="43D636E4" w14:textId="77777777" w:rsidR="00CC5168" w:rsidRDefault="007F3AA2">
            <w:pPr>
              <w:jc w:val="center"/>
              <w:rPr>
                <w:smallCaps/>
                <w:sz w:val="22"/>
              </w:rPr>
            </w:pPr>
            <w:r>
              <w:rPr>
                <w:smallCaps/>
                <w:sz w:val="22"/>
              </w:rPr>
              <w:t>1480</w:t>
            </w:r>
          </w:p>
        </w:tc>
        <w:tc>
          <w:tcPr>
            <w:tcW w:w="893" w:type="dxa"/>
            <w:tcBorders>
              <w:top w:val="single" w:sz="6" w:space="0" w:color="auto"/>
              <w:left w:val="single" w:sz="6" w:space="0" w:color="auto"/>
              <w:bottom w:val="single" w:sz="6" w:space="0" w:color="auto"/>
              <w:right w:val="single" w:sz="6" w:space="0" w:color="auto"/>
            </w:tcBorders>
            <w:vAlign w:val="center"/>
          </w:tcPr>
          <w:p w14:paraId="43D636E5" w14:textId="77777777" w:rsidR="00CC5168" w:rsidRDefault="007F3AA2">
            <w:pPr>
              <w:jc w:val="center"/>
              <w:rPr>
                <w:smallCaps/>
                <w:sz w:val="22"/>
              </w:rPr>
            </w:pPr>
            <w:r>
              <w:rPr>
                <w:smallCaps/>
                <w:sz w:val="22"/>
              </w:rPr>
              <w:t>151</w:t>
            </w:r>
          </w:p>
        </w:tc>
        <w:tc>
          <w:tcPr>
            <w:tcW w:w="949" w:type="dxa"/>
            <w:tcBorders>
              <w:top w:val="single" w:sz="6" w:space="0" w:color="auto"/>
              <w:left w:val="single" w:sz="6" w:space="0" w:color="auto"/>
              <w:bottom w:val="single" w:sz="6" w:space="0" w:color="auto"/>
              <w:right w:val="single" w:sz="6" w:space="0" w:color="auto"/>
            </w:tcBorders>
            <w:vAlign w:val="center"/>
          </w:tcPr>
          <w:p w14:paraId="43D636E6" w14:textId="77777777" w:rsidR="00CC5168" w:rsidRDefault="007F3AA2">
            <w:pPr>
              <w:jc w:val="center"/>
              <w:rPr>
                <w:smallCaps/>
                <w:sz w:val="22"/>
              </w:rPr>
            </w:pPr>
            <w:r>
              <w:rPr>
                <w:smallCaps/>
                <w:sz w:val="22"/>
              </w:rPr>
              <w:t>1329</w:t>
            </w:r>
          </w:p>
        </w:tc>
        <w:tc>
          <w:tcPr>
            <w:tcW w:w="954" w:type="dxa"/>
            <w:tcBorders>
              <w:top w:val="single" w:sz="6" w:space="0" w:color="auto"/>
              <w:left w:val="single" w:sz="6" w:space="0" w:color="auto"/>
              <w:bottom w:val="single" w:sz="6" w:space="0" w:color="auto"/>
              <w:right w:val="single" w:sz="6" w:space="0" w:color="auto"/>
            </w:tcBorders>
            <w:vAlign w:val="center"/>
          </w:tcPr>
          <w:p w14:paraId="43D636E7" w14:textId="77777777" w:rsidR="00CC5168" w:rsidRDefault="007F3AA2">
            <w:pPr>
              <w:jc w:val="center"/>
              <w:rPr>
                <w:smallCaps/>
                <w:sz w:val="22"/>
              </w:rPr>
            </w:pPr>
            <w:r>
              <w:rPr>
                <w:smallCaps/>
                <w:sz w:val="22"/>
              </w:rPr>
              <w:t>498</w:t>
            </w:r>
          </w:p>
        </w:tc>
        <w:tc>
          <w:tcPr>
            <w:tcW w:w="871" w:type="dxa"/>
            <w:tcBorders>
              <w:top w:val="single" w:sz="6" w:space="0" w:color="auto"/>
              <w:left w:val="single" w:sz="6" w:space="0" w:color="auto"/>
              <w:bottom w:val="single" w:sz="6" w:space="0" w:color="auto"/>
              <w:right w:val="single" w:sz="6" w:space="0" w:color="auto"/>
            </w:tcBorders>
            <w:vAlign w:val="center"/>
          </w:tcPr>
          <w:p w14:paraId="43D636E8" w14:textId="77777777" w:rsidR="00CC5168" w:rsidRDefault="007F3AA2">
            <w:pPr>
              <w:jc w:val="center"/>
              <w:rPr>
                <w:smallCaps/>
                <w:sz w:val="22"/>
              </w:rPr>
            </w:pPr>
            <w:r>
              <w:rPr>
                <w:smallCaps/>
                <w:sz w:val="22"/>
              </w:rPr>
              <w:t>258</w:t>
            </w:r>
          </w:p>
        </w:tc>
        <w:tc>
          <w:tcPr>
            <w:tcW w:w="970" w:type="dxa"/>
            <w:tcBorders>
              <w:top w:val="single" w:sz="6" w:space="0" w:color="auto"/>
              <w:left w:val="single" w:sz="6" w:space="0" w:color="auto"/>
              <w:bottom w:val="single" w:sz="6" w:space="0" w:color="auto"/>
              <w:right w:val="single" w:sz="6" w:space="0" w:color="auto"/>
            </w:tcBorders>
            <w:vAlign w:val="center"/>
          </w:tcPr>
          <w:p w14:paraId="43D636E9" w14:textId="77777777" w:rsidR="00CC5168" w:rsidRDefault="007F3AA2">
            <w:pPr>
              <w:jc w:val="center"/>
              <w:rPr>
                <w:smallCaps/>
                <w:sz w:val="22"/>
              </w:rPr>
            </w:pPr>
            <w:r>
              <w:rPr>
                <w:smallCaps/>
                <w:sz w:val="22"/>
              </w:rPr>
              <w:t>240</w:t>
            </w:r>
          </w:p>
        </w:tc>
      </w:tr>
      <w:tr w:rsidR="00CC5168" w14:paraId="43D636F7"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EB" w14:textId="77777777" w:rsidR="00CC5168" w:rsidRDefault="007F3AA2">
            <w:pPr>
              <w:jc w:val="center"/>
              <w:rPr>
                <w:smallCaps/>
                <w:sz w:val="22"/>
              </w:rPr>
            </w:pPr>
            <w:r>
              <w:rPr>
                <w:smallCaps/>
                <w:sz w:val="22"/>
              </w:rPr>
              <w:t>16</w:t>
            </w:r>
          </w:p>
        </w:tc>
        <w:tc>
          <w:tcPr>
            <w:tcW w:w="4326" w:type="dxa"/>
            <w:tcBorders>
              <w:top w:val="single" w:sz="6" w:space="0" w:color="auto"/>
              <w:left w:val="single" w:sz="6" w:space="0" w:color="auto"/>
              <w:bottom w:val="single" w:sz="6" w:space="0" w:color="auto"/>
              <w:right w:val="single" w:sz="6" w:space="0" w:color="auto"/>
            </w:tcBorders>
            <w:vAlign w:val="center"/>
          </w:tcPr>
          <w:p w14:paraId="43D636EC" w14:textId="77777777" w:rsidR="00CC5168" w:rsidRDefault="007F3AA2">
            <w:pPr>
              <w:rPr>
                <w:sz w:val="22"/>
              </w:rPr>
            </w:pPr>
            <w:r>
              <w:rPr>
                <w:sz w:val="22"/>
              </w:rPr>
              <w:t>Eismo apskaitos įrenginių remontas ir plėtra</w:t>
            </w:r>
          </w:p>
        </w:tc>
        <w:tc>
          <w:tcPr>
            <w:tcW w:w="1260" w:type="dxa"/>
            <w:tcBorders>
              <w:top w:val="single" w:sz="6" w:space="0" w:color="auto"/>
              <w:left w:val="single" w:sz="6" w:space="0" w:color="auto"/>
              <w:bottom w:val="single" w:sz="6" w:space="0" w:color="auto"/>
              <w:right w:val="single" w:sz="6" w:space="0" w:color="auto"/>
            </w:tcBorders>
            <w:vAlign w:val="center"/>
          </w:tcPr>
          <w:p w14:paraId="43D636ED" w14:textId="77777777" w:rsidR="00CC5168" w:rsidRDefault="007F3AA2">
            <w:pPr>
              <w:jc w:val="center"/>
              <w:rPr>
                <w:smallCaps/>
                <w:sz w:val="22"/>
              </w:rPr>
            </w:pPr>
            <w:r>
              <w:rPr>
                <w:smallCaps/>
                <w:sz w:val="22"/>
              </w:rPr>
              <w:t>338</w:t>
            </w:r>
          </w:p>
        </w:tc>
        <w:tc>
          <w:tcPr>
            <w:tcW w:w="960" w:type="dxa"/>
            <w:tcBorders>
              <w:top w:val="single" w:sz="6" w:space="0" w:color="auto"/>
              <w:left w:val="single" w:sz="6" w:space="0" w:color="auto"/>
              <w:bottom w:val="single" w:sz="6" w:space="0" w:color="auto"/>
              <w:right w:val="single" w:sz="6" w:space="0" w:color="auto"/>
            </w:tcBorders>
            <w:vAlign w:val="center"/>
          </w:tcPr>
          <w:p w14:paraId="43D636EE" w14:textId="77777777" w:rsidR="00CC5168" w:rsidRDefault="007F3AA2">
            <w:pPr>
              <w:jc w:val="center"/>
              <w:rPr>
                <w:smallCaps/>
                <w:sz w:val="22"/>
              </w:rPr>
            </w:pPr>
            <w:r>
              <w:rPr>
                <w:smallCaps/>
                <w:sz w:val="22"/>
              </w:rPr>
              <w:t>192</w:t>
            </w:r>
          </w:p>
        </w:tc>
        <w:tc>
          <w:tcPr>
            <w:tcW w:w="887" w:type="dxa"/>
            <w:tcBorders>
              <w:top w:val="single" w:sz="6" w:space="0" w:color="auto"/>
              <w:left w:val="single" w:sz="6" w:space="0" w:color="auto"/>
              <w:bottom w:val="single" w:sz="6" w:space="0" w:color="auto"/>
              <w:right w:val="single" w:sz="6" w:space="0" w:color="auto"/>
            </w:tcBorders>
            <w:vAlign w:val="center"/>
          </w:tcPr>
          <w:p w14:paraId="43D636EF" w14:textId="77777777" w:rsidR="00CC5168" w:rsidRDefault="007F3AA2">
            <w:pPr>
              <w:jc w:val="center"/>
              <w:rPr>
                <w:smallCaps/>
                <w:sz w:val="22"/>
              </w:rPr>
            </w:pPr>
            <w:r>
              <w:rPr>
                <w:smallCaps/>
                <w:sz w:val="22"/>
              </w:rPr>
              <w:t>152</w:t>
            </w:r>
          </w:p>
        </w:tc>
        <w:tc>
          <w:tcPr>
            <w:tcW w:w="939" w:type="dxa"/>
            <w:tcBorders>
              <w:top w:val="single" w:sz="6" w:space="0" w:color="auto"/>
              <w:left w:val="single" w:sz="6" w:space="0" w:color="auto"/>
              <w:bottom w:val="single" w:sz="6" w:space="0" w:color="auto"/>
              <w:right w:val="single" w:sz="6" w:space="0" w:color="auto"/>
            </w:tcBorders>
            <w:vAlign w:val="center"/>
          </w:tcPr>
          <w:p w14:paraId="43D636F0" w14:textId="77777777" w:rsidR="00CC5168" w:rsidRDefault="007F3AA2">
            <w:pPr>
              <w:jc w:val="center"/>
              <w:rPr>
                <w:smallCaps/>
                <w:sz w:val="22"/>
              </w:rPr>
            </w:pPr>
            <w:r>
              <w:rPr>
                <w:smallCaps/>
                <w:sz w:val="22"/>
              </w:rPr>
              <w:t>40</w:t>
            </w:r>
          </w:p>
        </w:tc>
        <w:tc>
          <w:tcPr>
            <w:tcW w:w="856" w:type="dxa"/>
            <w:tcBorders>
              <w:top w:val="single" w:sz="6" w:space="0" w:color="auto"/>
              <w:left w:val="single" w:sz="6" w:space="0" w:color="auto"/>
              <w:bottom w:val="single" w:sz="6" w:space="0" w:color="auto"/>
              <w:right w:val="single" w:sz="6" w:space="0" w:color="auto"/>
            </w:tcBorders>
            <w:vAlign w:val="center"/>
          </w:tcPr>
          <w:p w14:paraId="43D636F1" w14:textId="77777777" w:rsidR="00CC5168" w:rsidRDefault="007F3AA2">
            <w:pPr>
              <w:jc w:val="center"/>
              <w:rPr>
                <w:smallCaps/>
                <w:sz w:val="22"/>
              </w:rPr>
            </w:pPr>
            <w:r>
              <w:rPr>
                <w:smallCaps/>
                <w:sz w:val="22"/>
              </w:rPr>
              <w:t>145</w:t>
            </w:r>
          </w:p>
        </w:tc>
        <w:tc>
          <w:tcPr>
            <w:tcW w:w="893" w:type="dxa"/>
            <w:tcBorders>
              <w:top w:val="single" w:sz="6" w:space="0" w:color="auto"/>
              <w:left w:val="single" w:sz="6" w:space="0" w:color="auto"/>
              <w:bottom w:val="single" w:sz="6" w:space="0" w:color="auto"/>
              <w:right w:val="single" w:sz="6" w:space="0" w:color="auto"/>
            </w:tcBorders>
            <w:vAlign w:val="center"/>
          </w:tcPr>
          <w:p w14:paraId="43D636F2" w14:textId="77777777" w:rsidR="00CC5168" w:rsidRDefault="007F3AA2">
            <w:pPr>
              <w:jc w:val="center"/>
              <w:rPr>
                <w:smallCaps/>
                <w:sz w:val="22"/>
              </w:rPr>
            </w:pPr>
            <w:r>
              <w:rPr>
                <w:smallCaps/>
                <w:sz w:val="22"/>
              </w:rPr>
              <w:t>22</w:t>
            </w:r>
          </w:p>
        </w:tc>
        <w:tc>
          <w:tcPr>
            <w:tcW w:w="949" w:type="dxa"/>
            <w:tcBorders>
              <w:top w:val="single" w:sz="6" w:space="0" w:color="auto"/>
              <w:left w:val="single" w:sz="6" w:space="0" w:color="auto"/>
              <w:bottom w:val="single" w:sz="6" w:space="0" w:color="auto"/>
              <w:right w:val="single" w:sz="6" w:space="0" w:color="auto"/>
            </w:tcBorders>
            <w:vAlign w:val="center"/>
          </w:tcPr>
          <w:p w14:paraId="43D636F3" w14:textId="77777777" w:rsidR="00CC5168" w:rsidRDefault="007F3AA2">
            <w:pPr>
              <w:jc w:val="center"/>
              <w:rPr>
                <w:smallCaps/>
                <w:sz w:val="22"/>
              </w:rPr>
            </w:pPr>
            <w:r>
              <w:rPr>
                <w:smallCaps/>
                <w:sz w:val="22"/>
              </w:rPr>
              <w:t>122</w:t>
            </w:r>
          </w:p>
        </w:tc>
        <w:tc>
          <w:tcPr>
            <w:tcW w:w="954" w:type="dxa"/>
            <w:tcBorders>
              <w:top w:val="single" w:sz="6" w:space="0" w:color="auto"/>
              <w:left w:val="single" w:sz="6" w:space="0" w:color="auto"/>
              <w:bottom w:val="single" w:sz="6" w:space="0" w:color="auto"/>
              <w:right w:val="single" w:sz="6" w:space="0" w:color="auto"/>
            </w:tcBorders>
            <w:vAlign w:val="center"/>
          </w:tcPr>
          <w:p w14:paraId="43D636F4" w14:textId="77777777" w:rsidR="00CC5168" w:rsidRDefault="007F3AA2">
            <w:pPr>
              <w:jc w:val="center"/>
              <w:rPr>
                <w:smallCaps/>
                <w:sz w:val="22"/>
              </w:rPr>
            </w:pPr>
            <w:r>
              <w:rPr>
                <w:smallCaps/>
                <w:sz w:val="22"/>
              </w:rPr>
              <w:t>1</w:t>
            </w:r>
          </w:p>
        </w:tc>
        <w:tc>
          <w:tcPr>
            <w:tcW w:w="871" w:type="dxa"/>
            <w:tcBorders>
              <w:top w:val="single" w:sz="6" w:space="0" w:color="auto"/>
              <w:left w:val="single" w:sz="6" w:space="0" w:color="auto"/>
              <w:bottom w:val="single" w:sz="6" w:space="0" w:color="auto"/>
              <w:right w:val="single" w:sz="6" w:space="0" w:color="auto"/>
            </w:tcBorders>
            <w:vAlign w:val="center"/>
          </w:tcPr>
          <w:p w14:paraId="43D636F5" w14:textId="77777777" w:rsidR="00CC5168" w:rsidRDefault="007F3AA2">
            <w:pPr>
              <w:jc w:val="center"/>
              <w:rPr>
                <w:smallCaps/>
                <w:sz w:val="22"/>
              </w:rPr>
            </w:pPr>
            <w:r>
              <w:rPr>
                <w:smallCaps/>
                <w:sz w:val="22"/>
              </w:rPr>
              <w:t>1</w:t>
            </w:r>
          </w:p>
        </w:tc>
        <w:tc>
          <w:tcPr>
            <w:tcW w:w="970" w:type="dxa"/>
            <w:tcBorders>
              <w:top w:val="single" w:sz="6" w:space="0" w:color="auto"/>
              <w:left w:val="single" w:sz="6" w:space="0" w:color="auto"/>
              <w:bottom w:val="single" w:sz="6" w:space="0" w:color="auto"/>
              <w:right w:val="single" w:sz="6" w:space="0" w:color="auto"/>
            </w:tcBorders>
            <w:vAlign w:val="center"/>
          </w:tcPr>
          <w:p w14:paraId="43D636F6" w14:textId="77777777" w:rsidR="00CC5168" w:rsidRDefault="007F3AA2">
            <w:pPr>
              <w:jc w:val="center"/>
              <w:rPr>
                <w:smallCaps/>
                <w:sz w:val="22"/>
              </w:rPr>
            </w:pPr>
            <w:r>
              <w:rPr>
                <w:smallCaps/>
                <w:sz w:val="22"/>
              </w:rPr>
              <w:t>0</w:t>
            </w:r>
          </w:p>
        </w:tc>
      </w:tr>
      <w:tr w:rsidR="00CC5168" w14:paraId="43D63704" w14:textId="77777777">
        <w:trPr>
          <w:cantSplit/>
          <w:trHeight w:val="23"/>
        </w:trPr>
        <w:tc>
          <w:tcPr>
            <w:tcW w:w="545" w:type="dxa"/>
            <w:tcBorders>
              <w:top w:val="single" w:sz="6" w:space="0" w:color="auto"/>
              <w:left w:val="single" w:sz="6" w:space="0" w:color="auto"/>
              <w:bottom w:val="single" w:sz="6" w:space="0" w:color="auto"/>
              <w:right w:val="single" w:sz="6" w:space="0" w:color="auto"/>
            </w:tcBorders>
            <w:vAlign w:val="center"/>
          </w:tcPr>
          <w:p w14:paraId="43D636F8" w14:textId="77777777" w:rsidR="00CC5168" w:rsidRDefault="007F3AA2">
            <w:pPr>
              <w:jc w:val="center"/>
              <w:rPr>
                <w:smallCaps/>
                <w:sz w:val="22"/>
              </w:rPr>
            </w:pPr>
            <w:r>
              <w:rPr>
                <w:smallCaps/>
                <w:sz w:val="22"/>
              </w:rPr>
              <w:lastRenderedPageBreak/>
              <w:t>17</w:t>
            </w:r>
          </w:p>
        </w:tc>
        <w:tc>
          <w:tcPr>
            <w:tcW w:w="4326" w:type="dxa"/>
            <w:tcBorders>
              <w:top w:val="single" w:sz="6" w:space="0" w:color="auto"/>
              <w:left w:val="single" w:sz="6" w:space="0" w:color="auto"/>
              <w:bottom w:val="single" w:sz="6" w:space="0" w:color="auto"/>
              <w:right w:val="single" w:sz="6" w:space="0" w:color="auto"/>
            </w:tcBorders>
            <w:vAlign w:val="center"/>
          </w:tcPr>
          <w:p w14:paraId="43D636F9" w14:textId="77777777" w:rsidR="00CC5168" w:rsidRDefault="007F3AA2">
            <w:pPr>
              <w:rPr>
                <w:sz w:val="22"/>
              </w:rPr>
            </w:pPr>
            <w:r>
              <w:rPr>
                <w:sz w:val="22"/>
              </w:rPr>
              <w:t>Tiltų ir vandens pralaidų defektų ištaisymas</w:t>
            </w:r>
          </w:p>
        </w:tc>
        <w:tc>
          <w:tcPr>
            <w:tcW w:w="1260" w:type="dxa"/>
            <w:tcBorders>
              <w:top w:val="single" w:sz="6" w:space="0" w:color="auto"/>
              <w:left w:val="single" w:sz="6" w:space="0" w:color="auto"/>
              <w:bottom w:val="single" w:sz="6" w:space="0" w:color="auto"/>
              <w:right w:val="single" w:sz="6" w:space="0" w:color="auto"/>
            </w:tcBorders>
            <w:vAlign w:val="center"/>
          </w:tcPr>
          <w:p w14:paraId="43D636FA" w14:textId="77777777" w:rsidR="00CC5168" w:rsidRDefault="007F3AA2">
            <w:pPr>
              <w:jc w:val="center"/>
              <w:rPr>
                <w:smallCaps/>
                <w:sz w:val="22"/>
              </w:rPr>
            </w:pPr>
            <w:r>
              <w:rPr>
                <w:smallCaps/>
                <w:sz w:val="22"/>
              </w:rPr>
              <w:t>8213</w:t>
            </w:r>
          </w:p>
        </w:tc>
        <w:tc>
          <w:tcPr>
            <w:tcW w:w="960" w:type="dxa"/>
            <w:tcBorders>
              <w:top w:val="single" w:sz="6" w:space="0" w:color="auto"/>
              <w:left w:val="single" w:sz="6" w:space="0" w:color="auto"/>
              <w:bottom w:val="single" w:sz="6" w:space="0" w:color="auto"/>
              <w:right w:val="single" w:sz="6" w:space="0" w:color="auto"/>
            </w:tcBorders>
            <w:vAlign w:val="center"/>
          </w:tcPr>
          <w:p w14:paraId="43D636FB" w14:textId="77777777" w:rsidR="00CC5168" w:rsidRDefault="007F3AA2">
            <w:pPr>
              <w:jc w:val="center"/>
              <w:rPr>
                <w:smallCaps/>
                <w:sz w:val="22"/>
              </w:rPr>
            </w:pPr>
            <w:r>
              <w:rPr>
                <w:smallCaps/>
                <w:sz w:val="22"/>
              </w:rPr>
              <w:t>3933</w:t>
            </w:r>
          </w:p>
        </w:tc>
        <w:tc>
          <w:tcPr>
            <w:tcW w:w="887" w:type="dxa"/>
            <w:tcBorders>
              <w:top w:val="single" w:sz="6" w:space="0" w:color="auto"/>
              <w:left w:val="single" w:sz="6" w:space="0" w:color="auto"/>
              <w:bottom w:val="single" w:sz="6" w:space="0" w:color="auto"/>
              <w:right w:val="single" w:sz="6" w:space="0" w:color="auto"/>
            </w:tcBorders>
            <w:vAlign w:val="center"/>
          </w:tcPr>
          <w:p w14:paraId="43D636FC" w14:textId="77777777" w:rsidR="00CC5168" w:rsidRDefault="007F3AA2">
            <w:pPr>
              <w:jc w:val="center"/>
              <w:rPr>
                <w:smallCaps/>
                <w:sz w:val="22"/>
              </w:rPr>
            </w:pPr>
            <w:r>
              <w:rPr>
                <w:smallCaps/>
                <w:sz w:val="22"/>
              </w:rPr>
              <w:t>2895</w:t>
            </w:r>
          </w:p>
        </w:tc>
        <w:tc>
          <w:tcPr>
            <w:tcW w:w="939" w:type="dxa"/>
            <w:tcBorders>
              <w:top w:val="single" w:sz="6" w:space="0" w:color="auto"/>
              <w:left w:val="single" w:sz="6" w:space="0" w:color="auto"/>
              <w:bottom w:val="single" w:sz="6" w:space="0" w:color="auto"/>
              <w:right w:val="single" w:sz="6" w:space="0" w:color="auto"/>
            </w:tcBorders>
            <w:vAlign w:val="center"/>
          </w:tcPr>
          <w:p w14:paraId="43D636FD" w14:textId="77777777" w:rsidR="00CC5168" w:rsidRDefault="007F3AA2">
            <w:pPr>
              <w:jc w:val="center"/>
              <w:rPr>
                <w:smallCaps/>
                <w:sz w:val="22"/>
              </w:rPr>
            </w:pPr>
            <w:r>
              <w:rPr>
                <w:smallCaps/>
                <w:sz w:val="22"/>
              </w:rPr>
              <w:t>1038</w:t>
            </w:r>
          </w:p>
        </w:tc>
        <w:tc>
          <w:tcPr>
            <w:tcW w:w="856" w:type="dxa"/>
            <w:tcBorders>
              <w:top w:val="single" w:sz="6" w:space="0" w:color="auto"/>
              <w:left w:val="single" w:sz="6" w:space="0" w:color="auto"/>
              <w:bottom w:val="single" w:sz="6" w:space="0" w:color="auto"/>
              <w:right w:val="single" w:sz="6" w:space="0" w:color="auto"/>
            </w:tcBorders>
            <w:vAlign w:val="center"/>
          </w:tcPr>
          <w:p w14:paraId="43D636FE" w14:textId="77777777" w:rsidR="00CC5168" w:rsidRDefault="007F3AA2">
            <w:pPr>
              <w:jc w:val="center"/>
              <w:rPr>
                <w:smallCaps/>
                <w:sz w:val="22"/>
              </w:rPr>
            </w:pPr>
            <w:r>
              <w:rPr>
                <w:smallCaps/>
                <w:sz w:val="22"/>
              </w:rPr>
              <w:t>2799</w:t>
            </w:r>
          </w:p>
        </w:tc>
        <w:tc>
          <w:tcPr>
            <w:tcW w:w="893" w:type="dxa"/>
            <w:tcBorders>
              <w:top w:val="single" w:sz="6" w:space="0" w:color="auto"/>
              <w:left w:val="single" w:sz="6" w:space="0" w:color="auto"/>
              <w:bottom w:val="single" w:sz="6" w:space="0" w:color="auto"/>
              <w:right w:val="single" w:sz="6" w:space="0" w:color="auto"/>
            </w:tcBorders>
            <w:vAlign w:val="center"/>
          </w:tcPr>
          <w:p w14:paraId="43D636FF" w14:textId="77777777" w:rsidR="00CC5168" w:rsidRDefault="007F3AA2">
            <w:pPr>
              <w:jc w:val="center"/>
              <w:rPr>
                <w:smallCaps/>
                <w:sz w:val="22"/>
              </w:rPr>
            </w:pPr>
            <w:r>
              <w:rPr>
                <w:smallCaps/>
                <w:sz w:val="22"/>
              </w:rPr>
              <w:t>331</w:t>
            </w:r>
          </w:p>
        </w:tc>
        <w:tc>
          <w:tcPr>
            <w:tcW w:w="949" w:type="dxa"/>
            <w:tcBorders>
              <w:top w:val="single" w:sz="6" w:space="0" w:color="auto"/>
              <w:left w:val="single" w:sz="6" w:space="0" w:color="auto"/>
              <w:bottom w:val="single" w:sz="6" w:space="0" w:color="auto"/>
              <w:right w:val="single" w:sz="6" w:space="0" w:color="auto"/>
            </w:tcBorders>
            <w:vAlign w:val="center"/>
          </w:tcPr>
          <w:p w14:paraId="43D63700" w14:textId="77777777" w:rsidR="00CC5168" w:rsidRDefault="007F3AA2">
            <w:pPr>
              <w:jc w:val="center"/>
              <w:rPr>
                <w:smallCaps/>
                <w:sz w:val="22"/>
              </w:rPr>
            </w:pPr>
            <w:r>
              <w:rPr>
                <w:smallCaps/>
                <w:sz w:val="22"/>
              </w:rPr>
              <w:t>2468</w:t>
            </w:r>
          </w:p>
        </w:tc>
        <w:tc>
          <w:tcPr>
            <w:tcW w:w="954" w:type="dxa"/>
            <w:tcBorders>
              <w:top w:val="single" w:sz="6" w:space="0" w:color="auto"/>
              <w:left w:val="single" w:sz="6" w:space="0" w:color="auto"/>
              <w:bottom w:val="single" w:sz="6" w:space="0" w:color="auto"/>
              <w:right w:val="single" w:sz="6" w:space="0" w:color="auto"/>
            </w:tcBorders>
            <w:vAlign w:val="center"/>
          </w:tcPr>
          <w:p w14:paraId="43D63701" w14:textId="77777777" w:rsidR="00CC5168" w:rsidRDefault="007F3AA2">
            <w:pPr>
              <w:jc w:val="center"/>
              <w:rPr>
                <w:smallCaps/>
                <w:sz w:val="22"/>
              </w:rPr>
            </w:pPr>
            <w:r>
              <w:rPr>
                <w:smallCaps/>
                <w:sz w:val="22"/>
              </w:rPr>
              <w:t>1481</w:t>
            </w:r>
          </w:p>
        </w:tc>
        <w:tc>
          <w:tcPr>
            <w:tcW w:w="871" w:type="dxa"/>
            <w:tcBorders>
              <w:top w:val="single" w:sz="6" w:space="0" w:color="auto"/>
              <w:left w:val="single" w:sz="6" w:space="0" w:color="auto"/>
              <w:bottom w:val="single" w:sz="6" w:space="0" w:color="auto"/>
              <w:right w:val="single" w:sz="6" w:space="0" w:color="auto"/>
            </w:tcBorders>
            <w:vAlign w:val="center"/>
          </w:tcPr>
          <w:p w14:paraId="43D63702" w14:textId="77777777" w:rsidR="00CC5168" w:rsidRDefault="007F3AA2">
            <w:pPr>
              <w:jc w:val="center"/>
              <w:rPr>
                <w:smallCaps/>
                <w:sz w:val="22"/>
              </w:rPr>
            </w:pPr>
            <w:r>
              <w:rPr>
                <w:smallCaps/>
                <w:sz w:val="22"/>
              </w:rPr>
              <w:t>595</w:t>
            </w:r>
          </w:p>
        </w:tc>
        <w:tc>
          <w:tcPr>
            <w:tcW w:w="970" w:type="dxa"/>
            <w:tcBorders>
              <w:top w:val="single" w:sz="6" w:space="0" w:color="auto"/>
              <w:left w:val="single" w:sz="6" w:space="0" w:color="auto"/>
              <w:bottom w:val="single" w:sz="6" w:space="0" w:color="auto"/>
              <w:right w:val="single" w:sz="6" w:space="0" w:color="auto"/>
            </w:tcBorders>
            <w:vAlign w:val="center"/>
          </w:tcPr>
          <w:p w14:paraId="43D63703" w14:textId="77777777" w:rsidR="00CC5168" w:rsidRDefault="007F3AA2">
            <w:pPr>
              <w:jc w:val="center"/>
              <w:rPr>
                <w:smallCaps/>
                <w:sz w:val="22"/>
              </w:rPr>
            </w:pPr>
            <w:r>
              <w:rPr>
                <w:smallCaps/>
                <w:sz w:val="22"/>
              </w:rPr>
              <w:t>886</w:t>
            </w:r>
          </w:p>
        </w:tc>
      </w:tr>
      <w:tr w:rsidR="00CC5168" w14:paraId="43D63710" w14:textId="77777777">
        <w:trPr>
          <w:cantSplit/>
          <w:trHeight w:val="23"/>
        </w:trPr>
        <w:tc>
          <w:tcPr>
            <w:tcW w:w="4870" w:type="dxa"/>
            <w:gridSpan w:val="2"/>
            <w:tcBorders>
              <w:top w:val="single" w:sz="6" w:space="0" w:color="auto"/>
              <w:left w:val="single" w:sz="6" w:space="0" w:color="auto"/>
              <w:bottom w:val="nil"/>
              <w:right w:val="single" w:sz="6" w:space="0" w:color="auto"/>
            </w:tcBorders>
            <w:vAlign w:val="center"/>
          </w:tcPr>
          <w:p w14:paraId="43D63705" w14:textId="77777777" w:rsidR="00CC5168" w:rsidRDefault="007F3AA2">
            <w:pPr>
              <w:jc w:val="right"/>
              <w:rPr>
                <w:sz w:val="22"/>
              </w:rPr>
            </w:pPr>
            <w:r>
              <w:rPr>
                <w:sz w:val="22"/>
              </w:rPr>
              <w:t xml:space="preserve">Iš viso: </w:t>
            </w:r>
          </w:p>
        </w:tc>
        <w:tc>
          <w:tcPr>
            <w:tcW w:w="1260" w:type="dxa"/>
            <w:tcBorders>
              <w:top w:val="single" w:sz="6" w:space="0" w:color="auto"/>
              <w:left w:val="single" w:sz="6" w:space="0" w:color="auto"/>
              <w:bottom w:val="single" w:sz="6" w:space="0" w:color="auto"/>
              <w:right w:val="single" w:sz="6" w:space="0" w:color="auto"/>
            </w:tcBorders>
            <w:vAlign w:val="center"/>
          </w:tcPr>
          <w:p w14:paraId="43D63706" w14:textId="77777777" w:rsidR="00CC5168" w:rsidRDefault="007F3AA2">
            <w:pPr>
              <w:jc w:val="center"/>
              <w:rPr>
                <w:smallCaps/>
                <w:sz w:val="22"/>
              </w:rPr>
            </w:pPr>
            <w:r>
              <w:rPr>
                <w:smallCaps/>
                <w:sz w:val="22"/>
              </w:rPr>
              <w:t>466783</w:t>
            </w:r>
          </w:p>
        </w:tc>
        <w:tc>
          <w:tcPr>
            <w:tcW w:w="960" w:type="dxa"/>
            <w:tcBorders>
              <w:top w:val="single" w:sz="6" w:space="0" w:color="auto"/>
              <w:left w:val="single" w:sz="6" w:space="0" w:color="auto"/>
              <w:bottom w:val="single" w:sz="6" w:space="0" w:color="auto"/>
              <w:right w:val="single" w:sz="6" w:space="0" w:color="auto"/>
            </w:tcBorders>
            <w:vAlign w:val="center"/>
          </w:tcPr>
          <w:p w14:paraId="43D63707" w14:textId="77777777" w:rsidR="00CC5168" w:rsidRDefault="007F3AA2">
            <w:pPr>
              <w:jc w:val="center"/>
              <w:rPr>
                <w:smallCaps/>
                <w:sz w:val="22"/>
              </w:rPr>
            </w:pPr>
            <w:r>
              <w:rPr>
                <w:smallCaps/>
                <w:sz w:val="22"/>
              </w:rPr>
              <w:t>155630</w:t>
            </w:r>
          </w:p>
        </w:tc>
        <w:tc>
          <w:tcPr>
            <w:tcW w:w="887" w:type="dxa"/>
            <w:tcBorders>
              <w:top w:val="single" w:sz="6" w:space="0" w:color="auto"/>
              <w:left w:val="single" w:sz="6" w:space="0" w:color="auto"/>
              <w:bottom w:val="single" w:sz="6" w:space="0" w:color="auto"/>
              <w:right w:val="single" w:sz="6" w:space="0" w:color="auto"/>
            </w:tcBorders>
            <w:vAlign w:val="center"/>
          </w:tcPr>
          <w:p w14:paraId="43D63708" w14:textId="77777777" w:rsidR="00CC5168" w:rsidRDefault="007F3AA2">
            <w:pPr>
              <w:jc w:val="center"/>
              <w:rPr>
                <w:smallCaps/>
                <w:sz w:val="22"/>
              </w:rPr>
            </w:pPr>
            <w:r>
              <w:rPr>
                <w:smallCaps/>
                <w:sz w:val="22"/>
              </w:rPr>
              <w:t>102788</w:t>
            </w:r>
          </w:p>
        </w:tc>
        <w:tc>
          <w:tcPr>
            <w:tcW w:w="939" w:type="dxa"/>
            <w:tcBorders>
              <w:top w:val="single" w:sz="6" w:space="0" w:color="auto"/>
              <w:left w:val="single" w:sz="6" w:space="0" w:color="auto"/>
              <w:bottom w:val="single" w:sz="6" w:space="0" w:color="auto"/>
              <w:right w:val="single" w:sz="6" w:space="0" w:color="auto"/>
            </w:tcBorders>
            <w:vAlign w:val="center"/>
          </w:tcPr>
          <w:p w14:paraId="43D63709" w14:textId="77777777" w:rsidR="00CC5168" w:rsidRDefault="007F3AA2">
            <w:pPr>
              <w:jc w:val="center"/>
              <w:rPr>
                <w:smallCaps/>
                <w:sz w:val="22"/>
              </w:rPr>
            </w:pPr>
            <w:r>
              <w:rPr>
                <w:smallCaps/>
                <w:sz w:val="22"/>
              </w:rPr>
              <w:t>52842</w:t>
            </w:r>
          </w:p>
        </w:tc>
        <w:tc>
          <w:tcPr>
            <w:tcW w:w="856" w:type="dxa"/>
            <w:tcBorders>
              <w:top w:val="single" w:sz="6" w:space="0" w:color="auto"/>
              <w:left w:val="single" w:sz="6" w:space="0" w:color="auto"/>
              <w:bottom w:val="single" w:sz="6" w:space="0" w:color="auto"/>
              <w:right w:val="single" w:sz="6" w:space="0" w:color="auto"/>
            </w:tcBorders>
            <w:vAlign w:val="center"/>
          </w:tcPr>
          <w:p w14:paraId="43D6370A" w14:textId="77777777" w:rsidR="00CC5168" w:rsidRDefault="007F3AA2">
            <w:pPr>
              <w:jc w:val="center"/>
              <w:rPr>
                <w:smallCaps/>
                <w:sz w:val="22"/>
              </w:rPr>
            </w:pPr>
            <w:r>
              <w:rPr>
                <w:smallCaps/>
                <w:sz w:val="22"/>
              </w:rPr>
              <w:t>160839</w:t>
            </w:r>
          </w:p>
        </w:tc>
        <w:tc>
          <w:tcPr>
            <w:tcW w:w="893" w:type="dxa"/>
            <w:tcBorders>
              <w:top w:val="single" w:sz="6" w:space="0" w:color="auto"/>
              <w:left w:val="single" w:sz="6" w:space="0" w:color="auto"/>
              <w:bottom w:val="single" w:sz="6" w:space="0" w:color="auto"/>
              <w:right w:val="single" w:sz="6" w:space="0" w:color="auto"/>
            </w:tcBorders>
            <w:vAlign w:val="center"/>
          </w:tcPr>
          <w:p w14:paraId="43D6370B" w14:textId="77777777" w:rsidR="00CC5168" w:rsidRDefault="007F3AA2">
            <w:pPr>
              <w:jc w:val="center"/>
              <w:rPr>
                <w:smallCaps/>
                <w:sz w:val="22"/>
              </w:rPr>
            </w:pPr>
            <w:r>
              <w:rPr>
                <w:smallCaps/>
                <w:sz w:val="22"/>
              </w:rPr>
              <w:t>17921</w:t>
            </w:r>
          </w:p>
        </w:tc>
        <w:tc>
          <w:tcPr>
            <w:tcW w:w="949" w:type="dxa"/>
            <w:tcBorders>
              <w:top w:val="single" w:sz="6" w:space="0" w:color="auto"/>
              <w:left w:val="single" w:sz="6" w:space="0" w:color="auto"/>
              <w:bottom w:val="single" w:sz="6" w:space="0" w:color="auto"/>
              <w:right w:val="single" w:sz="6" w:space="0" w:color="auto"/>
            </w:tcBorders>
            <w:vAlign w:val="center"/>
          </w:tcPr>
          <w:p w14:paraId="43D6370C" w14:textId="77777777" w:rsidR="00CC5168" w:rsidRDefault="007F3AA2">
            <w:pPr>
              <w:jc w:val="center"/>
              <w:rPr>
                <w:smallCaps/>
                <w:sz w:val="22"/>
              </w:rPr>
            </w:pPr>
            <w:r>
              <w:rPr>
                <w:smallCaps/>
                <w:sz w:val="22"/>
              </w:rPr>
              <w:t>142918</w:t>
            </w:r>
          </w:p>
        </w:tc>
        <w:tc>
          <w:tcPr>
            <w:tcW w:w="954" w:type="dxa"/>
            <w:tcBorders>
              <w:top w:val="single" w:sz="6" w:space="0" w:color="auto"/>
              <w:left w:val="single" w:sz="6" w:space="0" w:color="auto"/>
              <w:bottom w:val="single" w:sz="6" w:space="0" w:color="auto"/>
              <w:right w:val="single" w:sz="6" w:space="0" w:color="auto"/>
            </w:tcBorders>
            <w:vAlign w:val="center"/>
          </w:tcPr>
          <w:p w14:paraId="43D6370D" w14:textId="77777777" w:rsidR="00CC5168" w:rsidRDefault="007F3AA2">
            <w:pPr>
              <w:jc w:val="center"/>
              <w:rPr>
                <w:smallCaps/>
                <w:sz w:val="22"/>
              </w:rPr>
            </w:pPr>
            <w:r>
              <w:rPr>
                <w:smallCaps/>
                <w:sz w:val="22"/>
              </w:rPr>
              <w:t>150313</w:t>
            </w:r>
          </w:p>
        </w:tc>
        <w:tc>
          <w:tcPr>
            <w:tcW w:w="871" w:type="dxa"/>
            <w:tcBorders>
              <w:top w:val="single" w:sz="6" w:space="0" w:color="auto"/>
              <w:left w:val="single" w:sz="6" w:space="0" w:color="auto"/>
              <w:bottom w:val="single" w:sz="6" w:space="0" w:color="auto"/>
              <w:right w:val="single" w:sz="6" w:space="0" w:color="auto"/>
            </w:tcBorders>
            <w:vAlign w:val="center"/>
          </w:tcPr>
          <w:p w14:paraId="43D6370E" w14:textId="77777777" w:rsidR="00CC5168" w:rsidRDefault="007F3AA2">
            <w:pPr>
              <w:jc w:val="center"/>
              <w:rPr>
                <w:smallCaps/>
                <w:sz w:val="22"/>
              </w:rPr>
            </w:pPr>
            <w:r>
              <w:rPr>
                <w:smallCaps/>
                <w:sz w:val="22"/>
              </w:rPr>
              <w:t>46122</w:t>
            </w:r>
          </w:p>
        </w:tc>
        <w:tc>
          <w:tcPr>
            <w:tcW w:w="970" w:type="dxa"/>
            <w:tcBorders>
              <w:top w:val="single" w:sz="6" w:space="0" w:color="auto"/>
              <w:left w:val="single" w:sz="6" w:space="0" w:color="auto"/>
              <w:bottom w:val="single" w:sz="6" w:space="0" w:color="auto"/>
              <w:right w:val="single" w:sz="6" w:space="0" w:color="auto"/>
            </w:tcBorders>
            <w:vAlign w:val="center"/>
          </w:tcPr>
          <w:p w14:paraId="43D6370F" w14:textId="77777777" w:rsidR="00CC5168" w:rsidRDefault="007F3AA2">
            <w:pPr>
              <w:jc w:val="center"/>
              <w:rPr>
                <w:smallCaps/>
                <w:sz w:val="22"/>
              </w:rPr>
            </w:pPr>
            <w:r>
              <w:rPr>
                <w:smallCaps/>
                <w:sz w:val="22"/>
              </w:rPr>
              <w:t>104191</w:t>
            </w:r>
          </w:p>
        </w:tc>
      </w:tr>
      <w:tr w:rsidR="00CC5168" w14:paraId="43D6371C" w14:textId="77777777">
        <w:trPr>
          <w:cantSplit/>
          <w:trHeight w:val="23"/>
        </w:trPr>
        <w:tc>
          <w:tcPr>
            <w:tcW w:w="4870" w:type="dxa"/>
            <w:gridSpan w:val="2"/>
            <w:tcBorders>
              <w:top w:val="nil"/>
              <w:left w:val="single" w:sz="6" w:space="0" w:color="auto"/>
              <w:bottom w:val="single" w:sz="6" w:space="0" w:color="auto"/>
              <w:right w:val="single" w:sz="6" w:space="0" w:color="auto"/>
            </w:tcBorders>
            <w:vAlign w:val="center"/>
          </w:tcPr>
          <w:p w14:paraId="43D63711" w14:textId="77777777" w:rsidR="00CC5168" w:rsidRDefault="007F3AA2">
            <w:pPr>
              <w:jc w:val="right"/>
              <w:rPr>
                <w:smallCaps/>
                <w:sz w:val="22"/>
              </w:rPr>
            </w:pPr>
            <w:r>
              <w:rPr>
                <w:sz w:val="22"/>
              </w:rPr>
              <w:t>Įvertinus K</w:t>
            </w:r>
            <w:r>
              <w:rPr>
                <w:sz w:val="22"/>
                <w:vertAlign w:val="subscript"/>
              </w:rPr>
              <w:t>1</w:t>
            </w:r>
            <w:r>
              <w:rPr>
                <w:sz w:val="22"/>
              </w:rPr>
              <w:t xml:space="preserve"> ir K</w:t>
            </w:r>
            <w:r>
              <w:rPr>
                <w:sz w:val="22"/>
                <w:vertAlign w:val="subscript"/>
              </w:rPr>
              <w:t>2</w:t>
            </w:r>
            <w:r>
              <w:rPr>
                <w:sz w:val="22"/>
              </w:rPr>
              <w:t>:</w:t>
            </w:r>
          </w:p>
        </w:tc>
        <w:tc>
          <w:tcPr>
            <w:tcW w:w="1260" w:type="dxa"/>
            <w:tcBorders>
              <w:top w:val="single" w:sz="6" w:space="0" w:color="auto"/>
              <w:left w:val="single" w:sz="6" w:space="0" w:color="auto"/>
              <w:bottom w:val="single" w:sz="6" w:space="0" w:color="auto"/>
              <w:right w:val="single" w:sz="6" w:space="0" w:color="auto"/>
            </w:tcBorders>
            <w:vAlign w:val="center"/>
          </w:tcPr>
          <w:p w14:paraId="43D63712" w14:textId="77777777" w:rsidR="00CC5168" w:rsidRDefault="007F3AA2">
            <w:pPr>
              <w:jc w:val="center"/>
              <w:rPr>
                <w:smallCaps/>
                <w:sz w:val="22"/>
              </w:rPr>
            </w:pPr>
            <w:r>
              <w:rPr>
                <w:smallCaps/>
                <w:sz w:val="22"/>
              </w:rPr>
              <w:t>716904</w:t>
            </w:r>
          </w:p>
        </w:tc>
        <w:tc>
          <w:tcPr>
            <w:tcW w:w="960" w:type="dxa"/>
            <w:tcBorders>
              <w:top w:val="single" w:sz="6" w:space="0" w:color="auto"/>
              <w:left w:val="single" w:sz="6" w:space="0" w:color="auto"/>
              <w:bottom w:val="single" w:sz="6" w:space="0" w:color="auto"/>
              <w:right w:val="single" w:sz="6" w:space="0" w:color="auto"/>
            </w:tcBorders>
            <w:vAlign w:val="center"/>
          </w:tcPr>
          <w:p w14:paraId="43D63713" w14:textId="77777777" w:rsidR="00CC5168" w:rsidRDefault="007F3AA2">
            <w:pPr>
              <w:jc w:val="center"/>
              <w:rPr>
                <w:smallCaps/>
                <w:sz w:val="22"/>
              </w:rPr>
            </w:pPr>
            <w:r>
              <w:rPr>
                <w:smallCaps/>
                <w:sz w:val="22"/>
              </w:rPr>
              <w:t>239023</w:t>
            </w:r>
          </w:p>
        </w:tc>
        <w:tc>
          <w:tcPr>
            <w:tcW w:w="887" w:type="dxa"/>
            <w:tcBorders>
              <w:top w:val="single" w:sz="6" w:space="0" w:color="auto"/>
              <w:left w:val="single" w:sz="6" w:space="0" w:color="auto"/>
              <w:bottom w:val="single" w:sz="6" w:space="0" w:color="auto"/>
              <w:right w:val="single" w:sz="6" w:space="0" w:color="auto"/>
            </w:tcBorders>
            <w:vAlign w:val="center"/>
          </w:tcPr>
          <w:p w14:paraId="43D63714" w14:textId="77777777" w:rsidR="00CC5168" w:rsidRDefault="007F3AA2">
            <w:pPr>
              <w:jc w:val="center"/>
              <w:rPr>
                <w:smallCaps/>
                <w:sz w:val="22"/>
              </w:rPr>
            </w:pPr>
            <w:r>
              <w:rPr>
                <w:smallCaps/>
                <w:sz w:val="22"/>
              </w:rPr>
              <w:t>157866</w:t>
            </w:r>
          </w:p>
        </w:tc>
        <w:tc>
          <w:tcPr>
            <w:tcW w:w="939" w:type="dxa"/>
            <w:tcBorders>
              <w:top w:val="single" w:sz="6" w:space="0" w:color="auto"/>
              <w:left w:val="single" w:sz="6" w:space="0" w:color="auto"/>
              <w:bottom w:val="single" w:sz="6" w:space="0" w:color="auto"/>
              <w:right w:val="single" w:sz="6" w:space="0" w:color="auto"/>
            </w:tcBorders>
            <w:vAlign w:val="center"/>
          </w:tcPr>
          <w:p w14:paraId="43D63715" w14:textId="77777777" w:rsidR="00CC5168" w:rsidRDefault="007F3AA2">
            <w:pPr>
              <w:jc w:val="center"/>
              <w:rPr>
                <w:smallCaps/>
                <w:sz w:val="22"/>
              </w:rPr>
            </w:pPr>
            <w:r>
              <w:rPr>
                <w:smallCaps/>
                <w:sz w:val="22"/>
              </w:rPr>
              <w:t>81157</w:t>
            </w:r>
          </w:p>
        </w:tc>
        <w:tc>
          <w:tcPr>
            <w:tcW w:w="856" w:type="dxa"/>
            <w:tcBorders>
              <w:top w:val="single" w:sz="6" w:space="0" w:color="auto"/>
              <w:left w:val="single" w:sz="6" w:space="0" w:color="auto"/>
              <w:bottom w:val="single" w:sz="6" w:space="0" w:color="auto"/>
              <w:right w:val="single" w:sz="6" w:space="0" w:color="auto"/>
            </w:tcBorders>
            <w:vAlign w:val="center"/>
          </w:tcPr>
          <w:p w14:paraId="43D63716" w14:textId="77777777" w:rsidR="00CC5168" w:rsidRDefault="007F3AA2">
            <w:pPr>
              <w:jc w:val="center"/>
              <w:rPr>
                <w:smallCaps/>
                <w:sz w:val="22"/>
              </w:rPr>
            </w:pPr>
            <w:r>
              <w:rPr>
                <w:smallCaps/>
                <w:sz w:val="22"/>
              </w:rPr>
              <w:t>247023</w:t>
            </w:r>
          </w:p>
        </w:tc>
        <w:tc>
          <w:tcPr>
            <w:tcW w:w="893" w:type="dxa"/>
            <w:tcBorders>
              <w:top w:val="single" w:sz="6" w:space="0" w:color="auto"/>
              <w:left w:val="single" w:sz="6" w:space="0" w:color="auto"/>
              <w:bottom w:val="single" w:sz="6" w:space="0" w:color="auto"/>
              <w:right w:val="single" w:sz="6" w:space="0" w:color="auto"/>
            </w:tcBorders>
            <w:vAlign w:val="center"/>
          </w:tcPr>
          <w:p w14:paraId="43D63717" w14:textId="77777777" w:rsidR="00CC5168" w:rsidRDefault="007F3AA2">
            <w:pPr>
              <w:jc w:val="center"/>
              <w:rPr>
                <w:smallCaps/>
                <w:sz w:val="22"/>
              </w:rPr>
            </w:pPr>
            <w:r>
              <w:rPr>
                <w:smallCaps/>
                <w:sz w:val="22"/>
              </w:rPr>
              <w:t>27524</w:t>
            </w:r>
          </w:p>
        </w:tc>
        <w:tc>
          <w:tcPr>
            <w:tcW w:w="949" w:type="dxa"/>
            <w:tcBorders>
              <w:top w:val="single" w:sz="6" w:space="0" w:color="auto"/>
              <w:left w:val="single" w:sz="6" w:space="0" w:color="auto"/>
              <w:bottom w:val="single" w:sz="6" w:space="0" w:color="auto"/>
              <w:right w:val="single" w:sz="6" w:space="0" w:color="auto"/>
            </w:tcBorders>
            <w:vAlign w:val="center"/>
          </w:tcPr>
          <w:p w14:paraId="43D63718" w14:textId="77777777" w:rsidR="00CC5168" w:rsidRDefault="007F3AA2">
            <w:pPr>
              <w:jc w:val="center"/>
              <w:rPr>
                <w:smallCaps/>
                <w:sz w:val="22"/>
              </w:rPr>
            </w:pPr>
            <w:r>
              <w:rPr>
                <w:smallCaps/>
                <w:sz w:val="22"/>
              </w:rPr>
              <w:t>219499</w:t>
            </w:r>
          </w:p>
        </w:tc>
        <w:tc>
          <w:tcPr>
            <w:tcW w:w="954" w:type="dxa"/>
            <w:tcBorders>
              <w:top w:val="single" w:sz="6" w:space="0" w:color="auto"/>
              <w:left w:val="single" w:sz="6" w:space="0" w:color="auto"/>
              <w:bottom w:val="single" w:sz="6" w:space="0" w:color="auto"/>
              <w:right w:val="single" w:sz="6" w:space="0" w:color="auto"/>
            </w:tcBorders>
            <w:vAlign w:val="center"/>
          </w:tcPr>
          <w:p w14:paraId="43D63719" w14:textId="77777777" w:rsidR="00CC5168" w:rsidRDefault="007F3AA2">
            <w:pPr>
              <w:jc w:val="center"/>
              <w:rPr>
                <w:smallCaps/>
                <w:sz w:val="22"/>
              </w:rPr>
            </w:pPr>
            <w:r>
              <w:rPr>
                <w:smallCaps/>
                <w:sz w:val="22"/>
              </w:rPr>
              <w:t>230858</w:t>
            </w:r>
          </w:p>
        </w:tc>
        <w:tc>
          <w:tcPr>
            <w:tcW w:w="871" w:type="dxa"/>
            <w:tcBorders>
              <w:top w:val="single" w:sz="6" w:space="0" w:color="auto"/>
              <w:left w:val="single" w:sz="6" w:space="0" w:color="auto"/>
              <w:bottom w:val="single" w:sz="6" w:space="0" w:color="auto"/>
              <w:right w:val="single" w:sz="6" w:space="0" w:color="auto"/>
            </w:tcBorders>
            <w:vAlign w:val="center"/>
          </w:tcPr>
          <w:p w14:paraId="43D6371A" w14:textId="77777777" w:rsidR="00CC5168" w:rsidRDefault="007F3AA2">
            <w:pPr>
              <w:jc w:val="center"/>
              <w:rPr>
                <w:smallCaps/>
                <w:sz w:val="22"/>
              </w:rPr>
            </w:pPr>
            <w:r>
              <w:rPr>
                <w:smallCaps/>
                <w:sz w:val="22"/>
              </w:rPr>
              <w:t>70837</w:t>
            </w:r>
          </w:p>
        </w:tc>
        <w:tc>
          <w:tcPr>
            <w:tcW w:w="970" w:type="dxa"/>
            <w:tcBorders>
              <w:top w:val="single" w:sz="6" w:space="0" w:color="auto"/>
              <w:left w:val="single" w:sz="6" w:space="0" w:color="auto"/>
              <w:bottom w:val="single" w:sz="6" w:space="0" w:color="auto"/>
              <w:right w:val="single" w:sz="6" w:space="0" w:color="auto"/>
            </w:tcBorders>
            <w:vAlign w:val="center"/>
          </w:tcPr>
          <w:p w14:paraId="43D6371B" w14:textId="77777777" w:rsidR="00CC5168" w:rsidRDefault="007F3AA2">
            <w:pPr>
              <w:jc w:val="center"/>
              <w:rPr>
                <w:smallCaps/>
                <w:sz w:val="22"/>
              </w:rPr>
            </w:pPr>
            <w:r>
              <w:rPr>
                <w:smallCaps/>
                <w:sz w:val="22"/>
              </w:rPr>
              <w:t>160021</w:t>
            </w:r>
          </w:p>
        </w:tc>
      </w:tr>
    </w:tbl>
    <w:p w14:paraId="43D6371D" w14:textId="77777777" w:rsidR="00CC5168" w:rsidRDefault="006A0A6B">
      <w:pPr>
        <w:rPr>
          <w:smallCaps/>
        </w:rPr>
      </w:pPr>
    </w:p>
    <w:p w14:paraId="43D6371E" w14:textId="77777777" w:rsidR="00CC5168" w:rsidRDefault="007F3AA2">
      <w:pPr>
        <w:ind w:left="567"/>
        <w:jc w:val="both"/>
        <w:rPr>
          <w:sz w:val="22"/>
        </w:rPr>
      </w:pPr>
      <w:r>
        <w:rPr>
          <w:smallCaps/>
          <w:sz w:val="22"/>
        </w:rPr>
        <w:t>K</w:t>
      </w:r>
      <w:r>
        <w:rPr>
          <w:sz w:val="22"/>
          <w:vertAlign w:val="subscript"/>
        </w:rPr>
        <w:t xml:space="preserve">1 </w:t>
      </w:r>
      <w:r>
        <w:rPr>
          <w:smallCaps/>
          <w:sz w:val="22"/>
        </w:rPr>
        <w:t xml:space="preserve">= 1,16 </w:t>
      </w:r>
      <w:r>
        <w:rPr>
          <w:sz w:val="22"/>
        </w:rPr>
        <w:t xml:space="preserve">(kainų indeksas </w:t>
      </w:r>
      <w:r>
        <w:rPr>
          <w:smallCaps/>
          <w:sz w:val="22"/>
        </w:rPr>
        <w:t xml:space="preserve">2007 </w:t>
      </w:r>
      <w:r>
        <w:rPr>
          <w:sz w:val="22"/>
        </w:rPr>
        <w:t xml:space="preserve">m.) </w:t>
      </w:r>
    </w:p>
    <w:p w14:paraId="43D6371F" w14:textId="77777777" w:rsidR="00CC5168" w:rsidRDefault="007F3AA2">
      <w:pPr>
        <w:ind w:left="567"/>
        <w:jc w:val="both"/>
        <w:rPr>
          <w:sz w:val="22"/>
        </w:rPr>
      </w:pPr>
      <w:r>
        <w:rPr>
          <w:sz w:val="22"/>
        </w:rPr>
        <w:t>K</w:t>
      </w:r>
      <w:r>
        <w:rPr>
          <w:sz w:val="22"/>
          <w:vertAlign w:val="subscript"/>
        </w:rPr>
        <w:t xml:space="preserve">2 </w:t>
      </w:r>
      <w:r>
        <w:rPr>
          <w:sz w:val="22"/>
        </w:rPr>
        <w:t xml:space="preserve">= </w:t>
      </w:r>
      <w:r>
        <w:rPr>
          <w:smallCaps/>
          <w:sz w:val="22"/>
        </w:rPr>
        <w:t xml:space="preserve">1,324 </w:t>
      </w:r>
      <w:r>
        <w:rPr>
          <w:sz w:val="22"/>
        </w:rPr>
        <w:t xml:space="preserve">(kainų indeksas </w:t>
      </w:r>
      <w:r>
        <w:rPr>
          <w:smallCaps/>
          <w:sz w:val="22"/>
        </w:rPr>
        <w:t xml:space="preserve">2008 </w:t>
      </w:r>
      <w:r>
        <w:rPr>
          <w:sz w:val="22"/>
        </w:rPr>
        <w:t>m.)</w:t>
      </w:r>
    </w:p>
    <w:p w14:paraId="43D63720" w14:textId="77777777" w:rsidR="00CC5168" w:rsidRDefault="006A0A6B"/>
    <w:p w14:paraId="43D63721" w14:textId="77777777" w:rsidR="00CC5168" w:rsidRDefault="007F3AA2">
      <w:pPr>
        <w:rPr>
          <w:smallCaps/>
        </w:rPr>
      </w:pPr>
      <w:r>
        <w:t xml:space="preserve">PASTABA. Kainų indeksus žr. ataskaitoje </w:t>
      </w:r>
      <w:r>
        <w:rPr>
          <w:smallCaps/>
        </w:rPr>
        <w:t>[9.17].</w:t>
      </w:r>
    </w:p>
    <w:p w14:paraId="43D63722" w14:textId="77777777" w:rsidR="00CC5168" w:rsidRDefault="00CC5168">
      <w:pPr>
        <w:rPr>
          <w:bCs/>
        </w:rPr>
      </w:pPr>
    </w:p>
    <w:p w14:paraId="43D63723" w14:textId="77777777" w:rsidR="00CC5168" w:rsidRDefault="00CC5168">
      <w:pPr>
        <w:rPr>
          <w:bCs/>
        </w:rPr>
      </w:pPr>
    </w:p>
    <w:p w14:paraId="43D63724" w14:textId="77777777" w:rsidR="00CC5168" w:rsidRDefault="006A0A6B">
      <w:pPr>
        <w:rPr>
          <w:bCs/>
        </w:rPr>
        <w:sectPr w:rsidR="00CC5168">
          <w:pgSz w:w="16834" w:h="11907" w:orient="landscape"/>
          <w:pgMar w:top="1198" w:right="1134" w:bottom="1134" w:left="1134" w:header="567" w:footer="567" w:gutter="0"/>
          <w:cols w:space="1296"/>
          <w:noEndnote/>
          <w:docGrid w:linePitch="326"/>
        </w:sectPr>
      </w:pPr>
    </w:p>
    <w:p w14:paraId="43D63725" w14:textId="77777777" w:rsidR="00CC5168" w:rsidRDefault="006A0A6B">
      <w:pPr>
        <w:jc w:val="center"/>
        <w:rPr>
          <w:b/>
          <w:bCs/>
        </w:rPr>
      </w:pPr>
      <w:r w:rsidR="007F3AA2">
        <w:rPr>
          <w:b/>
          <w:bCs/>
        </w:rPr>
        <w:t>II</w:t>
      </w:r>
      <w:r w:rsidR="007F3AA2">
        <w:rPr>
          <w:b/>
          <w:bCs/>
        </w:rPr>
        <w:t xml:space="preserve"> skirsnis. </w:t>
      </w:r>
      <w:r w:rsidR="007F3AA2">
        <w:rPr>
          <w:b/>
          <w:bCs/>
        </w:rPr>
        <w:t>Metinės kelių techninės priežiūros darbų programos (užduoties) parengimas</w:t>
      </w:r>
    </w:p>
    <w:p w14:paraId="43D63726" w14:textId="77777777" w:rsidR="00CC5168" w:rsidRDefault="00CC5168">
      <w:pPr>
        <w:rPr>
          <w:bCs/>
        </w:rPr>
      </w:pPr>
    </w:p>
    <w:p w14:paraId="43D63727" w14:textId="77777777" w:rsidR="00CC5168" w:rsidRDefault="006A0A6B">
      <w:pPr>
        <w:ind w:firstLine="567"/>
        <w:jc w:val="both"/>
      </w:pPr>
      <w:r w:rsidR="007F3AA2">
        <w:rPr>
          <w:b/>
          <w:bCs/>
        </w:rPr>
        <w:t>17</w:t>
      </w:r>
      <w:r w:rsidR="007F3AA2">
        <w:rPr>
          <w:b/>
          <w:bCs/>
        </w:rPr>
        <w:t xml:space="preserve">. </w:t>
      </w:r>
      <w:r w:rsidR="007F3AA2">
        <w:t>Kitų metų KP lėšų poreikiui apskaičiuoti, vadovaujantis Kelių priežiūros ir plėtros programos direktyvomis, dokumentai rengiami 3 lentelėje nurodytais etapais.</w:t>
      </w:r>
    </w:p>
    <w:p w14:paraId="43D63728" w14:textId="77777777" w:rsidR="00CC5168" w:rsidRDefault="00CC5168">
      <w:pPr>
        <w:rPr>
          <w:bCs/>
        </w:rPr>
      </w:pPr>
    </w:p>
    <w:p w14:paraId="43D63729" w14:textId="77777777" w:rsidR="00CC5168" w:rsidRDefault="006A0A6B">
      <w:pPr>
        <w:rPr>
          <w:b/>
          <w:bCs/>
        </w:rPr>
      </w:pPr>
      <w:r w:rsidR="007F3AA2">
        <w:rPr>
          <w:b/>
          <w:bCs/>
        </w:rPr>
        <w:t>3 lentelė. Kelių</w:t>
      </w:r>
      <w:r w:rsidR="007F3AA2">
        <w:rPr>
          <w:b/>
          <w:bCs/>
          <w:u w:val="single"/>
        </w:rPr>
        <w:t xml:space="preserve"> </w:t>
      </w:r>
      <w:r w:rsidR="007F3AA2">
        <w:rPr>
          <w:b/>
          <w:bCs/>
        </w:rPr>
        <w:t>priežiūros metinės darbų programos (užduoties) parengimo dokumentai</w:t>
      </w:r>
    </w:p>
    <w:p w14:paraId="43D6372A" w14:textId="77777777" w:rsidR="00CC5168" w:rsidRDefault="00CC5168">
      <w:pPr>
        <w:rPr>
          <w:bCs/>
          <w:u w:val="single"/>
        </w:rPr>
      </w:pPr>
    </w:p>
    <w:tbl>
      <w:tblPr>
        <w:tblW w:w="9142" w:type="dxa"/>
        <w:tblInd w:w="40" w:type="dxa"/>
        <w:tblLayout w:type="fixed"/>
        <w:tblCellMar>
          <w:left w:w="40" w:type="dxa"/>
          <w:right w:w="40" w:type="dxa"/>
        </w:tblCellMar>
        <w:tblLook w:val="0000" w:firstRow="0" w:lastRow="0" w:firstColumn="0" w:lastColumn="0" w:noHBand="0" w:noVBand="0"/>
      </w:tblPr>
      <w:tblGrid>
        <w:gridCol w:w="1576"/>
        <w:gridCol w:w="1976"/>
        <w:gridCol w:w="1236"/>
        <w:gridCol w:w="1729"/>
        <w:gridCol w:w="1376"/>
        <w:gridCol w:w="1249"/>
      </w:tblGrid>
      <w:tr w:rsidR="00CC5168" w14:paraId="43D6372F" w14:textId="77777777">
        <w:trPr>
          <w:cantSplit/>
          <w:trHeight w:val="23"/>
          <w:tblHeader/>
        </w:trPr>
        <w:tc>
          <w:tcPr>
            <w:tcW w:w="1576" w:type="dxa"/>
            <w:vMerge w:val="restart"/>
            <w:tcBorders>
              <w:top w:val="single" w:sz="6" w:space="0" w:color="auto"/>
              <w:left w:val="single" w:sz="6" w:space="0" w:color="auto"/>
              <w:right w:val="single" w:sz="6" w:space="0" w:color="auto"/>
            </w:tcBorders>
            <w:vAlign w:val="center"/>
          </w:tcPr>
          <w:p w14:paraId="43D6372B" w14:textId="77777777" w:rsidR="00CC5168" w:rsidRDefault="007F3AA2">
            <w:pPr>
              <w:jc w:val="center"/>
              <w:rPr>
                <w:b/>
                <w:bCs/>
                <w:sz w:val="22"/>
              </w:rPr>
            </w:pPr>
            <w:r>
              <w:rPr>
                <w:b/>
                <w:bCs/>
                <w:sz w:val="22"/>
              </w:rPr>
              <w:t>Dokumentų rengimo etapai</w:t>
            </w:r>
          </w:p>
        </w:tc>
        <w:tc>
          <w:tcPr>
            <w:tcW w:w="4941" w:type="dxa"/>
            <w:gridSpan w:val="3"/>
            <w:tcBorders>
              <w:top w:val="single" w:sz="6" w:space="0" w:color="auto"/>
              <w:left w:val="single" w:sz="6" w:space="0" w:color="auto"/>
              <w:bottom w:val="single" w:sz="6" w:space="0" w:color="auto"/>
              <w:right w:val="single" w:sz="6" w:space="0" w:color="auto"/>
            </w:tcBorders>
            <w:vAlign w:val="center"/>
          </w:tcPr>
          <w:p w14:paraId="43D6372C" w14:textId="77777777" w:rsidR="00CC5168" w:rsidRDefault="007F3AA2">
            <w:pPr>
              <w:jc w:val="center"/>
              <w:rPr>
                <w:b/>
                <w:bCs/>
                <w:sz w:val="22"/>
              </w:rPr>
            </w:pPr>
            <w:r>
              <w:rPr>
                <w:b/>
                <w:bCs/>
                <w:sz w:val="22"/>
              </w:rPr>
              <w:t>Dokumentai (PRIEDŲ I dalis)</w:t>
            </w:r>
          </w:p>
        </w:tc>
        <w:tc>
          <w:tcPr>
            <w:tcW w:w="1376" w:type="dxa"/>
            <w:vMerge w:val="restart"/>
            <w:tcBorders>
              <w:top w:val="single" w:sz="6" w:space="0" w:color="auto"/>
              <w:left w:val="single" w:sz="6" w:space="0" w:color="auto"/>
              <w:right w:val="single" w:sz="6" w:space="0" w:color="auto"/>
            </w:tcBorders>
            <w:vAlign w:val="center"/>
          </w:tcPr>
          <w:p w14:paraId="43D6372D" w14:textId="77777777" w:rsidR="00CC5168" w:rsidRDefault="007F3AA2">
            <w:pPr>
              <w:jc w:val="center"/>
              <w:rPr>
                <w:b/>
                <w:bCs/>
                <w:sz w:val="22"/>
              </w:rPr>
            </w:pPr>
            <w:r>
              <w:rPr>
                <w:b/>
                <w:bCs/>
                <w:sz w:val="22"/>
              </w:rPr>
              <w:t>Orientaciniai terminai</w:t>
            </w:r>
          </w:p>
        </w:tc>
        <w:tc>
          <w:tcPr>
            <w:tcW w:w="1249" w:type="dxa"/>
            <w:vMerge w:val="restart"/>
            <w:tcBorders>
              <w:top w:val="single" w:sz="6" w:space="0" w:color="auto"/>
              <w:left w:val="single" w:sz="6" w:space="0" w:color="auto"/>
              <w:right w:val="single" w:sz="6" w:space="0" w:color="auto"/>
            </w:tcBorders>
            <w:vAlign w:val="center"/>
          </w:tcPr>
          <w:p w14:paraId="43D6372E" w14:textId="77777777" w:rsidR="00CC5168" w:rsidRDefault="007F3AA2">
            <w:pPr>
              <w:jc w:val="center"/>
              <w:rPr>
                <w:b/>
                <w:bCs/>
                <w:sz w:val="22"/>
              </w:rPr>
            </w:pPr>
            <w:r>
              <w:rPr>
                <w:b/>
                <w:bCs/>
                <w:sz w:val="22"/>
              </w:rPr>
              <w:t>Atsakingas</w:t>
            </w:r>
          </w:p>
        </w:tc>
      </w:tr>
      <w:tr w:rsidR="00CC5168" w14:paraId="43D63736" w14:textId="77777777">
        <w:trPr>
          <w:cantSplit/>
          <w:trHeight w:val="23"/>
          <w:tblHeader/>
        </w:trPr>
        <w:tc>
          <w:tcPr>
            <w:tcW w:w="1576" w:type="dxa"/>
            <w:vMerge/>
            <w:tcBorders>
              <w:left w:val="single" w:sz="6" w:space="0" w:color="auto"/>
              <w:bottom w:val="single" w:sz="6" w:space="0" w:color="auto"/>
              <w:right w:val="single" w:sz="6" w:space="0" w:color="auto"/>
            </w:tcBorders>
          </w:tcPr>
          <w:p w14:paraId="43D63730" w14:textId="77777777" w:rsidR="00CC5168" w:rsidRDefault="00CC5168">
            <w:pPr>
              <w:jc w:val="center"/>
              <w:rPr>
                <w:b/>
                <w:bCs/>
                <w:sz w:val="22"/>
              </w:rPr>
            </w:pPr>
          </w:p>
        </w:tc>
        <w:tc>
          <w:tcPr>
            <w:tcW w:w="1976" w:type="dxa"/>
            <w:tcBorders>
              <w:top w:val="single" w:sz="6" w:space="0" w:color="auto"/>
              <w:left w:val="single" w:sz="6" w:space="0" w:color="auto"/>
              <w:bottom w:val="single" w:sz="6" w:space="0" w:color="auto"/>
              <w:right w:val="single" w:sz="6" w:space="0" w:color="auto"/>
            </w:tcBorders>
          </w:tcPr>
          <w:p w14:paraId="43D63731" w14:textId="77777777" w:rsidR="00CC5168" w:rsidRDefault="007F3AA2">
            <w:pPr>
              <w:jc w:val="center"/>
              <w:rPr>
                <w:b/>
                <w:bCs/>
                <w:sz w:val="22"/>
              </w:rPr>
            </w:pPr>
            <w:r>
              <w:rPr>
                <w:b/>
                <w:bCs/>
                <w:sz w:val="22"/>
              </w:rPr>
              <w:t>Pavadinimas</w:t>
            </w:r>
          </w:p>
        </w:tc>
        <w:tc>
          <w:tcPr>
            <w:tcW w:w="1236" w:type="dxa"/>
            <w:tcBorders>
              <w:top w:val="single" w:sz="6" w:space="0" w:color="auto"/>
              <w:left w:val="single" w:sz="6" w:space="0" w:color="auto"/>
              <w:bottom w:val="single" w:sz="6" w:space="0" w:color="auto"/>
              <w:right w:val="single" w:sz="6" w:space="0" w:color="auto"/>
            </w:tcBorders>
          </w:tcPr>
          <w:p w14:paraId="43D63732" w14:textId="77777777" w:rsidR="00CC5168" w:rsidRDefault="007F3AA2">
            <w:pPr>
              <w:jc w:val="center"/>
              <w:rPr>
                <w:b/>
                <w:bCs/>
                <w:sz w:val="22"/>
              </w:rPr>
            </w:pPr>
            <w:r>
              <w:rPr>
                <w:b/>
                <w:bCs/>
                <w:sz w:val="22"/>
              </w:rPr>
              <w:t>Pavyzdys</w:t>
            </w:r>
          </w:p>
        </w:tc>
        <w:tc>
          <w:tcPr>
            <w:tcW w:w="1729" w:type="dxa"/>
            <w:tcBorders>
              <w:top w:val="single" w:sz="6" w:space="0" w:color="auto"/>
              <w:left w:val="single" w:sz="6" w:space="0" w:color="auto"/>
              <w:bottom w:val="single" w:sz="6" w:space="0" w:color="auto"/>
              <w:right w:val="single" w:sz="6" w:space="0" w:color="auto"/>
            </w:tcBorders>
          </w:tcPr>
          <w:p w14:paraId="43D63733" w14:textId="77777777" w:rsidR="00CC5168" w:rsidRDefault="007F3AA2">
            <w:pPr>
              <w:jc w:val="center"/>
              <w:rPr>
                <w:b/>
                <w:bCs/>
                <w:sz w:val="22"/>
              </w:rPr>
            </w:pPr>
            <w:r>
              <w:rPr>
                <w:b/>
                <w:bCs/>
                <w:sz w:val="22"/>
              </w:rPr>
              <w:t>Duomenų šaltinis</w:t>
            </w:r>
          </w:p>
        </w:tc>
        <w:tc>
          <w:tcPr>
            <w:tcW w:w="1376" w:type="dxa"/>
            <w:vMerge/>
            <w:tcBorders>
              <w:left w:val="single" w:sz="6" w:space="0" w:color="auto"/>
              <w:bottom w:val="single" w:sz="6" w:space="0" w:color="auto"/>
              <w:right w:val="single" w:sz="6" w:space="0" w:color="auto"/>
            </w:tcBorders>
          </w:tcPr>
          <w:p w14:paraId="43D63734" w14:textId="77777777" w:rsidR="00CC5168" w:rsidRDefault="00CC5168">
            <w:pPr>
              <w:jc w:val="center"/>
              <w:rPr>
                <w:b/>
                <w:bCs/>
                <w:sz w:val="22"/>
              </w:rPr>
            </w:pPr>
          </w:p>
        </w:tc>
        <w:tc>
          <w:tcPr>
            <w:tcW w:w="1249" w:type="dxa"/>
            <w:vMerge/>
            <w:tcBorders>
              <w:left w:val="single" w:sz="6" w:space="0" w:color="auto"/>
              <w:bottom w:val="single" w:sz="6" w:space="0" w:color="auto"/>
              <w:right w:val="single" w:sz="6" w:space="0" w:color="auto"/>
            </w:tcBorders>
          </w:tcPr>
          <w:p w14:paraId="43D63735" w14:textId="77777777" w:rsidR="00CC5168" w:rsidRDefault="00CC5168">
            <w:pPr>
              <w:jc w:val="center"/>
              <w:rPr>
                <w:b/>
                <w:bCs/>
                <w:sz w:val="22"/>
              </w:rPr>
            </w:pPr>
          </w:p>
        </w:tc>
      </w:tr>
      <w:tr w:rsidR="00CC5168" w14:paraId="43D6373D" w14:textId="77777777">
        <w:trPr>
          <w:cantSplit/>
          <w:trHeight w:val="23"/>
        </w:trPr>
        <w:tc>
          <w:tcPr>
            <w:tcW w:w="1576" w:type="dxa"/>
            <w:tcBorders>
              <w:top w:val="single" w:sz="6" w:space="0" w:color="auto"/>
              <w:left w:val="single" w:sz="6" w:space="0" w:color="auto"/>
              <w:bottom w:val="single" w:sz="6" w:space="0" w:color="auto"/>
              <w:right w:val="single" w:sz="6" w:space="0" w:color="auto"/>
            </w:tcBorders>
          </w:tcPr>
          <w:p w14:paraId="43D63737" w14:textId="77777777" w:rsidR="00CC5168" w:rsidRDefault="007F3AA2">
            <w:pPr>
              <w:rPr>
                <w:b/>
                <w:bCs/>
                <w:sz w:val="22"/>
              </w:rPr>
            </w:pPr>
            <w:r>
              <w:rPr>
                <w:sz w:val="22"/>
              </w:rPr>
              <w:t xml:space="preserve">1. </w:t>
            </w:r>
            <w:r>
              <w:rPr>
                <w:b/>
                <w:bCs/>
                <w:sz w:val="22"/>
              </w:rPr>
              <w:t xml:space="preserve">Preliminarusis </w:t>
            </w:r>
            <w:r>
              <w:rPr>
                <w:sz w:val="22"/>
              </w:rPr>
              <w:t xml:space="preserve">finansavimo </w:t>
            </w:r>
            <w:r>
              <w:rPr>
                <w:b/>
                <w:bCs/>
                <w:sz w:val="22"/>
              </w:rPr>
              <w:t>nustatymas</w:t>
            </w:r>
          </w:p>
        </w:tc>
        <w:tc>
          <w:tcPr>
            <w:tcW w:w="1976" w:type="dxa"/>
            <w:tcBorders>
              <w:top w:val="single" w:sz="6" w:space="0" w:color="auto"/>
              <w:left w:val="single" w:sz="6" w:space="0" w:color="auto"/>
              <w:bottom w:val="single" w:sz="6" w:space="0" w:color="auto"/>
              <w:right w:val="single" w:sz="6" w:space="0" w:color="auto"/>
            </w:tcBorders>
          </w:tcPr>
          <w:p w14:paraId="43D63738" w14:textId="77777777" w:rsidR="00CC5168" w:rsidRDefault="007F3AA2">
            <w:pPr>
              <w:rPr>
                <w:sz w:val="22"/>
              </w:rPr>
            </w:pPr>
            <w:r>
              <w:rPr>
                <w:sz w:val="22"/>
              </w:rPr>
              <w:t>Susisiekimo ministerijos strateginis planas, Kelių priežiūros ir plėtros programos duomenys ir VĮ strateginiai planai</w:t>
            </w:r>
          </w:p>
        </w:tc>
        <w:tc>
          <w:tcPr>
            <w:tcW w:w="1236" w:type="dxa"/>
            <w:tcBorders>
              <w:top w:val="single" w:sz="6" w:space="0" w:color="auto"/>
              <w:left w:val="single" w:sz="6" w:space="0" w:color="auto"/>
              <w:bottom w:val="single" w:sz="6" w:space="0" w:color="auto"/>
              <w:right w:val="single" w:sz="6" w:space="0" w:color="auto"/>
            </w:tcBorders>
          </w:tcPr>
          <w:p w14:paraId="43D63739" w14:textId="77777777" w:rsidR="00CC5168" w:rsidRDefault="007F3AA2">
            <w:pPr>
              <w:jc w:val="center"/>
              <w:rPr>
                <w:sz w:val="22"/>
              </w:rPr>
            </w:pPr>
            <w:r>
              <w:rPr>
                <w:sz w:val="22"/>
              </w:rPr>
              <w:t>–</w:t>
            </w:r>
          </w:p>
        </w:tc>
        <w:tc>
          <w:tcPr>
            <w:tcW w:w="1729" w:type="dxa"/>
            <w:tcBorders>
              <w:top w:val="single" w:sz="6" w:space="0" w:color="auto"/>
              <w:left w:val="single" w:sz="6" w:space="0" w:color="auto"/>
              <w:bottom w:val="single" w:sz="6" w:space="0" w:color="auto"/>
              <w:right w:val="single" w:sz="6" w:space="0" w:color="auto"/>
            </w:tcBorders>
          </w:tcPr>
          <w:p w14:paraId="43D6373A" w14:textId="77777777" w:rsidR="00CC5168" w:rsidRDefault="007F3AA2">
            <w:pPr>
              <w:jc w:val="center"/>
              <w:rPr>
                <w:sz w:val="22"/>
              </w:rPr>
            </w:pPr>
            <w:r>
              <w:rPr>
                <w:sz w:val="22"/>
              </w:rPr>
              <w:t>–</w:t>
            </w:r>
          </w:p>
        </w:tc>
        <w:tc>
          <w:tcPr>
            <w:tcW w:w="1376" w:type="dxa"/>
            <w:tcBorders>
              <w:top w:val="single" w:sz="6" w:space="0" w:color="auto"/>
              <w:left w:val="single" w:sz="6" w:space="0" w:color="auto"/>
              <w:bottom w:val="single" w:sz="6" w:space="0" w:color="auto"/>
              <w:right w:val="single" w:sz="6" w:space="0" w:color="auto"/>
            </w:tcBorders>
          </w:tcPr>
          <w:p w14:paraId="43D6373B" w14:textId="77777777" w:rsidR="00CC5168" w:rsidRDefault="007F3AA2">
            <w:pPr>
              <w:rPr>
                <w:sz w:val="22"/>
              </w:rPr>
            </w:pPr>
            <w:r>
              <w:rPr>
                <w:sz w:val="22"/>
              </w:rPr>
              <w:t>Iki einamųjų metų spalio 1 d.</w:t>
            </w:r>
          </w:p>
        </w:tc>
        <w:tc>
          <w:tcPr>
            <w:tcW w:w="1249" w:type="dxa"/>
            <w:tcBorders>
              <w:top w:val="single" w:sz="6" w:space="0" w:color="auto"/>
              <w:left w:val="single" w:sz="6" w:space="0" w:color="auto"/>
              <w:bottom w:val="single" w:sz="6" w:space="0" w:color="auto"/>
              <w:right w:val="single" w:sz="6" w:space="0" w:color="auto"/>
            </w:tcBorders>
          </w:tcPr>
          <w:p w14:paraId="43D6373C" w14:textId="77777777" w:rsidR="00CC5168" w:rsidRDefault="007F3AA2">
            <w:pPr>
              <w:rPr>
                <w:sz w:val="22"/>
              </w:rPr>
            </w:pPr>
            <w:r>
              <w:rPr>
                <w:sz w:val="22"/>
              </w:rPr>
              <w:t>KP darbų užsakovas (LAKD)</w:t>
            </w:r>
          </w:p>
        </w:tc>
      </w:tr>
      <w:tr w:rsidR="00CC5168" w14:paraId="43D63744" w14:textId="77777777">
        <w:trPr>
          <w:cantSplit/>
          <w:trHeight w:val="23"/>
        </w:trPr>
        <w:tc>
          <w:tcPr>
            <w:tcW w:w="1576" w:type="dxa"/>
            <w:tcBorders>
              <w:top w:val="single" w:sz="6" w:space="0" w:color="auto"/>
              <w:left w:val="single" w:sz="6" w:space="0" w:color="auto"/>
              <w:bottom w:val="single" w:sz="6" w:space="0" w:color="auto"/>
              <w:right w:val="single" w:sz="6" w:space="0" w:color="auto"/>
            </w:tcBorders>
          </w:tcPr>
          <w:p w14:paraId="43D6373E" w14:textId="77777777" w:rsidR="00CC5168" w:rsidRDefault="007F3AA2">
            <w:pPr>
              <w:rPr>
                <w:b/>
                <w:bCs/>
                <w:sz w:val="22"/>
              </w:rPr>
            </w:pPr>
            <w:r>
              <w:rPr>
                <w:sz w:val="22"/>
              </w:rPr>
              <w:t xml:space="preserve">2. </w:t>
            </w:r>
            <w:r>
              <w:rPr>
                <w:b/>
                <w:bCs/>
                <w:sz w:val="22"/>
              </w:rPr>
              <w:t xml:space="preserve">Numatomi </w:t>
            </w:r>
            <w:r>
              <w:rPr>
                <w:sz w:val="22"/>
              </w:rPr>
              <w:t xml:space="preserve">kelių priežiūros </w:t>
            </w:r>
            <w:r>
              <w:rPr>
                <w:b/>
                <w:bCs/>
                <w:sz w:val="22"/>
              </w:rPr>
              <w:t>lygiai</w:t>
            </w:r>
          </w:p>
        </w:tc>
        <w:tc>
          <w:tcPr>
            <w:tcW w:w="1976" w:type="dxa"/>
            <w:tcBorders>
              <w:top w:val="single" w:sz="6" w:space="0" w:color="auto"/>
              <w:left w:val="single" w:sz="6" w:space="0" w:color="auto"/>
              <w:bottom w:val="single" w:sz="6" w:space="0" w:color="auto"/>
              <w:right w:val="single" w:sz="6" w:space="0" w:color="auto"/>
            </w:tcBorders>
          </w:tcPr>
          <w:p w14:paraId="43D6373F" w14:textId="77777777" w:rsidR="00CC5168" w:rsidRDefault="007F3AA2">
            <w:pPr>
              <w:rPr>
                <w:sz w:val="22"/>
              </w:rPr>
            </w:pPr>
            <w:r>
              <w:rPr>
                <w:sz w:val="22"/>
              </w:rPr>
              <w:t>Valstybinės reikšmės kelių 20... metų numatomų priežiūros lygių pagal Kelių priežiūros vadovo I dalį „Automobilių kelių priežiūros normatyvai PN-05“ lentelė</w:t>
            </w:r>
          </w:p>
        </w:tc>
        <w:tc>
          <w:tcPr>
            <w:tcW w:w="1236" w:type="dxa"/>
            <w:tcBorders>
              <w:top w:val="single" w:sz="6" w:space="0" w:color="auto"/>
              <w:left w:val="single" w:sz="6" w:space="0" w:color="auto"/>
              <w:bottom w:val="single" w:sz="6" w:space="0" w:color="auto"/>
              <w:right w:val="single" w:sz="6" w:space="0" w:color="auto"/>
            </w:tcBorders>
          </w:tcPr>
          <w:p w14:paraId="43D63740" w14:textId="77777777" w:rsidR="00CC5168" w:rsidRDefault="007F3AA2">
            <w:pPr>
              <w:jc w:val="center"/>
              <w:rPr>
                <w:sz w:val="22"/>
              </w:rPr>
            </w:pPr>
            <w:r>
              <w:rPr>
                <w:sz w:val="22"/>
              </w:rPr>
              <w:t>1 priedas</w:t>
            </w:r>
          </w:p>
        </w:tc>
        <w:tc>
          <w:tcPr>
            <w:tcW w:w="1729" w:type="dxa"/>
            <w:tcBorders>
              <w:top w:val="single" w:sz="6" w:space="0" w:color="auto"/>
              <w:left w:val="single" w:sz="6" w:space="0" w:color="auto"/>
              <w:bottom w:val="single" w:sz="6" w:space="0" w:color="auto"/>
              <w:right w:val="single" w:sz="6" w:space="0" w:color="auto"/>
            </w:tcBorders>
          </w:tcPr>
          <w:p w14:paraId="43D63741" w14:textId="77777777" w:rsidR="00CC5168" w:rsidRDefault="007F3AA2">
            <w:pPr>
              <w:rPr>
                <w:sz w:val="22"/>
              </w:rPr>
            </w:pPr>
            <w:r>
              <w:rPr>
                <w:sz w:val="22"/>
              </w:rPr>
              <w:t>Kelių duomenų bankas, vadovas [9.11]</w:t>
            </w:r>
          </w:p>
        </w:tc>
        <w:tc>
          <w:tcPr>
            <w:tcW w:w="1376" w:type="dxa"/>
            <w:tcBorders>
              <w:top w:val="single" w:sz="6" w:space="0" w:color="auto"/>
              <w:left w:val="single" w:sz="6" w:space="0" w:color="auto"/>
              <w:bottom w:val="single" w:sz="6" w:space="0" w:color="auto"/>
              <w:right w:val="single" w:sz="6" w:space="0" w:color="auto"/>
            </w:tcBorders>
          </w:tcPr>
          <w:p w14:paraId="43D63742" w14:textId="77777777" w:rsidR="00CC5168" w:rsidRDefault="007F3AA2">
            <w:pPr>
              <w:rPr>
                <w:sz w:val="22"/>
              </w:rPr>
            </w:pPr>
            <w:r>
              <w:rPr>
                <w:sz w:val="22"/>
              </w:rPr>
              <w:t>Iki einamųjų metų lapkričio 1 d.</w:t>
            </w:r>
          </w:p>
        </w:tc>
        <w:tc>
          <w:tcPr>
            <w:tcW w:w="1249" w:type="dxa"/>
            <w:tcBorders>
              <w:top w:val="single" w:sz="6" w:space="0" w:color="auto"/>
              <w:left w:val="single" w:sz="6" w:space="0" w:color="auto"/>
              <w:bottom w:val="single" w:sz="6" w:space="0" w:color="auto"/>
              <w:right w:val="single" w:sz="6" w:space="0" w:color="auto"/>
            </w:tcBorders>
          </w:tcPr>
          <w:p w14:paraId="43D63743" w14:textId="77777777" w:rsidR="00CC5168" w:rsidRDefault="007F3AA2">
            <w:pPr>
              <w:rPr>
                <w:sz w:val="22"/>
              </w:rPr>
            </w:pPr>
            <w:r>
              <w:rPr>
                <w:sz w:val="22"/>
              </w:rPr>
              <w:t>KP darbų užsakovas (LAKD)</w:t>
            </w:r>
          </w:p>
        </w:tc>
      </w:tr>
      <w:tr w:rsidR="00CC5168" w14:paraId="43D6374B" w14:textId="77777777">
        <w:trPr>
          <w:cantSplit/>
          <w:trHeight w:val="23"/>
        </w:trPr>
        <w:tc>
          <w:tcPr>
            <w:tcW w:w="1576" w:type="dxa"/>
            <w:tcBorders>
              <w:top w:val="single" w:sz="6" w:space="0" w:color="auto"/>
              <w:left w:val="single" w:sz="6" w:space="0" w:color="auto"/>
              <w:bottom w:val="single" w:sz="6" w:space="0" w:color="auto"/>
              <w:right w:val="single" w:sz="6" w:space="0" w:color="auto"/>
            </w:tcBorders>
          </w:tcPr>
          <w:p w14:paraId="43D63745" w14:textId="77777777" w:rsidR="00CC5168" w:rsidRDefault="007F3AA2">
            <w:pPr>
              <w:rPr>
                <w:b/>
                <w:bCs/>
                <w:sz w:val="22"/>
              </w:rPr>
            </w:pPr>
            <w:r>
              <w:rPr>
                <w:sz w:val="22"/>
              </w:rPr>
              <w:t xml:space="preserve">3. </w:t>
            </w:r>
            <w:r>
              <w:rPr>
                <w:b/>
                <w:bCs/>
                <w:sz w:val="22"/>
              </w:rPr>
              <w:t xml:space="preserve">Pirminio </w:t>
            </w:r>
            <w:r>
              <w:rPr>
                <w:sz w:val="22"/>
              </w:rPr>
              <w:t xml:space="preserve">lėšų </w:t>
            </w:r>
            <w:r>
              <w:rPr>
                <w:b/>
                <w:bCs/>
                <w:sz w:val="22"/>
              </w:rPr>
              <w:t xml:space="preserve">poreikio </w:t>
            </w:r>
            <w:r>
              <w:rPr>
                <w:sz w:val="22"/>
              </w:rPr>
              <w:t xml:space="preserve">KP darbams </w:t>
            </w:r>
            <w:r>
              <w:rPr>
                <w:b/>
                <w:bCs/>
                <w:sz w:val="22"/>
              </w:rPr>
              <w:t>projektas</w:t>
            </w:r>
          </w:p>
        </w:tc>
        <w:tc>
          <w:tcPr>
            <w:tcW w:w="1976" w:type="dxa"/>
            <w:tcBorders>
              <w:top w:val="single" w:sz="6" w:space="0" w:color="auto"/>
              <w:left w:val="single" w:sz="6" w:space="0" w:color="auto"/>
              <w:bottom w:val="single" w:sz="6" w:space="0" w:color="auto"/>
              <w:right w:val="single" w:sz="6" w:space="0" w:color="auto"/>
            </w:tcBorders>
          </w:tcPr>
          <w:p w14:paraId="43D63746" w14:textId="77777777" w:rsidR="00CC5168" w:rsidRDefault="007F3AA2">
            <w:pPr>
              <w:rPr>
                <w:sz w:val="22"/>
              </w:rPr>
            </w:pPr>
            <w:r>
              <w:rPr>
                <w:sz w:val="22"/>
              </w:rPr>
              <w:t>Valstybinės reikšmės kelių techninės priežiūros privalomų darbų pirminis lėšų poreikis 20... metams (projektas)</w:t>
            </w:r>
          </w:p>
        </w:tc>
        <w:tc>
          <w:tcPr>
            <w:tcW w:w="1236" w:type="dxa"/>
            <w:tcBorders>
              <w:top w:val="single" w:sz="6" w:space="0" w:color="auto"/>
              <w:left w:val="single" w:sz="6" w:space="0" w:color="auto"/>
              <w:bottom w:val="single" w:sz="6" w:space="0" w:color="auto"/>
              <w:right w:val="single" w:sz="6" w:space="0" w:color="auto"/>
            </w:tcBorders>
          </w:tcPr>
          <w:p w14:paraId="43D63747" w14:textId="77777777" w:rsidR="00CC5168" w:rsidRDefault="007F3AA2">
            <w:pPr>
              <w:jc w:val="center"/>
              <w:rPr>
                <w:sz w:val="22"/>
              </w:rPr>
            </w:pPr>
            <w:r>
              <w:rPr>
                <w:sz w:val="22"/>
              </w:rPr>
              <w:t>2 priedas</w:t>
            </w:r>
          </w:p>
        </w:tc>
        <w:tc>
          <w:tcPr>
            <w:tcW w:w="1729" w:type="dxa"/>
            <w:tcBorders>
              <w:top w:val="single" w:sz="6" w:space="0" w:color="auto"/>
              <w:left w:val="single" w:sz="6" w:space="0" w:color="auto"/>
              <w:bottom w:val="single" w:sz="6" w:space="0" w:color="auto"/>
              <w:right w:val="single" w:sz="6" w:space="0" w:color="auto"/>
            </w:tcBorders>
          </w:tcPr>
          <w:p w14:paraId="43D63748" w14:textId="77777777" w:rsidR="00CC5168" w:rsidRDefault="007F3AA2">
            <w:pPr>
              <w:rPr>
                <w:sz w:val="22"/>
              </w:rPr>
            </w:pPr>
            <w:r>
              <w:rPr>
                <w:sz w:val="22"/>
              </w:rPr>
              <w:t>Kelių duomenų bankas, ekonominių normatyvų vertės pagal vadovą [0] ir lėšų skaičiavimo programa</w:t>
            </w:r>
          </w:p>
        </w:tc>
        <w:tc>
          <w:tcPr>
            <w:tcW w:w="1376" w:type="dxa"/>
            <w:tcBorders>
              <w:top w:val="single" w:sz="6" w:space="0" w:color="auto"/>
              <w:left w:val="single" w:sz="6" w:space="0" w:color="auto"/>
              <w:bottom w:val="single" w:sz="6" w:space="0" w:color="auto"/>
              <w:right w:val="single" w:sz="6" w:space="0" w:color="auto"/>
            </w:tcBorders>
          </w:tcPr>
          <w:p w14:paraId="43D63749" w14:textId="77777777" w:rsidR="00CC5168" w:rsidRDefault="007F3AA2">
            <w:pPr>
              <w:rPr>
                <w:sz w:val="22"/>
              </w:rPr>
            </w:pPr>
            <w:r>
              <w:rPr>
                <w:sz w:val="22"/>
              </w:rPr>
              <w:t>Iki einamųjų metų lapkričio 25 d.</w:t>
            </w:r>
          </w:p>
        </w:tc>
        <w:tc>
          <w:tcPr>
            <w:tcW w:w="1249" w:type="dxa"/>
            <w:tcBorders>
              <w:top w:val="single" w:sz="6" w:space="0" w:color="auto"/>
              <w:left w:val="single" w:sz="6" w:space="0" w:color="auto"/>
              <w:bottom w:val="single" w:sz="6" w:space="0" w:color="auto"/>
              <w:right w:val="single" w:sz="6" w:space="0" w:color="auto"/>
            </w:tcBorders>
          </w:tcPr>
          <w:p w14:paraId="43D6374A" w14:textId="77777777" w:rsidR="00CC5168" w:rsidRDefault="007F3AA2">
            <w:pPr>
              <w:rPr>
                <w:sz w:val="22"/>
              </w:rPr>
            </w:pPr>
            <w:r>
              <w:rPr>
                <w:sz w:val="22"/>
              </w:rPr>
              <w:t>KP darbų užsakovas (LAKD)</w:t>
            </w:r>
          </w:p>
        </w:tc>
      </w:tr>
      <w:tr w:rsidR="00CC5168" w14:paraId="43D63752" w14:textId="77777777">
        <w:trPr>
          <w:cantSplit/>
          <w:trHeight w:val="23"/>
        </w:trPr>
        <w:tc>
          <w:tcPr>
            <w:tcW w:w="1576" w:type="dxa"/>
            <w:tcBorders>
              <w:top w:val="single" w:sz="6" w:space="0" w:color="auto"/>
              <w:left w:val="single" w:sz="6" w:space="0" w:color="auto"/>
              <w:bottom w:val="single" w:sz="6" w:space="0" w:color="auto"/>
              <w:right w:val="single" w:sz="6" w:space="0" w:color="auto"/>
            </w:tcBorders>
          </w:tcPr>
          <w:p w14:paraId="43D6374C" w14:textId="77777777" w:rsidR="00CC5168" w:rsidRDefault="007F3AA2">
            <w:pPr>
              <w:rPr>
                <w:b/>
                <w:bCs/>
                <w:sz w:val="22"/>
              </w:rPr>
            </w:pPr>
            <w:r>
              <w:rPr>
                <w:sz w:val="22"/>
              </w:rPr>
              <w:t xml:space="preserve">4. KP darbų finansavimo </w:t>
            </w:r>
            <w:r>
              <w:rPr>
                <w:b/>
                <w:bCs/>
                <w:sz w:val="22"/>
              </w:rPr>
              <w:t xml:space="preserve">apimtys metams </w:t>
            </w:r>
            <w:r>
              <w:rPr>
                <w:sz w:val="22"/>
              </w:rPr>
              <w:t xml:space="preserve">ir jų </w:t>
            </w:r>
            <w:r>
              <w:rPr>
                <w:b/>
                <w:bCs/>
                <w:sz w:val="22"/>
              </w:rPr>
              <w:t>paskirstymas</w:t>
            </w:r>
          </w:p>
        </w:tc>
        <w:tc>
          <w:tcPr>
            <w:tcW w:w="1976" w:type="dxa"/>
            <w:tcBorders>
              <w:top w:val="single" w:sz="6" w:space="0" w:color="auto"/>
              <w:left w:val="single" w:sz="6" w:space="0" w:color="auto"/>
              <w:bottom w:val="single" w:sz="6" w:space="0" w:color="auto"/>
              <w:right w:val="single" w:sz="6" w:space="0" w:color="auto"/>
            </w:tcBorders>
          </w:tcPr>
          <w:p w14:paraId="43D6374D" w14:textId="77777777" w:rsidR="00CC5168" w:rsidRDefault="007F3AA2">
            <w:pPr>
              <w:rPr>
                <w:sz w:val="22"/>
              </w:rPr>
            </w:pPr>
            <w:r>
              <w:rPr>
                <w:sz w:val="22"/>
              </w:rPr>
              <w:t>Valstybinės reikšmės kelių techninės priežiūros privalomų darbų finansavimo 20... m. apimčių pagal darbų grupes žiniaraštis</w:t>
            </w:r>
          </w:p>
        </w:tc>
        <w:tc>
          <w:tcPr>
            <w:tcW w:w="1236" w:type="dxa"/>
            <w:tcBorders>
              <w:top w:val="single" w:sz="6" w:space="0" w:color="auto"/>
              <w:left w:val="single" w:sz="6" w:space="0" w:color="auto"/>
              <w:bottom w:val="single" w:sz="6" w:space="0" w:color="auto"/>
              <w:right w:val="single" w:sz="6" w:space="0" w:color="auto"/>
            </w:tcBorders>
          </w:tcPr>
          <w:p w14:paraId="43D6374E" w14:textId="77777777" w:rsidR="00CC5168" w:rsidRDefault="007F3AA2">
            <w:pPr>
              <w:jc w:val="center"/>
              <w:rPr>
                <w:sz w:val="22"/>
              </w:rPr>
            </w:pPr>
            <w:r>
              <w:rPr>
                <w:sz w:val="22"/>
              </w:rPr>
              <w:t>3 priedas</w:t>
            </w:r>
          </w:p>
        </w:tc>
        <w:tc>
          <w:tcPr>
            <w:tcW w:w="1729" w:type="dxa"/>
            <w:tcBorders>
              <w:top w:val="single" w:sz="6" w:space="0" w:color="auto"/>
              <w:left w:val="single" w:sz="6" w:space="0" w:color="auto"/>
              <w:bottom w:val="single" w:sz="6" w:space="0" w:color="auto"/>
              <w:right w:val="single" w:sz="6" w:space="0" w:color="auto"/>
            </w:tcBorders>
          </w:tcPr>
          <w:p w14:paraId="43D6374F" w14:textId="77777777" w:rsidR="00CC5168" w:rsidRDefault="007F3AA2">
            <w:pPr>
              <w:rPr>
                <w:sz w:val="22"/>
              </w:rPr>
            </w:pPr>
            <w:r>
              <w:rPr>
                <w:sz w:val="22"/>
              </w:rPr>
              <w:t>Pirminio lėšų poreikio KP privalomiems darbams projektas pagal atitinkamą valstybės biudžeto straipsnį</w:t>
            </w:r>
          </w:p>
        </w:tc>
        <w:tc>
          <w:tcPr>
            <w:tcW w:w="1376" w:type="dxa"/>
            <w:tcBorders>
              <w:top w:val="single" w:sz="6" w:space="0" w:color="auto"/>
              <w:left w:val="single" w:sz="6" w:space="0" w:color="auto"/>
              <w:bottom w:val="single" w:sz="6" w:space="0" w:color="auto"/>
              <w:right w:val="single" w:sz="6" w:space="0" w:color="auto"/>
            </w:tcBorders>
          </w:tcPr>
          <w:p w14:paraId="43D63750" w14:textId="77777777" w:rsidR="00CC5168" w:rsidRDefault="007F3AA2">
            <w:pPr>
              <w:rPr>
                <w:sz w:val="22"/>
              </w:rPr>
            </w:pPr>
            <w:r>
              <w:rPr>
                <w:sz w:val="22"/>
              </w:rPr>
              <w:t>Patvirtinus valstybės biudžetą</w:t>
            </w:r>
          </w:p>
        </w:tc>
        <w:tc>
          <w:tcPr>
            <w:tcW w:w="1249" w:type="dxa"/>
            <w:tcBorders>
              <w:top w:val="single" w:sz="6" w:space="0" w:color="auto"/>
              <w:left w:val="single" w:sz="6" w:space="0" w:color="auto"/>
              <w:bottom w:val="single" w:sz="6" w:space="0" w:color="auto"/>
              <w:right w:val="single" w:sz="6" w:space="0" w:color="auto"/>
            </w:tcBorders>
          </w:tcPr>
          <w:p w14:paraId="43D63751" w14:textId="77777777" w:rsidR="00CC5168" w:rsidRDefault="007F3AA2">
            <w:pPr>
              <w:rPr>
                <w:sz w:val="22"/>
              </w:rPr>
            </w:pPr>
            <w:r>
              <w:rPr>
                <w:sz w:val="22"/>
              </w:rPr>
              <w:t>KP darbų užsakovas (LAKD)</w:t>
            </w:r>
          </w:p>
        </w:tc>
      </w:tr>
      <w:tr w:rsidR="00CC5168" w14:paraId="43D63759" w14:textId="77777777">
        <w:trPr>
          <w:cantSplit/>
          <w:trHeight w:val="23"/>
        </w:trPr>
        <w:tc>
          <w:tcPr>
            <w:tcW w:w="1576" w:type="dxa"/>
            <w:tcBorders>
              <w:top w:val="single" w:sz="6" w:space="0" w:color="auto"/>
              <w:left w:val="single" w:sz="6" w:space="0" w:color="auto"/>
              <w:bottom w:val="nil"/>
              <w:right w:val="single" w:sz="6" w:space="0" w:color="auto"/>
            </w:tcBorders>
          </w:tcPr>
          <w:p w14:paraId="43D63753" w14:textId="77777777" w:rsidR="00CC5168" w:rsidRDefault="007F3AA2">
            <w:pPr>
              <w:rPr>
                <w:sz w:val="22"/>
              </w:rPr>
            </w:pPr>
            <w:r>
              <w:rPr>
                <w:sz w:val="22"/>
              </w:rPr>
              <w:t xml:space="preserve">5. </w:t>
            </w:r>
            <w:r>
              <w:rPr>
                <w:b/>
                <w:bCs/>
                <w:sz w:val="22"/>
              </w:rPr>
              <w:t xml:space="preserve">Informacija </w:t>
            </w:r>
            <w:r>
              <w:rPr>
                <w:sz w:val="22"/>
              </w:rPr>
              <w:t xml:space="preserve">kiekvienai VĮ apie </w:t>
            </w:r>
            <w:r>
              <w:rPr>
                <w:b/>
                <w:bCs/>
                <w:sz w:val="22"/>
              </w:rPr>
              <w:t xml:space="preserve">metinį finansavimą </w:t>
            </w:r>
            <w:r>
              <w:rPr>
                <w:sz w:val="22"/>
              </w:rPr>
              <w:t>ir</w:t>
            </w:r>
          </w:p>
        </w:tc>
        <w:tc>
          <w:tcPr>
            <w:tcW w:w="1976" w:type="dxa"/>
            <w:tcBorders>
              <w:top w:val="single" w:sz="6" w:space="0" w:color="auto"/>
              <w:left w:val="single" w:sz="6" w:space="0" w:color="auto"/>
              <w:bottom w:val="dashed" w:sz="4" w:space="0" w:color="auto"/>
              <w:right w:val="single" w:sz="6" w:space="0" w:color="auto"/>
            </w:tcBorders>
          </w:tcPr>
          <w:p w14:paraId="43D63754" w14:textId="77777777" w:rsidR="00CC5168" w:rsidRDefault="007F3AA2">
            <w:pPr>
              <w:rPr>
                <w:sz w:val="22"/>
              </w:rPr>
            </w:pPr>
            <w:r>
              <w:rPr>
                <w:sz w:val="22"/>
              </w:rPr>
              <w:t>Numatomų kelių techninės priežiūros lygių ir privalomų darbų lėšų poreikio per 20... metus lentelės</w:t>
            </w:r>
          </w:p>
        </w:tc>
        <w:tc>
          <w:tcPr>
            <w:tcW w:w="1236" w:type="dxa"/>
            <w:tcBorders>
              <w:top w:val="single" w:sz="6" w:space="0" w:color="auto"/>
              <w:left w:val="single" w:sz="6" w:space="0" w:color="auto"/>
              <w:bottom w:val="dashed" w:sz="4" w:space="0" w:color="auto"/>
              <w:right w:val="single" w:sz="6" w:space="0" w:color="auto"/>
            </w:tcBorders>
          </w:tcPr>
          <w:p w14:paraId="43D63755" w14:textId="77777777" w:rsidR="00CC5168" w:rsidRDefault="007F3AA2">
            <w:pPr>
              <w:jc w:val="center"/>
              <w:rPr>
                <w:sz w:val="22"/>
              </w:rPr>
            </w:pPr>
            <w:r>
              <w:rPr>
                <w:sz w:val="22"/>
              </w:rPr>
              <w:t>4 priedas</w:t>
            </w:r>
          </w:p>
        </w:tc>
        <w:tc>
          <w:tcPr>
            <w:tcW w:w="1729" w:type="dxa"/>
            <w:tcBorders>
              <w:top w:val="single" w:sz="6" w:space="0" w:color="auto"/>
              <w:left w:val="single" w:sz="6" w:space="0" w:color="auto"/>
              <w:bottom w:val="dashed" w:sz="4" w:space="0" w:color="auto"/>
              <w:right w:val="single" w:sz="6" w:space="0" w:color="auto"/>
            </w:tcBorders>
          </w:tcPr>
          <w:p w14:paraId="43D63756" w14:textId="77777777" w:rsidR="00CC5168" w:rsidRDefault="007F3AA2">
            <w:pPr>
              <w:rPr>
                <w:sz w:val="22"/>
              </w:rPr>
            </w:pPr>
            <w:r>
              <w:rPr>
                <w:sz w:val="22"/>
              </w:rPr>
              <w:t>Informacija pagal lėšų poreikio KP privalomiems darbams paskirstymo projektą</w:t>
            </w:r>
          </w:p>
        </w:tc>
        <w:tc>
          <w:tcPr>
            <w:tcW w:w="1376" w:type="dxa"/>
            <w:tcBorders>
              <w:top w:val="single" w:sz="6" w:space="0" w:color="auto"/>
              <w:left w:val="single" w:sz="6" w:space="0" w:color="auto"/>
              <w:bottom w:val="dashed" w:sz="4" w:space="0" w:color="auto"/>
              <w:right w:val="single" w:sz="6" w:space="0" w:color="auto"/>
            </w:tcBorders>
          </w:tcPr>
          <w:p w14:paraId="43D63757" w14:textId="77777777" w:rsidR="00CC5168" w:rsidRDefault="007F3AA2">
            <w:pPr>
              <w:rPr>
                <w:sz w:val="22"/>
              </w:rPr>
            </w:pPr>
            <w:r>
              <w:rPr>
                <w:sz w:val="22"/>
              </w:rPr>
              <w:t>Atlikus tikslinančius skaičiavimus po valstybės biudžeto patvirtinimo</w:t>
            </w:r>
          </w:p>
        </w:tc>
        <w:tc>
          <w:tcPr>
            <w:tcW w:w="1249" w:type="dxa"/>
            <w:tcBorders>
              <w:top w:val="single" w:sz="6" w:space="0" w:color="auto"/>
              <w:left w:val="single" w:sz="6" w:space="0" w:color="auto"/>
              <w:bottom w:val="dashed" w:sz="4" w:space="0" w:color="auto"/>
              <w:right w:val="single" w:sz="6" w:space="0" w:color="auto"/>
            </w:tcBorders>
          </w:tcPr>
          <w:p w14:paraId="43D63758" w14:textId="77777777" w:rsidR="00CC5168" w:rsidRDefault="007F3AA2">
            <w:pPr>
              <w:rPr>
                <w:sz w:val="22"/>
              </w:rPr>
            </w:pPr>
            <w:r>
              <w:rPr>
                <w:sz w:val="22"/>
              </w:rPr>
              <w:t>KP darbų užsakovas (LAKD) KP darbų rangovas</w:t>
            </w:r>
          </w:p>
        </w:tc>
      </w:tr>
      <w:tr w:rsidR="00CC5168" w14:paraId="43D63760" w14:textId="77777777">
        <w:trPr>
          <w:cantSplit/>
          <w:trHeight w:val="23"/>
        </w:trPr>
        <w:tc>
          <w:tcPr>
            <w:tcW w:w="1576" w:type="dxa"/>
            <w:tcBorders>
              <w:top w:val="nil"/>
              <w:left w:val="single" w:sz="6" w:space="0" w:color="auto"/>
              <w:bottom w:val="single" w:sz="6" w:space="0" w:color="auto"/>
              <w:right w:val="single" w:sz="6" w:space="0" w:color="auto"/>
            </w:tcBorders>
          </w:tcPr>
          <w:p w14:paraId="43D6375A" w14:textId="77777777" w:rsidR="00CC5168" w:rsidRDefault="007F3AA2">
            <w:pPr>
              <w:rPr>
                <w:sz w:val="22"/>
              </w:rPr>
            </w:pPr>
            <w:r>
              <w:rPr>
                <w:sz w:val="22"/>
              </w:rPr>
              <w:t xml:space="preserve">VĮ </w:t>
            </w:r>
            <w:r>
              <w:rPr>
                <w:b/>
                <w:bCs/>
                <w:sz w:val="22"/>
              </w:rPr>
              <w:t xml:space="preserve">pastabos </w:t>
            </w:r>
            <w:r>
              <w:rPr>
                <w:sz w:val="22"/>
              </w:rPr>
              <w:t xml:space="preserve">bei </w:t>
            </w:r>
            <w:r>
              <w:rPr>
                <w:b/>
                <w:bCs/>
                <w:sz w:val="22"/>
              </w:rPr>
              <w:t xml:space="preserve">pasiūlymai </w:t>
            </w:r>
            <w:r>
              <w:rPr>
                <w:sz w:val="22"/>
              </w:rPr>
              <w:t xml:space="preserve">dėl kitų metų </w:t>
            </w:r>
            <w:r>
              <w:rPr>
                <w:b/>
                <w:bCs/>
                <w:sz w:val="22"/>
              </w:rPr>
              <w:t xml:space="preserve">lėšų poreikio </w:t>
            </w:r>
            <w:r>
              <w:rPr>
                <w:sz w:val="22"/>
              </w:rPr>
              <w:t>KP darbams</w:t>
            </w:r>
          </w:p>
        </w:tc>
        <w:tc>
          <w:tcPr>
            <w:tcW w:w="1976" w:type="dxa"/>
            <w:tcBorders>
              <w:top w:val="dashed" w:sz="4" w:space="0" w:color="auto"/>
              <w:left w:val="single" w:sz="6" w:space="0" w:color="auto"/>
              <w:bottom w:val="single" w:sz="6" w:space="0" w:color="auto"/>
              <w:right w:val="single" w:sz="6" w:space="0" w:color="auto"/>
            </w:tcBorders>
          </w:tcPr>
          <w:p w14:paraId="43D6375B" w14:textId="77777777" w:rsidR="00CC5168" w:rsidRDefault="007F3AA2">
            <w:pPr>
              <w:rPr>
                <w:sz w:val="22"/>
              </w:rPr>
            </w:pPr>
            <w:r>
              <w:rPr>
                <w:sz w:val="22"/>
              </w:rPr>
              <w:t>Numatomų kelių techninės priežiūros lygių ir privalomų darbų lėšų poreikio per 20... metus lentelės</w:t>
            </w:r>
          </w:p>
        </w:tc>
        <w:tc>
          <w:tcPr>
            <w:tcW w:w="1236" w:type="dxa"/>
            <w:tcBorders>
              <w:top w:val="dashed" w:sz="4" w:space="0" w:color="auto"/>
              <w:left w:val="single" w:sz="6" w:space="0" w:color="auto"/>
              <w:bottom w:val="single" w:sz="6" w:space="0" w:color="auto"/>
              <w:right w:val="single" w:sz="6" w:space="0" w:color="auto"/>
            </w:tcBorders>
          </w:tcPr>
          <w:p w14:paraId="43D6375C" w14:textId="77777777" w:rsidR="00CC5168" w:rsidRDefault="007F3AA2">
            <w:pPr>
              <w:jc w:val="center"/>
              <w:rPr>
                <w:sz w:val="22"/>
              </w:rPr>
            </w:pPr>
            <w:r>
              <w:rPr>
                <w:sz w:val="22"/>
              </w:rPr>
              <w:t>4 priedo tęsinys</w:t>
            </w:r>
          </w:p>
        </w:tc>
        <w:tc>
          <w:tcPr>
            <w:tcW w:w="1729" w:type="dxa"/>
            <w:tcBorders>
              <w:top w:val="dashed" w:sz="4" w:space="0" w:color="auto"/>
              <w:left w:val="single" w:sz="6" w:space="0" w:color="auto"/>
              <w:bottom w:val="single" w:sz="6" w:space="0" w:color="auto"/>
              <w:right w:val="single" w:sz="6" w:space="0" w:color="auto"/>
            </w:tcBorders>
          </w:tcPr>
          <w:p w14:paraId="43D6375D" w14:textId="77777777" w:rsidR="00CC5168" w:rsidRDefault="007F3AA2">
            <w:pPr>
              <w:rPr>
                <w:sz w:val="22"/>
              </w:rPr>
            </w:pPr>
            <w:r>
              <w:rPr>
                <w:sz w:val="22"/>
              </w:rPr>
              <w:t>Informacija iš KP darbų užsakovo ir VĮ vidinė lėšų poreikio analizė</w:t>
            </w:r>
          </w:p>
        </w:tc>
        <w:tc>
          <w:tcPr>
            <w:tcW w:w="1376" w:type="dxa"/>
            <w:tcBorders>
              <w:top w:val="dashed" w:sz="4" w:space="0" w:color="auto"/>
              <w:left w:val="single" w:sz="6" w:space="0" w:color="auto"/>
              <w:bottom w:val="single" w:sz="6" w:space="0" w:color="auto"/>
              <w:right w:val="single" w:sz="6" w:space="0" w:color="auto"/>
            </w:tcBorders>
          </w:tcPr>
          <w:p w14:paraId="43D6375E" w14:textId="77777777" w:rsidR="00CC5168" w:rsidRDefault="007F3AA2">
            <w:pPr>
              <w:rPr>
                <w:sz w:val="22"/>
              </w:rPr>
            </w:pPr>
            <w:r>
              <w:rPr>
                <w:sz w:val="22"/>
              </w:rPr>
              <w:t>Per 10 dienų nuo KP darbų užsakovo informacijos pateikimo apie finansavimo paskirstymą</w:t>
            </w:r>
          </w:p>
        </w:tc>
        <w:tc>
          <w:tcPr>
            <w:tcW w:w="1249" w:type="dxa"/>
            <w:tcBorders>
              <w:top w:val="dashed" w:sz="4" w:space="0" w:color="auto"/>
              <w:left w:val="single" w:sz="6" w:space="0" w:color="auto"/>
              <w:bottom w:val="single" w:sz="6" w:space="0" w:color="auto"/>
              <w:right w:val="single" w:sz="6" w:space="0" w:color="auto"/>
            </w:tcBorders>
          </w:tcPr>
          <w:p w14:paraId="43D6375F" w14:textId="77777777" w:rsidR="00CC5168" w:rsidRDefault="007F3AA2">
            <w:pPr>
              <w:rPr>
                <w:sz w:val="22"/>
              </w:rPr>
            </w:pPr>
            <w:r>
              <w:rPr>
                <w:sz w:val="22"/>
              </w:rPr>
              <w:t>(VĮ)</w:t>
            </w:r>
          </w:p>
        </w:tc>
      </w:tr>
    </w:tbl>
    <w:p w14:paraId="43D63761" w14:textId="77777777" w:rsidR="00CC5168" w:rsidRDefault="006A0A6B">
      <w:pPr>
        <w:rPr>
          <w:b/>
          <w:bCs/>
        </w:rPr>
      </w:pPr>
    </w:p>
    <w:p w14:paraId="43D63762" w14:textId="77777777" w:rsidR="00CC5168" w:rsidRDefault="006A0A6B">
      <w:pPr>
        <w:ind w:firstLine="567"/>
        <w:jc w:val="both"/>
      </w:pPr>
      <w:r w:rsidR="007F3AA2">
        <w:rPr>
          <w:b/>
          <w:bCs/>
        </w:rPr>
        <w:t>18</w:t>
      </w:r>
      <w:r w:rsidR="007F3AA2">
        <w:rPr>
          <w:b/>
          <w:bCs/>
        </w:rPr>
        <w:t xml:space="preserve">. </w:t>
      </w:r>
      <w:r w:rsidR="007F3AA2">
        <w:t xml:space="preserve">LAKD (atliekanti KP darbų organizavimo ir jų užsakovo funkcijas) iki einamųjų metų spalio 1 d., atsižvelgdama į Susisiekimo ministerijos, VĮ (atliekančių KP darbų rangovų funkcijas) strateginius planus ir Kelių priežiūros ir plėtros programą, </w:t>
      </w:r>
      <w:r w:rsidR="007F3AA2">
        <w:rPr>
          <w:spacing w:val="60"/>
        </w:rPr>
        <w:t>parengia</w:t>
      </w:r>
      <w:r w:rsidR="007F3AA2">
        <w:t xml:space="preserve"> preliminarų finansavimo planą; iki einamųjų metų lapkričio 1 d. patikslina valstybinės reikšmės kelių priežiūros lygius pagal preliminarų finansavimą, eismo intensyvumo, techninių parametrų pokyčius ir sudaro lentelę (lentelės formos ir užpildymo pavyzdžius žr. </w:t>
      </w:r>
      <w:r w:rsidR="007F3AA2">
        <w:rPr>
          <w:bCs/>
        </w:rPr>
        <w:t>PRIEDŲ I</w:t>
      </w:r>
      <w:r w:rsidR="007F3AA2">
        <w:rPr>
          <w:b/>
          <w:bCs/>
        </w:rPr>
        <w:t xml:space="preserve"> </w:t>
      </w:r>
      <w:r w:rsidR="007F3AA2">
        <w:t>dalies 1 priede).</w:t>
      </w:r>
    </w:p>
    <w:p w14:paraId="43D63763" w14:textId="77777777" w:rsidR="00CC5168" w:rsidRDefault="006A0A6B">
      <w:pPr>
        <w:ind w:firstLine="567"/>
        <w:jc w:val="both"/>
      </w:pPr>
      <w:r w:rsidR="007F3AA2">
        <w:rPr>
          <w:b/>
          <w:bCs/>
        </w:rPr>
        <w:t>19</w:t>
      </w:r>
      <w:r w:rsidR="007F3AA2">
        <w:rPr>
          <w:b/>
          <w:bCs/>
        </w:rPr>
        <w:t>.</w:t>
      </w:r>
      <w:r w:rsidR="007F3AA2">
        <w:t xml:space="preserve"> Pagal kelių suskirstymą pagal reikšmę, kitus kriterijus ir nustatytus priežiūros lygius bei patikslintus pagal naudojamą kelių duomenų banką kelio elementų, pateikiamų sustambintais mato vienetais (SMV), kiekius, taikant vadove [0] nurodytus ekonominius normatyvus, specialia programa apskaičiuojamas pirminis lėšų poreikis KP darbams (projektas). Apskaičiavimo pavyzdys pateiktas </w:t>
      </w:r>
      <w:r w:rsidR="007F3AA2">
        <w:rPr>
          <w:bCs/>
        </w:rPr>
        <w:t xml:space="preserve">PRIEDŲ I </w:t>
      </w:r>
      <w:r w:rsidR="007F3AA2">
        <w:t>dalies 2 priede.</w:t>
      </w:r>
    </w:p>
    <w:p w14:paraId="43D63764" w14:textId="77777777" w:rsidR="00CC5168" w:rsidRDefault="007F3AA2">
      <w:pPr>
        <w:ind w:firstLine="567"/>
        <w:jc w:val="both"/>
      </w:pPr>
      <w:r>
        <w:t>Skaičiuojant pirminį lėšų poreikį KP darbams, naudojami vadove [0] nurodyti ekonominiai normatyvai, nustatyti 2006 m. kainomis, todėl darbų vertės kiekvienais metais gali būti indeksuojamos, pagal ataskaitoje [9.17] nurodytą metodiką nustatant kainų indeksus nuo 2006 m. iki einamųjų metų.</w:t>
      </w:r>
    </w:p>
    <w:p w14:paraId="43D63765" w14:textId="77777777" w:rsidR="00CC5168" w:rsidRDefault="006A0A6B">
      <w:pPr>
        <w:ind w:firstLine="567"/>
        <w:jc w:val="both"/>
      </w:pPr>
      <w:r w:rsidR="007F3AA2">
        <w:rPr>
          <w:b/>
          <w:bCs/>
        </w:rPr>
        <w:t>20</w:t>
      </w:r>
      <w:r w:rsidR="007F3AA2">
        <w:rPr>
          <w:b/>
          <w:bCs/>
        </w:rPr>
        <w:t>.</w:t>
      </w:r>
      <w:r w:rsidR="007F3AA2">
        <w:t xml:space="preserve"> Metų pabaigoje, patvirtinus valstybės biudžetą LAKD, atsižvelgdama į patvirtintas lėšas ir į </w:t>
      </w:r>
      <w:proofErr w:type="spellStart"/>
      <w:r w:rsidR="007F3AA2">
        <w:t>defektyvumo</w:t>
      </w:r>
      <w:proofErr w:type="spellEnd"/>
      <w:r w:rsidR="007F3AA2">
        <w:t xml:space="preserve"> lygį (procentais), kelio elementų priežiūros ypatumus, kurie neturi tiesioginės įtakos eismo dalyviams keliuose, tikslina pirminį lėšų poreikį KP darbams.</w:t>
      </w:r>
    </w:p>
    <w:p w14:paraId="43D63766" w14:textId="77777777" w:rsidR="00CC5168" w:rsidRDefault="007F3AA2">
      <w:pPr>
        <w:ind w:firstLine="567"/>
        <w:jc w:val="both"/>
      </w:pPr>
      <w:r>
        <w:t>Bedefektės priežiūros procentas nustatomas, vadovaujantis daugiamečiais apžiūrų rezultatais (vadovas [9.15]) ir KP darbų finansavimo patirtimi.</w:t>
      </w:r>
    </w:p>
    <w:p w14:paraId="43D63767" w14:textId="77777777" w:rsidR="00CC5168" w:rsidRDefault="006A0A6B">
      <w:pPr>
        <w:ind w:firstLine="567"/>
        <w:jc w:val="both"/>
      </w:pPr>
      <w:r w:rsidR="007F3AA2">
        <w:rPr>
          <w:b/>
          <w:bCs/>
        </w:rPr>
        <w:t>20.1</w:t>
      </w:r>
      <w:r w:rsidR="007F3AA2">
        <w:rPr>
          <w:b/>
          <w:bCs/>
        </w:rPr>
        <w:t>.</w:t>
      </w:r>
      <w:r w:rsidR="007F3AA2">
        <w:t xml:space="preserve"> Įvertinant nustatytą leidžiamą defektų procentą prižiūrimuose keliuose, pirminis KP lėšų poreikis (projektas) redukuojamas proporcingai </w:t>
      </w:r>
      <w:proofErr w:type="spellStart"/>
      <w:r w:rsidR="007F3AA2">
        <w:t>defektyvumo</w:t>
      </w:r>
      <w:proofErr w:type="spellEnd"/>
      <w:r w:rsidR="007F3AA2">
        <w:t xml:space="preserve"> lygiui. Toliau, analizuojant kiekvienos VĮ prižiūrimus kelius, jų elementus, KP darbų įtaką eismo dalyviams, gali būti taikomi individualūs lėšų poreikio redukavimo kriterijai kiekvienai VĮ. Pirminis lėšų poreikis nustatomas visoms KP darbų grupėms (17 darbų grupių), nors kai kuriuos KP darbus, kaip, pvz., 17 grupės „Kelių ženklinimo atnaujinimas“, atlieka ne VĮ, o samdomi rangovai.</w:t>
      </w:r>
    </w:p>
    <w:p w14:paraId="43D63768" w14:textId="77777777" w:rsidR="00CC5168" w:rsidRDefault="007F3AA2">
      <w:pPr>
        <w:ind w:firstLine="567"/>
        <w:jc w:val="both"/>
      </w:pPr>
      <w:r>
        <w:t xml:space="preserve">Valstybinės reikšmės kelių techninės priežiūros privalomų darbų metinių finansavimo apimčių žiniaraščio formos ir užpildymo pavyzdys pateiktas </w:t>
      </w:r>
      <w:r>
        <w:rPr>
          <w:bCs/>
        </w:rPr>
        <w:t>PRIEDŲ I</w:t>
      </w:r>
      <w:r>
        <w:rPr>
          <w:b/>
          <w:bCs/>
        </w:rPr>
        <w:t xml:space="preserve"> </w:t>
      </w:r>
      <w:r>
        <w:t>dalies 3 priede.</w:t>
      </w:r>
    </w:p>
    <w:p w14:paraId="43D63769" w14:textId="77777777" w:rsidR="00CC5168" w:rsidRDefault="006A0A6B">
      <w:pPr>
        <w:ind w:firstLine="567"/>
        <w:jc w:val="both"/>
      </w:pPr>
      <w:r w:rsidR="007F3AA2">
        <w:rPr>
          <w:b/>
          <w:bCs/>
        </w:rPr>
        <w:t>20.2</w:t>
      </w:r>
      <w:r w:rsidR="007F3AA2">
        <w:rPr>
          <w:b/>
          <w:bCs/>
        </w:rPr>
        <w:t>.</w:t>
      </w:r>
      <w:r w:rsidR="007F3AA2">
        <w:t xml:space="preserve"> Finansavimo apimčių redukavimo kriterijai gali būti daugiau ar mažiau keičiantys tam tikros VĮ KP darbų finansavimą pvz., atsižvelgus į visuomenės poreikius socialiniu aspektu, įvedant KP darbų finansavimą didinančius koeficientus didžiųjų miestų priemiesčio zonų keliams prižiūrėti arba tik tam tikrų darbų grupių (darbų grupių pavadinimai ir jų skaičius LAKD nurodymu gali būti keičiami) finansavimą mažinančius koeficientus, pvz., atsižvelgus į atliktus asfalto dangos dėvimojo sluoksnio atnaujinimo darbus.</w:t>
      </w:r>
    </w:p>
    <w:p w14:paraId="43D6376A" w14:textId="77777777" w:rsidR="00CC5168" w:rsidRDefault="006A0A6B">
      <w:pPr>
        <w:ind w:firstLine="567"/>
        <w:jc w:val="both"/>
      </w:pPr>
      <w:r w:rsidR="007F3AA2">
        <w:rPr>
          <w:b/>
          <w:bCs/>
        </w:rPr>
        <w:t>21</w:t>
      </w:r>
      <w:r w:rsidR="007F3AA2">
        <w:rPr>
          <w:b/>
          <w:bCs/>
        </w:rPr>
        <w:t>.</w:t>
      </w:r>
      <w:r w:rsidR="007F3AA2">
        <w:t xml:space="preserve"> Kiekvienai VĮ pagal jos valdomus kelius LAKD pateikia numatomus kelių priežiūros lygius ir KP darbų numatomas finansavimo apimtis (16 darbų grupių), apskaičiuotas atsižvelgiant į pirminį lėšų poreikį ir redukavimo rezultatus bei kiekvienos VĮ kelio elementų kiekius, kad įmonės per 10 dienų pateiktų savo pastabas ir pasiūlymus. Numatomų kelių techninės priežiūros lygių ir privalomų darbų lėšų poreikio per metus lentelių formos ir užpildymo pavyzdžiai pateikti </w:t>
      </w:r>
      <w:r w:rsidR="007F3AA2">
        <w:rPr>
          <w:bCs/>
        </w:rPr>
        <w:t>PRIEDŲ I</w:t>
      </w:r>
      <w:r w:rsidR="007F3AA2">
        <w:rPr>
          <w:b/>
          <w:bCs/>
        </w:rPr>
        <w:t xml:space="preserve"> </w:t>
      </w:r>
      <w:r w:rsidR="007F3AA2">
        <w:t>dalies 4 priede.</w:t>
      </w:r>
    </w:p>
    <w:p w14:paraId="43D6376B" w14:textId="77777777" w:rsidR="00CC5168" w:rsidRDefault="006A0A6B">
      <w:pPr>
        <w:ind w:firstLine="567"/>
        <w:jc w:val="both"/>
      </w:pPr>
      <w:r w:rsidR="007F3AA2">
        <w:rPr>
          <w:b/>
          <w:bCs/>
        </w:rPr>
        <w:t>22</w:t>
      </w:r>
      <w:r w:rsidR="007F3AA2">
        <w:rPr>
          <w:b/>
          <w:bCs/>
        </w:rPr>
        <w:t>.</w:t>
      </w:r>
      <w:r w:rsidR="007F3AA2">
        <w:t xml:space="preserve"> Atsižvelgdama į patikslintas KP privalomų darbų finansavimo apimtis ir VĮ pateiktas pagrįstas pastabas, LAKD parengia Kelių priežiūros ir plėtros programos finansavimo sąmatos projekto „Kelių priežiūros“ skyrių.</w:t>
      </w:r>
    </w:p>
    <w:p w14:paraId="43D6376C" w14:textId="77777777" w:rsidR="00CC5168" w:rsidRDefault="006A0A6B">
      <w:pPr>
        <w:ind w:firstLine="567"/>
        <w:jc w:val="both"/>
      </w:pPr>
      <w:r w:rsidR="007F3AA2">
        <w:rPr>
          <w:b/>
          <w:bCs/>
        </w:rPr>
        <w:t>23</w:t>
      </w:r>
      <w:r w:rsidR="007F3AA2">
        <w:rPr>
          <w:b/>
          <w:bCs/>
        </w:rPr>
        <w:t>.</w:t>
      </w:r>
      <w:r w:rsidR="007F3AA2">
        <w:t xml:space="preserve"> Jeigu KP darbams skiriamas didesnis lėšų kiekis, atitinkamai mažinamas </w:t>
      </w:r>
      <w:proofErr w:type="spellStart"/>
      <w:r w:rsidR="007F3AA2">
        <w:t>defektyvumo</w:t>
      </w:r>
      <w:proofErr w:type="spellEnd"/>
      <w:r w:rsidR="007F3AA2">
        <w:t xml:space="preserve"> lygis arba nustatomi aukštesni priežiūros lygiai.</w:t>
      </w:r>
    </w:p>
    <w:p w14:paraId="43D6376D" w14:textId="77777777" w:rsidR="00CC5168" w:rsidRDefault="006A0A6B">
      <w:pPr>
        <w:ind w:firstLine="567"/>
        <w:jc w:val="both"/>
      </w:pPr>
    </w:p>
    <w:p w14:paraId="43D6376E" w14:textId="5BD8C165" w:rsidR="00CC5168" w:rsidRDefault="006A0A6B">
      <w:pPr>
        <w:jc w:val="center"/>
        <w:rPr>
          <w:b/>
          <w:bCs/>
        </w:rPr>
      </w:pPr>
      <w:r w:rsidR="007F3AA2">
        <w:rPr>
          <w:b/>
          <w:bCs/>
        </w:rPr>
        <w:t>III</w:t>
      </w:r>
      <w:r w:rsidR="007F3AA2">
        <w:rPr>
          <w:b/>
          <w:bCs/>
        </w:rPr>
        <w:t xml:space="preserve"> skirsnis. </w:t>
      </w:r>
      <w:r w:rsidR="007F3AA2">
        <w:rPr>
          <w:b/>
          <w:bCs/>
        </w:rPr>
        <w:t>Kelių priežiūros programos (užduoties) tvirtinimas ir sutarčių parengimas</w:t>
      </w:r>
    </w:p>
    <w:p w14:paraId="43D6376F" w14:textId="77777777" w:rsidR="00CC5168" w:rsidRDefault="00CC5168">
      <w:pPr>
        <w:ind w:firstLine="567"/>
        <w:jc w:val="both"/>
        <w:rPr>
          <w:b/>
          <w:bCs/>
        </w:rPr>
      </w:pPr>
    </w:p>
    <w:p w14:paraId="43D63770" w14:textId="77777777" w:rsidR="00CC5168" w:rsidRDefault="006A0A6B">
      <w:pPr>
        <w:ind w:firstLine="567"/>
        <w:jc w:val="both"/>
      </w:pPr>
      <w:r w:rsidR="007F3AA2">
        <w:rPr>
          <w:b/>
          <w:bCs/>
        </w:rPr>
        <w:t>24</w:t>
      </w:r>
      <w:r w:rsidR="007F3AA2">
        <w:rPr>
          <w:b/>
          <w:bCs/>
        </w:rPr>
        <w:t>.</w:t>
      </w:r>
      <w:r w:rsidR="007F3AA2">
        <w:t xml:space="preserve"> Vyriausybei patvirtinus metinę Kelių priežiūros ir plėtros programos finansavimo sąmatą KP darbų programai (užduočiai) tvirtinti, o po to sutartims sudaryti parengiami 4 lentelėje nurodyti dokumentai.</w:t>
      </w:r>
    </w:p>
    <w:p w14:paraId="43D63771" w14:textId="77777777" w:rsidR="00CC5168" w:rsidRDefault="00CC5168">
      <w:pPr>
        <w:jc w:val="both"/>
      </w:pPr>
    </w:p>
    <w:p w14:paraId="43D63772" w14:textId="77777777" w:rsidR="00CC5168" w:rsidRDefault="006A0A6B">
      <w:pPr>
        <w:jc w:val="both"/>
        <w:rPr>
          <w:b/>
          <w:bCs/>
        </w:rPr>
      </w:pPr>
      <w:r w:rsidR="007F3AA2">
        <w:rPr>
          <w:b/>
          <w:bCs/>
        </w:rPr>
        <w:t>4 lentelė. Keliu priežiūros programos (užduoties) tvirtinimo ir sutarčių sudarymo dokumentai</w:t>
      </w:r>
    </w:p>
    <w:p w14:paraId="43D63773" w14:textId="77777777" w:rsidR="00CC5168" w:rsidRDefault="00CC5168">
      <w:pPr>
        <w:jc w:val="both"/>
        <w:rPr>
          <w:bCs/>
        </w:rPr>
      </w:pPr>
    </w:p>
    <w:tbl>
      <w:tblPr>
        <w:tblW w:w="0" w:type="auto"/>
        <w:tblInd w:w="40" w:type="dxa"/>
        <w:tblLayout w:type="fixed"/>
        <w:tblCellMar>
          <w:left w:w="40" w:type="dxa"/>
          <w:right w:w="40" w:type="dxa"/>
        </w:tblCellMar>
        <w:tblLook w:val="0000" w:firstRow="0" w:lastRow="0" w:firstColumn="0" w:lastColumn="0" w:noHBand="0" w:noVBand="0"/>
      </w:tblPr>
      <w:tblGrid>
        <w:gridCol w:w="1568"/>
        <w:gridCol w:w="1941"/>
        <w:gridCol w:w="1220"/>
        <w:gridCol w:w="1702"/>
        <w:gridCol w:w="1361"/>
        <w:gridCol w:w="1241"/>
      </w:tblGrid>
      <w:tr w:rsidR="00CC5168" w14:paraId="43D63778" w14:textId="77777777">
        <w:trPr>
          <w:cantSplit/>
          <w:trHeight w:val="23"/>
          <w:tblHeader/>
        </w:trPr>
        <w:tc>
          <w:tcPr>
            <w:tcW w:w="1568" w:type="dxa"/>
            <w:vMerge w:val="restart"/>
            <w:tcBorders>
              <w:top w:val="single" w:sz="6" w:space="0" w:color="auto"/>
              <w:left w:val="single" w:sz="6" w:space="0" w:color="auto"/>
              <w:right w:val="single" w:sz="6" w:space="0" w:color="auto"/>
            </w:tcBorders>
            <w:vAlign w:val="center"/>
          </w:tcPr>
          <w:p w14:paraId="43D63774" w14:textId="77777777" w:rsidR="00CC5168" w:rsidRDefault="007F3AA2">
            <w:pPr>
              <w:jc w:val="center"/>
              <w:rPr>
                <w:b/>
                <w:bCs/>
                <w:sz w:val="22"/>
              </w:rPr>
            </w:pPr>
            <w:r>
              <w:rPr>
                <w:b/>
                <w:bCs/>
                <w:sz w:val="22"/>
              </w:rPr>
              <w:t>Dokumentų rengimo etapai</w:t>
            </w:r>
          </w:p>
        </w:tc>
        <w:tc>
          <w:tcPr>
            <w:tcW w:w="4863" w:type="dxa"/>
            <w:gridSpan w:val="3"/>
            <w:tcBorders>
              <w:top w:val="single" w:sz="6" w:space="0" w:color="auto"/>
              <w:left w:val="single" w:sz="6" w:space="0" w:color="auto"/>
              <w:bottom w:val="single" w:sz="6" w:space="0" w:color="auto"/>
              <w:right w:val="single" w:sz="6" w:space="0" w:color="auto"/>
            </w:tcBorders>
            <w:vAlign w:val="center"/>
          </w:tcPr>
          <w:p w14:paraId="43D63775" w14:textId="77777777" w:rsidR="00CC5168" w:rsidRDefault="007F3AA2">
            <w:pPr>
              <w:jc w:val="center"/>
              <w:rPr>
                <w:b/>
                <w:bCs/>
                <w:sz w:val="22"/>
              </w:rPr>
            </w:pPr>
            <w:r>
              <w:rPr>
                <w:b/>
                <w:bCs/>
                <w:sz w:val="22"/>
              </w:rPr>
              <w:t>Dokumentai (PRIEDŲ II dalis)</w:t>
            </w:r>
          </w:p>
        </w:tc>
        <w:tc>
          <w:tcPr>
            <w:tcW w:w="1361" w:type="dxa"/>
            <w:vMerge w:val="restart"/>
            <w:tcBorders>
              <w:top w:val="single" w:sz="6" w:space="0" w:color="auto"/>
              <w:left w:val="single" w:sz="6" w:space="0" w:color="auto"/>
              <w:right w:val="single" w:sz="6" w:space="0" w:color="auto"/>
            </w:tcBorders>
            <w:vAlign w:val="center"/>
          </w:tcPr>
          <w:p w14:paraId="43D63776" w14:textId="77777777" w:rsidR="00CC5168" w:rsidRDefault="007F3AA2">
            <w:pPr>
              <w:jc w:val="center"/>
              <w:rPr>
                <w:b/>
                <w:bCs/>
                <w:sz w:val="22"/>
              </w:rPr>
            </w:pPr>
            <w:r>
              <w:rPr>
                <w:b/>
                <w:bCs/>
                <w:sz w:val="22"/>
              </w:rPr>
              <w:t>Orientaciniai terminai</w:t>
            </w:r>
          </w:p>
        </w:tc>
        <w:tc>
          <w:tcPr>
            <w:tcW w:w="1241" w:type="dxa"/>
            <w:vMerge w:val="restart"/>
            <w:tcBorders>
              <w:top w:val="single" w:sz="6" w:space="0" w:color="auto"/>
              <w:left w:val="single" w:sz="6" w:space="0" w:color="auto"/>
              <w:right w:val="single" w:sz="6" w:space="0" w:color="auto"/>
            </w:tcBorders>
            <w:vAlign w:val="center"/>
          </w:tcPr>
          <w:p w14:paraId="43D63777" w14:textId="77777777" w:rsidR="00CC5168" w:rsidRDefault="007F3AA2">
            <w:pPr>
              <w:jc w:val="center"/>
              <w:rPr>
                <w:b/>
                <w:bCs/>
                <w:sz w:val="22"/>
              </w:rPr>
            </w:pPr>
            <w:r>
              <w:rPr>
                <w:b/>
                <w:bCs/>
                <w:sz w:val="22"/>
              </w:rPr>
              <w:t>Atsakingas</w:t>
            </w:r>
          </w:p>
        </w:tc>
      </w:tr>
      <w:tr w:rsidR="00CC5168" w14:paraId="43D6377F" w14:textId="77777777">
        <w:trPr>
          <w:cantSplit/>
          <w:trHeight w:val="23"/>
          <w:tblHeader/>
        </w:trPr>
        <w:tc>
          <w:tcPr>
            <w:tcW w:w="1568" w:type="dxa"/>
            <w:vMerge/>
            <w:tcBorders>
              <w:left w:val="single" w:sz="6" w:space="0" w:color="auto"/>
              <w:bottom w:val="single" w:sz="6" w:space="0" w:color="auto"/>
              <w:right w:val="single" w:sz="6" w:space="0" w:color="auto"/>
            </w:tcBorders>
            <w:vAlign w:val="center"/>
          </w:tcPr>
          <w:p w14:paraId="43D63779" w14:textId="77777777" w:rsidR="00CC5168" w:rsidRDefault="00CC5168">
            <w:pPr>
              <w:jc w:val="center"/>
              <w:rPr>
                <w:b/>
                <w:bCs/>
                <w:sz w:val="22"/>
              </w:rPr>
            </w:pPr>
          </w:p>
        </w:tc>
        <w:tc>
          <w:tcPr>
            <w:tcW w:w="1941" w:type="dxa"/>
            <w:tcBorders>
              <w:top w:val="single" w:sz="6" w:space="0" w:color="auto"/>
              <w:left w:val="single" w:sz="6" w:space="0" w:color="auto"/>
              <w:bottom w:val="single" w:sz="6" w:space="0" w:color="auto"/>
              <w:right w:val="single" w:sz="6" w:space="0" w:color="auto"/>
            </w:tcBorders>
            <w:vAlign w:val="center"/>
          </w:tcPr>
          <w:p w14:paraId="43D6377A" w14:textId="77777777" w:rsidR="00CC5168" w:rsidRDefault="007F3AA2">
            <w:pPr>
              <w:jc w:val="center"/>
              <w:rPr>
                <w:b/>
                <w:bCs/>
                <w:sz w:val="22"/>
              </w:rPr>
            </w:pPr>
            <w:r>
              <w:rPr>
                <w:b/>
                <w:bCs/>
                <w:sz w:val="22"/>
              </w:rPr>
              <w:t>Pavadinimas</w:t>
            </w:r>
          </w:p>
        </w:tc>
        <w:tc>
          <w:tcPr>
            <w:tcW w:w="1220" w:type="dxa"/>
            <w:tcBorders>
              <w:top w:val="single" w:sz="6" w:space="0" w:color="auto"/>
              <w:left w:val="single" w:sz="6" w:space="0" w:color="auto"/>
              <w:bottom w:val="single" w:sz="6" w:space="0" w:color="auto"/>
              <w:right w:val="single" w:sz="6" w:space="0" w:color="auto"/>
            </w:tcBorders>
            <w:vAlign w:val="center"/>
          </w:tcPr>
          <w:p w14:paraId="43D6377B" w14:textId="77777777" w:rsidR="00CC5168" w:rsidRDefault="007F3AA2">
            <w:pPr>
              <w:jc w:val="center"/>
              <w:rPr>
                <w:b/>
                <w:bCs/>
                <w:sz w:val="22"/>
              </w:rPr>
            </w:pPr>
            <w:r>
              <w:rPr>
                <w:b/>
                <w:bCs/>
                <w:sz w:val="22"/>
              </w:rPr>
              <w:t>Pavyzdys</w:t>
            </w:r>
          </w:p>
        </w:tc>
        <w:tc>
          <w:tcPr>
            <w:tcW w:w="1702" w:type="dxa"/>
            <w:tcBorders>
              <w:top w:val="single" w:sz="6" w:space="0" w:color="auto"/>
              <w:left w:val="single" w:sz="6" w:space="0" w:color="auto"/>
              <w:bottom w:val="single" w:sz="6" w:space="0" w:color="auto"/>
              <w:right w:val="single" w:sz="6" w:space="0" w:color="auto"/>
            </w:tcBorders>
            <w:vAlign w:val="center"/>
          </w:tcPr>
          <w:p w14:paraId="43D6377C" w14:textId="77777777" w:rsidR="00CC5168" w:rsidRDefault="007F3AA2">
            <w:pPr>
              <w:jc w:val="center"/>
              <w:rPr>
                <w:b/>
                <w:bCs/>
                <w:sz w:val="22"/>
              </w:rPr>
            </w:pPr>
            <w:r>
              <w:rPr>
                <w:b/>
                <w:bCs/>
                <w:sz w:val="22"/>
              </w:rPr>
              <w:t>Duomenų šaltinis</w:t>
            </w:r>
          </w:p>
        </w:tc>
        <w:tc>
          <w:tcPr>
            <w:tcW w:w="1361" w:type="dxa"/>
            <w:vMerge/>
            <w:tcBorders>
              <w:left w:val="single" w:sz="6" w:space="0" w:color="auto"/>
              <w:bottom w:val="single" w:sz="6" w:space="0" w:color="auto"/>
              <w:right w:val="single" w:sz="6" w:space="0" w:color="auto"/>
            </w:tcBorders>
            <w:vAlign w:val="center"/>
          </w:tcPr>
          <w:p w14:paraId="43D6377D" w14:textId="77777777" w:rsidR="00CC5168" w:rsidRDefault="00CC5168">
            <w:pPr>
              <w:jc w:val="center"/>
              <w:rPr>
                <w:b/>
                <w:bCs/>
                <w:sz w:val="22"/>
              </w:rPr>
            </w:pPr>
          </w:p>
        </w:tc>
        <w:tc>
          <w:tcPr>
            <w:tcW w:w="1241" w:type="dxa"/>
            <w:vMerge/>
            <w:tcBorders>
              <w:left w:val="single" w:sz="6" w:space="0" w:color="auto"/>
              <w:bottom w:val="single" w:sz="6" w:space="0" w:color="auto"/>
              <w:right w:val="single" w:sz="6" w:space="0" w:color="auto"/>
            </w:tcBorders>
            <w:vAlign w:val="center"/>
          </w:tcPr>
          <w:p w14:paraId="43D6377E" w14:textId="77777777" w:rsidR="00CC5168" w:rsidRDefault="00CC5168">
            <w:pPr>
              <w:jc w:val="center"/>
              <w:rPr>
                <w:b/>
                <w:bCs/>
                <w:sz w:val="22"/>
              </w:rPr>
            </w:pPr>
          </w:p>
        </w:tc>
      </w:tr>
      <w:tr w:rsidR="00CC5168" w14:paraId="43D63786" w14:textId="77777777">
        <w:trPr>
          <w:cantSplit/>
          <w:trHeight w:val="23"/>
        </w:trPr>
        <w:tc>
          <w:tcPr>
            <w:tcW w:w="1568" w:type="dxa"/>
            <w:tcBorders>
              <w:top w:val="single" w:sz="6" w:space="0" w:color="auto"/>
              <w:left w:val="single" w:sz="6" w:space="0" w:color="auto"/>
              <w:bottom w:val="single" w:sz="6" w:space="0" w:color="auto"/>
              <w:right w:val="single" w:sz="6" w:space="0" w:color="auto"/>
            </w:tcBorders>
          </w:tcPr>
          <w:p w14:paraId="43D63780" w14:textId="77777777" w:rsidR="00CC5168" w:rsidRDefault="007F3AA2">
            <w:pPr>
              <w:rPr>
                <w:sz w:val="22"/>
              </w:rPr>
            </w:pPr>
            <w:r>
              <w:rPr>
                <w:b/>
                <w:bCs/>
                <w:sz w:val="22"/>
              </w:rPr>
              <w:t xml:space="preserve">Patvirtinami priežiūros lygiai </w:t>
            </w:r>
            <w:r>
              <w:rPr>
                <w:sz w:val="22"/>
              </w:rPr>
              <w:t>pagal kelių rūšis</w:t>
            </w:r>
          </w:p>
        </w:tc>
        <w:tc>
          <w:tcPr>
            <w:tcW w:w="1941" w:type="dxa"/>
            <w:tcBorders>
              <w:top w:val="single" w:sz="6" w:space="0" w:color="auto"/>
              <w:left w:val="single" w:sz="6" w:space="0" w:color="auto"/>
              <w:bottom w:val="single" w:sz="6" w:space="0" w:color="auto"/>
              <w:right w:val="single" w:sz="6" w:space="0" w:color="auto"/>
            </w:tcBorders>
          </w:tcPr>
          <w:p w14:paraId="43D63781" w14:textId="77777777" w:rsidR="00CC5168" w:rsidRDefault="007F3AA2">
            <w:pPr>
              <w:rPr>
                <w:sz w:val="22"/>
              </w:rPr>
            </w:pPr>
            <w:r>
              <w:rPr>
                <w:sz w:val="22"/>
              </w:rPr>
              <w:t xml:space="preserve">Valstybinės reikšmės kelių 20... metų priežiūros lygių pagal Kelių priežiūros vadovo </w:t>
            </w:r>
            <w:r>
              <w:rPr>
                <w:bCs/>
                <w:sz w:val="22"/>
              </w:rPr>
              <w:t>I</w:t>
            </w:r>
            <w:r>
              <w:rPr>
                <w:b/>
                <w:bCs/>
                <w:sz w:val="22"/>
              </w:rPr>
              <w:t xml:space="preserve"> </w:t>
            </w:r>
            <w:r>
              <w:rPr>
                <w:sz w:val="22"/>
              </w:rPr>
              <w:t>dalį „Automobilių kelių priežiūros normatyvai PN-05“ lentelė</w:t>
            </w:r>
          </w:p>
        </w:tc>
        <w:tc>
          <w:tcPr>
            <w:tcW w:w="1220" w:type="dxa"/>
            <w:tcBorders>
              <w:top w:val="single" w:sz="6" w:space="0" w:color="auto"/>
              <w:left w:val="single" w:sz="6" w:space="0" w:color="auto"/>
              <w:bottom w:val="single" w:sz="6" w:space="0" w:color="auto"/>
              <w:right w:val="single" w:sz="6" w:space="0" w:color="auto"/>
            </w:tcBorders>
          </w:tcPr>
          <w:p w14:paraId="43D63782" w14:textId="77777777" w:rsidR="00CC5168" w:rsidRDefault="007F3AA2">
            <w:pPr>
              <w:jc w:val="center"/>
              <w:rPr>
                <w:sz w:val="22"/>
              </w:rPr>
            </w:pPr>
            <w:r>
              <w:rPr>
                <w:sz w:val="22"/>
              </w:rPr>
              <w:t>5 priedas</w:t>
            </w:r>
          </w:p>
        </w:tc>
        <w:tc>
          <w:tcPr>
            <w:tcW w:w="1702" w:type="dxa"/>
            <w:tcBorders>
              <w:top w:val="single" w:sz="6" w:space="0" w:color="auto"/>
              <w:left w:val="single" w:sz="6" w:space="0" w:color="auto"/>
              <w:bottom w:val="single" w:sz="6" w:space="0" w:color="auto"/>
              <w:right w:val="single" w:sz="6" w:space="0" w:color="auto"/>
            </w:tcBorders>
          </w:tcPr>
          <w:p w14:paraId="43D63783" w14:textId="77777777" w:rsidR="00CC5168" w:rsidRDefault="007F3AA2">
            <w:pPr>
              <w:rPr>
                <w:sz w:val="22"/>
              </w:rPr>
            </w:pPr>
            <w:r>
              <w:rPr>
                <w:sz w:val="22"/>
              </w:rPr>
              <w:t>KP darbų užduoties rengimo dokumentai ir VĮ duomenys</w:t>
            </w:r>
          </w:p>
        </w:tc>
        <w:tc>
          <w:tcPr>
            <w:tcW w:w="1361" w:type="dxa"/>
            <w:tcBorders>
              <w:top w:val="single" w:sz="6" w:space="0" w:color="auto"/>
              <w:left w:val="single" w:sz="6" w:space="0" w:color="auto"/>
              <w:bottom w:val="single" w:sz="6" w:space="0" w:color="auto"/>
              <w:right w:val="single" w:sz="6" w:space="0" w:color="auto"/>
            </w:tcBorders>
          </w:tcPr>
          <w:p w14:paraId="43D63784" w14:textId="77777777" w:rsidR="00CC5168" w:rsidRDefault="007F3AA2">
            <w:pPr>
              <w:rPr>
                <w:sz w:val="22"/>
              </w:rPr>
            </w:pPr>
            <w:r>
              <w:rPr>
                <w:sz w:val="22"/>
              </w:rPr>
              <w:t>Vyriausybei patvirtinus Kelių priežiūros ir plėtros programos finansavimo sąmatą</w:t>
            </w:r>
          </w:p>
        </w:tc>
        <w:tc>
          <w:tcPr>
            <w:tcW w:w="1241" w:type="dxa"/>
            <w:tcBorders>
              <w:top w:val="single" w:sz="6" w:space="0" w:color="auto"/>
              <w:left w:val="single" w:sz="6" w:space="0" w:color="auto"/>
              <w:bottom w:val="single" w:sz="6" w:space="0" w:color="auto"/>
              <w:right w:val="single" w:sz="6" w:space="0" w:color="auto"/>
            </w:tcBorders>
          </w:tcPr>
          <w:p w14:paraId="43D63785" w14:textId="77777777" w:rsidR="00CC5168" w:rsidRDefault="007F3AA2">
            <w:pPr>
              <w:jc w:val="center"/>
              <w:rPr>
                <w:sz w:val="22"/>
              </w:rPr>
            </w:pPr>
            <w:r>
              <w:rPr>
                <w:sz w:val="22"/>
              </w:rPr>
              <w:t>KP darbų užsakovas (LAKD)</w:t>
            </w:r>
          </w:p>
        </w:tc>
      </w:tr>
      <w:tr w:rsidR="00CC5168" w14:paraId="43D6378D" w14:textId="77777777">
        <w:trPr>
          <w:cantSplit/>
          <w:trHeight w:val="23"/>
        </w:trPr>
        <w:tc>
          <w:tcPr>
            <w:tcW w:w="1568" w:type="dxa"/>
            <w:tcBorders>
              <w:top w:val="single" w:sz="6" w:space="0" w:color="auto"/>
              <w:left w:val="single" w:sz="6" w:space="0" w:color="auto"/>
              <w:bottom w:val="single" w:sz="6" w:space="0" w:color="auto"/>
              <w:right w:val="single" w:sz="6" w:space="0" w:color="auto"/>
            </w:tcBorders>
          </w:tcPr>
          <w:p w14:paraId="43D63787" w14:textId="77777777" w:rsidR="00CC5168" w:rsidRDefault="007F3AA2">
            <w:pPr>
              <w:rPr>
                <w:b/>
                <w:bCs/>
                <w:sz w:val="22"/>
              </w:rPr>
            </w:pPr>
            <w:r>
              <w:rPr>
                <w:b/>
                <w:bCs/>
                <w:sz w:val="22"/>
              </w:rPr>
              <w:t>Patvirtinamas KP darbų finansavimas</w:t>
            </w:r>
          </w:p>
        </w:tc>
        <w:tc>
          <w:tcPr>
            <w:tcW w:w="1941" w:type="dxa"/>
            <w:tcBorders>
              <w:top w:val="single" w:sz="6" w:space="0" w:color="auto"/>
              <w:left w:val="single" w:sz="6" w:space="0" w:color="auto"/>
              <w:bottom w:val="single" w:sz="6" w:space="0" w:color="auto"/>
              <w:right w:val="single" w:sz="6" w:space="0" w:color="auto"/>
            </w:tcBorders>
          </w:tcPr>
          <w:p w14:paraId="43D63788" w14:textId="77777777" w:rsidR="00CC5168" w:rsidRDefault="007F3AA2">
            <w:pPr>
              <w:rPr>
                <w:sz w:val="22"/>
              </w:rPr>
            </w:pPr>
            <w:r>
              <w:rPr>
                <w:sz w:val="22"/>
              </w:rPr>
              <w:t>Valstybinės reikšmės kelių techninės priežiūros privalomų darbų finansavimo 20... metų apimčių pagal darbų grupes ir valstybės įmones žiniaraštis</w:t>
            </w:r>
          </w:p>
        </w:tc>
        <w:tc>
          <w:tcPr>
            <w:tcW w:w="1220" w:type="dxa"/>
            <w:tcBorders>
              <w:top w:val="single" w:sz="6" w:space="0" w:color="auto"/>
              <w:left w:val="single" w:sz="6" w:space="0" w:color="auto"/>
              <w:bottom w:val="single" w:sz="6" w:space="0" w:color="auto"/>
              <w:right w:val="single" w:sz="6" w:space="0" w:color="auto"/>
            </w:tcBorders>
          </w:tcPr>
          <w:p w14:paraId="43D63789" w14:textId="77777777" w:rsidR="00CC5168" w:rsidRDefault="007F3AA2">
            <w:pPr>
              <w:jc w:val="center"/>
              <w:rPr>
                <w:sz w:val="22"/>
              </w:rPr>
            </w:pPr>
            <w:r>
              <w:rPr>
                <w:sz w:val="22"/>
              </w:rPr>
              <w:t>6 priedas</w:t>
            </w:r>
          </w:p>
        </w:tc>
        <w:tc>
          <w:tcPr>
            <w:tcW w:w="1702" w:type="dxa"/>
            <w:tcBorders>
              <w:top w:val="single" w:sz="6" w:space="0" w:color="auto"/>
              <w:left w:val="single" w:sz="6" w:space="0" w:color="auto"/>
              <w:bottom w:val="single" w:sz="6" w:space="0" w:color="auto"/>
              <w:right w:val="single" w:sz="6" w:space="0" w:color="auto"/>
            </w:tcBorders>
          </w:tcPr>
          <w:p w14:paraId="43D6378A" w14:textId="77777777" w:rsidR="00CC5168" w:rsidRDefault="007F3AA2">
            <w:pPr>
              <w:rPr>
                <w:sz w:val="22"/>
              </w:rPr>
            </w:pPr>
            <w:r>
              <w:rPr>
                <w:sz w:val="22"/>
              </w:rPr>
              <w:t>KP darbų užduoties rengimo dokumentai ir VĮ duomenys</w:t>
            </w:r>
          </w:p>
        </w:tc>
        <w:tc>
          <w:tcPr>
            <w:tcW w:w="1361" w:type="dxa"/>
            <w:tcBorders>
              <w:top w:val="single" w:sz="6" w:space="0" w:color="auto"/>
              <w:left w:val="single" w:sz="6" w:space="0" w:color="auto"/>
              <w:bottom w:val="single" w:sz="6" w:space="0" w:color="auto"/>
              <w:right w:val="single" w:sz="6" w:space="0" w:color="auto"/>
            </w:tcBorders>
          </w:tcPr>
          <w:p w14:paraId="43D6378B" w14:textId="77777777" w:rsidR="00CC5168" w:rsidRDefault="007F3AA2">
            <w:pPr>
              <w:rPr>
                <w:sz w:val="22"/>
              </w:rPr>
            </w:pPr>
            <w:r>
              <w:rPr>
                <w:sz w:val="22"/>
              </w:rPr>
              <w:t>Vyriausybei patvirtinus Kelių priežiūros ir plėtros programos finansavimo sąmatą</w:t>
            </w:r>
          </w:p>
        </w:tc>
        <w:tc>
          <w:tcPr>
            <w:tcW w:w="1241" w:type="dxa"/>
            <w:tcBorders>
              <w:top w:val="single" w:sz="6" w:space="0" w:color="auto"/>
              <w:left w:val="single" w:sz="6" w:space="0" w:color="auto"/>
              <w:bottom w:val="single" w:sz="6" w:space="0" w:color="auto"/>
              <w:right w:val="single" w:sz="6" w:space="0" w:color="auto"/>
            </w:tcBorders>
          </w:tcPr>
          <w:p w14:paraId="43D6378C" w14:textId="77777777" w:rsidR="00CC5168" w:rsidRDefault="007F3AA2">
            <w:pPr>
              <w:jc w:val="center"/>
              <w:rPr>
                <w:sz w:val="22"/>
              </w:rPr>
            </w:pPr>
            <w:r>
              <w:rPr>
                <w:sz w:val="22"/>
              </w:rPr>
              <w:t>KP darbų užsakovas (LAKD)</w:t>
            </w:r>
          </w:p>
        </w:tc>
      </w:tr>
      <w:tr w:rsidR="00CC5168" w14:paraId="43D63794" w14:textId="77777777">
        <w:trPr>
          <w:cantSplit/>
          <w:trHeight w:val="23"/>
        </w:trPr>
        <w:tc>
          <w:tcPr>
            <w:tcW w:w="1568" w:type="dxa"/>
            <w:tcBorders>
              <w:top w:val="single" w:sz="6" w:space="0" w:color="auto"/>
              <w:left w:val="single" w:sz="6" w:space="0" w:color="auto"/>
              <w:bottom w:val="single" w:sz="6" w:space="0" w:color="auto"/>
              <w:right w:val="single" w:sz="6" w:space="0" w:color="auto"/>
            </w:tcBorders>
          </w:tcPr>
          <w:p w14:paraId="43D6378E" w14:textId="77777777" w:rsidR="00CC5168" w:rsidRDefault="007F3AA2">
            <w:pPr>
              <w:rPr>
                <w:b/>
                <w:bCs/>
                <w:sz w:val="22"/>
              </w:rPr>
            </w:pPr>
            <w:r>
              <w:rPr>
                <w:b/>
                <w:bCs/>
                <w:sz w:val="22"/>
              </w:rPr>
              <w:t xml:space="preserve">Patvirtinamos </w:t>
            </w:r>
            <w:r>
              <w:rPr>
                <w:sz w:val="22"/>
              </w:rPr>
              <w:t xml:space="preserve">KP privalomų darbų </w:t>
            </w:r>
            <w:r>
              <w:rPr>
                <w:b/>
                <w:bCs/>
                <w:sz w:val="22"/>
              </w:rPr>
              <w:t xml:space="preserve">pagal darbų grupes </w:t>
            </w:r>
            <w:r>
              <w:rPr>
                <w:sz w:val="22"/>
              </w:rPr>
              <w:t xml:space="preserve">finansavimo </w:t>
            </w:r>
            <w:r>
              <w:rPr>
                <w:b/>
                <w:bCs/>
                <w:sz w:val="22"/>
              </w:rPr>
              <w:t>apimtys</w:t>
            </w:r>
          </w:p>
        </w:tc>
        <w:tc>
          <w:tcPr>
            <w:tcW w:w="1941" w:type="dxa"/>
            <w:tcBorders>
              <w:top w:val="single" w:sz="6" w:space="0" w:color="auto"/>
              <w:left w:val="single" w:sz="6" w:space="0" w:color="auto"/>
              <w:bottom w:val="single" w:sz="6" w:space="0" w:color="auto"/>
              <w:right w:val="single" w:sz="6" w:space="0" w:color="auto"/>
            </w:tcBorders>
          </w:tcPr>
          <w:p w14:paraId="43D6378F" w14:textId="77777777" w:rsidR="00CC5168" w:rsidRDefault="007F3AA2">
            <w:pPr>
              <w:rPr>
                <w:sz w:val="22"/>
              </w:rPr>
            </w:pPr>
            <w:r>
              <w:rPr>
                <w:sz w:val="22"/>
              </w:rPr>
              <w:t>Valstybinės reikšmės kelių techninės priežiūros privalomų darbų finansavimo 20... metų apimčių pagal darbų grupes žiniaraštis</w:t>
            </w:r>
          </w:p>
        </w:tc>
        <w:tc>
          <w:tcPr>
            <w:tcW w:w="1220" w:type="dxa"/>
            <w:tcBorders>
              <w:top w:val="single" w:sz="6" w:space="0" w:color="auto"/>
              <w:left w:val="single" w:sz="6" w:space="0" w:color="auto"/>
              <w:bottom w:val="single" w:sz="6" w:space="0" w:color="auto"/>
              <w:right w:val="single" w:sz="6" w:space="0" w:color="auto"/>
            </w:tcBorders>
          </w:tcPr>
          <w:p w14:paraId="43D63790" w14:textId="77777777" w:rsidR="00CC5168" w:rsidRDefault="007F3AA2">
            <w:pPr>
              <w:jc w:val="center"/>
              <w:rPr>
                <w:sz w:val="22"/>
              </w:rPr>
            </w:pPr>
            <w:r>
              <w:rPr>
                <w:sz w:val="22"/>
              </w:rPr>
              <w:t>7 priedas</w:t>
            </w:r>
          </w:p>
        </w:tc>
        <w:tc>
          <w:tcPr>
            <w:tcW w:w="1702" w:type="dxa"/>
            <w:tcBorders>
              <w:top w:val="single" w:sz="6" w:space="0" w:color="auto"/>
              <w:left w:val="single" w:sz="6" w:space="0" w:color="auto"/>
              <w:bottom w:val="single" w:sz="6" w:space="0" w:color="auto"/>
              <w:right w:val="single" w:sz="6" w:space="0" w:color="auto"/>
            </w:tcBorders>
          </w:tcPr>
          <w:p w14:paraId="43D63791" w14:textId="77777777" w:rsidR="00CC5168" w:rsidRDefault="007F3AA2">
            <w:pPr>
              <w:rPr>
                <w:sz w:val="22"/>
              </w:rPr>
            </w:pPr>
            <w:r>
              <w:rPr>
                <w:sz w:val="22"/>
              </w:rPr>
              <w:t>KP darbų užduoties rengimo dokumentai ir VĮ duomenys</w:t>
            </w:r>
          </w:p>
        </w:tc>
        <w:tc>
          <w:tcPr>
            <w:tcW w:w="1361" w:type="dxa"/>
            <w:tcBorders>
              <w:top w:val="single" w:sz="6" w:space="0" w:color="auto"/>
              <w:left w:val="single" w:sz="6" w:space="0" w:color="auto"/>
              <w:bottom w:val="single" w:sz="6" w:space="0" w:color="auto"/>
              <w:right w:val="single" w:sz="6" w:space="0" w:color="auto"/>
            </w:tcBorders>
          </w:tcPr>
          <w:p w14:paraId="43D63792" w14:textId="77777777" w:rsidR="00CC5168" w:rsidRDefault="007F3AA2">
            <w:pPr>
              <w:rPr>
                <w:sz w:val="22"/>
              </w:rPr>
            </w:pPr>
            <w:r>
              <w:rPr>
                <w:sz w:val="22"/>
              </w:rPr>
              <w:t>Vyriausybei patvirtinus Kelių priežiūros ir plėtros programos finansavimo sąmatą</w:t>
            </w:r>
          </w:p>
        </w:tc>
        <w:tc>
          <w:tcPr>
            <w:tcW w:w="1241" w:type="dxa"/>
            <w:tcBorders>
              <w:top w:val="single" w:sz="6" w:space="0" w:color="auto"/>
              <w:left w:val="single" w:sz="6" w:space="0" w:color="auto"/>
              <w:bottom w:val="single" w:sz="6" w:space="0" w:color="auto"/>
              <w:right w:val="single" w:sz="6" w:space="0" w:color="auto"/>
            </w:tcBorders>
          </w:tcPr>
          <w:p w14:paraId="43D63793" w14:textId="77777777" w:rsidR="00CC5168" w:rsidRDefault="007F3AA2">
            <w:pPr>
              <w:jc w:val="center"/>
              <w:rPr>
                <w:sz w:val="22"/>
              </w:rPr>
            </w:pPr>
            <w:r>
              <w:rPr>
                <w:sz w:val="22"/>
              </w:rPr>
              <w:t>KP darbų užsakovas (LAKD)</w:t>
            </w:r>
          </w:p>
        </w:tc>
      </w:tr>
      <w:tr w:rsidR="00CC5168" w14:paraId="43D6379B" w14:textId="77777777">
        <w:trPr>
          <w:cantSplit/>
          <w:trHeight w:val="23"/>
        </w:trPr>
        <w:tc>
          <w:tcPr>
            <w:tcW w:w="1568" w:type="dxa"/>
            <w:tcBorders>
              <w:top w:val="single" w:sz="6" w:space="0" w:color="auto"/>
              <w:left w:val="single" w:sz="6" w:space="0" w:color="auto"/>
              <w:bottom w:val="single" w:sz="6" w:space="0" w:color="auto"/>
              <w:right w:val="single" w:sz="6" w:space="0" w:color="auto"/>
            </w:tcBorders>
          </w:tcPr>
          <w:p w14:paraId="43D63795" w14:textId="77777777" w:rsidR="00CC5168" w:rsidRDefault="007F3AA2">
            <w:pPr>
              <w:rPr>
                <w:b/>
                <w:bCs/>
                <w:sz w:val="22"/>
              </w:rPr>
            </w:pPr>
            <w:r>
              <w:rPr>
                <w:b/>
                <w:bCs/>
                <w:sz w:val="22"/>
              </w:rPr>
              <w:t xml:space="preserve">Patvirtinamos </w:t>
            </w:r>
            <w:r>
              <w:rPr>
                <w:sz w:val="22"/>
              </w:rPr>
              <w:t xml:space="preserve">KP privalomų darbų </w:t>
            </w:r>
            <w:r>
              <w:rPr>
                <w:b/>
                <w:bCs/>
                <w:sz w:val="22"/>
              </w:rPr>
              <w:t xml:space="preserve">pagal VĮ </w:t>
            </w:r>
            <w:r>
              <w:rPr>
                <w:sz w:val="22"/>
              </w:rPr>
              <w:t xml:space="preserve">finansavimo </w:t>
            </w:r>
            <w:r>
              <w:rPr>
                <w:b/>
                <w:bCs/>
                <w:sz w:val="22"/>
              </w:rPr>
              <w:t>apimtys</w:t>
            </w:r>
          </w:p>
        </w:tc>
        <w:tc>
          <w:tcPr>
            <w:tcW w:w="1941" w:type="dxa"/>
            <w:tcBorders>
              <w:top w:val="single" w:sz="6" w:space="0" w:color="auto"/>
              <w:left w:val="single" w:sz="6" w:space="0" w:color="auto"/>
              <w:bottom w:val="single" w:sz="6" w:space="0" w:color="auto"/>
              <w:right w:val="single" w:sz="6" w:space="0" w:color="auto"/>
            </w:tcBorders>
          </w:tcPr>
          <w:p w14:paraId="43D63796" w14:textId="77777777" w:rsidR="00CC5168" w:rsidRDefault="007F3AA2">
            <w:pPr>
              <w:rPr>
                <w:sz w:val="22"/>
              </w:rPr>
            </w:pPr>
            <w:r>
              <w:rPr>
                <w:sz w:val="22"/>
              </w:rPr>
              <w:t>Valstybinės reikšmės kelius prižiūrinčių valstybės įmonių atliekančių kelių techninę priežiūrą, privalomų darbų finansavimo 20 metų apimčių žiniaraštis</w:t>
            </w:r>
          </w:p>
        </w:tc>
        <w:tc>
          <w:tcPr>
            <w:tcW w:w="1220" w:type="dxa"/>
            <w:tcBorders>
              <w:top w:val="single" w:sz="6" w:space="0" w:color="auto"/>
              <w:left w:val="single" w:sz="6" w:space="0" w:color="auto"/>
              <w:bottom w:val="single" w:sz="6" w:space="0" w:color="auto"/>
              <w:right w:val="single" w:sz="6" w:space="0" w:color="auto"/>
            </w:tcBorders>
          </w:tcPr>
          <w:p w14:paraId="43D63797" w14:textId="77777777" w:rsidR="00CC5168" w:rsidRDefault="007F3AA2">
            <w:pPr>
              <w:jc w:val="center"/>
              <w:rPr>
                <w:sz w:val="22"/>
              </w:rPr>
            </w:pPr>
            <w:r>
              <w:rPr>
                <w:sz w:val="22"/>
              </w:rPr>
              <w:t>8 priedas</w:t>
            </w:r>
          </w:p>
        </w:tc>
        <w:tc>
          <w:tcPr>
            <w:tcW w:w="1702" w:type="dxa"/>
            <w:tcBorders>
              <w:top w:val="single" w:sz="6" w:space="0" w:color="auto"/>
              <w:left w:val="single" w:sz="6" w:space="0" w:color="auto"/>
              <w:bottom w:val="single" w:sz="6" w:space="0" w:color="auto"/>
              <w:right w:val="single" w:sz="6" w:space="0" w:color="auto"/>
            </w:tcBorders>
          </w:tcPr>
          <w:p w14:paraId="43D63798" w14:textId="77777777" w:rsidR="00CC5168" w:rsidRDefault="007F3AA2">
            <w:pPr>
              <w:rPr>
                <w:sz w:val="22"/>
              </w:rPr>
            </w:pPr>
            <w:r>
              <w:rPr>
                <w:sz w:val="22"/>
              </w:rPr>
              <w:t>KP darbų užduoties rengimo dokumentai ir VĮ duomenys</w:t>
            </w:r>
          </w:p>
        </w:tc>
        <w:tc>
          <w:tcPr>
            <w:tcW w:w="1361" w:type="dxa"/>
            <w:tcBorders>
              <w:top w:val="single" w:sz="6" w:space="0" w:color="auto"/>
              <w:left w:val="single" w:sz="6" w:space="0" w:color="auto"/>
              <w:bottom w:val="single" w:sz="6" w:space="0" w:color="auto"/>
              <w:right w:val="single" w:sz="6" w:space="0" w:color="auto"/>
            </w:tcBorders>
          </w:tcPr>
          <w:p w14:paraId="43D63799" w14:textId="77777777" w:rsidR="00CC5168" w:rsidRDefault="007F3AA2">
            <w:pPr>
              <w:rPr>
                <w:sz w:val="22"/>
              </w:rPr>
            </w:pPr>
            <w:r>
              <w:rPr>
                <w:sz w:val="22"/>
              </w:rPr>
              <w:t>Vyriausybei patvirtinus Kelių priežiūros ir plėtros programos finansavimo sąmatą</w:t>
            </w:r>
          </w:p>
        </w:tc>
        <w:tc>
          <w:tcPr>
            <w:tcW w:w="1241" w:type="dxa"/>
            <w:tcBorders>
              <w:top w:val="single" w:sz="6" w:space="0" w:color="auto"/>
              <w:left w:val="single" w:sz="6" w:space="0" w:color="auto"/>
              <w:bottom w:val="single" w:sz="6" w:space="0" w:color="auto"/>
              <w:right w:val="single" w:sz="6" w:space="0" w:color="auto"/>
            </w:tcBorders>
          </w:tcPr>
          <w:p w14:paraId="43D6379A" w14:textId="77777777" w:rsidR="00CC5168" w:rsidRDefault="007F3AA2">
            <w:pPr>
              <w:jc w:val="center"/>
              <w:rPr>
                <w:sz w:val="22"/>
              </w:rPr>
            </w:pPr>
            <w:r>
              <w:rPr>
                <w:sz w:val="22"/>
              </w:rPr>
              <w:t>KP darbų užsakovas (LAKD)</w:t>
            </w:r>
          </w:p>
        </w:tc>
      </w:tr>
      <w:tr w:rsidR="00CC5168" w14:paraId="43D637A2" w14:textId="77777777">
        <w:trPr>
          <w:cantSplit/>
          <w:trHeight w:val="23"/>
        </w:trPr>
        <w:tc>
          <w:tcPr>
            <w:tcW w:w="1568" w:type="dxa"/>
            <w:tcBorders>
              <w:top w:val="single" w:sz="6" w:space="0" w:color="auto"/>
              <w:left w:val="single" w:sz="6" w:space="0" w:color="auto"/>
              <w:bottom w:val="single" w:sz="6" w:space="0" w:color="auto"/>
              <w:right w:val="single" w:sz="6" w:space="0" w:color="auto"/>
            </w:tcBorders>
          </w:tcPr>
          <w:p w14:paraId="43D6379C" w14:textId="77777777" w:rsidR="00CC5168" w:rsidRDefault="007F3AA2">
            <w:pPr>
              <w:rPr>
                <w:b/>
                <w:bCs/>
                <w:sz w:val="22"/>
              </w:rPr>
            </w:pPr>
            <w:r>
              <w:rPr>
                <w:b/>
                <w:bCs/>
                <w:sz w:val="22"/>
              </w:rPr>
              <w:t xml:space="preserve">Parengiamas ir patvirtinamas rekonstruojamų </w:t>
            </w:r>
            <w:r>
              <w:rPr>
                <w:sz w:val="22"/>
              </w:rPr>
              <w:t xml:space="preserve">(taisomų) </w:t>
            </w:r>
            <w:r>
              <w:rPr>
                <w:b/>
                <w:bCs/>
                <w:sz w:val="22"/>
              </w:rPr>
              <w:t xml:space="preserve">kelių </w:t>
            </w:r>
            <w:r>
              <w:rPr>
                <w:sz w:val="22"/>
              </w:rPr>
              <w:t xml:space="preserve">ruožų </w:t>
            </w:r>
            <w:r>
              <w:rPr>
                <w:b/>
                <w:bCs/>
                <w:sz w:val="22"/>
              </w:rPr>
              <w:t>sąrašas</w:t>
            </w:r>
          </w:p>
        </w:tc>
        <w:tc>
          <w:tcPr>
            <w:tcW w:w="1941" w:type="dxa"/>
            <w:tcBorders>
              <w:top w:val="single" w:sz="6" w:space="0" w:color="auto"/>
              <w:left w:val="single" w:sz="6" w:space="0" w:color="auto"/>
              <w:bottom w:val="single" w:sz="6" w:space="0" w:color="auto"/>
              <w:right w:val="single" w:sz="6" w:space="0" w:color="auto"/>
            </w:tcBorders>
          </w:tcPr>
          <w:p w14:paraId="43D6379D" w14:textId="77777777" w:rsidR="00CC5168" w:rsidRDefault="007F3AA2">
            <w:pPr>
              <w:rPr>
                <w:sz w:val="22"/>
              </w:rPr>
            </w:pPr>
            <w:r>
              <w:rPr>
                <w:sz w:val="22"/>
              </w:rPr>
              <w:t>Rekonstruojamų (taisomų) valstybinės reikšmės kelių ruožų kuriuose 20... metais nuolatinę kelių priežiūrą atliks kelių rekonstrukcijos darbų rangovai, sąrašas</w:t>
            </w:r>
          </w:p>
        </w:tc>
        <w:tc>
          <w:tcPr>
            <w:tcW w:w="1220" w:type="dxa"/>
            <w:tcBorders>
              <w:top w:val="single" w:sz="6" w:space="0" w:color="auto"/>
              <w:left w:val="single" w:sz="6" w:space="0" w:color="auto"/>
              <w:bottom w:val="single" w:sz="6" w:space="0" w:color="auto"/>
              <w:right w:val="single" w:sz="6" w:space="0" w:color="auto"/>
            </w:tcBorders>
          </w:tcPr>
          <w:p w14:paraId="43D6379E" w14:textId="77777777" w:rsidR="00CC5168" w:rsidRDefault="007F3AA2">
            <w:pPr>
              <w:jc w:val="center"/>
              <w:rPr>
                <w:sz w:val="22"/>
              </w:rPr>
            </w:pPr>
            <w:r>
              <w:rPr>
                <w:sz w:val="22"/>
              </w:rPr>
              <w:t>9 priedas</w:t>
            </w:r>
          </w:p>
        </w:tc>
        <w:tc>
          <w:tcPr>
            <w:tcW w:w="1702" w:type="dxa"/>
            <w:tcBorders>
              <w:top w:val="single" w:sz="6" w:space="0" w:color="auto"/>
              <w:left w:val="single" w:sz="6" w:space="0" w:color="auto"/>
              <w:bottom w:val="single" w:sz="6" w:space="0" w:color="auto"/>
              <w:right w:val="single" w:sz="6" w:space="0" w:color="auto"/>
            </w:tcBorders>
          </w:tcPr>
          <w:p w14:paraId="43D6379F" w14:textId="77777777" w:rsidR="00CC5168" w:rsidRDefault="007F3AA2">
            <w:pPr>
              <w:rPr>
                <w:sz w:val="22"/>
              </w:rPr>
            </w:pPr>
            <w:r>
              <w:rPr>
                <w:sz w:val="22"/>
              </w:rPr>
              <w:t>Kelių priežiūros ir plėtros programa</w:t>
            </w:r>
          </w:p>
        </w:tc>
        <w:tc>
          <w:tcPr>
            <w:tcW w:w="1361" w:type="dxa"/>
            <w:tcBorders>
              <w:top w:val="single" w:sz="6" w:space="0" w:color="auto"/>
              <w:left w:val="single" w:sz="6" w:space="0" w:color="auto"/>
              <w:bottom w:val="single" w:sz="6" w:space="0" w:color="auto"/>
              <w:right w:val="single" w:sz="6" w:space="0" w:color="auto"/>
            </w:tcBorders>
          </w:tcPr>
          <w:p w14:paraId="43D637A0" w14:textId="77777777" w:rsidR="00CC5168" w:rsidRDefault="007F3AA2">
            <w:pPr>
              <w:rPr>
                <w:sz w:val="22"/>
              </w:rPr>
            </w:pPr>
            <w:r>
              <w:rPr>
                <w:sz w:val="22"/>
              </w:rPr>
              <w:t>Vyriausybei patvirtinus Kelių priežiūros ir plėtros programos finansavimo sąmatą</w:t>
            </w:r>
          </w:p>
        </w:tc>
        <w:tc>
          <w:tcPr>
            <w:tcW w:w="1241" w:type="dxa"/>
            <w:tcBorders>
              <w:top w:val="single" w:sz="6" w:space="0" w:color="auto"/>
              <w:left w:val="single" w:sz="6" w:space="0" w:color="auto"/>
              <w:bottom w:val="single" w:sz="6" w:space="0" w:color="auto"/>
              <w:right w:val="single" w:sz="6" w:space="0" w:color="auto"/>
            </w:tcBorders>
          </w:tcPr>
          <w:p w14:paraId="43D637A1" w14:textId="77777777" w:rsidR="00CC5168" w:rsidRDefault="007F3AA2">
            <w:pPr>
              <w:jc w:val="center"/>
              <w:rPr>
                <w:sz w:val="22"/>
              </w:rPr>
            </w:pPr>
            <w:r>
              <w:rPr>
                <w:sz w:val="22"/>
              </w:rPr>
              <w:t>KP darbų užsakovas (LAKD)</w:t>
            </w:r>
          </w:p>
        </w:tc>
      </w:tr>
      <w:tr w:rsidR="00CC5168" w14:paraId="43D637A9" w14:textId="77777777">
        <w:trPr>
          <w:cantSplit/>
          <w:trHeight w:val="23"/>
        </w:trPr>
        <w:tc>
          <w:tcPr>
            <w:tcW w:w="1568" w:type="dxa"/>
            <w:tcBorders>
              <w:top w:val="single" w:sz="6" w:space="0" w:color="auto"/>
              <w:left w:val="single" w:sz="6" w:space="0" w:color="auto"/>
              <w:bottom w:val="single" w:sz="6" w:space="0" w:color="auto"/>
              <w:right w:val="single" w:sz="6" w:space="0" w:color="auto"/>
            </w:tcBorders>
          </w:tcPr>
          <w:p w14:paraId="43D637A3" w14:textId="77777777" w:rsidR="00CC5168" w:rsidRDefault="007F3AA2">
            <w:pPr>
              <w:rPr>
                <w:b/>
                <w:bCs/>
                <w:sz w:val="22"/>
              </w:rPr>
            </w:pPr>
            <w:r>
              <w:rPr>
                <w:sz w:val="22"/>
              </w:rPr>
              <w:lastRenderedPageBreak/>
              <w:t xml:space="preserve">Parengiamos ir patvirtinamos </w:t>
            </w:r>
            <w:r>
              <w:rPr>
                <w:b/>
                <w:bCs/>
                <w:sz w:val="22"/>
              </w:rPr>
              <w:t>sutartys</w:t>
            </w:r>
          </w:p>
        </w:tc>
        <w:tc>
          <w:tcPr>
            <w:tcW w:w="1941" w:type="dxa"/>
            <w:tcBorders>
              <w:top w:val="single" w:sz="6" w:space="0" w:color="auto"/>
              <w:left w:val="single" w:sz="6" w:space="0" w:color="auto"/>
              <w:bottom w:val="single" w:sz="6" w:space="0" w:color="auto"/>
              <w:right w:val="single" w:sz="6" w:space="0" w:color="auto"/>
            </w:tcBorders>
          </w:tcPr>
          <w:p w14:paraId="43D637A4" w14:textId="77777777" w:rsidR="00CC5168" w:rsidRDefault="007F3AA2">
            <w:pPr>
              <w:rPr>
                <w:sz w:val="22"/>
              </w:rPr>
            </w:pPr>
            <w:r>
              <w:rPr>
                <w:sz w:val="22"/>
              </w:rPr>
              <w:t>Sutartis dėl valstybinės reikšmės kelių techninės priežiūros privalomų darbų 20.... metais</w:t>
            </w:r>
          </w:p>
        </w:tc>
        <w:tc>
          <w:tcPr>
            <w:tcW w:w="1220" w:type="dxa"/>
            <w:tcBorders>
              <w:top w:val="single" w:sz="6" w:space="0" w:color="auto"/>
              <w:left w:val="single" w:sz="6" w:space="0" w:color="auto"/>
              <w:bottom w:val="single" w:sz="6" w:space="0" w:color="auto"/>
              <w:right w:val="single" w:sz="6" w:space="0" w:color="auto"/>
            </w:tcBorders>
          </w:tcPr>
          <w:p w14:paraId="43D637A5" w14:textId="77777777" w:rsidR="00CC5168" w:rsidRDefault="007F3AA2">
            <w:pPr>
              <w:jc w:val="center"/>
              <w:rPr>
                <w:sz w:val="22"/>
              </w:rPr>
            </w:pPr>
            <w:r>
              <w:rPr>
                <w:sz w:val="22"/>
              </w:rPr>
              <w:t>–</w:t>
            </w:r>
          </w:p>
        </w:tc>
        <w:tc>
          <w:tcPr>
            <w:tcW w:w="1702" w:type="dxa"/>
            <w:tcBorders>
              <w:top w:val="single" w:sz="6" w:space="0" w:color="auto"/>
              <w:left w:val="single" w:sz="6" w:space="0" w:color="auto"/>
              <w:bottom w:val="single" w:sz="6" w:space="0" w:color="auto"/>
              <w:right w:val="single" w:sz="6" w:space="0" w:color="auto"/>
            </w:tcBorders>
          </w:tcPr>
          <w:p w14:paraId="43D637A6" w14:textId="77777777" w:rsidR="00CC5168" w:rsidRDefault="007F3AA2">
            <w:pPr>
              <w:rPr>
                <w:sz w:val="22"/>
              </w:rPr>
            </w:pPr>
            <w:r>
              <w:rPr>
                <w:sz w:val="22"/>
              </w:rPr>
              <w:t>Civilinis kodeksas</w:t>
            </w:r>
          </w:p>
        </w:tc>
        <w:tc>
          <w:tcPr>
            <w:tcW w:w="1361" w:type="dxa"/>
            <w:tcBorders>
              <w:top w:val="single" w:sz="6" w:space="0" w:color="auto"/>
              <w:left w:val="single" w:sz="6" w:space="0" w:color="auto"/>
              <w:bottom w:val="single" w:sz="6" w:space="0" w:color="auto"/>
              <w:right w:val="single" w:sz="6" w:space="0" w:color="auto"/>
            </w:tcBorders>
          </w:tcPr>
          <w:p w14:paraId="43D637A7" w14:textId="77777777" w:rsidR="00CC5168" w:rsidRDefault="007F3AA2">
            <w:pPr>
              <w:rPr>
                <w:sz w:val="22"/>
              </w:rPr>
            </w:pPr>
            <w:r>
              <w:rPr>
                <w:sz w:val="22"/>
              </w:rPr>
              <w:t>LAKD patvirtinus KP darbų programą (užduotį)</w:t>
            </w:r>
          </w:p>
        </w:tc>
        <w:tc>
          <w:tcPr>
            <w:tcW w:w="1241" w:type="dxa"/>
            <w:tcBorders>
              <w:top w:val="single" w:sz="6" w:space="0" w:color="auto"/>
              <w:left w:val="single" w:sz="6" w:space="0" w:color="auto"/>
              <w:bottom w:val="single" w:sz="6" w:space="0" w:color="auto"/>
              <w:right w:val="single" w:sz="6" w:space="0" w:color="auto"/>
            </w:tcBorders>
          </w:tcPr>
          <w:p w14:paraId="43D637A8" w14:textId="77777777" w:rsidR="00CC5168" w:rsidRDefault="007F3AA2">
            <w:pPr>
              <w:jc w:val="center"/>
              <w:rPr>
                <w:sz w:val="22"/>
              </w:rPr>
            </w:pPr>
            <w:r>
              <w:rPr>
                <w:sz w:val="22"/>
              </w:rPr>
              <w:t>KP darbų užsakovas (LAKD)</w:t>
            </w:r>
          </w:p>
        </w:tc>
      </w:tr>
      <w:tr w:rsidR="00CC5168" w14:paraId="43D637B0" w14:textId="77777777">
        <w:trPr>
          <w:cantSplit/>
          <w:trHeight w:val="24"/>
        </w:trPr>
        <w:tc>
          <w:tcPr>
            <w:tcW w:w="1568" w:type="dxa"/>
            <w:tcBorders>
              <w:top w:val="single" w:sz="6" w:space="0" w:color="auto"/>
              <w:left w:val="single" w:sz="6" w:space="0" w:color="auto"/>
              <w:bottom w:val="nil"/>
              <w:right w:val="single" w:sz="6" w:space="0" w:color="auto"/>
            </w:tcBorders>
          </w:tcPr>
          <w:p w14:paraId="43D637AA" w14:textId="77777777" w:rsidR="00CC5168" w:rsidRDefault="007F3AA2">
            <w:pPr>
              <w:rPr>
                <w:sz w:val="22"/>
              </w:rPr>
            </w:pPr>
            <w:r>
              <w:rPr>
                <w:sz w:val="22"/>
              </w:rPr>
              <w:t xml:space="preserve">Sudaromi </w:t>
            </w:r>
            <w:r>
              <w:rPr>
                <w:b/>
                <w:bCs/>
                <w:sz w:val="22"/>
              </w:rPr>
              <w:t xml:space="preserve">sutarčių priedai: </w:t>
            </w:r>
            <w:r>
              <w:rPr>
                <w:b/>
                <w:bCs/>
                <w:sz w:val="22"/>
              </w:rPr>
              <w:br/>
            </w:r>
            <w:r>
              <w:rPr>
                <w:sz w:val="22"/>
              </w:rPr>
              <w:t xml:space="preserve">priedas Nr. 1. </w:t>
            </w:r>
          </w:p>
        </w:tc>
        <w:tc>
          <w:tcPr>
            <w:tcW w:w="1941" w:type="dxa"/>
            <w:tcBorders>
              <w:top w:val="single" w:sz="6" w:space="0" w:color="auto"/>
              <w:left w:val="single" w:sz="6" w:space="0" w:color="auto"/>
              <w:bottom w:val="dashed" w:sz="4" w:space="0" w:color="auto"/>
              <w:right w:val="single" w:sz="6" w:space="0" w:color="auto"/>
            </w:tcBorders>
          </w:tcPr>
          <w:p w14:paraId="43D637AB" w14:textId="77777777" w:rsidR="00CC5168" w:rsidRDefault="007F3AA2">
            <w:pPr>
              <w:rPr>
                <w:sz w:val="22"/>
              </w:rPr>
            </w:pPr>
            <w:r>
              <w:rPr>
                <w:sz w:val="22"/>
              </w:rPr>
              <w:t>Sutarties Nr. .... priedas Nr. 1 Valstybės įmonės „................“ valstybinės reikšmės kelių techninės priežiūros privalomų darbų finansavimo 20 metų apimtys pagal darbų grupes</w:t>
            </w:r>
          </w:p>
        </w:tc>
        <w:tc>
          <w:tcPr>
            <w:tcW w:w="1220" w:type="dxa"/>
            <w:tcBorders>
              <w:top w:val="single" w:sz="6" w:space="0" w:color="auto"/>
              <w:left w:val="single" w:sz="6" w:space="0" w:color="auto"/>
              <w:bottom w:val="dashed" w:sz="4" w:space="0" w:color="auto"/>
              <w:right w:val="single" w:sz="6" w:space="0" w:color="auto"/>
            </w:tcBorders>
          </w:tcPr>
          <w:p w14:paraId="43D637AC" w14:textId="77777777" w:rsidR="00CC5168" w:rsidRDefault="007F3AA2">
            <w:pPr>
              <w:jc w:val="center"/>
              <w:rPr>
                <w:sz w:val="22"/>
              </w:rPr>
            </w:pPr>
            <w:r>
              <w:rPr>
                <w:sz w:val="22"/>
              </w:rPr>
              <w:t>10 priedas</w:t>
            </w:r>
          </w:p>
        </w:tc>
        <w:tc>
          <w:tcPr>
            <w:tcW w:w="1702" w:type="dxa"/>
            <w:tcBorders>
              <w:top w:val="single" w:sz="6" w:space="0" w:color="auto"/>
              <w:left w:val="single" w:sz="6" w:space="0" w:color="auto"/>
              <w:bottom w:val="dashed" w:sz="4" w:space="0" w:color="auto"/>
              <w:right w:val="single" w:sz="6" w:space="0" w:color="auto"/>
            </w:tcBorders>
          </w:tcPr>
          <w:p w14:paraId="43D637AD" w14:textId="77777777" w:rsidR="00CC5168" w:rsidRDefault="007F3AA2">
            <w:pPr>
              <w:rPr>
                <w:sz w:val="22"/>
              </w:rPr>
            </w:pPr>
            <w:r>
              <w:rPr>
                <w:sz w:val="22"/>
              </w:rPr>
              <w:t>Patvirtinta KP darbų programa (užduotis) ir programos rengimo duomenys</w:t>
            </w:r>
          </w:p>
        </w:tc>
        <w:tc>
          <w:tcPr>
            <w:tcW w:w="1361" w:type="dxa"/>
            <w:tcBorders>
              <w:top w:val="single" w:sz="6" w:space="0" w:color="auto"/>
              <w:left w:val="single" w:sz="6" w:space="0" w:color="auto"/>
              <w:bottom w:val="dashed" w:sz="4" w:space="0" w:color="auto"/>
              <w:right w:val="single" w:sz="6" w:space="0" w:color="auto"/>
            </w:tcBorders>
          </w:tcPr>
          <w:p w14:paraId="43D637AE" w14:textId="77777777" w:rsidR="00CC5168" w:rsidRDefault="007F3AA2">
            <w:pPr>
              <w:rPr>
                <w:sz w:val="22"/>
              </w:rPr>
            </w:pPr>
            <w:r>
              <w:rPr>
                <w:sz w:val="22"/>
              </w:rPr>
              <w:t>Sudarant sutartis metų pradžioje</w:t>
            </w:r>
          </w:p>
        </w:tc>
        <w:tc>
          <w:tcPr>
            <w:tcW w:w="1241" w:type="dxa"/>
            <w:tcBorders>
              <w:top w:val="single" w:sz="6" w:space="0" w:color="auto"/>
              <w:left w:val="single" w:sz="6" w:space="0" w:color="auto"/>
              <w:bottom w:val="dashed" w:sz="4" w:space="0" w:color="auto"/>
              <w:right w:val="single" w:sz="6" w:space="0" w:color="auto"/>
            </w:tcBorders>
          </w:tcPr>
          <w:p w14:paraId="43D637AF" w14:textId="77777777" w:rsidR="00CC5168" w:rsidRDefault="007F3AA2">
            <w:pPr>
              <w:jc w:val="center"/>
              <w:rPr>
                <w:sz w:val="22"/>
              </w:rPr>
            </w:pPr>
            <w:r>
              <w:rPr>
                <w:sz w:val="22"/>
              </w:rPr>
              <w:t>KP darbų užsakovas (LAKD)</w:t>
            </w:r>
          </w:p>
        </w:tc>
      </w:tr>
      <w:tr w:rsidR="00CC5168" w14:paraId="43D637B7" w14:textId="77777777">
        <w:trPr>
          <w:cantSplit/>
          <w:trHeight w:val="24"/>
        </w:trPr>
        <w:tc>
          <w:tcPr>
            <w:tcW w:w="1568" w:type="dxa"/>
            <w:tcBorders>
              <w:top w:val="nil"/>
              <w:left w:val="single" w:sz="6" w:space="0" w:color="auto"/>
              <w:bottom w:val="single" w:sz="6" w:space="0" w:color="auto"/>
              <w:right w:val="single" w:sz="6" w:space="0" w:color="auto"/>
            </w:tcBorders>
          </w:tcPr>
          <w:p w14:paraId="43D637B1" w14:textId="77777777" w:rsidR="00CC5168" w:rsidRDefault="007F3AA2">
            <w:pPr>
              <w:rPr>
                <w:sz w:val="22"/>
              </w:rPr>
            </w:pPr>
            <w:r>
              <w:rPr>
                <w:sz w:val="22"/>
              </w:rPr>
              <w:t>priedas Nr. 2</w:t>
            </w:r>
          </w:p>
        </w:tc>
        <w:tc>
          <w:tcPr>
            <w:tcW w:w="1941" w:type="dxa"/>
            <w:tcBorders>
              <w:top w:val="dashed" w:sz="4" w:space="0" w:color="auto"/>
              <w:left w:val="single" w:sz="6" w:space="0" w:color="auto"/>
              <w:bottom w:val="single" w:sz="6" w:space="0" w:color="auto"/>
              <w:right w:val="single" w:sz="6" w:space="0" w:color="auto"/>
            </w:tcBorders>
          </w:tcPr>
          <w:p w14:paraId="43D637B2" w14:textId="77777777" w:rsidR="00CC5168" w:rsidRDefault="007F3AA2">
            <w:pPr>
              <w:rPr>
                <w:sz w:val="22"/>
              </w:rPr>
            </w:pPr>
            <w:r>
              <w:rPr>
                <w:sz w:val="22"/>
              </w:rPr>
              <w:t>Sutarties Nr. .... priedas Nr. 2 Papildomos sutarties sąlygos</w:t>
            </w:r>
          </w:p>
        </w:tc>
        <w:tc>
          <w:tcPr>
            <w:tcW w:w="1220" w:type="dxa"/>
            <w:tcBorders>
              <w:top w:val="dashed" w:sz="4" w:space="0" w:color="auto"/>
              <w:left w:val="single" w:sz="6" w:space="0" w:color="auto"/>
              <w:bottom w:val="single" w:sz="6" w:space="0" w:color="auto"/>
              <w:right w:val="single" w:sz="6" w:space="0" w:color="auto"/>
            </w:tcBorders>
          </w:tcPr>
          <w:p w14:paraId="43D637B3" w14:textId="77777777" w:rsidR="00CC5168" w:rsidRDefault="007F3AA2">
            <w:pPr>
              <w:jc w:val="center"/>
              <w:rPr>
                <w:sz w:val="22"/>
              </w:rPr>
            </w:pPr>
            <w:r>
              <w:rPr>
                <w:sz w:val="22"/>
              </w:rPr>
              <w:t>10 priedo tęsinys</w:t>
            </w:r>
          </w:p>
        </w:tc>
        <w:tc>
          <w:tcPr>
            <w:tcW w:w="1702" w:type="dxa"/>
            <w:tcBorders>
              <w:top w:val="dashed" w:sz="4" w:space="0" w:color="auto"/>
              <w:left w:val="single" w:sz="6" w:space="0" w:color="auto"/>
              <w:bottom w:val="single" w:sz="6" w:space="0" w:color="auto"/>
              <w:right w:val="single" w:sz="6" w:space="0" w:color="auto"/>
            </w:tcBorders>
          </w:tcPr>
          <w:p w14:paraId="43D637B4" w14:textId="77777777" w:rsidR="00CC5168" w:rsidRDefault="007F3AA2">
            <w:pPr>
              <w:rPr>
                <w:sz w:val="22"/>
              </w:rPr>
            </w:pPr>
            <w:r>
              <w:rPr>
                <w:sz w:val="22"/>
              </w:rPr>
              <w:t>Patvirtinta KP darbų programa (užduotis) ir programos rengimo duomenys</w:t>
            </w:r>
          </w:p>
        </w:tc>
        <w:tc>
          <w:tcPr>
            <w:tcW w:w="1361" w:type="dxa"/>
            <w:tcBorders>
              <w:top w:val="dashed" w:sz="4" w:space="0" w:color="auto"/>
              <w:left w:val="single" w:sz="6" w:space="0" w:color="auto"/>
              <w:bottom w:val="single" w:sz="6" w:space="0" w:color="auto"/>
              <w:right w:val="single" w:sz="6" w:space="0" w:color="auto"/>
            </w:tcBorders>
          </w:tcPr>
          <w:p w14:paraId="43D637B5" w14:textId="77777777" w:rsidR="00CC5168" w:rsidRDefault="007F3AA2">
            <w:pPr>
              <w:rPr>
                <w:sz w:val="22"/>
              </w:rPr>
            </w:pPr>
            <w:r>
              <w:rPr>
                <w:sz w:val="22"/>
              </w:rPr>
              <w:t>Sudarant sutartis metų pradžioje</w:t>
            </w:r>
          </w:p>
        </w:tc>
        <w:tc>
          <w:tcPr>
            <w:tcW w:w="1241" w:type="dxa"/>
            <w:tcBorders>
              <w:top w:val="dashed" w:sz="4" w:space="0" w:color="auto"/>
              <w:left w:val="single" w:sz="6" w:space="0" w:color="auto"/>
              <w:bottom w:val="single" w:sz="6" w:space="0" w:color="auto"/>
              <w:right w:val="single" w:sz="6" w:space="0" w:color="auto"/>
            </w:tcBorders>
          </w:tcPr>
          <w:p w14:paraId="43D637B6" w14:textId="77777777" w:rsidR="00CC5168" w:rsidRDefault="007F3AA2">
            <w:pPr>
              <w:jc w:val="center"/>
              <w:rPr>
                <w:sz w:val="22"/>
              </w:rPr>
            </w:pPr>
            <w:r>
              <w:rPr>
                <w:sz w:val="22"/>
              </w:rPr>
              <w:t>KP darbų užsakovas (LAKD)</w:t>
            </w:r>
          </w:p>
        </w:tc>
      </w:tr>
    </w:tbl>
    <w:p w14:paraId="43D637B8" w14:textId="77777777" w:rsidR="00CC5168" w:rsidRDefault="006A0A6B">
      <w:pPr>
        <w:rPr>
          <w:b/>
          <w:bCs/>
        </w:rPr>
      </w:pPr>
    </w:p>
    <w:p w14:paraId="43D637B9" w14:textId="77777777" w:rsidR="00CC5168" w:rsidRDefault="006A0A6B">
      <w:pPr>
        <w:ind w:firstLine="567"/>
        <w:jc w:val="both"/>
      </w:pPr>
      <w:r w:rsidR="007F3AA2">
        <w:rPr>
          <w:b/>
          <w:bCs/>
        </w:rPr>
        <w:t>25</w:t>
      </w:r>
      <w:r w:rsidR="007F3AA2">
        <w:rPr>
          <w:b/>
          <w:bCs/>
        </w:rPr>
        <w:t>.</w:t>
      </w:r>
      <w:r w:rsidR="007F3AA2">
        <w:t xml:space="preserve"> Po KP darbų finansavimo apimčių galutinio koregavimo LAKD tvirtina parengtas KP privalomų darbų užduotis ir papildomus dokumentus, t. y.:</w:t>
      </w:r>
    </w:p>
    <w:p w14:paraId="43D637BA" w14:textId="77777777" w:rsidR="00CC5168" w:rsidRDefault="006A0A6B">
      <w:pPr>
        <w:ind w:firstLine="567"/>
        <w:jc w:val="both"/>
      </w:pPr>
      <w:r w:rsidR="007F3AA2">
        <w:rPr>
          <w:bCs/>
        </w:rPr>
        <w:t>1</w:t>
      </w:r>
      <w:r w:rsidR="007F3AA2">
        <w:rPr>
          <w:bCs/>
        </w:rPr>
        <w:t>)</w:t>
      </w:r>
      <w:r w:rsidR="007F3AA2">
        <w:t xml:space="preserve"> valstybinės reikšmės kelių priežiūros lygių lentelę pagal kiekvienai įmonei priklausančių prižiūrėti kelių rūšis ir kilometrus (lentelės formos ir užpildymo pavyzdį žr. PRIEDŲ II dalies 5 priede);</w:t>
      </w:r>
    </w:p>
    <w:p w14:paraId="43D637BB" w14:textId="77777777" w:rsidR="00CC5168" w:rsidRDefault="006A0A6B">
      <w:pPr>
        <w:ind w:firstLine="567"/>
        <w:jc w:val="both"/>
      </w:pPr>
      <w:r w:rsidR="007F3AA2">
        <w:t>2</w:t>
      </w:r>
      <w:r w:rsidR="007F3AA2">
        <w:t xml:space="preserve">) valstybinės reikšmės kelių techninės priežiūros privalomų darbų finansavimo apimčių pagal darbų grupes ir valstybės įmones žiniaraštį (žiniaraščio formos ir užpildymo pavyzdį žr. PRIEDŲ II dalies </w:t>
      </w:r>
      <w:r w:rsidR="007F3AA2">
        <w:rPr>
          <w:bCs/>
        </w:rPr>
        <w:t>6</w:t>
      </w:r>
      <w:r w:rsidR="007F3AA2">
        <w:rPr>
          <w:b/>
          <w:bCs/>
        </w:rPr>
        <w:t xml:space="preserve"> </w:t>
      </w:r>
      <w:r w:rsidR="007F3AA2">
        <w:t>priede);</w:t>
      </w:r>
    </w:p>
    <w:p w14:paraId="43D637BC" w14:textId="77777777" w:rsidR="00CC5168" w:rsidRDefault="006A0A6B">
      <w:pPr>
        <w:ind w:firstLine="567"/>
        <w:jc w:val="both"/>
      </w:pPr>
      <w:r w:rsidR="007F3AA2">
        <w:t>3</w:t>
      </w:r>
      <w:r w:rsidR="007F3AA2">
        <w:t xml:space="preserve">) valstybinės reikšmės kelių techninės priežiūros privalomų darbų finansavimo metinių apimčių pagal darbų grupes žiniaraštį (žiniaraščio formos ir užpildymo pavyzdį žr. PRIEDŲ II dalies </w:t>
      </w:r>
      <w:r w:rsidR="007F3AA2">
        <w:rPr>
          <w:bCs/>
        </w:rPr>
        <w:t>7</w:t>
      </w:r>
      <w:r w:rsidR="007F3AA2">
        <w:rPr>
          <w:b/>
          <w:bCs/>
        </w:rPr>
        <w:t xml:space="preserve"> </w:t>
      </w:r>
      <w:r w:rsidR="007F3AA2">
        <w:t>priede);</w:t>
      </w:r>
    </w:p>
    <w:p w14:paraId="43D637BD" w14:textId="77777777" w:rsidR="00CC5168" w:rsidRDefault="006A0A6B">
      <w:pPr>
        <w:ind w:firstLine="567"/>
        <w:jc w:val="both"/>
      </w:pPr>
      <w:r w:rsidR="007F3AA2">
        <w:t>4</w:t>
      </w:r>
      <w:r w:rsidR="007F3AA2">
        <w:t>) valstybinės reikšmės kelius prižiūrinčių valstybės įmonių, atliekančių kelių techninę priežiūrą, privalomų darbų finansavimo metinių apimčių žiniaraštį (žiniaraščio formos ir užpildymo pavyzdį žr. PRIEDŲ II dalies 8 priede);</w:t>
      </w:r>
    </w:p>
    <w:p w14:paraId="43D637BE" w14:textId="77777777" w:rsidR="00CC5168" w:rsidRDefault="006A0A6B">
      <w:pPr>
        <w:ind w:firstLine="567"/>
        <w:jc w:val="both"/>
      </w:pPr>
      <w:r w:rsidR="007F3AA2">
        <w:t>5</w:t>
      </w:r>
      <w:r w:rsidR="007F3AA2">
        <w:t>) rekonstruojamų (taisomų) valstybinės reikšmės kelių ruožų, kuriuose nuolatinę kelių priežiūrą atliks kelių rekonstrukcijos darbų rangovai, sąrašą (sąrašo formos ir užpildymo pavyzdį žr. PRIEDŲ II dalies 9 priede).</w:t>
      </w:r>
    </w:p>
    <w:p w14:paraId="43D637BF" w14:textId="77777777" w:rsidR="00CC5168" w:rsidRDefault="006A0A6B">
      <w:pPr>
        <w:ind w:firstLine="567"/>
        <w:jc w:val="both"/>
      </w:pPr>
      <w:r w:rsidR="007F3AA2">
        <w:rPr>
          <w:b/>
          <w:bCs/>
        </w:rPr>
        <w:t>25.1</w:t>
      </w:r>
      <w:r w:rsidR="007F3AA2">
        <w:rPr>
          <w:b/>
          <w:bCs/>
        </w:rPr>
        <w:t xml:space="preserve">. </w:t>
      </w:r>
      <w:r w:rsidR="007F3AA2">
        <w:t xml:space="preserve">Po to, kai KP darbų programa patvirtinta, einamųjų metų pradžioje LAKD (KP darbų užsakovas) parengia Civilinio kodekso reikalavimus atitinkančias sutartis ir sutarčių priedus su kiekviena VĮ – KP darbų rangovais (sutarčių priedų formas ir užpildymo pavyzdžius žr. PRIEDŲ II dalies </w:t>
      </w:r>
      <w:r w:rsidR="007F3AA2">
        <w:rPr>
          <w:bCs/>
        </w:rPr>
        <w:t>10</w:t>
      </w:r>
      <w:r w:rsidR="007F3AA2">
        <w:rPr>
          <w:b/>
          <w:bCs/>
        </w:rPr>
        <w:t xml:space="preserve"> </w:t>
      </w:r>
      <w:r w:rsidR="007F3AA2">
        <w:t>priede).</w:t>
      </w:r>
    </w:p>
    <w:p w14:paraId="43D637C0" w14:textId="77777777" w:rsidR="00CC5168" w:rsidRDefault="006A0A6B">
      <w:pPr>
        <w:ind w:firstLine="567"/>
        <w:jc w:val="both"/>
      </w:pPr>
      <w:r w:rsidR="007F3AA2">
        <w:rPr>
          <w:b/>
          <w:bCs/>
        </w:rPr>
        <w:t>26</w:t>
      </w:r>
      <w:r w:rsidR="007F3AA2">
        <w:rPr>
          <w:b/>
          <w:bCs/>
        </w:rPr>
        <w:t>.</w:t>
      </w:r>
      <w:r w:rsidR="007F3AA2">
        <w:t xml:space="preserve"> KP darbų finansavimo programos parengimo ir sutarčių sudarymo procesas pavaizduotas schemoje.</w:t>
      </w:r>
    </w:p>
    <w:p w14:paraId="43D637C1" w14:textId="77777777" w:rsidR="00CC5168" w:rsidRDefault="006A0A6B">
      <w:pPr>
        <w:ind w:firstLine="567"/>
        <w:jc w:val="both"/>
      </w:pPr>
      <w:r w:rsidR="007F3AA2">
        <w:rPr>
          <w:b/>
          <w:bCs/>
        </w:rPr>
        <w:t>27</w:t>
      </w:r>
      <w:r w:rsidR="007F3AA2">
        <w:rPr>
          <w:b/>
          <w:bCs/>
        </w:rPr>
        <w:t>.</w:t>
      </w:r>
      <w:r w:rsidR="007F3AA2">
        <w:t xml:space="preserve"> Sutarčių prieduose, vadovaujantis metinio lėšų poreikio KP darbams skaičiavimais bei patvirtintais KP darbų programos dokumentais, nurodomos kiekvieno KP darbų rangovo metinės KP privalomų darbų finansavimo apimtys pagal darbų rūšis ir grupes.</w:t>
      </w:r>
    </w:p>
    <w:p w14:paraId="43D637C2" w14:textId="77777777" w:rsidR="00CC5168" w:rsidRDefault="007F3AA2">
      <w:pPr>
        <w:ind w:firstLine="567"/>
        <w:jc w:val="both"/>
      </w:pPr>
      <w:r>
        <w:t>Papildomose sutarties sąlygose nurodomi bedefektės KP procentai ir kiek kilometrų, kokios rūšies kelių turi būti prižiūrimi pagal patvirtintus lygius, priežiūros kontrolės būdai ir kt.</w:t>
      </w:r>
    </w:p>
    <w:p w14:paraId="43D637C3" w14:textId="77777777" w:rsidR="00CC5168" w:rsidRDefault="006A0A6B">
      <w:pPr>
        <w:ind w:firstLine="567"/>
        <w:jc w:val="both"/>
      </w:pPr>
      <w:r w:rsidR="007F3AA2">
        <w:rPr>
          <w:b/>
          <w:bCs/>
        </w:rPr>
        <w:t>28</w:t>
      </w:r>
      <w:r w:rsidR="007F3AA2">
        <w:rPr>
          <w:b/>
          <w:bCs/>
        </w:rPr>
        <w:t>.</w:t>
      </w:r>
      <w:r w:rsidR="007F3AA2">
        <w:t xml:space="preserve"> Po sutarčių pasirašymo KP darbų rangovai KP darbų užsakovui pristato periodinių KP privalomų darbų sąmatų projektus, kurie sudaromi laikantis reglamento [9.4], rinkinio [9</w:t>
      </w:r>
      <w:r w:rsidR="007F3AA2">
        <w:rPr>
          <w:bCs/>
        </w:rPr>
        <w:t xml:space="preserve">.16] </w:t>
      </w:r>
      <w:r w:rsidR="007F3AA2">
        <w:t xml:space="preserve">arba kitų galiojančių normatyvinių dokumentų nurodymų. Darbų kiekiai sąmatoms sudaryti nustatomi ir apskaičiuojami pagal </w:t>
      </w:r>
      <w:proofErr w:type="spellStart"/>
      <w:r w:rsidR="007F3AA2">
        <w:t>defektavimo</w:t>
      </w:r>
      <w:proofErr w:type="spellEnd"/>
      <w:r w:rsidR="007F3AA2">
        <w:t xml:space="preserve"> aktus, kuriuos, atsižvelgdamas į vidinės kontrolės (specialiųjų ir patrulinių apžiūrų) aktus, daugiausia defektų turintiems keliams su aprašytais defektų dydžiais parengia KP darbų rangovas. Sąmatos turi būti sudarytos ir patvirtintos prieš darbų pradžią.</w:t>
      </w:r>
    </w:p>
    <w:p w14:paraId="43D637C4" w14:textId="77777777" w:rsidR="00CC5168" w:rsidRDefault="006A0A6B">
      <w:pPr>
        <w:ind w:firstLine="567"/>
        <w:jc w:val="both"/>
      </w:pPr>
      <w:r w:rsidR="007F3AA2">
        <w:rPr>
          <w:b/>
          <w:bCs/>
        </w:rPr>
        <w:t>29</w:t>
      </w:r>
      <w:r w:rsidR="007F3AA2">
        <w:rPr>
          <w:b/>
          <w:bCs/>
        </w:rPr>
        <w:t>.</w:t>
      </w:r>
      <w:r w:rsidR="007F3AA2">
        <w:t xml:space="preserve"> Kiekvienas KP darbų rangovas metinę finansavimo apimtį, atsižvelgdamas į kelių ilgį ir kelių rūšis, paskirsto SP.</w:t>
      </w:r>
    </w:p>
    <w:p w14:paraId="43D637C5" w14:textId="459C445C" w:rsidR="00CC5168" w:rsidRDefault="006A0A6B">
      <w:pPr>
        <w:ind w:firstLine="567"/>
        <w:jc w:val="both"/>
      </w:pPr>
      <w:r w:rsidR="007F3AA2">
        <w:rPr>
          <w:b/>
          <w:bCs/>
        </w:rPr>
        <w:t>30</w:t>
      </w:r>
      <w:r w:rsidR="007F3AA2">
        <w:rPr>
          <w:b/>
          <w:bCs/>
        </w:rPr>
        <w:t>.</w:t>
      </w:r>
      <w:r w:rsidR="007F3AA2">
        <w:t xml:space="preserve"> Tam tikri nuolatiniai KP privalomi darbai, pvz., </w:t>
      </w:r>
      <w:r w:rsidR="007F3AA2">
        <w:rPr>
          <w:bCs/>
        </w:rPr>
        <w:t xml:space="preserve">17 </w:t>
      </w:r>
      <w:r w:rsidR="007F3AA2">
        <w:t>grupės „Kelių ženklinimo atnaujinimas“ ir pan., pavedami atlikti kitoms įmonėms, konkurso būdu nustačius rangovus ir sudarius sutartis įstatymų nustatyta tvarka.</w:t>
      </w:r>
    </w:p>
    <w:p w14:paraId="43D637C6" w14:textId="3B4B7554" w:rsidR="00CC5168" w:rsidRDefault="00CC5168">
      <w:pPr>
        <w:jc w:val="both"/>
      </w:pPr>
    </w:p>
    <w:p w14:paraId="43D637C7" w14:textId="682A68DE" w:rsidR="00CC5168" w:rsidRDefault="007F3AA2">
      <w:pPr>
        <w:jc w:val="center"/>
        <w:rPr>
          <w:b/>
          <w:bCs/>
        </w:rPr>
      </w:pPr>
      <w:r>
        <w:rPr>
          <w:b/>
          <w:bCs/>
        </w:rPr>
        <w:t>KP programos (užduoties) parengimo ir sutarčių sudarymo schema</w:t>
      </w:r>
    </w:p>
    <w:p w14:paraId="43D637C8" w14:textId="77777777" w:rsidR="00CC5168" w:rsidRDefault="00CC5168">
      <w:pPr>
        <w:rPr>
          <w:bCs/>
        </w:rPr>
      </w:pPr>
    </w:p>
    <w:p w14:paraId="43D637C9" w14:textId="77777777" w:rsidR="00CC5168" w:rsidRDefault="007F3AA2">
      <w:pPr>
        <w:jc w:val="center"/>
        <w:rPr>
          <w:bCs/>
          <w:vanish/>
        </w:rPr>
      </w:pPr>
      <w:r>
        <w:rPr>
          <w:bCs/>
          <w:vanish/>
        </w:rPr>
        <w:t>(pav.)</w:t>
      </w:r>
    </w:p>
    <w:p w14:paraId="43D637CA" w14:textId="77777777" w:rsidR="00CC5168" w:rsidRDefault="007F3AA2">
      <w:pPr>
        <w:jc w:val="center"/>
      </w:pPr>
      <w:r>
        <w:rPr>
          <w:noProof/>
          <w:lang w:eastAsia="lt-LT"/>
        </w:rPr>
        <w:drawing>
          <wp:inline distT="0" distB="0" distL="0" distR="0" wp14:anchorId="43D66209" wp14:editId="43D6620A">
            <wp:extent cx="4124325" cy="555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24325" cy="5553075"/>
                    </a:xfrm>
                    <a:prstGeom prst="rect">
                      <a:avLst/>
                    </a:prstGeom>
                    <a:noFill/>
                    <a:ln>
                      <a:noFill/>
                    </a:ln>
                  </pic:spPr>
                </pic:pic>
              </a:graphicData>
            </a:graphic>
          </wp:inline>
        </w:drawing>
      </w:r>
    </w:p>
    <w:p w14:paraId="43D637CB" w14:textId="77777777" w:rsidR="00CC5168" w:rsidRDefault="00CC5168">
      <w:pPr>
        <w:rPr>
          <w:bCs/>
        </w:rPr>
      </w:pPr>
    </w:p>
    <w:p w14:paraId="43D637CC" w14:textId="1D15CB71" w:rsidR="00CC5168" w:rsidRDefault="007F3AA2">
      <w:pPr>
        <w:rPr>
          <w:bCs/>
        </w:rPr>
      </w:pPr>
      <w:r>
        <w:rPr>
          <w:bCs/>
        </w:rPr>
        <w:br w:type="page"/>
      </w:r>
    </w:p>
    <w:p w14:paraId="43D637CD" w14:textId="77777777" w:rsidR="00CC5168" w:rsidRDefault="006A0A6B">
      <w:pPr>
        <w:jc w:val="center"/>
        <w:rPr>
          <w:b/>
          <w:bCs/>
        </w:rPr>
      </w:pPr>
      <w:r w:rsidR="007F3AA2">
        <w:rPr>
          <w:b/>
          <w:bCs/>
        </w:rPr>
        <w:t>VI</w:t>
      </w:r>
      <w:r w:rsidR="007F3AA2">
        <w:rPr>
          <w:b/>
          <w:bCs/>
        </w:rPr>
        <w:t xml:space="preserve"> SKYRIUS. </w:t>
      </w:r>
      <w:r w:rsidR="007F3AA2">
        <w:rPr>
          <w:b/>
          <w:bCs/>
        </w:rPr>
        <w:t>TECHNINĖ KONTROLĖ</w:t>
      </w:r>
    </w:p>
    <w:p w14:paraId="43D637CE" w14:textId="77777777" w:rsidR="00CC5168" w:rsidRDefault="00CC5168">
      <w:pPr>
        <w:jc w:val="center"/>
        <w:rPr>
          <w:bCs/>
        </w:rPr>
      </w:pPr>
    </w:p>
    <w:p w14:paraId="43D637CF" w14:textId="77777777" w:rsidR="00CC5168" w:rsidRDefault="006A0A6B">
      <w:pPr>
        <w:jc w:val="center"/>
        <w:rPr>
          <w:b/>
          <w:bCs/>
        </w:rPr>
      </w:pPr>
      <w:r w:rsidR="007F3AA2">
        <w:rPr>
          <w:b/>
          <w:bCs/>
        </w:rPr>
        <w:t>I</w:t>
      </w:r>
      <w:r w:rsidR="007F3AA2">
        <w:rPr>
          <w:b/>
          <w:bCs/>
        </w:rPr>
        <w:t xml:space="preserve"> skirsnis. </w:t>
      </w:r>
      <w:r w:rsidR="007F3AA2">
        <w:rPr>
          <w:b/>
          <w:bCs/>
        </w:rPr>
        <w:t>Bendrieji nurodymai</w:t>
      </w:r>
    </w:p>
    <w:p w14:paraId="43D637D0" w14:textId="77777777" w:rsidR="00CC5168" w:rsidRDefault="00CC5168">
      <w:pPr>
        <w:rPr>
          <w:bCs/>
        </w:rPr>
      </w:pPr>
    </w:p>
    <w:p w14:paraId="43D637D1" w14:textId="77777777" w:rsidR="00CC5168" w:rsidRDefault="006A0A6B">
      <w:pPr>
        <w:ind w:firstLine="567"/>
        <w:jc w:val="both"/>
      </w:pPr>
      <w:r w:rsidR="007F3AA2">
        <w:rPr>
          <w:b/>
          <w:bCs/>
        </w:rPr>
        <w:t>31</w:t>
      </w:r>
      <w:r w:rsidR="007F3AA2">
        <w:rPr>
          <w:b/>
          <w:bCs/>
        </w:rPr>
        <w:t>.</w:t>
      </w:r>
      <w:r w:rsidR="007F3AA2">
        <w:t xml:space="preserve"> KP privalomų darbų techninė kontrolė – tai faktinių kokybės ir kiekybės rodiklių, pasiektų atliekant KP darbus, nustatymas.</w:t>
      </w:r>
    </w:p>
    <w:p w14:paraId="43D637D2" w14:textId="77777777" w:rsidR="00CC5168" w:rsidRDefault="006A0A6B">
      <w:pPr>
        <w:ind w:firstLine="567"/>
        <w:jc w:val="both"/>
      </w:pPr>
      <w:r w:rsidR="007F3AA2">
        <w:rPr>
          <w:b/>
          <w:bCs/>
        </w:rPr>
        <w:t>32</w:t>
      </w:r>
      <w:r w:rsidR="007F3AA2">
        <w:rPr>
          <w:b/>
          <w:bCs/>
        </w:rPr>
        <w:t>.</w:t>
      </w:r>
      <w:r w:rsidR="007F3AA2">
        <w:t xml:space="preserve"> KP privalomų darbų techninę kontrolę sudaro KP darbų rangovo (VĮ) atliekami vidinės kontrolės ir KP darbų užsakovo (LAKD) atliekami kontroliniai tikrinimai.</w:t>
      </w:r>
    </w:p>
    <w:p w14:paraId="43D637D3" w14:textId="77777777" w:rsidR="00CC5168" w:rsidRDefault="006A0A6B">
      <w:pPr>
        <w:ind w:firstLine="567"/>
        <w:jc w:val="both"/>
      </w:pPr>
      <w:r w:rsidR="007F3AA2">
        <w:rPr>
          <w:b/>
          <w:bCs/>
        </w:rPr>
        <w:t>32.1</w:t>
      </w:r>
      <w:r w:rsidR="007F3AA2">
        <w:rPr>
          <w:b/>
          <w:bCs/>
        </w:rPr>
        <w:t>.</w:t>
      </w:r>
      <w:r w:rsidR="007F3AA2">
        <w:t xml:space="preserve"> KP privalomų darbų rangovo, kaip kelių techninio prižiūrėtojo, vidinės kontrolės tikrinimus vykdo atsakingi už kelių techninę priežiūrą darbuotojai (statybos taisyklės [9.7]), atlikdami patrulines ir specialiąsias vidinės kontrolės apžiūras (vadovas [9.15]), atitinkamus kontrolinius matavimus pagal statybos taisyklių [9.6, 9.8] ir taisyklių [9.9] reikalavimus.</w:t>
      </w:r>
    </w:p>
    <w:p w14:paraId="43D637D4" w14:textId="77777777" w:rsidR="00CC5168" w:rsidRDefault="006A0A6B">
      <w:pPr>
        <w:ind w:firstLine="567"/>
        <w:jc w:val="both"/>
      </w:pPr>
      <w:r w:rsidR="007F3AA2">
        <w:rPr>
          <w:b/>
          <w:bCs/>
        </w:rPr>
        <w:t>32.2</w:t>
      </w:r>
      <w:r w:rsidR="007F3AA2">
        <w:rPr>
          <w:b/>
          <w:bCs/>
        </w:rPr>
        <w:t>.</w:t>
      </w:r>
      <w:r w:rsidR="007F3AA2">
        <w:t xml:space="preserve"> KP privalomų darbų užsakovo kontrolinius tikrinimus atlieka LAKD, kaip kelių naudojimo priežiūrą įgaliotos vykdyti institucijos, specialistai ir Civilinio kodekso bei įstatymų nustatyta tvarka samdomi kelių techninės priežiūros inspektoriai, turintys reikalingą kvalifikaciją bei patirtį. Kelių techninės priežiūros inspektoriai vadovaujasi šio KPV TKDP-08 ir vadovo [9.15] nurodymais.</w:t>
      </w:r>
    </w:p>
    <w:p w14:paraId="43D637D5" w14:textId="77777777" w:rsidR="00CC5168" w:rsidRDefault="006A0A6B">
      <w:pPr>
        <w:ind w:firstLine="567"/>
        <w:jc w:val="both"/>
      </w:pPr>
      <w:r w:rsidR="007F3AA2">
        <w:rPr>
          <w:b/>
          <w:bCs/>
        </w:rPr>
        <w:t>33</w:t>
      </w:r>
      <w:r w:rsidR="007F3AA2">
        <w:rPr>
          <w:b/>
          <w:bCs/>
        </w:rPr>
        <w:t>.</w:t>
      </w:r>
      <w:r w:rsidR="007F3AA2">
        <w:t xml:space="preserve"> Darbai kontroliuojami nuolat tikrinant kelio elementų būklės, atliekamų darbų technologijos, naudojamų medžiagų, gaminių atitiktį, reikalaujamą pagal vadovus [9.11, 9.12] ir sutartyse nurodytus kitus normatyvinius dokumentus.</w:t>
      </w:r>
    </w:p>
    <w:p w14:paraId="43D637D6" w14:textId="77777777" w:rsidR="00CC5168" w:rsidRDefault="006A0A6B">
      <w:pPr>
        <w:ind w:firstLine="567"/>
        <w:jc w:val="both"/>
      </w:pPr>
      <w:r w:rsidR="007F3AA2">
        <w:rPr>
          <w:b/>
          <w:bCs/>
        </w:rPr>
        <w:t>34</w:t>
      </w:r>
      <w:r w:rsidR="007F3AA2">
        <w:rPr>
          <w:b/>
          <w:bCs/>
        </w:rPr>
        <w:t>.</w:t>
      </w:r>
      <w:r w:rsidR="007F3AA2">
        <w:t xml:space="preserve"> KP privalomų darbų techninės kontrolės dokumentacija saugoma įmonėse ne trumpiau kaip penkerius metus, jeigu kiti teisės ir norminiai aktai nenustato kitaip.</w:t>
      </w:r>
    </w:p>
    <w:p w14:paraId="43D637D7" w14:textId="77777777" w:rsidR="00CC5168" w:rsidRDefault="006A0A6B">
      <w:pPr>
        <w:ind w:firstLine="567"/>
        <w:jc w:val="both"/>
      </w:pPr>
    </w:p>
    <w:p w14:paraId="43D637D8" w14:textId="77777777" w:rsidR="00CC5168" w:rsidRDefault="006A0A6B">
      <w:pPr>
        <w:jc w:val="center"/>
        <w:rPr>
          <w:b/>
          <w:bCs/>
        </w:rPr>
      </w:pPr>
      <w:r w:rsidR="007F3AA2">
        <w:rPr>
          <w:b/>
          <w:bCs/>
        </w:rPr>
        <w:t>II</w:t>
      </w:r>
      <w:r w:rsidR="007F3AA2">
        <w:rPr>
          <w:b/>
          <w:bCs/>
        </w:rPr>
        <w:t xml:space="preserve"> skirsnis. Nuolatinių kelių techninės priežiūros </w:t>
      </w:r>
    </w:p>
    <w:p w14:paraId="43D637D9" w14:textId="77777777" w:rsidR="00CC5168" w:rsidRDefault="007F3AA2">
      <w:pPr>
        <w:jc w:val="center"/>
        <w:rPr>
          <w:b/>
          <w:bCs/>
        </w:rPr>
      </w:pPr>
      <w:r>
        <w:rPr>
          <w:b/>
          <w:bCs/>
        </w:rPr>
        <w:t>privalomų darbų techninė kontrolė</w:t>
      </w:r>
    </w:p>
    <w:p w14:paraId="43D637DA" w14:textId="77777777" w:rsidR="00CC5168" w:rsidRDefault="00CC5168">
      <w:pPr>
        <w:ind w:firstLine="567"/>
        <w:jc w:val="both"/>
        <w:rPr>
          <w:bCs/>
        </w:rPr>
      </w:pPr>
    </w:p>
    <w:p w14:paraId="43D637DB" w14:textId="77777777" w:rsidR="00CC5168" w:rsidRDefault="006A0A6B">
      <w:pPr>
        <w:ind w:firstLine="567"/>
        <w:jc w:val="both"/>
      </w:pPr>
      <w:r w:rsidR="007F3AA2">
        <w:rPr>
          <w:b/>
          <w:bCs/>
        </w:rPr>
        <w:t>35</w:t>
      </w:r>
      <w:r w:rsidR="007F3AA2">
        <w:rPr>
          <w:b/>
          <w:bCs/>
        </w:rPr>
        <w:t>.</w:t>
      </w:r>
      <w:r w:rsidR="007F3AA2">
        <w:t xml:space="preserve"> Nuolatinių KP privalomų darbų techninei kontrolei galioja vadovai [9.11, 9.12, 9.15].</w:t>
      </w:r>
    </w:p>
    <w:p w14:paraId="43D637DC" w14:textId="77777777" w:rsidR="00CC5168" w:rsidRDefault="007F3AA2">
      <w:pPr>
        <w:ind w:firstLine="567"/>
        <w:jc w:val="both"/>
      </w:pPr>
      <w:r>
        <w:t>Vidinė kontrolė</w:t>
      </w:r>
    </w:p>
    <w:p w14:paraId="43D637DD" w14:textId="77777777" w:rsidR="00CC5168" w:rsidRDefault="006A0A6B">
      <w:pPr>
        <w:ind w:firstLine="567"/>
        <w:jc w:val="both"/>
      </w:pPr>
      <w:r w:rsidR="007F3AA2">
        <w:rPr>
          <w:b/>
          <w:bCs/>
        </w:rPr>
        <w:t>36</w:t>
      </w:r>
      <w:r w:rsidR="007F3AA2">
        <w:rPr>
          <w:b/>
          <w:bCs/>
        </w:rPr>
        <w:t>.</w:t>
      </w:r>
      <w:r w:rsidR="007F3AA2">
        <w:t xml:space="preserve"> Nuolatinių KP privalomų darbų vidinę kontrolę vykdo KP darbų rangovo SP vadovai ir meistrai, atlikdami patrulines apžiūras (vadovas [9.15]), o direktoriaus pavaduotojas ir (ar) techninės tarnybos inžinieriai (toliau – KP darbų rangovo atsakingi už KP darbuotojai) – atlikdami specialiąsias vidinės kontrolės apžiūras bet kuriuo metu.</w:t>
      </w:r>
    </w:p>
    <w:p w14:paraId="43D637DE" w14:textId="77777777" w:rsidR="00CC5168" w:rsidRDefault="006A0A6B">
      <w:pPr>
        <w:ind w:firstLine="567"/>
        <w:jc w:val="both"/>
      </w:pPr>
      <w:r w:rsidR="007F3AA2">
        <w:rPr>
          <w:b/>
          <w:bCs/>
        </w:rPr>
        <w:t>36.1</w:t>
      </w:r>
      <w:r w:rsidR="007F3AA2">
        <w:rPr>
          <w:b/>
          <w:bCs/>
        </w:rPr>
        <w:t>.</w:t>
      </w:r>
      <w:r w:rsidR="007F3AA2">
        <w:t xml:space="preserve"> KP darbų rangovo atsakingi už KP darbuotojai, atlikdami nuolatinių KP privalomų darbų vidinę kontrolę vasarą, tikrina, ar:</w:t>
      </w:r>
    </w:p>
    <w:p w14:paraId="43D637DF" w14:textId="77777777" w:rsidR="00CC5168" w:rsidRDefault="007F3AA2">
      <w:pPr>
        <w:ind w:firstLine="567"/>
        <w:jc w:val="both"/>
      </w:pPr>
      <w:r>
        <w:t>– visų kelio elementų priežiūra atitinka pagal vadovą [9.11] nustatytus priežiūros lygius;</w:t>
      </w:r>
    </w:p>
    <w:p w14:paraId="43D637E0" w14:textId="77777777" w:rsidR="00CC5168" w:rsidRDefault="007F3AA2">
      <w:pPr>
        <w:ind w:firstLine="567"/>
        <w:jc w:val="both"/>
      </w:pPr>
      <w:r>
        <w:t>– visų darbų, kurie pagal įsakymą [9.5], taisykles [9.10] priskirti nuolatiniams KP privalomiems darbams, periodiškumas, technologija ir kokybė atitinka vadovų [9.11, 9.12] reikalavimus;</w:t>
      </w:r>
    </w:p>
    <w:p w14:paraId="43D637E1" w14:textId="77777777" w:rsidR="00CC5168" w:rsidRDefault="007F3AA2">
      <w:pPr>
        <w:ind w:firstLine="567"/>
        <w:jc w:val="both"/>
      </w:pPr>
      <w:r>
        <w:t>– patrulinės apžiūros atliekamos nustatytu periodiškumu, ar pažaidos laiku pašalinamos pagal nurodytus terminus.</w:t>
      </w:r>
    </w:p>
    <w:p w14:paraId="43D637E2" w14:textId="77777777" w:rsidR="00CC5168" w:rsidRDefault="006A0A6B">
      <w:pPr>
        <w:ind w:firstLine="567"/>
        <w:jc w:val="both"/>
      </w:pPr>
      <w:r w:rsidR="007F3AA2">
        <w:rPr>
          <w:b/>
          <w:bCs/>
        </w:rPr>
        <w:t>36.2</w:t>
      </w:r>
      <w:r w:rsidR="007F3AA2">
        <w:rPr>
          <w:b/>
          <w:bCs/>
        </w:rPr>
        <w:t>.</w:t>
      </w:r>
      <w:r w:rsidR="007F3AA2">
        <w:t xml:space="preserve"> KP darbų rangovo atsakingi už KP darbuotojai, atlikdami nuolatinių KP privalomų darbų vidinę kontrolę žiemą, tikrina, ar:</w:t>
      </w:r>
    </w:p>
    <w:p w14:paraId="43D637E3" w14:textId="77777777" w:rsidR="00CC5168" w:rsidRDefault="007F3AA2">
      <w:pPr>
        <w:ind w:firstLine="567"/>
        <w:jc w:val="both"/>
      </w:pPr>
      <w:r>
        <w:t>– visų kelio elementų priežiūra žiemą atitinka pagal vadovą [9.11] nustatytus priežiūros lygius;</w:t>
      </w:r>
    </w:p>
    <w:p w14:paraId="43D637E4" w14:textId="77777777" w:rsidR="00CC5168" w:rsidRDefault="007F3AA2">
      <w:pPr>
        <w:ind w:firstLine="567"/>
        <w:jc w:val="both"/>
      </w:pPr>
      <w:r>
        <w:t>– laiku nuvalytas sniegas nuo kelių, tiltų važiuojamosios dalies, pabarstyta, mažinant slidumą pašiurkštintos dangos (padarytos prorėžos);</w:t>
      </w:r>
    </w:p>
    <w:p w14:paraId="43D637E5" w14:textId="77777777" w:rsidR="00CC5168" w:rsidRDefault="007F3AA2">
      <w:pPr>
        <w:ind w:firstLine="567"/>
        <w:jc w:val="both"/>
      </w:pPr>
      <w:r>
        <w:t>– barstymui naudojamos medžiagos atitinka vadovo [9.12] reikalavimus;</w:t>
      </w:r>
    </w:p>
    <w:p w14:paraId="43D637E6" w14:textId="77777777" w:rsidR="00CC5168" w:rsidRDefault="007F3AA2">
      <w:pPr>
        <w:ind w:firstLine="567"/>
        <w:jc w:val="both"/>
      </w:pPr>
      <w:r>
        <w:t>– esant apledėjimui, sningant ir (arba) pustant, SP darbo laiko trukmė atitinka vadovo [9.11] nurodymus;</w:t>
      </w:r>
    </w:p>
    <w:p w14:paraId="43D637E7" w14:textId="77777777" w:rsidR="00CC5168" w:rsidRDefault="007F3AA2">
      <w:pPr>
        <w:ind w:firstLine="567"/>
        <w:jc w:val="both"/>
      </w:pPr>
      <w:r>
        <w:t>– esant normalioms oro sąlygoms:</w:t>
      </w:r>
    </w:p>
    <w:p w14:paraId="43D637E8" w14:textId="77777777" w:rsidR="00CC5168" w:rsidRDefault="007F3AA2">
      <w:pPr>
        <w:ind w:firstLine="567"/>
        <w:jc w:val="both"/>
      </w:pPr>
      <w:r>
        <w:t>– dangų būklė atitinka vadove [9.11] nurodytą</w:t>
      </w:r>
    </w:p>
    <w:p w14:paraId="43D637E9" w14:textId="77777777" w:rsidR="00CC5168" w:rsidRDefault="007F3AA2">
      <w:pPr>
        <w:ind w:firstLine="567"/>
        <w:jc w:val="both"/>
      </w:pPr>
      <w:r>
        <w:lastRenderedPageBreak/>
        <w:t>– skubos tvarka laikinai užtaisomos pavojingos pažaidos (</w:t>
      </w:r>
      <w:proofErr w:type="spellStart"/>
      <w:r>
        <w:t>išdaužos</w:t>
      </w:r>
      <w:proofErr w:type="spellEnd"/>
      <w:r>
        <w:t>, plyšiai),</w:t>
      </w:r>
    </w:p>
    <w:p w14:paraId="43D637EA" w14:textId="77777777" w:rsidR="00CC5168" w:rsidRDefault="007F3AA2">
      <w:pPr>
        <w:ind w:firstLine="567"/>
        <w:jc w:val="both"/>
      </w:pPr>
      <w:r>
        <w:t xml:space="preserve">– nuvalytas sniegas nuo ženklų skydų, atšvaitų ir dviračių takų, kitų kelio statinių, </w:t>
      </w:r>
      <w:proofErr w:type="spellStart"/>
      <w:r>
        <w:t>šalitilčių</w:t>
      </w:r>
      <w:proofErr w:type="spellEnd"/>
      <w:r>
        <w:t xml:space="preserve">, </w:t>
      </w:r>
      <w:proofErr w:type="spellStart"/>
      <w:r>
        <w:t>nuovažų</w:t>
      </w:r>
      <w:proofErr w:type="spellEnd"/>
      <w:r>
        <w:t xml:space="preserve"> į sodybas ir laukus,</w:t>
      </w:r>
    </w:p>
    <w:p w14:paraId="43D637EB" w14:textId="77777777" w:rsidR="00CC5168" w:rsidRDefault="007F3AA2">
      <w:pPr>
        <w:ind w:firstLine="567"/>
        <w:jc w:val="both"/>
      </w:pPr>
      <w:r>
        <w:t>– laiku pašalinti sniego volai, per polaidį – patvankos,</w:t>
      </w:r>
    </w:p>
    <w:p w14:paraId="43D637EC" w14:textId="77777777" w:rsidR="00CC5168" w:rsidRDefault="007F3AA2">
      <w:pPr>
        <w:ind w:firstLine="567"/>
        <w:jc w:val="both"/>
      </w:pPr>
      <w:r>
        <w:t>– patrulinės apžiūros žiemą atliekamos nustatytu periodiškumu.</w:t>
      </w:r>
    </w:p>
    <w:p w14:paraId="43D637ED" w14:textId="77777777" w:rsidR="00CC5168" w:rsidRDefault="006A0A6B">
      <w:pPr>
        <w:ind w:firstLine="567"/>
        <w:jc w:val="both"/>
      </w:pPr>
      <w:r w:rsidR="007F3AA2">
        <w:rPr>
          <w:b/>
          <w:bCs/>
        </w:rPr>
        <w:t>36.3</w:t>
      </w:r>
      <w:r w:rsidR="007F3AA2">
        <w:rPr>
          <w:b/>
          <w:bCs/>
        </w:rPr>
        <w:t xml:space="preserve">. </w:t>
      </w:r>
      <w:r w:rsidR="007F3AA2">
        <w:t>Apie nustatytus pažeidimus ir trūkumus KP darbų rangovo atsakingi už KP darbuotojai įrašo pastabas į kiekvieno SP Nuolatinių KP privalomų darbų registracijos žurnalą (vadovas [9.14]) ir nurodo jų pašalinimo terminus, pažymi apie ankstesnių nurodymų įvykdymą.</w:t>
      </w:r>
    </w:p>
    <w:p w14:paraId="43D637EE" w14:textId="77777777" w:rsidR="00CC5168" w:rsidRDefault="00CC5168">
      <w:pPr>
        <w:ind w:firstLine="567"/>
        <w:jc w:val="both"/>
      </w:pPr>
    </w:p>
    <w:p w14:paraId="43D637EF" w14:textId="77777777" w:rsidR="00CC5168" w:rsidRDefault="007F3AA2">
      <w:pPr>
        <w:jc w:val="center"/>
        <w:rPr>
          <w:spacing w:val="60"/>
        </w:rPr>
      </w:pPr>
      <w:r>
        <w:rPr>
          <w:spacing w:val="60"/>
        </w:rPr>
        <w:t>Kontroliniai tikrinimai</w:t>
      </w:r>
    </w:p>
    <w:p w14:paraId="43D637F0" w14:textId="77777777" w:rsidR="00CC5168" w:rsidRDefault="006A0A6B">
      <w:pPr>
        <w:ind w:firstLine="567"/>
        <w:jc w:val="both"/>
      </w:pPr>
    </w:p>
    <w:p w14:paraId="43D637F1" w14:textId="77777777" w:rsidR="00CC5168" w:rsidRDefault="006A0A6B">
      <w:pPr>
        <w:ind w:firstLine="567"/>
        <w:jc w:val="both"/>
      </w:pPr>
      <w:r w:rsidR="007F3AA2">
        <w:rPr>
          <w:b/>
          <w:bCs/>
        </w:rPr>
        <w:t>37</w:t>
      </w:r>
      <w:r w:rsidR="007F3AA2">
        <w:rPr>
          <w:b/>
          <w:bCs/>
        </w:rPr>
        <w:t xml:space="preserve">. </w:t>
      </w:r>
      <w:r w:rsidR="007F3AA2">
        <w:t>Nuolatinių KP privalomų darbų kontrolinius tikrinimus atlieka kelių techninės priežiūros inspektoriai. Kiekvieną mėnesį kelių techninės priežiūros inspektoriai eilinių apžiūrų (vadovas [9.15]) metu tikrina, ar kelių techninė priežiūra atitinka sutarčių priede (papildomos sutarčių sąlygos) nurodytą priežiūros lygį, fiksuodami defektus ir apskaičiuodami bedefektės priežiūros procentą pagal vadove [9.15] nurodytą metodiką</w:t>
      </w:r>
    </w:p>
    <w:p w14:paraId="43D637F2" w14:textId="77777777" w:rsidR="00CC5168" w:rsidRDefault="006A0A6B">
      <w:pPr>
        <w:ind w:firstLine="567"/>
        <w:jc w:val="both"/>
      </w:pPr>
      <w:r w:rsidR="007F3AA2">
        <w:rPr>
          <w:b/>
          <w:bCs/>
        </w:rPr>
        <w:t>37.1</w:t>
      </w:r>
      <w:r w:rsidR="007F3AA2">
        <w:rPr>
          <w:b/>
          <w:bCs/>
        </w:rPr>
        <w:t>.</w:t>
      </w:r>
      <w:r w:rsidR="007F3AA2">
        <w:t xml:space="preserve"> Kiekvienoje VĮ, atlikdamas nuolatinių KP privalomų darbų kontrolinius tikrinimus, išskyrus eilines apžiūras, kelių techninės priežiūros inspektorius per kiekvieną tikrinimą turi surašyti Kelių techninės priežiūros privalomų darbų kokybės patikrinimo aktą (akto formos ir užpildymo pavyzdį žr. PRIEDŲ III dalies 10 priede). Akte turi būti išvardyti visi patikrinti keliai. Turi būti tikrinama bet kuriuo paros metu, poilsio ir švenčių dienomis bei esant nepalankioms meteorologinėms sąlygoms. Patikrinimų metu turi būti nustatoma, ar KP darbų rangovas (kelių techninis prižiūrėtojas) tinkamai vykdo kelių techninės priežiūros sutartyje nustatytus reikalavimus, ar užduotis atlieka laiku ir kokybiškai. Apie nustatytus trūkumus ir blogą kelių būklę techninės priežiūros inspektorius nedelsdamas telefonu turi informuoti KP darbų užsakovą.</w:t>
      </w:r>
    </w:p>
    <w:p w14:paraId="43D637F3" w14:textId="77777777" w:rsidR="00CC5168" w:rsidRDefault="006A0A6B">
      <w:pPr>
        <w:ind w:firstLine="567"/>
        <w:jc w:val="both"/>
      </w:pPr>
      <w:r w:rsidR="007F3AA2">
        <w:rPr>
          <w:b/>
          <w:bCs/>
        </w:rPr>
        <w:t>37.2</w:t>
      </w:r>
      <w:r w:rsidR="007F3AA2">
        <w:rPr>
          <w:b/>
          <w:bCs/>
        </w:rPr>
        <w:t>.</w:t>
      </w:r>
      <w:r w:rsidR="007F3AA2">
        <w:t xml:space="preserve"> Kontrolinius tikrinimus kelių techninės priežiūros inspektorius turi atlikti:</w:t>
      </w:r>
    </w:p>
    <w:p w14:paraId="43D637F4" w14:textId="77777777" w:rsidR="00CC5168" w:rsidRDefault="007F3AA2">
      <w:pPr>
        <w:ind w:firstLine="567"/>
        <w:jc w:val="both"/>
      </w:pPr>
      <w:r>
        <w:t xml:space="preserve">– </w:t>
      </w:r>
      <w:r>
        <w:rPr>
          <w:spacing w:val="60"/>
        </w:rPr>
        <w:t>vasaros</w:t>
      </w:r>
      <w:r>
        <w:t xml:space="preserve"> metu magistralinius kelius turi patikrinti ne mažiau kaip vieną kartą per dvi savaites; krašto kelius – vieną kartą per mėnesį; rajoninius kelius, kurie prižiūrimi pagal rajoninių kelių I priežiūros lygį, -vieną kartą per mėnesį; kitus rajoninius kelius – ne mažiau kaip 15 % jų ilgio – kiekvieną mėnesį, tačiau per vasaros sezoną kiekvieną iš šių rajoninių kelių turi patikrinti ne mažiau kaip vieną kartą.</w:t>
      </w:r>
    </w:p>
    <w:p w14:paraId="43D637F5" w14:textId="77777777" w:rsidR="00CC5168" w:rsidRDefault="007F3AA2">
      <w:pPr>
        <w:ind w:firstLine="567"/>
        <w:jc w:val="both"/>
      </w:pPr>
      <w:r>
        <w:t>Kelių techninės priežiūros inspektorius turi atlikti ne mažiau kaip 10 % tikrinimų per poilsio ir švenčių dienas;</w:t>
      </w:r>
    </w:p>
    <w:p w14:paraId="43D637F6" w14:textId="77777777" w:rsidR="00CC5168" w:rsidRDefault="007F3AA2">
      <w:pPr>
        <w:ind w:firstLine="567"/>
        <w:jc w:val="both"/>
      </w:pPr>
      <w:r>
        <w:t xml:space="preserve">– </w:t>
      </w:r>
      <w:r>
        <w:rPr>
          <w:spacing w:val="60"/>
        </w:rPr>
        <w:t>žiemos</w:t>
      </w:r>
      <w:r>
        <w:t xml:space="preserve"> metu magistralinius kelius turi patikrinti ne mažiau kaip vieną kartą per savaitę; krašto kelius – du kartus per mėnesį rajoninius kelius, kurie prižiūrimi pagal rajoninių kelių I priežiūros lygį, – du kartus per mėnesį; kitus rajoninius kelius – ne mažiau kaip 30 % jų ilgio – kiekvieną mėnesį, tačiau per žiemos sezoną kiekvieną šių kelių turi patikrinti ne mažiau kaip du kartus.</w:t>
      </w:r>
    </w:p>
    <w:p w14:paraId="43D637F7" w14:textId="77777777" w:rsidR="00CC5168" w:rsidRDefault="007F3AA2">
      <w:pPr>
        <w:ind w:firstLine="567"/>
        <w:jc w:val="both"/>
      </w:pPr>
      <w:r>
        <w:t>Kelių techninės priežiūros inspektorius turi atlikti ne mažiau kaip 10 % patikrinimų nuo 6</w:t>
      </w:r>
      <w:r>
        <w:rPr>
          <w:vertAlign w:val="superscript"/>
        </w:rPr>
        <w:t>00</w:t>
      </w:r>
      <w:r>
        <w:t xml:space="preserve"> iki 9</w:t>
      </w:r>
      <w:r>
        <w:rPr>
          <w:vertAlign w:val="superscript"/>
        </w:rPr>
        <w:t>00</w:t>
      </w:r>
      <w:r>
        <w:t xml:space="preserve"> val. ir ne mažiau kaip 10 % patikrinimų nuo 17</w:t>
      </w:r>
      <w:r>
        <w:rPr>
          <w:vertAlign w:val="superscript"/>
        </w:rPr>
        <w:t>00</w:t>
      </w:r>
      <w:r>
        <w:t xml:space="preserve"> iki 22</w:t>
      </w:r>
      <w:r>
        <w:rPr>
          <w:vertAlign w:val="superscript"/>
        </w:rPr>
        <w:t>00</w:t>
      </w:r>
      <w:r>
        <w:t xml:space="preserve"> val., o magistraliniuose keliuose, prižiūrimuose I lygiu, – ne mažiau kaip 10 % patikrinimų nuo 22</w:t>
      </w:r>
      <w:r>
        <w:rPr>
          <w:vertAlign w:val="superscript"/>
        </w:rPr>
        <w:t>00</w:t>
      </w:r>
      <w:r>
        <w:t xml:space="preserve"> iki 6</w:t>
      </w:r>
      <w:r>
        <w:rPr>
          <w:vertAlign w:val="superscript"/>
        </w:rPr>
        <w:t>00</w:t>
      </w:r>
      <w:r>
        <w:t xml:space="preserve"> val. (naktį). Taip pat ne mažiau kaip 10 % patikrinimų turi būti atliekami per poilsio ir švenčių dienas. Būtinai turi būti tikrinama esant nepalankioms meteorologinėms sąlygoms. Apie kelių priežiūros žiemą tvarkos pažeidimus (pagal grafikų reikalavimus laiku nenuvalyti ir nepabarstyti keliai), blogą kelių būklę, pavojingas eismo sąlygas kelių techninės priežiūros inspektorius privalo nedelsdamas informuoti KP darbų rangovą (VĮ) ir užsakovą (žiemą budintį LAKD Kelių priežiūros skyrių ar kitą nurodytą padalinį).</w:t>
      </w:r>
    </w:p>
    <w:p w14:paraId="43D637F8" w14:textId="77777777" w:rsidR="00CC5168" w:rsidRDefault="006A0A6B">
      <w:pPr>
        <w:ind w:firstLine="567"/>
        <w:jc w:val="both"/>
      </w:pPr>
      <w:r w:rsidR="007F3AA2">
        <w:rPr>
          <w:b/>
        </w:rPr>
        <w:t>37.3</w:t>
      </w:r>
      <w:r w:rsidR="007F3AA2">
        <w:rPr>
          <w:b/>
        </w:rPr>
        <w:t>.</w:t>
      </w:r>
      <w:r w:rsidR="007F3AA2">
        <w:t xml:space="preserve"> Jei kelių techninės priežiūros inspektorius, priimdamas nuolatinius KP privalomus darbus, nustato vadovų [9.11, 9.12], sutarčių priedo (papildomos sutarčių sąlygos) reikalavimų pažeidimus, neleistinus defektus, jis privalo surašyti valstybinės reikšmės kelių </w:t>
      </w:r>
      <w:r w:rsidR="007F3AA2">
        <w:lastRenderedPageBreak/>
        <w:t>būklės patikros ir techninės priežiūros normatyvinių dokumentų reikalavimų pažeidimo aktą (akto formos ir užpildymo pavyzdį žr. PRIEDŲ III dalies 11 priede). Akte turi būti nurodytas terminas, per kurį nustatyti trūkumai turi būti pašalinti, su aktu supažindinti KP darbų rangovą. Jeigu KP darbų rangovas iki nustatyto termino nepašalino trūkumų ir neištaisė defektų, kelių techninės priežiūros inspektorius turi surašyti pakartotinį aktą ir inicijuoti piniginių išskaitų (žr. VII skyriaus IV skirsnį) taikymą.</w:t>
      </w:r>
    </w:p>
    <w:p w14:paraId="43D637F9" w14:textId="77777777" w:rsidR="00CC5168" w:rsidRDefault="006A0A6B">
      <w:pPr>
        <w:ind w:firstLine="567"/>
        <w:jc w:val="both"/>
      </w:pPr>
      <w:r w:rsidR="007F3AA2">
        <w:rPr>
          <w:b/>
        </w:rPr>
        <w:t>37.4</w:t>
      </w:r>
      <w:r w:rsidR="007F3AA2">
        <w:rPr>
          <w:b/>
        </w:rPr>
        <w:t>.</w:t>
      </w:r>
      <w:r w:rsidR="007F3AA2">
        <w:t xml:space="preserve"> Už pakartotinius pažeidimus ir didelius defektus, keliančius pavojų saugiam eismui, kelių techninės priežiūros inspektorius siūlo taikyti didesnes pinigines išskaitas (žr. VII skyrių).</w:t>
      </w:r>
    </w:p>
    <w:p w14:paraId="43D637FA" w14:textId="77777777" w:rsidR="00CC5168" w:rsidRDefault="006A0A6B">
      <w:pPr>
        <w:ind w:firstLine="567"/>
        <w:jc w:val="both"/>
      </w:pPr>
      <w:r w:rsidR="007F3AA2">
        <w:rPr>
          <w:b/>
        </w:rPr>
        <w:t>37.5</w:t>
      </w:r>
      <w:r w:rsidR="007F3AA2">
        <w:rPr>
          <w:b/>
        </w:rPr>
        <w:t>.</w:t>
      </w:r>
      <w:r w:rsidR="007F3AA2">
        <w:t xml:space="preserve"> Kelių techninės priežiūros inspektorius tikrina, kaip atliekama nuolatinių KP privalomų darbų vidinė kontrolė, t. y. KP darbų rangovo atsakingų už kelių techninę priežiūrą darbuotojų žymas Nuolatinių KP privalomų darbų registracijos žurnale (vadovas [9.14]). Kiekvieną mėnesį kelių techninės priežiūros inspektorius eilinių apžiūrų metu patikrina kelių techninės priežiūros žurnalus (statybos taisyklės [9.7]) ir padaro žymas juose.</w:t>
      </w:r>
    </w:p>
    <w:p w14:paraId="43D637FB" w14:textId="77777777" w:rsidR="00CC5168" w:rsidRDefault="006A0A6B">
      <w:pPr>
        <w:ind w:firstLine="567"/>
        <w:jc w:val="both"/>
      </w:pPr>
      <w:r w:rsidR="007F3AA2">
        <w:rPr>
          <w:b/>
        </w:rPr>
        <w:t>38</w:t>
      </w:r>
      <w:r w:rsidR="007F3AA2">
        <w:rPr>
          <w:b/>
        </w:rPr>
        <w:t>.</w:t>
      </w:r>
      <w:r w:rsidR="007F3AA2">
        <w:t xml:space="preserve"> Jeigu KP darbų rangovas tris mėnesius iš eilės neįvykdo bedefektės KP užduoties arba nuolat pažeidžia KP normatyvų reikalavimus, KP darbų užsakovas gali nutraukti sutartį.</w:t>
      </w:r>
    </w:p>
    <w:p w14:paraId="43D637FC" w14:textId="77777777" w:rsidR="00CC5168" w:rsidRDefault="006A0A6B">
      <w:pPr>
        <w:ind w:firstLine="567"/>
        <w:jc w:val="both"/>
      </w:pPr>
    </w:p>
    <w:p w14:paraId="43D637FD" w14:textId="77777777" w:rsidR="00CC5168" w:rsidRDefault="006A0A6B">
      <w:pPr>
        <w:jc w:val="center"/>
        <w:rPr>
          <w:b/>
          <w:bCs/>
        </w:rPr>
      </w:pPr>
      <w:r w:rsidR="007F3AA2">
        <w:rPr>
          <w:b/>
          <w:bCs/>
        </w:rPr>
        <w:t>III</w:t>
      </w:r>
      <w:r w:rsidR="007F3AA2">
        <w:rPr>
          <w:b/>
          <w:bCs/>
        </w:rPr>
        <w:t xml:space="preserve"> skirsnis. Periodinių kelių techninės priežiūros </w:t>
      </w:r>
    </w:p>
    <w:p w14:paraId="43D637FE" w14:textId="77777777" w:rsidR="00CC5168" w:rsidRDefault="007F3AA2">
      <w:pPr>
        <w:jc w:val="center"/>
        <w:rPr>
          <w:b/>
          <w:bCs/>
        </w:rPr>
      </w:pPr>
      <w:r>
        <w:rPr>
          <w:b/>
          <w:bCs/>
        </w:rPr>
        <w:t>privalomų darbų techninė kontrolė</w:t>
      </w:r>
    </w:p>
    <w:p w14:paraId="43D637FF" w14:textId="77777777" w:rsidR="00CC5168" w:rsidRDefault="00CC5168">
      <w:pPr>
        <w:ind w:firstLine="567"/>
        <w:jc w:val="both"/>
      </w:pPr>
    </w:p>
    <w:p w14:paraId="43D63800" w14:textId="77777777" w:rsidR="00CC5168" w:rsidRDefault="006A0A6B">
      <w:pPr>
        <w:ind w:firstLine="567"/>
        <w:jc w:val="both"/>
      </w:pPr>
      <w:r w:rsidR="007F3AA2">
        <w:rPr>
          <w:b/>
        </w:rPr>
        <w:t>39</w:t>
      </w:r>
      <w:r w:rsidR="007F3AA2">
        <w:rPr>
          <w:b/>
        </w:rPr>
        <w:t>.</w:t>
      </w:r>
      <w:r w:rsidR="007F3AA2">
        <w:t xml:space="preserve"> Periodinių KP privalomų darbų techninei kontrolei taikomi statybos taisyklių [9.6], taisyklių [9.8, 9.9], vadovų [9.11, 9.12, 9.15] ir sutartyse nurodytų kitų normatyvinių dokumentų reikalavimai.</w:t>
      </w:r>
    </w:p>
    <w:p w14:paraId="43D63801" w14:textId="77777777" w:rsidR="00CC5168" w:rsidRDefault="006A0A6B">
      <w:pPr>
        <w:ind w:firstLine="567"/>
        <w:jc w:val="both"/>
      </w:pPr>
      <w:r w:rsidR="007F3AA2">
        <w:rPr>
          <w:b/>
          <w:bCs/>
        </w:rPr>
        <w:t>40</w:t>
      </w:r>
      <w:r w:rsidR="007F3AA2">
        <w:rPr>
          <w:b/>
          <w:bCs/>
        </w:rPr>
        <w:t>.</w:t>
      </w:r>
      <w:r w:rsidR="007F3AA2">
        <w:t xml:space="preserve"> Periodinių KP privalomų darbų kokybė kontroliuojama:</w:t>
      </w:r>
    </w:p>
    <w:p w14:paraId="43D63802" w14:textId="77777777" w:rsidR="00CC5168" w:rsidRDefault="007F3AA2">
      <w:pPr>
        <w:ind w:firstLine="567"/>
        <w:jc w:val="both"/>
      </w:pPr>
      <w:r>
        <w:t>– tikrinant, ar darbai vykdomi pagal jų atlikimo technologiją, ar laikomasi normatyvinių statybos techninių dokumentų ir darbų saugos reikalavimų,</w:t>
      </w:r>
    </w:p>
    <w:p w14:paraId="43D63803" w14:textId="77777777" w:rsidR="00CC5168" w:rsidRDefault="007F3AA2">
      <w:pPr>
        <w:ind w:firstLine="567"/>
        <w:jc w:val="both"/>
      </w:pPr>
      <w:r>
        <w:t>– nustatant atliktų darbų kiekių atitiktį.</w:t>
      </w:r>
    </w:p>
    <w:p w14:paraId="43D63804" w14:textId="77777777" w:rsidR="00CC5168" w:rsidRDefault="007F3AA2">
      <w:pPr>
        <w:ind w:firstLine="567"/>
        <w:jc w:val="both"/>
      </w:pPr>
      <w:r>
        <w:t>– atliekant reikalingus matavimus, bandymus ir tyrimus.</w:t>
      </w:r>
    </w:p>
    <w:p w14:paraId="43D63805" w14:textId="77777777" w:rsidR="00CC5168" w:rsidRDefault="00CC5168">
      <w:pPr>
        <w:ind w:firstLine="567"/>
        <w:jc w:val="both"/>
      </w:pPr>
    </w:p>
    <w:p w14:paraId="43D63806" w14:textId="77777777" w:rsidR="00CC5168" w:rsidRDefault="007F3AA2">
      <w:pPr>
        <w:jc w:val="center"/>
        <w:rPr>
          <w:spacing w:val="60"/>
        </w:rPr>
      </w:pPr>
      <w:r>
        <w:rPr>
          <w:spacing w:val="60"/>
        </w:rPr>
        <w:t>Vidinė kontrolė</w:t>
      </w:r>
    </w:p>
    <w:p w14:paraId="43D63807" w14:textId="77777777" w:rsidR="00CC5168" w:rsidRDefault="006A0A6B">
      <w:pPr>
        <w:ind w:firstLine="567"/>
        <w:jc w:val="both"/>
      </w:pPr>
    </w:p>
    <w:p w14:paraId="43D63808" w14:textId="77777777" w:rsidR="00CC5168" w:rsidRDefault="006A0A6B">
      <w:pPr>
        <w:ind w:firstLine="567"/>
        <w:jc w:val="both"/>
      </w:pPr>
      <w:r w:rsidR="007F3AA2">
        <w:rPr>
          <w:b/>
          <w:bCs/>
        </w:rPr>
        <w:t>41</w:t>
      </w:r>
      <w:r w:rsidR="007F3AA2">
        <w:rPr>
          <w:b/>
          <w:bCs/>
        </w:rPr>
        <w:t>.</w:t>
      </w:r>
      <w:r w:rsidR="007F3AA2">
        <w:t xml:space="preserve"> Periodinių KP privalomų darbų vidinę kontrolę atlieka KP darbų rangovo atsakingi už kelių techninę priežiūrą darbuotojai, reikalingais matavimais, bandymais ir tyrimais tikrindami darbų atlikimo kokybę. Periodinių KP darbų vidinė kontrolė vykdoma šio punkto papunkčiuose nurodyta tvarka.</w:t>
      </w:r>
    </w:p>
    <w:p w14:paraId="43D63809" w14:textId="77777777" w:rsidR="00CC5168" w:rsidRDefault="006A0A6B">
      <w:pPr>
        <w:ind w:firstLine="567"/>
        <w:jc w:val="both"/>
      </w:pPr>
      <w:r w:rsidR="007F3AA2">
        <w:rPr>
          <w:b/>
          <w:bCs/>
        </w:rPr>
        <w:t>41.1</w:t>
      </w:r>
      <w:r w:rsidR="007F3AA2">
        <w:rPr>
          <w:b/>
          <w:bCs/>
        </w:rPr>
        <w:t>.</w:t>
      </w:r>
      <w:r w:rsidR="007F3AA2">
        <w:t xml:space="preserve"> Užtaisant asfalto arba betono dangų </w:t>
      </w:r>
      <w:proofErr w:type="spellStart"/>
      <w:r w:rsidR="007F3AA2">
        <w:t>išdaužas</w:t>
      </w:r>
      <w:proofErr w:type="spellEnd"/>
      <w:r w:rsidR="007F3AA2">
        <w:t>, plyšius, – kokybė tikrinama ne rečiau kaip kas 100 m, pradinį tašką fiksuojant pasirinktinai, t. y. nebūtinai taisomo ruožo pradiniame pikete. Jeigu tikrinimui priklausančiame taške (kas 100 m) nėra lopo ar plyšio, pasirenkamas nuo šio taško į abi puses po 10 m zonoje esantis lopas ar plyšys, o jei ir šioje zonoje nėra lopų ar plyšių, žiniaraštyje ties šiuo piketu braukiamas brūkšnys. Jeigu visame ruože ties piketais neaptinkama lopų ar plyšių, tuomet kiekviename kilometre matuojama bet kuriose trijose vietose, parenkant vietas su didžiausiais lopais. Paaukštėjimo/pažemėjimo dydis, tikrinant lopo sujungimo su esama danga lygumą, matuojamas, dedant 3 metrų ilgio liniuotę ant lopo lygiagrečiai su kelio ašimi (leistinos prošvaisos dydis priklauso nuo kelio rūšies ir nustatyto priežiūros lygio (taikomi vadovo [9.11] 6 lentelės 2.1.3 punkte nurodyti dydžiai).</w:t>
      </w:r>
    </w:p>
    <w:p w14:paraId="43D6380A" w14:textId="77777777" w:rsidR="00CC5168" w:rsidRDefault="007F3AA2">
      <w:pPr>
        <w:ind w:firstLine="567"/>
        <w:jc w:val="both"/>
      </w:pPr>
      <w:r>
        <w:t xml:space="preserve">Užtaisant </w:t>
      </w:r>
      <w:proofErr w:type="spellStart"/>
      <w:r>
        <w:t>išdaužas</w:t>
      </w:r>
      <w:proofErr w:type="spellEnd"/>
      <w:r>
        <w:t>, asfaltbetonio mišinio pavyzdžiai kokybei tikrinti imami iš kiekvieno 1000 m</w:t>
      </w:r>
      <w:r>
        <w:rPr>
          <w:vertAlign w:val="superscript"/>
        </w:rPr>
        <w:t xml:space="preserve">2 </w:t>
      </w:r>
      <w:r>
        <w:t>lopų ploto (vienas pavyzdys), tačiau ne mažiau kaip vienas pavyzdys 10 km kelio, jei lopų plotai labai maži. Asfaltbetonio mišinio pavyzdžių bandymai atliekami pagal taisyklių [9.8] nurodymus.</w:t>
      </w:r>
    </w:p>
    <w:p w14:paraId="43D6380B" w14:textId="77777777" w:rsidR="00CC5168" w:rsidRDefault="007F3AA2">
      <w:pPr>
        <w:ind w:firstLine="567"/>
        <w:jc w:val="both"/>
      </w:pPr>
      <w:r>
        <w:t xml:space="preserve">Atnaujinamo dėvimojo dangos sluoksnio pločiai, skersiniai nuolydžiai, sluoksnio storiai tikrinami ne rečiau kaip kas 50 m. Atlikti matavimus tikslinga tada, kai dėvimasis dangos </w:t>
      </w:r>
      <w:r>
        <w:lastRenderedPageBreak/>
        <w:t>sluoksnis yra paklotas ištisai ne trumpesniame kaip 200 m ilgio kelio ruože. Matavimai atliekami pagal taisyklių [9.8] nurodymus.</w:t>
      </w:r>
    </w:p>
    <w:p w14:paraId="43D6380C" w14:textId="77777777" w:rsidR="00CC5168" w:rsidRDefault="007F3AA2">
      <w:pPr>
        <w:ind w:firstLine="567"/>
        <w:jc w:val="both"/>
      </w:pPr>
      <w:r>
        <w:t>Dėvimajam sluoksniui naudojamo asfaltbetonio mišinio pavyzdžiai imami ir bandymai atliekami pagal taisyklių [9.8] nurodymus.</w:t>
      </w:r>
    </w:p>
    <w:p w14:paraId="43D6380D" w14:textId="77777777" w:rsidR="00CC5168" w:rsidRDefault="007F3AA2">
      <w:pPr>
        <w:ind w:firstLine="567"/>
        <w:jc w:val="both"/>
      </w:pPr>
      <w:r>
        <w:t>Matavimų, tikrinimų ir bandymų rezultatai pateikiami žiniaraštyje (žiniaraščio formos ir užpildymo pavyzdį žr. PRIEDŲ III dalies 12 priede).</w:t>
      </w:r>
    </w:p>
    <w:p w14:paraId="43D6380E" w14:textId="77777777" w:rsidR="00CC5168" w:rsidRDefault="006A0A6B">
      <w:pPr>
        <w:ind w:firstLine="567"/>
        <w:jc w:val="both"/>
      </w:pPr>
      <w:r w:rsidR="007F3AA2">
        <w:rPr>
          <w:b/>
          <w:bCs/>
        </w:rPr>
        <w:t>41.2</w:t>
      </w:r>
      <w:r w:rsidR="007F3AA2">
        <w:rPr>
          <w:b/>
          <w:bCs/>
        </w:rPr>
        <w:t>.</w:t>
      </w:r>
      <w:r w:rsidR="007F3AA2">
        <w:t xml:space="preserve"> Užtaisant </w:t>
      </w:r>
      <w:proofErr w:type="spellStart"/>
      <w:r w:rsidR="007F3AA2">
        <w:t>išdaužas</w:t>
      </w:r>
      <w:proofErr w:type="spellEnd"/>
      <w:r w:rsidR="007F3AA2">
        <w:t xml:space="preserve"> ir provėžas žvyro dangose, skersiniai nuolydžiai, lygumas tikrinami ne rečiau kaip kas 100 m, pradinį tašką fiksuojant pasirinktinai, t. y. nebūtinai taisomo ruožo pradiniame pikete. Skersiniai nuolydžiai patikrinami nuolydžio matuokle (leistinas nuokrypis ±0,5 % (</w:t>
      </w:r>
      <w:proofErr w:type="spellStart"/>
      <w:r w:rsidR="007F3AA2">
        <w:t>absoliut</w:t>
      </w:r>
      <w:proofErr w:type="spellEnd"/>
      <w:r w:rsidR="007F3AA2">
        <w:t xml:space="preserve">.), lygumas tikrinamas apžiūrint, ar yra pasilikę </w:t>
      </w:r>
      <w:proofErr w:type="spellStart"/>
      <w:r w:rsidR="007F3AA2">
        <w:t>išdaužų</w:t>
      </w:r>
      <w:proofErr w:type="spellEnd"/>
      <w:r w:rsidR="007F3AA2">
        <w:t>, bangų provėžų. Matavimų rezultatai pateikiami žiniaraštyje (žiniaraščio formos ir užpildymo pavyzdį žr. PRIEDŲ III dalies 12 priede).</w:t>
      </w:r>
    </w:p>
    <w:p w14:paraId="43D6380F" w14:textId="77777777" w:rsidR="00CC5168" w:rsidRDefault="007F3AA2">
      <w:pPr>
        <w:ind w:firstLine="567"/>
        <w:jc w:val="both"/>
      </w:pPr>
      <w:r>
        <w:t>Jeigu atnaujinamas žvyro dangos profiliuojamasis sluoksnis, skersiniai nuolydžiai, lygumas, pločiai tikrinami ne rečiau kaip kas 100 m pagal taisyklių [9.9] nurodymus.</w:t>
      </w:r>
    </w:p>
    <w:p w14:paraId="43D63810" w14:textId="77777777" w:rsidR="00CC5168" w:rsidRDefault="007F3AA2">
      <w:pPr>
        <w:ind w:firstLine="567"/>
        <w:jc w:val="both"/>
      </w:pPr>
      <w:r>
        <w:t>Skersiniai nuolydžiai tikrinami nuolydžio matuokle (leistinas nuokrypis – ±0,5 % (</w:t>
      </w:r>
      <w:proofErr w:type="spellStart"/>
      <w:r>
        <w:t>absoliut</w:t>
      </w:r>
      <w:proofErr w:type="spellEnd"/>
      <w:r>
        <w:t>.), lygumas tikrinamas 3 m ilgio liniuote (leistina prošvaisa po ja – ne didesnė kaip 2,0 cm).</w:t>
      </w:r>
    </w:p>
    <w:p w14:paraId="43D63811" w14:textId="77777777" w:rsidR="00CC5168" w:rsidRDefault="007F3AA2">
      <w:pPr>
        <w:ind w:firstLine="567"/>
        <w:jc w:val="both"/>
      </w:pPr>
      <w:r>
        <w:t>Plotis tikrinamas matavimo juosta (leistini nuokrypiai – ne didesni kaip ±10,0 cm).</w:t>
      </w:r>
    </w:p>
    <w:p w14:paraId="43D63812" w14:textId="77777777" w:rsidR="00CC5168" w:rsidRDefault="007F3AA2">
      <w:pPr>
        <w:ind w:firstLine="567"/>
        <w:jc w:val="both"/>
      </w:pPr>
      <w:r>
        <w:t>Įrengto profiliuojamojo sluoksnio storis nustatomas pagal viso atnaujinamo ruožo išmatuotų storio reikšmių aritmetinį vidurkį. Matuojama ne rečiau kaip kas 100 m, kiekviename skersiniame pjūvyje trijose vietose (dangos ašyje ir atidedant po trečdalį dangos pločio nuo ašies į abi puses). Aritmetinis vidurkis apskaičiuojamas, neimant 1,5 cm storesnių už darbų kiekių žiniaraščiuose nurodytą storį reikšmių. Leistinas minimalus išmatuotos sluoksnio storio reikšmės nuokrypis – ne didesnis kaip minus 20 %, o vidutinio storio (vidurkio) – ne didesnis kaip minus 15 % nuo darbų kiekių žiniaraščiuose nurodyto storio.</w:t>
      </w:r>
    </w:p>
    <w:p w14:paraId="43D63813" w14:textId="77777777" w:rsidR="00CC5168" w:rsidRDefault="007F3AA2">
      <w:pPr>
        <w:ind w:firstLine="567"/>
        <w:jc w:val="both"/>
      </w:pPr>
      <w:r>
        <w:t>Naudoto nesurištojo mineralinių medžiagų mišinio pavyzdžiai atitikčiai tikrinti imami iš kiekvienų 7000 m</w:t>
      </w:r>
      <w:r>
        <w:rPr>
          <w:vertAlign w:val="superscript"/>
        </w:rPr>
        <w:t>2</w:t>
      </w:r>
      <w:r>
        <w:t>–9000 m</w:t>
      </w:r>
      <w:r>
        <w:rPr>
          <w:vertAlign w:val="superscript"/>
        </w:rPr>
        <w:t>2</w:t>
      </w:r>
      <w:r>
        <w:t xml:space="preserve"> ir bandymai atliekami pagal taisyklių [9.9] nurodymus.</w:t>
      </w:r>
    </w:p>
    <w:p w14:paraId="43D63814" w14:textId="77777777" w:rsidR="00CC5168" w:rsidRDefault="007F3AA2">
      <w:pPr>
        <w:ind w:firstLine="567"/>
        <w:jc w:val="both"/>
      </w:pPr>
      <w:r>
        <w:t>Matavimų, tikrinimų ir bandymų rezultatai pateikiami žiniaraštyje (žiniaraščio formos ir užpildymo pavyzdį žr. 12 priede).</w:t>
      </w:r>
    </w:p>
    <w:p w14:paraId="43D63815" w14:textId="77777777" w:rsidR="00CC5168" w:rsidRDefault="006A0A6B">
      <w:pPr>
        <w:ind w:firstLine="567"/>
        <w:jc w:val="both"/>
      </w:pPr>
      <w:r w:rsidR="007F3AA2">
        <w:rPr>
          <w:b/>
          <w:bCs/>
        </w:rPr>
        <w:t>41.3</w:t>
      </w:r>
      <w:r w:rsidR="007F3AA2">
        <w:rPr>
          <w:b/>
          <w:bCs/>
        </w:rPr>
        <w:t>.</w:t>
      </w:r>
      <w:r w:rsidR="007F3AA2">
        <w:t xml:space="preserve"> Atnaujinant kelkraščius iš biriųjų medžiagų, – nuolydžiai, lygumas, sujungimas su asfalto danga tikrinami ne rečiau kaip kas 50 m abiejose kelio pusėse, pradinį tašką fiksuojant pasirinktinai, t. y. nebūtinai atnaujinamo ruožo pradiniame pikete. Skersiniai nuolydžiai tikrinami apžiūrint, ar jie tenkina vandens nuotėkio sąlygą: ar nėra nulinių arba atvirkštinių nuolydžių. Lygumas tikrinamas apžiūrint, ar nėra </w:t>
      </w:r>
      <w:proofErr w:type="spellStart"/>
      <w:r w:rsidR="007F3AA2">
        <w:t>išdaužų</w:t>
      </w:r>
      <w:proofErr w:type="spellEnd"/>
      <w:r w:rsidR="007F3AA2">
        <w:t>, provėžų. Sujungimas su danga (paaukštėjimai/pažemėjimai) tikrinamas, dedant matuoklę ant sujungimo statmenai dangos ašiai ir išmatuojant prošvaisą po ja (leistini nuokrypiai nurodyti vadove [9.11] pagal atitinkamą priežiūros lygį). Kokybei tikrinti imami ne mažiau kaip trys naudoto nesurištojo mineralinių medžiagų mišinio pavyzdžiai iš kiekvieno 4000 m</w:t>
      </w:r>
      <w:r w:rsidR="007F3AA2">
        <w:rPr>
          <w:vertAlign w:val="superscript"/>
        </w:rPr>
        <w:t>2</w:t>
      </w:r>
      <w:r w:rsidR="007F3AA2">
        <w:t xml:space="preserve"> kelkraščių ploto. Bandymai atliekami pagal taisyklių [9.9] nurodymus taip, kaip profiliuojamojo sluoksnio atnaujinimui.</w:t>
      </w:r>
    </w:p>
    <w:p w14:paraId="43D63816" w14:textId="77777777" w:rsidR="00CC5168" w:rsidRDefault="007F3AA2">
      <w:pPr>
        <w:ind w:firstLine="567"/>
        <w:jc w:val="both"/>
      </w:pPr>
      <w:r>
        <w:t>Tikrinimų, matavimų ir bandymų rezultatai surašomi į žiniaraštį (žiniaraščio formos ir užpildymo pavyzdį žr. PRIEDŲ III dalies 12 priede).</w:t>
      </w:r>
    </w:p>
    <w:p w14:paraId="43D63817" w14:textId="77777777" w:rsidR="00CC5168" w:rsidRDefault="006A0A6B">
      <w:pPr>
        <w:ind w:firstLine="567"/>
        <w:jc w:val="both"/>
      </w:pPr>
      <w:r w:rsidR="007F3AA2">
        <w:rPr>
          <w:b/>
          <w:bCs/>
        </w:rPr>
        <w:t>41.4</w:t>
      </w:r>
      <w:r w:rsidR="007F3AA2">
        <w:rPr>
          <w:b/>
          <w:bCs/>
        </w:rPr>
        <w:t>.</w:t>
      </w:r>
      <w:r w:rsidR="007F3AA2">
        <w:t xml:space="preserve"> Atstatant kelio griovius, – gylis, šlaitų statumas, dugno plotis ir išilginis nuolydis tikrinami ne rečiau kaip kas 50 m (žr. statybos taisykles [9.6]). Gylis tikrinamas niveliuojant (leistinas nuokrypis +5 cm, tačiau turi būti užtikrinama vandens nuotėkio sąlyga), šlaitų statumas matuojamas nuolydžio matuokle (leistinas nuokrypis ±10 % (santykinai), dugno plotis matuojamas matavimo juosta (leistinas nuokrypis ±5 cm), išilginis nuolydis matuojamas niveliuojant ir būtinai niveliuojami lūžio taškai. Leistinas išilginio nuolydžio nuokrypis ±10 % (santykinai) ir pagal vadovą [9.11] išilginis nuolydis turi būti ne mažesnis kaip 0,5 %, išimties atveju – 0,3 %. Matavimų rezultatai surašomi į žiniaraštį (žiniaraščio formos ir užpildymo pavyzdį žr. PRIEDŲ III dalies 12 priede).</w:t>
      </w:r>
    </w:p>
    <w:p w14:paraId="43D63818" w14:textId="77777777" w:rsidR="00CC5168" w:rsidRDefault="006A0A6B">
      <w:pPr>
        <w:ind w:firstLine="567"/>
        <w:jc w:val="both"/>
      </w:pPr>
      <w:r w:rsidR="007F3AA2">
        <w:rPr>
          <w:b/>
          <w:bCs/>
        </w:rPr>
        <w:t>41.5</w:t>
      </w:r>
      <w:r w:rsidR="007F3AA2">
        <w:rPr>
          <w:b/>
          <w:bCs/>
        </w:rPr>
        <w:t>.</w:t>
      </w:r>
      <w:r w:rsidR="007F3AA2">
        <w:t xml:space="preserve"> Atliekant kitų kelio elementų periodinių KP privalomų darbų vidinę kontrolę, surašomi kokybės patikros aktai (akto formos ir užpildymo pavyzdį žr. PRIEDŲ III dalies 13 </w:t>
      </w:r>
      <w:r w:rsidR="007F3AA2">
        <w:lastRenderedPageBreak/>
        <w:t>priede), kuriuose įrašomi atitinkamais matavimais nustatyti neleistini nuokrypiai pagal vadovą [9.11], pastabos apie naudotų medžiagų, gaminių atitiktį.</w:t>
      </w:r>
    </w:p>
    <w:p w14:paraId="43D63819" w14:textId="77777777" w:rsidR="00CC5168" w:rsidRDefault="007F3AA2">
      <w:pPr>
        <w:ind w:firstLine="567"/>
        <w:jc w:val="both"/>
      </w:pPr>
      <w:r>
        <w:t>Atlikdami vidinę kontrolę, KP darbų rangovo atsakingi už kelių techninę priežiūrą darbuotojai pagal vadovo [9.11] reikalavimus tikrina:</w:t>
      </w:r>
    </w:p>
    <w:p w14:paraId="43D6381A" w14:textId="77777777" w:rsidR="00CC5168" w:rsidRDefault="006A0A6B">
      <w:pPr>
        <w:ind w:firstLine="567"/>
        <w:jc w:val="both"/>
      </w:pPr>
      <w:r w:rsidR="007F3AA2">
        <w:t>1</w:t>
      </w:r>
      <w:r w:rsidR="007F3AA2">
        <w:t>) atstatant kelio ženklus, – atramų nuokrypius nuo kelkraščio briaunos, nuokrypius nuo vertikalės; ženklų skydų pritvirtinimo aukščio nuokrypius, atramų reikalaujamą atitiktį;</w:t>
      </w:r>
    </w:p>
    <w:p w14:paraId="43D6381B" w14:textId="77777777" w:rsidR="00CC5168" w:rsidRDefault="006A0A6B">
      <w:pPr>
        <w:ind w:firstLine="567"/>
        <w:jc w:val="both"/>
      </w:pPr>
      <w:r w:rsidR="007F3AA2">
        <w:t>2</w:t>
      </w:r>
      <w:r w:rsidR="007F3AA2">
        <w:t>) atstatant atitvarus, – kiekvienos atstatytos atitvarų sekcijos: ašies plane, sijų aukščio ir skersinio profilio nuokrypius; gaminių ir vertikaliojo ženklinimo ant jų reikalaujamą atitiktį;</w:t>
      </w:r>
    </w:p>
    <w:p w14:paraId="43D6381C" w14:textId="77777777" w:rsidR="00CC5168" w:rsidRDefault="006A0A6B">
      <w:pPr>
        <w:ind w:firstLine="567"/>
        <w:jc w:val="both"/>
      </w:pPr>
      <w:r w:rsidR="007F3AA2">
        <w:t>3</w:t>
      </w:r>
      <w:r w:rsidR="007F3AA2">
        <w:t>) atstatant signalinius stulpelius, – vietas plane, aukščių, vertikalumo nuokrypius, stulpelių reikalaujamą atitiktį;</w:t>
      </w:r>
    </w:p>
    <w:p w14:paraId="43D6381D" w14:textId="77777777" w:rsidR="00CC5168" w:rsidRDefault="006A0A6B">
      <w:pPr>
        <w:ind w:firstLine="567"/>
        <w:jc w:val="both"/>
      </w:pPr>
      <w:r w:rsidR="007F3AA2">
        <w:t>4</w:t>
      </w:r>
      <w:r w:rsidR="007F3AA2">
        <w:t>) remontuojant kelio pastatus ir inžinerinę įrangą, – naudotų remontui medžiagų ir gaminių reikalaujamą atitiktį, bordiūrų nudažymą pagal vertikaliojo ženklinimo reikalavimus, perdažytų paviršių padengimo dažais vientisumą ir kt. sąmatose nurodytus darbus;</w:t>
      </w:r>
    </w:p>
    <w:p w14:paraId="43D6381E" w14:textId="77777777" w:rsidR="00CC5168" w:rsidRDefault="006A0A6B">
      <w:pPr>
        <w:ind w:firstLine="567"/>
        <w:jc w:val="both"/>
      </w:pPr>
      <w:r w:rsidR="007F3AA2">
        <w:t>5</w:t>
      </w:r>
      <w:r w:rsidR="007F3AA2">
        <w:t>) ištaisant tiltų ir vandens pralaidų defektus, – naudotų gaminių, medžiagų reikalaujamą atitiktį, atliktų darbų kokybę.</w:t>
      </w:r>
    </w:p>
    <w:p w14:paraId="43D6381F" w14:textId="77777777" w:rsidR="00CC5168" w:rsidRDefault="00CC5168">
      <w:pPr>
        <w:ind w:firstLine="567"/>
        <w:jc w:val="both"/>
      </w:pPr>
    </w:p>
    <w:p w14:paraId="43D63820" w14:textId="77777777" w:rsidR="00CC5168" w:rsidRDefault="007F3AA2">
      <w:pPr>
        <w:jc w:val="center"/>
        <w:rPr>
          <w:spacing w:val="60"/>
        </w:rPr>
      </w:pPr>
      <w:r>
        <w:rPr>
          <w:spacing w:val="60"/>
        </w:rPr>
        <w:t>Kontroliniai tikrinimai</w:t>
      </w:r>
    </w:p>
    <w:p w14:paraId="43D63821" w14:textId="77777777" w:rsidR="00CC5168" w:rsidRDefault="006A0A6B">
      <w:pPr>
        <w:ind w:firstLine="567"/>
        <w:jc w:val="both"/>
      </w:pPr>
    </w:p>
    <w:p w14:paraId="43D63822" w14:textId="77777777" w:rsidR="00CC5168" w:rsidRDefault="006A0A6B">
      <w:pPr>
        <w:ind w:firstLine="567"/>
        <w:jc w:val="both"/>
      </w:pPr>
      <w:r w:rsidR="007F3AA2">
        <w:rPr>
          <w:b/>
          <w:bCs/>
        </w:rPr>
        <w:t>42</w:t>
      </w:r>
      <w:r w:rsidR="007F3AA2">
        <w:rPr>
          <w:b/>
          <w:bCs/>
        </w:rPr>
        <w:t xml:space="preserve">. </w:t>
      </w:r>
      <w:r w:rsidR="007F3AA2">
        <w:t>Periodinių KP darbų kontrolinius tikrinimus kelių techninės priežiūros inspektorius gali atlikti bet kuriuo metu, kai numatomas jų reikalingumas, ir būtinai – kiekvieną mėnesį priimdamas darbus.</w:t>
      </w:r>
    </w:p>
    <w:p w14:paraId="43D63823" w14:textId="77777777" w:rsidR="00CC5168" w:rsidRDefault="007F3AA2">
      <w:pPr>
        <w:ind w:firstLine="567"/>
        <w:jc w:val="both"/>
      </w:pPr>
      <w:r>
        <w:t>Tikrindamas atliktų darbų kokybę, kelių techninės priežiūros inspektorius gali pareikalauti iš KP darbų rangovo atsakingų už kelių techninę priežiūrą darbuotojų kelio elementų parametrų vidinės kontrolės matavimų (atlikus darbus) žiniaraščių ir pats asmeniškai atlikti kontrolinius matavimus.</w:t>
      </w:r>
    </w:p>
    <w:p w14:paraId="43D63824" w14:textId="77777777" w:rsidR="00CC5168" w:rsidRDefault="006A0A6B">
      <w:pPr>
        <w:ind w:firstLine="567"/>
        <w:jc w:val="both"/>
      </w:pPr>
      <w:r w:rsidR="007F3AA2">
        <w:rPr>
          <w:b/>
          <w:bCs/>
        </w:rPr>
        <w:t>42.1</w:t>
      </w:r>
      <w:r w:rsidR="007F3AA2">
        <w:rPr>
          <w:b/>
          <w:bCs/>
        </w:rPr>
        <w:t>.</w:t>
      </w:r>
      <w:r w:rsidR="007F3AA2">
        <w:t xml:space="preserve"> Jeigu kelių techninės priežiūros inspektorius dalyvauja atliekant vidinės kontrolės tikrinimus, tai, priimant periodinius KP privalomus darbus, kartu atlikti matavimai įskaitomi kaip kontroliniai matavimai.</w:t>
      </w:r>
    </w:p>
    <w:p w14:paraId="43D63825" w14:textId="77777777" w:rsidR="00CC5168" w:rsidRDefault="007F3AA2">
      <w:pPr>
        <w:ind w:firstLine="567"/>
        <w:jc w:val="both"/>
      </w:pPr>
      <w:r>
        <w:t>Kelių techninės priežiūros inspektoriai kontrolinius matavimus atlieka du kartus mažesne apimtimi nei vidinės kontrolės (žr. 41 punktą).</w:t>
      </w:r>
    </w:p>
    <w:p w14:paraId="43D63826" w14:textId="77777777" w:rsidR="00CC5168" w:rsidRDefault="007F3AA2">
      <w:pPr>
        <w:ind w:firstLine="567"/>
        <w:jc w:val="both"/>
      </w:pPr>
      <w:r>
        <w:t>Kelių techninės priežiūros inspektoriaus matavimai turi lemiamą reikšmę priimant atliktus periodinius KP privalomus darbus.</w:t>
      </w:r>
    </w:p>
    <w:p w14:paraId="43D63827" w14:textId="77777777" w:rsidR="00CC5168" w:rsidRDefault="006A0A6B">
      <w:pPr>
        <w:ind w:firstLine="567"/>
        <w:jc w:val="both"/>
      </w:pPr>
      <w:r w:rsidR="007F3AA2">
        <w:rPr>
          <w:b/>
          <w:bCs/>
        </w:rPr>
        <w:t>42.2</w:t>
      </w:r>
      <w:r w:rsidR="007F3AA2">
        <w:rPr>
          <w:b/>
          <w:bCs/>
        </w:rPr>
        <w:t>.</w:t>
      </w:r>
      <w:r w:rsidR="007F3AA2">
        <w:t xml:space="preserve"> Jeigu kelių techninės priežiūros inspektorius nustato didesnius nuokrypius nei leistinieji, kurie nurodyti 41 punkte arba sutartyse, arba kituose normatyviniuose dokumentuose, jis gali nepriimti visų darbų arba tam tikros jų dalies ir inicijuoja piniginių išskaitų (žr. VII skyriaus IV skirsnį) taikymą.</w:t>
      </w:r>
    </w:p>
    <w:p w14:paraId="43D63828" w14:textId="77777777" w:rsidR="00CC5168" w:rsidRDefault="007F3AA2">
      <w:pPr>
        <w:ind w:firstLine="567"/>
        <w:jc w:val="both"/>
      </w:pPr>
      <w:r>
        <w:t>Techninės kontrolės dokumentų suvestinė pateikta 5 lentelėje.</w:t>
      </w:r>
    </w:p>
    <w:p w14:paraId="43D63829" w14:textId="77777777" w:rsidR="00CC5168" w:rsidRDefault="00CC5168">
      <w:pPr>
        <w:jc w:val="both"/>
      </w:pPr>
    </w:p>
    <w:p w14:paraId="43D6382A" w14:textId="77777777" w:rsidR="00CC5168" w:rsidRDefault="006A0A6B">
      <w:pPr>
        <w:rPr>
          <w:b/>
          <w:bCs/>
        </w:rPr>
      </w:pPr>
      <w:r w:rsidR="007F3AA2">
        <w:rPr>
          <w:b/>
          <w:bCs/>
        </w:rPr>
        <w:t>5 lentelė. Techninės kontrolės dokumentai</w:t>
      </w:r>
    </w:p>
    <w:p w14:paraId="43D6382B" w14:textId="77777777" w:rsidR="00CC5168" w:rsidRDefault="00CC5168">
      <w:pPr>
        <w:rPr>
          <w:bCs/>
        </w:rPr>
      </w:pPr>
    </w:p>
    <w:tbl>
      <w:tblPr>
        <w:tblW w:w="9140" w:type="dxa"/>
        <w:tblInd w:w="40" w:type="dxa"/>
        <w:tblLayout w:type="fixed"/>
        <w:tblCellMar>
          <w:left w:w="40" w:type="dxa"/>
          <w:right w:w="40" w:type="dxa"/>
        </w:tblCellMar>
        <w:tblLook w:val="0000" w:firstRow="0" w:lastRow="0" w:firstColumn="0" w:lastColumn="0" w:noHBand="0" w:noVBand="0"/>
      </w:tblPr>
      <w:tblGrid>
        <w:gridCol w:w="2712"/>
        <w:gridCol w:w="1086"/>
        <w:gridCol w:w="1558"/>
        <w:gridCol w:w="1558"/>
        <w:gridCol w:w="2226"/>
      </w:tblGrid>
      <w:tr w:rsidR="00CC5168" w14:paraId="43D6382F" w14:textId="77777777">
        <w:trPr>
          <w:cantSplit/>
          <w:trHeight w:val="23"/>
          <w:tblHeader/>
        </w:trPr>
        <w:tc>
          <w:tcPr>
            <w:tcW w:w="5356" w:type="dxa"/>
            <w:gridSpan w:val="3"/>
            <w:tcBorders>
              <w:top w:val="single" w:sz="12" w:space="0" w:color="auto"/>
              <w:left w:val="single" w:sz="12" w:space="0" w:color="auto"/>
              <w:bottom w:val="single" w:sz="12" w:space="0" w:color="auto"/>
              <w:right w:val="single" w:sz="12" w:space="0" w:color="auto"/>
            </w:tcBorders>
            <w:vAlign w:val="center"/>
          </w:tcPr>
          <w:p w14:paraId="43D6382C" w14:textId="77777777" w:rsidR="00CC5168" w:rsidRDefault="007F3AA2">
            <w:pPr>
              <w:jc w:val="center"/>
              <w:rPr>
                <w:b/>
                <w:bCs/>
                <w:sz w:val="22"/>
              </w:rPr>
            </w:pPr>
            <w:r>
              <w:rPr>
                <w:b/>
                <w:bCs/>
                <w:sz w:val="22"/>
              </w:rPr>
              <w:t>Dokumentas (PRIEDŲ III dalis)</w:t>
            </w:r>
          </w:p>
        </w:tc>
        <w:tc>
          <w:tcPr>
            <w:tcW w:w="1558" w:type="dxa"/>
            <w:vMerge w:val="restart"/>
            <w:tcBorders>
              <w:top w:val="single" w:sz="12" w:space="0" w:color="auto"/>
              <w:left w:val="single" w:sz="12" w:space="0" w:color="auto"/>
              <w:bottom w:val="single" w:sz="12" w:space="0" w:color="auto"/>
              <w:right w:val="single" w:sz="12" w:space="0" w:color="auto"/>
            </w:tcBorders>
            <w:vAlign w:val="center"/>
          </w:tcPr>
          <w:p w14:paraId="43D6382D" w14:textId="77777777" w:rsidR="00CC5168" w:rsidRDefault="007F3AA2">
            <w:pPr>
              <w:jc w:val="center"/>
              <w:rPr>
                <w:b/>
                <w:bCs/>
                <w:sz w:val="22"/>
              </w:rPr>
            </w:pPr>
            <w:r>
              <w:rPr>
                <w:b/>
                <w:bCs/>
                <w:sz w:val="22"/>
              </w:rPr>
              <w:t>Periodiškumas</w:t>
            </w:r>
          </w:p>
        </w:tc>
        <w:tc>
          <w:tcPr>
            <w:tcW w:w="2226" w:type="dxa"/>
            <w:vMerge w:val="restart"/>
            <w:tcBorders>
              <w:top w:val="single" w:sz="12" w:space="0" w:color="auto"/>
              <w:left w:val="single" w:sz="12" w:space="0" w:color="auto"/>
              <w:bottom w:val="single" w:sz="12" w:space="0" w:color="auto"/>
              <w:right w:val="single" w:sz="12" w:space="0" w:color="auto"/>
            </w:tcBorders>
            <w:vAlign w:val="center"/>
          </w:tcPr>
          <w:p w14:paraId="43D6382E" w14:textId="77777777" w:rsidR="00CC5168" w:rsidRDefault="007F3AA2">
            <w:pPr>
              <w:jc w:val="center"/>
              <w:rPr>
                <w:b/>
                <w:bCs/>
                <w:sz w:val="22"/>
              </w:rPr>
            </w:pPr>
            <w:r>
              <w:rPr>
                <w:b/>
                <w:bCs/>
                <w:sz w:val="22"/>
              </w:rPr>
              <w:t>Atsakingas</w:t>
            </w:r>
          </w:p>
        </w:tc>
      </w:tr>
      <w:tr w:rsidR="00CC5168" w14:paraId="43D63835" w14:textId="77777777">
        <w:trPr>
          <w:cantSplit/>
          <w:trHeight w:val="23"/>
          <w:tblHeader/>
        </w:trPr>
        <w:tc>
          <w:tcPr>
            <w:tcW w:w="2712" w:type="dxa"/>
            <w:tcBorders>
              <w:top w:val="single" w:sz="12" w:space="0" w:color="auto"/>
              <w:left w:val="single" w:sz="12" w:space="0" w:color="auto"/>
              <w:bottom w:val="single" w:sz="12" w:space="0" w:color="auto"/>
              <w:right w:val="single" w:sz="12" w:space="0" w:color="auto"/>
            </w:tcBorders>
            <w:vAlign w:val="center"/>
          </w:tcPr>
          <w:p w14:paraId="43D63830" w14:textId="77777777" w:rsidR="00CC5168" w:rsidRDefault="007F3AA2">
            <w:pPr>
              <w:jc w:val="center"/>
              <w:rPr>
                <w:b/>
                <w:bCs/>
                <w:sz w:val="22"/>
              </w:rPr>
            </w:pPr>
            <w:r>
              <w:rPr>
                <w:b/>
                <w:bCs/>
                <w:sz w:val="22"/>
              </w:rPr>
              <w:t>Pavadinimas</w:t>
            </w:r>
          </w:p>
        </w:tc>
        <w:tc>
          <w:tcPr>
            <w:tcW w:w="1086" w:type="dxa"/>
            <w:tcBorders>
              <w:top w:val="single" w:sz="12" w:space="0" w:color="auto"/>
              <w:left w:val="single" w:sz="12" w:space="0" w:color="auto"/>
              <w:bottom w:val="single" w:sz="12" w:space="0" w:color="auto"/>
              <w:right w:val="single" w:sz="12" w:space="0" w:color="auto"/>
            </w:tcBorders>
            <w:vAlign w:val="center"/>
          </w:tcPr>
          <w:p w14:paraId="43D63831" w14:textId="77777777" w:rsidR="00CC5168" w:rsidRDefault="007F3AA2">
            <w:pPr>
              <w:jc w:val="center"/>
              <w:rPr>
                <w:b/>
                <w:bCs/>
                <w:sz w:val="22"/>
              </w:rPr>
            </w:pPr>
            <w:r>
              <w:rPr>
                <w:b/>
                <w:bCs/>
                <w:sz w:val="22"/>
              </w:rPr>
              <w:t>Pavyzdys</w:t>
            </w:r>
          </w:p>
        </w:tc>
        <w:tc>
          <w:tcPr>
            <w:tcW w:w="1558" w:type="dxa"/>
            <w:tcBorders>
              <w:top w:val="single" w:sz="12" w:space="0" w:color="auto"/>
              <w:left w:val="single" w:sz="12" w:space="0" w:color="auto"/>
              <w:bottom w:val="single" w:sz="12" w:space="0" w:color="auto"/>
              <w:right w:val="single" w:sz="12" w:space="0" w:color="auto"/>
            </w:tcBorders>
            <w:vAlign w:val="center"/>
          </w:tcPr>
          <w:p w14:paraId="43D63832" w14:textId="77777777" w:rsidR="00CC5168" w:rsidRDefault="007F3AA2">
            <w:pPr>
              <w:jc w:val="center"/>
              <w:rPr>
                <w:b/>
                <w:bCs/>
                <w:sz w:val="22"/>
              </w:rPr>
            </w:pPr>
            <w:r>
              <w:rPr>
                <w:b/>
                <w:bCs/>
                <w:sz w:val="22"/>
              </w:rPr>
              <w:t>Duomenų šaltinis</w:t>
            </w:r>
          </w:p>
        </w:tc>
        <w:tc>
          <w:tcPr>
            <w:tcW w:w="1558" w:type="dxa"/>
            <w:vMerge/>
            <w:tcBorders>
              <w:top w:val="single" w:sz="12" w:space="0" w:color="auto"/>
              <w:left w:val="single" w:sz="12" w:space="0" w:color="auto"/>
              <w:bottom w:val="single" w:sz="12" w:space="0" w:color="auto"/>
              <w:right w:val="single" w:sz="12" w:space="0" w:color="auto"/>
            </w:tcBorders>
            <w:vAlign w:val="center"/>
          </w:tcPr>
          <w:p w14:paraId="43D63833" w14:textId="77777777" w:rsidR="00CC5168" w:rsidRDefault="00CC5168">
            <w:pPr>
              <w:jc w:val="center"/>
              <w:rPr>
                <w:b/>
                <w:bCs/>
                <w:sz w:val="22"/>
              </w:rPr>
            </w:pPr>
          </w:p>
        </w:tc>
        <w:tc>
          <w:tcPr>
            <w:tcW w:w="2226" w:type="dxa"/>
            <w:vMerge/>
            <w:tcBorders>
              <w:top w:val="single" w:sz="12" w:space="0" w:color="auto"/>
              <w:left w:val="single" w:sz="12" w:space="0" w:color="auto"/>
              <w:bottom w:val="single" w:sz="12" w:space="0" w:color="auto"/>
              <w:right w:val="single" w:sz="12" w:space="0" w:color="auto"/>
            </w:tcBorders>
            <w:vAlign w:val="center"/>
          </w:tcPr>
          <w:p w14:paraId="43D63834" w14:textId="77777777" w:rsidR="00CC5168" w:rsidRDefault="00CC5168">
            <w:pPr>
              <w:jc w:val="center"/>
              <w:rPr>
                <w:b/>
                <w:bCs/>
                <w:sz w:val="22"/>
              </w:rPr>
            </w:pPr>
          </w:p>
        </w:tc>
      </w:tr>
      <w:tr w:rsidR="00CC5168" w14:paraId="43D6383B" w14:textId="77777777">
        <w:trPr>
          <w:cantSplit/>
          <w:trHeight w:val="23"/>
        </w:trPr>
        <w:tc>
          <w:tcPr>
            <w:tcW w:w="2712" w:type="dxa"/>
            <w:tcBorders>
              <w:top w:val="single" w:sz="12" w:space="0" w:color="auto"/>
              <w:left w:val="single" w:sz="12" w:space="0" w:color="auto"/>
              <w:bottom w:val="single" w:sz="6" w:space="0" w:color="auto"/>
              <w:right w:val="single" w:sz="6" w:space="0" w:color="auto"/>
            </w:tcBorders>
          </w:tcPr>
          <w:p w14:paraId="43D63836" w14:textId="77777777" w:rsidR="00CC5168" w:rsidRDefault="007F3AA2">
            <w:pPr>
              <w:rPr>
                <w:sz w:val="22"/>
              </w:rPr>
            </w:pPr>
            <w:r>
              <w:rPr>
                <w:sz w:val="22"/>
              </w:rPr>
              <w:t>Kelių techninės priežiūros nuolatinių privalomų darbų kokybės patikrinimo aktas</w:t>
            </w:r>
          </w:p>
        </w:tc>
        <w:tc>
          <w:tcPr>
            <w:tcW w:w="1086" w:type="dxa"/>
            <w:tcBorders>
              <w:top w:val="single" w:sz="12" w:space="0" w:color="auto"/>
              <w:left w:val="single" w:sz="6" w:space="0" w:color="auto"/>
              <w:bottom w:val="single" w:sz="6" w:space="0" w:color="auto"/>
              <w:right w:val="single" w:sz="6" w:space="0" w:color="auto"/>
            </w:tcBorders>
          </w:tcPr>
          <w:p w14:paraId="43D63837" w14:textId="77777777" w:rsidR="00CC5168" w:rsidRDefault="007F3AA2">
            <w:pPr>
              <w:jc w:val="center"/>
              <w:rPr>
                <w:sz w:val="22"/>
              </w:rPr>
            </w:pPr>
            <w:r>
              <w:rPr>
                <w:sz w:val="22"/>
              </w:rPr>
              <w:t>11 priedas</w:t>
            </w:r>
          </w:p>
        </w:tc>
        <w:tc>
          <w:tcPr>
            <w:tcW w:w="1558" w:type="dxa"/>
            <w:tcBorders>
              <w:top w:val="single" w:sz="12" w:space="0" w:color="auto"/>
              <w:left w:val="single" w:sz="6" w:space="0" w:color="auto"/>
              <w:bottom w:val="single" w:sz="6" w:space="0" w:color="auto"/>
              <w:right w:val="single" w:sz="6" w:space="0" w:color="auto"/>
            </w:tcBorders>
          </w:tcPr>
          <w:p w14:paraId="43D63838" w14:textId="77777777" w:rsidR="00CC5168" w:rsidRDefault="007F3AA2">
            <w:pPr>
              <w:rPr>
                <w:sz w:val="22"/>
              </w:rPr>
            </w:pPr>
            <w:r>
              <w:rPr>
                <w:sz w:val="22"/>
              </w:rPr>
              <w:t>KP privalomų darbų kontroliniai tikrinimai, vidinės kontrolės aktai</w:t>
            </w:r>
          </w:p>
        </w:tc>
        <w:tc>
          <w:tcPr>
            <w:tcW w:w="1558" w:type="dxa"/>
            <w:tcBorders>
              <w:top w:val="single" w:sz="12" w:space="0" w:color="auto"/>
              <w:left w:val="single" w:sz="6" w:space="0" w:color="auto"/>
              <w:bottom w:val="single" w:sz="6" w:space="0" w:color="auto"/>
              <w:right w:val="single" w:sz="6" w:space="0" w:color="auto"/>
            </w:tcBorders>
          </w:tcPr>
          <w:p w14:paraId="43D63839" w14:textId="77777777" w:rsidR="00CC5168" w:rsidRDefault="007F3AA2">
            <w:pPr>
              <w:rPr>
                <w:sz w:val="22"/>
              </w:rPr>
            </w:pPr>
            <w:r>
              <w:rPr>
                <w:sz w:val="22"/>
              </w:rPr>
              <w:t>Pagal VI skyriaus II ir III skirsnio nurodymus</w:t>
            </w:r>
          </w:p>
        </w:tc>
        <w:tc>
          <w:tcPr>
            <w:tcW w:w="2226" w:type="dxa"/>
            <w:tcBorders>
              <w:top w:val="single" w:sz="12" w:space="0" w:color="auto"/>
              <w:left w:val="single" w:sz="6" w:space="0" w:color="auto"/>
              <w:bottom w:val="single" w:sz="6" w:space="0" w:color="auto"/>
              <w:right w:val="single" w:sz="12" w:space="0" w:color="auto"/>
            </w:tcBorders>
          </w:tcPr>
          <w:p w14:paraId="43D6383A" w14:textId="77777777" w:rsidR="00CC5168" w:rsidRDefault="007F3AA2">
            <w:pPr>
              <w:rPr>
                <w:sz w:val="22"/>
              </w:rPr>
            </w:pPr>
            <w:r>
              <w:rPr>
                <w:sz w:val="22"/>
              </w:rPr>
              <w:t>Kelių techninės priežiūros inspektorius</w:t>
            </w:r>
          </w:p>
        </w:tc>
      </w:tr>
      <w:tr w:rsidR="00CC5168" w14:paraId="43D63841" w14:textId="77777777">
        <w:trPr>
          <w:cantSplit/>
          <w:trHeight w:val="23"/>
        </w:trPr>
        <w:tc>
          <w:tcPr>
            <w:tcW w:w="2712" w:type="dxa"/>
            <w:tcBorders>
              <w:top w:val="single" w:sz="6" w:space="0" w:color="auto"/>
              <w:left w:val="single" w:sz="12" w:space="0" w:color="auto"/>
              <w:bottom w:val="single" w:sz="6" w:space="0" w:color="auto"/>
              <w:right w:val="single" w:sz="6" w:space="0" w:color="auto"/>
            </w:tcBorders>
          </w:tcPr>
          <w:p w14:paraId="43D6383C" w14:textId="77777777" w:rsidR="00CC5168" w:rsidRDefault="007F3AA2">
            <w:pPr>
              <w:rPr>
                <w:sz w:val="22"/>
              </w:rPr>
            </w:pPr>
            <w:r>
              <w:rPr>
                <w:sz w:val="22"/>
              </w:rPr>
              <w:lastRenderedPageBreak/>
              <w:t>Valstybinės reikšmės kelių būklės patikros ir techninės priežiūros normatyvinių dokumentų reikalavimų pažeidimo aktas</w:t>
            </w:r>
          </w:p>
        </w:tc>
        <w:tc>
          <w:tcPr>
            <w:tcW w:w="1086" w:type="dxa"/>
            <w:tcBorders>
              <w:top w:val="single" w:sz="6" w:space="0" w:color="auto"/>
              <w:left w:val="single" w:sz="6" w:space="0" w:color="auto"/>
              <w:bottom w:val="single" w:sz="6" w:space="0" w:color="auto"/>
              <w:right w:val="single" w:sz="6" w:space="0" w:color="auto"/>
            </w:tcBorders>
          </w:tcPr>
          <w:p w14:paraId="43D6383D" w14:textId="77777777" w:rsidR="00CC5168" w:rsidRDefault="007F3AA2">
            <w:pPr>
              <w:jc w:val="center"/>
              <w:rPr>
                <w:sz w:val="22"/>
              </w:rPr>
            </w:pPr>
            <w:r>
              <w:rPr>
                <w:sz w:val="22"/>
              </w:rPr>
              <w:t>12 priedas</w:t>
            </w:r>
          </w:p>
        </w:tc>
        <w:tc>
          <w:tcPr>
            <w:tcW w:w="1558" w:type="dxa"/>
            <w:tcBorders>
              <w:top w:val="single" w:sz="6" w:space="0" w:color="auto"/>
              <w:left w:val="single" w:sz="6" w:space="0" w:color="auto"/>
              <w:bottom w:val="single" w:sz="6" w:space="0" w:color="auto"/>
              <w:right w:val="single" w:sz="6" w:space="0" w:color="auto"/>
            </w:tcBorders>
          </w:tcPr>
          <w:p w14:paraId="43D6383E" w14:textId="77777777" w:rsidR="00CC5168" w:rsidRDefault="007F3AA2">
            <w:pPr>
              <w:rPr>
                <w:sz w:val="22"/>
              </w:rPr>
            </w:pPr>
            <w:r>
              <w:rPr>
                <w:sz w:val="22"/>
              </w:rPr>
              <w:t>KP darbų apžiūrų rezultatai</w:t>
            </w:r>
          </w:p>
        </w:tc>
        <w:tc>
          <w:tcPr>
            <w:tcW w:w="1558" w:type="dxa"/>
            <w:tcBorders>
              <w:top w:val="single" w:sz="6" w:space="0" w:color="auto"/>
              <w:left w:val="single" w:sz="6" w:space="0" w:color="auto"/>
              <w:bottom w:val="single" w:sz="6" w:space="0" w:color="auto"/>
              <w:right w:val="single" w:sz="6" w:space="0" w:color="auto"/>
            </w:tcBorders>
          </w:tcPr>
          <w:p w14:paraId="43D6383F" w14:textId="77777777" w:rsidR="00CC5168" w:rsidRDefault="007F3AA2">
            <w:pPr>
              <w:rPr>
                <w:sz w:val="22"/>
              </w:rPr>
            </w:pPr>
            <w:r>
              <w:rPr>
                <w:sz w:val="22"/>
              </w:rPr>
              <w:t>Priimant darbus, kai pažaidos viršija normatyvų leistinuosius nuokrypius</w:t>
            </w:r>
          </w:p>
        </w:tc>
        <w:tc>
          <w:tcPr>
            <w:tcW w:w="2226" w:type="dxa"/>
            <w:tcBorders>
              <w:top w:val="single" w:sz="6" w:space="0" w:color="auto"/>
              <w:left w:val="single" w:sz="6" w:space="0" w:color="auto"/>
              <w:bottom w:val="single" w:sz="6" w:space="0" w:color="auto"/>
              <w:right w:val="single" w:sz="12" w:space="0" w:color="auto"/>
            </w:tcBorders>
          </w:tcPr>
          <w:p w14:paraId="43D63840" w14:textId="77777777" w:rsidR="00CC5168" w:rsidRDefault="007F3AA2">
            <w:pPr>
              <w:rPr>
                <w:sz w:val="22"/>
              </w:rPr>
            </w:pPr>
            <w:r>
              <w:rPr>
                <w:sz w:val="22"/>
              </w:rPr>
              <w:t>Kelių techninės priežiūros inspektorius</w:t>
            </w:r>
          </w:p>
        </w:tc>
      </w:tr>
      <w:tr w:rsidR="00CC5168" w14:paraId="43D63848" w14:textId="77777777">
        <w:trPr>
          <w:cantSplit/>
          <w:trHeight w:val="23"/>
        </w:trPr>
        <w:tc>
          <w:tcPr>
            <w:tcW w:w="2712" w:type="dxa"/>
            <w:tcBorders>
              <w:top w:val="single" w:sz="6" w:space="0" w:color="auto"/>
              <w:left w:val="single" w:sz="12" w:space="0" w:color="auto"/>
              <w:bottom w:val="single" w:sz="12" w:space="0" w:color="auto"/>
              <w:right w:val="single" w:sz="6" w:space="0" w:color="auto"/>
            </w:tcBorders>
          </w:tcPr>
          <w:p w14:paraId="43D63842" w14:textId="77777777" w:rsidR="00CC5168" w:rsidRDefault="007F3AA2">
            <w:pPr>
              <w:rPr>
                <w:sz w:val="22"/>
              </w:rPr>
            </w:pPr>
            <w:r>
              <w:rPr>
                <w:sz w:val="22"/>
              </w:rPr>
              <w:t>Kelio parametrų, atlikus darbus, matavimų žiniaraščiai, kelio elementų kokybės patikros aktas</w:t>
            </w:r>
          </w:p>
        </w:tc>
        <w:tc>
          <w:tcPr>
            <w:tcW w:w="1086" w:type="dxa"/>
            <w:tcBorders>
              <w:top w:val="single" w:sz="6" w:space="0" w:color="auto"/>
              <w:left w:val="single" w:sz="6" w:space="0" w:color="auto"/>
              <w:bottom w:val="single" w:sz="12" w:space="0" w:color="auto"/>
              <w:right w:val="single" w:sz="6" w:space="0" w:color="auto"/>
            </w:tcBorders>
          </w:tcPr>
          <w:p w14:paraId="43D63843" w14:textId="77777777" w:rsidR="00CC5168" w:rsidRDefault="007F3AA2">
            <w:pPr>
              <w:jc w:val="center"/>
              <w:rPr>
                <w:sz w:val="22"/>
              </w:rPr>
            </w:pPr>
            <w:r>
              <w:rPr>
                <w:sz w:val="22"/>
              </w:rPr>
              <w:t>13 priedas,</w:t>
            </w:r>
          </w:p>
          <w:p w14:paraId="43D63844" w14:textId="77777777" w:rsidR="00CC5168" w:rsidRDefault="007F3AA2">
            <w:pPr>
              <w:jc w:val="center"/>
              <w:rPr>
                <w:sz w:val="22"/>
              </w:rPr>
            </w:pPr>
            <w:r>
              <w:rPr>
                <w:sz w:val="22"/>
              </w:rPr>
              <w:t>14 priedas</w:t>
            </w:r>
          </w:p>
        </w:tc>
        <w:tc>
          <w:tcPr>
            <w:tcW w:w="1558" w:type="dxa"/>
            <w:tcBorders>
              <w:top w:val="single" w:sz="6" w:space="0" w:color="auto"/>
              <w:left w:val="single" w:sz="6" w:space="0" w:color="auto"/>
              <w:bottom w:val="single" w:sz="12" w:space="0" w:color="auto"/>
              <w:right w:val="single" w:sz="6" w:space="0" w:color="auto"/>
            </w:tcBorders>
          </w:tcPr>
          <w:p w14:paraId="43D63845" w14:textId="77777777" w:rsidR="00CC5168" w:rsidRDefault="007F3AA2">
            <w:pPr>
              <w:rPr>
                <w:sz w:val="22"/>
              </w:rPr>
            </w:pPr>
            <w:r>
              <w:rPr>
                <w:sz w:val="22"/>
              </w:rPr>
              <w:t>Matavimo rezultatai, atlikus periodinius KP darbus</w:t>
            </w:r>
          </w:p>
        </w:tc>
        <w:tc>
          <w:tcPr>
            <w:tcW w:w="1558" w:type="dxa"/>
            <w:tcBorders>
              <w:top w:val="single" w:sz="6" w:space="0" w:color="auto"/>
              <w:left w:val="single" w:sz="6" w:space="0" w:color="auto"/>
              <w:bottom w:val="single" w:sz="12" w:space="0" w:color="auto"/>
              <w:right w:val="single" w:sz="6" w:space="0" w:color="auto"/>
            </w:tcBorders>
          </w:tcPr>
          <w:p w14:paraId="43D63846" w14:textId="77777777" w:rsidR="00CC5168" w:rsidRDefault="007F3AA2">
            <w:pPr>
              <w:rPr>
                <w:sz w:val="22"/>
              </w:rPr>
            </w:pPr>
            <w:r>
              <w:rPr>
                <w:sz w:val="22"/>
              </w:rPr>
              <w:t>Atliekant periodinius KP darbus ir juos priimant</w:t>
            </w:r>
          </w:p>
        </w:tc>
        <w:tc>
          <w:tcPr>
            <w:tcW w:w="2226" w:type="dxa"/>
            <w:tcBorders>
              <w:top w:val="single" w:sz="6" w:space="0" w:color="auto"/>
              <w:left w:val="single" w:sz="6" w:space="0" w:color="auto"/>
              <w:bottom w:val="single" w:sz="12" w:space="0" w:color="auto"/>
              <w:right w:val="single" w:sz="12" w:space="0" w:color="auto"/>
            </w:tcBorders>
          </w:tcPr>
          <w:p w14:paraId="43D63847" w14:textId="77777777" w:rsidR="00CC5168" w:rsidRDefault="007F3AA2">
            <w:pPr>
              <w:rPr>
                <w:sz w:val="22"/>
              </w:rPr>
            </w:pPr>
            <w:r>
              <w:rPr>
                <w:sz w:val="22"/>
              </w:rPr>
              <w:t>KP darbų rangovo atsakingi už kelių techninę priežiūrą darbuotojai ir (arba) kelių techninės priežiūros inspektorius</w:t>
            </w:r>
          </w:p>
        </w:tc>
      </w:tr>
    </w:tbl>
    <w:p w14:paraId="43D63849" w14:textId="77777777" w:rsidR="00CC5168" w:rsidRDefault="006A0A6B">
      <w:pPr>
        <w:rPr>
          <w:bCs/>
        </w:rPr>
      </w:pPr>
    </w:p>
    <w:p w14:paraId="43D6384A" w14:textId="7DFF4C63" w:rsidR="00CC5168" w:rsidRDefault="006A0A6B">
      <w:pPr>
        <w:jc w:val="center"/>
        <w:rPr>
          <w:b/>
          <w:bCs/>
        </w:rPr>
      </w:pPr>
      <w:r w:rsidR="007F3AA2">
        <w:rPr>
          <w:b/>
          <w:bCs/>
        </w:rPr>
        <w:t>VII</w:t>
      </w:r>
      <w:r w:rsidR="007F3AA2">
        <w:rPr>
          <w:b/>
          <w:bCs/>
        </w:rPr>
        <w:t xml:space="preserve"> SKYRIUS. </w:t>
      </w:r>
      <w:r w:rsidR="007F3AA2">
        <w:rPr>
          <w:b/>
          <w:bCs/>
        </w:rPr>
        <w:t xml:space="preserve">KELIŲ TECHNINĖS PRIEŽIŪROS DARBŲ PRIĖMIMAS </w:t>
      </w:r>
    </w:p>
    <w:p w14:paraId="43D6384B" w14:textId="77777777" w:rsidR="00CC5168" w:rsidRDefault="00CC5168">
      <w:pPr>
        <w:jc w:val="center"/>
        <w:rPr>
          <w:bCs/>
        </w:rPr>
      </w:pPr>
    </w:p>
    <w:p w14:paraId="43D6384C" w14:textId="77777777" w:rsidR="00CC5168" w:rsidRDefault="006A0A6B">
      <w:pPr>
        <w:jc w:val="center"/>
        <w:rPr>
          <w:b/>
          <w:bCs/>
        </w:rPr>
      </w:pPr>
      <w:r w:rsidR="007F3AA2">
        <w:rPr>
          <w:b/>
          <w:bCs/>
        </w:rPr>
        <w:t>I</w:t>
      </w:r>
      <w:r w:rsidR="007F3AA2">
        <w:rPr>
          <w:b/>
          <w:bCs/>
        </w:rPr>
        <w:t xml:space="preserve"> skirsnis. </w:t>
      </w:r>
      <w:r w:rsidR="007F3AA2">
        <w:rPr>
          <w:b/>
          <w:bCs/>
        </w:rPr>
        <w:t>Bendrieji nurodymai</w:t>
      </w:r>
    </w:p>
    <w:p w14:paraId="43D6384D" w14:textId="77777777" w:rsidR="00CC5168" w:rsidRDefault="00CC5168">
      <w:pPr>
        <w:rPr>
          <w:bCs/>
        </w:rPr>
      </w:pPr>
    </w:p>
    <w:p w14:paraId="43D6384E" w14:textId="77777777" w:rsidR="00CC5168" w:rsidRDefault="006A0A6B">
      <w:pPr>
        <w:ind w:firstLine="567"/>
        <w:jc w:val="both"/>
      </w:pPr>
      <w:r w:rsidR="007F3AA2">
        <w:rPr>
          <w:b/>
          <w:bCs/>
        </w:rPr>
        <w:t>43</w:t>
      </w:r>
      <w:r w:rsidR="007F3AA2">
        <w:rPr>
          <w:b/>
          <w:bCs/>
        </w:rPr>
        <w:t>.</w:t>
      </w:r>
      <w:r w:rsidR="007F3AA2">
        <w:t xml:space="preserve"> Atliktus KP darbus rangovas priduoda KP darbų užsakovui, o užsakovas priima juos pagal techninės kontrolės, eilinių apžiūrų rezultatus ir darbų kiekių patikrą, pasirašydamas tinkamai įformintus dokumentus.</w:t>
      </w:r>
    </w:p>
    <w:p w14:paraId="43D6384F" w14:textId="77777777" w:rsidR="00CC5168" w:rsidRDefault="007F3AA2">
      <w:pPr>
        <w:ind w:firstLine="567"/>
        <w:jc w:val="both"/>
      </w:pPr>
      <w:r>
        <w:t>Priimant darbus pildomi 6 lentelėje nurodyti dokumentai (dokumentų formų ir užpildymo pavyzdžiai pateikti PRIEDŲ IV dalies 15-19 prieduose).</w:t>
      </w:r>
    </w:p>
    <w:p w14:paraId="43D63850" w14:textId="77777777" w:rsidR="00CC5168" w:rsidRDefault="006A0A6B">
      <w:pPr>
        <w:ind w:firstLine="567"/>
        <w:jc w:val="both"/>
      </w:pPr>
      <w:r w:rsidR="007F3AA2">
        <w:rPr>
          <w:b/>
          <w:bCs/>
        </w:rPr>
        <w:t>44</w:t>
      </w:r>
      <w:r w:rsidR="007F3AA2">
        <w:rPr>
          <w:b/>
          <w:bCs/>
        </w:rPr>
        <w:t>.</w:t>
      </w:r>
      <w:r w:rsidR="007F3AA2">
        <w:t xml:space="preserve"> Darbų priėmimo dokumentai (tiek KP darbų rangovo SP, tiek bendrieji) saugomi įmonėje ne trumpiau kaip </w:t>
      </w:r>
      <w:r w:rsidR="007F3AA2">
        <w:rPr>
          <w:spacing w:val="60"/>
        </w:rPr>
        <w:t>penkerius</w:t>
      </w:r>
      <w:r w:rsidR="007F3AA2">
        <w:t xml:space="preserve"> metus, jeigu kiti teisės ir norminiai aktai nenustato kitaip.</w:t>
      </w:r>
    </w:p>
    <w:p w14:paraId="43D63851" w14:textId="77777777" w:rsidR="00CC5168" w:rsidRDefault="00CC5168"/>
    <w:p w14:paraId="43D63852" w14:textId="77777777" w:rsidR="00CC5168" w:rsidRDefault="006A0A6B">
      <w:pPr>
        <w:rPr>
          <w:b/>
          <w:bCs/>
        </w:rPr>
      </w:pPr>
      <w:r w:rsidR="007F3AA2">
        <w:rPr>
          <w:b/>
          <w:bCs/>
        </w:rPr>
        <w:t>6 lentelė. Darbų priėmimo dokumentai</w:t>
      </w:r>
    </w:p>
    <w:p w14:paraId="43D63853" w14:textId="77777777" w:rsidR="00CC5168" w:rsidRDefault="00CC5168">
      <w:pPr>
        <w:rPr>
          <w:bCs/>
        </w:rPr>
      </w:pPr>
    </w:p>
    <w:tbl>
      <w:tblPr>
        <w:tblW w:w="9140" w:type="dxa"/>
        <w:tblInd w:w="40" w:type="dxa"/>
        <w:tblLayout w:type="fixed"/>
        <w:tblCellMar>
          <w:left w:w="40" w:type="dxa"/>
          <w:right w:w="40" w:type="dxa"/>
        </w:tblCellMar>
        <w:tblLook w:val="0000" w:firstRow="0" w:lastRow="0" w:firstColumn="0" w:lastColumn="0" w:noHBand="0" w:noVBand="0"/>
      </w:tblPr>
      <w:tblGrid>
        <w:gridCol w:w="3061"/>
        <w:gridCol w:w="1064"/>
        <w:gridCol w:w="1949"/>
        <w:gridCol w:w="1124"/>
        <w:gridCol w:w="1942"/>
      </w:tblGrid>
      <w:tr w:rsidR="00CC5168" w14:paraId="43D63857" w14:textId="77777777">
        <w:trPr>
          <w:cantSplit/>
          <w:trHeight w:val="23"/>
          <w:tblHeader/>
        </w:trPr>
        <w:tc>
          <w:tcPr>
            <w:tcW w:w="6074" w:type="dxa"/>
            <w:gridSpan w:val="3"/>
            <w:tcBorders>
              <w:top w:val="single" w:sz="12" w:space="0" w:color="auto"/>
              <w:left w:val="single" w:sz="12" w:space="0" w:color="auto"/>
              <w:bottom w:val="single" w:sz="12" w:space="0" w:color="auto"/>
              <w:right w:val="single" w:sz="12" w:space="0" w:color="auto"/>
            </w:tcBorders>
            <w:vAlign w:val="center"/>
          </w:tcPr>
          <w:p w14:paraId="43D63854" w14:textId="77777777" w:rsidR="00CC5168" w:rsidRDefault="007F3AA2">
            <w:pPr>
              <w:jc w:val="center"/>
              <w:rPr>
                <w:b/>
                <w:bCs/>
                <w:sz w:val="22"/>
              </w:rPr>
            </w:pPr>
            <w:r>
              <w:rPr>
                <w:b/>
                <w:bCs/>
                <w:sz w:val="22"/>
              </w:rPr>
              <w:t>Dokumentas (PRIEDŲ IV dalis)</w:t>
            </w: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14:paraId="43D63855" w14:textId="77777777" w:rsidR="00CC5168" w:rsidRDefault="007F3AA2">
            <w:pPr>
              <w:jc w:val="center"/>
              <w:rPr>
                <w:b/>
                <w:bCs/>
                <w:sz w:val="22"/>
              </w:rPr>
            </w:pPr>
            <w:r>
              <w:rPr>
                <w:b/>
                <w:bCs/>
                <w:sz w:val="22"/>
              </w:rPr>
              <w:t>Periodiškumas</w:t>
            </w:r>
          </w:p>
        </w:tc>
        <w:tc>
          <w:tcPr>
            <w:tcW w:w="1942" w:type="dxa"/>
            <w:vMerge w:val="restart"/>
            <w:tcBorders>
              <w:top w:val="single" w:sz="12" w:space="0" w:color="auto"/>
              <w:left w:val="single" w:sz="12" w:space="0" w:color="auto"/>
              <w:bottom w:val="single" w:sz="12" w:space="0" w:color="auto"/>
              <w:right w:val="single" w:sz="12" w:space="0" w:color="auto"/>
            </w:tcBorders>
            <w:vAlign w:val="center"/>
          </w:tcPr>
          <w:p w14:paraId="43D63856" w14:textId="77777777" w:rsidR="00CC5168" w:rsidRDefault="007F3AA2">
            <w:pPr>
              <w:jc w:val="center"/>
              <w:rPr>
                <w:b/>
                <w:bCs/>
                <w:sz w:val="22"/>
              </w:rPr>
            </w:pPr>
            <w:r>
              <w:rPr>
                <w:b/>
                <w:bCs/>
                <w:sz w:val="22"/>
              </w:rPr>
              <w:t>Atsakingas</w:t>
            </w:r>
          </w:p>
        </w:tc>
      </w:tr>
      <w:tr w:rsidR="00CC5168" w14:paraId="43D6385D" w14:textId="77777777">
        <w:trPr>
          <w:cantSplit/>
          <w:trHeight w:val="23"/>
          <w:tblHeader/>
        </w:trPr>
        <w:tc>
          <w:tcPr>
            <w:tcW w:w="3061" w:type="dxa"/>
            <w:tcBorders>
              <w:top w:val="single" w:sz="12" w:space="0" w:color="auto"/>
              <w:left w:val="single" w:sz="12" w:space="0" w:color="auto"/>
              <w:bottom w:val="single" w:sz="12" w:space="0" w:color="auto"/>
              <w:right w:val="single" w:sz="12" w:space="0" w:color="auto"/>
            </w:tcBorders>
            <w:vAlign w:val="center"/>
          </w:tcPr>
          <w:p w14:paraId="43D63858" w14:textId="77777777" w:rsidR="00CC5168" w:rsidRDefault="007F3AA2">
            <w:pPr>
              <w:jc w:val="center"/>
              <w:rPr>
                <w:b/>
                <w:bCs/>
                <w:sz w:val="22"/>
              </w:rPr>
            </w:pPr>
            <w:r>
              <w:rPr>
                <w:b/>
                <w:bCs/>
                <w:sz w:val="22"/>
              </w:rPr>
              <w:t>Pavadinimas</w:t>
            </w:r>
          </w:p>
        </w:tc>
        <w:tc>
          <w:tcPr>
            <w:tcW w:w="1064" w:type="dxa"/>
            <w:tcBorders>
              <w:top w:val="single" w:sz="12" w:space="0" w:color="auto"/>
              <w:left w:val="single" w:sz="12" w:space="0" w:color="auto"/>
              <w:bottom w:val="single" w:sz="12" w:space="0" w:color="auto"/>
              <w:right w:val="single" w:sz="12" w:space="0" w:color="auto"/>
            </w:tcBorders>
            <w:vAlign w:val="center"/>
          </w:tcPr>
          <w:p w14:paraId="43D63859" w14:textId="77777777" w:rsidR="00CC5168" w:rsidRDefault="007F3AA2">
            <w:pPr>
              <w:jc w:val="center"/>
              <w:rPr>
                <w:b/>
                <w:bCs/>
                <w:sz w:val="22"/>
              </w:rPr>
            </w:pPr>
            <w:r>
              <w:rPr>
                <w:b/>
                <w:bCs/>
                <w:sz w:val="22"/>
              </w:rPr>
              <w:t>Pavyzdys</w:t>
            </w:r>
          </w:p>
        </w:tc>
        <w:tc>
          <w:tcPr>
            <w:tcW w:w="1949" w:type="dxa"/>
            <w:tcBorders>
              <w:top w:val="single" w:sz="12" w:space="0" w:color="auto"/>
              <w:left w:val="single" w:sz="12" w:space="0" w:color="auto"/>
              <w:bottom w:val="single" w:sz="12" w:space="0" w:color="auto"/>
              <w:right w:val="single" w:sz="12" w:space="0" w:color="auto"/>
            </w:tcBorders>
            <w:vAlign w:val="center"/>
          </w:tcPr>
          <w:p w14:paraId="43D6385A" w14:textId="77777777" w:rsidR="00CC5168" w:rsidRDefault="007F3AA2">
            <w:pPr>
              <w:jc w:val="center"/>
              <w:rPr>
                <w:b/>
                <w:bCs/>
                <w:sz w:val="22"/>
              </w:rPr>
            </w:pPr>
            <w:r>
              <w:rPr>
                <w:b/>
                <w:bCs/>
                <w:sz w:val="22"/>
              </w:rPr>
              <w:t>Duomenų šaltinis</w:t>
            </w:r>
          </w:p>
        </w:tc>
        <w:tc>
          <w:tcPr>
            <w:tcW w:w="1124" w:type="dxa"/>
            <w:vMerge/>
            <w:tcBorders>
              <w:top w:val="single" w:sz="12" w:space="0" w:color="auto"/>
              <w:left w:val="single" w:sz="12" w:space="0" w:color="auto"/>
              <w:bottom w:val="single" w:sz="12" w:space="0" w:color="auto"/>
              <w:right w:val="single" w:sz="12" w:space="0" w:color="auto"/>
            </w:tcBorders>
            <w:vAlign w:val="center"/>
          </w:tcPr>
          <w:p w14:paraId="43D6385B" w14:textId="77777777" w:rsidR="00CC5168" w:rsidRDefault="00CC5168">
            <w:pPr>
              <w:jc w:val="center"/>
              <w:rPr>
                <w:b/>
                <w:bCs/>
                <w:sz w:val="22"/>
              </w:rPr>
            </w:pPr>
          </w:p>
        </w:tc>
        <w:tc>
          <w:tcPr>
            <w:tcW w:w="1942" w:type="dxa"/>
            <w:vMerge/>
            <w:tcBorders>
              <w:top w:val="single" w:sz="12" w:space="0" w:color="auto"/>
              <w:left w:val="single" w:sz="12" w:space="0" w:color="auto"/>
              <w:bottom w:val="single" w:sz="12" w:space="0" w:color="auto"/>
              <w:right w:val="single" w:sz="12" w:space="0" w:color="auto"/>
            </w:tcBorders>
            <w:vAlign w:val="center"/>
          </w:tcPr>
          <w:p w14:paraId="43D6385C" w14:textId="77777777" w:rsidR="00CC5168" w:rsidRDefault="00CC5168">
            <w:pPr>
              <w:jc w:val="center"/>
              <w:rPr>
                <w:b/>
                <w:bCs/>
                <w:sz w:val="22"/>
              </w:rPr>
            </w:pPr>
          </w:p>
        </w:tc>
      </w:tr>
      <w:tr w:rsidR="00CC5168" w14:paraId="43D63863" w14:textId="77777777">
        <w:trPr>
          <w:cantSplit/>
          <w:trHeight w:val="23"/>
        </w:trPr>
        <w:tc>
          <w:tcPr>
            <w:tcW w:w="3061" w:type="dxa"/>
            <w:tcBorders>
              <w:top w:val="single" w:sz="12" w:space="0" w:color="auto"/>
              <w:left w:val="single" w:sz="12" w:space="0" w:color="auto"/>
              <w:bottom w:val="single" w:sz="6" w:space="0" w:color="auto"/>
              <w:right w:val="single" w:sz="6" w:space="0" w:color="auto"/>
            </w:tcBorders>
          </w:tcPr>
          <w:p w14:paraId="43D6385E" w14:textId="77777777" w:rsidR="00CC5168" w:rsidRDefault="007F3AA2">
            <w:pPr>
              <w:rPr>
                <w:sz w:val="22"/>
              </w:rPr>
            </w:pPr>
            <w:r>
              <w:rPr>
                <w:sz w:val="22"/>
              </w:rPr>
              <w:t>KP darbų rangovo SP kelių techninės priežiūros nuolatinių privalomų darbų priėmimo aktas F2 (įmonės vidinė darbų apskaita)</w:t>
            </w:r>
          </w:p>
        </w:tc>
        <w:tc>
          <w:tcPr>
            <w:tcW w:w="1064" w:type="dxa"/>
            <w:tcBorders>
              <w:top w:val="single" w:sz="12" w:space="0" w:color="auto"/>
              <w:left w:val="single" w:sz="6" w:space="0" w:color="auto"/>
              <w:bottom w:val="single" w:sz="6" w:space="0" w:color="auto"/>
              <w:right w:val="single" w:sz="6" w:space="0" w:color="auto"/>
            </w:tcBorders>
          </w:tcPr>
          <w:p w14:paraId="43D6385F" w14:textId="77777777" w:rsidR="00CC5168" w:rsidRDefault="007F3AA2">
            <w:pPr>
              <w:jc w:val="center"/>
              <w:rPr>
                <w:sz w:val="22"/>
              </w:rPr>
            </w:pPr>
            <w:r>
              <w:rPr>
                <w:sz w:val="22"/>
              </w:rPr>
              <w:t>15 priedas</w:t>
            </w:r>
          </w:p>
        </w:tc>
        <w:tc>
          <w:tcPr>
            <w:tcW w:w="1949" w:type="dxa"/>
            <w:tcBorders>
              <w:top w:val="single" w:sz="12" w:space="0" w:color="auto"/>
              <w:left w:val="single" w:sz="6" w:space="0" w:color="auto"/>
              <w:bottom w:val="single" w:sz="6" w:space="0" w:color="auto"/>
              <w:right w:val="single" w:sz="6" w:space="0" w:color="auto"/>
            </w:tcBorders>
          </w:tcPr>
          <w:p w14:paraId="43D63860" w14:textId="77777777" w:rsidR="00CC5168" w:rsidRDefault="007F3AA2">
            <w:pPr>
              <w:rPr>
                <w:sz w:val="22"/>
              </w:rPr>
            </w:pPr>
            <w:r>
              <w:rPr>
                <w:sz w:val="22"/>
              </w:rPr>
              <w:t>Darbų sąrašai pagal nuolatinių KP darbų registracijos žurnalus (žr. [9.14])</w:t>
            </w:r>
          </w:p>
        </w:tc>
        <w:tc>
          <w:tcPr>
            <w:tcW w:w="1124" w:type="dxa"/>
            <w:tcBorders>
              <w:top w:val="single" w:sz="12" w:space="0" w:color="auto"/>
              <w:left w:val="single" w:sz="6" w:space="0" w:color="auto"/>
              <w:bottom w:val="single" w:sz="6" w:space="0" w:color="auto"/>
              <w:right w:val="single" w:sz="6" w:space="0" w:color="auto"/>
            </w:tcBorders>
          </w:tcPr>
          <w:p w14:paraId="43D63861" w14:textId="77777777" w:rsidR="00CC5168" w:rsidRDefault="007F3AA2">
            <w:pPr>
              <w:rPr>
                <w:sz w:val="22"/>
              </w:rPr>
            </w:pPr>
            <w:r>
              <w:rPr>
                <w:sz w:val="22"/>
              </w:rPr>
              <w:t>Kiekvieną mėnesį</w:t>
            </w:r>
          </w:p>
        </w:tc>
        <w:tc>
          <w:tcPr>
            <w:tcW w:w="1942" w:type="dxa"/>
            <w:tcBorders>
              <w:top w:val="single" w:sz="12" w:space="0" w:color="auto"/>
              <w:left w:val="single" w:sz="6" w:space="0" w:color="auto"/>
              <w:bottom w:val="single" w:sz="6" w:space="0" w:color="auto"/>
              <w:right w:val="single" w:sz="12" w:space="0" w:color="auto"/>
            </w:tcBorders>
          </w:tcPr>
          <w:p w14:paraId="43D63862" w14:textId="77777777" w:rsidR="00CC5168" w:rsidRDefault="007F3AA2">
            <w:pPr>
              <w:rPr>
                <w:sz w:val="22"/>
              </w:rPr>
            </w:pPr>
            <w:r>
              <w:rPr>
                <w:sz w:val="22"/>
              </w:rPr>
              <w:t>KP darbų rangovo atsakingi už kelių techninę priežiūrą asmenys</w:t>
            </w:r>
          </w:p>
        </w:tc>
      </w:tr>
      <w:tr w:rsidR="00CC5168" w14:paraId="43D63869" w14:textId="77777777">
        <w:trPr>
          <w:cantSplit/>
          <w:trHeight w:val="23"/>
        </w:trPr>
        <w:tc>
          <w:tcPr>
            <w:tcW w:w="3061" w:type="dxa"/>
            <w:tcBorders>
              <w:top w:val="single" w:sz="6" w:space="0" w:color="auto"/>
              <w:left w:val="single" w:sz="12" w:space="0" w:color="auto"/>
              <w:bottom w:val="single" w:sz="6" w:space="0" w:color="auto"/>
              <w:right w:val="single" w:sz="6" w:space="0" w:color="auto"/>
            </w:tcBorders>
          </w:tcPr>
          <w:p w14:paraId="43D63864" w14:textId="77777777" w:rsidR="00CC5168" w:rsidRDefault="007F3AA2">
            <w:pPr>
              <w:rPr>
                <w:sz w:val="22"/>
              </w:rPr>
            </w:pPr>
            <w:r>
              <w:rPr>
                <w:sz w:val="22"/>
              </w:rPr>
              <w:t>Rangovo SP kelių techninės priežiūros periodinių privalomų darbų priėmimo aktas F2 (įmonės vidinė darbų apskaita)</w:t>
            </w:r>
          </w:p>
        </w:tc>
        <w:tc>
          <w:tcPr>
            <w:tcW w:w="1064" w:type="dxa"/>
            <w:tcBorders>
              <w:top w:val="single" w:sz="6" w:space="0" w:color="auto"/>
              <w:left w:val="single" w:sz="6" w:space="0" w:color="auto"/>
              <w:bottom w:val="single" w:sz="6" w:space="0" w:color="auto"/>
              <w:right w:val="single" w:sz="6" w:space="0" w:color="auto"/>
            </w:tcBorders>
          </w:tcPr>
          <w:p w14:paraId="43D63865" w14:textId="77777777" w:rsidR="00CC5168" w:rsidRDefault="007F3AA2">
            <w:pPr>
              <w:jc w:val="center"/>
              <w:rPr>
                <w:sz w:val="22"/>
              </w:rPr>
            </w:pPr>
            <w:r>
              <w:rPr>
                <w:sz w:val="22"/>
              </w:rPr>
              <w:t>16 priedas</w:t>
            </w:r>
          </w:p>
        </w:tc>
        <w:tc>
          <w:tcPr>
            <w:tcW w:w="1949" w:type="dxa"/>
            <w:tcBorders>
              <w:top w:val="single" w:sz="6" w:space="0" w:color="auto"/>
              <w:left w:val="single" w:sz="6" w:space="0" w:color="auto"/>
              <w:bottom w:val="single" w:sz="6" w:space="0" w:color="auto"/>
              <w:right w:val="single" w:sz="6" w:space="0" w:color="auto"/>
            </w:tcBorders>
          </w:tcPr>
          <w:p w14:paraId="43D63866" w14:textId="77777777" w:rsidR="00CC5168" w:rsidRDefault="007F3AA2">
            <w:pPr>
              <w:rPr>
                <w:sz w:val="22"/>
              </w:rPr>
            </w:pPr>
            <w:r>
              <w:rPr>
                <w:sz w:val="22"/>
              </w:rPr>
              <w:t>Sudarytos sąmatos periodiniams KP darbams, techninės kontrolės rezultatai</w:t>
            </w:r>
          </w:p>
        </w:tc>
        <w:tc>
          <w:tcPr>
            <w:tcW w:w="1124" w:type="dxa"/>
            <w:tcBorders>
              <w:top w:val="single" w:sz="6" w:space="0" w:color="auto"/>
              <w:left w:val="single" w:sz="6" w:space="0" w:color="auto"/>
              <w:bottom w:val="single" w:sz="6" w:space="0" w:color="auto"/>
              <w:right w:val="single" w:sz="6" w:space="0" w:color="auto"/>
            </w:tcBorders>
          </w:tcPr>
          <w:p w14:paraId="43D63867" w14:textId="77777777" w:rsidR="00CC5168" w:rsidRDefault="007F3AA2">
            <w:pPr>
              <w:rPr>
                <w:sz w:val="22"/>
              </w:rPr>
            </w:pPr>
            <w:r>
              <w:rPr>
                <w:sz w:val="22"/>
              </w:rPr>
              <w:t>Kiekvieną mėnesį</w:t>
            </w:r>
          </w:p>
        </w:tc>
        <w:tc>
          <w:tcPr>
            <w:tcW w:w="1942" w:type="dxa"/>
            <w:tcBorders>
              <w:top w:val="single" w:sz="6" w:space="0" w:color="auto"/>
              <w:left w:val="single" w:sz="6" w:space="0" w:color="auto"/>
              <w:bottom w:val="single" w:sz="6" w:space="0" w:color="auto"/>
              <w:right w:val="single" w:sz="12" w:space="0" w:color="auto"/>
            </w:tcBorders>
          </w:tcPr>
          <w:p w14:paraId="43D63868" w14:textId="77777777" w:rsidR="00CC5168" w:rsidRDefault="007F3AA2">
            <w:pPr>
              <w:rPr>
                <w:sz w:val="22"/>
              </w:rPr>
            </w:pPr>
            <w:r>
              <w:rPr>
                <w:sz w:val="22"/>
              </w:rPr>
              <w:t>KP darbų rangovo atsakingi už kelių techninę priežiūrą asmenys</w:t>
            </w:r>
          </w:p>
        </w:tc>
      </w:tr>
      <w:tr w:rsidR="00CC5168" w14:paraId="43D6386F" w14:textId="77777777">
        <w:trPr>
          <w:cantSplit/>
          <w:trHeight w:val="25"/>
        </w:trPr>
        <w:tc>
          <w:tcPr>
            <w:tcW w:w="3061" w:type="dxa"/>
            <w:tcBorders>
              <w:top w:val="single" w:sz="6" w:space="0" w:color="auto"/>
              <w:left w:val="single" w:sz="12" w:space="0" w:color="auto"/>
              <w:bottom w:val="single" w:sz="6" w:space="0" w:color="auto"/>
              <w:right w:val="single" w:sz="6" w:space="0" w:color="auto"/>
            </w:tcBorders>
          </w:tcPr>
          <w:p w14:paraId="43D6386A" w14:textId="77777777" w:rsidR="00CC5168" w:rsidRDefault="007F3AA2">
            <w:pPr>
              <w:rPr>
                <w:sz w:val="22"/>
              </w:rPr>
            </w:pPr>
            <w:r>
              <w:rPr>
                <w:sz w:val="22"/>
              </w:rPr>
              <w:t>Kelių techninės priežiūros periodinių privalomų darbų aktas F2 (atsiskaityti su KP darbų užsakovu (LAKD)</w:t>
            </w:r>
          </w:p>
        </w:tc>
        <w:tc>
          <w:tcPr>
            <w:tcW w:w="1064" w:type="dxa"/>
            <w:tcBorders>
              <w:top w:val="single" w:sz="6" w:space="0" w:color="auto"/>
              <w:left w:val="single" w:sz="6" w:space="0" w:color="auto"/>
              <w:bottom w:val="single" w:sz="6" w:space="0" w:color="auto"/>
              <w:right w:val="single" w:sz="6" w:space="0" w:color="auto"/>
            </w:tcBorders>
          </w:tcPr>
          <w:p w14:paraId="43D6386B" w14:textId="77777777" w:rsidR="00CC5168" w:rsidRDefault="007F3AA2">
            <w:pPr>
              <w:jc w:val="center"/>
              <w:rPr>
                <w:sz w:val="22"/>
              </w:rPr>
            </w:pPr>
            <w:r>
              <w:rPr>
                <w:sz w:val="22"/>
              </w:rPr>
              <w:t>17 priedas</w:t>
            </w:r>
          </w:p>
        </w:tc>
        <w:tc>
          <w:tcPr>
            <w:tcW w:w="1949" w:type="dxa"/>
            <w:tcBorders>
              <w:top w:val="single" w:sz="6" w:space="0" w:color="auto"/>
              <w:left w:val="single" w:sz="6" w:space="0" w:color="auto"/>
              <w:bottom w:val="single" w:sz="6" w:space="0" w:color="auto"/>
              <w:right w:val="single" w:sz="6" w:space="0" w:color="auto"/>
            </w:tcBorders>
          </w:tcPr>
          <w:p w14:paraId="43D6386C" w14:textId="77777777" w:rsidR="00CC5168" w:rsidRDefault="007F3AA2">
            <w:pPr>
              <w:rPr>
                <w:sz w:val="22"/>
              </w:rPr>
            </w:pPr>
            <w:r>
              <w:rPr>
                <w:sz w:val="22"/>
              </w:rPr>
              <w:t>KP rangovo visų SP atliktų darbų aktų suvestinės F2</w:t>
            </w:r>
          </w:p>
        </w:tc>
        <w:tc>
          <w:tcPr>
            <w:tcW w:w="1124" w:type="dxa"/>
            <w:tcBorders>
              <w:top w:val="single" w:sz="6" w:space="0" w:color="auto"/>
              <w:left w:val="single" w:sz="6" w:space="0" w:color="auto"/>
              <w:bottom w:val="single" w:sz="6" w:space="0" w:color="auto"/>
              <w:right w:val="single" w:sz="6" w:space="0" w:color="auto"/>
            </w:tcBorders>
          </w:tcPr>
          <w:p w14:paraId="43D6386D" w14:textId="77777777" w:rsidR="00CC5168" w:rsidRDefault="007F3AA2">
            <w:pPr>
              <w:rPr>
                <w:sz w:val="22"/>
              </w:rPr>
            </w:pPr>
            <w:r>
              <w:rPr>
                <w:sz w:val="22"/>
              </w:rPr>
              <w:t>Kiekvieną mėnesį</w:t>
            </w:r>
          </w:p>
        </w:tc>
        <w:tc>
          <w:tcPr>
            <w:tcW w:w="1942" w:type="dxa"/>
            <w:tcBorders>
              <w:top w:val="single" w:sz="6" w:space="0" w:color="auto"/>
              <w:left w:val="single" w:sz="6" w:space="0" w:color="auto"/>
              <w:bottom w:val="single" w:sz="6" w:space="0" w:color="auto"/>
              <w:right w:val="single" w:sz="12" w:space="0" w:color="auto"/>
            </w:tcBorders>
          </w:tcPr>
          <w:p w14:paraId="43D6386E" w14:textId="77777777" w:rsidR="00CC5168" w:rsidRDefault="007F3AA2">
            <w:pPr>
              <w:rPr>
                <w:sz w:val="22"/>
              </w:rPr>
            </w:pPr>
            <w:r>
              <w:rPr>
                <w:sz w:val="22"/>
              </w:rPr>
              <w:t>KP darbų rangovo atsakingi už kelių techninę priežiūrą asmenys, kelių techninės priežiūros inspektorius</w:t>
            </w:r>
          </w:p>
        </w:tc>
      </w:tr>
      <w:tr w:rsidR="00CC5168" w14:paraId="43D63875" w14:textId="77777777">
        <w:trPr>
          <w:cantSplit/>
          <w:trHeight w:val="25"/>
        </w:trPr>
        <w:tc>
          <w:tcPr>
            <w:tcW w:w="3061" w:type="dxa"/>
            <w:tcBorders>
              <w:top w:val="single" w:sz="6" w:space="0" w:color="auto"/>
              <w:left w:val="single" w:sz="12" w:space="0" w:color="auto"/>
              <w:bottom w:val="single" w:sz="6" w:space="0" w:color="auto"/>
              <w:right w:val="single" w:sz="6" w:space="0" w:color="auto"/>
            </w:tcBorders>
          </w:tcPr>
          <w:p w14:paraId="43D63870" w14:textId="77777777" w:rsidR="00CC5168" w:rsidRDefault="007F3AA2">
            <w:pPr>
              <w:rPr>
                <w:sz w:val="22"/>
              </w:rPr>
            </w:pPr>
            <w:r>
              <w:rPr>
                <w:sz w:val="22"/>
              </w:rPr>
              <w:lastRenderedPageBreak/>
              <w:t>Valstybinės reikšmės kelių techninės priežiūros kokybės įvertinimo ir nuolatinių privalomų darbų priėmimo aktas</w:t>
            </w:r>
          </w:p>
        </w:tc>
        <w:tc>
          <w:tcPr>
            <w:tcW w:w="1064" w:type="dxa"/>
            <w:tcBorders>
              <w:top w:val="single" w:sz="6" w:space="0" w:color="auto"/>
              <w:left w:val="single" w:sz="6" w:space="0" w:color="auto"/>
              <w:bottom w:val="single" w:sz="6" w:space="0" w:color="auto"/>
              <w:right w:val="single" w:sz="6" w:space="0" w:color="auto"/>
            </w:tcBorders>
          </w:tcPr>
          <w:p w14:paraId="43D63871" w14:textId="77777777" w:rsidR="00CC5168" w:rsidRDefault="007F3AA2">
            <w:pPr>
              <w:jc w:val="center"/>
              <w:rPr>
                <w:sz w:val="22"/>
              </w:rPr>
            </w:pPr>
            <w:r>
              <w:rPr>
                <w:sz w:val="22"/>
              </w:rPr>
              <w:t>18 priedas</w:t>
            </w:r>
          </w:p>
        </w:tc>
        <w:tc>
          <w:tcPr>
            <w:tcW w:w="1949" w:type="dxa"/>
            <w:tcBorders>
              <w:top w:val="single" w:sz="6" w:space="0" w:color="auto"/>
              <w:left w:val="single" w:sz="6" w:space="0" w:color="auto"/>
              <w:bottom w:val="single" w:sz="6" w:space="0" w:color="auto"/>
              <w:right w:val="single" w:sz="6" w:space="0" w:color="auto"/>
            </w:tcBorders>
          </w:tcPr>
          <w:p w14:paraId="43D63872" w14:textId="77777777" w:rsidR="00CC5168" w:rsidRDefault="007F3AA2">
            <w:pPr>
              <w:rPr>
                <w:sz w:val="22"/>
              </w:rPr>
            </w:pPr>
            <w:r>
              <w:rPr>
                <w:sz w:val="22"/>
              </w:rPr>
              <w:t>Eilinių apžiūrų rezultatai, nuolatiniams KP privalomiems darbams skirtos finansavimo apimtys, normatyvų pažeidimo aktai</w:t>
            </w:r>
          </w:p>
        </w:tc>
        <w:tc>
          <w:tcPr>
            <w:tcW w:w="1124" w:type="dxa"/>
            <w:tcBorders>
              <w:top w:val="single" w:sz="6" w:space="0" w:color="auto"/>
              <w:left w:val="single" w:sz="6" w:space="0" w:color="auto"/>
              <w:bottom w:val="single" w:sz="6" w:space="0" w:color="auto"/>
              <w:right w:val="single" w:sz="6" w:space="0" w:color="auto"/>
            </w:tcBorders>
          </w:tcPr>
          <w:p w14:paraId="43D63873" w14:textId="77777777" w:rsidR="00CC5168" w:rsidRDefault="007F3AA2">
            <w:pPr>
              <w:rPr>
                <w:sz w:val="22"/>
              </w:rPr>
            </w:pPr>
            <w:r>
              <w:rPr>
                <w:sz w:val="22"/>
              </w:rPr>
              <w:t>Kiekvieną mėnesį</w:t>
            </w:r>
          </w:p>
        </w:tc>
        <w:tc>
          <w:tcPr>
            <w:tcW w:w="1942" w:type="dxa"/>
            <w:tcBorders>
              <w:top w:val="single" w:sz="6" w:space="0" w:color="auto"/>
              <w:left w:val="single" w:sz="6" w:space="0" w:color="auto"/>
              <w:bottom w:val="single" w:sz="6" w:space="0" w:color="auto"/>
              <w:right w:val="single" w:sz="12" w:space="0" w:color="auto"/>
            </w:tcBorders>
          </w:tcPr>
          <w:p w14:paraId="43D63874" w14:textId="77777777" w:rsidR="00CC5168" w:rsidRDefault="007F3AA2">
            <w:pPr>
              <w:rPr>
                <w:sz w:val="22"/>
              </w:rPr>
            </w:pPr>
            <w:r>
              <w:rPr>
                <w:sz w:val="22"/>
              </w:rPr>
              <w:t>KP darbų užsakovo atstovas ir KP darbų rangovo atstovai</w:t>
            </w:r>
          </w:p>
        </w:tc>
      </w:tr>
      <w:tr w:rsidR="00CC5168" w14:paraId="43D6387B" w14:textId="77777777">
        <w:trPr>
          <w:cantSplit/>
          <w:trHeight w:val="25"/>
        </w:trPr>
        <w:tc>
          <w:tcPr>
            <w:tcW w:w="3061" w:type="dxa"/>
            <w:tcBorders>
              <w:top w:val="single" w:sz="6" w:space="0" w:color="auto"/>
              <w:left w:val="single" w:sz="12" w:space="0" w:color="auto"/>
              <w:bottom w:val="single" w:sz="12" w:space="0" w:color="auto"/>
              <w:right w:val="single" w:sz="6" w:space="0" w:color="auto"/>
            </w:tcBorders>
          </w:tcPr>
          <w:p w14:paraId="43D63876" w14:textId="77777777" w:rsidR="00CC5168" w:rsidRDefault="007F3AA2">
            <w:pPr>
              <w:rPr>
                <w:sz w:val="22"/>
              </w:rPr>
            </w:pPr>
            <w:r>
              <w:rPr>
                <w:sz w:val="22"/>
              </w:rPr>
              <w:t>Atliktų kelių techninės priežiūros privalomų darbų apmokėjimo pažyma F3</w:t>
            </w:r>
          </w:p>
        </w:tc>
        <w:tc>
          <w:tcPr>
            <w:tcW w:w="1064" w:type="dxa"/>
            <w:tcBorders>
              <w:top w:val="single" w:sz="6" w:space="0" w:color="auto"/>
              <w:left w:val="single" w:sz="6" w:space="0" w:color="auto"/>
              <w:bottom w:val="single" w:sz="12" w:space="0" w:color="auto"/>
              <w:right w:val="single" w:sz="6" w:space="0" w:color="auto"/>
            </w:tcBorders>
          </w:tcPr>
          <w:p w14:paraId="43D63877" w14:textId="77777777" w:rsidR="00CC5168" w:rsidRDefault="007F3AA2">
            <w:pPr>
              <w:jc w:val="center"/>
              <w:rPr>
                <w:sz w:val="22"/>
              </w:rPr>
            </w:pPr>
            <w:r>
              <w:rPr>
                <w:sz w:val="22"/>
              </w:rPr>
              <w:t>19 priedas</w:t>
            </w:r>
          </w:p>
        </w:tc>
        <w:tc>
          <w:tcPr>
            <w:tcW w:w="1949" w:type="dxa"/>
            <w:tcBorders>
              <w:top w:val="single" w:sz="6" w:space="0" w:color="auto"/>
              <w:left w:val="single" w:sz="6" w:space="0" w:color="auto"/>
              <w:bottom w:val="single" w:sz="12" w:space="0" w:color="auto"/>
              <w:right w:val="single" w:sz="6" w:space="0" w:color="auto"/>
            </w:tcBorders>
          </w:tcPr>
          <w:p w14:paraId="43D63878" w14:textId="77777777" w:rsidR="00CC5168" w:rsidRDefault="007F3AA2">
            <w:pPr>
              <w:rPr>
                <w:sz w:val="22"/>
              </w:rPr>
            </w:pPr>
            <w:r>
              <w:rPr>
                <w:sz w:val="22"/>
              </w:rPr>
              <w:t>Atliktų KP privalomų darbų priėmimo aktai</w:t>
            </w:r>
          </w:p>
        </w:tc>
        <w:tc>
          <w:tcPr>
            <w:tcW w:w="1124" w:type="dxa"/>
            <w:tcBorders>
              <w:top w:val="single" w:sz="6" w:space="0" w:color="auto"/>
              <w:left w:val="single" w:sz="6" w:space="0" w:color="auto"/>
              <w:bottom w:val="single" w:sz="12" w:space="0" w:color="auto"/>
              <w:right w:val="single" w:sz="6" w:space="0" w:color="auto"/>
            </w:tcBorders>
          </w:tcPr>
          <w:p w14:paraId="43D63879" w14:textId="77777777" w:rsidR="00CC5168" w:rsidRDefault="007F3AA2">
            <w:pPr>
              <w:rPr>
                <w:sz w:val="22"/>
              </w:rPr>
            </w:pPr>
            <w:r>
              <w:rPr>
                <w:sz w:val="22"/>
              </w:rPr>
              <w:t>Kiekvieną mėnesį</w:t>
            </w:r>
          </w:p>
        </w:tc>
        <w:tc>
          <w:tcPr>
            <w:tcW w:w="1942" w:type="dxa"/>
            <w:tcBorders>
              <w:top w:val="single" w:sz="6" w:space="0" w:color="auto"/>
              <w:left w:val="single" w:sz="6" w:space="0" w:color="auto"/>
              <w:bottom w:val="single" w:sz="12" w:space="0" w:color="auto"/>
              <w:right w:val="single" w:sz="12" w:space="0" w:color="auto"/>
            </w:tcBorders>
          </w:tcPr>
          <w:p w14:paraId="43D6387A" w14:textId="77777777" w:rsidR="00CC5168" w:rsidRDefault="007F3AA2">
            <w:pPr>
              <w:rPr>
                <w:sz w:val="22"/>
              </w:rPr>
            </w:pPr>
            <w:r>
              <w:rPr>
                <w:sz w:val="22"/>
              </w:rPr>
              <w:t>KP darbų užsakovas</w:t>
            </w:r>
          </w:p>
        </w:tc>
      </w:tr>
    </w:tbl>
    <w:p w14:paraId="43D6387C" w14:textId="77777777" w:rsidR="00CC5168" w:rsidRDefault="006A0A6B">
      <w:pPr>
        <w:rPr>
          <w:bCs/>
        </w:rPr>
      </w:pPr>
    </w:p>
    <w:p w14:paraId="43D6387D" w14:textId="77777777" w:rsidR="00CC5168" w:rsidRDefault="006A0A6B">
      <w:pPr>
        <w:jc w:val="center"/>
        <w:rPr>
          <w:b/>
          <w:bCs/>
        </w:rPr>
      </w:pPr>
      <w:r w:rsidR="007F3AA2">
        <w:rPr>
          <w:b/>
          <w:bCs/>
        </w:rPr>
        <w:t>II</w:t>
      </w:r>
      <w:r w:rsidR="007F3AA2">
        <w:rPr>
          <w:b/>
          <w:bCs/>
        </w:rPr>
        <w:t xml:space="preserve"> skirsnis. </w:t>
      </w:r>
      <w:r w:rsidR="007F3AA2">
        <w:rPr>
          <w:b/>
          <w:bCs/>
        </w:rPr>
        <w:t>Kelių techninės priežiūros privalomų darbų priėmimas valstybės įmonėje (įmonės vidinė darbų apskaita)</w:t>
      </w:r>
    </w:p>
    <w:p w14:paraId="43D6387E" w14:textId="77777777" w:rsidR="00CC5168" w:rsidRDefault="00CC5168"/>
    <w:p w14:paraId="43D6387F" w14:textId="77777777" w:rsidR="00CC5168" w:rsidRDefault="006A0A6B">
      <w:pPr>
        <w:ind w:firstLine="567"/>
        <w:jc w:val="both"/>
      </w:pPr>
      <w:r w:rsidR="007F3AA2">
        <w:rPr>
          <w:b/>
        </w:rPr>
        <w:t>45</w:t>
      </w:r>
      <w:r w:rsidR="007F3AA2">
        <w:rPr>
          <w:b/>
        </w:rPr>
        <w:t>.</w:t>
      </w:r>
      <w:r w:rsidR="007F3AA2">
        <w:t xml:space="preserve"> Atliktų KP privalomų darbų vertes KP darbų rangovas apskaičiuoja atskirai nuolatinių ir periodinių KP privalomų darbų.</w:t>
      </w:r>
    </w:p>
    <w:p w14:paraId="43D63880" w14:textId="77777777" w:rsidR="00CC5168" w:rsidRDefault="006A0A6B">
      <w:pPr>
        <w:ind w:firstLine="567"/>
        <w:jc w:val="both"/>
      </w:pPr>
      <w:r w:rsidR="007F3AA2">
        <w:rPr>
          <w:b/>
        </w:rPr>
        <w:t>46</w:t>
      </w:r>
      <w:r w:rsidR="007F3AA2">
        <w:rPr>
          <w:b/>
        </w:rPr>
        <w:t>.</w:t>
      </w:r>
      <w:r w:rsidR="007F3AA2">
        <w:t xml:space="preserve"> Atliktų nuolatinių KP privalomų darbų vertėms nustatyti kiekvieną mėnesį SP techniniams darbuotojams meistrai pateikia atliktų nuolatinių KP privalomų darbų sąrašus.</w:t>
      </w:r>
    </w:p>
    <w:p w14:paraId="43D63881" w14:textId="77777777" w:rsidR="00CC5168" w:rsidRDefault="007F3AA2">
      <w:pPr>
        <w:ind w:firstLine="567"/>
        <w:jc w:val="both"/>
      </w:pPr>
      <w:r>
        <w:t>Sąrašus meistrai užpildo pagal nuolatinių KP privalomų darbų apskaitos žurnalus (vadovas [9.14]). Vadovaudamiesi atliktų nuolatinių KP privalomų darbų sąrašais, kiekvieno SP techniniai darbuotojai parengia padalinio atliktų nuolatinių KP privalomų darbų pagal darbų grupes priėmimo aktus įmonės vidaus apskaitai (akto formos ir užpildymo pavyzdį žr. PRIEDŲ IV dalies 15 priede).</w:t>
      </w:r>
    </w:p>
    <w:p w14:paraId="43D63882" w14:textId="77777777" w:rsidR="00CC5168" w:rsidRDefault="006A0A6B">
      <w:pPr>
        <w:ind w:firstLine="567"/>
        <w:jc w:val="both"/>
      </w:pPr>
      <w:r w:rsidR="007F3AA2">
        <w:rPr>
          <w:b/>
        </w:rPr>
        <w:t>47</w:t>
      </w:r>
      <w:r w:rsidR="007F3AA2">
        <w:rPr>
          <w:b/>
        </w:rPr>
        <w:t>.</w:t>
      </w:r>
      <w:r w:rsidR="007F3AA2">
        <w:t xml:space="preserve"> Atliktų periodinių KP privalomų darbų vertę meistrai arba darbų vykdytojai apskaičiuoja pagal faktinius atliktų darbų kiekius sąmatinėmis kainomis. Kiekvienas SP surašo atliktų per einamąjį mėnesį periodinių KP privalomų darbų aktą F2 (akto formos ir užpildymo pavyzdį žr. PRIEDŲ IV dalies 16 priede).</w:t>
      </w:r>
    </w:p>
    <w:p w14:paraId="43D63883" w14:textId="77777777" w:rsidR="00CC5168" w:rsidRDefault="006A0A6B">
      <w:pPr>
        <w:ind w:firstLine="567"/>
        <w:jc w:val="both"/>
      </w:pPr>
      <w:r w:rsidR="007F3AA2">
        <w:rPr>
          <w:b/>
        </w:rPr>
        <w:t>48</w:t>
      </w:r>
      <w:r w:rsidR="007F3AA2">
        <w:rPr>
          <w:b/>
        </w:rPr>
        <w:t>.</w:t>
      </w:r>
      <w:r w:rsidR="007F3AA2">
        <w:t xml:space="preserve"> KP darbų rangovo atsakingi už kelių techninę priežiūrą darbuotojai patikrina atliktus darbų kiekius ir, vadovaudamiesi vidinės kontrolės matavimų rezultatais, priima iš visų SP parengtus atliktų periodinių KP darbų aktus pagal darbų grupes, parengia įmonės suvestinius aktus F2 (akto formos ir užpildymo pavyzdį žr. PRIEDŲ IV dalies 17 priede) atsiskaityti su KP darbų užsakovu.</w:t>
      </w:r>
    </w:p>
    <w:p w14:paraId="43D63884" w14:textId="77777777" w:rsidR="00CC5168" w:rsidRDefault="006A0A6B"/>
    <w:p w14:paraId="43D63885" w14:textId="77777777" w:rsidR="00CC5168" w:rsidRDefault="006A0A6B">
      <w:pPr>
        <w:jc w:val="center"/>
        <w:rPr>
          <w:b/>
          <w:bCs/>
        </w:rPr>
      </w:pPr>
      <w:r w:rsidR="007F3AA2">
        <w:rPr>
          <w:b/>
          <w:bCs/>
        </w:rPr>
        <w:t>III</w:t>
      </w:r>
      <w:r w:rsidR="007F3AA2">
        <w:rPr>
          <w:b/>
          <w:bCs/>
        </w:rPr>
        <w:t xml:space="preserve"> skirsnis. </w:t>
      </w:r>
      <w:r w:rsidR="007F3AA2">
        <w:rPr>
          <w:b/>
          <w:bCs/>
        </w:rPr>
        <w:t>Darbų priėmimas ir apmokėjimas</w:t>
      </w:r>
    </w:p>
    <w:p w14:paraId="43D63886" w14:textId="77777777" w:rsidR="00CC5168" w:rsidRDefault="00CC5168">
      <w:pPr>
        <w:rPr>
          <w:bCs/>
        </w:rPr>
      </w:pPr>
    </w:p>
    <w:p w14:paraId="43D63887" w14:textId="77777777" w:rsidR="00CC5168" w:rsidRDefault="006A0A6B">
      <w:pPr>
        <w:ind w:firstLine="567"/>
        <w:jc w:val="both"/>
      </w:pPr>
      <w:r w:rsidR="007F3AA2">
        <w:rPr>
          <w:b/>
          <w:bCs/>
        </w:rPr>
        <w:t>49</w:t>
      </w:r>
      <w:r w:rsidR="007F3AA2">
        <w:rPr>
          <w:b/>
          <w:bCs/>
        </w:rPr>
        <w:t>.</w:t>
      </w:r>
      <w:r w:rsidR="007F3AA2">
        <w:t xml:space="preserve"> Kiekvieną mėnesį kelių techninės priežiūros inspektorius, priimdamas iš KP darbų rangovo (VĮ) nuolatinius KP privalomus darbus, atlieka eilinę apžiūrą pagal vadovą [9.15]. Vadovaudamasis apžiūrų ir techninės kontrolės (žr. VI skyriaus II skirsnį) rezultatais, jis užpildo valstybinės reikšmės kelių priežiūros kokybės įvertinimo ir darbų priėmimo aktą (akto formos ir užpildymo pavyzdį žr. PRIEDŲ IV dalies 18 priede).</w:t>
      </w:r>
    </w:p>
    <w:p w14:paraId="43D63888" w14:textId="77777777" w:rsidR="00CC5168" w:rsidRDefault="006A0A6B">
      <w:pPr>
        <w:ind w:firstLine="567"/>
        <w:jc w:val="both"/>
      </w:pPr>
      <w:r w:rsidR="007F3AA2">
        <w:rPr>
          <w:b/>
          <w:bCs/>
        </w:rPr>
        <w:t>49.1</w:t>
      </w:r>
      <w:r w:rsidR="007F3AA2">
        <w:rPr>
          <w:b/>
          <w:bCs/>
        </w:rPr>
        <w:t>.</w:t>
      </w:r>
      <w:r w:rsidR="007F3AA2">
        <w:t xml:space="preserve"> Kelių techninės priežiūros inspektorius, pildydamas šį aktą, įrašo apžiūrų metu nustatytą </w:t>
      </w:r>
      <w:proofErr w:type="spellStart"/>
      <w:r w:rsidR="007F3AA2">
        <w:t>defektyvių</w:t>
      </w:r>
      <w:proofErr w:type="spellEnd"/>
      <w:r w:rsidR="007F3AA2">
        <w:t xml:space="preserve"> kilometrų skaičių pagal kelio elementus ir apskaičiuotą bedefektės priežiūros procentą, kuris palyginamas su sutarties priede (papildomose sutarties sąlygose) nurodytuoju. Taip pat įrašoma nuolatiniams KP privalomiems darbams mėnesiui skirta suma, o dėl:</w:t>
      </w:r>
    </w:p>
    <w:p w14:paraId="43D63889" w14:textId="77777777" w:rsidR="00CC5168" w:rsidRDefault="006A0A6B">
      <w:pPr>
        <w:ind w:firstLine="567"/>
        <w:jc w:val="both"/>
      </w:pPr>
      <w:r w:rsidR="007F3AA2">
        <w:t>1</w:t>
      </w:r>
      <w:r w:rsidR="007F3AA2">
        <w:t>) neįvykdytos bedefektės priežiūros užduoties,</w:t>
      </w:r>
    </w:p>
    <w:p w14:paraId="43D6388A" w14:textId="77777777" w:rsidR="00CC5168" w:rsidRDefault="006A0A6B">
      <w:pPr>
        <w:ind w:firstLine="567"/>
        <w:jc w:val="both"/>
      </w:pPr>
      <w:r w:rsidR="007F3AA2">
        <w:t>2</w:t>
      </w:r>
      <w:r w:rsidR="007F3AA2">
        <w:t>) KP normatyvų pažeidimų,</w:t>
      </w:r>
    </w:p>
    <w:p w14:paraId="43D6388B" w14:textId="77777777" w:rsidR="00CC5168" w:rsidRDefault="006A0A6B">
      <w:pPr>
        <w:ind w:firstLine="567"/>
        <w:jc w:val="both"/>
      </w:pPr>
      <w:r w:rsidR="007F3AA2">
        <w:t>3</w:t>
      </w:r>
      <w:r w:rsidR="007F3AA2">
        <w:t xml:space="preserve">) rekonstruojamų (taisomų), t. y. neprižiūrimų kelių ruožų, akte nurodoma atimama suma. </w:t>
      </w:r>
    </w:p>
    <w:p w14:paraId="43D6388C" w14:textId="77777777" w:rsidR="00CC5168" w:rsidRDefault="007F3AA2">
      <w:pPr>
        <w:ind w:firstLine="567"/>
        <w:jc w:val="both"/>
      </w:pPr>
      <w:r>
        <w:lastRenderedPageBreak/>
        <w:t>Rekonstruojami (neprižiūrimi) kelių ruožai yra tokie ruožai, kuriuose nuolatinius priežiūros darbus atlieka ne KP darbų rangovas, o rekonstrukciją (taisymą) atliekantys samdomi rangovai pagal VĮ išduotas sąlygas.</w:t>
      </w:r>
    </w:p>
    <w:p w14:paraId="43D6388D" w14:textId="77777777" w:rsidR="00CC5168" w:rsidRDefault="006A0A6B">
      <w:pPr>
        <w:ind w:firstLine="567"/>
        <w:jc w:val="both"/>
      </w:pPr>
      <w:r w:rsidR="007F3AA2">
        <w:rPr>
          <w:b/>
          <w:bCs/>
        </w:rPr>
        <w:t>49.2</w:t>
      </w:r>
      <w:r w:rsidR="007F3AA2">
        <w:rPr>
          <w:b/>
          <w:bCs/>
        </w:rPr>
        <w:t>.</w:t>
      </w:r>
      <w:r w:rsidR="007F3AA2">
        <w:t xml:space="preserve"> Jei bedefektės priežiūros užduotis įvykdyta, kelių techninės priežiūros inspektorius pasirašo šį aktą, patvirtindamas kelių būklės ir priežiūros lygio atitiktį sutartyje nurodytai. Po to visą akte nurodytą sumą, kuri neturi viršyti kiekvienai darbų grupei sutartyje nurodytos finansavimo apimties (nepriklausomai nuo atliktų darbų kiekių), KP darbų rangovas, dalyvaujant kelių techninės priežiūros inspektoriui, įrašo į atliktų darbų pažymą F3 (pažymos formos ir užpildymo pavyzdį žr. PRIEDŲ IV dalies 19 priede).</w:t>
      </w:r>
    </w:p>
    <w:p w14:paraId="43D6388E" w14:textId="77777777" w:rsidR="00CC5168" w:rsidRDefault="006A0A6B">
      <w:pPr>
        <w:ind w:firstLine="567"/>
        <w:jc w:val="both"/>
      </w:pPr>
      <w:r w:rsidR="007F3AA2">
        <w:rPr>
          <w:b/>
          <w:bCs/>
        </w:rPr>
        <w:t>50</w:t>
      </w:r>
      <w:r w:rsidR="007F3AA2">
        <w:rPr>
          <w:b/>
          <w:bCs/>
        </w:rPr>
        <w:t>.</w:t>
      </w:r>
      <w:r w:rsidR="007F3AA2">
        <w:t xml:space="preserve"> Kelių techninės priežiūros inspektorius, priimdamas iš rangovo periodinius KP privalomus darbus, patikrina:</w:t>
      </w:r>
    </w:p>
    <w:p w14:paraId="43D6388F" w14:textId="77777777" w:rsidR="00CC5168" w:rsidRDefault="007F3AA2">
      <w:pPr>
        <w:ind w:firstLine="567"/>
        <w:jc w:val="both"/>
      </w:pPr>
      <w:r>
        <w:t>– faktinę darbų kiekių ir kiekių, KP darbų rangovo pateiktų periodinių KP privalomų darbų priėmimo aktuose F2, atitiktį;</w:t>
      </w:r>
    </w:p>
    <w:p w14:paraId="43D63890" w14:textId="77777777" w:rsidR="00CC5168" w:rsidRDefault="007F3AA2">
      <w:pPr>
        <w:ind w:firstLine="567"/>
        <w:jc w:val="both"/>
      </w:pPr>
      <w:r>
        <w:t>– vidinės kontrolės žiniaraščius arba pats matuoja per einamąjį mėnesį sutvarkytų kelio elementų parametrus.</w:t>
      </w:r>
    </w:p>
    <w:p w14:paraId="43D63891" w14:textId="77777777" w:rsidR="00CC5168" w:rsidRDefault="006A0A6B">
      <w:pPr>
        <w:ind w:firstLine="567"/>
        <w:jc w:val="both"/>
      </w:pPr>
      <w:r w:rsidR="007F3AA2">
        <w:rPr>
          <w:b/>
          <w:bCs/>
        </w:rPr>
        <w:t>50.1</w:t>
      </w:r>
      <w:r w:rsidR="007F3AA2">
        <w:rPr>
          <w:b/>
          <w:bCs/>
        </w:rPr>
        <w:t xml:space="preserve">. </w:t>
      </w:r>
      <w:r w:rsidR="007F3AA2">
        <w:t>Jei darbai atlikti nekokybiškai (kelio elementų parametrų nuokrypiai viršija leistinuosius pagal vadovą [9.11] arba pagal sutartyse nurodytus kitus normatyvinius dokumentus), tokie darbai nepriimami.</w:t>
      </w:r>
    </w:p>
    <w:p w14:paraId="43D63892" w14:textId="77777777" w:rsidR="00CC5168" w:rsidRDefault="006A0A6B">
      <w:pPr>
        <w:ind w:firstLine="567"/>
        <w:jc w:val="both"/>
      </w:pPr>
      <w:r w:rsidR="007F3AA2">
        <w:rPr>
          <w:b/>
          <w:bCs/>
        </w:rPr>
        <w:t>51</w:t>
      </w:r>
      <w:r w:rsidR="007F3AA2">
        <w:rPr>
          <w:b/>
          <w:bCs/>
        </w:rPr>
        <w:t>.</w:t>
      </w:r>
      <w:r w:rsidR="007F3AA2">
        <w:t xml:space="preserve"> Po to, kai kelių techninės priežiūros inspektorius pasirašo periodinių KP privalomų darbų aktus, rangovas, dalyvaujant kelių techninės priežiūros inspektoriui, pagal pasirašytus aktus užpildo atliktų darbų apmokėjimo pažymą F3, kurią kelių techninės priežiūros inspektorius vizuoja, kad ją būtų galima pateikti pasirašyti KP darbų užsakovui ir po to pateikti apmokėti.</w:t>
      </w:r>
    </w:p>
    <w:p w14:paraId="43D63893" w14:textId="77777777" w:rsidR="00CC5168" w:rsidRDefault="006A0A6B">
      <w:pPr>
        <w:ind w:firstLine="567"/>
        <w:jc w:val="both"/>
      </w:pPr>
      <w:r w:rsidR="007F3AA2">
        <w:rPr>
          <w:b/>
          <w:bCs/>
        </w:rPr>
        <w:t>52</w:t>
      </w:r>
      <w:r w:rsidR="007F3AA2">
        <w:rPr>
          <w:b/>
          <w:bCs/>
        </w:rPr>
        <w:t>.</w:t>
      </w:r>
      <w:r w:rsidR="007F3AA2">
        <w:t xml:space="preserve"> KP atliktų darbų apmokėjimo pažymoje F3 nurodytas sumas KP darbų užsakovas sumoka rangovams sutartyse nurodytais terminais.</w:t>
      </w:r>
    </w:p>
    <w:p w14:paraId="43D63894" w14:textId="77777777" w:rsidR="00CC5168" w:rsidRDefault="006A0A6B">
      <w:pPr>
        <w:ind w:firstLine="567"/>
        <w:jc w:val="both"/>
      </w:pPr>
      <w:r w:rsidR="007F3AA2">
        <w:rPr>
          <w:b/>
          <w:bCs/>
        </w:rPr>
        <w:t>53</w:t>
      </w:r>
      <w:r w:rsidR="007F3AA2">
        <w:rPr>
          <w:b/>
          <w:bCs/>
        </w:rPr>
        <w:t>.</w:t>
      </w:r>
      <w:r w:rsidR="007F3AA2">
        <w:t xml:space="preserve"> Darbų priėmimo tvarka gali būti pakeista Susisiekimo ministerijos įgaliotos institucijos arba KP darbų užsakovo nurodymu.</w:t>
      </w:r>
    </w:p>
    <w:p w14:paraId="43D63895" w14:textId="77777777" w:rsidR="00CC5168" w:rsidRDefault="006A0A6B">
      <w:pPr>
        <w:ind w:firstLine="567"/>
        <w:jc w:val="both"/>
      </w:pPr>
    </w:p>
    <w:p w14:paraId="43D63896" w14:textId="77777777" w:rsidR="00CC5168" w:rsidRDefault="006A0A6B">
      <w:pPr>
        <w:jc w:val="center"/>
        <w:rPr>
          <w:b/>
          <w:bCs/>
        </w:rPr>
      </w:pPr>
      <w:r w:rsidR="007F3AA2">
        <w:rPr>
          <w:b/>
          <w:bCs/>
        </w:rPr>
        <w:t>IV</w:t>
      </w:r>
      <w:r w:rsidR="007F3AA2">
        <w:rPr>
          <w:b/>
          <w:bCs/>
        </w:rPr>
        <w:t xml:space="preserve"> skirsnis. Piniginės išskaitos už kelių priežiūros darbų </w:t>
      </w:r>
    </w:p>
    <w:p w14:paraId="43D63897" w14:textId="77777777" w:rsidR="00CC5168" w:rsidRDefault="007F3AA2">
      <w:pPr>
        <w:jc w:val="center"/>
        <w:rPr>
          <w:b/>
          <w:bCs/>
        </w:rPr>
      </w:pPr>
      <w:r>
        <w:rPr>
          <w:b/>
          <w:bCs/>
        </w:rPr>
        <w:t>trūkumus ir kelio elementų defektus</w:t>
      </w:r>
    </w:p>
    <w:p w14:paraId="43D63898" w14:textId="77777777" w:rsidR="00CC5168" w:rsidRDefault="00CC5168">
      <w:pPr>
        <w:ind w:firstLine="567"/>
        <w:jc w:val="both"/>
        <w:rPr>
          <w:bCs/>
        </w:rPr>
      </w:pPr>
    </w:p>
    <w:p w14:paraId="43D63899" w14:textId="77777777" w:rsidR="00CC5168" w:rsidRDefault="006A0A6B">
      <w:pPr>
        <w:ind w:firstLine="567"/>
        <w:jc w:val="both"/>
      </w:pPr>
      <w:r w:rsidR="007F3AA2">
        <w:rPr>
          <w:b/>
          <w:bCs/>
        </w:rPr>
        <w:t>54</w:t>
      </w:r>
      <w:r w:rsidR="007F3AA2">
        <w:rPr>
          <w:b/>
          <w:bCs/>
        </w:rPr>
        <w:t>.</w:t>
      </w:r>
      <w:r w:rsidR="007F3AA2">
        <w:t xml:space="preserve"> Jei nuolatinių KP darbų bedefektės priežiūros užduotis neįvykdyta, už kiekvieną nepasiektą bedefektės priežiūros 0,1 % išskaitoma 0,5 % tam mėnesiui nuolatiniams KP privalomiems darbams skirtos sumos.</w:t>
      </w:r>
    </w:p>
    <w:p w14:paraId="43D6389A" w14:textId="77777777" w:rsidR="00CC5168" w:rsidRDefault="006A0A6B">
      <w:pPr>
        <w:ind w:firstLine="567"/>
        <w:jc w:val="both"/>
      </w:pPr>
      <w:r w:rsidR="007F3AA2">
        <w:rPr>
          <w:b/>
          <w:bCs/>
        </w:rPr>
        <w:t>55</w:t>
      </w:r>
      <w:r w:rsidR="007F3AA2">
        <w:rPr>
          <w:b/>
          <w:bCs/>
        </w:rPr>
        <w:t>.</w:t>
      </w:r>
      <w:r w:rsidR="007F3AA2">
        <w:t xml:space="preserve"> Jei surašytas Valstybinės reikšmės kelių būklės patikros ir techninės priežiūros normatyvinių dokumentų reikalavimų pažeidimo aktas (žr. PRIEDŲ III dalies 12 priedą), už kiekvieno akte nurodyto punkto reikalavimų nevykdymą išskaitoma iki 1 % tam mėnesiui nuolatiniams KP privalomiems darbams skirtos sumos.</w:t>
      </w:r>
    </w:p>
    <w:p w14:paraId="43D6389B" w14:textId="77777777" w:rsidR="00CC5168" w:rsidRDefault="007F3AA2">
      <w:pPr>
        <w:ind w:firstLine="567"/>
        <w:jc w:val="both"/>
      </w:pPr>
      <w:r>
        <w:t>Jei tą patį mėnesį surašomas pakartotinis Valstybinės reikšmės kelių būklės patikros ir techninės priežiūros normatyvinių dokumentų reikalavimų pažeidimo aktas, išskaitoma nuo 1 % iki 5 % nuolatiniams KP darbams skirtos sumos.</w:t>
      </w:r>
    </w:p>
    <w:p w14:paraId="43D6389C" w14:textId="77777777" w:rsidR="00CC5168" w:rsidRDefault="007F3AA2">
      <w:pPr>
        <w:ind w:firstLine="567"/>
        <w:jc w:val="both"/>
      </w:pPr>
      <w:r>
        <w:t>Jeigu KP darbų rangovas tris mėnesius iš eilės neįvykdo bedefektės KP užduoties arba nuolat pažeidžia KP normatyvinių dokumentų reikalavimus, KP darbų užsakovas gali nutraukti su juo sutartį.</w:t>
      </w:r>
    </w:p>
    <w:p w14:paraId="43D6389D" w14:textId="77777777" w:rsidR="00CC5168" w:rsidRDefault="006A0A6B">
      <w:pPr>
        <w:ind w:firstLine="567"/>
        <w:jc w:val="both"/>
      </w:pPr>
      <w:r w:rsidR="007F3AA2">
        <w:rPr>
          <w:b/>
          <w:bCs/>
        </w:rPr>
        <w:t>56</w:t>
      </w:r>
      <w:r w:rsidR="007F3AA2">
        <w:rPr>
          <w:b/>
          <w:bCs/>
        </w:rPr>
        <w:t>.</w:t>
      </w:r>
      <w:r w:rsidR="007F3AA2">
        <w:t xml:space="preserve"> KP darbų užsakovui suderinus su rangovu, išskaitytos lėšos gali būti panaudotos papildomiems nuolatiniams KP privalomiems darbams atlikti.</w:t>
      </w:r>
    </w:p>
    <w:p w14:paraId="43D6389E" w14:textId="77777777" w:rsidR="00CC5168" w:rsidRDefault="006A0A6B">
      <w:pPr>
        <w:ind w:firstLine="567"/>
        <w:jc w:val="both"/>
      </w:pPr>
      <w:r w:rsidR="007F3AA2">
        <w:rPr>
          <w:b/>
          <w:bCs/>
        </w:rPr>
        <w:t>57</w:t>
      </w:r>
      <w:r w:rsidR="007F3AA2">
        <w:rPr>
          <w:b/>
          <w:bCs/>
        </w:rPr>
        <w:t>.</w:t>
      </w:r>
      <w:r w:rsidR="007F3AA2">
        <w:t xml:space="preserve"> Jei periodiniai KP privalomi darbai atlikti nekokybiškai, techninės kontrolės metu nustatyti neleistini nuokrypiai (žr. 41, 42 punktus), naudotų medžiagų kokybės trūkumai, tokie darbai nepriimami, o jų kiekis apskaičiuojamas pagal kontrolinių tikrinimų matavimus arba bandymus, kuriais nustatomas brokui priklausantis ilgis ir (arba) plotas, pvz., jeigu kas 100 m buvo tikrinta </w:t>
      </w:r>
      <w:proofErr w:type="spellStart"/>
      <w:r w:rsidR="007F3AA2">
        <w:t>išdaužų</w:t>
      </w:r>
      <w:proofErr w:type="spellEnd"/>
      <w:r w:rsidR="007F3AA2">
        <w:t xml:space="preserve"> užtaisymo kokybė ir vienoje vietoje buvo nustatytas neleistinas </w:t>
      </w:r>
      <w:r w:rsidR="007F3AA2">
        <w:lastRenderedPageBreak/>
        <w:t>defektas, tuomet iš darbų kiekio išbraukiamas lopų plotas, esantis zonoje po 50 m į abi puses nuo tikrinimo vietos.</w:t>
      </w:r>
    </w:p>
    <w:p w14:paraId="43D6389F" w14:textId="77777777" w:rsidR="00CC5168" w:rsidRDefault="006A0A6B">
      <w:pPr>
        <w:ind w:firstLine="567"/>
        <w:jc w:val="both"/>
      </w:pPr>
      <w:r w:rsidR="007F3AA2">
        <w:rPr>
          <w:b/>
          <w:bCs/>
        </w:rPr>
        <w:t>58</w:t>
      </w:r>
      <w:r w:rsidR="007F3AA2">
        <w:rPr>
          <w:b/>
          <w:bCs/>
        </w:rPr>
        <w:t>.</w:t>
      </w:r>
      <w:r w:rsidR="007F3AA2">
        <w:t xml:space="preserve"> Nekokybiškai atliktų darbų kiekis išbraukiamas iš atliktų per mėnesį darbų kiekio. Piniginių išskaitų dydis nustatomas, apskaičiuojant </w:t>
      </w:r>
      <w:proofErr w:type="spellStart"/>
      <w:r w:rsidR="007F3AA2">
        <w:t>defektuotų</w:t>
      </w:r>
      <w:proofErr w:type="spellEnd"/>
      <w:r w:rsidR="007F3AA2">
        <w:t xml:space="preserve"> darbų kiekio vertę. Jeigu nustatomi keli kontroliuojami parametrai su leistinų nuokrypių viršijimais, už kuriuos išskaitomi pinigai, tai išskaitos sudedamos.</w:t>
      </w:r>
    </w:p>
    <w:p w14:paraId="43D638A1" w14:textId="4002B006" w:rsidR="00CC5168" w:rsidRDefault="006A0A6B" w:rsidP="00036CB6">
      <w:pPr>
        <w:ind w:firstLine="567"/>
        <w:jc w:val="both"/>
      </w:pPr>
      <w:r w:rsidR="007F3AA2">
        <w:rPr>
          <w:b/>
          <w:bCs/>
        </w:rPr>
        <w:t>58.1</w:t>
      </w:r>
      <w:r w:rsidR="007F3AA2">
        <w:rPr>
          <w:b/>
          <w:bCs/>
        </w:rPr>
        <w:t xml:space="preserve">. </w:t>
      </w:r>
      <w:r w:rsidR="007F3AA2">
        <w:t>Jeigu rangovas ištaiso defektus, kitą mėnesį šis darbų kiekis priimamas.</w:t>
      </w:r>
    </w:p>
    <w:p w14:paraId="43D638A2" w14:textId="59ABD007" w:rsidR="00CC5168" w:rsidRDefault="007F3AA2">
      <w:pPr>
        <w:jc w:val="center"/>
      </w:pPr>
      <w:r>
        <w:t>_________________</w:t>
      </w:r>
    </w:p>
    <w:p w14:paraId="43D638A3" w14:textId="6ED16C2F" w:rsidR="00CC5168" w:rsidRDefault="007F3AA2">
      <w:pPr>
        <w:jc w:val="center"/>
        <w:rPr>
          <w:b/>
          <w:bCs/>
          <w:i/>
          <w:iCs/>
        </w:rPr>
      </w:pPr>
      <w:r>
        <w:rPr>
          <w:bCs/>
          <w:iCs/>
        </w:rPr>
        <w:br w:type="page"/>
      </w:r>
      <w:r>
        <w:rPr>
          <w:b/>
          <w:bCs/>
          <w:i/>
          <w:iCs/>
        </w:rPr>
        <w:t>PRIEDAI</w:t>
      </w:r>
    </w:p>
    <w:p w14:paraId="43D638A4" w14:textId="5366AC57" w:rsidR="00CC5168" w:rsidRDefault="00CC5168">
      <w:pPr>
        <w:jc w:val="center"/>
        <w:rPr>
          <w:bCs/>
          <w:iCs/>
        </w:rPr>
      </w:pPr>
    </w:p>
    <w:p w14:paraId="43D638A5" w14:textId="20960FCB" w:rsidR="00CC5168" w:rsidRDefault="007F3AA2">
      <w:pPr>
        <w:jc w:val="center"/>
        <w:rPr>
          <w:b/>
          <w:bCs/>
          <w:i/>
          <w:iCs/>
        </w:rPr>
      </w:pPr>
      <w:r>
        <w:rPr>
          <w:b/>
          <w:bCs/>
          <w:i/>
          <w:iCs/>
        </w:rPr>
        <w:t>I dalis. Kelių priežiūros metinės darbų programos (užduoties) parengimo dokumentai</w:t>
      </w:r>
    </w:p>
    <w:p w14:paraId="43D638A6" w14:textId="77777777" w:rsidR="00CC5168" w:rsidRDefault="00CC5168">
      <w:pPr>
        <w:rPr>
          <w:bCs/>
          <w:iCs/>
        </w:rPr>
      </w:pPr>
    </w:p>
    <w:p w14:paraId="43D638A7" w14:textId="77777777" w:rsidR="00CC5168" w:rsidRDefault="00CC5168">
      <w:pPr>
        <w:rPr>
          <w:bCs/>
          <w:iCs/>
        </w:rPr>
      </w:pPr>
    </w:p>
    <w:p w14:paraId="43D638A8" w14:textId="0F0BA421" w:rsidR="00CC5168" w:rsidRDefault="00CC5168">
      <w:pPr>
        <w:rPr>
          <w:bCs/>
          <w:iCs/>
        </w:rPr>
        <w:sectPr w:rsidR="00CC5168">
          <w:pgSz w:w="11907" w:h="16834"/>
          <w:pgMar w:top="1134" w:right="1134" w:bottom="1134" w:left="1701" w:header="567" w:footer="567" w:gutter="0"/>
          <w:cols w:space="1296"/>
          <w:noEndnote/>
          <w:docGrid w:linePitch="326"/>
        </w:sectPr>
      </w:pPr>
    </w:p>
    <w:p w14:paraId="43D638A9" w14:textId="1323DF0C" w:rsidR="00CC5168" w:rsidRDefault="007F3AA2">
      <w:pPr>
        <w:ind w:left="9120"/>
      </w:pPr>
      <w:r>
        <w:t>Kelių priežiūros vadovo IV dalies „Automobilių kelių priežiūros darbų programos parengimas, techninė kontrolė, priėmimas ir apmokėjimas TKDP-08“</w:t>
      </w:r>
    </w:p>
    <w:p w14:paraId="43D638AA" w14:textId="77777777" w:rsidR="00CC5168" w:rsidRDefault="006A0A6B">
      <w:pPr>
        <w:ind w:left="9120"/>
      </w:pPr>
      <w:r w:rsidR="007F3AA2">
        <w:t>1</w:t>
      </w:r>
      <w:r w:rsidR="007F3AA2">
        <w:t xml:space="preserve"> priedas (informacinis)</w:t>
      </w:r>
    </w:p>
    <w:p w14:paraId="43D638AB" w14:textId="77777777" w:rsidR="00CC5168" w:rsidRDefault="00CC5168"/>
    <w:p w14:paraId="43D638AC" w14:textId="77777777" w:rsidR="00CC5168" w:rsidRDefault="007F3AA2">
      <w:pPr>
        <w:jc w:val="center"/>
        <w:rPr>
          <w:b/>
          <w:bCs/>
        </w:rPr>
      </w:pPr>
      <w:r>
        <w:rPr>
          <w:b/>
          <w:bCs/>
        </w:rPr>
        <w:t xml:space="preserve">(Valstybinės reikšmės kelių 20......metų numatomų priežiūros lygių pagal Kelių priežiūros vadovo I dalį </w:t>
      </w:r>
    </w:p>
    <w:p w14:paraId="43D638AD" w14:textId="77777777" w:rsidR="00CC5168" w:rsidRDefault="007F3AA2">
      <w:pPr>
        <w:jc w:val="center"/>
        <w:rPr>
          <w:b/>
          <w:bCs/>
        </w:rPr>
      </w:pPr>
      <w:r>
        <w:rPr>
          <w:b/>
          <w:bCs/>
        </w:rPr>
        <w:t>„Automobilių kelių priežiūros normatyvai PN-05“ lentelės forma ir užpildymo pavyzdys)</w:t>
      </w:r>
    </w:p>
    <w:p w14:paraId="43D638AE" w14:textId="77777777" w:rsidR="00CC5168" w:rsidRDefault="00CC5168">
      <w:pPr>
        <w:jc w:val="center"/>
        <w:rPr>
          <w:i/>
          <w:iCs/>
        </w:rPr>
      </w:pPr>
    </w:p>
    <w:p w14:paraId="43D638AF" w14:textId="77777777" w:rsidR="00CC5168" w:rsidRDefault="007F3AA2">
      <w:pPr>
        <w:jc w:val="center"/>
        <w:rPr>
          <w:i/>
          <w:iCs/>
        </w:rPr>
      </w:pPr>
      <w:r>
        <w:rPr>
          <w:i/>
          <w:iCs/>
        </w:rPr>
        <w:t>(lentelės formos pavyzdys)</w:t>
      </w:r>
    </w:p>
    <w:p w14:paraId="43D638B0" w14:textId="77777777" w:rsidR="00CC5168" w:rsidRDefault="00CC5168">
      <w:pPr>
        <w:rPr>
          <w:iCs/>
        </w:rPr>
      </w:pPr>
    </w:p>
    <w:p w14:paraId="43D638B1" w14:textId="77777777" w:rsidR="00CC5168" w:rsidRDefault="006A0A6B">
      <w:pPr>
        <w:jc w:val="center"/>
        <w:rPr>
          <w:b/>
          <w:bCs/>
        </w:rPr>
      </w:pPr>
      <w:r w:rsidR="007F3AA2">
        <w:rPr>
          <w:b/>
          <w:bCs/>
        </w:rPr>
        <w:t>VALSTYBINĖS REIKŠMĖS KELIŲ 20.... METŲ NUMATOMŲ PRIEŽIŪROS LYGIŲ PAGAL KELIŲ PRIEŽIŪROS VADOVO I DALĮ „AUTOMOBILIŲ KELIŲ PRIEŽIŪROS NORMATYVAI PN-05“ LENTELĖ (KILOMETRAIS)</w:t>
      </w:r>
    </w:p>
    <w:p w14:paraId="43D638B2" w14:textId="77777777" w:rsidR="00CC5168" w:rsidRDefault="00CC5168">
      <w:pPr>
        <w:rPr>
          <w:b/>
          <w:bCs/>
        </w:rPr>
      </w:pPr>
    </w:p>
    <w:tbl>
      <w:tblPr>
        <w:tblW w:w="0" w:type="auto"/>
        <w:tblInd w:w="40" w:type="dxa"/>
        <w:tblLayout w:type="fixed"/>
        <w:tblCellMar>
          <w:left w:w="40" w:type="dxa"/>
          <w:right w:w="40" w:type="dxa"/>
        </w:tblCellMar>
        <w:tblLook w:val="0000" w:firstRow="0" w:lastRow="0" w:firstColumn="0" w:lastColumn="0" w:noHBand="0" w:noVBand="0"/>
      </w:tblPr>
      <w:tblGrid>
        <w:gridCol w:w="1329"/>
        <w:gridCol w:w="1345"/>
        <w:gridCol w:w="1346"/>
        <w:gridCol w:w="1346"/>
        <w:gridCol w:w="1345"/>
        <w:gridCol w:w="1346"/>
        <w:gridCol w:w="1346"/>
        <w:gridCol w:w="1345"/>
        <w:gridCol w:w="1346"/>
        <w:gridCol w:w="1346"/>
        <w:gridCol w:w="1080"/>
      </w:tblGrid>
      <w:tr w:rsidR="00CC5168" w14:paraId="43D638B8" w14:textId="77777777">
        <w:trPr>
          <w:cantSplit/>
          <w:trHeight w:val="23"/>
        </w:trPr>
        <w:tc>
          <w:tcPr>
            <w:tcW w:w="1329" w:type="dxa"/>
            <w:vMerge w:val="restart"/>
            <w:tcBorders>
              <w:top w:val="single" w:sz="12" w:space="0" w:color="auto"/>
              <w:left w:val="single" w:sz="12" w:space="0" w:color="auto"/>
              <w:bottom w:val="single" w:sz="12" w:space="0" w:color="auto"/>
              <w:right w:val="single" w:sz="12" w:space="0" w:color="auto"/>
            </w:tcBorders>
            <w:vAlign w:val="center"/>
          </w:tcPr>
          <w:p w14:paraId="43D638B3" w14:textId="77777777" w:rsidR="00CC5168" w:rsidRDefault="007F3AA2">
            <w:pPr>
              <w:jc w:val="center"/>
              <w:rPr>
                <w:b/>
                <w:bCs/>
                <w:sz w:val="22"/>
              </w:rPr>
            </w:pPr>
            <w:r>
              <w:rPr>
                <w:b/>
                <w:bCs/>
                <w:sz w:val="22"/>
              </w:rPr>
              <w:t>Valstybės įmonė</w:t>
            </w:r>
          </w:p>
        </w:tc>
        <w:tc>
          <w:tcPr>
            <w:tcW w:w="4037" w:type="dxa"/>
            <w:gridSpan w:val="3"/>
            <w:tcBorders>
              <w:top w:val="single" w:sz="12" w:space="0" w:color="auto"/>
              <w:left w:val="single" w:sz="12" w:space="0" w:color="auto"/>
              <w:bottom w:val="single" w:sz="12" w:space="0" w:color="auto"/>
              <w:right w:val="single" w:sz="12" w:space="0" w:color="auto"/>
            </w:tcBorders>
            <w:vAlign w:val="center"/>
          </w:tcPr>
          <w:p w14:paraId="43D638B4" w14:textId="77777777" w:rsidR="00CC5168" w:rsidRDefault="007F3AA2">
            <w:pPr>
              <w:jc w:val="center"/>
              <w:rPr>
                <w:b/>
                <w:bCs/>
                <w:sz w:val="22"/>
              </w:rPr>
            </w:pPr>
            <w:r>
              <w:rPr>
                <w:b/>
                <w:bCs/>
                <w:sz w:val="22"/>
              </w:rPr>
              <w:t>Magistraliniai keliai</w:t>
            </w:r>
          </w:p>
        </w:tc>
        <w:tc>
          <w:tcPr>
            <w:tcW w:w="4037" w:type="dxa"/>
            <w:gridSpan w:val="3"/>
            <w:tcBorders>
              <w:top w:val="single" w:sz="12" w:space="0" w:color="auto"/>
              <w:left w:val="single" w:sz="12" w:space="0" w:color="auto"/>
              <w:bottom w:val="single" w:sz="12" w:space="0" w:color="auto"/>
              <w:right w:val="single" w:sz="12" w:space="0" w:color="auto"/>
            </w:tcBorders>
            <w:vAlign w:val="center"/>
          </w:tcPr>
          <w:p w14:paraId="43D638B5" w14:textId="77777777" w:rsidR="00CC5168" w:rsidRDefault="007F3AA2">
            <w:pPr>
              <w:jc w:val="center"/>
              <w:rPr>
                <w:b/>
                <w:bCs/>
                <w:sz w:val="22"/>
              </w:rPr>
            </w:pPr>
            <w:r>
              <w:rPr>
                <w:b/>
                <w:bCs/>
                <w:sz w:val="22"/>
              </w:rPr>
              <w:t>Krašto keliai</w:t>
            </w:r>
          </w:p>
        </w:tc>
        <w:tc>
          <w:tcPr>
            <w:tcW w:w="4037" w:type="dxa"/>
            <w:gridSpan w:val="3"/>
            <w:tcBorders>
              <w:top w:val="single" w:sz="12" w:space="0" w:color="auto"/>
              <w:left w:val="single" w:sz="12" w:space="0" w:color="auto"/>
              <w:bottom w:val="single" w:sz="12" w:space="0" w:color="auto"/>
              <w:right w:val="single" w:sz="12" w:space="0" w:color="auto"/>
            </w:tcBorders>
            <w:vAlign w:val="center"/>
          </w:tcPr>
          <w:p w14:paraId="43D638B6" w14:textId="77777777" w:rsidR="00CC5168" w:rsidRDefault="007F3AA2">
            <w:pPr>
              <w:jc w:val="center"/>
              <w:rPr>
                <w:b/>
                <w:bCs/>
                <w:sz w:val="22"/>
              </w:rPr>
            </w:pPr>
            <w:r>
              <w:rPr>
                <w:b/>
                <w:bCs/>
                <w:sz w:val="22"/>
              </w:rPr>
              <w:t>Rajoniniai keliai</w:t>
            </w:r>
          </w:p>
        </w:tc>
        <w:tc>
          <w:tcPr>
            <w:tcW w:w="1080" w:type="dxa"/>
            <w:vMerge w:val="restart"/>
            <w:tcBorders>
              <w:top w:val="single" w:sz="12" w:space="0" w:color="auto"/>
              <w:left w:val="single" w:sz="12" w:space="0" w:color="auto"/>
              <w:bottom w:val="single" w:sz="12" w:space="0" w:color="auto"/>
              <w:right w:val="single" w:sz="12" w:space="0" w:color="auto"/>
            </w:tcBorders>
            <w:vAlign w:val="center"/>
          </w:tcPr>
          <w:p w14:paraId="43D638B7" w14:textId="77777777" w:rsidR="00CC5168" w:rsidRDefault="007F3AA2">
            <w:pPr>
              <w:jc w:val="center"/>
              <w:rPr>
                <w:b/>
                <w:bCs/>
                <w:sz w:val="22"/>
              </w:rPr>
            </w:pPr>
            <w:r>
              <w:rPr>
                <w:b/>
                <w:bCs/>
                <w:sz w:val="22"/>
              </w:rPr>
              <w:t>Iš viso</w:t>
            </w:r>
          </w:p>
        </w:tc>
      </w:tr>
      <w:tr w:rsidR="00CC5168" w14:paraId="43D638C4" w14:textId="77777777">
        <w:trPr>
          <w:cantSplit/>
          <w:trHeight w:val="23"/>
        </w:trPr>
        <w:tc>
          <w:tcPr>
            <w:tcW w:w="1329" w:type="dxa"/>
            <w:vMerge/>
            <w:tcBorders>
              <w:top w:val="single" w:sz="12" w:space="0" w:color="auto"/>
              <w:left w:val="single" w:sz="12" w:space="0" w:color="auto"/>
              <w:bottom w:val="single" w:sz="12" w:space="0" w:color="auto"/>
              <w:right w:val="single" w:sz="12" w:space="0" w:color="auto"/>
            </w:tcBorders>
            <w:vAlign w:val="center"/>
          </w:tcPr>
          <w:p w14:paraId="43D638B9" w14:textId="77777777" w:rsidR="00CC5168" w:rsidRDefault="00CC5168">
            <w:pPr>
              <w:jc w:val="center"/>
              <w:rPr>
                <w:b/>
                <w:bCs/>
                <w:sz w:val="22"/>
              </w:rPr>
            </w:pPr>
          </w:p>
        </w:tc>
        <w:tc>
          <w:tcPr>
            <w:tcW w:w="1345" w:type="dxa"/>
            <w:tcBorders>
              <w:top w:val="single" w:sz="12" w:space="0" w:color="auto"/>
              <w:left w:val="single" w:sz="12" w:space="0" w:color="auto"/>
              <w:bottom w:val="single" w:sz="12" w:space="0" w:color="auto"/>
              <w:right w:val="single" w:sz="12" w:space="0" w:color="auto"/>
            </w:tcBorders>
            <w:vAlign w:val="center"/>
          </w:tcPr>
          <w:p w14:paraId="43D638BA" w14:textId="77777777" w:rsidR="00CC5168" w:rsidRDefault="007F3AA2">
            <w:pPr>
              <w:jc w:val="center"/>
              <w:rPr>
                <w:b/>
                <w:bCs/>
                <w:sz w:val="22"/>
              </w:rPr>
            </w:pPr>
            <w:r>
              <w:rPr>
                <w:b/>
                <w:bCs/>
                <w:sz w:val="22"/>
              </w:rPr>
              <w:t>I priežiūros lygis</w:t>
            </w:r>
          </w:p>
        </w:tc>
        <w:tc>
          <w:tcPr>
            <w:tcW w:w="1346" w:type="dxa"/>
            <w:tcBorders>
              <w:top w:val="single" w:sz="12" w:space="0" w:color="auto"/>
              <w:left w:val="single" w:sz="12" w:space="0" w:color="auto"/>
              <w:bottom w:val="single" w:sz="12" w:space="0" w:color="auto"/>
              <w:right w:val="single" w:sz="12" w:space="0" w:color="auto"/>
            </w:tcBorders>
            <w:vAlign w:val="center"/>
          </w:tcPr>
          <w:p w14:paraId="43D638BB" w14:textId="77777777" w:rsidR="00CC5168" w:rsidRDefault="007F3AA2">
            <w:pPr>
              <w:jc w:val="center"/>
              <w:rPr>
                <w:b/>
                <w:bCs/>
                <w:sz w:val="22"/>
              </w:rPr>
            </w:pPr>
            <w:r>
              <w:rPr>
                <w:b/>
                <w:bCs/>
                <w:sz w:val="22"/>
              </w:rPr>
              <w:t>II priežiūros lygis</w:t>
            </w:r>
          </w:p>
        </w:tc>
        <w:tc>
          <w:tcPr>
            <w:tcW w:w="1346" w:type="dxa"/>
            <w:tcBorders>
              <w:top w:val="single" w:sz="12" w:space="0" w:color="auto"/>
              <w:left w:val="single" w:sz="12" w:space="0" w:color="auto"/>
              <w:bottom w:val="single" w:sz="12" w:space="0" w:color="auto"/>
              <w:right w:val="single" w:sz="12" w:space="0" w:color="auto"/>
            </w:tcBorders>
            <w:vAlign w:val="center"/>
          </w:tcPr>
          <w:p w14:paraId="43D638BC" w14:textId="77777777" w:rsidR="00CC5168" w:rsidRDefault="007F3AA2">
            <w:pPr>
              <w:jc w:val="center"/>
              <w:rPr>
                <w:b/>
                <w:bCs/>
                <w:sz w:val="22"/>
              </w:rPr>
            </w:pPr>
            <w:r>
              <w:rPr>
                <w:b/>
                <w:bCs/>
                <w:sz w:val="22"/>
              </w:rPr>
              <w:t>III priežiūros lygis</w:t>
            </w:r>
          </w:p>
        </w:tc>
        <w:tc>
          <w:tcPr>
            <w:tcW w:w="1345" w:type="dxa"/>
            <w:tcBorders>
              <w:top w:val="single" w:sz="12" w:space="0" w:color="auto"/>
              <w:left w:val="single" w:sz="12" w:space="0" w:color="auto"/>
              <w:bottom w:val="single" w:sz="12" w:space="0" w:color="auto"/>
              <w:right w:val="single" w:sz="12" w:space="0" w:color="auto"/>
            </w:tcBorders>
            <w:vAlign w:val="center"/>
          </w:tcPr>
          <w:p w14:paraId="43D638BD" w14:textId="77777777" w:rsidR="00CC5168" w:rsidRDefault="007F3AA2">
            <w:pPr>
              <w:jc w:val="center"/>
              <w:rPr>
                <w:b/>
                <w:bCs/>
                <w:sz w:val="22"/>
              </w:rPr>
            </w:pPr>
            <w:r>
              <w:rPr>
                <w:b/>
                <w:bCs/>
                <w:sz w:val="22"/>
              </w:rPr>
              <w:t>I priežiūros lygis</w:t>
            </w:r>
          </w:p>
        </w:tc>
        <w:tc>
          <w:tcPr>
            <w:tcW w:w="1346" w:type="dxa"/>
            <w:tcBorders>
              <w:top w:val="single" w:sz="12" w:space="0" w:color="auto"/>
              <w:left w:val="single" w:sz="12" w:space="0" w:color="auto"/>
              <w:bottom w:val="single" w:sz="12" w:space="0" w:color="auto"/>
              <w:right w:val="single" w:sz="12" w:space="0" w:color="auto"/>
            </w:tcBorders>
            <w:vAlign w:val="center"/>
          </w:tcPr>
          <w:p w14:paraId="43D638BE" w14:textId="77777777" w:rsidR="00CC5168" w:rsidRDefault="007F3AA2">
            <w:pPr>
              <w:jc w:val="center"/>
              <w:rPr>
                <w:b/>
                <w:bCs/>
                <w:sz w:val="22"/>
              </w:rPr>
            </w:pPr>
            <w:r>
              <w:rPr>
                <w:b/>
                <w:bCs/>
                <w:sz w:val="22"/>
              </w:rPr>
              <w:t>II priežiūros lygis</w:t>
            </w:r>
          </w:p>
        </w:tc>
        <w:tc>
          <w:tcPr>
            <w:tcW w:w="1346" w:type="dxa"/>
            <w:tcBorders>
              <w:top w:val="single" w:sz="12" w:space="0" w:color="auto"/>
              <w:left w:val="single" w:sz="12" w:space="0" w:color="auto"/>
              <w:bottom w:val="single" w:sz="12" w:space="0" w:color="auto"/>
              <w:right w:val="single" w:sz="12" w:space="0" w:color="auto"/>
            </w:tcBorders>
            <w:vAlign w:val="center"/>
          </w:tcPr>
          <w:p w14:paraId="43D638BF" w14:textId="77777777" w:rsidR="00CC5168" w:rsidRDefault="007F3AA2">
            <w:pPr>
              <w:jc w:val="center"/>
              <w:rPr>
                <w:b/>
                <w:bCs/>
                <w:sz w:val="22"/>
              </w:rPr>
            </w:pPr>
            <w:r>
              <w:rPr>
                <w:b/>
                <w:bCs/>
                <w:sz w:val="22"/>
              </w:rPr>
              <w:t>III priežiūros lygis</w:t>
            </w:r>
          </w:p>
        </w:tc>
        <w:tc>
          <w:tcPr>
            <w:tcW w:w="1345" w:type="dxa"/>
            <w:tcBorders>
              <w:top w:val="single" w:sz="12" w:space="0" w:color="auto"/>
              <w:left w:val="single" w:sz="12" w:space="0" w:color="auto"/>
              <w:bottom w:val="single" w:sz="12" w:space="0" w:color="auto"/>
              <w:right w:val="single" w:sz="12" w:space="0" w:color="auto"/>
            </w:tcBorders>
            <w:vAlign w:val="center"/>
          </w:tcPr>
          <w:p w14:paraId="43D638C0" w14:textId="77777777" w:rsidR="00CC5168" w:rsidRDefault="007F3AA2">
            <w:pPr>
              <w:jc w:val="center"/>
              <w:rPr>
                <w:b/>
                <w:bCs/>
                <w:sz w:val="22"/>
              </w:rPr>
            </w:pPr>
            <w:r>
              <w:rPr>
                <w:b/>
                <w:bCs/>
                <w:sz w:val="22"/>
              </w:rPr>
              <w:t>I priežiūros lygis</w:t>
            </w:r>
          </w:p>
        </w:tc>
        <w:tc>
          <w:tcPr>
            <w:tcW w:w="1346" w:type="dxa"/>
            <w:tcBorders>
              <w:top w:val="single" w:sz="12" w:space="0" w:color="auto"/>
              <w:left w:val="single" w:sz="12" w:space="0" w:color="auto"/>
              <w:bottom w:val="single" w:sz="12" w:space="0" w:color="auto"/>
              <w:right w:val="single" w:sz="12" w:space="0" w:color="auto"/>
            </w:tcBorders>
            <w:vAlign w:val="center"/>
          </w:tcPr>
          <w:p w14:paraId="43D638C1" w14:textId="77777777" w:rsidR="00CC5168" w:rsidRDefault="007F3AA2">
            <w:pPr>
              <w:jc w:val="center"/>
              <w:rPr>
                <w:b/>
                <w:bCs/>
                <w:sz w:val="22"/>
              </w:rPr>
            </w:pPr>
            <w:r>
              <w:rPr>
                <w:b/>
                <w:bCs/>
                <w:sz w:val="22"/>
              </w:rPr>
              <w:t>II priežiūros lygis</w:t>
            </w:r>
          </w:p>
        </w:tc>
        <w:tc>
          <w:tcPr>
            <w:tcW w:w="1346" w:type="dxa"/>
            <w:tcBorders>
              <w:top w:val="single" w:sz="12" w:space="0" w:color="auto"/>
              <w:left w:val="single" w:sz="12" w:space="0" w:color="auto"/>
              <w:bottom w:val="single" w:sz="12" w:space="0" w:color="auto"/>
              <w:right w:val="single" w:sz="12" w:space="0" w:color="auto"/>
            </w:tcBorders>
            <w:vAlign w:val="center"/>
          </w:tcPr>
          <w:p w14:paraId="43D638C2" w14:textId="77777777" w:rsidR="00CC5168" w:rsidRDefault="007F3AA2">
            <w:pPr>
              <w:jc w:val="center"/>
              <w:rPr>
                <w:b/>
                <w:bCs/>
                <w:sz w:val="22"/>
              </w:rPr>
            </w:pPr>
            <w:r>
              <w:rPr>
                <w:b/>
                <w:bCs/>
                <w:sz w:val="22"/>
              </w:rPr>
              <w:t>III priežiūros lygis</w:t>
            </w:r>
          </w:p>
        </w:tc>
        <w:tc>
          <w:tcPr>
            <w:tcW w:w="1080" w:type="dxa"/>
            <w:vMerge/>
            <w:tcBorders>
              <w:top w:val="single" w:sz="12" w:space="0" w:color="auto"/>
              <w:left w:val="single" w:sz="12" w:space="0" w:color="auto"/>
              <w:bottom w:val="single" w:sz="12" w:space="0" w:color="auto"/>
              <w:right w:val="single" w:sz="12" w:space="0" w:color="auto"/>
            </w:tcBorders>
            <w:vAlign w:val="center"/>
          </w:tcPr>
          <w:p w14:paraId="43D638C3" w14:textId="77777777" w:rsidR="00CC5168" w:rsidRDefault="00CC5168">
            <w:pPr>
              <w:jc w:val="center"/>
              <w:rPr>
                <w:b/>
                <w:bCs/>
                <w:sz w:val="22"/>
              </w:rPr>
            </w:pPr>
          </w:p>
        </w:tc>
      </w:tr>
      <w:tr w:rsidR="00CC5168" w14:paraId="43D638D0" w14:textId="77777777">
        <w:trPr>
          <w:cantSplit/>
          <w:trHeight w:val="23"/>
        </w:trPr>
        <w:tc>
          <w:tcPr>
            <w:tcW w:w="1329" w:type="dxa"/>
            <w:tcBorders>
              <w:top w:val="single" w:sz="12" w:space="0" w:color="auto"/>
              <w:left w:val="single" w:sz="12" w:space="0" w:color="auto"/>
              <w:bottom w:val="single" w:sz="6" w:space="0" w:color="auto"/>
              <w:right w:val="single" w:sz="6" w:space="0" w:color="auto"/>
            </w:tcBorders>
            <w:vAlign w:val="center"/>
          </w:tcPr>
          <w:p w14:paraId="43D638C5" w14:textId="77777777" w:rsidR="00CC5168" w:rsidRDefault="00CC5168">
            <w:pPr>
              <w:jc w:val="center"/>
              <w:rPr>
                <w:sz w:val="22"/>
              </w:rPr>
            </w:pPr>
          </w:p>
        </w:tc>
        <w:tc>
          <w:tcPr>
            <w:tcW w:w="1345" w:type="dxa"/>
            <w:tcBorders>
              <w:top w:val="single" w:sz="12" w:space="0" w:color="auto"/>
              <w:left w:val="single" w:sz="6" w:space="0" w:color="auto"/>
              <w:bottom w:val="single" w:sz="6" w:space="0" w:color="auto"/>
              <w:right w:val="single" w:sz="6" w:space="0" w:color="auto"/>
            </w:tcBorders>
            <w:vAlign w:val="center"/>
          </w:tcPr>
          <w:p w14:paraId="43D638C6" w14:textId="77777777" w:rsidR="00CC5168" w:rsidRDefault="00CC5168">
            <w:pPr>
              <w:jc w:val="center"/>
              <w:rPr>
                <w:sz w:val="22"/>
              </w:rPr>
            </w:pPr>
          </w:p>
        </w:tc>
        <w:tc>
          <w:tcPr>
            <w:tcW w:w="1346" w:type="dxa"/>
            <w:tcBorders>
              <w:top w:val="single" w:sz="12" w:space="0" w:color="auto"/>
              <w:left w:val="single" w:sz="6" w:space="0" w:color="auto"/>
              <w:bottom w:val="single" w:sz="6" w:space="0" w:color="auto"/>
              <w:right w:val="single" w:sz="6" w:space="0" w:color="auto"/>
            </w:tcBorders>
            <w:vAlign w:val="center"/>
          </w:tcPr>
          <w:p w14:paraId="43D638C7" w14:textId="77777777" w:rsidR="00CC5168" w:rsidRDefault="00CC5168">
            <w:pPr>
              <w:jc w:val="center"/>
              <w:rPr>
                <w:sz w:val="22"/>
              </w:rPr>
            </w:pPr>
          </w:p>
        </w:tc>
        <w:tc>
          <w:tcPr>
            <w:tcW w:w="1346" w:type="dxa"/>
            <w:tcBorders>
              <w:top w:val="single" w:sz="12" w:space="0" w:color="auto"/>
              <w:left w:val="single" w:sz="6" w:space="0" w:color="auto"/>
              <w:bottom w:val="single" w:sz="6" w:space="0" w:color="auto"/>
              <w:right w:val="single" w:sz="6" w:space="0" w:color="auto"/>
            </w:tcBorders>
            <w:vAlign w:val="center"/>
          </w:tcPr>
          <w:p w14:paraId="43D638C8" w14:textId="77777777" w:rsidR="00CC5168" w:rsidRDefault="00CC5168">
            <w:pPr>
              <w:jc w:val="center"/>
              <w:rPr>
                <w:sz w:val="22"/>
              </w:rPr>
            </w:pPr>
          </w:p>
        </w:tc>
        <w:tc>
          <w:tcPr>
            <w:tcW w:w="1345" w:type="dxa"/>
            <w:tcBorders>
              <w:top w:val="single" w:sz="12" w:space="0" w:color="auto"/>
              <w:left w:val="single" w:sz="6" w:space="0" w:color="auto"/>
              <w:bottom w:val="single" w:sz="6" w:space="0" w:color="auto"/>
              <w:right w:val="single" w:sz="6" w:space="0" w:color="auto"/>
            </w:tcBorders>
            <w:vAlign w:val="center"/>
          </w:tcPr>
          <w:p w14:paraId="43D638C9" w14:textId="77777777" w:rsidR="00CC5168" w:rsidRDefault="00CC5168">
            <w:pPr>
              <w:jc w:val="center"/>
              <w:rPr>
                <w:sz w:val="22"/>
              </w:rPr>
            </w:pPr>
          </w:p>
        </w:tc>
        <w:tc>
          <w:tcPr>
            <w:tcW w:w="1346" w:type="dxa"/>
            <w:tcBorders>
              <w:top w:val="single" w:sz="12" w:space="0" w:color="auto"/>
              <w:left w:val="single" w:sz="6" w:space="0" w:color="auto"/>
              <w:bottom w:val="single" w:sz="6" w:space="0" w:color="auto"/>
              <w:right w:val="single" w:sz="6" w:space="0" w:color="auto"/>
            </w:tcBorders>
            <w:vAlign w:val="center"/>
          </w:tcPr>
          <w:p w14:paraId="43D638CA" w14:textId="77777777" w:rsidR="00CC5168" w:rsidRDefault="00CC5168">
            <w:pPr>
              <w:jc w:val="center"/>
              <w:rPr>
                <w:sz w:val="22"/>
              </w:rPr>
            </w:pPr>
          </w:p>
        </w:tc>
        <w:tc>
          <w:tcPr>
            <w:tcW w:w="1346" w:type="dxa"/>
            <w:tcBorders>
              <w:top w:val="single" w:sz="12" w:space="0" w:color="auto"/>
              <w:left w:val="single" w:sz="6" w:space="0" w:color="auto"/>
              <w:bottom w:val="single" w:sz="6" w:space="0" w:color="auto"/>
              <w:right w:val="single" w:sz="6" w:space="0" w:color="auto"/>
            </w:tcBorders>
            <w:vAlign w:val="center"/>
          </w:tcPr>
          <w:p w14:paraId="43D638CB" w14:textId="77777777" w:rsidR="00CC5168" w:rsidRDefault="00CC5168">
            <w:pPr>
              <w:jc w:val="center"/>
              <w:rPr>
                <w:sz w:val="22"/>
              </w:rPr>
            </w:pPr>
          </w:p>
        </w:tc>
        <w:tc>
          <w:tcPr>
            <w:tcW w:w="1345" w:type="dxa"/>
            <w:tcBorders>
              <w:top w:val="single" w:sz="12" w:space="0" w:color="auto"/>
              <w:left w:val="single" w:sz="6" w:space="0" w:color="auto"/>
              <w:bottom w:val="single" w:sz="6" w:space="0" w:color="auto"/>
              <w:right w:val="single" w:sz="6" w:space="0" w:color="auto"/>
            </w:tcBorders>
            <w:vAlign w:val="center"/>
          </w:tcPr>
          <w:p w14:paraId="43D638CC" w14:textId="77777777" w:rsidR="00CC5168" w:rsidRDefault="00CC5168">
            <w:pPr>
              <w:jc w:val="center"/>
              <w:rPr>
                <w:sz w:val="22"/>
              </w:rPr>
            </w:pPr>
          </w:p>
        </w:tc>
        <w:tc>
          <w:tcPr>
            <w:tcW w:w="1346" w:type="dxa"/>
            <w:tcBorders>
              <w:top w:val="single" w:sz="12" w:space="0" w:color="auto"/>
              <w:left w:val="single" w:sz="6" w:space="0" w:color="auto"/>
              <w:bottom w:val="single" w:sz="6" w:space="0" w:color="auto"/>
              <w:right w:val="single" w:sz="6" w:space="0" w:color="auto"/>
            </w:tcBorders>
            <w:vAlign w:val="center"/>
          </w:tcPr>
          <w:p w14:paraId="43D638CD" w14:textId="77777777" w:rsidR="00CC5168" w:rsidRDefault="00CC5168">
            <w:pPr>
              <w:jc w:val="center"/>
              <w:rPr>
                <w:sz w:val="22"/>
              </w:rPr>
            </w:pPr>
          </w:p>
        </w:tc>
        <w:tc>
          <w:tcPr>
            <w:tcW w:w="1346" w:type="dxa"/>
            <w:tcBorders>
              <w:top w:val="single" w:sz="12" w:space="0" w:color="auto"/>
              <w:left w:val="single" w:sz="6" w:space="0" w:color="auto"/>
              <w:bottom w:val="single" w:sz="6" w:space="0" w:color="auto"/>
              <w:right w:val="single" w:sz="6" w:space="0" w:color="auto"/>
            </w:tcBorders>
            <w:vAlign w:val="center"/>
          </w:tcPr>
          <w:p w14:paraId="43D638CE" w14:textId="77777777" w:rsidR="00CC5168" w:rsidRDefault="00CC5168">
            <w:pPr>
              <w:jc w:val="center"/>
              <w:rPr>
                <w:sz w:val="22"/>
              </w:rPr>
            </w:pPr>
          </w:p>
        </w:tc>
        <w:tc>
          <w:tcPr>
            <w:tcW w:w="1080" w:type="dxa"/>
            <w:tcBorders>
              <w:top w:val="single" w:sz="12" w:space="0" w:color="auto"/>
              <w:left w:val="single" w:sz="6" w:space="0" w:color="auto"/>
              <w:bottom w:val="single" w:sz="6" w:space="0" w:color="auto"/>
              <w:right w:val="single" w:sz="12" w:space="0" w:color="auto"/>
            </w:tcBorders>
            <w:vAlign w:val="center"/>
          </w:tcPr>
          <w:p w14:paraId="43D638CF" w14:textId="77777777" w:rsidR="00CC5168" w:rsidRDefault="00CC5168">
            <w:pPr>
              <w:jc w:val="center"/>
              <w:rPr>
                <w:sz w:val="22"/>
              </w:rPr>
            </w:pPr>
          </w:p>
        </w:tc>
      </w:tr>
      <w:tr w:rsidR="00CC5168" w14:paraId="43D638DC" w14:textId="77777777">
        <w:trPr>
          <w:cantSplit/>
          <w:trHeight w:val="23"/>
        </w:trPr>
        <w:tc>
          <w:tcPr>
            <w:tcW w:w="1329" w:type="dxa"/>
            <w:tcBorders>
              <w:top w:val="single" w:sz="6" w:space="0" w:color="auto"/>
              <w:left w:val="single" w:sz="12" w:space="0" w:color="auto"/>
              <w:bottom w:val="single" w:sz="6" w:space="0" w:color="auto"/>
              <w:right w:val="single" w:sz="6" w:space="0" w:color="auto"/>
            </w:tcBorders>
            <w:vAlign w:val="center"/>
          </w:tcPr>
          <w:p w14:paraId="43D638D1"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D2"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D3"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D4"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D5"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D6"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D7"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D8"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D9"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DA"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43D638DB" w14:textId="77777777" w:rsidR="00CC5168" w:rsidRDefault="00CC5168">
            <w:pPr>
              <w:jc w:val="center"/>
              <w:rPr>
                <w:sz w:val="22"/>
              </w:rPr>
            </w:pPr>
          </w:p>
        </w:tc>
      </w:tr>
      <w:tr w:rsidR="00CC5168" w14:paraId="43D638E8" w14:textId="77777777">
        <w:trPr>
          <w:cantSplit/>
          <w:trHeight w:val="23"/>
        </w:trPr>
        <w:tc>
          <w:tcPr>
            <w:tcW w:w="1329" w:type="dxa"/>
            <w:tcBorders>
              <w:top w:val="single" w:sz="6" w:space="0" w:color="auto"/>
              <w:left w:val="single" w:sz="12" w:space="0" w:color="auto"/>
              <w:bottom w:val="single" w:sz="6" w:space="0" w:color="auto"/>
              <w:right w:val="single" w:sz="6" w:space="0" w:color="auto"/>
            </w:tcBorders>
            <w:vAlign w:val="center"/>
          </w:tcPr>
          <w:p w14:paraId="43D638DD"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DE"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DF"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E0"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E1"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E2"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E3"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E4"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E5"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E6"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43D638E7" w14:textId="77777777" w:rsidR="00CC5168" w:rsidRDefault="00CC5168">
            <w:pPr>
              <w:jc w:val="center"/>
              <w:rPr>
                <w:sz w:val="22"/>
              </w:rPr>
            </w:pPr>
          </w:p>
        </w:tc>
      </w:tr>
      <w:tr w:rsidR="00CC5168" w14:paraId="43D638F4" w14:textId="77777777">
        <w:trPr>
          <w:cantSplit/>
          <w:trHeight w:val="23"/>
        </w:trPr>
        <w:tc>
          <w:tcPr>
            <w:tcW w:w="1329" w:type="dxa"/>
            <w:tcBorders>
              <w:top w:val="single" w:sz="6" w:space="0" w:color="auto"/>
              <w:left w:val="single" w:sz="12" w:space="0" w:color="auto"/>
              <w:bottom w:val="single" w:sz="6" w:space="0" w:color="auto"/>
              <w:right w:val="single" w:sz="6" w:space="0" w:color="auto"/>
            </w:tcBorders>
            <w:vAlign w:val="center"/>
          </w:tcPr>
          <w:p w14:paraId="43D638E9"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EA"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EB"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EC"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ED"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EE"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EF"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F0"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F1"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F2"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43D638F3" w14:textId="77777777" w:rsidR="00CC5168" w:rsidRDefault="00CC5168">
            <w:pPr>
              <w:jc w:val="center"/>
              <w:rPr>
                <w:sz w:val="22"/>
              </w:rPr>
            </w:pPr>
          </w:p>
        </w:tc>
      </w:tr>
      <w:tr w:rsidR="00CC5168" w14:paraId="43D63900" w14:textId="77777777">
        <w:trPr>
          <w:cantSplit/>
          <w:trHeight w:val="23"/>
        </w:trPr>
        <w:tc>
          <w:tcPr>
            <w:tcW w:w="1329" w:type="dxa"/>
            <w:tcBorders>
              <w:top w:val="single" w:sz="6" w:space="0" w:color="auto"/>
              <w:left w:val="single" w:sz="12" w:space="0" w:color="auto"/>
              <w:bottom w:val="single" w:sz="6" w:space="0" w:color="auto"/>
              <w:right w:val="single" w:sz="6" w:space="0" w:color="auto"/>
            </w:tcBorders>
            <w:vAlign w:val="center"/>
          </w:tcPr>
          <w:p w14:paraId="43D638F5"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F6"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F7"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F8"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F9"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FA"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FB"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8FC"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FD"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8FE"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43D638FF" w14:textId="77777777" w:rsidR="00CC5168" w:rsidRDefault="00CC5168">
            <w:pPr>
              <w:jc w:val="center"/>
              <w:rPr>
                <w:sz w:val="22"/>
              </w:rPr>
            </w:pPr>
          </w:p>
        </w:tc>
      </w:tr>
      <w:tr w:rsidR="00CC5168" w14:paraId="43D6390C" w14:textId="77777777">
        <w:trPr>
          <w:cantSplit/>
          <w:trHeight w:val="23"/>
        </w:trPr>
        <w:tc>
          <w:tcPr>
            <w:tcW w:w="1329" w:type="dxa"/>
            <w:tcBorders>
              <w:top w:val="single" w:sz="6" w:space="0" w:color="auto"/>
              <w:left w:val="single" w:sz="12" w:space="0" w:color="auto"/>
              <w:bottom w:val="single" w:sz="6" w:space="0" w:color="auto"/>
              <w:right w:val="single" w:sz="6" w:space="0" w:color="auto"/>
            </w:tcBorders>
            <w:vAlign w:val="center"/>
          </w:tcPr>
          <w:p w14:paraId="43D63901"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02"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03"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04"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05"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06"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07"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08"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09"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0A"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43D6390B" w14:textId="77777777" w:rsidR="00CC5168" w:rsidRDefault="00CC5168">
            <w:pPr>
              <w:jc w:val="center"/>
              <w:rPr>
                <w:sz w:val="22"/>
              </w:rPr>
            </w:pPr>
          </w:p>
        </w:tc>
      </w:tr>
      <w:tr w:rsidR="00CC5168" w14:paraId="43D63918" w14:textId="77777777">
        <w:trPr>
          <w:cantSplit/>
          <w:trHeight w:val="23"/>
        </w:trPr>
        <w:tc>
          <w:tcPr>
            <w:tcW w:w="1329" w:type="dxa"/>
            <w:tcBorders>
              <w:top w:val="single" w:sz="6" w:space="0" w:color="auto"/>
              <w:left w:val="single" w:sz="12" w:space="0" w:color="auto"/>
              <w:bottom w:val="single" w:sz="6" w:space="0" w:color="auto"/>
              <w:right w:val="single" w:sz="6" w:space="0" w:color="auto"/>
            </w:tcBorders>
            <w:vAlign w:val="center"/>
          </w:tcPr>
          <w:p w14:paraId="43D6390D"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0E"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0F"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10"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11"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12"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13"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14"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15"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16"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43D63917" w14:textId="77777777" w:rsidR="00CC5168" w:rsidRDefault="00CC5168">
            <w:pPr>
              <w:jc w:val="center"/>
              <w:rPr>
                <w:sz w:val="22"/>
              </w:rPr>
            </w:pPr>
          </w:p>
        </w:tc>
      </w:tr>
      <w:tr w:rsidR="00CC5168" w14:paraId="43D63924" w14:textId="77777777">
        <w:trPr>
          <w:cantSplit/>
          <w:trHeight w:val="23"/>
        </w:trPr>
        <w:tc>
          <w:tcPr>
            <w:tcW w:w="1329" w:type="dxa"/>
            <w:tcBorders>
              <w:top w:val="single" w:sz="6" w:space="0" w:color="auto"/>
              <w:left w:val="single" w:sz="12" w:space="0" w:color="auto"/>
              <w:bottom w:val="single" w:sz="6" w:space="0" w:color="auto"/>
              <w:right w:val="single" w:sz="6" w:space="0" w:color="auto"/>
            </w:tcBorders>
            <w:vAlign w:val="center"/>
          </w:tcPr>
          <w:p w14:paraId="43D63919"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1A"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1B"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1C"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1D"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1E"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1F"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20"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21"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22"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43D63923" w14:textId="77777777" w:rsidR="00CC5168" w:rsidRDefault="00CC5168">
            <w:pPr>
              <w:jc w:val="center"/>
              <w:rPr>
                <w:sz w:val="22"/>
              </w:rPr>
            </w:pPr>
          </w:p>
        </w:tc>
      </w:tr>
      <w:tr w:rsidR="00CC5168" w14:paraId="43D63930" w14:textId="77777777">
        <w:trPr>
          <w:cantSplit/>
          <w:trHeight w:val="23"/>
        </w:trPr>
        <w:tc>
          <w:tcPr>
            <w:tcW w:w="1329" w:type="dxa"/>
            <w:tcBorders>
              <w:top w:val="single" w:sz="6" w:space="0" w:color="auto"/>
              <w:left w:val="single" w:sz="12" w:space="0" w:color="auto"/>
              <w:bottom w:val="single" w:sz="6" w:space="0" w:color="auto"/>
              <w:right w:val="single" w:sz="6" w:space="0" w:color="auto"/>
            </w:tcBorders>
            <w:vAlign w:val="center"/>
          </w:tcPr>
          <w:p w14:paraId="43D63925"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26"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27"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28"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29"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2A"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2B"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2C"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2D"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2E"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43D6392F" w14:textId="77777777" w:rsidR="00CC5168" w:rsidRDefault="00CC5168">
            <w:pPr>
              <w:jc w:val="center"/>
              <w:rPr>
                <w:sz w:val="22"/>
              </w:rPr>
            </w:pPr>
          </w:p>
        </w:tc>
      </w:tr>
      <w:tr w:rsidR="00CC5168" w14:paraId="43D6393C" w14:textId="77777777">
        <w:trPr>
          <w:cantSplit/>
          <w:trHeight w:val="23"/>
        </w:trPr>
        <w:tc>
          <w:tcPr>
            <w:tcW w:w="1329" w:type="dxa"/>
            <w:tcBorders>
              <w:top w:val="single" w:sz="6" w:space="0" w:color="auto"/>
              <w:left w:val="single" w:sz="12" w:space="0" w:color="auto"/>
              <w:bottom w:val="single" w:sz="6" w:space="0" w:color="auto"/>
              <w:right w:val="single" w:sz="6" w:space="0" w:color="auto"/>
            </w:tcBorders>
            <w:vAlign w:val="center"/>
          </w:tcPr>
          <w:p w14:paraId="43D63931"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32"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33"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34"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35"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36"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37" w14:textId="77777777" w:rsidR="00CC5168" w:rsidRDefault="00CC5168">
            <w:pPr>
              <w:jc w:val="center"/>
              <w:rPr>
                <w:sz w:val="22"/>
              </w:rPr>
            </w:pPr>
          </w:p>
        </w:tc>
        <w:tc>
          <w:tcPr>
            <w:tcW w:w="1345" w:type="dxa"/>
            <w:tcBorders>
              <w:top w:val="single" w:sz="6" w:space="0" w:color="auto"/>
              <w:left w:val="single" w:sz="6" w:space="0" w:color="auto"/>
              <w:bottom w:val="single" w:sz="6" w:space="0" w:color="auto"/>
              <w:right w:val="single" w:sz="6" w:space="0" w:color="auto"/>
            </w:tcBorders>
            <w:vAlign w:val="center"/>
          </w:tcPr>
          <w:p w14:paraId="43D63938"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39" w14:textId="77777777" w:rsidR="00CC5168" w:rsidRDefault="00CC5168">
            <w:pPr>
              <w:jc w:val="center"/>
              <w:rPr>
                <w:sz w:val="22"/>
              </w:rPr>
            </w:pPr>
          </w:p>
        </w:tc>
        <w:tc>
          <w:tcPr>
            <w:tcW w:w="1346" w:type="dxa"/>
            <w:tcBorders>
              <w:top w:val="single" w:sz="6" w:space="0" w:color="auto"/>
              <w:left w:val="single" w:sz="6" w:space="0" w:color="auto"/>
              <w:bottom w:val="single" w:sz="6" w:space="0" w:color="auto"/>
              <w:right w:val="single" w:sz="6" w:space="0" w:color="auto"/>
            </w:tcBorders>
            <w:vAlign w:val="center"/>
          </w:tcPr>
          <w:p w14:paraId="43D6393A"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43D6393B" w14:textId="77777777" w:rsidR="00CC5168" w:rsidRDefault="00CC5168">
            <w:pPr>
              <w:jc w:val="center"/>
              <w:rPr>
                <w:sz w:val="22"/>
              </w:rPr>
            </w:pPr>
          </w:p>
        </w:tc>
      </w:tr>
      <w:tr w:rsidR="00CC5168" w14:paraId="43D63948" w14:textId="77777777">
        <w:trPr>
          <w:cantSplit/>
          <w:trHeight w:val="23"/>
        </w:trPr>
        <w:tc>
          <w:tcPr>
            <w:tcW w:w="1329" w:type="dxa"/>
            <w:tcBorders>
              <w:top w:val="single" w:sz="6" w:space="0" w:color="auto"/>
              <w:left w:val="single" w:sz="12" w:space="0" w:color="auto"/>
              <w:bottom w:val="single" w:sz="12" w:space="0" w:color="auto"/>
              <w:right w:val="single" w:sz="6" w:space="0" w:color="auto"/>
            </w:tcBorders>
            <w:vAlign w:val="center"/>
          </w:tcPr>
          <w:p w14:paraId="43D6393D" w14:textId="77777777" w:rsidR="00CC5168" w:rsidRDefault="00CC5168">
            <w:pPr>
              <w:jc w:val="center"/>
              <w:rPr>
                <w:sz w:val="22"/>
              </w:rPr>
            </w:pPr>
          </w:p>
        </w:tc>
        <w:tc>
          <w:tcPr>
            <w:tcW w:w="1345" w:type="dxa"/>
            <w:tcBorders>
              <w:top w:val="single" w:sz="6" w:space="0" w:color="auto"/>
              <w:left w:val="single" w:sz="6" w:space="0" w:color="auto"/>
              <w:bottom w:val="single" w:sz="12" w:space="0" w:color="auto"/>
              <w:right w:val="single" w:sz="6" w:space="0" w:color="auto"/>
            </w:tcBorders>
            <w:vAlign w:val="center"/>
          </w:tcPr>
          <w:p w14:paraId="43D6393E" w14:textId="77777777" w:rsidR="00CC5168" w:rsidRDefault="00CC5168">
            <w:pPr>
              <w:jc w:val="center"/>
              <w:rPr>
                <w:sz w:val="22"/>
              </w:rPr>
            </w:pPr>
          </w:p>
        </w:tc>
        <w:tc>
          <w:tcPr>
            <w:tcW w:w="1346" w:type="dxa"/>
            <w:tcBorders>
              <w:top w:val="single" w:sz="6" w:space="0" w:color="auto"/>
              <w:left w:val="single" w:sz="6" w:space="0" w:color="auto"/>
              <w:bottom w:val="single" w:sz="12" w:space="0" w:color="auto"/>
              <w:right w:val="single" w:sz="6" w:space="0" w:color="auto"/>
            </w:tcBorders>
            <w:vAlign w:val="center"/>
          </w:tcPr>
          <w:p w14:paraId="43D6393F" w14:textId="77777777" w:rsidR="00CC5168" w:rsidRDefault="00CC5168">
            <w:pPr>
              <w:jc w:val="center"/>
              <w:rPr>
                <w:sz w:val="22"/>
              </w:rPr>
            </w:pPr>
          </w:p>
        </w:tc>
        <w:tc>
          <w:tcPr>
            <w:tcW w:w="1346" w:type="dxa"/>
            <w:tcBorders>
              <w:top w:val="single" w:sz="6" w:space="0" w:color="auto"/>
              <w:left w:val="single" w:sz="6" w:space="0" w:color="auto"/>
              <w:bottom w:val="single" w:sz="12" w:space="0" w:color="auto"/>
              <w:right w:val="single" w:sz="6" w:space="0" w:color="auto"/>
            </w:tcBorders>
            <w:vAlign w:val="center"/>
          </w:tcPr>
          <w:p w14:paraId="43D63940" w14:textId="77777777" w:rsidR="00CC5168" w:rsidRDefault="00CC5168">
            <w:pPr>
              <w:jc w:val="center"/>
              <w:rPr>
                <w:sz w:val="22"/>
              </w:rPr>
            </w:pPr>
          </w:p>
        </w:tc>
        <w:tc>
          <w:tcPr>
            <w:tcW w:w="1345" w:type="dxa"/>
            <w:tcBorders>
              <w:top w:val="single" w:sz="6" w:space="0" w:color="auto"/>
              <w:left w:val="single" w:sz="6" w:space="0" w:color="auto"/>
              <w:bottom w:val="single" w:sz="12" w:space="0" w:color="auto"/>
              <w:right w:val="single" w:sz="6" w:space="0" w:color="auto"/>
            </w:tcBorders>
            <w:vAlign w:val="center"/>
          </w:tcPr>
          <w:p w14:paraId="43D63941" w14:textId="77777777" w:rsidR="00CC5168" w:rsidRDefault="00CC5168">
            <w:pPr>
              <w:jc w:val="center"/>
              <w:rPr>
                <w:sz w:val="22"/>
              </w:rPr>
            </w:pPr>
          </w:p>
        </w:tc>
        <w:tc>
          <w:tcPr>
            <w:tcW w:w="1346" w:type="dxa"/>
            <w:tcBorders>
              <w:top w:val="single" w:sz="6" w:space="0" w:color="auto"/>
              <w:left w:val="single" w:sz="6" w:space="0" w:color="auto"/>
              <w:bottom w:val="single" w:sz="12" w:space="0" w:color="auto"/>
              <w:right w:val="single" w:sz="6" w:space="0" w:color="auto"/>
            </w:tcBorders>
            <w:vAlign w:val="center"/>
          </w:tcPr>
          <w:p w14:paraId="43D63942" w14:textId="77777777" w:rsidR="00CC5168" w:rsidRDefault="00CC5168">
            <w:pPr>
              <w:jc w:val="center"/>
              <w:rPr>
                <w:sz w:val="22"/>
              </w:rPr>
            </w:pPr>
          </w:p>
        </w:tc>
        <w:tc>
          <w:tcPr>
            <w:tcW w:w="1346" w:type="dxa"/>
            <w:tcBorders>
              <w:top w:val="single" w:sz="6" w:space="0" w:color="auto"/>
              <w:left w:val="single" w:sz="6" w:space="0" w:color="auto"/>
              <w:bottom w:val="single" w:sz="12" w:space="0" w:color="auto"/>
              <w:right w:val="single" w:sz="6" w:space="0" w:color="auto"/>
            </w:tcBorders>
            <w:vAlign w:val="center"/>
          </w:tcPr>
          <w:p w14:paraId="43D63943" w14:textId="77777777" w:rsidR="00CC5168" w:rsidRDefault="00CC5168">
            <w:pPr>
              <w:jc w:val="center"/>
              <w:rPr>
                <w:sz w:val="22"/>
              </w:rPr>
            </w:pPr>
          </w:p>
        </w:tc>
        <w:tc>
          <w:tcPr>
            <w:tcW w:w="1345" w:type="dxa"/>
            <w:tcBorders>
              <w:top w:val="single" w:sz="6" w:space="0" w:color="auto"/>
              <w:left w:val="single" w:sz="6" w:space="0" w:color="auto"/>
              <w:bottom w:val="single" w:sz="12" w:space="0" w:color="auto"/>
              <w:right w:val="single" w:sz="6" w:space="0" w:color="auto"/>
            </w:tcBorders>
            <w:vAlign w:val="center"/>
          </w:tcPr>
          <w:p w14:paraId="43D63944" w14:textId="77777777" w:rsidR="00CC5168" w:rsidRDefault="00CC5168">
            <w:pPr>
              <w:jc w:val="center"/>
              <w:rPr>
                <w:sz w:val="22"/>
              </w:rPr>
            </w:pPr>
          </w:p>
        </w:tc>
        <w:tc>
          <w:tcPr>
            <w:tcW w:w="1346" w:type="dxa"/>
            <w:tcBorders>
              <w:top w:val="single" w:sz="6" w:space="0" w:color="auto"/>
              <w:left w:val="single" w:sz="6" w:space="0" w:color="auto"/>
              <w:bottom w:val="single" w:sz="12" w:space="0" w:color="auto"/>
              <w:right w:val="single" w:sz="6" w:space="0" w:color="auto"/>
            </w:tcBorders>
            <w:vAlign w:val="center"/>
          </w:tcPr>
          <w:p w14:paraId="43D63945" w14:textId="77777777" w:rsidR="00CC5168" w:rsidRDefault="00CC5168">
            <w:pPr>
              <w:jc w:val="center"/>
              <w:rPr>
                <w:sz w:val="22"/>
              </w:rPr>
            </w:pPr>
          </w:p>
        </w:tc>
        <w:tc>
          <w:tcPr>
            <w:tcW w:w="1346" w:type="dxa"/>
            <w:tcBorders>
              <w:top w:val="single" w:sz="6" w:space="0" w:color="auto"/>
              <w:left w:val="single" w:sz="6" w:space="0" w:color="auto"/>
              <w:bottom w:val="single" w:sz="12" w:space="0" w:color="auto"/>
              <w:right w:val="single" w:sz="6" w:space="0" w:color="auto"/>
            </w:tcBorders>
            <w:vAlign w:val="center"/>
          </w:tcPr>
          <w:p w14:paraId="43D63946" w14:textId="77777777" w:rsidR="00CC5168" w:rsidRDefault="00CC5168">
            <w:pPr>
              <w:jc w:val="center"/>
              <w:rPr>
                <w:sz w:val="22"/>
              </w:rPr>
            </w:pPr>
          </w:p>
        </w:tc>
        <w:tc>
          <w:tcPr>
            <w:tcW w:w="1080" w:type="dxa"/>
            <w:tcBorders>
              <w:top w:val="single" w:sz="6" w:space="0" w:color="auto"/>
              <w:left w:val="single" w:sz="6" w:space="0" w:color="auto"/>
              <w:bottom w:val="single" w:sz="12" w:space="0" w:color="auto"/>
              <w:right w:val="single" w:sz="12" w:space="0" w:color="auto"/>
            </w:tcBorders>
            <w:vAlign w:val="center"/>
          </w:tcPr>
          <w:p w14:paraId="43D63947" w14:textId="77777777" w:rsidR="00CC5168" w:rsidRDefault="00CC5168">
            <w:pPr>
              <w:jc w:val="center"/>
              <w:rPr>
                <w:sz w:val="22"/>
              </w:rPr>
            </w:pPr>
          </w:p>
        </w:tc>
      </w:tr>
      <w:tr w:rsidR="00CC5168" w14:paraId="43D63954" w14:textId="77777777">
        <w:trPr>
          <w:cantSplit/>
          <w:trHeight w:val="23"/>
        </w:trPr>
        <w:tc>
          <w:tcPr>
            <w:tcW w:w="1329" w:type="dxa"/>
            <w:tcBorders>
              <w:top w:val="single" w:sz="12" w:space="0" w:color="auto"/>
              <w:left w:val="single" w:sz="12" w:space="0" w:color="auto"/>
              <w:bottom w:val="single" w:sz="12" w:space="0" w:color="auto"/>
              <w:right w:val="single" w:sz="12" w:space="0" w:color="auto"/>
            </w:tcBorders>
            <w:vAlign w:val="center"/>
          </w:tcPr>
          <w:p w14:paraId="43D63949" w14:textId="77777777" w:rsidR="00CC5168" w:rsidRDefault="007F3AA2">
            <w:pPr>
              <w:jc w:val="center"/>
              <w:rPr>
                <w:b/>
                <w:bCs/>
                <w:sz w:val="22"/>
              </w:rPr>
            </w:pPr>
            <w:r>
              <w:rPr>
                <w:b/>
                <w:bCs/>
                <w:sz w:val="22"/>
              </w:rPr>
              <w:t>Iš viso:</w:t>
            </w:r>
          </w:p>
        </w:tc>
        <w:tc>
          <w:tcPr>
            <w:tcW w:w="1345" w:type="dxa"/>
            <w:tcBorders>
              <w:top w:val="single" w:sz="12" w:space="0" w:color="auto"/>
              <w:left w:val="single" w:sz="12" w:space="0" w:color="auto"/>
              <w:bottom w:val="single" w:sz="12" w:space="0" w:color="auto"/>
              <w:right w:val="single" w:sz="12" w:space="0" w:color="auto"/>
            </w:tcBorders>
            <w:vAlign w:val="center"/>
          </w:tcPr>
          <w:p w14:paraId="43D6394A" w14:textId="77777777" w:rsidR="00CC5168" w:rsidRDefault="00CC5168">
            <w:pPr>
              <w:jc w:val="center"/>
              <w:rPr>
                <w:sz w:val="22"/>
              </w:rPr>
            </w:pPr>
          </w:p>
        </w:tc>
        <w:tc>
          <w:tcPr>
            <w:tcW w:w="1346" w:type="dxa"/>
            <w:tcBorders>
              <w:top w:val="single" w:sz="12" w:space="0" w:color="auto"/>
              <w:left w:val="single" w:sz="12" w:space="0" w:color="auto"/>
              <w:bottom w:val="single" w:sz="12" w:space="0" w:color="auto"/>
              <w:right w:val="single" w:sz="12" w:space="0" w:color="auto"/>
            </w:tcBorders>
            <w:vAlign w:val="center"/>
          </w:tcPr>
          <w:p w14:paraId="43D6394B" w14:textId="77777777" w:rsidR="00CC5168" w:rsidRDefault="00CC5168">
            <w:pPr>
              <w:jc w:val="center"/>
              <w:rPr>
                <w:sz w:val="22"/>
              </w:rPr>
            </w:pPr>
          </w:p>
        </w:tc>
        <w:tc>
          <w:tcPr>
            <w:tcW w:w="1346" w:type="dxa"/>
            <w:tcBorders>
              <w:top w:val="single" w:sz="12" w:space="0" w:color="auto"/>
              <w:left w:val="single" w:sz="12" w:space="0" w:color="auto"/>
              <w:bottom w:val="single" w:sz="12" w:space="0" w:color="auto"/>
              <w:right w:val="single" w:sz="12" w:space="0" w:color="auto"/>
            </w:tcBorders>
            <w:vAlign w:val="center"/>
          </w:tcPr>
          <w:p w14:paraId="43D6394C" w14:textId="77777777" w:rsidR="00CC5168" w:rsidRDefault="00CC5168">
            <w:pPr>
              <w:jc w:val="center"/>
              <w:rPr>
                <w:sz w:val="22"/>
              </w:rPr>
            </w:pPr>
          </w:p>
        </w:tc>
        <w:tc>
          <w:tcPr>
            <w:tcW w:w="1345" w:type="dxa"/>
            <w:tcBorders>
              <w:top w:val="single" w:sz="12" w:space="0" w:color="auto"/>
              <w:left w:val="single" w:sz="12" w:space="0" w:color="auto"/>
              <w:bottom w:val="single" w:sz="12" w:space="0" w:color="auto"/>
              <w:right w:val="single" w:sz="12" w:space="0" w:color="auto"/>
            </w:tcBorders>
            <w:vAlign w:val="center"/>
          </w:tcPr>
          <w:p w14:paraId="43D6394D" w14:textId="77777777" w:rsidR="00CC5168" w:rsidRDefault="00CC5168">
            <w:pPr>
              <w:jc w:val="center"/>
              <w:rPr>
                <w:sz w:val="22"/>
              </w:rPr>
            </w:pPr>
          </w:p>
        </w:tc>
        <w:tc>
          <w:tcPr>
            <w:tcW w:w="1346" w:type="dxa"/>
            <w:tcBorders>
              <w:top w:val="single" w:sz="12" w:space="0" w:color="auto"/>
              <w:left w:val="single" w:sz="12" w:space="0" w:color="auto"/>
              <w:bottom w:val="single" w:sz="12" w:space="0" w:color="auto"/>
              <w:right w:val="single" w:sz="12" w:space="0" w:color="auto"/>
            </w:tcBorders>
            <w:vAlign w:val="center"/>
          </w:tcPr>
          <w:p w14:paraId="43D6394E" w14:textId="77777777" w:rsidR="00CC5168" w:rsidRDefault="00CC5168">
            <w:pPr>
              <w:jc w:val="center"/>
              <w:rPr>
                <w:sz w:val="22"/>
              </w:rPr>
            </w:pPr>
          </w:p>
        </w:tc>
        <w:tc>
          <w:tcPr>
            <w:tcW w:w="1346" w:type="dxa"/>
            <w:tcBorders>
              <w:top w:val="single" w:sz="12" w:space="0" w:color="auto"/>
              <w:left w:val="single" w:sz="12" w:space="0" w:color="auto"/>
              <w:bottom w:val="single" w:sz="12" w:space="0" w:color="auto"/>
              <w:right w:val="single" w:sz="12" w:space="0" w:color="auto"/>
            </w:tcBorders>
            <w:vAlign w:val="center"/>
          </w:tcPr>
          <w:p w14:paraId="43D6394F" w14:textId="77777777" w:rsidR="00CC5168" w:rsidRDefault="00CC5168">
            <w:pPr>
              <w:jc w:val="center"/>
              <w:rPr>
                <w:sz w:val="22"/>
              </w:rPr>
            </w:pPr>
          </w:p>
        </w:tc>
        <w:tc>
          <w:tcPr>
            <w:tcW w:w="1345" w:type="dxa"/>
            <w:tcBorders>
              <w:top w:val="single" w:sz="12" w:space="0" w:color="auto"/>
              <w:left w:val="single" w:sz="12" w:space="0" w:color="auto"/>
              <w:bottom w:val="single" w:sz="12" w:space="0" w:color="auto"/>
              <w:right w:val="single" w:sz="12" w:space="0" w:color="auto"/>
            </w:tcBorders>
            <w:vAlign w:val="center"/>
          </w:tcPr>
          <w:p w14:paraId="43D63950" w14:textId="77777777" w:rsidR="00CC5168" w:rsidRDefault="00CC5168">
            <w:pPr>
              <w:jc w:val="center"/>
              <w:rPr>
                <w:sz w:val="22"/>
              </w:rPr>
            </w:pPr>
          </w:p>
        </w:tc>
        <w:tc>
          <w:tcPr>
            <w:tcW w:w="1346" w:type="dxa"/>
            <w:tcBorders>
              <w:top w:val="single" w:sz="12" w:space="0" w:color="auto"/>
              <w:left w:val="single" w:sz="12" w:space="0" w:color="auto"/>
              <w:bottom w:val="single" w:sz="12" w:space="0" w:color="auto"/>
              <w:right w:val="single" w:sz="12" w:space="0" w:color="auto"/>
            </w:tcBorders>
            <w:vAlign w:val="center"/>
          </w:tcPr>
          <w:p w14:paraId="43D63951" w14:textId="77777777" w:rsidR="00CC5168" w:rsidRDefault="00CC5168">
            <w:pPr>
              <w:jc w:val="center"/>
              <w:rPr>
                <w:sz w:val="22"/>
              </w:rPr>
            </w:pPr>
          </w:p>
        </w:tc>
        <w:tc>
          <w:tcPr>
            <w:tcW w:w="1346" w:type="dxa"/>
            <w:tcBorders>
              <w:top w:val="single" w:sz="12" w:space="0" w:color="auto"/>
              <w:left w:val="single" w:sz="12" w:space="0" w:color="auto"/>
              <w:bottom w:val="single" w:sz="12" w:space="0" w:color="auto"/>
              <w:right w:val="single" w:sz="12" w:space="0" w:color="auto"/>
            </w:tcBorders>
            <w:vAlign w:val="center"/>
          </w:tcPr>
          <w:p w14:paraId="43D63952" w14:textId="77777777" w:rsidR="00CC5168" w:rsidRDefault="00CC5168">
            <w:pPr>
              <w:jc w:val="center"/>
              <w:rPr>
                <w:sz w:val="22"/>
              </w:rPr>
            </w:pPr>
          </w:p>
        </w:tc>
        <w:tc>
          <w:tcPr>
            <w:tcW w:w="1080" w:type="dxa"/>
            <w:tcBorders>
              <w:top w:val="single" w:sz="12" w:space="0" w:color="auto"/>
              <w:left w:val="single" w:sz="12" w:space="0" w:color="auto"/>
              <w:bottom w:val="single" w:sz="12" w:space="0" w:color="auto"/>
              <w:right w:val="single" w:sz="12" w:space="0" w:color="auto"/>
            </w:tcBorders>
            <w:vAlign w:val="center"/>
          </w:tcPr>
          <w:p w14:paraId="43D63953" w14:textId="77777777" w:rsidR="00CC5168" w:rsidRDefault="00CC5168">
            <w:pPr>
              <w:jc w:val="center"/>
              <w:rPr>
                <w:sz w:val="22"/>
              </w:rPr>
            </w:pPr>
          </w:p>
        </w:tc>
      </w:tr>
    </w:tbl>
    <w:p w14:paraId="43D63955" w14:textId="77777777" w:rsidR="00CC5168" w:rsidRDefault="006A0A6B"/>
    <w:p w14:paraId="43D63956" w14:textId="5760AC08" w:rsidR="00CC5168" w:rsidRDefault="007F3AA2">
      <w:pPr>
        <w:rPr>
          <w:sz w:val="22"/>
          <w:szCs w:val="22"/>
        </w:rPr>
      </w:pPr>
      <w:r>
        <w:rPr>
          <w:sz w:val="22"/>
          <w:szCs w:val="22"/>
        </w:rPr>
        <w:t>PASTABA. Esant būtinybei:</w:t>
      </w:r>
    </w:p>
    <w:p w14:paraId="43D63957" w14:textId="2938EFA3" w:rsidR="00CC5168" w:rsidRDefault="007F3AA2">
      <w:pPr>
        <w:ind w:left="1077"/>
        <w:jc w:val="both"/>
        <w:rPr>
          <w:sz w:val="22"/>
          <w:szCs w:val="22"/>
        </w:rPr>
      </w:pPr>
      <w:r>
        <w:rPr>
          <w:sz w:val="22"/>
          <w:szCs w:val="22"/>
        </w:rPr>
        <w:t>– gali būti numatomi tam tikros kelių rūšies arba tos pačios rūšies kelių grupių (pvz., pagal dangos tipą arba eismo intensyvumą ir pan.) visi priežiūros lygiai;</w:t>
      </w:r>
    </w:p>
    <w:p w14:paraId="43D63958" w14:textId="77777777" w:rsidR="00CC5168" w:rsidRDefault="007F3AA2">
      <w:pPr>
        <w:ind w:left="1077"/>
        <w:jc w:val="both"/>
        <w:rPr>
          <w:sz w:val="22"/>
          <w:szCs w:val="22"/>
        </w:rPr>
      </w:pPr>
      <w:r>
        <w:rPr>
          <w:sz w:val="22"/>
          <w:szCs w:val="22"/>
        </w:rPr>
        <w:t>– lentelė papildoma stulpeliais, kuriuose nurodomi rekonstruojami kelių ruožai.</w:t>
      </w:r>
    </w:p>
    <w:p w14:paraId="43D63959" w14:textId="77777777" w:rsidR="00CC5168" w:rsidRDefault="00CC5168"/>
    <w:p w14:paraId="43D6395A" w14:textId="37785AB0" w:rsidR="00CC5168" w:rsidRDefault="006A0A6B"/>
    <w:p w14:paraId="43D6395B" w14:textId="77777777" w:rsidR="00CC5168" w:rsidRDefault="007F3AA2">
      <w:pPr>
        <w:jc w:val="center"/>
        <w:rPr>
          <w:i/>
          <w:iCs/>
        </w:rPr>
      </w:pPr>
      <w:r>
        <w:rPr>
          <w:i/>
          <w:iCs/>
        </w:rPr>
        <w:t>(lentelės formos užpildymo pavyzdys)</w:t>
      </w:r>
    </w:p>
    <w:p w14:paraId="43D6395C" w14:textId="77777777" w:rsidR="00CC5168" w:rsidRDefault="006A0A6B">
      <w:pPr>
        <w:rPr>
          <w:b/>
          <w:bCs/>
        </w:rPr>
      </w:pPr>
    </w:p>
    <w:p w14:paraId="43D6395D" w14:textId="34947173" w:rsidR="00CC5168" w:rsidRDefault="006A0A6B">
      <w:pPr>
        <w:jc w:val="center"/>
        <w:rPr>
          <w:b/>
          <w:bCs/>
        </w:rPr>
      </w:pPr>
      <w:r w:rsidR="007F3AA2">
        <w:rPr>
          <w:b/>
          <w:bCs/>
        </w:rPr>
        <w:t>VALSTYBINĖS REIKŠMĖS KELIŲ 2008 METŲ NUMATOMŲ PRIEŽIŪROS LYGIŲ PAGAL KELIŲ PRIEŽIŪROS VADOVO I DALĮ „AUTOMOBILIŲ KELIŲ PRIEŽIŪROS NORMATYVAI PN-05“ LENTELĖ (KILOMETRAIS)</w:t>
      </w:r>
    </w:p>
    <w:p w14:paraId="43D6395E" w14:textId="77777777" w:rsidR="00CC5168" w:rsidRDefault="00CC5168">
      <w:pPr>
        <w:rPr>
          <w:b/>
          <w:bCs/>
        </w:rPr>
      </w:pPr>
    </w:p>
    <w:p w14:paraId="43D6395F" w14:textId="5E425FE0" w:rsidR="00CC5168" w:rsidRDefault="007F3AA2">
      <w:pPr>
        <w:jc w:val="right"/>
      </w:pPr>
      <w:r>
        <w:t>kilometrai</w:t>
      </w:r>
    </w:p>
    <w:p w14:paraId="43D63960" w14:textId="77E2EDB7" w:rsidR="00CC5168" w:rsidRDefault="00CC5168">
      <w:pPr>
        <w:rPr>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2843"/>
        <w:gridCol w:w="1457"/>
        <w:gridCol w:w="1457"/>
        <w:gridCol w:w="1457"/>
        <w:gridCol w:w="1457"/>
        <w:gridCol w:w="1463"/>
        <w:gridCol w:w="1457"/>
        <w:gridCol w:w="1457"/>
        <w:gridCol w:w="1478"/>
      </w:tblGrid>
      <w:tr w:rsidR="00CC5168" w14:paraId="43D63966" w14:textId="77777777">
        <w:trPr>
          <w:cantSplit/>
          <w:trHeight w:val="22"/>
        </w:trPr>
        <w:tc>
          <w:tcPr>
            <w:tcW w:w="2843" w:type="dxa"/>
            <w:vMerge w:val="restart"/>
            <w:tcBorders>
              <w:top w:val="single" w:sz="12" w:space="0" w:color="auto"/>
              <w:left w:val="single" w:sz="12" w:space="0" w:color="auto"/>
              <w:bottom w:val="single" w:sz="12" w:space="0" w:color="auto"/>
              <w:right w:val="single" w:sz="12" w:space="0" w:color="auto"/>
            </w:tcBorders>
            <w:vAlign w:val="center"/>
          </w:tcPr>
          <w:p w14:paraId="43D63961" w14:textId="77777777" w:rsidR="00CC5168" w:rsidRDefault="007F3AA2">
            <w:pPr>
              <w:jc w:val="center"/>
              <w:rPr>
                <w:b/>
                <w:bCs/>
                <w:sz w:val="22"/>
              </w:rPr>
            </w:pPr>
            <w:r>
              <w:rPr>
                <w:b/>
                <w:bCs/>
                <w:sz w:val="22"/>
              </w:rPr>
              <w:t>Valstybės įmonė</w:t>
            </w:r>
          </w:p>
        </w:tc>
        <w:tc>
          <w:tcPr>
            <w:tcW w:w="2914" w:type="dxa"/>
            <w:gridSpan w:val="2"/>
            <w:tcBorders>
              <w:top w:val="single" w:sz="12" w:space="0" w:color="auto"/>
              <w:left w:val="single" w:sz="12" w:space="0" w:color="auto"/>
              <w:bottom w:val="single" w:sz="12" w:space="0" w:color="auto"/>
              <w:right w:val="single" w:sz="12" w:space="0" w:color="auto"/>
            </w:tcBorders>
            <w:vAlign w:val="center"/>
          </w:tcPr>
          <w:p w14:paraId="43D63962" w14:textId="77777777" w:rsidR="00CC5168" w:rsidRDefault="007F3AA2">
            <w:pPr>
              <w:jc w:val="center"/>
              <w:rPr>
                <w:b/>
                <w:bCs/>
                <w:sz w:val="22"/>
              </w:rPr>
            </w:pPr>
            <w:r>
              <w:rPr>
                <w:b/>
                <w:bCs/>
                <w:sz w:val="22"/>
              </w:rPr>
              <w:t>Magistraliniai keliai</w:t>
            </w:r>
          </w:p>
        </w:tc>
        <w:tc>
          <w:tcPr>
            <w:tcW w:w="1457" w:type="dxa"/>
            <w:tcBorders>
              <w:top w:val="single" w:sz="12" w:space="0" w:color="auto"/>
              <w:left w:val="single" w:sz="12" w:space="0" w:color="auto"/>
              <w:bottom w:val="single" w:sz="12" w:space="0" w:color="auto"/>
              <w:right w:val="single" w:sz="12" w:space="0" w:color="auto"/>
            </w:tcBorders>
            <w:vAlign w:val="center"/>
          </w:tcPr>
          <w:p w14:paraId="43D63963" w14:textId="77777777" w:rsidR="00CC5168" w:rsidRDefault="007F3AA2">
            <w:pPr>
              <w:jc w:val="center"/>
              <w:rPr>
                <w:b/>
                <w:bCs/>
                <w:sz w:val="22"/>
              </w:rPr>
            </w:pPr>
            <w:r>
              <w:rPr>
                <w:b/>
                <w:bCs/>
                <w:sz w:val="22"/>
              </w:rPr>
              <w:t>Krašto keliai</w:t>
            </w:r>
          </w:p>
        </w:tc>
        <w:tc>
          <w:tcPr>
            <w:tcW w:w="5834" w:type="dxa"/>
            <w:gridSpan w:val="4"/>
            <w:tcBorders>
              <w:top w:val="single" w:sz="12" w:space="0" w:color="auto"/>
              <w:left w:val="single" w:sz="12" w:space="0" w:color="auto"/>
              <w:bottom w:val="single" w:sz="12" w:space="0" w:color="auto"/>
              <w:right w:val="single" w:sz="12" w:space="0" w:color="auto"/>
            </w:tcBorders>
            <w:vAlign w:val="center"/>
          </w:tcPr>
          <w:p w14:paraId="43D63964" w14:textId="77777777" w:rsidR="00CC5168" w:rsidRDefault="007F3AA2">
            <w:pPr>
              <w:jc w:val="center"/>
              <w:rPr>
                <w:b/>
                <w:bCs/>
                <w:sz w:val="22"/>
              </w:rPr>
            </w:pPr>
            <w:r>
              <w:rPr>
                <w:b/>
                <w:bCs/>
                <w:sz w:val="22"/>
              </w:rPr>
              <w:t>Rajoniniai keliai</w:t>
            </w:r>
          </w:p>
        </w:tc>
        <w:tc>
          <w:tcPr>
            <w:tcW w:w="1478" w:type="dxa"/>
            <w:vMerge w:val="restart"/>
            <w:tcBorders>
              <w:top w:val="single" w:sz="12" w:space="0" w:color="auto"/>
              <w:left w:val="single" w:sz="12" w:space="0" w:color="auto"/>
              <w:bottom w:val="single" w:sz="12" w:space="0" w:color="auto"/>
              <w:right w:val="single" w:sz="12" w:space="0" w:color="auto"/>
            </w:tcBorders>
            <w:vAlign w:val="center"/>
          </w:tcPr>
          <w:p w14:paraId="43D63965" w14:textId="77777777" w:rsidR="00CC5168" w:rsidRDefault="007F3AA2">
            <w:pPr>
              <w:jc w:val="center"/>
              <w:rPr>
                <w:b/>
                <w:bCs/>
                <w:sz w:val="22"/>
              </w:rPr>
            </w:pPr>
            <w:r>
              <w:rPr>
                <w:b/>
                <w:bCs/>
                <w:sz w:val="22"/>
              </w:rPr>
              <w:t>Iš viso</w:t>
            </w:r>
          </w:p>
        </w:tc>
      </w:tr>
      <w:tr w:rsidR="00CC5168" w14:paraId="43D6396E" w14:textId="77777777">
        <w:trPr>
          <w:cantSplit/>
          <w:trHeight w:val="22"/>
        </w:trPr>
        <w:tc>
          <w:tcPr>
            <w:tcW w:w="2843" w:type="dxa"/>
            <w:vMerge/>
            <w:tcBorders>
              <w:top w:val="single" w:sz="12" w:space="0" w:color="auto"/>
              <w:left w:val="single" w:sz="12" w:space="0" w:color="auto"/>
              <w:bottom w:val="single" w:sz="12" w:space="0" w:color="auto"/>
              <w:right w:val="single" w:sz="12" w:space="0" w:color="auto"/>
            </w:tcBorders>
            <w:vAlign w:val="center"/>
          </w:tcPr>
          <w:p w14:paraId="43D63967" w14:textId="77777777" w:rsidR="00CC5168" w:rsidRDefault="00CC5168">
            <w:pPr>
              <w:jc w:val="center"/>
              <w:rPr>
                <w:b/>
                <w:bCs/>
                <w:sz w:val="22"/>
              </w:rPr>
            </w:pPr>
          </w:p>
        </w:tc>
        <w:tc>
          <w:tcPr>
            <w:tcW w:w="1457" w:type="dxa"/>
            <w:vMerge w:val="restart"/>
            <w:tcBorders>
              <w:top w:val="single" w:sz="12" w:space="0" w:color="auto"/>
              <w:left w:val="single" w:sz="12" w:space="0" w:color="auto"/>
              <w:bottom w:val="single" w:sz="12" w:space="0" w:color="auto"/>
              <w:right w:val="single" w:sz="12" w:space="0" w:color="auto"/>
            </w:tcBorders>
            <w:vAlign w:val="center"/>
          </w:tcPr>
          <w:p w14:paraId="43D63968" w14:textId="77777777" w:rsidR="00CC5168" w:rsidRDefault="007F3AA2">
            <w:pPr>
              <w:jc w:val="center"/>
              <w:rPr>
                <w:b/>
                <w:bCs/>
                <w:sz w:val="22"/>
              </w:rPr>
            </w:pPr>
            <w:r>
              <w:rPr>
                <w:b/>
                <w:bCs/>
                <w:sz w:val="22"/>
              </w:rPr>
              <w:t>I priežiūros lygis</w:t>
            </w:r>
          </w:p>
        </w:tc>
        <w:tc>
          <w:tcPr>
            <w:tcW w:w="1457" w:type="dxa"/>
            <w:vMerge w:val="restart"/>
            <w:tcBorders>
              <w:top w:val="single" w:sz="12" w:space="0" w:color="auto"/>
              <w:left w:val="single" w:sz="12" w:space="0" w:color="auto"/>
              <w:bottom w:val="single" w:sz="12" w:space="0" w:color="auto"/>
              <w:right w:val="single" w:sz="12" w:space="0" w:color="auto"/>
            </w:tcBorders>
            <w:vAlign w:val="center"/>
          </w:tcPr>
          <w:p w14:paraId="43D63969" w14:textId="77777777" w:rsidR="00CC5168" w:rsidRDefault="007F3AA2">
            <w:pPr>
              <w:jc w:val="center"/>
              <w:rPr>
                <w:b/>
                <w:bCs/>
                <w:sz w:val="22"/>
              </w:rPr>
            </w:pPr>
            <w:r>
              <w:rPr>
                <w:b/>
                <w:bCs/>
                <w:sz w:val="22"/>
              </w:rPr>
              <w:t>II priežiūros lygis</w:t>
            </w:r>
          </w:p>
        </w:tc>
        <w:tc>
          <w:tcPr>
            <w:tcW w:w="1457" w:type="dxa"/>
            <w:vMerge w:val="restart"/>
            <w:tcBorders>
              <w:top w:val="single" w:sz="12" w:space="0" w:color="auto"/>
              <w:left w:val="single" w:sz="12" w:space="0" w:color="auto"/>
              <w:bottom w:val="single" w:sz="12" w:space="0" w:color="auto"/>
              <w:right w:val="single" w:sz="12" w:space="0" w:color="auto"/>
            </w:tcBorders>
            <w:vAlign w:val="center"/>
          </w:tcPr>
          <w:p w14:paraId="43D6396A" w14:textId="77777777" w:rsidR="00CC5168" w:rsidRDefault="007F3AA2">
            <w:pPr>
              <w:jc w:val="center"/>
              <w:rPr>
                <w:b/>
                <w:bCs/>
                <w:sz w:val="22"/>
              </w:rPr>
            </w:pPr>
            <w:r>
              <w:rPr>
                <w:b/>
                <w:bCs/>
                <w:sz w:val="22"/>
              </w:rPr>
              <w:t>II priežiūros lygis</w:t>
            </w:r>
          </w:p>
        </w:tc>
        <w:tc>
          <w:tcPr>
            <w:tcW w:w="4377" w:type="dxa"/>
            <w:gridSpan w:val="3"/>
            <w:tcBorders>
              <w:top w:val="single" w:sz="12" w:space="0" w:color="auto"/>
              <w:left w:val="single" w:sz="12" w:space="0" w:color="auto"/>
              <w:bottom w:val="single" w:sz="12" w:space="0" w:color="auto"/>
              <w:right w:val="single" w:sz="12" w:space="0" w:color="auto"/>
            </w:tcBorders>
            <w:vAlign w:val="center"/>
          </w:tcPr>
          <w:p w14:paraId="43D6396B" w14:textId="77777777" w:rsidR="00CC5168" w:rsidRDefault="007F3AA2">
            <w:pPr>
              <w:jc w:val="center"/>
              <w:rPr>
                <w:b/>
                <w:bCs/>
                <w:sz w:val="22"/>
              </w:rPr>
            </w:pPr>
            <w:r>
              <w:rPr>
                <w:b/>
                <w:bCs/>
                <w:sz w:val="22"/>
              </w:rPr>
              <w:t>I priežiūros lygis</w:t>
            </w:r>
          </w:p>
        </w:tc>
        <w:tc>
          <w:tcPr>
            <w:tcW w:w="1457" w:type="dxa"/>
            <w:vMerge w:val="restart"/>
            <w:tcBorders>
              <w:top w:val="single" w:sz="12" w:space="0" w:color="auto"/>
              <w:left w:val="single" w:sz="12" w:space="0" w:color="auto"/>
              <w:bottom w:val="single" w:sz="12" w:space="0" w:color="auto"/>
              <w:right w:val="single" w:sz="12" w:space="0" w:color="auto"/>
            </w:tcBorders>
            <w:vAlign w:val="center"/>
          </w:tcPr>
          <w:p w14:paraId="43D6396C" w14:textId="77777777" w:rsidR="00CC5168" w:rsidRDefault="007F3AA2">
            <w:pPr>
              <w:jc w:val="center"/>
              <w:rPr>
                <w:b/>
                <w:bCs/>
                <w:sz w:val="22"/>
              </w:rPr>
            </w:pPr>
            <w:r>
              <w:rPr>
                <w:b/>
                <w:bCs/>
                <w:sz w:val="22"/>
              </w:rPr>
              <w:t>III priežiūros lygis</w:t>
            </w:r>
          </w:p>
        </w:tc>
        <w:tc>
          <w:tcPr>
            <w:tcW w:w="1478" w:type="dxa"/>
            <w:vMerge/>
            <w:tcBorders>
              <w:top w:val="single" w:sz="12" w:space="0" w:color="auto"/>
              <w:left w:val="single" w:sz="12" w:space="0" w:color="auto"/>
              <w:bottom w:val="single" w:sz="12" w:space="0" w:color="auto"/>
              <w:right w:val="single" w:sz="12" w:space="0" w:color="auto"/>
            </w:tcBorders>
            <w:vAlign w:val="center"/>
          </w:tcPr>
          <w:p w14:paraId="43D6396D" w14:textId="77777777" w:rsidR="00CC5168" w:rsidRDefault="00CC5168">
            <w:pPr>
              <w:jc w:val="center"/>
              <w:rPr>
                <w:b/>
                <w:bCs/>
                <w:sz w:val="22"/>
              </w:rPr>
            </w:pPr>
          </w:p>
        </w:tc>
      </w:tr>
      <w:tr w:rsidR="00CC5168" w14:paraId="43D63978" w14:textId="77777777">
        <w:trPr>
          <w:cantSplit/>
          <w:trHeight w:val="22"/>
        </w:trPr>
        <w:tc>
          <w:tcPr>
            <w:tcW w:w="2843" w:type="dxa"/>
            <w:vMerge/>
            <w:tcBorders>
              <w:top w:val="single" w:sz="12" w:space="0" w:color="auto"/>
              <w:left w:val="single" w:sz="12" w:space="0" w:color="auto"/>
              <w:bottom w:val="single" w:sz="12" w:space="0" w:color="auto"/>
              <w:right w:val="single" w:sz="12" w:space="0" w:color="auto"/>
            </w:tcBorders>
            <w:vAlign w:val="center"/>
          </w:tcPr>
          <w:p w14:paraId="43D6396F" w14:textId="77777777" w:rsidR="00CC5168" w:rsidRDefault="00CC5168">
            <w:pPr>
              <w:jc w:val="center"/>
              <w:rPr>
                <w:b/>
                <w:bCs/>
                <w:sz w:val="22"/>
              </w:rPr>
            </w:pPr>
          </w:p>
        </w:tc>
        <w:tc>
          <w:tcPr>
            <w:tcW w:w="1457" w:type="dxa"/>
            <w:vMerge/>
            <w:tcBorders>
              <w:top w:val="single" w:sz="12" w:space="0" w:color="auto"/>
              <w:left w:val="single" w:sz="12" w:space="0" w:color="auto"/>
              <w:bottom w:val="single" w:sz="12" w:space="0" w:color="auto"/>
              <w:right w:val="single" w:sz="12" w:space="0" w:color="auto"/>
            </w:tcBorders>
            <w:vAlign w:val="center"/>
          </w:tcPr>
          <w:p w14:paraId="43D63970" w14:textId="77777777" w:rsidR="00CC5168" w:rsidRDefault="00CC5168">
            <w:pPr>
              <w:jc w:val="center"/>
              <w:rPr>
                <w:b/>
                <w:bCs/>
                <w:sz w:val="22"/>
              </w:rPr>
            </w:pPr>
          </w:p>
        </w:tc>
        <w:tc>
          <w:tcPr>
            <w:tcW w:w="1457" w:type="dxa"/>
            <w:vMerge/>
            <w:tcBorders>
              <w:top w:val="single" w:sz="12" w:space="0" w:color="auto"/>
              <w:left w:val="single" w:sz="12" w:space="0" w:color="auto"/>
              <w:bottom w:val="single" w:sz="12" w:space="0" w:color="auto"/>
              <w:right w:val="single" w:sz="12" w:space="0" w:color="auto"/>
            </w:tcBorders>
            <w:vAlign w:val="center"/>
          </w:tcPr>
          <w:p w14:paraId="43D63971" w14:textId="77777777" w:rsidR="00CC5168" w:rsidRDefault="00CC5168">
            <w:pPr>
              <w:jc w:val="center"/>
              <w:rPr>
                <w:b/>
                <w:bCs/>
                <w:sz w:val="22"/>
              </w:rPr>
            </w:pPr>
          </w:p>
        </w:tc>
        <w:tc>
          <w:tcPr>
            <w:tcW w:w="1457" w:type="dxa"/>
            <w:vMerge/>
            <w:tcBorders>
              <w:top w:val="single" w:sz="12" w:space="0" w:color="auto"/>
              <w:left w:val="single" w:sz="12" w:space="0" w:color="auto"/>
              <w:bottom w:val="single" w:sz="12" w:space="0" w:color="auto"/>
              <w:right w:val="single" w:sz="12" w:space="0" w:color="auto"/>
            </w:tcBorders>
            <w:vAlign w:val="center"/>
          </w:tcPr>
          <w:p w14:paraId="43D63972" w14:textId="77777777" w:rsidR="00CC5168" w:rsidRDefault="00CC5168">
            <w:pPr>
              <w:jc w:val="center"/>
              <w:rPr>
                <w:b/>
                <w:bCs/>
                <w:sz w:val="22"/>
              </w:rPr>
            </w:pPr>
          </w:p>
        </w:tc>
        <w:tc>
          <w:tcPr>
            <w:tcW w:w="1457" w:type="dxa"/>
            <w:tcBorders>
              <w:top w:val="single" w:sz="12" w:space="0" w:color="auto"/>
              <w:left w:val="single" w:sz="12" w:space="0" w:color="auto"/>
              <w:bottom w:val="single" w:sz="12" w:space="0" w:color="auto"/>
              <w:right w:val="single" w:sz="12" w:space="0" w:color="auto"/>
            </w:tcBorders>
            <w:vAlign w:val="center"/>
          </w:tcPr>
          <w:p w14:paraId="43D63973" w14:textId="77777777" w:rsidR="00CC5168" w:rsidRDefault="007F3AA2">
            <w:pPr>
              <w:jc w:val="center"/>
              <w:rPr>
                <w:b/>
                <w:bCs/>
                <w:sz w:val="22"/>
              </w:rPr>
            </w:pPr>
            <w:r>
              <w:rPr>
                <w:b/>
                <w:bCs/>
                <w:sz w:val="22"/>
              </w:rPr>
              <w:t>keliai su asfalto danga, kuriuose eismo intensyvumas ?</w:t>
            </w:r>
            <w:r>
              <w:rPr>
                <w:b/>
                <w:bCs/>
                <w:vanish/>
                <w:sz w:val="22"/>
              </w:rPr>
              <w:t>&gt;</w:t>
            </w:r>
            <w:r>
              <w:rPr>
                <w:b/>
                <w:i/>
                <w:iCs/>
                <w:vanish/>
                <w:sz w:val="22"/>
              </w:rPr>
              <w:t>=</w:t>
            </w:r>
            <w:r>
              <w:rPr>
                <w:b/>
                <w:i/>
                <w:iCs/>
                <w:sz w:val="22"/>
              </w:rPr>
              <w:t xml:space="preserve"> </w:t>
            </w:r>
            <w:r>
              <w:rPr>
                <w:b/>
                <w:i/>
                <w:iCs/>
                <w:sz w:val="22"/>
                <w:u w:val="dotted"/>
              </w:rPr>
              <w:t>500</w:t>
            </w:r>
            <w:r>
              <w:rPr>
                <w:i/>
                <w:iCs/>
                <w:sz w:val="22"/>
              </w:rPr>
              <w:t xml:space="preserve"> </w:t>
            </w:r>
            <w:r>
              <w:rPr>
                <w:b/>
                <w:bCs/>
                <w:sz w:val="22"/>
              </w:rPr>
              <w:t>aut./parą</w:t>
            </w:r>
          </w:p>
        </w:tc>
        <w:tc>
          <w:tcPr>
            <w:tcW w:w="1463" w:type="dxa"/>
            <w:tcBorders>
              <w:top w:val="single" w:sz="12" w:space="0" w:color="auto"/>
              <w:left w:val="single" w:sz="12" w:space="0" w:color="auto"/>
              <w:bottom w:val="single" w:sz="12" w:space="0" w:color="auto"/>
              <w:right w:val="single" w:sz="12" w:space="0" w:color="auto"/>
            </w:tcBorders>
            <w:vAlign w:val="center"/>
          </w:tcPr>
          <w:p w14:paraId="43D63974" w14:textId="77777777" w:rsidR="00CC5168" w:rsidRDefault="007F3AA2">
            <w:pPr>
              <w:jc w:val="center"/>
              <w:rPr>
                <w:b/>
                <w:bCs/>
                <w:sz w:val="22"/>
              </w:rPr>
            </w:pPr>
            <w:r>
              <w:rPr>
                <w:b/>
                <w:bCs/>
                <w:sz w:val="22"/>
              </w:rPr>
              <w:t>keliai, sutampantys su miestų, gyvenamųjų vietovių gatvėmis</w:t>
            </w:r>
          </w:p>
        </w:tc>
        <w:tc>
          <w:tcPr>
            <w:tcW w:w="1457" w:type="dxa"/>
            <w:tcBorders>
              <w:top w:val="single" w:sz="12" w:space="0" w:color="auto"/>
              <w:left w:val="single" w:sz="12" w:space="0" w:color="auto"/>
              <w:bottom w:val="single" w:sz="12" w:space="0" w:color="auto"/>
              <w:right w:val="single" w:sz="12" w:space="0" w:color="auto"/>
            </w:tcBorders>
            <w:vAlign w:val="center"/>
          </w:tcPr>
          <w:p w14:paraId="43D63975" w14:textId="77777777" w:rsidR="00CC5168" w:rsidRDefault="007F3AA2">
            <w:pPr>
              <w:jc w:val="center"/>
              <w:rPr>
                <w:b/>
                <w:bCs/>
                <w:sz w:val="22"/>
              </w:rPr>
            </w:pPr>
            <w:r>
              <w:rPr>
                <w:b/>
                <w:bCs/>
                <w:sz w:val="22"/>
              </w:rPr>
              <w:t>jungiamieji keliai skirtingų lygių sankryžose</w:t>
            </w:r>
          </w:p>
        </w:tc>
        <w:tc>
          <w:tcPr>
            <w:tcW w:w="1457" w:type="dxa"/>
            <w:vMerge/>
            <w:tcBorders>
              <w:top w:val="single" w:sz="12" w:space="0" w:color="auto"/>
              <w:left w:val="single" w:sz="12" w:space="0" w:color="auto"/>
              <w:bottom w:val="single" w:sz="12" w:space="0" w:color="auto"/>
              <w:right w:val="single" w:sz="12" w:space="0" w:color="auto"/>
            </w:tcBorders>
            <w:vAlign w:val="center"/>
          </w:tcPr>
          <w:p w14:paraId="43D63976" w14:textId="77777777" w:rsidR="00CC5168" w:rsidRDefault="00CC5168">
            <w:pPr>
              <w:jc w:val="center"/>
              <w:rPr>
                <w:b/>
                <w:bCs/>
                <w:sz w:val="22"/>
              </w:rPr>
            </w:pPr>
          </w:p>
        </w:tc>
        <w:tc>
          <w:tcPr>
            <w:tcW w:w="1478" w:type="dxa"/>
            <w:vMerge/>
            <w:tcBorders>
              <w:top w:val="single" w:sz="12" w:space="0" w:color="auto"/>
              <w:left w:val="single" w:sz="12" w:space="0" w:color="auto"/>
              <w:bottom w:val="single" w:sz="12" w:space="0" w:color="auto"/>
              <w:right w:val="single" w:sz="12" w:space="0" w:color="auto"/>
            </w:tcBorders>
            <w:vAlign w:val="center"/>
          </w:tcPr>
          <w:p w14:paraId="43D63977" w14:textId="77777777" w:rsidR="00CC5168" w:rsidRDefault="00CC5168">
            <w:pPr>
              <w:jc w:val="center"/>
              <w:rPr>
                <w:b/>
                <w:bCs/>
                <w:sz w:val="22"/>
              </w:rPr>
            </w:pPr>
          </w:p>
        </w:tc>
      </w:tr>
      <w:tr w:rsidR="00CC5168" w14:paraId="43D63982" w14:textId="77777777">
        <w:trPr>
          <w:cantSplit/>
          <w:trHeight w:val="22"/>
        </w:trPr>
        <w:tc>
          <w:tcPr>
            <w:tcW w:w="2843" w:type="dxa"/>
            <w:tcBorders>
              <w:top w:val="single" w:sz="12" w:space="0" w:color="auto"/>
              <w:left w:val="single" w:sz="12" w:space="0" w:color="auto"/>
              <w:bottom w:val="single" w:sz="6" w:space="0" w:color="auto"/>
              <w:right w:val="single" w:sz="6" w:space="0" w:color="auto"/>
            </w:tcBorders>
            <w:vAlign w:val="center"/>
          </w:tcPr>
          <w:p w14:paraId="43D63979" w14:textId="77777777" w:rsidR="00CC5168" w:rsidRDefault="007F3AA2">
            <w:pPr>
              <w:rPr>
                <w:i/>
                <w:iCs/>
                <w:sz w:val="22"/>
              </w:rPr>
            </w:pPr>
            <w:r>
              <w:rPr>
                <w:i/>
                <w:iCs/>
                <w:sz w:val="22"/>
              </w:rPr>
              <w:t>„A regiono keliai“</w:t>
            </w:r>
          </w:p>
        </w:tc>
        <w:tc>
          <w:tcPr>
            <w:tcW w:w="1457" w:type="dxa"/>
            <w:tcBorders>
              <w:top w:val="single" w:sz="12" w:space="0" w:color="auto"/>
              <w:left w:val="single" w:sz="6" w:space="0" w:color="auto"/>
              <w:bottom w:val="single" w:sz="6" w:space="0" w:color="auto"/>
              <w:right w:val="single" w:sz="6" w:space="0" w:color="auto"/>
            </w:tcBorders>
            <w:vAlign w:val="center"/>
          </w:tcPr>
          <w:p w14:paraId="43D6397A" w14:textId="77777777" w:rsidR="00CC5168" w:rsidRDefault="00CC5168">
            <w:pPr>
              <w:jc w:val="center"/>
              <w:rPr>
                <w:sz w:val="22"/>
              </w:rPr>
            </w:pPr>
          </w:p>
        </w:tc>
        <w:tc>
          <w:tcPr>
            <w:tcW w:w="1457" w:type="dxa"/>
            <w:tcBorders>
              <w:top w:val="single" w:sz="12" w:space="0" w:color="auto"/>
              <w:left w:val="single" w:sz="6" w:space="0" w:color="auto"/>
              <w:bottom w:val="single" w:sz="6" w:space="0" w:color="auto"/>
              <w:right w:val="single" w:sz="6" w:space="0" w:color="auto"/>
            </w:tcBorders>
            <w:vAlign w:val="center"/>
          </w:tcPr>
          <w:p w14:paraId="43D6397B" w14:textId="77777777" w:rsidR="00CC5168" w:rsidRDefault="007F3AA2">
            <w:pPr>
              <w:jc w:val="center"/>
              <w:rPr>
                <w:i/>
                <w:iCs/>
                <w:sz w:val="22"/>
              </w:rPr>
            </w:pPr>
            <w:r>
              <w:rPr>
                <w:i/>
                <w:iCs/>
                <w:sz w:val="22"/>
              </w:rPr>
              <w:t>95,02</w:t>
            </w:r>
          </w:p>
        </w:tc>
        <w:tc>
          <w:tcPr>
            <w:tcW w:w="1457" w:type="dxa"/>
            <w:tcBorders>
              <w:top w:val="single" w:sz="12" w:space="0" w:color="auto"/>
              <w:left w:val="single" w:sz="6" w:space="0" w:color="auto"/>
              <w:bottom w:val="single" w:sz="6" w:space="0" w:color="auto"/>
              <w:right w:val="single" w:sz="6" w:space="0" w:color="auto"/>
            </w:tcBorders>
            <w:vAlign w:val="center"/>
          </w:tcPr>
          <w:p w14:paraId="43D6397C" w14:textId="77777777" w:rsidR="00CC5168" w:rsidRDefault="007F3AA2">
            <w:pPr>
              <w:jc w:val="center"/>
              <w:rPr>
                <w:i/>
                <w:iCs/>
                <w:sz w:val="22"/>
              </w:rPr>
            </w:pPr>
            <w:r>
              <w:rPr>
                <w:i/>
                <w:iCs/>
                <w:sz w:val="22"/>
              </w:rPr>
              <w:t>389,97</w:t>
            </w:r>
          </w:p>
        </w:tc>
        <w:tc>
          <w:tcPr>
            <w:tcW w:w="1457" w:type="dxa"/>
            <w:tcBorders>
              <w:top w:val="single" w:sz="12" w:space="0" w:color="auto"/>
              <w:left w:val="single" w:sz="6" w:space="0" w:color="auto"/>
              <w:bottom w:val="single" w:sz="6" w:space="0" w:color="auto"/>
              <w:right w:val="single" w:sz="6" w:space="0" w:color="auto"/>
            </w:tcBorders>
            <w:vAlign w:val="center"/>
          </w:tcPr>
          <w:p w14:paraId="43D6397D" w14:textId="77777777" w:rsidR="00CC5168" w:rsidRDefault="007F3AA2">
            <w:pPr>
              <w:jc w:val="center"/>
              <w:rPr>
                <w:i/>
                <w:iCs/>
                <w:sz w:val="22"/>
              </w:rPr>
            </w:pPr>
            <w:r>
              <w:rPr>
                <w:i/>
                <w:iCs/>
                <w:sz w:val="22"/>
              </w:rPr>
              <w:t>298,31</w:t>
            </w:r>
          </w:p>
        </w:tc>
        <w:tc>
          <w:tcPr>
            <w:tcW w:w="1463" w:type="dxa"/>
            <w:tcBorders>
              <w:top w:val="single" w:sz="12" w:space="0" w:color="auto"/>
              <w:left w:val="single" w:sz="6" w:space="0" w:color="auto"/>
              <w:bottom w:val="single" w:sz="6" w:space="0" w:color="auto"/>
              <w:right w:val="single" w:sz="6" w:space="0" w:color="auto"/>
            </w:tcBorders>
            <w:vAlign w:val="center"/>
          </w:tcPr>
          <w:p w14:paraId="43D6397E" w14:textId="77777777" w:rsidR="00CC5168" w:rsidRDefault="007F3AA2">
            <w:pPr>
              <w:jc w:val="center"/>
              <w:rPr>
                <w:i/>
                <w:iCs/>
                <w:sz w:val="22"/>
              </w:rPr>
            </w:pPr>
            <w:r>
              <w:rPr>
                <w:i/>
                <w:iCs/>
                <w:sz w:val="22"/>
              </w:rPr>
              <w:t>9,15</w:t>
            </w:r>
          </w:p>
        </w:tc>
        <w:tc>
          <w:tcPr>
            <w:tcW w:w="1457" w:type="dxa"/>
            <w:tcBorders>
              <w:top w:val="single" w:sz="12" w:space="0" w:color="auto"/>
              <w:left w:val="single" w:sz="6" w:space="0" w:color="auto"/>
              <w:bottom w:val="single" w:sz="6" w:space="0" w:color="auto"/>
              <w:right w:val="single" w:sz="6" w:space="0" w:color="auto"/>
            </w:tcBorders>
            <w:vAlign w:val="center"/>
          </w:tcPr>
          <w:p w14:paraId="43D6397F" w14:textId="77777777" w:rsidR="00CC5168" w:rsidRDefault="00CC5168">
            <w:pPr>
              <w:jc w:val="center"/>
              <w:rPr>
                <w:sz w:val="22"/>
              </w:rPr>
            </w:pPr>
          </w:p>
        </w:tc>
        <w:tc>
          <w:tcPr>
            <w:tcW w:w="1457" w:type="dxa"/>
            <w:tcBorders>
              <w:top w:val="single" w:sz="12" w:space="0" w:color="auto"/>
              <w:left w:val="single" w:sz="6" w:space="0" w:color="auto"/>
              <w:bottom w:val="single" w:sz="6" w:space="0" w:color="auto"/>
              <w:right w:val="single" w:sz="6" w:space="0" w:color="auto"/>
            </w:tcBorders>
            <w:vAlign w:val="center"/>
          </w:tcPr>
          <w:p w14:paraId="43D63980" w14:textId="77777777" w:rsidR="00CC5168" w:rsidRDefault="007F3AA2">
            <w:pPr>
              <w:jc w:val="center"/>
              <w:rPr>
                <w:i/>
                <w:iCs/>
                <w:sz w:val="22"/>
              </w:rPr>
            </w:pPr>
            <w:r>
              <w:rPr>
                <w:i/>
                <w:iCs/>
                <w:sz w:val="22"/>
              </w:rPr>
              <w:t>679,23</w:t>
            </w:r>
          </w:p>
        </w:tc>
        <w:tc>
          <w:tcPr>
            <w:tcW w:w="1478" w:type="dxa"/>
            <w:tcBorders>
              <w:top w:val="single" w:sz="12" w:space="0" w:color="auto"/>
              <w:left w:val="single" w:sz="6" w:space="0" w:color="auto"/>
              <w:bottom w:val="single" w:sz="6" w:space="0" w:color="auto"/>
              <w:right w:val="single" w:sz="12" w:space="0" w:color="auto"/>
            </w:tcBorders>
            <w:vAlign w:val="center"/>
          </w:tcPr>
          <w:p w14:paraId="43D63981" w14:textId="77777777" w:rsidR="00CC5168" w:rsidRDefault="007F3AA2">
            <w:pPr>
              <w:jc w:val="center"/>
              <w:rPr>
                <w:i/>
                <w:iCs/>
                <w:sz w:val="22"/>
              </w:rPr>
            </w:pPr>
            <w:r>
              <w:rPr>
                <w:i/>
                <w:iCs/>
                <w:sz w:val="22"/>
              </w:rPr>
              <w:t>1471,68</w:t>
            </w:r>
          </w:p>
        </w:tc>
      </w:tr>
      <w:tr w:rsidR="00CC5168" w14:paraId="43D6398C" w14:textId="77777777">
        <w:trPr>
          <w:cantSplit/>
          <w:trHeight w:val="22"/>
        </w:trPr>
        <w:tc>
          <w:tcPr>
            <w:tcW w:w="2843" w:type="dxa"/>
            <w:tcBorders>
              <w:top w:val="single" w:sz="6" w:space="0" w:color="auto"/>
              <w:left w:val="single" w:sz="12" w:space="0" w:color="auto"/>
              <w:bottom w:val="single" w:sz="6" w:space="0" w:color="auto"/>
              <w:right w:val="single" w:sz="6" w:space="0" w:color="auto"/>
            </w:tcBorders>
            <w:vAlign w:val="center"/>
          </w:tcPr>
          <w:p w14:paraId="43D63983" w14:textId="77777777" w:rsidR="00CC5168" w:rsidRDefault="007F3AA2">
            <w:pPr>
              <w:rPr>
                <w:i/>
                <w:iCs/>
                <w:sz w:val="22"/>
              </w:rPr>
            </w:pPr>
            <w:r>
              <w:rPr>
                <w:i/>
                <w:iCs/>
                <w:sz w:val="22"/>
              </w:rPr>
              <w:t>„B regiono keliai“</w:t>
            </w:r>
          </w:p>
        </w:tc>
        <w:tc>
          <w:tcPr>
            <w:tcW w:w="1457" w:type="dxa"/>
            <w:tcBorders>
              <w:top w:val="single" w:sz="6" w:space="0" w:color="auto"/>
              <w:left w:val="single" w:sz="6" w:space="0" w:color="auto"/>
              <w:bottom w:val="single" w:sz="6" w:space="0" w:color="auto"/>
              <w:right w:val="single" w:sz="6" w:space="0" w:color="auto"/>
            </w:tcBorders>
            <w:vAlign w:val="center"/>
          </w:tcPr>
          <w:p w14:paraId="43D63984" w14:textId="77777777" w:rsidR="00CC5168" w:rsidRDefault="007F3AA2">
            <w:pPr>
              <w:jc w:val="center"/>
              <w:rPr>
                <w:i/>
                <w:iCs/>
                <w:sz w:val="22"/>
              </w:rPr>
            </w:pPr>
            <w:r>
              <w:rPr>
                <w:i/>
                <w:iCs/>
                <w:sz w:val="22"/>
              </w:rPr>
              <w:t>90,56</w:t>
            </w:r>
          </w:p>
        </w:tc>
        <w:tc>
          <w:tcPr>
            <w:tcW w:w="1457" w:type="dxa"/>
            <w:tcBorders>
              <w:top w:val="single" w:sz="6" w:space="0" w:color="auto"/>
              <w:left w:val="single" w:sz="6" w:space="0" w:color="auto"/>
              <w:bottom w:val="single" w:sz="6" w:space="0" w:color="auto"/>
              <w:right w:val="single" w:sz="6" w:space="0" w:color="auto"/>
            </w:tcBorders>
            <w:vAlign w:val="center"/>
          </w:tcPr>
          <w:p w14:paraId="43D63985" w14:textId="77777777" w:rsidR="00CC5168" w:rsidRDefault="007F3AA2">
            <w:pPr>
              <w:jc w:val="center"/>
              <w:rPr>
                <w:i/>
                <w:iCs/>
                <w:sz w:val="22"/>
              </w:rPr>
            </w:pPr>
            <w:r>
              <w:rPr>
                <w:i/>
                <w:iCs/>
                <w:sz w:val="22"/>
              </w:rPr>
              <w:t>96,51</w:t>
            </w:r>
          </w:p>
        </w:tc>
        <w:tc>
          <w:tcPr>
            <w:tcW w:w="1457" w:type="dxa"/>
            <w:tcBorders>
              <w:top w:val="single" w:sz="6" w:space="0" w:color="auto"/>
              <w:left w:val="single" w:sz="6" w:space="0" w:color="auto"/>
              <w:bottom w:val="single" w:sz="6" w:space="0" w:color="auto"/>
              <w:right w:val="single" w:sz="6" w:space="0" w:color="auto"/>
            </w:tcBorders>
            <w:vAlign w:val="center"/>
          </w:tcPr>
          <w:p w14:paraId="43D63986" w14:textId="77777777" w:rsidR="00CC5168" w:rsidRDefault="007F3AA2">
            <w:pPr>
              <w:jc w:val="center"/>
              <w:rPr>
                <w:i/>
                <w:iCs/>
                <w:sz w:val="22"/>
              </w:rPr>
            </w:pPr>
            <w:r>
              <w:rPr>
                <w:i/>
                <w:iCs/>
                <w:sz w:val="22"/>
              </w:rPr>
              <w:t>620,05</w:t>
            </w:r>
          </w:p>
        </w:tc>
        <w:tc>
          <w:tcPr>
            <w:tcW w:w="1457" w:type="dxa"/>
            <w:tcBorders>
              <w:top w:val="single" w:sz="6" w:space="0" w:color="auto"/>
              <w:left w:val="single" w:sz="6" w:space="0" w:color="auto"/>
              <w:bottom w:val="single" w:sz="6" w:space="0" w:color="auto"/>
              <w:right w:val="single" w:sz="6" w:space="0" w:color="auto"/>
            </w:tcBorders>
            <w:vAlign w:val="center"/>
          </w:tcPr>
          <w:p w14:paraId="43D63987" w14:textId="77777777" w:rsidR="00CC5168" w:rsidRDefault="007F3AA2">
            <w:pPr>
              <w:jc w:val="center"/>
              <w:rPr>
                <w:i/>
                <w:iCs/>
                <w:sz w:val="22"/>
              </w:rPr>
            </w:pPr>
            <w:r>
              <w:rPr>
                <w:i/>
                <w:iCs/>
                <w:sz w:val="22"/>
              </w:rPr>
              <w:t>334,96</w:t>
            </w:r>
          </w:p>
        </w:tc>
        <w:tc>
          <w:tcPr>
            <w:tcW w:w="1463" w:type="dxa"/>
            <w:tcBorders>
              <w:top w:val="single" w:sz="6" w:space="0" w:color="auto"/>
              <w:left w:val="single" w:sz="6" w:space="0" w:color="auto"/>
              <w:bottom w:val="single" w:sz="6" w:space="0" w:color="auto"/>
              <w:right w:val="single" w:sz="6" w:space="0" w:color="auto"/>
            </w:tcBorders>
            <w:vAlign w:val="center"/>
          </w:tcPr>
          <w:p w14:paraId="43D63988" w14:textId="77777777" w:rsidR="00CC5168" w:rsidRDefault="007F3AA2">
            <w:pPr>
              <w:jc w:val="center"/>
              <w:rPr>
                <w:i/>
                <w:iCs/>
                <w:sz w:val="22"/>
              </w:rPr>
            </w:pPr>
            <w:r>
              <w:rPr>
                <w:i/>
                <w:iCs/>
                <w:sz w:val="22"/>
              </w:rPr>
              <w:t>107,61</w:t>
            </w:r>
          </w:p>
        </w:tc>
        <w:tc>
          <w:tcPr>
            <w:tcW w:w="1457" w:type="dxa"/>
            <w:tcBorders>
              <w:top w:val="single" w:sz="6" w:space="0" w:color="auto"/>
              <w:left w:val="single" w:sz="6" w:space="0" w:color="auto"/>
              <w:bottom w:val="single" w:sz="6" w:space="0" w:color="auto"/>
              <w:right w:val="single" w:sz="6" w:space="0" w:color="auto"/>
            </w:tcBorders>
            <w:vAlign w:val="center"/>
          </w:tcPr>
          <w:p w14:paraId="43D63989" w14:textId="77777777" w:rsidR="00CC5168" w:rsidRDefault="007F3AA2">
            <w:pPr>
              <w:jc w:val="center"/>
              <w:rPr>
                <w:i/>
                <w:iCs/>
                <w:sz w:val="22"/>
              </w:rPr>
            </w:pPr>
            <w:r>
              <w:rPr>
                <w:i/>
                <w:iCs/>
                <w:sz w:val="22"/>
              </w:rPr>
              <w:t>16,45*</w:t>
            </w:r>
          </w:p>
        </w:tc>
        <w:tc>
          <w:tcPr>
            <w:tcW w:w="1457" w:type="dxa"/>
            <w:tcBorders>
              <w:top w:val="single" w:sz="6" w:space="0" w:color="auto"/>
              <w:left w:val="single" w:sz="6" w:space="0" w:color="auto"/>
              <w:bottom w:val="single" w:sz="6" w:space="0" w:color="auto"/>
              <w:right w:val="single" w:sz="6" w:space="0" w:color="auto"/>
            </w:tcBorders>
            <w:vAlign w:val="center"/>
          </w:tcPr>
          <w:p w14:paraId="43D6398A" w14:textId="77777777" w:rsidR="00CC5168" w:rsidRDefault="007F3AA2">
            <w:pPr>
              <w:jc w:val="center"/>
              <w:rPr>
                <w:i/>
                <w:iCs/>
                <w:sz w:val="22"/>
              </w:rPr>
            </w:pPr>
            <w:r>
              <w:rPr>
                <w:i/>
                <w:iCs/>
                <w:sz w:val="22"/>
              </w:rPr>
              <w:t>1427</w:t>
            </w:r>
          </w:p>
        </w:tc>
        <w:tc>
          <w:tcPr>
            <w:tcW w:w="1478" w:type="dxa"/>
            <w:tcBorders>
              <w:top w:val="single" w:sz="6" w:space="0" w:color="auto"/>
              <w:left w:val="single" w:sz="6" w:space="0" w:color="auto"/>
              <w:bottom w:val="single" w:sz="6" w:space="0" w:color="auto"/>
              <w:right w:val="single" w:sz="12" w:space="0" w:color="auto"/>
            </w:tcBorders>
            <w:vAlign w:val="center"/>
          </w:tcPr>
          <w:p w14:paraId="43D6398B" w14:textId="77777777" w:rsidR="00CC5168" w:rsidRDefault="007F3AA2">
            <w:pPr>
              <w:jc w:val="center"/>
              <w:rPr>
                <w:i/>
                <w:iCs/>
                <w:sz w:val="22"/>
              </w:rPr>
            </w:pPr>
            <w:r>
              <w:rPr>
                <w:i/>
                <w:iCs/>
                <w:sz w:val="22"/>
              </w:rPr>
              <w:t>2676,69</w:t>
            </w:r>
          </w:p>
        </w:tc>
      </w:tr>
      <w:tr w:rsidR="00CC5168" w14:paraId="43D63996" w14:textId="77777777">
        <w:trPr>
          <w:cantSplit/>
          <w:trHeight w:val="22"/>
        </w:trPr>
        <w:tc>
          <w:tcPr>
            <w:tcW w:w="2843" w:type="dxa"/>
            <w:tcBorders>
              <w:top w:val="single" w:sz="6" w:space="0" w:color="auto"/>
              <w:left w:val="single" w:sz="12" w:space="0" w:color="auto"/>
              <w:bottom w:val="single" w:sz="6" w:space="0" w:color="auto"/>
              <w:right w:val="single" w:sz="6" w:space="0" w:color="auto"/>
            </w:tcBorders>
            <w:vAlign w:val="center"/>
          </w:tcPr>
          <w:p w14:paraId="43D6398D" w14:textId="77777777" w:rsidR="00CC5168" w:rsidRDefault="007F3AA2">
            <w:pPr>
              <w:rPr>
                <w:i/>
                <w:iCs/>
                <w:sz w:val="22"/>
              </w:rPr>
            </w:pPr>
            <w:r>
              <w:rPr>
                <w:i/>
                <w:iCs/>
                <w:sz w:val="22"/>
              </w:rPr>
              <w:t>„C regiono keliai“</w:t>
            </w:r>
          </w:p>
        </w:tc>
        <w:tc>
          <w:tcPr>
            <w:tcW w:w="1457" w:type="dxa"/>
            <w:tcBorders>
              <w:top w:val="single" w:sz="6" w:space="0" w:color="auto"/>
              <w:left w:val="single" w:sz="6" w:space="0" w:color="auto"/>
              <w:bottom w:val="single" w:sz="6" w:space="0" w:color="auto"/>
              <w:right w:val="single" w:sz="6" w:space="0" w:color="auto"/>
            </w:tcBorders>
            <w:vAlign w:val="center"/>
          </w:tcPr>
          <w:p w14:paraId="43D6398E" w14:textId="77777777" w:rsidR="00CC5168" w:rsidRDefault="00CC5168">
            <w:pPr>
              <w:jc w:val="center"/>
              <w:rPr>
                <w:sz w:val="22"/>
              </w:rPr>
            </w:pPr>
          </w:p>
        </w:tc>
        <w:tc>
          <w:tcPr>
            <w:tcW w:w="1457" w:type="dxa"/>
            <w:tcBorders>
              <w:top w:val="single" w:sz="6" w:space="0" w:color="auto"/>
              <w:left w:val="single" w:sz="6" w:space="0" w:color="auto"/>
              <w:bottom w:val="single" w:sz="6" w:space="0" w:color="auto"/>
              <w:right w:val="single" w:sz="6" w:space="0" w:color="auto"/>
            </w:tcBorders>
            <w:vAlign w:val="center"/>
          </w:tcPr>
          <w:p w14:paraId="43D6398F" w14:textId="77777777" w:rsidR="00CC5168" w:rsidRDefault="007F3AA2">
            <w:pPr>
              <w:jc w:val="center"/>
              <w:rPr>
                <w:i/>
                <w:iCs/>
                <w:sz w:val="22"/>
              </w:rPr>
            </w:pPr>
            <w:r>
              <w:rPr>
                <w:i/>
                <w:iCs/>
                <w:sz w:val="22"/>
              </w:rPr>
              <w:t>76,85</w:t>
            </w:r>
          </w:p>
        </w:tc>
        <w:tc>
          <w:tcPr>
            <w:tcW w:w="1457" w:type="dxa"/>
            <w:tcBorders>
              <w:top w:val="single" w:sz="6" w:space="0" w:color="auto"/>
              <w:left w:val="single" w:sz="6" w:space="0" w:color="auto"/>
              <w:bottom w:val="single" w:sz="6" w:space="0" w:color="auto"/>
              <w:right w:val="single" w:sz="6" w:space="0" w:color="auto"/>
            </w:tcBorders>
            <w:vAlign w:val="center"/>
          </w:tcPr>
          <w:p w14:paraId="43D63990" w14:textId="77777777" w:rsidR="00CC5168" w:rsidRDefault="007F3AA2">
            <w:pPr>
              <w:jc w:val="center"/>
              <w:rPr>
                <w:i/>
                <w:iCs/>
                <w:sz w:val="22"/>
              </w:rPr>
            </w:pPr>
            <w:r>
              <w:rPr>
                <w:i/>
                <w:iCs/>
                <w:sz w:val="22"/>
              </w:rPr>
              <w:t>489,1</w:t>
            </w:r>
          </w:p>
        </w:tc>
        <w:tc>
          <w:tcPr>
            <w:tcW w:w="1457" w:type="dxa"/>
            <w:tcBorders>
              <w:top w:val="single" w:sz="6" w:space="0" w:color="auto"/>
              <w:left w:val="single" w:sz="6" w:space="0" w:color="auto"/>
              <w:bottom w:val="single" w:sz="6" w:space="0" w:color="auto"/>
              <w:right w:val="single" w:sz="6" w:space="0" w:color="auto"/>
            </w:tcBorders>
            <w:vAlign w:val="center"/>
          </w:tcPr>
          <w:p w14:paraId="43D63991" w14:textId="77777777" w:rsidR="00CC5168" w:rsidRDefault="007F3AA2">
            <w:pPr>
              <w:jc w:val="center"/>
              <w:rPr>
                <w:i/>
                <w:iCs/>
                <w:sz w:val="22"/>
              </w:rPr>
            </w:pPr>
            <w:r>
              <w:rPr>
                <w:i/>
                <w:iCs/>
                <w:sz w:val="22"/>
              </w:rPr>
              <w:t>318,05</w:t>
            </w:r>
          </w:p>
        </w:tc>
        <w:tc>
          <w:tcPr>
            <w:tcW w:w="1463" w:type="dxa"/>
            <w:tcBorders>
              <w:top w:val="single" w:sz="6" w:space="0" w:color="auto"/>
              <w:left w:val="single" w:sz="6" w:space="0" w:color="auto"/>
              <w:bottom w:val="single" w:sz="6" w:space="0" w:color="auto"/>
              <w:right w:val="single" w:sz="6" w:space="0" w:color="auto"/>
            </w:tcBorders>
            <w:vAlign w:val="center"/>
          </w:tcPr>
          <w:p w14:paraId="43D63992" w14:textId="77777777" w:rsidR="00CC5168" w:rsidRDefault="007F3AA2">
            <w:pPr>
              <w:jc w:val="center"/>
              <w:rPr>
                <w:i/>
                <w:iCs/>
                <w:sz w:val="22"/>
              </w:rPr>
            </w:pPr>
            <w:r>
              <w:rPr>
                <w:i/>
                <w:iCs/>
                <w:sz w:val="22"/>
              </w:rPr>
              <w:t>25,04</w:t>
            </w:r>
          </w:p>
        </w:tc>
        <w:tc>
          <w:tcPr>
            <w:tcW w:w="1457" w:type="dxa"/>
            <w:tcBorders>
              <w:top w:val="single" w:sz="6" w:space="0" w:color="auto"/>
              <w:left w:val="single" w:sz="6" w:space="0" w:color="auto"/>
              <w:bottom w:val="single" w:sz="6" w:space="0" w:color="auto"/>
              <w:right w:val="single" w:sz="6" w:space="0" w:color="auto"/>
            </w:tcBorders>
            <w:vAlign w:val="center"/>
          </w:tcPr>
          <w:p w14:paraId="43D63993" w14:textId="77777777" w:rsidR="00CC5168" w:rsidRDefault="00CC5168">
            <w:pPr>
              <w:jc w:val="center"/>
              <w:rPr>
                <w:sz w:val="22"/>
              </w:rPr>
            </w:pPr>
          </w:p>
        </w:tc>
        <w:tc>
          <w:tcPr>
            <w:tcW w:w="1457" w:type="dxa"/>
            <w:tcBorders>
              <w:top w:val="single" w:sz="6" w:space="0" w:color="auto"/>
              <w:left w:val="single" w:sz="6" w:space="0" w:color="auto"/>
              <w:bottom w:val="single" w:sz="6" w:space="0" w:color="auto"/>
              <w:right w:val="single" w:sz="6" w:space="0" w:color="auto"/>
            </w:tcBorders>
            <w:vAlign w:val="center"/>
          </w:tcPr>
          <w:p w14:paraId="43D63994" w14:textId="77777777" w:rsidR="00CC5168" w:rsidRDefault="007F3AA2">
            <w:pPr>
              <w:jc w:val="center"/>
              <w:rPr>
                <w:i/>
                <w:iCs/>
                <w:sz w:val="22"/>
              </w:rPr>
            </w:pPr>
            <w:r>
              <w:rPr>
                <w:i/>
                <w:iCs/>
                <w:sz w:val="22"/>
              </w:rPr>
              <w:t>1171,43</w:t>
            </w:r>
          </w:p>
        </w:tc>
        <w:tc>
          <w:tcPr>
            <w:tcW w:w="1478" w:type="dxa"/>
            <w:tcBorders>
              <w:top w:val="single" w:sz="6" w:space="0" w:color="auto"/>
              <w:left w:val="single" w:sz="6" w:space="0" w:color="auto"/>
              <w:bottom w:val="single" w:sz="6" w:space="0" w:color="auto"/>
              <w:right w:val="single" w:sz="12" w:space="0" w:color="auto"/>
            </w:tcBorders>
            <w:vAlign w:val="center"/>
          </w:tcPr>
          <w:p w14:paraId="43D63995" w14:textId="77777777" w:rsidR="00CC5168" w:rsidRDefault="007F3AA2">
            <w:pPr>
              <w:jc w:val="center"/>
              <w:rPr>
                <w:i/>
                <w:iCs/>
                <w:sz w:val="22"/>
              </w:rPr>
            </w:pPr>
            <w:r>
              <w:rPr>
                <w:i/>
                <w:iCs/>
                <w:sz w:val="22"/>
              </w:rPr>
              <w:t>2080,47</w:t>
            </w:r>
          </w:p>
        </w:tc>
      </w:tr>
      <w:tr w:rsidR="00CC5168" w14:paraId="43D639A0" w14:textId="77777777">
        <w:trPr>
          <w:cantSplit/>
          <w:trHeight w:val="22"/>
        </w:trPr>
        <w:tc>
          <w:tcPr>
            <w:tcW w:w="2843" w:type="dxa"/>
            <w:tcBorders>
              <w:top w:val="single" w:sz="6" w:space="0" w:color="auto"/>
              <w:left w:val="single" w:sz="12" w:space="0" w:color="auto"/>
              <w:bottom w:val="single" w:sz="6" w:space="0" w:color="auto"/>
              <w:right w:val="single" w:sz="6" w:space="0" w:color="auto"/>
            </w:tcBorders>
            <w:vAlign w:val="center"/>
          </w:tcPr>
          <w:p w14:paraId="43D63997" w14:textId="77777777" w:rsidR="00CC5168" w:rsidRDefault="007F3AA2">
            <w:pPr>
              <w:rPr>
                <w:i/>
                <w:iCs/>
                <w:sz w:val="22"/>
              </w:rPr>
            </w:pPr>
            <w:r>
              <w:rPr>
                <w:i/>
                <w:iCs/>
                <w:sz w:val="22"/>
              </w:rPr>
              <w:t>„D regiono keliai“</w:t>
            </w:r>
          </w:p>
        </w:tc>
        <w:tc>
          <w:tcPr>
            <w:tcW w:w="1457" w:type="dxa"/>
            <w:tcBorders>
              <w:top w:val="single" w:sz="6" w:space="0" w:color="auto"/>
              <w:left w:val="single" w:sz="6" w:space="0" w:color="auto"/>
              <w:bottom w:val="single" w:sz="6" w:space="0" w:color="auto"/>
              <w:right w:val="single" w:sz="6" w:space="0" w:color="auto"/>
            </w:tcBorders>
            <w:vAlign w:val="center"/>
          </w:tcPr>
          <w:p w14:paraId="43D63998" w14:textId="77777777" w:rsidR="00CC5168" w:rsidRDefault="007F3AA2">
            <w:pPr>
              <w:jc w:val="center"/>
              <w:rPr>
                <w:i/>
                <w:iCs/>
                <w:sz w:val="22"/>
              </w:rPr>
            </w:pPr>
            <w:r>
              <w:rPr>
                <w:i/>
                <w:iCs/>
                <w:sz w:val="22"/>
              </w:rPr>
              <w:t>60,43</w:t>
            </w:r>
          </w:p>
        </w:tc>
        <w:tc>
          <w:tcPr>
            <w:tcW w:w="1457" w:type="dxa"/>
            <w:tcBorders>
              <w:top w:val="single" w:sz="6" w:space="0" w:color="auto"/>
              <w:left w:val="single" w:sz="6" w:space="0" w:color="auto"/>
              <w:bottom w:val="single" w:sz="6" w:space="0" w:color="auto"/>
              <w:right w:val="single" w:sz="6" w:space="0" w:color="auto"/>
            </w:tcBorders>
            <w:vAlign w:val="center"/>
          </w:tcPr>
          <w:p w14:paraId="43D63999" w14:textId="77777777" w:rsidR="00CC5168" w:rsidRDefault="007F3AA2">
            <w:pPr>
              <w:jc w:val="center"/>
              <w:rPr>
                <w:i/>
                <w:iCs/>
                <w:sz w:val="22"/>
              </w:rPr>
            </w:pPr>
            <w:r>
              <w:rPr>
                <w:i/>
                <w:iCs/>
                <w:sz w:val="22"/>
              </w:rPr>
              <w:t>60,45</w:t>
            </w:r>
          </w:p>
        </w:tc>
        <w:tc>
          <w:tcPr>
            <w:tcW w:w="1457" w:type="dxa"/>
            <w:tcBorders>
              <w:top w:val="single" w:sz="6" w:space="0" w:color="auto"/>
              <w:left w:val="single" w:sz="6" w:space="0" w:color="auto"/>
              <w:bottom w:val="single" w:sz="6" w:space="0" w:color="auto"/>
              <w:right w:val="single" w:sz="6" w:space="0" w:color="auto"/>
            </w:tcBorders>
            <w:vAlign w:val="center"/>
          </w:tcPr>
          <w:p w14:paraId="43D6399A" w14:textId="77777777" w:rsidR="00CC5168" w:rsidRDefault="007F3AA2">
            <w:pPr>
              <w:jc w:val="center"/>
              <w:rPr>
                <w:i/>
                <w:iCs/>
                <w:sz w:val="22"/>
              </w:rPr>
            </w:pPr>
            <w:r>
              <w:rPr>
                <w:i/>
                <w:iCs/>
                <w:sz w:val="22"/>
              </w:rPr>
              <w:t>364,83</w:t>
            </w:r>
          </w:p>
        </w:tc>
        <w:tc>
          <w:tcPr>
            <w:tcW w:w="1457" w:type="dxa"/>
            <w:tcBorders>
              <w:top w:val="single" w:sz="6" w:space="0" w:color="auto"/>
              <w:left w:val="single" w:sz="6" w:space="0" w:color="auto"/>
              <w:bottom w:val="single" w:sz="6" w:space="0" w:color="auto"/>
              <w:right w:val="single" w:sz="6" w:space="0" w:color="auto"/>
            </w:tcBorders>
            <w:vAlign w:val="center"/>
          </w:tcPr>
          <w:p w14:paraId="43D6399B" w14:textId="77777777" w:rsidR="00CC5168" w:rsidRDefault="007F3AA2">
            <w:pPr>
              <w:jc w:val="center"/>
              <w:rPr>
                <w:i/>
                <w:iCs/>
                <w:sz w:val="22"/>
              </w:rPr>
            </w:pPr>
            <w:r>
              <w:rPr>
                <w:i/>
                <w:iCs/>
                <w:sz w:val="22"/>
              </w:rPr>
              <w:t>241,78</w:t>
            </w:r>
          </w:p>
        </w:tc>
        <w:tc>
          <w:tcPr>
            <w:tcW w:w="1463" w:type="dxa"/>
            <w:tcBorders>
              <w:top w:val="single" w:sz="6" w:space="0" w:color="auto"/>
              <w:left w:val="single" w:sz="6" w:space="0" w:color="auto"/>
              <w:bottom w:val="single" w:sz="6" w:space="0" w:color="auto"/>
              <w:right w:val="single" w:sz="6" w:space="0" w:color="auto"/>
            </w:tcBorders>
            <w:vAlign w:val="center"/>
          </w:tcPr>
          <w:p w14:paraId="43D6399C" w14:textId="77777777" w:rsidR="00CC5168" w:rsidRDefault="007F3AA2">
            <w:pPr>
              <w:jc w:val="center"/>
              <w:rPr>
                <w:i/>
                <w:iCs/>
                <w:sz w:val="22"/>
              </w:rPr>
            </w:pPr>
            <w:r>
              <w:rPr>
                <w:i/>
                <w:iCs/>
                <w:sz w:val="22"/>
              </w:rPr>
              <w:t>23,77</w:t>
            </w:r>
          </w:p>
        </w:tc>
        <w:tc>
          <w:tcPr>
            <w:tcW w:w="1457" w:type="dxa"/>
            <w:tcBorders>
              <w:top w:val="single" w:sz="6" w:space="0" w:color="auto"/>
              <w:left w:val="single" w:sz="6" w:space="0" w:color="auto"/>
              <w:bottom w:val="single" w:sz="6" w:space="0" w:color="auto"/>
              <w:right w:val="single" w:sz="6" w:space="0" w:color="auto"/>
            </w:tcBorders>
            <w:vAlign w:val="center"/>
          </w:tcPr>
          <w:p w14:paraId="43D6399D" w14:textId="77777777" w:rsidR="00CC5168" w:rsidRDefault="007F3AA2">
            <w:pPr>
              <w:jc w:val="center"/>
              <w:rPr>
                <w:i/>
                <w:iCs/>
                <w:sz w:val="22"/>
              </w:rPr>
            </w:pPr>
            <w:r>
              <w:rPr>
                <w:i/>
                <w:iCs/>
                <w:sz w:val="22"/>
              </w:rPr>
              <w:t>6,42*</w:t>
            </w:r>
          </w:p>
        </w:tc>
        <w:tc>
          <w:tcPr>
            <w:tcW w:w="1457" w:type="dxa"/>
            <w:tcBorders>
              <w:top w:val="single" w:sz="6" w:space="0" w:color="auto"/>
              <w:left w:val="single" w:sz="6" w:space="0" w:color="auto"/>
              <w:bottom w:val="single" w:sz="6" w:space="0" w:color="auto"/>
              <w:right w:val="single" w:sz="6" w:space="0" w:color="auto"/>
            </w:tcBorders>
            <w:vAlign w:val="center"/>
          </w:tcPr>
          <w:p w14:paraId="43D6399E" w14:textId="77777777" w:rsidR="00CC5168" w:rsidRDefault="007F3AA2">
            <w:pPr>
              <w:jc w:val="center"/>
              <w:rPr>
                <w:i/>
                <w:iCs/>
                <w:sz w:val="22"/>
              </w:rPr>
            </w:pPr>
            <w:r>
              <w:rPr>
                <w:i/>
                <w:iCs/>
                <w:sz w:val="22"/>
              </w:rPr>
              <w:t>818,8</w:t>
            </w:r>
          </w:p>
        </w:tc>
        <w:tc>
          <w:tcPr>
            <w:tcW w:w="1478" w:type="dxa"/>
            <w:tcBorders>
              <w:top w:val="single" w:sz="6" w:space="0" w:color="auto"/>
              <w:left w:val="single" w:sz="6" w:space="0" w:color="auto"/>
              <w:bottom w:val="single" w:sz="6" w:space="0" w:color="auto"/>
              <w:right w:val="single" w:sz="12" w:space="0" w:color="auto"/>
            </w:tcBorders>
            <w:vAlign w:val="center"/>
          </w:tcPr>
          <w:p w14:paraId="43D6399F" w14:textId="77777777" w:rsidR="00CC5168" w:rsidRDefault="007F3AA2">
            <w:pPr>
              <w:jc w:val="center"/>
              <w:rPr>
                <w:i/>
                <w:iCs/>
                <w:sz w:val="22"/>
              </w:rPr>
            </w:pPr>
            <w:r>
              <w:rPr>
                <w:i/>
                <w:iCs/>
                <w:sz w:val="22"/>
              </w:rPr>
              <w:t>1570,06</w:t>
            </w:r>
          </w:p>
        </w:tc>
      </w:tr>
      <w:tr w:rsidR="00CC5168" w14:paraId="43D639AA" w14:textId="77777777">
        <w:trPr>
          <w:cantSplit/>
          <w:trHeight w:val="22"/>
        </w:trPr>
        <w:tc>
          <w:tcPr>
            <w:tcW w:w="2843" w:type="dxa"/>
            <w:tcBorders>
              <w:top w:val="single" w:sz="6" w:space="0" w:color="auto"/>
              <w:left w:val="single" w:sz="12" w:space="0" w:color="auto"/>
              <w:bottom w:val="single" w:sz="6" w:space="0" w:color="auto"/>
              <w:right w:val="single" w:sz="6" w:space="0" w:color="auto"/>
            </w:tcBorders>
            <w:vAlign w:val="center"/>
          </w:tcPr>
          <w:p w14:paraId="43D639A1" w14:textId="77777777" w:rsidR="00CC5168" w:rsidRDefault="007F3AA2">
            <w:pPr>
              <w:rPr>
                <w:i/>
                <w:iCs/>
                <w:sz w:val="22"/>
              </w:rPr>
            </w:pPr>
            <w:r>
              <w:rPr>
                <w:i/>
                <w:iCs/>
                <w:sz w:val="22"/>
              </w:rPr>
              <w:t>„E regiono keliai“</w:t>
            </w:r>
          </w:p>
        </w:tc>
        <w:tc>
          <w:tcPr>
            <w:tcW w:w="1457" w:type="dxa"/>
            <w:tcBorders>
              <w:top w:val="single" w:sz="6" w:space="0" w:color="auto"/>
              <w:left w:val="single" w:sz="6" w:space="0" w:color="auto"/>
              <w:bottom w:val="single" w:sz="6" w:space="0" w:color="auto"/>
              <w:right w:val="single" w:sz="6" w:space="0" w:color="auto"/>
            </w:tcBorders>
            <w:vAlign w:val="center"/>
          </w:tcPr>
          <w:p w14:paraId="43D639A2" w14:textId="77777777" w:rsidR="00CC5168" w:rsidRDefault="007F3AA2">
            <w:pPr>
              <w:jc w:val="center"/>
              <w:rPr>
                <w:i/>
                <w:iCs/>
                <w:sz w:val="22"/>
              </w:rPr>
            </w:pPr>
            <w:r>
              <w:rPr>
                <w:i/>
                <w:iCs/>
                <w:sz w:val="22"/>
              </w:rPr>
              <w:t>104,56</w:t>
            </w:r>
          </w:p>
        </w:tc>
        <w:tc>
          <w:tcPr>
            <w:tcW w:w="1457" w:type="dxa"/>
            <w:tcBorders>
              <w:top w:val="single" w:sz="6" w:space="0" w:color="auto"/>
              <w:left w:val="single" w:sz="6" w:space="0" w:color="auto"/>
              <w:bottom w:val="single" w:sz="6" w:space="0" w:color="auto"/>
              <w:right w:val="single" w:sz="6" w:space="0" w:color="auto"/>
            </w:tcBorders>
            <w:vAlign w:val="center"/>
          </w:tcPr>
          <w:p w14:paraId="43D639A3" w14:textId="77777777" w:rsidR="00CC5168" w:rsidRDefault="007F3AA2">
            <w:pPr>
              <w:jc w:val="center"/>
              <w:rPr>
                <w:i/>
                <w:iCs/>
                <w:sz w:val="22"/>
              </w:rPr>
            </w:pPr>
            <w:r>
              <w:rPr>
                <w:i/>
                <w:iCs/>
                <w:sz w:val="22"/>
              </w:rPr>
              <w:t>30,47</w:t>
            </w:r>
          </w:p>
        </w:tc>
        <w:tc>
          <w:tcPr>
            <w:tcW w:w="1457" w:type="dxa"/>
            <w:tcBorders>
              <w:top w:val="single" w:sz="6" w:space="0" w:color="auto"/>
              <w:left w:val="single" w:sz="6" w:space="0" w:color="auto"/>
              <w:bottom w:val="single" w:sz="6" w:space="0" w:color="auto"/>
              <w:right w:val="single" w:sz="6" w:space="0" w:color="auto"/>
            </w:tcBorders>
            <w:vAlign w:val="center"/>
          </w:tcPr>
          <w:p w14:paraId="43D639A4" w14:textId="77777777" w:rsidR="00CC5168" w:rsidRDefault="007F3AA2">
            <w:pPr>
              <w:jc w:val="center"/>
              <w:rPr>
                <w:i/>
                <w:iCs/>
                <w:sz w:val="22"/>
              </w:rPr>
            </w:pPr>
            <w:r>
              <w:rPr>
                <w:i/>
                <w:iCs/>
                <w:sz w:val="22"/>
              </w:rPr>
              <w:t>509,76</w:t>
            </w:r>
          </w:p>
        </w:tc>
        <w:tc>
          <w:tcPr>
            <w:tcW w:w="1457" w:type="dxa"/>
            <w:tcBorders>
              <w:top w:val="single" w:sz="6" w:space="0" w:color="auto"/>
              <w:left w:val="single" w:sz="6" w:space="0" w:color="auto"/>
              <w:bottom w:val="single" w:sz="6" w:space="0" w:color="auto"/>
              <w:right w:val="single" w:sz="6" w:space="0" w:color="auto"/>
            </w:tcBorders>
            <w:vAlign w:val="center"/>
          </w:tcPr>
          <w:p w14:paraId="43D639A5" w14:textId="77777777" w:rsidR="00CC5168" w:rsidRDefault="007F3AA2">
            <w:pPr>
              <w:jc w:val="center"/>
              <w:rPr>
                <w:i/>
                <w:iCs/>
                <w:sz w:val="22"/>
              </w:rPr>
            </w:pPr>
            <w:r>
              <w:rPr>
                <w:i/>
                <w:iCs/>
                <w:sz w:val="22"/>
              </w:rPr>
              <w:t>253,14</w:t>
            </w:r>
          </w:p>
        </w:tc>
        <w:tc>
          <w:tcPr>
            <w:tcW w:w="1463" w:type="dxa"/>
            <w:tcBorders>
              <w:top w:val="single" w:sz="6" w:space="0" w:color="auto"/>
              <w:left w:val="single" w:sz="6" w:space="0" w:color="auto"/>
              <w:bottom w:val="single" w:sz="6" w:space="0" w:color="auto"/>
              <w:right w:val="single" w:sz="6" w:space="0" w:color="auto"/>
            </w:tcBorders>
            <w:vAlign w:val="center"/>
          </w:tcPr>
          <w:p w14:paraId="43D639A6" w14:textId="77777777" w:rsidR="00CC5168" w:rsidRDefault="007F3AA2">
            <w:pPr>
              <w:jc w:val="center"/>
              <w:rPr>
                <w:i/>
                <w:iCs/>
                <w:sz w:val="22"/>
              </w:rPr>
            </w:pPr>
            <w:r>
              <w:rPr>
                <w:i/>
                <w:iCs/>
                <w:sz w:val="22"/>
              </w:rPr>
              <w:t>13,05</w:t>
            </w:r>
          </w:p>
        </w:tc>
        <w:tc>
          <w:tcPr>
            <w:tcW w:w="1457" w:type="dxa"/>
            <w:tcBorders>
              <w:top w:val="single" w:sz="6" w:space="0" w:color="auto"/>
              <w:left w:val="single" w:sz="6" w:space="0" w:color="auto"/>
              <w:bottom w:val="single" w:sz="6" w:space="0" w:color="auto"/>
              <w:right w:val="single" w:sz="6" w:space="0" w:color="auto"/>
            </w:tcBorders>
            <w:vAlign w:val="center"/>
          </w:tcPr>
          <w:p w14:paraId="43D639A7" w14:textId="77777777" w:rsidR="00CC5168" w:rsidRDefault="007F3AA2">
            <w:pPr>
              <w:jc w:val="center"/>
              <w:rPr>
                <w:i/>
                <w:iCs/>
                <w:sz w:val="22"/>
              </w:rPr>
            </w:pPr>
            <w:r>
              <w:rPr>
                <w:i/>
                <w:iCs/>
                <w:sz w:val="22"/>
              </w:rPr>
              <w:t>8,7*</w:t>
            </w:r>
          </w:p>
        </w:tc>
        <w:tc>
          <w:tcPr>
            <w:tcW w:w="1457" w:type="dxa"/>
            <w:tcBorders>
              <w:top w:val="single" w:sz="6" w:space="0" w:color="auto"/>
              <w:left w:val="single" w:sz="6" w:space="0" w:color="auto"/>
              <w:bottom w:val="single" w:sz="6" w:space="0" w:color="auto"/>
              <w:right w:val="single" w:sz="6" w:space="0" w:color="auto"/>
            </w:tcBorders>
            <w:vAlign w:val="center"/>
          </w:tcPr>
          <w:p w14:paraId="43D639A8" w14:textId="77777777" w:rsidR="00CC5168" w:rsidRDefault="007F3AA2">
            <w:pPr>
              <w:jc w:val="center"/>
              <w:rPr>
                <w:i/>
                <w:iCs/>
                <w:sz w:val="22"/>
              </w:rPr>
            </w:pPr>
            <w:r>
              <w:rPr>
                <w:i/>
                <w:iCs/>
                <w:sz w:val="22"/>
              </w:rPr>
              <w:t>1531,67</w:t>
            </w:r>
          </w:p>
        </w:tc>
        <w:tc>
          <w:tcPr>
            <w:tcW w:w="1478" w:type="dxa"/>
            <w:tcBorders>
              <w:top w:val="single" w:sz="6" w:space="0" w:color="auto"/>
              <w:left w:val="single" w:sz="6" w:space="0" w:color="auto"/>
              <w:bottom w:val="single" w:sz="6" w:space="0" w:color="auto"/>
              <w:right w:val="single" w:sz="12" w:space="0" w:color="auto"/>
            </w:tcBorders>
            <w:vAlign w:val="center"/>
          </w:tcPr>
          <w:p w14:paraId="43D639A9" w14:textId="77777777" w:rsidR="00CC5168" w:rsidRDefault="007F3AA2">
            <w:pPr>
              <w:jc w:val="center"/>
              <w:rPr>
                <w:i/>
                <w:iCs/>
                <w:sz w:val="22"/>
              </w:rPr>
            </w:pPr>
            <w:r>
              <w:rPr>
                <w:i/>
                <w:iCs/>
                <w:sz w:val="22"/>
              </w:rPr>
              <w:t>2442,65</w:t>
            </w:r>
          </w:p>
        </w:tc>
      </w:tr>
      <w:tr w:rsidR="00CC5168" w14:paraId="43D639B4" w14:textId="77777777">
        <w:trPr>
          <w:cantSplit/>
          <w:trHeight w:val="22"/>
        </w:trPr>
        <w:tc>
          <w:tcPr>
            <w:tcW w:w="2843" w:type="dxa"/>
            <w:tcBorders>
              <w:top w:val="single" w:sz="6" w:space="0" w:color="auto"/>
              <w:left w:val="single" w:sz="12" w:space="0" w:color="auto"/>
              <w:bottom w:val="single" w:sz="6" w:space="0" w:color="auto"/>
              <w:right w:val="single" w:sz="6" w:space="0" w:color="auto"/>
            </w:tcBorders>
            <w:vAlign w:val="center"/>
          </w:tcPr>
          <w:p w14:paraId="43D639AB" w14:textId="77777777" w:rsidR="00CC5168" w:rsidRDefault="007F3AA2">
            <w:pPr>
              <w:rPr>
                <w:i/>
                <w:iCs/>
                <w:sz w:val="22"/>
              </w:rPr>
            </w:pPr>
            <w:r>
              <w:rPr>
                <w:i/>
                <w:iCs/>
                <w:sz w:val="22"/>
              </w:rPr>
              <w:t>„F regiono keliai“</w:t>
            </w:r>
          </w:p>
        </w:tc>
        <w:tc>
          <w:tcPr>
            <w:tcW w:w="1457" w:type="dxa"/>
            <w:tcBorders>
              <w:top w:val="single" w:sz="6" w:space="0" w:color="auto"/>
              <w:left w:val="single" w:sz="6" w:space="0" w:color="auto"/>
              <w:bottom w:val="single" w:sz="6" w:space="0" w:color="auto"/>
              <w:right w:val="single" w:sz="6" w:space="0" w:color="auto"/>
            </w:tcBorders>
            <w:vAlign w:val="center"/>
          </w:tcPr>
          <w:p w14:paraId="43D639AC" w14:textId="77777777" w:rsidR="00CC5168" w:rsidRDefault="00CC5168">
            <w:pPr>
              <w:jc w:val="center"/>
              <w:rPr>
                <w:sz w:val="22"/>
              </w:rPr>
            </w:pPr>
          </w:p>
        </w:tc>
        <w:tc>
          <w:tcPr>
            <w:tcW w:w="1457" w:type="dxa"/>
            <w:tcBorders>
              <w:top w:val="single" w:sz="6" w:space="0" w:color="auto"/>
              <w:left w:val="single" w:sz="6" w:space="0" w:color="auto"/>
              <w:bottom w:val="single" w:sz="6" w:space="0" w:color="auto"/>
              <w:right w:val="single" w:sz="6" w:space="0" w:color="auto"/>
            </w:tcBorders>
            <w:vAlign w:val="center"/>
          </w:tcPr>
          <w:p w14:paraId="43D639AD" w14:textId="77777777" w:rsidR="00CC5168" w:rsidRDefault="007F3AA2">
            <w:pPr>
              <w:jc w:val="center"/>
              <w:rPr>
                <w:i/>
                <w:iCs/>
                <w:sz w:val="22"/>
              </w:rPr>
            </w:pPr>
            <w:r>
              <w:rPr>
                <w:i/>
                <w:iCs/>
                <w:sz w:val="22"/>
              </w:rPr>
              <w:t>219,18</w:t>
            </w:r>
          </w:p>
        </w:tc>
        <w:tc>
          <w:tcPr>
            <w:tcW w:w="1457" w:type="dxa"/>
            <w:tcBorders>
              <w:top w:val="single" w:sz="6" w:space="0" w:color="auto"/>
              <w:left w:val="single" w:sz="6" w:space="0" w:color="auto"/>
              <w:bottom w:val="single" w:sz="6" w:space="0" w:color="auto"/>
              <w:right w:val="single" w:sz="6" w:space="0" w:color="auto"/>
            </w:tcBorders>
            <w:vAlign w:val="center"/>
          </w:tcPr>
          <w:p w14:paraId="43D639AE" w14:textId="77777777" w:rsidR="00CC5168" w:rsidRDefault="007F3AA2">
            <w:pPr>
              <w:jc w:val="center"/>
              <w:rPr>
                <w:i/>
                <w:iCs/>
                <w:sz w:val="22"/>
              </w:rPr>
            </w:pPr>
            <w:r>
              <w:rPr>
                <w:i/>
                <w:iCs/>
                <w:sz w:val="22"/>
              </w:rPr>
              <w:t>603,33</w:t>
            </w:r>
          </w:p>
        </w:tc>
        <w:tc>
          <w:tcPr>
            <w:tcW w:w="1457" w:type="dxa"/>
            <w:tcBorders>
              <w:top w:val="single" w:sz="6" w:space="0" w:color="auto"/>
              <w:left w:val="single" w:sz="6" w:space="0" w:color="auto"/>
              <w:bottom w:val="single" w:sz="6" w:space="0" w:color="auto"/>
              <w:right w:val="single" w:sz="6" w:space="0" w:color="auto"/>
            </w:tcBorders>
            <w:vAlign w:val="center"/>
          </w:tcPr>
          <w:p w14:paraId="43D639AF" w14:textId="77777777" w:rsidR="00CC5168" w:rsidRDefault="007F3AA2">
            <w:pPr>
              <w:jc w:val="center"/>
              <w:rPr>
                <w:i/>
                <w:iCs/>
                <w:sz w:val="22"/>
              </w:rPr>
            </w:pPr>
            <w:r>
              <w:rPr>
                <w:i/>
                <w:iCs/>
                <w:sz w:val="22"/>
              </w:rPr>
              <w:t>232,73</w:t>
            </w:r>
          </w:p>
        </w:tc>
        <w:tc>
          <w:tcPr>
            <w:tcW w:w="1463" w:type="dxa"/>
            <w:tcBorders>
              <w:top w:val="single" w:sz="6" w:space="0" w:color="auto"/>
              <w:left w:val="single" w:sz="6" w:space="0" w:color="auto"/>
              <w:bottom w:val="single" w:sz="6" w:space="0" w:color="auto"/>
              <w:right w:val="single" w:sz="6" w:space="0" w:color="auto"/>
            </w:tcBorders>
            <w:vAlign w:val="center"/>
          </w:tcPr>
          <w:p w14:paraId="43D639B0" w14:textId="77777777" w:rsidR="00CC5168" w:rsidRDefault="007F3AA2">
            <w:pPr>
              <w:jc w:val="center"/>
              <w:rPr>
                <w:i/>
                <w:iCs/>
                <w:sz w:val="22"/>
              </w:rPr>
            </w:pPr>
            <w:r>
              <w:rPr>
                <w:i/>
                <w:iCs/>
                <w:sz w:val="22"/>
              </w:rPr>
              <w:t>21,84</w:t>
            </w:r>
          </w:p>
        </w:tc>
        <w:tc>
          <w:tcPr>
            <w:tcW w:w="1457" w:type="dxa"/>
            <w:tcBorders>
              <w:top w:val="single" w:sz="6" w:space="0" w:color="auto"/>
              <w:left w:val="single" w:sz="6" w:space="0" w:color="auto"/>
              <w:bottom w:val="single" w:sz="6" w:space="0" w:color="auto"/>
              <w:right w:val="single" w:sz="6" w:space="0" w:color="auto"/>
            </w:tcBorders>
            <w:vAlign w:val="center"/>
          </w:tcPr>
          <w:p w14:paraId="43D639B1" w14:textId="77777777" w:rsidR="00CC5168" w:rsidRDefault="007F3AA2">
            <w:pPr>
              <w:jc w:val="center"/>
              <w:rPr>
                <w:i/>
                <w:iCs/>
                <w:sz w:val="22"/>
              </w:rPr>
            </w:pPr>
            <w:r>
              <w:rPr>
                <w:i/>
                <w:iCs/>
                <w:sz w:val="22"/>
              </w:rPr>
              <w:t>5,09*</w:t>
            </w:r>
          </w:p>
        </w:tc>
        <w:tc>
          <w:tcPr>
            <w:tcW w:w="1457" w:type="dxa"/>
            <w:tcBorders>
              <w:top w:val="single" w:sz="6" w:space="0" w:color="auto"/>
              <w:left w:val="single" w:sz="6" w:space="0" w:color="auto"/>
              <w:bottom w:val="single" w:sz="6" w:space="0" w:color="auto"/>
              <w:right w:val="single" w:sz="6" w:space="0" w:color="auto"/>
            </w:tcBorders>
            <w:vAlign w:val="center"/>
          </w:tcPr>
          <w:p w14:paraId="43D639B2" w14:textId="77777777" w:rsidR="00CC5168" w:rsidRDefault="007F3AA2">
            <w:pPr>
              <w:jc w:val="center"/>
              <w:rPr>
                <w:i/>
                <w:iCs/>
                <w:sz w:val="22"/>
              </w:rPr>
            </w:pPr>
            <w:r>
              <w:rPr>
                <w:i/>
                <w:iCs/>
                <w:sz w:val="22"/>
              </w:rPr>
              <w:t>1705,24</w:t>
            </w:r>
          </w:p>
        </w:tc>
        <w:tc>
          <w:tcPr>
            <w:tcW w:w="1478" w:type="dxa"/>
            <w:tcBorders>
              <w:top w:val="single" w:sz="6" w:space="0" w:color="auto"/>
              <w:left w:val="single" w:sz="6" w:space="0" w:color="auto"/>
              <w:bottom w:val="single" w:sz="6" w:space="0" w:color="auto"/>
              <w:right w:val="single" w:sz="12" w:space="0" w:color="auto"/>
            </w:tcBorders>
            <w:vAlign w:val="center"/>
          </w:tcPr>
          <w:p w14:paraId="43D639B3" w14:textId="77777777" w:rsidR="00CC5168" w:rsidRDefault="007F3AA2">
            <w:pPr>
              <w:jc w:val="center"/>
              <w:rPr>
                <w:i/>
                <w:iCs/>
                <w:sz w:val="22"/>
              </w:rPr>
            </w:pPr>
            <w:r>
              <w:rPr>
                <w:i/>
                <w:iCs/>
                <w:sz w:val="22"/>
              </w:rPr>
              <w:t>2782,32</w:t>
            </w:r>
          </w:p>
        </w:tc>
      </w:tr>
      <w:tr w:rsidR="00CC5168" w14:paraId="43D639BE" w14:textId="77777777">
        <w:trPr>
          <w:cantSplit/>
          <w:trHeight w:val="22"/>
        </w:trPr>
        <w:tc>
          <w:tcPr>
            <w:tcW w:w="2843" w:type="dxa"/>
            <w:tcBorders>
              <w:top w:val="single" w:sz="6" w:space="0" w:color="auto"/>
              <w:left w:val="single" w:sz="12" w:space="0" w:color="auto"/>
              <w:bottom w:val="single" w:sz="6" w:space="0" w:color="auto"/>
              <w:right w:val="single" w:sz="6" w:space="0" w:color="auto"/>
            </w:tcBorders>
            <w:vAlign w:val="center"/>
          </w:tcPr>
          <w:p w14:paraId="43D639B5" w14:textId="77777777" w:rsidR="00CC5168" w:rsidRDefault="007F3AA2">
            <w:pPr>
              <w:rPr>
                <w:i/>
                <w:iCs/>
                <w:sz w:val="22"/>
              </w:rPr>
            </w:pPr>
            <w:r>
              <w:rPr>
                <w:i/>
                <w:iCs/>
                <w:sz w:val="22"/>
              </w:rPr>
              <w:t>„G regiono keliai“</w:t>
            </w:r>
          </w:p>
        </w:tc>
        <w:tc>
          <w:tcPr>
            <w:tcW w:w="1457" w:type="dxa"/>
            <w:tcBorders>
              <w:top w:val="single" w:sz="6" w:space="0" w:color="auto"/>
              <w:left w:val="single" w:sz="6" w:space="0" w:color="auto"/>
              <w:bottom w:val="single" w:sz="6" w:space="0" w:color="auto"/>
              <w:right w:val="single" w:sz="6" w:space="0" w:color="auto"/>
            </w:tcBorders>
            <w:vAlign w:val="center"/>
          </w:tcPr>
          <w:p w14:paraId="43D639B6" w14:textId="77777777" w:rsidR="00CC5168" w:rsidRDefault="00CC5168">
            <w:pPr>
              <w:jc w:val="center"/>
              <w:rPr>
                <w:sz w:val="22"/>
              </w:rPr>
            </w:pPr>
          </w:p>
        </w:tc>
        <w:tc>
          <w:tcPr>
            <w:tcW w:w="1457" w:type="dxa"/>
            <w:tcBorders>
              <w:top w:val="single" w:sz="6" w:space="0" w:color="auto"/>
              <w:left w:val="single" w:sz="6" w:space="0" w:color="auto"/>
              <w:bottom w:val="single" w:sz="6" w:space="0" w:color="auto"/>
              <w:right w:val="single" w:sz="6" w:space="0" w:color="auto"/>
            </w:tcBorders>
            <w:vAlign w:val="center"/>
          </w:tcPr>
          <w:p w14:paraId="43D639B7" w14:textId="77777777" w:rsidR="00CC5168" w:rsidRDefault="007F3AA2">
            <w:pPr>
              <w:jc w:val="center"/>
              <w:rPr>
                <w:i/>
                <w:iCs/>
                <w:sz w:val="22"/>
              </w:rPr>
            </w:pPr>
            <w:r>
              <w:rPr>
                <w:i/>
                <w:iCs/>
                <w:sz w:val="22"/>
              </w:rPr>
              <w:t>66,09</w:t>
            </w:r>
          </w:p>
        </w:tc>
        <w:tc>
          <w:tcPr>
            <w:tcW w:w="1457" w:type="dxa"/>
            <w:tcBorders>
              <w:top w:val="single" w:sz="6" w:space="0" w:color="auto"/>
              <w:left w:val="single" w:sz="6" w:space="0" w:color="auto"/>
              <w:bottom w:val="single" w:sz="6" w:space="0" w:color="auto"/>
              <w:right w:val="single" w:sz="6" w:space="0" w:color="auto"/>
            </w:tcBorders>
            <w:vAlign w:val="center"/>
          </w:tcPr>
          <w:p w14:paraId="43D639B8" w14:textId="77777777" w:rsidR="00CC5168" w:rsidRDefault="007F3AA2">
            <w:pPr>
              <w:jc w:val="center"/>
              <w:rPr>
                <w:i/>
                <w:iCs/>
                <w:sz w:val="22"/>
              </w:rPr>
            </w:pPr>
            <w:r>
              <w:rPr>
                <w:i/>
                <w:iCs/>
                <w:sz w:val="22"/>
              </w:rPr>
              <w:t>337,21</w:t>
            </w:r>
          </w:p>
        </w:tc>
        <w:tc>
          <w:tcPr>
            <w:tcW w:w="1457" w:type="dxa"/>
            <w:tcBorders>
              <w:top w:val="single" w:sz="6" w:space="0" w:color="auto"/>
              <w:left w:val="single" w:sz="6" w:space="0" w:color="auto"/>
              <w:bottom w:val="single" w:sz="6" w:space="0" w:color="auto"/>
              <w:right w:val="single" w:sz="6" w:space="0" w:color="auto"/>
            </w:tcBorders>
            <w:vAlign w:val="center"/>
          </w:tcPr>
          <w:p w14:paraId="43D639B9" w14:textId="77777777" w:rsidR="00CC5168" w:rsidRDefault="007F3AA2">
            <w:pPr>
              <w:jc w:val="center"/>
              <w:rPr>
                <w:i/>
                <w:iCs/>
                <w:sz w:val="22"/>
              </w:rPr>
            </w:pPr>
            <w:r>
              <w:rPr>
                <w:i/>
                <w:iCs/>
                <w:sz w:val="22"/>
              </w:rPr>
              <w:t>142,93</w:t>
            </w:r>
          </w:p>
        </w:tc>
        <w:tc>
          <w:tcPr>
            <w:tcW w:w="1463" w:type="dxa"/>
            <w:tcBorders>
              <w:top w:val="single" w:sz="6" w:space="0" w:color="auto"/>
              <w:left w:val="single" w:sz="6" w:space="0" w:color="auto"/>
              <w:bottom w:val="single" w:sz="6" w:space="0" w:color="auto"/>
              <w:right w:val="single" w:sz="6" w:space="0" w:color="auto"/>
            </w:tcBorders>
            <w:vAlign w:val="center"/>
          </w:tcPr>
          <w:p w14:paraId="43D639BA" w14:textId="77777777" w:rsidR="00CC5168" w:rsidRDefault="007F3AA2">
            <w:pPr>
              <w:jc w:val="center"/>
              <w:rPr>
                <w:i/>
                <w:iCs/>
                <w:sz w:val="22"/>
              </w:rPr>
            </w:pPr>
            <w:r>
              <w:rPr>
                <w:i/>
                <w:iCs/>
                <w:sz w:val="22"/>
              </w:rPr>
              <w:t>16,51</w:t>
            </w:r>
          </w:p>
        </w:tc>
        <w:tc>
          <w:tcPr>
            <w:tcW w:w="1457" w:type="dxa"/>
            <w:tcBorders>
              <w:top w:val="single" w:sz="6" w:space="0" w:color="auto"/>
              <w:left w:val="single" w:sz="6" w:space="0" w:color="auto"/>
              <w:bottom w:val="single" w:sz="6" w:space="0" w:color="auto"/>
              <w:right w:val="single" w:sz="6" w:space="0" w:color="auto"/>
            </w:tcBorders>
            <w:vAlign w:val="center"/>
          </w:tcPr>
          <w:p w14:paraId="43D639BB" w14:textId="77777777" w:rsidR="00CC5168" w:rsidRDefault="007F3AA2">
            <w:pPr>
              <w:jc w:val="center"/>
              <w:rPr>
                <w:i/>
                <w:iCs/>
                <w:sz w:val="22"/>
              </w:rPr>
            </w:pPr>
            <w:r>
              <w:rPr>
                <w:i/>
                <w:iCs/>
                <w:sz w:val="22"/>
              </w:rPr>
              <w:t>1,21*</w:t>
            </w:r>
          </w:p>
        </w:tc>
        <w:tc>
          <w:tcPr>
            <w:tcW w:w="1457" w:type="dxa"/>
            <w:tcBorders>
              <w:top w:val="single" w:sz="6" w:space="0" w:color="auto"/>
              <w:left w:val="single" w:sz="6" w:space="0" w:color="auto"/>
              <w:bottom w:val="single" w:sz="6" w:space="0" w:color="auto"/>
              <w:right w:val="single" w:sz="6" w:space="0" w:color="auto"/>
            </w:tcBorders>
            <w:vAlign w:val="center"/>
          </w:tcPr>
          <w:p w14:paraId="43D639BC" w14:textId="77777777" w:rsidR="00CC5168" w:rsidRDefault="007F3AA2">
            <w:pPr>
              <w:jc w:val="center"/>
              <w:rPr>
                <w:i/>
                <w:iCs/>
                <w:sz w:val="22"/>
              </w:rPr>
            </w:pPr>
            <w:r>
              <w:rPr>
                <w:i/>
                <w:iCs/>
                <w:sz w:val="22"/>
              </w:rPr>
              <w:t>673,87</w:t>
            </w:r>
          </w:p>
        </w:tc>
        <w:tc>
          <w:tcPr>
            <w:tcW w:w="1478" w:type="dxa"/>
            <w:tcBorders>
              <w:top w:val="single" w:sz="6" w:space="0" w:color="auto"/>
              <w:left w:val="single" w:sz="6" w:space="0" w:color="auto"/>
              <w:bottom w:val="single" w:sz="6" w:space="0" w:color="auto"/>
              <w:right w:val="single" w:sz="12" w:space="0" w:color="auto"/>
            </w:tcBorders>
            <w:vAlign w:val="center"/>
          </w:tcPr>
          <w:p w14:paraId="43D639BD" w14:textId="77777777" w:rsidR="00CC5168" w:rsidRDefault="007F3AA2">
            <w:pPr>
              <w:jc w:val="center"/>
              <w:rPr>
                <w:i/>
                <w:iCs/>
                <w:sz w:val="22"/>
              </w:rPr>
            </w:pPr>
            <w:r>
              <w:rPr>
                <w:i/>
                <w:iCs/>
                <w:sz w:val="22"/>
              </w:rPr>
              <w:t>1236,61</w:t>
            </w:r>
          </w:p>
        </w:tc>
      </w:tr>
      <w:tr w:rsidR="00CC5168" w14:paraId="43D639C8" w14:textId="77777777">
        <w:trPr>
          <w:cantSplit/>
          <w:trHeight w:val="22"/>
        </w:trPr>
        <w:tc>
          <w:tcPr>
            <w:tcW w:w="2843" w:type="dxa"/>
            <w:tcBorders>
              <w:top w:val="single" w:sz="6" w:space="0" w:color="auto"/>
              <w:left w:val="single" w:sz="12" w:space="0" w:color="auto"/>
              <w:bottom w:val="single" w:sz="6" w:space="0" w:color="auto"/>
              <w:right w:val="single" w:sz="6" w:space="0" w:color="auto"/>
            </w:tcBorders>
            <w:vAlign w:val="center"/>
          </w:tcPr>
          <w:p w14:paraId="43D639BF" w14:textId="77777777" w:rsidR="00CC5168" w:rsidRDefault="007F3AA2">
            <w:pPr>
              <w:rPr>
                <w:i/>
                <w:iCs/>
                <w:sz w:val="22"/>
              </w:rPr>
            </w:pPr>
            <w:r>
              <w:rPr>
                <w:i/>
                <w:iCs/>
                <w:sz w:val="22"/>
              </w:rPr>
              <w:t>„H regiono keliai“</w:t>
            </w:r>
          </w:p>
        </w:tc>
        <w:tc>
          <w:tcPr>
            <w:tcW w:w="1457" w:type="dxa"/>
            <w:tcBorders>
              <w:top w:val="single" w:sz="6" w:space="0" w:color="auto"/>
              <w:left w:val="single" w:sz="6" w:space="0" w:color="auto"/>
              <w:bottom w:val="single" w:sz="6" w:space="0" w:color="auto"/>
              <w:right w:val="single" w:sz="6" w:space="0" w:color="auto"/>
            </w:tcBorders>
            <w:vAlign w:val="center"/>
          </w:tcPr>
          <w:p w14:paraId="43D639C0" w14:textId="77777777" w:rsidR="00CC5168" w:rsidRDefault="00CC5168">
            <w:pPr>
              <w:jc w:val="center"/>
              <w:rPr>
                <w:sz w:val="22"/>
              </w:rPr>
            </w:pPr>
          </w:p>
        </w:tc>
        <w:tc>
          <w:tcPr>
            <w:tcW w:w="1457" w:type="dxa"/>
            <w:tcBorders>
              <w:top w:val="single" w:sz="6" w:space="0" w:color="auto"/>
              <w:left w:val="single" w:sz="6" w:space="0" w:color="auto"/>
              <w:bottom w:val="single" w:sz="6" w:space="0" w:color="auto"/>
              <w:right w:val="single" w:sz="6" w:space="0" w:color="auto"/>
            </w:tcBorders>
            <w:vAlign w:val="center"/>
          </w:tcPr>
          <w:p w14:paraId="43D639C1" w14:textId="77777777" w:rsidR="00CC5168" w:rsidRDefault="007F3AA2">
            <w:pPr>
              <w:jc w:val="center"/>
              <w:rPr>
                <w:i/>
                <w:iCs/>
                <w:sz w:val="22"/>
              </w:rPr>
            </w:pPr>
            <w:r>
              <w:rPr>
                <w:i/>
                <w:iCs/>
                <w:sz w:val="22"/>
              </w:rPr>
              <w:t>67,23</w:t>
            </w:r>
          </w:p>
        </w:tc>
        <w:tc>
          <w:tcPr>
            <w:tcW w:w="1457" w:type="dxa"/>
            <w:tcBorders>
              <w:top w:val="single" w:sz="6" w:space="0" w:color="auto"/>
              <w:left w:val="single" w:sz="6" w:space="0" w:color="auto"/>
              <w:bottom w:val="single" w:sz="6" w:space="0" w:color="auto"/>
              <w:right w:val="single" w:sz="6" w:space="0" w:color="auto"/>
            </w:tcBorders>
            <w:vAlign w:val="center"/>
          </w:tcPr>
          <w:p w14:paraId="43D639C2" w14:textId="77777777" w:rsidR="00CC5168" w:rsidRDefault="007F3AA2">
            <w:pPr>
              <w:jc w:val="center"/>
              <w:rPr>
                <w:i/>
                <w:iCs/>
                <w:sz w:val="22"/>
              </w:rPr>
            </w:pPr>
            <w:r>
              <w:rPr>
                <w:i/>
                <w:iCs/>
                <w:sz w:val="22"/>
              </w:rPr>
              <w:t>344,7</w:t>
            </w:r>
          </w:p>
        </w:tc>
        <w:tc>
          <w:tcPr>
            <w:tcW w:w="1457" w:type="dxa"/>
            <w:tcBorders>
              <w:top w:val="single" w:sz="6" w:space="0" w:color="auto"/>
              <w:left w:val="single" w:sz="6" w:space="0" w:color="auto"/>
              <w:bottom w:val="single" w:sz="6" w:space="0" w:color="auto"/>
              <w:right w:val="single" w:sz="6" w:space="0" w:color="auto"/>
            </w:tcBorders>
            <w:vAlign w:val="center"/>
          </w:tcPr>
          <w:p w14:paraId="43D639C3" w14:textId="77777777" w:rsidR="00CC5168" w:rsidRDefault="007F3AA2">
            <w:pPr>
              <w:jc w:val="center"/>
              <w:rPr>
                <w:i/>
                <w:iCs/>
                <w:sz w:val="22"/>
              </w:rPr>
            </w:pPr>
            <w:r>
              <w:rPr>
                <w:i/>
                <w:iCs/>
                <w:sz w:val="22"/>
              </w:rPr>
              <w:t>194,44</w:t>
            </w:r>
          </w:p>
        </w:tc>
        <w:tc>
          <w:tcPr>
            <w:tcW w:w="1463" w:type="dxa"/>
            <w:tcBorders>
              <w:top w:val="single" w:sz="6" w:space="0" w:color="auto"/>
              <w:left w:val="single" w:sz="6" w:space="0" w:color="auto"/>
              <w:bottom w:val="single" w:sz="6" w:space="0" w:color="auto"/>
              <w:right w:val="single" w:sz="6" w:space="0" w:color="auto"/>
            </w:tcBorders>
            <w:vAlign w:val="center"/>
          </w:tcPr>
          <w:p w14:paraId="43D639C4" w14:textId="77777777" w:rsidR="00CC5168" w:rsidRDefault="007F3AA2">
            <w:pPr>
              <w:jc w:val="center"/>
              <w:rPr>
                <w:i/>
                <w:iCs/>
                <w:sz w:val="22"/>
              </w:rPr>
            </w:pPr>
            <w:r>
              <w:rPr>
                <w:i/>
                <w:iCs/>
                <w:sz w:val="22"/>
              </w:rPr>
              <w:t>27,14</w:t>
            </w:r>
          </w:p>
        </w:tc>
        <w:tc>
          <w:tcPr>
            <w:tcW w:w="1457" w:type="dxa"/>
            <w:tcBorders>
              <w:top w:val="single" w:sz="6" w:space="0" w:color="auto"/>
              <w:left w:val="single" w:sz="6" w:space="0" w:color="auto"/>
              <w:bottom w:val="single" w:sz="6" w:space="0" w:color="auto"/>
              <w:right w:val="single" w:sz="6" w:space="0" w:color="auto"/>
            </w:tcBorders>
            <w:vAlign w:val="center"/>
          </w:tcPr>
          <w:p w14:paraId="43D639C5" w14:textId="77777777" w:rsidR="00CC5168" w:rsidRDefault="00CC5168">
            <w:pPr>
              <w:jc w:val="center"/>
              <w:rPr>
                <w:sz w:val="22"/>
              </w:rPr>
            </w:pPr>
          </w:p>
        </w:tc>
        <w:tc>
          <w:tcPr>
            <w:tcW w:w="1457" w:type="dxa"/>
            <w:tcBorders>
              <w:top w:val="single" w:sz="6" w:space="0" w:color="auto"/>
              <w:left w:val="single" w:sz="6" w:space="0" w:color="auto"/>
              <w:bottom w:val="single" w:sz="6" w:space="0" w:color="auto"/>
              <w:right w:val="single" w:sz="6" w:space="0" w:color="auto"/>
            </w:tcBorders>
            <w:vAlign w:val="center"/>
          </w:tcPr>
          <w:p w14:paraId="43D639C6" w14:textId="77777777" w:rsidR="00CC5168" w:rsidRDefault="007F3AA2">
            <w:pPr>
              <w:jc w:val="center"/>
              <w:rPr>
                <w:i/>
                <w:iCs/>
                <w:sz w:val="22"/>
              </w:rPr>
            </w:pPr>
            <w:r>
              <w:rPr>
                <w:i/>
                <w:iCs/>
                <w:sz w:val="22"/>
              </w:rPr>
              <w:t>678,52</w:t>
            </w:r>
          </w:p>
        </w:tc>
        <w:tc>
          <w:tcPr>
            <w:tcW w:w="1478" w:type="dxa"/>
            <w:tcBorders>
              <w:top w:val="single" w:sz="6" w:space="0" w:color="auto"/>
              <w:left w:val="single" w:sz="6" w:space="0" w:color="auto"/>
              <w:bottom w:val="single" w:sz="6" w:space="0" w:color="auto"/>
              <w:right w:val="single" w:sz="12" w:space="0" w:color="auto"/>
            </w:tcBorders>
            <w:vAlign w:val="center"/>
          </w:tcPr>
          <w:p w14:paraId="43D639C7" w14:textId="77777777" w:rsidR="00CC5168" w:rsidRDefault="007F3AA2">
            <w:pPr>
              <w:jc w:val="center"/>
              <w:rPr>
                <w:i/>
                <w:iCs/>
                <w:sz w:val="22"/>
              </w:rPr>
            </w:pPr>
            <w:r>
              <w:rPr>
                <w:i/>
                <w:iCs/>
                <w:sz w:val="22"/>
              </w:rPr>
              <w:t>1312,03</w:t>
            </w:r>
          </w:p>
        </w:tc>
      </w:tr>
      <w:tr w:rsidR="00CC5168" w14:paraId="43D639D2" w14:textId="77777777">
        <w:trPr>
          <w:cantSplit/>
          <w:trHeight w:val="22"/>
        </w:trPr>
        <w:tc>
          <w:tcPr>
            <w:tcW w:w="2843" w:type="dxa"/>
            <w:tcBorders>
              <w:top w:val="single" w:sz="6" w:space="0" w:color="auto"/>
              <w:left w:val="single" w:sz="12" w:space="0" w:color="auto"/>
              <w:bottom w:val="single" w:sz="6" w:space="0" w:color="auto"/>
              <w:right w:val="single" w:sz="6" w:space="0" w:color="auto"/>
            </w:tcBorders>
            <w:vAlign w:val="center"/>
          </w:tcPr>
          <w:p w14:paraId="43D639C9" w14:textId="77777777" w:rsidR="00CC5168" w:rsidRDefault="007F3AA2">
            <w:pPr>
              <w:rPr>
                <w:i/>
                <w:iCs/>
                <w:sz w:val="22"/>
              </w:rPr>
            </w:pPr>
            <w:r>
              <w:rPr>
                <w:i/>
                <w:iCs/>
                <w:sz w:val="22"/>
              </w:rPr>
              <w:t>„I regiono keliai“</w:t>
            </w:r>
          </w:p>
        </w:tc>
        <w:tc>
          <w:tcPr>
            <w:tcW w:w="1457" w:type="dxa"/>
            <w:tcBorders>
              <w:top w:val="single" w:sz="6" w:space="0" w:color="auto"/>
              <w:left w:val="single" w:sz="6" w:space="0" w:color="auto"/>
              <w:bottom w:val="single" w:sz="6" w:space="0" w:color="auto"/>
              <w:right w:val="single" w:sz="6" w:space="0" w:color="auto"/>
            </w:tcBorders>
            <w:vAlign w:val="center"/>
          </w:tcPr>
          <w:p w14:paraId="43D639CA" w14:textId="77777777" w:rsidR="00CC5168" w:rsidRDefault="00CC5168">
            <w:pPr>
              <w:jc w:val="center"/>
              <w:rPr>
                <w:sz w:val="22"/>
              </w:rPr>
            </w:pPr>
          </w:p>
        </w:tc>
        <w:tc>
          <w:tcPr>
            <w:tcW w:w="1457" w:type="dxa"/>
            <w:tcBorders>
              <w:top w:val="single" w:sz="6" w:space="0" w:color="auto"/>
              <w:left w:val="single" w:sz="6" w:space="0" w:color="auto"/>
              <w:bottom w:val="single" w:sz="6" w:space="0" w:color="auto"/>
              <w:right w:val="single" w:sz="6" w:space="0" w:color="auto"/>
            </w:tcBorders>
            <w:vAlign w:val="center"/>
          </w:tcPr>
          <w:p w14:paraId="43D639CB" w14:textId="77777777" w:rsidR="00CC5168" w:rsidRDefault="007F3AA2">
            <w:pPr>
              <w:jc w:val="center"/>
              <w:rPr>
                <w:i/>
                <w:iCs/>
                <w:sz w:val="22"/>
              </w:rPr>
            </w:pPr>
            <w:r>
              <w:rPr>
                <w:i/>
                <w:iCs/>
                <w:sz w:val="22"/>
              </w:rPr>
              <w:t>157,78</w:t>
            </w:r>
          </w:p>
        </w:tc>
        <w:tc>
          <w:tcPr>
            <w:tcW w:w="1457" w:type="dxa"/>
            <w:tcBorders>
              <w:top w:val="single" w:sz="6" w:space="0" w:color="auto"/>
              <w:left w:val="single" w:sz="6" w:space="0" w:color="auto"/>
              <w:bottom w:val="single" w:sz="6" w:space="0" w:color="auto"/>
              <w:right w:val="single" w:sz="6" w:space="0" w:color="auto"/>
            </w:tcBorders>
            <w:vAlign w:val="center"/>
          </w:tcPr>
          <w:p w14:paraId="43D639CC" w14:textId="77777777" w:rsidR="00CC5168" w:rsidRDefault="007F3AA2">
            <w:pPr>
              <w:jc w:val="center"/>
              <w:rPr>
                <w:i/>
                <w:iCs/>
                <w:sz w:val="22"/>
              </w:rPr>
            </w:pPr>
            <w:r>
              <w:rPr>
                <w:i/>
                <w:iCs/>
                <w:sz w:val="22"/>
              </w:rPr>
              <w:t>572,21</w:t>
            </w:r>
          </w:p>
        </w:tc>
        <w:tc>
          <w:tcPr>
            <w:tcW w:w="1457" w:type="dxa"/>
            <w:tcBorders>
              <w:top w:val="single" w:sz="6" w:space="0" w:color="auto"/>
              <w:left w:val="single" w:sz="6" w:space="0" w:color="auto"/>
              <w:bottom w:val="single" w:sz="6" w:space="0" w:color="auto"/>
              <w:right w:val="single" w:sz="6" w:space="0" w:color="auto"/>
            </w:tcBorders>
            <w:vAlign w:val="center"/>
          </w:tcPr>
          <w:p w14:paraId="43D639CD" w14:textId="77777777" w:rsidR="00CC5168" w:rsidRDefault="007F3AA2">
            <w:pPr>
              <w:jc w:val="center"/>
              <w:rPr>
                <w:i/>
                <w:iCs/>
                <w:sz w:val="22"/>
              </w:rPr>
            </w:pPr>
            <w:r>
              <w:rPr>
                <w:i/>
                <w:iCs/>
                <w:sz w:val="22"/>
              </w:rPr>
              <w:t>231,78</w:t>
            </w:r>
          </w:p>
        </w:tc>
        <w:tc>
          <w:tcPr>
            <w:tcW w:w="1463" w:type="dxa"/>
            <w:tcBorders>
              <w:top w:val="single" w:sz="6" w:space="0" w:color="auto"/>
              <w:left w:val="single" w:sz="6" w:space="0" w:color="auto"/>
              <w:bottom w:val="single" w:sz="6" w:space="0" w:color="auto"/>
              <w:right w:val="single" w:sz="6" w:space="0" w:color="auto"/>
            </w:tcBorders>
            <w:vAlign w:val="center"/>
          </w:tcPr>
          <w:p w14:paraId="43D639CE" w14:textId="77777777" w:rsidR="00CC5168" w:rsidRDefault="007F3AA2">
            <w:pPr>
              <w:jc w:val="center"/>
              <w:rPr>
                <w:i/>
                <w:iCs/>
                <w:sz w:val="22"/>
              </w:rPr>
            </w:pPr>
            <w:r>
              <w:rPr>
                <w:i/>
                <w:iCs/>
                <w:sz w:val="22"/>
              </w:rPr>
              <w:t>20,29</w:t>
            </w:r>
          </w:p>
        </w:tc>
        <w:tc>
          <w:tcPr>
            <w:tcW w:w="1457" w:type="dxa"/>
            <w:tcBorders>
              <w:top w:val="single" w:sz="6" w:space="0" w:color="auto"/>
              <w:left w:val="single" w:sz="6" w:space="0" w:color="auto"/>
              <w:bottom w:val="single" w:sz="6" w:space="0" w:color="auto"/>
              <w:right w:val="single" w:sz="6" w:space="0" w:color="auto"/>
            </w:tcBorders>
            <w:vAlign w:val="center"/>
          </w:tcPr>
          <w:p w14:paraId="43D639CF" w14:textId="77777777" w:rsidR="00CC5168" w:rsidRDefault="00CC5168">
            <w:pPr>
              <w:jc w:val="center"/>
              <w:rPr>
                <w:sz w:val="22"/>
              </w:rPr>
            </w:pPr>
          </w:p>
        </w:tc>
        <w:tc>
          <w:tcPr>
            <w:tcW w:w="1457" w:type="dxa"/>
            <w:tcBorders>
              <w:top w:val="single" w:sz="6" w:space="0" w:color="auto"/>
              <w:left w:val="single" w:sz="6" w:space="0" w:color="auto"/>
              <w:bottom w:val="single" w:sz="6" w:space="0" w:color="auto"/>
              <w:right w:val="single" w:sz="6" w:space="0" w:color="auto"/>
            </w:tcBorders>
            <w:vAlign w:val="center"/>
          </w:tcPr>
          <w:p w14:paraId="43D639D0" w14:textId="77777777" w:rsidR="00CC5168" w:rsidRDefault="007F3AA2">
            <w:pPr>
              <w:jc w:val="center"/>
              <w:rPr>
                <w:i/>
                <w:iCs/>
                <w:sz w:val="22"/>
              </w:rPr>
            </w:pPr>
            <w:r>
              <w:rPr>
                <w:i/>
                <w:iCs/>
                <w:sz w:val="22"/>
              </w:rPr>
              <w:t>1517,21</w:t>
            </w:r>
          </w:p>
        </w:tc>
        <w:tc>
          <w:tcPr>
            <w:tcW w:w="1478" w:type="dxa"/>
            <w:tcBorders>
              <w:top w:val="single" w:sz="6" w:space="0" w:color="auto"/>
              <w:left w:val="single" w:sz="6" w:space="0" w:color="auto"/>
              <w:bottom w:val="single" w:sz="6" w:space="0" w:color="auto"/>
              <w:right w:val="single" w:sz="12" w:space="0" w:color="auto"/>
            </w:tcBorders>
            <w:vAlign w:val="center"/>
          </w:tcPr>
          <w:p w14:paraId="43D639D1" w14:textId="77777777" w:rsidR="00CC5168" w:rsidRDefault="007F3AA2">
            <w:pPr>
              <w:jc w:val="center"/>
              <w:rPr>
                <w:i/>
                <w:iCs/>
                <w:sz w:val="22"/>
              </w:rPr>
            </w:pPr>
            <w:r>
              <w:rPr>
                <w:i/>
                <w:iCs/>
                <w:sz w:val="22"/>
              </w:rPr>
              <w:t>2499,27</w:t>
            </w:r>
          </w:p>
        </w:tc>
      </w:tr>
      <w:tr w:rsidR="00CC5168" w14:paraId="43D639DC" w14:textId="77777777">
        <w:trPr>
          <w:cantSplit/>
          <w:trHeight w:val="22"/>
        </w:trPr>
        <w:tc>
          <w:tcPr>
            <w:tcW w:w="2843" w:type="dxa"/>
            <w:tcBorders>
              <w:top w:val="single" w:sz="6" w:space="0" w:color="auto"/>
              <w:left w:val="single" w:sz="12" w:space="0" w:color="auto"/>
              <w:bottom w:val="single" w:sz="6" w:space="0" w:color="auto"/>
              <w:right w:val="single" w:sz="6" w:space="0" w:color="auto"/>
            </w:tcBorders>
            <w:vAlign w:val="center"/>
          </w:tcPr>
          <w:p w14:paraId="43D639D3" w14:textId="77777777" w:rsidR="00CC5168" w:rsidRDefault="007F3AA2">
            <w:pPr>
              <w:rPr>
                <w:i/>
                <w:iCs/>
                <w:sz w:val="22"/>
              </w:rPr>
            </w:pPr>
            <w:r>
              <w:rPr>
                <w:i/>
                <w:iCs/>
                <w:sz w:val="22"/>
              </w:rPr>
              <w:t>„J regiono keliai“</w:t>
            </w:r>
          </w:p>
        </w:tc>
        <w:tc>
          <w:tcPr>
            <w:tcW w:w="1457" w:type="dxa"/>
            <w:tcBorders>
              <w:top w:val="single" w:sz="6" w:space="0" w:color="auto"/>
              <w:left w:val="single" w:sz="6" w:space="0" w:color="auto"/>
              <w:bottom w:val="single" w:sz="6" w:space="0" w:color="auto"/>
              <w:right w:val="single" w:sz="6" w:space="0" w:color="auto"/>
            </w:tcBorders>
            <w:vAlign w:val="center"/>
          </w:tcPr>
          <w:p w14:paraId="43D639D4" w14:textId="77777777" w:rsidR="00CC5168" w:rsidRDefault="00CC5168">
            <w:pPr>
              <w:jc w:val="center"/>
              <w:rPr>
                <w:sz w:val="22"/>
              </w:rPr>
            </w:pPr>
          </w:p>
        </w:tc>
        <w:tc>
          <w:tcPr>
            <w:tcW w:w="1457" w:type="dxa"/>
            <w:tcBorders>
              <w:top w:val="single" w:sz="6" w:space="0" w:color="auto"/>
              <w:left w:val="single" w:sz="6" w:space="0" w:color="auto"/>
              <w:bottom w:val="single" w:sz="6" w:space="0" w:color="auto"/>
              <w:right w:val="single" w:sz="6" w:space="0" w:color="auto"/>
            </w:tcBorders>
            <w:vAlign w:val="center"/>
          </w:tcPr>
          <w:p w14:paraId="43D639D5" w14:textId="77777777" w:rsidR="00CC5168" w:rsidRDefault="007F3AA2">
            <w:pPr>
              <w:jc w:val="center"/>
              <w:rPr>
                <w:i/>
                <w:iCs/>
                <w:sz w:val="22"/>
              </w:rPr>
            </w:pPr>
            <w:r>
              <w:rPr>
                <w:i/>
                <w:iCs/>
                <w:sz w:val="22"/>
              </w:rPr>
              <w:t>206,62</w:t>
            </w:r>
          </w:p>
        </w:tc>
        <w:tc>
          <w:tcPr>
            <w:tcW w:w="1457" w:type="dxa"/>
            <w:tcBorders>
              <w:top w:val="single" w:sz="6" w:space="0" w:color="auto"/>
              <w:left w:val="single" w:sz="6" w:space="0" w:color="auto"/>
              <w:bottom w:val="single" w:sz="6" w:space="0" w:color="auto"/>
              <w:right w:val="single" w:sz="6" w:space="0" w:color="auto"/>
            </w:tcBorders>
            <w:vAlign w:val="center"/>
          </w:tcPr>
          <w:p w14:paraId="43D639D6" w14:textId="77777777" w:rsidR="00CC5168" w:rsidRDefault="007F3AA2">
            <w:pPr>
              <w:jc w:val="center"/>
              <w:rPr>
                <w:i/>
                <w:iCs/>
                <w:sz w:val="22"/>
              </w:rPr>
            </w:pPr>
            <w:r>
              <w:rPr>
                <w:i/>
                <w:iCs/>
                <w:sz w:val="22"/>
              </w:rPr>
              <w:t>716,74</w:t>
            </w:r>
          </w:p>
        </w:tc>
        <w:tc>
          <w:tcPr>
            <w:tcW w:w="1457" w:type="dxa"/>
            <w:tcBorders>
              <w:top w:val="single" w:sz="6" w:space="0" w:color="auto"/>
              <w:left w:val="single" w:sz="6" w:space="0" w:color="auto"/>
              <w:bottom w:val="single" w:sz="6" w:space="0" w:color="auto"/>
              <w:right w:val="single" w:sz="6" w:space="0" w:color="auto"/>
            </w:tcBorders>
            <w:vAlign w:val="center"/>
          </w:tcPr>
          <w:p w14:paraId="43D639D7" w14:textId="77777777" w:rsidR="00CC5168" w:rsidRDefault="007F3AA2">
            <w:pPr>
              <w:jc w:val="center"/>
              <w:rPr>
                <w:i/>
                <w:iCs/>
                <w:sz w:val="22"/>
              </w:rPr>
            </w:pPr>
            <w:r>
              <w:rPr>
                <w:i/>
                <w:iCs/>
                <w:sz w:val="22"/>
              </w:rPr>
              <w:t>431,32</w:t>
            </w:r>
          </w:p>
        </w:tc>
        <w:tc>
          <w:tcPr>
            <w:tcW w:w="1463" w:type="dxa"/>
            <w:tcBorders>
              <w:top w:val="single" w:sz="6" w:space="0" w:color="auto"/>
              <w:left w:val="single" w:sz="6" w:space="0" w:color="auto"/>
              <w:bottom w:val="single" w:sz="6" w:space="0" w:color="auto"/>
              <w:right w:val="single" w:sz="6" w:space="0" w:color="auto"/>
            </w:tcBorders>
            <w:vAlign w:val="center"/>
          </w:tcPr>
          <w:p w14:paraId="43D639D8" w14:textId="77777777" w:rsidR="00CC5168" w:rsidRDefault="007F3AA2">
            <w:pPr>
              <w:jc w:val="center"/>
              <w:rPr>
                <w:i/>
                <w:iCs/>
                <w:sz w:val="22"/>
              </w:rPr>
            </w:pPr>
            <w:r>
              <w:rPr>
                <w:i/>
                <w:iCs/>
                <w:sz w:val="22"/>
              </w:rPr>
              <w:t>10,43</w:t>
            </w:r>
          </w:p>
        </w:tc>
        <w:tc>
          <w:tcPr>
            <w:tcW w:w="1457" w:type="dxa"/>
            <w:tcBorders>
              <w:top w:val="single" w:sz="6" w:space="0" w:color="auto"/>
              <w:left w:val="single" w:sz="6" w:space="0" w:color="auto"/>
              <w:bottom w:val="single" w:sz="6" w:space="0" w:color="auto"/>
              <w:right w:val="single" w:sz="6" w:space="0" w:color="auto"/>
            </w:tcBorders>
            <w:vAlign w:val="center"/>
          </w:tcPr>
          <w:p w14:paraId="43D639D9" w14:textId="77777777" w:rsidR="00CC5168" w:rsidRDefault="007F3AA2">
            <w:pPr>
              <w:jc w:val="center"/>
              <w:rPr>
                <w:i/>
                <w:iCs/>
                <w:sz w:val="22"/>
              </w:rPr>
            </w:pPr>
            <w:r>
              <w:rPr>
                <w:i/>
                <w:iCs/>
                <w:sz w:val="22"/>
              </w:rPr>
              <w:t>7,96*</w:t>
            </w:r>
          </w:p>
        </w:tc>
        <w:tc>
          <w:tcPr>
            <w:tcW w:w="1457" w:type="dxa"/>
            <w:tcBorders>
              <w:top w:val="single" w:sz="6" w:space="0" w:color="auto"/>
              <w:left w:val="single" w:sz="6" w:space="0" w:color="auto"/>
              <w:bottom w:val="single" w:sz="6" w:space="0" w:color="auto"/>
              <w:right w:val="single" w:sz="6" w:space="0" w:color="auto"/>
            </w:tcBorders>
            <w:vAlign w:val="center"/>
          </w:tcPr>
          <w:p w14:paraId="43D639DA" w14:textId="77777777" w:rsidR="00CC5168" w:rsidRDefault="007F3AA2">
            <w:pPr>
              <w:jc w:val="center"/>
              <w:rPr>
                <w:i/>
                <w:iCs/>
                <w:sz w:val="22"/>
              </w:rPr>
            </w:pPr>
            <w:r>
              <w:rPr>
                <w:i/>
                <w:iCs/>
                <w:sz w:val="22"/>
              </w:rPr>
              <w:t>1469,66</w:t>
            </w:r>
          </w:p>
        </w:tc>
        <w:tc>
          <w:tcPr>
            <w:tcW w:w="1478" w:type="dxa"/>
            <w:tcBorders>
              <w:top w:val="single" w:sz="6" w:space="0" w:color="auto"/>
              <w:left w:val="single" w:sz="6" w:space="0" w:color="auto"/>
              <w:bottom w:val="single" w:sz="6" w:space="0" w:color="auto"/>
              <w:right w:val="single" w:sz="12" w:space="0" w:color="auto"/>
            </w:tcBorders>
            <w:vAlign w:val="center"/>
          </w:tcPr>
          <w:p w14:paraId="43D639DB" w14:textId="77777777" w:rsidR="00CC5168" w:rsidRDefault="007F3AA2">
            <w:pPr>
              <w:jc w:val="center"/>
              <w:rPr>
                <w:i/>
                <w:iCs/>
                <w:sz w:val="22"/>
              </w:rPr>
            </w:pPr>
            <w:r>
              <w:rPr>
                <w:i/>
                <w:iCs/>
                <w:sz w:val="22"/>
              </w:rPr>
              <w:t>2834,77</w:t>
            </w:r>
          </w:p>
        </w:tc>
      </w:tr>
      <w:tr w:rsidR="00CC5168" w14:paraId="43D639E6" w14:textId="77777777">
        <w:trPr>
          <w:cantSplit/>
          <w:trHeight w:val="22"/>
        </w:trPr>
        <w:tc>
          <w:tcPr>
            <w:tcW w:w="2843" w:type="dxa"/>
            <w:tcBorders>
              <w:top w:val="single" w:sz="6" w:space="0" w:color="auto"/>
              <w:left w:val="single" w:sz="12" w:space="0" w:color="auto"/>
              <w:bottom w:val="single" w:sz="12" w:space="0" w:color="auto"/>
              <w:right w:val="single" w:sz="6" w:space="0" w:color="auto"/>
            </w:tcBorders>
            <w:vAlign w:val="center"/>
          </w:tcPr>
          <w:p w14:paraId="43D639DD" w14:textId="77777777" w:rsidR="00CC5168" w:rsidRDefault="007F3AA2">
            <w:pPr>
              <w:rPr>
                <w:i/>
                <w:iCs/>
                <w:sz w:val="22"/>
              </w:rPr>
            </w:pPr>
            <w:r>
              <w:rPr>
                <w:i/>
                <w:iCs/>
                <w:sz w:val="22"/>
              </w:rPr>
              <w:t>„K“</w:t>
            </w:r>
          </w:p>
        </w:tc>
        <w:tc>
          <w:tcPr>
            <w:tcW w:w="1457" w:type="dxa"/>
            <w:tcBorders>
              <w:top w:val="single" w:sz="6" w:space="0" w:color="auto"/>
              <w:left w:val="single" w:sz="6" w:space="0" w:color="auto"/>
              <w:bottom w:val="single" w:sz="12" w:space="0" w:color="auto"/>
              <w:right w:val="single" w:sz="6" w:space="0" w:color="auto"/>
            </w:tcBorders>
            <w:vAlign w:val="center"/>
          </w:tcPr>
          <w:p w14:paraId="43D639DE" w14:textId="77777777" w:rsidR="00CC5168" w:rsidRDefault="007F3AA2">
            <w:pPr>
              <w:jc w:val="center"/>
              <w:rPr>
                <w:i/>
                <w:iCs/>
                <w:sz w:val="22"/>
              </w:rPr>
            </w:pPr>
            <w:r>
              <w:rPr>
                <w:i/>
                <w:iCs/>
                <w:sz w:val="22"/>
              </w:rPr>
              <w:t>296,3</w:t>
            </w:r>
          </w:p>
        </w:tc>
        <w:tc>
          <w:tcPr>
            <w:tcW w:w="1457" w:type="dxa"/>
            <w:tcBorders>
              <w:top w:val="single" w:sz="6" w:space="0" w:color="auto"/>
              <w:left w:val="single" w:sz="6" w:space="0" w:color="auto"/>
              <w:bottom w:val="single" w:sz="12" w:space="0" w:color="auto"/>
              <w:right w:val="single" w:sz="6" w:space="0" w:color="auto"/>
            </w:tcBorders>
            <w:vAlign w:val="center"/>
          </w:tcPr>
          <w:p w14:paraId="43D639DF" w14:textId="77777777" w:rsidR="00CC5168" w:rsidRDefault="007F3AA2">
            <w:pPr>
              <w:jc w:val="center"/>
              <w:rPr>
                <w:i/>
                <w:iCs/>
                <w:sz w:val="22"/>
              </w:rPr>
            </w:pPr>
            <w:r>
              <w:rPr>
                <w:i/>
                <w:iCs/>
                <w:sz w:val="22"/>
              </w:rPr>
              <w:t>120,8</w:t>
            </w:r>
          </w:p>
        </w:tc>
        <w:tc>
          <w:tcPr>
            <w:tcW w:w="1457" w:type="dxa"/>
            <w:tcBorders>
              <w:top w:val="single" w:sz="6" w:space="0" w:color="auto"/>
              <w:left w:val="single" w:sz="6" w:space="0" w:color="auto"/>
              <w:bottom w:val="single" w:sz="12" w:space="0" w:color="auto"/>
              <w:right w:val="single" w:sz="6" w:space="0" w:color="auto"/>
            </w:tcBorders>
            <w:vAlign w:val="center"/>
          </w:tcPr>
          <w:p w14:paraId="43D639E0" w14:textId="77777777" w:rsidR="00CC5168" w:rsidRDefault="00CC5168">
            <w:pPr>
              <w:jc w:val="center"/>
              <w:rPr>
                <w:sz w:val="22"/>
              </w:rPr>
            </w:pPr>
          </w:p>
        </w:tc>
        <w:tc>
          <w:tcPr>
            <w:tcW w:w="1457" w:type="dxa"/>
            <w:tcBorders>
              <w:top w:val="single" w:sz="6" w:space="0" w:color="auto"/>
              <w:left w:val="single" w:sz="6" w:space="0" w:color="auto"/>
              <w:bottom w:val="single" w:sz="12" w:space="0" w:color="auto"/>
              <w:right w:val="single" w:sz="6" w:space="0" w:color="auto"/>
            </w:tcBorders>
            <w:vAlign w:val="center"/>
          </w:tcPr>
          <w:p w14:paraId="43D639E1" w14:textId="77777777" w:rsidR="00CC5168" w:rsidRDefault="00CC5168">
            <w:pPr>
              <w:jc w:val="center"/>
              <w:rPr>
                <w:sz w:val="22"/>
              </w:rPr>
            </w:pPr>
          </w:p>
        </w:tc>
        <w:tc>
          <w:tcPr>
            <w:tcW w:w="1463" w:type="dxa"/>
            <w:tcBorders>
              <w:top w:val="single" w:sz="6" w:space="0" w:color="auto"/>
              <w:left w:val="single" w:sz="6" w:space="0" w:color="auto"/>
              <w:bottom w:val="single" w:sz="12" w:space="0" w:color="auto"/>
              <w:right w:val="single" w:sz="6" w:space="0" w:color="auto"/>
            </w:tcBorders>
            <w:vAlign w:val="center"/>
          </w:tcPr>
          <w:p w14:paraId="43D639E2" w14:textId="77777777" w:rsidR="00CC5168" w:rsidRDefault="00CC5168">
            <w:pPr>
              <w:jc w:val="center"/>
              <w:rPr>
                <w:sz w:val="22"/>
              </w:rPr>
            </w:pPr>
          </w:p>
        </w:tc>
        <w:tc>
          <w:tcPr>
            <w:tcW w:w="1457" w:type="dxa"/>
            <w:tcBorders>
              <w:top w:val="single" w:sz="6" w:space="0" w:color="auto"/>
              <w:left w:val="single" w:sz="6" w:space="0" w:color="auto"/>
              <w:bottom w:val="single" w:sz="12" w:space="0" w:color="auto"/>
              <w:right w:val="single" w:sz="6" w:space="0" w:color="auto"/>
            </w:tcBorders>
            <w:vAlign w:val="center"/>
          </w:tcPr>
          <w:p w14:paraId="43D639E3" w14:textId="77777777" w:rsidR="00CC5168" w:rsidRDefault="007F3AA2">
            <w:pPr>
              <w:jc w:val="center"/>
              <w:rPr>
                <w:i/>
                <w:iCs/>
                <w:sz w:val="22"/>
              </w:rPr>
            </w:pPr>
            <w:r>
              <w:rPr>
                <w:i/>
                <w:iCs/>
                <w:sz w:val="22"/>
              </w:rPr>
              <w:t>103,6*</w:t>
            </w:r>
          </w:p>
        </w:tc>
        <w:tc>
          <w:tcPr>
            <w:tcW w:w="1457" w:type="dxa"/>
            <w:tcBorders>
              <w:top w:val="single" w:sz="6" w:space="0" w:color="auto"/>
              <w:left w:val="single" w:sz="6" w:space="0" w:color="auto"/>
              <w:bottom w:val="single" w:sz="12" w:space="0" w:color="auto"/>
              <w:right w:val="single" w:sz="6" w:space="0" w:color="auto"/>
            </w:tcBorders>
            <w:vAlign w:val="center"/>
          </w:tcPr>
          <w:p w14:paraId="43D639E4" w14:textId="77777777" w:rsidR="00CC5168" w:rsidRDefault="00CC5168">
            <w:pPr>
              <w:jc w:val="center"/>
              <w:rPr>
                <w:sz w:val="22"/>
              </w:rPr>
            </w:pPr>
          </w:p>
        </w:tc>
        <w:tc>
          <w:tcPr>
            <w:tcW w:w="1478" w:type="dxa"/>
            <w:tcBorders>
              <w:top w:val="single" w:sz="6" w:space="0" w:color="auto"/>
              <w:left w:val="single" w:sz="6" w:space="0" w:color="auto"/>
              <w:bottom w:val="single" w:sz="12" w:space="0" w:color="auto"/>
              <w:right w:val="single" w:sz="12" w:space="0" w:color="auto"/>
            </w:tcBorders>
            <w:vAlign w:val="center"/>
          </w:tcPr>
          <w:p w14:paraId="43D639E5" w14:textId="77777777" w:rsidR="00CC5168" w:rsidRDefault="007F3AA2">
            <w:pPr>
              <w:jc w:val="center"/>
              <w:rPr>
                <w:i/>
                <w:iCs/>
                <w:sz w:val="22"/>
              </w:rPr>
            </w:pPr>
            <w:r>
              <w:rPr>
                <w:i/>
                <w:iCs/>
                <w:sz w:val="22"/>
              </w:rPr>
              <w:t>417,1</w:t>
            </w:r>
          </w:p>
        </w:tc>
      </w:tr>
      <w:tr w:rsidR="00CC5168" w14:paraId="43D639F0" w14:textId="77777777">
        <w:trPr>
          <w:cantSplit/>
          <w:trHeight w:val="22"/>
        </w:trPr>
        <w:tc>
          <w:tcPr>
            <w:tcW w:w="2843" w:type="dxa"/>
            <w:tcBorders>
              <w:top w:val="single" w:sz="12" w:space="0" w:color="auto"/>
              <w:left w:val="single" w:sz="12" w:space="0" w:color="auto"/>
              <w:bottom w:val="single" w:sz="12" w:space="0" w:color="auto"/>
              <w:right w:val="single" w:sz="12" w:space="0" w:color="auto"/>
            </w:tcBorders>
            <w:vAlign w:val="center"/>
          </w:tcPr>
          <w:p w14:paraId="43D639E7" w14:textId="77777777" w:rsidR="00CC5168" w:rsidRDefault="007F3AA2">
            <w:pPr>
              <w:jc w:val="center"/>
              <w:rPr>
                <w:b/>
                <w:bCs/>
                <w:sz w:val="22"/>
              </w:rPr>
            </w:pPr>
            <w:r>
              <w:rPr>
                <w:b/>
                <w:bCs/>
                <w:sz w:val="22"/>
              </w:rPr>
              <w:t>Iš viso:</w:t>
            </w:r>
          </w:p>
        </w:tc>
        <w:tc>
          <w:tcPr>
            <w:tcW w:w="1457" w:type="dxa"/>
            <w:tcBorders>
              <w:top w:val="single" w:sz="12" w:space="0" w:color="auto"/>
              <w:left w:val="single" w:sz="12" w:space="0" w:color="auto"/>
              <w:bottom w:val="single" w:sz="12" w:space="0" w:color="auto"/>
              <w:right w:val="single" w:sz="12" w:space="0" w:color="auto"/>
            </w:tcBorders>
            <w:vAlign w:val="center"/>
          </w:tcPr>
          <w:p w14:paraId="43D639E8" w14:textId="77777777" w:rsidR="00CC5168" w:rsidRDefault="007F3AA2">
            <w:pPr>
              <w:jc w:val="center"/>
              <w:rPr>
                <w:b/>
                <w:bCs/>
                <w:i/>
                <w:iCs/>
                <w:sz w:val="22"/>
              </w:rPr>
            </w:pPr>
            <w:r>
              <w:rPr>
                <w:b/>
                <w:bCs/>
                <w:i/>
                <w:iCs/>
                <w:sz w:val="22"/>
              </w:rPr>
              <w:t>551,85</w:t>
            </w:r>
          </w:p>
        </w:tc>
        <w:tc>
          <w:tcPr>
            <w:tcW w:w="1457" w:type="dxa"/>
            <w:tcBorders>
              <w:top w:val="single" w:sz="12" w:space="0" w:color="auto"/>
              <w:left w:val="single" w:sz="12" w:space="0" w:color="auto"/>
              <w:bottom w:val="single" w:sz="12" w:space="0" w:color="auto"/>
              <w:right w:val="single" w:sz="12" w:space="0" w:color="auto"/>
            </w:tcBorders>
            <w:vAlign w:val="center"/>
          </w:tcPr>
          <w:p w14:paraId="43D639E9" w14:textId="77777777" w:rsidR="00CC5168" w:rsidRDefault="007F3AA2">
            <w:pPr>
              <w:jc w:val="center"/>
              <w:rPr>
                <w:b/>
                <w:bCs/>
                <w:i/>
                <w:iCs/>
                <w:sz w:val="22"/>
              </w:rPr>
            </w:pPr>
            <w:r>
              <w:rPr>
                <w:b/>
                <w:bCs/>
                <w:i/>
                <w:iCs/>
                <w:sz w:val="22"/>
              </w:rPr>
              <w:t>1197</w:t>
            </w:r>
          </w:p>
        </w:tc>
        <w:tc>
          <w:tcPr>
            <w:tcW w:w="1457" w:type="dxa"/>
            <w:tcBorders>
              <w:top w:val="single" w:sz="12" w:space="0" w:color="auto"/>
              <w:left w:val="single" w:sz="12" w:space="0" w:color="auto"/>
              <w:bottom w:val="single" w:sz="12" w:space="0" w:color="auto"/>
              <w:right w:val="single" w:sz="12" w:space="0" w:color="auto"/>
            </w:tcBorders>
            <w:vAlign w:val="center"/>
          </w:tcPr>
          <w:p w14:paraId="43D639EA" w14:textId="77777777" w:rsidR="00CC5168" w:rsidRDefault="007F3AA2">
            <w:pPr>
              <w:jc w:val="center"/>
              <w:rPr>
                <w:b/>
                <w:bCs/>
                <w:i/>
                <w:iCs/>
                <w:sz w:val="22"/>
              </w:rPr>
            </w:pPr>
            <w:r>
              <w:rPr>
                <w:b/>
                <w:bCs/>
                <w:i/>
                <w:iCs/>
                <w:sz w:val="22"/>
              </w:rPr>
              <w:t>4947,9</w:t>
            </w:r>
          </w:p>
        </w:tc>
        <w:tc>
          <w:tcPr>
            <w:tcW w:w="1457" w:type="dxa"/>
            <w:tcBorders>
              <w:top w:val="single" w:sz="12" w:space="0" w:color="auto"/>
              <w:left w:val="single" w:sz="12" w:space="0" w:color="auto"/>
              <w:bottom w:val="single" w:sz="12" w:space="0" w:color="auto"/>
              <w:right w:val="single" w:sz="12" w:space="0" w:color="auto"/>
            </w:tcBorders>
            <w:vAlign w:val="center"/>
          </w:tcPr>
          <w:p w14:paraId="43D639EB" w14:textId="77777777" w:rsidR="00CC5168" w:rsidRDefault="007F3AA2">
            <w:pPr>
              <w:jc w:val="center"/>
              <w:rPr>
                <w:b/>
                <w:bCs/>
                <w:i/>
                <w:iCs/>
                <w:sz w:val="22"/>
              </w:rPr>
            </w:pPr>
            <w:r>
              <w:rPr>
                <w:b/>
                <w:bCs/>
                <w:i/>
                <w:iCs/>
                <w:sz w:val="22"/>
              </w:rPr>
              <w:t>2679,44</w:t>
            </w:r>
          </w:p>
        </w:tc>
        <w:tc>
          <w:tcPr>
            <w:tcW w:w="1463" w:type="dxa"/>
            <w:tcBorders>
              <w:top w:val="single" w:sz="12" w:space="0" w:color="auto"/>
              <w:left w:val="single" w:sz="12" w:space="0" w:color="auto"/>
              <w:bottom w:val="single" w:sz="12" w:space="0" w:color="auto"/>
              <w:right w:val="single" w:sz="12" w:space="0" w:color="auto"/>
            </w:tcBorders>
            <w:vAlign w:val="center"/>
          </w:tcPr>
          <w:p w14:paraId="43D639EC" w14:textId="77777777" w:rsidR="00CC5168" w:rsidRDefault="007F3AA2">
            <w:pPr>
              <w:jc w:val="center"/>
              <w:rPr>
                <w:b/>
                <w:bCs/>
                <w:i/>
                <w:iCs/>
                <w:sz w:val="22"/>
              </w:rPr>
            </w:pPr>
            <w:r>
              <w:rPr>
                <w:b/>
                <w:bCs/>
                <w:i/>
                <w:iCs/>
                <w:sz w:val="22"/>
              </w:rPr>
              <w:t>274,83</w:t>
            </w:r>
          </w:p>
        </w:tc>
        <w:tc>
          <w:tcPr>
            <w:tcW w:w="1457" w:type="dxa"/>
            <w:tcBorders>
              <w:top w:val="single" w:sz="12" w:space="0" w:color="auto"/>
              <w:left w:val="single" w:sz="12" w:space="0" w:color="auto"/>
              <w:bottom w:val="single" w:sz="12" w:space="0" w:color="auto"/>
              <w:right w:val="single" w:sz="12" w:space="0" w:color="auto"/>
            </w:tcBorders>
            <w:vAlign w:val="center"/>
          </w:tcPr>
          <w:p w14:paraId="43D639ED" w14:textId="77777777" w:rsidR="00CC5168" w:rsidRDefault="007F3AA2">
            <w:pPr>
              <w:jc w:val="center"/>
              <w:rPr>
                <w:b/>
                <w:bCs/>
                <w:i/>
                <w:iCs/>
                <w:sz w:val="22"/>
              </w:rPr>
            </w:pPr>
            <w:r>
              <w:rPr>
                <w:b/>
                <w:bCs/>
                <w:i/>
                <w:iCs/>
                <w:sz w:val="22"/>
              </w:rPr>
              <w:t>149,43*</w:t>
            </w:r>
          </w:p>
        </w:tc>
        <w:tc>
          <w:tcPr>
            <w:tcW w:w="1457" w:type="dxa"/>
            <w:tcBorders>
              <w:top w:val="single" w:sz="12" w:space="0" w:color="auto"/>
              <w:left w:val="single" w:sz="12" w:space="0" w:color="auto"/>
              <w:bottom w:val="single" w:sz="12" w:space="0" w:color="auto"/>
              <w:right w:val="single" w:sz="12" w:space="0" w:color="auto"/>
            </w:tcBorders>
            <w:vAlign w:val="center"/>
          </w:tcPr>
          <w:p w14:paraId="43D639EE" w14:textId="77777777" w:rsidR="00CC5168" w:rsidRDefault="007F3AA2">
            <w:pPr>
              <w:jc w:val="center"/>
              <w:rPr>
                <w:b/>
                <w:bCs/>
                <w:i/>
                <w:iCs/>
                <w:sz w:val="22"/>
              </w:rPr>
            </w:pPr>
            <w:r>
              <w:rPr>
                <w:b/>
                <w:bCs/>
                <w:i/>
                <w:iCs/>
                <w:sz w:val="22"/>
              </w:rPr>
              <w:t>11672,63</w:t>
            </w:r>
          </w:p>
        </w:tc>
        <w:tc>
          <w:tcPr>
            <w:tcW w:w="1478" w:type="dxa"/>
            <w:tcBorders>
              <w:top w:val="single" w:sz="12" w:space="0" w:color="auto"/>
              <w:left w:val="single" w:sz="12" w:space="0" w:color="auto"/>
              <w:bottom w:val="single" w:sz="12" w:space="0" w:color="auto"/>
              <w:right w:val="single" w:sz="12" w:space="0" w:color="auto"/>
            </w:tcBorders>
            <w:vAlign w:val="center"/>
          </w:tcPr>
          <w:p w14:paraId="43D639EF" w14:textId="77777777" w:rsidR="00CC5168" w:rsidRDefault="007F3AA2">
            <w:pPr>
              <w:jc w:val="center"/>
              <w:rPr>
                <w:b/>
                <w:bCs/>
                <w:i/>
                <w:iCs/>
                <w:sz w:val="22"/>
              </w:rPr>
            </w:pPr>
            <w:r>
              <w:rPr>
                <w:b/>
                <w:bCs/>
                <w:i/>
                <w:iCs/>
                <w:sz w:val="22"/>
              </w:rPr>
              <w:t>21323,65</w:t>
            </w:r>
          </w:p>
        </w:tc>
      </w:tr>
      <w:tr w:rsidR="00CC5168" w14:paraId="43D639F2" w14:textId="77777777">
        <w:trPr>
          <w:cantSplit/>
          <w:trHeight w:val="22"/>
        </w:trPr>
        <w:tc>
          <w:tcPr>
            <w:tcW w:w="14526" w:type="dxa"/>
            <w:gridSpan w:val="9"/>
            <w:tcBorders>
              <w:top w:val="single" w:sz="12" w:space="0" w:color="auto"/>
              <w:left w:val="single" w:sz="6" w:space="0" w:color="auto"/>
              <w:bottom w:val="single" w:sz="6" w:space="0" w:color="auto"/>
              <w:right w:val="single" w:sz="6" w:space="0" w:color="auto"/>
            </w:tcBorders>
            <w:vAlign w:val="center"/>
          </w:tcPr>
          <w:p w14:paraId="43D639F1" w14:textId="77777777" w:rsidR="00CC5168" w:rsidRDefault="007F3AA2">
            <w:pPr>
              <w:rPr>
                <w:sz w:val="22"/>
              </w:rPr>
            </w:pPr>
            <w:r>
              <w:rPr>
                <w:sz w:val="22"/>
              </w:rPr>
              <w:t>* – jungiamieji keliai į bendrą kelių ilgį neįskaičiuoti</w:t>
            </w:r>
          </w:p>
        </w:tc>
      </w:tr>
    </w:tbl>
    <w:p w14:paraId="43D639F3" w14:textId="443B6CD2" w:rsidR="00CC5168" w:rsidRDefault="006A0A6B"/>
    <w:p w14:paraId="43D639F4" w14:textId="2817D6B6" w:rsidR="00CC5168" w:rsidRDefault="007F3AA2">
      <w:pPr>
        <w:jc w:val="center"/>
      </w:pPr>
      <w:r>
        <w:t>_________________</w:t>
      </w:r>
    </w:p>
    <w:p w14:paraId="43D639F5" w14:textId="538F4038" w:rsidR="00CC5168" w:rsidRDefault="007F3AA2">
      <w:r>
        <w:br w:type="page"/>
      </w:r>
    </w:p>
    <w:p w14:paraId="43D639F6" w14:textId="338C5725" w:rsidR="00CC5168" w:rsidRDefault="007F3AA2">
      <w:pPr>
        <w:ind w:left="9120"/>
      </w:pPr>
      <w:r>
        <w:t>Kelių priežiūros vadovo IV dalies „Automobilių kelių priežiūros darbų programos parengimas, techninė kontrolė, priėmimas ir apmokėjimas TKDP-08“</w:t>
      </w:r>
    </w:p>
    <w:p w14:paraId="43D639F7" w14:textId="77777777" w:rsidR="00CC5168" w:rsidRDefault="006A0A6B">
      <w:pPr>
        <w:ind w:left="9120"/>
      </w:pPr>
      <w:r w:rsidR="007F3AA2">
        <w:t>2</w:t>
      </w:r>
      <w:r w:rsidR="007F3AA2">
        <w:t xml:space="preserve"> priedas (informacinis)</w:t>
      </w:r>
    </w:p>
    <w:p w14:paraId="43D639F8" w14:textId="77777777" w:rsidR="00CC5168" w:rsidRDefault="00CC5168"/>
    <w:p w14:paraId="43D639F9" w14:textId="77777777" w:rsidR="00CC5168" w:rsidRDefault="006A0A6B">
      <w:pPr>
        <w:jc w:val="center"/>
        <w:rPr>
          <w:b/>
          <w:bCs/>
        </w:rPr>
      </w:pPr>
      <w:r w:rsidR="007F3AA2">
        <w:rPr>
          <w:b/>
          <w:bCs/>
        </w:rPr>
        <w:t>(Kelių techninės priežiūros privalomų darbų pirminio lėšų poreikio 20...... metams apskaičiavimo lentelės pavyzdys)</w:t>
      </w:r>
    </w:p>
    <w:p w14:paraId="43D639FA" w14:textId="77777777" w:rsidR="00CC5168" w:rsidRDefault="00CC5168">
      <w:pPr>
        <w:rPr>
          <w:b/>
          <w:bCs/>
        </w:rPr>
      </w:pPr>
    </w:p>
    <w:p w14:paraId="43D639FB" w14:textId="0BB67C72" w:rsidR="00CC5168" w:rsidRDefault="006A0A6B">
      <w:pPr>
        <w:jc w:val="center"/>
        <w:rPr>
          <w:b/>
          <w:bCs/>
        </w:rPr>
      </w:pPr>
      <w:r w:rsidR="007F3AA2">
        <w:rPr>
          <w:b/>
          <w:bCs/>
        </w:rPr>
        <w:t>PROJEKTAS</w:t>
      </w:r>
    </w:p>
    <w:p w14:paraId="43D639FC" w14:textId="77777777" w:rsidR="00CC5168" w:rsidRDefault="00CC5168">
      <w:pPr>
        <w:jc w:val="center"/>
        <w:rPr>
          <w:b/>
          <w:bCs/>
        </w:rPr>
      </w:pPr>
    </w:p>
    <w:p w14:paraId="43D639FD" w14:textId="77777777" w:rsidR="00CC5168" w:rsidRDefault="007F3AA2">
      <w:pPr>
        <w:jc w:val="center"/>
        <w:rPr>
          <w:b/>
          <w:bCs/>
        </w:rPr>
      </w:pPr>
      <w:r>
        <w:rPr>
          <w:b/>
          <w:bCs/>
        </w:rPr>
        <w:t>VALSTYBINĖS REIKŠMĖS KELIŲ TECHNINĖS PRIEŽIŪROS PRIVALOMŲ DARBŲ PIRMINIS LĖŠŲ POREIKIS 20</w:t>
      </w:r>
      <w:r>
        <w:rPr>
          <w:bCs/>
          <w:i/>
          <w:u w:val="dotted"/>
        </w:rPr>
        <w:t>07</w:t>
      </w:r>
      <w:r>
        <w:rPr>
          <w:b/>
          <w:bCs/>
        </w:rPr>
        <w:t xml:space="preserve"> METAIS, tūkst. Lt (su PVM)</w:t>
      </w:r>
    </w:p>
    <w:p w14:paraId="43D639FE" w14:textId="685617C3" w:rsidR="00CC5168" w:rsidRDefault="00CC5168">
      <w:pPr>
        <w:rPr>
          <w:b/>
          <w:bCs/>
        </w:rPr>
      </w:pPr>
    </w:p>
    <w:p w14:paraId="72717991" w14:textId="1DFABDF1" w:rsidR="00036CB6" w:rsidRDefault="00036CB6">
      <w:pPr>
        <w:tabs>
          <w:tab w:val="left" w:pos="3228"/>
        </w:tabs>
        <w:rPr>
          <w:sz w:val="18"/>
        </w:rPr>
      </w:pPr>
      <w:r>
        <w:rPr>
          <w:sz w:val="18"/>
        </w:rPr>
        <w:t xml:space="preserve">551,900 KM – </w:t>
      </w:r>
      <w:r>
        <w:rPr>
          <w:sz w:val="18"/>
        </w:rPr>
        <w:tab/>
        <w:t>MAGISTRALINIAMS KELIAMS (priežiūra žiemą magistralinių kelių I lygiu, kiti priežiūros darbai magistralinių kelių II lygiu)</w:t>
      </w:r>
    </w:p>
    <w:p w14:paraId="0651A77D" w14:textId="77777777" w:rsidR="00036CB6" w:rsidRDefault="00036CB6">
      <w:pPr>
        <w:tabs>
          <w:tab w:val="left" w:pos="3228"/>
        </w:tabs>
        <w:rPr>
          <w:sz w:val="18"/>
        </w:rPr>
      </w:pPr>
      <w:r>
        <w:rPr>
          <w:sz w:val="18"/>
        </w:rPr>
        <w:t xml:space="preserve">1196,950 KM – </w:t>
      </w:r>
      <w:r>
        <w:rPr>
          <w:sz w:val="18"/>
        </w:rPr>
        <w:tab/>
        <w:t>KITIEMS MAGISTRALINIAMS KELIAMS (priežiūra magistralinių kelių II lygiu)</w:t>
      </w:r>
    </w:p>
    <w:p w14:paraId="05932AF9" w14:textId="77777777" w:rsidR="00036CB6" w:rsidRDefault="00036CB6">
      <w:pPr>
        <w:tabs>
          <w:tab w:val="left" w:pos="3228"/>
        </w:tabs>
        <w:rPr>
          <w:sz w:val="18"/>
        </w:rPr>
      </w:pPr>
      <w:r>
        <w:rPr>
          <w:sz w:val="18"/>
        </w:rPr>
        <w:t xml:space="preserve">4947,910 KM – </w:t>
      </w:r>
      <w:r>
        <w:rPr>
          <w:sz w:val="18"/>
        </w:rPr>
        <w:tab/>
        <w:t>KRAŠTO KELIAMS (priežiūra krašto kelių II lygiu)</w:t>
      </w:r>
    </w:p>
    <w:p w14:paraId="79E44DA6" w14:textId="77777777" w:rsidR="00036CB6" w:rsidRDefault="00036CB6" w:rsidP="00036CB6">
      <w:pPr>
        <w:tabs>
          <w:tab w:val="left" w:pos="3228"/>
        </w:tabs>
        <w:ind w:left="3261" w:hanging="3261"/>
        <w:rPr>
          <w:sz w:val="18"/>
        </w:rPr>
      </w:pPr>
      <w:r>
        <w:rPr>
          <w:sz w:val="18"/>
        </w:rPr>
        <w:t xml:space="preserve">296,650 KM – </w:t>
      </w:r>
      <w:r>
        <w:rPr>
          <w:sz w:val="18"/>
        </w:rPr>
        <w:tab/>
        <w:t xml:space="preserve">RAJONINIAMS KELIAMS SU ASFALTO DANGA KURIUOSE EISMO INTENSYVUMAS </w:t>
      </w:r>
      <w:r>
        <w:rPr>
          <w:b/>
          <w:bCs/>
          <w:sz w:val="18"/>
        </w:rPr>
        <w:t>?</w:t>
      </w:r>
      <w:r>
        <w:rPr>
          <w:b/>
          <w:bCs/>
          <w:vanish/>
          <w:sz w:val="18"/>
        </w:rPr>
        <w:t>&gt;</w:t>
      </w:r>
      <w:r>
        <w:rPr>
          <w:b/>
          <w:i/>
          <w:iCs/>
          <w:vanish/>
          <w:sz w:val="18"/>
        </w:rPr>
        <w:t>=</w:t>
      </w:r>
      <w:r>
        <w:rPr>
          <w:b/>
          <w:i/>
          <w:iCs/>
          <w:sz w:val="18"/>
        </w:rPr>
        <w:t xml:space="preserve"> </w:t>
      </w:r>
      <w:r>
        <w:rPr>
          <w:sz w:val="18"/>
          <w:u w:val="dotted"/>
        </w:rPr>
        <w:t>500</w:t>
      </w:r>
      <w:r>
        <w:rPr>
          <w:sz w:val="18"/>
        </w:rPr>
        <w:t xml:space="preserve"> aut./parą (priežiūra žiemą rajoninių kelių I lygiu kiti priežiūros darbai rajoninių III lygiu)</w:t>
      </w:r>
    </w:p>
    <w:p w14:paraId="4683C62D" w14:textId="77777777" w:rsidR="00036CB6" w:rsidRDefault="00036CB6" w:rsidP="00036CB6">
      <w:pPr>
        <w:tabs>
          <w:tab w:val="left" w:pos="3228"/>
        </w:tabs>
        <w:ind w:left="3261" w:hanging="3261"/>
        <w:rPr>
          <w:sz w:val="18"/>
        </w:rPr>
      </w:pPr>
      <w:r>
        <w:rPr>
          <w:sz w:val="18"/>
        </w:rPr>
        <w:t xml:space="preserve">2744,810 KM – </w:t>
      </w:r>
      <w:r>
        <w:rPr>
          <w:sz w:val="18"/>
        </w:rPr>
        <w:tab/>
        <w:t>RAJONINIAMS KELIAMS, SUTAMPANTIEMS SU MIESTŲ IR MIESTELIŲ GATVĖMIS (priežiūra žiemą rajoninių kelių I lygiu kiti priežiūros darbai rajoninių III lygiu)</w:t>
      </w:r>
    </w:p>
    <w:p w14:paraId="48568357" w14:textId="77777777" w:rsidR="00036CB6" w:rsidRDefault="00036CB6">
      <w:pPr>
        <w:tabs>
          <w:tab w:val="left" w:pos="3228"/>
        </w:tabs>
        <w:rPr>
          <w:sz w:val="18"/>
        </w:rPr>
      </w:pPr>
      <w:r>
        <w:rPr>
          <w:sz w:val="18"/>
        </w:rPr>
        <w:t xml:space="preserve">11585,480 KM – </w:t>
      </w:r>
      <w:r>
        <w:rPr>
          <w:sz w:val="18"/>
        </w:rPr>
        <w:tab/>
        <w:t>KITIEMS RAJONINIAMS KELIAMS (priežiūra rajoninių kelių III lygiu)</w:t>
      </w:r>
    </w:p>
    <w:p w14:paraId="39F97606" w14:textId="52A1A318" w:rsidR="00036CB6" w:rsidRDefault="00036CB6">
      <w:pPr>
        <w:tabs>
          <w:tab w:val="left" w:pos="3228"/>
        </w:tabs>
        <w:rPr>
          <w:sz w:val="18"/>
        </w:rPr>
      </w:pPr>
      <w:r>
        <w:rPr>
          <w:sz w:val="18"/>
        </w:rPr>
        <w:t xml:space="preserve">142,730 KM – </w:t>
      </w:r>
      <w:r>
        <w:rPr>
          <w:sz w:val="18"/>
        </w:rPr>
        <w:tab/>
        <w:t>JUNGIAMIESIEMS KELIAMS SKIRTINGŲ LYGIŲ SANKRYŽOSE (priežiūra rajoninių kelių I lygiu)</w:t>
      </w:r>
    </w:p>
    <w:p w14:paraId="43D63A14" w14:textId="607619CF" w:rsidR="00CC5168" w:rsidRDefault="00CC5168"/>
    <w:tbl>
      <w:tblPr>
        <w:tblW w:w="14640" w:type="dxa"/>
        <w:tblInd w:w="40" w:type="dxa"/>
        <w:tblLayout w:type="fixed"/>
        <w:tblCellMar>
          <w:left w:w="40" w:type="dxa"/>
          <w:right w:w="40" w:type="dxa"/>
        </w:tblCellMar>
        <w:tblLook w:val="0000" w:firstRow="0" w:lastRow="0" w:firstColumn="0" w:lastColumn="0" w:noHBand="0" w:noVBand="0"/>
      </w:tblPr>
      <w:tblGrid>
        <w:gridCol w:w="432"/>
        <w:gridCol w:w="1008"/>
        <w:gridCol w:w="840"/>
        <w:gridCol w:w="960"/>
        <w:gridCol w:w="960"/>
        <w:gridCol w:w="745"/>
        <w:gridCol w:w="746"/>
        <w:gridCol w:w="746"/>
        <w:gridCol w:w="745"/>
        <w:gridCol w:w="746"/>
        <w:gridCol w:w="746"/>
        <w:gridCol w:w="746"/>
        <w:gridCol w:w="745"/>
        <w:gridCol w:w="746"/>
        <w:gridCol w:w="746"/>
        <w:gridCol w:w="745"/>
        <w:gridCol w:w="746"/>
        <w:gridCol w:w="746"/>
        <w:gridCol w:w="746"/>
      </w:tblGrid>
      <w:tr w:rsidR="00CC5168" w14:paraId="43D63A1B" w14:textId="77777777">
        <w:trPr>
          <w:cantSplit/>
          <w:trHeight w:val="23"/>
          <w:tblHeader/>
        </w:trPr>
        <w:tc>
          <w:tcPr>
            <w:tcW w:w="432"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43D63A15" w14:textId="77777777" w:rsidR="00CC5168" w:rsidRDefault="007F3AA2">
            <w:pPr>
              <w:jc w:val="center"/>
              <w:rPr>
                <w:sz w:val="18"/>
                <w:szCs w:val="18"/>
              </w:rPr>
            </w:pPr>
            <w:r>
              <w:rPr>
                <w:sz w:val="18"/>
                <w:szCs w:val="18"/>
              </w:rPr>
              <w:t>Kelio elementai</w:t>
            </w:r>
          </w:p>
        </w:tc>
        <w:tc>
          <w:tcPr>
            <w:tcW w:w="1008" w:type="dxa"/>
            <w:vMerge w:val="restart"/>
            <w:tcBorders>
              <w:top w:val="single" w:sz="12" w:space="0" w:color="auto"/>
              <w:left w:val="single" w:sz="12" w:space="0" w:color="auto"/>
              <w:bottom w:val="single" w:sz="12" w:space="0" w:color="auto"/>
              <w:right w:val="single" w:sz="12" w:space="0" w:color="auto"/>
            </w:tcBorders>
            <w:vAlign w:val="center"/>
          </w:tcPr>
          <w:p w14:paraId="43D63A16" w14:textId="77777777" w:rsidR="00CC5168" w:rsidRDefault="007F3AA2">
            <w:pPr>
              <w:jc w:val="center"/>
              <w:rPr>
                <w:sz w:val="18"/>
                <w:szCs w:val="18"/>
              </w:rPr>
            </w:pPr>
            <w:r>
              <w:rPr>
                <w:sz w:val="18"/>
                <w:szCs w:val="18"/>
              </w:rPr>
              <w:t>Elemento sudėtinės dalys</w:t>
            </w:r>
          </w:p>
        </w:tc>
        <w:tc>
          <w:tcPr>
            <w:tcW w:w="840" w:type="dxa"/>
            <w:vMerge w:val="restart"/>
            <w:tcBorders>
              <w:top w:val="single" w:sz="12" w:space="0" w:color="auto"/>
              <w:left w:val="single" w:sz="12" w:space="0" w:color="auto"/>
              <w:bottom w:val="single" w:sz="12" w:space="0" w:color="auto"/>
              <w:right w:val="single" w:sz="12" w:space="0" w:color="auto"/>
            </w:tcBorders>
            <w:vAlign w:val="center"/>
          </w:tcPr>
          <w:p w14:paraId="43D63A17" w14:textId="77777777" w:rsidR="00CC5168" w:rsidRDefault="007F3AA2">
            <w:pPr>
              <w:jc w:val="center"/>
              <w:rPr>
                <w:sz w:val="18"/>
                <w:szCs w:val="18"/>
              </w:rPr>
            </w:pPr>
            <w:r>
              <w:rPr>
                <w:sz w:val="18"/>
                <w:szCs w:val="18"/>
              </w:rPr>
              <w:t>Keliai</w:t>
            </w:r>
          </w:p>
        </w:tc>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43D63A18" w14:textId="77777777" w:rsidR="00CC5168" w:rsidRDefault="007F3AA2">
            <w:pPr>
              <w:jc w:val="center"/>
              <w:rPr>
                <w:sz w:val="18"/>
                <w:szCs w:val="18"/>
              </w:rPr>
            </w:pPr>
            <w:r>
              <w:rPr>
                <w:sz w:val="18"/>
                <w:szCs w:val="18"/>
              </w:rPr>
              <w:t>SMV (sustambintais mato vienetas)</w:t>
            </w:r>
          </w:p>
        </w:tc>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43D63A19" w14:textId="77777777" w:rsidR="00CC5168" w:rsidRDefault="007F3AA2">
            <w:pPr>
              <w:jc w:val="center"/>
              <w:rPr>
                <w:sz w:val="18"/>
                <w:szCs w:val="18"/>
              </w:rPr>
            </w:pPr>
            <w:r>
              <w:rPr>
                <w:sz w:val="18"/>
                <w:szCs w:val="18"/>
              </w:rPr>
              <w:t>SMV kiekis</w:t>
            </w:r>
          </w:p>
        </w:tc>
        <w:tc>
          <w:tcPr>
            <w:tcW w:w="10440" w:type="dxa"/>
            <w:gridSpan w:val="14"/>
            <w:tcBorders>
              <w:top w:val="single" w:sz="12" w:space="0" w:color="auto"/>
              <w:left w:val="single" w:sz="12" w:space="0" w:color="auto"/>
              <w:bottom w:val="single" w:sz="12" w:space="0" w:color="auto"/>
              <w:right w:val="single" w:sz="12" w:space="0" w:color="auto"/>
            </w:tcBorders>
            <w:vAlign w:val="center"/>
          </w:tcPr>
          <w:p w14:paraId="43D63A1A" w14:textId="77777777" w:rsidR="00CC5168" w:rsidRDefault="007F3AA2">
            <w:pPr>
              <w:jc w:val="center"/>
              <w:rPr>
                <w:sz w:val="18"/>
                <w:szCs w:val="18"/>
              </w:rPr>
            </w:pPr>
            <w:r>
              <w:rPr>
                <w:sz w:val="18"/>
                <w:szCs w:val="18"/>
              </w:rPr>
              <w:t>PRIEŽIŪROS DARBŲ APRAŠYMAS</w:t>
            </w:r>
          </w:p>
        </w:tc>
      </w:tr>
      <w:tr w:rsidR="00CC5168" w14:paraId="43D63A28" w14:textId="77777777">
        <w:trPr>
          <w:cantSplit/>
          <w:trHeight w:val="23"/>
          <w:tblHeader/>
        </w:trPr>
        <w:tc>
          <w:tcPr>
            <w:tcW w:w="432" w:type="dxa"/>
            <w:vMerge/>
            <w:tcBorders>
              <w:top w:val="single" w:sz="12" w:space="0" w:color="auto"/>
              <w:left w:val="single" w:sz="12" w:space="0" w:color="auto"/>
              <w:bottom w:val="single" w:sz="12" w:space="0" w:color="auto"/>
              <w:right w:val="single" w:sz="12" w:space="0" w:color="auto"/>
            </w:tcBorders>
            <w:textDirection w:val="btLr"/>
            <w:vAlign w:val="center"/>
          </w:tcPr>
          <w:p w14:paraId="43D63A1C" w14:textId="77777777" w:rsidR="00CC5168" w:rsidRDefault="00CC5168">
            <w:pPr>
              <w:jc w:val="center"/>
              <w:rPr>
                <w:sz w:val="18"/>
                <w:szCs w:val="18"/>
              </w:rPr>
            </w:pPr>
          </w:p>
        </w:tc>
        <w:tc>
          <w:tcPr>
            <w:tcW w:w="1008" w:type="dxa"/>
            <w:vMerge/>
            <w:tcBorders>
              <w:top w:val="single" w:sz="12" w:space="0" w:color="auto"/>
              <w:left w:val="single" w:sz="12" w:space="0" w:color="auto"/>
              <w:bottom w:val="single" w:sz="12" w:space="0" w:color="auto"/>
              <w:right w:val="single" w:sz="12" w:space="0" w:color="auto"/>
            </w:tcBorders>
            <w:vAlign w:val="center"/>
          </w:tcPr>
          <w:p w14:paraId="43D63A1D" w14:textId="77777777" w:rsidR="00CC5168" w:rsidRDefault="00CC5168">
            <w:pPr>
              <w:jc w:val="center"/>
              <w:rPr>
                <w:sz w:val="18"/>
                <w:szCs w:val="18"/>
              </w:rPr>
            </w:pPr>
          </w:p>
        </w:tc>
        <w:tc>
          <w:tcPr>
            <w:tcW w:w="840" w:type="dxa"/>
            <w:vMerge/>
            <w:tcBorders>
              <w:top w:val="single" w:sz="12" w:space="0" w:color="auto"/>
              <w:left w:val="single" w:sz="12" w:space="0" w:color="auto"/>
              <w:bottom w:val="single" w:sz="12" w:space="0" w:color="auto"/>
              <w:right w:val="single" w:sz="12" w:space="0" w:color="auto"/>
            </w:tcBorders>
            <w:vAlign w:val="center"/>
          </w:tcPr>
          <w:p w14:paraId="43D63A1E" w14:textId="77777777" w:rsidR="00CC5168" w:rsidRDefault="00CC5168">
            <w:pPr>
              <w:jc w:val="center"/>
              <w:rPr>
                <w:sz w:val="18"/>
                <w:szCs w:val="18"/>
              </w:rPr>
            </w:pPr>
          </w:p>
        </w:tc>
        <w:tc>
          <w:tcPr>
            <w:tcW w:w="960" w:type="dxa"/>
            <w:vMerge/>
            <w:tcBorders>
              <w:top w:val="single" w:sz="12" w:space="0" w:color="auto"/>
              <w:left w:val="single" w:sz="12" w:space="0" w:color="auto"/>
              <w:bottom w:val="single" w:sz="12" w:space="0" w:color="auto"/>
              <w:right w:val="single" w:sz="12" w:space="0" w:color="auto"/>
            </w:tcBorders>
            <w:vAlign w:val="center"/>
          </w:tcPr>
          <w:p w14:paraId="43D63A1F" w14:textId="77777777" w:rsidR="00CC5168" w:rsidRDefault="00CC5168">
            <w:pPr>
              <w:jc w:val="center"/>
              <w:rPr>
                <w:sz w:val="18"/>
                <w:szCs w:val="18"/>
              </w:rPr>
            </w:pPr>
          </w:p>
        </w:tc>
        <w:tc>
          <w:tcPr>
            <w:tcW w:w="960" w:type="dxa"/>
            <w:vMerge/>
            <w:tcBorders>
              <w:top w:val="single" w:sz="12" w:space="0" w:color="auto"/>
              <w:left w:val="single" w:sz="12" w:space="0" w:color="auto"/>
              <w:bottom w:val="single" w:sz="12" w:space="0" w:color="auto"/>
              <w:right w:val="single" w:sz="12" w:space="0" w:color="auto"/>
            </w:tcBorders>
            <w:vAlign w:val="center"/>
          </w:tcPr>
          <w:p w14:paraId="43D63A20" w14:textId="77777777" w:rsidR="00CC5168" w:rsidRDefault="00CC5168">
            <w:pPr>
              <w:jc w:val="center"/>
              <w:rPr>
                <w:sz w:val="18"/>
                <w:szCs w:val="18"/>
              </w:rPr>
            </w:pPr>
          </w:p>
        </w:tc>
        <w:tc>
          <w:tcPr>
            <w:tcW w:w="1491" w:type="dxa"/>
            <w:gridSpan w:val="2"/>
            <w:tcBorders>
              <w:top w:val="single" w:sz="12" w:space="0" w:color="auto"/>
              <w:left w:val="single" w:sz="12" w:space="0" w:color="auto"/>
              <w:bottom w:val="single" w:sz="12" w:space="0" w:color="auto"/>
              <w:right w:val="single" w:sz="12" w:space="0" w:color="auto"/>
            </w:tcBorders>
            <w:vAlign w:val="center"/>
          </w:tcPr>
          <w:p w14:paraId="43D63A21" w14:textId="77777777" w:rsidR="00CC5168" w:rsidRDefault="007F3AA2">
            <w:pPr>
              <w:jc w:val="center"/>
              <w:rPr>
                <w:sz w:val="18"/>
                <w:szCs w:val="18"/>
              </w:rPr>
            </w:pPr>
            <w:r>
              <w:rPr>
                <w:sz w:val="18"/>
                <w:szCs w:val="18"/>
              </w:rPr>
              <w:t>1. Nuolatinė kelių priežiūra</w:t>
            </w:r>
          </w:p>
        </w:tc>
        <w:tc>
          <w:tcPr>
            <w:tcW w:w="1491" w:type="dxa"/>
            <w:gridSpan w:val="2"/>
            <w:tcBorders>
              <w:top w:val="single" w:sz="12" w:space="0" w:color="auto"/>
              <w:left w:val="single" w:sz="12" w:space="0" w:color="auto"/>
              <w:bottom w:val="single" w:sz="12" w:space="0" w:color="auto"/>
              <w:right w:val="single" w:sz="12" w:space="0" w:color="auto"/>
            </w:tcBorders>
            <w:vAlign w:val="center"/>
          </w:tcPr>
          <w:p w14:paraId="43D63A22" w14:textId="77777777" w:rsidR="00CC5168" w:rsidRDefault="007F3AA2">
            <w:pPr>
              <w:jc w:val="center"/>
              <w:rPr>
                <w:sz w:val="18"/>
                <w:szCs w:val="18"/>
              </w:rPr>
            </w:pPr>
            <w:r>
              <w:rPr>
                <w:sz w:val="18"/>
                <w:szCs w:val="18"/>
              </w:rPr>
              <w:t>2. Nuolatinė kelių prieži8ra žiemą (1, 2, 3, 10, 11, 12 mėn.)</w:t>
            </w:r>
          </w:p>
        </w:tc>
        <w:tc>
          <w:tcPr>
            <w:tcW w:w="1492" w:type="dxa"/>
            <w:gridSpan w:val="2"/>
            <w:tcBorders>
              <w:top w:val="single" w:sz="12" w:space="0" w:color="auto"/>
              <w:left w:val="single" w:sz="12" w:space="0" w:color="auto"/>
              <w:bottom w:val="single" w:sz="12" w:space="0" w:color="auto"/>
              <w:right w:val="single" w:sz="12" w:space="0" w:color="auto"/>
            </w:tcBorders>
            <w:vAlign w:val="center"/>
          </w:tcPr>
          <w:p w14:paraId="43D63A23" w14:textId="77777777" w:rsidR="00CC5168" w:rsidRDefault="007F3AA2">
            <w:pPr>
              <w:jc w:val="center"/>
              <w:rPr>
                <w:sz w:val="18"/>
                <w:szCs w:val="18"/>
              </w:rPr>
            </w:pPr>
            <w:r>
              <w:rPr>
                <w:sz w:val="18"/>
                <w:szCs w:val="18"/>
              </w:rPr>
              <w:t>3. Sugadintų ženklų ir jų atramų atstatymas</w:t>
            </w:r>
          </w:p>
        </w:tc>
        <w:tc>
          <w:tcPr>
            <w:tcW w:w="1491" w:type="dxa"/>
            <w:gridSpan w:val="2"/>
            <w:tcBorders>
              <w:top w:val="single" w:sz="12" w:space="0" w:color="auto"/>
              <w:left w:val="single" w:sz="12" w:space="0" w:color="auto"/>
              <w:bottom w:val="single" w:sz="12" w:space="0" w:color="auto"/>
              <w:right w:val="single" w:sz="12" w:space="0" w:color="auto"/>
            </w:tcBorders>
            <w:vAlign w:val="center"/>
          </w:tcPr>
          <w:p w14:paraId="43D63A24" w14:textId="77777777" w:rsidR="00CC5168" w:rsidRDefault="007F3AA2">
            <w:pPr>
              <w:jc w:val="center"/>
              <w:rPr>
                <w:sz w:val="18"/>
                <w:szCs w:val="18"/>
              </w:rPr>
            </w:pPr>
            <w:r>
              <w:rPr>
                <w:sz w:val="18"/>
                <w:szCs w:val="18"/>
              </w:rPr>
              <w:t>4. Signalinių stulpelių ir atšvaitų pakeitimas ir pastatymas</w:t>
            </w:r>
          </w:p>
        </w:tc>
        <w:tc>
          <w:tcPr>
            <w:tcW w:w="1492" w:type="dxa"/>
            <w:gridSpan w:val="2"/>
            <w:tcBorders>
              <w:top w:val="single" w:sz="12" w:space="0" w:color="auto"/>
              <w:left w:val="single" w:sz="12" w:space="0" w:color="auto"/>
              <w:bottom w:val="single" w:sz="12" w:space="0" w:color="auto"/>
              <w:right w:val="single" w:sz="12" w:space="0" w:color="auto"/>
            </w:tcBorders>
            <w:vAlign w:val="center"/>
          </w:tcPr>
          <w:p w14:paraId="43D63A25" w14:textId="77777777" w:rsidR="00CC5168" w:rsidRDefault="007F3AA2">
            <w:pPr>
              <w:jc w:val="center"/>
              <w:rPr>
                <w:sz w:val="18"/>
                <w:szCs w:val="18"/>
              </w:rPr>
            </w:pPr>
            <w:r>
              <w:rPr>
                <w:sz w:val="18"/>
                <w:szCs w:val="18"/>
              </w:rPr>
              <w:t>5. Pakelės statinių ir želdinių priežiūra</w:t>
            </w:r>
          </w:p>
        </w:tc>
        <w:tc>
          <w:tcPr>
            <w:tcW w:w="1491" w:type="dxa"/>
            <w:gridSpan w:val="2"/>
            <w:tcBorders>
              <w:top w:val="single" w:sz="12" w:space="0" w:color="auto"/>
              <w:left w:val="single" w:sz="12" w:space="0" w:color="auto"/>
              <w:bottom w:val="single" w:sz="12" w:space="0" w:color="auto"/>
              <w:right w:val="single" w:sz="12" w:space="0" w:color="auto"/>
            </w:tcBorders>
            <w:vAlign w:val="center"/>
          </w:tcPr>
          <w:p w14:paraId="43D63A26" w14:textId="77777777" w:rsidR="00CC5168" w:rsidRDefault="007F3AA2">
            <w:pPr>
              <w:jc w:val="center"/>
              <w:rPr>
                <w:sz w:val="18"/>
                <w:szCs w:val="18"/>
              </w:rPr>
            </w:pPr>
            <w:r>
              <w:rPr>
                <w:sz w:val="18"/>
                <w:szCs w:val="18"/>
              </w:rPr>
              <w:t>6. KOSIS, eismo apskaitos apšvietimo ir kitų kelio įrenginių priežiūra</w:t>
            </w:r>
          </w:p>
        </w:tc>
        <w:tc>
          <w:tcPr>
            <w:tcW w:w="1492" w:type="dxa"/>
            <w:gridSpan w:val="2"/>
            <w:tcBorders>
              <w:top w:val="single" w:sz="12" w:space="0" w:color="auto"/>
              <w:left w:val="single" w:sz="12" w:space="0" w:color="auto"/>
              <w:bottom w:val="single" w:sz="12" w:space="0" w:color="auto"/>
              <w:right w:val="single" w:sz="12" w:space="0" w:color="auto"/>
            </w:tcBorders>
            <w:vAlign w:val="center"/>
          </w:tcPr>
          <w:p w14:paraId="43D63A27" w14:textId="77777777" w:rsidR="00CC5168" w:rsidRDefault="007F3AA2">
            <w:pPr>
              <w:jc w:val="center"/>
              <w:rPr>
                <w:sz w:val="18"/>
                <w:szCs w:val="18"/>
              </w:rPr>
            </w:pPr>
            <w:r>
              <w:rPr>
                <w:sz w:val="18"/>
                <w:szCs w:val="18"/>
              </w:rPr>
              <w:t>17. Kelių ženklinimo atnaujinimas</w:t>
            </w:r>
          </w:p>
        </w:tc>
      </w:tr>
      <w:tr w:rsidR="00CC5168" w14:paraId="43D63A3C" w14:textId="77777777">
        <w:trPr>
          <w:cantSplit/>
          <w:trHeight w:val="23"/>
          <w:tblHeader/>
        </w:trPr>
        <w:tc>
          <w:tcPr>
            <w:tcW w:w="432" w:type="dxa"/>
            <w:vMerge/>
            <w:tcBorders>
              <w:top w:val="single" w:sz="12" w:space="0" w:color="auto"/>
              <w:left w:val="single" w:sz="12" w:space="0" w:color="auto"/>
              <w:bottom w:val="single" w:sz="12" w:space="0" w:color="auto"/>
              <w:right w:val="single" w:sz="12" w:space="0" w:color="auto"/>
            </w:tcBorders>
            <w:textDirection w:val="btLr"/>
            <w:vAlign w:val="center"/>
          </w:tcPr>
          <w:p w14:paraId="43D63A29" w14:textId="77777777" w:rsidR="00CC5168" w:rsidRDefault="00CC5168">
            <w:pPr>
              <w:jc w:val="center"/>
              <w:rPr>
                <w:sz w:val="18"/>
                <w:szCs w:val="18"/>
              </w:rPr>
            </w:pPr>
          </w:p>
        </w:tc>
        <w:tc>
          <w:tcPr>
            <w:tcW w:w="1008" w:type="dxa"/>
            <w:vMerge/>
            <w:tcBorders>
              <w:top w:val="single" w:sz="12" w:space="0" w:color="auto"/>
              <w:left w:val="single" w:sz="12" w:space="0" w:color="auto"/>
              <w:bottom w:val="single" w:sz="12" w:space="0" w:color="auto"/>
              <w:right w:val="single" w:sz="12" w:space="0" w:color="auto"/>
            </w:tcBorders>
            <w:vAlign w:val="center"/>
          </w:tcPr>
          <w:p w14:paraId="43D63A2A" w14:textId="77777777" w:rsidR="00CC5168" w:rsidRDefault="00CC5168">
            <w:pPr>
              <w:jc w:val="center"/>
              <w:rPr>
                <w:sz w:val="18"/>
                <w:szCs w:val="18"/>
              </w:rPr>
            </w:pPr>
          </w:p>
        </w:tc>
        <w:tc>
          <w:tcPr>
            <w:tcW w:w="840" w:type="dxa"/>
            <w:vMerge/>
            <w:tcBorders>
              <w:top w:val="single" w:sz="12" w:space="0" w:color="auto"/>
              <w:left w:val="single" w:sz="12" w:space="0" w:color="auto"/>
              <w:bottom w:val="single" w:sz="12" w:space="0" w:color="auto"/>
              <w:right w:val="single" w:sz="12" w:space="0" w:color="auto"/>
            </w:tcBorders>
            <w:vAlign w:val="center"/>
          </w:tcPr>
          <w:p w14:paraId="43D63A2B" w14:textId="77777777" w:rsidR="00CC5168" w:rsidRDefault="00CC5168">
            <w:pPr>
              <w:jc w:val="center"/>
              <w:rPr>
                <w:sz w:val="18"/>
                <w:szCs w:val="18"/>
              </w:rPr>
            </w:pPr>
          </w:p>
        </w:tc>
        <w:tc>
          <w:tcPr>
            <w:tcW w:w="960" w:type="dxa"/>
            <w:vMerge/>
            <w:tcBorders>
              <w:top w:val="single" w:sz="12" w:space="0" w:color="auto"/>
              <w:left w:val="single" w:sz="12" w:space="0" w:color="auto"/>
              <w:bottom w:val="single" w:sz="12" w:space="0" w:color="auto"/>
              <w:right w:val="single" w:sz="12" w:space="0" w:color="auto"/>
            </w:tcBorders>
            <w:vAlign w:val="center"/>
          </w:tcPr>
          <w:p w14:paraId="43D63A2C" w14:textId="77777777" w:rsidR="00CC5168" w:rsidRDefault="00CC5168">
            <w:pPr>
              <w:jc w:val="center"/>
              <w:rPr>
                <w:sz w:val="18"/>
                <w:szCs w:val="18"/>
              </w:rPr>
            </w:pPr>
          </w:p>
        </w:tc>
        <w:tc>
          <w:tcPr>
            <w:tcW w:w="960" w:type="dxa"/>
            <w:vMerge/>
            <w:tcBorders>
              <w:top w:val="single" w:sz="12" w:space="0" w:color="auto"/>
              <w:left w:val="single" w:sz="12" w:space="0" w:color="auto"/>
              <w:bottom w:val="single" w:sz="12" w:space="0" w:color="auto"/>
              <w:right w:val="single" w:sz="12" w:space="0" w:color="auto"/>
            </w:tcBorders>
            <w:vAlign w:val="center"/>
          </w:tcPr>
          <w:p w14:paraId="43D63A2D" w14:textId="77777777" w:rsidR="00CC5168" w:rsidRDefault="00CC5168">
            <w:pPr>
              <w:jc w:val="center"/>
              <w:rPr>
                <w:sz w:val="18"/>
                <w:szCs w:val="18"/>
              </w:rPr>
            </w:pPr>
          </w:p>
        </w:tc>
        <w:tc>
          <w:tcPr>
            <w:tcW w:w="745" w:type="dxa"/>
            <w:tcBorders>
              <w:top w:val="single" w:sz="12" w:space="0" w:color="auto"/>
              <w:left w:val="single" w:sz="12" w:space="0" w:color="auto"/>
              <w:bottom w:val="single" w:sz="12" w:space="0" w:color="auto"/>
              <w:right w:val="single" w:sz="12" w:space="0" w:color="auto"/>
            </w:tcBorders>
            <w:vAlign w:val="center"/>
          </w:tcPr>
          <w:p w14:paraId="43D63A2E" w14:textId="77777777" w:rsidR="00CC5168" w:rsidRDefault="007F3AA2">
            <w:pPr>
              <w:jc w:val="center"/>
              <w:rPr>
                <w:sz w:val="18"/>
                <w:szCs w:val="18"/>
              </w:rPr>
            </w:pPr>
            <w:r>
              <w:rPr>
                <w:sz w:val="18"/>
                <w:szCs w:val="18"/>
              </w:rPr>
              <w:t>EN tūkst. Lt</w:t>
            </w:r>
          </w:p>
        </w:tc>
        <w:tc>
          <w:tcPr>
            <w:tcW w:w="746" w:type="dxa"/>
            <w:tcBorders>
              <w:top w:val="single" w:sz="12" w:space="0" w:color="auto"/>
              <w:left w:val="single" w:sz="12" w:space="0" w:color="auto"/>
              <w:bottom w:val="single" w:sz="12" w:space="0" w:color="auto"/>
              <w:right w:val="single" w:sz="12" w:space="0" w:color="auto"/>
            </w:tcBorders>
            <w:vAlign w:val="center"/>
          </w:tcPr>
          <w:p w14:paraId="43D63A2F" w14:textId="77777777" w:rsidR="00CC5168" w:rsidRDefault="007F3AA2">
            <w:pPr>
              <w:jc w:val="center"/>
              <w:rPr>
                <w:sz w:val="18"/>
                <w:szCs w:val="18"/>
              </w:rPr>
            </w:pPr>
            <w:r>
              <w:rPr>
                <w:sz w:val="18"/>
                <w:szCs w:val="18"/>
              </w:rPr>
              <w:t>Suma tūkst. Lt</w:t>
            </w:r>
          </w:p>
        </w:tc>
        <w:tc>
          <w:tcPr>
            <w:tcW w:w="746" w:type="dxa"/>
            <w:tcBorders>
              <w:top w:val="single" w:sz="12" w:space="0" w:color="auto"/>
              <w:left w:val="single" w:sz="12" w:space="0" w:color="auto"/>
              <w:bottom w:val="single" w:sz="12" w:space="0" w:color="auto"/>
              <w:right w:val="single" w:sz="12" w:space="0" w:color="auto"/>
            </w:tcBorders>
            <w:vAlign w:val="center"/>
          </w:tcPr>
          <w:p w14:paraId="43D63A30" w14:textId="77777777" w:rsidR="00CC5168" w:rsidRDefault="007F3AA2">
            <w:pPr>
              <w:jc w:val="center"/>
              <w:rPr>
                <w:sz w:val="18"/>
                <w:szCs w:val="18"/>
              </w:rPr>
            </w:pPr>
            <w:r>
              <w:rPr>
                <w:sz w:val="18"/>
                <w:szCs w:val="18"/>
              </w:rPr>
              <w:t>EN tūkst. Lt</w:t>
            </w:r>
          </w:p>
        </w:tc>
        <w:tc>
          <w:tcPr>
            <w:tcW w:w="745" w:type="dxa"/>
            <w:tcBorders>
              <w:top w:val="single" w:sz="12" w:space="0" w:color="auto"/>
              <w:left w:val="single" w:sz="12" w:space="0" w:color="auto"/>
              <w:bottom w:val="single" w:sz="12" w:space="0" w:color="auto"/>
              <w:right w:val="single" w:sz="12" w:space="0" w:color="auto"/>
            </w:tcBorders>
            <w:vAlign w:val="center"/>
          </w:tcPr>
          <w:p w14:paraId="43D63A31" w14:textId="77777777" w:rsidR="00CC5168" w:rsidRDefault="007F3AA2">
            <w:pPr>
              <w:jc w:val="center"/>
              <w:rPr>
                <w:sz w:val="18"/>
                <w:szCs w:val="18"/>
              </w:rPr>
            </w:pPr>
            <w:r>
              <w:rPr>
                <w:sz w:val="18"/>
                <w:szCs w:val="18"/>
              </w:rPr>
              <w:t>Suma tūkst. Lt</w:t>
            </w:r>
          </w:p>
        </w:tc>
        <w:tc>
          <w:tcPr>
            <w:tcW w:w="746" w:type="dxa"/>
            <w:tcBorders>
              <w:top w:val="single" w:sz="12" w:space="0" w:color="auto"/>
              <w:left w:val="single" w:sz="12" w:space="0" w:color="auto"/>
              <w:bottom w:val="single" w:sz="12" w:space="0" w:color="auto"/>
              <w:right w:val="single" w:sz="12" w:space="0" w:color="auto"/>
            </w:tcBorders>
            <w:vAlign w:val="center"/>
          </w:tcPr>
          <w:p w14:paraId="43D63A32" w14:textId="77777777" w:rsidR="00CC5168" w:rsidRDefault="007F3AA2">
            <w:pPr>
              <w:jc w:val="center"/>
              <w:rPr>
                <w:sz w:val="18"/>
                <w:szCs w:val="18"/>
              </w:rPr>
            </w:pPr>
            <w:r>
              <w:rPr>
                <w:sz w:val="18"/>
                <w:szCs w:val="18"/>
              </w:rPr>
              <w:t>EN tūkst. Lt</w:t>
            </w:r>
          </w:p>
        </w:tc>
        <w:tc>
          <w:tcPr>
            <w:tcW w:w="746" w:type="dxa"/>
            <w:tcBorders>
              <w:top w:val="single" w:sz="12" w:space="0" w:color="auto"/>
              <w:left w:val="single" w:sz="12" w:space="0" w:color="auto"/>
              <w:bottom w:val="single" w:sz="12" w:space="0" w:color="auto"/>
              <w:right w:val="single" w:sz="12" w:space="0" w:color="auto"/>
            </w:tcBorders>
            <w:vAlign w:val="center"/>
          </w:tcPr>
          <w:p w14:paraId="43D63A33" w14:textId="77777777" w:rsidR="00CC5168" w:rsidRDefault="007F3AA2">
            <w:pPr>
              <w:jc w:val="center"/>
              <w:rPr>
                <w:sz w:val="18"/>
                <w:szCs w:val="18"/>
              </w:rPr>
            </w:pPr>
            <w:r>
              <w:rPr>
                <w:sz w:val="18"/>
                <w:szCs w:val="18"/>
              </w:rPr>
              <w:t>Suma tūkst. Lt</w:t>
            </w:r>
          </w:p>
        </w:tc>
        <w:tc>
          <w:tcPr>
            <w:tcW w:w="746" w:type="dxa"/>
            <w:tcBorders>
              <w:top w:val="single" w:sz="12" w:space="0" w:color="auto"/>
              <w:left w:val="single" w:sz="12" w:space="0" w:color="auto"/>
              <w:bottom w:val="single" w:sz="12" w:space="0" w:color="auto"/>
              <w:right w:val="single" w:sz="12" w:space="0" w:color="auto"/>
            </w:tcBorders>
            <w:vAlign w:val="center"/>
          </w:tcPr>
          <w:p w14:paraId="43D63A34" w14:textId="77777777" w:rsidR="00CC5168" w:rsidRDefault="007F3AA2">
            <w:pPr>
              <w:jc w:val="center"/>
              <w:rPr>
                <w:sz w:val="18"/>
                <w:szCs w:val="18"/>
              </w:rPr>
            </w:pPr>
            <w:r>
              <w:rPr>
                <w:sz w:val="18"/>
                <w:szCs w:val="18"/>
              </w:rPr>
              <w:t>EN tūkst. Lt</w:t>
            </w:r>
          </w:p>
        </w:tc>
        <w:tc>
          <w:tcPr>
            <w:tcW w:w="745" w:type="dxa"/>
            <w:tcBorders>
              <w:top w:val="single" w:sz="12" w:space="0" w:color="auto"/>
              <w:left w:val="single" w:sz="12" w:space="0" w:color="auto"/>
              <w:bottom w:val="single" w:sz="12" w:space="0" w:color="auto"/>
              <w:right w:val="single" w:sz="12" w:space="0" w:color="auto"/>
            </w:tcBorders>
            <w:vAlign w:val="center"/>
          </w:tcPr>
          <w:p w14:paraId="43D63A35" w14:textId="77777777" w:rsidR="00CC5168" w:rsidRDefault="007F3AA2">
            <w:pPr>
              <w:jc w:val="center"/>
              <w:rPr>
                <w:sz w:val="18"/>
                <w:szCs w:val="18"/>
              </w:rPr>
            </w:pPr>
            <w:r>
              <w:rPr>
                <w:sz w:val="18"/>
                <w:szCs w:val="18"/>
              </w:rPr>
              <w:t>Suma tūkst. Lt</w:t>
            </w:r>
          </w:p>
        </w:tc>
        <w:tc>
          <w:tcPr>
            <w:tcW w:w="746" w:type="dxa"/>
            <w:tcBorders>
              <w:top w:val="single" w:sz="12" w:space="0" w:color="auto"/>
              <w:left w:val="single" w:sz="12" w:space="0" w:color="auto"/>
              <w:bottom w:val="single" w:sz="12" w:space="0" w:color="auto"/>
              <w:right w:val="single" w:sz="12" w:space="0" w:color="auto"/>
            </w:tcBorders>
            <w:vAlign w:val="center"/>
          </w:tcPr>
          <w:p w14:paraId="43D63A36" w14:textId="77777777" w:rsidR="00CC5168" w:rsidRDefault="007F3AA2">
            <w:pPr>
              <w:jc w:val="center"/>
              <w:rPr>
                <w:sz w:val="18"/>
                <w:szCs w:val="18"/>
              </w:rPr>
            </w:pPr>
            <w:r>
              <w:rPr>
                <w:sz w:val="18"/>
                <w:szCs w:val="18"/>
              </w:rPr>
              <w:t>EN tūkst. Lt</w:t>
            </w:r>
          </w:p>
        </w:tc>
        <w:tc>
          <w:tcPr>
            <w:tcW w:w="746" w:type="dxa"/>
            <w:tcBorders>
              <w:top w:val="single" w:sz="12" w:space="0" w:color="auto"/>
              <w:left w:val="single" w:sz="12" w:space="0" w:color="auto"/>
              <w:bottom w:val="single" w:sz="12" w:space="0" w:color="auto"/>
              <w:right w:val="single" w:sz="12" w:space="0" w:color="auto"/>
            </w:tcBorders>
            <w:vAlign w:val="center"/>
          </w:tcPr>
          <w:p w14:paraId="43D63A37" w14:textId="77777777" w:rsidR="00CC5168" w:rsidRDefault="007F3AA2">
            <w:pPr>
              <w:jc w:val="center"/>
              <w:rPr>
                <w:sz w:val="18"/>
                <w:szCs w:val="18"/>
              </w:rPr>
            </w:pPr>
            <w:r>
              <w:rPr>
                <w:sz w:val="18"/>
                <w:szCs w:val="18"/>
              </w:rPr>
              <w:t>Suma tūkst. Lt</w:t>
            </w:r>
          </w:p>
        </w:tc>
        <w:tc>
          <w:tcPr>
            <w:tcW w:w="745" w:type="dxa"/>
            <w:tcBorders>
              <w:top w:val="single" w:sz="12" w:space="0" w:color="auto"/>
              <w:left w:val="single" w:sz="12" w:space="0" w:color="auto"/>
              <w:bottom w:val="single" w:sz="12" w:space="0" w:color="auto"/>
              <w:right w:val="single" w:sz="12" w:space="0" w:color="auto"/>
            </w:tcBorders>
            <w:vAlign w:val="center"/>
          </w:tcPr>
          <w:p w14:paraId="43D63A38" w14:textId="77777777" w:rsidR="00CC5168" w:rsidRDefault="007F3AA2">
            <w:pPr>
              <w:jc w:val="center"/>
              <w:rPr>
                <w:sz w:val="18"/>
                <w:szCs w:val="18"/>
              </w:rPr>
            </w:pPr>
            <w:r>
              <w:rPr>
                <w:sz w:val="18"/>
                <w:szCs w:val="18"/>
              </w:rPr>
              <w:t>EN tūkst. Lt</w:t>
            </w:r>
          </w:p>
        </w:tc>
        <w:tc>
          <w:tcPr>
            <w:tcW w:w="746" w:type="dxa"/>
            <w:tcBorders>
              <w:top w:val="single" w:sz="12" w:space="0" w:color="auto"/>
              <w:left w:val="single" w:sz="12" w:space="0" w:color="auto"/>
              <w:bottom w:val="single" w:sz="12" w:space="0" w:color="auto"/>
              <w:right w:val="single" w:sz="12" w:space="0" w:color="auto"/>
            </w:tcBorders>
            <w:vAlign w:val="center"/>
          </w:tcPr>
          <w:p w14:paraId="43D63A39" w14:textId="77777777" w:rsidR="00CC5168" w:rsidRDefault="007F3AA2">
            <w:pPr>
              <w:jc w:val="center"/>
              <w:rPr>
                <w:sz w:val="18"/>
                <w:szCs w:val="18"/>
              </w:rPr>
            </w:pPr>
            <w:r>
              <w:rPr>
                <w:sz w:val="18"/>
                <w:szCs w:val="18"/>
              </w:rPr>
              <w:t>Suma tūkst. Lt</w:t>
            </w:r>
          </w:p>
        </w:tc>
        <w:tc>
          <w:tcPr>
            <w:tcW w:w="746" w:type="dxa"/>
            <w:tcBorders>
              <w:top w:val="single" w:sz="12" w:space="0" w:color="auto"/>
              <w:left w:val="single" w:sz="12" w:space="0" w:color="auto"/>
              <w:bottom w:val="single" w:sz="12" w:space="0" w:color="auto"/>
              <w:right w:val="single" w:sz="12" w:space="0" w:color="auto"/>
            </w:tcBorders>
            <w:vAlign w:val="center"/>
          </w:tcPr>
          <w:p w14:paraId="43D63A3A" w14:textId="77777777" w:rsidR="00CC5168" w:rsidRDefault="007F3AA2">
            <w:pPr>
              <w:jc w:val="center"/>
              <w:rPr>
                <w:sz w:val="18"/>
                <w:szCs w:val="18"/>
              </w:rPr>
            </w:pPr>
            <w:r>
              <w:rPr>
                <w:sz w:val="18"/>
                <w:szCs w:val="18"/>
              </w:rPr>
              <w:t>EN tūkst. Lt</w:t>
            </w:r>
          </w:p>
        </w:tc>
        <w:tc>
          <w:tcPr>
            <w:tcW w:w="746" w:type="dxa"/>
            <w:tcBorders>
              <w:top w:val="single" w:sz="12" w:space="0" w:color="auto"/>
              <w:left w:val="single" w:sz="12" w:space="0" w:color="auto"/>
              <w:bottom w:val="single" w:sz="12" w:space="0" w:color="auto"/>
              <w:right w:val="single" w:sz="12" w:space="0" w:color="auto"/>
            </w:tcBorders>
            <w:vAlign w:val="center"/>
          </w:tcPr>
          <w:p w14:paraId="43D63A3B" w14:textId="77777777" w:rsidR="00CC5168" w:rsidRDefault="007F3AA2">
            <w:pPr>
              <w:jc w:val="center"/>
              <w:rPr>
                <w:sz w:val="18"/>
                <w:szCs w:val="18"/>
              </w:rPr>
            </w:pPr>
            <w:r>
              <w:rPr>
                <w:sz w:val="18"/>
                <w:szCs w:val="18"/>
              </w:rPr>
              <w:t>Suma tūkst. Lt</w:t>
            </w:r>
          </w:p>
        </w:tc>
      </w:tr>
      <w:tr w:rsidR="00CC5168" w14:paraId="43D63A50" w14:textId="77777777">
        <w:trPr>
          <w:cantSplit/>
          <w:trHeight w:val="23"/>
        </w:trPr>
        <w:tc>
          <w:tcPr>
            <w:tcW w:w="432" w:type="dxa"/>
            <w:vMerge w:val="restart"/>
            <w:tcBorders>
              <w:top w:val="single" w:sz="12" w:space="0" w:color="auto"/>
              <w:left w:val="single" w:sz="12" w:space="0" w:color="auto"/>
              <w:right w:val="single" w:sz="6" w:space="0" w:color="auto"/>
            </w:tcBorders>
            <w:textDirection w:val="btLr"/>
            <w:vAlign w:val="center"/>
          </w:tcPr>
          <w:p w14:paraId="43D63A3D" w14:textId="77777777" w:rsidR="00CC5168" w:rsidRDefault="007F3AA2">
            <w:pPr>
              <w:jc w:val="center"/>
              <w:rPr>
                <w:b/>
                <w:bCs/>
                <w:i/>
                <w:iCs/>
                <w:sz w:val="18"/>
                <w:szCs w:val="18"/>
              </w:rPr>
            </w:pPr>
            <w:r>
              <w:rPr>
                <w:b/>
                <w:bCs/>
                <w:i/>
                <w:iCs/>
                <w:sz w:val="18"/>
                <w:szCs w:val="18"/>
              </w:rPr>
              <w:t>1. Žemės sankasa</w:t>
            </w:r>
          </w:p>
        </w:tc>
        <w:tc>
          <w:tcPr>
            <w:tcW w:w="1008" w:type="dxa"/>
            <w:vMerge w:val="restart"/>
            <w:tcBorders>
              <w:top w:val="single" w:sz="12" w:space="0" w:color="auto"/>
              <w:left w:val="single" w:sz="6" w:space="0" w:color="auto"/>
              <w:right w:val="single" w:sz="6" w:space="0" w:color="auto"/>
            </w:tcBorders>
            <w:vAlign w:val="center"/>
          </w:tcPr>
          <w:p w14:paraId="43D63A3E" w14:textId="77777777" w:rsidR="00CC5168" w:rsidRDefault="007F3AA2">
            <w:pPr>
              <w:jc w:val="center"/>
              <w:rPr>
                <w:b/>
                <w:bCs/>
                <w:i/>
                <w:iCs/>
                <w:sz w:val="18"/>
                <w:szCs w:val="18"/>
              </w:rPr>
            </w:pPr>
            <w:r>
              <w:rPr>
                <w:b/>
                <w:bCs/>
                <w:i/>
                <w:iCs/>
                <w:sz w:val="18"/>
                <w:szCs w:val="18"/>
              </w:rPr>
              <w:t>1.1. Žemės sankasos viršaus zonos, apželdintos veja</w:t>
            </w:r>
          </w:p>
        </w:tc>
        <w:tc>
          <w:tcPr>
            <w:tcW w:w="840" w:type="dxa"/>
            <w:tcBorders>
              <w:top w:val="single" w:sz="12" w:space="0" w:color="auto"/>
              <w:left w:val="single" w:sz="6" w:space="0" w:color="auto"/>
              <w:bottom w:val="single" w:sz="6" w:space="0" w:color="auto"/>
              <w:right w:val="single" w:sz="6" w:space="0" w:color="auto"/>
            </w:tcBorders>
            <w:vAlign w:val="center"/>
          </w:tcPr>
          <w:p w14:paraId="43D63A3F" w14:textId="77777777" w:rsidR="00CC5168" w:rsidRDefault="007F3AA2">
            <w:pPr>
              <w:jc w:val="center"/>
              <w:rPr>
                <w:b/>
                <w:bCs/>
                <w:i/>
                <w:iCs/>
                <w:sz w:val="18"/>
                <w:szCs w:val="18"/>
              </w:rPr>
            </w:pPr>
            <w:r>
              <w:rPr>
                <w:b/>
                <w:bCs/>
                <w:i/>
                <w:iCs/>
                <w:sz w:val="18"/>
                <w:szCs w:val="18"/>
              </w:rPr>
              <w:t>MAG.I</w:t>
            </w:r>
          </w:p>
        </w:tc>
        <w:tc>
          <w:tcPr>
            <w:tcW w:w="960" w:type="dxa"/>
            <w:tcBorders>
              <w:top w:val="single" w:sz="12" w:space="0" w:color="auto"/>
              <w:left w:val="single" w:sz="6" w:space="0" w:color="auto"/>
              <w:bottom w:val="single" w:sz="6" w:space="0" w:color="auto"/>
              <w:right w:val="single" w:sz="6" w:space="0" w:color="auto"/>
            </w:tcBorders>
            <w:vAlign w:val="center"/>
          </w:tcPr>
          <w:p w14:paraId="43D63A40" w14:textId="77777777" w:rsidR="00CC5168" w:rsidRDefault="007F3AA2">
            <w:pPr>
              <w:jc w:val="center"/>
              <w:rPr>
                <w:sz w:val="18"/>
                <w:szCs w:val="18"/>
                <w:vertAlign w:val="superscript"/>
              </w:rPr>
            </w:pPr>
            <w:r>
              <w:rPr>
                <w:sz w:val="18"/>
                <w:szCs w:val="18"/>
              </w:rPr>
              <w:t>tūkst. m</w:t>
            </w:r>
            <w:r>
              <w:rPr>
                <w:sz w:val="18"/>
                <w:szCs w:val="18"/>
                <w:vertAlign w:val="superscript"/>
              </w:rPr>
              <w:t>2</w:t>
            </w:r>
          </w:p>
        </w:tc>
        <w:tc>
          <w:tcPr>
            <w:tcW w:w="960" w:type="dxa"/>
            <w:tcBorders>
              <w:top w:val="single" w:sz="12" w:space="0" w:color="auto"/>
              <w:left w:val="single" w:sz="6" w:space="0" w:color="auto"/>
              <w:bottom w:val="single" w:sz="6" w:space="0" w:color="auto"/>
              <w:right w:val="single" w:sz="6" w:space="0" w:color="auto"/>
            </w:tcBorders>
            <w:vAlign w:val="center"/>
          </w:tcPr>
          <w:p w14:paraId="43D63A41" w14:textId="77777777" w:rsidR="00CC5168" w:rsidRDefault="007F3AA2">
            <w:pPr>
              <w:jc w:val="center"/>
              <w:rPr>
                <w:sz w:val="18"/>
                <w:szCs w:val="18"/>
              </w:rPr>
            </w:pPr>
            <w:r>
              <w:rPr>
                <w:sz w:val="18"/>
                <w:szCs w:val="18"/>
              </w:rPr>
              <w:t>2668,09</w:t>
            </w:r>
          </w:p>
        </w:tc>
        <w:tc>
          <w:tcPr>
            <w:tcW w:w="745" w:type="dxa"/>
            <w:tcBorders>
              <w:top w:val="single" w:sz="12" w:space="0" w:color="auto"/>
              <w:left w:val="single" w:sz="6" w:space="0" w:color="auto"/>
              <w:bottom w:val="single" w:sz="6" w:space="0" w:color="auto"/>
              <w:right w:val="single" w:sz="6" w:space="0" w:color="auto"/>
            </w:tcBorders>
            <w:vAlign w:val="center"/>
          </w:tcPr>
          <w:p w14:paraId="43D63A42" w14:textId="77777777" w:rsidR="00CC5168" w:rsidRDefault="007F3AA2">
            <w:pPr>
              <w:jc w:val="center"/>
              <w:rPr>
                <w:sz w:val="18"/>
                <w:szCs w:val="18"/>
              </w:rPr>
            </w:pPr>
            <w:r>
              <w:rPr>
                <w:sz w:val="18"/>
                <w:szCs w:val="18"/>
              </w:rPr>
              <w:t>0,73426</w:t>
            </w:r>
          </w:p>
        </w:tc>
        <w:tc>
          <w:tcPr>
            <w:tcW w:w="746" w:type="dxa"/>
            <w:tcBorders>
              <w:top w:val="single" w:sz="12" w:space="0" w:color="auto"/>
              <w:left w:val="single" w:sz="6" w:space="0" w:color="auto"/>
              <w:bottom w:val="single" w:sz="6" w:space="0" w:color="auto"/>
              <w:right w:val="single" w:sz="6" w:space="0" w:color="auto"/>
            </w:tcBorders>
            <w:vAlign w:val="center"/>
          </w:tcPr>
          <w:p w14:paraId="43D63A43" w14:textId="77777777" w:rsidR="00CC5168" w:rsidRDefault="007F3AA2">
            <w:pPr>
              <w:jc w:val="center"/>
              <w:rPr>
                <w:sz w:val="18"/>
                <w:szCs w:val="18"/>
              </w:rPr>
            </w:pPr>
            <w:r>
              <w:rPr>
                <w:sz w:val="18"/>
                <w:szCs w:val="18"/>
              </w:rPr>
              <w:t>1959,07</w:t>
            </w:r>
          </w:p>
        </w:tc>
        <w:tc>
          <w:tcPr>
            <w:tcW w:w="746" w:type="dxa"/>
            <w:tcBorders>
              <w:top w:val="single" w:sz="12" w:space="0" w:color="auto"/>
              <w:left w:val="single" w:sz="6" w:space="0" w:color="auto"/>
              <w:bottom w:val="single" w:sz="6" w:space="0" w:color="auto"/>
              <w:right w:val="single" w:sz="6" w:space="0" w:color="auto"/>
            </w:tcBorders>
            <w:vAlign w:val="center"/>
          </w:tcPr>
          <w:p w14:paraId="43D63A44" w14:textId="77777777" w:rsidR="00CC5168" w:rsidRDefault="007F3AA2">
            <w:pPr>
              <w:jc w:val="center"/>
              <w:rPr>
                <w:sz w:val="18"/>
                <w:szCs w:val="18"/>
              </w:rPr>
            </w:pPr>
            <w:r>
              <w:rPr>
                <w:sz w:val="18"/>
                <w:szCs w:val="18"/>
              </w:rPr>
              <w:t>0,36150</w:t>
            </w:r>
          </w:p>
        </w:tc>
        <w:tc>
          <w:tcPr>
            <w:tcW w:w="745" w:type="dxa"/>
            <w:tcBorders>
              <w:top w:val="single" w:sz="12" w:space="0" w:color="auto"/>
              <w:left w:val="single" w:sz="6" w:space="0" w:color="auto"/>
              <w:bottom w:val="single" w:sz="6" w:space="0" w:color="auto"/>
              <w:right w:val="single" w:sz="6" w:space="0" w:color="auto"/>
            </w:tcBorders>
            <w:vAlign w:val="center"/>
          </w:tcPr>
          <w:p w14:paraId="43D63A45" w14:textId="77777777" w:rsidR="00CC5168" w:rsidRDefault="007F3AA2">
            <w:pPr>
              <w:jc w:val="center"/>
              <w:rPr>
                <w:sz w:val="18"/>
                <w:szCs w:val="18"/>
              </w:rPr>
            </w:pPr>
            <w:r>
              <w:rPr>
                <w:sz w:val="18"/>
                <w:szCs w:val="18"/>
              </w:rPr>
              <w:t>964,51</w:t>
            </w:r>
          </w:p>
        </w:tc>
        <w:tc>
          <w:tcPr>
            <w:tcW w:w="746" w:type="dxa"/>
            <w:tcBorders>
              <w:top w:val="single" w:sz="12" w:space="0" w:color="auto"/>
              <w:left w:val="single" w:sz="6" w:space="0" w:color="auto"/>
              <w:bottom w:val="single" w:sz="6" w:space="0" w:color="auto"/>
              <w:right w:val="single" w:sz="6" w:space="0" w:color="auto"/>
            </w:tcBorders>
            <w:vAlign w:val="center"/>
          </w:tcPr>
          <w:p w14:paraId="43D63A46" w14:textId="77777777" w:rsidR="00CC5168" w:rsidRDefault="007F3AA2">
            <w:pPr>
              <w:jc w:val="center"/>
              <w:rPr>
                <w:sz w:val="18"/>
                <w:szCs w:val="18"/>
              </w:rPr>
            </w:pPr>
            <w:r>
              <w:rPr>
                <w:sz w:val="18"/>
                <w:szCs w:val="18"/>
              </w:rPr>
              <w:t>–</w:t>
            </w:r>
          </w:p>
        </w:tc>
        <w:tc>
          <w:tcPr>
            <w:tcW w:w="746" w:type="dxa"/>
            <w:tcBorders>
              <w:top w:val="single" w:sz="12" w:space="0" w:color="auto"/>
              <w:left w:val="single" w:sz="6" w:space="0" w:color="auto"/>
              <w:bottom w:val="single" w:sz="6" w:space="0" w:color="auto"/>
              <w:right w:val="single" w:sz="6" w:space="0" w:color="auto"/>
            </w:tcBorders>
            <w:vAlign w:val="center"/>
          </w:tcPr>
          <w:p w14:paraId="43D63A47" w14:textId="77777777" w:rsidR="00CC5168" w:rsidRDefault="007F3AA2">
            <w:pPr>
              <w:jc w:val="center"/>
              <w:rPr>
                <w:sz w:val="18"/>
                <w:szCs w:val="18"/>
              </w:rPr>
            </w:pPr>
            <w:r>
              <w:rPr>
                <w:sz w:val="18"/>
                <w:szCs w:val="18"/>
              </w:rPr>
              <w:t>–</w:t>
            </w:r>
          </w:p>
        </w:tc>
        <w:tc>
          <w:tcPr>
            <w:tcW w:w="746" w:type="dxa"/>
            <w:tcBorders>
              <w:top w:val="single" w:sz="12" w:space="0" w:color="auto"/>
              <w:left w:val="single" w:sz="6" w:space="0" w:color="auto"/>
              <w:bottom w:val="single" w:sz="6" w:space="0" w:color="auto"/>
              <w:right w:val="single" w:sz="6" w:space="0" w:color="auto"/>
            </w:tcBorders>
            <w:vAlign w:val="center"/>
          </w:tcPr>
          <w:p w14:paraId="43D63A48" w14:textId="77777777" w:rsidR="00CC5168" w:rsidRDefault="007F3AA2">
            <w:pPr>
              <w:jc w:val="center"/>
              <w:rPr>
                <w:sz w:val="18"/>
                <w:szCs w:val="18"/>
              </w:rPr>
            </w:pPr>
            <w:r>
              <w:rPr>
                <w:sz w:val="18"/>
                <w:szCs w:val="18"/>
              </w:rPr>
              <w:t>–</w:t>
            </w:r>
          </w:p>
        </w:tc>
        <w:tc>
          <w:tcPr>
            <w:tcW w:w="745" w:type="dxa"/>
            <w:tcBorders>
              <w:top w:val="single" w:sz="12" w:space="0" w:color="auto"/>
              <w:left w:val="single" w:sz="6" w:space="0" w:color="auto"/>
              <w:bottom w:val="single" w:sz="6" w:space="0" w:color="auto"/>
              <w:right w:val="single" w:sz="6" w:space="0" w:color="auto"/>
            </w:tcBorders>
            <w:vAlign w:val="center"/>
          </w:tcPr>
          <w:p w14:paraId="43D63A49" w14:textId="77777777" w:rsidR="00CC5168" w:rsidRDefault="007F3AA2">
            <w:pPr>
              <w:jc w:val="center"/>
              <w:rPr>
                <w:sz w:val="18"/>
                <w:szCs w:val="18"/>
              </w:rPr>
            </w:pPr>
            <w:r>
              <w:rPr>
                <w:sz w:val="18"/>
                <w:szCs w:val="18"/>
              </w:rPr>
              <w:t>–</w:t>
            </w:r>
          </w:p>
        </w:tc>
        <w:tc>
          <w:tcPr>
            <w:tcW w:w="746" w:type="dxa"/>
            <w:tcBorders>
              <w:top w:val="single" w:sz="12" w:space="0" w:color="auto"/>
              <w:left w:val="single" w:sz="6" w:space="0" w:color="auto"/>
              <w:bottom w:val="single" w:sz="6" w:space="0" w:color="auto"/>
              <w:right w:val="single" w:sz="6" w:space="0" w:color="auto"/>
            </w:tcBorders>
            <w:vAlign w:val="center"/>
          </w:tcPr>
          <w:p w14:paraId="43D63A4A" w14:textId="77777777" w:rsidR="00CC5168" w:rsidRDefault="007F3AA2">
            <w:pPr>
              <w:jc w:val="center"/>
              <w:rPr>
                <w:sz w:val="18"/>
                <w:szCs w:val="18"/>
              </w:rPr>
            </w:pPr>
            <w:r>
              <w:rPr>
                <w:sz w:val="18"/>
                <w:szCs w:val="18"/>
              </w:rPr>
              <w:t>–</w:t>
            </w:r>
          </w:p>
        </w:tc>
        <w:tc>
          <w:tcPr>
            <w:tcW w:w="746" w:type="dxa"/>
            <w:tcBorders>
              <w:top w:val="single" w:sz="12" w:space="0" w:color="auto"/>
              <w:left w:val="single" w:sz="6" w:space="0" w:color="auto"/>
              <w:bottom w:val="single" w:sz="6" w:space="0" w:color="auto"/>
              <w:right w:val="single" w:sz="6" w:space="0" w:color="auto"/>
            </w:tcBorders>
            <w:vAlign w:val="center"/>
          </w:tcPr>
          <w:p w14:paraId="43D63A4B" w14:textId="77777777" w:rsidR="00CC5168" w:rsidRDefault="007F3AA2">
            <w:pPr>
              <w:jc w:val="center"/>
              <w:rPr>
                <w:sz w:val="18"/>
                <w:szCs w:val="18"/>
              </w:rPr>
            </w:pPr>
            <w:r>
              <w:rPr>
                <w:sz w:val="18"/>
                <w:szCs w:val="18"/>
              </w:rPr>
              <w:t>–</w:t>
            </w:r>
          </w:p>
        </w:tc>
        <w:tc>
          <w:tcPr>
            <w:tcW w:w="745" w:type="dxa"/>
            <w:tcBorders>
              <w:top w:val="single" w:sz="12" w:space="0" w:color="auto"/>
              <w:left w:val="single" w:sz="6" w:space="0" w:color="auto"/>
              <w:bottom w:val="single" w:sz="6" w:space="0" w:color="auto"/>
              <w:right w:val="single" w:sz="6" w:space="0" w:color="auto"/>
            </w:tcBorders>
            <w:vAlign w:val="center"/>
          </w:tcPr>
          <w:p w14:paraId="43D63A4C" w14:textId="77777777" w:rsidR="00CC5168" w:rsidRDefault="007F3AA2">
            <w:pPr>
              <w:jc w:val="center"/>
              <w:rPr>
                <w:sz w:val="18"/>
                <w:szCs w:val="18"/>
              </w:rPr>
            </w:pPr>
            <w:r>
              <w:rPr>
                <w:sz w:val="18"/>
                <w:szCs w:val="18"/>
              </w:rPr>
              <w:t>–</w:t>
            </w:r>
          </w:p>
        </w:tc>
        <w:tc>
          <w:tcPr>
            <w:tcW w:w="746" w:type="dxa"/>
            <w:tcBorders>
              <w:top w:val="single" w:sz="12" w:space="0" w:color="auto"/>
              <w:left w:val="single" w:sz="6" w:space="0" w:color="auto"/>
              <w:bottom w:val="single" w:sz="6" w:space="0" w:color="auto"/>
              <w:right w:val="single" w:sz="6" w:space="0" w:color="auto"/>
            </w:tcBorders>
            <w:vAlign w:val="center"/>
          </w:tcPr>
          <w:p w14:paraId="43D63A4D" w14:textId="77777777" w:rsidR="00CC5168" w:rsidRDefault="007F3AA2">
            <w:pPr>
              <w:jc w:val="center"/>
              <w:rPr>
                <w:sz w:val="18"/>
                <w:szCs w:val="18"/>
              </w:rPr>
            </w:pPr>
            <w:r>
              <w:rPr>
                <w:sz w:val="18"/>
                <w:szCs w:val="18"/>
              </w:rPr>
              <w:t>–</w:t>
            </w:r>
          </w:p>
        </w:tc>
        <w:tc>
          <w:tcPr>
            <w:tcW w:w="746" w:type="dxa"/>
            <w:tcBorders>
              <w:top w:val="single" w:sz="12" w:space="0" w:color="auto"/>
              <w:left w:val="single" w:sz="6" w:space="0" w:color="auto"/>
              <w:bottom w:val="single" w:sz="6" w:space="0" w:color="auto"/>
              <w:right w:val="single" w:sz="6" w:space="0" w:color="auto"/>
            </w:tcBorders>
            <w:vAlign w:val="center"/>
          </w:tcPr>
          <w:p w14:paraId="43D63A4E" w14:textId="77777777" w:rsidR="00CC5168" w:rsidRDefault="007F3AA2">
            <w:pPr>
              <w:jc w:val="center"/>
              <w:rPr>
                <w:sz w:val="18"/>
                <w:szCs w:val="18"/>
              </w:rPr>
            </w:pPr>
            <w:r>
              <w:rPr>
                <w:sz w:val="18"/>
                <w:szCs w:val="18"/>
              </w:rPr>
              <w:t>–</w:t>
            </w:r>
          </w:p>
        </w:tc>
        <w:tc>
          <w:tcPr>
            <w:tcW w:w="746" w:type="dxa"/>
            <w:tcBorders>
              <w:top w:val="single" w:sz="12" w:space="0" w:color="auto"/>
              <w:left w:val="single" w:sz="6" w:space="0" w:color="auto"/>
              <w:bottom w:val="single" w:sz="6" w:space="0" w:color="auto"/>
              <w:right w:val="single" w:sz="12" w:space="0" w:color="auto"/>
            </w:tcBorders>
            <w:vAlign w:val="center"/>
          </w:tcPr>
          <w:p w14:paraId="43D63A4F" w14:textId="77777777" w:rsidR="00CC5168" w:rsidRDefault="007F3AA2">
            <w:pPr>
              <w:jc w:val="center"/>
              <w:rPr>
                <w:sz w:val="18"/>
                <w:szCs w:val="18"/>
              </w:rPr>
            </w:pPr>
            <w:r>
              <w:rPr>
                <w:sz w:val="18"/>
                <w:szCs w:val="18"/>
              </w:rPr>
              <w:t>–</w:t>
            </w:r>
          </w:p>
        </w:tc>
      </w:tr>
      <w:tr w:rsidR="00CC5168" w14:paraId="43D63A64" w14:textId="77777777">
        <w:trPr>
          <w:cantSplit/>
          <w:trHeight w:val="23"/>
        </w:trPr>
        <w:tc>
          <w:tcPr>
            <w:tcW w:w="432" w:type="dxa"/>
            <w:vMerge/>
            <w:tcBorders>
              <w:left w:val="single" w:sz="12" w:space="0" w:color="auto"/>
              <w:right w:val="single" w:sz="6" w:space="0" w:color="auto"/>
            </w:tcBorders>
            <w:textDirection w:val="btLr"/>
            <w:vAlign w:val="center"/>
          </w:tcPr>
          <w:p w14:paraId="43D63A51"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A52"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A53" w14:textId="77777777" w:rsidR="00CC5168" w:rsidRDefault="007F3AA2">
            <w:pPr>
              <w:jc w:val="center"/>
              <w:rPr>
                <w:b/>
                <w:bCs/>
                <w:i/>
                <w:iCs/>
                <w:sz w:val="18"/>
                <w:szCs w:val="18"/>
              </w:rPr>
            </w:pPr>
            <w:r>
              <w:rPr>
                <w:b/>
                <w:bCs/>
                <w:i/>
                <w:iCs/>
                <w:sz w:val="18"/>
                <w:szCs w:val="18"/>
              </w:rPr>
              <w:t>MAG.II</w:t>
            </w:r>
          </w:p>
        </w:tc>
        <w:tc>
          <w:tcPr>
            <w:tcW w:w="960" w:type="dxa"/>
            <w:tcBorders>
              <w:top w:val="single" w:sz="6" w:space="0" w:color="auto"/>
              <w:left w:val="single" w:sz="6" w:space="0" w:color="auto"/>
              <w:bottom w:val="single" w:sz="6" w:space="0" w:color="auto"/>
              <w:right w:val="single" w:sz="6" w:space="0" w:color="auto"/>
            </w:tcBorders>
            <w:vAlign w:val="center"/>
          </w:tcPr>
          <w:p w14:paraId="43D63A54" w14:textId="77777777" w:rsidR="00CC5168" w:rsidRDefault="007F3AA2">
            <w:pPr>
              <w:jc w:val="center"/>
              <w:rPr>
                <w:sz w:val="18"/>
                <w:szCs w:val="18"/>
                <w:vertAlign w:val="superscript"/>
              </w:rPr>
            </w:pPr>
            <w:r>
              <w:rPr>
                <w:sz w:val="18"/>
                <w:szCs w:val="18"/>
              </w:rPr>
              <w:t>tūkst. m</w:t>
            </w:r>
            <w:r>
              <w:rPr>
                <w:sz w:val="18"/>
                <w:szCs w:val="18"/>
                <w:vertAlign w:val="superscript"/>
              </w:rPr>
              <w:t>2</w:t>
            </w:r>
          </w:p>
        </w:tc>
        <w:tc>
          <w:tcPr>
            <w:tcW w:w="960" w:type="dxa"/>
            <w:tcBorders>
              <w:top w:val="single" w:sz="6" w:space="0" w:color="auto"/>
              <w:left w:val="single" w:sz="6" w:space="0" w:color="auto"/>
              <w:bottom w:val="single" w:sz="6" w:space="0" w:color="auto"/>
              <w:right w:val="single" w:sz="6" w:space="0" w:color="auto"/>
            </w:tcBorders>
            <w:vAlign w:val="center"/>
          </w:tcPr>
          <w:p w14:paraId="43D63A55" w14:textId="77777777" w:rsidR="00CC5168" w:rsidRDefault="007F3AA2">
            <w:pPr>
              <w:jc w:val="center"/>
              <w:rPr>
                <w:sz w:val="18"/>
                <w:szCs w:val="18"/>
              </w:rPr>
            </w:pPr>
            <w:r>
              <w:rPr>
                <w:sz w:val="18"/>
                <w:szCs w:val="18"/>
              </w:rPr>
              <w:t>1876,70</w:t>
            </w:r>
          </w:p>
        </w:tc>
        <w:tc>
          <w:tcPr>
            <w:tcW w:w="745" w:type="dxa"/>
            <w:tcBorders>
              <w:top w:val="single" w:sz="6" w:space="0" w:color="auto"/>
              <w:left w:val="single" w:sz="6" w:space="0" w:color="auto"/>
              <w:bottom w:val="single" w:sz="6" w:space="0" w:color="auto"/>
              <w:right w:val="single" w:sz="6" w:space="0" w:color="auto"/>
            </w:tcBorders>
            <w:vAlign w:val="center"/>
          </w:tcPr>
          <w:p w14:paraId="43D63A56" w14:textId="77777777" w:rsidR="00CC5168" w:rsidRDefault="007F3AA2">
            <w:pPr>
              <w:jc w:val="center"/>
              <w:rPr>
                <w:sz w:val="18"/>
                <w:szCs w:val="18"/>
              </w:rPr>
            </w:pPr>
            <w:r>
              <w:rPr>
                <w:sz w:val="18"/>
                <w:szCs w:val="18"/>
              </w:rPr>
              <w:t>0,73426</w:t>
            </w:r>
          </w:p>
        </w:tc>
        <w:tc>
          <w:tcPr>
            <w:tcW w:w="746" w:type="dxa"/>
            <w:tcBorders>
              <w:top w:val="single" w:sz="6" w:space="0" w:color="auto"/>
              <w:left w:val="single" w:sz="6" w:space="0" w:color="auto"/>
              <w:bottom w:val="single" w:sz="6" w:space="0" w:color="auto"/>
              <w:right w:val="single" w:sz="6" w:space="0" w:color="auto"/>
            </w:tcBorders>
            <w:vAlign w:val="center"/>
          </w:tcPr>
          <w:p w14:paraId="43D63A57" w14:textId="77777777" w:rsidR="00CC5168" w:rsidRDefault="007F3AA2">
            <w:pPr>
              <w:jc w:val="center"/>
              <w:rPr>
                <w:sz w:val="18"/>
                <w:szCs w:val="18"/>
              </w:rPr>
            </w:pPr>
            <w:r>
              <w:rPr>
                <w:sz w:val="18"/>
                <w:szCs w:val="18"/>
              </w:rPr>
              <w:t>1377,99</w:t>
            </w:r>
          </w:p>
        </w:tc>
        <w:tc>
          <w:tcPr>
            <w:tcW w:w="746" w:type="dxa"/>
            <w:tcBorders>
              <w:top w:val="single" w:sz="6" w:space="0" w:color="auto"/>
              <w:left w:val="single" w:sz="6" w:space="0" w:color="auto"/>
              <w:bottom w:val="single" w:sz="6" w:space="0" w:color="auto"/>
              <w:right w:val="single" w:sz="6" w:space="0" w:color="auto"/>
            </w:tcBorders>
            <w:vAlign w:val="center"/>
          </w:tcPr>
          <w:p w14:paraId="43D63A58" w14:textId="77777777" w:rsidR="00CC5168" w:rsidRDefault="007F3AA2">
            <w:pPr>
              <w:jc w:val="center"/>
              <w:rPr>
                <w:sz w:val="18"/>
                <w:szCs w:val="18"/>
              </w:rPr>
            </w:pPr>
            <w:r>
              <w:rPr>
                <w:sz w:val="18"/>
                <w:szCs w:val="18"/>
              </w:rPr>
              <w:t>0,36150</w:t>
            </w:r>
          </w:p>
        </w:tc>
        <w:tc>
          <w:tcPr>
            <w:tcW w:w="745" w:type="dxa"/>
            <w:tcBorders>
              <w:top w:val="single" w:sz="6" w:space="0" w:color="auto"/>
              <w:left w:val="single" w:sz="6" w:space="0" w:color="auto"/>
              <w:bottom w:val="single" w:sz="6" w:space="0" w:color="auto"/>
              <w:right w:val="single" w:sz="6" w:space="0" w:color="auto"/>
            </w:tcBorders>
            <w:vAlign w:val="center"/>
          </w:tcPr>
          <w:p w14:paraId="43D63A59" w14:textId="77777777" w:rsidR="00CC5168" w:rsidRDefault="007F3AA2">
            <w:pPr>
              <w:jc w:val="center"/>
              <w:rPr>
                <w:sz w:val="18"/>
                <w:szCs w:val="18"/>
              </w:rPr>
            </w:pPr>
            <w:r>
              <w:rPr>
                <w:sz w:val="18"/>
                <w:szCs w:val="18"/>
              </w:rPr>
              <w:t>678,43</w:t>
            </w:r>
          </w:p>
        </w:tc>
        <w:tc>
          <w:tcPr>
            <w:tcW w:w="746" w:type="dxa"/>
            <w:tcBorders>
              <w:top w:val="single" w:sz="6" w:space="0" w:color="auto"/>
              <w:left w:val="single" w:sz="6" w:space="0" w:color="auto"/>
              <w:bottom w:val="single" w:sz="6" w:space="0" w:color="auto"/>
              <w:right w:val="single" w:sz="6" w:space="0" w:color="auto"/>
            </w:tcBorders>
            <w:vAlign w:val="center"/>
          </w:tcPr>
          <w:p w14:paraId="43D63A5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5B"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5C"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5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5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5F"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60"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61"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6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A63" w14:textId="77777777" w:rsidR="00CC5168" w:rsidRDefault="007F3AA2">
            <w:pPr>
              <w:jc w:val="center"/>
              <w:rPr>
                <w:sz w:val="18"/>
                <w:szCs w:val="18"/>
              </w:rPr>
            </w:pPr>
            <w:r>
              <w:rPr>
                <w:sz w:val="18"/>
                <w:szCs w:val="18"/>
              </w:rPr>
              <w:t>–</w:t>
            </w:r>
          </w:p>
        </w:tc>
      </w:tr>
      <w:tr w:rsidR="00CC5168" w14:paraId="43D63A78" w14:textId="77777777">
        <w:trPr>
          <w:cantSplit/>
          <w:trHeight w:val="23"/>
        </w:trPr>
        <w:tc>
          <w:tcPr>
            <w:tcW w:w="432" w:type="dxa"/>
            <w:vMerge/>
            <w:tcBorders>
              <w:left w:val="single" w:sz="12" w:space="0" w:color="auto"/>
              <w:right w:val="single" w:sz="6" w:space="0" w:color="auto"/>
            </w:tcBorders>
            <w:textDirection w:val="btLr"/>
            <w:vAlign w:val="center"/>
          </w:tcPr>
          <w:p w14:paraId="43D63A65"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A66"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A67" w14:textId="77777777" w:rsidR="00CC5168" w:rsidRDefault="007F3AA2">
            <w:pPr>
              <w:jc w:val="center"/>
              <w:rPr>
                <w:b/>
                <w:bCs/>
                <w:i/>
                <w:iCs/>
                <w:sz w:val="18"/>
                <w:szCs w:val="18"/>
              </w:rPr>
            </w:pPr>
            <w:r>
              <w:rPr>
                <w:b/>
                <w:bCs/>
                <w:i/>
                <w:iCs/>
                <w:sz w:val="18"/>
                <w:szCs w:val="18"/>
              </w:rPr>
              <w:t>KR.II</w:t>
            </w:r>
          </w:p>
        </w:tc>
        <w:tc>
          <w:tcPr>
            <w:tcW w:w="960" w:type="dxa"/>
            <w:tcBorders>
              <w:top w:val="single" w:sz="6" w:space="0" w:color="auto"/>
              <w:left w:val="single" w:sz="6" w:space="0" w:color="auto"/>
              <w:bottom w:val="single" w:sz="6" w:space="0" w:color="auto"/>
              <w:right w:val="single" w:sz="6" w:space="0" w:color="auto"/>
            </w:tcBorders>
            <w:vAlign w:val="center"/>
          </w:tcPr>
          <w:p w14:paraId="43D63A68" w14:textId="77777777" w:rsidR="00CC5168" w:rsidRDefault="007F3AA2">
            <w:pPr>
              <w:jc w:val="center"/>
              <w:rPr>
                <w:sz w:val="18"/>
                <w:szCs w:val="18"/>
                <w:vertAlign w:val="superscript"/>
              </w:rPr>
            </w:pPr>
            <w:r>
              <w:rPr>
                <w:sz w:val="18"/>
                <w:szCs w:val="18"/>
              </w:rPr>
              <w:t>tūkst. m</w:t>
            </w:r>
            <w:r>
              <w:rPr>
                <w:sz w:val="18"/>
                <w:szCs w:val="18"/>
                <w:vertAlign w:val="superscript"/>
              </w:rPr>
              <w:t>2</w:t>
            </w:r>
          </w:p>
        </w:tc>
        <w:tc>
          <w:tcPr>
            <w:tcW w:w="960" w:type="dxa"/>
            <w:tcBorders>
              <w:top w:val="single" w:sz="6" w:space="0" w:color="auto"/>
              <w:left w:val="single" w:sz="6" w:space="0" w:color="auto"/>
              <w:bottom w:val="single" w:sz="6" w:space="0" w:color="auto"/>
              <w:right w:val="single" w:sz="6" w:space="0" w:color="auto"/>
            </w:tcBorders>
            <w:vAlign w:val="center"/>
          </w:tcPr>
          <w:p w14:paraId="43D63A69" w14:textId="77777777" w:rsidR="00CC5168" w:rsidRDefault="007F3AA2">
            <w:pPr>
              <w:jc w:val="center"/>
              <w:rPr>
                <w:sz w:val="18"/>
                <w:szCs w:val="18"/>
              </w:rPr>
            </w:pPr>
            <w:r>
              <w:rPr>
                <w:sz w:val="18"/>
                <w:szCs w:val="18"/>
              </w:rPr>
              <w:t>693,817</w:t>
            </w:r>
          </w:p>
        </w:tc>
        <w:tc>
          <w:tcPr>
            <w:tcW w:w="745" w:type="dxa"/>
            <w:tcBorders>
              <w:top w:val="single" w:sz="6" w:space="0" w:color="auto"/>
              <w:left w:val="single" w:sz="6" w:space="0" w:color="auto"/>
              <w:bottom w:val="single" w:sz="6" w:space="0" w:color="auto"/>
              <w:right w:val="single" w:sz="6" w:space="0" w:color="auto"/>
            </w:tcBorders>
            <w:vAlign w:val="center"/>
          </w:tcPr>
          <w:p w14:paraId="43D63A6A" w14:textId="77777777" w:rsidR="00CC5168" w:rsidRDefault="007F3AA2">
            <w:pPr>
              <w:jc w:val="center"/>
              <w:rPr>
                <w:sz w:val="18"/>
                <w:szCs w:val="18"/>
              </w:rPr>
            </w:pPr>
            <w:r>
              <w:rPr>
                <w:sz w:val="18"/>
                <w:szCs w:val="18"/>
              </w:rPr>
              <w:t>0,32223</w:t>
            </w:r>
          </w:p>
        </w:tc>
        <w:tc>
          <w:tcPr>
            <w:tcW w:w="746" w:type="dxa"/>
            <w:tcBorders>
              <w:top w:val="single" w:sz="6" w:space="0" w:color="auto"/>
              <w:left w:val="single" w:sz="6" w:space="0" w:color="auto"/>
              <w:bottom w:val="single" w:sz="6" w:space="0" w:color="auto"/>
              <w:right w:val="single" w:sz="6" w:space="0" w:color="auto"/>
            </w:tcBorders>
            <w:vAlign w:val="center"/>
          </w:tcPr>
          <w:p w14:paraId="43D63A6B" w14:textId="77777777" w:rsidR="00CC5168" w:rsidRDefault="007F3AA2">
            <w:pPr>
              <w:jc w:val="center"/>
              <w:rPr>
                <w:sz w:val="18"/>
                <w:szCs w:val="18"/>
              </w:rPr>
            </w:pPr>
            <w:r>
              <w:rPr>
                <w:sz w:val="18"/>
                <w:szCs w:val="18"/>
              </w:rPr>
              <w:t>223,57</w:t>
            </w:r>
          </w:p>
        </w:tc>
        <w:tc>
          <w:tcPr>
            <w:tcW w:w="746" w:type="dxa"/>
            <w:tcBorders>
              <w:top w:val="single" w:sz="6" w:space="0" w:color="auto"/>
              <w:left w:val="single" w:sz="6" w:space="0" w:color="auto"/>
              <w:bottom w:val="single" w:sz="6" w:space="0" w:color="auto"/>
              <w:right w:val="single" w:sz="6" w:space="0" w:color="auto"/>
            </w:tcBorders>
            <w:vAlign w:val="center"/>
          </w:tcPr>
          <w:p w14:paraId="43D63A6C" w14:textId="77777777" w:rsidR="00CC5168" w:rsidRDefault="007F3AA2">
            <w:pPr>
              <w:jc w:val="center"/>
              <w:rPr>
                <w:sz w:val="18"/>
                <w:szCs w:val="18"/>
              </w:rPr>
            </w:pPr>
            <w:r>
              <w:rPr>
                <w:sz w:val="18"/>
                <w:szCs w:val="18"/>
              </w:rPr>
              <w:t>0,30958</w:t>
            </w:r>
          </w:p>
        </w:tc>
        <w:tc>
          <w:tcPr>
            <w:tcW w:w="745" w:type="dxa"/>
            <w:tcBorders>
              <w:top w:val="single" w:sz="6" w:space="0" w:color="auto"/>
              <w:left w:val="single" w:sz="6" w:space="0" w:color="auto"/>
              <w:bottom w:val="single" w:sz="6" w:space="0" w:color="auto"/>
              <w:right w:val="single" w:sz="6" w:space="0" w:color="auto"/>
            </w:tcBorders>
            <w:vAlign w:val="center"/>
          </w:tcPr>
          <w:p w14:paraId="43D63A6D" w14:textId="77777777" w:rsidR="00CC5168" w:rsidRDefault="007F3AA2">
            <w:pPr>
              <w:jc w:val="center"/>
              <w:rPr>
                <w:sz w:val="18"/>
                <w:szCs w:val="18"/>
              </w:rPr>
            </w:pPr>
            <w:r>
              <w:rPr>
                <w:sz w:val="18"/>
                <w:szCs w:val="18"/>
              </w:rPr>
              <w:t>214,79</w:t>
            </w:r>
          </w:p>
        </w:tc>
        <w:tc>
          <w:tcPr>
            <w:tcW w:w="746" w:type="dxa"/>
            <w:tcBorders>
              <w:top w:val="single" w:sz="6" w:space="0" w:color="auto"/>
              <w:left w:val="single" w:sz="6" w:space="0" w:color="auto"/>
              <w:bottom w:val="single" w:sz="6" w:space="0" w:color="auto"/>
              <w:right w:val="single" w:sz="6" w:space="0" w:color="auto"/>
            </w:tcBorders>
            <w:vAlign w:val="center"/>
          </w:tcPr>
          <w:p w14:paraId="43D63A6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6F"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70"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71"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7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73"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74"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7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7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A77" w14:textId="77777777" w:rsidR="00CC5168" w:rsidRDefault="007F3AA2">
            <w:pPr>
              <w:jc w:val="center"/>
              <w:rPr>
                <w:sz w:val="18"/>
                <w:szCs w:val="18"/>
              </w:rPr>
            </w:pPr>
            <w:r>
              <w:rPr>
                <w:sz w:val="18"/>
                <w:szCs w:val="18"/>
              </w:rPr>
              <w:t>–</w:t>
            </w:r>
          </w:p>
        </w:tc>
      </w:tr>
      <w:tr w:rsidR="00CC5168" w14:paraId="43D63A8C" w14:textId="77777777">
        <w:trPr>
          <w:cantSplit/>
          <w:trHeight w:val="23"/>
        </w:trPr>
        <w:tc>
          <w:tcPr>
            <w:tcW w:w="432" w:type="dxa"/>
            <w:vMerge/>
            <w:tcBorders>
              <w:left w:val="single" w:sz="12" w:space="0" w:color="auto"/>
              <w:right w:val="single" w:sz="6" w:space="0" w:color="auto"/>
            </w:tcBorders>
            <w:textDirection w:val="btLr"/>
            <w:vAlign w:val="center"/>
          </w:tcPr>
          <w:p w14:paraId="43D63A79"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A7A"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A7B" w14:textId="77777777" w:rsidR="00CC5168" w:rsidRDefault="007F3AA2">
            <w:pPr>
              <w:jc w:val="center"/>
              <w:rPr>
                <w:b/>
                <w:bCs/>
                <w:i/>
                <w:iCs/>
                <w:sz w:val="18"/>
                <w:szCs w:val="18"/>
              </w:rPr>
            </w:pPr>
            <w:r>
              <w:rPr>
                <w:b/>
                <w:bCs/>
                <w:i/>
                <w:iCs/>
                <w:sz w:val="18"/>
                <w:szCs w:val="18"/>
              </w:rPr>
              <w:t>RAJ.KR.</w:t>
            </w:r>
          </w:p>
        </w:tc>
        <w:tc>
          <w:tcPr>
            <w:tcW w:w="960" w:type="dxa"/>
            <w:tcBorders>
              <w:top w:val="single" w:sz="6" w:space="0" w:color="auto"/>
              <w:left w:val="single" w:sz="6" w:space="0" w:color="auto"/>
              <w:bottom w:val="single" w:sz="6" w:space="0" w:color="auto"/>
              <w:right w:val="single" w:sz="6" w:space="0" w:color="auto"/>
            </w:tcBorders>
            <w:vAlign w:val="center"/>
          </w:tcPr>
          <w:p w14:paraId="43D63A7C" w14:textId="77777777" w:rsidR="00CC5168" w:rsidRDefault="007F3AA2">
            <w:pPr>
              <w:jc w:val="center"/>
              <w:rPr>
                <w:sz w:val="18"/>
                <w:szCs w:val="18"/>
                <w:vertAlign w:val="superscript"/>
              </w:rPr>
            </w:pPr>
            <w:r>
              <w:rPr>
                <w:sz w:val="18"/>
                <w:szCs w:val="18"/>
              </w:rPr>
              <w:t>tūkst. m</w:t>
            </w:r>
            <w:r>
              <w:rPr>
                <w:sz w:val="18"/>
                <w:szCs w:val="18"/>
                <w:vertAlign w:val="superscript"/>
              </w:rPr>
              <w:t>2</w:t>
            </w:r>
          </w:p>
        </w:tc>
        <w:tc>
          <w:tcPr>
            <w:tcW w:w="960" w:type="dxa"/>
            <w:tcBorders>
              <w:top w:val="single" w:sz="6" w:space="0" w:color="auto"/>
              <w:left w:val="single" w:sz="6" w:space="0" w:color="auto"/>
              <w:bottom w:val="single" w:sz="6" w:space="0" w:color="auto"/>
              <w:right w:val="single" w:sz="6" w:space="0" w:color="auto"/>
            </w:tcBorders>
            <w:vAlign w:val="center"/>
          </w:tcPr>
          <w:p w14:paraId="43D63A7D" w14:textId="77777777" w:rsidR="00CC5168" w:rsidRDefault="007F3AA2">
            <w:pPr>
              <w:jc w:val="center"/>
              <w:rPr>
                <w:sz w:val="18"/>
                <w:szCs w:val="18"/>
              </w:rPr>
            </w:pPr>
            <w:r>
              <w:rPr>
                <w:sz w:val="18"/>
                <w:szCs w:val="18"/>
              </w:rPr>
              <w:t>21,995</w:t>
            </w:r>
          </w:p>
        </w:tc>
        <w:tc>
          <w:tcPr>
            <w:tcW w:w="745" w:type="dxa"/>
            <w:tcBorders>
              <w:top w:val="single" w:sz="6" w:space="0" w:color="auto"/>
              <w:left w:val="single" w:sz="6" w:space="0" w:color="auto"/>
              <w:bottom w:val="single" w:sz="6" w:space="0" w:color="auto"/>
              <w:right w:val="single" w:sz="6" w:space="0" w:color="auto"/>
            </w:tcBorders>
            <w:vAlign w:val="center"/>
          </w:tcPr>
          <w:p w14:paraId="43D63A7E" w14:textId="77777777" w:rsidR="00CC5168" w:rsidRDefault="007F3AA2">
            <w:pPr>
              <w:jc w:val="center"/>
              <w:rPr>
                <w:sz w:val="18"/>
                <w:szCs w:val="18"/>
              </w:rPr>
            </w:pPr>
            <w:r>
              <w:rPr>
                <w:sz w:val="18"/>
                <w:szCs w:val="18"/>
              </w:rPr>
              <w:t>0,21058</w:t>
            </w:r>
          </w:p>
        </w:tc>
        <w:tc>
          <w:tcPr>
            <w:tcW w:w="746" w:type="dxa"/>
            <w:tcBorders>
              <w:top w:val="single" w:sz="6" w:space="0" w:color="auto"/>
              <w:left w:val="single" w:sz="6" w:space="0" w:color="auto"/>
              <w:bottom w:val="single" w:sz="6" w:space="0" w:color="auto"/>
              <w:right w:val="single" w:sz="6" w:space="0" w:color="auto"/>
            </w:tcBorders>
            <w:vAlign w:val="center"/>
          </w:tcPr>
          <w:p w14:paraId="43D63A7F" w14:textId="77777777" w:rsidR="00CC5168" w:rsidRDefault="007F3AA2">
            <w:pPr>
              <w:jc w:val="center"/>
              <w:rPr>
                <w:sz w:val="18"/>
                <w:szCs w:val="18"/>
              </w:rPr>
            </w:pPr>
            <w:r>
              <w:rPr>
                <w:sz w:val="18"/>
                <w:szCs w:val="18"/>
              </w:rPr>
              <w:t>4,63</w:t>
            </w:r>
          </w:p>
        </w:tc>
        <w:tc>
          <w:tcPr>
            <w:tcW w:w="746" w:type="dxa"/>
            <w:tcBorders>
              <w:top w:val="single" w:sz="6" w:space="0" w:color="auto"/>
              <w:left w:val="single" w:sz="6" w:space="0" w:color="auto"/>
              <w:bottom w:val="single" w:sz="6" w:space="0" w:color="auto"/>
              <w:right w:val="single" w:sz="6" w:space="0" w:color="auto"/>
            </w:tcBorders>
            <w:vAlign w:val="center"/>
          </w:tcPr>
          <w:p w14:paraId="43D63A80" w14:textId="77777777" w:rsidR="00CC5168" w:rsidRDefault="007F3AA2">
            <w:pPr>
              <w:jc w:val="center"/>
              <w:rPr>
                <w:sz w:val="18"/>
                <w:szCs w:val="18"/>
              </w:rPr>
            </w:pPr>
            <w:r>
              <w:rPr>
                <w:sz w:val="18"/>
                <w:szCs w:val="18"/>
              </w:rPr>
              <w:t>0,16096</w:t>
            </w:r>
          </w:p>
        </w:tc>
        <w:tc>
          <w:tcPr>
            <w:tcW w:w="745" w:type="dxa"/>
            <w:tcBorders>
              <w:top w:val="single" w:sz="6" w:space="0" w:color="auto"/>
              <w:left w:val="single" w:sz="6" w:space="0" w:color="auto"/>
              <w:bottom w:val="single" w:sz="6" w:space="0" w:color="auto"/>
              <w:right w:val="single" w:sz="6" w:space="0" w:color="auto"/>
            </w:tcBorders>
            <w:vAlign w:val="center"/>
          </w:tcPr>
          <w:p w14:paraId="43D63A81" w14:textId="77777777" w:rsidR="00CC5168" w:rsidRDefault="007F3AA2">
            <w:pPr>
              <w:jc w:val="center"/>
              <w:rPr>
                <w:sz w:val="18"/>
                <w:szCs w:val="18"/>
              </w:rPr>
            </w:pPr>
            <w:r>
              <w:rPr>
                <w:sz w:val="18"/>
                <w:szCs w:val="18"/>
              </w:rPr>
              <w:t>3,54</w:t>
            </w:r>
          </w:p>
        </w:tc>
        <w:tc>
          <w:tcPr>
            <w:tcW w:w="746" w:type="dxa"/>
            <w:tcBorders>
              <w:top w:val="single" w:sz="6" w:space="0" w:color="auto"/>
              <w:left w:val="single" w:sz="6" w:space="0" w:color="auto"/>
              <w:bottom w:val="single" w:sz="6" w:space="0" w:color="auto"/>
              <w:right w:val="single" w:sz="6" w:space="0" w:color="auto"/>
            </w:tcBorders>
            <w:vAlign w:val="center"/>
          </w:tcPr>
          <w:p w14:paraId="43D63A8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83"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84"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8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8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87"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88"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8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8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A8B" w14:textId="77777777" w:rsidR="00CC5168" w:rsidRDefault="007F3AA2">
            <w:pPr>
              <w:jc w:val="center"/>
              <w:rPr>
                <w:sz w:val="18"/>
                <w:szCs w:val="18"/>
              </w:rPr>
            </w:pPr>
            <w:r>
              <w:rPr>
                <w:sz w:val="18"/>
                <w:szCs w:val="18"/>
              </w:rPr>
              <w:t>–</w:t>
            </w:r>
          </w:p>
        </w:tc>
      </w:tr>
      <w:tr w:rsidR="00CC5168" w14:paraId="43D63AA0" w14:textId="77777777">
        <w:trPr>
          <w:cantSplit/>
          <w:trHeight w:val="23"/>
        </w:trPr>
        <w:tc>
          <w:tcPr>
            <w:tcW w:w="432" w:type="dxa"/>
            <w:vMerge/>
            <w:tcBorders>
              <w:left w:val="single" w:sz="12" w:space="0" w:color="auto"/>
              <w:right w:val="single" w:sz="6" w:space="0" w:color="auto"/>
            </w:tcBorders>
            <w:textDirection w:val="btLr"/>
            <w:vAlign w:val="center"/>
          </w:tcPr>
          <w:p w14:paraId="43D63A8D"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A8E"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A8F" w14:textId="77777777" w:rsidR="00CC5168" w:rsidRDefault="007F3AA2">
            <w:pPr>
              <w:jc w:val="center"/>
              <w:rPr>
                <w:b/>
                <w:bCs/>
                <w:i/>
                <w:iCs/>
                <w:sz w:val="18"/>
                <w:szCs w:val="18"/>
              </w:rPr>
            </w:pPr>
            <w:r>
              <w:rPr>
                <w:b/>
                <w:bCs/>
                <w:i/>
                <w:iCs/>
                <w:sz w:val="18"/>
                <w:szCs w:val="18"/>
              </w:rPr>
              <w:t>RAJ.G.</w:t>
            </w:r>
          </w:p>
        </w:tc>
        <w:tc>
          <w:tcPr>
            <w:tcW w:w="960" w:type="dxa"/>
            <w:tcBorders>
              <w:top w:val="single" w:sz="6" w:space="0" w:color="auto"/>
              <w:left w:val="single" w:sz="6" w:space="0" w:color="auto"/>
              <w:bottom w:val="single" w:sz="6" w:space="0" w:color="auto"/>
              <w:right w:val="single" w:sz="6" w:space="0" w:color="auto"/>
            </w:tcBorders>
            <w:vAlign w:val="center"/>
          </w:tcPr>
          <w:p w14:paraId="43D63A90" w14:textId="77777777" w:rsidR="00CC5168" w:rsidRDefault="007F3AA2">
            <w:pPr>
              <w:jc w:val="center"/>
              <w:rPr>
                <w:sz w:val="18"/>
                <w:szCs w:val="18"/>
                <w:vertAlign w:val="superscript"/>
              </w:rPr>
            </w:pPr>
            <w:r>
              <w:rPr>
                <w:sz w:val="18"/>
                <w:szCs w:val="18"/>
              </w:rPr>
              <w:t>tūkst. m</w:t>
            </w:r>
            <w:r>
              <w:rPr>
                <w:sz w:val="18"/>
                <w:szCs w:val="18"/>
                <w:vertAlign w:val="superscript"/>
              </w:rPr>
              <w:t>2</w:t>
            </w:r>
          </w:p>
        </w:tc>
        <w:tc>
          <w:tcPr>
            <w:tcW w:w="960" w:type="dxa"/>
            <w:tcBorders>
              <w:top w:val="single" w:sz="6" w:space="0" w:color="auto"/>
              <w:left w:val="single" w:sz="6" w:space="0" w:color="auto"/>
              <w:bottom w:val="single" w:sz="6" w:space="0" w:color="auto"/>
              <w:right w:val="single" w:sz="6" w:space="0" w:color="auto"/>
            </w:tcBorders>
            <w:vAlign w:val="center"/>
          </w:tcPr>
          <w:p w14:paraId="43D63A91" w14:textId="77777777" w:rsidR="00CC5168" w:rsidRDefault="007F3AA2">
            <w:pPr>
              <w:jc w:val="center"/>
              <w:rPr>
                <w:sz w:val="18"/>
                <w:szCs w:val="18"/>
              </w:rPr>
            </w:pPr>
            <w:r>
              <w:rPr>
                <w:sz w:val="18"/>
                <w:szCs w:val="18"/>
              </w:rPr>
              <w:t>26,69</w:t>
            </w:r>
          </w:p>
        </w:tc>
        <w:tc>
          <w:tcPr>
            <w:tcW w:w="745" w:type="dxa"/>
            <w:tcBorders>
              <w:top w:val="single" w:sz="6" w:space="0" w:color="auto"/>
              <w:left w:val="single" w:sz="6" w:space="0" w:color="auto"/>
              <w:bottom w:val="single" w:sz="6" w:space="0" w:color="auto"/>
              <w:right w:val="single" w:sz="6" w:space="0" w:color="auto"/>
            </w:tcBorders>
            <w:vAlign w:val="center"/>
          </w:tcPr>
          <w:p w14:paraId="43D63A92" w14:textId="77777777" w:rsidR="00CC5168" w:rsidRDefault="007F3AA2">
            <w:pPr>
              <w:jc w:val="center"/>
              <w:rPr>
                <w:sz w:val="18"/>
                <w:szCs w:val="18"/>
              </w:rPr>
            </w:pPr>
            <w:r>
              <w:rPr>
                <w:sz w:val="18"/>
                <w:szCs w:val="18"/>
              </w:rPr>
              <w:t>0,21058</w:t>
            </w:r>
          </w:p>
        </w:tc>
        <w:tc>
          <w:tcPr>
            <w:tcW w:w="746" w:type="dxa"/>
            <w:tcBorders>
              <w:top w:val="single" w:sz="6" w:space="0" w:color="auto"/>
              <w:left w:val="single" w:sz="6" w:space="0" w:color="auto"/>
              <w:bottom w:val="single" w:sz="6" w:space="0" w:color="auto"/>
              <w:right w:val="single" w:sz="6" w:space="0" w:color="auto"/>
            </w:tcBorders>
            <w:vAlign w:val="center"/>
          </w:tcPr>
          <w:p w14:paraId="43D63A93" w14:textId="77777777" w:rsidR="00CC5168" w:rsidRDefault="007F3AA2">
            <w:pPr>
              <w:jc w:val="center"/>
              <w:rPr>
                <w:sz w:val="18"/>
                <w:szCs w:val="18"/>
              </w:rPr>
            </w:pPr>
            <w:r>
              <w:rPr>
                <w:sz w:val="18"/>
                <w:szCs w:val="18"/>
              </w:rPr>
              <w:t>5,62</w:t>
            </w:r>
          </w:p>
        </w:tc>
        <w:tc>
          <w:tcPr>
            <w:tcW w:w="746" w:type="dxa"/>
            <w:tcBorders>
              <w:top w:val="single" w:sz="6" w:space="0" w:color="auto"/>
              <w:left w:val="single" w:sz="6" w:space="0" w:color="auto"/>
              <w:bottom w:val="single" w:sz="6" w:space="0" w:color="auto"/>
              <w:right w:val="single" w:sz="6" w:space="0" w:color="auto"/>
            </w:tcBorders>
            <w:vAlign w:val="center"/>
          </w:tcPr>
          <w:p w14:paraId="43D63A94" w14:textId="77777777" w:rsidR="00CC5168" w:rsidRDefault="007F3AA2">
            <w:pPr>
              <w:jc w:val="center"/>
              <w:rPr>
                <w:sz w:val="18"/>
                <w:szCs w:val="18"/>
              </w:rPr>
            </w:pPr>
            <w:r>
              <w:rPr>
                <w:sz w:val="18"/>
                <w:szCs w:val="18"/>
              </w:rPr>
              <w:t>0,16096</w:t>
            </w:r>
          </w:p>
        </w:tc>
        <w:tc>
          <w:tcPr>
            <w:tcW w:w="745" w:type="dxa"/>
            <w:tcBorders>
              <w:top w:val="single" w:sz="6" w:space="0" w:color="auto"/>
              <w:left w:val="single" w:sz="6" w:space="0" w:color="auto"/>
              <w:bottom w:val="single" w:sz="6" w:space="0" w:color="auto"/>
              <w:right w:val="single" w:sz="6" w:space="0" w:color="auto"/>
            </w:tcBorders>
            <w:vAlign w:val="center"/>
          </w:tcPr>
          <w:p w14:paraId="43D63A95" w14:textId="77777777" w:rsidR="00CC5168" w:rsidRDefault="007F3AA2">
            <w:pPr>
              <w:jc w:val="center"/>
              <w:rPr>
                <w:sz w:val="18"/>
                <w:szCs w:val="18"/>
              </w:rPr>
            </w:pPr>
            <w:r>
              <w:rPr>
                <w:sz w:val="18"/>
                <w:szCs w:val="18"/>
              </w:rPr>
              <w:t>4,30</w:t>
            </w:r>
          </w:p>
        </w:tc>
        <w:tc>
          <w:tcPr>
            <w:tcW w:w="746" w:type="dxa"/>
            <w:tcBorders>
              <w:top w:val="single" w:sz="6" w:space="0" w:color="auto"/>
              <w:left w:val="single" w:sz="6" w:space="0" w:color="auto"/>
              <w:bottom w:val="single" w:sz="6" w:space="0" w:color="auto"/>
              <w:right w:val="single" w:sz="6" w:space="0" w:color="auto"/>
            </w:tcBorders>
            <w:vAlign w:val="center"/>
          </w:tcPr>
          <w:p w14:paraId="43D63A9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97"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98"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9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9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9B"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9C"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9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9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A9F" w14:textId="77777777" w:rsidR="00CC5168" w:rsidRDefault="007F3AA2">
            <w:pPr>
              <w:jc w:val="center"/>
              <w:rPr>
                <w:sz w:val="18"/>
                <w:szCs w:val="18"/>
              </w:rPr>
            </w:pPr>
            <w:r>
              <w:rPr>
                <w:sz w:val="18"/>
                <w:szCs w:val="18"/>
              </w:rPr>
              <w:t>–</w:t>
            </w:r>
          </w:p>
        </w:tc>
      </w:tr>
      <w:tr w:rsidR="00CC5168" w14:paraId="43D63AB4" w14:textId="77777777">
        <w:trPr>
          <w:cantSplit/>
          <w:trHeight w:val="23"/>
        </w:trPr>
        <w:tc>
          <w:tcPr>
            <w:tcW w:w="432" w:type="dxa"/>
            <w:vMerge/>
            <w:tcBorders>
              <w:left w:val="single" w:sz="12" w:space="0" w:color="auto"/>
              <w:right w:val="single" w:sz="6" w:space="0" w:color="auto"/>
            </w:tcBorders>
            <w:textDirection w:val="btLr"/>
            <w:vAlign w:val="center"/>
          </w:tcPr>
          <w:p w14:paraId="43D63AA1"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AA2"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AA3" w14:textId="77777777" w:rsidR="00CC5168" w:rsidRDefault="007F3AA2">
            <w:pPr>
              <w:jc w:val="center"/>
              <w:rPr>
                <w:b/>
                <w:bCs/>
                <w:i/>
                <w:iCs/>
                <w:sz w:val="18"/>
                <w:szCs w:val="18"/>
              </w:rPr>
            </w:pPr>
            <w:r>
              <w:rPr>
                <w:b/>
                <w:bCs/>
                <w:i/>
                <w:iCs/>
                <w:sz w:val="18"/>
                <w:szCs w:val="18"/>
              </w:rPr>
              <w:t>RAJ.III</w:t>
            </w:r>
          </w:p>
        </w:tc>
        <w:tc>
          <w:tcPr>
            <w:tcW w:w="960" w:type="dxa"/>
            <w:tcBorders>
              <w:top w:val="single" w:sz="6" w:space="0" w:color="auto"/>
              <w:left w:val="single" w:sz="6" w:space="0" w:color="auto"/>
              <w:bottom w:val="single" w:sz="6" w:space="0" w:color="auto"/>
              <w:right w:val="single" w:sz="6" w:space="0" w:color="auto"/>
            </w:tcBorders>
            <w:vAlign w:val="center"/>
          </w:tcPr>
          <w:p w14:paraId="43D63AA4" w14:textId="77777777" w:rsidR="00CC5168" w:rsidRDefault="007F3AA2">
            <w:pPr>
              <w:jc w:val="center"/>
              <w:rPr>
                <w:sz w:val="18"/>
                <w:szCs w:val="18"/>
                <w:vertAlign w:val="superscript"/>
              </w:rPr>
            </w:pPr>
            <w:r>
              <w:rPr>
                <w:sz w:val="18"/>
                <w:szCs w:val="18"/>
              </w:rPr>
              <w:t>tūkst. m</w:t>
            </w:r>
            <w:r>
              <w:rPr>
                <w:sz w:val="18"/>
                <w:szCs w:val="18"/>
                <w:vertAlign w:val="superscript"/>
              </w:rPr>
              <w:t>2</w:t>
            </w:r>
          </w:p>
        </w:tc>
        <w:tc>
          <w:tcPr>
            <w:tcW w:w="960" w:type="dxa"/>
            <w:tcBorders>
              <w:top w:val="single" w:sz="6" w:space="0" w:color="auto"/>
              <w:left w:val="single" w:sz="6" w:space="0" w:color="auto"/>
              <w:bottom w:val="single" w:sz="6" w:space="0" w:color="auto"/>
              <w:right w:val="single" w:sz="6" w:space="0" w:color="auto"/>
            </w:tcBorders>
            <w:vAlign w:val="center"/>
          </w:tcPr>
          <w:p w14:paraId="43D63AA5" w14:textId="77777777" w:rsidR="00CC5168" w:rsidRDefault="007F3AA2">
            <w:pPr>
              <w:jc w:val="center"/>
              <w:rPr>
                <w:sz w:val="18"/>
                <w:szCs w:val="18"/>
              </w:rPr>
            </w:pPr>
            <w:r>
              <w:rPr>
                <w:sz w:val="18"/>
                <w:szCs w:val="18"/>
              </w:rPr>
              <w:t>430,473</w:t>
            </w:r>
          </w:p>
        </w:tc>
        <w:tc>
          <w:tcPr>
            <w:tcW w:w="745" w:type="dxa"/>
            <w:tcBorders>
              <w:top w:val="single" w:sz="6" w:space="0" w:color="auto"/>
              <w:left w:val="single" w:sz="6" w:space="0" w:color="auto"/>
              <w:bottom w:val="single" w:sz="6" w:space="0" w:color="auto"/>
              <w:right w:val="single" w:sz="6" w:space="0" w:color="auto"/>
            </w:tcBorders>
            <w:vAlign w:val="center"/>
          </w:tcPr>
          <w:p w14:paraId="43D63AA6" w14:textId="77777777" w:rsidR="00CC5168" w:rsidRDefault="007F3AA2">
            <w:pPr>
              <w:jc w:val="center"/>
              <w:rPr>
                <w:sz w:val="18"/>
                <w:szCs w:val="18"/>
              </w:rPr>
            </w:pPr>
            <w:r>
              <w:rPr>
                <w:sz w:val="18"/>
                <w:szCs w:val="18"/>
              </w:rPr>
              <w:t>0,21058</w:t>
            </w:r>
          </w:p>
        </w:tc>
        <w:tc>
          <w:tcPr>
            <w:tcW w:w="746" w:type="dxa"/>
            <w:tcBorders>
              <w:top w:val="single" w:sz="6" w:space="0" w:color="auto"/>
              <w:left w:val="single" w:sz="6" w:space="0" w:color="auto"/>
              <w:bottom w:val="single" w:sz="6" w:space="0" w:color="auto"/>
              <w:right w:val="single" w:sz="6" w:space="0" w:color="auto"/>
            </w:tcBorders>
            <w:vAlign w:val="center"/>
          </w:tcPr>
          <w:p w14:paraId="43D63AA7" w14:textId="77777777" w:rsidR="00CC5168" w:rsidRDefault="007F3AA2">
            <w:pPr>
              <w:jc w:val="center"/>
              <w:rPr>
                <w:sz w:val="18"/>
                <w:szCs w:val="18"/>
              </w:rPr>
            </w:pPr>
            <w:r>
              <w:rPr>
                <w:sz w:val="18"/>
                <w:szCs w:val="18"/>
              </w:rPr>
              <w:t>90,65</w:t>
            </w:r>
          </w:p>
        </w:tc>
        <w:tc>
          <w:tcPr>
            <w:tcW w:w="746" w:type="dxa"/>
            <w:tcBorders>
              <w:top w:val="single" w:sz="6" w:space="0" w:color="auto"/>
              <w:left w:val="single" w:sz="6" w:space="0" w:color="auto"/>
              <w:bottom w:val="single" w:sz="6" w:space="0" w:color="auto"/>
              <w:right w:val="single" w:sz="6" w:space="0" w:color="auto"/>
            </w:tcBorders>
            <w:vAlign w:val="center"/>
          </w:tcPr>
          <w:p w14:paraId="43D63AA8" w14:textId="77777777" w:rsidR="00CC5168" w:rsidRDefault="007F3AA2">
            <w:pPr>
              <w:jc w:val="center"/>
              <w:rPr>
                <w:sz w:val="18"/>
                <w:szCs w:val="18"/>
              </w:rPr>
            </w:pPr>
            <w:r>
              <w:rPr>
                <w:sz w:val="18"/>
                <w:szCs w:val="18"/>
              </w:rPr>
              <w:t>0,16096</w:t>
            </w:r>
          </w:p>
        </w:tc>
        <w:tc>
          <w:tcPr>
            <w:tcW w:w="745" w:type="dxa"/>
            <w:tcBorders>
              <w:top w:val="single" w:sz="6" w:space="0" w:color="auto"/>
              <w:left w:val="single" w:sz="6" w:space="0" w:color="auto"/>
              <w:bottom w:val="single" w:sz="6" w:space="0" w:color="auto"/>
              <w:right w:val="single" w:sz="6" w:space="0" w:color="auto"/>
            </w:tcBorders>
            <w:vAlign w:val="center"/>
          </w:tcPr>
          <w:p w14:paraId="43D63AA9" w14:textId="77777777" w:rsidR="00CC5168" w:rsidRDefault="007F3AA2">
            <w:pPr>
              <w:jc w:val="center"/>
              <w:rPr>
                <w:sz w:val="18"/>
                <w:szCs w:val="18"/>
              </w:rPr>
            </w:pPr>
            <w:r>
              <w:rPr>
                <w:sz w:val="18"/>
                <w:szCs w:val="18"/>
              </w:rPr>
              <w:t>69,29</w:t>
            </w:r>
          </w:p>
        </w:tc>
        <w:tc>
          <w:tcPr>
            <w:tcW w:w="746" w:type="dxa"/>
            <w:tcBorders>
              <w:top w:val="single" w:sz="6" w:space="0" w:color="auto"/>
              <w:left w:val="single" w:sz="6" w:space="0" w:color="auto"/>
              <w:bottom w:val="single" w:sz="6" w:space="0" w:color="auto"/>
              <w:right w:val="single" w:sz="6" w:space="0" w:color="auto"/>
            </w:tcBorders>
            <w:vAlign w:val="center"/>
          </w:tcPr>
          <w:p w14:paraId="43D63AA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AB"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AC"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A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A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AF"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B0"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B1"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B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AB3" w14:textId="77777777" w:rsidR="00CC5168" w:rsidRDefault="007F3AA2">
            <w:pPr>
              <w:jc w:val="center"/>
              <w:rPr>
                <w:sz w:val="18"/>
                <w:szCs w:val="18"/>
              </w:rPr>
            </w:pPr>
            <w:r>
              <w:rPr>
                <w:sz w:val="18"/>
                <w:szCs w:val="18"/>
              </w:rPr>
              <w:t>–</w:t>
            </w:r>
          </w:p>
        </w:tc>
      </w:tr>
      <w:tr w:rsidR="00CC5168" w14:paraId="43D63AC8" w14:textId="77777777">
        <w:trPr>
          <w:cantSplit/>
          <w:trHeight w:val="23"/>
        </w:trPr>
        <w:tc>
          <w:tcPr>
            <w:tcW w:w="432" w:type="dxa"/>
            <w:vMerge/>
            <w:tcBorders>
              <w:left w:val="single" w:sz="12" w:space="0" w:color="auto"/>
              <w:right w:val="single" w:sz="6" w:space="0" w:color="auto"/>
            </w:tcBorders>
            <w:textDirection w:val="btLr"/>
            <w:vAlign w:val="center"/>
          </w:tcPr>
          <w:p w14:paraId="43D63AB5" w14:textId="77777777" w:rsidR="00CC5168" w:rsidRDefault="00CC5168">
            <w:pPr>
              <w:jc w:val="center"/>
              <w:rPr>
                <w:sz w:val="18"/>
                <w:szCs w:val="18"/>
              </w:rPr>
            </w:pPr>
          </w:p>
        </w:tc>
        <w:tc>
          <w:tcPr>
            <w:tcW w:w="1008" w:type="dxa"/>
            <w:vMerge/>
            <w:tcBorders>
              <w:left w:val="single" w:sz="6" w:space="0" w:color="auto"/>
              <w:bottom w:val="single" w:sz="6" w:space="0" w:color="auto"/>
              <w:right w:val="single" w:sz="6" w:space="0" w:color="auto"/>
            </w:tcBorders>
            <w:vAlign w:val="center"/>
          </w:tcPr>
          <w:p w14:paraId="43D63AB6"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AB7" w14:textId="77777777" w:rsidR="00CC5168" w:rsidRDefault="007F3AA2">
            <w:pPr>
              <w:jc w:val="center"/>
              <w:rPr>
                <w:b/>
                <w:bCs/>
                <w:i/>
                <w:iCs/>
                <w:sz w:val="18"/>
                <w:szCs w:val="18"/>
              </w:rPr>
            </w:pPr>
            <w:r>
              <w:rPr>
                <w:b/>
                <w:bCs/>
                <w:i/>
                <w:iCs/>
                <w:sz w:val="18"/>
                <w:szCs w:val="18"/>
              </w:rPr>
              <w:t>JUNG.</w:t>
            </w:r>
          </w:p>
        </w:tc>
        <w:tc>
          <w:tcPr>
            <w:tcW w:w="960" w:type="dxa"/>
            <w:tcBorders>
              <w:top w:val="single" w:sz="6" w:space="0" w:color="auto"/>
              <w:left w:val="single" w:sz="6" w:space="0" w:color="auto"/>
              <w:bottom w:val="single" w:sz="6" w:space="0" w:color="auto"/>
              <w:right w:val="single" w:sz="6" w:space="0" w:color="auto"/>
            </w:tcBorders>
            <w:vAlign w:val="center"/>
          </w:tcPr>
          <w:p w14:paraId="43D63AB8" w14:textId="77777777" w:rsidR="00CC5168" w:rsidRDefault="007F3AA2">
            <w:pPr>
              <w:jc w:val="center"/>
              <w:rPr>
                <w:sz w:val="18"/>
                <w:szCs w:val="18"/>
                <w:vertAlign w:val="superscript"/>
              </w:rPr>
            </w:pPr>
            <w:r>
              <w:rPr>
                <w:sz w:val="18"/>
                <w:szCs w:val="18"/>
              </w:rPr>
              <w:t>tūkst. m</w:t>
            </w:r>
            <w:r>
              <w:rPr>
                <w:sz w:val="18"/>
                <w:szCs w:val="18"/>
                <w:vertAlign w:val="superscript"/>
              </w:rPr>
              <w:t>2</w:t>
            </w:r>
          </w:p>
        </w:tc>
        <w:tc>
          <w:tcPr>
            <w:tcW w:w="960" w:type="dxa"/>
            <w:tcBorders>
              <w:top w:val="single" w:sz="6" w:space="0" w:color="auto"/>
              <w:left w:val="single" w:sz="6" w:space="0" w:color="auto"/>
              <w:bottom w:val="single" w:sz="6" w:space="0" w:color="auto"/>
              <w:right w:val="single" w:sz="6" w:space="0" w:color="auto"/>
            </w:tcBorders>
            <w:vAlign w:val="center"/>
          </w:tcPr>
          <w:p w14:paraId="43D63AB9" w14:textId="77777777" w:rsidR="00CC5168" w:rsidRDefault="007F3AA2">
            <w:pPr>
              <w:jc w:val="center"/>
              <w:rPr>
                <w:sz w:val="18"/>
                <w:szCs w:val="18"/>
              </w:rPr>
            </w:pPr>
            <w:r>
              <w:rPr>
                <w:sz w:val="18"/>
                <w:szCs w:val="18"/>
              </w:rPr>
              <w:t>71,5</w:t>
            </w:r>
          </w:p>
        </w:tc>
        <w:tc>
          <w:tcPr>
            <w:tcW w:w="745" w:type="dxa"/>
            <w:tcBorders>
              <w:top w:val="single" w:sz="6" w:space="0" w:color="auto"/>
              <w:left w:val="single" w:sz="6" w:space="0" w:color="auto"/>
              <w:bottom w:val="single" w:sz="6" w:space="0" w:color="auto"/>
              <w:right w:val="single" w:sz="6" w:space="0" w:color="auto"/>
            </w:tcBorders>
            <w:vAlign w:val="center"/>
          </w:tcPr>
          <w:p w14:paraId="43D63ABA" w14:textId="77777777" w:rsidR="00CC5168" w:rsidRDefault="007F3AA2">
            <w:pPr>
              <w:jc w:val="center"/>
              <w:rPr>
                <w:sz w:val="18"/>
                <w:szCs w:val="18"/>
              </w:rPr>
            </w:pPr>
            <w:r>
              <w:rPr>
                <w:sz w:val="18"/>
                <w:szCs w:val="18"/>
              </w:rPr>
              <w:t>0,45997</w:t>
            </w:r>
          </w:p>
        </w:tc>
        <w:tc>
          <w:tcPr>
            <w:tcW w:w="746" w:type="dxa"/>
            <w:tcBorders>
              <w:top w:val="single" w:sz="6" w:space="0" w:color="auto"/>
              <w:left w:val="single" w:sz="6" w:space="0" w:color="auto"/>
              <w:bottom w:val="single" w:sz="6" w:space="0" w:color="auto"/>
              <w:right w:val="single" w:sz="6" w:space="0" w:color="auto"/>
            </w:tcBorders>
            <w:vAlign w:val="center"/>
          </w:tcPr>
          <w:p w14:paraId="43D63ABB" w14:textId="77777777" w:rsidR="00CC5168" w:rsidRDefault="007F3AA2">
            <w:pPr>
              <w:jc w:val="center"/>
              <w:rPr>
                <w:sz w:val="18"/>
                <w:szCs w:val="18"/>
              </w:rPr>
            </w:pPr>
            <w:r>
              <w:rPr>
                <w:sz w:val="18"/>
                <w:szCs w:val="18"/>
              </w:rPr>
              <w:t>32,89</w:t>
            </w:r>
          </w:p>
        </w:tc>
        <w:tc>
          <w:tcPr>
            <w:tcW w:w="746" w:type="dxa"/>
            <w:tcBorders>
              <w:top w:val="single" w:sz="6" w:space="0" w:color="auto"/>
              <w:left w:val="single" w:sz="6" w:space="0" w:color="auto"/>
              <w:bottom w:val="single" w:sz="6" w:space="0" w:color="auto"/>
              <w:right w:val="single" w:sz="6" w:space="0" w:color="auto"/>
            </w:tcBorders>
            <w:vAlign w:val="center"/>
          </w:tcPr>
          <w:p w14:paraId="43D63ABC" w14:textId="77777777" w:rsidR="00CC5168" w:rsidRDefault="007F3AA2">
            <w:pPr>
              <w:jc w:val="center"/>
              <w:rPr>
                <w:sz w:val="18"/>
                <w:szCs w:val="18"/>
              </w:rPr>
            </w:pPr>
            <w:r>
              <w:rPr>
                <w:sz w:val="18"/>
                <w:szCs w:val="18"/>
              </w:rPr>
              <w:t>0,35014</w:t>
            </w:r>
          </w:p>
        </w:tc>
        <w:tc>
          <w:tcPr>
            <w:tcW w:w="745" w:type="dxa"/>
            <w:tcBorders>
              <w:top w:val="single" w:sz="6" w:space="0" w:color="auto"/>
              <w:left w:val="single" w:sz="6" w:space="0" w:color="auto"/>
              <w:bottom w:val="single" w:sz="6" w:space="0" w:color="auto"/>
              <w:right w:val="single" w:sz="6" w:space="0" w:color="auto"/>
            </w:tcBorders>
            <w:vAlign w:val="center"/>
          </w:tcPr>
          <w:p w14:paraId="43D63ABD" w14:textId="77777777" w:rsidR="00CC5168" w:rsidRDefault="007F3AA2">
            <w:pPr>
              <w:jc w:val="center"/>
              <w:rPr>
                <w:sz w:val="18"/>
                <w:szCs w:val="18"/>
              </w:rPr>
            </w:pPr>
            <w:r>
              <w:rPr>
                <w:sz w:val="18"/>
                <w:szCs w:val="18"/>
              </w:rPr>
              <w:t>25,04</w:t>
            </w:r>
          </w:p>
        </w:tc>
        <w:tc>
          <w:tcPr>
            <w:tcW w:w="746" w:type="dxa"/>
            <w:tcBorders>
              <w:top w:val="single" w:sz="6" w:space="0" w:color="auto"/>
              <w:left w:val="single" w:sz="6" w:space="0" w:color="auto"/>
              <w:bottom w:val="single" w:sz="6" w:space="0" w:color="auto"/>
              <w:right w:val="single" w:sz="6" w:space="0" w:color="auto"/>
            </w:tcBorders>
            <w:vAlign w:val="center"/>
          </w:tcPr>
          <w:p w14:paraId="43D63AB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BF"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C0"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C1"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C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C3"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C4"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C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C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AC7" w14:textId="77777777" w:rsidR="00CC5168" w:rsidRDefault="007F3AA2">
            <w:pPr>
              <w:jc w:val="center"/>
              <w:rPr>
                <w:sz w:val="18"/>
                <w:szCs w:val="18"/>
              </w:rPr>
            </w:pPr>
            <w:r>
              <w:rPr>
                <w:sz w:val="18"/>
                <w:szCs w:val="18"/>
              </w:rPr>
              <w:t>–</w:t>
            </w:r>
          </w:p>
        </w:tc>
      </w:tr>
      <w:tr w:rsidR="00CC5168" w14:paraId="43D63ADC" w14:textId="77777777">
        <w:trPr>
          <w:cantSplit/>
          <w:trHeight w:val="23"/>
        </w:trPr>
        <w:tc>
          <w:tcPr>
            <w:tcW w:w="432" w:type="dxa"/>
            <w:vMerge/>
            <w:tcBorders>
              <w:left w:val="single" w:sz="12" w:space="0" w:color="auto"/>
              <w:right w:val="single" w:sz="6" w:space="0" w:color="auto"/>
            </w:tcBorders>
            <w:textDirection w:val="btLr"/>
            <w:vAlign w:val="center"/>
          </w:tcPr>
          <w:p w14:paraId="43D63AC9" w14:textId="77777777" w:rsidR="00CC5168" w:rsidRDefault="00CC5168">
            <w:pPr>
              <w:jc w:val="center"/>
              <w:rPr>
                <w:sz w:val="18"/>
                <w:szCs w:val="18"/>
              </w:rPr>
            </w:pPr>
          </w:p>
        </w:tc>
        <w:tc>
          <w:tcPr>
            <w:tcW w:w="1008" w:type="dxa"/>
            <w:vMerge w:val="restart"/>
            <w:tcBorders>
              <w:top w:val="double" w:sz="4" w:space="0" w:color="auto"/>
              <w:left w:val="single" w:sz="6" w:space="0" w:color="auto"/>
              <w:right w:val="single" w:sz="6" w:space="0" w:color="auto"/>
            </w:tcBorders>
            <w:vAlign w:val="center"/>
          </w:tcPr>
          <w:p w14:paraId="43D63ACA" w14:textId="77777777" w:rsidR="00CC5168" w:rsidRDefault="007F3AA2">
            <w:pPr>
              <w:jc w:val="center"/>
              <w:rPr>
                <w:b/>
                <w:bCs/>
                <w:i/>
                <w:iCs/>
                <w:sz w:val="18"/>
                <w:szCs w:val="18"/>
              </w:rPr>
            </w:pPr>
            <w:r>
              <w:rPr>
                <w:b/>
                <w:bCs/>
                <w:i/>
                <w:iCs/>
                <w:sz w:val="18"/>
                <w:szCs w:val="18"/>
              </w:rPr>
              <w:t>1.2. Šlaitai</w:t>
            </w:r>
          </w:p>
        </w:tc>
        <w:tc>
          <w:tcPr>
            <w:tcW w:w="840" w:type="dxa"/>
            <w:tcBorders>
              <w:top w:val="double" w:sz="4" w:space="0" w:color="auto"/>
              <w:left w:val="single" w:sz="6" w:space="0" w:color="auto"/>
              <w:bottom w:val="single" w:sz="6" w:space="0" w:color="auto"/>
              <w:right w:val="single" w:sz="6" w:space="0" w:color="auto"/>
            </w:tcBorders>
            <w:vAlign w:val="center"/>
          </w:tcPr>
          <w:p w14:paraId="43D63ACB" w14:textId="77777777" w:rsidR="00CC5168" w:rsidRDefault="007F3AA2">
            <w:pPr>
              <w:jc w:val="center"/>
              <w:rPr>
                <w:b/>
                <w:bCs/>
                <w:i/>
                <w:iCs/>
                <w:sz w:val="18"/>
                <w:szCs w:val="18"/>
              </w:rPr>
            </w:pPr>
            <w:r>
              <w:rPr>
                <w:b/>
                <w:bCs/>
                <w:i/>
                <w:iCs/>
                <w:sz w:val="18"/>
                <w:szCs w:val="18"/>
              </w:rPr>
              <w:t>MAG.I</w:t>
            </w:r>
          </w:p>
        </w:tc>
        <w:tc>
          <w:tcPr>
            <w:tcW w:w="960" w:type="dxa"/>
            <w:tcBorders>
              <w:top w:val="double" w:sz="4" w:space="0" w:color="auto"/>
              <w:left w:val="single" w:sz="6" w:space="0" w:color="auto"/>
              <w:bottom w:val="single" w:sz="6" w:space="0" w:color="auto"/>
              <w:right w:val="single" w:sz="6" w:space="0" w:color="auto"/>
            </w:tcBorders>
            <w:vAlign w:val="center"/>
          </w:tcPr>
          <w:p w14:paraId="43D63ACC" w14:textId="77777777" w:rsidR="00CC5168" w:rsidRDefault="007F3AA2">
            <w:pPr>
              <w:jc w:val="center"/>
              <w:rPr>
                <w:sz w:val="18"/>
                <w:szCs w:val="18"/>
              </w:rPr>
            </w:pPr>
            <w:r>
              <w:rPr>
                <w:sz w:val="18"/>
                <w:szCs w:val="18"/>
              </w:rPr>
              <w:t>1 km kelio</w:t>
            </w:r>
          </w:p>
        </w:tc>
        <w:tc>
          <w:tcPr>
            <w:tcW w:w="960" w:type="dxa"/>
            <w:tcBorders>
              <w:top w:val="double" w:sz="4" w:space="0" w:color="auto"/>
              <w:left w:val="single" w:sz="6" w:space="0" w:color="auto"/>
              <w:bottom w:val="single" w:sz="6" w:space="0" w:color="auto"/>
              <w:right w:val="single" w:sz="6" w:space="0" w:color="auto"/>
            </w:tcBorders>
            <w:vAlign w:val="center"/>
          </w:tcPr>
          <w:p w14:paraId="43D63ACD" w14:textId="77777777" w:rsidR="00CC5168" w:rsidRDefault="007F3AA2">
            <w:pPr>
              <w:jc w:val="center"/>
              <w:rPr>
                <w:sz w:val="18"/>
                <w:szCs w:val="18"/>
              </w:rPr>
            </w:pPr>
            <w:r>
              <w:rPr>
                <w:sz w:val="18"/>
                <w:szCs w:val="18"/>
              </w:rPr>
              <w:t>551,90</w:t>
            </w:r>
          </w:p>
        </w:tc>
        <w:tc>
          <w:tcPr>
            <w:tcW w:w="745" w:type="dxa"/>
            <w:tcBorders>
              <w:top w:val="double" w:sz="4" w:space="0" w:color="auto"/>
              <w:left w:val="single" w:sz="6" w:space="0" w:color="auto"/>
              <w:bottom w:val="single" w:sz="6" w:space="0" w:color="auto"/>
              <w:right w:val="single" w:sz="6" w:space="0" w:color="auto"/>
            </w:tcBorders>
            <w:vAlign w:val="center"/>
          </w:tcPr>
          <w:p w14:paraId="43D63ACE" w14:textId="77777777" w:rsidR="00CC5168" w:rsidRDefault="007F3AA2">
            <w:pPr>
              <w:jc w:val="center"/>
              <w:rPr>
                <w:sz w:val="18"/>
                <w:szCs w:val="18"/>
              </w:rPr>
            </w:pPr>
            <w:r>
              <w:rPr>
                <w:sz w:val="18"/>
                <w:szCs w:val="18"/>
              </w:rPr>
              <w:t>0,54223</w:t>
            </w:r>
          </w:p>
        </w:tc>
        <w:tc>
          <w:tcPr>
            <w:tcW w:w="746" w:type="dxa"/>
            <w:tcBorders>
              <w:top w:val="double" w:sz="4" w:space="0" w:color="auto"/>
              <w:left w:val="single" w:sz="6" w:space="0" w:color="auto"/>
              <w:bottom w:val="single" w:sz="6" w:space="0" w:color="auto"/>
              <w:right w:val="single" w:sz="6" w:space="0" w:color="auto"/>
            </w:tcBorders>
            <w:vAlign w:val="center"/>
          </w:tcPr>
          <w:p w14:paraId="43D63ACF" w14:textId="77777777" w:rsidR="00CC5168" w:rsidRDefault="007F3AA2">
            <w:pPr>
              <w:jc w:val="center"/>
              <w:rPr>
                <w:sz w:val="18"/>
                <w:szCs w:val="18"/>
              </w:rPr>
            </w:pPr>
            <w:r>
              <w:rPr>
                <w:sz w:val="18"/>
                <w:szCs w:val="18"/>
              </w:rPr>
              <w:t>299,26</w:t>
            </w:r>
          </w:p>
        </w:tc>
        <w:tc>
          <w:tcPr>
            <w:tcW w:w="746" w:type="dxa"/>
            <w:tcBorders>
              <w:top w:val="double" w:sz="4" w:space="0" w:color="auto"/>
              <w:left w:val="single" w:sz="6" w:space="0" w:color="auto"/>
              <w:bottom w:val="single" w:sz="6" w:space="0" w:color="auto"/>
              <w:right w:val="single" w:sz="6" w:space="0" w:color="auto"/>
            </w:tcBorders>
            <w:vAlign w:val="center"/>
          </w:tcPr>
          <w:p w14:paraId="43D63AD0"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single" w:sz="6" w:space="0" w:color="auto"/>
              <w:right w:val="single" w:sz="6" w:space="0" w:color="auto"/>
            </w:tcBorders>
            <w:vAlign w:val="center"/>
          </w:tcPr>
          <w:p w14:paraId="43D63AD1"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AD2"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AD3"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AD4"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single" w:sz="6" w:space="0" w:color="auto"/>
              <w:right w:val="single" w:sz="6" w:space="0" w:color="auto"/>
            </w:tcBorders>
            <w:vAlign w:val="center"/>
          </w:tcPr>
          <w:p w14:paraId="43D63AD5"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AD6"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AD7"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single" w:sz="6" w:space="0" w:color="auto"/>
              <w:right w:val="single" w:sz="6" w:space="0" w:color="auto"/>
            </w:tcBorders>
            <w:vAlign w:val="center"/>
          </w:tcPr>
          <w:p w14:paraId="43D63AD8"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AD9"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ADA"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12" w:space="0" w:color="auto"/>
            </w:tcBorders>
            <w:vAlign w:val="center"/>
          </w:tcPr>
          <w:p w14:paraId="43D63ADB" w14:textId="77777777" w:rsidR="00CC5168" w:rsidRDefault="007F3AA2">
            <w:pPr>
              <w:jc w:val="center"/>
              <w:rPr>
                <w:sz w:val="18"/>
                <w:szCs w:val="18"/>
              </w:rPr>
            </w:pPr>
            <w:r>
              <w:rPr>
                <w:sz w:val="18"/>
                <w:szCs w:val="18"/>
              </w:rPr>
              <w:t>–</w:t>
            </w:r>
          </w:p>
        </w:tc>
      </w:tr>
      <w:tr w:rsidR="00CC5168" w14:paraId="43D63AF0" w14:textId="77777777">
        <w:trPr>
          <w:cantSplit/>
          <w:trHeight w:val="23"/>
        </w:trPr>
        <w:tc>
          <w:tcPr>
            <w:tcW w:w="432" w:type="dxa"/>
            <w:vMerge/>
            <w:tcBorders>
              <w:left w:val="single" w:sz="12" w:space="0" w:color="auto"/>
              <w:right w:val="single" w:sz="6" w:space="0" w:color="auto"/>
            </w:tcBorders>
            <w:textDirection w:val="btLr"/>
            <w:vAlign w:val="center"/>
          </w:tcPr>
          <w:p w14:paraId="43D63ADD"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ADE"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ADF" w14:textId="77777777" w:rsidR="00CC5168" w:rsidRDefault="007F3AA2">
            <w:pPr>
              <w:jc w:val="center"/>
              <w:rPr>
                <w:b/>
                <w:bCs/>
                <w:i/>
                <w:iCs/>
                <w:sz w:val="18"/>
                <w:szCs w:val="18"/>
              </w:rPr>
            </w:pPr>
            <w:r>
              <w:rPr>
                <w:b/>
                <w:bCs/>
                <w:i/>
                <w:iCs/>
                <w:sz w:val="18"/>
                <w:szCs w:val="18"/>
              </w:rPr>
              <w:t>MAG.II</w:t>
            </w:r>
          </w:p>
        </w:tc>
        <w:tc>
          <w:tcPr>
            <w:tcW w:w="960" w:type="dxa"/>
            <w:tcBorders>
              <w:top w:val="single" w:sz="6" w:space="0" w:color="auto"/>
              <w:left w:val="single" w:sz="6" w:space="0" w:color="auto"/>
              <w:bottom w:val="single" w:sz="6" w:space="0" w:color="auto"/>
              <w:right w:val="single" w:sz="6" w:space="0" w:color="auto"/>
            </w:tcBorders>
            <w:vAlign w:val="center"/>
          </w:tcPr>
          <w:p w14:paraId="43D63AE0"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single" w:sz="6" w:space="0" w:color="auto"/>
              <w:right w:val="single" w:sz="6" w:space="0" w:color="auto"/>
            </w:tcBorders>
            <w:vAlign w:val="center"/>
          </w:tcPr>
          <w:p w14:paraId="43D63AE1" w14:textId="77777777" w:rsidR="00CC5168" w:rsidRDefault="007F3AA2">
            <w:pPr>
              <w:jc w:val="center"/>
              <w:rPr>
                <w:sz w:val="18"/>
                <w:szCs w:val="18"/>
              </w:rPr>
            </w:pPr>
            <w:r>
              <w:rPr>
                <w:sz w:val="18"/>
                <w:szCs w:val="18"/>
              </w:rPr>
              <w:t>1196,95</w:t>
            </w:r>
          </w:p>
        </w:tc>
        <w:tc>
          <w:tcPr>
            <w:tcW w:w="745" w:type="dxa"/>
            <w:tcBorders>
              <w:top w:val="single" w:sz="6" w:space="0" w:color="auto"/>
              <w:left w:val="single" w:sz="6" w:space="0" w:color="auto"/>
              <w:bottom w:val="single" w:sz="6" w:space="0" w:color="auto"/>
              <w:right w:val="single" w:sz="6" w:space="0" w:color="auto"/>
            </w:tcBorders>
            <w:vAlign w:val="center"/>
          </w:tcPr>
          <w:p w14:paraId="43D63AE2" w14:textId="77777777" w:rsidR="00CC5168" w:rsidRDefault="007F3AA2">
            <w:pPr>
              <w:jc w:val="center"/>
              <w:rPr>
                <w:sz w:val="18"/>
                <w:szCs w:val="18"/>
              </w:rPr>
            </w:pPr>
            <w:r>
              <w:rPr>
                <w:sz w:val="18"/>
                <w:szCs w:val="18"/>
              </w:rPr>
              <w:t>0,54223</w:t>
            </w:r>
          </w:p>
        </w:tc>
        <w:tc>
          <w:tcPr>
            <w:tcW w:w="746" w:type="dxa"/>
            <w:tcBorders>
              <w:top w:val="single" w:sz="6" w:space="0" w:color="auto"/>
              <w:left w:val="single" w:sz="6" w:space="0" w:color="auto"/>
              <w:bottom w:val="single" w:sz="6" w:space="0" w:color="auto"/>
              <w:right w:val="single" w:sz="6" w:space="0" w:color="auto"/>
            </w:tcBorders>
            <w:vAlign w:val="center"/>
          </w:tcPr>
          <w:p w14:paraId="43D63AE3" w14:textId="77777777" w:rsidR="00CC5168" w:rsidRDefault="007F3AA2">
            <w:pPr>
              <w:jc w:val="center"/>
              <w:rPr>
                <w:sz w:val="18"/>
                <w:szCs w:val="18"/>
              </w:rPr>
            </w:pPr>
            <w:r>
              <w:rPr>
                <w:sz w:val="18"/>
                <w:szCs w:val="18"/>
              </w:rPr>
              <w:t>649,02</w:t>
            </w:r>
          </w:p>
        </w:tc>
        <w:tc>
          <w:tcPr>
            <w:tcW w:w="746" w:type="dxa"/>
            <w:tcBorders>
              <w:top w:val="single" w:sz="6" w:space="0" w:color="auto"/>
              <w:left w:val="single" w:sz="6" w:space="0" w:color="auto"/>
              <w:bottom w:val="single" w:sz="6" w:space="0" w:color="auto"/>
              <w:right w:val="single" w:sz="6" w:space="0" w:color="auto"/>
            </w:tcBorders>
            <w:vAlign w:val="center"/>
          </w:tcPr>
          <w:p w14:paraId="43D63AE4"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E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E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E7"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E8"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E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E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EB"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EC"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E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E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AEF" w14:textId="77777777" w:rsidR="00CC5168" w:rsidRDefault="007F3AA2">
            <w:pPr>
              <w:jc w:val="center"/>
              <w:rPr>
                <w:sz w:val="18"/>
                <w:szCs w:val="18"/>
              </w:rPr>
            </w:pPr>
            <w:r>
              <w:rPr>
                <w:sz w:val="18"/>
                <w:szCs w:val="18"/>
              </w:rPr>
              <w:t>–</w:t>
            </w:r>
          </w:p>
        </w:tc>
      </w:tr>
      <w:tr w:rsidR="00CC5168" w14:paraId="43D63B04" w14:textId="77777777">
        <w:trPr>
          <w:cantSplit/>
          <w:trHeight w:val="23"/>
        </w:trPr>
        <w:tc>
          <w:tcPr>
            <w:tcW w:w="432" w:type="dxa"/>
            <w:vMerge/>
            <w:tcBorders>
              <w:left w:val="single" w:sz="12" w:space="0" w:color="auto"/>
              <w:right w:val="single" w:sz="6" w:space="0" w:color="auto"/>
            </w:tcBorders>
            <w:textDirection w:val="btLr"/>
            <w:vAlign w:val="center"/>
          </w:tcPr>
          <w:p w14:paraId="43D63AF1"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AF2"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AF3" w14:textId="77777777" w:rsidR="00CC5168" w:rsidRDefault="007F3AA2">
            <w:pPr>
              <w:jc w:val="center"/>
              <w:rPr>
                <w:b/>
                <w:bCs/>
                <w:i/>
                <w:iCs/>
                <w:sz w:val="18"/>
                <w:szCs w:val="18"/>
              </w:rPr>
            </w:pPr>
            <w:r>
              <w:rPr>
                <w:b/>
                <w:bCs/>
                <w:i/>
                <w:iCs/>
                <w:sz w:val="18"/>
                <w:szCs w:val="18"/>
              </w:rPr>
              <w:t>KR.II</w:t>
            </w:r>
          </w:p>
        </w:tc>
        <w:tc>
          <w:tcPr>
            <w:tcW w:w="960" w:type="dxa"/>
            <w:tcBorders>
              <w:top w:val="single" w:sz="6" w:space="0" w:color="auto"/>
              <w:left w:val="single" w:sz="6" w:space="0" w:color="auto"/>
              <w:bottom w:val="single" w:sz="6" w:space="0" w:color="auto"/>
              <w:right w:val="single" w:sz="6" w:space="0" w:color="auto"/>
            </w:tcBorders>
            <w:vAlign w:val="center"/>
          </w:tcPr>
          <w:p w14:paraId="43D63AF4"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single" w:sz="6" w:space="0" w:color="auto"/>
              <w:right w:val="single" w:sz="6" w:space="0" w:color="auto"/>
            </w:tcBorders>
            <w:vAlign w:val="center"/>
          </w:tcPr>
          <w:p w14:paraId="43D63AF5" w14:textId="77777777" w:rsidR="00CC5168" w:rsidRDefault="007F3AA2">
            <w:pPr>
              <w:jc w:val="center"/>
              <w:rPr>
                <w:sz w:val="18"/>
                <w:szCs w:val="18"/>
              </w:rPr>
            </w:pPr>
            <w:r>
              <w:rPr>
                <w:sz w:val="18"/>
                <w:szCs w:val="18"/>
              </w:rPr>
              <w:t>4947,90</w:t>
            </w:r>
          </w:p>
        </w:tc>
        <w:tc>
          <w:tcPr>
            <w:tcW w:w="745" w:type="dxa"/>
            <w:tcBorders>
              <w:top w:val="single" w:sz="6" w:space="0" w:color="auto"/>
              <w:left w:val="single" w:sz="6" w:space="0" w:color="auto"/>
              <w:bottom w:val="single" w:sz="6" w:space="0" w:color="auto"/>
              <w:right w:val="single" w:sz="6" w:space="0" w:color="auto"/>
            </w:tcBorders>
            <w:vAlign w:val="center"/>
          </w:tcPr>
          <w:p w14:paraId="43D63AF6" w14:textId="77777777" w:rsidR="00CC5168" w:rsidRDefault="007F3AA2">
            <w:pPr>
              <w:jc w:val="center"/>
              <w:rPr>
                <w:sz w:val="18"/>
                <w:szCs w:val="18"/>
              </w:rPr>
            </w:pPr>
            <w:r>
              <w:rPr>
                <w:sz w:val="18"/>
                <w:szCs w:val="18"/>
              </w:rPr>
              <w:t>0,46647</w:t>
            </w:r>
          </w:p>
        </w:tc>
        <w:tc>
          <w:tcPr>
            <w:tcW w:w="746" w:type="dxa"/>
            <w:tcBorders>
              <w:top w:val="single" w:sz="6" w:space="0" w:color="auto"/>
              <w:left w:val="single" w:sz="6" w:space="0" w:color="auto"/>
              <w:bottom w:val="single" w:sz="6" w:space="0" w:color="auto"/>
              <w:right w:val="single" w:sz="6" w:space="0" w:color="auto"/>
            </w:tcBorders>
            <w:vAlign w:val="center"/>
          </w:tcPr>
          <w:p w14:paraId="43D63AF7" w14:textId="77777777" w:rsidR="00CC5168" w:rsidRDefault="007F3AA2">
            <w:pPr>
              <w:jc w:val="center"/>
              <w:rPr>
                <w:sz w:val="18"/>
                <w:szCs w:val="18"/>
              </w:rPr>
            </w:pPr>
            <w:r>
              <w:rPr>
                <w:sz w:val="18"/>
                <w:szCs w:val="18"/>
              </w:rPr>
              <w:t>2308,05</w:t>
            </w:r>
          </w:p>
        </w:tc>
        <w:tc>
          <w:tcPr>
            <w:tcW w:w="746" w:type="dxa"/>
            <w:tcBorders>
              <w:top w:val="single" w:sz="6" w:space="0" w:color="auto"/>
              <w:left w:val="single" w:sz="6" w:space="0" w:color="auto"/>
              <w:bottom w:val="single" w:sz="6" w:space="0" w:color="auto"/>
              <w:right w:val="single" w:sz="6" w:space="0" w:color="auto"/>
            </w:tcBorders>
            <w:vAlign w:val="center"/>
          </w:tcPr>
          <w:p w14:paraId="43D63AF8"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F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F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FB"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FC"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AF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F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AFF"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00"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01"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0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B03" w14:textId="77777777" w:rsidR="00CC5168" w:rsidRDefault="007F3AA2">
            <w:pPr>
              <w:jc w:val="center"/>
              <w:rPr>
                <w:sz w:val="18"/>
                <w:szCs w:val="18"/>
              </w:rPr>
            </w:pPr>
            <w:r>
              <w:rPr>
                <w:sz w:val="18"/>
                <w:szCs w:val="18"/>
              </w:rPr>
              <w:t>–</w:t>
            </w:r>
          </w:p>
        </w:tc>
      </w:tr>
      <w:tr w:rsidR="00CC5168" w14:paraId="43D63B18" w14:textId="77777777">
        <w:trPr>
          <w:cantSplit/>
          <w:trHeight w:val="23"/>
        </w:trPr>
        <w:tc>
          <w:tcPr>
            <w:tcW w:w="432" w:type="dxa"/>
            <w:vMerge/>
            <w:tcBorders>
              <w:left w:val="single" w:sz="12" w:space="0" w:color="auto"/>
              <w:right w:val="single" w:sz="6" w:space="0" w:color="auto"/>
            </w:tcBorders>
            <w:textDirection w:val="btLr"/>
            <w:vAlign w:val="center"/>
          </w:tcPr>
          <w:p w14:paraId="43D63B05"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B06"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B07" w14:textId="77777777" w:rsidR="00CC5168" w:rsidRDefault="007F3AA2">
            <w:pPr>
              <w:jc w:val="center"/>
              <w:rPr>
                <w:b/>
                <w:bCs/>
                <w:i/>
                <w:iCs/>
                <w:sz w:val="18"/>
                <w:szCs w:val="18"/>
              </w:rPr>
            </w:pPr>
            <w:r>
              <w:rPr>
                <w:b/>
                <w:bCs/>
                <w:i/>
                <w:iCs/>
                <w:sz w:val="18"/>
                <w:szCs w:val="18"/>
              </w:rPr>
              <w:t>RAJ.KR.</w:t>
            </w:r>
          </w:p>
        </w:tc>
        <w:tc>
          <w:tcPr>
            <w:tcW w:w="960" w:type="dxa"/>
            <w:tcBorders>
              <w:top w:val="single" w:sz="6" w:space="0" w:color="auto"/>
              <w:left w:val="single" w:sz="6" w:space="0" w:color="auto"/>
              <w:bottom w:val="single" w:sz="6" w:space="0" w:color="auto"/>
              <w:right w:val="single" w:sz="6" w:space="0" w:color="auto"/>
            </w:tcBorders>
            <w:vAlign w:val="center"/>
          </w:tcPr>
          <w:p w14:paraId="43D63B08"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single" w:sz="6" w:space="0" w:color="auto"/>
              <w:right w:val="single" w:sz="6" w:space="0" w:color="auto"/>
            </w:tcBorders>
            <w:vAlign w:val="center"/>
          </w:tcPr>
          <w:p w14:paraId="43D63B09" w14:textId="77777777" w:rsidR="00CC5168" w:rsidRDefault="007F3AA2">
            <w:pPr>
              <w:jc w:val="center"/>
              <w:rPr>
                <w:sz w:val="18"/>
                <w:szCs w:val="18"/>
              </w:rPr>
            </w:pPr>
            <w:r>
              <w:rPr>
                <w:sz w:val="18"/>
                <w:szCs w:val="18"/>
              </w:rPr>
              <w:t>2744,81</w:t>
            </w:r>
          </w:p>
        </w:tc>
        <w:tc>
          <w:tcPr>
            <w:tcW w:w="745" w:type="dxa"/>
            <w:tcBorders>
              <w:top w:val="single" w:sz="6" w:space="0" w:color="auto"/>
              <w:left w:val="single" w:sz="6" w:space="0" w:color="auto"/>
              <w:bottom w:val="single" w:sz="6" w:space="0" w:color="auto"/>
              <w:right w:val="single" w:sz="6" w:space="0" w:color="auto"/>
            </w:tcBorders>
            <w:vAlign w:val="center"/>
          </w:tcPr>
          <w:p w14:paraId="43D63B0A" w14:textId="77777777" w:rsidR="00CC5168" w:rsidRDefault="007F3AA2">
            <w:pPr>
              <w:jc w:val="center"/>
              <w:rPr>
                <w:sz w:val="18"/>
                <w:szCs w:val="18"/>
              </w:rPr>
            </w:pPr>
            <w:r>
              <w:rPr>
                <w:sz w:val="18"/>
                <w:szCs w:val="18"/>
              </w:rPr>
              <w:t>0,21054</w:t>
            </w:r>
          </w:p>
        </w:tc>
        <w:tc>
          <w:tcPr>
            <w:tcW w:w="746" w:type="dxa"/>
            <w:tcBorders>
              <w:top w:val="single" w:sz="6" w:space="0" w:color="auto"/>
              <w:left w:val="single" w:sz="6" w:space="0" w:color="auto"/>
              <w:bottom w:val="single" w:sz="6" w:space="0" w:color="auto"/>
              <w:right w:val="single" w:sz="6" w:space="0" w:color="auto"/>
            </w:tcBorders>
            <w:vAlign w:val="center"/>
          </w:tcPr>
          <w:p w14:paraId="43D63B0B" w14:textId="77777777" w:rsidR="00CC5168" w:rsidRDefault="007F3AA2">
            <w:pPr>
              <w:jc w:val="center"/>
              <w:rPr>
                <w:sz w:val="18"/>
                <w:szCs w:val="18"/>
              </w:rPr>
            </w:pPr>
            <w:r>
              <w:rPr>
                <w:sz w:val="18"/>
                <w:szCs w:val="18"/>
              </w:rPr>
              <w:t>577,89</w:t>
            </w:r>
          </w:p>
        </w:tc>
        <w:tc>
          <w:tcPr>
            <w:tcW w:w="746" w:type="dxa"/>
            <w:tcBorders>
              <w:top w:val="single" w:sz="6" w:space="0" w:color="auto"/>
              <w:left w:val="single" w:sz="6" w:space="0" w:color="auto"/>
              <w:bottom w:val="single" w:sz="6" w:space="0" w:color="auto"/>
              <w:right w:val="single" w:sz="6" w:space="0" w:color="auto"/>
            </w:tcBorders>
            <w:vAlign w:val="center"/>
          </w:tcPr>
          <w:p w14:paraId="43D63B0C"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0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0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0F"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10"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11"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1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13"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14"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1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1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B17" w14:textId="77777777" w:rsidR="00CC5168" w:rsidRDefault="007F3AA2">
            <w:pPr>
              <w:jc w:val="center"/>
              <w:rPr>
                <w:sz w:val="18"/>
                <w:szCs w:val="18"/>
              </w:rPr>
            </w:pPr>
            <w:r>
              <w:rPr>
                <w:sz w:val="18"/>
                <w:szCs w:val="18"/>
              </w:rPr>
              <w:t>–</w:t>
            </w:r>
          </w:p>
        </w:tc>
      </w:tr>
      <w:tr w:rsidR="00CC5168" w14:paraId="43D63B2C" w14:textId="77777777">
        <w:trPr>
          <w:cantSplit/>
          <w:trHeight w:val="23"/>
        </w:trPr>
        <w:tc>
          <w:tcPr>
            <w:tcW w:w="432" w:type="dxa"/>
            <w:vMerge/>
            <w:tcBorders>
              <w:left w:val="single" w:sz="12" w:space="0" w:color="auto"/>
              <w:right w:val="single" w:sz="6" w:space="0" w:color="auto"/>
            </w:tcBorders>
            <w:textDirection w:val="btLr"/>
            <w:vAlign w:val="center"/>
          </w:tcPr>
          <w:p w14:paraId="43D63B19"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B1A"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B1B" w14:textId="77777777" w:rsidR="00CC5168" w:rsidRDefault="007F3AA2">
            <w:pPr>
              <w:jc w:val="center"/>
              <w:rPr>
                <w:b/>
                <w:bCs/>
                <w:i/>
                <w:iCs/>
                <w:sz w:val="18"/>
                <w:szCs w:val="18"/>
              </w:rPr>
            </w:pPr>
            <w:r>
              <w:rPr>
                <w:b/>
                <w:bCs/>
                <w:i/>
                <w:iCs/>
                <w:sz w:val="18"/>
                <w:szCs w:val="18"/>
              </w:rPr>
              <w:t>RAJ.G.</w:t>
            </w:r>
          </w:p>
        </w:tc>
        <w:tc>
          <w:tcPr>
            <w:tcW w:w="960" w:type="dxa"/>
            <w:tcBorders>
              <w:top w:val="single" w:sz="6" w:space="0" w:color="auto"/>
              <w:left w:val="single" w:sz="6" w:space="0" w:color="auto"/>
              <w:bottom w:val="single" w:sz="6" w:space="0" w:color="auto"/>
              <w:right w:val="single" w:sz="6" w:space="0" w:color="auto"/>
            </w:tcBorders>
            <w:vAlign w:val="center"/>
          </w:tcPr>
          <w:p w14:paraId="43D63B1C"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single" w:sz="6" w:space="0" w:color="auto"/>
              <w:right w:val="single" w:sz="6" w:space="0" w:color="auto"/>
            </w:tcBorders>
            <w:vAlign w:val="center"/>
          </w:tcPr>
          <w:p w14:paraId="43D63B1D" w14:textId="77777777" w:rsidR="00CC5168" w:rsidRDefault="007F3AA2">
            <w:pPr>
              <w:jc w:val="center"/>
              <w:rPr>
                <w:sz w:val="18"/>
                <w:szCs w:val="18"/>
              </w:rPr>
            </w:pPr>
            <w:r>
              <w:rPr>
                <w:sz w:val="18"/>
                <w:szCs w:val="18"/>
              </w:rPr>
              <w:t>296,65</w:t>
            </w:r>
          </w:p>
        </w:tc>
        <w:tc>
          <w:tcPr>
            <w:tcW w:w="745" w:type="dxa"/>
            <w:tcBorders>
              <w:top w:val="single" w:sz="6" w:space="0" w:color="auto"/>
              <w:left w:val="single" w:sz="6" w:space="0" w:color="auto"/>
              <w:bottom w:val="single" w:sz="6" w:space="0" w:color="auto"/>
              <w:right w:val="single" w:sz="6" w:space="0" w:color="auto"/>
            </w:tcBorders>
            <w:vAlign w:val="center"/>
          </w:tcPr>
          <w:p w14:paraId="43D63B1E" w14:textId="77777777" w:rsidR="00CC5168" w:rsidRDefault="007F3AA2">
            <w:pPr>
              <w:jc w:val="center"/>
              <w:rPr>
                <w:sz w:val="18"/>
                <w:szCs w:val="18"/>
              </w:rPr>
            </w:pPr>
            <w:r>
              <w:rPr>
                <w:sz w:val="18"/>
                <w:szCs w:val="18"/>
              </w:rPr>
              <w:t>0,21054</w:t>
            </w:r>
          </w:p>
        </w:tc>
        <w:tc>
          <w:tcPr>
            <w:tcW w:w="746" w:type="dxa"/>
            <w:tcBorders>
              <w:top w:val="single" w:sz="6" w:space="0" w:color="auto"/>
              <w:left w:val="single" w:sz="6" w:space="0" w:color="auto"/>
              <w:bottom w:val="single" w:sz="6" w:space="0" w:color="auto"/>
              <w:right w:val="single" w:sz="6" w:space="0" w:color="auto"/>
            </w:tcBorders>
            <w:vAlign w:val="center"/>
          </w:tcPr>
          <w:p w14:paraId="43D63B1F" w14:textId="77777777" w:rsidR="00CC5168" w:rsidRDefault="007F3AA2">
            <w:pPr>
              <w:jc w:val="center"/>
              <w:rPr>
                <w:sz w:val="18"/>
                <w:szCs w:val="18"/>
              </w:rPr>
            </w:pPr>
            <w:r>
              <w:rPr>
                <w:sz w:val="18"/>
                <w:szCs w:val="18"/>
              </w:rPr>
              <w:t>62,46</w:t>
            </w:r>
          </w:p>
        </w:tc>
        <w:tc>
          <w:tcPr>
            <w:tcW w:w="746" w:type="dxa"/>
            <w:tcBorders>
              <w:top w:val="single" w:sz="6" w:space="0" w:color="auto"/>
              <w:left w:val="single" w:sz="6" w:space="0" w:color="auto"/>
              <w:bottom w:val="single" w:sz="6" w:space="0" w:color="auto"/>
              <w:right w:val="single" w:sz="6" w:space="0" w:color="auto"/>
            </w:tcBorders>
            <w:vAlign w:val="center"/>
          </w:tcPr>
          <w:p w14:paraId="43D63B20"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21"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2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23"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24"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2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2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27"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28"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2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2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B2B" w14:textId="77777777" w:rsidR="00CC5168" w:rsidRDefault="007F3AA2">
            <w:pPr>
              <w:jc w:val="center"/>
              <w:rPr>
                <w:sz w:val="18"/>
                <w:szCs w:val="18"/>
              </w:rPr>
            </w:pPr>
            <w:r>
              <w:rPr>
                <w:sz w:val="18"/>
                <w:szCs w:val="18"/>
              </w:rPr>
              <w:t>–</w:t>
            </w:r>
          </w:p>
        </w:tc>
      </w:tr>
      <w:tr w:rsidR="00CC5168" w14:paraId="43D63B40" w14:textId="77777777">
        <w:trPr>
          <w:cantSplit/>
          <w:trHeight w:val="23"/>
        </w:trPr>
        <w:tc>
          <w:tcPr>
            <w:tcW w:w="432" w:type="dxa"/>
            <w:vMerge/>
            <w:tcBorders>
              <w:left w:val="single" w:sz="12" w:space="0" w:color="auto"/>
              <w:right w:val="single" w:sz="6" w:space="0" w:color="auto"/>
            </w:tcBorders>
            <w:textDirection w:val="btLr"/>
            <w:vAlign w:val="center"/>
          </w:tcPr>
          <w:p w14:paraId="43D63B2D"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B2E"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B2F" w14:textId="77777777" w:rsidR="00CC5168" w:rsidRDefault="007F3AA2">
            <w:pPr>
              <w:jc w:val="center"/>
              <w:rPr>
                <w:b/>
                <w:bCs/>
                <w:i/>
                <w:iCs/>
                <w:sz w:val="18"/>
                <w:szCs w:val="18"/>
              </w:rPr>
            </w:pPr>
            <w:r>
              <w:rPr>
                <w:b/>
                <w:bCs/>
                <w:i/>
                <w:iCs/>
                <w:sz w:val="18"/>
                <w:szCs w:val="18"/>
              </w:rPr>
              <w:t>RAJ.III</w:t>
            </w:r>
          </w:p>
        </w:tc>
        <w:tc>
          <w:tcPr>
            <w:tcW w:w="960" w:type="dxa"/>
            <w:tcBorders>
              <w:top w:val="single" w:sz="6" w:space="0" w:color="auto"/>
              <w:left w:val="single" w:sz="6" w:space="0" w:color="auto"/>
              <w:bottom w:val="single" w:sz="6" w:space="0" w:color="auto"/>
              <w:right w:val="single" w:sz="6" w:space="0" w:color="auto"/>
            </w:tcBorders>
            <w:vAlign w:val="center"/>
          </w:tcPr>
          <w:p w14:paraId="43D63B30"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single" w:sz="6" w:space="0" w:color="auto"/>
              <w:right w:val="single" w:sz="6" w:space="0" w:color="auto"/>
            </w:tcBorders>
            <w:vAlign w:val="center"/>
          </w:tcPr>
          <w:p w14:paraId="43D63B31" w14:textId="77777777" w:rsidR="00CC5168" w:rsidRDefault="007F3AA2">
            <w:pPr>
              <w:jc w:val="center"/>
              <w:rPr>
                <w:sz w:val="18"/>
                <w:szCs w:val="18"/>
              </w:rPr>
            </w:pPr>
            <w:r>
              <w:rPr>
                <w:sz w:val="18"/>
                <w:szCs w:val="18"/>
              </w:rPr>
              <w:t>11585,48</w:t>
            </w:r>
          </w:p>
        </w:tc>
        <w:tc>
          <w:tcPr>
            <w:tcW w:w="745" w:type="dxa"/>
            <w:tcBorders>
              <w:top w:val="single" w:sz="6" w:space="0" w:color="auto"/>
              <w:left w:val="single" w:sz="6" w:space="0" w:color="auto"/>
              <w:bottom w:val="single" w:sz="6" w:space="0" w:color="auto"/>
              <w:right w:val="single" w:sz="6" w:space="0" w:color="auto"/>
            </w:tcBorders>
            <w:vAlign w:val="center"/>
          </w:tcPr>
          <w:p w14:paraId="43D63B32" w14:textId="77777777" w:rsidR="00CC5168" w:rsidRDefault="007F3AA2">
            <w:pPr>
              <w:jc w:val="center"/>
              <w:rPr>
                <w:sz w:val="18"/>
                <w:szCs w:val="18"/>
              </w:rPr>
            </w:pPr>
            <w:r>
              <w:rPr>
                <w:sz w:val="18"/>
                <w:szCs w:val="18"/>
              </w:rPr>
              <w:t>0,21054</w:t>
            </w:r>
          </w:p>
        </w:tc>
        <w:tc>
          <w:tcPr>
            <w:tcW w:w="746" w:type="dxa"/>
            <w:tcBorders>
              <w:top w:val="single" w:sz="6" w:space="0" w:color="auto"/>
              <w:left w:val="single" w:sz="6" w:space="0" w:color="auto"/>
              <w:bottom w:val="single" w:sz="6" w:space="0" w:color="auto"/>
              <w:right w:val="single" w:sz="6" w:space="0" w:color="auto"/>
            </w:tcBorders>
            <w:vAlign w:val="center"/>
          </w:tcPr>
          <w:p w14:paraId="43D63B33" w14:textId="77777777" w:rsidR="00CC5168" w:rsidRDefault="007F3AA2">
            <w:pPr>
              <w:jc w:val="center"/>
              <w:rPr>
                <w:sz w:val="18"/>
                <w:szCs w:val="18"/>
              </w:rPr>
            </w:pPr>
            <w:r>
              <w:rPr>
                <w:sz w:val="18"/>
                <w:szCs w:val="18"/>
              </w:rPr>
              <w:t>2439,21</w:t>
            </w:r>
          </w:p>
        </w:tc>
        <w:tc>
          <w:tcPr>
            <w:tcW w:w="746" w:type="dxa"/>
            <w:tcBorders>
              <w:top w:val="single" w:sz="6" w:space="0" w:color="auto"/>
              <w:left w:val="single" w:sz="6" w:space="0" w:color="auto"/>
              <w:bottom w:val="single" w:sz="6" w:space="0" w:color="auto"/>
              <w:right w:val="single" w:sz="6" w:space="0" w:color="auto"/>
            </w:tcBorders>
            <w:vAlign w:val="center"/>
          </w:tcPr>
          <w:p w14:paraId="43D63B34"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3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3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37"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38"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3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3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3B"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3C"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3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3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B3F" w14:textId="77777777" w:rsidR="00CC5168" w:rsidRDefault="007F3AA2">
            <w:pPr>
              <w:jc w:val="center"/>
              <w:rPr>
                <w:sz w:val="18"/>
                <w:szCs w:val="18"/>
              </w:rPr>
            </w:pPr>
            <w:r>
              <w:rPr>
                <w:sz w:val="18"/>
                <w:szCs w:val="18"/>
              </w:rPr>
              <w:t>–</w:t>
            </w:r>
          </w:p>
        </w:tc>
      </w:tr>
      <w:tr w:rsidR="00CC5168" w14:paraId="43D63B54" w14:textId="77777777">
        <w:trPr>
          <w:cantSplit/>
          <w:trHeight w:val="23"/>
        </w:trPr>
        <w:tc>
          <w:tcPr>
            <w:tcW w:w="432" w:type="dxa"/>
            <w:vMerge/>
            <w:tcBorders>
              <w:left w:val="single" w:sz="12" w:space="0" w:color="auto"/>
              <w:right w:val="single" w:sz="6" w:space="0" w:color="auto"/>
            </w:tcBorders>
            <w:textDirection w:val="btLr"/>
            <w:vAlign w:val="center"/>
          </w:tcPr>
          <w:p w14:paraId="43D63B41" w14:textId="77777777" w:rsidR="00CC5168" w:rsidRDefault="00CC5168">
            <w:pPr>
              <w:jc w:val="center"/>
              <w:rPr>
                <w:sz w:val="18"/>
                <w:szCs w:val="18"/>
              </w:rPr>
            </w:pPr>
          </w:p>
        </w:tc>
        <w:tc>
          <w:tcPr>
            <w:tcW w:w="1008" w:type="dxa"/>
            <w:vMerge/>
            <w:tcBorders>
              <w:left w:val="single" w:sz="6" w:space="0" w:color="auto"/>
              <w:bottom w:val="double" w:sz="4" w:space="0" w:color="auto"/>
              <w:right w:val="single" w:sz="6" w:space="0" w:color="auto"/>
            </w:tcBorders>
            <w:vAlign w:val="center"/>
          </w:tcPr>
          <w:p w14:paraId="43D63B42" w14:textId="77777777" w:rsidR="00CC5168" w:rsidRDefault="00CC5168">
            <w:pPr>
              <w:jc w:val="center"/>
              <w:rPr>
                <w:sz w:val="18"/>
                <w:szCs w:val="18"/>
              </w:rPr>
            </w:pPr>
          </w:p>
        </w:tc>
        <w:tc>
          <w:tcPr>
            <w:tcW w:w="840" w:type="dxa"/>
            <w:tcBorders>
              <w:top w:val="single" w:sz="6" w:space="0" w:color="auto"/>
              <w:left w:val="single" w:sz="6" w:space="0" w:color="auto"/>
              <w:bottom w:val="double" w:sz="4" w:space="0" w:color="auto"/>
              <w:right w:val="single" w:sz="6" w:space="0" w:color="auto"/>
            </w:tcBorders>
            <w:vAlign w:val="center"/>
          </w:tcPr>
          <w:p w14:paraId="43D63B43" w14:textId="77777777" w:rsidR="00CC5168" w:rsidRDefault="007F3AA2">
            <w:pPr>
              <w:jc w:val="center"/>
              <w:rPr>
                <w:b/>
                <w:bCs/>
                <w:i/>
                <w:iCs/>
                <w:sz w:val="18"/>
                <w:szCs w:val="18"/>
              </w:rPr>
            </w:pPr>
            <w:r>
              <w:rPr>
                <w:b/>
                <w:bCs/>
                <w:i/>
                <w:iCs/>
                <w:sz w:val="18"/>
                <w:szCs w:val="18"/>
              </w:rPr>
              <w:t>JUNG.</w:t>
            </w:r>
          </w:p>
        </w:tc>
        <w:tc>
          <w:tcPr>
            <w:tcW w:w="960" w:type="dxa"/>
            <w:tcBorders>
              <w:top w:val="single" w:sz="6" w:space="0" w:color="auto"/>
              <w:left w:val="single" w:sz="6" w:space="0" w:color="auto"/>
              <w:bottom w:val="double" w:sz="4" w:space="0" w:color="auto"/>
              <w:right w:val="single" w:sz="6" w:space="0" w:color="auto"/>
            </w:tcBorders>
            <w:vAlign w:val="center"/>
          </w:tcPr>
          <w:p w14:paraId="43D63B44"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double" w:sz="4" w:space="0" w:color="auto"/>
              <w:right w:val="single" w:sz="6" w:space="0" w:color="auto"/>
            </w:tcBorders>
            <w:vAlign w:val="center"/>
          </w:tcPr>
          <w:p w14:paraId="43D63B45" w14:textId="77777777" w:rsidR="00CC5168" w:rsidRDefault="007F3AA2">
            <w:pPr>
              <w:jc w:val="center"/>
              <w:rPr>
                <w:sz w:val="18"/>
                <w:szCs w:val="18"/>
              </w:rPr>
            </w:pPr>
            <w:r>
              <w:rPr>
                <w:sz w:val="18"/>
                <w:szCs w:val="18"/>
              </w:rPr>
              <w:t>142,73</w:t>
            </w:r>
          </w:p>
        </w:tc>
        <w:tc>
          <w:tcPr>
            <w:tcW w:w="745" w:type="dxa"/>
            <w:tcBorders>
              <w:top w:val="single" w:sz="6" w:space="0" w:color="auto"/>
              <w:left w:val="single" w:sz="6" w:space="0" w:color="auto"/>
              <w:bottom w:val="double" w:sz="4" w:space="0" w:color="auto"/>
              <w:right w:val="single" w:sz="6" w:space="0" w:color="auto"/>
            </w:tcBorders>
            <w:vAlign w:val="center"/>
          </w:tcPr>
          <w:p w14:paraId="43D63B46" w14:textId="77777777" w:rsidR="00CC5168" w:rsidRDefault="007F3AA2">
            <w:pPr>
              <w:jc w:val="center"/>
              <w:rPr>
                <w:sz w:val="18"/>
                <w:szCs w:val="18"/>
              </w:rPr>
            </w:pPr>
            <w:r>
              <w:rPr>
                <w:sz w:val="18"/>
                <w:szCs w:val="18"/>
              </w:rPr>
              <w:t>0,29487</w:t>
            </w:r>
          </w:p>
        </w:tc>
        <w:tc>
          <w:tcPr>
            <w:tcW w:w="746" w:type="dxa"/>
            <w:tcBorders>
              <w:top w:val="single" w:sz="6" w:space="0" w:color="auto"/>
              <w:left w:val="single" w:sz="6" w:space="0" w:color="auto"/>
              <w:bottom w:val="double" w:sz="4" w:space="0" w:color="auto"/>
              <w:right w:val="single" w:sz="6" w:space="0" w:color="auto"/>
            </w:tcBorders>
            <w:vAlign w:val="center"/>
          </w:tcPr>
          <w:p w14:paraId="43D63B47" w14:textId="77777777" w:rsidR="00CC5168" w:rsidRDefault="007F3AA2">
            <w:pPr>
              <w:jc w:val="center"/>
              <w:rPr>
                <w:sz w:val="18"/>
                <w:szCs w:val="18"/>
              </w:rPr>
            </w:pPr>
            <w:r>
              <w:rPr>
                <w:sz w:val="18"/>
                <w:szCs w:val="18"/>
              </w:rPr>
              <w:t>42,09</w:t>
            </w:r>
          </w:p>
        </w:tc>
        <w:tc>
          <w:tcPr>
            <w:tcW w:w="746" w:type="dxa"/>
            <w:tcBorders>
              <w:top w:val="single" w:sz="6" w:space="0" w:color="auto"/>
              <w:left w:val="single" w:sz="6" w:space="0" w:color="auto"/>
              <w:bottom w:val="double" w:sz="4" w:space="0" w:color="auto"/>
              <w:right w:val="single" w:sz="6" w:space="0" w:color="auto"/>
            </w:tcBorders>
            <w:vAlign w:val="center"/>
          </w:tcPr>
          <w:p w14:paraId="43D63B48"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double" w:sz="4" w:space="0" w:color="auto"/>
              <w:right w:val="single" w:sz="6" w:space="0" w:color="auto"/>
            </w:tcBorders>
            <w:vAlign w:val="center"/>
          </w:tcPr>
          <w:p w14:paraId="43D63B4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B4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B4B"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B4C"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double" w:sz="4" w:space="0" w:color="auto"/>
              <w:right w:val="single" w:sz="6" w:space="0" w:color="auto"/>
            </w:tcBorders>
            <w:vAlign w:val="center"/>
          </w:tcPr>
          <w:p w14:paraId="43D63B4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B4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B4F"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double" w:sz="4" w:space="0" w:color="auto"/>
              <w:right w:val="single" w:sz="6" w:space="0" w:color="auto"/>
            </w:tcBorders>
            <w:vAlign w:val="center"/>
          </w:tcPr>
          <w:p w14:paraId="43D63B50"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B51"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B5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12" w:space="0" w:color="auto"/>
            </w:tcBorders>
            <w:vAlign w:val="center"/>
          </w:tcPr>
          <w:p w14:paraId="43D63B53" w14:textId="77777777" w:rsidR="00CC5168" w:rsidRDefault="007F3AA2">
            <w:pPr>
              <w:jc w:val="center"/>
              <w:rPr>
                <w:sz w:val="18"/>
                <w:szCs w:val="18"/>
              </w:rPr>
            </w:pPr>
            <w:r>
              <w:rPr>
                <w:sz w:val="18"/>
                <w:szCs w:val="18"/>
              </w:rPr>
              <w:t>–</w:t>
            </w:r>
          </w:p>
        </w:tc>
      </w:tr>
      <w:tr w:rsidR="00CC5168" w14:paraId="43D63B68" w14:textId="77777777">
        <w:trPr>
          <w:cantSplit/>
          <w:trHeight w:val="23"/>
        </w:trPr>
        <w:tc>
          <w:tcPr>
            <w:tcW w:w="432" w:type="dxa"/>
            <w:vMerge/>
            <w:tcBorders>
              <w:left w:val="single" w:sz="12" w:space="0" w:color="auto"/>
              <w:right w:val="single" w:sz="6" w:space="0" w:color="auto"/>
            </w:tcBorders>
            <w:textDirection w:val="btLr"/>
            <w:vAlign w:val="center"/>
          </w:tcPr>
          <w:p w14:paraId="43D63B55" w14:textId="77777777" w:rsidR="00CC5168" w:rsidRDefault="00CC5168">
            <w:pPr>
              <w:jc w:val="center"/>
              <w:rPr>
                <w:sz w:val="18"/>
                <w:szCs w:val="18"/>
              </w:rPr>
            </w:pPr>
          </w:p>
        </w:tc>
        <w:tc>
          <w:tcPr>
            <w:tcW w:w="1008" w:type="dxa"/>
            <w:vMerge w:val="restart"/>
            <w:tcBorders>
              <w:top w:val="double" w:sz="4" w:space="0" w:color="auto"/>
              <w:left w:val="single" w:sz="6" w:space="0" w:color="auto"/>
              <w:right w:val="single" w:sz="6" w:space="0" w:color="auto"/>
            </w:tcBorders>
            <w:vAlign w:val="center"/>
          </w:tcPr>
          <w:p w14:paraId="43D63B56" w14:textId="77777777" w:rsidR="00CC5168" w:rsidRDefault="007F3AA2">
            <w:pPr>
              <w:jc w:val="center"/>
              <w:rPr>
                <w:b/>
                <w:bCs/>
                <w:i/>
                <w:iCs/>
                <w:sz w:val="18"/>
                <w:szCs w:val="18"/>
              </w:rPr>
            </w:pPr>
            <w:r>
              <w:rPr>
                <w:b/>
                <w:bCs/>
                <w:i/>
                <w:iCs/>
                <w:sz w:val="18"/>
                <w:szCs w:val="18"/>
              </w:rPr>
              <w:t>1.3. Sausinimo įrengimai</w:t>
            </w:r>
          </w:p>
        </w:tc>
        <w:tc>
          <w:tcPr>
            <w:tcW w:w="840" w:type="dxa"/>
            <w:tcBorders>
              <w:top w:val="double" w:sz="4" w:space="0" w:color="auto"/>
              <w:left w:val="single" w:sz="6" w:space="0" w:color="auto"/>
              <w:bottom w:val="single" w:sz="6" w:space="0" w:color="auto"/>
              <w:right w:val="single" w:sz="6" w:space="0" w:color="auto"/>
            </w:tcBorders>
            <w:vAlign w:val="center"/>
          </w:tcPr>
          <w:p w14:paraId="43D63B57" w14:textId="77777777" w:rsidR="00CC5168" w:rsidRDefault="007F3AA2">
            <w:pPr>
              <w:jc w:val="center"/>
              <w:rPr>
                <w:b/>
                <w:bCs/>
                <w:i/>
                <w:iCs/>
                <w:sz w:val="18"/>
                <w:szCs w:val="18"/>
              </w:rPr>
            </w:pPr>
            <w:r>
              <w:rPr>
                <w:b/>
                <w:bCs/>
                <w:i/>
                <w:iCs/>
                <w:sz w:val="18"/>
                <w:szCs w:val="18"/>
              </w:rPr>
              <w:t>MAGI</w:t>
            </w:r>
          </w:p>
        </w:tc>
        <w:tc>
          <w:tcPr>
            <w:tcW w:w="960" w:type="dxa"/>
            <w:tcBorders>
              <w:top w:val="double" w:sz="4" w:space="0" w:color="auto"/>
              <w:left w:val="single" w:sz="6" w:space="0" w:color="auto"/>
              <w:bottom w:val="single" w:sz="6" w:space="0" w:color="auto"/>
              <w:right w:val="single" w:sz="6" w:space="0" w:color="auto"/>
            </w:tcBorders>
            <w:vAlign w:val="center"/>
          </w:tcPr>
          <w:p w14:paraId="43D63B58" w14:textId="77777777" w:rsidR="00CC5168" w:rsidRDefault="007F3AA2">
            <w:pPr>
              <w:jc w:val="center"/>
              <w:rPr>
                <w:sz w:val="18"/>
                <w:szCs w:val="18"/>
              </w:rPr>
            </w:pPr>
            <w:r>
              <w:rPr>
                <w:sz w:val="18"/>
                <w:szCs w:val="18"/>
              </w:rPr>
              <w:t>1 km kelio</w:t>
            </w:r>
          </w:p>
        </w:tc>
        <w:tc>
          <w:tcPr>
            <w:tcW w:w="960" w:type="dxa"/>
            <w:tcBorders>
              <w:top w:val="double" w:sz="4" w:space="0" w:color="auto"/>
              <w:left w:val="single" w:sz="6" w:space="0" w:color="auto"/>
              <w:bottom w:val="single" w:sz="6" w:space="0" w:color="auto"/>
              <w:right w:val="single" w:sz="6" w:space="0" w:color="auto"/>
            </w:tcBorders>
            <w:vAlign w:val="center"/>
          </w:tcPr>
          <w:p w14:paraId="43D63B59" w14:textId="77777777" w:rsidR="00CC5168" w:rsidRDefault="007F3AA2">
            <w:pPr>
              <w:jc w:val="center"/>
              <w:rPr>
                <w:sz w:val="18"/>
                <w:szCs w:val="18"/>
              </w:rPr>
            </w:pPr>
            <w:r>
              <w:rPr>
                <w:sz w:val="18"/>
                <w:szCs w:val="18"/>
              </w:rPr>
              <w:t>551,90</w:t>
            </w:r>
          </w:p>
        </w:tc>
        <w:tc>
          <w:tcPr>
            <w:tcW w:w="745" w:type="dxa"/>
            <w:tcBorders>
              <w:top w:val="double" w:sz="4" w:space="0" w:color="auto"/>
              <w:left w:val="single" w:sz="6" w:space="0" w:color="auto"/>
              <w:bottom w:val="single" w:sz="6" w:space="0" w:color="auto"/>
              <w:right w:val="single" w:sz="6" w:space="0" w:color="auto"/>
            </w:tcBorders>
            <w:vAlign w:val="center"/>
          </w:tcPr>
          <w:p w14:paraId="43D63B5A" w14:textId="77777777" w:rsidR="00CC5168" w:rsidRDefault="007F3AA2">
            <w:pPr>
              <w:jc w:val="center"/>
              <w:rPr>
                <w:sz w:val="18"/>
                <w:szCs w:val="18"/>
              </w:rPr>
            </w:pPr>
            <w:r>
              <w:rPr>
                <w:sz w:val="18"/>
                <w:szCs w:val="18"/>
              </w:rPr>
              <w:t>0,50368</w:t>
            </w:r>
          </w:p>
        </w:tc>
        <w:tc>
          <w:tcPr>
            <w:tcW w:w="746" w:type="dxa"/>
            <w:tcBorders>
              <w:top w:val="double" w:sz="4" w:space="0" w:color="auto"/>
              <w:left w:val="single" w:sz="6" w:space="0" w:color="auto"/>
              <w:bottom w:val="single" w:sz="6" w:space="0" w:color="auto"/>
              <w:right w:val="single" w:sz="6" w:space="0" w:color="auto"/>
            </w:tcBorders>
            <w:vAlign w:val="center"/>
          </w:tcPr>
          <w:p w14:paraId="43D63B5B" w14:textId="77777777" w:rsidR="00CC5168" w:rsidRDefault="007F3AA2">
            <w:pPr>
              <w:jc w:val="center"/>
              <w:rPr>
                <w:sz w:val="18"/>
                <w:szCs w:val="18"/>
              </w:rPr>
            </w:pPr>
            <w:r>
              <w:rPr>
                <w:sz w:val="18"/>
                <w:szCs w:val="18"/>
              </w:rPr>
              <w:t>277,98</w:t>
            </w:r>
          </w:p>
        </w:tc>
        <w:tc>
          <w:tcPr>
            <w:tcW w:w="746" w:type="dxa"/>
            <w:tcBorders>
              <w:top w:val="double" w:sz="4" w:space="0" w:color="auto"/>
              <w:left w:val="single" w:sz="6" w:space="0" w:color="auto"/>
              <w:bottom w:val="single" w:sz="6" w:space="0" w:color="auto"/>
              <w:right w:val="single" w:sz="6" w:space="0" w:color="auto"/>
            </w:tcBorders>
            <w:vAlign w:val="center"/>
          </w:tcPr>
          <w:p w14:paraId="43D63B5C" w14:textId="77777777" w:rsidR="00CC5168" w:rsidRDefault="007F3AA2">
            <w:pPr>
              <w:jc w:val="center"/>
              <w:rPr>
                <w:sz w:val="18"/>
                <w:szCs w:val="18"/>
              </w:rPr>
            </w:pPr>
            <w:r>
              <w:rPr>
                <w:sz w:val="18"/>
                <w:szCs w:val="18"/>
              </w:rPr>
              <w:t>0,06590</w:t>
            </w:r>
          </w:p>
        </w:tc>
        <w:tc>
          <w:tcPr>
            <w:tcW w:w="745" w:type="dxa"/>
            <w:tcBorders>
              <w:top w:val="double" w:sz="4" w:space="0" w:color="auto"/>
              <w:left w:val="single" w:sz="6" w:space="0" w:color="auto"/>
              <w:bottom w:val="single" w:sz="6" w:space="0" w:color="auto"/>
              <w:right w:val="single" w:sz="6" w:space="0" w:color="auto"/>
            </w:tcBorders>
            <w:vAlign w:val="center"/>
          </w:tcPr>
          <w:p w14:paraId="43D63B5D" w14:textId="77777777" w:rsidR="00CC5168" w:rsidRDefault="007F3AA2">
            <w:pPr>
              <w:jc w:val="center"/>
              <w:rPr>
                <w:sz w:val="18"/>
                <w:szCs w:val="18"/>
              </w:rPr>
            </w:pPr>
            <w:r>
              <w:rPr>
                <w:sz w:val="18"/>
                <w:szCs w:val="18"/>
              </w:rPr>
              <w:t>36,37</w:t>
            </w:r>
          </w:p>
        </w:tc>
        <w:tc>
          <w:tcPr>
            <w:tcW w:w="746" w:type="dxa"/>
            <w:tcBorders>
              <w:top w:val="double" w:sz="4" w:space="0" w:color="auto"/>
              <w:left w:val="single" w:sz="6" w:space="0" w:color="auto"/>
              <w:bottom w:val="single" w:sz="6" w:space="0" w:color="auto"/>
              <w:right w:val="single" w:sz="6" w:space="0" w:color="auto"/>
            </w:tcBorders>
            <w:vAlign w:val="center"/>
          </w:tcPr>
          <w:p w14:paraId="43D63B5E"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B5F"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B60"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single" w:sz="6" w:space="0" w:color="auto"/>
              <w:right w:val="single" w:sz="6" w:space="0" w:color="auto"/>
            </w:tcBorders>
            <w:vAlign w:val="center"/>
          </w:tcPr>
          <w:p w14:paraId="43D63B61"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B62"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B63"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single" w:sz="6" w:space="0" w:color="auto"/>
              <w:right w:val="single" w:sz="6" w:space="0" w:color="auto"/>
            </w:tcBorders>
            <w:vAlign w:val="center"/>
          </w:tcPr>
          <w:p w14:paraId="43D63B64"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B65"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6" w:space="0" w:color="auto"/>
            </w:tcBorders>
            <w:vAlign w:val="center"/>
          </w:tcPr>
          <w:p w14:paraId="43D63B66"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single" w:sz="6" w:space="0" w:color="auto"/>
              <w:right w:val="single" w:sz="12" w:space="0" w:color="auto"/>
            </w:tcBorders>
            <w:vAlign w:val="center"/>
          </w:tcPr>
          <w:p w14:paraId="43D63B67" w14:textId="77777777" w:rsidR="00CC5168" w:rsidRDefault="007F3AA2">
            <w:pPr>
              <w:jc w:val="center"/>
              <w:rPr>
                <w:sz w:val="18"/>
                <w:szCs w:val="18"/>
              </w:rPr>
            </w:pPr>
            <w:r>
              <w:rPr>
                <w:sz w:val="18"/>
                <w:szCs w:val="18"/>
              </w:rPr>
              <w:t>–</w:t>
            </w:r>
          </w:p>
        </w:tc>
      </w:tr>
      <w:tr w:rsidR="00CC5168" w14:paraId="43D63B7C" w14:textId="77777777">
        <w:trPr>
          <w:cantSplit/>
          <w:trHeight w:val="23"/>
        </w:trPr>
        <w:tc>
          <w:tcPr>
            <w:tcW w:w="432" w:type="dxa"/>
            <w:vMerge/>
            <w:tcBorders>
              <w:left w:val="single" w:sz="12" w:space="0" w:color="auto"/>
              <w:right w:val="single" w:sz="6" w:space="0" w:color="auto"/>
            </w:tcBorders>
            <w:textDirection w:val="btLr"/>
            <w:vAlign w:val="center"/>
          </w:tcPr>
          <w:p w14:paraId="43D63B69"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B6A"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B6B" w14:textId="77777777" w:rsidR="00CC5168" w:rsidRDefault="007F3AA2">
            <w:pPr>
              <w:jc w:val="center"/>
              <w:rPr>
                <w:b/>
                <w:bCs/>
                <w:i/>
                <w:iCs/>
                <w:sz w:val="18"/>
                <w:szCs w:val="18"/>
              </w:rPr>
            </w:pPr>
            <w:r>
              <w:rPr>
                <w:b/>
                <w:bCs/>
                <w:i/>
                <w:iCs/>
                <w:sz w:val="18"/>
                <w:szCs w:val="18"/>
              </w:rPr>
              <w:t>MAG.II</w:t>
            </w:r>
          </w:p>
        </w:tc>
        <w:tc>
          <w:tcPr>
            <w:tcW w:w="960" w:type="dxa"/>
            <w:tcBorders>
              <w:top w:val="single" w:sz="6" w:space="0" w:color="auto"/>
              <w:left w:val="single" w:sz="6" w:space="0" w:color="auto"/>
              <w:bottom w:val="single" w:sz="6" w:space="0" w:color="auto"/>
              <w:right w:val="single" w:sz="6" w:space="0" w:color="auto"/>
            </w:tcBorders>
            <w:vAlign w:val="center"/>
          </w:tcPr>
          <w:p w14:paraId="43D63B6C"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single" w:sz="6" w:space="0" w:color="auto"/>
              <w:right w:val="single" w:sz="6" w:space="0" w:color="auto"/>
            </w:tcBorders>
            <w:vAlign w:val="center"/>
          </w:tcPr>
          <w:p w14:paraId="43D63B6D" w14:textId="77777777" w:rsidR="00CC5168" w:rsidRDefault="007F3AA2">
            <w:pPr>
              <w:jc w:val="center"/>
              <w:rPr>
                <w:sz w:val="18"/>
                <w:szCs w:val="18"/>
              </w:rPr>
            </w:pPr>
            <w:r>
              <w:rPr>
                <w:sz w:val="18"/>
                <w:szCs w:val="18"/>
              </w:rPr>
              <w:t>1196,95</w:t>
            </w:r>
          </w:p>
        </w:tc>
        <w:tc>
          <w:tcPr>
            <w:tcW w:w="745" w:type="dxa"/>
            <w:tcBorders>
              <w:top w:val="single" w:sz="6" w:space="0" w:color="auto"/>
              <w:left w:val="single" w:sz="6" w:space="0" w:color="auto"/>
              <w:bottom w:val="single" w:sz="6" w:space="0" w:color="auto"/>
              <w:right w:val="single" w:sz="6" w:space="0" w:color="auto"/>
            </w:tcBorders>
            <w:vAlign w:val="center"/>
          </w:tcPr>
          <w:p w14:paraId="43D63B6E" w14:textId="77777777" w:rsidR="00CC5168" w:rsidRDefault="007F3AA2">
            <w:pPr>
              <w:jc w:val="center"/>
              <w:rPr>
                <w:sz w:val="18"/>
                <w:szCs w:val="18"/>
              </w:rPr>
            </w:pPr>
            <w:r>
              <w:rPr>
                <w:sz w:val="18"/>
                <w:szCs w:val="18"/>
              </w:rPr>
              <w:t>0,50368</w:t>
            </w:r>
          </w:p>
        </w:tc>
        <w:tc>
          <w:tcPr>
            <w:tcW w:w="746" w:type="dxa"/>
            <w:tcBorders>
              <w:top w:val="single" w:sz="6" w:space="0" w:color="auto"/>
              <w:left w:val="single" w:sz="6" w:space="0" w:color="auto"/>
              <w:bottom w:val="single" w:sz="6" w:space="0" w:color="auto"/>
              <w:right w:val="single" w:sz="6" w:space="0" w:color="auto"/>
            </w:tcBorders>
            <w:vAlign w:val="center"/>
          </w:tcPr>
          <w:p w14:paraId="43D63B6F" w14:textId="77777777" w:rsidR="00CC5168" w:rsidRDefault="007F3AA2">
            <w:pPr>
              <w:jc w:val="center"/>
              <w:rPr>
                <w:sz w:val="18"/>
                <w:szCs w:val="18"/>
              </w:rPr>
            </w:pPr>
            <w:r>
              <w:rPr>
                <w:sz w:val="18"/>
                <w:szCs w:val="18"/>
              </w:rPr>
              <w:t>602,88</w:t>
            </w:r>
          </w:p>
        </w:tc>
        <w:tc>
          <w:tcPr>
            <w:tcW w:w="746" w:type="dxa"/>
            <w:tcBorders>
              <w:top w:val="single" w:sz="6" w:space="0" w:color="auto"/>
              <w:left w:val="single" w:sz="6" w:space="0" w:color="auto"/>
              <w:bottom w:val="single" w:sz="6" w:space="0" w:color="auto"/>
              <w:right w:val="single" w:sz="6" w:space="0" w:color="auto"/>
            </w:tcBorders>
            <w:vAlign w:val="center"/>
          </w:tcPr>
          <w:p w14:paraId="43D63B70" w14:textId="77777777" w:rsidR="00CC5168" w:rsidRDefault="007F3AA2">
            <w:pPr>
              <w:jc w:val="center"/>
              <w:rPr>
                <w:sz w:val="18"/>
                <w:szCs w:val="18"/>
              </w:rPr>
            </w:pPr>
            <w:r>
              <w:rPr>
                <w:sz w:val="18"/>
                <w:szCs w:val="18"/>
              </w:rPr>
              <w:t>0,06590</w:t>
            </w:r>
          </w:p>
        </w:tc>
        <w:tc>
          <w:tcPr>
            <w:tcW w:w="745" w:type="dxa"/>
            <w:tcBorders>
              <w:top w:val="single" w:sz="6" w:space="0" w:color="auto"/>
              <w:left w:val="single" w:sz="6" w:space="0" w:color="auto"/>
              <w:bottom w:val="single" w:sz="6" w:space="0" w:color="auto"/>
              <w:right w:val="single" w:sz="6" w:space="0" w:color="auto"/>
            </w:tcBorders>
            <w:vAlign w:val="center"/>
          </w:tcPr>
          <w:p w14:paraId="43D63B71" w14:textId="77777777" w:rsidR="00CC5168" w:rsidRDefault="007F3AA2">
            <w:pPr>
              <w:jc w:val="center"/>
              <w:rPr>
                <w:sz w:val="18"/>
                <w:szCs w:val="18"/>
              </w:rPr>
            </w:pPr>
            <w:r>
              <w:rPr>
                <w:sz w:val="18"/>
                <w:szCs w:val="18"/>
              </w:rPr>
              <w:t>78,88</w:t>
            </w:r>
          </w:p>
        </w:tc>
        <w:tc>
          <w:tcPr>
            <w:tcW w:w="746" w:type="dxa"/>
            <w:tcBorders>
              <w:top w:val="single" w:sz="6" w:space="0" w:color="auto"/>
              <w:left w:val="single" w:sz="6" w:space="0" w:color="auto"/>
              <w:bottom w:val="single" w:sz="6" w:space="0" w:color="auto"/>
              <w:right w:val="single" w:sz="6" w:space="0" w:color="auto"/>
            </w:tcBorders>
            <w:vAlign w:val="center"/>
          </w:tcPr>
          <w:p w14:paraId="43D63B7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73"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74"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7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7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77"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78"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7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7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B7B" w14:textId="77777777" w:rsidR="00CC5168" w:rsidRDefault="007F3AA2">
            <w:pPr>
              <w:jc w:val="center"/>
              <w:rPr>
                <w:sz w:val="18"/>
                <w:szCs w:val="18"/>
              </w:rPr>
            </w:pPr>
            <w:r>
              <w:rPr>
                <w:sz w:val="18"/>
                <w:szCs w:val="18"/>
              </w:rPr>
              <w:t>–</w:t>
            </w:r>
          </w:p>
        </w:tc>
      </w:tr>
      <w:tr w:rsidR="00CC5168" w14:paraId="43D63B90" w14:textId="77777777">
        <w:trPr>
          <w:cantSplit/>
          <w:trHeight w:val="23"/>
        </w:trPr>
        <w:tc>
          <w:tcPr>
            <w:tcW w:w="432" w:type="dxa"/>
            <w:vMerge/>
            <w:tcBorders>
              <w:left w:val="single" w:sz="12" w:space="0" w:color="auto"/>
              <w:right w:val="single" w:sz="6" w:space="0" w:color="auto"/>
            </w:tcBorders>
            <w:textDirection w:val="btLr"/>
            <w:vAlign w:val="center"/>
          </w:tcPr>
          <w:p w14:paraId="43D63B7D"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B7E"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B7F" w14:textId="77777777" w:rsidR="00CC5168" w:rsidRDefault="007F3AA2">
            <w:pPr>
              <w:jc w:val="center"/>
              <w:rPr>
                <w:b/>
                <w:bCs/>
                <w:i/>
                <w:iCs/>
                <w:sz w:val="18"/>
                <w:szCs w:val="18"/>
              </w:rPr>
            </w:pPr>
            <w:r>
              <w:rPr>
                <w:b/>
                <w:bCs/>
                <w:i/>
                <w:iCs/>
                <w:sz w:val="18"/>
                <w:szCs w:val="18"/>
              </w:rPr>
              <w:t>KR.II</w:t>
            </w:r>
          </w:p>
        </w:tc>
        <w:tc>
          <w:tcPr>
            <w:tcW w:w="960" w:type="dxa"/>
            <w:tcBorders>
              <w:top w:val="single" w:sz="6" w:space="0" w:color="auto"/>
              <w:left w:val="single" w:sz="6" w:space="0" w:color="auto"/>
              <w:bottom w:val="single" w:sz="6" w:space="0" w:color="auto"/>
              <w:right w:val="single" w:sz="6" w:space="0" w:color="auto"/>
            </w:tcBorders>
            <w:vAlign w:val="center"/>
          </w:tcPr>
          <w:p w14:paraId="43D63B80"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single" w:sz="6" w:space="0" w:color="auto"/>
              <w:right w:val="single" w:sz="6" w:space="0" w:color="auto"/>
            </w:tcBorders>
            <w:vAlign w:val="center"/>
          </w:tcPr>
          <w:p w14:paraId="43D63B81" w14:textId="77777777" w:rsidR="00CC5168" w:rsidRDefault="007F3AA2">
            <w:pPr>
              <w:jc w:val="center"/>
              <w:rPr>
                <w:sz w:val="18"/>
                <w:szCs w:val="18"/>
              </w:rPr>
            </w:pPr>
            <w:r>
              <w:rPr>
                <w:sz w:val="18"/>
                <w:szCs w:val="18"/>
              </w:rPr>
              <w:t>4947,90</w:t>
            </w:r>
          </w:p>
        </w:tc>
        <w:tc>
          <w:tcPr>
            <w:tcW w:w="745" w:type="dxa"/>
            <w:tcBorders>
              <w:top w:val="single" w:sz="6" w:space="0" w:color="auto"/>
              <w:left w:val="single" w:sz="6" w:space="0" w:color="auto"/>
              <w:bottom w:val="single" w:sz="6" w:space="0" w:color="auto"/>
              <w:right w:val="single" w:sz="6" w:space="0" w:color="auto"/>
            </w:tcBorders>
            <w:vAlign w:val="center"/>
          </w:tcPr>
          <w:p w14:paraId="43D63B82" w14:textId="77777777" w:rsidR="00CC5168" w:rsidRDefault="007F3AA2">
            <w:pPr>
              <w:jc w:val="center"/>
              <w:rPr>
                <w:sz w:val="18"/>
                <w:szCs w:val="18"/>
              </w:rPr>
            </w:pPr>
            <w:r>
              <w:rPr>
                <w:sz w:val="18"/>
                <w:szCs w:val="18"/>
              </w:rPr>
              <w:t>0,38620</w:t>
            </w:r>
          </w:p>
        </w:tc>
        <w:tc>
          <w:tcPr>
            <w:tcW w:w="746" w:type="dxa"/>
            <w:tcBorders>
              <w:top w:val="single" w:sz="6" w:space="0" w:color="auto"/>
              <w:left w:val="single" w:sz="6" w:space="0" w:color="auto"/>
              <w:bottom w:val="single" w:sz="6" w:space="0" w:color="auto"/>
              <w:right w:val="single" w:sz="6" w:space="0" w:color="auto"/>
            </w:tcBorders>
            <w:vAlign w:val="center"/>
          </w:tcPr>
          <w:p w14:paraId="43D63B83" w14:textId="77777777" w:rsidR="00CC5168" w:rsidRDefault="007F3AA2">
            <w:pPr>
              <w:jc w:val="center"/>
              <w:rPr>
                <w:sz w:val="18"/>
                <w:szCs w:val="18"/>
              </w:rPr>
            </w:pPr>
            <w:r>
              <w:rPr>
                <w:sz w:val="18"/>
                <w:szCs w:val="18"/>
              </w:rPr>
              <w:t>1910,88</w:t>
            </w:r>
          </w:p>
        </w:tc>
        <w:tc>
          <w:tcPr>
            <w:tcW w:w="746" w:type="dxa"/>
            <w:tcBorders>
              <w:top w:val="single" w:sz="6" w:space="0" w:color="auto"/>
              <w:left w:val="single" w:sz="6" w:space="0" w:color="auto"/>
              <w:bottom w:val="single" w:sz="6" w:space="0" w:color="auto"/>
              <w:right w:val="single" w:sz="6" w:space="0" w:color="auto"/>
            </w:tcBorders>
            <w:vAlign w:val="center"/>
          </w:tcPr>
          <w:p w14:paraId="43D63B84" w14:textId="77777777" w:rsidR="00CC5168" w:rsidRDefault="007F3AA2">
            <w:pPr>
              <w:jc w:val="center"/>
              <w:rPr>
                <w:sz w:val="18"/>
                <w:szCs w:val="18"/>
              </w:rPr>
            </w:pPr>
            <w:r>
              <w:rPr>
                <w:sz w:val="18"/>
                <w:szCs w:val="18"/>
              </w:rPr>
              <w:t>0,06481</w:t>
            </w:r>
          </w:p>
        </w:tc>
        <w:tc>
          <w:tcPr>
            <w:tcW w:w="745" w:type="dxa"/>
            <w:tcBorders>
              <w:top w:val="single" w:sz="6" w:space="0" w:color="auto"/>
              <w:left w:val="single" w:sz="6" w:space="0" w:color="auto"/>
              <w:bottom w:val="single" w:sz="6" w:space="0" w:color="auto"/>
              <w:right w:val="single" w:sz="6" w:space="0" w:color="auto"/>
            </w:tcBorders>
            <w:vAlign w:val="center"/>
          </w:tcPr>
          <w:p w14:paraId="43D63B85" w14:textId="77777777" w:rsidR="00CC5168" w:rsidRDefault="007F3AA2">
            <w:pPr>
              <w:jc w:val="center"/>
              <w:rPr>
                <w:sz w:val="18"/>
                <w:szCs w:val="18"/>
              </w:rPr>
            </w:pPr>
            <w:r>
              <w:rPr>
                <w:sz w:val="18"/>
                <w:szCs w:val="18"/>
              </w:rPr>
              <w:t>320,67</w:t>
            </w:r>
          </w:p>
        </w:tc>
        <w:tc>
          <w:tcPr>
            <w:tcW w:w="746" w:type="dxa"/>
            <w:tcBorders>
              <w:top w:val="single" w:sz="6" w:space="0" w:color="auto"/>
              <w:left w:val="single" w:sz="6" w:space="0" w:color="auto"/>
              <w:bottom w:val="single" w:sz="6" w:space="0" w:color="auto"/>
              <w:right w:val="single" w:sz="6" w:space="0" w:color="auto"/>
            </w:tcBorders>
            <w:vAlign w:val="center"/>
          </w:tcPr>
          <w:p w14:paraId="43D63B8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87"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88"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8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8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8B"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8C"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8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8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B8F" w14:textId="77777777" w:rsidR="00CC5168" w:rsidRDefault="007F3AA2">
            <w:pPr>
              <w:jc w:val="center"/>
              <w:rPr>
                <w:sz w:val="18"/>
                <w:szCs w:val="18"/>
              </w:rPr>
            </w:pPr>
            <w:r>
              <w:rPr>
                <w:sz w:val="18"/>
                <w:szCs w:val="18"/>
              </w:rPr>
              <w:t>–</w:t>
            </w:r>
          </w:p>
        </w:tc>
      </w:tr>
      <w:tr w:rsidR="00CC5168" w14:paraId="43D63BA4" w14:textId="77777777">
        <w:trPr>
          <w:cantSplit/>
          <w:trHeight w:val="23"/>
        </w:trPr>
        <w:tc>
          <w:tcPr>
            <w:tcW w:w="432" w:type="dxa"/>
            <w:vMerge/>
            <w:tcBorders>
              <w:left w:val="single" w:sz="12" w:space="0" w:color="auto"/>
              <w:right w:val="single" w:sz="6" w:space="0" w:color="auto"/>
            </w:tcBorders>
            <w:textDirection w:val="btLr"/>
            <w:vAlign w:val="center"/>
          </w:tcPr>
          <w:p w14:paraId="43D63B91"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B92"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B93" w14:textId="77777777" w:rsidR="00CC5168" w:rsidRDefault="007F3AA2">
            <w:pPr>
              <w:jc w:val="center"/>
              <w:rPr>
                <w:b/>
                <w:bCs/>
                <w:i/>
                <w:iCs/>
                <w:sz w:val="18"/>
                <w:szCs w:val="18"/>
              </w:rPr>
            </w:pPr>
            <w:r>
              <w:rPr>
                <w:b/>
                <w:bCs/>
                <w:i/>
                <w:iCs/>
                <w:sz w:val="18"/>
                <w:szCs w:val="18"/>
              </w:rPr>
              <w:t>RAJ.KR.</w:t>
            </w:r>
          </w:p>
        </w:tc>
        <w:tc>
          <w:tcPr>
            <w:tcW w:w="960" w:type="dxa"/>
            <w:tcBorders>
              <w:top w:val="single" w:sz="6" w:space="0" w:color="auto"/>
              <w:left w:val="single" w:sz="6" w:space="0" w:color="auto"/>
              <w:bottom w:val="single" w:sz="6" w:space="0" w:color="auto"/>
              <w:right w:val="single" w:sz="6" w:space="0" w:color="auto"/>
            </w:tcBorders>
            <w:vAlign w:val="center"/>
          </w:tcPr>
          <w:p w14:paraId="43D63B94"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single" w:sz="6" w:space="0" w:color="auto"/>
              <w:right w:val="single" w:sz="6" w:space="0" w:color="auto"/>
            </w:tcBorders>
            <w:vAlign w:val="center"/>
          </w:tcPr>
          <w:p w14:paraId="43D63B95" w14:textId="77777777" w:rsidR="00CC5168" w:rsidRDefault="007F3AA2">
            <w:pPr>
              <w:jc w:val="center"/>
              <w:rPr>
                <w:sz w:val="18"/>
                <w:szCs w:val="18"/>
              </w:rPr>
            </w:pPr>
            <w:r>
              <w:rPr>
                <w:sz w:val="18"/>
                <w:szCs w:val="18"/>
              </w:rPr>
              <w:t>2744,81</w:t>
            </w:r>
          </w:p>
        </w:tc>
        <w:tc>
          <w:tcPr>
            <w:tcW w:w="745" w:type="dxa"/>
            <w:tcBorders>
              <w:top w:val="single" w:sz="6" w:space="0" w:color="auto"/>
              <w:left w:val="single" w:sz="6" w:space="0" w:color="auto"/>
              <w:bottom w:val="single" w:sz="6" w:space="0" w:color="auto"/>
              <w:right w:val="single" w:sz="6" w:space="0" w:color="auto"/>
            </w:tcBorders>
            <w:vAlign w:val="center"/>
          </w:tcPr>
          <w:p w14:paraId="43D63B96" w14:textId="77777777" w:rsidR="00CC5168" w:rsidRDefault="007F3AA2">
            <w:pPr>
              <w:jc w:val="center"/>
              <w:rPr>
                <w:sz w:val="18"/>
                <w:szCs w:val="18"/>
              </w:rPr>
            </w:pPr>
            <w:r>
              <w:rPr>
                <w:sz w:val="18"/>
                <w:szCs w:val="18"/>
              </w:rPr>
              <w:t>0,15060</w:t>
            </w:r>
          </w:p>
        </w:tc>
        <w:tc>
          <w:tcPr>
            <w:tcW w:w="746" w:type="dxa"/>
            <w:tcBorders>
              <w:top w:val="single" w:sz="6" w:space="0" w:color="auto"/>
              <w:left w:val="single" w:sz="6" w:space="0" w:color="auto"/>
              <w:bottom w:val="single" w:sz="6" w:space="0" w:color="auto"/>
              <w:right w:val="single" w:sz="6" w:space="0" w:color="auto"/>
            </w:tcBorders>
            <w:vAlign w:val="center"/>
          </w:tcPr>
          <w:p w14:paraId="43D63B97" w14:textId="77777777" w:rsidR="00CC5168" w:rsidRDefault="007F3AA2">
            <w:pPr>
              <w:jc w:val="center"/>
              <w:rPr>
                <w:sz w:val="18"/>
                <w:szCs w:val="18"/>
              </w:rPr>
            </w:pPr>
            <w:r>
              <w:rPr>
                <w:sz w:val="18"/>
                <w:szCs w:val="18"/>
              </w:rPr>
              <w:t>413,37</w:t>
            </w:r>
          </w:p>
        </w:tc>
        <w:tc>
          <w:tcPr>
            <w:tcW w:w="746" w:type="dxa"/>
            <w:tcBorders>
              <w:top w:val="single" w:sz="6" w:space="0" w:color="auto"/>
              <w:left w:val="single" w:sz="6" w:space="0" w:color="auto"/>
              <w:bottom w:val="single" w:sz="6" w:space="0" w:color="auto"/>
              <w:right w:val="single" w:sz="6" w:space="0" w:color="auto"/>
            </w:tcBorders>
            <w:vAlign w:val="center"/>
          </w:tcPr>
          <w:p w14:paraId="43D63B98" w14:textId="77777777" w:rsidR="00CC5168" w:rsidRDefault="007F3AA2">
            <w:pPr>
              <w:jc w:val="center"/>
              <w:rPr>
                <w:sz w:val="18"/>
                <w:szCs w:val="18"/>
              </w:rPr>
            </w:pPr>
            <w:r>
              <w:rPr>
                <w:sz w:val="18"/>
                <w:szCs w:val="18"/>
              </w:rPr>
              <w:t>0,06222</w:t>
            </w:r>
          </w:p>
        </w:tc>
        <w:tc>
          <w:tcPr>
            <w:tcW w:w="745" w:type="dxa"/>
            <w:tcBorders>
              <w:top w:val="single" w:sz="6" w:space="0" w:color="auto"/>
              <w:left w:val="single" w:sz="6" w:space="0" w:color="auto"/>
              <w:bottom w:val="single" w:sz="6" w:space="0" w:color="auto"/>
              <w:right w:val="single" w:sz="6" w:space="0" w:color="auto"/>
            </w:tcBorders>
            <w:vAlign w:val="center"/>
          </w:tcPr>
          <w:p w14:paraId="43D63B99" w14:textId="77777777" w:rsidR="00CC5168" w:rsidRDefault="007F3AA2">
            <w:pPr>
              <w:jc w:val="center"/>
              <w:rPr>
                <w:sz w:val="18"/>
                <w:szCs w:val="18"/>
              </w:rPr>
            </w:pPr>
            <w:r>
              <w:rPr>
                <w:sz w:val="18"/>
                <w:szCs w:val="18"/>
              </w:rPr>
              <w:t>170,78</w:t>
            </w:r>
          </w:p>
        </w:tc>
        <w:tc>
          <w:tcPr>
            <w:tcW w:w="746" w:type="dxa"/>
            <w:tcBorders>
              <w:top w:val="single" w:sz="6" w:space="0" w:color="auto"/>
              <w:left w:val="single" w:sz="6" w:space="0" w:color="auto"/>
              <w:bottom w:val="single" w:sz="6" w:space="0" w:color="auto"/>
              <w:right w:val="single" w:sz="6" w:space="0" w:color="auto"/>
            </w:tcBorders>
            <w:vAlign w:val="center"/>
          </w:tcPr>
          <w:p w14:paraId="43D63B9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9B"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9C"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9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9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9F"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A0"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A1"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A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BA3" w14:textId="77777777" w:rsidR="00CC5168" w:rsidRDefault="007F3AA2">
            <w:pPr>
              <w:jc w:val="center"/>
              <w:rPr>
                <w:sz w:val="18"/>
                <w:szCs w:val="18"/>
              </w:rPr>
            </w:pPr>
            <w:r>
              <w:rPr>
                <w:sz w:val="18"/>
                <w:szCs w:val="18"/>
              </w:rPr>
              <w:t>–</w:t>
            </w:r>
          </w:p>
        </w:tc>
      </w:tr>
      <w:tr w:rsidR="00CC5168" w14:paraId="43D63BB8" w14:textId="77777777">
        <w:trPr>
          <w:cantSplit/>
          <w:trHeight w:val="23"/>
        </w:trPr>
        <w:tc>
          <w:tcPr>
            <w:tcW w:w="432" w:type="dxa"/>
            <w:vMerge/>
            <w:tcBorders>
              <w:left w:val="single" w:sz="12" w:space="0" w:color="auto"/>
              <w:right w:val="single" w:sz="6" w:space="0" w:color="auto"/>
            </w:tcBorders>
            <w:textDirection w:val="btLr"/>
            <w:vAlign w:val="center"/>
          </w:tcPr>
          <w:p w14:paraId="43D63BA5"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BA6"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BA7" w14:textId="77777777" w:rsidR="00CC5168" w:rsidRDefault="007F3AA2">
            <w:pPr>
              <w:jc w:val="center"/>
              <w:rPr>
                <w:b/>
                <w:bCs/>
                <w:i/>
                <w:iCs/>
                <w:sz w:val="18"/>
                <w:szCs w:val="18"/>
              </w:rPr>
            </w:pPr>
            <w:r>
              <w:rPr>
                <w:b/>
                <w:bCs/>
                <w:i/>
                <w:iCs/>
                <w:sz w:val="18"/>
                <w:szCs w:val="18"/>
              </w:rPr>
              <w:t>RAJ.G.</w:t>
            </w:r>
          </w:p>
        </w:tc>
        <w:tc>
          <w:tcPr>
            <w:tcW w:w="960" w:type="dxa"/>
            <w:tcBorders>
              <w:top w:val="single" w:sz="6" w:space="0" w:color="auto"/>
              <w:left w:val="single" w:sz="6" w:space="0" w:color="auto"/>
              <w:bottom w:val="single" w:sz="6" w:space="0" w:color="auto"/>
              <w:right w:val="single" w:sz="6" w:space="0" w:color="auto"/>
            </w:tcBorders>
            <w:vAlign w:val="center"/>
          </w:tcPr>
          <w:p w14:paraId="43D63BA8"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single" w:sz="6" w:space="0" w:color="auto"/>
              <w:right w:val="single" w:sz="6" w:space="0" w:color="auto"/>
            </w:tcBorders>
            <w:vAlign w:val="center"/>
          </w:tcPr>
          <w:p w14:paraId="43D63BA9" w14:textId="77777777" w:rsidR="00CC5168" w:rsidRDefault="007F3AA2">
            <w:pPr>
              <w:jc w:val="center"/>
              <w:rPr>
                <w:sz w:val="18"/>
                <w:szCs w:val="18"/>
              </w:rPr>
            </w:pPr>
            <w:r>
              <w:rPr>
                <w:sz w:val="18"/>
                <w:szCs w:val="18"/>
              </w:rPr>
              <w:t>296,65</w:t>
            </w:r>
          </w:p>
        </w:tc>
        <w:tc>
          <w:tcPr>
            <w:tcW w:w="745" w:type="dxa"/>
            <w:tcBorders>
              <w:top w:val="single" w:sz="6" w:space="0" w:color="auto"/>
              <w:left w:val="single" w:sz="6" w:space="0" w:color="auto"/>
              <w:bottom w:val="single" w:sz="6" w:space="0" w:color="auto"/>
              <w:right w:val="single" w:sz="6" w:space="0" w:color="auto"/>
            </w:tcBorders>
            <w:vAlign w:val="center"/>
          </w:tcPr>
          <w:p w14:paraId="43D63BAA" w14:textId="77777777" w:rsidR="00CC5168" w:rsidRDefault="007F3AA2">
            <w:pPr>
              <w:jc w:val="center"/>
              <w:rPr>
                <w:sz w:val="18"/>
                <w:szCs w:val="18"/>
              </w:rPr>
            </w:pPr>
            <w:r>
              <w:rPr>
                <w:sz w:val="18"/>
                <w:szCs w:val="18"/>
              </w:rPr>
              <w:t>0,15060</w:t>
            </w:r>
          </w:p>
        </w:tc>
        <w:tc>
          <w:tcPr>
            <w:tcW w:w="746" w:type="dxa"/>
            <w:tcBorders>
              <w:top w:val="single" w:sz="6" w:space="0" w:color="auto"/>
              <w:left w:val="single" w:sz="6" w:space="0" w:color="auto"/>
              <w:bottom w:val="single" w:sz="6" w:space="0" w:color="auto"/>
              <w:right w:val="single" w:sz="6" w:space="0" w:color="auto"/>
            </w:tcBorders>
            <w:vAlign w:val="center"/>
          </w:tcPr>
          <w:p w14:paraId="43D63BAB" w14:textId="77777777" w:rsidR="00CC5168" w:rsidRDefault="007F3AA2">
            <w:pPr>
              <w:jc w:val="center"/>
              <w:rPr>
                <w:sz w:val="18"/>
                <w:szCs w:val="18"/>
              </w:rPr>
            </w:pPr>
            <w:r>
              <w:rPr>
                <w:sz w:val="18"/>
                <w:szCs w:val="18"/>
              </w:rPr>
              <w:t>44,68</w:t>
            </w:r>
          </w:p>
        </w:tc>
        <w:tc>
          <w:tcPr>
            <w:tcW w:w="746" w:type="dxa"/>
            <w:tcBorders>
              <w:top w:val="single" w:sz="6" w:space="0" w:color="auto"/>
              <w:left w:val="single" w:sz="6" w:space="0" w:color="auto"/>
              <w:bottom w:val="single" w:sz="6" w:space="0" w:color="auto"/>
              <w:right w:val="single" w:sz="6" w:space="0" w:color="auto"/>
            </w:tcBorders>
            <w:vAlign w:val="center"/>
          </w:tcPr>
          <w:p w14:paraId="43D63BAC" w14:textId="77777777" w:rsidR="00CC5168" w:rsidRDefault="007F3AA2">
            <w:pPr>
              <w:jc w:val="center"/>
              <w:rPr>
                <w:sz w:val="18"/>
                <w:szCs w:val="18"/>
              </w:rPr>
            </w:pPr>
            <w:r>
              <w:rPr>
                <w:sz w:val="18"/>
                <w:szCs w:val="18"/>
              </w:rPr>
              <w:t>0,06222</w:t>
            </w:r>
          </w:p>
        </w:tc>
        <w:tc>
          <w:tcPr>
            <w:tcW w:w="745" w:type="dxa"/>
            <w:tcBorders>
              <w:top w:val="single" w:sz="6" w:space="0" w:color="auto"/>
              <w:left w:val="single" w:sz="6" w:space="0" w:color="auto"/>
              <w:bottom w:val="single" w:sz="6" w:space="0" w:color="auto"/>
              <w:right w:val="single" w:sz="6" w:space="0" w:color="auto"/>
            </w:tcBorders>
            <w:vAlign w:val="center"/>
          </w:tcPr>
          <w:p w14:paraId="43D63BAD" w14:textId="77777777" w:rsidR="00CC5168" w:rsidRDefault="007F3AA2">
            <w:pPr>
              <w:jc w:val="center"/>
              <w:rPr>
                <w:sz w:val="18"/>
                <w:szCs w:val="18"/>
              </w:rPr>
            </w:pPr>
            <w:r>
              <w:rPr>
                <w:sz w:val="18"/>
                <w:szCs w:val="18"/>
              </w:rPr>
              <w:t>18,46</w:t>
            </w:r>
          </w:p>
        </w:tc>
        <w:tc>
          <w:tcPr>
            <w:tcW w:w="746" w:type="dxa"/>
            <w:tcBorders>
              <w:top w:val="single" w:sz="6" w:space="0" w:color="auto"/>
              <w:left w:val="single" w:sz="6" w:space="0" w:color="auto"/>
              <w:bottom w:val="single" w:sz="6" w:space="0" w:color="auto"/>
              <w:right w:val="single" w:sz="6" w:space="0" w:color="auto"/>
            </w:tcBorders>
            <w:vAlign w:val="center"/>
          </w:tcPr>
          <w:p w14:paraId="43D63BA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AF"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B0"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B1"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B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B3"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B4"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B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B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BB7" w14:textId="77777777" w:rsidR="00CC5168" w:rsidRDefault="007F3AA2">
            <w:pPr>
              <w:jc w:val="center"/>
              <w:rPr>
                <w:sz w:val="18"/>
                <w:szCs w:val="18"/>
              </w:rPr>
            </w:pPr>
            <w:r>
              <w:rPr>
                <w:sz w:val="18"/>
                <w:szCs w:val="18"/>
              </w:rPr>
              <w:t>–</w:t>
            </w:r>
          </w:p>
        </w:tc>
      </w:tr>
      <w:tr w:rsidR="00CC5168" w14:paraId="43D63BCC" w14:textId="77777777">
        <w:trPr>
          <w:cantSplit/>
          <w:trHeight w:val="23"/>
        </w:trPr>
        <w:tc>
          <w:tcPr>
            <w:tcW w:w="432" w:type="dxa"/>
            <w:vMerge/>
            <w:tcBorders>
              <w:left w:val="single" w:sz="12" w:space="0" w:color="auto"/>
              <w:right w:val="single" w:sz="6" w:space="0" w:color="auto"/>
            </w:tcBorders>
            <w:textDirection w:val="btLr"/>
            <w:vAlign w:val="center"/>
          </w:tcPr>
          <w:p w14:paraId="43D63BB9"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BBA"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BBB" w14:textId="77777777" w:rsidR="00CC5168" w:rsidRDefault="007F3AA2">
            <w:pPr>
              <w:jc w:val="center"/>
              <w:rPr>
                <w:b/>
                <w:bCs/>
                <w:i/>
                <w:iCs/>
                <w:sz w:val="18"/>
                <w:szCs w:val="18"/>
              </w:rPr>
            </w:pPr>
            <w:r>
              <w:rPr>
                <w:b/>
                <w:bCs/>
                <w:i/>
                <w:iCs/>
                <w:sz w:val="18"/>
                <w:szCs w:val="18"/>
              </w:rPr>
              <w:t>RAJ.III</w:t>
            </w:r>
          </w:p>
        </w:tc>
        <w:tc>
          <w:tcPr>
            <w:tcW w:w="960" w:type="dxa"/>
            <w:tcBorders>
              <w:top w:val="single" w:sz="6" w:space="0" w:color="auto"/>
              <w:left w:val="single" w:sz="6" w:space="0" w:color="auto"/>
              <w:bottom w:val="single" w:sz="6" w:space="0" w:color="auto"/>
              <w:right w:val="single" w:sz="6" w:space="0" w:color="auto"/>
            </w:tcBorders>
            <w:vAlign w:val="center"/>
          </w:tcPr>
          <w:p w14:paraId="43D63BBC"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single" w:sz="6" w:space="0" w:color="auto"/>
              <w:right w:val="single" w:sz="6" w:space="0" w:color="auto"/>
            </w:tcBorders>
            <w:vAlign w:val="center"/>
          </w:tcPr>
          <w:p w14:paraId="43D63BBD" w14:textId="77777777" w:rsidR="00CC5168" w:rsidRDefault="007F3AA2">
            <w:pPr>
              <w:jc w:val="center"/>
              <w:rPr>
                <w:sz w:val="18"/>
                <w:szCs w:val="18"/>
              </w:rPr>
            </w:pPr>
            <w:r>
              <w:rPr>
                <w:sz w:val="18"/>
                <w:szCs w:val="18"/>
              </w:rPr>
              <w:t>11585,48</w:t>
            </w:r>
          </w:p>
        </w:tc>
        <w:tc>
          <w:tcPr>
            <w:tcW w:w="745" w:type="dxa"/>
            <w:tcBorders>
              <w:top w:val="single" w:sz="6" w:space="0" w:color="auto"/>
              <w:left w:val="single" w:sz="6" w:space="0" w:color="auto"/>
              <w:bottom w:val="single" w:sz="6" w:space="0" w:color="auto"/>
              <w:right w:val="single" w:sz="6" w:space="0" w:color="auto"/>
            </w:tcBorders>
            <w:vAlign w:val="center"/>
          </w:tcPr>
          <w:p w14:paraId="43D63BBE" w14:textId="77777777" w:rsidR="00CC5168" w:rsidRDefault="007F3AA2">
            <w:pPr>
              <w:jc w:val="center"/>
              <w:rPr>
                <w:sz w:val="18"/>
                <w:szCs w:val="18"/>
              </w:rPr>
            </w:pPr>
            <w:r>
              <w:rPr>
                <w:sz w:val="18"/>
                <w:szCs w:val="18"/>
              </w:rPr>
              <w:t>0,15060</w:t>
            </w:r>
          </w:p>
        </w:tc>
        <w:tc>
          <w:tcPr>
            <w:tcW w:w="746" w:type="dxa"/>
            <w:tcBorders>
              <w:top w:val="single" w:sz="6" w:space="0" w:color="auto"/>
              <w:left w:val="single" w:sz="6" w:space="0" w:color="auto"/>
              <w:bottom w:val="single" w:sz="6" w:space="0" w:color="auto"/>
              <w:right w:val="single" w:sz="6" w:space="0" w:color="auto"/>
            </w:tcBorders>
            <w:vAlign w:val="center"/>
          </w:tcPr>
          <w:p w14:paraId="43D63BBF" w14:textId="77777777" w:rsidR="00CC5168" w:rsidRDefault="007F3AA2">
            <w:pPr>
              <w:jc w:val="center"/>
              <w:rPr>
                <w:sz w:val="18"/>
                <w:szCs w:val="18"/>
              </w:rPr>
            </w:pPr>
            <w:r>
              <w:rPr>
                <w:sz w:val="18"/>
                <w:szCs w:val="18"/>
              </w:rPr>
              <w:t>1744,77</w:t>
            </w:r>
          </w:p>
        </w:tc>
        <w:tc>
          <w:tcPr>
            <w:tcW w:w="746" w:type="dxa"/>
            <w:tcBorders>
              <w:top w:val="single" w:sz="6" w:space="0" w:color="auto"/>
              <w:left w:val="single" w:sz="6" w:space="0" w:color="auto"/>
              <w:bottom w:val="single" w:sz="6" w:space="0" w:color="auto"/>
              <w:right w:val="single" w:sz="6" w:space="0" w:color="auto"/>
            </w:tcBorders>
            <w:vAlign w:val="center"/>
          </w:tcPr>
          <w:p w14:paraId="43D63BC0" w14:textId="77777777" w:rsidR="00CC5168" w:rsidRDefault="007F3AA2">
            <w:pPr>
              <w:jc w:val="center"/>
              <w:rPr>
                <w:sz w:val="18"/>
                <w:szCs w:val="18"/>
              </w:rPr>
            </w:pPr>
            <w:r>
              <w:rPr>
                <w:sz w:val="18"/>
                <w:szCs w:val="18"/>
              </w:rPr>
              <w:t>0,06222</w:t>
            </w:r>
          </w:p>
        </w:tc>
        <w:tc>
          <w:tcPr>
            <w:tcW w:w="745" w:type="dxa"/>
            <w:tcBorders>
              <w:top w:val="single" w:sz="6" w:space="0" w:color="auto"/>
              <w:left w:val="single" w:sz="6" w:space="0" w:color="auto"/>
              <w:bottom w:val="single" w:sz="6" w:space="0" w:color="auto"/>
              <w:right w:val="single" w:sz="6" w:space="0" w:color="auto"/>
            </w:tcBorders>
            <w:vAlign w:val="center"/>
          </w:tcPr>
          <w:p w14:paraId="43D63BC1" w14:textId="77777777" w:rsidR="00CC5168" w:rsidRDefault="007F3AA2">
            <w:pPr>
              <w:jc w:val="center"/>
              <w:rPr>
                <w:sz w:val="18"/>
                <w:szCs w:val="18"/>
              </w:rPr>
            </w:pPr>
            <w:r>
              <w:rPr>
                <w:sz w:val="18"/>
                <w:szCs w:val="18"/>
              </w:rPr>
              <w:t>720,85</w:t>
            </w:r>
          </w:p>
        </w:tc>
        <w:tc>
          <w:tcPr>
            <w:tcW w:w="746" w:type="dxa"/>
            <w:tcBorders>
              <w:top w:val="single" w:sz="6" w:space="0" w:color="auto"/>
              <w:left w:val="single" w:sz="6" w:space="0" w:color="auto"/>
              <w:bottom w:val="single" w:sz="6" w:space="0" w:color="auto"/>
              <w:right w:val="single" w:sz="6" w:space="0" w:color="auto"/>
            </w:tcBorders>
            <w:vAlign w:val="center"/>
          </w:tcPr>
          <w:p w14:paraId="43D63BC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C3"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C4"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C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C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C7"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C8"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C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C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BCB" w14:textId="77777777" w:rsidR="00CC5168" w:rsidRDefault="007F3AA2">
            <w:pPr>
              <w:jc w:val="center"/>
              <w:rPr>
                <w:sz w:val="18"/>
                <w:szCs w:val="18"/>
              </w:rPr>
            </w:pPr>
            <w:r>
              <w:rPr>
                <w:sz w:val="18"/>
                <w:szCs w:val="18"/>
              </w:rPr>
              <w:t>–</w:t>
            </w:r>
          </w:p>
        </w:tc>
      </w:tr>
      <w:tr w:rsidR="00CC5168" w14:paraId="43D63BE0" w14:textId="77777777">
        <w:trPr>
          <w:cantSplit/>
          <w:trHeight w:val="23"/>
        </w:trPr>
        <w:tc>
          <w:tcPr>
            <w:tcW w:w="432" w:type="dxa"/>
            <w:vMerge/>
            <w:tcBorders>
              <w:left w:val="single" w:sz="12" w:space="0" w:color="auto"/>
              <w:bottom w:val="single" w:sz="6" w:space="0" w:color="auto"/>
              <w:right w:val="single" w:sz="6" w:space="0" w:color="auto"/>
            </w:tcBorders>
            <w:textDirection w:val="btLr"/>
            <w:vAlign w:val="center"/>
          </w:tcPr>
          <w:p w14:paraId="43D63BCD" w14:textId="77777777" w:rsidR="00CC5168" w:rsidRDefault="00CC5168">
            <w:pPr>
              <w:jc w:val="center"/>
              <w:rPr>
                <w:sz w:val="18"/>
                <w:szCs w:val="18"/>
              </w:rPr>
            </w:pPr>
          </w:p>
        </w:tc>
        <w:tc>
          <w:tcPr>
            <w:tcW w:w="1008" w:type="dxa"/>
            <w:vMerge/>
            <w:tcBorders>
              <w:left w:val="single" w:sz="6" w:space="0" w:color="auto"/>
              <w:bottom w:val="single" w:sz="6" w:space="0" w:color="auto"/>
              <w:right w:val="single" w:sz="6" w:space="0" w:color="auto"/>
            </w:tcBorders>
            <w:vAlign w:val="center"/>
          </w:tcPr>
          <w:p w14:paraId="43D63BCE"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BCF" w14:textId="77777777" w:rsidR="00CC5168" w:rsidRDefault="007F3AA2">
            <w:pPr>
              <w:jc w:val="center"/>
              <w:rPr>
                <w:b/>
                <w:bCs/>
                <w:i/>
                <w:iCs/>
                <w:sz w:val="18"/>
                <w:szCs w:val="18"/>
              </w:rPr>
            </w:pPr>
            <w:r>
              <w:rPr>
                <w:b/>
                <w:bCs/>
                <w:i/>
                <w:iCs/>
                <w:sz w:val="18"/>
                <w:szCs w:val="18"/>
              </w:rPr>
              <w:t>JUNG.</w:t>
            </w:r>
          </w:p>
        </w:tc>
        <w:tc>
          <w:tcPr>
            <w:tcW w:w="960" w:type="dxa"/>
            <w:tcBorders>
              <w:top w:val="single" w:sz="6" w:space="0" w:color="auto"/>
              <w:left w:val="single" w:sz="6" w:space="0" w:color="auto"/>
              <w:bottom w:val="single" w:sz="6" w:space="0" w:color="auto"/>
              <w:right w:val="single" w:sz="6" w:space="0" w:color="auto"/>
            </w:tcBorders>
            <w:vAlign w:val="center"/>
          </w:tcPr>
          <w:p w14:paraId="43D63BD0" w14:textId="77777777" w:rsidR="00CC5168" w:rsidRDefault="007F3AA2">
            <w:pPr>
              <w:jc w:val="center"/>
              <w:rPr>
                <w:sz w:val="18"/>
                <w:szCs w:val="18"/>
              </w:rPr>
            </w:pPr>
            <w:r>
              <w:rPr>
                <w:sz w:val="18"/>
                <w:szCs w:val="18"/>
              </w:rPr>
              <w:t>1 km kelio</w:t>
            </w:r>
          </w:p>
        </w:tc>
        <w:tc>
          <w:tcPr>
            <w:tcW w:w="960" w:type="dxa"/>
            <w:tcBorders>
              <w:top w:val="single" w:sz="6" w:space="0" w:color="auto"/>
              <w:left w:val="single" w:sz="6" w:space="0" w:color="auto"/>
              <w:bottom w:val="single" w:sz="6" w:space="0" w:color="auto"/>
              <w:right w:val="single" w:sz="6" w:space="0" w:color="auto"/>
            </w:tcBorders>
            <w:vAlign w:val="center"/>
          </w:tcPr>
          <w:p w14:paraId="43D63BD1" w14:textId="77777777" w:rsidR="00CC5168" w:rsidRDefault="007F3AA2">
            <w:pPr>
              <w:jc w:val="center"/>
              <w:rPr>
                <w:sz w:val="18"/>
                <w:szCs w:val="18"/>
              </w:rPr>
            </w:pPr>
            <w:r>
              <w:rPr>
                <w:sz w:val="18"/>
                <w:szCs w:val="18"/>
              </w:rPr>
              <w:t>142,73</w:t>
            </w:r>
          </w:p>
        </w:tc>
        <w:tc>
          <w:tcPr>
            <w:tcW w:w="745" w:type="dxa"/>
            <w:tcBorders>
              <w:top w:val="single" w:sz="6" w:space="0" w:color="auto"/>
              <w:left w:val="single" w:sz="6" w:space="0" w:color="auto"/>
              <w:bottom w:val="single" w:sz="6" w:space="0" w:color="auto"/>
              <w:right w:val="single" w:sz="6" w:space="0" w:color="auto"/>
            </w:tcBorders>
            <w:vAlign w:val="center"/>
          </w:tcPr>
          <w:p w14:paraId="43D63BD2" w14:textId="77777777" w:rsidR="00CC5168" w:rsidRDefault="007F3AA2">
            <w:pPr>
              <w:jc w:val="center"/>
              <w:rPr>
                <w:sz w:val="18"/>
                <w:szCs w:val="18"/>
              </w:rPr>
            </w:pPr>
            <w:r>
              <w:rPr>
                <w:sz w:val="18"/>
                <w:szCs w:val="18"/>
              </w:rPr>
              <w:t>0,29089</w:t>
            </w:r>
          </w:p>
        </w:tc>
        <w:tc>
          <w:tcPr>
            <w:tcW w:w="746" w:type="dxa"/>
            <w:tcBorders>
              <w:top w:val="single" w:sz="6" w:space="0" w:color="auto"/>
              <w:left w:val="single" w:sz="6" w:space="0" w:color="auto"/>
              <w:bottom w:val="single" w:sz="6" w:space="0" w:color="auto"/>
              <w:right w:val="single" w:sz="6" w:space="0" w:color="auto"/>
            </w:tcBorders>
            <w:vAlign w:val="center"/>
          </w:tcPr>
          <w:p w14:paraId="43D63BD3" w14:textId="77777777" w:rsidR="00CC5168" w:rsidRDefault="007F3AA2">
            <w:pPr>
              <w:jc w:val="center"/>
              <w:rPr>
                <w:sz w:val="18"/>
                <w:szCs w:val="18"/>
              </w:rPr>
            </w:pPr>
            <w:r>
              <w:rPr>
                <w:sz w:val="18"/>
                <w:szCs w:val="18"/>
              </w:rPr>
              <w:t>41,52</w:t>
            </w:r>
          </w:p>
        </w:tc>
        <w:tc>
          <w:tcPr>
            <w:tcW w:w="746" w:type="dxa"/>
            <w:tcBorders>
              <w:top w:val="single" w:sz="6" w:space="0" w:color="auto"/>
              <w:left w:val="single" w:sz="6" w:space="0" w:color="auto"/>
              <w:bottom w:val="single" w:sz="6" w:space="0" w:color="auto"/>
              <w:right w:val="single" w:sz="6" w:space="0" w:color="auto"/>
            </w:tcBorders>
            <w:vAlign w:val="center"/>
          </w:tcPr>
          <w:p w14:paraId="43D63BD4" w14:textId="77777777" w:rsidR="00CC5168" w:rsidRDefault="007F3AA2">
            <w:pPr>
              <w:jc w:val="center"/>
              <w:rPr>
                <w:sz w:val="18"/>
                <w:szCs w:val="18"/>
              </w:rPr>
            </w:pPr>
            <w:r>
              <w:rPr>
                <w:sz w:val="18"/>
                <w:szCs w:val="18"/>
              </w:rPr>
              <w:t>0,12444</w:t>
            </w:r>
          </w:p>
        </w:tc>
        <w:tc>
          <w:tcPr>
            <w:tcW w:w="745" w:type="dxa"/>
            <w:tcBorders>
              <w:top w:val="single" w:sz="6" w:space="0" w:color="auto"/>
              <w:left w:val="single" w:sz="6" w:space="0" w:color="auto"/>
              <w:bottom w:val="single" w:sz="6" w:space="0" w:color="auto"/>
              <w:right w:val="single" w:sz="6" w:space="0" w:color="auto"/>
            </w:tcBorders>
            <w:vAlign w:val="center"/>
          </w:tcPr>
          <w:p w14:paraId="43D63BD5" w14:textId="77777777" w:rsidR="00CC5168" w:rsidRDefault="007F3AA2">
            <w:pPr>
              <w:jc w:val="center"/>
              <w:rPr>
                <w:sz w:val="18"/>
                <w:szCs w:val="18"/>
              </w:rPr>
            </w:pPr>
            <w:r>
              <w:rPr>
                <w:sz w:val="18"/>
                <w:szCs w:val="18"/>
              </w:rPr>
              <w:t>17,76</w:t>
            </w:r>
          </w:p>
        </w:tc>
        <w:tc>
          <w:tcPr>
            <w:tcW w:w="746" w:type="dxa"/>
            <w:tcBorders>
              <w:top w:val="single" w:sz="6" w:space="0" w:color="auto"/>
              <w:left w:val="single" w:sz="6" w:space="0" w:color="auto"/>
              <w:bottom w:val="single" w:sz="6" w:space="0" w:color="auto"/>
              <w:right w:val="single" w:sz="6" w:space="0" w:color="auto"/>
            </w:tcBorders>
            <w:vAlign w:val="center"/>
          </w:tcPr>
          <w:p w14:paraId="43D63BD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D7"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D8"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D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D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DB"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BDC"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D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BD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BDF" w14:textId="77777777" w:rsidR="00CC5168" w:rsidRDefault="007F3AA2">
            <w:pPr>
              <w:jc w:val="center"/>
              <w:rPr>
                <w:sz w:val="18"/>
                <w:szCs w:val="18"/>
              </w:rPr>
            </w:pPr>
            <w:r>
              <w:rPr>
                <w:sz w:val="18"/>
                <w:szCs w:val="18"/>
              </w:rPr>
              <w:t>–</w:t>
            </w:r>
          </w:p>
        </w:tc>
      </w:tr>
      <w:tr w:rsidR="00CC5168" w14:paraId="43D63BF4" w14:textId="77777777">
        <w:trPr>
          <w:cantSplit/>
          <w:trHeight w:val="23"/>
        </w:trPr>
        <w:tc>
          <w:tcPr>
            <w:tcW w:w="432" w:type="dxa"/>
            <w:tcBorders>
              <w:top w:val="double" w:sz="4" w:space="0" w:color="auto"/>
              <w:left w:val="single" w:sz="12" w:space="0" w:color="auto"/>
              <w:right w:val="single" w:sz="6" w:space="0" w:color="auto"/>
            </w:tcBorders>
            <w:vAlign w:val="center"/>
          </w:tcPr>
          <w:p w14:paraId="43D63BE1" w14:textId="77777777" w:rsidR="00CC5168" w:rsidRDefault="007F3AA2">
            <w:pPr>
              <w:jc w:val="center"/>
              <w:rPr>
                <w:sz w:val="18"/>
                <w:szCs w:val="18"/>
              </w:rPr>
            </w:pPr>
            <w:r>
              <w:rPr>
                <w:sz w:val="18"/>
                <w:szCs w:val="18"/>
              </w:rPr>
              <w:t>...</w:t>
            </w:r>
          </w:p>
        </w:tc>
        <w:tc>
          <w:tcPr>
            <w:tcW w:w="1008" w:type="dxa"/>
            <w:tcBorders>
              <w:top w:val="double" w:sz="4" w:space="0" w:color="auto"/>
              <w:left w:val="single" w:sz="6" w:space="0" w:color="auto"/>
              <w:right w:val="single" w:sz="6" w:space="0" w:color="auto"/>
            </w:tcBorders>
            <w:vAlign w:val="center"/>
          </w:tcPr>
          <w:p w14:paraId="43D63BE2" w14:textId="77777777" w:rsidR="00CC5168" w:rsidRDefault="007F3AA2">
            <w:pPr>
              <w:jc w:val="center"/>
              <w:rPr>
                <w:sz w:val="18"/>
                <w:szCs w:val="18"/>
              </w:rPr>
            </w:pPr>
            <w:r>
              <w:rPr>
                <w:sz w:val="18"/>
                <w:szCs w:val="18"/>
              </w:rPr>
              <w:t>..........</w:t>
            </w:r>
          </w:p>
        </w:tc>
        <w:tc>
          <w:tcPr>
            <w:tcW w:w="840" w:type="dxa"/>
            <w:tcBorders>
              <w:top w:val="double" w:sz="4" w:space="0" w:color="auto"/>
              <w:left w:val="single" w:sz="6" w:space="0" w:color="auto"/>
              <w:right w:val="single" w:sz="6" w:space="0" w:color="auto"/>
            </w:tcBorders>
            <w:vAlign w:val="center"/>
          </w:tcPr>
          <w:p w14:paraId="43D63BE3" w14:textId="77777777" w:rsidR="00CC5168" w:rsidRDefault="007F3AA2">
            <w:pPr>
              <w:jc w:val="center"/>
              <w:rPr>
                <w:sz w:val="18"/>
                <w:szCs w:val="18"/>
              </w:rPr>
            </w:pPr>
            <w:r>
              <w:rPr>
                <w:sz w:val="18"/>
                <w:szCs w:val="18"/>
              </w:rPr>
              <w:t>.....</w:t>
            </w:r>
          </w:p>
        </w:tc>
        <w:tc>
          <w:tcPr>
            <w:tcW w:w="960" w:type="dxa"/>
            <w:tcBorders>
              <w:top w:val="double" w:sz="4" w:space="0" w:color="auto"/>
              <w:left w:val="single" w:sz="6" w:space="0" w:color="auto"/>
              <w:right w:val="single" w:sz="6" w:space="0" w:color="auto"/>
            </w:tcBorders>
            <w:vAlign w:val="center"/>
          </w:tcPr>
          <w:p w14:paraId="43D63BE4" w14:textId="77777777" w:rsidR="00CC5168" w:rsidRDefault="007F3AA2">
            <w:pPr>
              <w:jc w:val="center"/>
              <w:rPr>
                <w:sz w:val="18"/>
                <w:szCs w:val="18"/>
              </w:rPr>
            </w:pPr>
            <w:r>
              <w:rPr>
                <w:sz w:val="18"/>
                <w:szCs w:val="18"/>
              </w:rPr>
              <w:t>.....</w:t>
            </w:r>
          </w:p>
        </w:tc>
        <w:tc>
          <w:tcPr>
            <w:tcW w:w="960" w:type="dxa"/>
            <w:tcBorders>
              <w:top w:val="double" w:sz="4" w:space="0" w:color="auto"/>
              <w:left w:val="single" w:sz="6" w:space="0" w:color="auto"/>
              <w:right w:val="single" w:sz="6" w:space="0" w:color="auto"/>
            </w:tcBorders>
            <w:vAlign w:val="center"/>
          </w:tcPr>
          <w:p w14:paraId="43D63BE5"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right w:val="single" w:sz="6" w:space="0" w:color="auto"/>
            </w:tcBorders>
            <w:vAlign w:val="center"/>
          </w:tcPr>
          <w:p w14:paraId="43D63BE6"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right w:val="single" w:sz="6" w:space="0" w:color="auto"/>
            </w:tcBorders>
            <w:vAlign w:val="center"/>
          </w:tcPr>
          <w:p w14:paraId="43D63BE7"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right w:val="single" w:sz="6" w:space="0" w:color="auto"/>
            </w:tcBorders>
            <w:vAlign w:val="center"/>
          </w:tcPr>
          <w:p w14:paraId="43D63BE8"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right w:val="single" w:sz="6" w:space="0" w:color="auto"/>
            </w:tcBorders>
            <w:vAlign w:val="center"/>
          </w:tcPr>
          <w:p w14:paraId="43D63BE9"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right w:val="single" w:sz="6" w:space="0" w:color="auto"/>
            </w:tcBorders>
            <w:vAlign w:val="center"/>
          </w:tcPr>
          <w:p w14:paraId="43D63BEA"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right w:val="single" w:sz="6" w:space="0" w:color="auto"/>
            </w:tcBorders>
            <w:vAlign w:val="center"/>
          </w:tcPr>
          <w:p w14:paraId="43D63BEB"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right w:val="single" w:sz="6" w:space="0" w:color="auto"/>
            </w:tcBorders>
            <w:vAlign w:val="center"/>
          </w:tcPr>
          <w:p w14:paraId="43D63BEC"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right w:val="single" w:sz="6" w:space="0" w:color="auto"/>
            </w:tcBorders>
            <w:vAlign w:val="center"/>
          </w:tcPr>
          <w:p w14:paraId="43D63BED"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right w:val="single" w:sz="6" w:space="0" w:color="auto"/>
            </w:tcBorders>
            <w:vAlign w:val="center"/>
          </w:tcPr>
          <w:p w14:paraId="43D63BEE"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right w:val="single" w:sz="6" w:space="0" w:color="auto"/>
            </w:tcBorders>
            <w:vAlign w:val="center"/>
          </w:tcPr>
          <w:p w14:paraId="43D63BEF"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right w:val="single" w:sz="6" w:space="0" w:color="auto"/>
            </w:tcBorders>
            <w:vAlign w:val="center"/>
          </w:tcPr>
          <w:p w14:paraId="43D63BF0"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right w:val="single" w:sz="6" w:space="0" w:color="auto"/>
            </w:tcBorders>
            <w:vAlign w:val="center"/>
          </w:tcPr>
          <w:p w14:paraId="43D63BF1"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right w:val="single" w:sz="6" w:space="0" w:color="auto"/>
            </w:tcBorders>
            <w:vAlign w:val="center"/>
          </w:tcPr>
          <w:p w14:paraId="43D63BF2"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right w:val="single" w:sz="12" w:space="0" w:color="auto"/>
            </w:tcBorders>
            <w:vAlign w:val="center"/>
          </w:tcPr>
          <w:p w14:paraId="43D63BF3" w14:textId="77777777" w:rsidR="00CC5168" w:rsidRDefault="007F3AA2">
            <w:pPr>
              <w:jc w:val="center"/>
              <w:rPr>
                <w:sz w:val="18"/>
                <w:szCs w:val="18"/>
              </w:rPr>
            </w:pPr>
            <w:r>
              <w:rPr>
                <w:sz w:val="18"/>
                <w:szCs w:val="18"/>
              </w:rPr>
              <w:t>.....</w:t>
            </w:r>
          </w:p>
        </w:tc>
      </w:tr>
      <w:tr w:rsidR="00CC5168" w14:paraId="43D63BF6" w14:textId="77777777">
        <w:trPr>
          <w:cantSplit/>
          <w:trHeight w:val="23"/>
        </w:trPr>
        <w:tc>
          <w:tcPr>
            <w:tcW w:w="14640" w:type="dxa"/>
            <w:gridSpan w:val="19"/>
            <w:vAlign w:val="center"/>
          </w:tcPr>
          <w:p w14:paraId="43D63BF5" w14:textId="77777777" w:rsidR="00CC5168" w:rsidRDefault="00CC5168">
            <w:pPr>
              <w:jc w:val="center"/>
              <w:rPr>
                <w:sz w:val="18"/>
                <w:szCs w:val="18"/>
              </w:rPr>
            </w:pPr>
          </w:p>
        </w:tc>
      </w:tr>
      <w:tr w:rsidR="00CC5168" w14:paraId="43D63C0A" w14:textId="77777777">
        <w:trPr>
          <w:cantSplit/>
          <w:trHeight w:val="23"/>
        </w:trPr>
        <w:tc>
          <w:tcPr>
            <w:tcW w:w="432" w:type="dxa"/>
            <w:tcBorders>
              <w:left w:val="single" w:sz="12" w:space="0" w:color="auto"/>
              <w:bottom w:val="single" w:sz="6" w:space="0" w:color="auto"/>
              <w:right w:val="single" w:sz="6" w:space="0" w:color="auto"/>
            </w:tcBorders>
            <w:vAlign w:val="center"/>
          </w:tcPr>
          <w:p w14:paraId="43D63BF7" w14:textId="77777777" w:rsidR="00CC5168" w:rsidRDefault="007F3AA2">
            <w:pPr>
              <w:jc w:val="center"/>
              <w:rPr>
                <w:sz w:val="18"/>
                <w:szCs w:val="18"/>
              </w:rPr>
            </w:pPr>
            <w:r>
              <w:rPr>
                <w:sz w:val="18"/>
                <w:szCs w:val="18"/>
              </w:rPr>
              <w:t>...</w:t>
            </w:r>
          </w:p>
        </w:tc>
        <w:tc>
          <w:tcPr>
            <w:tcW w:w="1008" w:type="dxa"/>
            <w:tcBorders>
              <w:left w:val="single" w:sz="6" w:space="0" w:color="auto"/>
              <w:bottom w:val="single" w:sz="6" w:space="0" w:color="auto"/>
              <w:right w:val="single" w:sz="6" w:space="0" w:color="auto"/>
            </w:tcBorders>
            <w:vAlign w:val="center"/>
          </w:tcPr>
          <w:p w14:paraId="43D63BF8" w14:textId="77777777" w:rsidR="00CC5168" w:rsidRDefault="007F3AA2">
            <w:pPr>
              <w:jc w:val="center"/>
              <w:rPr>
                <w:sz w:val="18"/>
                <w:szCs w:val="18"/>
              </w:rPr>
            </w:pPr>
            <w:r>
              <w:rPr>
                <w:sz w:val="18"/>
                <w:szCs w:val="18"/>
              </w:rPr>
              <w:t>..........</w:t>
            </w:r>
          </w:p>
        </w:tc>
        <w:tc>
          <w:tcPr>
            <w:tcW w:w="840" w:type="dxa"/>
            <w:tcBorders>
              <w:left w:val="single" w:sz="6" w:space="0" w:color="auto"/>
              <w:bottom w:val="single" w:sz="6" w:space="0" w:color="auto"/>
              <w:right w:val="single" w:sz="6" w:space="0" w:color="auto"/>
            </w:tcBorders>
            <w:vAlign w:val="center"/>
          </w:tcPr>
          <w:p w14:paraId="43D63BF9" w14:textId="77777777" w:rsidR="00CC5168" w:rsidRDefault="007F3AA2">
            <w:pPr>
              <w:jc w:val="center"/>
              <w:rPr>
                <w:sz w:val="18"/>
                <w:szCs w:val="18"/>
              </w:rPr>
            </w:pPr>
            <w:r>
              <w:rPr>
                <w:sz w:val="18"/>
                <w:szCs w:val="18"/>
              </w:rPr>
              <w:t>.....</w:t>
            </w:r>
          </w:p>
        </w:tc>
        <w:tc>
          <w:tcPr>
            <w:tcW w:w="960" w:type="dxa"/>
            <w:tcBorders>
              <w:left w:val="single" w:sz="6" w:space="0" w:color="auto"/>
              <w:bottom w:val="single" w:sz="6" w:space="0" w:color="auto"/>
              <w:right w:val="single" w:sz="6" w:space="0" w:color="auto"/>
            </w:tcBorders>
            <w:vAlign w:val="center"/>
          </w:tcPr>
          <w:p w14:paraId="43D63BFA" w14:textId="77777777" w:rsidR="00CC5168" w:rsidRDefault="007F3AA2">
            <w:pPr>
              <w:jc w:val="center"/>
              <w:rPr>
                <w:sz w:val="18"/>
                <w:szCs w:val="18"/>
              </w:rPr>
            </w:pPr>
            <w:r>
              <w:rPr>
                <w:sz w:val="18"/>
                <w:szCs w:val="18"/>
              </w:rPr>
              <w:t>.....</w:t>
            </w:r>
          </w:p>
        </w:tc>
        <w:tc>
          <w:tcPr>
            <w:tcW w:w="960" w:type="dxa"/>
            <w:tcBorders>
              <w:left w:val="single" w:sz="6" w:space="0" w:color="auto"/>
              <w:bottom w:val="single" w:sz="6" w:space="0" w:color="auto"/>
              <w:right w:val="single" w:sz="6" w:space="0" w:color="auto"/>
            </w:tcBorders>
            <w:vAlign w:val="center"/>
          </w:tcPr>
          <w:p w14:paraId="43D63BFB" w14:textId="77777777" w:rsidR="00CC5168" w:rsidRDefault="007F3AA2">
            <w:pPr>
              <w:jc w:val="center"/>
              <w:rPr>
                <w:sz w:val="18"/>
                <w:szCs w:val="18"/>
              </w:rPr>
            </w:pPr>
            <w:r>
              <w:rPr>
                <w:sz w:val="18"/>
                <w:szCs w:val="18"/>
              </w:rPr>
              <w:t>.....</w:t>
            </w:r>
          </w:p>
        </w:tc>
        <w:tc>
          <w:tcPr>
            <w:tcW w:w="745" w:type="dxa"/>
            <w:tcBorders>
              <w:left w:val="single" w:sz="6" w:space="0" w:color="auto"/>
              <w:bottom w:val="single" w:sz="6" w:space="0" w:color="auto"/>
              <w:right w:val="single" w:sz="6" w:space="0" w:color="auto"/>
            </w:tcBorders>
            <w:vAlign w:val="center"/>
          </w:tcPr>
          <w:p w14:paraId="43D63BFC" w14:textId="77777777" w:rsidR="00CC5168" w:rsidRDefault="007F3AA2">
            <w:pPr>
              <w:jc w:val="center"/>
              <w:rPr>
                <w:sz w:val="18"/>
                <w:szCs w:val="18"/>
              </w:rPr>
            </w:pPr>
            <w:r>
              <w:rPr>
                <w:sz w:val="18"/>
                <w:szCs w:val="18"/>
              </w:rPr>
              <w:t>.....</w:t>
            </w:r>
          </w:p>
        </w:tc>
        <w:tc>
          <w:tcPr>
            <w:tcW w:w="746" w:type="dxa"/>
            <w:tcBorders>
              <w:left w:val="single" w:sz="6" w:space="0" w:color="auto"/>
              <w:bottom w:val="single" w:sz="6" w:space="0" w:color="auto"/>
              <w:right w:val="single" w:sz="6" w:space="0" w:color="auto"/>
            </w:tcBorders>
            <w:vAlign w:val="center"/>
          </w:tcPr>
          <w:p w14:paraId="43D63BFD" w14:textId="77777777" w:rsidR="00CC5168" w:rsidRDefault="007F3AA2">
            <w:pPr>
              <w:jc w:val="center"/>
              <w:rPr>
                <w:sz w:val="18"/>
                <w:szCs w:val="18"/>
              </w:rPr>
            </w:pPr>
            <w:r>
              <w:rPr>
                <w:sz w:val="18"/>
                <w:szCs w:val="18"/>
              </w:rPr>
              <w:t>.....</w:t>
            </w:r>
          </w:p>
        </w:tc>
        <w:tc>
          <w:tcPr>
            <w:tcW w:w="746" w:type="dxa"/>
            <w:tcBorders>
              <w:left w:val="single" w:sz="6" w:space="0" w:color="auto"/>
              <w:bottom w:val="single" w:sz="6" w:space="0" w:color="auto"/>
              <w:right w:val="single" w:sz="6" w:space="0" w:color="auto"/>
            </w:tcBorders>
            <w:vAlign w:val="center"/>
          </w:tcPr>
          <w:p w14:paraId="43D63BFE" w14:textId="77777777" w:rsidR="00CC5168" w:rsidRDefault="007F3AA2">
            <w:pPr>
              <w:jc w:val="center"/>
              <w:rPr>
                <w:sz w:val="18"/>
                <w:szCs w:val="18"/>
              </w:rPr>
            </w:pPr>
            <w:r>
              <w:rPr>
                <w:sz w:val="18"/>
                <w:szCs w:val="18"/>
              </w:rPr>
              <w:t>.....</w:t>
            </w:r>
          </w:p>
        </w:tc>
        <w:tc>
          <w:tcPr>
            <w:tcW w:w="745" w:type="dxa"/>
            <w:tcBorders>
              <w:left w:val="single" w:sz="6" w:space="0" w:color="auto"/>
              <w:bottom w:val="single" w:sz="6" w:space="0" w:color="auto"/>
              <w:right w:val="single" w:sz="6" w:space="0" w:color="auto"/>
            </w:tcBorders>
            <w:vAlign w:val="center"/>
          </w:tcPr>
          <w:p w14:paraId="43D63BFF" w14:textId="77777777" w:rsidR="00CC5168" w:rsidRDefault="007F3AA2">
            <w:pPr>
              <w:jc w:val="center"/>
              <w:rPr>
                <w:sz w:val="18"/>
                <w:szCs w:val="18"/>
              </w:rPr>
            </w:pPr>
            <w:r>
              <w:rPr>
                <w:sz w:val="18"/>
                <w:szCs w:val="18"/>
              </w:rPr>
              <w:t>.....</w:t>
            </w:r>
          </w:p>
        </w:tc>
        <w:tc>
          <w:tcPr>
            <w:tcW w:w="746" w:type="dxa"/>
            <w:tcBorders>
              <w:left w:val="single" w:sz="6" w:space="0" w:color="auto"/>
              <w:bottom w:val="single" w:sz="6" w:space="0" w:color="auto"/>
              <w:right w:val="single" w:sz="6" w:space="0" w:color="auto"/>
            </w:tcBorders>
            <w:vAlign w:val="center"/>
          </w:tcPr>
          <w:p w14:paraId="43D63C00" w14:textId="77777777" w:rsidR="00CC5168" w:rsidRDefault="007F3AA2">
            <w:pPr>
              <w:jc w:val="center"/>
              <w:rPr>
                <w:sz w:val="18"/>
                <w:szCs w:val="18"/>
              </w:rPr>
            </w:pPr>
            <w:r>
              <w:rPr>
                <w:sz w:val="18"/>
                <w:szCs w:val="18"/>
              </w:rPr>
              <w:t>.....</w:t>
            </w:r>
          </w:p>
        </w:tc>
        <w:tc>
          <w:tcPr>
            <w:tcW w:w="746" w:type="dxa"/>
            <w:tcBorders>
              <w:left w:val="single" w:sz="6" w:space="0" w:color="auto"/>
              <w:bottom w:val="single" w:sz="6" w:space="0" w:color="auto"/>
              <w:right w:val="single" w:sz="6" w:space="0" w:color="auto"/>
            </w:tcBorders>
            <w:vAlign w:val="center"/>
          </w:tcPr>
          <w:p w14:paraId="43D63C01" w14:textId="77777777" w:rsidR="00CC5168" w:rsidRDefault="007F3AA2">
            <w:pPr>
              <w:jc w:val="center"/>
              <w:rPr>
                <w:sz w:val="18"/>
                <w:szCs w:val="18"/>
              </w:rPr>
            </w:pPr>
            <w:r>
              <w:rPr>
                <w:sz w:val="18"/>
                <w:szCs w:val="18"/>
              </w:rPr>
              <w:t>.....</w:t>
            </w:r>
          </w:p>
        </w:tc>
        <w:tc>
          <w:tcPr>
            <w:tcW w:w="746" w:type="dxa"/>
            <w:tcBorders>
              <w:left w:val="single" w:sz="6" w:space="0" w:color="auto"/>
              <w:bottom w:val="single" w:sz="6" w:space="0" w:color="auto"/>
              <w:right w:val="single" w:sz="6" w:space="0" w:color="auto"/>
            </w:tcBorders>
            <w:vAlign w:val="center"/>
          </w:tcPr>
          <w:p w14:paraId="43D63C02" w14:textId="77777777" w:rsidR="00CC5168" w:rsidRDefault="007F3AA2">
            <w:pPr>
              <w:jc w:val="center"/>
              <w:rPr>
                <w:sz w:val="18"/>
                <w:szCs w:val="18"/>
              </w:rPr>
            </w:pPr>
            <w:r>
              <w:rPr>
                <w:sz w:val="18"/>
                <w:szCs w:val="18"/>
              </w:rPr>
              <w:t>.....</w:t>
            </w:r>
          </w:p>
        </w:tc>
        <w:tc>
          <w:tcPr>
            <w:tcW w:w="745" w:type="dxa"/>
            <w:tcBorders>
              <w:left w:val="single" w:sz="6" w:space="0" w:color="auto"/>
              <w:bottom w:val="single" w:sz="6" w:space="0" w:color="auto"/>
              <w:right w:val="single" w:sz="6" w:space="0" w:color="auto"/>
            </w:tcBorders>
            <w:vAlign w:val="center"/>
          </w:tcPr>
          <w:p w14:paraId="43D63C03" w14:textId="77777777" w:rsidR="00CC5168" w:rsidRDefault="007F3AA2">
            <w:pPr>
              <w:jc w:val="center"/>
              <w:rPr>
                <w:sz w:val="18"/>
                <w:szCs w:val="18"/>
              </w:rPr>
            </w:pPr>
            <w:r>
              <w:rPr>
                <w:sz w:val="18"/>
                <w:szCs w:val="18"/>
              </w:rPr>
              <w:t>.....</w:t>
            </w:r>
          </w:p>
        </w:tc>
        <w:tc>
          <w:tcPr>
            <w:tcW w:w="746" w:type="dxa"/>
            <w:tcBorders>
              <w:left w:val="single" w:sz="6" w:space="0" w:color="auto"/>
              <w:bottom w:val="single" w:sz="6" w:space="0" w:color="auto"/>
              <w:right w:val="single" w:sz="6" w:space="0" w:color="auto"/>
            </w:tcBorders>
            <w:vAlign w:val="center"/>
          </w:tcPr>
          <w:p w14:paraId="43D63C04" w14:textId="77777777" w:rsidR="00CC5168" w:rsidRDefault="007F3AA2">
            <w:pPr>
              <w:jc w:val="center"/>
              <w:rPr>
                <w:sz w:val="18"/>
                <w:szCs w:val="18"/>
              </w:rPr>
            </w:pPr>
            <w:r>
              <w:rPr>
                <w:sz w:val="18"/>
                <w:szCs w:val="18"/>
              </w:rPr>
              <w:t>.....</w:t>
            </w:r>
          </w:p>
        </w:tc>
        <w:tc>
          <w:tcPr>
            <w:tcW w:w="746" w:type="dxa"/>
            <w:tcBorders>
              <w:left w:val="single" w:sz="6" w:space="0" w:color="auto"/>
              <w:bottom w:val="single" w:sz="6" w:space="0" w:color="auto"/>
              <w:right w:val="single" w:sz="6" w:space="0" w:color="auto"/>
            </w:tcBorders>
            <w:vAlign w:val="center"/>
          </w:tcPr>
          <w:p w14:paraId="43D63C05" w14:textId="77777777" w:rsidR="00CC5168" w:rsidRDefault="007F3AA2">
            <w:pPr>
              <w:jc w:val="center"/>
              <w:rPr>
                <w:sz w:val="18"/>
                <w:szCs w:val="18"/>
              </w:rPr>
            </w:pPr>
            <w:r>
              <w:rPr>
                <w:sz w:val="18"/>
                <w:szCs w:val="18"/>
              </w:rPr>
              <w:t>.....</w:t>
            </w:r>
          </w:p>
        </w:tc>
        <w:tc>
          <w:tcPr>
            <w:tcW w:w="745" w:type="dxa"/>
            <w:tcBorders>
              <w:left w:val="single" w:sz="6" w:space="0" w:color="auto"/>
              <w:bottom w:val="single" w:sz="6" w:space="0" w:color="auto"/>
              <w:right w:val="single" w:sz="6" w:space="0" w:color="auto"/>
            </w:tcBorders>
            <w:vAlign w:val="center"/>
          </w:tcPr>
          <w:p w14:paraId="43D63C06" w14:textId="77777777" w:rsidR="00CC5168" w:rsidRDefault="007F3AA2">
            <w:pPr>
              <w:jc w:val="center"/>
              <w:rPr>
                <w:sz w:val="18"/>
                <w:szCs w:val="18"/>
              </w:rPr>
            </w:pPr>
            <w:r>
              <w:rPr>
                <w:sz w:val="18"/>
                <w:szCs w:val="18"/>
              </w:rPr>
              <w:t>.....</w:t>
            </w:r>
          </w:p>
        </w:tc>
        <w:tc>
          <w:tcPr>
            <w:tcW w:w="746" w:type="dxa"/>
            <w:tcBorders>
              <w:left w:val="single" w:sz="6" w:space="0" w:color="auto"/>
              <w:bottom w:val="single" w:sz="6" w:space="0" w:color="auto"/>
              <w:right w:val="single" w:sz="6" w:space="0" w:color="auto"/>
            </w:tcBorders>
            <w:vAlign w:val="center"/>
          </w:tcPr>
          <w:p w14:paraId="43D63C07" w14:textId="77777777" w:rsidR="00CC5168" w:rsidRDefault="007F3AA2">
            <w:pPr>
              <w:jc w:val="center"/>
              <w:rPr>
                <w:sz w:val="18"/>
                <w:szCs w:val="18"/>
              </w:rPr>
            </w:pPr>
            <w:r>
              <w:rPr>
                <w:sz w:val="18"/>
                <w:szCs w:val="18"/>
              </w:rPr>
              <w:t>.....</w:t>
            </w:r>
          </w:p>
        </w:tc>
        <w:tc>
          <w:tcPr>
            <w:tcW w:w="746" w:type="dxa"/>
            <w:tcBorders>
              <w:left w:val="single" w:sz="6" w:space="0" w:color="auto"/>
              <w:bottom w:val="single" w:sz="6" w:space="0" w:color="auto"/>
              <w:right w:val="single" w:sz="6" w:space="0" w:color="auto"/>
            </w:tcBorders>
            <w:vAlign w:val="center"/>
          </w:tcPr>
          <w:p w14:paraId="43D63C08" w14:textId="77777777" w:rsidR="00CC5168" w:rsidRDefault="007F3AA2">
            <w:pPr>
              <w:jc w:val="center"/>
              <w:rPr>
                <w:sz w:val="18"/>
                <w:szCs w:val="18"/>
              </w:rPr>
            </w:pPr>
            <w:r>
              <w:rPr>
                <w:sz w:val="18"/>
                <w:szCs w:val="18"/>
              </w:rPr>
              <w:t>.....</w:t>
            </w:r>
          </w:p>
        </w:tc>
        <w:tc>
          <w:tcPr>
            <w:tcW w:w="746" w:type="dxa"/>
            <w:tcBorders>
              <w:left w:val="single" w:sz="6" w:space="0" w:color="auto"/>
              <w:bottom w:val="single" w:sz="6" w:space="0" w:color="auto"/>
              <w:right w:val="single" w:sz="12" w:space="0" w:color="auto"/>
            </w:tcBorders>
            <w:vAlign w:val="center"/>
          </w:tcPr>
          <w:p w14:paraId="43D63C09" w14:textId="77777777" w:rsidR="00CC5168" w:rsidRDefault="007F3AA2">
            <w:pPr>
              <w:jc w:val="center"/>
              <w:rPr>
                <w:sz w:val="18"/>
                <w:szCs w:val="18"/>
              </w:rPr>
            </w:pPr>
            <w:r>
              <w:rPr>
                <w:sz w:val="18"/>
                <w:szCs w:val="18"/>
              </w:rPr>
              <w:t>.....</w:t>
            </w:r>
          </w:p>
        </w:tc>
      </w:tr>
      <w:tr w:rsidR="00CC5168" w14:paraId="43D63C1E" w14:textId="77777777">
        <w:trPr>
          <w:cantSplit/>
          <w:trHeight w:val="23"/>
        </w:trPr>
        <w:tc>
          <w:tcPr>
            <w:tcW w:w="432" w:type="dxa"/>
            <w:vMerge w:val="restart"/>
            <w:tcBorders>
              <w:top w:val="single" w:sz="6" w:space="0" w:color="auto"/>
              <w:left w:val="single" w:sz="12" w:space="0" w:color="auto"/>
              <w:right w:val="single" w:sz="6" w:space="0" w:color="auto"/>
            </w:tcBorders>
            <w:textDirection w:val="btLr"/>
            <w:vAlign w:val="center"/>
          </w:tcPr>
          <w:p w14:paraId="43D63C0B" w14:textId="77777777" w:rsidR="00CC5168" w:rsidRDefault="007F3AA2">
            <w:pPr>
              <w:ind w:left="113" w:right="113"/>
              <w:jc w:val="center"/>
              <w:rPr>
                <w:sz w:val="18"/>
                <w:szCs w:val="18"/>
              </w:rPr>
            </w:pPr>
            <w:r>
              <w:rPr>
                <w:sz w:val="18"/>
                <w:szCs w:val="18"/>
              </w:rPr>
              <w:t xml:space="preserve">11. </w:t>
            </w:r>
            <w:proofErr w:type="spellStart"/>
            <w:r>
              <w:rPr>
                <w:sz w:val="18"/>
                <w:szCs w:val="18"/>
              </w:rPr>
              <w:t>Nuovažos</w:t>
            </w:r>
            <w:proofErr w:type="spellEnd"/>
          </w:p>
        </w:tc>
        <w:tc>
          <w:tcPr>
            <w:tcW w:w="1008" w:type="dxa"/>
            <w:vMerge w:val="restart"/>
            <w:tcBorders>
              <w:top w:val="single" w:sz="6" w:space="0" w:color="auto"/>
              <w:left w:val="single" w:sz="6" w:space="0" w:color="auto"/>
              <w:right w:val="single" w:sz="6" w:space="0" w:color="auto"/>
            </w:tcBorders>
            <w:vAlign w:val="center"/>
          </w:tcPr>
          <w:p w14:paraId="43D63C0C" w14:textId="77777777" w:rsidR="00CC5168" w:rsidRDefault="007F3AA2">
            <w:pPr>
              <w:jc w:val="center"/>
              <w:rPr>
                <w:b/>
                <w:bCs/>
                <w:i/>
                <w:iCs/>
                <w:sz w:val="18"/>
                <w:szCs w:val="18"/>
              </w:rPr>
            </w:pPr>
            <w:r>
              <w:rPr>
                <w:b/>
                <w:bCs/>
                <w:i/>
                <w:iCs/>
                <w:sz w:val="18"/>
                <w:szCs w:val="18"/>
              </w:rPr>
              <w:t xml:space="preserve">11.1. </w:t>
            </w:r>
            <w:proofErr w:type="spellStart"/>
            <w:r>
              <w:rPr>
                <w:b/>
                <w:bCs/>
                <w:i/>
                <w:iCs/>
                <w:sz w:val="18"/>
                <w:szCs w:val="18"/>
              </w:rPr>
              <w:t>Nuovažos</w:t>
            </w:r>
            <w:proofErr w:type="spellEnd"/>
            <w:r>
              <w:rPr>
                <w:b/>
                <w:bCs/>
                <w:i/>
                <w:iCs/>
                <w:sz w:val="18"/>
                <w:szCs w:val="18"/>
              </w:rPr>
              <w:t xml:space="preserve"> į sodybas, laukus</w:t>
            </w:r>
          </w:p>
        </w:tc>
        <w:tc>
          <w:tcPr>
            <w:tcW w:w="840" w:type="dxa"/>
            <w:tcBorders>
              <w:top w:val="single" w:sz="6" w:space="0" w:color="auto"/>
              <w:left w:val="single" w:sz="6" w:space="0" w:color="auto"/>
              <w:bottom w:val="single" w:sz="6" w:space="0" w:color="auto"/>
              <w:right w:val="single" w:sz="6" w:space="0" w:color="auto"/>
            </w:tcBorders>
            <w:vAlign w:val="center"/>
          </w:tcPr>
          <w:p w14:paraId="43D63C0D" w14:textId="77777777" w:rsidR="00CC5168" w:rsidRDefault="007F3AA2">
            <w:pPr>
              <w:jc w:val="center"/>
              <w:rPr>
                <w:b/>
                <w:bCs/>
                <w:i/>
                <w:iCs/>
                <w:sz w:val="18"/>
                <w:szCs w:val="18"/>
              </w:rPr>
            </w:pPr>
            <w:r>
              <w:rPr>
                <w:b/>
                <w:bCs/>
                <w:i/>
                <w:iCs/>
                <w:sz w:val="18"/>
                <w:szCs w:val="18"/>
              </w:rPr>
              <w:t>MAG.I</w:t>
            </w:r>
          </w:p>
        </w:tc>
        <w:tc>
          <w:tcPr>
            <w:tcW w:w="960" w:type="dxa"/>
            <w:tcBorders>
              <w:top w:val="single" w:sz="6" w:space="0" w:color="auto"/>
              <w:left w:val="single" w:sz="6" w:space="0" w:color="auto"/>
              <w:bottom w:val="single" w:sz="6" w:space="0" w:color="auto"/>
              <w:right w:val="single" w:sz="6" w:space="0" w:color="auto"/>
            </w:tcBorders>
            <w:vAlign w:val="center"/>
          </w:tcPr>
          <w:p w14:paraId="43D63C0E" w14:textId="77777777" w:rsidR="00CC5168" w:rsidRDefault="007F3AA2">
            <w:pPr>
              <w:jc w:val="center"/>
              <w:rPr>
                <w:sz w:val="18"/>
                <w:szCs w:val="18"/>
              </w:rPr>
            </w:pPr>
            <w:r>
              <w:rPr>
                <w:sz w:val="18"/>
                <w:szCs w:val="18"/>
              </w:rPr>
              <w:t>100 vnt.</w:t>
            </w:r>
          </w:p>
        </w:tc>
        <w:tc>
          <w:tcPr>
            <w:tcW w:w="960" w:type="dxa"/>
            <w:tcBorders>
              <w:top w:val="single" w:sz="6" w:space="0" w:color="auto"/>
              <w:left w:val="single" w:sz="6" w:space="0" w:color="auto"/>
              <w:bottom w:val="single" w:sz="6" w:space="0" w:color="auto"/>
              <w:right w:val="single" w:sz="6" w:space="0" w:color="auto"/>
            </w:tcBorders>
            <w:vAlign w:val="center"/>
          </w:tcPr>
          <w:p w14:paraId="43D63C0F" w14:textId="77777777" w:rsidR="00CC5168" w:rsidRDefault="007F3AA2">
            <w:pPr>
              <w:jc w:val="center"/>
              <w:rPr>
                <w:sz w:val="18"/>
                <w:szCs w:val="18"/>
              </w:rPr>
            </w:pPr>
            <w:r>
              <w:rPr>
                <w:sz w:val="18"/>
                <w:szCs w:val="18"/>
              </w:rPr>
              <w:t>11,70</w:t>
            </w:r>
          </w:p>
        </w:tc>
        <w:tc>
          <w:tcPr>
            <w:tcW w:w="745" w:type="dxa"/>
            <w:tcBorders>
              <w:top w:val="single" w:sz="6" w:space="0" w:color="auto"/>
              <w:left w:val="single" w:sz="6" w:space="0" w:color="auto"/>
              <w:bottom w:val="single" w:sz="6" w:space="0" w:color="auto"/>
              <w:right w:val="single" w:sz="6" w:space="0" w:color="auto"/>
            </w:tcBorders>
            <w:vAlign w:val="center"/>
          </w:tcPr>
          <w:p w14:paraId="43D63C10" w14:textId="77777777" w:rsidR="00CC5168" w:rsidRDefault="007F3AA2">
            <w:pPr>
              <w:jc w:val="center"/>
              <w:rPr>
                <w:sz w:val="18"/>
                <w:szCs w:val="18"/>
              </w:rPr>
            </w:pPr>
            <w:r>
              <w:rPr>
                <w:sz w:val="18"/>
                <w:szCs w:val="18"/>
              </w:rPr>
              <w:t>0,35228</w:t>
            </w:r>
          </w:p>
        </w:tc>
        <w:tc>
          <w:tcPr>
            <w:tcW w:w="746" w:type="dxa"/>
            <w:tcBorders>
              <w:top w:val="single" w:sz="6" w:space="0" w:color="auto"/>
              <w:left w:val="single" w:sz="6" w:space="0" w:color="auto"/>
              <w:bottom w:val="single" w:sz="6" w:space="0" w:color="auto"/>
              <w:right w:val="single" w:sz="6" w:space="0" w:color="auto"/>
            </w:tcBorders>
            <w:vAlign w:val="center"/>
          </w:tcPr>
          <w:p w14:paraId="43D63C11" w14:textId="77777777" w:rsidR="00CC5168" w:rsidRDefault="007F3AA2">
            <w:pPr>
              <w:jc w:val="center"/>
              <w:rPr>
                <w:sz w:val="18"/>
                <w:szCs w:val="18"/>
              </w:rPr>
            </w:pPr>
            <w:r>
              <w:rPr>
                <w:sz w:val="18"/>
                <w:szCs w:val="18"/>
              </w:rPr>
              <w:t>4,12</w:t>
            </w:r>
          </w:p>
        </w:tc>
        <w:tc>
          <w:tcPr>
            <w:tcW w:w="746" w:type="dxa"/>
            <w:tcBorders>
              <w:top w:val="single" w:sz="6" w:space="0" w:color="auto"/>
              <w:left w:val="single" w:sz="6" w:space="0" w:color="auto"/>
              <w:bottom w:val="single" w:sz="6" w:space="0" w:color="auto"/>
              <w:right w:val="single" w:sz="6" w:space="0" w:color="auto"/>
            </w:tcBorders>
            <w:vAlign w:val="center"/>
          </w:tcPr>
          <w:p w14:paraId="43D63C12" w14:textId="77777777" w:rsidR="00CC5168" w:rsidRDefault="007F3AA2">
            <w:pPr>
              <w:jc w:val="center"/>
              <w:rPr>
                <w:sz w:val="18"/>
                <w:szCs w:val="18"/>
              </w:rPr>
            </w:pPr>
            <w:r>
              <w:rPr>
                <w:sz w:val="18"/>
                <w:szCs w:val="18"/>
              </w:rPr>
              <w:t>0,11160</w:t>
            </w:r>
          </w:p>
        </w:tc>
        <w:tc>
          <w:tcPr>
            <w:tcW w:w="745" w:type="dxa"/>
            <w:tcBorders>
              <w:top w:val="single" w:sz="6" w:space="0" w:color="auto"/>
              <w:left w:val="single" w:sz="6" w:space="0" w:color="auto"/>
              <w:bottom w:val="single" w:sz="6" w:space="0" w:color="auto"/>
              <w:right w:val="single" w:sz="6" w:space="0" w:color="auto"/>
            </w:tcBorders>
            <w:vAlign w:val="center"/>
          </w:tcPr>
          <w:p w14:paraId="43D63C13" w14:textId="77777777" w:rsidR="00CC5168" w:rsidRDefault="007F3AA2">
            <w:pPr>
              <w:jc w:val="center"/>
              <w:rPr>
                <w:sz w:val="18"/>
                <w:szCs w:val="18"/>
              </w:rPr>
            </w:pPr>
            <w:r>
              <w:rPr>
                <w:sz w:val="18"/>
                <w:szCs w:val="18"/>
              </w:rPr>
              <w:t>1,31</w:t>
            </w:r>
          </w:p>
        </w:tc>
        <w:tc>
          <w:tcPr>
            <w:tcW w:w="746" w:type="dxa"/>
            <w:tcBorders>
              <w:top w:val="single" w:sz="6" w:space="0" w:color="auto"/>
              <w:left w:val="single" w:sz="6" w:space="0" w:color="auto"/>
              <w:bottom w:val="single" w:sz="6" w:space="0" w:color="auto"/>
              <w:right w:val="single" w:sz="6" w:space="0" w:color="auto"/>
            </w:tcBorders>
            <w:vAlign w:val="center"/>
          </w:tcPr>
          <w:p w14:paraId="43D63C14"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1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16"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17"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18"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19"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1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1B"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1C"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C1D" w14:textId="77777777" w:rsidR="00CC5168" w:rsidRDefault="007F3AA2">
            <w:pPr>
              <w:jc w:val="center"/>
              <w:rPr>
                <w:sz w:val="18"/>
                <w:szCs w:val="18"/>
              </w:rPr>
            </w:pPr>
            <w:r>
              <w:rPr>
                <w:sz w:val="18"/>
                <w:szCs w:val="18"/>
              </w:rPr>
              <w:t>–</w:t>
            </w:r>
          </w:p>
        </w:tc>
      </w:tr>
      <w:tr w:rsidR="00CC5168" w14:paraId="43D63C32" w14:textId="77777777">
        <w:trPr>
          <w:cantSplit/>
          <w:trHeight w:val="23"/>
        </w:trPr>
        <w:tc>
          <w:tcPr>
            <w:tcW w:w="432" w:type="dxa"/>
            <w:vMerge/>
            <w:tcBorders>
              <w:left w:val="single" w:sz="12" w:space="0" w:color="auto"/>
              <w:right w:val="single" w:sz="6" w:space="0" w:color="auto"/>
            </w:tcBorders>
            <w:vAlign w:val="center"/>
          </w:tcPr>
          <w:p w14:paraId="43D63C1F"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C20" w14:textId="77777777" w:rsidR="00CC5168" w:rsidRDefault="00CC5168">
            <w:pPr>
              <w:jc w:val="center"/>
              <w:rPr>
                <w:b/>
                <w:bCs/>
                <w:i/>
                <w:iCs/>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C21" w14:textId="77777777" w:rsidR="00CC5168" w:rsidRDefault="007F3AA2">
            <w:pPr>
              <w:jc w:val="center"/>
              <w:rPr>
                <w:b/>
                <w:bCs/>
                <w:i/>
                <w:iCs/>
                <w:sz w:val="18"/>
                <w:szCs w:val="18"/>
              </w:rPr>
            </w:pPr>
            <w:r>
              <w:rPr>
                <w:b/>
                <w:bCs/>
                <w:i/>
                <w:iCs/>
                <w:sz w:val="18"/>
                <w:szCs w:val="18"/>
              </w:rPr>
              <w:t>MAG.II</w:t>
            </w:r>
          </w:p>
        </w:tc>
        <w:tc>
          <w:tcPr>
            <w:tcW w:w="960" w:type="dxa"/>
            <w:tcBorders>
              <w:top w:val="single" w:sz="6" w:space="0" w:color="auto"/>
              <w:left w:val="single" w:sz="6" w:space="0" w:color="auto"/>
              <w:bottom w:val="single" w:sz="6" w:space="0" w:color="auto"/>
              <w:right w:val="single" w:sz="6" w:space="0" w:color="auto"/>
            </w:tcBorders>
            <w:vAlign w:val="center"/>
          </w:tcPr>
          <w:p w14:paraId="43D63C22" w14:textId="77777777" w:rsidR="00CC5168" w:rsidRDefault="007F3AA2">
            <w:pPr>
              <w:jc w:val="center"/>
              <w:rPr>
                <w:sz w:val="18"/>
                <w:szCs w:val="18"/>
              </w:rPr>
            </w:pPr>
            <w:r>
              <w:rPr>
                <w:sz w:val="18"/>
                <w:szCs w:val="18"/>
              </w:rPr>
              <w:t>100 vnt.</w:t>
            </w:r>
          </w:p>
        </w:tc>
        <w:tc>
          <w:tcPr>
            <w:tcW w:w="960" w:type="dxa"/>
            <w:tcBorders>
              <w:top w:val="single" w:sz="6" w:space="0" w:color="auto"/>
              <w:left w:val="single" w:sz="6" w:space="0" w:color="auto"/>
              <w:bottom w:val="single" w:sz="6" w:space="0" w:color="auto"/>
              <w:right w:val="single" w:sz="6" w:space="0" w:color="auto"/>
            </w:tcBorders>
            <w:vAlign w:val="center"/>
          </w:tcPr>
          <w:p w14:paraId="43D63C23" w14:textId="77777777" w:rsidR="00CC5168" w:rsidRDefault="007F3AA2">
            <w:pPr>
              <w:jc w:val="center"/>
              <w:rPr>
                <w:sz w:val="18"/>
                <w:szCs w:val="18"/>
              </w:rPr>
            </w:pPr>
            <w:r>
              <w:rPr>
                <w:sz w:val="18"/>
                <w:szCs w:val="18"/>
              </w:rPr>
              <w:t>32,80</w:t>
            </w:r>
          </w:p>
        </w:tc>
        <w:tc>
          <w:tcPr>
            <w:tcW w:w="745" w:type="dxa"/>
            <w:tcBorders>
              <w:top w:val="single" w:sz="6" w:space="0" w:color="auto"/>
              <w:left w:val="single" w:sz="6" w:space="0" w:color="auto"/>
              <w:bottom w:val="single" w:sz="6" w:space="0" w:color="auto"/>
              <w:right w:val="single" w:sz="6" w:space="0" w:color="auto"/>
            </w:tcBorders>
            <w:vAlign w:val="center"/>
          </w:tcPr>
          <w:p w14:paraId="43D63C24" w14:textId="77777777" w:rsidR="00CC5168" w:rsidRDefault="007F3AA2">
            <w:pPr>
              <w:jc w:val="center"/>
              <w:rPr>
                <w:sz w:val="18"/>
                <w:szCs w:val="18"/>
              </w:rPr>
            </w:pPr>
            <w:r>
              <w:rPr>
                <w:sz w:val="18"/>
                <w:szCs w:val="18"/>
              </w:rPr>
              <w:t>0,35228</w:t>
            </w:r>
          </w:p>
        </w:tc>
        <w:tc>
          <w:tcPr>
            <w:tcW w:w="746" w:type="dxa"/>
            <w:tcBorders>
              <w:top w:val="single" w:sz="6" w:space="0" w:color="auto"/>
              <w:left w:val="single" w:sz="6" w:space="0" w:color="auto"/>
              <w:bottom w:val="single" w:sz="6" w:space="0" w:color="auto"/>
              <w:right w:val="single" w:sz="6" w:space="0" w:color="auto"/>
            </w:tcBorders>
            <w:vAlign w:val="center"/>
          </w:tcPr>
          <w:p w14:paraId="43D63C25" w14:textId="77777777" w:rsidR="00CC5168" w:rsidRDefault="007F3AA2">
            <w:pPr>
              <w:jc w:val="center"/>
              <w:rPr>
                <w:sz w:val="18"/>
                <w:szCs w:val="18"/>
              </w:rPr>
            </w:pPr>
            <w:r>
              <w:rPr>
                <w:sz w:val="18"/>
                <w:szCs w:val="18"/>
              </w:rPr>
              <w:t>11,55</w:t>
            </w:r>
          </w:p>
        </w:tc>
        <w:tc>
          <w:tcPr>
            <w:tcW w:w="746" w:type="dxa"/>
            <w:tcBorders>
              <w:top w:val="single" w:sz="6" w:space="0" w:color="auto"/>
              <w:left w:val="single" w:sz="6" w:space="0" w:color="auto"/>
              <w:bottom w:val="single" w:sz="6" w:space="0" w:color="auto"/>
              <w:right w:val="single" w:sz="6" w:space="0" w:color="auto"/>
            </w:tcBorders>
            <w:vAlign w:val="center"/>
          </w:tcPr>
          <w:p w14:paraId="43D63C26" w14:textId="77777777" w:rsidR="00CC5168" w:rsidRDefault="007F3AA2">
            <w:pPr>
              <w:jc w:val="center"/>
              <w:rPr>
                <w:sz w:val="18"/>
                <w:szCs w:val="18"/>
              </w:rPr>
            </w:pPr>
            <w:r>
              <w:rPr>
                <w:sz w:val="18"/>
                <w:szCs w:val="18"/>
              </w:rPr>
              <w:t>0,11160</w:t>
            </w:r>
          </w:p>
        </w:tc>
        <w:tc>
          <w:tcPr>
            <w:tcW w:w="745" w:type="dxa"/>
            <w:tcBorders>
              <w:top w:val="single" w:sz="6" w:space="0" w:color="auto"/>
              <w:left w:val="single" w:sz="6" w:space="0" w:color="auto"/>
              <w:bottom w:val="single" w:sz="6" w:space="0" w:color="auto"/>
              <w:right w:val="single" w:sz="6" w:space="0" w:color="auto"/>
            </w:tcBorders>
            <w:vAlign w:val="center"/>
          </w:tcPr>
          <w:p w14:paraId="43D63C27" w14:textId="77777777" w:rsidR="00CC5168" w:rsidRDefault="007F3AA2">
            <w:pPr>
              <w:jc w:val="center"/>
              <w:rPr>
                <w:sz w:val="18"/>
                <w:szCs w:val="18"/>
              </w:rPr>
            </w:pPr>
            <w:r>
              <w:rPr>
                <w:sz w:val="18"/>
                <w:szCs w:val="18"/>
              </w:rPr>
              <w:t>3,66</w:t>
            </w:r>
          </w:p>
        </w:tc>
        <w:tc>
          <w:tcPr>
            <w:tcW w:w="746" w:type="dxa"/>
            <w:tcBorders>
              <w:top w:val="single" w:sz="6" w:space="0" w:color="auto"/>
              <w:left w:val="single" w:sz="6" w:space="0" w:color="auto"/>
              <w:bottom w:val="single" w:sz="6" w:space="0" w:color="auto"/>
              <w:right w:val="single" w:sz="6" w:space="0" w:color="auto"/>
            </w:tcBorders>
            <w:vAlign w:val="center"/>
          </w:tcPr>
          <w:p w14:paraId="43D63C28"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2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2A"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2B"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2C"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2D"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2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2F"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30"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C31" w14:textId="77777777" w:rsidR="00CC5168" w:rsidRDefault="007F3AA2">
            <w:pPr>
              <w:jc w:val="center"/>
              <w:rPr>
                <w:sz w:val="18"/>
                <w:szCs w:val="18"/>
              </w:rPr>
            </w:pPr>
            <w:r>
              <w:rPr>
                <w:sz w:val="18"/>
                <w:szCs w:val="18"/>
              </w:rPr>
              <w:t>–</w:t>
            </w:r>
          </w:p>
        </w:tc>
      </w:tr>
      <w:tr w:rsidR="00CC5168" w14:paraId="43D63C46" w14:textId="77777777">
        <w:trPr>
          <w:cantSplit/>
          <w:trHeight w:val="23"/>
        </w:trPr>
        <w:tc>
          <w:tcPr>
            <w:tcW w:w="432" w:type="dxa"/>
            <w:vMerge/>
            <w:tcBorders>
              <w:left w:val="single" w:sz="12" w:space="0" w:color="auto"/>
              <w:right w:val="single" w:sz="6" w:space="0" w:color="auto"/>
            </w:tcBorders>
            <w:vAlign w:val="center"/>
          </w:tcPr>
          <w:p w14:paraId="43D63C33"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C34"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C35" w14:textId="77777777" w:rsidR="00CC5168" w:rsidRDefault="007F3AA2">
            <w:pPr>
              <w:jc w:val="center"/>
              <w:rPr>
                <w:b/>
                <w:bCs/>
                <w:i/>
                <w:iCs/>
                <w:sz w:val="18"/>
                <w:szCs w:val="18"/>
              </w:rPr>
            </w:pPr>
            <w:r>
              <w:rPr>
                <w:b/>
                <w:bCs/>
                <w:i/>
                <w:iCs/>
                <w:sz w:val="18"/>
                <w:szCs w:val="18"/>
              </w:rPr>
              <w:t>KR.II</w:t>
            </w:r>
          </w:p>
        </w:tc>
        <w:tc>
          <w:tcPr>
            <w:tcW w:w="960" w:type="dxa"/>
            <w:tcBorders>
              <w:top w:val="single" w:sz="6" w:space="0" w:color="auto"/>
              <w:left w:val="single" w:sz="6" w:space="0" w:color="auto"/>
              <w:bottom w:val="single" w:sz="6" w:space="0" w:color="auto"/>
              <w:right w:val="single" w:sz="6" w:space="0" w:color="auto"/>
            </w:tcBorders>
            <w:vAlign w:val="center"/>
          </w:tcPr>
          <w:p w14:paraId="43D63C36" w14:textId="77777777" w:rsidR="00CC5168" w:rsidRDefault="007F3AA2">
            <w:pPr>
              <w:jc w:val="center"/>
              <w:rPr>
                <w:sz w:val="18"/>
                <w:szCs w:val="18"/>
              </w:rPr>
            </w:pPr>
            <w:r>
              <w:rPr>
                <w:sz w:val="18"/>
                <w:szCs w:val="18"/>
              </w:rPr>
              <w:t>100 vnt.</w:t>
            </w:r>
          </w:p>
        </w:tc>
        <w:tc>
          <w:tcPr>
            <w:tcW w:w="960" w:type="dxa"/>
            <w:tcBorders>
              <w:top w:val="single" w:sz="6" w:space="0" w:color="auto"/>
              <w:left w:val="single" w:sz="6" w:space="0" w:color="auto"/>
              <w:bottom w:val="single" w:sz="6" w:space="0" w:color="auto"/>
              <w:right w:val="single" w:sz="6" w:space="0" w:color="auto"/>
            </w:tcBorders>
            <w:vAlign w:val="center"/>
          </w:tcPr>
          <w:p w14:paraId="43D63C37" w14:textId="77777777" w:rsidR="00CC5168" w:rsidRDefault="007F3AA2">
            <w:pPr>
              <w:jc w:val="center"/>
              <w:rPr>
                <w:sz w:val="18"/>
                <w:szCs w:val="18"/>
              </w:rPr>
            </w:pPr>
            <w:r>
              <w:rPr>
                <w:sz w:val="18"/>
                <w:szCs w:val="18"/>
              </w:rPr>
              <w:t>295,43</w:t>
            </w:r>
          </w:p>
        </w:tc>
        <w:tc>
          <w:tcPr>
            <w:tcW w:w="745" w:type="dxa"/>
            <w:tcBorders>
              <w:top w:val="single" w:sz="6" w:space="0" w:color="auto"/>
              <w:left w:val="single" w:sz="6" w:space="0" w:color="auto"/>
              <w:bottom w:val="single" w:sz="6" w:space="0" w:color="auto"/>
              <w:right w:val="single" w:sz="6" w:space="0" w:color="auto"/>
            </w:tcBorders>
            <w:vAlign w:val="center"/>
          </w:tcPr>
          <w:p w14:paraId="43D63C38" w14:textId="77777777" w:rsidR="00CC5168" w:rsidRDefault="007F3AA2">
            <w:pPr>
              <w:jc w:val="center"/>
              <w:rPr>
                <w:sz w:val="18"/>
                <w:szCs w:val="18"/>
              </w:rPr>
            </w:pPr>
            <w:r>
              <w:rPr>
                <w:sz w:val="18"/>
                <w:szCs w:val="18"/>
              </w:rPr>
              <w:t>0,26421</w:t>
            </w:r>
          </w:p>
        </w:tc>
        <w:tc>
          <w:tcPr>
            <w:tcW w:w="746" w:type="dxa"/>
            <w:tcBorders>
              <w:top w:val="single" w:sz="6" w:space="0" w:color="auto"/>
              <w:left w:val="single" w:sz="6" w:space="0" w:color="auto"/>
              <w:bottom w:val="single" w:sz="6" w:space="0" w:color="auto"/>
              <w:right w:val="single" w:sz="6" w:space="0" w:color="auto"/>
            </w:tcBorders>
            <w:vAlign w:val="center"/>
          </w:tcPr>
          <w:p w14:paraId="43D63C39" w14:textId="77777777" w:rsidR="00CC5168" w:rsidRDefault="007F3AA2">
            <w:pPr>
              <w:jc w:val="center"/>
              <w:rPr>
                <w:sz w:val="18"/>
                <w:szCs w:val="18"/>
              </w:rPr>
            </w:pPr>
            <w:r>
              <w:rPr>
                <w:sz w:val="18"/>
                <w:szCs w:val="18"/>
              </w:rPr>
              <w:t>78,06</w:t>
            </w:r>
          </w:p>
        </w:tc>
        <w:tc>
          <w:tcPr>
            <w:tcW w:w="746" w:type="dxa"/>
            <w:tcBorders>
              <w:top w:val="single" w:sz="6" w:space="0" w:color="auto"/>
              <w:left w:val="single" w:sz="6" w:space="0" w:color="auto"/>
              <w:bottom w:val="single" w:sz="6" w:space="0" w:color="auto"/>
              <w:right w:val="single" w:sz="6" w:space="0" w:color="auto"/>
            </w:tcBorders>
            <w:vAlign w:val="center"/>
          </w:tcPr>
          <w:p w14:paraId="43D63C3A" w14:textId="77777777" w:rsidR="00CC5168" w:rsidRDefault="007F3AA2">
            <w:pPr>
              <w:jc w:val="center"/>
              <w:rPr>
                <w:sz w:val="18"/>
                <w:szCs w:val="18"/>
              </w:rPr>
            </w:pPr>
            <w:r>
              <w:rPr>
                <w:sz w:val="18"/>
                <w:szCs w:val="18"/>
              </w:rPr>
              <w:t>0,08680</w:t>
            </w:r>
          </w:p>
        </w:tc>
        <w:tc>
          <w:tcPr>
            <w:tcW w:w="745" w:type="dxa"/>
            <w:tcBorders>
              <w:top w:val="single" w:sz="6" w:space="0" w:color="auto"/>
              <w:left w:val="single" w:sz="6" w:space="0" w:color="auto"/>
              <w:bottom w:val="single" w:sz="6" w:space="0" w:color="auto"/>
              <w:right w:val="single" w:sz="6" w:space="0" w:color="auto"/>
            </w:tcBorders>
            <w:vAlign w:val="center"/>
          </w:tcPr>
          <w:p w14:paraId="43D63C3B" w14:textId="77777777" w:rsidR="00CC5168" w:rsidRDefault="007F3AA2">
            <w:pPr>
              <w:jc w:val="center"/>
              <w:rPr>
                <w:sz w:val="18"/>
                <w:szCs w:val="18"/>
              </w:rPr>
            </w:pPr>
            <w:r>
              <w:rPr>
                <w:sz w:val="18"/>
                <w:szCs w:val="18"/>
              </w:rPr>
              <w:t>25,64</w:t>
            </w:r>
          </w:p>
        </w:tc>
        <w:tc>
          <w:tcPr>
            <w:tcW w:w="746" w:type="dxa"/>
            <w:tcBorders>
              <w:top w:val="single" w:sz="6" w:space="0" w:color="auto"/>
              <w:left w:val="single" w:sz="6" w:space="0" w:color="auto"/>
              <w:bottom w:val="single" w:sz="6" w:space="0" w:color="auto"/>
              <w:right w:val="single" w:sz="6" w:space="0" w:color="auto"/>
            </w:tcBorders>
            <w:vAlign w:val="center"/>
          </w:tcPr>
          <w:p w14:paraId="43D63C3C"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3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3E"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3F"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40"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41"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4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43"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44"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C45" w14:textId="77777777" w:rsidR="00CC5168" w:rsidRDefault="007F3AA2">
            <w:pPr>
              <w:jc w:val="center"/>
              <w:rPr>
                <w:sz w:val="18"/>
                <w:szCs w:val="18"/>
              </w:rPr>
            </w:pPr>
            <w:r>
              <w:rPr>
                <w:sz w:val="18"/>
                <w:szCs w:val="18"/>
              </w:rPr>
              <w:t>–</w:t>
            </w:r>
          </w:p>
        </w:tc>
      </w:tr>
      <w:tr w:rsidR="00CC5168" w14:paraId="43D63C5A" w14:textId="77777777">
        <w:trPr>
          <w:cantSplit/>
          <w:trHeight w:val="23"/>
        </w:trPr>
        <w:tc>
          <w:tcPr>
            <w:tcW w:w="432" w:type="dxa"/>
            <w:vMerge/>
            <w:tcBorders>
              <w:left w:val="single" w:sz="12" w:space="0" w:color="auto"/>
              <w:right w:val="single" w:sz="6" w:space="0" w:color="auto"/>
            </w:tcBorders>
            <w:vAlign w:val="center"/>
          </w:tcPr>
          <w:p w14:paraId="43D63C47"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C48"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C49" w14:textId="77777777" w:rsidR="00CC5168" w:rsidRDefault="007F3AA2">
            <w:pPr>
              <w:jc w:val="center"/>
              <w:rPr>
                <w:b/>
                <w:bCs/>
                <w:i/>
                <w:iCs/>
                <w:sz w:val="18"/>
                <w:szCs w:val="18"/>
              </w:rPr>
            </w:pPr>
            <w:r>
              <w:rPr>
                <w:b/>
                <w:bCs/>
                <w:i/>
                <w:iCs/>
                <w:sz w:val="18"/>
                <w:szCs w:val="18"/>
              </w:rPr>
              <w:t>RAJ.KR.</w:t>
            </w:r>
          </w:p>
        </w:tc>
        <w:tc>
          <w:tcPr>
            <w:tcW w:w="960" w:type="dxa"/>
            <w:tcBorders>
              <w:top w:val="single" w:sz="6" w:space="0" w:color="auto"/>
              <w:left w:val="single" w:sz="6" w:space="0" w:color="auto"/>
              <w:bottom w:val="single" w:sz="6" w:space="0" w:color="auto"/>
              <w:right w:val="single" w:sz="6" w:space="0" w:color="auto"/>
            </w:tcBorders>
            <w:vAlign w:val="center"/>
          </w:tcPr>
          <w:p w14:paraId="43D63C4A" w14:textId="77777777" w:rsidR="00CC5168" w:rsidRDefault="007F3AA2">
            <w:pPr>
              <w:jc w:val="center"/>
              <w:rPr>
                <w:sz w:val="18"/>
                <w:szCs w:val="18"/>
              </w:rPr>
            </w:pPr>
            <w:r>
              <w:rPr>
                <w:sz w:val="18"/>
                <w:szCs w:val="18"/>
              </w:rPr>
              <w:t>100 vnt.</w:t>
            </w:r>
          </w:p>
        </w:tc>
        <w:tc>
          <w:tcPr>
            <w:tcW w:w="960" w:type="dxa"/>
            <w:tcBorders>
              <w:top w:val="single" w:sz="6" w:space="0" w:color="auto"/>
              <w:left w:val="single" w:sz="6" w:space="0" w:color="auto"/>
              <w:bottom w:val="single" w:sz="6" w:space="0" w:color="auto"/>
              <w:right w:val="single" w:sz="6" w:space="0" w:color="auto"/>
            </w:tcBorders>
            <w:vAlign w:val="center"/>
          </w:tcPr>
          <w:p w14:paraId="43D63C4B" w14:textId="77777777" w:rsidR="00CC5168" w:rsidRDefault="007F3AA2">
            <w:pPr>
              <w:jc w:val="center"/>
              <w:rPr>
                <w:sz w:val="18"/>
                <w:szCs w:val="18"/>
              </w:rPr>
            </w:pPr>
            <w:r>
              <w:rPr>
                <w:sz w:val="18"/>
                <w:szCs w:val="18"/>
              </w:rPr>
              <w:t>132,66</w:t>
            </w:r>
          </w:p>
        </w:tc>
        <w:tc>
          <w:tcPr>
            <w:tcW w:w="745" w:type="dxa"/>
            <w:tcBorders>
              <w:top w:val="single" w:sz="6" w:space="0" w:color="auto"/>
              <w:left w:val="single" w:sz="6" w:space="0" w:color="auto"/>
              <w:bottom w:val="single" w:sz="6" w:space="0" w:color="auto"/>
              <w:right w:val="single" w:sz="6" w:space="0" w:color="auto"/>
            </w:tcBorders>
            <w:vAlign w:val="center"/>
          </w:tcPr>
          <w:p w14:paraId="43D63C4C" w14:textId="77777777" w:rsidR="00CC5168" w:rsidRDefault="007F3AA2">
            <w:pPr>
              <w:jc w:val="center"/>
              <w:rPr>
                <w:sz w:val="18"/>
                <w:szCs w:val="18"/>
              </w:rPr>
            </w:pPr>
            <w:r>
              <w:rPr>
                <w:sz w:val="18"/>
                <w:szCs w:val="18"/>
              </w:rPr>
              <w:t>0,08807</w:t>
            </w:r>
          </w:p>
        </w:tc>
        <w:tc>
          <w:tcPr>
            <w:tcW w:w="746" w:type="dxa"/>
            <w:tcBorders>
              <w:top w:val="single" w:sz="6" w:space="0" w:color="auto"/>
              <w:left w:val="single" w:sz="6" w:space="0" w:color="auto"/>
              <w:bottom w:val="single" w:sz="6" w:space="0" w:color="auto"/>
              <w:right w:val="single" w:sz="6" w:space="0" w:color="auto"/>
            </w:tcBorders>
            <w:vAlign w:val="center"/>
          </w:tcPr>
          <w:p w14:paraId="43D63C4D" w14:textId="77777777" w:rsidR="00CC5168" w:rsidRDefault="007F3AA2">
            <w:pPr>
              <w:jc w:val="center"/>
              <w:rPr>
                <w:sz w:val="18"/>
                <w:szCs w:val="18"/>
              </w:rPr>
            </w:pPr>
            <w:r>
              <w:rPr>
                <w:sz w:val="18"/>
                <w:szCs w:val="18"/>
              </w:rPr>
              <w:t>11,68</w:t>
            </w:r>
          </w:p>
        </w:tc>
        <w:tc>
          <w:tcPr>
            <w:tcW w:w="746" w:type="dxa"/>
            <w:tcBorders>
              <w:top w:val="single" w:sz="6" w:space="0" w:color="auto"/>
              <w:left w:val="single" w:sz="6" w:space="0" w:color="auto"/>
              <w:bottom w:val="single" w:sz="6" w:space="0" w:color="auto"/>
              <w:right w:val="single" w:sz="6" w:space="0" w:color="auto"/>
            </w:tcBorders>
            <w:vAlign w:val="center"/>
          </w:tcPr>
          <w:p w14:paraId="43D63C4E" w14:textId="77777777" w:rsidR="00CC5168" w:rsidRDefault="007F3AA2">
            <w:pPr>
              <w:jc w:val="center"/>
              <w:rPr>
                <w:sz w:val="18"/>
                <w:szCs w:val="18"/>
              </w:rPr>
            </w:pPr>
            <w:r>
              <w:rPr>
                <w:sz w:val="18"/>
                <w:szCs w:val="18"/>
              </w:rPr>
              <w:t>0,01240</w:t>
            </w:r>
          </w:p>
        </w:tc>
        <w:tc>
          <w:tcPr>
            <w:tcW w:w="745" w:type="dxa"/>
            <w:tcBorders>
              <w:top w:val="single" w:sz="6" w:space="0" w:color="auto"/>
              <w:left w:val="single" w:sz="6" w:space="0" w:color="auto"/>
              <w:bottom w:val="single" w:sz="6" w:space="0" w:color="auto"/>
              <w:right w:val="single" w:sz="6" w:space="0" w:color="auto"/>
            </w:tcBorders>
            <w:vAlign w:val="center"/>
          </w:tcPr>
          <w:p w14:paraId="43D63C4F" w14:textId="77777777" w:rsidR="00CC5168" w:rsidRDefault="007F3AA2">
            <w:pPr>
              <w:jc w:val="center"/>
              <w:rPr>
                <w:sz w:val="18"/>
                <w:szCs w:val="18"/>
              </w:rPr>
            </w:pPr>
            <w:r>
              <w:rPr>
                <w:sz w:val="18"/>
                <w:szCs w:val="18"/>
              </w:rPr>
              <w:t>1,64</w:t>
            </w:r>
          </w:p>
        </w:tc>
        <w:tc>
          <w:tcPr>
            <w:tcW w:w="746" w:type="dxa"/>
            <w:tcBorders>
              <w:top w:val="single" w:sz="6" w:space="0" w:color="auto"/>
              <w:left w:val="single" w:sz="6" w:space="0" w:color="auto"/>
              <w:bottom w:val="single" w:sz="6" w:space="0" w:color="auto"/>
              <w:right w:val="single" w:sz="6" w:space="0" w:color="auto"/>
            </w:tcBorders>
            <w:vAlign w:val="center"/>
          </w:tcPr>
          <w:p w14:paraId="43D63C50"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51"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52"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53"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54"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55"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56"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57"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58"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C59" w14:textId="77777777" w:rsidR="00CC5168" w:rsidRDefault="007F3AA2">
            <w:pPr>
              <w:jc w:val="center"/>
              <w:rPr>
                <w:sz w:val="18"/>
                <w:szCs w:val="18"/>
              </w:rPr>
            </w:pPr>
            <w:r>
              <w:rPr>
                <w:sz w:val="18"/>
                <w:szCs w:val="18"/>
              </w:rPr>
              <w:t>–</w:t>
            </w:r>
          </w:p>
        </w:tc>
      </w:tr>
      <w:tr w:rsidR="00CC5168" w14:paraId="43D63C6E" w14:textId="77777777">
        <w:trPr>
          <w:cantSplit/>
          <w:trHeight w:val="23"/>
        </w:trPr>
        <w:tc>
          <w:tcPr>
            <w:tcW w:w="432" w:type="dxa"/>
            <w:vMerge/>
            <w:tcBorders>
              <w:left w:val="single" w:sz="12" w:space="0" w:color="auto"/>
              <w:right w:val="single" w:sz="6" w:space="0" w:color="auto"/>
            </w:tcBorders>
            <w:vAlign w:val="center"/>
          </w:tcPr>
          <w:p w14:paraId="43D63C5B"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C5C"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C5D" w14:textId="77777777" w:rsidR="00CC5168" w:rsidRDefault="007F3AA2">
            <w:pPr>
              <w:jc w:val="center"/>
              <w:rPr>
                <w:b/>
                <w:bCs/>
                <w:i/>
                <w:iCs/>
                <w:sz w:val="18"/>
                <w:szCs w:val="18"/>
              </w:rPr>
            </w:pPr>
            <w:r>
              <w:rPr>
                <w:b/>
                <w:bCs/>
                <w:i/>
                <w:iCs/>
                <w:sz w:val="18"/>
                <w:szCs w:val="18"/>
              </w:rPr>
              <w:t>RAJ.G.</w:t>
            </w:r>
          </w:p>
        </w:tc>
        <w:tc>
          <w:tcPr>
            <w:tcW w:w="960" w:type="dxa"/>
            <w:tcBorders>
              <w:top w:val="single" w:sz="6" w:space="0" w:color="auto"/>
              <w:left w:val="single" w:sz="6" w:space="0" w:color="auto"/>
              <w:bottom w:val="single" w:sz="6" w:space="0" w:color="auto"/>
              <w:right w:val="single" w:sz="6" w:space="0" w:color="auto"/>
            </w:tcBorders>
            <w:vAlign w:val="center"/>
          </w:tcPr>
          <w:p w14:paraId="43D63C5E" w14:textId="77777777" w:rsidR="00CC5168" w:rsidRDefault="007F3AA2">
            <w:pPr>
              <w:jc w:val="center"/>
              <w:rPr>
                <w:sz w:val="18"/>
                <w:szCs w:val="18"/>
              </w:rPr>
            </w:pPr>
            <w:r>
              <w:rPr>
                <w:sz w:val="18"/>
                <w:szCs w:val="18"/>
              </w:rPr>
              <w:t>100 vnt.</w:t>
            </w:r>
          </w:p>
        </w:tc>
        <w:tc>
          <w:tcPr>
            <w:tcW w:w="960" w:type="dxa"/>
            <w:tcBorders>
              <w:top w:val="single" w:sz="6" w:space="0" w:color="auto"/>
              <w:left w:val="single" w:sz="6" w:space="0" w:color="auto"/>
              <w:bottom w:val="single" w:sz="6" w:space="0" w:color="auto"/>
              <w:right w:val="single" w:sz="6" w:space="0" w:color="auto"/>
            </w:tcBorders>
            <w:vAlign w:val="center"/>
          </w:tcPr>
          <w:p w14:paraId="43D63C5F" w14:textId="77777777" w:rsidR="00CC5168" w:rsidRDefault="007F3AA2">
            <w:pPr>
              <w:jc w:val="center"/>
              <w:rPr>
                <w:sz w:val="18"/>
                <w:szCs w:val="18"/>
              </w:rPr>
            </w:pPr>
            <w:r>
              <w:rPr>
                <w:sz w:val="18"/>
                <w:szCs w:val="18"/>
              </w:rPr>
              <w:t>86,84</w:t>
            </w:r>
          </w:p>
        </w:tc>
        <w:tc>
          <w:tcPr>
            <w:tcW w:w="745" w:type="dxa"/>
            <w:tcBorders>
              <w:top w:val="single" w:sz="6" w:space="0" w:color="auto"/>
              <w:left w:val="single" w:sz="6" w:space="0" w:color="auto"/>
              <w:bottom w:val="single" w:sz="6" w:space="0" w:color="auto"/>
              <w:right w:val="single" w:sz="6" w:space="0" w:color="auto"/>
            </w:tcBorders>
            <w:vAlign w:val="center"/>
          </w:tcPr>
          <w:p w14:paraId="43D63C60" w14:textId="77777777" w:rsidR="00CC5168" w:rsidRDefault="007F3AA2">
            <w:pPr>
              <w:jc w:val="center"/>
              <w:rPr>
                <w:sz w:val="18"/>
                <w:szCs w:val="18"/>
              </w:rPr>
            </w:pPr>
            <w:r>
              <w:rPr>
                <w:sz w:val="18"/>
                <w:szCs w:val="18"/>
              </w:rPr>
              <w:t>0,08807</w:t>
            </w:r>
          </w:p>
        </w:tc>
        <w:tc>
          <w:tcPr>
            <w:tcW w:w="746" w:type="dxa"/>
            <w:tcBorders>
              <w:top w:val="single" w:sz="6" w:space="0" w:color="auto"/>
              <w:left w:val="single" w:sz="6" w:space="0" w:color="auto"/>
              <w:bottom w:val="single" w:sz="6" w:space="0" w:color="auto"/>
              <w:right w:val="single" w:sz="6" w:space="0" w:color="auto"/>
            </w:tcBorders>
            <w:vAlign w:val="center"/>
          </w:tcPr>
          <w:p w14:paraId="43D63C61" w14:textId="77777777" w:rsidR="00CC5168" w:rsidRDefault="007F3AA2">
            <w:pPr>
              <w:jc w:val="center"/>
              <w:rPr>
                <w:sz w:val="18"/>
                <w:szCs w:val="18"/>
              </w:rPr>
            </w:pPr>
            <w:r>
              <w:rPr>
                <w:sz w:val="18"/>
                <w:szCs w:val="18"/>
              </w:rPr>
              <w:t>7,65</w:t>
            </w:r>
          </w:p>
        </w:tc>
        <w:tc>
          <w:tcPr>
            <w:tcW w:w="746" w:type="dxa"/>
            <w:tcBorders>
              <w:top w:val="single" w:sz="6" w:space="0" w:color="auto"/>
              <w:left w:val="single" w:sz="6" w:space="0" w:color="auto"/>
              <w:bottom w:val="single" w:sz="6" w:space="0" w:color="auto"/>
              <w:right w:val="single" w:sz="6" w:space="0" w:color="auto"/>
            </w:tcBorders>
            <w:vAlign w:val="center"/>
          </w:tcPr>
          <w:p w14:paraId="43D63C62" w14:textId="77777777" w:rsidR="00CC5168" w:rsidRDefault="007F3AA2">
            <w:pPr>
              <w:jc w:val="center"/>
              <w:rPr>
                <w:sz w:val="18"/>
                <w:szCs w:val="18"/>
              </w:rPr>
            </w:pPr>
            <w:r>
              <w:rPr>
                <w:sz w:val="18"/>
                <w:szCs w:val="18"/>
              </w:rPr>
              <w:t>0,01240</w:t>
            </w:r>
          </w:p>
        </w:tc>
        <w:tc>
          <w:tcPr>
            <w:tcW w:w="745" w:type="dxa"/>
            <w:tcBorders>
              <w:top w:val="single" w:sz="6" w:space="0" w:color="auto"/>
              <w:left w:val="single" w:sz="6" w:space="0" w:color="auto"/>
              <w:bottom w:val="single" w:sz="6" w:space="0" w:color="auto"/>
              <w:right w:val="single" w:sz="6" w:space="0" w:color="auto"/>
            </w:tcBorders>
            <w:vAlign w:val="center"/>
          </w:tcPr>
          <w:p w14:paraId="43D63C63" w14:textId="77777777" w:rsidR="00CC5168" w:rsidRDefault="007F3AA2">
            <w:pPr>
              <w:jc w:val="center"/>
              <w:rPr>
                <w:sz w:val="18"/>
                <w:szCs w:val="18"/>
              </w:rPr>
            </w:pPr>
            <w:r>
              <w:rPr>
                <w:sz w:val="18"/>
                <w:szCs w:val="18"/>
              </w:rPr>
              <w:t>1,08</w:t>
            </w:r>
          </w:p>
        </w:tc>
        <w:tc>
          <w:tcPr>
            <w:tcW w:w="746" w:type="dxa"/>
            <w:tcBorders>
              <w:top w:val="single" w:sz="6" w:space="0" w:color="auto"/>
              <w:left w:val="single" w:sz="6" w:space="0" w:color="auto"/>
              <w:bottom w:val="single" w:sz="6" w:space="0" w:color="auto"/>
              <w:right w:val="single" w:sz="6" w:space="0" w:color="auto"/>
            </w:tcBorders>
            <w:vAlign w:val="center"/>
          </w:tcPr>
          <w:p w14:paraId="43D63C64"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65"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66"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67"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68"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69"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6A"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6B"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6C"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C6D" w14:textId="77777777" w:rsidR="00CC5168" w:rsidRDefault="007F3AA2">
            <w:pPr>
              <w:jc w:val="center"/>
              <w:rPr>
                <w:sz w:val="18"/>
                <w:szCs w:val="18"/>
              </w:rPr>
            </w:pPr>
            <w:r>
              <w:rPr>
                <w:sz w:val="18"/>
                <w:szCs w:val="18"/>
              </w:rPr>
              <w:t>–</w:t>
            </w:r>
          </w:p>
        </w:tc>
      </w:tr>
      <w:tr w:rsidR="00CC5168" w14:paraId="43D63C82" w14:textId="77777777">
        <w:trPr>
          <w:cantSplit/>
          <w:trHeight w:val="23"/>
        </w:trPr>
        <w:tc>
          <w:tcPr>
            <w:tcW w:w="432" w:type="dxa"/>
            <w:vMerge/>
            <w:tcBorders>
              <w:left w:val="single" w:sz="12" w:space="0" w:color="auto"/>
              <w:right w:val="single" w:sz="6" w:space="0" w:color="auto"/>
            </w:tcBorders>
            <w:vAlign w:val="center"/>
          </w:tcPr>
          <w:p w14:paraId="43D63C6F" w14:textId="77777777" w:rsidR="00CC5168" w:rsidRDefault="00CC5168">
            <w:pPr>
              <w:jc w:val="center"/>
              <w:rPr>
                <w:sz w:val="18"/>
                <w:szCs w:val="18"/>
              </w:rPr>
            </w:pPr>
          </w:p>
        </w:tc>
        <w:tc>
          <w:tcPr>
            <w:tcW w:w="1008" w:type="dxa"/>
            <w:vMerge/>
            <w:tcBorders>
              <w:left w:val="single" w:sz="6" w:space="0" w:color="auto"/>
              <w:right w:val="single" w:sz="6" w:space="0" w:color="auto"/>
            </w:tcBorders>
            <w:vAlign w:val="center"/>
          </w:tcPr>
          <w:p w14:paraId="43D63C70"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C71" w14:textId="77777777" w:rsidR="00CC5168" w:rsidRDefault="007F3AA2">
            <w:pPr>
              <w:jc w:val="center"/>
              <w:rPr>
                <w:b/>
                <w:bCs/>
                <w:i/>
                <w:iCs/>
                <w:sz w:val="18"/>
                <w:szCs w:val="18"/>
              </w:rPr>
            </w:pPr>
            <w:r>
              <w:rPr>
                <w:b/>
                <w:bCs/>
                <w:i/>
                <w:iCs/>
                <w:sz w:val="18"/>
                <w:szCs w:val="18"/>
              </w:rPr>
              <w:t>RAJ.III</w:t>
            </w:r>
          </w:p>
        </w:tc>
        <w:tc>
          <w:tcPr>
            <w:tcW w:w="960" w:type="dxa"/>
            <w:tcBorders>
              <w:top w:val="single" w:sz="6" w:space="0" w:color="auto"/>
              <w:left w:val="single" w:sz="6" w:space="0" w:color="auto"/>
              <w:bottom w:val="single" w:sz="6" w:space="0" w:color="auto"/>
              <w:right w:val="single" w:sz="6" w:space="0" w:color="auto"/>
            </w:tcBorders>
            <w:vAlign w:val="center"/>
          </w:tcPr>
          <w:p w14:paraId="43D63C72" w14:textId="77777777" w:rsidR="00CC5168" w:rsidRDefault="007F3AA2">
            <w:pPr>
              <w:jc w:val="center"/>
              <w:rPr>
                <w:sz w:val="18"/>
                <w:szCs w:val="18"/>
              </w:rPr>
            </w:pPr>
            <w:r>
              <w:rPr>
                <w:sz w:val="18"/>
                <w:szCs w:val="18"/>
              </w:rPr>
              <w:t>100 vnt.</w:t>
            </w:r>
          </w:p>
        </w:tc>
        <w:tc>
          <w:tcPr>
            <w:tcW w:w="960" w:type="dxa"/>
            <w:tcBorders>
              <w:top w:val="single" w:sz="6" w:space="0" w:color="auto"/>
              <w:left w:val="single" w:sz="6" w:space="0" w:color="auto"/>
              <w:bottom w:val="single" w:sz="6" w:space="0" w:color="auto"/>
              <w:right w:val="single" w:sz="6" w:space="0" w:color="auto"/>
            </w:tcBorders>
            <w:vAlign w:val="center"/>
          </w:tcPr>
          <w:p w14:paraId="43D63C73" w14:textId="77777777" w:rsidR="00CC5168" w:rsidRDefault="007F3AA2">
            <w:pPr>
              <w:jc w:val="center"/>
              <w:rPr>
                <w:sz w:val="18"/>
                <w:szCs w:val="18"/>
              </w:rPr>
            </w:pPr>
            <w:r>
              <w:rPr>
                <w:sz w:val="18"/>
                <w:szCs w:val="18"/>
              </w:rPr>
              <w:t>950,97</w:t>
            </w:r>
          </w:p>
        </w:tc>
        <w:tc>
          <w:tcPr>
            <w:tcW w:w="745" w:type="dxa"/>
            <w:tcBorders>
              <w:top w:val="single" w:sz="6" w:space="0" w:color="auto"/>
              <w:left w:val="single" w:sz="6" w:space="0" w:color="auto"/>
              <w:bottom w:val="single" w:sz="6" w:space="0" w:color="auto"/>
              <w:right w:val="single" w:sz="6" w:space="0" w:color="auto"/>
            </w:tcBorders>
            <w:vAlign w:val="center"/>
          </w:tcPr>
          <w:p w14:paraId="43D63C74" w14:textId="77777777" w:rsidR="00CC5168" w:rsidRDefault="007F3AA2">
            <w:pPr>
              <w:jc w:val="center"/>
              <w:rPr>
                <w:sz w:val="18"/>
                <w:szCs w:val="18"/>
              </w:rPr>
            </w:pPr>
            <w:r>
              <w:rPr>
                <w:sz w:val="18"/>
                <w:szCs w:val="18"/>
              </w:rPr>
              <w:t>0,08807</w:t>
            </w:r>
          </w:p>
        </w:tc>
        <w:tc>
          <w:tcPr>
            <w:tcW w:w="746" w:type="dxa"/>
            <w:tcBorders>
              <w:top w:val="single" w:sz="6" w:space="0" w:color="auto"/>
              <w:left w:val="single" w:sz="6" w:space="0" w:color="auto"/>
              <w:bottom w:val="single" w:sz="6" w:space="0" w:color="auto"/>
              <w:right w:val="single" w:sz="6" w:space="0" w:color="auto"/>
            </w:tcBorders>
            <w:vAlign w:val="center"/>
          </w:tcPr>
          <w:p w14:paraId="43D63C75" w14:textId="77777777" w:rsidR="00CC5168" w:rsidRDefault="007F3AA2">
            <w:pPr>
              <w:jc w:val="center"/>
              <w:rPr>
                <w:sz w:val="18"/>
                <w:szCs w:val="18"/>
              </w:rPr>
            </w:pPr>
            <w:r>
              <w:rPr>
                <w:sz w:val="18"/>
                <w:szCs w:val="18"/>
              </w:rPr>
              <w:t>83,75</w:t>
            </w:r>
          </w:p>
        </w:tc>
        <w:tc>
          <w:tcPr>
            <w:tcW w:w="746" w:type="dxa"/>
            <w:tcBorders>
              <w:top w:val="single" w:sz="6" w:space="0" w:color="auto"/>
              <w:left w:val="single" w:sz="6" w:space="0" w:color="auto"/>
              <w:bottom w:val="single" w:sz="6" w:space="0" w:color="auto"/>
              <w:right w:val="single" w:sz="6" w:space="0" w:color="auto"/>
            </w:tcBorders>
            <w:vAlign w:val="center"/>
          </w:tcPr>
          <w:p w14:paraId="43D63C76" w14:textId="77777777" w:rsidR="00CC5168" w:rsidRDefault="007F3AA2">
            <w:pPr>
              <w:jc w:val="center"/>
              <w:rPr>
                <w:sz w:val="18"/>
                <w:szCs w:val="18"/>
              </w:rPr>
            </w:pPr>
            <w:r>
              <w:rPr>
                <w:sz w:val="18"/>
                <w:szCs w:val="18"/>
              </w:rPr>
              <w:t>0,01240</w:t>
            </w:r>
          </w:p>
        </w:tc>
        <w:tc>
          <w:tcPr>
            <w:tcW w:w="745" w:type="dxa"/>
            <w:tcBorders>
              <w:top w:val="single" w:sz="6" w:space="0" w:color="auto"/>
              <w:left w:val="single" w:sz="6" w:space="0" w:color="auto"/>
              <w:bottom w:val="single" w:sz="6" w:space="0" w:color="auto"/>
              <w:right w:val="single" w:sz="6" w:space="0" w:color="auto"/>
            </w:tcBorders>
            <w:vAlign w:val="center"/>
          </w:tcPr>
          <w:p w14:paraId="43D63C77" w14:textId="77777777" w:rsidR="00CC5168" w:rsidRDefault="007F3AA2">
            <w:pPr>
              <w:jc w:val="center"/>
              <w:rPr>
                <w:sz w:val="18"/>
                <w:szCs w:val="18"/>
              </w:rPr>
            </w:pPr>
            <w:r>
              <w:rPr>
                <w:sz w:val="18"/>
                <w:szCs w:val="18"/>
              </w:rPr>
              <w:t>11,79</w:t>
            </w:r>
          </w:p>
        </w:tc>
        <w:tc>
          <w:tcPr>
            <w:tcW w:w="746" w:type="dxa"/>
            <w:tcBorders>
              <w:top w:val="single" w:sz="6" w:space="0" w:color="auto"/>
              <w:left w:val="single" w:sz="6" w:space="0" w:color="auto"/>
              <w:bottom w:val="single" w:sz="6" w:space="0" w:color="auto"/>
              <w:right w:val="single" w:sz="6" w:space="0" w:color="auto"/>
            </w:tcBorders>
            <w:vAlign w:val="center"/>
          </w:tcPr>
          <w:p w14:paraId="43D63C78"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79"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7A"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7B"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7C"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7D"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single" w:sz="6" w:space="0" w:color="auto"/>
              <w:right w:val="single" w:sz="6" w:space="0" w:color="auto"/>
            </w:tcBorders>
            <w:vAlign w:val="center"/>
          </w:tcPr>
          <w:p w14:paraId="43D63C7E"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7F"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6" w:space="0" w:color="auto"/>
            </w:tcBorders>
            <w:vAlign w:val="center"/>
          </w:tcPr>
          <w:p w14:paraId="43D63C80"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single" w:sz="6" w:space="0" w:color="auto"/>
              <w:right w:val="single" w:sz="12" w:space="0" w:color="auto"/>
            </w:tcBorders>
            <w:vAlign w:val="center"/>
          </w:tcPr>
          <w:p w14:paraId="43D63C81" w14:textId="77777777" w:rsidR="00CC5168" w:rsidRDefault="007F3AA2">
            <w:pPr>
              <w:jc w:val="center"/>
              <w:rPr>
                <w:sz w:val="18"/>
                <w:szCs w:val="18"/>
              </w:rPr>
            </w:pPr>
            <w:r>
              <w:rPr>
                <w:sz w:val="18"/>
                <w:szCs w:val="18"/>
              </w:rPr>
              <w:t>–</w:t>
            </w:r>
          </w:p>
        </w:tc>
      </w:tr>
      <w:tr w:rsidR="00CC5168" w14:paraId="43D63C96" w14:textId="77777777">
        <w:trPr>
          <w:cantSplit/>
          <w:trHeight w:val="23"/>
        </w:trPr>
        <w:tc>
          <w:tcPr>
            <w:tcW w:w="432" w:type="dxa"/>
            <w:vMerge/>
            <w:tcBorders>
              <w:left w:val="single" w:sz="12" w:space="0" w:color="auto"/>
              <w:bottom w:val="double" w:sz="4" w:space="0" w:color="auto"/>
              <w:right w:val="single" w:sz="6" w:space="0" w:color="auto"/>
            </w:tcBorders>
            <w:vAlign w:val="center"/>
          </w:tcPr>
          <w:p w14:paraId="43D63C83" w14:textId="77777777" w:rsidR="00CC5168" w:rsidRDefault="00CC5168">
            <w:pPr>
              <w:jc w:val="center"/>
              <w:rPr>
                <w:sz w:val="18"/>
                <w:szCs w:val="18"/>
              </w:rPr>
            </w:pPr>
          </w:p>
        </w:tc>
        <w:tc>
          <w:tcPr>
            <w:tcW w:w="1008" w:type="dxa"/>
            <w:vMerge/>
            <w:tcBorders>
              <w:left w:val="single" w:sz="6" w:space="0" w:color="auto"/>
              <w:bottom w:val="double" w:sz="4" w:space="0" w:color="auto"/>
              <w:right w:val="single" w:sz="6" w:space="0" w:color="auto"/>
            </w:tcBorders>
            <w:vAlign w:val="center"/>
          </w:tcPr>
          <w:p w14:paraId="43D63C84" w14:textId="77777777" w:rsidR="00CC5168" w:rsidRDefault="00CC5168">
            <w:pPr>
              <w:jc w:val="center"/>
              <w:rPr>
                <w:sz w:val="18"/>
                <w:szCs w:val="18"/>
              </w:rPr>
            </w:pPr>
          </w:p>
        </w:tc>
        <w:tc>
          <w:tcPr>
            <w:tcW w:w="840" w:type="dxa"/>
            <w:tcBorders>
              <w:top w:val="single" w:sz="6" w:space="0" w:color="auto"/>
              <w:left w:val="single" w:sz="6" w:space="0" w:color="auto"/>
              <w:bottom w:val="double" w:sz="4" w:space="0" w:color="auto"/>
              <w:right w:val="single" w:sz="6" w:space="0" w:color="auto"/>
            </w:tcBorders>
            <w:vAlign w:val="center"/>
          </w:tcPr>
          <w:p w14:paraId="43D63C85" w14:textId="77777777" w:rsidR="00CC5168" w:rsidRDefault="007F3AA2">
            <w:pPr>
              <w:jc w:val="center"/>
              <w:rPr>
                <w:b/>
                <w:bCs/>
                <w:i/>
                <w:iCs/>
                <w:sz w:val="18"/>
                <w:szCs w:val="18"/>
              </w:rPr>
            </w:pPr>
            <w:r>
              <w:rPr>
                <w:b/>
                <w:bCs/>
                <w:i/>
                <w:iCs/>
                <w:sz w:val="18"/>
                <w:szCs w:val="18"/>
              </w:rPr>
              <w:t>JUNG.</w:t>
            </w:r>
          </w:p>
        </w:tc>
        <w:tc>
          <w:tcPr>
            <w:tcW w:w="960" w:type="dxa"/>
            <w:tcBorders>
              <w:top w:val="single" w:sz="6" w:space="0" w:color="auto"/>
              <w:left w:val="single" w:sz="6" w:space="0" w:color="auto"/>
              <w:bottom w:val="double" w:sz="4" w:space="0" w:color="auto"/>
              <w:right w:val="single" w:sz="6" w:space="0" w:color="auto"/>
            </w:tcBorders>
            <w:vAlign w:val="center"/>
          </w:tcPr>
          <w:p w14:paraId="43D63C86" w14:textId="77777777" w:rsidR="00CC5168" w:rsidRDefault="007F3AA2">
            <w:pPr>
              <w:jc w:val="center"/>
              <w:rPr>
                <w:sz w:val="18"/>
                <w:szCs w:val="18"/>
              </w:rPr>
            </w:pPr>
            <w:r>
              <w:rPr>
                <w:sz w:val="18"/>
                <w:szCs w:val="18"/>
              </w:rPr>
              <w:t>100 vnt.</w:t>
            </w:r>
          </w:p>
        </w:tc>
        <w:tc>
          <w:tcPr>
            <w:tcW w:w="960" w:type="dxa"/>
            <w:tcBorders>
              <w:top w:val="single" w:sz="6" w:space="0" w:color="auto"/>
              <w:left w:val="single" w:sz="6" w:space="0" w:color="auto"/>
              <w:bottom w:val="double" w:sz="4" w:space="0" w:color="auto"/>
              <w:right w:val="single" w:sz="6" w:space="0" w:color="auto"/>
            </w:tcBorders>
            <w:vAlign w:val="center"/>
          </w:tcPr>
          <w:p w14:paraId="43D63C87" w14:textId="77777777" w:rsidR="00CC5168" w:rsidRDefault="007F3AA2">
            <w:pPr>
              <w:jc w:val="center"/>
              <w:rPr>
                <w:sz w:val="18"/>
                <w:szCs w:val="18"/>
              </w:rPr>
            </w:pPr>
            <w:r>
              <w:rPr>
                <w:sz w:val="18"/>
                <w:szCs w:val="18"/>
              </w:rPr>
              <w:t>2,45</w:t>
            </w:r>
          </w:p>
        </w:tc>
        <w:tc>
          <w:tcPr>
            <w:tcW w:w="745" w:type="dxa"/>
            <w:tcBorders>
              <w:top w:val="single" w:sz="6" w:space="0" w:color="auto"/>
              <w:left w:val="single" w:sz="6" w:space="0" w:color="auto"/>
              <w:bottom w:val="double" w:sz="4" w:space="0" w:color="auto"/>
              <w:right w:val="single" w:sz="6" w:space="0" w:color="auto"/>
            </w:tcBorders>
            <w:vAlign w:val="center"/>
          </w:tcPr>
          <w:p w14:paraId="43D63C88" w14:textId="77777777" w:rsidR="00CC5168" w:rsidRDefault="007F3AA2">
            <w:pPr>
              <w:jc w:val="center"/>
              <w:rPr>
                <w:sz w:val="18"/>
                <w:szCs w:val="18"/>
              </w:rPr>
            </w:pPr>
            <w:r>
              <w:rPr>
                <w:sz w:val="18"/>
                <w:szCs w:val="18"/>
              </w:rPr>
              <w:t>0,26421</w:t>
            </w:r>
          </w:p>
        </w:tc>
        <w:tc>
          <w:tcPr>
            <w:tcW w:w="746" w:type="dxa"/>
            <w:tcBorders>
              <w:top w:val="single" w:sz="6" w:space="0" w:color="auto"/>
              <w:left w:val="single" w:sz="6" w:space="0" w:color="auto"/>
              <w:bottom w:val="double" w:sz="4" w:space="0" w:color="auto"/>
              <w:right w:val="single" w:sz="6" w:space="0" w:color="auto"/>
            </w:tcBorders>
            <w:vAlign w:val="center"/>
          </w:tcPr>
          <w:p w14:paraId="43D63C89" w14:textId="77777777" w:rsidR="00CC5168" w:rsidRDefault="007F3AA2">
            <w:pPr>
              <w:jc w:val="center"/>
              <w:rPr>
                <w:sz w:val="18"/>
                <w:szCs w:val="18"/>
              </w:rPr>
            </w:pPr>
            <w:r>
              <w:rPr>
                <w:sz w:val="18"/>
                <w:szCs w:val="18"/>
              </w:rPr>
              <w:t>0,65</w:t>
            </w:r>
          </w:p>
        </w:tc>
        <w:tc>
          <w:tcPr>
            <w:tcW w:w="746" w:type="dxa"/>
            <w:tcBorders>
              <w:top w:val="single" w:sz="6" w:space="0" w:color="auto"/>
              <w:left w:val="single" w:sz="6" w:space="0" w:color="auto"/>
              <w:bottom w:val="double" w:sz="4" w:space="0" w:color="auto"/>
              <w:right w:val="single" w:sz="6" w:space="0" w:color="auto"/>
            </w:tcBorders>
            <w:vAlign w:val="center"/>
          </w:tcPr>
          <w:p w14:paraId="43D63C8A" w14:textId="77777777" w:rsidR="00CC5168" w:rsidRDefault="007F3AA2">
            <w:pPr>
              <w:jc w:val="center"/>
              <w:rPr>
                <w:sz w:val="18"/>
                <w:szCs w:val="18"/>
              </w:rPr>
            </w:pPr>
            <w:r>
              <w:rPr>
                <w:sz w:val="18"/>
                <w:szCs w:val="18"/>
              </w:rPr>
              <w:t>0,03720</w:t>
            </w:r>
          </w:p>
        </w:tc>
        <w:tc>
          <w:tcPr>
            <w:tcW w:w="745" w:type="dxa"/>
            <w:tcBorders>
              <w:top w:val="single" w:sz="6" w:space="0" w:color="auto"/>
              <w:left w:val="single" w:sz="6" w:space="0" w:color="auto"/>
              <w:bottom w:val="double" w:sz="4" w:space="0" w:color="auto"/>
              <w:right w:val="single" w:sz="6" w:space="0" w:color="auto"/>
            </w:tcBorders>
            <w:vAlign w:val="center"/>
          </w:tcPr>
          <w:p w14:paraId="43D63C8B" w14:textId="77777777" w:rsidR="00CC5168" w:rsidRDefault="007F3AA2">
            <w:pPr>
              <w:jc w:val="center"/>
              <w:rPr>
                <w:sz w:val="18"/>
                <w:szCs w:val="18"/>
              </w:rPr>
            </w:pPr>
            <w:r>
              <w:rPr>
                <w:sz w:val="18"/>
                <w:szCs w:val="18"/>
              </w:rPr>
              <w:t>0,09</w:t>
            </w:r>
          </w:p>
        </w:tc>
        <w:tc>
          <w:tcPr>
            <w:tcW w:w="746" w:type="dxa"/>
            <w:tcBorders>
              <w:top w:val="single" w:sz="6" w:space="0" w:color="auto"/>
              <w:left w:val="single" w:sz="6" w:space="0" w:color="auto"/>
              <w:bottom w:val="double" w:sz="4" w:space="0" w:color="auto"/>
              <w:right w:val="single" w:sz="6" w:space="0" w:color="auto"/>
            </w:tcBorders>
            <w:vAlign w:val="center"/>
          </w:tcPr>
          <w:p w14:paraId="43D63C8C"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C8D"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C8E"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double" w:sz="4" w:space="0" w:color="auto"/>
              <w:right w:val="single" w:sz="6" w:space="0" w:color="auto"/>
            </w:tcBorders>
            <w:vAlign w:val="center"/>
          </w:tcPr>
          <w:p w14:paraId="43D63C8F"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C90"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C91" w14:textId="77777777" w:rsidR="00CC5168" w:rsidRDefault="007F3AA2">
            <w:pPr>
              <w:jc w:val="center"/>
              <w:rPr>
                <w:sz w:val="18"/>
                <w:szCs w:val="18"/>
              </w:rPr>
            </w:pPr>
            <w:r>
              <w:rPr>
                <w:sz w:val="18"/>
                <w:szCs w:val="18"/>
              </w:rPr>
              <w:t>–</w:t>
            </w:r>
          </w:p>
        </w:tc>
        <w:tc>
          <w:tcPr>
            <w:tcW w:w="745" w:type="dxa"/>
            <w:tcBorders>
              <w:top w:val="single" w:sz="6" w:space="0" w:color="auto"/>
              <w:left w:val="single" w:sz="6" w:space="0" w:color="auto"/>
              <w:bottom w:val="double" w:sz="4" w:space="0" w:color="auto"/>
              <w:right w:val="single" w:sz="6" w:space="0" w:color="auto"/>
            </w:tcBorders>
            <w:vAlign w:val="center"/>
          </w:tcPr>
          <w:p w14:paraId="43D63C92"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C93"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6" w:space="0" w:color="auto"/>
            </w:tcBorders>
            <w:vAlign w:val="center"/>
          </w:tcPr>
          <w:p w14:paraId="43D63C94" w14:textId="77777777" w:rsidR="00CC5168" w:rsidRDefault="007F3AA2">
            <w:pPr>
              <w:jc w:val="center"/>
              <w:rPr>
                <w:sz w:val="18"/>
                <w:szCs w:val="18"/>
              </w:rPr>
            </w:pPr>
            <w:r>
              <w:rPr>
                <w:sz w:val="18"/>
                <w:szCs w:val="18"/>
              </w:rPr>
              <w:t>–</w:t>
            </w:r>
          </w:p>
        </w:tc>
        <w:tc>
          <w:tcPr>
            <w:tcW w:w="746" w:type="dxa"/>
            <w:tcBorders>
              <w:top w:val="single" w:sz="6" w:space="0" w:color="auto"/>
              <w:left w:val="single" w:sz="6" w:space="0" w:color="auto"/>
              <w:bottom w:val="double" w:sz="4" w:space="0" w:color="auto"/>
              <w:right w:val="single" w:sz="12" w:space="0" w:color="auto"/>
            </w:tcBorders>
            <w:vAlign w:val="center"/>
          </w:tcPr>
          <w:p w14:paraId="43D63C95" w14:textId="77777777" w:rsidR="00CC5168" w:rsidRDefault="007F3AA2">
            <w:pPr>
              <w:jc w:val="center"/>
              <w:rPr>
                <w:sz w:val="18"/>
                <w:szCs w:val="18"/>
              </w:rPr>
            </w:pPr>
            <w:r>
              <w:rPr>
                <w:sz w:val="18"/>
                <w:szCs w:val="18"/>
              </w:rPr>
              <w:t>–</w:t>
            </w:r>
          </w:p>
        </w:tc>
      </w:tr>
      <w:tr w:rsidR="00CC5168" w14:paraId="43D63CAB" w14:textId="77777777">
        <w:trPr>
          <w:cantSplit/>
          <w:trHeight w:val="23"/>
        </w:trPr>
        <w:tc>
          <w:tcPr>
            <w:tcW w:w="1440" w:type="dxa"/>
            <w:gridSpan w:val="2"/>
            <w:vMerge w:val="restart"/>
            <w:tcBorders>
              <w:top w:val="double" w:sz="4" w:space="0" w:color="auto"/>
              <w:left w:val="single" w:sz="12" w:space="0" w:color="auto"/>
              <w:right w:val="single" w:sz="6" w:space="0" w:color="auto"/>
            </w:tcBorders>
            <w:vAlign w:val="center"/>
          </w:tcPr>
          <w:p w14:paraId="43D63C97" w14:textId="77777777" w:rsidR="00CC5168" w:rsidRDefault="007F3AA2">
            <w:pPr>
              <w:jc w:val="center"/>
              <w:rPr>
                <w:sz w:val="18"/>
                <w:szCs w:val="18"/>
              </w:rPr>
            </w:pPr>
            <w:r>
              <w:rPr>
                <w:sz w:val="18"/>
                <w:szCs w:val="18"/>
              </w:rPr>
              <w:t xml:space="preserve">11. </w:t>
            </w:r>
            <w:proofErr w:type="spellStart"/>
            <w:r>
              <w:rPr>
                <w:sz w:val="18"/>
                <w:szCs w:val="18"/>
              </w:rPr>
              <w:t>Nuovažos</w:t>
            </w:r>
            <w:proofErr w:type="spellEnd"/>
          </w:p>
          <w:p w14:paraId="43D63C98" w14:textId="77777777" w:rsidR="00CC5168" w:rsidRDefault="00CC5168">
            <w:pPr>
              <w:jc w:val="center"/>
              <w:rPr>
                <w:b/>
                <w:bCs/>
                <w:i/>
                <w:iCs/>
                <w:sz w:val="18"/>
                <w:szCs w:val="18"/>
              </w:rPr>
            </w:pPr>
          </w:p>
          <w:p w14:paraId="43D63C99" w14:textId="77777777" w:rsidR="00CC5168" w:rsidRDefault="007F3AA2">
            <w:pPr>
              <w:jc w:val="right"/>
              <w:rPr>
                <w:sz w:val="18"/>
                <w:szCs w:val="18"/>
              </w:rPr>
            </w:pPr>
            <w:r>
              <w:rPr>
                <w:b/>
                <w:bCs/>
                <w:i/>
                <w:iCs/>
                <w:sz w:val="18"/>
                <w:szCs w:val="18"/>
              </w:rPr>
              <w:t>Iš to sk.</w:t>
            </w:r>
          </w:p>
        </w:tc>
        <w:tc>
          <w:tcPr>
            <w:tcW w:w="840" w:type="dxa"/>
            <w:tcBorders>
              <w:top w:val="double" w:sz="4" w:space="0" w:color="auto"/>
              <w:left w:val="single" w:sz="6" w:space="0" w:color="auto"/>
              <w:bottom w:val="single" w:sz="6" w:space="0" w:color="auto"/>
              <w:right w:val="single" w:sz="6" w:space="0" w:color="auto"/>
            </w:tcBorders>
            <w:vAlign w:val="center"/>
          </w:tcPr>
          <w:p w14:paraId="43D63C9A" w14:textId="77777777" w:rsidR="00CC5168" w:rsidRDefault="007F3AA2">
            <w:pPr>
              <w:jc w:val="center"/>
              <w:rPr>
                <w:b/>
                <w:bCs/>
                <w:i/>
                <w:iCs/>
                <w:sz w:val="18"/>
                <w:szCs w:val="18"/>
              </w:rPr>
            </w:pPr>
            <w:r>
              <w:rPr>
                <w:b/>
                <w:bCs/>
                <w:i/>
                <w:iCs/>
                <w:sz w:val="18"/>
                <w:szCs w:val="18"/>
              </w:rPr>
              <w:t>Iš viso:</w:t>
            </w:r>
          </w:p>
        </w:tc>
        <w:tc>
          <w:tcPr>
            <w:tcW w:w="960" w:type="dxa"/>
            <w:tcBorders>
              <w:top w:val="double" w:sz="4" w:space="0" w:color="auto"/>
              <w:left w:val="single" w:sz="6" w:space="0" w:color="auto"/>
              <w:bottom w:val="nil"/>
              <w:right w:val="single" w:sz="6" w:space="0" w:color="auto"/>
            </w:tcBorders>
            <w:vAlign w:val="center"/>
          </w:tcPr>
          <w:p w14:paraId="43D63C9B" w14:textId="77777777" w:rsidR="00CC5168" w:rsidRDefault="00CC5168">
            <w:pPr>
              <w:jc w:val="center"/>
              <w:rPr>
                <w:sz w:val="18"/>
                <w:szCs w:val="18"/>
              </w:rPr>
            </w:pPr>
          </w:p>
        </w:tc>
        <w:tc>
          <w:tcPr>
            <w:tcW w:w="960" w:type="dxa"/>
            <w:tcBorders>
              <w:top w:val="double" w:sz="4" w:space="0" w:color="auto"/>
              <w:left w:val="single" w:sz="6" w:space="0" w:color="auto"/>
              <w:bottom w:val="nil"/>
              <w:right w:val="single" w:sz="6" w:space="0" w:color="auto"/>
            </w:tcBorders>
            <w:vAlign w:val="center"/>
          </w:tcPr>
          <w:p w14:paraId="43D63C9C"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nil"/>
              <w:right w:val="single" w:sz="6" w:space="0" w:color="auto"/>
            </w:tcBorders>
            <w:vAlign w:val="center"/>
          </w:tcPr>
          <w:p w14:paraId="43D63C9D"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C9E" w14:textId="77777777" w:rsidR="00CC5168" w:rsidRDefault="007F3AA2">
            <w:pPr>
              <w:jc w:val="center"/>
              <w:rPr>
                <w:sz w:val="18"/>
                <w:szCs w:val="18"/>
              </w:rPr>
            </w:pPr>
            <w:r>
              <w:rPr>
                <w:sz w:val="18"/>
                <w:szCs w:val="18"/>
              </w:rPr>
              <w:t>197,46</w:t>
            </w:r>
          </w:p>
        </w:tc>
        <w:tc>
          <w:tcPr>
            <w:tcW w:w="746" w:type="dxa"/>
            <w:tcBorders>
              <w:top w:val="double" w:sz="4" w:space="0" w:color="auto"/>
              <w:left w:val="single" w:sz="6" w:space="0" w:color="auto"/>
              <w:bottom w:val="nil"/>
              <w:right w:val="single" w:sz="6" w:space="0" w:color="auto"/>
            </w:tcBorders>
            <w:vAlign w:val="center"/>
          </w:tcPr>
          <w:p w14:paraId="43D63C9F"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nil"/>
              <w:right w:val="single" w:sz="6" w:space="0" w:color="auto"/>
            </w:tcBorders>
            <w:vAlign w:val="center"/>
          </w:tcPr>
          <w:p w14:paraId="43D63CA0" w14:textId="77777777" w:rsidR="00CC5168" w:rsidRDefault="007F3AA2">
            <w:pPr>
              <w:jc w:val="center"/>
              <w:rPr>
                <w:sz w:val="18"/>
                <w:szCs w:val="18"/>
              </w:rPr>
            </w:pPr>
            <w:r>
              <w:rPr>
                <w:sz w:val="18"/>
                <w:szCs w:val="18"/>
              </w:rPr>
              <w:t>45,21</w:t>
            </w:r>
          </w:p>
        </w:tc>
        <w:tc>
          <w:tcPr>
            <w:tcW w:w="746" w:type="dxa"/>
            <w:tcBorders>
              <w:top w:val="double" w:sz="4" w:space="0" w:color="auto"/>
              <w:left w:val="single" w:sz="6" w:space="0" w:color="auto"/>
              <w:bottom w:val="nil"/>
              <w:right w:val="single" w:sz="6" w:space="0" w:color="auto"/>
            </w:tcBorders>
            <w:vAlign w:val="center"/>
          </w:tcPr>
          <w:p w14:paraId="43D63CA1"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CA2"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CA3"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nil"/>
              <w:right w:val="single" w:sz="6" w:space="0" w:color="auto"/>
            </w:tcBorders>
            <w:vAlign w:val="center"/>
          </w:tcPr>
          <w:p w14:paraId="43D63CA4"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CA5"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CA6"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nil"/>
              <w:right w:val="single" w:sz="6" w:space="0" w:color="auto"/>
            </w:tcBorders>
            <w:vAlign w:val="center"/>
          </w:tcPr>
          <w:p w14:paraId="43D63CA7"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CA8"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CA9"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12" w:space="0" w:color="auto"/>
            </w:tcBorders>
            <w:vAlign w:val="center"/>
          </w:tcPr>
          <w:p w14:paraId="43D63CAA" w14:textId="77777777" w:rsidR="00CC5168" w:rsidRDefault="007F3AA2">
            <w:pPr>
              <w:jc w:val="center"/>
              <w:rPr>
                <w:sz w:val="18"/>
                <w:szCs w:val="18"/>
              </w:rPr>
            </w:pPr>
            <w:r>
              <w:rPr>
                <w:sz w:val="18"/>
                <w:szCs w:val="18"/>
              </w:rPr>
              <w:t>–</w:t>
            </w:r>
          </w:p>
        </w:tc>
      </w:tr>
      <w:tr w:rsidR="00CC5168" w14:paraId="43D63CBE" w14:textId="77777777">
        <w:trPr>
          <w:cantSplit/>
          <w:trHeight w:val="23"/>
        </w:trPr>
        <w:tc>
          <w:tcPr>
            <w:tcW w:w="1440" w:type="dxa"/>
            <w:gridSpan w:val="2"/>
            <w:vMerge/>
            <w:tcBorders>
              <w:top w:val="double" w:sz="4" w:space="0" w:color="auto"/>
              <w:left w:val="single" w:sz="12" w:space="0" w:color="auto"/>
              <w:right w:val="single" w:sz="6" w:space="0" w:color="auto"/>
            </w:tcBorders>
            <w:vAlign w:val="center"/>
          </w:tcPr>
          <w:p w14:paraId="43D63CAC" w14:textId="77777777" w:rsidR="00CC5168" w:rsidRDefault="00CC5168">
            <w:pPr>
              <w:jc w:val="center"/>
              <w:rPr>
                <w:b/>
                <w:bCs/>
                <w:i/>
                <w:iCs/>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CAD" w14:textId="77777777" w:rsidR="00CC5168" w:rsidRDefault="007F3AA2">
            <w:pPr>
              <w:jc w:val="center"/>
              <w:rPr>
                <w:b/>
                <w:bCs/>
                <w:i/>
                <w:iCs/>
                <w:sz w:val="18"/>
                <w:szCs w:val="18"/>
              </w:rPr>
            </w:pPr>
            <w:r>
              <w:rPr>
                <w:b/>
                <w:bCs/>
                <w:i/>
                <w:iCs/>
                <w:sz w:val="18"/>
                <w:szCs w:val="18"/>
              </w:rPr>
              <w:t>MAGI</w:t>
            </w:r>
          </w:p>
        </w:tc>
        <w:tc>
          <w:tcPr>
            <w:tcW w:w="960" w:type="dxa"/>
            <w:tcBorders>
              <w:top w:val="nil"/>
              <w:left w:val="single" w:sz="6" w:space="0" w:color="auto"/>
              <w:bottom w:val="nil"/>
              <w:right w:val="single" w:sz="6" w:space="0" w:color="auto"/>
            </w:tcBorders>
            <w:vAlign w:val="center"/>
          </w:tcPr>
          <w:p w14:paraId="43D63CAE"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CAF"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B0"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B1" w14:textId="77777777" w:rsidR="00CC5168" w:rsidRDefault="007F3AA2">
            <w:pPr>
              <w:jc w:val="center"/>
              <w:rPr>
                <w:sz w:val="18"/>
                <w:szCs w:val="18"/>
              </w:rPr>
            </w:pPr>
            <w:r>
              <w:rPr>
                <w:sz w:val="18"/>
                <w:szCs w:val="18"/>
              </w:rPr>
              <w:t>4,12</w:t>
            </w:r>
          </w:p>
        </w:tc>
        <w:tc>
          <w:tcPr>
            <w:tcW w:w="746" w:type="dxa"/>
            <w:tcBorders>
              <w:top w:val="nil"/>
              <w:left w:val="single" w:sz="6" w:space="0" w:color="auto"/>
              <w:bottom w:val="nil"/>
              <w:right w:val="single" w:sz="6" w:space="0" w:color="auto"/>
            </w:tcBorders>
            <w:vAlign w:val="center"/>
          </w:tcPr>
          <w:p w14:paraId="43D63CB2"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B3" w14:textId="77777777" w:rsidR="00CC5168" w:rsidRDefault="007F3AA2">
            <w:pPr>
              <w:jc w:val="center"/>
              <w:rPr>
                <w:sz w:val="18"/>
                <w:szCs w:val="18"/>
              </w:rPr>
            </w:pPr>
            <w:r>
              <w:rPr>
                <w:sz w:val="18"/>
                <w:szCs w:val="18"/>
              </w:rPr>
              <w:t>1,31</w:t>
            </w:r>
          </w:p>
        </w:tc>
        <w:tc>
          <w:tcPr>
            <w:tcW w:w="746" w:type="dxa"/>
            <w:tcBorders>
              <w:top w:val="nil"/>
              <w:left w:val="single" w:sz="6" w:space="0" w:color="auto"/>
              <w:bottom w:val="nil"/>
              <w:right w:val="single" w:sz="6" w:space="0" w:color="auto"/>
            </w:tcBorders>
            <w:vAlign w:val="center"/>
          </w:tcPr>
          <w:p w14:paraId="43D63CB4"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B5"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B6"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B7"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B8"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B9"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BA"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BB"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BC"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CBD" w14:textId="77777777" w:rsidR="00CC5168" w:rsidRDefault="007F3AA2">
            <w:pPr>
              <w:jc w:val="center"/>
              <w:rPr>
                <w:sz w:val="18"/>
                <w:szCs w:val="18"/>
              </w:rPr>
            </w:pPr>
            <w:r>
              <w:rPr>
                <w:sz w:val="18"/>
                <w:szCs w:val="18"/>
              </w:rPr>
              <w:t>–</w:t>
            </w:r>
          </w:p>
        </w:tc>
      </w:tr>
      <w:tr w:rsidR="00CC5168" w14:paraId="43D63CD1" w14:textId="77777777">
        <w:trPr>
          <w:cantSplit/>
          <w:trHeight w:val="23"/>
        </w:trPr>
        <w:tc>
          <w:tcPr>
            <w:tcW w:w="1440" w:type="dxa"/>
            <w:gridSpan w:val="2"/>
            <w:vMerge/>
            <w:tcBorders>
              <w:top w:val="double" w:sz="4" w:space="0" w:color="auto"/>
              <w:left w:val="single" w:sz="12" w:space="0" w:color="auto"/>
              <w:right w:val="single" w:sz="6" w:space="0" w:color="auto"/>
            </w:tcBorders>
            <w:vAlign w:val="center"/>
          </w:tcPr>
          <w:p w14:paraId="43D63CBF"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CC0" w14:textId="77777777" w:rsidR="00CC5168" w:rsidRDefault="007F3AA2">
            <w:pPr>
              <w:jc w:val="center"/>
              <w:rPr>
                <w:b/>
                <w:bCs/>
                <w:i/>
                <w:iCs/>
                <w:sz w:val="18"/>
                <w:szCs w:val="18"/>
              </w:rPr>
            </w:pPr>
            <w:r>
              <w:rPr>
                <w:b/>
                <w:bCs/>
                <w:i/>
                <w:iCs/>
                <w:sz w:val="18"/>
                <w:szCs w:val="18"/>
              </w:rPr>
              <w:t>MAG.II</w:t>
            </w:r>
          </w:p>
        </w:tc>
        <w:tc>
          <w:tcPr>
            <w:tcW w:w="960" w:type="dxa"/>
            <w:tcBorders>
              <w:top w:val="nil"/>
              <w:left w:val="single" w:sz="6" w:space="0" w:color="auto"/>
              <w:bottom w:val="nil"/>
              <w:right w:val="single" w:sz="6" w:space="0" w:color="auto"/>
            </w:tcBorders>
            <w:vAlign w:val="center"/>
          </w:tcPr>
          <w:p w14:paraId="43D63CC1"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CC2"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C3"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C4" w14:textId="77777777" w:rsidR="00CC5168" w:rsidRDefault="007F3AA2">
            <w:pPr>
              <w:jc w:val="center"/>
              <w:rPr>
                <w:sz w:val="18"/>
                <w:szCs w:val="18"/>
              </w:rPr>
            </w:pPr>
            <w:r>
              <w:rPr>
                <w:sz w:val="18"/>
                <w:szCs w:val="18"/>
              </w:rPr>
              <w:t>11,55</w:t>
            </w:r>
          </w:p>
        </w:tc>
        <w:tc>
          <w:tcPr>
            <w:tcW w:w="746" w:type="dxa"/>
            <w:tcBorders>
              <w:top w:val="nil"/>
              <w:left w:val="single" w:sz="6" w:space="0" w:color="auto"/>
              <w:bottom w:val="nil"/>
              <w:right w:val="single" w:sz="6" w:space="0" w:color="auto"/>
            </w:tcBorders>
            <w:vAlign w:val="center"/>
          </w:tcPr>
          <w:p w14:paraId="43D63CC5"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C6" w14:textId="77777777" w:rsidR="00CC5168" w:rsidRDefault="007F3AA2">
            <w:pPr>
              <w:jc w:val="center"/>
              <w:rPr>
                <w:sz w:val="18"/>
                <w:szCs w:val="18"/>
              </w:rPr>
            </w:pPr>
            <w:r>
              <w:rPr>
                <w:sz w:val="18"/>
                <w:szCs w:val="18"/>
              </w:rPr>
              <w:t>3,66</w:t>
            </w:r>
          </w:p>
        </w:tc>
        <w:tc>
          <w:tcPr>
            <w:tcW w:w="746" w:type="dxa"/>
            <w:tcBorders>
              <w:top w:val="nil"/>
              <w:left w:val="single" w:sz="6" w:space="0" w:color="auto"/>
              <w:bottom w:val="nil"/>
              <w:right w:val="single" w:sz="6" w:space="0" w:color="auto"/>
            </w:tcBorders>
            <w:vAlign w:val="center"/>
          </w:tcPr>
          <w:p w14:paraId="43D63CC7"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C8"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C9"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CA"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CB"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CC"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CD"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CE"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CF"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CD0" w14:textId="77777777" w:rsidR="00CC5168" w:rsidRDefault="007F3AA2">
            <w:pPr>
              <w:jc w:val="center"/>
              <w:rPr>
                <w:sz w:val="18"/>
                <w:szCs w:val="18"/>
              </w:rPr>
            </w:pPr>
            <w:r>
              <w:rPr>
                <w:sz w:val="18"/>
                <w:szCs w:val="18"/>
              </w:rPr>
              <w:t>–</w:t>
            </w:r>
          </w:p>
        </w:tc>
      </w:tr>
      <w:tr w:rsidR="00CC5168" w14:paraId="43D63CE4" w14:textId="77777777">
        <w:trPr>
          <w:cantSplit/>
          <w:trHeight w:val="23"/>
        </w:trPr>
        <w:tc>
          <w:tcPr>
            <w:tcW w:w="1440" w:type="dxa"/>
            <w:gridSpan w:val="2"/>
            <w:vMerge/>
            <w:tcBorders>
              <w:top w:val="double" w:sz="4" w:space="0" w:color="auto"/>
              <w:left w:val="single" w:sz="12" w:space="0" w:color="auto"/>
              <w:right w:val="single" w:sz="6" w:space="0" w:color="auto"/>
            </w:tcBorders>
            <w:vAlign w:val="center"/>
          </w:tcPr>
          <w:p w14:paraId="43D63CD2"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CD3" w14:textId="77777777" w:rsidR="00CC5168" w:rsidRDefault="007F3AA2">
            <w:pPr>
              <w:jc w:val="center"/>
              <w:rPr>
                <w:b/>
                <w:bCs/>
                <w:i/>
                <w:iCs/>
                <w:sz w:val="18"/>
                <w:szCs w:val="18"/>
              </w:rPr>
            </w:pPr>
            <w:r>
              <w:rPr>
                <w:b/>
                <w:bCs/>
                <w:i/>
                <w:iCs/>
                <w:sz w:val="18"/>
                <w:szCs w:val="18"/>
              </w:rPr>
              <w:t>KR.II</w:t>
            </w:r>
          </w:p>
        </w:tc>
        <w:tc>
          <w:tcPr>
            <w:tcW w:w="960" w:type="dxa"/>
            <w:tcBorders>
              <w:top w:val="nil"/>
              <w:left w:val="single" w:sz="6" w:space="0" w:color="auto"/>
              <w:bottom w:val="nil"/>
              <w:right w:val="single" w:sz="6" w:space="0" w:color="auto"/>
            </w:tcBorders>
            <w:vAlign w:val="center"/>
          </w:tcPr>
          <w:p w14:paraId="43D63CD4"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CD5"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D6"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D7" w14:textId="77777777" w:rsidR="00CC5168" w:rsidRDefault="007F3AA2">
            <w:pPr>
              <w:jc w:val="center"/>
              <w:rPr>
                <w:sz w:val="18"/>
                <w:szCs w:val="18"/>
              </w:rPr>
            </w:pPr>
            <w:r>
              <w:rPr>
                <w:sz w:val="18"/>
                <w:szCs w:val="18"/>
              </w:rPr>
              <w:t>78,06</w:t>
            </w:r>
          </w:p>
        </w:tc>
        <w:tc>
          <w:tcPr>
            <w:tcW w:w="746" w:type="dxa"/>
            <w:tcBorders>
              <w:top w:val="nil"/>
              <w:left w:val="single" w:sz="6" w:space="0" w:color="auto"/>
              <w:bottom w:val="nil"/>
              <w:right w:val="single" w:sz="6" w:space="0" w:color="auto"/>
            </w:tcBorders>
            <w:vAlign w:val="center"/>
          </w:tcPr>
          <w:p w14:paraId="43D63CD8"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D9" w14:textId="77777777" w:rsidR="00CC5168" w:rsidRDefault="007F3AA2">
            <w:pPr>
              <w:jc w:val="center"/>
              <w:rPr>
                <w:sz w:val="18"/>
                <w:szCs w:val="18"/>
              </w:rPr>
            </w:pPr>
            <w:r>
              <w:rPr>
                <w:sz w:val="18"/>
                <w:szCs w:val="18"/>
              </w:rPr>
              <w:t>25,64</w:t>
            </w:r>
          </w:p>
        </w:tc>
        <w:tc>
          <w:tcPr>
            <w:tcW w:w="746" w:type="dxa"/>
            <w:tcBorders>
              <w:top w:val="nil"/>
              <w:left w:val="single" w:sz="6" w:space="0" w:color="auto"/>
              <w:bottom w:val="nil"/>
              <w:right w:val="single" w:sz="6" w:space="0" w:color="auto"/>
            </w:tcBorders>
            <w:vAlign w:val="center"/>
          </w:tcPr>
          <w:p w14:paraId="43D63CDA"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DB"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DC"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DD"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DE"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DF"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E0"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E1"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E2"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CE3" w14:textId="77777777" w:rsidR="00CC5168" w:rsidRDefault="007F3AA2">
            <w:pPr>
              <w:jc w:val="center"/>
              <w:rPr>
                <w:sz w:val="18"/>
                <w:szCs w:val="18"/>
              </w:rPr>
            </w:pPr>
            <w:r>
              <w:rPr>
                <w:sz w:val="18"/>
                <w:szCs w:val="18"/>
              </w:rPr>
              <w:t>–</w:t>
            </w:r>
          </w:p>
        </w:tc>
      </w:tr>
      <w:tr w:rsidR="00CC5168" w14:paraId="43D63CF7" w14:textId="77777777">
        <w:trPr>
          <w:cantSplit/>
          <w:trHeight w:val="23"/>
        </w:trPr>
        <w:tc>
          <w:tcPr>
            <w:tcW w:w="1440" w:type="dxa"/>
            <w:gridSpan w:val="2"/>
            <w:vMerge/>
            <w:tcBorders>
              <w:top w:val="double" w:sz="4" w:space="0" w:color="auto"/>
              <w:left w:val="single" w:sz="12" w:space="0" w:color="auto"/>
              <w:right w:val="single" w:sz="6" w:space="0" w:color="auto"/>
            </w:tcBorders>
            <w:vAlign w:val="center"/>
          </w:tcPr>
          <w:p w14:paraId="43D63CE5"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CE6" w14:textId="77777777" w:rsidR="00CC5168" w:rsidRDefault="007F3AA2">
            <w:pPr>
              <w:jc w:val="center"/>
              <w:rPr>
                <w:b/>
                <w:bCs/>
                <w:i/>
                <w:iCs/>
                <w:sz w:val="18"/>
                <w:szCs w:val="18"/>
              </w:rPr>
            </w:pPr>
            <w:r>
              <w:rPr>
                <w:b/>
                <w:bCs/>
                <w:i/>
                <w:iCs/>
                <w:sz w:val="18"/>
                <w:szCs w:val="18"/>
              </w:rPr>
              <w:t>RAJ.KR.</w:t>
            </w:r>
          </w:p>
        </w:tc>
        <w:tc>
          <w:tcPr>
            <w:tcW w:w="960" w:type="dxa"/>
            <w:tcBorders>
              <w:top w:val="nil"/>
              <w:left w:val="single" w:sz="6" w:space="0" w:color="auto"/>
              <w:bottom w:val="nil"/>
              <w:right w:val="single" w:sz="6" w:space="0" w:color="auto"/>
            </w:tcBorders>
            <w:vAlign w:val="center"/>
          </w:tcPr>
          <w:p w14:paraId="43D63CE7"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CE8"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E9"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EA" w14:textId="77777777" w:rsidR="00CC5168" w:rsidRDefault="007F3AA2">
            <w:pPr>
              <w:jc w:val="center"/>
              <w:rPr>
                <w:sz w:val="18"/>
                <w:szCs w:val="18"/>
              </w:rPr>
            </w:pPr>
            <w:r>
              <w:rPr>
                <w:sz w:val="18"/>
                <w:szCs w:val="18"/>
              </w:rPr>
              <w:t>11,68</w:t>
            </w:r>
          </w:p>
        </w:tc>
        <w:tc>
          <w:tcPr>
            <w:tcW w:w="746" w:type="dxa"/>
            <w:tcBorders>
              <w:top w:val="nil"/>
              <w:left w:val="single" w:sz="6" w:space="0" w:color="auto"/>
              <w:bottom w:val="nil"/>
              <w:right w:val="single" w:sz="6" w:space="0" w:color="auto"/>
            </w:tcBorders>
            <w:vAlign w:val="center"/>
          </w:tcPr>
          <w:p w14:paraId="43D63CEB"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EC" w14:textId="77777777" w:rsidR="00CC5168" w:rsidRDefault="007F3AA2">
            <w:pPr>
              <w:jc w:val="center"/>
              <w:rPr>
                <w:sz w:val="18"/>
                <w:szCs w:val="18"/>
              </w:rPr>
            </w:pPr>
            <w:r>
              <w:rPr>
                <w:sz w:val="18"/>
                <w:szCs w:val="18"/>
              </w:rPr>
              <w:t>1,64</w:t>
            </w:r>
          </w:p>
        </w:tc>
        <w:tc>
          <w:tcPr>
            <w:tcW w:w="746" w:type="dxa"/>
            <w:tcBorders>
              <w:top w:val="nil"/>
              <w:left w:val="single" w:sz="6" w:space="0" w:color="auto"/>
              <w:bottom w:val="nil"/>
              <w:right w:val="single" w:sz="6" w:space="0" w:color="auto"/>
            </w:tcBorders>
            <w:vAlign w:val="center"/>
          </w:tcPr>
          <w:p w14:paraId="43D63CED"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EE"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EF"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F0"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F1"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F2"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F3"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F4"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F5"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CF6" w14:textId="77777777" w:rsidR="00CC5168" w:rsidRDefault="007F3AA2">
            <w:pPr>
              <w:jc w:val="center"/>
              <w:rPr>
                <w:sz w:val="18"/>
                <w:szCs w:val="18"/>
              </w:rPr>
            </w:pPr>
            <w:r>
              <w:rPr>
                <w:sz w:val="18"/>
                <w:szCs w:val="18"/>
              </w:rPr>
              <w:t>–</w:t>
            </w:r>
          </w:p>
        </w:tc>
      </w:tr>
      <w:tr w:rsidR="00CC5168" w14:paraId="43D63D0A" w14:textId="77777777">
        <w:trPr>
          <w:cantSplit/>
          <w:trHeight w:val="23"/>
        </w:trPr>
        <w:tc>
          <w:tcPr>
            <w:tcW w:w="1440" w:type="dxa"/>
            <w:gridSpan w:val="2"/>
            <w:vMerge/>
            <w:tcBorders>
              <w:top w:val="double" w:sz="4" w:space="0" w:color="auto"/>
              <w:left w:val="single" w:sz="12" w:space="0" w:color="auto"/>
              <w:right w:val="single" w:sz="6" w:space="0" w:color="auto"/>
            </w:tcBorders>
            <w:vAlign w:val="center"/>
          </w:tcPr>
          <w:p w14:paraId="43D63CF8"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CF9" w14:textId="77777777" w:rsidR="00CC5168" w:rsidRDefault="007F3AA2">
            <w:pPr>
              <w:jc w:val="center"/>
              <w:rPr>
                <w:b/>
                <w:bCs/>
                <w:i/>
                <w:iCs/>
                <w:sz w:val="18"/>
                <w:szCs w:val="18"/>
              </w:rPr>
            </w:pPr>
            <w:r>
              <w:rPr>
                <w:b/>
                <w:bCs/>
                <w:i/>
                <w:iCs/>
                <w:sz w:val="18"/>
                <w:szCs w:val="18"/>
              </w:rPr>
              <w:t>RAJ.G.</w:t>
            </w:r>
          </w:p>
        </w:tc>
        <w:tc>
          <w:tcPr>
            <w:tcW w:w="960" w:type="dxa"/>
            <w:tcBorders>
              <w:top w:val="nil"/>
              <w:left w:val="single" w:sz="6" w:space="0" w:color="auto"/>
              <w:bottom w:val="nil"/>
              <w:right w:val="single" w:sz="6" w:space="0" w:color="auto"/>
            </w:tcBorders>
            <w:vAlign w:val="center"/>
          </w:tcPr>
          <w:p w14:paraId="43D63CFA"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CFB"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FC"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CFD" w14:textId="77777777" w:rsidR="00CC5168" w:rsidRDefault="007F3AA2">
            <w:pPr>
              <w:jc w:val="center"/>
              <w:rPr>
                <w:sz w:val="18"/>
                <w:szCs w:val="18"/>
              </w:rPr>
            </w:pPr>
            <w:r>
              <w:rPr>
                <w:sz w:val="18"/>
                <w:szCs w:val="18"/>
              </w:rPr>
              <w:t>7,65</w:t>
            </w:r>
          </w:p>
        </w:tc>
        <w:tc>
          <w:tcPr>
            <w:tcW w:w="746" w:type="dxa"/>
            <w:tcBorders>
              <w:top w:val="nil"/>
              <w:left w:val="single" w:sz="6" w:space="0" w:color="auto"/>
              <w:bottom w:val="nil"/>
              <w:right w:val="single" w:sz="6" w:space="0" w:color="auto"/>
            </w:tcBorders>
            <w:vAlign w:val="center"/>
          </w:tcPr>
          <w:p w14:paraId="43D63CFE"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CFF" w14:textId="77777777" w:rsidR="00CC5168" w:rsidRDefault="007F3AA2">
            <w:pPr>
              <w:jc w:val="center"/>
              <w:rPr>
                <w:sz w:val="18"/>
                <w:szCs w:val="18"/>
              </w:rPr>
            </w:pPr>
            <w:r>
              <w:rPr>
                <w:sz w:val="18"/>
                <w:szCs w:val="18"/>
              </w:rPr>
              <w:t>1,08</w:t>
            </w:r>
          </w:p>
        </w:tc>
        <w:tc>
          <w:tcPr>
            <w:tcW w:w="746" w:type="dxa"/>
            <w:tcBorders>
              <w:top w:val="nil"/>
              <w:left w:val="single" w:sz="6" w:space="0" w:color="auto"/>
              <w:bottom w:val="nil"/>
              <w:right w:val="single" w:sz="6" w:space="0" w:color="auto"/>
            </w:tcBorders>
            <w:vAlign w:val="center"/>
          </w:tcPr>
          <w:p w14:paraId="43D63D00"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01"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02"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03"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04"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05"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06"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07"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08"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D09" w14:textId="77777777" w:rsidR="00CC5168" w:rsidRDefault="007F3AA2">
            <w:pPr>
              <w:jc w:val="center"/>
              <w:rPr>
                <w:sz w:val="18"/>
                <w:szCs w:val="18"/>
              </w:rPr>
            </w:pPr>
            <w:r>
              <w:rPr>
                <w:sz w:val="18"/>
                <w:szCs w:val="18"/>
              </w:rPr>
              <w:t>–</w:t>
            </w:r>
          </w:p>
        </w:tc>
      </w:tr>
      <w:tr w:rsidR="00CC5168" w14:paraId="43D63D1D" w14:textId="77777777">
        <w:trPr>
          <w:cantSplit/>
          <w:trHeight w:val="23"/>
        </w:trPr>
        <w:tc>
          <w:tcPr>
            <w:tcW w:w="1440" w:type="dxa"/>
            <w:gridSpan w:val="2"/>
            <w:vMerge/>
            <w:tcBorders>
              <w:top w:val="double" w:sz="4" w:space="0" w:color="auto"/>
              <w:left w:val="single" w:sz="12" w:space="0" w:color="auto"/>
              <w:right w:val="single" w:sz="6" w:space="0" w:color="auto"/>
            </w:tcBorders>
            <w:vAlign w:val="center"/>
          </w:tcPr>
          <w:p w14:paraId="43D63D0B"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D0C" w14:textId="77777777" w:rsidR="00CC5168" w:rsidRDefault="007F3AA2">
            <w:pPr>
              <w:jc w:val="center"/>
              <w:rPr>
                <w:b/>
                <w:bCs/>
                <w:i/>
                <w:iCs/>
                <w:sz w:val="18"/>
                <w:szCs w:val="18"/>
              </w:rPr>
            </w:pPr>
            <w:r>
              <w:rPr>
                <w:b/>
                <w:bCs/>
                <w:i/>
                <w:iCs/>
                <w:sz w:val="18"/>
                <w:szCs w:val="18"/>
              </w:rPr>
              <w:t>RAJ.III</w:t>
            </w:r>
          </w:p>
        </w:tc>
        <w:tc>
          <w:tcPr>
            <w:tcW w:w="960" w:type="dxa"/>
            <w:tcBorders>
              <w:top w:val="nil"/>
              <w:left w:val="single" w:sz="6" w:space="0" w:color="auto"/>
              <w:bottom w:val="nil"/>
              <w:right w:val="single" w:sz="6" w:space="0" w:color="auto"/>
            </w:tcBorders>
            <w:vAlign w:val="center"/>
          </w:tcPr>
          <w:p w14:paraId="43D63D0D"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D0E"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0F"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10" w14:textId="77777777" w:rsidR="00CC5168" w:rsidRDefault="007F3AA2">
            <w:pPr>
              <w:jc w:val="center"/>
              <w:rPr>
                <w:sz w:val="18"/>
                <w:szCs w:val="18"/>
              </w:rPr>
            </w:pPr>
            <w:r>
              <w:rPr>
                <w:sz w:val="18"/>
                <w:szCs w:val="18"/>
              </w:rPr>
              <w:t>83,75</w:t>
            </w:r>
          </w:p>
        </w:tc>
        <w:tc>
          <w:tcPr>
            <w:tcW w:w="746" w:type="dxa"/>
            <w:tcBorders>
              <w:top w:val="nil"/>
              <w:left w:val="single" w:sz="6" w:space="0" w:color="auto"/>
              <w:bottom w:val="nil"/>
              <w:right w:val="single" w:sz="6" w:space="0" w:color="auto"/>
            </w:tcBorders>
            <w:vAlign w:val="center"/>
          </w:tcPr>
          <w:p w14:paraId="43D63D11"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12" w14:textId="77777777" w:rsidR="00CC5168" w:rsidRDefault="007F3AA2">
            <w:pPr>
              <w:jc w:val="center"/>
              <w:rPr>
                <w:sz w:val="18"/>
                <w:szCs w:val="18"/>
              </w:rPr>
            </w:pPr>
            <w:r>
              <w:rPr>
                <w:sz w:val="18"/>
                <w:szCs w:val="18"/>
              </w:rPr>
              <w:t>11,79</w:t>
            </w:r>
          </w:p>
        </w:tc>
        <w:tc>
          <w:tcPr>
            <w:tcW w:w="746" w:type="dxa"/>
            <w:tcBorders>
              <w:top w:val="nil"/>
              <w:left w:val="single" w:sz="6" w:space="0" w:color="auto"/>
              <w:bottom w:val="nil"/>
              <w:right w:val="single" w:sz="6" w:space="0" w:color="auto"/>
            </w:tcBorders>
            <w:vAlign w:val="center"/>
          </w:tcPr>
          <w:p w14:paraId="43D63D13"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14"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15"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16"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17"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18"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19"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1A"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1B"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D1C" w14:textId="77777777" w:rsidR="00CC5168" w:rsidRDefault="007F3AA2">
            <w:pPr>
              <w:jc w:val="center"/>
              <w:rPr>
                <w:sz w:val="18"/>
                <w:szCs w:val="18"/>
              </w:rPr>
            </w:pPr>
            <w:r>
              <w:rPr>
                <w:sz w:val="18"/>
                <w:szCs w:val="18"/>
              </w:rPr>
              <w:t>–</w:t>
            </w:r>
          </w:p>
        </w:tc>
      </w:tr>
      <w:tr w:rsidR="00CC5168" w14:paraId="43D63D30" w14:textId="77777777">
        <w:trPr>
          <w:cantSplit/>
          <w:trHeight w:val="23"/>
        </w:trPr>
        <w:tc>
          <w:tcPr>
            <w:tcW w:w="1440" w:type="dxa"/>
            <w:gridSpan w:val="2"/>
            <w:vMerge/>
            <w:tcBorders>
              <w:top w:val="double" w:sz="4" w:space="0" w:color="auto"/>
              <w:left w:val="single" w:sz="12" w:space="0" w:color="auto"/>
              <w:bottom w:val="single" w:sz="6" w:space="0" w:color="auto"/>
              <w:right w:val="single" w:sz="6" w:space="0" w:color="auto"/>
            </w:tcBorders>
            <w:vAlign w:val="center"/>
          </w:tcPr>
          <w:p w14:paraId="43D63D1E"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D1F" w14:textId="77777777" w:rsidR="00CC5168" w:rsidRDefault="007F3AA2">
            <w:pPr>
              <w:jc w:val="center"/>
              <w:rPr>
                <w:b/>
                <w:bCs/>
                <w:i/>
                <w:iCs/>
                <w:sz w:val="18"/>
                <w:szCs w:val="18"/>
              </w:rPr>
            </w:pPr>
            <w:r>
              <w:rPr>
                <w:b/>
                <w:bCs/>
                <w:i/>
                <w:iCs/>
                <w:sz w:val="18"/>
                <w:szCs w:val="18"/>
              </w:rPr>
              <w:t>JUNG.</w:t>
            </w:r>
          </w:p>
        </w:tc>
        <w:tc>
          <w:tcPr>
            <w:tcW w:w="960" w:type="dxa"/>
            <w:tcBorders>
              <w:top w:val="nil"/>
              <w:left w:val="single" w:sz="6" w:space="0" w:color="auto"/>
              <w:bottom w:val="single" w:sz="6" w:space="0" w:color="auto"/>
              <w:right w:val="single" w:sz="6" w:space="0" w:color="auto"/>
            </w:tcBorders>
            <w:vAlign w:val="center"/>
          </w:tcPr>
          <w:p w14:paraId="43D63D20" w14:textId="77777777" w:rsidR="00CC5168" w:rsidRDefault="00CC5168">
            <w:pPr>
              <w:jc w:val="center"/>
              <w:rPr>
                <w:sz w:val="18"/>
                <w:szCs w:val="18"/>
              </w:rPr>
            </w:pPr>
          </w:p>
        </w:tc>
        <w:tc>
          <w:tcPr>
            <w:tcW w:w="960" w:type="dxa"/>
            <w:tcBorders>
              <w:top w:val="nil"/>
              <w:left w:val="single" w:sz="6" w:space="0" w:color="auto"/>
              <w:bottom w:val="single" w:sz="6" w:space="0" w:color="auto"/>
              <w:right w:val="single" w:sz="6" w:space="0" w:color="auto"/>
            </w:tcBorders>
            <w:vAlign w:val="center"/>
          </w:tcPr>
          <w:p w14:paraId="43D63D21" w14:textId="77777777" w:rsidR="00CC5168" w:rsidRDefault="007F3AA2">
            <w:pPr>
              <w:jc w:val="center"/>
              <w:rPr>
                <w:sz w:val="18"/>
                <w:szCs w:val="18"/>
              </w:rPr>
            </w:pPr>
            <w:r>
              <w:rPr>
                <w:sz w:val="18"/>
                <w:szCs w:val="18"/>
              </w:rPr>
              <w:t>–</w:t>
            </w:r>
          </w:p>
        </w:tc>
        <w:tc>
          <w:tcPr>
            <w:tcW w:w="745" w:type="dxa"/>
            <w:tcBorders>
              <w:top w:val="nil"/>
              <w:left w:val="single" w:sz="6" w:space="0" w:color="auto"/>
              <w:bottom w:val="single" w:sz="6" w:space="0" w:color="auto"/>
              <w:right w:val="single" w:sz="6" w:space="0" w:color="auto"/>
            </w:tcBorders>
            <w:vAlign w:val="center"/>
          </w:tcPr>
          <w:p w14:paraId="43D63D22"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6" w:space="0" w:color="auto"/>
              <w:right w:val="single" w:sz="6" w:space="0" w:color="auto"/>
            </w:tcBorders>
            <w:vAlign w:val="center"/>
          </w:tcPr>
          <w:p w14:paraId="43D63D23" w14:textId="77777777" w:rsidR="00CC5168" w:rsidRDefault="007F3AA2">
            <w:pPr>
              <w:jc w:val="center"/>
              <w:rPr>
                <w:sz w:val="18"/>
                <w:szCs w:val="18"/>
              </w:rPr>
            </w:pPr>
            <w:r>
              <w:rPr>
                <w:sz w:val="18"/>
                <w:szCs w:val="18"/>
              </w:rPr>
              <w:t>0,65</w:t>
            </w:r>
          </w:p>
        </w:tc>
        <w:tc>
          <w:tcPr>
            <w:tcW w:w="746" w:type="dxa"/>
            <w:tcBorders>
              <w:top w:val="nil"/>
              <w:left w:val="single" w:sz="6" w:space="0" w:color="auto"/>
              <w:bottom w:val="single" w:sz="6" w:space="0" w:color="auto"/>
              <w:right w:val="single" w:sz="6" w:space="0" w:color="auto"/>
            </w:tcBorders>
            <w:vAlign w:val="center"/>
          </w:tcPr>
          <w:p w14:paraId="43D63D24" w14:textId="77777777" w:rsidR="00CC5168" w:rsidRDefault="007F3AA2">
            <w:pPr>
              <w:jc w:val="center"/>
              <w:rPr>
                <w:sz w:val="18"/>
                <w:szCs w:val="18"/>
              </w:rPr>
            </w:pPr>
            <w:r>
              <w:rPr>
                <w:sz w:val="18"/>
                <w:szCs w:val="18"/>
              </w:rPr>
              <w:t>–</w:t>
            </w:r>
          </w:p>
        </w:tc>
        <w:tc>
          <w:tcPr>
            <w:tcW w:w="745" w:type="dxa"/>
            <w:tcBorders>
              <w:top w:val="nil"/>
              <w:left w:val="single" w:sz="6" w:space="0" w:color="auto"/>
              <w:bottom w:val="single" w:sz="6" w:space="0" w:color="auto"/>
              <w:right w:val="single" w:sz="6" w:space="0" w:color="auto"/>
            </w:tcBorders>
            <w:vAlign w:val="center"/>
          </w:tcPr>
          <w:p w14:paraId="43D63D25" w14:textId="77777777" w:rsidR="00CC5168" w:rsidRDefault="007F3AA2">
            <w:pPr>
              <w:jc w:val="center"/>
              <w:rPr>
                <w:sz w:val="18"/>
                <w:szCs w:val="18"/>
              </w:rPr>
            </w:pPr>
            <w:r>
              <w:rPr>
                <w:sz w:val="18"/>
                <w:szCs w:val="18"/>
              </w:rPr>
              <w:t>0,09</w:t>
            </w:r>
          </w:p>
        </w:tc>
        <w:tc>
          <w:tcPr>
            <w:tcW w:w="746" w:type="dxa"/>
            <w:tcBorders>
              <w:top w:val="nil"/>
              <w:left w:val="single" w:sz="6" w:space="0" w:color="auto"/>
              <w:bottom w:val="single" w:sz="6" w:space="0" w:color="auto"/>
              <w:right w:val="single" w:sz="6" w:space="0" w:color="auto"/>
            </w:tcBorders>
            <w:vAlign w:val="center"/>
          </w:tcPr>
          <w:p w14:paraId="43D63D26"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6" w:space="0" w:color="auto"/>
              <w:right w:val="single" w:sz="6" w:space="0" w:color="auto"/>
            </w:tcBorders>
            <w:vAlign w:val="center"/>
          </w:tcPr>
          <w:p w14:paraId="43D63D27"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6" w:space="0" w:color="auto"/>
              <w:right w:val="single" w:sz="6" w:space="0" w:color="auto"/>
            </w:tcBorders>
            <w:vAlign w:val="center"/>
          </w:tcPr>
          <w:p w14:paraId="43D63D28" w14:textId="77777777" w:rsidR="00CC5168" w:rsidRDefault="007F3AA2">
            <w:pPr>
              <w:jc w:val="center"/>
              <w:rPr>
                <w:sz w:val="18"/>
                <w:szCs w:val="18"/>
              </w:rPr>
            </w:pPr>
            <w:r>
              <w:rPr>
                <w:sz w:val="18"/>
                <w:szCs w:val="18"/>
              </w:rPr>
              <w:t>–</w:t>
            </w:r>
          </w:p>
        </w:tc>
        <w:tc>
          <w:tcPr>
            <w:tcW w:w="745" w:type="dxa"/>
            <w:tcBorders>
              <w:top w:val="nil"/>
              <w:left w:val="single" w:sz="6" w:space="0" w:color="auto"/>
              <w:bottom w:val="single" w:sz="6" w:space="0" w:color="auto"/>
              <w:right w:val="single" w:sz="6" w:space="0" w:color="auto"/>
            </w:tcBorders>
            <w:vAlign w:val="center"/>
          </w:tcPr>
          <w:p w14:paraId="43D63D29"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6" w:space="0" w:color="auto"/>
              <w:right w:val="single" w:sz="6" w:space="0" w:color="auto"/>
            </w:tcBorders>
            <w:vAlign w:val="center"/>
          </w:tcPr>
          <w:p w14:paraId="43D63D2A"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6" w:space="0" w:color="auto"/>
              <w:right w:val="single" w:sz="6" w:space="0" w:color="auto"/>
            </w:tcBorders>
            <w:vAlign w:val="center"/>
          </w:tcPr>
          <w:p w14:paraId="43D63D2B" w14:textId="77777777" w:rsidR="00CC5168" w:rsidRDefault="007F3AA2">
            <w:pPr>
              <w:jc w:val="center"/>
              <w:rPr>
                <w:sz w:val="18"/>
                <w:szCs w:val="18"/>
              </w:rPr>
            </w:pPr>
            <w:r>
              <w:rPr>
                <w:sz w:val="18"/>
                <w:szCs w:val="18"/>
              </w:rPr>
              <w:t>–</w:t>
            </w:r>
          </w:p>
        </w:tc>
        <w:tc>
          <w:tcPr>
            <w:tcW w:w="745" w:type="dxa"/>
            <w:tcBorders>
              <w:top w:val="nil"/>
              <w:left w:val="single" w:sz="6" w:space="0" w:color="auto"/>
              <w:bottom w:val="single" w:sz="6" w:space="0" w:color="auto"/>
              <w:right w:val="single" w:sz="6" w:space="0" w:color="auto"/>
            </w:tcBorders>
            <w:vAlign w:val="center"/>
          </w:tcPr>
          <w:p w14:paraId="43D63D2C"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6" w:space="0" w:color="auto"/>
              <w:right w:val="single" w:sz="6" w:space="0" w:color="auto"/>
            </w:tcBorders>
            <w:vAlign w:val="center"/>
          </w:tcPr>
          <w:p w14:paraId="43D63D2D"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6" w:space="0" w:color="auto"/>
              <w:right w:val="single" w:sz="6" w:space="0" w:color="auto"/>
            </w:tcBorders>
            <w:vAlign w:val="center"/>
          </w:tcPr>
          <w:p w14:paraId="43D63D2E"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6" w:space="0" w:color="auto"/>
              <w:right w:val="single" w:sz="12" w:space="0" w:color="auto"/>
            </w:tcBorders>
            <w:vAlign w:val="center"/>
          </w:tcPr>
          <w:p w14:paraId="43D63D2F" w14:textId="77777777" w:rsidR="00CC5168" w:rsidRDefault="007F3AA2">
            <w:pPr>
              <w:jc w:val="center"/>
              <w:rPr>
                <w:sz w:val="18"/>
                <w:szCs w:val="18"/>
              </w:rPr>
            </w:pPr>
            <w:r>
              <w:rPr>
                <w:sz w:val="18"/>
                <w:szCs w:val="18"/>
              </w:rPr>
              <w:t>–</w:t>
            </w:r>
          </w:p>
        </w:tc>
      </w:tr>
      <w:tr w:rsidR="00CC5168" w14:paraId="43D63D45" w14:textId="77777777">
        <w:trPr>
          <w:cantSplit/>
          <w:trHeight w:val="23"/>
        </w:trPr>
        <w:tc>
          <w:tcPr>
            <w:tcW w:w="1440" w:type="dxa"/>
            <w:gridSpan w:val="2"/>
            <w:vMerge w:val="restart"/>
            <w:tcBorders>
              <w:top w:val="double" w:sz="4" w:space="0" w:color="auto"/>
              <w:left w:val="single" w:sz="12" w:space="0" w:color="auto"/>
              <w:right w:val="single" w:sz="6" w:space="0" w:color="auto"/>
            </w:tcBorders>
            <w:vAlign w:val="center"/>
          </w:tcPr>
          <w:p w14:paraId="43D63D31" w14:textId="77777777" w:rsidR="00CC5168" w:rsidRDefault="007F3AA2">
            <w:pPr>
              <w:keepNext/>
              <w:jc w:val="center"/>
              <w:rPr>
                <w:b/>
                <w:bCs/>
                <w:i/>
                <w:iCs/>
                <w:sz w:val="18"/>
                <w:szCs w:val="18"/>
              </w:rPr>
            </w:pPr>
            <w:r>
              <w:rPr>
                <w:b/>
                <w:bCs/>
                <w:i/>
                <w:iCs/>
                <w:sz w:val="18"/>
                <w:szCs w:val="18"/>
              </w:rPr>
              <w:t xml:space="preserve">Tiesioginės išlaidos (1–17 stulpeliai) </w:t>
            </w:r>
          </w:p>
          <w:p w14:paraId="43D63D32" w14:textId="77777777" w:rsidR="00CC5168" w:rsidRDefault="00CC5168">
            <w:pPr>
              <w:keepNext/>
              <w:jc w:val="center"/>
              <w:rPr>
                <w:b/>
                <w:bCs/>
                <w:i/>
                <w:iCs/>
                <w:sz w:val="18"/>
                <w:szCs w:val="18"/>
              </w:rPr>
            </w:pPr>
          </w:p>
          <w:p w14:paraId="43D63D33" w14:textId="77777777" w:rsidR="00CC5168" w:rsidRDefault="007F3AA2">
            <w:pPr>
              <w:keepNext/>
              <w:jc w:val="right"/>
              <w:rPr>
                <w:b/>
                <w:bCs/>
                <w:i/>
                <w:iCs/>
                <w:sz w:val="18"/>
                <w:szCs w:val="18"/>
              </w:rPr>
            </w:pPr>
            <w:r>
              <w:rPr>
                <w:b/>
                <w:bCs/>
                <w:i/>
                <w:iCs/>
                <w:sz w:val="18"/>
                <w:szCs w:val="18"/>
              </w:rPr>
              <w:lastRenderedPageBreak/>
              <w:t>Iš to sk.:</w:t>
            </w:r>
          </w:p>
        </w:tc>
        <w:tc>
          <w:tcPr>
            <w:tcW w:w="840" w:type="dxa"/>
            <w:tcBorders>
              <w:top w:val="double" w:sz="4" w:space="0" w:color="auto"/>
              <w:left w:val="single" w:sz="6" w:space="0" w:color="auto"/>
              <w:bottom w:val="single" w:sz="6" w:space="0" w:color="auto"/>
              <w:right w:val="single" w:sz="6" w:space="0" w:color="auto"/>
            </w:tcBorders>
            <w:vAlign w:val="center"/>
          </w:tcPr>
          <w:p w14:paraId="43D63D34" w14:textId="77777777" w:rsidR="00CC5168" w:rsidRDefault="007F3AA2">
            <w:pPr>
              <w:keepNext/>
              <w:jc w:val="center"/>
              <w:rPr>
                <w:b/>
                <w:bCs/>
                <w:i/>
                <w:iCs/>
                <w:sz w:val="18"/>
                <w:szCs w:val="18"/>
              </w:rPr>
            </w:pPr>
            <w:r>
              <w:rPr>
                <w:b/>
                <w:bCs/>
                <w:i/>
                <w:iCs/>
                <w:sz w:val="18"/>
                <w:szCs w:val="18"/>
              </w:rPr>
              <w:lastRenderedPageBreak/>
              <w:t>Iš viso:</w:t>
            </w:r>
          </w:p>
        </w:tc>
        <w:tc>
          <w:tcPr>
            <w:tcW w:w="960" w:type="dxa"/>
            <w:tcBorders>
              <w:top w:val="double" w:sz="4" w:space="0" w:color="auto"/>
              <w:left w:val="single" w:sz="6" w:space="0" w:color="auto"/>
              <w:bottom w:val="nil"/>
              <w:right w:val="single" w:sz="6" w:space="0" w:color="auto"/>
            </w:tcBorders>
            <w:vAlign w:val="center"/>
          </w:tcPr>
          <w:p w14:paraId="43D63D35" w14:textId="77777777" w:rsidR="00CC5168" w:rsidRDefault="00CC5168">
            <w:pPr>
              <w:keepNext/>
              <w:jc w:val="center"/>
              <w:rPr>
                <w:sz w:val="18"/>
                <w:szCs w:val="18"/>
              </w:rPr>
            </w:pPr>
          </w:p>
        </w:tc>
        <w:tc>
          <w:tcPr>
            <w:tcW w:w="960" w:type="dxa"/>
            <w:tcBorders>
              <w:top w:val="double" w:sz="4" w:space="0" w:color="auto"/>
              <w:left w:val="single" w:sz="6" w:space="0" w:color="auto"/>
              <w:bottom w:val="nil"/>
              <w:right w:val="single" w:sz="6" w:space="0" w:color="auto"/>
            </w:tcBorders>
            <w:vAlign w:val="center"/>
          </w:tcPr>
          <w:p w14:paraId="43D63D36" w14:textId="77777777" w:rsidR="00CC5168" w:rsidRDefault="007F3AA2">
            <w:pPr>
              <w:keepNext/>
              <w:jc w:val="center"/>
              <w:rPr>
                <w:sz w:val="18"/>
                <w:szCs w:val="18"/>
              </w:rPr>
            </w:pPr>
            <w:r>
              <w:rPr>
                <w:sz w:val="18"/>
                <w:szCs w:val="18"/>
              </w:rPr>
              <w:t>–</w:t>
            </w:r>
          </w:p>
        </w:tc>
        <w:tc>
          <w:tcPr>
            <w:tcW w:w="745" w:type="dxa"/>
            <w:tcBorders>
              <w:top w:val="double" w:sz="4" w:space="0" w:color="auto"/>
              <w:left w:val="single" w:sz="6" w:space="0" w:color="auto"/>
              <w:bottom w:val="nil"/>
              <w:right w:val="single" w:sz="6" w:space="0" w:color="auto"/>
            </w:tcBorders>
            <w:vAlign w:val="center"/>
          </w:tcPr>
          <w:p w14:paraId="43D63D37" w14:textId="77777777" w:rsidR="00CC5168" w:rsidRDefault="007F3AA2">
            <w:pPr>
              <w:keepNext/>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D38" w14:textId="77777777" w:rsidR="00CC5168" w:rsidRDefault="007F3AA2">
            <w:pPr>
              <w:keepNext/>
              <w:jc w:val="center"/>
              <w:rPr>
                <w:sz w:val="16"/>
                <w:szCs w:val="18"/>
              </w:rPr>
            </w:pPr>
            <w:r>
              <w:rPr>
                <w:sz w:val="16"/>
                <w:szCs w:val="18"/>
              </w:rPr>
              <w:t>51772,09</w:t>
            </w:r>
          </w:p>
        </w:tc>
        <w:tc>
          <w:tcPr>
            <w:tcW w:w="746" w:type="dxa"/>
            <w:tcBorders>
              <w:top w:val="double" w:sz="4" w:space="0" w:color="auto"/>
              <w:left w:val="single" w:sz="6" w:space="0" w:color="auto"/>
              <w:bottom w:val="nil"/>
              <w:right w:val="single" w:sz="6" w:space="0" w:color="auto"/>
            </w:tcBorders>
            <w:vAlign w:val="center"/>
          </w:tcPr>
          <w:p w14:paraId="43D63D39" w14:textId="77777777" w:rsidR="00CC5168" w:rsidRDefault="007F3AA2">
            <w:pPr>
              <w:keepNext/>
              <w:jc w:val="center"/>
              <w:rPr>
                <w:sz w:val="18"/>
                <w:szCs w:val="18"/>
              </w:rPr>
            </w:pPr>
            <w:r>
              <w:rPr>
                <w:sz w:val="18"/>
                <w:szCs w:val="18"/>
              </w:rPr>
              <w:t>–</w:t>
            </w:r>
          </w:p>
        </w:tc>
        <w:tc>
          <w:tcPr>
            <w:tcW w:w="745" w:type="dxa"/>
            <w:tcBorders>
              <w:top w:val="double" w:sz="4" w:space="0" w:color="auto"/>
              <w:left w:val="single" w:sz="6" w:space="0" w:color="auto"/>
              <w:bottom w:val="nil"/>
              <w:right w:val="single" w:sz="6" w:space="0" w:color="auto"/>
            </w:tcBorders>
            <w:vAlign w:val="center"/>
          </w:tcPr>
          <w:p w14:paraId="43D63D3A" w14:textId="77777777" w:rsidR="00CC5168" w:rsidRDefault="007F3AA2">
            <w:pPr>
              <w:keepNext/>
              <w:jc w:val="center"/>
              <w:rPr>
                <w:sz w:val="16"/>
                <w:szCs w:val="18"/>
              </w:rPr>
            </w:pPr>
            <w:r>
              <w:rPr>
                <w:sz w:val="16"/>
                <w:szCs w:val="18"/>
              </w:rPr>
              <w:t>110000,82</w:t>
            </w:r>
          </w:p>
        </w:tc>
        <w:tc>
          <w:tcPr>
            <w:tcW w:w="746" w:type="dxa"/>
            <w:tcBorders>
              <w:top w:val="double" w:sz="4" w:space="0" w:color="auto"/>
              <w:left w:val="single" w:sz="6" w:space="0" w:color="auto"/>
              <w:bottom w:val="nil"/>
              <w:right w:val="single" w:sz="6" w:space="0" w:color="auto"/>
            </w:tcBorders>
            <w:vAlign w:val="center"/>
          </w:tcPr>
          <w:p w14:paraId="43D63D3B" w14:textId="77777777" w:rsidR="00CC5168" w:rsidRDefault="007F3AA2">
            <w:pPr>
              <w:keepNext/>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D3C" w14:textId="77777777" w:rsidR="00CC5168" w:rsidRDefault="007F3AA2">
            <w:pPr>
              <w:keepNext/>
              <w:jc w:val="center"/>
              <w:rPr>
                <w:sz w:val="18"/>
                <w:szCs w:val="18"/>
              </w:rPr>
            </w:pPr>
            <w:r>
              <w:rPr>
                <w:sz w:val="18"/>
                <w:szCs w:val="18"/>
              </w:rPr>
              <w:t>1614,98</w:t>
            </w:r>
          </w:p>
        </w:tc>
        <w:tc>
          <w:tcPr>
            <w:tcW w:w="746" w:type="dxa"/>
            <w:tcBorders>
              <w:top w:val="double" w:sz="4" w:space="0" w:color="auto"/>
              <w:left w:val="single" w:sz="6" w:space="0" w:color="auto"/>
              <w:bottom w:val="nil"/>
              <w:right w:val="single" w:sz="6" w:space="0" w:color="auto"/>
            </w:tcBorders>
            <w:vAlign w:val="center"/>
          </w:tcPr>
          <w:p w14:paraId="43D63D3D" w14:textId="77777777" w:rsidR="00CC5168" w:rsidRDefault="007F3AA2">
            <w:pPr>
              <w:keepNext/>
              <w:jc w:val="center"/>
              <w:rPr>
                <w:sz w:val="18"/>
                <w:szCs w:val="18"/>
              </w:rPr>
            </w:pPr>
            <w:r>
              <w:rPr>
                <w:sz w:val="18"/>
                <w:szCs w:val="18"/>
              </w:rPr>
              <w:t>–</w:t>
            </w:r>
          </w:p>
        </w:tc>
        <w:tc>
          <w:tcPr>
            <w:tcW w:w="745" w:type="dxa"/>
            <w:tcBorders>
              <w:top w:val="double" w:sz="4" w:space="0" w:color="auto"/>
              <w:left w:val="single" w:sz="6" w:space="0" w:color="auto"/>
              <w:bottom w:val="nil"/>
              <w:right w:val="single" w:sz="6" w:space="0" w:color="auto"/>
            </w:tcBorders>
            <w:vAlign w:val="center"/>
          </w:tcPr>
          <w:p w14:paraId="43D63D3E" w14:textId="77777777" w:rsidR="00CC5168" w:rsidRDefault="007F3AA2">
            <w:pPr>
              <w:keepNext/>
              <w:jc w:val="center"/>
              <w:rPr>
                <w:sz w:val="18"/>
                <w:szCs w:val="18"/>
              </w:rPr>
            </w:pPr>
            <w:r>
              <w:rPr>
                <w:sz w:val="18"/>
                <w:szCs w:val="18"/>
              </w:rPr>
              <w:t>3254,25</w:t>
            </w:r>
          </w:p>
        </w:tc>
        <w:tc>
          <w:tcPr>
            <w:tcW w:w="746" w:type="dxa"/>
            <w:tcBorders>
              <w:top w:val="double" w:sz="4" w:space="0" w:color="auto"/>
              <w:left w:val="single" w:sz="6" w:space="0" w:color="auto"/>
              <w:bottom w:val="nil"/>
              <w:right w:val="single" w:sz="6" w:space="0" w:color="auto"/>
            </w:tcBorders>
            <w:vAlign w:val="center"/>
          </w:tcPr>
          <w:p w14:paraId="43D63D3F" w14:textId="77777777" w:rsidR="00CC5168" w:rsidRDefault="007F3AA2">
            <w:pPr>
              <w:keepNext/>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D40" w14:textId="77777777" w:rsidR="00CC5168" w:rsidRDefault="007F3AA2">
            <w:pPr>
              <w:keepNext/>
              <w:jc w:val="center"/>
              <w:rPr>
                <w:sz w:val="18"/>
                <w:szCs w:val="18"/>
              </w:rPr>
            </w:pPr>
            <w:r>
              <w:rPr>
                <w:sz w:val="18"/>
                <w:szCs w:val="18"/>
              </w:rPr>
              <w:t>1598,78</w:t>
            </w:r>
          </w:p>
        </w:tc>
        <w:tc>
          <w:tcPr>
            <w:tcW w:w="745" w:type="dxa"/>
            <w:tcBorders>
              <w:top w:val="double" w:sz="4" w:space="0" w:color="auto"/>
              <w:left w:val="single" w:sz="6" w:space="0" w:color="auto"/>
              <w:bottom w:val="nil"/>
              <w:right w:val="single" w:sz="6" w:space="0" w:color="auto"/>
            </w:tcBorders>
            <w:vAlign w:val="center"/>
          </w:tcPr>
          <w:p w14:paraId="43D63D41" w14:textId="77777777" w:rsidR="00CC5168" w:rsidRDefault="007F3AA2">
            <w:pPr>
              <w:keepNext/>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D42" w14:textId="77777777" w:rsidR="00CC5168" w:rsidRDefault="007F3AA2">
            <w:pPr>
              <w:keepNext/>
              <w:jc w:val="center"/>
              <w:rPr>
                <w:sz w:val="18"/>
                <w:szCs w:val="18"/>
              </w:rPr>
            </w:pPr>
            <w:r>
              <w:rPr>
                <w:sz w:val="18"/>
                <w:szCs w:val="18"/>
              </w:rPr>
              <w:t>1346,67</w:t>
            </w:r>
          </w:p>
        </w:tc>
        <w:tc>
          <w:tcPr>
            <w:tcW w:w="746" w:type="dxa"/>
            <w:tcBorders>
              <w:top w:val="double" w:sz="4" w:space="0" w:color="auto"/>
              <w:left w:val="single" w:sz="6" w:space="0" w:color="auto"/>
              <w:bottom w:val="nil"/>
              <w:right w:val="single" w:sz="6" w:space="0" w:color="auto"/>
            </w:tcBorders>
            <w:vAlign w:val="center"/>
          </w:tcPr>
          <w:p w14:paraId="43D63D43" w14:textId="77777777" w:rsidR="00CC5168" w:rsidRDefault="007F3AA2">
            <w:pPr>
              <w:keepNext/>
              <w:jc w:val="center"/>
              <w:rPr>
                <w:sz w:val="18"/>
                <w:szCs w:val="18"/>
              </w:rPr>
            </w:pPr>
            <w:r>
              <w:rPr>
                <w:sz w:val="18"/>
                <w:szCs w:val="18"/>
              </w:rPr>
              <w:t>–</w:t>
            </w:r>
          </w:p>
        </w:tc>
        <w:tc>
          <w:tcPr>
            <w:tcW w:w="746" w:type="dxa"/>
            <w:tcBorders>
              <w:top w:val="double" w:sz="4" w:space="0" w:color="auto"/>
              <w:left w:val="single" w:sz="6" w:space="0" w:color="auto"/>
              <w:bottom w:val="nil"/>
              <w:right w:val="single" w:sz="12" w:space="0" w:color="auto"/>
            </w:tcBorders>
            <w:vAlign w:val="center"/>
          </w:tcPr>
          <w:p w14:paraId="43D63D44" w14:textId="77777777" w:rsidR="00CC5168" w:rsidRDefault="007F3AA2">
            <w:pPr>
              <w:keepNext/>
              <w:jc w:val="center"/>
              <w:rPr>
                <w:sz w:val="16"/>
                <w:szCs w:val="18"/>
              </w:rPr>
            </w:pPr>
            <w:r>
              <w:rPr>
                <w:sz w:val="16"/>
                <w:szCs w:val="18"/>
              </w:rPr>
              <w:t>18203,95</w:t>
            </w:r>
          </w:p>
        </w:tc>
      </w:tr>
      <w:tr w:rsidR="00CC5168" w14:paraId="43D63D58" w14:textId="77777777">
        <w:trPr>
          <w:cantSplit/>
          <w:trHeight w:val="23"/>
        </w:trPr>
        <w:tc>
          <w:tcPr>
            <w:tcW w:w="1440" w:type="dxa"/>
            <w:gridSpan w:val="2"/>
            <w:vMerge/>
            <w:tcBorders>
              <w:left w:val="single" w:sz="12" w:space="0" w:color="auto"/>
              <w:right w:val="single" w:sz="6" w:space="0" w:color="auto"/>
            </w:tcBorders>
            <w:vAlign w:val="center"/>
          </w:tcPr>
          <w:p w14:paraId="43D63D46" w14:textId="77777777" w:rsidR="00CC5168" w:rsidRDefault="00CC5168">
            <w:pPr>
              <w:keepNext/>
              <w:jc w:val="center"/>
              <w:rPr>
                <w:b/>
                <w:bCs/>
                <w:i/>
                <w:iCs/>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D47" w14:textId="77777777" w:rsidR="00CC5168" w:rsidRDefault="007F3AA2">
            <w:pPr>
              <w:keepNext/>
              <w:jc w:val="center"/>
              <w:rPr>
                <w:b/>
                <w:bCs/>
                <w:i/>
                <w:iCs/>
                <w:sz w:val="18"/>
                <w:szCs w:val="18"/>
              </w:rPr>
            </w:pPr>
            <w:r>
              <w:rPr>
                <w:b/>
                <w:bCs/>
                <w:i/>
                <w:iCs/>
                <w:sz w:val="18"/>
                <w:szCs w:val="18"/>
              </w:rPr>
              <w:t>MAGI</w:t>
            </w:r>
          </w:p>
        </w:tc>
        <w:tc>
          <w:tcPr>
            <w:tcW w:w="960" w:type="dxa"/>
            <w:tcBorders>
              <w:top w:val="nil"/>
              <w:left w:val="single" w:sz="6" w:space="0" w:color="auto"/>
              <w:bottom w:val="nil"/>
              <w:right w:val="single" w:sz="6" w:space="0" w:color="auto"/>
            </w:tcBorders>
            <w:vAlign w:val="center"/>
          </w:tcPr>
          <w:p w14:paraId="43D63D48" w14:textId="77777777" w:rsidR="00CC5168" w:rsidRDefault="00CC5168">
            <w:pPr>
              <w:keepNext/>
              <w:jc w:val="center"/>
              <w:rPr>
                <w:sz w:val="18"/>
                <w:szCs w:val="18"/>
              </w:rPr>
            </w:pPr>
          </w:p>
        </w:tc>
        <w:tc>
          <w:tcPr>
            <w:tcW w:w="960" w:type="dxa"/>
            <w:tcBorders>
              <w:top w:val="nil"/>
              <w:left w:val="single" w:sz="6" w:space="0" w:color="auto"/>
              <w:bottom w:val="nil"/>
              <w:right w:val="single" w:sz="6" w:space="0" w:color="auto"/>
            </w:tcBorders>
            <w:vAlign w:val="center"/>
          </w:tcPr>
          <w:p w14:paraId="43D63D49" w14:textId="77777777" w:rsidR="00CC5168" w:rsidRDefault="007F3AA2">
            <w:pPr>
              <w:keepNext/>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4A" w14:textId="77777777" w:rsidR="00CC5168" w:rsidRDefault="007F3AA2">
            <w:pPr>
              <w:keepNext/>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4B" w14:textId="77777777" w:rsidR="00CC5168" w:rsidRDefault="007F3AA2">
            <w:pPr>
              <w:keepNext/>
              <w:jc w:val="center"/>
              <w:rPr>
                <w:sz w:val="16"/>
                <w:szCs w:val="18"/>
              </w:rPr>
            </w:pPr>
            <w:r>
              <w:rPr>
                <w:sz w:val="16"/>
                <w:szCs w:val="18"/>
              </w:rPr>
              <w:t>7729,70</w:t>
            </w:r>
          </w:p>
        </w:tc>
        <w:tc>
          <w:tcPr>
            <w:tcW w:w="746" w:type="dxa"/>
            <w:tcBorders>
              <w:top w:val="nil"/>
              <w:left w:val="single" w:sz="6" w:space="0" w:color="auto"/>
              <w:bottom w:val="nil"/>
              <w:right w:val="single" w:sz="6" w:space="0" w:color="auto"/>
            </w:tcBorders>
            <w:vAlign w:val="center"/>
          </w:tcPr>
          <w:p w14:paraId="43D63D4C" w14:textId="77777777" w:rsidR="00CC5168" w:rsidRDefault="007F3AA2">
            <w:pPr>
              <w:keepNext/>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4D" w14:textId="77777777" w:rsidR="00CC5168" w:rsidRDefault="007F3AA2">
            <w:pPr>
              <w:keepNext/>
              <w:jc w:val="center"/>
              <w:rPr>
                <w:sz w:val="16"/>
                <w:szCs w:val="18"/>
              </w:rPr>
            </w:pPr>
            <w:r>
              <w:rPr>
                <w:sz w:val="16"/>
                <w:szCs w:val="18"/>
              </w:rPr>
              <w:t>15615,04</w:t>
            </w:r>
          </w:p>
        </w:tc>
        <w:tc>
          <w:tcPr>
            <w:tcW w:w="746" w:type="dxa"/>
            <w:tcBorders>
              <w:top w:val="nil"/>
              <w:left w:val="single" w:sz="6" w:space="0" w:color="auto"/>
              <w:bottom w:val="nil"/>
              <w:right w:val="single" w:sz="6" w:space="0" w:color="auto"/>
            </w:tcBorders>
            <w:vAlign w:val="center"/>
          </w:tcPr>
          <w:p w14:paraId="43D63D4E" w14:textId="77777777" w:rsidR="00CC5168" w:rsidRDefault="007F3AA2">
            <w:pPr>
              <w:keepNext/>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4F" w14:textId="77777777" w:rsidR="00CC5168" w:rsidRDefault="007F3AA2">
            <w:pPr>
              <w:keepNext/>
              <w:jc w:val="center"/>
              <w:rPr>
                <w:sz w:val="18"/>
                <w:szCs w:val="18"/>
              </w:rPr>
            </w:pPr>
            <w:r>
              <w:rPr>
                <w:sz w:val="18"/>
                <w:szCs w:val="18"/>
              </w:rPr>
              <w:t>142,08</w:t>
            </w:r>
          </w:p>
        </w:tc>
        <w:tc>
          <w:tcPr>
            <w:tcW w:w="746" w:type="dxa"/>
            <w:tcBorders>
              <w:top w:val="nil"/>
              <w:left w:val="single" w:sz="6" w:space="0" w:color="auto"/>
              <w:bottom w:val="nil"/>
              <w:right w:val="single" w:sz="6" w:space="0" w:color="auto"/>
            </w:tcBorders>
            <w:vAlign w:val="center"/>
          </w:tcPr>
          <w:p w14:paraId="43D63D50" w14:textId="77777777" w:rsidR="00CC5168" w:rsidRDefault="007F3AA2">
            <w:pPr>
              <w:keepNext/>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51" w14:textId="77777777" w:rsidR="00CC5168" w:rsidRDefault="007F3AA2">
            <w:pPr>
              <w:keepNext/>
              <w:jc w:val="center"/>
              <w:rPr>
                <w:sz w:val="18"/>
                <w:szCs w:val="18"/>
              </w:rPr>
            </w:pPr>
            <w:r>
              <w:rPr>
                <w:sz w:val="18"/>
                <w:szCs w:val="18"/>
              </w:rPr>
              <w:t>596,73</w:t>
            </w:r>
          </w:p>
        </w:tc>
        <w:tc>
          <w:tcPr>
            <w:tcW w:w="746" w:type="dxa"/>
            <w:tcBorders>
              <w:top w:val="nil"/>
              <w:left w:val="single" w:sz="6" w:space="0" w:color="auto"/>
              <w:bottom w:val="nil"/>
              <w:right w:val="single" w:sz="6" w:space="0" w:color="auto"/>
            </w:tcBorders>
            <w:vAlign w:val="center"/>
          </w:tcPr>
          <w:p w14:paraId="43D63D52" w14:textId="77777777" w:rsidR="00CC5168" w:rsidRDefault="007F3AA2">
            <w:pPr>
              <w:keepNext/>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53" w14:textId="77777777" w:rsidR="00CC5168" w:rsidRDefault="007F3AA2">
            <w:pPr>
              <w:keepNext/>
              <w:jc w:val="center"/>
              <w:rPr>
                <w:sz w:val="18"/>
                <w:szCs w:val="18"/>
              </w:rPr>
            </w:pPr>
            <w:r>
              <w:rPr>
                <w:sz w:val="18"/>
                <w:szCs w:val="18"/>
              </w:rPr>
              <w:t>215,14</w:t>
            </w:r>
          </w:p>
        </w:tc>
        <w:tc>
          <w:tcPr>
            <w:tcW w:w="745" w:type="dxa"/>
            <w:tcBorders>
              <w:top w:val="nil"/>
              <w:left w:val="single" w:sz="6" w:space="0" w:color="auto"/>
              <w:bottom w:val="nil"/>
              <w:right w:val="single" w:sz="6" w:space="0" w:color="auto"/>
            </w:tcBorders>
            <w:vAlign w:val="center"/>
          </w:tcPr>
          <w:p w14:paraId="43D63D54" w14:textId="77777777" w:rsidR="00CC5168" w:rsidRDefault="007F3AA2">
            <w:pPr>
              <w:keepNext/>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55" w14:textId="77777777" w:rsidR="00CC5168" w:rsidRDefault="007F3AA2">
            <w:pPr>
              <w:keepNext/>
              <w:jc w:val="center"/>
              <w:rPr>
                <w:sz w:val="18"/>
                <w:szCs w:val="18"/>
              </w:rPr>
            </w:pPr>
            <w:r>
              <w:rPr>
                <w:sz w:val="18"/>
                <w:szCs w:val="18"/>
              </w:rPr>
              <w:t>606,50</w:t>
            </w:r>
          </w:p>
        </w:tc>
        <w:tc>
          <w:tcPr>
            <w:tcW w:w="746" w:type="dxa"/>
            <w:tcBorders>
              <w:top w:val="nil"/>
              <w:left w:val="single" w:sz="6" w:space="0" w:color="auto"/>
              <w:bottom w:val="nil"/>
              <w:right w:val="single" w:sz="6" w:space="0" w:color="auto"/>
            </w:tcBorders>
            <w:vAlign w:val="center"/>
          </w:tcPr>
          <w:p w14:paraId="43D63D56" w14:textId="77777777" w:rsidR="00CC5168" w:rsidRDefault="007F3AA2">
            <w:pPr>
              <w:keepNext/>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D57" w14:textId="77777777" w:rsidR="00CC5168" w:rsidRDefault="007F3AA2">
            <w:pPr>
              <w:keepNext/>
              <w:jc w:val="center"/>
              <w:rPr>
                <w:sz w:val="16"/>
                <w:szCs w:val="18"/>
              </w:rPr>
            </w:pPr>
            <w:r>
              <w:rPr>
                <w:sz w:val="16"/>
                <w:szCs w:val="18"/>
              </w:rPr>
              <w:t>2070,29</w:t>
            </w:r>
          </w:p>
        </w:tc>
      </w:tr>
      <w:tr w:rsidR="00CC5168" w14:paraId="43D63D6B" w14:textId="77777777">
        <w:trPr>
          <w:cantSplit/>
          <w:trHeight w:val="23"/>
        </w:trPr>
        <w:tc>
          <w:tcPr>
            <w:tcW w:w="1440" w:type="dxa"/>
            <w:gridSpan w:val="2"/>
            <w:vMerge/>
            <w:tcBorders>
              <w:left w:val="single" w:sz="12" w:space="0" w:color="auto"/>
              <w:right w:val="single" w:sz="6" w:space="0" w:color="auto"/>
            </w:tcBorders>
            <w:vAlign w:val="center"/>
          </w:tcPr>
          <w:p w14:paraId="43D63D59"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D5A" w14:textId="77777777" w:rsidR="00CC5168" w:rsidRDefault="007F3AA2">
            <w:pPr>
              <w:jc w:val="center"/>
              <w:rPr>
                <w:b/>
                <w:bCs/>
                <w:i/>
                <w:iCs/>
                <w:sz w:val="18"/>
                <w:szCs w:val="18"/>
              </w:rPr>
            </w:pPr>
            <w:r>
              <w:rPr>
                <w:b/>
                <w:bCs/>
                <w:i/>
                <w:iCs/>
                <w:sz w:val="18"/>
                <w:szCs w:val="18"/>
              </w:rPr>
              <w:t>MAG.II</w:t>
            </w:r>
          </w:p>
        </w:tc>
        <w:tc>
          <w:tcPr>
            <w:tcW w:w="960" w:type="dxa"/>
            <w:tcBorders>
              <w:top w:val="nil"/>
              <w:left w:val="single" w:sz="6" w:space="0" w:color="auto"/>
              <w:bottom w:val="nil"/>
              <w:right w:val="single" w:sz="6" w:space="0" w:color="auto"/>
            </w:tcBorders>
            <w:vAlign w:val="center"/>
          </w:tcPr>
          <w:p w14:paraId="43D63D5B"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D5C"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5D"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5E" w14:textId="77777777" w:rsidR="00CC5168" w:rsidRDefault="007F3AA2">
            <w:pPr>
              <w:jc w:val="center"/>
              <w:rPr>
                <w:sz w:val="16"/>
                <w:szCs w:val="18"/>
              </w:rPr>
            </w:pPr>
            <w:r>
              <w:rPr>
                <w:sz w:val="16"/>
                <w:szCs w:val="18"/>
              </w:rPr>
              <w:t>10264,24</w:t>
            </w:r>
          </w:p>
        </w:tc>
        <w:tc>
          <w:tcPr>
            <w:tcW w:w="746" w:type="dxa"/>
            <w:tcBorders>
              <w:top w:val="nil"/>
              <w:left w:val="single" w:sz="6" w:space="0" w:color="auto"/>
              <w:bottom w:val="nil"/>
              <w:right w:val="single" w:sz="6" w:space="0" w:color="auto"/>
            </w:tcBorders>
            <w:vAlign w:val="center"/>
          </w:tcPr>
          <w:p w14:paraId="43D63D5F"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60" w14:textId="77777777" w:rsidR="00CC5168" w:rsidRDefault="007F3AA2">
            <w:pPr>
              <w:jc w:val="center"/>
              <w:rPr>
                <w:sz w:val="16"/>
                <w:szCs w:val="18"/>
              </w:rPr>
            </w:pPr>
            <w:r>
              <w:rPr>
                <w:sz w:val="16"/>
                <w:szCs w:val="18"/>
              </w:rPr>
              <w:t>18273,60</w:t>
            </w:r>
          </w:p>
        </w:tc>
        <w:tc>
          <w:tcPr>
            <w:tcW w:w="746" w:type="dxa"/>
            <w:tcBorders>
              <w:top w:val="nil"/>
              <w:left w:val="single" w:sz="6" w:space="0" w:color="auto"/>
              <w:bottom w:val="nil"/>
              <w:right w:val="single" w:sz="6" w:space="0" w:color="auto"/>
            </w:tcBorders>
            <w:vAlign w:val="center"/>
          </w:tcPr>
          <w:p w14:paraId="43D63D61"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62" w14:textId="77777777" w:rsidR="00CC5168" w:rsidRDefault="007F3AA2">
            <w:pPr>
              <w:jc w:val="center"/>
              <w:rPr>
                <w:sz w:val="18"/>
                <w:szCs w:val="18"/>
              </w:rPr>
            </w:pPr>
            <w:r>
              <w:rPr>
                <w:sz w:val="18"/>
                <w:szCs w:val="18"/>
              </w:rPr>
              <w:t>316,59</w:t>
            </w:r>
          </w:p>
        </w:tc>
        <w:tc>
          <w:tcPr>
            <w:tcW w:w="746" w:type="dxa"/>
            <w:tcBorders>
              <w:top w:val="nil"/>
              <w:left w:val="single" w:sz="6" w:space="0" w:color="auto"/>
              <w:bottom w:val="nil"/>
              <w:right w:val="single" w:sz="6" w:space="0" w:color="auto"/>
            </w:tcBorders>
            <w:vAlign w:val="center"/>
          </w:tcPr>
          <w:p w14:paraId="43D63D63"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64" w14:textId="77777777" w:rsidR="00CC5168" w:rsidRDefault="007F3AA2">
            <w:pPr>
              <w:jc w:val="center"/>
              <w:rPr>
                <w:sz w:val="18"/>
                <w:szCs w:val="18"/>
              </w:rPr>
            </w:pPr>
            <w:r>
              <w:rPr>
                <w:sz w:val="18"/>
                <w:szCs w:val="18"/>
              </w:rPr>
              <w:t>953,79</w:t>
            </w:r>
          </w:p>
        </w:tc>
        <w:tc>
          <w:tcPr>
            <w:tcW w:w="746" w:type="dxa"/>
            <w:tcBorders>
              <w:top w:val="nil"/>
              <w:left w:val="single" w:sz="6" w:space="0" w:color="auto"/>
              <w:bottom w:val="nil"/>
              <w:right w:val="single" w:sz="6" w:space="0" w:color="auto"/>
            </w:tcBorders>
            <w:vAlign w:val="center"/>
          </w:tcPr>
          <w:p w14:paraId="43D63D65"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66" w14:textId="77777777" w:rsidR="00CC5168" w:rsidRDefault="007F3AA2">
            <w:pPr>
              <w:jc w:val="center"/>
              <w:rPr>
                <w:sz w:val="18"/>
                <w:szCs w:val="18"/>
              </w:rPr>
            </w:pPr>
            <w:r>
              <w:rPr>
                <w:sz w:val="18"/>
                <w:szCs w:val="18"/>
              </w:rPr>
              <w:t>472,03</w:t>
            </w:r>
          </w:p>
        </w:tc>
        <w:tc>
          <w:tcPr>
            <w:tcW w:w="745" w:type="dxa"/>
            <w:tcBorders>
              <w:top w:val="nil"/>
              <w:left w:val="single" w:sz="6" w:space="0" w:color="auto"/>
              <w:bottom w:val="nil"/>
              <w:right w:val="single" w:sz="6" w:space="0" w:color="auto"/>
            </w:tcBorders>
            <w:vAlign w:val="center"/>
          </w:tcPr>
          <w:p w14:paraId="43D63D67"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68" w14:textId="77777777" w:rsidR="00CC5168" w:rsidRDefault="007F3AA2">
            <w:pPr>
              <w:jc w:val="center"/>
              <w:rPr>
                <w:sz w:val="18"/>
                <w:szCs w:val="18"/>
              </w:rPr>
            </w:pPr>
            <w:r>
              <w:rPr>
                <w:sz w:val="18"/>
                <w:szCs w:val="18"/>
              </w:rPr>
              <w:t>175,25</w:t>
            </w:r>
          </w:p>
        </w:tc>
        <w:tc>
          <w:tcPr>
            <w:tcW w:w="746" w:type="dxa"/>
            <w:tcBorders>
              <w:top w:val="nil"/>
              <w:left w:val="single" w:sz="6" w:space="0" w:color="auto"/>
              <w:bottom w:val="nil"/>
              <w:right w:val="single" w:sz="6" w:space="0" w:color="auto"/>
            </w:tcBorders>
            <w:vAlign w:val="center"/>
          </w:tcPr>
          <w:p w14:paraId="43D63D69"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D6A" w14:textId="77777777" w:rsidR="00CC5168" w:rsidRDefault="007F3AA2">
            <w:pPr>
              <w:jc w:val="center"/>
              <w:rPr>
                <w:sz w:val="16"/>
                <w:szCs w:val="18"/>
              </w:rPr>
            </w:pPr>
            <w:r>
              <w:rPr>
                <w:sz w:val="16"/>
                <w:szCs w:val="18"/>
              </w:rPr>
              <w:t>6172,77</w:t>
            </w:r>
          </w:p>
        </w:tc>
      </w:tr>
      <w:tr w:rsidR="00CC5168" w14:paraId="43D63D7E" w14:textId="77777777">
        <w:trPr>
          <w:cantSplit/>
          <w:trHeight w:val="23"/>
        </w:trPr>
        <w:tc>
          <w:tcPr>
            <w:tcW w:w="1440" w:type="dxa"/>
            <w:gridSpan w:val="2"/>
            <w:vMerge/>
            <w:tcBorders>
              <w:left w:val="single" w:sz="12" w:space="0" w:color="auto"/>
              <w:right w:val="single" w:sz="6" w:space="0" w:color="auto"/>
            </w:tcBorders>
            <w:vAlign w:val="center"/>
          </w:tcPr>
          <w:p w14:paraId="43D63D6C"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D6D" w14:textId="77777777" w:rsidR="00CC5168" w:rsidRDefault="007F3AA2">
            <w:pPr>
              <w:jc w:val="center"/>
              <w:rPr>
                <w:b/>
                <w:bCs/>
                <w:i/>
                <w:iCs/>
                <w:sz w:val="18"/>
                <w:szCs w:val="18"/>
              </w:rPr>
            </w:pPr>
            <w:r>
              <w:rPr>
                <w:b/>
                <w:bCs/>
                <w:i/>
                <w:iCs/>
                <w:sz w:val="18"/>
                <w:szCs w:val="18"/>
              </w:rPr>
              <w:t>KR.II</w:t>
            </w:r>
          </w:p>
        </w:tc>
        <w:tc>
          <w:tcPr>
            <w:tcW w:w="960" w:type="dxa"/>
            <w:tcBorders>
              <w:top w:val="nil"/>
              <w:left w:val="single" w:sz="6" w:space="0" w:color="auto"/>
              <w:bottom w:val="nil"/>
              <w:right w:val="single" w:sz="6" w:space="0" w:color="auto"/>
            </w:tcBorders>
            <w:vAlign w:val="center"/>
          </w:tcPr>
          <w:p w14:paraId="43D63D6E"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D6F"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70"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71" w14:textId="77777777" w:rsidR="00CC5168" w:rsidRDefault="007F3AA2">
            <w:pPr>
              <w:jc w:val="center"/>
              <w:rPr>
                <w:sz w:val="16"/>
                <w:szCs w:val="18"/>
              </w:rPr>
            </w:pPr>
            <w:r>
              <w:rPr>
                <w:sz w:val="16"/>
                <w:szCs w:val="18"/>
              </w:rPr>
              <w:t>22096,56</w:t>
            </w:r>
          </w:p>
        </w:tc>
        <w:tc>
          <w:tcPr>
            <w:tcW w:w="746" w:type="dxa"/>
            <w:tcBorders>
              <w:top w:val="nil"/>
              <w:left w:val="single" w:sz="6" w:space="0" w:color="auto"/>
              <w:bottom w:val="nil"/>
              <w:right w:val="single" w:sz="6" w:space="0" w:color="auto"/>
            </w:tcBorders>
            <w:vAlign w:val="center"/>
          </w:tcPr>
          <w:p w14:paraId="43D63D72"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73" w14:textId="77777777" w:rsidR="00CC5168" w:rsidRDefault="007F3AA2">
            <w:pPr>
              <w:jc w:val="center"/>
              <w:rPr>
                <w:sz w:val="16"/>
                <w:szCs w:val="18"/>
              </w:rPr>
            </w:pPr>
            <w:r>
              <w:rPr>
                <w:sz w:val="16"/>
                <w:szCs w:val="18"/>
              </w:rPr>
              <w:t>41233,82</w:t>
            </w:r>
          </w:p>
        </w:tc>
        <w:tc>
          <w:tcPr>
            <w:tcW w:w="746" w:type="dxa"/>
            <w:tcBorders>
              <w:top w:val="nil"/>
              <w:left w:val="single" w:sz="6" w:space="0" w:color="auto"/>
              <w:bottom w:val="nil"/>
              <w:right w:val="single" w:sz="6" w:space="0" w:color="auto"/>
            </w:tcBorders>
            <w:vAlign w:val="center"/>
          </w:tcPr>
          <w:p w14:paraId="43D63D74"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75" w14:textId="77777777" w:rsidR="00CC5168" w:rsidRDefault="007F3AA2">
            <w:pPr>
              <w:jc w:val="center"/>
              <w:rPr>
                <w:sz w:val="18"/>
                <w:szCs w:val="18"/>
              </w:rPr>
            </w:pPr>
            <w:r>
              <w:rPr>
                <w:sz w:val="18"/>
                <w:szCs w:val="18"/>
              </w:rPr>
              <w:t>819,81</w:t>
            </w:r>
          </w:p>
        </w:tc>
        <w:tc>
          <w:tcPr>
            <w:tcW w:w="746" w:type="dxa"/>
            <w:tcBorders>
              <w:top w:val="nil"/>
              <w:left w:val="single" w:sz="6" w:space="0" w:color="auto"/>
              <w:bottom w:val="nil"/>
              <w:right w:val="single" w:sz="6" w:space="0" w:color="auto"/>
            </w:tcBorders>
            <w:vAlign w:val="center"/>
          </w:tcPr>
          <w:p w14:paraId="43D63D76"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77" w14:textId="77777777" w:rsidR="00CC5168" w:rsidRDefault="007F3AA2">
            <w:pPr>
              <w:jc w:val="center"/>
              <w:rPr>
                <w:sz w:val="18"/>
                <w:szCs w:val="18"/>
              </w:rPr>
            </w:pPr>
            <w:r>
              <w:rPr>
                <w:sz w:val="18"/>
                <w:szCs w:val="18"/>
              </w:rPr>
              <w:t>1565,88</w:t>
            </w:r>
          </w:p>
        </w:tc>
        <w:tc>
          <w:tcPr>
            <w:tcW w:w="746" w:type="dxa"/>
            <w:tcBorders>
              <w:top w:val="nil"/>
              <w:left w:val="single" w:sz="6" w:space="0" w:color="auto"/>
              <w:bottom w:val="nil"/>
              <w:right w:val="single" w:sz="6" w:space="0" w:color="auto"/>
            </w:tcBorders>
            <w:vAlign w:val="center"/>
          </w:tcPr>
          <w:p w14:paraId="43D63D78"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79" w14:textId="77777777" w:rsidR="00CC5168" w:rsidRDefault="007F3AA2">
            <w:pPr>
              <w:jc w:val="center"/>
              <w:rPr>
                <w:sz w:val="18"/>
                <w:szCs w:val="18"/>
              </w:rPr>
            </w:pPr>
            <w:r>
              <w:rPr>
                <w:sz w:val="18"/>
                <w:szCs w:val="18"/>
              </w:rPr>
              <w:t>662,84</w:t>
            </w:r>
          </w:p>
        </w:tc>
        <w:tc>
          <w:tcPr>
            <w:tcW w:w="745" w:type="dxa"/>
            <w:tcBorders>
              <w:top w:val="nil"/>
              <w:left w:val="single" w:sz="6" w:space="0" w:color="auto"/>
              <w:bottom w:val="nil"/>
              <w:right w:val="single" w:sz="6" w:space="0" w:color="auto"/>
            </w:tcBorders>
            <w:vAlign w:val="center"/>
          </w:tcPr>
          <w:p w14:paraId="43D63D7A"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7B" w14:textId="77777777" w:rsidR="00CC5168" w:rsidRDefault="007F3AA2">
            <w:pPr>
              <w:jc w:val="center"/>
              <w:rPr>
                <w:sz w:val="18"/>
                <w:szCs w:val="18"/>
              </w:rPr>
            </w:pPr>
            <w:r>
              <w:rPr>
                <w:sz w:val="18"/>
                <w:szCs w:val="18"/>
              </w:rPr>
              <w:t>404,33</w:t>
            </w:r>
          </w:p>
        </w:tc>
        <w:tc>
          <w:tcPr>
            <w:tcW w:w="746" w:type="dxa"/>
            <w:tcBorders>
              <w:top w:val="nil"/>
              <w:left w:val="single" w:sz="6" w:space="0" w:color="auto"/>
              <w:bottom w:val="nil"/>
              <w:right w:val="single" w:sz="6" w:space="0" w:color="auto"/>
            </w:tcBorders>
            <w:vAlign w:val="center"/>
          </w:tcPr>
          <w:p w14:paraId="43D63D7C"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D7D" w14:textId="77777777" w:rsidR="00CC5168" w:rsidRDefault="007F3AA2">
            <w:pPr>
              <w:jc w:val="center"/>
              <w:rPr>
                <w:sz w:val="16"/>
                <w:szCs w:val="18"/>
              </w:rPr>
            </w:pPr>
            <w:r>
              <w:rPr>
                <w:sz w:val="16"/>
                <w:szCs w:val="18"/>
              </w:rPr>
              <w:t>9177,92</w:t>
            </w:r>
          </w:p>
        </w:tc>
      </w:tr>
      <w:tr w:rsidR="00CC5168" w14:paraId="43D63D91" w14:textId="77777777">
        <w:trPr>
          <w:cantSplit/>
          <w:trHeight w:val="23"/>
        </w:trPr>
        <w:tc>
          <w:tcPr>
            <w:tcW w:w="1440" w:type="dxa"/>
            <w:gridSpan w:val="2"/>
            <w:vMerge/>
            <w:tcBorders>
              <w:left w:val="single" w:sz="12" w:space="0" w:color="auto"/>
              <w:right w:val="single" w:sz="6" w:space="0" w:color="auto"/>
            </w:tcBorders>
            <w:vAlign w:val="center"/>
          </w:tcPr>
          <w:p w14:paraId="43D63D7F"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D80" w14:textId="77777777" w:rsidR="00CC5168" w:rsidRDefault="007F3AA2">
            <w:pPr>
              <w:jc w:val="center"/>
              <w:rPr>
                <w:b/>
                <w:bCs/>
                <w:i/>
                <w:iCs/>
                <w:sz w:val="18"/>
                <w:szCs w:val="18"/>
              </w:rPr>
            </w:pPr>
            <w:r>
              <w:rPr>
                <w:b/>
                <w:bCs/>
                <w:i/>
                <w:iCs/>
                <w:sz w:val="18"/>
                <w:szCs w:val="18"/>
              </w:rPr>
              <w:t>RAJ.KR.</w:t>
            </w:r>
          </w:p>
        </w:tc>
        <w:tc>
          <w:tcPr>
            <w:tcW w:w="960" w:type="dxa"/>
            <w:tcBorders>
              <w:top w:val="nil"/>
              <w:left w:val="single" w:sz="6" w:space="0" w:color="auto"/>
              <w:bottom w:val="nil"/>
              <w:right w:val="single" w:sz="6" w:space="0" w:color="auto"/>
            </w:tcBorders>
            <w:vAlign w:val="center"/>
          </w:tcPr>
          <w:p w14:paraId="43D63D81"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D82"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83"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84" w14:textId="77777777" w:rsidR="00CC5168" w:rsidRDefault="007F3AA2">
            <w:pPr>
              <w:jc w:val="center"/>
              <w:rPr>
                <w:sz w:val="16"/>
                <w:szCs w:val="18"/>
              </w:rPr>
            </w:pPr>
            <w:r>
              <w:rPr>
                <w:sz w:val="16"/>
                <w:szCs w:val="18"/>
              </w:rPr>
              <w:t>2164,01</w:t>
            </w:r>
          </w:p>
        </w:tc>
        <w:tc>
          <w:tcPr>
            <w:tcW w:w="746" w:type="dxa"/>
            <w:tcBorders>
              <w:top w:val="nil"/>
              <w:left w:val="single" w:sz="6" w:space="0" w:color="auto"/>
              <w:bottom w:val="nil"/>
              <w:right w:val="single" w:sz="6" w:space="0" w:color="auto"/>
            </w:tcBorders>
            <w:vAlign w:val="center"/>
          </w:tcPr>
          <w:p w14:paraId="43D63D85"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86" w14:textId="77777777" w:rsidR="00CC5168" w:rsidRDefault="007F3AA2">
            <w:pPr>
              <w:jc w:val="center"/>
              <w:rPr>
                <w:sz w:val="16"/>
                <w:szCs w:val="18"/>
              </w:rPr>
            </w:pPr>
            <w:r>
              <w:rPr>
                <w:sz w:val="16"/>
                <w:szCs w:val="18"/>
              </w:rPr>
              <w:t>5143,79</w:t>
            </w:r>
          </w:p>
        </w:tc>
        <w:tc>
          <w:tcPr>
            <w:tcW w:w="746" w:type="dxa"/>
            <w:tcBorders>
              <w:top w:val="nil"/>
              <w:left w:val="single" w:sz="6" w:space="0" w:color="auto"/>
              <w:bottom w:val="nil"/>
              <w:right w:val="single" w:sz="6" w:space="0" w:color="auto"/>
            </w:tcBorders>
            <w:vAlign w:val="center"/>
          </w:tcPr>
          <w:p w14:paraId="43D63D87"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88" w14:textId="77777777" w:rsidR="00CC5168" w:rsidRDefault="007F3AA2">
            <w:pPr>
              <w:jc w:val="center"/>
              <w:rPr>
                <w:sz w:val="18"/>
                <w:szCs w:val="18"/>
              </w:rPr>
            </w:pPr>
            <w:r>
              <w:rPr>
                <w:sz w:val="18"/>
                <w:szCs w:val="18"/>
              </w:rPr>
              <w:t>49,23</w:t>
            </w:r>
          </w:p>
        </w:tc>
        <w:tc>
          <w:tcPr>
            <w:tcW w:w="746" w:type="dxa"/>
            <w:tcBorders>
              <w:top w:val="nil"/>
              <w:left w:val="single" w:sz="6" w:space="0" w:color="auto"/>
              <w:bottom w:val="nil"/>
              <w:right w:val="single" w:sz="6" w:space="0" w:color="auto"/>
            </w:tcBorders>
            <w:vAlign w:val="center"/>
          </w:tcPr>
          <w:p w14:paraId="43D63D89"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8A" w14:textId="77777777" w:rsidR="00CC5168" w:rsidRDefault="007F3AA2">
            <w:pPr>
              <w:jc w:val="center"/>
              <w:rPr>
                <w:sz w:val="18"/>
                <w:szCs w:val="18"/>
              </w:rPr>
            </w:pPr>
            <w:r>
              <w:rPr>
                <w:sz w:val="18"/>
                <w:szCs w:val="18"/>
              </w:rPr>
              <w:t>37,88</w:t>
            </w:r>
          </w:p>
        </w:tc>
        <w:tc>
          <w:tcPr>
            <w:tcW w:w="746" w:type="dxa"/>
            <w:tcBorders>
              <w:top w:val="nil"/>
              <w:left w:val="single" w:sz="6" w:space="0" w:color="auto"/>
              <w:bottom w:val="nil"/>
              <w:right w:val="single" w:sz="6" w:space="0" w:color="auto"/>
            </w:tcBorders>
            <w:vAlign w:val="center"/>
          </w:tcPr>
          <w:p w14:paraId="43D63D8B"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8C" w14:textId="77777777" w:rsidR="00CC5168" w:rsidRDefault="007F3AA2">
            <w:pPr>
              <w:jc w:val="center"/>
              <w:rPr>
                <w:sz w:val="18"/>
                <w:szCs w:val="18"/>
              </w:rPr>
            </w:pPr>
            <w:r>
              <w:rPr>
                <w:sz w:val="18"/>
                <w:szCs w:val="18"/>
              </w:rPr>
              <w:t>46,59</w:t>
            </w:r>
          </w:p>
        </w:tc>
        <w:tc>
          <w:tcPr>
            <w:tcW w:w="745" w:type="dxa"/>
            <w:tcBorders>
              <w:top w:val="nil"/>
              <w:left w:val="single" w:sz="6" w:space="0" w:color="auto"/>
              <w:bottom w:val="nil"/>
              <w:right w:val="single" w:sz="6" w:space="0" w:color="auto"/>
            </w:tcBorders>
            <w:vAlign w:val="center"/>
          </w:tcPr>
          <w:p w14:paraId="43D63D8D"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8E" w14:textId="77777777" w:rsidR="00CC5168" w:rsidRDefault="007F3AA2">
            <w:pPr>
              <w:jc w:val="center"/>
              <w:rPr>
                <w:sz w:val="18"/>
                <w:szCs w:val="18"/>
              </w:rPr>
            </w:pPr>
            <w:r>
              <w:rPr>
                <w:sz w:val="18"/>
                <w:szCs w:val="18"/>
              </w:rPr>
              <w:t>0,00</w:t>
            </w:r>
          </w:p>
        </w:tc>
        <w:tc>
          <w:tcPr>
            <w:tcW w:w="746" w:type="dxa"/>
            <w:tcBorders>
              <w:top w:val="nil"/>
              <w:left w:val="single" w:sz="6" w:space="0" w:color="auto"/>
              <w:bottom w:val="nil"/>
              <w:right w:val="single" w:sz="6" w:space="0" w:color="auto"/>
            </w:tcBorders>
            <w:vAlign w:val="center"/>
          </w:tcPr>
          <w:p w14:paraId="43D63D8F"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D90" w14:textId="77777777" w:rsidR="00CC5168" w:rsidRDefault="007F3AA2">
            <w:pPr>
              <w:jc w:val="center"/>
              <w:rPr>
                <w:sz w:val="16"/>
                <w:szCs w:val="18"/>
              </w:rPr>
            </w:pPr>
            <w:r>
              <w:rPr>
                <w:sz w:val="16"/>
                <w:szCs w:val="18"/>
              </w:rPr>
              <w:t>445,79</w:t>
            </w:r>
          </w:p>
        </w:tc>
      </w:tr>
      <w:tr w:rsidR="00CC5168" w14:paraId="43D63DA4" w14:textId="77777777">
        <w:trPr>
          <w:cantSplit/>
          <w:trHeight w:val="23"/>
        </w:trPr>
        <w:tc>
          <w:tcPr>
            <w:tcW w:w="1440" w:type="dxa"/>
            <w:gridSpan w:val="2"/>
            <w:vMerge/>
            <w:tcBorders>
              <w:left w:val="single" w:sz="12" w:space="0" w:color="auto"/>
              <w:right w:val="single" w:sz="6" w:space="0" w:color="auto"/>
            </w:tcBorders>
            <w:vAlign w:val="center"/>
          </w:tcPr>
          <w:p w14:paraId="43D63D92"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D93" w14:textId="77777777" w:rsidR="00CC5168" w:rsidRDefault="007F3AA2">
            <w:pPr>
              <w:jc w:val="center"/>
              <w:rPr>
                <w:b/>
                <w:bCs/>
                <w:i/>
                <w:iCs/>
                <w:sz w:val="18"/>
                <w:szCs w:val="18"/>
              </w:rPr>
            </w:pPr>
            <w:r>
              <w:rPr>
                <w:b/>
                <w:bCs/>
                <w:i/>
                <w:iCs/>
                <w:sz w:val="18"/>
                <w:szCs w:val="18"/>
              </w:rPr>
              <w:t>RAJ.G.</w:t>
            </w:r>
          </w:p>
        </w:tc>
        <w:tc>
          <w:tcPr>
            <w:tcW w:w="960" w:type="dxa"/>
            <w:tcBorders>
              <w:top w:val="nil"/>
              <w:left w:val="single" w:sz="6" w:space="0" w:color="auto"/>
              <w:bottom w:val="nil"/>
              <w:right w:val="single" w:sz="6" w:space="0" w:color="auto"/>
            </w:tcBorders>
            <w:vAlign w:val="center"/>
          </w:tcPr>
          <w:p w14:paraId="43D63D94"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D95"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96"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97" w14:textId="77777777" w:rsidR="00CC5168" w:rsidRDefault="007F3AA2">
            <w:pPr>
              <w:jc w:val="center"/>
              <w:rPr>
                <w:sz w:val="16"/>
                <w:szCs w:val="18"/>
              </w:rPr>
            </w:pPr>
            <w:r>
              <w:rPr>
                <w:sz w:val="16"/>
                <w:szCs w:val="18"/>
              </w:rPr>
              <w:t>344,99</w:t>
            </w:r>
          </w:p>
        </w:tc>
        <w:tc>
          <w:tcPr>
            <w:tcW w:w="746" w:type="dxa"/>
            <w:tcBorders>
              <w:top w:val="nil"/>
              <w:left w:val="single" w:sz="6" w:space="0" w:color="auto"/>
              <w:bottom w:val="nil"/>
              <w:right w:val="single" w:sz="6" w:space="0" w:color="auto"/>
            </w:tcBorders>
            <w:vAlign w:val="center"/>
          </w:tcPr>
          <w:p w14:paraId="43D63D98"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99" w14:textId="77777777" w:rsidR="00CC5168" w:rsidRDefault="007F3AA2">
            <w:pPr>
              <w:jc w:val="center"/>
              <w:rPr>
                <w:sz w:val="16"/>
                <w:szCs w:val="18"/>
              </w:rPr>
            </w:pPr>
            <w:r>
              <w:rPr>
                <w:sz w:val="16"/>
                <w:szCs w:val="18"/>
              </w:rPr>
              <w:t>1378,97</w:t>
            </w:r>
          </w:p>
        </w:tc>
        <w:tc>
          <w:tcPr>
            <w:tcW w:w="746" w:type="dxa"/>
            <w:tcBorders>
              <w:top w:val="nil"/>
              <w:left w:val="single" w:sz="6" w:space="0" w:color="auto"/>
              <w:bottom w:val="nil"/>
              <w:right w:val="single" w:sz="6" w:space="0" w:color="auto"/>
            </w:tcBorders>
            <w:vAlign w:val="center"/>
          </w:tcPr>
          <w:p w14:paraId="43D63D9A"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9B" w14:textId="77777777" w:rsidR="00CC5168" w:rsidRDefault="007F3AA2">
            <w:pPr>
              <w:jc w:val="center"/>
              <w:rPr>
                <w:sz w:val="18"/>
                <w:szCs w:val="18"/>
              </w:rPr>
            </w:pPr>
            <w:r>
              <w:rPr>
                <w:sz w:val="18"/>
                <w:szCs w:val="18"/>
              </w:rPr>
              <w:t>22,67</w:t>
            </w:r>
          </w:p>
        </w:tc>
        <w:tc>
          <w:tcPr>
            <w:tcW w:w="746" w:type="dxa"/>
            <w:tcBorders>
              <w:top w:val="nil"/>
              <w:left w:val="single" w:sz="6" w:space="0" w:color="auto"/>
              <w:bottom w:val="nil"/>
              <w:right w:val="single" w:sz="6" w:space="0" w:color="auto"/>
            </w:tcBorders>
            <w:vAlign w:val="center"/>
          </w:tcPr>
          <w:p w14:paraId="43D63D9C"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9D" w14:textId="77777777" w:rsidR="00CC5168" w:rsidRDefault="007F3AA2">
            <w:pPr>
              <w:jc w:val="center"/>
              <w:rPr>
                <w:sz w:val="18"/>
                <w:szCs w:val="18"/>
              </w:rPr>
            </w:pPr>
            <w:r>
              <w:rPr>
                <w:sz w:val="18"/>
                <w:szCs w:val="18"/>
              </w:rPr>
              <w:t>2,95</w:t>
            </w:r>
          </w:p>
        </w:tc>
        <w:tc>
          <w:tcPr>
            <w:tcW w:w="746" w:type="dxa"/>
            <w:tcBorders>
              <w:top w:val="nil"/>
              <w:left w:val="single" w:sz="6" w:space="0" w:color="auto"/>
              <w:bottom w:val="nil"/>
              <w:right w:val="single" w:sz="6" w:space="0" w:color="auto"/>
            </w:tcBorders>
            <w:vAlign w:val="center"/>
          </w:tcPr>
          <w:p w14:paraId="43D63D9E"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9F" w14:textId="77777777" w:rsidR="00CC5168" w:rsidRDefault="007F3AA2">
            <w:pPr>
              <w:jc w:val="center"/>
              <w:rPr>
                <w:sz w:val="18"/>
                <w:szCs w:val="18"/>
              </w:rPr>
            </w:pPr>
            <w:r>
              <w:rPr>
                <w:sz w:val="18"/>
                <w:szCs w:val="18"/>
              </w:rPr>
              <w:t>9,46</w:t>
            </w:r>
          </w:p>
        </w:tc>
        <w:tc>
          <w:tcPr>
            <w:tcW w:w="745" w:type="dxa"/>
            <w:tcBorders>
              <w:top w:val="nil"/>
              <w:left w:val="single" w:sz="6" w:space="0" w:color="auto"/>
              <w:bottom w:val="nil"/>
              <w:right w:val="single" w:sz="6" w:space="0" w:color="auto"/>
            </w:tcBorders>
            <w:vAlign w:val="center"/>
          </w:tcPr>
          <w:p w14:paraId="43D63DA0"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A1" w14:textId="77777777" w:rsidR="00CC5168" w:rsidRDefault="007F3AA2">
            <w:pPr>
              <w:jc w:val="center"/>
              <w:rPr>
                <w:sz w:val="18"/>
                <w:szCs w:val="18"/>
              </w:rPr>
            </w:pPr>
            <w:r>
              <w:rPr>
                <w:sz w:val="18"/>
                <w:szCs w:val="18"/>
              </w:rPr>
              <w:t>26,06</w:t>
            </w:r>
          </w:p>
        </w:tc>
        <w:tc>
          <w:tcPr>
            <w:tcW w:w="746" w:type="dxa"/>
            <w:tcBorders>
              <w:top w:val="nil"/>
              <w:left w:val="single" w:sz="6" w:space="0" w:color="auto"/>
              <w:bottom w:val="nil"/>
              <w:right w:val="single" w:sz="6" w:space="0" w:color="auto"/>
            </w:tcBorders>
            <w:vAlign w:val="center"/>
          </w:tcPr>
          <w:p w14:paraId="43D63DA2"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DA3" w14:textId="77777777" w:rsidR="00CC5168" w:rsidRDefault="007F3AA2">
            <w:pPr>
              <w:jc w:val="center"/>
              <w:rPr>
                <w:sz w:val="16"/>
                <w:szCs w:val="18"/>
              </w:rPr>
            </w:pPr>
            <w:r>
              <w:rPr>
                <w:sz w:val="16"/>
                <w:szCs w:val="18"/>
              </w:rPr>
              <w:t>86,05</w:t>
            </w:r>
          </w:p>
        </w:tc>
      </w:tr>
      <w:tr w:rsidR="00CC5168" w14:paraId="43D63DB7" w14:textId="77777777">
        <w:trPr>
          <w:cantSplit/>
          <w:trHeight w:val="23"/>
        </w:trPr>
        <w:tc>
          <w:tcPr>
            <w:tcW w:w="1440" w:type="dxa"/>
            <w:gridSpan w:val="2"/>
            <w:vMerge/>
            <w:tcBorders>
              <w:left w:val="single" w:sz="12" w:space="0" w:color="auto"/>
              <w:right w:val="single" w:sz="6" w:space="0" w:color="auto"/>
            </w:tcBorders>
            <w:vAlign w:val="center"/>
          </w:tcPr>
          <w:p w14:paraId="43D63DA5"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DA6" w14:textId="77777777" w:rsidR="00CC5168" w:rsidRDefault="007F3AA2">
            <w:pPr>
              <w:jc w:val="center"/>
              <w:rPr>
                <w:b/>
                <w:bCs/>
                <w:i/>
                <w:iCs/>
                <w:sz w:val="18"/>
                <w:szCs w:val="18"/>
              </w:rPr>
            </w:pPr>
            <w:r>
              <w:rPr>
                <w:b/>
                <w:bCs/>
                <w:i/>
                <w:iCs/>
                <w:sz w:val="18"/>
                <w:szCs w:val="18"/>
              </w:rPr>
              <w:t>RAJ.III</w:t>
            </w:r>
          </w:p>
        </w:tc>
        <w:tc>
          <w:tcPr>
            <w:tcW w:w="960" w:type="dxa"/>
            <w:tcBorders>
              <w:top w:val="nil"/>
              <w:left w:val="single" w:sz="6" w:space="0" w:color="auto"/>
              <w:bottom w:val="nil"/>
              <w:right w:val="single" w:sz="6" w:space="0" w:color="auto"/>
            </w:tcBorders>
            <w:vAlign w:val="center"/>
          </w:tcPr>
          <w:p w14:paraId="43D63DA7"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DA8"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A9"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AA" w14:textId="77777777" w:rsidR="00CC5168" w:rsidRDefault="007F3AA2">
            <w:pPr>
              <w:jc w:val="center"/>
              <w:rPr>
                <w:sz w:val="16"/>
                <w:szCs w:val="18"/>
              </w:rPr>
            </w:pPr>
            <w:r>
              <w:rPr>
                <w:sz w:val="16"/>
                <w:szCs w:val="18"/>
              </w:rPr>
              <w:t>8864,74</w:t>
            </w:r>
          </w:p>
        </w:tc>
        <w:tc>
          <w:tcPr>
            <w:tcW w:w="746" w:type="dxa"/>
            <w:tcBorders>
              <w:top w:val="nil"/>
              <w:left w:val="single" w:sz="6" w:space="0" w:color="auto"/>
              <w:bottom w:val="nil"/>
              <w:right w:val="single" w:sz="6" w:space="0" w:color="auto"/>
            </w:tcBorders>
            <w:vAlign w:val="center"/>
          </w:tcPr>
          <w:p w14:paraId="43D63DAB"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AC" w14:textId="77777777" w:rsidR="00CC5168" w:rsidRDefault="007F3AA2">
            <w:pPr>
              <w:jc w:val="center"/>
              <w:rPr>
                <w:sz w:val="16"/>
                <w:szCs w:val="18"/>
              </w:rPr>
            </w:pPr>
            <w:r>
              <w:rPr>
                <w:sz w:val="16"/>
                <w:szCs w:val="18"/>
              </w:rPr>
              <w:t>27853,87</w:t>
            </w:r>
          </w:p>
        </w:tc>
        <w:tc>
          <w:tcPr>
            <w:tcW w:w="746" w:type="dxa"/>
            <w:tcBorders>
              <w:top w:val="nil"/>
              <w:left w:val="single" w:sz="6" w:space="0" w:color="auto"/>
              <w:bottom w:val="nil"/>
              <w:right w:val="single" w:sz="6" w:space="0" w:color="auto"/>
            </w:tcBorders>
            <w:vAlign w:val="center"/>
          </w:tcPr>
          <w:p w14:paraId="43D63DAD"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AE" w14:textId="77777777" w:rsidR="00CC5168" w:rsidRDefault="007F3AA2">
            <w:pPr>
              <w:jc w:val="center"/>
              <w:rPr>
                <w:sz w:val="18"/>
                <w:szCs w:val="18"/>
              </w:rPr>
            </w:pPr>
            <w:r>
              <w:rPr>
                <w:sz w:val="18"/>
                <w:szCs w:val="18"/>
              </w:rPr>
              <w:t>250,00</w:t>
            </w:r>
          </w:p>
        </w:tc>
        <w:tc>
          <w:tcPr>
            <w:tcW w:w="746" w:type="dxa"/>
            <w:tcBorders>
              <w:top w:val="nil"/>
              <w:left w:val="single" w:sz="6" w:space="0" w:color="auto"/>
              <w:bottom w:val="nil"/>
              <w:right w:val="single" w:sz="6" w:space="0" w:color="auto"/>
            </w:tcBorders>
            <w:vAlign w:val="center"/>
          </w:tcPr>
          <w:p w14:paraId="43D63DAF"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B0" w14:textId="77777777" w:rsidR="00CC5168" w:rsidRDefault="007F3AA2">
            <w:pPr>
              <w:jc w:val="center"/>
              <w:rPr>
                <w:sz w:val="18"/>
                <w:szCs w:val="18"/>
              </w:rPr>
            </w:pPr>
            <w:r>
              <w:rPr>
                <w:sz w:val="18"/>
                <w:szCs w:val="18"/>
              </w:rPr>
              <w:t>97,04</w:t>
            </w:r>
          </w:p>
        </w:tc>
        <w:tc>
          <w:tcPr>
            <w:tcW w:w="746" w:type="dxa"/>
            <w:tcBorders>
              <w:top w:val="nil"/>
              <w:left w:val="single" w:sz="6" w:space="0" w:color="auto"/>
              <w:bottom w:val="nil"/>
              <w:right w:val="single" w:sz="6" w:space="0" w:color="auto"/>
            </w:tcBorders>
            <w:vAlign w:val="center"/>
          </w:tcPr>
          <w:p w14:paraId="43D63DB1"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B2" w14:textId="77777777" w:rsidR="00CC5168" w:rsidRDefault="007F3AA2">
            <w:pPr>
              <w:jc w:val="center"/>
              <w:rPr>
                <w:sz w:val="18"/>
                <w:szCs w:val="18"/>
              </w:rPr>
            </w:pPr>
            <w:r>
              <w:rPr>
                <w:sz w:val="18"/>
                <w:szCs w:val="18"/>
              </w:rPr>
              <w:t>183,15</w:t>
            </w:r>
          </w:p>
        </w:tc>
        <w:tc>
          <w:tcPr>
            <w:tcW w:w="745" w:type="dxa"/>
            <w:tcBorders>
              <w:top w:val="nil"/>
              <w:left w:val="single" w:sz="6" w:space="0" w:color="auto"/>
              <w:bottom w:val="nil"/>
              <w:right w:val="single" w:sz="6" w:space="0" w:color="auto"/>
            </w:tcBorders>
            <w:vAlign w:val="center"/>
          </w:tcPr>
          <w:p w14:paraId="43D63DB3"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B4" w14:textId="77777777" w:rsidR="00CC5168" w:rsidRDefault="007F3AA2">
            <w:pPr>
              <w:jc w:val="center"/>
              <w:rPr>
                <w:sz w:val="18"/>
                <w:szCs w:val="18"/>
              </w:rPr>
            </w:pPr>
            <w:r>
              <w:rPr>
                <w:sz w:val="18"/>
                <w:szCs w:val="18"/>
              </w:rPr>
              <w:t>0,00</w:t>
            </w:r>
          </w:p>
        </w:tc>
        <w:tc>
          <w:tcPr>
            <w:tcW w:w="746" w:type="dxa"/>
            <w:tcBorders>
              <w:top w:val="nil"/>
              <w:left w:val="single" w:sz="6" w:space="0" w:color="auto"/>
              <w:bottom w:val="nil"/>
              <w:right w:val="single" w:sz="6" w:space="0" w:color="auto"/>
            </w:tcBorders>
            <w:vAlign w:val="center"/>
          </w:tcPr>
          <w:p w14:paraId="43D63DB5"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DB6" w14:textId="77777777" w:rsidR="00CC5168" w:rsidRDefault="007F3AA2">
            <w:pPr>
              <w:jc w:val="center"/>
              <w:rPr>
                <w:sz w:val="16"/>
                <w:szCs w:val="18"/>
              </w:rPr>
            </w:pPr>
            <w:r>
              <w:rPr>
                <w:sz w:val="16"/>
                <w:szCs w:val="18"/>
              </w:rPr>
              <w:t>251,13</w:t>
            </w:r>
          </w:p>
        </w:tc>
      </w:tr>
      <w:tr w:rsidR="00CC5168" w14:paraId="43D63DCA" w14:textId="77777777">
        <w:trPr>
          <w:cantSplit/>
          <w:trHeight w:val="23"/>
        </w:trPr>
        <w:tc>
          <w:tcPr>
            <w:tcW w:w="1440" w:type="dxa"/>
            <w:gridSpan w:val="2"/>
            <w:vMerge/>
            <w:tcBorders>
              <w:left w:val="single" w:sz="12" w:space="0" w:color="auto"/>
              <w:bottom w:val="double" w:sz="4" w:space="0" w:color="auto"/>
              <w:right w:val="single" w:sz="6" w:space="0" w:color="auto"/>
            </w:tcBorders>
            <w:vAlign w:val="center"/>
          </w:tcPr>
          <w:p w14:paraId="43D63DB8" w14:textId="77777777" w:rsidR="00CC5168" w:rsidRDefault="00CC5168">
            <w:pPr>
              <w:jc w:val="center"/>
              <w:rPr>
                <w:sz w:val="18"/>
                <w:szCs w:val="18"/>
              </w:rPr>
            </w:pPr>
          </w:p>
        </w:tc>
        <w:tc>
          <w:tcPr>
            <w:tcW w:w="840" w:type="dxa"/>
            <w:tcBorders>
              <w:top w:val="single" w:sz="6" w:space="0" w:color="auto"/>
              <w:left w:val="single" w:sz="6" w:space="0" w:color="auto"/>
              <w:bottom w:val="double" w:sz="4" w:space="0" w:color="auto"/>
              <w:right w:val="single" w:sz="6" w:space="0" w:color="auto"/>
            </w:tcBorders>
            <w:vAlign w:val="center"/>
          </w:tcPr>
          <w:p w14:paraId="43D63DB9" w14:textId="77777777" w:rsidR="00CC5168" w:rsidRDefault="007F3AA2">
            <w:pPr>
              <w:jc w:val="center"/>
              <w:rPr>
                <w:b/>
                <w:bCs/>
                <w:i/>
                <w:iCs/>
                <w:sz w:val="18"/>
                <w:szCs w:val="18"/>
              </w:rPr>
            </w:pPr>
            <w:r>
              <w:rPr>
                <w:b/>
                <w:bCs/>
                <w:i/>
                <w:iCs/>
                <w:sz w:val="18"/>
                <w:szCs w:val="18"/>
              </w:rPr>
              <w:t>JUNG.</w:t>
            </w:r>
          </w:p>
        </w:tc>
        <w:tc>
          <w:tcPr>
            <w:tcW w:w="960" w:type="dxa"/>
            <w:tcBorders>
              <w:top w:val="nil"/>
              <w:left w:val="single" w:sz="6" w:space="0" w:color="auto"/>
              <w:bottom w:val="double" w:sz="4" w:space="0" w:color="auto"/>
              <w:right w:val="single" w:sz="6" w:space="0" w:color="auto"/>
            </w:tcBorders>
            <w:vAlign w:val="center"/>
          </w:tcPr>
          <w:p w14:paraId="43D63DBA" w14:textId="77777777" w:rsidR="00CC5168" w:rsidRDefault="00CC5168">
            <w:pPr>
              <w:jc w:val="center"/>
              <w:rPr>
                <w:sz w:val="18"/>
                <w:szCs w:val="18"/>
              </w:rPr>
            </w:pPr>
          </w:p>
        </w:tc>
        <w:tc>
          <w:tcPr>
            <w:tcW w:w="960" w:type="dxa"/>
            <w:tcBorders>
              <w:top w:val="nil"/>
              <w:left w:val="single" w:sz="6" w:space="0" w:color="auto"/>
              <w:bottom w:val="double" w:sz="4" w:space="0" w:color="auto"/>
              <w:right w:val="single" w:sz="6" w:space="0" w:color="auto"/>
            </w:tcBorders>
            <w:vAlign w:val="center"/>
          </w:tcPr>
          <w:p w14:paraId="43D63DBB" w14:textId="77777777" w:rsidR="00CC5168" w:rsidRDefault="007F3AA2">
            <w:pPr>
              <w:jc w:val="center"/>
              <w:rPr>
                <w:sz w:val="18"/>
                <w:szCs w:val="18"/>
              </w:rPr>
            </w:pPr>
            <w:r>
              <w:rPr>
                <w:sz w:val="18"/>
                <w:szCs w:val="18"/>
              </w:rPr>
              <w:t>–</w:t>
            </w:r>
          </w:p>
        </w:tc>
        <w:tc>
          <w:tcPr>
            <w:tcW w:w="745" w:type="dxa"/>
            <w:tcBorders>
              <w:top w:val="nil"/>
              <w:left w:val="single" w:sz="6" w:space="0" w:color="auto"/>
              <w:bottom w:val="double" w:sz="4" w:space="0" w:color="auto"/>
              <w:right w:val="single" w:sz="6" w:space="0" w:color="auto"/>
            </w:tcBorders>
            <w:vAlign w:val="center"/>
          </w:tcPr>
          <w:p w14:paraId="43D63DBC" w14:textId="77777777" w:rsidR="00CC5168" w:rsidRDefault="007F3AA2">
            <w:pPr>
              <w:jc w:val="center"/>
              <w:rPr>
                <w:sz w:val="18"/>
                <w:szCs w:val="18"/>
              </w:rPr>
            </w:pPr>
            <w:r>
              <w:rPr>
                <w:sz w:val="18"/>
                <w:szCs w:val="18"/>
              </w:rPr>
              <w:t>–</w:t>
            </w:r>
          </w:p>
        </w:tc>
        <w:tc>
          <w:tcPr>
            <w:tcW w:w="746" w:type="dxa"/>
            <w:tcBorders>
              <w:top w:val="nil"/>
              <w:left w:val="single" w:sz="6" w:space="0" w:color="auto"/>
              <w:bottom w:val="double" w:sz="4" w:space="0" w:color="auto"/>
              <w:right w:val="single" w:sz="6" w:space="0" w:color="auto"/>
            </w:tcBorders>
            <w:vAlign w:val="center"/>
          </w:tcPr>
          <w:p w14:paraId="43D63DBD" w14:textId="77777777" w:rsidR="00CC5168" w:rsidRDefault="007F3AA2">
            <w:pPr>
              <w:jc w:val="center"/>
              <w:rPr>
                <w:sz w:val="16"/>
                <w:szCs w:val="18"/>
              </w:rPr>
            </w:pPr>
            <w:r>
              <w:rPr>
                <w:sz w:val="16"/>
                <w:szCs w:val="18"/>
              </w:rPr>
              <w:t>307,86</w:t>
            </w:r>
          </w:p>
        </w:tc>
        <w:tc>
          <w:tcPr>
            <w:tcW w:w="746" w:type="dxa"/>
            <w:tcBorders>
              <w:top w:val="nil"/>
              <w:left w:val="single" w:sz="6" w:space="0" w:color="auto"/>
              <w:bottom w:val="double" w:sz="4" w:space="0" w:color="auto"/>
              <w:right w:val="single" w:sz="6" w:space="0" w:color="auto"/>
            </w:tcBorders>
            <w:vAlign w:val="center"/>
          </w:tcPr>
          <w:p w14:paraId="43D63DBE" w14:textId="77777777" w:rsidR="00CC5168" w:rsidRDefault="007F3AA2">
            <w:pPr>
              <w:jc w:val="center"/>
              <w:rPr>
                <w:sz w:val="18"/>
                <w:szCs w:val="18"/>
              </w:rPr>
            </w:pPr>
            <w:r>
              <w:rPr>
                <w:sz w:val="18"/>
                <w:szCs w:val="18"/>
              </w:rPr>
              <w:t>–</w:t>
            </w:r>
          </w:p>
        </w:tc>
        <w:tc>
          <w:tcPr>
            <w:tcW w:w="745" w:type="dxa"/>
            <w:tcBorders>
              <w:top w:val="nil"/>
              <w:left w:val="single" w:sz="6" w:space="0" w:color="auto"/>
              <w:bottom w:val="double" w:sz="4" w:space="0" w:color="auto"/>
              <w:right w:val="single" w:sz="6" w:space="0" w:color="auto"/>
            </w:tcBorders>
            <w:vAlign w:val="center"/>
          </w:tcPr>
          <w:p w14:paraId="43D63DBF" w14:textId="77777777" w:rsidR="00CC5168" w:rsidRDefault="007F3AA2">
            <w:pPr>
              <w:jc w:val="center"/>
              <w:rPr>
                <w:sz w:val="16"/>
                <w:szCs w:val="18"/>
              </w:rPr>
            </w:pPr>
            <w:r>
              <w:rPr>
                <w:sz w:val="16"/>
                <w:szCs w:val="18"/>
              </w:rPr>
              <w:t>501,73</w:t>
            </w:r>
          </w:p>
        </w:tc>
        <w:tc>
          <w:tcPr>
            <w:tcW w:w="746" w:type="dxa"/>
            <w:tcBorders>
              <w:top w:val="nil"/>
              <w:left w:val="single" w:sz="6" w:space="0" w:color="auto"/>
              <w:bottom w:val="double" w:sz="4" w:space="0" w:color="auto"/>
              <w:right w:val="single" w:sz="6" w:space="0" w:color="auto"/>
            </w:tcBorders>
            <w:vAlign w:val="center"/>
          </w:tcPr>
          <w:p w14:paraId="43D63DC0" w14:textId="77777777" w:rsidR="00CC5168" w:rsidRDefault="007F3AA2">
            <w:pPr>
              <w:jc w:val="center"/>
              <w:rPr>
                <w:sz w:val="18"/>
                <w:szCs w:val="18"/>
              </w:rPr>
            </w:pPr>
            <w:r>
              <w:rPr>
                <w:sz w:val="18"/>
                <w:szCs w:val="18"/>
              </w:rPr>
              <w:t>–</w:t>
            </w:r>
          </w:p>
        </w:tc>
        <w:tc>
          <w:tcPr>
            <w:tcW w:w="746" w:type="dxa"/>
            <w:tcBorders>
              <w:top w:val="nil"/>
              <w:left w:val="single" w:sz="6" w:space="0" w:color="auto"/>
              <w:bottom w:val="double" w:sz="4" w:space="0" w:color="auto"/>
              <w:right w:val="single" w:sz="6" w:space="0" w:color="auto"/>
            </w:tcBorders>
            <w:vAlign w:val="center"/>
          </w:tcPr>
          <w:p w14:paraId="43D63DC1" w14:textId="77777777" w:rsidR="00CC5168" w:rsidRDefault="007F3AA2">
            <w:pPr>
              <w:jc w:val="center"/>
              <w:rPr>
                <w:sz w:val="18"/>
                <w:szCs w:val="18"/>
              </w:rPr>
            </w:pPr>
            <w:r>
              <w:rPr>
                <w:sz w:val="18"/>
                <w:szCs w:val="18"/>
              </w:rPr>
              <w:t>14,60</w:t>
            </w:r>
          </w:p>
        </w:tc>
        <w:tc>
          <w:tcPr>
            <w:tcW w:w="746" w:type="dxa"/>
            <w:tcBorders>
              <w:top w:val="nil"/>
              <w:left w:val="single" w:sz="6" w:space="0" w:color="auto"/>
              <w:bottom w:val="double" w:sz="4" w:space="0" w:color="auto"/>
              <w:right w:val="single" w:sz="6" w:space="0" w:color="auto"/>
            </w:tcBorders>
            <w:vAlign w:val="center"/>
          </w:tcPr>
          <w:p w14:paraId="43D63DC2" w14:textId="77777777" w:rsidR="00CC5168" w:rsidRDefault="007F3AA2">
            <w:pPr>
              <w:jc w:val="center"/>
              <w:rPr>
                <w:sz w:val="18"/>
                <w:szCs w:val="18"/>
              </w:rPr>
            </w:pPr>
            <w:r>
              <w:rPr>
                <w:sz w:val="18"/>
                <w:szCs w:val="18"/>
              </w:rPr>
              <w:t>–</w:t>
            </w:r>
          </w:p>
        </w:tc>
        <w:tc>
          <w:tcPr>
            <w:tcW w:w="745" w:type="dxa"/>
            <w:tcBorders>
              <w:top w:val="nil"/>
              <w:left w:val="single" w:sz="6" w:space="0" w:color="auto"/>
              <w:bottom w:val="double" w:sz="4" w:space="0" w:color="auto"/>
              <w:right w:val="single" w:sz="6" w:space="0" w:color="auto"/>
            </w:tcBorders>
            <w:vAlign w:val="center"/>
          </w:tcPr>
          <w:p w14:paraId="43D63DC3" w14:textId="77777777" w:rsidR="00CC5168" w:rsidRDefault="007F3AA2">
            <w:pPr>
              <w:jc w:val="center"/>
              <w:rPr>
                <w:sz w:val="18"/>
                <w:szCs w:val="18"/>
              </w:rPr>
            </w:pPr>
            <w:r>
              <w:rPr>
                <w:sz w:val="18"/>
                <w:szCs w:val="18"/>
              </w:rPr>
              <w:t>0,00</w:t>
            </w:r>
          </w:p>
        </w:tc>
        <w:tc>
          <w:tcPr>
            <w:tcW w:w="746" w:type="dxa"/>
            <w:tcBorders>
              <w:top w:val="nil"/>
              <w:left w:val="single" w:sz="6" w:space="0" w:color="auto"/>
              <w:bottom w:val="double" w:sz="4" w:space="0" w:color="auto"/>
              <w:right w:val="single" w:sz="6" w:space="0" w:color="auto"/>
            </w:tcBorders>
            <w:vAlign w:val="center"/>
          </w:tcPr>
          <w:p w14:paraId="43D63DC4" w14:textId="77777777" w:rsidR="00CC5168" w:rsidRDefault="007F3AA2">
            <w:pPr>
              <w:jc w:val="center"/>
              <w:rPr>
                <w:sz w:val="18"/>
                <w:szCs w:val="18"/>
              </w:rPr>
            </w:pPr>
            <w:r>
              <w:rPr>
                <w:sz w:val="18"/>
                <w:szCs w:val="18"/>
              </w:rPr>
              <w:t>–</w:t>
            </w:r>
          </w:p>
        </w:tc>
        <w:tc>
          <w:tcPr>
            <w:tcW w:w="746" w:type="dxa"/>
            <w:tcBorders>
              <w:top w:val="nil"/>
              <w:left w:val="single" w:sz="6" w:space="0" w:color="auto"/>
              <w:bottom w:val="double" w:sz="4" w:space="0" w:color="auto"/>
              <w:right w:val="single" w:sz="6" w:space="0" w:color="auto"/>
            </w:tcBorders>
            <w:vAlign w:val="center"/>
          </w:tcPr>
          <w:p w14:paraId="43D63DC5" w14:textId="77777777" w:rsidR="00CC5168" w:rsidRDefault="007F3AA2">
            <w:pPr>
              <w:jc w:val="center"/>
              <w:rPr>
                <w:sz w:val="18"/>
                <w:szCs w:val="18"/>
              </w:rPr>
            </w:pPr>
            <w:r>
              <w:rPr>
                <w:sz w:val="18"/>
                <w:szCs w:val="18"/>
              </w:rPr>
              <w:t>9,57</w:t>
            </w:r>
          </w:p>
        </w:tc>
        <w:tc>
          <w:tcPr>
            <w:tcW w:w="745" w:type="dxa"/>
            <w:tcBorders>
              <w:top w:val="nil"/>
              <w:left w:val="single" w:sz="6" w:space="0" w:color="auto"/>
              <w:bottom w:val="double" w:sz="4" w:space="0" w:color="auto"/>
              <w:right w:val="single" w:sz="6" w:space="0" w:color="auto"/>
            </w:tcBorders>
            <w:vAlign w:val="center"/>
          </w:tcPr>
          <w:p w14:paraId="43D63DC6" w14:textId="77777777" w:rsidR="00CC5168" w:rsidRDefault="007F3AA2">
            <w:pPr>
              <w:jc w:val="center"/>
              <w:rPr>
                <w:sz w:val="18"/>
                <w:szCs w:val="18"/>
              </w:rPr>
            </w:pPr>
            <w:r>
              <w:rPr>
                <w:sz w:val="18"/>
                <w:szCs w:val="18"/>
              </w:rPr>
              <w:t>–</w:t>
            </w:r>
          </w:p>
        </w:tc>
        <w:tc>
          <w:tcPr>
            <w:tcW w:w="746" w:type="dxa"/>
            <w:tcBorders>
              <w:top w:val="nil"/>
              <w:left w:val="single" w:sz="6" w:space="0" w:color="auto"/>
              <w:bottom w:val="double" w:sz="4" w:space="0" w:color="auto"/>
              <w:right w:val="single" w:sz="6" w:space="0" w:color="auto"/>
            </w:tcBorders>
            <w:vAlign w:val="center"/>
          </w:tcPr>
          <w:p w14:paraId="43D63DC7" w14:textId="77777777" w:rsidR="00CC5168" w:rsidRDefault="007F3AA2">
            <w:pPr>
              <w:jc w:val="center"/>
              <w:rPr>
                <w:sz w:val="18"/>
                <w:szCs w:val="18"/>
              </w:rPr>
            </w:pPr>
            <w:r>
              <w:rPr>
                <w:sz w:val="18"/>
                <w:szCs w:val="18"/>
              </w:rPr>
              <w:t>134,53</w:t>
            </w:r>
          </w:p>
        </w:tc>
        <w:tc>
          <w:tcPr>
            <w:tcW w:w="746" w:type="dxa"/>
            <w:tcBorders>
              <w:top w:val="nil"/>
              <w:left w:val="single" w:sz="6" w:space="0" w:color="auto"/>
              <w:bottom w:val="double" w:sz="4" w:space="0" w:color="auto"/>
              <w:right w:val="single" w:sz="6" w:space="0" w:color="auto"/>
            </w:tcBorders>
            <w:vAlign w:val="center"/>
          </w:tcPr>
          <w:p w14:paraId="43D63DC8" w14:textId="77777777" w:rsidR="00CC5168" w:rsidRDefault="007F3AA2">
            <w:pPr>
              <w:jc w:val="center"/>
              <w:rPr>
                <w:sz w:val="18"/>
                <w:szCs w:val="18"/>
              </w:rPr>
            </w:pPr>
            <w:r>
              <w:rPr>
                <w:sz w:val="18"/>
                <w:szCs w:val="18"/>
              </w:rPr>
              <w:t>–</w:t>
            </w:r>
          </w:p>
        </w:tc>
        <w:tc>
          <w:tcPr>
            <w:tcW w:w="746" w:type="dxa"/>
            <w:tcBorders>
              <w:top w:val="nil"/>
              <w:left w:val="single" w:sz="6" w:space="0" w:color="auto"/>
              <w:bottom w:val="double" w:sz="4" w:space="0" w:color="auto"/>
              <w:right w:val="single" w:sz="12" w:space="0" w:color="auto"/>
            </w:tcBorders>
            <w:vAlign w:val="center"/>
          </w:tcPr>
          <w:p w14:paraId="43D63DC9" w14:textId="77777777" w:rsidR="00CC5168" w:rsidRDefault="007F3AA2">
            <w:pPr>
              <w:jc w:val="center"/>
              <w:rPr>
                <w:sz w:val="16"/>
                <w:szCs w:val="18"/>
              </w:rPr>
            </w:pPr>
            <w:r>
              <w:rPr>
                <w:sz w:val="16"/>
                <w:szCs w:val="18"/>
              </w:rPr>
              <w:t>0,00</w:t>
            </w:r>
          </w:p>
        </w:tc>
      </w:tr>
      <w:tr w:rsidR="00CC5168" w14:paraId="43D63DDF" w14:textId="77777777">
        <w:trPr>
          <w:cantSplit/>
          <w:trHeight w:val="23"/>
        </w:trPr>
        <w:tc>
          <w:tcPr>
            <w:tcW w:w="1440" w:type="dxa"/>
            <w:gridSpan w:val="2"/>
            <w:vMerge w:val="restart"/>
            <w:tcBorders>
              <w:top w:val="double" w:sz="4" w:space="0" w:color="auto"/>
              <w:left w:val="single" w:sz="12" w:space="0" w:color="auto"/>
              <w:right w:val="single" w:sz="6" w:space="0" w:color="auto"/>
            </w:tcBorders>
            <w:vAlign w:val="center"/>
          </w:tcPr>
          <w:p w14:paraId="43D63DCB" w14:textId="77777777" w:rsidR="00CC5168" w:rsidRDefault="007F3AA2">
            <w:pPr>
              <w:jc w:val="center"/>
              <w:rPr>
                <w:b/>
                <w:bCs/>
                <w:i/>
                <w:iCs/>
                <w:sz w:val="18"/>
                <w:szCs w:val="18"/>
              </w:rPr>
            </w:pPr>
            <w:r>
              <w:rPr>
                <w:b/>
                <w:bCs/>
                <w:i/>
                <w:iCs/>
                <w:sz w:val="18"/>
                <w:szCs w:val="18"/>
              </w:rPr>
              <w:t>Lėšų poreikis kelių priežiūrai su k</w:t>
            </w:r>
            <w:r>
              <w:rPr>
                <w:b/>
                <w:bCs/>
                <w:i/>
                <w:iCs/>
                <w:sz w:val="18"/>
                <w:szCs w:val="18"/>
                <w:vertAlign w:val="subscript"/>
              </w:rPr>
              <w:t>1</w:t>
            </w:r>
            <w:r>
              <w:rPr>
                <w:b/>
                <w:bCs/>
                <w:i/>
                <w:iCs/>
                <w:sz w:val="18"/>
                <w:szCs w:val="18"/>
              </w:rPr>
              <w:t>*) k</w:t>
            </w:r>
            <w:r>
              <w:rPr>
                <w:b/>
                <w:bCs/>
                <w:i/>
                <w:iCs/>
                <w:sz w:val="18"/>
                <w:szCs w:val="18"/>
                <w:vertAlign w:val="subscript"/>
              </w:rPr>
              <w:t>2</w:t>
            </w:r>
            <w:r>
              <w:rPr>
                <w:b/>
                <w:bCs/>
                <w:i/>
                <w:iCs/>
                <w:sz w:val="18"/>
                <w:szCs w:val="18"/>
              </w:rPr>
              <w:t>**)</w:t>
            </w:r>
          </w:p>
          <w:p w14:paraId="43D63DCC" w14:textId="77777777" w:rsidR="00CC5168" w:rsidRDefault="00CC5168">
            <w:pPr>
              <w:jc w:val="center"/>
              <w:rPr>
                <w:b/>
                <w:bCs/>
                <w:i/>
                <w:iCs/>
                <w:sz w:val="18"/>
                <w:szCs w:val="18"/>
              </w:rPr>
            </w:pPr>
          </w:p>
          <w:p w14:paraId="43D63DCD" w14:textId="77777777" w:rsidR="00CC5168" w:rsidRDefault="007F3AA2">
            <w:pPr>
              <w:jc w:val="right"/>
              <w:rPr>
                <w:b/>
                <w:bCs/>
                <w:i/>
                <w:iCs/>
                <w:sz w:val="18"/>
                <w:szCs w:val="18"/>
              </w:rPr>
            </w:pPr>
            <w:r>
              <w:rPr>
                <w:b/>
                <w:bCs/>
                <w:i/>
                <w:iCs/>
                <w:sz w:val="18"/>
                <w:szCs w:val="18"/>
              </w:rPr>
              <w:t>Iš to sk.:</w:t>
            </w:r>
          </w:p>
        </w:tc>
        <w:tc>
          <w:tcPr>
            <w:tcW w:w="840" w:type="dxa"/>
            <w:tcBorders>
              <w:top w:val="double" w:sz="4" w:space="0" w:color="auto"/>
              <w:left w:val="single" w:sz="6" w:space="0" w:color="auto"/>
              <w:bottom w:val="single" w:sz="6" w:space="0" w:color="auto"/>
              <w:right w:val="single" w:sz="6" w:space="0" w:color="auto"/>
            </w:tcBorders>
            <w:vAlign w:val="center"/>
          </w:tcPr>
          <w:p w14:paraId="43D63DCE" w14:textId="77777777" w:rsidR="00CC5168" w:rsidRDefault="007F3AA2">
            <w:pPr>
              <w:jc w:val="center"/>
              <w:rPr>
                <w:b/>
                <w:bCs/>
                <w:i/>
                <w:iCs/>
                <w:sz w:val="18"/>
                <w:szCs w:val="18"/>
              </w:rPr>
            </w:pPr>
            <w:r>
              <w:rPr>
                <w:b/>
                <w:bCs/>
                <w:i/>
                <w:iCs/>
                <w:sz w:val="18"/>
                <w:szCs w:val="18"/>
              </w:rPr>
              <w:t>Iš viso:</w:t>
            </w:r>
          </w:p>
        </w:tc>
        <w:tc>
          <w:tcPr>
            <w:tcW w:w="960" w:type="dxa"/>
            <w:tcBorders>
              <w:top w:val="double" w:sz="4" w:space="0" w:color="auto"/>
              <w:left w:val="single" w:sz="6" w:space="0" w:color="auto"/>
              <w:bottom w:val="nil"/>
              <w:right w:val="single" w:sz="6" w:space="0" w:color="auto"/>
            </w:tcBorders>
            <w:vAlign w:val="center"/>
          </w:tcPr>
          <w:p w14:paraId="43D63DCF" w14:textId="77777777" w:rsidR="00CC5168" w:rsidRDefault="00CC5168">
            <w:pPr>
              <w:jc w:val="center"/>
              <w:rPr>
                <w:sz w:val="18"/>
                <w:szCs w:val="18"/>
              </w:rPr>
            </w:pPr>
          </w:p>
        </w:tc>
        <w:tc>
          <w:tcPr>
            <w:tcW w:w="960" w:type="dxa"/>
            <w:tcBorders>
              <w:top w:val="double" w:sz="4" w:space="0" w:color="auto"/>
              <w:left w:val="single" w:sz="6" w:space="0" w:color="auto"/>
              <w:bottom w:val="nil"/>
              <w:right w:val="single" w:sz="6" w:space="0" w:color="auto"/>
            </w:tcBorders>
            <w:vAlign w:val="center"/>
          </w:tcPr>
          <w:p w14:paraId="43D63DD0"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nil"/>
              <w:right w:val="single" w:sz="6" w:space="0" w:color="auto"/>
            </w:tcBorders>
            <w:vAlign w:val="center"/>
          </w:tcPr>
          <w:p w14:paraId="43D63DD1"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DD2" w14:textId="77777777" w:rsidR="00CC5168" w:rsidRDefault="007F3AA2">
            <w:pPr>
              <w:jc w:val="center"/>
              <w:rPr>
                <w:sz w:val="16"/>
                <w:szCs w:val="18"/>
              </w:rPr>
            </w:pPr>
            <w:r>
              <w:rPr>
                <w:sz w:val="16"/>
                <w:szCs w:val="18"/>
              </w:rPr>
              <w:t>89131,87</w:t>
            </w:r>
          </w:p>
        </w:tc>
        <w:tc>
          <w:tcPr>
            <w:tcW w:w="746" w:type="dxa"/>
            <w:tcBorders>
              <w:top w:val="double" w:sz="4" w:space="0" w:color="auto"/>
              <w:left w:val="single" w:sz="6" w:space="0" w:color="auto"/>
              <w:bottom w:val="nil"/>
              <w:right w:val="single" w:sz="6" w:space="0" w:color="auto"/>
            </w:tcBorders>
            <w:vAlign w:val="center"/>
          </w:tcPr>
          <w:p w14:paraId="43D63DD3"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nil"/>
              <w:right w:val="single" w:sz="6" w:space="0" w:color="auto"/>
            </w:tcBorders>
            <w:vAlign w:val="center"/>
          </w:tcPr>
          <w:p w14:paraId="43D63DD4" w14:textId="77777777" w:rsidR="00CC5168" w:rsidRDefault="007F3AA2">
            <w:pPr>
              <w:jc w:val="center"/>
              <w:rPr>
                <w:sz w:val="16"/>
                <w:szCs w:val="18"/>
              </w:rPr>
            </w:pPr>
            <w:r>
              <w:rPr>
                <w:sz w:val="16"/>
                <w:szCs w:val="18"/>
              </w:rPr>
              <w:t>189379,61</w:t>
            </w:r>
          </w:p>
        </w:tc>
        <w:tc>
          <w:tcPr>
            <w:tcW w:w="746" w:type="dxa"/>
            <w:tcBorders>
              <w:top w:val="double" w:sz="4" w:space="0" w:color="auto"/>
              <w:left w:val="single" w:sz="6" w:space="0" w:color="auto"/>
              <w:bottom w:val="nil"/>
              <w:right w:val="single" w:sz="6" w:space="0" w:color="auto"/>
            </w:tcBorders>
            <w:vAlign w:val="center"/>
          </w:tcPr>
          <w:p w14:paraId="43D63DD5"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DD6" w14:textId="77777777" w:rsidR="00CC5168" w:rsidRDefault="007F3AA2">
            <w:pPr>
              <w:jc w:val="center"/>
              <w:rPr>
                <w:sz w:val="18"/>
                <w:szCs w:val="18"/>
              </w:rPr>
            </w:pPr>
            <w:r>
              <w:rPr>
                <w:sz w:val="18"/>
                <w:szCs w:val="18"/>
              </w:rPr>
              <w:t>2780,38</w:t>
            </w:r>
          </w:p>
        </w:tc>
        <w:tc>
          <w:tcPr>
            <w:tcW w:w="746" w:type="dxa"/>
            <w:tcBorders>
              <w:top w:val="double" w:sz="4" w:space="0" w:color="auto"/>
              <w:left w:val="single" w:sz="6" w:space="0" w:color="auto"/>
              <w:bottom w:val="nil"/>
              <w:right w:val="single" w:sz="6" w:space="0" w:color="auto"/>
            </w:tcBorders>
            <w:vAlign w:val="center"/>
          </w:tcPr>
          <w:p w14:paraId="43D63DD7" w14:textId="77777777" w:rsidR="00CC5168" w:rsidRDefault="007F3AA2">
            <w:pPr>
              <w:jc w:val="center"/>
              <w:rPr>
                <w:sz w:val="18"/>
                <w:szCs w:val="18"/>
              </w:rPr>
            </w:pPr>
            <w:r>
              <w:rPr>
                <w:sz w:val="18"/>
                <w:szCs w:val="18"/>
              </w:rPr>
              <w:t>–</w:t>
            </w:r>
          </w:p>
        </w:tc>
        <w:tc>
          <w:tcPr>
            <w:tcW w:w="745" w:type="dxa"/>
            <w:tcBorders>
              <w:top w:val="double" w:sz="4" w:space="0" w:color="auto"/>
              <w:left w:val="single" w:sz="6" w:space="0" w:color="auto"/>
              <w:bottom w:val="nil"/>
              <w:right w:val="single" w:sz="6" w:space="0" w:color="auto"/>
            </w:tcBorders>
            <w:vAlign w:val="center"/>
          </w:tcPr>
          <w:p w14:paraId="43D63DD8" w14:textId="77777777" w:rsidR="00CC5168" w:rsidRDefault="007F3AA2">
            <w:pPr>
              <w:jc w:val="center"/>
              <w:rPr>
                <w:sz w:val="18"/>
                <w:szCs w:val="18"/>
              </w:rPr>
            </w:pPr>
            <w:r>
              <w:rPr>
                <w:sz w:val="18"/>
                <w:szCs w:val="18"/>
              </w:rPr>
              <w:t>5602,59</w:t>
            </w:r>
          </w:p>
        </w:tc>
        <w:tc>
          <w:tcPr>
            <w:tcW w:w="746" w:type="dxa"/>
            <w:tcBorders>
              <w:top w:val="double" w:sz="4" w:space="0" w:color="auto"/>
              <w:left w:val="single" w:sz="6" w:space="0" w:color="auto"/>
              <w:bottom w:val="nil"/>
              <w:right w:val="single" w:sz="6" w:space="0" w:color="auto"/>
            </w:tcBorders>
            <w:vAlign w:val="center"/>
          </w:tcPr>
          <w:p w14:paraId="43D63DD9"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DDA" w14:textId="77777777" w:rsidR="00CC5168" w:rsidRDefault="007F3AA2">
            <w:pPr>
              <w:jc w:val="center"/>
              <w:rPr>
                <w:sz w:val="18"/>
                <w:szCs w:val="18"/>
              </w:rPr>
            </w:pPr>
            <w:r>
              <w:rPr>
                <w:sz w:val="18"/>
                <w:szCs w:val="18"/>
              </w:rPr>
              <w:t>2752,50</w:t>
            </w:r>
          </w:p>
        </w:tc>
        <w:tc>
          <w:tcPr>
            <w:tcW w:w="745" w:type="dxa"/>
            <w:tcBorders>
              <w:top w:val="double" w:sz="4" w:space="0" w:color="auto"/>
              <w:left w:val="single" w:sz="6" w:space="0" w:color="auto"/>
              <w:bottom w:val="nil"/>
              <w:right w:val="single" w:sz="6" w:space="0" w:color="auto"/>
            </w:tcBorders>
            <w:vAlign w:val="center"/>
          </w:tcPr>
          <w:p w14:paraId="43D63DDB"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6" w:space="0" w:color="auto"/>
            </w:tcBorders>
            <w:vAlign w:val="center"/>
          </w:tcPr>
          <w:p w14:paraId="43D63DDC" w14:textId="77777777" w:rsidR="00CC5168" w:rsidRDefault="007F3AA2">
            <w:pPr>
              <w:jc w:val="center"/>
              <w:rPr>
                <w:sz w:val="18"/>
                <w:szCs w:val="18"/>
              </w:rPr>
            </w:pPr>
            <w:r>
              <w:rPr>
                <w:sz w:val="18"/>
                <w:szCs w:val="18"/>
              </w:rPr>
              <w:t>2318,45</w:t>
            </w:r>
          </w:p>
        </w:tc>
        <w:tc>
          <w:tcPr>
            <w:tcW w:w="746" w:type="dxa"/>
            <w:tcBorders>
              <w:top w:val="double" w:sz="4" w:space="0" w:color="auto"/>
              <w:left w:val="single" w:sz="6" w:space="0" w:color="auto"/>
              <w:bottom w:val="nil"/>
              <w:right w:val="single" w:sz="6" w:space="0" w:color="auto"/>
            </w:tcBorders>
            <w:vAlign w:val="center"/>
          </w:tcPr>
          <w:p w14:paraId="43D63DDD" w14:textId="77777777" w:rsidR="00CC5168" w:rsidRDefault="007F3AA2">
            <w:pPr>
              <w:jc w:val="center"/>
              <w:rPr>
                <w:sz w:val="18"/>
                <w:szCs w:val="18"/>
              </w:rPr>
            </w:pPr>
            <w:r>
              <w:rPr>
                <w:sz w:val="18"/>
                <w:szCs w:val="18"/>
              </w:rPr>
              <w:t>–</w:t>
            </w:r>
          </w:p>
        </w:tc>
        <w:tc>
          <w:tcPr>
            <w:tcW w:w="746" w:type="dxa"/>
            <w:tcBorders>
              <w:top w:val="double" w:sz="4" w:space="0" w:color="auto"/>
              <w:left w:val="single" w:sz="6" w:space="0" w:color="auto"/>
              <w:bottom w:val="nil"/>
              <w:right w:val="single" w:sz="12" w:space="0" w:color="auto"/>
            </w:tcBorders>
            <w:vAlign w:val="center"/>
          </w:tcPr>
          <w:p w14:paraId="43D63DDE" w14:textId="77777777" w:rsidR="00CC5168" w:rsidRDefault="007F3AA2">
            <w:pPr>
              <w:jc w:val="center"/>
              <w:rPr>
                <w:sz w:val="16"/>
                <w:szCs w:val="18"/>
              </w:rPr>
            </w:pPr>
            <w:r>
              <w:rPr>
                <w:sz w:val="16"/>
                <w:szCs w:val="18"/>
              </w:rPr>
              <w:t>31340,29</w:t>
            </w:r>
          </w:p>
        </w:tc>
      </w:tr>
      <w:tr w:rsidR="00CC5168" w14:paraId="43D63DF2" w14:textId="77777777">
        <w:trPr>
          <w:cantSplit/>
          <w:trHeight w:val="23"/>
        </w:trPr>
        <w:tc>
          <w:tcPr>
            <w:tcW w:w="1440" w:type="dxa"/>
            <w:gridSpan w:val="2"/>
            <w:vMerge/>
            <w:tcBorders>
              <w:left w:val="single" w:sz="12" w:space="0" w:color="auto"/>
              <w:right w:val="single" w:sz="6" w:space="0" w:color="auto"/>
            </w:tcBorders>
            <w:vAlign w:val="center"/>
          </w:tcPr>
          <w:p w14:paraId="43D63DE0" w14:textId="77777777" w:rsidR="00CC5168" w:rsidRDefault="00CC5168">
            <w:pPr>
              <w:jc w:val="center"/>
              <w:rPr>
                <w:b/>
                <w:bCs/>
                <w:i/>
                <w:iCs/>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DE1" w14:textId="77777777" w:rsidR="00CC5168" w:rsidRDefault="007F3AA2">
            <w:pPr>
              <w:jc w:val="center"/>
              <w:rPr>
                <w:b/>
                <w:bCs/>
                <w:i/>
                <w:iCs/>
                <w:sz w:val="18"/>
                <w:szCs w:val="18"/>
              </w:rPr>
            </w:pPr>
            <w:r>
              <w:rPr>
                <w:b/>
                <w:bCs/>
                <w:i/>
                <w:iCs/>
                <w:sz w:val="18"/>
                <w:szCs w:val="18"/>
              </w:rPr>
              <w:t>MAGI</w:t>
            </w:r>
          </w:p>
        </w:tc>
        <w:tc>
          <w:tcPr>
            <w:tcW w:w="960" w:type="dxa"/>
            <w:tcBorders>
              <w:top w:val="nil"/>
              <w:left w:val="single" w:sz="6" w:space="0" w:color="auto"/>
              <w:bottom w:val="nil"/>
              <w:right w:val="single" w:sz="6" w:space="0" w:color="auto"/>
            </w:tcBorders>
            <w:vAlign w:val="center"/>
          </w:tcPr>
          <w:p w14:paraId="43D63DE2"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DE3"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E4"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E5" w14:textId="77777777" w:rsidR="00CC5168" w:rsidRDefault="007F3AA2">
            <w:pPr>
              <w:jc w:val="center"/>
              <w:rPr>
                <w:sz w:val="16"/>
                <w:szCs w:val="18"/>
              </w:rPr>
            </w:pPr>
            <w:r>
              <w:rPr>
                <w:sz w:val="16"/>
                <w:szCs w:val="18"/>
              </w:rPr>
              <w:t>13307,60</w:t>
            </w:r>
          </w:p>
        </w:tc>
        <w:tc>
          <w:tcPr>
            <w:tcW w:w="746" w:type="dxa"/>
            <w:tcBorders>
              <w:top w:val="nil"/>
              <w:left w:val="single" w:sz="6" w:space="0" w:color="auto"/>
              <w:bottom w:val="nil"/>
              <w:right w:val="single" w:sz="6" w:space="0" w:color="auto"/>
            </w:tcBorders>
            <w:vAlign w:val="center"/>
          </w:tcPr>
          <w:p w14:paraId="43D63DE6"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E7" w14:textId="77777777" w:rsidR="00CC5168" w:rsidRDefault="007F3AA2">
            <w:pPr>
              <w:jc w:val="center"/>
              <w:rPr>
                <w:sz w:val="16"/>
                <w:szCs w:val="18"/>
              </w:rPr>
            </w:pPr>
            <w:r>
              <w:rPr>
                <w:sz w:val="16"/>
                <w:szCs w:val="18"/>
              </w:rPr>
              <w:t>26883,16</w:t>
            </w:r>
          </w:p>
        </w:tc>
        <w:tc>
          <w:tcPr>
            <w:tcW w:w="746" w:type="dxa"/>
            <w:tcBorders>
              <w:top w:val="nil"/>
              <w:left w:val="single" w:sz="6" w:space="0" w:color="auto"/>
              <w:bottom w:val="nil"/>
              <w:right w:val="single" w:sz="6" w:space="0" w:color="auto"/>
            </w:tcBorders>
            <w:vAlign w:val="center"/>
          </w:tcPr>
          <w:p w14:paraId="43D63DE8"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E9" w14:textId="77777777" w:rsidR="00CC5168" w:rsidRDefault="007F3AA2">
            <w:pPr>
              <w:jc w:val="center"/>
              <w:rPr>
                <w:sz w:val="18"/>
                <w:szCs w:val="18"/>
              </w:rPr>
            </w:pPr>
            <w:r>
              <w:rPr>
                <w:sz w:val="18"/>
                <w:szCs w:val="18"/>
              </w:rPr>
              <w:t>244,61</w:t>
            </w:r>
          </w:p>
        </w:tc>
        <w:tc>
          <w:tcPr>
            <w:tcW w:w="746" w:type="dxa"/>
            <w:tcBorders>
              <w:top w:val="nil"/>
              <w:left w:val="single" w:sz="6" w:space="0" w:color="auto"/>
              <w:bottom w:val="nil"/>
              <w:right w:val="single" w:sz="6" w:space="0" w:color="auto"/>
            </w:tcBorders>
            <w:vAlign w:val="center"/>
          </w:tcPr>
          <w:p w14:paraId="43D63DEA"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EB" w14:textId="77777777" w:rsidR="00CC5168" w:rsidRDefault="007F3AA2">
            <w:pPr>
              <w:jc w:val="center"/>
              <w:rPr>
                <w:sz w:val="18"/>
                <w:szCs w:val="18"/>
              </w:rPr>
            </w:pPr>
            <w:r>
              <w:rPr>
                <w:sz w:val="18"/>
                <w:szCs w:val="18"/>
              </w:rPr>
              <w:t>1027,34</w:t>
            </w:r>
          </w:p>
        </w:tc>
        <w:tc>
          <w:tcPr>
            <w:tcW w:w="746" w:type="dxa"/>
            <w:tcBorders>
              <w:top w:val="nil"/>
              <w:left w:val="single" w:sz="6" w:space="0" w:color="auto"/>
              <w:bottom w:val="nil"/>
              <w:right w:val="single" w:sz="6" w:space="0" w:color="auto"/>
            </w:tcBorders>
            <w:vAlign w:val="center"/>
          </w:tcPr>
          <w:p w14:paraId="43D63DEC"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ED" w14:textId="77777777" w:rsidR="00CC5168" w:rsidRDefault="007F3AA2">
            <w:pPr>
              <w:jc w:val="center"/>
              <w:rPr>
                <w:sz w:val="18"/>
                <w:szCs w:val="18"/>
              </w:rPr>
            </w:pPr>
            <w:r>
              <w:rPr>
                <w:sz w:val="18"/>
                <w:szCs w:val="18"/>
              </w:rPr>
              <w:t>370,39</w:t>
            </w:r>
          </w:p>
        </w:tc>
        <w:tc>
          <w:tcPr>
            <w:tcW w:w="745" w:type="dxa"/>
            <w:tcBorders>
              <w:top w:val="nil"/>
              <w:left w:val="single" w:sz="6" w:space="0" w:color="auto"/>
              <w:bottom w:val="nil"/>
              <w:right w:val="single" w:sz="6" w:space="0" w:color="auto"/>
            </w:tcBorders>
            <w:vAlign w:val="center"/>
          </w:tcPr>
          <w:p w14:paraId="43D63DEE"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EF" w14:textId="77777777" w:rsidR="00CC5168" w:rsidRDefault="007F3AA2">
            <w:pPr>
              <w:jc w:val="center"/>
              <w:rPr>
                <w:sz w:val="18"/>
                <w:szCs w:val="18"/>
              </w:rPr>
            </w:pPr>
            <w:r>
              <w:rPr>
                <w:sz w:val="18"/>
                <w:szCs w:val="18"/>
              </w:rPr>
              <w:t>1044,16</w:t>
            </w:r>
          </w:p>
        </w:tc>
        <w:tc>
          <w:tcPr>
            <w:tcW w:w="746" w:type="dxa"/>
            <w:tcBorders>
              <w:top w:val="nil"/>
              <w:left w:val="single" w:sz="6" w:space="0" w:color="auto"/>
              <w:bottom w:val="nil"/>
              <w:right w:val="single" w:sz="6" w:space="0" w:color="auto"/>
            </w:tcBorders>
            <w:vAlign w:val="center"/>
          </w:tcPr>
          <w:p w14:paraId="43D63DF0"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DF1" w14:textId="77777777" w:rsidR="00CC5168" w:rsidRDefault="007F3AA2">
            <w:pPr>
              <w:jc w:val="center"/>
              <w:rPr>
                <w:sz w:val="16"/>
                <w:szCs w:val="18"/>
              </w:rPr>
            </w:pPr>
            <w:r>
              <w:rPr>
                <w:sz w:val="16"/>
                <w:szCs w:val="18"/>
              </w:rPr>
              <w:t>3564,25</w:t>
            </w:r>
          </w:p>
        </w:tc>
      </w:tr>
      <w:tr w:rsidR="00CC5168" w14:paraId="43D63E05" w14:textId="77777777">
        <w:trPr>
          <w:cantSplit/>
          <w:trHeight w:val="23"/>
        </w:trPr>
        <w:tc>
          <w:tcPr>
            <w:tcW w:w="1440" w:type="dxa"/>
            <w:gridSpan w:val="2"/>
            <w:vMerge/>
            <w:tcBorders>
              <w:left w:val="single" w:sz="12" w:space="0" w:color="auto"/>
              <w:right w:val="single" w:sz="6" w:space="0" w:color="auto"/>
            </w:tcBorders>
            <w:vAlign w:val="center"/>
          </w:tcPr>
          <w:p w14:paraId="43D63DF3"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DF4" w14:textId="77777777" w:rsidR="00CC5168" w:rsidRDefault="007F3AA2">
            <w:pPr>
              <w:jc w:val="center"/>
              <w:rPr>
                <w:b/>
                <w:bCs/>
                <w:i/>
                <w:iCs/>
                <w:sz w:val="18"/>
                <w:szCs w:val="18"/>
              </w:rPr>
            </w:pPr>
            <w:r>
              <w:rPr>
                <w:b/>
                <w:bCs/>
                <w:i/>
                <w:iCs/>
                <w:sz w:val="18"/>
                <w:szCs w:val="18"/>
              </w:rPr>
              <w:t>MAG.II</w:t>
            </w:r>
          </w:p>
        </w:tc>
        <w:tc>
          <w:tcPr>
            <w:tcW w:w="960" w:type="dxa"/>
            <w:tcBorders>
              <w:top w:val="nil"/>
              <w:left w:val="single" w:sz="6" w:space="0" w:color="auto"/>
              <w:bottom w:val="nil"/>
              <w:right w:val="single" w:sz="6" w:space="0" w:color="auto"/>
            </w:tcBorders>
            <w:vAlign w:val="center"/>
          </w:tcPr>
          <w:p w14:paraId="43D63DF5"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DF6"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F7"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F8" w14:textId="77777777" w:rsidR="00CC5168" w:rsidRDefault="007F3AA2">
            <w:pPr>
              <w:jc w:val="center"/>
              <w:rPr>
                <w:sz w:val="16"/>
                <w:szCs w:val="18"/>
              </w:rPr>
            </w:pPr>
            <w:r>
              <w:rPr>
                <w:sz w:val="16"/>
                <w:szCs w:val="18"/>
              </w:rPr>
              <w:t>17671,12</w:t>
            </w:r>
          </w:p>
        </w:tc>
        <w:tc>
          <w:tcPr>
            <w:tcW w:w="746" w:type="dxa"/>
            <w:tcBorders>
              <w:top w:val="nil"/>
              <w:left w:val="single" w:sz="6" w:space="0" w:color="auto"/>
              <w:bottom w:val="nil"/>
              <w:right w:val="single" w:sz="6" w:space="0" w:color="auto"/>
            </w:tcBorders>
            <w:vAlign w:val="center"/>
          </w:tcPr>
          <w:p w14:paraId="43D63DF9"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FA" w14:textId="77777777" w:rsidR="00CC5168" w:rsidRDefault="007F3AA2">
            <w:pPr>
              <w:jc w:val="center"/>
              <w:rPr>
                <w:sz w:val="16"/>
                <w:szCs w:val="18"/>
              </w:rPr>
            </w:pPr>
            <w:r>
              <w:rPr>
                <w:sz w:val="16"/>
                <w:szCs w:val="18"/>
              </w:rPr>
              <w:t>31460,20</w:t>
            </w:r>
          </w:p>
        </w:tc>
        <w:tc>
          <w:tcPr>
            <w:tcW w:w="746" w:type="dxa"/>
            <w:tcBorders>
              <w:top w:val="nil"/>
              <w:left w:val="single" w:sz="6" w:space="0" w:color="auto"/>
              <w:bottom w:val="nil"/>
              <w:right w:val="single" w:sz="6" w:space="0" w:color="auto"/>
            </w:tcBorders>
            <w:vAlign w:val="center"/>
          </w:tcPr>
          <w:p w14:paraId="43D63DFB"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DFC" w14:textId="77777777" w:rsidR="00CC5168" w:rsidRDefault="007F3AA2">
            <w:pPr>
              <w:jc w:val="center"/>
              <w:rPr>
                <w:sz w:val="18"/>
                <w:szCs w:val="18"/>
              </w:rPr>
            </w:pPr>
            <w:r>
              <w:rPr>
                <w:sz w:val="18"/>
                <w:szCs w:val="18"/>
              </w:rPr>
              <w:t>545,06</w:t>
            </w:r>
          </w:p>
        </w:tc>
        <w:tc>
          <w:tcPr>
            <w:tcW w:w="746" w:type="dxa"/>
            <w:tcBorders>
              <w:top w:val="nil"/>
              <w:left w:val="single" w:sz="6" w:space="0" w:color="auto"/>
              <w:bottom w:val="nil"/>
              <w:right w:val="single" w:sz="6" w:space="0" w:color="auto"/>
            </w:tcBorders>
            <w:vAlign w:val="center"/>
          </w:tcPr>
          <w:p w14:paraId="43D63DFD"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DFE" w14:textId="77777777" w:rsidR="00CC5168" w:rsidRDefault="007F3AA2">
            <w:pPr>
              <w:jc w:val="center"/>
              <w:rPr>
                <w:sz w:val="18"/>
                <w:szCs w:val="18"/>
              </w:rPr>
            </w:pPr>
            <w:r>
              <w:rPr>
                <w:sz w:val="18"/>
                <w:szCs w:val="18"/>
              </w:rPr>
              <w:t>1642,06</w:t>
            </w:r>
          </w:p>
        </w:tc>
        <w:tc>
          <w:tcPr>
            <w:tcW w:w="746" w:type="dxa"/>
            <w:tcBorders>
              <w:top w:val="nil"/>
              <w:left w:val="single" w:sz="6" w:space="0" w:color="auto"/>
              <w:bottom w:val="nil"/>
              <w:right w:val="single" w:sz="6" w:space="0" w:color="auto"/>
            </w:tcBorders>
            <w:vAlign w:val="center"/>
          </w:tcPr>
          <w:p w14:paraId="43D63DFF"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00" w14:textId="77777777" w:rsidR="00CC5168" w:rsidRDefault="007F3AA2">
            <w:pPr>
              <w:jc w:val="center"/>
              <w:rPr>
                <w:sz w:val="18"/>
                <w:szCs w:val="18"/>
              </w:rPr>
            </w:pPr>
            <w:r>
              <w:rPr>
                <w:sz w:val="18"/>
                <w:szCs w:val="18"/>
              </w:rPr>
              <w:t>812,65</w:t>
            </w:r>
          </w:p>
        </w:tc>
        <w:tc>
          <w:tcPr>
            <w:tcW w:w="745" w:type="dxa"/>
            <w:tcBorders>
              <w:top w:val="nil"/>
              <w:left w:val="single" w:sz="6" w:space="0" w:color="auto"/>
              <w:bottom w:val="nil"/>
              <w:right w:val="single" w:sz="6" w:space="0" w:color="auto"/>
            </w:tcBorders>
            <w:vAlign w:val="center"/>
          </w:tcPr>
          <w:p w14:paraId="43D63E01"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02" w14:textId="77777777" w:rsidR="00CC5168" w:rsidRDefault="007F3AA2">
            <w:pPr>
              <w:jc w:val="center"/>
              <w:rPr>
                <w:sz w:val="18"/>
                <w:szCs w:val="18"/>
              </w:rPr>
            </w:pPr>
            <w:r>
              <w:rPr>
                <w:sz w:val="18"/>
                <w:szCs w:val="18"/>
              </w:rPr>
              <w:t>301,72</w:t>
            </w:r>
          </w:p>
        </w:tc>
        <w:tc>
          <w:tcPr>
            <w:tcW w:w="746" w:type="dxa"/>
            <w:tcBorders>
              <w:top w:val="nil"/>
              <w:left w:val="single" w:sz="6" w:space="0" w:color="auto"/>
              <w:bottom w:val="nil"/>
              <w:right w:val="single" w:sz="6" w:space="0" w:color="auto"/>
            </w:tcBorders>
            <w:vAlign w:val="center"/>
          </w:tcPr>
          <w:p w14:paraId="43D63E03"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E04" w14:textId="77777777" w:rsidR="00CC5168" w:rsidRDefault="007F3AA2">
            <w:pPr>
              <w:jc w:val="center"/>
              <w:rPr>
                <w:sz w:val="16"/>
                <w:szCs w:val="18"/>
              </w:rPr>
            </w:pPr>
            <w:r>
              <w:rPr>
                <w:sz w:val="16"/>
                <w:szCs w:val="18"/>
              </w:rPr>
              <w:t>10627,16</w:t>
            </w:r>
          </w:p>
        </w:tc>
      </w:tr>
      <w:tr w:rsidR="00CC5168" w14:paraId="43D63E18" w14:textId="77777777">
        <w:trPr>
          <w:cantSplit/>
          <w:trHeight w:val="23"/>
        </w:trPr>
        <w:tc>
          <w:tcPr>
            <w:tcW w:w="1440" w:type="dxa"/>
            <w:gridSpan w:val="2"/>
            <w:vMerge/>
            <w:tcBorders>
              <w:left w:val="single" w:sz="12" w:space="0" w:color="auto"/>
              <w:right w:val="single" w:sz="6" w:space="0" w:color="auto"/>
            </w:tcBorders>
            <w:vAlign w:val="center"/>
          </w:tcPr>
          <w:p w14:paraId="43D63E06"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E07" w14:textId="77777777" w:rsidR="00CC5168" w:rsidRDefault="007F3AA2">
            <w:pPr>
              <w:jc w:val="center"/>
              <w:rPr>
                <w:b/>
                <w:bCs/>
                <w:i/>
                <w:iCs/>
                <w:sz w:val="18"/>
                <w:szCs w:val="18"/>
              </w:rPr>
            </w:pPr>
            <w:r>
              <w:rPr>
                <w:b/>
                <w:bCs/>
                <w:i/>
                <w:iCs/>
                <w:sz w:val="18"/>
                <w:szCs w:val="18"/>
              </w:rPr>
              <w:t>KR.II</w:t>
            </w:r>
          </w:p>
        </w:tc>
        <w:tc>
          <w:tcPr>
            <w:tcW w:w="960" w:type="dxa"/>
            <w:tcBorders>
              <w:top w:val="nil"/>
              <w:left w:val="single" w:sz="6" w:space="0" w:color="auto"/>
              <w:bottom w:val="nil"/>
              <w:right w:val="single" w:sz="6" w:space="0" w:color="auto"/>
            </w:tcBorders>
            <w:vAlign w:val="center"/>
          </w:tcPr>
          <w:p w14:paraId="43D63E08"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E09"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0A"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0B" w14:textId="77777777" w:rsidR="00CC5168" w:rsidRDefault="007F3AA2">
            <w:pPr>
              <w:jc w:val="center"/>
              <w:rPr>
                <w:sz w:val="16"/>
                <w:szCs w:val="18"/>
              </w:rPr>
            </w:pPr>
            <w:r>
              <w:rPr>
                <w:sz w:val="16"/>
                <w:szCs w:val="18"/>
              </w:rPr>
              <w:t>38041,87</w:t>
            </w:r>
          </w:p>
        </w:tc>
        <w:tc>
          <w:tcPr>
            <w:tcW w:w="746" w:type="dxa"/>
            <w:tcBorders>
              <w:top w:val="nil"/>
              <w:left w:val="single" w:sz="6" w:space="0" w:color="auto"/>
              <w:bottom w:val="nil"/>
              <w:right w:val="single" w:sz="6" w:space="0" w:color="auto"/>
            </w:tcBorders>
            <w:vAlign w:val="center"/>
          </w:tcPr>
          <w:p w14:paraId="43D63E0C"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0D" w14:textId="77777777" w:rsidR="00CC5168" w:rsidRDefault="007F3AA2">
            <w:pPr>
              <w:jc w:val="center"/>
              <w:rPr>
                <w:sz w:val="16"/>
                <w:szCs w:val="18"/>
              </w:rPr>
            </w:pPr>
            <w:r>
              <w:rPr>
                <w:sz w:val="16"/>
                <w:szCs w:val="18"/>
              </w:rPr>
              <w:t>70988,98</w:t>
            </w:r>
          </w:p>
        </w:tc>
        <w:tc>
          <w:tcPr>
            <w:tcW w:w="746" w:type="dxa"/>
            <w:tcBorders>
              <w:top w:val="nil"/>
              <w:left w:val="single" w:sz="6" w:space="0" w:color="auto"/>
              <w:bottom w:val="nil"/>
              <w:right w:val="single" w:sz="6" w:space="0" w:color="auto"/>
            </w:tcBorders>
            <w:vAlign w:val="center"/>
          </w:tcPr>
          <w:p w14:paraId="43D63E0E"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0F" w14:textId="77777777" w:rsidR="00CC5168" w:rsidRDefault="007F3AA2">
            <w:pPr>
              <w:jc w:val="center"/>
              <w:rPr>
                <w:sz w:val="18"/>
                <w:szCs w:val="18"/>
              </w:rPr>
            </w:pPr>
            <w:r>
              <w:rPr>
                <w:sz w:val="18"/>
                <w:szCs w:val="18"/>
              </w:rPr>
              <w:t>1411,40</w:t>
            </w:r>
          </w:p>
        </w:tc>
        <w:tc>
          <w:tcPr>
            <w:tcW w:w="746" w:type="dxa"/>
            <w:tcBorders>
              <w:top w:val="nil"/>
              <w:left w:val="single" w:sz="6" w:space="0" w:color="auto"/>
              <w:bottom w:val="nil"/>
              <w:right w:val="single" w:sz="6" w:space="0" w:color="auto"/>
            </w:tcBorders>
            <w:vAlign w:val="center"/>
          </w:tcPr>
          <w:p w14:paraId="43D63E10"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11" w14:textId="77777777" w:rsidR="00CC5168" w:rsidRDefault="007F3AA2">
            <w:pPr>
              <w:jc w:val="center"/>
              <w:rPr>
                <w:sz w:val="18"/>
                <w:szCs w:val="18"/>
              </w:rPr>
            </w:pPr>
            <w:r>
              <w:rPr>
                <w:sz w:val="18"/>
                <w:szCs w:val="18"/>
              </w:rPr>
              <w:t>2695,84</w:t>
            </w:r>
          </w:p>
        </w:tc>
        <w:tc>
          <w:tcPr>
            <w:tcW w:w="746" w:type="dxa"/>
            <w:tcBorders>
              <w:top w:val="nil"/>
              <w:left w:val="single" w:sz="6" w:space="0" w:color="auto"/>
              <w:bottom w:val="nil"/>
              <w:right w:val="single" w:sz="6" w:space="0" w:color="auto"/>
            </w:tcBorders>
            <w:vAlign w:val="center"/>
          </w:tcPr>
          <w:p w14:paraId="43D63E12"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13" w14:textId="77777777" w:rsidR="00CC5168" w:rsidRDefault="007F3AA2">
            <w:pPr>
              <w:jc w:val="center"/>
              <w:rPr>
                <w:sz w:val="18"/>
                <w:szCs w:val="18"/>
              </w:rPr>
            </w:pPr>
            <w:r>
              <w:rPr>
                <w:sz w:val="18"/>
                <w:szCs w:val="18"/>
              </w:rPr>
              <w:t>1141,16</w:t>
            </w:r>
          </w:p>
        </w:tc>
        <w:tc>
          <w:tcPr>
            <w:tcW w:w="745" w:type="dxa"/>
            <w:tcBorders>
              <w:top w:val="nil"/>
              <w:left w:val="single" w:sz="6" w:space="0" w:color="auto"/>
              <w:bottom w:val="nil"/>
              <w:right w:val="single" w:sz="6" w:space="0" w:color="auto"/>
            </w:tcBorders>
            <w:vAlign w:val="center"/>
          </w:tcPr>
          <w:p w14:paraId="43D63E14"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15" w14:textId="77777777" w:rsidR="00CC5168" w:rsidRDefault="007F3AA2">
            <w:pPr>
              <w:jc w:val="center"/>
              <w:rPr>
                <w:sz w:val="18"/>
                <w:szCs w:val="18"/>
              </w:rPr>
            </w:pPr>
            <w:r>
              <w:rPr>
                <w:sz w:val="18"/>
                <w:szCs w:val="18"/>
              </w:rPr>
              <w:t>696,11</w:t>
            </w:r>
          </w:p>
        </w:tc>
        <w:tc>
          <w:tcPr>
            <w:tcW w:w="746" w:type="dxa"/>
            <w:tcBorders>
              <w:top w:val="nil"/>
              <w:left w:val="single" w:sz="6" w:space="0" w:color="auto"/>
              <w:bottom w:val="nil"/>
              <w:right w:val="single" w:sz="6" w:space="0" w:color="auto"/>
            </w:tcBorders>
            <w:vAlign w:val="center"/>
          </w:tcPr>
          <w:p w14:paraId="43D63E16"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E17" w14:textId="77777777" w:rsidR="00CC5168" w:rsidRDefault="007F3AA2">
            <w:pPr>
              <w:jc w:val="center"/>
              <w:rPr>
                <w:sz w:val="16"/>
                <w:szCs w:val="18"/>
              </w:rPr>
            </w:pPr>
            <w:r>
              <w:rPr>
                <w:sz w:val="16"/>
                <w:szCs w:val="18"/>
              </w:rPr>
              <w:t>15800,90</w:t>
            </w:r>
          </w:p>
        </w:tc>
      </w:tr>
      <w:tr w:rsidR="00CC5168" w14:paraId="43D63E2B" w14:textId="77777777">
        <w:trPr>
          <w:cantSplit/>
          <w:trHeight w:val="23"/>
        </w:trPr>
        <w:tc>
          <w:tcPr>
            <w:tcW w:w="1440" w:type="dxa"/>
            <w:gridSpan w:val="2"/>
            <w:vMerge/>
            <w:tcBorders>
              <w:left w:val="single" w:sz="12" w:space="0" w:color="auto"/>
              <w:right w:val="single" w:sz="6" w:space="0" w:color="auto"/>
            </w:tcBorders>
            <w:vAlign w:val="center"/>
          </w:tcPr>
          <w:p w14:paraId="43D63E19"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E1A" w14:textId="77777777" w:rsidR="00CC5168" w:rsidRDefault="007F3AA2">
            <w:pPr>
              <w:jc w:val="center"/>
              <w:rPr>
                <w:b/>
                <w:bCs/>
                <w:i/>
                <w:iCs/>
                <w:sz w:val="18"/>
                <w:szCs w:val="18"/>
              </w:rPr>
            </w:pPr>
            <w:r>
              <w:rPr>
                <w:b/>
                <w:bCs/>
                <w:i/>
                <w:iCs/>
                <w:sz w:val="18"/>
                <w:szCs w:val="18"/>
              </w:rPr>
              <w:t>RAJ.KR.</w:t>
            </w:r>
          </w:p>
        </w:tc>
        <w:tc>
          <w:tcPr>
            <w:tcW w:w="960" w:type="dxa"/>
            <w:tcBorders>
              <w:top w:val="nil"/>
              <w:left w:val="single" w:sz="6" w:space="0" w:color="auto"/>
              <w:bottom w:val="nil"/>
              <w:right w:val="single" w:sz="6" w:space="0" w:color="auto"/>
            </w:tcBorders>
            <w:vAlign w:val="center"/>
          </w:tcPr>
          <w:p w14:paraId="43D63E1B"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E1C"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1D"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1E" w14:textId="77777777" w:rsidR="00CC5168" w:rsidRDefault="007F3AA2">
            <w:pPr>
              <w:jc w:val="center"/>
              <w:rPr>
                <w:sz w:val="16"/>
                <w:szCs w:val="18"/>
              </w:rPr>
            </w:pPr>
            <w:r>
              <w:rPr>
                <w:sz w:val="16"/>
                <w:szCs w:val="18"/>
              </w:rPr>
              <w:t>3725,61</w:t>
            </w:r>
          </w:p>
        </w:tc>
        <w:tc>
          <w:tcPr>
            <w:tcW w:w="746" w:type="dxa"/>
            <w:tcBorders>
              <w:top w:val="nil"/>
              <w:left w:val="single" w:sz="6" w:space="0" w:color="auto"/>
              <w:bottom w:val="nil"/>
              <w:right w:val="single" w:sz="6" w:space="0" w:color="auto"/>
            </w:tcBorders>
            <w:vAlign w:val="center"/>
          </w:tcPr>
          <w:p w14:paraId="43D63E1F"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20" w14:textId="77777777" w:rsidR="00CC5168" w:rsidRDefault="007F3AA2">
            <w:pPr>
              <w:jc w:val="center"/>
              <w:rPr>
                <w:sz w:val="16"/>
                <w:szCs w:val="18"/>
              </w:rPr>
            </w:pPr>
            <w:r>
              <w:rPr>
                <w:sz w:val="16"/>
                <w:szCs w:val="18"/>
              </w:rPr>
              <w:t>8855,66</w:t>
            </w:r>
          </w:p>
        </w:tc>
        <w:tc>
          <w:tcPr>
            <w:tcW w:w="746" w:type="dxa"/>
            <w:tcBorders>
              <w:top w:val="nil"/>
              <w:left w:val="single" w:sz="6" w:space="0" w:color="auto"/>
              <w:bottom w:val="nil"/>
              <w:right w:val="single" w:sz="6" w:space="0" w:color="auto"/>
            </w:tcBorders>
            <w:vAlign w:val="center"/>
          </w:tcPr>
          <w:p w14:paraId="43D63E21"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22" w14:textId="77777777" w:rsidR="00CC5168" w:rsidRDefault="007F3AA2">
            <w:pPr>
              <w:jc w:val="center"/>
              <w:rPr>
                <w:sz w:val="18"/>
                <w:szCs w:val="18"/>
              </w:rPr>
            </w:pPr>
            <w:r>
              <w:rPr>
                <w:sz w:val="18"/>
                <w:szCs w:val="18"/>
              </w:rPr>
              <w:t>84,75</w:t>
            </w:r>
          </w:p>
        </w:tc>
        <w:tc>
          <w:tcPr>
            <w:tcW w:w="746" w:type="dxa"/>
            <w:tcBorders>
              <w:top w:val="nil"/>
              <w:left w:val="single" w:sz="6" w:space="0" w:color="auto"/>
              <w:bottom w:val="nil"/>
              <w:right w:val="single" w:sz="6" w:space="0" w:color="auto"/>
            </w:tcBorders>
            <w:vAlign w:val="center"/>
          </w:tcPr>
          <w:p w14:paraId="43D63E23"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24" w14:textId="77777777" w:rsidR="00CC5168" w:rsidRDefault="007F3AA2">
            <w:pPr>
              <w:jc w:val="center"/>
              <w:rPr>
                <w:sz w:val="18"/>
                <w:szCs w:val="18"/>
              </w:rPr>
            </w:pPr>
            <w:r>
              <w:rPr>
                <w:sz w:val="18"/>
                <w:szCs w:val="18"/>
              </w:rPr>
              <w:t>65,22</w:t>
            </w:r>
          </w:p>
        </w:tc>
        <w:tc>
          <w:tcPr>
            <w:tcW w:w="746" w:type="dxa"/>
            <w:tcBorders>
              <w:top w:val="nil"/>
              <w:left w:val="single" w:sz="6" w:space="0" w:color="auto"/>
              <w:bottom w:val="nil"/>
              <w:right w:val="single" w:sz="6" w:space="0" w:color="auto"/>
            </w:tcBorders>
            <w:vAlign w:val="center"/>
          </w:tcPr>
          <w:p w14:paraId="43D63E25"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26" w14:textId="77777777" w:rsidR="00CC5168" w:rsidRDefault="007F3AA2">
            <w:pPr>
              <w:jc w:val="center"/>
              <w:rPr>
                <w:sz w:val="18"/>
                <w:szCs w:val="18"/>
              </w:rPr>
            </w:pPr>
            <w:r>
              <w:rPr>
                <w:sz w:val="18"/>
                <w:szCs w:val="18"/>
              </w:rPr>
              <w:t>80,21</w:t>
            </w:r>
          </w:p>
        </w:tc>
        <w:tc>
          <w:tcPr>
            <w:tcW w:w="745" w:type="dxa"/>
            <w:tcBorders>
              <w:top w:val="nil"/>
              <w:left w:val="single" w:sz="6" w:space="0" w:color="auto"/>
              <w:bottom w:val="nil"/>
              <w:right w:val="single" w:sz="6" w:space="0" w:color="auto"/>
            </w:tcBorders>
            <w:vAlign w:val="center"/>
          </w:tcPr>
          <w:p w14:paraId="43D63E27"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28" w14:textId="77777777" w:rsidR="00CC5168" w:rsidRDefault="007F3AA2">
            <w:pPr>
              <w:jc w:val="center"/>
              <w:rPr>
                <w:sz w:val="18"/>
                <w:szCs w:val="18"/>
              </w:rPr>
            </w:pPr>
            <w:r>
              <w:rPr>
                <w:sz w:val="18"/>
                <w:szCs w:val="18"/>
              </w:rPr>
              <w:t>0,00</w:t>
            </w:r>
          </w:p>
        </w:tc>
        <w:tc>
          <w:tcPr>
            <w:tcW w:w="746" w:type="dxa"/>
            <w:tcBorders>
              <w:top w:val="nil"/>
              <w:left w:val="single" w:sz="6" w:space="0" w:color="auto"/>
              <w:bottom w:val="nil"/>
              <w:right w:val="single" w:sz="6" w:space="0" w:color="auto"/>
            </w:tcBorders>
            <w:vAlign w:val="center"/>
          </w:tcPr>
          <w:p w14:paraId="43D63E29"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E2A" w14:textId="77777777" w:rsidR="00CC5168" w:rsidRDefault="007F3AA2">
            <w:pPr>
              <w:jc w:val="center"/>
              <w:rPr>
                <w:sz w:val="16"/>
                <w:szCs w:val="18"/>
              </w:rPr>
            </w:pPr>
            <w:r>
              <w:rPr>
                <w:sz w:val="16"/>
                <w:szCs w:val="18"/>
              </w:rPr>
              <w:t>767,48</w:t>
            </w:r>
          </w:p>
        </w:tc>
      </w:tr>
      <w:tr w:rsidR="00CC5168" w14:paraId="43D63E3E" w14:textId="77777777">
        <w:trPr>
          <w:cantSplit/>
          <w:trHeight w:val="23"/>
        </w:trPr>
        <w:tc>
          <w:tcPr>
            <w:tcW w:w="1440" w:type="dxa"/>
            <w:gridSpan w:val="2"/>
            <w:vMerge/>
            <w:tcBorders>
              <w:left w:val="single" w:sz="12" w:space="0" w:color="auto"/>
              <w:right w:val="single" w:sz="6" w:space="0" w:color="auto"/>
            </w:tcBorders>
            <w:vAlign w:val="center"/>
          </w:tcPr>
          <w:p w14:paraId="43D63E2C"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E2D" w14:textId="77777777" w:rsidR="00CC5168" w:rsidRDefault="007F3AA2">
            <w:pPr>
              <w:jc w:val="center"/>
              <w:rPr>
                <w:b/>
                <w:bCs/>
                <w:i/>
                <w:iCs/>
                <w:sz w:val="18"/>
                <w:szCs w:val="18"/>
              </w:rPr>
            </w:pPr>
            <w:r>
              <w:rPr>
                <w:b/>
                <w:bCs/>
                <w:i/>
                <w:iCs/>
                <w:sz w:val="18"/>
                <w:szCs w:val="18"/>
              </w:rPr>
              <w:t>RAJ.G.</w:t>
            </w:r>
          </w:p>
        </w:tc>
        <w:tc>
          <w:tcPr>
            <w:tcW w:w="960" w:type="dxa"/>
            <w:tcBorders>
              <w:top w:val="nil"/>
              <w:left w:val="single" w:sz="6" w:space="0" w:color="auto"/>
              <w:bottom w:val="nil"/>
              <w:right w:val="single" w:sz="6" w:space="0" w:color="auto"/>
            </w:tcBorders>
            <w:vAlign w:val="center"/>
          </w:tcPr>
          <w:p w14:paraId="43D63E2E"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E2F"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30"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31" w14:textId="77777777" w:rsidR="00CC5168" w:rsidRDefault="007F3AA2">
            <w:pPr>
              <w:jc w:val="center"/>
              <w:rPr>
                <w:sz w:val="16"/>
                <w:szCs w:val="18"/>
              </w:rPr>
            </w:pPr>
            <w:r>
              <w:rPr>
                <w:sz w:val="16"/>
                <w:szCs w:val="18"/>
              </w:rPr>
              <w:t>593,93</w:t>
            </w:r>
          </w:p>
        </w:tc>
        <w:tc>
          <w:tcPr>
            <w:tcW w:w="746" w:type="dxa"/>
            <w:tcBorders>
              <w:top w:val="nil"/>
              <w:left w:val="single" w:sz="6" w:space="0" w:color="auto"/>
              <w:bottom w:val="nil"/>
              <w:right w:val="single" w:sz="6" w:space="0" w:color="auto"/>
            </w:tcBorders>
            <w:vAlign w:val="center"/>
          </w:tcPr>
          <w:p w14:paraId="43D63E32"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33" w14:textId="77777777" w:rsidR="00CC5168" w:rsidRDefault="007F3AA2">
            <w:pPr>
              <w:jc w:val="center"/>
              <w:rPr>
                <w:sz w:val="16"/>
                <w:szCs w:val="18"/>
              </w:rPr>
            </w:pPr>
            <w:r>
              <w:rPr>
                <w:sz w:val="16"/>
                <w:szCs w:val="18"/>
              </w:rPr>
              <w:t>2374,06</w:t>
            </w:r>
          </w:p>
        </w:tc>
        <w:tc>
          <w:tcPr>
            <w:tcW w:w="746" w:type="dxa"/>
            <w:tcBorders>
              <w:top w:val="nil"/>
              <w:left w:val="single" w:sz="6" w:space="0" w:color="auto"/>
              <w:bottom w:val="nil"/>
              <w:right w:val="single" w:sz="6" w:space="0" w:color="auto"/>
            </w:tcBorders>
            <w:vAlign w:val="center"/>
          </w:tcPr>
          <w:p w14:paraId="43D63E34"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35" w14:textId="77777777" w:rsidR="00CC5168" w:rsidRDefault="007F3AA2">
            <w:pPr>
              <w:jc w:val="center"/>
              <w:rPr>
                <w:sz w:val="18"/>
                <w:szCs w:val="18"/>
              </w:rPr>
            </w:pPr>
            <w:r>
              <w:rPr>
                <w:sz w:val="18"/>
                <w:szCs w:val="18"/>
              </w:rPr>
              <w:t>39,02</w:t>
            </w:r>
          </w:p>
        </w:tc>
        <w:tc>
          <w:tcPr>
            <w:tcW w:w="746" w:type="dxa"/>
            <w:tcBorders>
              <w:top w:val="nil"/>
              <w:left w:val="single" w:sz="6" w:space="0" w:color="auto"/>
              <w:bottom w:val="nil"/>
              <w:right w:val="single" w:sz="6" w:space="0" w:color="auto"/>
            </w:tcBorders>
            <w:vAlign w:val="center"/>
          </w:tcPr>
          <w:p w14:paraId="43D63E36"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37" w14:textId="77777777" w:rsidR="00CC5168" w:rsidRDefault="007F3AA2">
            <w:pPr>
              <w:jc w:val="center"/>
              <w:rPr>
                <w:sz w:val="18"/>
                <w:szCs w:val="18"/>
              </w:rPr>
            </w:pPr>
            <w:r>
              <w:rPr>
                <w:sz w:val="18"/>
                <w:szCs w:val="18"/>
              </w:rPr>
              <w:t>5,08</w:t>
            </w:r>
          </w:p>
        </w:tc>
        <w:tc>
          <w:tcPr>
            <w:tcW w:w="746" w:type="dxa"/>
            <w:tcBorders>
              <w:top w:val="nil"/>
              <w:left w:val="single" w:sz="6" w:space="0" w:color="auto"/>
              <w:bottom w:val="nil"/>
              <w:right w:val="single" w:sz="6" w:space="0" w:color="auto"/>
            </w:tcBorders>
            <w:vAlign w:val="center"/>
          </w:tcPr>
          <w:p w14:paraId="43D63E38"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39" w14:textId="77777777" w:rsidR="00CC5168" w:rsidRDefault="007F3AA2">
            <w:pPr>
              <w:jc w:val="center"/>
              <w:rPr>
                <w:sz w:val="18"/>
                <w:szCs w:val="18"/>
              </w:rPr>
            </w:pPr>
            <w:r>
              <w:rPr>
                <w:sz w:val="18"/>
                <w:szCs w:val="18"/>
              </w:rPr>
              <w:t>16,29</w:t>
            </w:r>
          </w:p>
        </w:tc>
        <w:tc>
          <w:tcPr>
            <w:tcW w:w="745" w:type="dxa"/>
            <w:tcBorders>
              <w:top w:val="nil"/>
              <w:left w:val="single" w:sz="6" w:space="0" w:color="auto"/>
              <w:bottom w:val="nil"/>
              <w:right w:val="single" w:sz="6" w:space="0" w:color="auto"/>
            </w:tcBorders>
            <w:vAlign w:val="center"/>
          </w:tcPr>
          <w:p w14:paraId="43D63E3A"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3B" w14:textId="77777777" w:rsidR="00CC5168" w:rsidRDefault="007F3AA2">
            <w:pPr>
              <w:jc w:val="center"/>
              <w:rPr>
                <w:sz w:val="18"/>
                <w:szCs w:val="18"/>
              </w:rPr>
            </w:pPr>
            <w:r>
              <w:rPr>
                <w:sz w:val="18"/>
                <w:szCs w:val="18"/>
              </w:rPr>
              <w:t>44,86</w:t>
            </w:r>
          </w:p>
        </w:tc>
        <w:tc>
          <w:tcPr>
            <w:tcW w:w="746" w:type="dxa"/>
            <w:tcBorders>
              <w:top w:val="nil"/>
              <w:left w:val="single" w:sz="6" w:space="0" w:color="auto"/>
              <w:bottom w:val="nil"/>
              <w:right w:val="single" w:sz="6" w:space="0" w:color="auto"/>
            </w:tcBorders>
            <w:vAlign w:val="center"/>
          </w:tcPr>
          <w:p w14:paraId="43D63E3C"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E3D" w14:textId="77777777" w:rsidR="00CC5168" w:rsidRDefault="007F3AA2">
            <w:pPr>
              <w:jc w:val="center"/>
              <w:rPr>
                <w:sz w:val="16"/>
                <w:szCs w:val="18"/>
              </w:rPr>
            </w:pPr>
            <w:r>
              <w:rPr>
                <w:sz w:val="16"/>
                <w:szCs w:val="18"/>
              </w:rPr>
              <w:t>148,15</w:t>
            </w:r>
          </w:p>
        </w:tc>
      </w:tr>
      <w:tr w:rsidR="00CC5168" w14:paraId="43D63E51" w14:textId="77777777">
        <w:trPr>
          <w:cantSplit/>
          <w:trHeight w:val="23"/>
        </w:trPr>
        <w:tc>
          <w:tcPr>
            <w:tcW w:w="1440" w:type="dxa"/>
            <w:gridSpan w:val="2"/>
            <w:vMerge/>
            <w:tcBorders>
              <w:left w:val="single" w:sz="12" w:space="0" w:color="auto"/>
              <w:right w:val="single" w:sz="6" w:space="0" w:color="auto"/>
            </w:tcBorders>
            <w:vAlign w:val="center"/>
          </w:tcPr>
          <w:p w14:paraId="43D63E3F" w14:textId="77777777" w:rsidR="00CC5168" w:rsidRDefault="00CC5168">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14:paraId="43D63E40" w14:textId="77777777" w:rsidR="00CC5168" w:rsidRDefault="007F3AA2">
            <w:pPr>
              <w:jc w:val="center"/>
              <w:rPr>
                <w:b/>
                <w:bCs/>
                <w:i/>
                <w:iCs/>
                <w:sz w:val="18"/>
                <w:szCs w:val="18"/>
              </w:rPr>
            </w:pPr>
            <w:r>
              <w:rPr>
                <w:b/>
                <w:bCs/>
                <w:i/>
                <w:iCs/>
                <w:sz w:val="18"/>
                <w:szCs w:val="18"/>
              </w:rPr>
              <w:t>RAJ.III</w:t>
            </w:r>
          </w:p>
        </w:tc>
        <w:tc>
          <w:tcPr>
            <w:tcW w:w="960" w:type="dxa"/>
            <w:tcBorders>
              <w:top w:val="nil"/>
              <w:left w:val="single" w:sz="6" w:space="0" w:color="auto"/>
              <w:bottom w:val="nil"/>
              <w:right w:val="single" w:sz="6" w:space="0" w:color="auto"/>
            </w:tcBorders>
            <w:vAlign w:val="center"/>
          </w:tcPr>
          <w:p w14:paraId="43D63E41" w14:textId="77777777" w:rsidR="00CC5168" w:rsidRDefault="00CC5168">
            <w:pPr>
              <w:jc w:val="center"/>
              <w:rPr>
                <w:sz w:val="18"/>
                <w:szCs w:val="18"/>
              </w:rPr>
            </w:pPr>
          </w:p>
        </w:tc>
        <w:tc>
          <w:tcPr>
            <w:tcW w:w="960" w:type="dxa"/>
            <w:tcBorders>
              <w:top w:val="nil"/>
              <w:left w:val="single" w:sz="6" w:space="0" w:color="auto"/>
              <w:bottom w:val="nil"/>
              <w:right w:val="single" w:sz="6" w:space="0" w:color="auto"/>
            </w:tcBorders>
            <w:vAlign w:val="center"/>
          </w:tcPr>
          <w:p w14:paraId="43D63E42"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43"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44" w14:textId="77777777" w:rsidR="00CC5168" w:rsidRDefault="007F3AA2">
            <w:pPr>
              <w:jc w:val="center"/>
              <w:rPr>
                <w:sz w:val="16"/>
                <w:szCs w:val="18"/>
              </w:rPr>
            </w:pPr>
            <w:r>
              <w:rPr>
                <w:sz w:val="16"/>
                <w:szCs w:val="18"/>
              </w:rPr>
              <w:t>15261,71</w:t>
            </w:r>
          </w:p>
        </w:tc>
        <w:tc>
          <w:tcPr>
            <w:tcW w:w="746" w:type="dxa"/>
            <w:tcBorders>
              <w:top w:val="nil"/>
              <w:left w:val="single" w:sz="6" w:space="0" w:color="auto"/>
              <w:bottom w:val="nil"/>
              <w:right w:val="single" w:sz="6" w:space="0" w:color="auto"/>
            </w:tcBorders>
            <w:vAlign w:val="center"/>
          </w:tcPr>
          <w:p w14:paraId="43D63E45"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46" w14:textId="77777777" w:rsidR="00CC5168" w:rsidRDefault="007F3AA2">
            <w:pPr>
              <w:jc w:val="center"/>
              <w:rPr>
                <w:sz w:val="16"/>
                <w:szCs w:val="18"/>
              </w:rPr>
            </w:pPr>
            <w:r>
              <w:rPr>
                <w:sz w:val="16"/>
                <w:szCs w:val="18"/>
              </w:rPr>
              <w:t>47953,78</w:t>
            </w:r>
          </w:p>
        </w:tc>
        <w:tc>
          <w:tcPr>
            <w:tcW w:w="746" w:type="dxa"/>
            <w:tcBorders>
              <w:top w:val="nil"/>
              <w:left w:val="single" w:sz="6" w:space="0" w:color="auto"/>
              <w:bottom w:val="nil"/>
              <w:right w:val="single" w:sz="6" w:space="0" w:color="auto"/>
            </w:tcBorders>
            <w:vAlign w:val="center"/>
          </w:tcPr>
          <w:p w14:paraId="43D63E47"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48" w14:textId="77777777" w:rsidR="00CC5168" w:rsidRDefault="007F3AA2">
            <w:pPr>
              <w:jc w:val="center"/>
              <w:rPr>
                <w:sz w:val="18"/>
                <w:szCs w:val="18"/>
              </w:rPr>
            </w:pPr>
            <w:r>
              <w:rPr>
                <w:sz w:val="18"/>
                <w:szCs w:val="18"/>
              </w:rPr>
              <w:t>430,40</w:t>
            </w:r>
          </w:p>
        </w:tc>
        <w:tc>
          <w:tcPr>
            <w:tcW w:w="746" w:type="dxa"/>
            <w:tcBorders>
              <w:top w:val="nil"/>
              <w:left w:val="single" w:sz="6" w:space="0" w:color="auto"/>
              <w:bottom w:val="nil"/>
              <w:right w:val="single" w:sz="6" w:space="0" w:color="auto"/>
            </w:tcBorders>
            <w:vAlign w:val="center"/>
          </w:tcPr>
          <w:p w14:paraId="43D63E49" w14:textId="77777777" w:rsidR="00CC5168" w:rsidRDefault="007F3AA2">
            <w:pPr>
              <w:jc w:val="center"/>
              <w:rPr>
                <w:sz w:val="18"/>
                <w:szCs w:val="18"/>
              </w:rPr>
            </w:pPr>
            <w:r>
              <w:rPr>
                <w:sz w:val="18"/>
                <w:szCs w:val="18"/>
              </w:rPr>
              <w:t>–</w:t>
            </w:r>
          </w:p>
        </w:tc>
        <w:tc>
          <w:tcPr>
            <w:tcW w:w="745" w:type="dxa"/>
            <w:tcBorders>
              <w:top w:val="nil"/>
              <w:left w:val="single" w:sz="6" w:space="0" w:color="auto"/>
              <w:bottom w:val="nil"/>
              <w:right w:val="single" w:sz="6" w:space="0" w:color="auto"/>
            </w:tcBorders>
            <w:vAlign w:val="center"/>
          </w:tcPr>
          <w:p w14:paraId="43D63E4A" w14:textId="77777777" w:rsidR="00CC5168" w:rsidRDefault="007F3AA2">
            <w:pPr>
              <w:jc w:val="center"/>
              <w:rPr>
                <w:sz w:val="18"/>
                <w:szCs w:val="18"/>
              </w:rPr>
            </w:pPr>
            <w:r>
              <w:rPr>
                <w:sz w:val="18"/>
                <w:szCs w:val="18"/>
              </w:rPr>
              <w:t>167,06</w:t>
            </w:r>
          </w:p>
        </w:tc>
        <w:tc>
          <w:tcPr>
            <w:tcW w:w="746" w:type="dxa"/>
            <w:tcBorders>
              <w:top w:val="nil"/>
              <w:left w:val="single" w:sz="6" w:space="0" w:color="auto"/>
              <w:bottom w:val="nil"/>
              <w:right w:val="single" w:sz="6" w:space="0" w:color="auto"/>
            </w:tcBorders>
            <w:vAlign w:val="center"/>
          </w:tcPr>
          <w:p w14:paraId="43D63E4B"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4C" w14:textId="77777777" w:rsidR="00CC5168" w:rsidRDefault="007F3AA2">
            <w:pPr>
              <w:jc w:val="center"/>
              <w:rPr>
                <w:sz w:val="18"/>
                <w:szCs w:val="18"/>
              </w:rPr>
            </w:pPr>
            <w:r>
              <w:rPr>
                <w:sz w:val="18"/>
                <w:szCs w:val="18"/>
              </w:rPr>
              <w:t>315,32</w:t>
            </w:r>
          </w:p>
        </w:tc>
        <w:tc>
          <w:tcPr>
            <w:tcW w:w="745" w:type="dxa"/>
            <w:tcBorders>
              <w:top w:val="nil"/>
              <w:left w:val="single" w:sz="6" w:space="0" w:color="auto"/>
              <w:bottom w:val="nil"/>
              <w:right w:val="single" w:sz="6" w:space="0" w:color="auto"/>
            </w:tcBorders>
            <w:vAlign w:val="center"/>
          </w:tcPr>
          <w:p w14:paraId="43D63E4D"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6" w:space="0" w:color="auto"/>
            </w:tcBorders>
            <w:vAlign w:val="center"/>
          </w:tcPr>
          <w:p w14:paraId="43D63E4E" w14:textId="77777777" w:rsidR="00CC5168" w:rsidRDefault="007F3AA2">
            <w:pPr>
              <w:jc w:val="center"/>
              <w:rPr>
                <w:sz w:val="18"/>
                <w:szCs w:val="18"/>
              </w:rPr>
            </w:pPr>
            <w:r>
              <w:rPr>
                <w:sz w:val="18"/>
                <w:szCs w:val="18"/>
              </w:rPr>
              <w:t>0,00</w:t>
            </w:r>
          </w:p>
        </w:tc>
        <w:tc>
          <w:tcPr>
            <w:tcW w:w="746" w:type="dxa"/>
            <w:tcBorders>
              <w:top w:val="nil"/>
              <w:left w:val="single" w:sz="6" w:space="0" w:color="auto"/>
              <w:bottom w:val="nil"/>
              <w:right w:val="single" w:sz="6" w:space="0" w:color="auto"/>
            </w:tcBorders>
            <w:vAlign w:val="center"/>
          </w:tcPr>
          <w:p w14:paraId="43D63E4F" w14:textId="77777777" w:rsidR="00CC5168" w:rsidRDefault="007F3AA2">
            <w:pPr>
              <w:jc w:val="center"/>
              <w:rPr>
                <w:sz w:val="18"/>
                <w:szCs w:val="18"/>
              </w:rPr>
            </w:pPr>
            <w:r>
              <w:rPr>
                <w:sz w:val="18"/>
                <w:szCs w:val="18"/>
              </w:rPr>
              <w:t>–</w:t>
            </w:r>
          </w:p>
        </w:tc>
        <w:tc>
          <w:tcPr>
            <w:tcW w:w="746" w:type="dxa"/>
            <w:tcBorders>
              <w:top w:val="nil"/>
              <w:left w:val="single" w:sz="6" w:space="0" w:color="auto"/>
              <w:bottom w:val="nil"/>
              <w:right w:val="single" w:sz="12" w:space="0" w:color="auto"/>
            </w:tcBorders>
            <w:vAlign w:val="center"/>
          </w:tcPr>
          <w:p w14:paraId="43D63E50" w14:textId="77777777" w:rsidR="00CC5168" w:rsidRDefault="007F3AA2">
            <w:pPr>
              <w:jc w:val="center"/>
              <w:rPr>
                <w:sz w:val="16"/>
                <w:szCs w:val="18"/>
              </w:rPr>
            </w:pPr>
            <w:r>
              <w:rPr>
                <w:sz w:val="16"/>
                <w:szCs w:val="18"/>
              </w:rPr>
              <w:t>432,35</w:t>
            </w:r>
          </w:p>
        </w:tc>
      </w:tr>
      <w:tr w:rsidR="00CC5168" w14:paraId="43D63E64" w14:textId="77777777">
        <w:trPr>
          <w:cantSplit/>
          <w:trHeight w:val="23"/>
        </w:trPr>
        <w:tc>
          <w:tcPr>
            <w:tcW w:w="1440" w:type="dxa"/>
            <w:gridSpan w:val="2"/>
            <w:vMerge/>
            <w:tcBorders>
              <w:left w:val="single" w:sz="12" w:space="0" w:color="auto"/>
              <w:bottom w:val="single" w:sz="12" w:space="0" w:color="auto"/>
              <w:right w:val="single" w:sz="6" w:space="0" w:color="auto"/>
            </w:tcBorders>
            <w:vAlign w:val="center"/>
          </w:tcPr>
          <w:p w14:paraId="43D63E52" w14:textId="77777777" w:rsidR="00CC5168" w:rsidRDefault="00CC5168">
            <w:pPr>
              <w:jc w:val="center"/>
              <w:rPr>
                <w:sz w:val="18"/>
                <w:szCs w:val="18"/>
              </w:rPr>
            </w:pPr>
          </w:p>
        </w:tc>
        <w:tc>
          <w:tcPr>
            <w:tcW w:w="840" w:type="dxa"/>
            <w:tcBorders>
              <w:top w:val="single" w:sz="6" w:space="0" w:color="auto"/>
              <w:left w:val="single" w:sz="6" w:space="0" w:color="auto"/>
              <w:bottom w:val="single" w:sz="12" w:space="0" w:color="auto"/>
              <w:right w:val="single" w:sz="6" w:space="0" w:color="auto"/>
            </w:tcBorders>
            <w:vAlign w:val="center"/>
          </w:tcPr>
          <w:p w14:paraId="43D63E53" w14:textId="77777777" w:rsidR="00CC5168" w:rsidRDefault="007F3AA2">
            <w:pPr>
              <w:jc w:val="center"/>
              <w:rPr>
                <w:b/>
                <w:bCs/>
                <w:i/>
                <w:iCs/>
                <w:sz w:val="18"/>
                <w:szCs w:val="18"/>
              </w:rPr>
            </w:pPr>
            <w:r>
              <w:rPr>
                <w:b/>
                <w:bCs/>
                <w:i/>
                <w:iCs/>
                <w:sz w:val="18"/>
                <w:szCs w:val="18"/>
              </w:rPr>
              <w:t>JUNG.</w:t>
            </w:r>
          </w:p>
        </w:tc>
        <w:tc>
          <w:tcPr>
            <w:tcW w:w="960" w:type="dxa"/>
            <w:tcBorders>
              <w:top w:val="nil"/>
              <w:left w:val="single" w:sz="6" w:space="0" w:color="auto"/>
              <w:bottom w:val="single" w:sz="12" w:space="0" w:color="auto"/>
              <w:right w:val="single" w:sz="6" w:space="0" w:color="auto"/>
            </w:tcBorders>
            <w:vAlign w:val="center"/>
          </w:tcPr>
          <w:p w14:paraId="43D63E54" w14:textId="77777777" w:rsidR="00CC5168" w:rsidRDefault="00CC5168">
            <w:pPr>
              <w:jc w:val="center"/>
              <w:rPr>
                <w:sz w:val="18"/>
                <w:szCs w:val="18"/>
              </w:rPr>
            </w:pPr>
          </w:p>
        </w:tc>
        <w:tc>
          <w:tcPr>
            <w:tcW w:w="960" w:type="dxa"/>
            <w:tcBorders>
              <w:top w:val="nil"/>
              <w:left w:val="single" w:sz="6" w:space="0" w:color="auto"/>
              <w:bottom w:val="single" w:sz="12" w:space="0" w:color="auto"/>
              <w:right w:val="single" w:sz="6" w:space="0" w:color="auto"/>
            </w:tcBorders>
            <w:vAlign w:val="center"/>
          </w:tcPr>
          <w:p w14:paraId="43D63E55" w14:textId="77777777" w:rsidR="00CC5168" w:rsidRDefault="007F3AA2">
            <w:pPr>
              <w:jc w:val="center"/>
              <w:rPr>
                <w:sz w:val="18"/>
                <w:szCs w:val="18"/>
              </w:rPr>
            </w:pPr>
            <w:r>
              <w:rPr>
                <w:sz w:val="18"/>
                <w:szCs w:val="18"/>
              </w:rPr>
              <w:t>–</w:t>
            </w:r>
          </w:p>
        </w:tc>
        <w:tc>
          <w:tcPr>
            <w:tcW w:w="745" w:type="dxa"/>
            <w:tcBorders>
              <w:top w:val="nil"/>
              <w:left w:val="single" w:sz="6" w:space="0" w:color="auto"/>
              <w:bottom w:val="single" w:sz="12" w:space="0" w:color="auto"/>
              <w:right w:val="single" w:sz="6" w:space="0" w:color="auto"/>
            </w:tcBorders>
            <w:vAlign w:val="center"/>
          </w:tcPr>
          <w:p w14:paraId="43D63E56"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12" w:space="0" w:color="auto"/>
              <w:right w:val="single" w:sz="6" w:space="0" w:color="auto"/>
            </w:tcBorders>
            <w:vAlign w:val="center"/>
          </w:tcPr>
          <w:p w14:paraId="43D63E57" w14:textId="77777777" w:rsidR="00CC5168" w:rsidRDefault="007F3AA2">
            <w:pPr>
              <w:jc w:val="center"/>
              <w:rPr>
                <w:sz w:val="16"/>
                <w:szCs w:val="18"/>
              </w:rPr>
            </w:pPr>
            <w:r>
              <w:rPr>
                <w:sz w:val="16"/>
                <w:szCs w:val="18"/>
              </w:rPr>
              <w:t>530,02</w:t>
            </w:r>
          </w:p>
        </w:tc>
        <w:tc>
          <w:tcPr>
            <w:tcW w:w="746" w:type="dxa"/>
            <w:tcBorders>
              <w:top w:val="nil"/>
              <w:left w:val="single" w:sz="6" w:space="0" w:color="auto"/>
              <w:bottom w:val="single" w:sz="12" w:space="0" w:color="auto"/>
              <w:right w:val="single" w:sz="6" w:space="0" w:color="auto"/>
            </w:tcBorders>
            <w:vAlign w:val="center"/>
          </w:tcPr>
          <w:p w14:paraId="43D63E58" w14:textId="77777777" w:rsidR="00CC5168" w:rsidRDefault="007F3AA2">
            <w:pPr>
              <w:jc w:val="center"/>
              <w:rPr>
                <w:sz w:val="18"/>
                <w:szCs w:val="18"/>
              </w:rPr>
            </w:pPr>
            <w:r>
              <w:rPr>
                <w:sz w:val="18"/>
                <w:szCs w:val="18"/>
              </w:rPr>
              <w:t>–</w:t>
            </w:r>
          </w:p>
        </w:tc>
        <w:tc>
          <w:tcPr>
            <w:tcW w:w="745" w:type="dxa"/>
            <w:tcBorders>
              <w:top w:val="nil"/>
              <w:left w:val="single" w:sz="6" w:space="0" w:color="auto"/>
              <w:bottom w:val="single" w:sz="12" w:space="0" w:color="auto"/>
              <w:right w:val="single" w:sz="6" w:space="0" w:color="auto"/>
            </w:tcBorders>
            <w:vAlign w:val="center"/>
          </w:tcPr>
          <w:p w14:paraId="43D63E59" w14:textId="77777777" w:rsidR="00CC5168" w:rsidRDefault="007F3AA2">
            <w:pPr>
              <w:jc w:val="center"/>
              <w:rPr>
                <w:sz w:val="16"/>
                <w:szCs w:val="18"/>
              </w:rPr>
            </w:pPr>
            <w:r>
              <w:rPr>
                <w:sz w:val="16"/>
                <w:szCs w:val="18"/>
              </w:rPr>
              <w:t>863,78</w:t>
            </w:r>
          </w:p>
        </w:tc>
        <w:tc>
          <w:tcPr>
            <w:tcW w:w="746" w:type="dxa"/>
            <w:tcBorders>
              <w:top w:val="nil"/>
              <w:left w:val="single" w:sz="6" w:space="0" w:color="auto"/>
              <w:bottom w:val="single" w:sz="12" w:space="0" w:color="auto"/>
              <w:right w:val="single" w:sz="6" w:space="0" w:color="auto"/>
            </w:tcBorders>
            <w:vAlign w:val="center"/>
          </w:tcPr>
          <w:p w14:paraId="43D63E5A"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12" w:space="0" w:color="auto"/>
              <w:right w:val="single" w:sz="6" w:space="0" w:color="auto"/>
            </w:tcBorders>
            <w:vAlign w:val="center"/>
          </w:tcPr>
          <w:p w14:paraId="43D63E5B" w14:textId="77777777" w:rsidR="00CC5168" w:rsidRDefault="007F3AA2">
            <w:pPr>
              <w:jc w:val="center"/>
              <w:rPr>
                <w:sz w:val="18"/>
                <w:szCs w:val="18"/>
              </w:rPr>
            </w:pPr>
            <w:r>
              <w:rPr>
                <w:sz w:val="18"/>
                <w:szCs w:val="18"/>
              </w:rPr>
              <w:t>25,14</w:t>
            </w:r>
          </w:p>
        </w:tc>
        <w:tc>
          <w:tcPr>
            <w:tcW w:w="746" w:type="dxa"/>
            <w:tcBorders>
              <w:top w:val="nil"/>
              <w:left w:val="single" w:sz="6" w:space="0" w:color="auto"/>
              <w:bottom w:val="single" w:sz="12" w:space="0" w:color="auto"/>
              <w:right w:val="single" w:sz="6" w:space="0" w:color="auto"/>
            </w:tcBorders>
            <w:vAlign w:val="center"/>
          </w:tcPr>
          <w:p w14:paraId="43D63E5C" w14:textId="77777777" w:rsidR="00CC5168" w:rsidRDefault="007F3AA2">
            <w:pPr>
              <w:jc w:val="center"/>
              <w:rPr>
                <w:sz w:val="18"/>
                <w:szCs w:val="18"/>
              </w:rPr>
            </w:pPr>
            <w:r>
              <w:rPr>
                <w:sz w:val="18"/>
                <w:szCs w:val="18"/>
              </w:rPr>
              <w:t>–</w:t>
            </w:r>
          </w:p>
        </w:tc>
        <w:tc>
          <w:tcPr>
            <w:tcW w:w="745" w:type="dxa"/>
            <w:tcBorders>
              <w:top w:val="nil"/>
              <w:left w:val="single" w:sz="6" w:space="0" w:color="auto"/>
              <w:bottom w:val="single" w:sz="12" w:space="0" w:color="auto"/>
              <w:right w:val="single" w:sz="6" w:space="0" w:color="auto"/>
            </w:tcBorders>
            <w:vAlign w:val="center"/>
          </w:tcPr>
          <w:p w14:paraId="43D63E5D" w14:textId="77777777" w:rsidR="00CC5168" w:rsidRDefault="007F3AA2">
            <w:pPr>
              <w:jc w:val="center"/>
              <w:rPr>
                <w:sz w:val="18"/>
                <w:szCs w:val="18"/>
              </w:rPr>
            </w:pPr>
            <w:r>
              <w:rPr>
                <w:sz w:val="18"/>
                <w:szCs w:val="18"/>
              </w:rPr>
              <w:t>0,00</w:t>
            </w:r>
          </w:p>
        </w:tc>
        <w:tc>
          <w:tcPr>
            <w:tcW w:w="746" w:type="dxa"/>
            <w:tcBorders>
              <w:top w:val="nil"/>
              <w:left w:val="single" w:sz="6" w:space="0" w:color="auto"/>
              <w:bottom w:val="single" w:sz="12" w:space="0" w:color="auto"/>
              <w:right w:val="single" w:sz="6" w:space="0" w:color="auto"/>
            </w:tcBorders>
            <w:vAlign w:val="center"/>
          </w:tcPr>
          <w:p w14:paraId="43D63E5E"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12" w:space="0" w:color="auto"/>
              <w:right w:val="single" w:sz="6" w:space="0" w:color="auto"/>
            </w:tcBorders>
            <w:vAlign w:val="center"/>
          </w:tcPr>
          <w:p w14:paraId="43D63E5F" w14:textId="77777777" w:rsidR="00CC5168" w:rsidRDefault="007F3AA2">
            <w:pPr>
              <w:jc w:val="center"/>
              <w:rPr>
                <w:sz w:val="18"/>
                <w:szCs w:val="18"/>
              </w:rPr>
            </w:pPr>
            <w:r>
              <w:rPr>
                <w:sz w:val="18"/>
                <w:szCs w:val="18"/>
              </w:rPr>
              <w:t>16,47</w:t>
            </w:r>
          </w:p>
        </w:tc>
        <w:tc>
          <w:tcPr>
            <w:tcW w:w="745" w:type="dxa"/>
            <w:tcBorders>
              <w:top w:val="nil"/>
              <w:left w:val="single" w:sz="6" w:space="0" w:color="auto"/>
              <w:bottom w:val="single" w:sz="12" w:space="0" w:color="auto"/>
              <w:right w:val="single" w:sz="6" w:space="0" w:color="auto"/>
            </w:tcBorders>
            <w:vAlign w:val="center"/>
          </w:tcPr>
          <w:p w14:paraId="43D63E60"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12" w:space="0" w:color="auto"/>
              <w:right w:val="single" w:sz="6" w:space="0" w:color="auto"/>
            </w:tcBorders>
            <w:vAlign w:val="center"/>
          </w:tcPr>
          <w:p w14:paraId="43D63E61" w14:textId="77777777" w:rsidR="00CC5168" w:rsidRDefault="007F3AA2">
            <w:pPr>
              <w:jc w:val="center"/>
              <w:rPr>
                <w:sz w:val="18"/>
                <w:szCs w:val="18"/>
              </w:rPr>
            </w:pPr>
            <w:r>
              <w:rPr>
                <w:sz w:val="18"/>
                <w:szCs w:val="18"/>
              </w:rPr>
              <w:t>231,60</w:t>
            </w:r>
          </w:p>
        </w:tc>
        <w:tc>
          <w:tcPr>
            <w:tcW w:w="746" w:type="dxa"/>
            <w:tcBorders>
              <w:top w:val="nil"/>
              <w:left w:val="single" w:sz="6" w:space="0" w:color="auto"/>
              <w:bottom w:val="single" w:sz="12" w:space="0" w:color="auto"/>
              <w:right w:val="single" w:sz="6" w:space="0" w:color="auto"/>
            </w:tcBorders>
            <w:vAlign w:val="center"/>
          </w:tcPr>
          <w:p w14:paraId="43D63E62" w14:textId="77777777" w:rsidR="00CC5168" w:rsidRDefault="007F3AA2">
            <w:pPr>
              <w:jc w:val="center"/>
              <w:rPr>
                <w:sz w:val="18"/>
                <w:szCs w:val="18"/>
              </w:rPr>
            </w:pPr>
            <w:r>
              <w:rPr>
                <w:sz w:val="18"/>
                <w:szCs w:val="18"/>
              </w:rPr>
              <w:t>–</w:t>
            </w:r>
          </w:p>
        </w:tc>
        <w:tc>
          <w:tcPr>
            <w:tcW w:w="746" w:type="dxa"/>
            <w:tcBorders>
              <w:top w:val="nil"/>
              <w:left w:val="single" w:sz="6" w:space="0" w:color="auto"/>
              <w:bottom w:val="single" w:sz="12" w:space="0" w:color="auto"/>
              <w:right w:val="single" w:sz="12" w:space="0" w:color="auto"/>
            </w:tcBorders>
            <w:vAlign w:val="center"/>
          </w:tcPr>
          <w:p w14:paraId="43D63E63" w14:textId="77777777" w:rsidR="00CC5168" w:rsidRDefault="007F3AA2">
            <w:pPr>
              <w:jc w:val="center"/>
              <w:rPr>
                <w:sz w:val="16"/>
                <w:szCs w:val="18"/>
              </w:rPr>
            </w:pPr>
            <w:r>
              <w:rPr>
                <w:sz w:val="16"/>
                <w:szCs w:val="18"/>
              </w:rPr>
              <w:t>0,00</w:t>
            </w:r>
          </w:p>
        </w:tc>
      </w:tr>
      <w:tr w:rsidR="00CC5168" w14:paraId="43D63E67" w14:textId="77777777">
        <w:trPr>
          <w:cantSplit/>
          <w:trHeight w:val="480"/>
        </w:trPr>
        <w:tc>
          <w:tcPr>
            <w:tcW w:w="14640" w:type="dxa"/>
            <w:gridSpan w:val="19"/>
            <w:tcBorders>
              <w:top w:val="single" w:sz="12" w:space="0" w:color="auto"/>
              <w:left w:val="single" w:sz="12" w:space="0" w:color="auto"/>
              <w:bottom w:val="single" w:sz="12" w:space="0" w:color="auto"/>
              <w:right w:val="single" w:sz="12" w:space="0" w:color="auto"/>
            </w:tcBorders>
            <w:vAlign w:val="center"/>
          </w:tcPr>
          <w:p w14:paraId="43D63E65" w14:textId="77777777" w:rsidR="00CC5168" w:rsidRDefault="007F3AA2">
            <w:pPr>
              <w:rPr>
                <w:sz w:val="18"/>
                <w:szCs w:val="18"/>
              </w:rPr>
            </w:pPr>
            <w:r>
              <w:rPr>
                <w:bCs/>
                <w:sz w:val="18"/>
                <w:szCs w:val="18"/>
                <w:vertAlign w:val="superscript"/>
              </w:rPr>
              <w:t>*)</w:t>
            </w:r>
            <w:r>
              <w:rPr>
                <w:sz w:val="18"/>
                <w:szCs w:val="18"/>
              </w:rPr>
              <w:t xml:space="preserve"> k</w:t>
            </w:r>
            <w:r>
              <w:rPr>
                <w:sz w:val="18"/>
                <w:szCs w:val="18"/>
                <w:vertAlign w:val="subscript"/>
              </w:rPr>
              <w:t>1</w:t>
            </w:r>
            <w:r>
              <w:rPr>
                <w:sz w:val="18"/>
                <w:szCs w:val="18"/>
              </w:rPr>
              <w:t xml:space="preserve"> = 1,459 tiesiogines išlaidas didinantis koeficientas, įvertinantis pridėtines išlaidas, pelną, PVM</w:t>
            </w:r>
          </w:p>
          <w:p w14:paraId="43D63E66" w14:textId="77777777" w:rsidR="00CC5168" w:rsidRDefault="007F3AA2">
            <w:pPr>
              <w:rPr>
                <w:sz w:val="18"/>
                <w:szCs w:val="18"/>
              </w:rPr>
            </w:pPr>
            <w:r>
              <w:rPr>
                <w:bCs/>
                <w:sz w:val="18"/>
                <w:szCs w:val="18"/>
                <w:vertAlign w:val="superscript"/>
              </w:rPr>
              <w:t>**)</w:t>
            </w:r>
            <w:r>
              <w:rPr>
                <w:bCs/>
                <w:sz w:val="18"/>
                <w:szCs w:val="18"/>
              </w:rPr>
              <w:t xml:space="preserve"> </w:t>
            </w:r>
            <w:r>
              <w:rPr>
                <w:sz w:val="18"/>
                <w:szCs w:val="18"/>
              </w:rPr>
              <w:t>k</w:t>
            </w:r>
            <w:r>
              <w:rPr>
                <w:sz w:val="18"/>
                <w:szCs w:val="18"/>
                <w:vertAlign w:val="subscript"/>
              </w:rPr>
              <w:t>2</w:t>
            </w:r>
            <w:r>
              <w:rPr>
                <w:sz w:val="18"/>
                <w:szCs w:val="18"/>
              </w:rPr>
              <w:t xml:space="preserve"> = 1,18 prognozuojamas 2007 metų kainų indeksas</w:t>
            </w:r>
          </w:p>
        </w:tc>
      </w:tr>
    </w:tbl>
    <w:p w14:paraId="43D63E68" w14:textId="77777777" w:rsidR="00CC5168" w:rsidRDefault="00CC5168"/>
    <w:p w14:paraId="43D63E69" w14:textId="77777777" w:rsidR="00CC5168" w:rsidRDefault="007F3AA2">
      <w:pPr>
        <w:ind w:firstLine="9120"/>
      </w:pPr>
      <w:r>
        <w:br w:type="page"/>
      </w:r>
      <w:r>
        <w:lastRenderedPageBreak/>
        <w:t xml:space="preserve">Kelių priežiūros vadovo IV dalies „Automobilių kelių </w:t>
      </w:r>
    </w:p>
    <w:p w14:paraId="43D63E6A" w14:textId="77777777" w:rsidR="00CC5168" w:rsidRDefault="007F3AA2">
      <w:pPr>
        <w:ind w:firstLine="9120"/>
      </w:pPr>
      <w:r>
        <w:t xml:space="preserve">priežiūros darbų programos parengimas, techninė </w:t>
      </w:r>
    </w:p>
    <w:p w14:paraId="43D63E6B" w14:textId="77777777" w:rsidR="00CC5168" w:rsidRDefault="007F3AA2">
      <w:pPr>
        <w:ind w:firstLine="9120"/>
      </w:pPr>
      <w:r>
        <w:t>kontrolė, priėmimas ir apmokėjimas TKDP-08“</w:t>
      </w:r>
    </w:p>
    <w:p w14:paraId="43D63E6C" w14:textId="77777777" w:rsidR="00CC5168" w:rsidRDefault="007F3AA2">
      <w:pPr>
        <w:ind w:left="9120"/>
      </w:pPr>
      <w:r>
        <w:t>2 priedo (informacinio) tęsinys</w:t>
      </w:r>
    </w:p>
    <w:p w14:paraId="43D63E6D" w14:textId="77777777" w:rsidR="00CC5168" w:rsidRDefault="00CC5168"/>
    <w:tbl>
      <w:tblPr>
        <w:tblW w:w="14829" w:type="dxa"/>
        <w:tblInd w:w="40" w:type="dxa"/>
        <w:tblLayout w:type="fixed"/>
        <w:tblCellMar>
          <w:left w:w="40" w:type="dxa"/>
          <w:right w:w="40" w:type="dxa"/>
        </w:tblCellMar>
        <w:tblLook w:val="0000" w:firstRow="0" w:lastRow="0" w:firstColumn="0" w:lastColumn="0" w:noHBand="0" w:noVBand="0"/>
      </w:tblPr>
      <w:tblGrid>
        <w:gridCol w:w="478"/>
        <w:gridCol w:w="838"/>
        <w:gridCol w:w="641"/>
        <w:gridCol w:w="677"/>
        <w:gridCol w:w="606"/>
        <w:gridCol w:w="713"/>
        <w:gridCol w:w="791"/>
        <w:gridCol w:w="767"/>
        <w:gridCol w:w="564"/>
        <w:gridCol w:w="797"/>
        <w:gridCol w:w="531"/>
        <w:gridCol w:w="797"/>
        <w:gridCol w:w="523"/>
        <w:gridCol w:w="757"/>
        <w:gridCol w:w="720"/>
        <w:gridCol w:w="720"/>
        <w:gridCol w:w="720"/>
        <w:gridCol w:w="720"/>
        <w:gridCol w:w="600"/>
        <w:gridCol w:w="685"/>
        <w:gridCol w:w="515"/>
        <w:gridCol w:w="669"/>
      </w:tblGrid>
      <w:tr w:rsidR="00CC5168" w14:paraId="43D63E71" w14:textId="77777777">
        <w:trPr>
          <w:cantSplit/>
          <w:trHeight w:val="23"/>
          <w:tblHeader/>
        </w:trPr>
        <w:tc>
          <w:tcPr>
            <w:tcW w:w="478" w:type="dxa"/>
            <w:vMerge w:val="restart"/>
            <w:tcBorders>
              <w:top w:val="single" w:sz="12" w:space="0" w:color="auto"/>
              <w:left w:val="single" w:sz="12" w:space="0" w:color="auto"/>
              <w:bottom w:val="single" w:sz="12" w:space="0" w:color="auto"/>
              <w:right w:val="single" w:sz="12" w:space="0" w:color="auto"/>
            </w:tcBorders>
          </w:tcPr>
          <w:p w14:paraId="43D63E6E" w14:textId="77777777" w:rsidR="00CC5168" w:rsidRDefault="007F3AA2">
            <w:pPr>
              <w:jc w:val="center"/>
              <w:rPr>
                <w:sz w:val="18"/>
                <w:szCs w:val="18"/>
              </w:rPr>
            </w:pPr>
            <w:r>
              <w:rPr>
                <w:sz w:val="18"/>
                <w:szCs w:val="18"/>
              </w:rPr>
              <w:t>Elemento sudėtinės dalys</w:t>
            </w:r>
          </w:p>
        </w:tc>
        <w:tc>
          <w:tcPr>
            <w:tcW w:w="838" w:type="dxa"/>
            <w:vMerge w:val="restart"/>
            <w:tcBorders>
              <w:top w:val="single" w:sz="12" w:space="0" w:color="auto"/>
              <w:left w:val="single" w:sz="12" w:space="0" w:color="auto"/>
              <w:bottom w:val="single" w:sz="12" w:space="0" w:color="auto"/>
              <w:right w:val="single" w:sz="12" w:space="0" w:color="auto"/>
            </w:tcBorders>
            <w:vAlign w:val="center"/>
          </w:tcPr>
          <w:p w14:paraId="43D63E6F" w14:textId="77777777" w:rsidR="00CC5168" w:rsidRDefault="007F3AA2">
            <w:pPr>
              <w:jc w:val="center"/>
              <w:rPr>
                <w:sz w:val="18"/>
                <w:szCs w:val="18"/>
              </w:rPr>
            </w:pPr>
            <w:r>
              <w:rPr>
                <w:sz w:val="18"/>
                <w:szCs w:val="18"/>
              </w:rPr>
              <w:t>Keliai</w:t>
            </w:r>
          </w:p>
        </w:tc>
        <w:tc>
          <w:tcPr>
            <w:tcW w:w="13513" w:type="dxa"/>
            <w:gridSpan w:val="20"/>
            <w:tcBorders>
              <w:top w:val="single" w:sz="12" w:space="0" w:color="auto"/>
              <w:left w:val="single" w:sz="12" w:space="0" w:color="auto"/>
              <w:bottom w:val="single" w:sz="12" w:space="0" w:color="auto"/>
              <w:right w:val="single" w:sz="12" w:space="0" w:color="auto"/>
            </w:tcBorders>
            <w:vAlign w:val="center"/>
          </w:tcPr>
          <w:p w14:paraId="43D63E70" w14:textId="77777777" w:rsidR="00CC5168" w:rsidRDefault="007F3AA2">
            <w:pPr>
              <w:jc w:val="center"/>
              <w:rPr>
                <w:sz w:val="18"/>
                <w:szCs w:val="18"/>
              </w:rPr>
            </w:pPr>
            <w:r>
              <w:rPr>
                <w:sz w:val="18"/>
                <w:szCs w:val="18"/>
              </w:rPr>
              <w:t>PRIEŽIŪROS DARBŲ APRAŠYMAS</w:t>
            </w:r>
          </w:p>
        </w:tc>
      </w:tr>
      <w:tr w:rsidR="00CC5168" w14:paraId="43D63E7E" w14:textId="77777777">
        <w:trPr>
          <w:cantSplit/>
          <w:trHeight w:val="23"/>
          <w:tblHeader/>
        </w:trPr>
        <w:tc>
          <w:tcPr>
            <w:tcW w:w="478" w:type="dxa"/>
            <w:vMerge/>
            <w:tcBorders>
              <w:top w:val="single" w:sz="12" w:space="0" w:color="auto"/>
              <w:left w:val="single" w:sz="12" w:space="0" w:color="auto"/>
              <w:bottom w:val="single" w:sz="12" w:space="0" w:color="auto"/>
              <w:right w:val="single" w:sz="12" w:space="0" w:color="auto"/>
            </w:tcBorders>
          </w:tcPr>
          <w:p w14:paraId="43D63E72" w14:textId="77777777" w:rsidR="00CC5168" w:rsidRDefault="00CC5168">
            <w:pPr>
              <w:jc w:val="center"/>
              <w:rPr>
                <w:sz w:val="18"/>
                <w:szCs w:val="18"/>
              </w:rPr>
            </w:pPr>
          </w:p>
        </w:tc>
        <w:tc>
          <w:tcPr>
            <w:tcW w:w="838" w:type="dxa"/>
            <w:vMerge/>
            <w:tcBorders>
              <w:top w:val="single" w:sz="12" w:space="0" w:color="auto"/>
              <w:left w:val="single" w:sz="12" w:space="0" w:color="auto"/>
              <w:bottom w:val="single" w:sz="12" w:space="0" w:color="auto"/>
              <w:right w:val="single" w:sz="12" w:space="0" w:color="auto"/>
            </w:tcBorders>
            <w:vAlign w:val="center"/>
          </w:tcPr>
          <w:p w14:paraId="43D63E73" w14:textId="77777777" w:rsidR="00CC5168" w:rsidRDefault="00CC5168">
            <w:pPr>
              <w:jc w:val="center"/>
              <w:rPr>
                <w:sz w:val="18"/>
                <w:szCs w:val="18"/>
              </w:rPr>
            </w:pPr>
          </w:p>
        </w:tc>
        <w:tc>
          <w:tcPr>
            <w:tcW w:w="1318" w:type="dxa"/>
            <w:gridSpan w:val="2"/>
            <w:tcBorders>
              <w:top w:val="single" w:sz="12" w:space="0" w:color="auto"/>
              <w:left w:val="single" w:sz="12" w:space="0" w:color="auto"/>
              <w:bottom w:val="single" w:sz="12" w:space="0" w:color="auto"/>
              <w:right w:val="single" w:sz="12" w:space="0" w:color="auto"/>
            </w:tcBorders>
            <w:vAlign w:val="center"/>
          </w:tcPr>
          <w:p w14:paraId="43D63E74" w14:textId="77777777" w:rsidR="00CC5168" w:rsidRDefault="007F3AA2">
            <w:pPr>
              <w:jc w:val="center"/>
              <w:rPr>
                <w:sz w:val="18"/>
                <w:szCs w:val="18"/>
              </w:rPr>
            </w:pPr>
            <w:r>
              <w:rPr>
                <w:sz w:val="18"/>
                <w:szCs w:val="18"/>
              </w:rPr>
              <w:t xml:space="preserve">7. Avarijų ir vandalizmo padarinių likvidavimas, skubių eismo </w:t>
            </w:r>
            <w:proofErr w:type="spellStart"/>
            <w:r>
              <w:rPr>
                <w:sz w:val="18"/>
                <w:szCs w:val="18"/>
              </w:rPr>
              <w:t>saug</w:t>
            </w:r>
            <w:proofErr w:type="spellEnd"/>
            <w:r>
              <w:rPr>
                <w:sz w:val="18"/>
                <w:szCs w:val="18"/>
              </w:rPr>
              <w:t>.</w:t>
            </w:r>
          </w:p>
        </w:tc>
        <w:tc>
          <w:tcPr>
            <w:tcW w:w="1319" w:type="dxa"/>
            <w:gridSpan w:val="2"/>
            <w:tcBorders>
              <w:top w:val="single" w:sz="12" w:space="0" w:color="auto"/>
              <w:left w:val="single" w:sz="12" w:space="0" w:color="auto"/>
              <w:bottom w:val="single" w:sz="12" w:space="0" w:color="auto"/>
              <w:right w:val="single" w:sz="12" w:space="0" w:color="auto"/>
            </w:tcBorders>
            <w:vAlign w:val="center"/>
          </w:tcPr>
          <w:p w14:paraId="43D63E75" w14:textId="77777777" w:rsidR="00CC5168" w:rsidRDefault="007F3AA2">
            <w:pPr>
              <w:jc w:val="center"/>
              <w:rPr>
                <w:sz w:val="18"/>
                <w:szCs w:val="18"/>
              </w:rPr>
            </w:pPr>
            <w:r>
              <w:rPr>
                <w:sz w:val="18"/>
                <w:szCs w:val="18"/>
              </w:rPr>
              <w:t>8. Tiltų ir vandens pralaidų nuolatinė priežiūra</w:t>
            </w:r>
          </w:p>
        </w:tc>
        <w:tc>
          <w:tcPr>
            <w:tcW w:w="1558" w:type="dxa"/>
            <w:gridSpan w:val="2"/>
            <w:tcBorders>
              <w:top w:val="single" w:sz="12" w:space="0" w:color="auto"/>
              <w:left w:val="single" w:sz="12" w:space="0" w:color="auto"/>
              <w:bottom w:val="single" w:sz="12" w:space="0" w:color="auto"/>
              <w:right w:val="single" w:sz="12" w:space="0" w:color="auto"/>
            </w:tcBorders>
            <w:vAlign w:val="center"/>
          </w:tcPr>
          <w:p w14:paraId="43D63E76" w14:textId="77777777" w:rsidR="00CC5168" w:rsidRDefault="007F3AA2">
            <w:pPr>
              <w:jc w:val="center"/>
              <w:rPr>
                <w:sz w:val="18"/>
                <w:szCs w:val="18"/>
              </w:rPr>
            </w:pPr>
            <w:r>
              <w:rPr>
                <w:sz w:val="18"/>
                <w:szCs w:val="18"/>
              </w:rPr>
              <w:t>9. Žemės sankasos ir vandens nuleidimo sutvarkymas</w:t>
            </w:r>
          </w:p>
        </w:tc>
        <w:tc>
          <w:tcPr>
            <w:tcW w:w="1361" w:type="dxa"/>
            <w:gridSpan w:val="2"/>
            <w:tcBorders>
              <w:top w:val="single" w:sz="12" w:space="0" w:color="auto"/>
              <w:left w:val="single" w:sz="12" w:space="0" w:color="auto"/>
              <w:bottom w:val="single" w:sz="12" w:space="0" w:color="auto"/>
              <w:right w:val="single" w:sz="12" w:space="0" w:color="auto"/>
            </w:tcBorders>
            <w:vAlign w:val="center"/>
          </w:tcPr>
          <w:p w14:paraId="43D63E77" w14:textId="77777777" w:rsidR="00CC5168" w:rsidRDefault="007F3AA2">
            <w:pPr>
              <w:jc w:val="center"/>
              <w:rPr>
                <w:sz w:val="18"/>
                <w:szCs w:val="18"/>
              </w:rPr>
            </w:pPr>
            <w:r>
              <w:rPr>
                <w:sz w:val="18"/>
                <w:szCs w:val="18"/>
              </w:rPr>
              <w:t>10. Asfalto ir betono dangų defektų ištaisymas</w:t>
            </w:r>
          </w:p>
        </w:tc>
        <w:tc>
          <w:tcPr>
            <w:tcW w:w="1328" w:type="dxa"/>
            <w:gridSpan w:val="2"/>
            <w:tcBorders>
              <w:top w:val="single" w:sz="12" w:space="0" w:color="auto"/>
              <w:left w:val="single" w:sz="12" w:space="0" w:color="auto"/>
              <w:bottom w:val="single" w:sz="12" w:space="0" w:color="auto"/>
              <w:right w:val="single" w:sz="12" w:space="0" w:color="auto"/>
            </w:tcBorders>
            <w:vAlign w:val="center"/>
          </w:tcPr>
          <w:p w14:paraId="43D63E78" w14:textId="77777777" w:rsidR="00CC5168" w:rsidRDefault="007F3AA2">
            <w:pPr>
              <w:jc w:val="center"/>
              <w:rPr>
                <w:sz w:val="18"/>
                <w:szCs w:val="18"/>
              </w:rPr>
            </w:pPr>
            <w:r>
              <w:rPr>
                <w:sz w:val="18"/>
                <w:szCs w:val="18"/>
              </w:rPr>
              <w:t>11. Nusidėvėjimo žvyrkelių ir kelkraščių atstatymas</w:t>
            </w:r>
          </w:p>
        </w:tc>
        <w:tc>
          <w:tcPr>
            <w:tcW w:w="1280" w:type="dxa"/>
            <w:gridSpan w:val="2"/>
            <w:tcBorders>
              <w:top w:val="single" w:sz="12" w:space="0" w:color="auto"/>
              <w:left w:val="single" w:sz="12" w:space="0" w:color="auto"/>
              <w:bottom w:val="single" w:sz="12" w:space="0" w:color="auto"/>
              <w:right w:val="single" w:sz="12" w:space="0" w:color="auto"/>
            </w:tcBorders>
            <w:vAlign w:val="center"/>
          </w:tcPr>
          <w:p w14:paraId="43D63E79" w14:textId="77777777" w:rsidR="00CC5168" w:rsidRDefault="007F3AA2">
            <w:pPr>
              <w:jc w:val="center"/>
              <w:rPr>
                <w:sz w:val="18"/>
                <w:szCs w:val="18"/>
              </w:rPr>
            </w:pPr>
            <w:r>
              <w:rPr>
                <w:sz w:val="18"/>
                <w:szCs w:val="18"/>
              </w:rPr>
              <w:t>12. Ženklų ir atramų pakeitimas ir trūkstamų pastatymas</w:t>
            </w:r>
          </w:p>
        </w:tc>
        <w:tc>
          <w:tcPr>
            <w:tcW w:w="1440" w:type="dxa"/>
            <w:gridSpan w:val="2"/>
            <w:tcBorders>
              <w:top w:val="single" w:sz="12" w:space="0" w:color="auto"/>
              <w:left w:val="single" w:sz="12" w:space="0" w:color="auto"/>
              <w:bottom w:val="single" w:sz="12" w:space="0" w:color="auto"/>
              <w:right w:val="single" w:sz="12" w:space="0" w:color="auto"/>
            </w:tcBorders>
            <w:vAlign w:val="center"/>
          </w:tcPr>
          <w:p w14:paraId="43D63E7A" w14:textId="77777777" w:rsidR="00CC5168" w:rsidRDefault="007F3AA2">
            <w:pPr>
              <w:jc w:val="center"/>
              <w:rPr>
                <w:sz w:val="18"/>
                <w:szCs w:val="18"/>
              </w:rPr>
            </w:pPr>
            <w:r>
              <w:rPr>
                <w:sz w:val="18"/>
                <w:szCs w:val="18"/>
              </w:rPr>
              <w:t>13. Apsauginių atitvarų pakeitimas ir trūkstamų pastatymas</w:t>
            </w:r>
          </w:p>
        </w:tc>
        <w:tc>
          <w:tcPr>
            <w:tcW w:w="1440" w:type="dxa"/>
            <w:gridSpan w:val="2"/>
            <w:tcBorders>
              <w:top w:val="single" w:sz="12" w:space="0" w:color="auto"/>
              <w:left w:val="single" w:sz="12" w:space="0" w:color="auto"/>
              <w:bottom w:val="single" w:sz="12" w:space="0" w:color="auto"/>
              <w:right w:val="single" w:sz="12" w:space="0" w:color="auto"/>
            </w:tcBorders>
            <w:vAlign w:val="center"/>
          </w:tcPr>
          <w:p w14:paraId="43D63E7B" w14:textId="77777777" w:rsidR="00CC5168" w:rsidRDefault="007F3AA2">
            <w:pPr>
              <w:jc w:val="center"/>
              <w:rPr>
                <w:sz w:val="18"/>
                <w:szCs w:val="18"/>
              </w:rPr>
            </w:pPr>
            <w:r>
              <w:rPr>
                <w:sz w:val="18"/>
                <w:szCs w:val="18"/>
              </w:rPr>
              <w:t>14. Pakelės statinių ir lauko baldų remontas, želdinių atnaujinimas</w:t>
            </w:r>
          </w:p>
        </w:tc>
        <w:tc>
          <w:tcPr>
            <w:tcW w:w="1285" w:type="dxa"/>
            <w:gridSpan w:val="2"/>
            <w:tcBorders>
              <w:top w:val="single" w:sz="12" w:space="0" w:color="auto"/>
              <w:left w:val="single" w:sz="12" w:space="0" w:color="auto"/>
              <w:bottom w:val="single" w:sz="12" w:space="0" w:color="auto"/>
              <w:right w:val="single" w:sz="12" w:space="0" w:color="auto"/>
            </w:tcBorders>
            <w:vAlign w:val="center"/>
          </w:tcPr>
          <w:p w14:paraId="43D63E7C" w14:textId="77777777" w:rsidR="00CC5168" w:rsidRDefault="007F3AA2">
            <w:pPr>
              <w:jc w:val="center"/>
              <w:rPr>
                <w:sz w:val="18"/>
                <w:szCs w:val="18"/>
              </w:rPr>
            </w:pPr>
            <w:r>
              <w:rPr>
                <w:sz w:val="18"/>
                <w:szCs w:val="18"/>
              </w:rPr>
              <w:t>15. Eismo apskaitos įrenginių remontas ir plėtra</w:t>
            </w:r>
          </w:p>
        </w:tc>
        <w:tc>
          <w:tcPr>
            <w:tcW w:w="1184" w:type="dxa"/>
            <w:gridSpan w:val="2"/>
            <w:tcBorders>
              <w:top w:val="single" w:sz="12" w:space="0" w:color="auto"/>
              <w:left w:val="single" w:sz="12" w:space="0" w:color="auto"/>
              <w:bottom w:val="single" w:sz="12" w:space="0" w:color="auto"/>
              <w:right w:val="single" w:sz="12" w:space="0" w:color="auto"/>
            </w:tcBorders>
            <w:vAlign w:val="center"/>
          </w:tcPr>
          <w:p w14:paraId="43D63E7D" w14:textId="77777777" w:rsidR="00CC5168" w:rsidRDefault="007F3AA2">
            <w:pPr>
              <w:jc w:val="center"/>
              <w:rPr>
                <w:sz w:val="18"/>
                <w:szCs w:val="18"/>
              </w:rPr>
            </w:pPr>
            <w:r>
              <w:rPr>
                <w:sz w:val="18"/>
                <w:szCs w:val="18"/>
              </w:rPr>
              <w:t>16. Tiltų ir vandens pralaidų defektų ištaisymas</w:t>
            </w:r>
          </w:p>
        </w:tc>
      </w:tr>
      <w:tr w:rsidR="00CC5168" w14:paraId="43D63E95" w14:textId="77777777">
        <w:trPr>
          <w:cantSplit/>
          <w:trHeight w:val="23"/>
          <w:tblHeader/>
        </w:trPr>
        <w:tc>
          <w:tcPr>
            <w:tcW w:w="478" w:type="dxa"/>
            <w:vMerge/>
            <w:tcBorders>
              <w:top w:val="single" w:sz="12" w:space="0" w:color="auto"/>
              <w:left w:val="single" w:sz="12" w:space="0" w:color="auto"/>
              <w:bottom w:val="single" w:sz="12" w:space="0" w:color="auto"/>
              <w:right w:val="single" w:sz="12" w:space="0" w:color="auto"/>
            </w:tcBorders>
          </w:tcPr>
          <w:p w14:paraId="43D63E7F" w14:textId="77777777" w:rsidR="00CC5168" w:rsidRDefault="00CC5168">
            <w:pPr>
              <w:jc w:val="center"/>
              <w:rPr>
                <w:sz w:val="18"/>
                <w:szCs w:val="18"/>
              </w:rPr>
            </w:pPr>
          </w:p>
        </w:tc>
        <w:tc>
          <w:tcPr>
            <w:tcW w:w="838" w:type="dxa"/>
            <w:vMerge/>
            <w:tcBorders>
              <w:top w:val="single" w:sz="12" w:space="0" w:color="auto"/>
              <w:left w:val="single" w:sz="12" w:space="0" w:color="auto"/>
              <w:bottom w:val="single" w:sz="12" w:space="0" w:color="auto"/>
              <w:right w:val="single" w:sz="12" w:space="0" w:color="auto"/>
            </w:tcBorders>
            <w:vAlign w:val="center"/>
          </w:tcPr>
          <w:p w14:paraId="43D63E80" w14:textId="77777777" w:rsidR="00CC5168" w:rsidRDefault="00CC5168">
            <w:pPr>
              <w:jc w:val="center"/>
              <w:rPr>
                <w:sz w:val="18"/>
                <w:szCs w:val="18"/>
              </w:rPr>
            </w:pPr>
          </w:p>
        </w:tc>
        <w:tc>
          <w:tcPr>
            <w:tcW w:w="641" w:type="dxa"/>
            <w:tcBorders>
              <w:top w:val="single" w:sz="12" w:space="0" w:color="auto"/>
              <w:left w:val="single" w:sz="12" w:space="0" w:color="auto"/>
              <w:bottom w:val="single" w:sz="12" w:space="0" w:color="auto"/>
              <w:right w:val="single" w:sz="12" w:space="0" w:color="auto"/>
            </w:tcBorders>
            <w:vAlign w:val="center"/>
          </w:tcPr>
          <w:p w14:paraId="43D63E81" w14:textId="77777777" w:rsidR="00CC5168" w:rsidRDefault="007F3AA2">
            <w:pPr>
              <w:jc w:val="center"/>
              <w:rPr>
                <w:sz w:val="18"/>
                <w:szCs w:val="18"/>
              </w:rPr>
            </w:pPr>
            <w:r>
              <w:rPr>
                <w:sz w:val="18"/>
                <w:szCs w:val="18"/>
              </w:rPr>
              <w:t>EN tūkst. Lt</w:t>
            </w:r>
          </w:p>
        </w:tc>
        <w:tc>
          <w:tcPr>
            <w:tcW w:w="677" w:type="dxa"/>
            <w:tcBorders>
              <w:top w:val="single" w:sz="12" w:space="0" w:color="auto"/>
              <w:left w:val="single" w:sz="12" w:space="0" w:color="auto"/>
              <w:bottom w:val="single" w:sz="12" w:space="0" w:color="auto"/>
              <w:right w:val="single" w:sz="12" w:space="0" w:color="auto"/>
            </w:tcBorders>
            <w:vAlign w:val="center"/>
          </w:tcPr>
          <w:p w14:paraId="43D63E82" w14:textId="77777777" w:rsidR="00CC5168" w:rsidRDefault="007F3AA2">
            <w:pPr>
              <w:jc w:val="center"/>
              <w:rPr>
                <w:sz w:val="18"/>
                <w:szCs w:val="18"/>
              </w:rPr>
            </w:pPr>
            <w:r>
              <w:rPr>
                <w:sz w:val="18"/>
                <w:szCs w:val="18"/>
              </w:rPr>
              <w:t>Suma tūkst. Lt</w:t>
            </w:r>
          </w:p>
        </w:tc>
        <w:tc>
          <w:tcPr>
            <w:tcW w:w="606" w:type="dxa"/>
            <w:tcBorders>
              <w:top w:val="single" w:sz="12" w:space="0" w:color="auto"/>
              <w:left w:val="single" w:sz="12" w:space="0" w:color="auto"/>
              <w:bottom w:val="single" w:sz="12" w:space="0" w:color="auto"/>
              <w:right w:val="single" w:sz="12" w:space="0" w:color="auto"/>
            </w:tcBorders>
            <w:vAlign w:val="center"/>
          </w:tcPr>
          <w:p w14:paraId="43D63E83" w14:textId="77777777" w:rsidR="00CC5168" w:rsidRDefault="007F3AA2">
            <w:pPr>
              <w:jc w:val="center"/>
              <w:rPr>
                <w:sz w:val="18"/>
                <w:szCs w:val="18"/>
              </w:rPr>
            </w:pPr>
            <w:r>
              <w:rPr>
                <w:sz w:val="18"/>
                <w:szCs w:val="18"/>
              </w:rPr>
              <w:t>EN tūkst. Lt</w:t>
            </w:r>
          </w:p>
        </w:tc>
        <w:tc>
          <w:tcPr>
            <w:tcW w:w="713" w:type="dxa"/>
            <w:tcBorders>
              <w:top w:val="single" w:sz="12" w:space="0" w:color="auto"/>
              <w:left w:val="single" w:sz="12" w:space="0" w:color="auto"/>
              <w:bottom w:val="single" w:sz="12" w:space="0" w:color="auto"/>
              <w:right w:val="single" w:sz="12" w:space="0" w:color="auto"/>
            </w:tcBorders>
            <w:vAlign w:val="center"/>
          </w:tcPr>
          <w:p w14:paraId="43D63E84" w14:textId="77777777" w:rsidR="00CC5168" w:rsidRDefault="007F3AA2">
            <w:pPr>
              <w:jc w:val="center"/>
              <w:rPr>
                <w:sz w:val="18"/>
                <w:szCs w:val="18"/>
              </w:rPr>
            </w:pPr>
            <w:r>
              <w:rPr>
                <w:sz w:val="18"/>
                <w:szCs w:val="18"/>
              </w:rPr>
              <w:t>Suma tūkst. Lt</w:t>
            </w:r>
          </w:p>
        </w:tc>
        <w:tc>
          <w:tcPr>
            <w:tcW w:w="791" w:type="dxa"/>
            <w:tcBorders>
              <w:top w:val="single" w:sz="12" w:space="0" w:color="auto"/>
              <w:left w:val="single" w:sz="12" w:space="0" w:color="auto"/>
              <w:bottom w:val="single" w:sz="12" w:space="0" w:color="auto"/>
              <w:right w:val="single" w:sz="12" w:space="0" w:color="auto"/>
            </w:tcBorders>
            <w:vAlign w:val="center"/>
          </w:tcPr>
          <w:p w14:paraId="43D63E85" w14:textId="77777777" w:rsidR="00CC5168" w:rsidRDefault="007F3AA2">
            <w:pPr>
              <w:jc w:val="center"/>
              <w:rPr>
                <w:sz w:val="18"/>
                <w:szCs w:val="18"/>
              </w:rPr>
            </w:pPr>
            <w:r>
              <w:rPr>
                <w:sz w:val="18"/>
                <w:szCs w:val="18"/>
              </w:rPr>
              <w:t>EN tūkst. Lt</w:t>
            </w:r>
          </w:p>
        </w:tc>
        <w:tc>
          <w:tcPr>
            <w:tcW w:w="767" w:type="dxa"/>
            <w:tcBorders>
              <w:top w:val="single" w:sz="12" w:space="0" w:color="auto"/>
              <w:left w:val="single" w:sz="12" w:space="0" w:color="auto"/>
              <w:bottom w:val="single" w:sz="12" w:space="0" w:color="auto"/>
              <w:right w:val="single" w:sz="12" w:space="0" w:color="auto"/>
            </w:tcBorders>
            <w:vAlign w:val="center"/>
          </w:tcPr>
          <w:p w14:paraId="43D63E86" w14:textId="77777777" w:rsidR="00CC5168" w:rsidRDefault="007F3AA2">
            <w:pPr>
              <w:jc w:val="center"/>
              <w:rPr>
                <w:sz w:val="18"/>
                <w:szCs w:val="18"/>
              </w:rPr>
            </w:pPr>
            <w:r>
              <w:rPr>
                <w:sz w:val="18"/>
                <w:szCs w:val="18"/>
              </w:rPr>
              <w:t>Suma tūkst. Lt</w:t>
            </w:r>
          </w:p>
        </w:tc>
        <w:tc>
          <w:tcPr>
            <w:tcW w:w="564" w:type="dxa"/>
            <w:tcBorders>
              <w:top w:val="single" w:sz="12" w:space="0" w:color="auto"/>
              <w:left w:val="single" w:sz="12" w:space="0" w:color="auto"/>
              <w:bottom w:val="single" w:sz="12" w:space="0" w:color="auto"/>
              <w:right w:val="single" w:sz="12" w:space="0" w:color="auto"/>
            </w:tcBorders>
            <w:vAlign w:val="center"/>
          </w:tcPr>
          <w:p w14:paraId="43D63E87" w14:textId="77777777" w:rsidR="00CC5168" w:rsidRDefault="007F3AA2">
            <w:pPr>
              <w:jc w:val="center"/>
              <w:rPr>
                <w:sz w:val="18"/>
                <w:szCs w:val="18"/>
              </w:rPr>
            </w:pPr>
            <w:r>
              <w:rPr>
                <w:sz w:val="18"/>
                <w:szCs w:val="18"/>
              </w:rPr>
              <w:t>EN tūkst. Lt</w:t>
            </w:r>
          </w:p>
        </w:tc>
        <w:tc>
          <w:tcPr>
            <w:tcW w:w="797" w:type="dxa"/>
            <w:tcBorders>
              <w:top w:val="single" w:sz="12" w:space="0" w:color="auto"/>
              <w:left w:val="single" w:sz="12" w:space="0" w:color="auto"/>
              <w:bottom w:val="single" w:sz="12" w:space="0" w:color="auto"/>
              <w:right w:val="single" w:sz="12" w:space="0" w:color="auto"/>
            </w:tcBorders>
            <w:vAlign w:val="center"/>
          </w:tcPr>
          <w:p w14:paraId="43D63E88" w14:textId="77777777" w:rsidR="00CC5168" w:rsidRDefault="007F3AA2">
            <w:pPr>
              <w:jc w:val="center"/>
              <w:rPr>
                <w:sz w:val="18"/>
                <w:szCs w:val="18"/>
              </w:rPr>
            </w:pPr>
            <w:r>
              <w:rPr>
                <w:sz w:val="18"/>
                <w:szCs w:val="18"/>
              </w:rPr>
              <w:t>Suma tūkst. Lt</w:t>
            </w:r>
          </w:p>
        </w:tc>
        <w:tc>
          <w:tcPr>
            <w:tcW w:w="531" w:type="dxa"/>
            <w:tcBorders>
              <w:top w:val="single" w:sz="12" w:space="0" w:color="auto"/>
              <w:left w:val="single" w:sz="12" w:space="0" w:color="auto"/>
              <w:bottom w:val="single" w:sz="12" w:space="0" w:color="auto"/>
              <w:right w:val="single" w:sz="12" w:space="0" w:color="auto"/>
            </w:tcBorders>
            <w:vAlign w:val="center"/>
          </w:tcPr>
          <w:p w14:paraId="43D63E89" w14:textId="77777777" w:rsidR="00CC5168" w:rsidRDefault="007F3AA2">
            <w:pPr>
              <w:jc w:val="center"/>
              <w:rPr>
                <w:sz w:val="18"/>
                <w:szCs w:val="18"/>
              </w:rPr>
            </w:pPr>
            <w:r>
              <w:rPr>
                <w:sz w:val="18"/>
                <w:szCs w:val="18"/>
              </w:rPr>
              <w:t>EN tūkst. Lt</w:t>
            </w:r>
          </w:p>
        </w:tc>
        <w:tc>
          <w:tcPr>
            <w:tcW w:w="797" w:type="dxa"/>
            <w:tcBorders>
              <w:top w:val="single" w:sz="12" w:space="0" w:color="auto"/>
              <w:left w:val="single" w:sz="12" w:space="0" w:color="auto"/>
              <w:bottom w:val="single" w:sz="12" w:space="0" w:color="auto"/>
              <w:right w:val="single" w:sz="12" w:space="0" w:color="auto"/>
            </w:tcBorders>
            <w:vAlign w:val="center"/>
          </w:tcPr>
          <w:p w14:paraId="43D63E8A" w14:textId="77777777" w:rsidR="00CC5168" w:rsidRDefault="007F3AA2">
            <w:pPr>
              <w:jc w:val="center"/>
              <w:rPr>
                <w:sz w:val="18"/>
                <w:szCs w:val="18"/>
              </w:rPr>
            </w:pPr>
            <w:r>
              <w:rPr>
                <w:sz w:val="18"/>
                <w:szCs w:val="18"/>
              </w:rPr>
              <w:t>Suma tūkst. Lt</w:t>
            </w:r>
          </w:p>
        </w:tc>
        <w:tc>
          <w:tcPr>
            <w:tcW w:w="523" w:type="dxa"/>
            <w:tcBorders>
              <w:top w:val="single" w:sz="12" w:space="0" w:color="auto"/>
              <w:left w:val="single" w:sz="12" w:space="0" w:color="auto"/>
              <w:bottom w:val="single" w:sz="12" w:space="0" w:color="auto"/>
              <w:right w:val="single" w:sz="12" w:space="0" w:color="auto"/>
            </w:tcBorders>
            <w:vAlign w:val="center"/>
          </w:tcPr>
          <w:p w14:paraId="43D63E8B" w14:textId="77777777" w:rsidR="00CC5168" w:rsidRDefault="007F3AA2">
            <w:pPr>
              <w:jc w:val="center"/>
              <w:rPr>
                <w:sz w:val="18"/>
                <w:szCs w:val="18"/>
              </w:rPr>
            </w:pPr>
            <w:r>
              <w:rPr>
                <w:sz w:val="18"/>
                <w:szCs w:val="18"/>
              </w:rPr>
              <w:t>EN tūkst. Lt</w:t>
            </w:r>
          </w:p>
        </w:tc>
        <w:tc>
          <w:tcPr>
            <w:tcW w:w="757" w:type="dxa"/>
            <w:tcBorders>
              <w:top w:val="single" w:sz="12" w:space="0" w:color="auto"/>
              <w:left w:val="single" w:sz="12" w:space="0" w:color="auto"/>
              <w:bottom w:val="single" w:sz="12" w:space="0" w:color="auto"/>
              <w:right w:val="single" w:sz="12" w:space="0" w:color="auto"/>
            </w:tcBorders>
            <w:vAlign w:val="center"/>
          </w:tcPr>
          <w:p w14:paraId="43D63E8C" w14:textId="77777777" w:rsidR="00CC5168" w:rsidRDefault="007F3AA2">
            <w:pPr>
              <w:jc w:val="center"/>
              <w:rPr>
                <w:sz w:val="18"/>
                <w:szCs w:val="18"/>
              </w:rPr>
            </w:pPr>
            <w:r>
              <w:rPr>
                <w:sz w:val="18"/>
                <w:szCs w:val="18"/>
              </w:rPr>
              <w:t>Suma tūkst. Lt</w:t>
            </w:r>
          </w:p>
        </w:tc>
        <w:tc>
          <w:tcPr>
            <w:tcW w:w="720" w:type="dxa"/>
            <w:tcBorders>
              <w:top w:val="single" w:sz="12" w:space="0" w:color="auto"/>
              <w:left w:val="single" w:sz="12" w:space="0" w:color="auto"/>
              <w:bottom w:val="single" w:sz="12" w:space="0" w:color="auto"/>
              <w:right w:val="single" w:sz="12" w:space="0" w:color="auto"/>
            </w:tcBorders>
            <w:vAlign w:val="center"/>
          </w:tcPr>
          <w:p w14:paraId="43D63E8D" w14:textId="77777777" w:rsidR="00CC5168" w:rsidRDefault="007F3AA2">
            <w:pPr>
              <w:jc w:val="center"/>
              <w:rPr>
                <w:sz w:val="18"/>
                <w:szCs w:val="18"/>
              </w:rPr>
            </w:pPr>
            <w:r>
              <w:rPr>
                <w:sz w:val="18"/>
                <w:szCs w:val="18"/>
              </w:rPr>
              <w:t>EN tūkst. Lt</w:t>
            </w:r>
          </w:p>
        </w:tc>
        <w:tc>
          <w:tcPr>
            <w:tcW w:w="720" w:type="dxa"/>
            <w:tcBorders>
              <w:top w:val="single" w:sz="12" w:space="0" w:color="auto"/>
              <w:left w:val="single" w:sz="12" w:space="0" w:color="auto"/>
              <w:bottom w:val="single" w:sz="12" w:space="0" w:color="auto"/>
              <w:right w:val="single" w:sz="12" w:space="0" w:color="auto"/>
            </w:tcBorders>
            <w:vAlign w:val="center"/>
          </w:tcPr>
          <w:p w14:paraId="43D63E8E" w14:textId="77777777" w:rsidR="00CC5168" w:rsidRDefault="007F3AA2">
            <w:pPr>
              <w:jc w:val="center"/>
              <w:rPr>
                <w:sz w:val="18"/>
                <w:szCs w:val="18"/>
              </w:rPr>
            </w:pPr>
            <w:r>
              <w:rPr>
                <w:sz w:val="18"/>
                <w:szCs w:val="18"/>
              </w:rPr>
              <w:t>Suma tūkst. Lt</w:t>
            </w:r>
          </w:p>
        </w:tc>
        <w:tc>
          <w:tcPr>
            <w:tcW w:w="720" w:type="dxa"/>
            <w:tcBorders>
              <w:top w:val="single" w:sz="12" w:space="0" w:color="auto"/>
              <w:left w:val="single" w:sz="12" w:space="0" w:color="auto"/>
              <w:bottom w:val="single" w:sz="12" w:space="0" w:color="auto"/>
              <w:right w:val="single" w:sz="12" w:space="0" w:color="auto"/>
            </w:tcBorders>
            <w:vAlign w:val="center"/>
          </w:tcPr>
          <w:p w14:paraId="43D63E8F" w14:textId="77777777" w:rsidR="00CC5168" w:rsidRDefault="007F3AA2">
            <w:pPr>
              <w:jc w:val="center"/>
              <w:rPr>
                <w:sz w:val="18"/>
                <w:szCs w:val="18"/>
              </w:rPr>
            </w:pPr>
            <w:r>
              <w:rPr>
                <w:sz w:val="18"/>
                <w:szCs w:val="18"/>
              </w:rPr>
              <w:t>EN tūkst. Lt</w:t>
            </w:r>
          </w:p>
        </w:tc>
        <w:tc>
          <w:tcPr>
            <w:tcW w:w="720" w:type="dxa"/>
            <w:tcBorders>
              <w:top w:val="single" w:sz="12" w:space="0" w:color="auto"/>
              <w:left w:val="single" w:sz="12" w:space="0" w:color="auto"/>
              <w:bottom w:val="single" w:sz="12" w:space="0" w:color="auto"/>
              <w:right w:val="single" w:sz="12" w:space="0" w:color="auto"/>
            </w:tcBorders>
            <w:vAlign w:val="center"/>
          </w:tcPr>
          <w:p w14:paraId="43D63E90" w14:textId="77777777" w:rsidR="00CC5168" w:rsidRDefault="007F3AA2">
            <w:pPr>
              <w:jc w:val="center"/>
              <w:rPr>
                <w:sz w:val="18"/>
                <w:szCs w:val="18"/>
              </w:rPr>
            </w:pPr>
            <w:r>
              <w:rPr>
                <w:sz w:val="18"/>
                <w:szCs w:val="18"/>
              </w:rPr>
              <w:t>Suma tūkst. Lt</w:t>
            </w:r>
          </w:p>
        </w:tc>
        <w:tc>
          <w:tcPr>
            <w:tcW w:w="600" w:type="dxa"/>
            <w:tcBorders>
              <w:top w:val="single" w:sz="12" w:space="0" w:color="auto"/>
              <w:left w:val="single" w:sz="12" w:space="0" w:color="auto"/>
              <w:bottom w:val="single" w:sz="12" w:space="0" w:color="auto"/>
              <w:right w:val="single" w:sz="12" w:space="0" w:color="auto"/>
            </w:tcBorders>
            <w:vAlign w:val="center"/>
          </w:tcPr>
          <w:p w14:paraId="43D63E91" w14:textId="77777777" w:rsidR="00CC5168" w:rsidRDefault="007F3AA2">
            <w:pPr>
              <w:jc w:val="center"/>
              <w:rPr>
                <w:sz w:val="18"/>
                <w:szCs w:val="18"/>
              </w:rPr>
            </w:pPr>
            <w:r>
              <w:rPr>
                <w:sz w:val="18"/>
                <w:szCs w:val="18"/>
              </w:rPr>
              <w:t>EN tūkst. Lt</w:t>
            </w:r>
          </w:p>
        </w:tc>
        <w:tc>
          <w:tcPr>
            <w:tcW w:w="685" w:type="dxa"/>
            <w:tcBorders>
              <w:top w:val="single" w:sz="12" w:space="0" w:color="auto"/>
              <w:left w:val="single" w:sz="12" w:space="0" w:color="auto"/>
              <w:bottom w:val="single" w:sz="12" w:space="0" w:color="auto"/>
              <w:right w:val="single" w:sz="12" w:space="0" w:color="auto"/>
            </w:tcBorders>
            <w:vAlign w:val="center"/>
          </w:tcPr>
          <w:p w14:paraId="43D63E92" w14:textId="77777777" w:rsidR="00CC5168" w:rsidRDefault="007F3AA2">
            <w:pPr>
              <w:jc w:val="center"/>
              <w:rPr>
                <w:sz w:val="18"/>
                <w:szCs w:val="18"/>
              </w:rPr>
            </w:pPr>
            <w:r>
              <w:rPr>
                <w:sz w:val="18"/>
                <w:szCs w:val="18"/>
              </w:rPr>
              <w:t>Suma tūkst. Lt</w:t>
            </w:r>
          </w:p>
        </w:tc>
        <w:tc>
          <w:tcPr>
            <w:tcW w:w="515" w:type="dxa"/>
            <w:tcBorders>
              <w:top w:val="single" w:sz="12" w:space="0" w:color="auto"/>
              <w:left w:val="single" w:sz="12" w:space="0" w:color="auto"/>
              <w:bottom w:val="single" w:sz="12" w:space="0" w:color="auto"/>
              <w:right w:val="single" w:sz="12" w:space="0" w:color="auto"/>
            </w:tcBorders>
            <w:vAlign w:val="center"/>
          </w:tcPr>
          <w:p w14:paraId="43D63E93" w14:textId="77777777" w:rsidR="00CC5168" w:rsidRDefault="007F3AA2">
            <w:pPr>
              <w:jc w:val="center"/>
              <w:rPr>
                <w:sz w:val="18"/>
                <w:szCs w:val="18"/>
              </w:rPr>
            </w:pPr>
            <w:r>
              <w:rPr>
                <w:sz w:val="18"/>
                <w:szCs w:val="18"/>
              </w:rPr>
              <w:t>EN tūkst. Lt</w:t>
            </w:r>
          </w:p>
        </w:tc>
        <w:tc>
          <w:tcPr>
            <w:tcW w:w="669" w:type="dxa"/>
            <w:tcBorders>
              <w:top w:val="single" w:sz="12" w:space="0" w:color="auto"/>
              <w:left w:val="single" w:sz="12" w:space="0" w:color="auto"/>
              <w:bottom w:val="single" w:sz="12" w:space="0" w:color="auto"/>
              <w:right w:val="single" w:sz="12" w:space="0" w:color="auto"/>
            </w:tcBorders>
            <w:vAlign w:val="center"/>
          </w:tcPr>
          <w:p w14:paraId="43D63E94" w14:textId="77777777" w:rsidR="00CC5168" w:rsidRDefault="007F3AA2">
            <w:pPr>
              <w:jc w:val="center"/>
              <w:rPr>
                <w:sz w:val="18"/>
                <w:szCs w:val="18"/>
              </w:rPr>
            </w:pPr>
            <w:r>
              <w:rPr>
                <w:sz w:val="18"/>
                <w:szCs w:val="18"/>
              </w:rPr>
              <w:t>Suma tūkst. Lt</w:t>
            </w:r>
          </w:p>
        </w:tc>
      </w:tr>
      <w:tr w:rsidR="00CC5168" w14:paraId="43D63EAC" w14:textId="77777777">
        <w:trPr>
          <w:cantSplit/>
          <w:trHeight w:val="23"/>
        </w:trPr>
        <w:tc>
          <w:tcPr>
            <w:tcW w:w="478" w:type="dxa"/>
            <w:vMerge w:val="restart"/>
            <w:tcBorders>
              <w:top w:val="single" w:sz="12" w:space="0" w:color="auto"/>
              <w:left w:val="single" w:sz="12" w:space="0" w:color="auto"/>
              <w:right w:val="single" w:sz="6" w:space="0" w:color="auto"/>
            </w:tcBorders>
          </w:tcPr>
          <w:p w14:paraId="43D63E96" w14:textId="77777777" w:rsidR="00CC5168" w:rsidRDefault="007F3AA2">
            <w:pPr>
              <w:jc w:val="center"/>
              <w:rPr>
                <w:b/>
                <w:bCs/>
                <w:i/>
                <w:iCs/>
                <w:sz w:val="18"/>
                <w:szCs w:val="18"/>
              </w:rPr>
            </w:pPr>
            <w:r>
              <w:rPr>
                <w:b/>
                <w:bCs/>
                <w:i/>
                <w:iCs/>
                <w:sz w:val="18"/>
                <w:szCs w:val="18"/>
              </w:rPr>
              <w:t>1.1.</w:t>
            </w:r>
          </w:p>
        </w:tc>
        <w:tc>
          <w:tcPr>
            <w:tcW w:w="838" w:type="dxa"/>
            <w:tcBorders>
              <w:top w:val="single" w:sz="12" w:space="0" w:color="auto"/>
              <w:left w:val="single" w:sz="6" w:space="0" w:color="auto"/>
              <w:bottom w:val="single" w:sz="6" w:space="0" w:color="auto"/>
              <w:right w:val="single" w:sz="6" w:space="0" w:color="auto"/>
            </w:tcBorders>
            <w:vAlign w:val="center"/>
          </w:tcPr>
          <w:p w14:paraId="43D63E97" w14:textId="77777777" w:rsidR="00CC5168" w:rsidRDefault="007F3AA2">
            <w:pPr>
              <w:jc w:val="center"/>
              <w:rPr>
                <w:b/>
                <w:bCs/>
                <w:i/>
                <w:iCs/>
                <w:sz w:val="18"/>
                <w:szCs w:val="18"/>
              </w:rPr>
            </w:pPr>
            <w:r>
              <w:rPr>
                <w:b/>
                <w:bCs/>
                <w:i/>
                <w:iCs/>
                <w:sz w:val="18"/>
                <w:szCs w:val="18"/>
              </w:rPr>
              <w:t>MAGI</w:t>
            </w:r>
          </w:p>
        </w:tc>
        <w:tc>
          <w:tcPr>
            <w:tcW w:w="641" w:type="dxa"/>
            <w:tcBorders>
              <w:top w:val="single" w:sz="12" w:space="0" w:color="auto"/>
              <w:left w:val="single" w:sz="6" w:space="0" w:color="auto"/>
              <w:bottom w:val="single" w:sz="6" w:space="0" w:color="auto"/>
              <w:right w:val="single" w:sz="6" w:space="0" w:color="auto"/>
            </w:tcBorders>
            <w:vAlign w:val="center"/>
          </w:tcPr>
          <w:p w14:paraId="43D63E98" w14:textId="77777777" w:rsidR="00CC5168" w:rsidRDefault="007F3AA2">
            <w:pPr>
              <w:jc w:val="center"/>
              <w:rPr>
                <w:sz w:val="18"/>
                <w:szCs w:val="18"/>
              </w:rPr>
            </w:pPr>
            <w:r>
              <w:rPr>
                <w:sz w:val="18"/>
                <w:szCs w:val="18"/>
              </w:rPr>
              <w:t>–</w:t>
            </w:r>
          </w:p>
        </w:tc>
        <w:tc>
          <w:tcPr>
            <w:tcW w:w="677" w:type="dxa"/>
            <w:tcBorders>
              <w:top w:val="single" w:sz="12" w:space="0" w:color="auto"/>
              <w:left w:val="single" w:sz="6" w:space="0" w:color="auto"/>
              <w:bottom w:val="single" w:sz="6" w:space="0" w:color="auto"/>
              <w:right w:val="single" w:sz="6" w:space="0" w:color="auto"/>
            </w:tcBorders>
            <w:vAlign w:val="center"/>
          </w:tcPr>
          <w:p w14:paraId="43D63E99" w14:textId="77777777" w:rsidR="00CC5168" w:rsidRDefault="007F3AA2">
            <w:pPr>
              <w:jc w:val="center"/>
              <w:rPr>
                <w:sz w:val="18"/>
                <w:szCs w:val="18"/>
              </w:rPr>
            </w:pPr>
            <w:r>
              <w:rPr>
                <w:sz w:val="18"/>
                <w:szCs w:val="18"/>
              </w:rPr>
              <w:t>–</w:t>
            </w:r>
          </w:p>
        </w:tc>
        <w:tc>
          <w:tcPr>
            <w:tcW w:w="606" w:type="dxa"/>
            <w:tcBorders>
              <w:top w:val="single" w:sz="12" w:space="0" w:color="auto"/>
              <w:left w:val="single" w:sz="6" w:space="0" w:color="auto"/>
              <w:bottom w:val="single" w:sz="6" w:space="0" w:color="auto"/>
              <w:right w:val="single" w:sz="6" w:space="0" w:color="auto"/>
            </w:tcBorders>
            <w:vAlign w:val="center"/>
          </w:tcPr>
          <w:p w14:paraId="43D63E9A" w14:textId="77777777" w:rsidR="00CC5168" w:rsidRDefault="007F3AA2">
            <w:pPr>
              <w:jc w:val="center"/>
              <w:rPr>
                <w:sz w:val="18"/>
                <w:szCs w:val="18"/>
              </w:rPr>
            </w:pPr>
            <w:r>
              <w:rPr>
                <w:sz w:val="18"/>
                <w:szCs w:val="18"/>
              </w:rPr>
              <w:t>–</w:t>
            </w:r>
          </w:p>
        </w:tc>
        <w:tc>
          <w:tcPr>
            <w:tcW w:w="713" w:type="dxa"/>
            <w:tcBorders>
              <w:top w:val="single" w:sz="12" w:space="0" w:color="auto"/>
              <w:left w:val="single" w:sz="6" w:space="0" w:color="auto"/>
              <w:bottom w:val="single" w:sz="6" w:space="0" w:color="auto"/>
              <w:right w:val="single" w:sz="6" w:space="0" w:color="auto"/>
            </w:tcBorders>
            <w:vAlign w:val="center"/>
          </w:tcPr>
          <w:p w14:paraId="43D63E9B" w14:textId="77777777" w:rsidR="00CC5168" w:rsidRDefault="007F3AA2">
            <w:pPr>
              <w:jc w:val="center"/>
              <w:rPr>
                <w:sz w:val="18"/>
                <w:szCs w:val="18"/>
              </w:rPr>
            </w:pPr>
            <w:r>
              <w:rPr>
                <w:sz w:val="18"/>
                <w:szCs w:val="18"/>
              </w:rPr>
              <w:t>–</w:t>
            </w:r>
          </w:p>
        </w:tc>
        <w:tc>
          <w:tcPr>
            <w:tcW w:w="791" w:type="dxa"/>
            <w:tcBorders>
              <w:top w:val="single" w:sz="12" w:space="0" w:color="auto"/>
              <w:left w:val="single" w:sz="6" w:space="0" w:color="auto"/>
              <w:bottom w:val="single" w:sz="6" w:space="0" w:color="auto"/>
              <w:right w:val="single" w:sz="6" w:space="0" w:color="auto"/>
            </w:tcBorders>
            <w:vAlign w:val="center"/>
          </w:tcPr>
          <w:p w14:paraId="43D63E9C" w14:textId="77777777" w:rsidR="00CC5168" w:rsidRDefault="007F3AA2">
            <w:pPr>
              <w:jc w:val="center"/>
              <w:rPr>
                <w:sz w:val="18"/>
                <w:szCs w:val="18"/>
              </w:rPr>
            </w:pPr>
            <w:r>
              <w:rPr>
                <w:sz w:val="18"/>
                <w:szCs w:val="18"/>
              </w:rPr>
              <w:t>0,27146</w:t>
            </w:r>
          </w:p>
        </w:tc>
        <w:tc>
          <w:tcPr>
            <w:tcW w:w="767" w:type="dxa"/>
            <w:tcBorders>
              <w:top w:val="single" w:sz="12" w:space="0" w:color="auto"/>
              <w:left w:val="single" w:sz="6" w:space="0" w:color="auto"/>
              <w:bottom w:val="single" w:sz="6" w:space="0" w:color="auto"/>
              <w:right w:val="single" w:sz="6" w:space="0" w:color="auto"/>
            </w:tcBorders>
            <w:vAlign w:val="center"/>
          </w:tcPr>
          <w:p w14:paraId="43D63E9D" w14:textId="77777777" w:rsidR="00CC5168" w:rsidRDefault="007F3AA2">
            <w:pPr>
              <w:jc w:val="center"/>
              <w:rPr>
                <w:sz w:val="18"/>
                <w:szCs w:val="18"/>
              </w:rPr>
            </w:pPr>
            <w:r>
              <w:rPr>
                <w:sz w:val="18"/>
                <w:szCs w:val="18"/>
              </w:rPr>
              <w:t>724,28</w:t>
            </w:r>
          </w:p>
        </w:tc>
        <w:tc>
          <w:tcPr>
            <w:tcW w:w="564" w:type="dxa"/>
            <w:tcBorders>
              <w:top w:val="single" w:sz="12" w:space="0" w:color="auto"/>
              <w:left w:val="single" w:sz="6" w:space="0" w:color="auto"/>
              <w:bottom w:val="single" w:sz="6" w:space="0" w:color="auto"/>
              <w:right w:val="single" w:sz="6" w:space="0" w:color="auto"/>
            </w:tcBorders>
            <w:vAlign w:val="center"/>
          </w:tcPr>
          <w:p w14:paraId="43D63E9E" w14:textId="77777777" w:rsidR="00CC5168" w:rsidRDefault="007F3AA2">
            <w:pPr>
              <w:jc w:val="center"/>
              <w:rPr>
                <w:sz w:val="18"/>
                <w:szCs w:val="18"/>
              </w:rPr>
            </w:pPr>
            <w:r>
              <w:rPr>
                <w:sz w:val="18"/>
                <w:szCs w:val="18"/>
              </w:rPr>
              <w:t>–</w:t>
            </w:r>
          </w:p>
        </w:tc>
        <w:tc>
          <w:tcPr>
            <w:tcW w:w="797" w:type="dxa"/>
            <w:tcBorders>
              <w:top w:val="single" w:sz="12" w:space="0" w:color="auto"/>
              <w:left w:val="single" w:sz="6" w:space="0" w:color="auto"/>
              <w:bottom w:val="single" w:sz="6" w:space="0" w:color="auto"/>
              <w:right w:val="single" w:sz="6" w:space="0" w:color="auto"/>
            </w:tcBorders>
            <w:vAlign w:val="center"/>
          </w:tcPr>
          <w:p w14:paraId="43D63E9F" w14:textId="77777777" w:rsidR="00CC5168" w:rsidRDefault="007F3AA2">
            <w:pPr>
              <w:jc w:val="center"/>
              <w:rPr>
                <w:sz w:val="18"/>
                <w:szCs w:val="18"/>
              </w:rPr>
            </w:pPr>
            <w:r>
              <w:rPr>
                <w:sz w:val="18"/>
                <w:szCs w:val="18"/>
              </w:rPr>
              <w:t>–</w:t>
            </w:r>
          </w:p>
        </w:tc>
        <w:tc>
          <w:tcPr>
            <w:tcW w:w="531" w:type="dxa"/>
            <w:tcBorders>
              <w:top w:val="single" w:sz="12" w:space="0" w:color="auto"/>
              <w:left w:val="single" w:sz="6" w:space="0" w:color="auto"/>
              <w:bottom w:val="single" w:sz="6" w:space="0" w:color="auto"/>
              <w:right w:val="single" w:sz="6" w:space="0" w:color="auto"/>
            </w:tcBorders>
            <w:vAlign w:val="center"/>
          </w:tcPr>
          <w:p w14:paraId="43D63EA0" w14:textId="77777777" w:rsidR="00CC5168" w:rsidRDefault="007F3AA2">
            <w:pPr>
              <w:jc w:val="center"/>
              <w:rPr>
                <w:sz w:val="18"/>
                <w:szCs w:val="18"/>
              </w:rPr>
            </w:pPr>
            <w:r>
              <w:rPr>
                <w:sz w:val="18"/>
                <w:szCs w:val="18"/>
              </w:rPr>
              <w:t>–</w:t>
            </w:r>
          </w:p>
        </w:tc>
        <w:tc>
          <w:tcPr>
            <w:tcW w:w="797" w:type="dxa"/>
            <w:tcBorders>
              <w:top w:val="single" w:sz="12" w:space="0" w:color="auto"/>
              <w:left w:val="single" w:sz="6" w:space="0" w:color="auto"/>
              <w:bottom w:val="single" w:sz="6" w:space="0" w:color="auto"/>
              <w:right w:val="single" w:sz="6" w:space="0" w:color="auto"/>
            </w:tcBorders>
            <w:vAlign w:val="center"/>
          </w:tcPr>
          <w:p w14:paraId="43D63EA1" w14:textId="77777777" w:rsidR="00CC5168" w:rsidRDefault="007F3AA2">
            <w:pPr>
              <w:jc w:val="center"/>
              <w:rPr>
                <w:sz w:val="18"/>
                <w:szCs w:val="18"/>
              </w:rPr>
            </w:pPr>
            <w:r>
              <w:rPr>
                <w:sz w:val="18"/>
                <w:szCs w:val="18"/>
              </w:rPr>
              <w:t>–</w:t>
            </w:r>
          </w:p>
        </w:tc>
        <w:tc>
          <w:tcPr>
            <w:tcW w:w="523" w:type="dxa"/>
            <w:tcBorders>
              <w:top w:val="single" w:sz="12" w:space="0" w:color="auto"/>
              <w:left w:val="single" w:sz="6" w:space="0" w:color="auto"/>
              <w:bottom w:val="single" w:sz="6" w:space="0" w:color="auto"/>
              <w:right w:val="single" w:sz="6" w:space="0" w:color="auto"/>
            </w:tcBorders>
            <w:vAlign w:val="center"/>
          </w:tcPr>
          <w:p w14:paraId="43D63EA2" w14:textId="77777777" w:rsidR="00CC5168" w:rsidRDefault="007F3AA2">
            <w:pPr>
              <w:jc w:val="center"/>
              <w:rPr>
                <w:sz w:val="18"/>
                <w:szCs w:val="18"/>
              </w:rPr>
            </w:pPr>
            <w:r>
              <w:rPr>
                <w:sz w:val="18"/>
                <w:szCs w:val="18"/>
              </w:rPr>
              <w:t>–</w:t>
            </w:r>
          </w:p>
        </w:tc>
        <w:tc>
          <w:tcPr>
            <w:tcW w:w="757" w:type="dxa"/>
            <w:tcBorders>
              <w:top w:val="single" w:sz="12" w:space="0" w:color="auto"/>
              <w:left w:val="single" w:sz="6" w:space="0" w:color="auto"/>
              <w:bottom w:val="single" w:sz="6" w:space="0" w:color="auto"/>
              <w:right w:val="single" w:sz="6" w:space="0" w:color="auto"/>
            </w:tcBorders>
            <w:vAlign w:val="center"/>
          </w:tcPr>
          <w:p w14:paraId="43D63EA3" w14:textId="77777777" w:rsidR="00CC5168" w:rsidRDefault="007F3AA2">
            <w:pPr>
              <w:jc w:val="center"/>
              <w:rPr>
                <w:sz w:val="18"/>
                <w:szCs w:val="18"/>
              </w:rPr>
            </w:pPr>
            <w:r>
              <w:rPr>
                <w:sz w:val="18"/>
                <w:szCs w:val="18"/>
              </w:rPr>
              <w:t>–</w:t>
            </w:r>
          </w:p>
        </w:tc>
        <w:tc>
          <w:tcPr>
            <w:tcW w:w="720" w:type="dxa"/>
            <w:tcBorders>
              <w:top w:val="single" w:sz="12" w:space="0" w:color="auto"/>
              <w:left w:val="single" w:sz="6" w:space="0" w:color="auto"/>
              <w:bottom w:val="single" w:sz="6" w:space="0" w:color="auto"/>
              <w:right w:val="single" w:sz="6" w:space="0" w:color="auto"/>
            </w:tcBorders>
            <w:vAlign w:val="center"/>
          </w:tcPr>
          <w:p w14:paraId="43D63EA4" w14:textId="77777777" w:rsidR="00CC5168" w:rsidRDefault="007F3AA2">
            <w:pPr>
              <w:jc w:val="center"/>
              <w:rPr>
                <w:sz w:val="18"/>
                <w:szCs w:val="18"/>
              </w:rPr>
            </w:pPr>
            <w:r>
              <w:rPr>
                <w:sz w:val="18"/>
                <w:szCs w:val="18"/>
              </w:rPr>
              <w:t>–</w:t>
            </w:r>
          </w:p>
        </w:tc>
        <w:tc>
          <w:tcPr>
            <w:tcW w:w="720" w:type="dxa"/>
            <w:tcBorders>
              <w:top w:val="single" w:sz="12" w:space="0" w:color="auto"/>
              <w:left w:val="single" w:sz="6" w:space="0" w:color="auto"/>
              <w:bottom w:val="single" w:sz="6" w:space="0" w:color="auto"/>
              <w:right w:val="single" w:sz="6" w:space="0" w:color="auto"/>
            </w:tcBorders>
            <w:vAlign w:val="center"/>
          </w:tcPr>
          <w:p w14:paraId="43D63EA5" w14:textId="77777777" w:rsidR="00CC5168" w:rsidRDefault="007F3AA2">
            <w:pPr>
              <w:jc w:val="center"/>
              <w:rPr>
                <w:sz w:val="18"/>
                <w:szCs w:val="18"/>
              </w:rPr>
            </w:pPr>
            <w:r>
              <w:rPr>
                <w:sz w:val="18"/>
                <w:szCs w:val="18"/>
              </w:rPr>
              <w:t>–</w:t>
            </w:r>
          </w:p>
        </w:tc>
        <w:tc>
          <w:tcPr>
            <w:tcW w:w="720" w:type="dxa"/>
            <w:tcBorders>
              <w:top w:val="single" w:sz="12" w:space="0" w:color="auto"/>
              <w:left w:val="single" w:sz="6" w:space="0" w:color="auto"/>
              <w:bottom w:val="single" w:sz="6" w:space="0" w:color="auto"/>
              <w:right w:val="single" w:sz="6" w:space="0" w:color="auto"/>
            </w:tcBorders>
            <w:vAlign w:val="center"/>
          </w:tcPr>
          <w:p w14:paraId="43D63EA6" w14:textId="77777777" w:rsidR="00CC5168" w:rsidRDefault="007F3AA2">
            <w:pPr>
              <w:jc w:val="center"/>
              <w:rPr>
                <w:sz w:val="18"/>
                <w:szCs w:val="18"/>
              </w:rPr>
            </w:pPr>
            <w:r>
              <w:rPr>
                <w:sz w:val="18"/>
                <w:szCs w:val="18"/>
              </w:rPr>
              <w:t>0,00844</w:t>
            </w:r>
          </w:p>
        </w:tc>
        <w:tc>
          <w:tcPr>
            <w:tcW w:w="720" w:type="dxa"/>
            <w:tcBorders>
              <w:top w:val="single" w:sz="12" w:space="0" w:color="auto"/>
              <w:left w:val="single" w:sz="6" w:space="0" w:color="auto"/>
              <w:bottom w:val="single" w:sz="6" w:space="0" w:color="auto"/>
              <w:right w:val="single" w:sz="6" w:space="0" w:color="auto"/>
            </w:tcBorders>
            <w:vAlign w:val="center"/>
          </w:tcPr>
          <w:p w14:paraId="43D63EA7" w14:textId="77777777" w:rsidR="00CC5168" w:rsidRDefault="007F3AA2">
            <w:pPr>
              <w:jc w:val="center"/>
              <w:rPr>
                <w:sz w:val="18"/>
                <w:szCs w:val="18"/>
              </w:rPr>
            </w:pPr>
            <w:r>
              <w:rPr>
                <w:sz w:val="18"/>
                <w:szCs w:val="18"/>
              </w:rPr>
              <w:t>22,52</w:t>
            </w:r>
          </w:p>
        </w:tc>
        <w:tc>
          <w:tcPr>
            <w:tcW w:w="600" w:type="dxa"/>
            <w:tcBorders>
              <w:top w:val="single" w:sz="12" w:space="0" w:color="auto"/>
              <w:left w:val="single" w:sz="6" w:space="0" w:color="auto"/>
              <w:bottom w:val="single" w:sz="6" w:space="0" w:color="auto"/>
              <w:right w:val="single" w:sz="6" w:space="0" w:color="auto"/>
            </w:tcBorders>
            <w:vAlign w:val="center"/>
          </w:tcPr>
          <w:p w14:paraId="43D63EA8" w14:textId="77777777" w:rsidR="00CC5168" w:rsidRDefault="007F3AA2">
            <w:pPr>
              <w:jc w:val="center"/>
              <w:rPr>
                <w:sz w:val="18"/>
                <w:szCs w:val="18"/>
              </w:rPr>
            </w:pPr>
            <w:r>
              <w:rPr>
                <w:sz w:val="18"/>
                <w:szCs w:val="18"/>
              </w:rPr>
              <w:t>–</w:t>
            </w:r>
          </w:p>
        </w:tc>
        <w:tc>
          <w:tcPr>
            <w:tcW w:w="685" w:type="dxa"/>
            <w:tcBorders>
              <w:top w:val="single" w:sz="12" w:space="0" w:color="auto"/>
              <w:left w:val="single" w:sz="6" w:space="0" w:color="auto"/>
              <w:bottom w:val="single" w:sz="6" w:space="0" w:color="auto"/>
              <w:right w:val="single" w:sz="6" w:space="0" w:color="auto"/>
            </w:tcBorders>
            <w:vAlign w:val="center"/>
          </w:tcPr>
          <w:p w14:paraId="43D63EA9" w14:textId="77777777" w:rsidR="00CC5168" w:rsidRDefault="007F3AA2">
            <w:pPr>
              <w:jc w:val="center"/>
              <w:rPr>
                <w:sz w:val="18"/>
                <w:szCs w:val="18"/>
              </w:rPr>
            </w:pPr>
            <w:r>
              <w:rPr>
                <w:sz w:val="18"/>
                <w:szCs w:val="18"/>
              </w:rPr>
              <w:t>–</w:t>
            </w:r>
          </w:p>
        </w:tc>
        <w:tc>
          <w:tcPr>
            <w:tcW w:w="515" w:type="dxa"/>
            <w:tcBorders>
              <w:top w:val="single" w:sz="12" w:space="0" w:color="auto"/>
              <w:left w:val="single" w:sz="6" w:space="0" w:color="auto"/>
              <w:bottom w:val="single" w:sz="6" w:space="0" w:color="auto"/>
              <w:right w:val="single" w:sz="6" w:space="0" w:color="auto"/>
            </w:tcBorders>
            <w:vAlign w:val="center"/>
          </w:tcPr>
          <w:p w14:paraId="43D63EAA" w14:textId="77777777" w:rsidR="00CC5168" w:rsidRDefault="007F3AA2">
            <w:pPr>
              <w:jc w:val="center"/>
              <w:rPr>
                <w:sz w:val="18"/>
                <w:szCs w:val="18"/>
              </w:rPr>
            </w:pPr>
            <w:r>
              <w:rPr>
                <w:sz w:val="18"/>
                <w:szCs w:val="18"/>
              </w:rPr>
              <w:t>–</w:t>
            </w:r>
          </w:p>
        </w:tc>
        <w:tc>
          <w:tcPr>
            <w:tcW w:w="669" w:type="dxa"/>
            <w:tcBorders>
              <w:top w:val="single" w:sz="12" w:space="0" w:color="auto"/>
              <w:left w:val="single" w:sz="6" w:space="0" w:color="auto"/>
              <w:bottom w:val="single" w:sz="6" w:space="0" w:color="auto"/>
              <w:right w:val="single" w:sz="12" w:space="0" w:color="auto"/>
            </w:tcBorders>
            <w:vAlign w:val="center"/>
          </w:tcPr>
          <w:p w14:paraId="43D63EAB" w14:textId="77777777" w:rsidR="00CC5168" w:rsidRDefault="007F3AA2">
            <w:pPr>
              <w:jc w:val="center"/>
              <w:rPr>
                <w:sz w:val="18"/>
                <w:szCs w:val="18"/>
              </w:rPr>
            </w:pPr>
            <w:r>
              <w:rPr>
                <w:sz w:val="18"/>
                <w:szCs w:val="18"/>
              </w:rPr>
              <w:t>–</w:t>
            </w:r>
          </w:p>
        </w:tc>
      </w:tr>
      <w:tr w:rsidR="00CC5168" w14:paraId="43D63EC3" w14:textId="77777777">
        <w:trPr>
          <w:cantSplit/>
          <w:trHeight w:val="23"/>
        </w:trPr>
        <w:tc>
          <w:tcPr>
            <w:tcW w:w="478" w:type="dxa"/>
            <w:vMerge/>
            <w:tcBorders>
              <w:left w:val="single" w:sz="12" w:space="0" w:color="auto"/>
              <w:right w:val="single" w:sz="6" w:space="0" w:color="auto"/>
            </w:tcBorders>
          </w:tcPr>
          <w:p w14:paraId="43D63EAD"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3EAE" w14:textId="77777777" w:rsidR="00CC5168" w:rsidRDefault="007F3AA2">
            <w:pPr>
              <w:jc w:val="center"/>
              <w:rPr>
                <w:b/>
                <w:bCs/>
                <w:i/>
                <w:iCs/>
                <w:sz w:val="18"/>
                <w:szCs w:val="18"/>
              </w:rPr>
            </w:pPr>
            <w:r>
              <w:rPr>
                <w:b/>
                <w:bCs/>
                <w:i/>
                <w:iCs/>
                <w:sz w:val="18"/>
                <w:szCs w:val="18"/>
              </w:rPr>
              <w:t>MAG.II</w:t>
            </w:r>
          </w:p>
        </w:tc>
        <w:tc>
          <w:tcPr>
            <w:tcW w:w="641" w:type="dxa"/>
            <w:tcBorders>
              <w:top w:val="single" w:sz="6" w:space="0" w:color="auto"/>
              <w:left w:val="single" w:sz="6" w:space="0" w:color="auto"/>
              <w:bottom w:val="single" w:sz="6" w:space="0" w:color="auto"/>
              <w:right w:val="single" w:sz="6" w:space="0" w:color="auto"/>
            </w:tcBorders>
            <w:vAlign w:val="center"/>
          </w:tcPr>
          <w:p w14:paraId="43D63EAF"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3EB0"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3EB1"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3EB2"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3EB3" w14:textId="77777777" w:rsidR="00CC5168" w:rsidRDefault="007F3AA2">
            <w:pPr>
              <w:jc w:val="center"/>
              <w:rPr>
                <w:sz w:val="18"/>
                <w:szCs w:val="18"/>
              </w:rPr>
            </w:pPr>
            <w:r>
              <w:rPr>
                <w:sz w:val="18"/>
                <w:szCs w:val="18"/>
              </w:rPr>
              <w:t>0,27146</w:t>
            </w:r>
          </w:p>
        </w:tc>
        <w:tc>
          <w:tcPr>
            <w:tcW w:w="767" w:type="dxa"/>
            <w:tcBorders>
              <w:top w:val="single" w:sz="6" w:space="0" w:color="auto"/>
              <w:left w:val="single" w:sz="6" w:space="0" w:color="auto"/>
              <w:bottom w:val="single" w:sz="6" w:space="0" w:color="auto"/>
              <w:right w:val="single" w:sz="6" w:space="0" w:color="auto"/>
            </w:tcBorders>
            <w:vAlign w:val="center"/>
          </w:tcPr>
          <w:p w14:paraId="43D63EB4" w14:textId="77777777" w:rsidR="00CC5168" w:rsidRDefault="007F3AA2">
            <w:pPr>
              <w:jc w:val="center"/>
              <w:rPr>
                <w:sz w:val="18"/>
                <w:szCs w:val="18"/>
              </w:rPr>
            </w:pPr>
            <w:r>
              <w:rPr>
                <w:sz w:val="18"/>
                <w:szCs w:val="18"/>
              </w:rPr>
              <w:t>509,45</w:t>
            </w:r>
          </w:p>
        </w:tc>
        <w:tc>
          <w:tcPr>
            <w:tcW w:w="564" w:type="dxa"/>
            <w:tcBorders>
              <w:top w:val="single" w:sz="6" w:space="0" w:color="auto"/>
              <w:left w:val="single" w:sz="6" w:space="0" w:color="auto"/>
              <w:bottom w:val="single" w:sz="6" w:space="0" w:color="auto"/>
              <w:right w:val="single" w:sz="6" w:space="0" w:color="auto"/>
            </w:tcBorders>
            <w:vAlign w:val="center"/>
          </w:tcPr>
          <w:p w14:paraId="43D63EB5"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EB6"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3EB7"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EB8"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3EB9"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3EBA"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EBB"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EBC"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EBD" w14:textId="77777777" w:rsidR="00CC5168" w:rsidRDefault="007F3AA2">
            <w:pPr>
              <w:jc w:val="center"/>
              <w:rPr>
                <w:sz w:val="18"/>
                <w:szCs w:val="18"/>
              </w:rPr>
            </w:pPr>
            <w:r>
              <w:rPr>
                <w:sz w:val="18"/>
                <w:szCs w:val="18"/>
              </w:rPr>
              <w:t>0,00844</w:t>
            </w:r>
          </w:p>
        </w:tc>
        <w:tc>
          <w:tcPr>
            <w:tcW w:w="720" w:type="dxa"/>
            <w:tcBorders>
              <w:top w:val="single" w:sz="6" w:space="0" w:color="auto"/>
              <w:left w:val="single" w:sz="6" w:space="0" w:color="auto"/>
              <w:bottom w:val="single" w:sz="6" w:space="0" w:color="auto"/>
              <w:right w:val="single" w:sz="6" w:space="0" w:color="auto"/>
            </w:tcBorders>
            <w:vAlign w:val="center"/>
          </w:tcPr>
          <w:p w14:paraId="43D63EBE" w14:textId="77777777" w:rsidR="00CC5168" w:rsidRDefault="007F3AA2">
            <w:pPr>
              <w:jc w:val="center"/>
              <w:rPr>
                <w:sz w:val="18"/>
                <w:szCs w:val="18"/>
              </w:rPr>
            </w:pPr>
            <w:r>
              <w:rPr>
                <w:sz w:val="18"/>
                <w:szCs w:val="18"/>
              </w:rPr>
              <w:t>15,84</w:t>
            </w:r>
          </w:p>
        </w:tc>
        <w:tc>
          <w:tcPr>
            <w:tcW w:w="600" w:type="dxa"/>
            <w:tcBorders>
              <w:top w:val="single" w:sz="6" w:space="0" w:color="auto"/>
              <w:left w:val="single" w:sz="6" w:space="0" w:color="auto"/>
              <w:bottom w:val="single" w:sz="6" w:space="0" w:color="auto"/>
              <w:right w:val="single" w:sz="6" w:space="0" w:color="auto"/>
            </w:tcBorders>
            <w:vAlign w:val="center"/>
          </w:tcPr>
          <w:p w14:paraId="43D63EBF"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3EC0"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3EC1"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3EC2" w14:textId="77777777" w:rsidR="00CC5168" w:rsidRDefault="007F3AA2">
            <w:pPr>
              <w:jc w:val="center"/>
              <w:rPr>
                <w:sz w:val="18"/>
                <w:szCs w:val="18"/>
              </w:rPr>
            </w:pPr>
            <w:r>
              <w:rPr>
                <w:sz w:val="18"/>
                <w:szCs w:val="18"/>
              </w:rPr>
              <w:t>–</w:t>
            </w:r>
          </w:p>
        </w:tc>
      </w:tr>
      <w:tr w:rsidR="00CC5168" w14:paraId="43D63EDA" w14:textId="77777777">
        <w:trPr>
          <w:cantSplit/>
          <w:trHeight w:val="23"/>
        </w:trPr>
        <w:tc>
          <w:tcPr>
            <w:tcW w:w="478" w:type="dxa"/>
            <w:vMerge/>
            <w:tcBorders>
              <w:left w:val="single" w:sz="12" w:space="0" w:color="auto"/>
              <w:right w:val="single" w:sz="6" w:space="0" w:color="auto"/>
            </w:tcBorders>
          </w:tcPr>
          <w:p w14:paraId="43D63EC4"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3EC5" w14:textId="77777777" w:rsidR="00CC5168" w:rsidRDefault="007F3AA2">
            <w:pPr>
              <w:jc w:val="center"/>
              <w:rPr>
                <w:b/>
                <w:bCs/>
                <w:i/>
                <w:iCs/>
                <w:sz w:val="18"/>
                <w:szCs w:val="18"/>
              </w:rPr>
            </w:pPr>
            <w:r>
              <w:rPr>
                <w:b/>
                <w:bCs/>
                <w:i/>
                <w:iCs/>
                <w:sz w:val="18"/>
                <w:szCs w:val="18"/>
              </w:rPr>
              <w:t>KR.II</w:t>
            </w:r>
          </w:p>
        </w:tc>
        <w:tc>
          <w:tcPr>
            <w:tcW w:w="641" w:type="dxa"/>
            <w:tcBorders>
              <w:top w:val="single" w:sz="6" w:space="0" w:color="auto"/>
              <w:left w:val="single" w:sz="6" w:space="0" w:color="auto"/>
              <w:bottom w:val="single" w:sz="6" w:space="0" w:color="auto"/>
              <w:right w:val="single" w:sz="6" w:space="0" w:color="auto"/>
            </w:tcBorders>
            <w:vAlign w:val="center"/>
          </w:tcPr>
          <w:p w14:paraId="43D63EC6"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3EC7"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3EC8"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3EC9"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3ECA" w14:textId="77777777" w:rsidR="00CC5168" w:rsidRDefault="007F3AA2">
            <w:pPr>
              <w:jc w:val="center"/>
              <w:rPr>
                <w:sz w:val="18"/>
                <w:szCs w:val="18"/>
              </w:rPr>
            </w:pPr>
            <w:r>
              <w:rPr>
                <w:sz w:val="18"/>
                <w:szCs w:val="18"/>
              </w:rPr>
              <w:t>0,05693</w:t>
            </w:r>
          </w:p>
        </w:tc>
        <w:tc>
          <w:tcPr>
            <w:tcW w:w="767" w:type="dxa"/>
            <w:tcBorders>
              <w:top w:val="single" w:sz="6" w:space="0" w:color="auto"/>
              <w:left w:val="single" w:sz="6" w:space="0" w:color="auto"/>
              <w:bottom w:val="single" w:sz="6" w:space="0" w:color="auto"/>
              <w:right w:val="single" w:sz="6" w:space="0" w:color="auto"/>
            </w:tcBorders>
            <w:vAlign w:val="center"/>
          </w:tcPr>
          <w:p w14:paraId="43D63ECB" w14:textId="77777777" w:rsidR="00CC5168" w:rsidRDefault="007F3AA2">
            <w:pPr>
              <w:jc w:val="center"/>
              <w:rPr>
                <w:sz w:val="18"/>
                <w:szCs w:val="18"/>
              </w:rPr>
            </w:pPr>
            <w:r>
              <w:rPr>
                <w:sz w:val="18"/>
                <w:szCs w:val="18"/>
              </w:rPr>
              <w:t>39,50</w:t>
            </w:r>
          </w:p>
        </w:tc>
        <w:tc>
          <w:tcPr>
            <w:tcW w:w="564" w:type="dxa"/>
            <w:tcBorders>
              <w:top w:val="single" w:sz="6" w:space="0" w:color="auto"/>
              <w:left w:val="single" w:sz="6" w:space="0" w:color="auto"/>
              <w:bottom w:val="single" w:sz="6" w:space="0" w:color="auto"/>
              <w:right w:val="single" w:sz="6" w:space="0" w:color="auto"/>
            </w:tcBorders>
            <w:vAlign w:val="center"/>
          </w:tcPr>
          <w:p w14:paraId="43D63ECC"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ECD"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3ECE"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ECF"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3ED0"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3ED1"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ED2"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ED3"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ED4" w14:textId="77777777" w:rsidR="00CC5168" w:rsidRDefault="007F3AA2">
            <w:pPr>
              <w:jc w:val="center"/>
              <w:rPr>
                <w:sz w:val="18"/>
                <w:szCs w:val="18"/>
              </w:rPr>
            </w:pPr>
            <w:r>
              <w:rPr>
                <w:sz w:val="18"/>
                <w:szCs w:val="18"/>
              </w:rPr>
              <w:t>0,00633</w:t>
            </w:r>
          </w:p>
        </w:tc>
        <w:tc>
          <w:tcPr>
            <w:tcW w:w="720" w:type="dxa"/>
            <w:tcBorders>
              <w:top w:val="single" w:sz="6" w:space="0" w:color="auto"/>
              <w:left w:val="single" w:sz="6" w:space="0" w:color="auto"/>
              <w:bottom w:val="single" w:sz="6" w:space="0" w:color="auto"/>
              <w:right w:val="single" w:sz="6" w:space="0" w:color="auto"/>
            </w:tcBorders>
            <w:vAlign w:val="center"/>
          </w:tcPr>
          <w:p w14:paraId="43D63ED5" w14:textId="77777777" w:rsidR="00CC5168" w:rsidRDefault="007F3AA2">
            <w:pPr>
              <w:jc w:val="center"/>
              <w:rPr>
                <w:sz w:val="18"/>
                <w:szCs w:val="18"/>
              </w:rPr>
            </w:pPr>
            <w:r>
              <w:rPr>
                <w:sz w:val="18"/>
                <w:szCs w:val="18"/>
              </w:rPr>
              <w:t>4,39</w:t>
            </w:r>
          </w:p>
        </w:tc>
        <w:tc>
          <w:tcPr>
            <w:tcW w:w="600" w:type="dxa"/>
            <w:tcBorders>
              <w:top w:val="single" w:sz="6" w:space="0" w:color="auto"/>
              <w:left w:val="single" w:sz="6" w:space="0" w:color="auto"/>
              <w:bottom w:val="single" w:sz="6" w:space="0" w:color="auto"/>
              <w:right w:val="single" w:sz="6" w:space="0" w:color="auto"/>
            </w:tcBorders>
            <w:vAlign w:val="center"/>
          </w:tcPr>
          <w:p w14:paraId="43D63ED6"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3ED7"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3ED8"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3ED9" w14:textId="77777777" w:rsidR="00CC5168" w:rsidRDefault="007F3AA2">
            <w:pPr>
              <w:jc w:val="center"/>
              <w:rPr>
                <w:sz w:val="18"/>
                <w:szCs w:val="18"/>
              </w:rPr>
            </w:pPr>
            <w:r>
              <w:rPr>
                <w:sz w:val="18"/>
                <w:szCs w:val="18"/>
              </w:rPr>
              <w:t>–</w:t>
            </w:r>
          </w:p>
        </w:tc>
      </w:tr>
      <w:tr w:rsidR="00CC5168" w14:paraId="43D63EF1" w14:textId="77777777">
        <w:trPr>
          <w:cantSplit/>
          <w:trHeight w:val="23"/>
        </w:trPr>
        <w:tc>
          <w:tcPr>
            <w:tcW w:w="478" w:type="dxa"/>
            <w:vMerge/>
            <w:tcBorders>
              <w:left w:val="single" w:sz="12" w:space="0" w:color="auto"/>
              <w:right w:val="single" w:sz="6" w:space="0" w:color="auto"/>
            </w:tcBorders>
          </w:tcPr>
          <w:p w14:paraId="43D63EDB"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3EDC" w14:textId="77777777" w:rsidR="00CC5168" w:rsidRDefault="007F3AA2">
            <w:pPr>
              <w:jc w:val="center"/>
              <w:rPr>
                <w:b/>
                <w:bCs/>
                <w:i/>
                <w:iCs/>
                <w:sz w:val="18"/>
                <w:szCs w:val="18"/>
              </w:rPr>
            </w:pPr>
            <w:r>
              <w:rPr>
                <w:b/>
                <w:bCs/>
                <w:i/>
                <w:iCs/>
                <w:sz w:val="18"/>
                <w:szCs w:val="18"/>
              </w:rPr>
              <w:t>RAJ.KR.</w:t>
            </w:r>
          </w:p>
        </w:tc>
        <w:tc>
          <w:tcPr>
            <w:tcW w:w="641" w:type="dxa"/>
            <w:tcBorders>
              <w:top w:val="single" w:sz="6" w:space="0" w:color="auto"/>
              <w:left w:val="single" w:sz="6" w:space="0" w:color="auto"/>
              <w:bottom w:val="single" w:sz="6" w:space="0" w:color="auto"/>
              <w:right w:val="single" w:sz="6" w:space="0" w:color="auto"/>
            </w:tcBorders>
            <w:vAlign w:val="center"/>
          </w:tcPr>
          <w:p w14:paraId="43D63EDD"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3EDE"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3EDF"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3EE0"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3EE1" w14:textId="77777777" w:rsidR="00CC5168" w:rsidRDefault="007F3AA2">
            <w:pPr>
              <w:jc w:val="center"/>
              <w:rPr>
                <w:sz w:val="18"/>
                <w:szCs w:val="18"/>
              </w:rPr>
            </w:pPr>
            <w:r>
              <w:rPr>
                <w:sz w:val="18"/>
                <w:szCs w:val="18"/>
              </w:rPr>
              <w:t>0,01556</w:t>
            </w:r>
          </w:p>
        </w:tc>
        <w:tc>
          <w:tcPr>
            <w:tcW w:w="767" w:type="dxa"/>
            <w:tcBorders>
              <w:top w:val="single" w:sz="6" w:space="0" w:color="auto"/>
              <w:left w:val="single" w:sz="6" w:space="0" w:color="auto"/>
              <w:bottom w:val="single" w:sz="6" w:space="0" w:color="auto"/>
              <w:right w:val="single" w:sz="6" w:space="0" w:color="auto"/>
            </w:tcBorders>
            <w:vAlign w:val="center"/>
          </w:tcPr>
          <w:p w14:paraId="43D63EE2" w14:textId="77777777" w:rsidR="00CC5168" w:rsidRDefault="007F3AA2">
            <w:pPr>
              <w:jc w:val="center"/>
              <w:rPr>
                <w:sz w:val="18"/>
                <w:szCs w:val="18"/>
              </w:rPr>
            </w:pPr>
            <w:r>
              <w:rPr>
                <w:sz w:val="18"/>
                <w:szCs w:val="18"/>
              </w:rPr>
              <w:t>0,34</w:t>
            </w:r>
          </w:p>
        </w:tc>
        <w:tc>
          <w:tcPr>
            <w:tcW w:w="564" w:type="dxa"/>
            <w:tcBorders>
              <w:top w:val="single" w:sz="6" w:space="0" w:color="auto"/>
              <w:left w:val="single" w:sz="6" w:space="0" w:color="auto"/>
              <w:bottom w:val="single" w:sz="6" w:space="0" w:color="auto"/>
              <w:right w:val="single" w:sz="6" w:space="0" w:color="auto"/>
            </w:tcBorders>
            <w:vAlign w:val="center"/>
          </w:tcPr>
          <w:p w14:paraId="43D63EE3"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EE4"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3EE5"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EE6"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3EE7"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3EE8"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EE9"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EEA"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EEB" w14:textId="77777777" w:rsidR="00CC5168" w:rsidRDefault="007F3AA2">
            <w:pPr>
              <w:jc w:val="center"/>
              <w:rPr>
                <w:sz w:val="18"/>
                <w:szCs w:val="18"/>
              </w:rPr>
            </w:pPr>
            <w:r>
              <w:rPr>
                <w:sz w:val="18"/>
                <w:szCs w:val="18"/>
              </w:rPr>
              <w:t>0,00132</w:t>
            </w:r>
          </w:p>
        </w:tc>
        <w:tc>
          <w:tcPr>
            <w:tcW w:w="720" w:type="dxa"/>
            <w:tcBorders>
              <w:top w:val="single" w:sz="6" w:space="0" w:color="auto"/>
              <w:left w:val="single" w:sz="6" w:space="0" w:color="auto"/>
              <w:bottom w:val="single" w:sz="6" w:space="0" w:color="auto"/>
              <w:right w:val="single" w:sz="6" w:space="0" w:color="auto"/>
            </w:tcBorders>
            <w:vAlign w:val="center"/>
          </w:tcPr>
          <w:p w14:paraId="43D63EEC" w14:textId="77777777" w:rsidR="00CC5168" w:rsidRDefault="007F3AA2">
            <w:pPr>
              <w:jc w:val="center"/>
              <w:rPr>
                <w:sz w:val="18"/>
                <w:szCs w:val="18"/>
              </w:rPr>
            </w:pPr>
            <w:r>
              <w:rPr>
                <w:sz w:val="18"/>
                <w:szCs w:val="18"/>
              </w:rPr>
              <w:t>0,03</w:t>
            </w:r>
          </w:p>
        </w:tc>
        <w:tc>
          <w:tcPr>
            <w:tcW w:w="600" w:type="dxa"/>
            <w:tcBorders>
              <w:top w:val="single" w:sz="6" w:space="0" w:color="auto"/>
              <w:left w:val="single" w:sz="6" w:space="0" w:color="auto"/>
              <w:bottom w:val="single" w:sz="6" w:space="0" w:color="auto"/>
              <w:right w:val="single" w:sz="6" w:space="0" w:color="auto"/>
            </w:tcBorders>
            <w:vAlign w:val="center"/>
          </w:tcPr>
          <w:p w14:paraId="43D63EED"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3EEE"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3EEF"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3EF0" w14:textId="77777777" w:rsidR="00CC5168" w:rsidRDefault="007F3AA2">
            <w:pPr>
              <w:jc w:val="center"/>
              <w:rPr>
                <w:sz w:val="18"/>
                <w:szCs w:val="18"/>
              </w:rPr>
            </w:pPr>
            <w:r>
              <w:rPr>
                <w:sz w:val="18"/>
                <w:szCs w:val="18"/>
              </w:rPr>
              <w:t>–</w:t>
            </w:r>
          </w:p>
        </w:tc>
      </w:tr>
      <w:tr w:rsidR="00CC5168" w14:paraId="43D63F08" w14:textId="77777777">
        <w:trPr>
          <w:cantSplit/>
          <w:trHeight w:val="23"/>
        </w:trPr>
        <w:tc>
          <w:tcPr>
            <w:tcW w:w="478" w:type="dxa"/>
            <w:vMerge/>
            <w:tcBorders>
              <w:left w:val="single" w:sz="12" w:space="0" w:color="auto"/>
              <w:right w:val="single" w:sz="6" w:space="0" w:color="auto"/>
            </w:tcBorders>
          </w:tcPr>
          <w:p w14:paraId="43D63EF2"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3EF3" w14:textId="77777777" w:rsidR="00CC5168" w:rsidRDefault="007F3AA2">
            <w:pPr>
              <w:jc w:val="center"/>
              <w:rPr>
                <w:b/>
                <w:bCs/>
                <w:i/>
                <w:iCs/>
                <w:sz w:val="18"/>
                <w:szCs w:val="18"/>
              </w:rPr>
            </w:pPr>
            <w:r>
              <w:rPr>
                <w:b/>
                <w:bCs/>
                <w:i/>
                <w:iCs/>
                <w:sz w:val="18"/>
                <w:szCs w:val="18"/>
              </w:rPr>
              <w:t>RAJ.G.</w:t>
            </w:r>
          </w:p>
        </w:tc>
        <w:tc>
          <w:tcPr>
            <w:tcW w:w="641" w:type="dxa"/>
            <w:tcBorders>
              <w:top w:val="single" w:sz="6" w:space="0" w:color="auto"/>
              <w:left w:val="single" w:sz="6" w:space="0" w:color="auto"/>
              <w:bottom w:val="single" w:sz="6" w:space="0" w:color="auto"/>
              <w:right w:val="single" w:sz="6" w:space="0" w:color="auto"/>
            </w:tcBorders>
            <w:vAlign w:val="center"/>
          </w:tcPr>
          <w:p w14:paraId="43D63EF4"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3EF5"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3EF6"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3EF7"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3EF8" w14:textId="77777777" w:rsidR="00CC5168" w:rsidRDefault="007F3AA2">
            <w:pPr>
              <w:jc w:val="center"/>
              <w:rPr>
                <w:sz w:val="18"/>
                <w:szCs w:val="18"/>
              </w:rPr>
            </w:pPr>
            <w:r>
              <w:rPr>
                <w:sz w:val="18"/>
                <w:szCs w:val="18"/>
              </w:rPr>
              <w:t>0,01556</w:t>
            </w:r>
          </w:p>
        </w:tc>
        <w:tc>
          <w:tcPr>
            <w:tcW w:w="767" w:type="dxa"/>
            <w:tcBorders>
              <w:top w:val="single" w:sz="6" w:space="0" w:color="auto"/>
              <w:left w:val="single" w:sz="6" w:space="0" w:color="auto"/>
              <w:bottom w:val="single" w:sz="6" w:space="0" w:color="auto"/>
              <w:right w:val="single" w:sz="6" w:space="0" w:color="auto"/>
            </w:tcBorders>
            <w:vAlign w:val="center"/>
          </w:tcPr>
          <w:p w14:paraId="43D63EF9" w14:textId="77777777" w:rsidR="00CC5168" w:rsidRDefault="007F3AA2">
            <w:pPr>
              <w:jc w:val="center"/>
              <w:rPr>
                <w:sz w:val="18"/>
                <w:szCs w:val="18"/>
              </w:rPr>
            </w:pPr>
            <w:r>
              <w:rPr>
                <w:sz w:val="18"/>
                <w:szCs w:val="18"/>
              </w:rPr>
              <w:t>0,42</w:t>
            </w:r>
          </w:p>
        </w:tc>
        <w:tc>
          <w:tcPr>
            <w:tcW w:w="564" w:type="dxa"/>
            <w:tcBorders>
              <w:top w:val="single" w:sz="6" w:space="0" w:color="auto"/>
              <w:left w:val="single" w:sz="6" w:space="0" w:color="auto"/>
              <w:bottom w:val="single" w:sz="6" w:space="0" w:color="auto"/>
              <w:right w:val="single" w:sz="6" w:space="0" w:color="auto"/>
            </w:tcBorders>
            <w:vAlign w:val="center"/>
          </w:tcPr>
          <w:p w14:paraId="43D63EFA"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EFB"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3EFC"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EFD"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3EFE"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3EFF"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00"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01"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02" w14:textId="77777777" w:rsidR="00CC5168" w:rsidRDefault="007F3AA2">
            <w:pPr>
              <w:jc w:val="center"/>
              <w:rPr>
                <w:sz w:val="18"/>
                <w:szCs w:val="18"/>
              </w:rPr>
            </w:pPr>
            <w:r>
              <w:rPr>
                <w:sz w:val="18"/>
                <w:szCs w:val="18"/>
              </w:rPr>
              <w:t>0,00132</w:t>
            </w:r>
          </w:p>
        </w:tc>
        <w:tc>
          <w:tcPr>
            <w:tcW w:w="720" w:type="dxa"/>
            <w:tcBorders>
              <w:top w:val="single" w:sz="6" w:space="0" w:color="auto"/>
              <w:left w:val="single" w:sz="6" w:space="0" w:color="auto"/>
              <w:bottom w:val="single" w:sz="6" w:space="0" w:color="auto"/>
              <w:right w:val="single" w:sz="6" w:space="0" w:color="auto"/>
            </w:tcBorders>
            <w:vAlign w:val="center"/>
          </w:tcPr>
          <w:p w14:paraId="43D63F03" w14:textId="77777777" w:rsidR="00CC5168" w:rsidRDefault="007F3AA2">
            <w:pPr>
              <w:jc w:val="center"/>
              <w:rPr>
                <w:sz w:val="18"/>
                <w:szCs w:val="18"/>
              </w:rPr>
            </w:pPr>
            <w:r>
              <w:rPr>
                <w:sz w:val="18"/>
                <w:szCs w:val="18"/>
              </w:rPr>
              <w:t>0,04</w:t>
            </w:r>
          </w:p>
        </w:tc>
        <w:tc>
          <w:tcPr>
            <w:tcW w:w="600" w:type="dxa"/>
            <w:tcBorders>
              <w:top w:val="single" w:sz="6" w:space="0" w:color="auto"/>
              <w:left w:val="single" w:sz="6" w:space="0" w:color="auto"/>
              <w:bottom w:val="single" w:sz="6" w:space="0" w:color="auto"/>
              <w:right w:val="single" w:sz="6" w:space="0" w:color="auto"/>
            </w:tcBorders>
            <w:vAlign w:val="center"/>
          </w:tcPr>
          <w:p w14:paraId="43D63F04"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3F05"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3F06"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3F07" w14:textId="77777777" w:rsidR="00CC5168" w:rsidRDefault="007F3AA2">
            <w:pPr>
              <w:jc w:val="center"/>
              <w:rPr>
                <w:sz w:val="18"/>
                <w:szCs w:val="18"/>
              </w:rPr>
            </w:pPr>
            <w:r>
              <w:rPr>
                <w:sz w:val="18"/>
                <w:szCs w:val="18"/>
              </w:rPr>
              <w:t>–</w:t>
            </w:r>
          </w:p>
        </w:tc>
      </w:tr>
      <w:tr w:rsidR="00CC5168" w14:paraId="43D63F1F" w14:textId="77777777">
        <w:trPr>
          <w:cantSplit/>
          <w:trHeight w:val="23"/>
        </w:trPr>
        <w:tc>
          <w:tcPr>
            <w:tcW w:w="478" w:type="dxa"/>
            <w:vMerge/>
            <w:tcBorders>
              <w:left w:val="single" w:sz="12" w:space="0" w:color="auto"/>
              <w:right w:val="single" w:sz="6" w:space="0" w:color="auto"/>
            </w:tcBorders>
          </w:tcPr>
          <w:p w14:paraId="43D63F09"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3F0A" w14:textId="77777777" w:rsidR="00CC5168" w:rsidRDefault="007F3AA2">
            <w:pPr>
              <w:jc w:val="center"/>
              <w:rPr>
                <w:b/>
                <w:bCs/>
                <w:i/>
                <w:iCs/>
                <w:sz w:val="18"/>
                <w:szCs w:val="18"/>
              </w:rPr>
            </w:pPr>
            <w:r>
              <w:rPr>
                <w:b/>
                <w:bCs/>
                <w:i/>
                <w:iCs/>
                <w:sz w:val="18"/>
                <w:szCs w:val="18"/>
              </w:rPr>
              <w:t>RAJ.III</w:t>
            </w:r>
          </w:p>
        </w:tc>
        <w:tc>
          <w:tcPr>
            <w:tcW w:w="641" w:type="dxa"/>
            <w:tcBorders>
              <w:top w:val="single" w:sz="6" w:space="0" w:color="auto"/>
              <w:left w:val="single" w:sz="6" w:space="0" w:color="auto"/>
              <w:bottom w:val="single" w:sz="6" w:space="0" w:color="auto"/>
              <w:right w:val="single" w:sz="6" w:space="0" w:color="auto"/>
            </w:tcBorders>
            <w:vAlign w:val="center"/>
          </w:tcPr>
          <w:p w14:paraId="43D63F0B"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3F0C"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3F0D"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3F0E"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3F0F" w14:textId="77777777" w:rsidR="00CC5168" w:rsidRDefault="007F3AA2">
            <w:pPr>
              <w:jc w:val="center"/>
              <w:rPr>
                <w:sz w:val="18"/>
                <w:szCs w:val="18"/>
              </w:rPr>
            </w:pPr>
            <w:r>
              <w:rPr>
                <w:sz w:val="18"/>
                <w:szCs w:val="18"/>
              </w:rPr>
              <w:t>0,01556</w:t>
            </w:r>
          </w:p>
        </w:tc>
        <w:tc>
          <w:tcPr>
            <w:tcW w:w="767" w:type="dxa"/>
            <w:tcBorders>
              <w:top w:val="single" w:sz="6" w:space="0" w:color="auto"/>
              <w:left w:val="single" w:sz="6" w:space="0" w:color="auto"/>
              <w:bottom w:val="single" w:sz="6" w:space="0" w:color="auto"/>
              <w:right w:val="single" w:sz="6" w:space="0" w:color="auto"/>
            </w:tcBorders>
            <w:vAlign w:val="center"/>
          </w:tcPr>
          <w:p w14:paraId="43D63F10" w14:textId="77777777" w:rsidR="00CC5168" w:rsidRDefault="007F3AA2">
            <w:pPr>
              <w:jc w:val="center"/>
              <w:rPr>
                <w:sz w:val="18"/>
                <w:szCs w:val="18"/>
              </w:rPr>
            </w:pPr>
            <w:r>
              <w:rPr>
                <w:sz w:val="18"/>
                <w:szCs w:val="18"/>
              </w:rPr>
              <w:t>6,70</w:t>
            </w:r>
          </w:p>
        </w:tc>
        <w:tc>
          <w:tcPr>
            <w:tcW w:w="564" w:type="dxa"/>
            <w:tcBorders>
              <w:top w:val="single" w:sz="6" w:space="0" w:color="auto"/>
              <w:left w:val="single" w:sz="6" w:space="0" w:color="auto"/>
              <w:bottom w:val="single" w:sz="6" w:space="0" w:color="auto"/>
              <w:right w:val="single" w:sz="6" w:space="0" w:color="auto"/>
            </w:tcBorders>
            <w:vAlign w:val="center"/>
          </w:tcPr>
          <w:p w14:paraId="43D63F11"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12"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3F13"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14"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3F15"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3F16"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17"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18"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19" w14:textId="77777777" w:rsidR="00CC5168" w:rsidRDefault="007F3AA2">
            <w:pPr>
              <w:jc w:val="center"/>
              <w:rPr>
                <w:sz w:val="18"/>
                <w:szCs w:val="18"/>
              </w:rPr>
            </w:pPr>
            <w:r>
              <w:rPr>
                <w:sz w:val="18"/>
                <w:szCs w:val="18"/>
              </w:rPr>
              <w:t>0,00132</w:t>
            </w:r>
          </w:p>
        </w:tc>
        <w:tc>
          <w:tcPr>
            <w:tcW w:w="720" w:type="dxa"/>
            <w:tcBorders>
              <w:top w:val="single" w:sz="6" w:space="0" w:color="auto"/>
              <w:left w:val="single" w:sz="6" w:space="0" w:color="auto"/>
              <w:bottom w:val="single" w:sz="6" w:space="0" w:color="auto"/>
              <w:right w:val="single" w:sz="6" w:space="0" w:color="auto"/>
            </w:tcBorders>
            <w:vAlign w:val="center"/>
          </w:tcPr>
          <w:p w14:paraId="43D63F1A" w14:textId="77777777" w:rsidR="00CC5168" w:rsidRDefault="007F3AA2">
            <w:pPr>
              <w:jc w:val="center"/>
              <w:rPr>
                <w:sz w:val="18"/>
                <w:szCs w:val="18"/>
              </w:rPr>
            </w:pPr>
            <w:r>
              <w:rPr>
                <w:sz w:val="18"/>
                <w:szCs w:val="18"/>
              </w:rPr>
              <w:t>0,57</w:t>
            </w:r>
          </w:p>
        </w:tc>
        <w:tc>
          <w:tcPr>
            <w:tcW w:w="600" w:type="dxa"/>
            <w:tcBorders>
              <w:top w:val="single" w:sz="6" w:space="0" w:color="auto"/>
              <w:left w:val="single" w:sz="6" w:space="0" w:color="auto"/>
              <w:bottom w:val="single" w:sz="6" w:space="0" w:color="auto"/>
              <w:right w:val="single" w:sz="6" w:space="0" w:color="auto"/>
            </w:tcBorders>
            <w:vAlign w:val="center"/>
          </w:tcPr>
          <w:p w14:paraId="43D63F1B"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3F1C"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3F1D"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3F1E" w14:textId="77777777" w:rsidR="00CC5168" w:rsidRDefault="007F3AA2">
            <w:pPr>
              <w:jc w:val="center"/>
              <w:rPr>
                <w:sz w:val="18"/>
                <w:szCs w:val="18"/>
              </w:rPr>
            </w:pPr>
            <w:r>
              <w:rPr>
                <w:sz w:val="18"/>
                <w:szCs w:val="18"/>
              </w:rPr>
              <w:t>–</w:t>
            </w:r>
          </w:p>
        </w:tc>
      </w:tr>
      <w:tr w:rsidR="00CC5168" w14:paraId="43D63F36" w14:textId="77777777">
        <w:trPr>
          <w:cantSplit/>
          <w:trHeight w:val="23"/>
        </w:trPr>
        <w:tc>
          <w:tcPr>
            <w:tcW w:w="478" w:type="dxa"/>
            <w:vMerge/>
            <w:tcBorders>
              <w:left w:val="single" w:sz="12" w:space="0" w:color="auto"/>
              <w:bottom w:val="double" w:sz="4" w:space="0" w:color="auto"/>
              <w:right w:val="single" w:sz="6" w:space="0" w:color="auto"/>
            </w:tcBorders>
          </w:tcPr>
          <w:p w14:paraId="43D63F20" w14:textId="77777777" w:rsidR="00CC5168" w:rsidRDefault="00CC5168">
            <w:pPr>
              <w:jc w:val="center"/>
              <w:rPr>
                <w:sz w:val="18"/>
                <w:szCs w:val="18"/>
              </w:rPr>
            </w:pPr>
          </w:p>
        </w:tc>
        <w:tc>
          <w:tcPr>
            <w:tcW w:w="838" w:type="dxa"/>
            <w:tcBorders>
              <w:top w:val="single" w:sz="6" w:space="0" w:color="auto"/>
              <w:left w:val="single" w:sz="6" w:space="0" w:color="auto"/>
              <w:bottom w:val="double" w:sz="4" w:space="0" w:color="auto"/>
              <w:right w:val="single" w:sz="6" w:space="0" w:color="auto"/>
            </w:tcBorders>
            <w:vAlign w:val="center"/>
          </w:tcPr>
          <w:p w14:paraId="43D63F21" w14:textId="77777777" w:rsidR="00CC5168" w:rsidRDefault="007F3AA2">
            <w:pPr>
              <w:jc w:val="center"/>
              <w:rPr>
                <w:b/>
                <w:bCs/>
                <w:i/>
                <w:iCs/>
                <w:sz w:val="18"/>
                <w:szCs w:val="18"/>
              </w:rPr>
            </w:pPr>
            <w:r>
              <w:rPr>
                <w:b/>
                <w:bCs/>
                <w:i/>
                <w:iCs/>
                <w:sz w:val="18"/>
                <w:szCs w:val="18"/>
              </w:rPr>
              <w:t>JUNG.</w:t>
            </w:r>
          </w:p>
        </w:tc>
        <w:tc>
          <w:tcPr>
            <w:tcW w:w="641" w:type="dxa"/>
            <w:tcBorders>
              <w:top w:val="single" w:sz="6" w:space="0" w:color="auto"/>
              <w:left w:val="single" w:sz="6" w:space="0" w:color="auto"/>
              <w:bottom w:val="double" w:sz="4" w:space="0" w:color="auto"/>
              <w:right w:val="single" w:sz="6" w:space="0" w:color="auto"/>
            </w:tcBorders>
            <w:vAlign w:val="center"/>
          </w:tcPr>
          <w:p w14:paraId="43D63F22"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double" w:sz="4" w:space="0" w:color="auto"/>
              <w:right w:val="single" w:sz="6" w:space="0" w:color="auto"/>
            </w:tcBorders>
            <w:vAlign w:val="center"/>
          </w:tcPr>
          <w:p w14:paraId="43D63F23"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double" w:sz="4" w:space="0" w:color="auto"/>
              <w:right w:val="single" w:sz="6" w:space="0" w:color="auto"/>
            </w:tcBorders>
            <w:vAlign w:val="center"/>
          </w:tcPr>
          <w:p w14:paraId="43D63F24"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double" w:sz="4" w:space="0" w:color="auto"/>
              <w:right w:val="single" w:sz="6" w:space="0" w:color="auto"/>
            </w:tcBorders>
            <w:vAlign w:val="center"/>
          </w:tcPr>
          <w:p w14:paraId="43D63F25"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double" w:sz="4" w:space="0" w:color="auto"/>
              <w:right w:val="single" w:sz="6" w:space="0" w:color="auto"/>
            </w:tcBorders>
            <w:vAlign w:val="center"/>
          </w:tcPr>
          <w:p w14:paraId="43D63F26" w14:textId="77777777" w:rsidR="00CC5168" w:rsidRDefault="007F3AA2">
            <w:pPr>
              <w:jc w:val="center"/>
              <w:rPr>
                <w:sz w:val="18"/>
                <w:szCs w:val="18"/>
              </w:rPr>
            </w:pPr>
            <w:r>
              <w:rPr>
                <w:sz w:val="18"/>
                <w:szCs w:val="18"/>
              </w:rPr>
              <w:t>0,03112</w:t>
            </w:r>
          </w:p>
        </w:tc>
        <w:tc>
          <w:tcPr>
            <w:tcW w:w="767" w:type="dxa"/>
            <w:tcBorders>
              <w:top w:val="single" w:sz="6" w:space="0" w:color="auto"/>
              <w:left w:val="single" w:sz="6" w:space="0" w:color="auto"/>
              <w:bottom w:val="double" w:sz="4" w:space="0" w:color="auto"/>
              <w:right w:val="single" w:sz="6" w:space="0" w:color="auto"/>
            </w:tcBorders>
            <w:vAlign w:val="center"/>
          </w:tcPr>
          <w:p w14:paraId="43D63F27" w14:textId="77777777" w:rsidR="00CC5168" w:rsidRDefault="007F3AA2">
            <w:pPr>
              <w:jc w:val="center"/>
              <w:rPr>
                <w:sz w:val="18"/>
                <w:szCs w:val="18"/>
              </w:rPr>
            </w:pPr>
            <w:r>
              <w:rPr>
                <w:sz w:val="18"/>
                <w:szCs w:val="18"/>
              </w:rPr>
              <w:t>2,23</w:t>
            </w:r>
          </w:p>
        </w:tc>
        <w:tc>
          <w:tcPr>
            <w:tcW w:w="564" w:type="dxa"/>
            <w:tcBorders>
              <w:top w:val="single" w:sz="6" w:space="0" w:color="auto"/>
              <w:left w:val="single" w:sz="6" w:space="0" w:color="auto"/>
              <w:bottom w:val="double" w:sz="4" w:space="0" w:color="auto"/>
              <w:right w:val="single" w:sz="6" w:space="0" w:color="auto"/>
            </w:tcBorders>
            <w:vAlign w:val="center"/>
          </w:tcPr>
          <w:p w14:paraId="43D63F28"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double" w:sz="4" w:space="0" w:color="auto"/>
              <w:right w:val="single" w:sz="6" w:space="0" w:color="auto"/>
            </w:tcBorders>
            <w:vAlign w:val="center"/>
          </w:tcPr>
          <w:p w14:paraId="43D63F29"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double" w:sz="4" w:space="0" w:color="auto"/>
              <w:right w:val="single" w:sz="6" w:space="0" w:color="auto"/>
            </w:tcBorders>
            <w:vAlign w:val="center"/>
          </w:tcPr>
          <w:p w14:paraId="43D63F2A"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double" w:sz="4" w:space="0" w:color="auto"/>
              <w:right w:val="single" w:sz="6" w:space="0" w:color="auto"/>
            </w:tcBorders>
            <w:vAlign w:val="center"/>
          </w:tcPr>
          <w:p w14:paraId="43D63F2B"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double" w:sz="4" w:space="0" w:color="auto"/>
              <w:right w:val="single" w:sz="6" w:space="0" w:color="auto"/>
            </w:tcBorders>
            <w:vAlign w:val="center"/>
          </w:tcPr>
          <w:p w14:paraId="43D63F2C"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double" w:sz="4" w:space="0" w:color="auto"/>
              <w:right w:val="single" w:sz="6" w:space="0" w:color="auto"/>
            </w:tcBorders>
            <w:vAlign w:val="center"/>
          </w:tcPr>
          <w:p w14:paraId="43D63F2D"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double" w:sz="4" w:space="0" w:color="auto"/>
              <w:right w:val="single" w:sz="6" w:space="0" w:color="auto"/>
            </w:tcBorders>
            <w:vAlign w:val="center"/>
          </w:tcPr>
          <w:p w14:paraId="43D63F2E"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double" w:sz="4" w:space="0" w:color="auto"/>
              <w:right w:val="single" w:sz="6" w:space="0" w:color="auto"/>
            </w:tcBorders>
            <w:vAlign w:val="center"/>
          </w:tcPr>
          <w:p w14:paraId="43D63F2F"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double" w:sz="4" w:space="0" w:color="auto"/>
              <w:right w:val="single" w:sz="6" w:space="0" w:color="auto"/>
            </w:tcBorders>
            <w:vAlign w:val="center"/>
          </w:tcPr>
          <w:p w14:paraId="43D63F30" w14:textId="77777777" w:rsidR="00CC5168" w:rsidRDefault="007F3AA2">
            <w:pPr>
              <w:jc w:val="center"/>
              <w:rPr>
                <w:sz w:val="18"/>
                <w:szCs w:val="18"/>
              </w:rPr>
            </w:pPr>
            <w:r>
              <w:rPr>
                <w:sz w:val="18"/>
                <w:szCs w:val="18"/>
              </w:rPr>
              <w:t>0,00264</w:t>
            </w:r>
          </w:p>
        </w:tc>
        <w:tc>
          <w:tcPr>
            <w:tcW w:w="720" w:type="dxa"/>
            <w:tcBorders>
              <w:top w:val="single" w:sz="6" w:space="0" w:color="auto"/>
              <w:left w:val="single" w:sz="6" w:space="0" w:color="auto"/>
              <w:bottom w:val="double" w:sz="4" w:space="0" w:color="auto"/>
              <w:right w:val="single" w:sz="6" w:space="0" w:color="auto"/>
            </w:tcBorders>
            <w:vAlign w:val="center"/>
          </w:tcPr>
          <w:p w14:paraId="43D63F31" w14:textId="77777777" w:rsidR="00CC5168" w:rsidRDefault="007F3AA2">
            <w:pPr>
              <w:jc w:val="center"/>
              <w:rPr>
                <w:sz w:val="18"/>
                <w:szCs w:val="18"/>
              </w:rPr>
            </w:pPr>
            <w:r>
              <w:rPr>
                <w:sz w:val="18"/>
                <w:szCs w:val="18"/>
              </w:rPr>
              <w:t>0,19</w:t>
            </w:r>
          </w:p>
        </w:tc>
        <w:tc>
          <w:tcPr>
            <w:tcW w:w="600" w:type="dxa"/>
            <w:tcBorders>
              <w:top w:val="single" w:sz="6" w:space="0" w:color="auto"/>
              <w:left w:val="single" w:sz="6" w:space="0" w:color="auto"/>
              <w:bottom w:val="double" w:sz="4" w:space="0" w:color="auto"/>
              <w:right w:val="single" w:sz="6" w:space="0" w:color="auto"/>
            </w:tcBorders>
            <w:vAlign w:val="center"/>
          </w:tcPr>
          <w:p w14:paraId="43D63F32"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double" w:sz="4" w:space="0" w:color="auto"/>
              <w:right w:val="single" w:sz="6" w:space="0" w:color="auto"/>
            </w:tcBorders>
            <w:vAlign w:val="center"/>
          </w:tcPr>
          <w:p w14:paraId="43D63F33"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double" w:sz="4" w:space="0" w:color="auto"/>
              <w:right w:val="single" w:sz="6" w:space="0" w:color="auto"/>
            </w:tcBorders>
            <w:vAlign w:val="center"/>
          </w:tcPr>
          <w:p w14:paraId="43D63F34"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double" w:sz="4" w:space="0" w:color="auto"/>
              <w:right w:val="single" w:sz="12" w:space="0" w:color="auto"/>
            </w:tcBorders>
            <w:vAlign w:val="center"/>
          </w:tcPr>
          <w:p w14:paraId="43D63F35" w14:textId="77777777" w:rsidR="00CC5168" w:rsidRDefault="007F3AA2">
            <w:pPr>
              <w:jc w:val="center"/>
              <w:rPr>
                <w:sz w:val="18"/>
                <w:szCs w:val="18"/>
              </w:rPr>
            </w:pPr>
            <w:r>
              <w:rPr>
                <w:sz w:val="18"/>
                <w:szCs w:val="18"/>
              </w:rPr>
              <w:t>–</w:t>
            </w:r>
          </w:p>
        </w:tc>
      </w:tr>
      <w:tr w:rsidR="00CC5168" w14:paraId="43D63F4D" w14:textId="77777777">
        <w:trPr>
          <w:cantSplit/>
          <w:trHeight w:val="23"/>
        </w:trPr>
        <w:tc>
          <w:tcPr>
            <w:tcW w:w="478" w:type="dxa"/>
            <w:vMerge w:val="restart"/>
            <w:tcBorders>
              <w:top w:val="double" w:sz="4" w:space="0" w:color="auto"/>
              <w:left w:val="single" w:sz="12" w:space="0" w:color="auto"/>
              <w:right w:val="single" w:sz="6" w:space="0" w:color="auto"/>
            </w:tcBorders>
          </w:tcPr>
          <w:p w14:paraId="43D63F37" w14:textId="77777777" w:rsidR="00CC5168" w:rsidRDefault="007F3AA2">
            <w:pPr>
              <w:jc w:val="center"/>
              <w:rPr>
                <w:b/>
                <w:bCs/>
                <w:i/>
                <w:iCs/>
                <w:sz w:val="18"/>
                <w:szCs w:val="18"/>
              </w:rPr>
            </w:pPr>
            <w:r>
              <w:rPr>
                <w:b/>
                <w:bCs/>
                <w:i/>
                <w:iCs/>
                <w:sz w:val="18"/>
                <w:szCs w:val="18"/>
              </w:rPr>
              <w:t>1.2.</w:t>
            </w:r>
          </w:p>
        </w:tc>
        <w:tc>
          <w:tcPr>
            <w:tcW w:w="838" w:type="dxa"/>
            <w:tcBorders>
              <w:top w:val="double" w:sz="4" w:space="0" w:color="auto"/>
              <w:left w:val="single" w:sz="6" w:space="0" w:color="auto"/>
              <w:bottom w:val="single" w:sz="6" w:space="0" w:color="auto"/>
              <w:right w:val="single" w:sz="6" w:space="0" w:color="auto"/>
            </w:tcBorders>
            <w:vAlign w:val="center"/>
          </w:tcPr>
          <w:p w14:paraId="43D63F38" w14:textId="77777777" w:rsidR="00CC5168" w:rsidRDefault="007F3AA2">
            <w:pPr>
              <w:jc w:val="center"/>
              <w:rPr>
                <w:b/>
                <w:bCs/>
                <w:i/>
                <w:iCs/>
                <w:sz w:val="18"/>
                <w:szCs w:val="18"/>
              </w:rPr>
            </w:pPr>
            <w:r>
              <w:rPr>
                <w:b/>
                <w:bCs/>
                <w:i/>
                <w:iCs/>
                <w:sz w:val="18"/>
                <w:szCs w:val="18"/>
              </w:rPr>
              <w:t>MAGI</w:t>
            </w:r>
          </w:p>
        </w:tc>
        <w:tc>
          <w:tcPr>
            <w:tcW w:w="641" w:type="dxa"/>
            <w:tcBorders>
              <w:top w:val="double" w:sz="4" w:space="0" w:color="auto"/>
              <w:left w:val="single" w:sz="6" w:space="0" w:color="auto"/>
              <w:bottom w:val="single" w:sz="6" w:space="0" w:color="auto"/>
              <w:right w:val="single" w:sz="6" w:space="0" w:color="auto"/>
            </w:tcBorders>
            <w:vAlign w:val="center"/>
          </w:tcPr>
          <w:p w14:paraId="43D63F39" w14:textId="77777777" w:rsidR="00CC5168" w:rsidRDefault="007F3AA2">
            <w:pPr>
              <w:jc w:val="center"/>
              <w:rPr>
                <w:sz w:val="18"/>
                <w:szCs w:val="18"/>
              </w:rPr>
            </w:pPr>
            <w:r>
              <w:rPr>
                <w:sz w:val="18"/>
                <w:szCs w:val="18"/>
              </w:rPr>
              <w:t>–</w:t>
            </w:r>
          </w:p>
        </w:tc>
        <w:tc>
          <w:tcPr>
            <w:tcW w:w="677" w:type="dxa"/>
            <w:tcBorders>
              <w:top w:val="double" w:sz="4" w:space="0" w:color="auto"/>
              <w:left w:val="single" w:sz="6" w:space="0" w:color="auto"/>
              <w:bottom w:val="single" w:sz="6" w:space="0" w:color="auto"/>
              <w:right w:val="single" w:sz="6" w:space="0" w:color="auto"/>
            </w:tcBorders>
            <w:vAlign w:val="center"/>
          </w:tcPr>
          <w:p w14:paraId="43D63F3A" w14:textId="77777777" w:rsidR="00CC5168" w:rsidRDefault="007F3AA2">
            <w:pPr>
              <w:jc w:val="center"/>
              <w:rPr>
                <w:sz w:val="18"/>
                <w:szCs w:val="18"/>
              </w:rPr>
            </w:pPr>
            <w:r>
              <w:rPr>
                <w:sz w:val="18"/>
                <w:szCs w:val="18"/>
              </w:rPr>
              <w:t>–</w:t>
            </w:r>
          </w:p>
        </w:tc>
        <w:tc>
          <w:tcPr>
            <w:tcW w:w="606" w:type="dxa"/>
            <w:tcBorders>
              <w:top w:val="double" w:sz="4" w:space="0" w:color="auto"/>
              <w:left w:val="single" w:sz="6" w:space="0" w:color="auto"/>
              <w:bottom w:val="single" w:sz="6" w:space="0" w:color="auto"/>
              <w:right w:val="single" w:sz="6" w:space="0" w:color="auto"/>
            </w:tcBorders>
            <w:vAlign w:val="center"/>
          </w:tcPr>
          <w:p w14:paraId="43D63F3B" w14:textId="77777777" w:rsidR="00CC5168" w:rsidRDefault="007F3AA2">
            <w:pPr>
              <w:jc w:val="center"/>
              <w:rPr>
                <w:sz w:val="18"/>
                <w:szCs w:val="18"/>
              </w:rPr>
            </w:pPr>
            <w:r>
              <w:rPr>
                <w:sz w:val="18"/>
                <w:szCs w:val="18"/>
              </w:rPr>
              <w:t>–</w:t>
            </w:r>
          </w:p>
        </w:tc>
        <w:tc>
          <w:tcPr>
            <w:tcW w:w="713" w:type="dxa"/>
            <w:tcBorders>
              <w:top w:val="double" w:sz="4" w:space="0" w:color="auto"/>
              <w:left w:val="single" w:sz="6" w:space="0" w:color="auto"/>
              <w:bottom w:val="single" w:sz="6" w:space="0" w:color="auto"/>
              <w:right w:val="single" w:sz="6" w:space="0" w:color="auto"/>
            </w:tcBorders>
            <w:vAlign w:val="center"/>
          </w:tcPr>
          <w:p w14:paraId="43D63F3C" w14:textId="77777777" w:rsidR="00CC5168" w:rsidRDefault="007F3AA2">
            <w:pPr>
              <w:jc w:val="center"/>
              <w:rPr>
                <w:sz w:val="18"/>
                <w:szCs w:val="18"/>
              </w:rPr>
            </w:pPr>
            <w:r>
              <w:rPr>
                <w:sz w:val="18"/>
                <w:szCs w:val="18"/>
              </w:rPr>
              <w:t>–</w:t>
            </w:r>
          </w:p>
        </w:tc>
        <w:tc>
          <w:tcPr>
            <w:tcW w:w="791" w:type="dxa"/>
            <w:tcBorders>
              <w:top w:val="double" w:sz="4" w:space="0" w:color="auto"/>
              <w:left w:val="single" w:sz="6" w:space="0" w:color="auto"/>
              <w:bottom w:val="single" w:sz="6" w:space="0" w:color="auto"/>
              <w:right w:val="single" w:sz="6" w:space="0" w:color="auto"/>
            </w:tcBorders>
            <w:vAlign w:val="center"/>
          </w:tcPr>
          <w:p w14:paraId="43D63F3D" w14:textId="77777777" w:rsidR="00CC5168" w:rsidRDefault="007F3AA2">
            <w:pPr>
              <w:jc w:val="center"/>
              <w:rPr>
                <w:sz w:val="18"/>
                <w:szCs w:val="18"/>
              </w:rPr>
            </w:pPr>
            <w:r>
              <w:rPr>
                <w:sz w:val="18"/>
                <w:szCs w:val="18"/>
              </w:rPr>
              <w:t>0,20660</w:t>
            </w:r>
          </w:p>
        </w:tc>
        <w:tc>
          <w:tcPr>
            <w:tcW w:w="767" w:type="dxa"/>
            <w:tcBorders>
              <w:top w:val="double" w:sz="4" w:space="0" w:color="auto"/>
              <w:left w:val="single" w:sz="6" w:space="0" w:color="auto"/>
              <w:bottom w:val="single" w:sz="6" w:space="0" w:color="auto"/>
              <w:right w:val="single" w:sz="6" w:space="0" w:color="auto"/>
            </w:tcBorders>
            <w:vAlign w:val="center"/>
          </w:tcPr>
          <w:p w14:paraId="43D63F3E" w14:textId="77777777" w:rsidR="00CC5168" w:rsidRDefault="007F3AA2">
            <w:pPr>
              <w:jc w:val="center"/>
              <w:rPr>
                <w:sz w:val="18"/>
                <w:szCs w:val="18"/>
              </w:rPr>
            </w:pPr>
            <w:r>
              <w:rPr>
                <w:sz w:val="18"/>
                <w:szCs w:val="18"/>
              </w:rPr>
              <w:t>114,02</w:t>
            </w:r>
          </w:p>
        </w:tc>
        <w:tc>
          <w:tcPr>
            <w:tcW w:w="564" w:type="dxa"/>
            <w:tcBorders>
              <w:top w:val="double" w:sz="4" w:space="0" w:color="auto"/>
              <w:left w:val="single" w:sz="6" w:space="0" w:color="auto"/>
              <w:bottom w:val="single" w:sz="6" w:space="0" w:color="auto"/>
              <w:right w:val="single" w:sz="6" w:space="0" w:color="auto"/>
            </w:tcBorders>
            <w:vAlign w:val="center"/>
          </w:tcPr>
          <w:p w14:paraId="43D63F3F"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single" w:sz="6" w:space="0" w:color="auto"/>
              <w:right w:val="single" w:sz="6" w:space="0" w:color="auto"/>
            </w:tcBorders>
            <w:vAlign w:val="center"/>
          </w:tcPr>
          <w:p w14:paraId="43D63F40" w14:textId="77777777" w:rsidR="00CC5168" w:rsidRDefault="007F3AA2">
            <w:pPr>
              <w:jc w:val="center"/>
              <w:rPr>
                <w:sz w:val="18"/>
                <w:szCs w:val="18"/>
              </w:rPr>
            </w:pPr>
            <w:r>
              <w:rPr>
                <w:sz w:val="18"/>
                <w:szCs w:val="18"/>
              </w:rPr>
              <w:t>–</w:t>
            </w:r>
          </w:p>
        </w:tc>
        <w:tc>
          <w:tcPr>
            <w:tcW w:w="531" w:type="dxa"/>
            <w:tcBorders>
              <w:top w:val="double" w:sz="4" w:space="0" w:color="auto"/>
              <w:left w:val="single" w:sz="6" w:space="0" w:color="auto"/>
              <w:bottom w:val="single" w:sz="6" w:space="0" w:color="auto"/>
              <w:right w:val="single" w:sz="6" w:space="0" w:color="auto"/>
            </w:tcBorders>
            <w:vAlign w:val="center"/>
          </w:tcPr>
          <w:p w14:paraId="43D63F41"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single" w:sz="6" w:space="0" w:color="auto"/>
              <w:right w:val="single" w:sz="6" w:space="0" w:color="auto"/>
            </w:tcBorders>
            <w:vAlign w:val="center"/>
          </w:tcPr>
          <w:p w14:paraId="43D63F42" w14:textId="77777777" w:rsidR="00CC5168" w:rsidRDefault="007F3AA2">
            <w:pPr>
              <w:jc w:val="center"/>
              <w:rPr>
                <w:sz w:val="18"/>
                <w:szCs w:val="18"/>
              </w:rPr>
            </w:pPr>
            <w:r>
              <w:rPr>
                <w:sz w:val="18"/>
                <w:szCs w:val="18"/>
              </w:rPr>
              <w:t>–</w:t>
            </w:r>
          </w:p>
        </w:tc>
        <w:tc>
          <w:tcPr>
            <w:tcW w:w="523" w:type="dxa"/>
            <w:tcBorders>
              <w:top w:val="double" w:sz="4" w:space="0" w:color="auto"/>
              <w:left w:val="single" w:sz="6" w:space="0" w:color="auto"/>
              <w:bottom w:val="single" w:sz="6" w:space="0" w:color="auto"/>
              <w:right w:val="single" w:sz="6" w:space="0" w:color="auto"/>
            </w:tcBorders>
            <w:vAlign w:val="center"/>
          </w:tcPr>
          <w:p w14:paraId="43D63F43" w14:textId="77777777" w:rsidR="00CC5168" w:rsidRDefault="007F3AA2">
            <w:pPr>
              <w:jc w:val="center"/>
              <w:rPr>
                <w:sz w:val="18"/>
                <w:szCs w:val="18"/>
              </w:rPr>
            </w:pPr>
            <w:r>
              <w:rPr>
                <w:sz w:val="18"/>
                <w:szCs w:val="18"/>
              </w:rPr>
              <w:t>–</w:t>
            </w:r>
          </w:p>
        </w:tc>
        <w:tc>
          <w:tcPr>
            <w:tcW w:w="757" w:type="dxa"/>
            <w:tcBorders>
              <w:top w:val="double" w:sz="4" w:space="0" w:color="auto"/>
              <w:left w:val="single" w:sz="6" w:space="0" w:color="auto"/>
              <w:bottom w:val="single" w:sz="6" w:space="0" w:color="auto"/>
              <w:right w:val="single" w:sz="6" w:space="0" w:color="auto"/>
            </w:tcBorders>
            <w:vAlign w:val="center"/>
          </w:tcPr>
          <w:p w14:paraId="43D63F44"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3F45"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3F46"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3F47"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3F48" w14:textId="77777777" w:rsidR="00CC5168" w:rsidRDefault="007F3AA2">
            <w:pPr>
              <w:jc w:val="center"/>
              <w:rPr>
                <w:sz w:val="18"/>
                <w:szCs w:val="18"/>
              </w:rPr>
            </w:pPr>
            <w:r>
              <w:rPr>
                <w:sz w:val="18"/>
                <w:szCs w:val="18"/>
              </w:rPr>
              <w:t>–</w:t>
            </w:r>
          </w:p>
        </w:tc>
        <w:tc>
          <w:tcPr>
            <w:tcW w:w="600" w:type="dxa"/>
            <w:tcBorders>
              <w:top w:val="double" w:sz="4" w:space="0" w:color="auto"/>
              <w:left w:val="single" w:sz="6" w:space="0" w:color="auto"/>
              <w:bottom w:val="single" w:sz="6" w:space="0" w:color="auto"/>
              <w:right w:val="single" w:sz="6" w:space="0" w:color="auto"/>
            </w:tcBorders>
            <w:vAlign w:val="center"/>
          </w:tcPr>
          <w:p w14:paraId="43D63F49" w14:textId="77777777" w:rsidR="00CC5168" w:rsidRDefault="007F3AA2">
            <w:pPr>
              <w:jc w:val="center"/>
              <w:rPr>
                <w:sz w:val="18"/>
                <w:szCs w:val="18"/>
              </w:rPr>
            </w:pPr>
            <w:r>
              <w:rPr>
                <w:sz w:val="18"/>
                <w:szCs w:val="18"/>
              </w:rPr>
              <w:t>–</w:t>
            </w:r>
          </w:p>
        </w:tc>
        <w:tc>
          <w:tcPr>
            <w:tcW w:w="685" w:type="dxa"/>
            <w:tcBorders>
              <w:top w:val="double" w:sz="4" w:space="0" w:color="auto"/>
              <w:left w:val="single" w:sz="6" w:space="0" w:color="auto"/>
              <w:bottom w:val="single" w:sz="6" w:space="0" w:color="auto"/>
              <w:right w:val="single" w:sz="6" w:space="0" w:color="auto"/>
            </w:tcBorders>
            <w:vAlign w:val="center"/>
          </w:tcPr>
          <w:p w14:paraId="43D63F4A" w14:textId="77777777" w:rsidR="00CC5168" w:rsidRDefault="007F3AA2">
            <w:pPr>
              <w:jc w:val="center"/>
              <w:rPr>
                <w:sz w:val="18"/>
                <w:szCs w:val="18"/>
              </w:rPr>
            </w:pPr>
            <w:r>
              <w:rPr>
                <w:sz w:val="18"/>
                <w:szCs w:val="18"/>
              </w:rPr>
              <w:t>–</w:t>
            </w:r>
          </w:p>
        </w:tc>
        <w:tc>
          <w:tcPr>
            <w:tcW w:w="515" w:type="dxa"/>
            <w:tcBorders>
              <w:top w:val="double" w:sz="4" w:space="0" w:color="auto"/>
              <w:left w:val="single" w:sz="6" w:space="0" w:color="auto"/>
              <w:bottom w:val="single" w:sz="6" w:space="0" w:color="auto"/>
              <w:right w:val="single" w:sz="6" w:space="0" w:color="auto"/>
            </w:tcBorders>
            <w:vAlign w:val="center"/>
          </w:tcPr>
          <w:p w14:paraId="43D63F4B" w14:textId="77777777" w:rsidR="00CC5168" w:rsidRDefault="007F3AA2">
            <w:pPr>
              <w:jc w:val="center"/>
              <w:rPr>
                <w:sz w:val="18"/>
                <w:szCs w:val="18"/>
              </w:rPr>
            </w:pPr>
            <w:r>
              <w:rPr>
                <w:sz w:val="18"/>
                <w:szCs w:val="18"/>
              </w:rPr>
              <w:t>–</w:t>
            </w:r>
          </w:p>
        </w:tc>
        <w:tc>
          <w:tcPr>
            <w:tcW w:w="669" w:type="dxa"/>
            <w:tcBorders>
              <w:top w:val="double" w:sz="4" w:space="0" w:color="auto"/>
              <w:left w:val="single" w:sz="6" w:space="0" w:color="auto"/>
              <w:bottom w:val="single" w:sz="6" w:space="0" w:color="auto"/>
              <w:right w:val="single" w:sz="12" w:space="0" w:color="auto"/>
            </w:tcBorders>
            <w:vAlign w:val="center"/>
          </w:tcPr>
          <w:p w14:paraId="43D63F4C" w14:textId="77777777" w:rsidR="00CC5168" w:rsidRDefault="007F3AA2">
            <w:pPr>
              <w:jc w:val="center"/>
              <w:rPr>
                <w:sz w:val="18"/>
                <w:szCs w:val="18"/>
              </w:rPr>
            </w:pPr>
            <w:r>
              <w:rPr>
                <w:sz w:val="18"/>
                <w:szCs w:val="18"/>
              </w:rPr>
              <w:t>–</w:t>
            </w:r>
          </w:p>
        </w:tc>
      </w:tr>
      <w:tr w:rsidR="00CC5168" w14:paraId="43D63F64" w14:textId="77777777">
        <w:trPr>
          <w:cantSplit/>
          <w:trHeight w:val="23"/>
        </w:trPr>
        <w:tc>
          <w:tcPr>
            <w:tcW w:w="478" w:type="dxa"/>
            <w:vMerge/>
            <w:tcBorders>
              <w:left w:val="single" w:sz="12" w:space="0" w:color="auto"/>
              <w:right w:val="single" w:sz="6" w:space="0" w:color="auto"/>
            </w:tcBorders>
          </w:tcPr>
          <w:p w14:paraId="43D63F4E"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3F4F" w14:textId="77777777" w:rsidR="00CC5168" w:rsidRDefault="007F3AA2">
            <w:pPr>
              <w:jc w:val="center"/>
              <w:rPr>
                <w:b/>
                <w:bCs/>
                <w:i/>
                <w:iCs/>
                <w:sz w:val="18"/>
                <w:szCs w:val="18"/>
              </w:rPr>
            </w:pPr>
            <w:r>
              <w:rPr>
                <w:b/>
                <w:bCs/>
                <w:i/>
                <w:iCs/>
                <w:sz w:val="18"/>
                <w:szCs w:val="18"/>
              </w:rPr>
              <w:t>MAG.II</w:t>
            </w:r>
          </w:p>
        </w:tc>
        <w:tc>
          <w:tcPr>
            <w:tcW w:w="641" w:type="dxa"/>
            <w:tcBorders>
              <w:top w:val="single" w:sz="6" w:space="0" w:color="auto"/>
              <w:left w:val="single" w:sz="6" w:space="0" w:color="auto"/>
              <w:bottom w:val="single" w:sz="6" w:space="0" w:color="auto"/>
              <w:right w:val="single" w:sz="6" w:space="0" w:color="auto"/>
            </w:tcBorders>
            <w:vAlign w:val="center"/>
          </w:tcPr>
          <w:p w14:paraId="43D63F50"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3F51"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3F52"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3F53"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3F54" w14:textId="77777777" w:rsidR="00CC5168" w:rsidRDefault="007F3AA2">
            <w:pPr>
              <w:jc w:val="center"/>
              <w:rPr>
                <w:sz w:val="18"/>
                <w:szCs w:val="18"/>
              </w:rPr>
            </w:pPr>
            <w:r>
              <w:rPr>
                <w:sz w:val="18"/>
                <w:szCs w:val="18"/>
              </w:rPr>
              <w:t>0,20660</w:t>
            </w:r>
          </w:p>
        </w:tc>
        <w:tc>
          <w:tcPr>
            <w:tcW w:w="767" w:type="dxa"/>
            <w:tcBorders>
              <w:top w:val="single" w:sz="6" w:space="0" w:color="auto"/>
              <w:left w:val="single" w:sz="6" w:space="0" w:color="auto"/>
              <w:bottom w:val="single" w:sz="6" w:space="0" w:color="auto"/>
              <w:right w:val="single" w:sz="6" w:space="0" w:color="auto"/>
            </w:tcBorders>
            <w:vAlign w:val="center"/>
          </w:tcPr>
          <w:p w14:paraId="43D63F55" w14:textId="77777777" w:rsidR="00CC5168" w:rsidRDefault="007F3AA2">
            <w:pPr>
              <w:jc w:val="center"/>
              <w:rPr>
                <w:sz w:val="18"/>
                <w:szCs w:val="18"/>
              </w:rPr>
            </w:pPr>
            <w:r>
              <w:rPr>
                <w:sz w:val="18"/>
                <w:szCs w:val="18"/>
              </w:rPr>
              <w:t>247,29</w:t>
            </w:r>
          </w:p>
        </w:tc>
        <w:tc>
          <w:tcPr>
            <w:tcW w:w="564" w:type="dxa"/>
            <w:tcBorders>
              <w:top w:val="single" w:sz="6" w:space="0" w:color="auto"/>
              <w:left w:val="single" w:sz="6" w:space="0" w:color="auto"/>
              <w:bottom w:val="single" w:sz="6" w:space="0" w:color="auto"/>
              <w:right w:val="single" w:sz="6" w:space="0" w:color="auto"/>
            </w:tcBorders>
            <w:vAlign w:val="center"/>
          </w:tcPr>
          <w:p w14:paraId="43D63F56"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57"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3F58"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59"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3F5A"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3F5B"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5C"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5D"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5E"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5F"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3F60"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3F61"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3F62"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3F63" w14:textId="77777777" w:rsidR="00CC5168" w:rsidRDefault="007F3AA2">
            <w:pPr>
              <w:jc w:val="center"/>
              <w:rPr>
                <w:sz w:val="18"/>
                <w:szCs w:val="18"/>
              </w:rPr>
            </w:pPr>
            <w:r>
              <w:rPr>
                <w:sz w:val="18"/>
                <w:szCs w:val="18"/>
              </w:rPr>
              <w:t>–</w:t>
            </w:r>
          </w:p>
        </w:tc>
      </w:tr>
      <w:tr w:rsidR="00CC5168" w14:paraId="43D63F7B" w14:textId="77777777">
        <w:trPr>
          <w:cantSplit/>
          <w:trHeight w:val="23"/>
        </w:trPr>
        <w:tc>
          <w:tcPr>
            <w:tcW w:w="478" w:type="dxa"/>
            <w:vMerge/>
            <w:tcBorders>
              <w:left w:val="single" w:sz="12" w:space="0" w:color="auto"/>
              <w:right w:val="single" w:sz="6" w:space="0" w:color="auto"/>
            </w:tcBorders>
          </w:tcPr>
          <w:p w14:paraId="43D63F65"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3F66" w14:textId="77777777" w:rsidR="00CC5168" w:rsidRDefault="007F3AA2">
            <w:pPr>
              <w:jc w:val="center"/>
              <w:rPr>
                <w:b/>
                <w:bCs/>
                <w:i/>
                <w:iCs/>
                <w:sz w:val="18"/>
                <w:szCs w:val="18"/>
              </w:rPr>
            </w:pPr>
            <w:r>
              <w:rPr>
                <w:b/>
                <w:bCs/>
                <w:i/>
                <w:iCs/>
                <w:sz w:val="18"/>
                <w:szCs w:val="18"/>
              </w:rPr>
              <w:t>KR.II</w:t>
            </w:r>
          </w:p>
        </w:tc>
        <w:tc>
          <w:tcPr>
            <w:tcW w:w="641" w:type="dxa"/>
            <w:tcBorders>
              <w:top w:val="single" w:sz="6" w:space="0" w:color="auto"/>
              <w:left w:val="single" w:sz="6" w:space="0" w:color="auto"/>
              <w:bottom w:val="single" w:sz="6" w:space="0" w:color="auto"/>
              <w:right w:val="single" w:sz="6" w:space="0" w:color="auto"/>
            </w:tcBorders>
            <w:vAlign w:val="center"/>
          </w:tcPr>
          <w:p w14:paraId="43D63F67"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3F68"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3F69"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3F6A"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3F6B" w14:textId="77777777" w:rsidR="00CC5168" w:rsidRDefault="007F3AA2">
            <w:pPr>
              <w:jc w:val="center"/>
              <w:rPr>
                <w:sz w:val="18"/>
                <w:szCs w:val="18"/>
              </w:rPr>
            </w:pPr>
            <w:r>
              <w:rPr>
                <w:sz w:val="18"/>
                <w:szCs w:val="18"/>
              </w:rPr>
              <w:t>0,15495</w:t>
            </w:r>
          </w:p>
        </w:tc>
        <w:tc>
          <w:tcPr>
            <w:tcW w:w="767" w:type="dxa"/>
            <w:tcBorders>
              <w:top w:val="single" w:sz="6" w:space="0" w:color="auto"/>
              <w:left w:val="single" w:sz="6" w:space="0" w:color="auto"/>
              <w:bottom w:val="single" w:sz="6" w:space="0" w:color="auto"/>
              <w:right w:val="single" w:sz="6" w:space="0" w:color="auto"/>
            </w:tcBorders>
            <w:vAlign w:val="center"/>
          </w:tcPr>
          <w:p w14:paraId="43D63F6C" w14:textId="77777777" w:rsidR="00CC5168" w:rsidRDefault="007F3AA2">
            <w:pPr>
              <w:jc w:val="center"/>
              <w:rPr>
                <w:sz w:val="18"/>
                <w:szCs w:val="18"/>
              </w:rPr>
            </w:pPr>
            <w:r>
              <w:rPr>
                <w:sz w:val="18"/>
                <w:szCs w:val="18"/>
              </w:rPr>
              <w:t>766,68</w:t>
            </w:r>
          </w:p>
        </w:tc>
        <w:tc>
          <w:tcPr>
            <w:tcW w:w="564" w:type="dxa"/>
            <w:tcBorders>
              <w:top w:val="single" w:sz="6" w:space="0" w:color="auto"/>
              <w:left w:val="single" w:sz="6" w:space="0" w:color="auto"/>
              <w:bottom w:val="single" w:sz="6" w:space="0" w:color="auto"/>
              <w:right w:val="single" w:sz="6" w:space="0" w:color="auto"/>
            </w:tcBorders>
            <w:vAlign w:val="center"/>
          </w:tcPr>
          <w:p w14:paraId="43D63F6D"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6E"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3F6F"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70"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3F71"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3F72"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73"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74"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75"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76"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3F77"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3F78"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3F79"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3F7A" w14:textId="77777777" w:rsidR="00CC5168" w:rsidRDefault="007F3AA2">
            <w:pPr>
              <w:jc w:val="center"/>
              <w:rPr>
                <w:sz w:val="18"/>
                <w:szCs w:val="18"/>
              </w:rPr>
            </w:pPr>
            <w:r>
              <w:rPr>
                <w:sz w:val="18"/>
                <w:szCs w:val="18"/>
              </w:rPr>
              <w:t>–</w:t>
            </w:r>
          </w:p>
        </w:tc>
      </w:tr>
      <w:tr w:rsidR="00CC5168" w14:paraId="43D63F92" w14:textId="77777777">
        <w:trPr>
          <w:cantSplit/>
          <w:trHeight w:val="23"/>
        </w:trPr>
        <w:tc>
          <w:tcPr>
            <w:tcW w:w="478" w:type="dxa"/>
            <w:vMerge/>
            <w:tcBorders>
              <w:left w:val="single" w:sz="12" w:space="0" w:color="auto"/>
              <w:right w:val="single" w:sz="6" w:space="0" w:color="auto"/>
            </w:tcBorders>
          </w:tcPr>
          <w:p w14:paraId="43D63F7C"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3F7D" w14:textId="77777777" w:rsidR="00CC5168" w:rsidRDefault="007F3AA2">
            <w:pPr>
              <w:jc w:val="center"/>
              <w:rPr>
                <w:b/>
                <w:bCs/>
                <w:i/>
                <w:iCs/>
                <w:sz w:val="18"/>
                <w:szCs w:val="18"/>
              </w:rPr>
            </w:pPr>
            <w:r>
              <w:rPr>
                <w:b/>
                <w:bCs/>
                <w:i/>
                <w:iCs/>
                <w:sz w:val="18"/>
                <w:szCs w:val="18"/>
              </w:rPr>
              <w:t>RAJ.KR.</w:t>
            </w:r>
          </w:p>
        </w:tc>
        <w:tc>
          <w:tcPr>
            <w:tcW w:w="641" w:type="dxa"/>
            <w:tcBorders>
              <w:top w:val="single" w:sz="6" w:space="0" w:color="auto"/>
              <w:left w:val="single" w:sz="6" w:space="0" w:color="auto"/>
              <w:bottom w:val="single" w:sz="6" w:space="0" w:color="auto"/>
              <w:right w:val="single" w:sz="6" w:space="0" w:color="auto"/>
            </w:tcBorders>
            <w:vAlign w:val="center"/>
          </w:tcPr>
          <w:p w14:paraId="43D63F7E"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3F7F"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3F80"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3F81"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3F82" w14:textId="77777777" w:rsidR="00CC5168" w:rsidRDefault="007F3AA2">
            <w:pPr>
              <w:jc w:val="center"/>
              <w:rPr>
                <w:sz w:val="18"/>
                <w:szCs w:val="18"/>
              </w:rPr>
            </w:pPr>
            <w:r>
              <w:rPr>
                <w:sz w:val="18"/>
                <w:szCs w:val="18"/>
              </w:rPr>
              <w:t>0,03228</w:t>
            </w:r>
          </w:p>
        </w:tc>
        <w:tc>
          <w:tcPr>
            <w:tcW w:w="767" w:type="dxa"/>
            <w:tcBorders>
              <w:top w:val="single" w:sz="6" w:space="0" w:color="auto"/>
              <w:left w:val="single" w:sz="6" w:space="0" w:color="auto"/>
              <w:bottom w:val="single" w:sz="6" w:space="0" w:color="auto"/>
              <w:right w:val="single" w:sz="6" w:space="0" w:color="auto"/>
            </w:tcBorders>
            <w:vAlign w:val="center"/>
          </w:tcPr>
          <w:p w14:paraId="43D63F83" w14:textId="77777777" w:rsidR="00CC5168" w:rsidRDefault="007F3AA2">
            <w:pPr>
              <w:jc w:val="center"/>
              <w:rPr>
                <w:sz w:val="18"/>
                <w:szCs w:val="18"/>
              </w:rPr>
            </w:pPr>
            <w:r>
              <w:rPr>
                <w:sz w:val="18"/>
                <w:szCs w:val="18"/>
              </w:rPr>
              <w:t>88,60</w:t>
            </w:r>
          </w:p>
        </w:tc>
        <w:tc>
          <w:tcPr>
            <w:tcW w:w="564" w:type="dxa"/>
            <w:tcBorders>
              <w:top w:val="single" w:sz="6" w:space="0" w:color="auto"/>
              <w:left w:val="single" w:sz="6" w:space="0" w:color="auto"/>
              <w:bottom w:val="single" w:sz="6" w:space="0" w:color="auto"/>
              <w:right w:val="single" w:sz="6" w:space="0" w:color="auto"/>
            </w:tcBorders>
            <w:vAlign w:val="center"/>
          </w:tcPr>
          <w:p w14:paraId="43D63F84"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85"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3F86"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87"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3F88"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3F89"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8A"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8B"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8C"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8D"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3F8E"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3F8F"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3F90"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3F91" w14:textId="77777777" w:rsidR="00CC5168" w:rsidRDefault="007F3AA2">
            <w:pPr>
              <w:jc w:val="center"/>
              <w:rPr>
                <w:sz w:val="18"/>
                <w:szCs w:val="18"/>
              </w:rPr>
            </w:pPr>
            <w:r>
              <w:rPr>
                <w:sz w:val="18"/>
                <w:szCs w:val="18"/>
              </w:rPr>
              <w:t>–</w:t>
            </w:r>
          </w:p>
        </w:tc>
      </w:tr>
      <w:tr w:rsidR="00CC5168" w14:paraId="43D63FA9" w14:textId="77777777">
        <w:trPr>
          <w:cantSplit/>
          <w:trHeight w:val="23"/>
        </w:trPr>
        <w:tc>
          <w:tcPr>
            <w:tcW w:w="478" w:type="dxa"/>
            <w:vMerge/>
            <w:tcBorders>
              <w:left w:val="single" w:sz="12" w:space="0" w:color="auto"/>
              <w:right w:val="single" w:sz="6" w:space="0" w:color="auto"/>
            </w:tcBorders>
          </w:tcPr>
          <w:p w14:paraId="43D63F93"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3F94" w14:textId="77777777" w:rsidR="00CC5168" w:rsidRDefault="007F3AA2">
            <w:pPr>
              <w:jc w:val="center"/>
              <w:rPr>
                <w:b/>
                <w:bCs/>
                <w:i/>
                <w:iCs/>
                <w:sz w:val="18"/>
                <w:szCs w:val="18"/>
              </w:rPr>
            </w:pPr>
            <w:r>
              <w:rPr>
                <w:b/>
                <w:bCs/>
                <w:i/>
                <w:iCs/>
                <w:sz w:val="18"/>
                <w:szCs w:val="18"/>
              </w:rPr>
              <w:t>RAJ.G.</w:t>
            </w:r>
          </w:p>
        </w:tc>
        <w:tc>
          <w:tcPr>
            <w:tcW w:w="641" w:type="dxa"/>
            <w:tcBorders>
              <w:top w:val="single" w:sz="6" w:space="0" w:color="auto"/>
              <w:left w:val="single" w:sz="6" w:space="0" w:color="auto"/>
              <w:bottom w:val="single" w:sz="6" w:space="0" w:color="auto"/>
              <w:right w:val="single" w:sz="6" w:space="0" w:color="auto"/>
            </w:tcBorders>
            <w:vAlign w:val="center"/>
          </w:tcPr>
          <w:p w14:paraId="43D63F95"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3F96"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3F97"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3F98"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3F99" w14:textId="77777777" w:rsidR="00CC5168" w:rsidRDefault="007F3AA2">
            <w:pPr>
              <w:jc w:val="center"/>
              <w:rPr>
                <w:sz w:val="18"/>
                <w:szCs w:val="18"/>
              </w:rPr>
            </w:pPr>
            <w:r>
              <w:rPr>
                <w:sz w:val="18"/>
                <w:szCs w:val="18"/>
              </w:rPr>
              <w:t>0,03228</w:t>
            </w:r>
          </w:p>
        </w:tc>
        <w:tc>
          <w:tcPr>
            <w:tcW w:w="767" w:type="dxa"/>
            <w:tcBorders>
              <w:top w:val="single" w:sz="6" w:space="0" w:color="auto"/>
              <w:left w:val="single" w:sz="6" w:space="0" w:color="auto"/>
              <w:bottom w:val="single" w:sz="6" w:space="0" w:color="auto"/>
              <w:right w:val="single" w:sz="6" w:space="0" w:color="auto"/>
            </w:tcBorders>
            <w:vAlign w:val="center"/>
          </w:tcPr>
          <w:p w14:paraId="43D63F9A" w14:textId="77777777" w:rsidR="00CC5168" w:rsidRDefault="007F3AA2">
            <w:pPr>
              <w:jc w:val="center"/>
              <w:rPr>
                <w:sz w:val="18"/>
                <w:szCs w:val="18"/>
              </w:rPr>
            </w:pPr>
            <w:r>
              <w:rPr>
                <w:sz w:val="18"/>
                <w:szCs w:val="18"/>
              </w:rPr>
              <w:t>9,58</w:t>
            </w:r>
          </w:p>
        </w:tc>
        <w:tc>
          <w:tcPr>
            <w:tcW w:w="564" w:type="dxa"/>
            <w:tcBorders>
              <w:top w:val="single" w:sz="6" w:space="0" w:color="auto"/>
              <w:left w:val="single" w:sz="6" w:space="0" w:color="auto"/>
              <w:bottom w:val="single" w:sz="6" w:space="0" w:color="auto"/>
              <w:right w:val="single" w:sz="6" w:space="0" w:color="auto"/>
            </w:tcBorders>
            <w:vAlign w:val="center"/>
          </w:tcPr>
          <w:p w14:paraId="43D63F9B"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9C"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3F9D"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9E"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3F9F"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3FA0"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A1"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A2"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A3"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A4"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3FA5"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3FA6"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3FA7"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3FA8" w14:textId="77777777" w:rsidR="00CC5168" w:rsidRDefault="007F3AA2">
            <w:pPr>
              <w:jc w:val="center"/>
              <w:rPr>
                <w:sz w:val="18"/>
                <w:szCs w:val="18"/>
              </w:rPr>
            </w:pPr>
            <w:r>
              <w:rPr>
                <w:sz w:val="18"/>
                <w:szCs w:val="18"/>
              </w:rPr>
              <w:t>–</w:t>
            </w:r>
          </w:p>
        </w:tc>
      </w:tr>
      <w:tr w:rsidR="00CC5168" w14:paraId="43D63FC0" w14:textId="77777777">
        <w:trPr>
          <w:cantSplit/>
          <w:trHeight w:val="23"/>
        </w:trPr>
        <w:tc>
          <w:tcPr>
            <w:tcW w:w="478" w:type="dxa"/>
            <w:vMerge/>
            <w:tcBorders>
              <w:left w:val="single" w:sz="12" w:space="0" w:color="auto"/>
              <w:right w:val="single" w:sz="6" w:space="0" w:color="auto"/>
            </w:tcBorders>
          </w:tcPr>
          <w:p w14:paraId="43D63FAA"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3FAB" w14:textId="77777777" w:rsidR="00CC5168" w:rsidRDefault="007F3AA2">
            <w:pPr>
              <w:jc w:val="center"/>
              <w:rPr>
                <w:b/>
                <w:bCs/>
                <w:i/>
                <w:iCs/>
                <w:sz w:val="18"/>
                <w:szCs w:val="18"/>
              </w:rPr>
            </w:pPr>
            <w:r>
              <w:rPr>
                <w:b/>
                <w:bCs/>
                <w:i/>
                <w:iCs/>
                <w:sz w:val="18"/>
                <w:szCs w:val="18"/>
              </w:rPr>
              <w:t>RAJ.III</w:t>
            </w:r>
          </w:p>
        </w:tc>
        <w:tc>
          <w:tcPr>
            <w:tcW w:w="641" w:type="dxa"/>
            <w:tcBorders>
              <w:top w:val="single" w:sz="6" w:space="0" w:color="auto"/>
              <w:left w:val="single" w:sz="6" w:space="0" w:color="auto"/>
              <w:bottom w:val="single" w:sz="6" w:space="0" w:color="auto"/>
              <w:right w:val="single" w:sz="6" w:space="0" w:color="auto"/>
            </w:tcBorders>
            <w:vAlign w:val="center"/>
          </w:tcPr>
          <w:p w14:paraId="43D63FAC"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3FAD"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3FAE"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3FAF"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3FB0" w14:textId="77777777" w:rsidR="00CC5168" w:rsidRDefault="007F3AA2">
            <w:pPr>
              <w:jc w:val="center"/>
              <w:rPr>
                <w:sz w:val="18"/>
                <w:szCs w:val="18"/>
              </w:rPr>
            </w:pPr>
            <w:r>
              <w:rPr>
                <w:sz w:val="18"/>
                <w:szCs w:val="18"/>
              </w:rPr>
              <w:t>0,03228</w:t>
            </w:r>
          </w:p>
        </w:tc>
        <w:tc>
          <w:tcPr>
            <w:tcW w:w="767" w:type="dxa"/>
            <w:tcBorders>
              <w:top w:val="single" w:sz="6" w:space="0" w:color="auto"/>
              <w:left w:val="single" w:sz="6" w:space="0" w:color="auto"/>
              <w:bottom w:val="single" w:sz="6" w:space="0" w:color="auto"/>
              <w:right w:val="single" w:sz="6" w:space="0" w:color="auto"/>
            </w:tcBorders>
            <w:vAlign w:val="center"/>
          </w:tcPr>
          <w:p w14:paraId="43D63FB1" w14:textId="77777777" w:rsidR="00CC5168" w:rsidRDefault="007F3AA2">
            <w:pPr>
              <w:jc w:val="center"/>
              <w:rPr>
                <w:sz w:val="18"/>
                <w:szCs w:val="18"/>
              </w:rPr>
            </w:pPr>
            <w:r>
              <w:rPr>
                <w:sz w:val="18"/>
                <w:szCs w:val="18"/>
              </w:rPr>
              <w:t>373,98</w:t>
            </w:r>
          </w:p>
        </w:tc>
        <w:tc>
          <w:tcPr>
            <w:tcW w:w="564" w:type="dxa"/>
            <w:tcBorders>
              <w:top w:val="single" w:sz="6" w:space="0" w:color="auto"/>
              <w:left w:val="single" w:sz="6" w:space="0" w:color="auto"/>
              <w:bottom w:val="single" w:sz="6" w:space="0" w:color="auto"/>
              <w:right w:val="single" w:sz="6" w:space="0" w:color="auto"/>
            </w:tcBorders>
            <w:vAlign w:val="center"/>
          </w:tcPr>
          <w:p w14:paraId="43D63FB2"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B3"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3FB4"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B5"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3FB6"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3FB7"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B8"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B9"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BA"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BB"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3FBC"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3FBD"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3FBE"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3FBF" w14:textId="77777777" w:rsidR="00CC5168" w:rsidRDefault="007F3AA2">
            <w:pPr>
              <w:jc w:val="center"/>
              <w:rPr>
                <w:sz w:val="18"/>
                <w:szCs w:val="18"/>
              </w:rPr>
            </w:pPr>
            <w:r>
              <w:rPr>
                <w:sz w:val="18"/>
                <w:szCs w:val="18"/>
              </w:rPr>
              <w:t>–</w:t>
            </w:r>
          </w:p>
        </w:tc>
      </w:tr>
      <w:tr w:rsidR="00CC5168" w14:paraId="43D63FD7" w14:textId="77777777">
        <w:trPr>
          <w:cantSplit/>
          <w:trHeight w:val="23"/>
        </w:trPr>
        <w:tc>
          <w:tcPr>
            <w:tcW w:w="478" w:type="dxa"/>
            <w:vMerge/>
            <w:tcBorders>
              <w:left w:val="single" w:sz="12" w:space="0" w:color="auto"/>
              <w:bottom w:val="double" w:sz="4" w:space="0" w:color="auto"/>
              <w:right w:val="single" w:sz="6" w:space="0" w:color="auto"/>
            </w:tcBorders>
          </w:tcPr>
          <w:p w14:paraId="43D63FC1" w14:textId="77777777" w:rsidR="00CC5168" w:rsidRDefault="00CC5168">
            <w:pPr>
              <w:jc w:val="center"/>
              <w:rPr>
                <w:sz w:val="18"/>
                <w:szCs w:val="18"/>
              </w:rPr>
            </w:pPr>
          </w:p>
        </w:tc>
        <w:tc>
          <w:tcPr>
            <w:tcW w:w="838" w:type="dxa"/>
            <w:tcBorders>
              <w:top w:val="single" w:sz="6" w:space="0" w:color="auto"/>
              <w:left w:val="single" w:sz="6" w:space="0" w:color="auto"/>
              <w:bottom w:val="double" w:sz="4" w:space="0" w:color="auto"/>
              <w:right w:val="single" w:sz="6" w:space="0" w:color="auto"/>
            </w:tcBorders>
            <w:vAlign w:val="center"/>
          </w:tcPr>
          <w:p w14:paraId="43D63FC2" w14:textId="77777777" w:rsidR="00CC5168" w:rsidRDefault="007F3AA2">
            <w:pPr>
              <w:jc w:val="center"/>
              <w:rPr>
                <w:b/>
                <w:bCs/>
                <w:i/>
                <w:iCs/>
                <w:sz w:val="18"/>
                <w:szCs w:val="18"/>
              </w:rPr>
            </w:pPr>
            <w:r>
              <w:rPr>
                <w:b/>
                <w:bCs/>
                <w:i/>
                <w:iCs/>
                <w:sz w:val="18"/>
                <w:szCs w:val="18"/>
              </w:rPr>
              <w:t>JUNG.</w:t>
            </w:r>
          </w:p>
        </w:tc>
        <w:tc>
          <w:tcPr>
            <w:tcW w:w="641" w:type="dxa"/>
            <w:tcBorders>
              <w:top w:val="single" w:sz="6" w:space="0" w:color="auto"/>
              <w:left w:val="single" w:sz="6" w:space="0" w:color="auto"/>
              <w:bottom w:val="double" w:sz="4" w:space="0" w:color="auto"/>
              <w:right w:val="single" w:sz="6" w:space="0" w:color="auto"/>
            </w:tcBorders>
            <w:vAlign w:val="center"/>
          </w:tcPr>
          <w:p w14:paraId="43D63FC3"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double" w:sz="4" w:space="0" w:color="auto"/>
              <w:right w:val="single" w:sz="6" w:space="0" w:color="auto"/>
            </w:tcBorders>
            <w:vAlign w:val="center"/>
          </w:tcPr>
          <w:p w14:paraId="43D63FC4"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double" w:sz="4" w:space="0" w:color="auto"/>
              <w:right w:val="single" w:sz="6" w:space="0" w:color="auto"/>
            </w:tcBorders>
            <w:vAlign w:val="center"/>
          </w:tcPr>
          <w:p w14:paraId="43D63FC5"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double" w:sz="4" w:space="0" w:color="auto"/>
              <w:right w:val="single" w:sz="6" w:space="0" w:color="auto"/>
            </w:tcBorders>
            <w:vAlign w:val="center"/>
          </w:tcPr>
          <w:p w14:paraId="43D63FC6"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double" w:sz="4" w:space="0" w:color="auto"/>
              <w:right w:val="single" w:sz="6" w:space="0" w:color="auto"/>
            </w:tcBorders>
            <w:vAlign w:val="center"/>
          </w:tcPr>
          <w:p w14:paraId="43D63FC7" w14:textId="77777777" w:rsidR="00CC5168" w:rsidRDefault="007F3AA2">
            <w:pPr>
              <w:jc w:val="center"/>
              <w:rPr>
                <w:sz w:val="18"/>
                <w:szCs w:val="18"/>
              </w:rPr>
            </w:pPr>
            <w:r>
              <w:rPr>
                <w:sz w:val="18"/>
                <w:szCs w:val="18"/>
              </w:rPr>
              <w:t>0,05399</w:t>
            </w:r>
          </w:p>
        </w:tc>
        <w:tc>
          <w:tcPr>
            <w:tcW w:w="767" w:type="dxa"/>
            <w:tcBorders>
              <w:top w:val="single" w:sz="6" w:space="0" w:color="auto"/>
              <w:left w:val="single" w:sz="6" w:space="0" w:color="auto"/>
              <w:bottom w:val="double" w:sz="4" w:space="0" w:color="auto"/>
              <w:right w:val="single" w:sz="6" w:space="0" w:color="auto"/>
            </w:tcBorders>
            <w:vAlign w:val="center"/>
          </w:tcPr>
          <w:p w14:paraId="43D63FC8" w14:textId="77777777" w:rsidR="00CC5168" w:rsidRDefault="007F3AA2">
            <w:pPr>
              <w:jc w:val="center"/>
              <w:rPr>
                <w:sz w:val="18"/>
                <w:szCs w:val="18"/>
              </w:rPr>
            </w:pPr>
            <w:r>
              <w:rPr>
                <w:sz w:val="18"/>
                <w:szCs w:val="18"/>
              </w:rPr>
              <w:t>7,71</w:t>
            </w:r>
          </w:p>
        </w:tc>
        <w:tc>
          <w:tcPr>
            <w:tcW w:w="564" w:type="dxa"/>
            <w:tcBorders>
              <w:top w:val="single" w:sz="6" w:space="0" w:color="auto"/>
              <w:left w:val="single" w:sz="6" w:space="0" w:color="auto"/>
              <w:bottom w:val="double" w:sz="4" w:space="0" w:color="auto"/>
              <w:right w:val="single" w:sz="6" w:space="0" w:color="auto"/>
            </w:tcBorders>
            <w:vAlign w:val="center"/>
          </w:tcPr>
          <w:p w14:paraId="43D63FC9"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double" w:sz="4" w:space="0" w:color="auto"/>
              <w:right w:val="single" w:sz="6" w:space="0" w:color="auto"/>
            </w:tcBorders>
            <w:vAlign w:val="center"/>
          </w:tcPr>
          <w:p w14:paraId="43D63FCA"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double" w:sz="4" w:space="0" w:color="auto"/>
              <w:right w:val="single" w:sz="6" w:space="0" w:color="auto"/>
            </w:tcBorders>
            <w:vAlign w:val="center"/>
          </w:tcPr>
          <w:p w14:paraId="43D63FCB"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double" w:sz="4" w:space="0" w:color="auto"/>
              <w:right w:val="single" w:sz="6" w:space="0" w:color="auto"/>
            </w:tcBorders>
            <w:vAlign w:val="center"/>
          </w:tcPr>
          <w:p w14:paraId="43D63FCC"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double" w:sz="4" w:space="0" w:color="auto"/>
              <w:right w:val="single" w:sz="6" w:space="0" w:color="auto"/>
            </w:tcBorders>
            <w:vAlign w:val="center"/>
          </w:tcPr>
          <w:p w14:paraId="43D63FCD"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double" w:sz="4" w:space="0" w:color="auto"/>
              <w:right w:val="single" w:sz="6" w:space="0" w:color="auto"/>
            </w:tcBorders>
            <w:vAlign w:val="center"/>
          </w:tcPr>
          <w:p w14:paraId="43D63FCE"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double" w:sz="4" w:space="0" w:color="auto"/>
              <w:right w:val="single" w:sz="6" w:space="0" w:color="auto"/>
            </w:tcBorders>
            <w:vAlign w:val="center"/>
          </w:tcPr>
          <w:p w14:paraId="43D63FCF"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double" w:sz="4" w:space="0" w:color="auto"/>
              <w:right w:val="single" w:sz="6" w:space="0" w:color="auto"/>
            </w:tcBorders>
            <w:vAlign w:val="center"/>
          </w:tcPr>
          <w:p w14:paraId="43D63FD0"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double" w:sz="4" w:space="0" w:color="auto"/>
              <w:right w:val="single" w:sz="6" w:space="0" w:color="auto"/>
            </w:tcBorders>
            <w:vAlign w:val="center"/>
          </w:tcPr>
          <w:p w14:paraId="43D63FD1"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double" w:sz="4" w:space="0" w:color="auto"/>
              <w:right w:val="single" w:sz="6" w:space="0" w:color="auto"/>
            </w:tcBorders>
            <w:vAlign w:val="center"/>
          </w:tcPr>
          <w:p w14:paraId="43D63FD2"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double" w:sz="4" w:space="0" w:color="auto"/>
              <w:right w:val="single" w:sz="6" w:space="0" w:color="auto"/>
            </w:tcBorders>
            <w:vAlign w:val="center"/>
          </w:tcPr>
          <w:p w14:paraId="43D63FD3"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double" w:sz="4" w:space="0" w:color="auto"/>
              <w:right w:val="single" w:sz="6" w:space="0" w:color="auto"/>
            </w:tcBorders>
            <w:vAlign w:val="center"/>
          </w:tcPr>
          <w:p w14:paraId="43D63FD4"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double" w:sz="4" w:space="0" w:color="auto"/>
              <w:right w:val="single" w:sz="6" w:space="0" w:color="auto"/>
            </w:tcBorders>
            <w:vAlign w:val="center"/>
          </w:tcPr>
          <w:p w14:paraId="43D63FD5"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double" w:sz="4" w:space="0" w:color="auto"/>
              <w:right w:val="single" w:sz="12" w:space="0" w:color="auto"/>
            </w:tcBorders>
            <w:vAlign w:val="center"/>
          </w:tcPr>
          <w:p w14:paraId="43D63FD6" w14:textId="77777777" w:rsidR="00CC5168" w:rsidRDefault="007F3AA2">
            <w:pPr>
              <w:jc w:val="center"/>
              <w:rPr>
                <w:sz w:val="18"/>
                <w:szCs w:val="18"/>
              </w:rPr>
            </w:pPr>
            <w:r>
              <w:rPr>
                <w:sz w:val="18"/>
                <w:szCs w:val="18"/>
              </w:rPr>
              <w:t>–</w:t>
            </w:r>
          </w:p>
        </w:tc>
      </w:tr>
      <w:tr w:rsidR="00CC5168" w14:paraId="43D63FEE" w14:textId="77777777">
        <w:trPr>
          <w:cantSplit/>
          <w:trHeight w:val="23"/>
        </w:trPr>
        <w:tc>
          <w:tcPr>
            <w:tcW w:w="478" w:type="dxa"/>
            <w:vMerge w:val="restart"/>
            <w:tcBorders>
              <w:top w:val="double" w:sz="4" w:space="0" w:color="auto"/>
              <w:left w:val="single" w:sz="12" w:space="0" w:color="auto"/>
              <w:right w:val="single" w:sz="6" w:space="0" w:color="auto"/>
            </w:tcBorders>
          </w:tcPr>
          <w:p w14:paraId="43D63FD8" w14:textId="77777777" w:rsidR="00CC5168" w:rsidRDefault="007F3AA2">
            <w:pPr>
              <w:jc w:val="center"/>
              <w:rPr>
                <w:b/>
                <w:bCs/>
                <w:i/>
                <w:iCs/>
                <w:sz w:val="18"/>
                <w:szCs w:val="18"/>
              </w:rPr>
            </w:pPr>
            <w:r>
              <w:rPr>
                <w:b/>
                <w:bCs/>
                <w:i/>
                <w:iCs/>
                <w:sz w:val="18"/>
                <w:szCs w:val="18"/>
              </w:rPr>
              <w:t>1.3.</w:t>
            </w:r>
          </w:p>
        </w:tc>
        <w:tc>
          <w:tcPr>
            <w:tcW w:w="838" w:type="dxa"/>
            <w:tcBorders>
              <w:top w:val="double" w:sz="4" w:space="0" w:color="auto"/>
              <w:left w:val="single" w:sz="6" w:space="0" w:color="auto"/>
              <w:bottom w:val="single" w:sz="6" w:space="0" w:color="auto"/>
              <w:right w:val="single" w:sz="6" w:space="0" w:color="auto"/>
            </w:tcBorders>
            <w:vAlign w:val="center"/>
          </w:tcPr>
          <w:p w14:paraId="43D63FD9" w14:textId="77777777" w:rsidR="00CC5168" w:rsidRDefault="007F3AA2">
            <w:pPr>
              <w:jc w:val="center"/>
              <w:rPr>
                <w:b/>
                <w:bCs/>
                <w:i/>
                <w:iCs/>
                <w:sz w:val="18"/>
                <w:szCs w:val="18"/>
              </w:rPr>
            </w:pPr>
            <w:r>
              <w:rPr>
                <w:b/>
                <w:bCs/>
                <w:i/>
                <w:iCs/>
                <w:sz w:val="18"/>
                <w:szCs w:val="18"/>
              </w:rPr>
              <w:t>MAGI</w:t>
            </w:r>
          </w:p>
        </w:tc>
        <w:tc>
          <w:tcPr>
            <w:tcW w:w="641" w:type="dxa"/>
            <w:tcBorders>
              <w:top w:val="double" w:sz="4" w:space="0" w:color="auto"/>
              <w:left w:val="single" w:sz="6" w:space="0" w:color="auto"/>
              <w:bottom w:val="single" w:sz="6" w:space="0" w:color="auto"/>
              <w:right w:val="single" w:sz="6" w:space="0" w:color="auto"/>
            </w:tcBorders>
            <w:vAlign w:val="center"/>
          </w:tcPr>
          <w:p w14:paraId="43D63FDA" w14:textId="77777777" w:rsidR="00CC5168" w:rsidRDefault="007F3AA2">
            <w:pPr>
              <w:jc w:val="center"/>
              <w:rPr>
                <w:sz w:val="18"/>
                <w:szCs w:val="18"/>
              </w:rPr>
            </w:pPr>
            <w:r>
              <w:rPr>
                <w:sz w:val="18"/>
                <w:szCs w:val="18"/>
              </w:rPr>
              <w:t>–</w:t>
            </w:r>
          </w:p>
        </w:tc>
        <w:tc>
          <w:tcPr>
            <w:tcW w:w="677" w:type="dxa"/>
            <w:tcBorders>
              <w:top w:val="double" w:sz="4" w:space="0" w:color="auto"/>
              <w:left w:val="single" w:sz="6" w:space="0" w:color="auto"/>
              <w:bottom w:val="single" w:sz="6" w:space="0" w:color="auto"/>
              <w:right w:val="single" w:sz="6" w:space="0" w:color="auto"/>
            </w:tcBorders>
            <w:vAlign w:val="center"/>
          </w:tcPr>
          <w:p w14:paraId="43D63FDB" w14:textId="77777777" w:rsidR="00CC5168" w:rsidRDefault="007F3AA2">
            <w:pPr>
              <w:jc w:val="center"/>
              <w:rPr>
                <w:sz w:val="18"/>
                <w:szCs w:val="18"/>
              </w:rPr>
            </w:pPr>
            <w:r>
              <w:rPr>
                <w:sz w:val="18"/>
                <w:szCs w:val="18"/>
              </w:rPr>
              <w:t>–</w:t>
            </w:r>
          </w:p>
        </w:tc>
        <w:tc>
          <w:tcPr>
            <w:tcW w:w="606" w:type="dxa"/>
            <w:tcBorders>
              <w:top w:val="double" w:sz="4" w:space="0" w:color="auto"/>
              <w:left w:val="single" w:sz="6" w:space="0" w:color="auto"/>
              <w:bottom w:val="single" w:sz="6" w:space="0" w:color="auto"/>
              <w:right w:val="single" w:sz="6" w:space="0" w:color="auto"/>
            </w:tcBorders>
            <w:vAlign w:val="center"/>
          </w:tcPr>
          <w:p w14:paraId="43D63FDC" w14:textId="77777777" w:rsidR="00CC5168" w:rsidRDefault="007F3AA2">
            <w:pPr>
              <w:jc w:val="center"/>
              <w:rPr>
                <w:sz w:val="18"/>
                <w:szCs w:val="18"/>
              </w:rPr>
            </w:pPr>
            <w:r>
              <w:rPr>
                <w:sz w:val="18"/>
                <w:szCs w:val="18"/>
              </w:rPr>
              <w:t>–</w:t>
            </w:r>
          </w:p>
        </w:tc>
        <w:tc>
          <w:tcPr>
            <w:tcW w:w="713" w:type="dxa"/>
            <w:tcBorders>
              <w:top w:val="double" w:sz="4" w:space="0" w:color="auto"/>
              <w:left w:val="single" w:sz="6" w:space="0" w:color="auto"/>
              <w:bottom w:val="single" w:sz="6" w:space="0" w:color="auto"/>
              <w:right w:val="single" w:sz="6" w:space="0" w:color="auto"/>
            </w:tcBorders>
            <w:vAlign w:val="center"/>
          </w:tcPr>
          <w:p w14:paraId="43D63FDD" w14:textId="77777777" w:rsidR="00CC5168" w:rsidRDefault="007F3AA2">
            <w:pPr>
              <w:jc w:val="center"/>
              <w:rPr>
                <w:sz w:val="18"/>
                <w:szCs w:val="18"/>
              </w:rPr>
            </w:pPr>
            <w:r>
              <w:rPr>
                <w:sz w:val="18"/>
                <w:szCs w:val="18"/>
              </w:rPr>
              <w:t>–</w:t>
            </w:r>
          </w:p>
        </w:tc>
        <w:tc>
          <w:tcPr>
            <w:tcW w:w="791" w:type="dxa"/>
            <w:tcBorders>
              <w:top w:val="double" w:sz="4" w:space="0" w:color="auto"/>
              <w:left w:val="single" w:sz="6" w:space="0" w:color="auto"/>
              <w:bottom w:val="single" w:sz="6" w:space="0" w:color="auto"/>
              <w:right w:val="single" w:sz="6" w:space="0" w:color="auto"/>
            </w:tcBorders>
            <w:vAlign w:val="center"/>
          </w:tcPr>
          <w:p w14:paraId="43D63FDE" w14:textId="77777777" w:rsidR="00CC5168" w:rsidRDefault="007F3AA2">
            <w:pPr>
              <w:jc w:val="center"/>
              <w:rPr>
                <w:sz w:val="18"/>
                <w:szCs w:val="18"/>
              </w:rPr>
            </w:pPr>
            <w:r>
              <w:rPr>
                <w:sz w:val="18"/>
                <w:szCs w:val="18"/>
              </w:rPr>
              <w:t>0,64824</w:t>
            </w:r>
          </w:p>
        </w:tc>
        <w:tc>
          <w:tcPr>
            <w:tcW w:w="767" w:type="dxa"/>
            <w:tcBorders>
              <w:top w:val="double" w:sz="4" w:space="0" w:color="auto"/>
              <w:left w:val="single" w:sz="6" w:space="0" w:color="auto"/>
              <w:bottom w:val="single" w:sz="6" w:space="0" w:color="auto"/>
              <w:right w:val="single" w:sz="6" w:space="0" w:color="auto"/>
            </w:tcBorders>
            <w:vAlign w:val="center"/>
          </w:tcPr>
          <w:p w14:paraId="43D63FDF" w14:textId="77777777" w:rsidR="00CC5168" w:rsidRDefault="007F3AA2">
            <w:pPr>
              <w:jc w:val="center"/>
              <w:rPr>
                <w:sz w:val="18"/>
                <w:szCs w:val="18"/>
              </w:rPr>
            </w:pPr>
            <w:r>
              <w:rPr>
                <w:sz w:val="18"/>
                <w:szCs w:val="18"/>
              </w:rPr>
              <w:t>357,76</w:t>
            </w:r>
          </w:p>
        </w:tc>
        <w:tc>
          <w:tcPr>
            <w:tcW w:w="564" w:type="dxa"/>
            <w:tcBorders>
              <w:top w:val="double" w:sz="4" w:space="0" w:color="auto"/>
              <w:left w:val="single" w:sz="6" w:space="0" w:color="auto"/>
              <w:bottom w:val="single" w:sz="6" w:space="0" w:color="auto"/>
              <w:right w:val="single" w:sz="6" w:space="0" w:color="auto"/>
            </w:tcBorders>
            <w:vAlign w:val="center"/>
          </w:tcPr>
          <w:p w14:paraId="43D63FE0"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single" w:sz="6" w:space="0" w:color="auto"/>
              <w:right w:val="single" w:sz="6" w:space="0" w:color="auto"/>
            </w:tcBorders>
            <w:vAlign w:val="center"/>
          </w:tcPr>
          <w:p w14:paraId="43D63FE1" w14:textId="77777777" w:rsidR="00CC5168" w:rsidRDefault="007F3AA2">
            <w:pPr>
              <w:jc w:val="center"/>
              <w:rPr>
                <w:sz w:val="18"/>
                <w:szCs w:val="18"/>
              </w:rPr>
            </w:pPr>
            <w:r>
              <w:rPr>
                <w:sz w:val="18"/>
                <w:szCs w:val="18"/>
              </w:rPr>
              <w:t>–</w:t>
            </w:r>
          </w:p>
        </w:tc>
        <w:tc>
          <w:tcPr>
            <w:tcW w:w="531" w:type="dxa"/>
            <w:tcBorders>
              <w:top w:val="double" w:sz="4" w:space="0" w:color="auto"/>
              <w:left w:val="single" w:sz="6" w:space="0" w:color="auto"/>
              <w:bottom w:val="single" w:sz="6" w:space="0" w:color="auto"/>
              <w:right w:val="single" w:sz="6" w:space="0" w:color="auto"/>
            </w:tcBorders>
            <w:vAlign w:val="center"/>
          </w:tcPr>
          <w:p w14:paraId="43D63FE2"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single" w:sz="6" w:space="0" w:color="auto"/>
              <w:right w:val="single" w:sz="6" w:space="0" w:color="auto"/>
            </w:tcBorders>
            <w:vAlign w:val="center"/>
          </w:tcPr>
          <w:p w14:paraId="43D63FE3" w14:textId="77777777" w:rsidR="00CC5168" w:rsidRDefault="007F3AA2">
            <w:pPr>
              <w:jc w:val="center"/>
              <w:rPr>
                <w:sz w:val="18"/>
                <w:szCs w:val="18"/>
              </w:rPr>
            </w:pPr>
            <w:r>
              <w:rPr>
                <w:sz w:val="18"/>
                <w:szCs w:val="18"/>
              </w:rPr>
              <w:t>–</w:t>
            </w:r>
          </w:p>
        </w:tc>
        <w:tc>
          <w:tcPr>
            <w:tcW w:w="523" w:type="dxa"/>
            <w:tcBorders>
              <w:top w:val="double" w:sz="4" w:space="0" w:color="auto"/>
              <w:left w:val="single" w:sz="6" w:space="0" w:color="auto"/>
              <w:bottom w:val="single" w:sz="6" w:space="0" w:color="auto"/>
              <w:right w:val="single" w:sz="6" w:space="0" w:color="auto"/>
            </w:tcBorders>
            <w:vAlign w:val="center"/>
          </w:tcPr>
          <w:p w14:paraId="43D63FE4" w14:textId="77777777" w:rsidR="00CC5168" w:rsidRDefault="007F3AA2">
            <w:pPr>
              <w:jc w:val="center"/>
              <w:rPr>
                <w:sz w:val="18"/>
                <w:szCs w:val="18"/>
              </w:rPr>
            </w:pPr>
            <w:r>
              <w:rPr>
                <w:sz w:val="18"/>
                <w:szCs w:val="18"/>
              </w:rPr>
              <w:t>–</w:t>
            </w:r>
          </w:p>
        </w:tc>
        <w:tc>
          <w:tcPr>
            <w:tcW w:w="757" w:type="dxa"/>
            <w:tcBorders>
              <w:top w:val="double" w:sz="4" w:space="0" w:color="auto"/>
              <w:left w:val="single" w:sz="6" w:space="0" w:color="auto"/>
              <w:bottom w:val="single" w:sz="6" w:space="0" w:color="auto"/>
              <w:right w:val="single" w:sz="6" w:space="0" w:color="auto"/>
            </w:tcBorders>
            <w:vAlign w:val="center"/>
          </w:tcPr>
          <w:p w14:paraId="43D63FE5"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3FE6"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3FE7"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3FE8"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3FE9" w14:textId="77777777" w:rsidR="00CC5168" w:rsidRDefault="007F3AA2">
            <w:pPr>
              <w:jc w:val="center"/>
              <w:rPr>
                <w:sz w:val="18"/>
                <w:szCs w:val="18"/>
              </w:rPr>
            </w:pPr>
            <w:r>
              <w:rPr>
                <w:sz w:val="18"/>
                <w:szCs w:val="18"/>
              </w:rPr>
              <w:t>–</w:t>
            </w:r>
          </w:p>
        </w:tc>
        <w:tc>
          <w:tcPr>
            <w:tcW w:w="600" w:type="dxa"/>
            <w:tcBorders>
              <w:top w:val="double" w:sz="4" w:space="0" w:color="auto"/>
              <w:left w:val="single" w:sz="6" w:space="0" w:color="auto"/>
              <w:bottom w:val="single" w:sz="6" w:space="0" w:color="auto"/>
              <w:right w:val="single" w:sz="6" w:space="0" w:color="auto"/>
            </w:tcBorders>
            <w:vAlign w:val="center"/>
          </w:tcPr>
          <w:p w14:paraId="43D63FEA" w14:textId="77777777" w:rsidR="00CC5168" w:rsidRDefault="007F3AA2">
            <w:pPr>
              <w:jc w:val="center"/>
              <w:rPr>
                <w:sz w:val="18"/>
                <w:szCs w:val="18"/>
              </w:rPr>
            </w:pPr>
            <w:r>
              <w:rPr>
                <w:sz w:val="18"/>
                <w:szCs w:val="18"/>
              </w:rPr>
              <w:t>–</w:t>
            </w:r>
          </w:p>
        </w:tc>
        <w:tc>
          <w:tcPr>
            <w:tcW w:w="685" w:type="dxa"/>
            <w:tcBorders>
              <w:top w:val="double" w:sz="4" w:space="0" w:color="auto"/>
              <w:left w:val="single" w:sz="6" w:space="0" w:color="auto"/>
              <w:bottom w:val="single" w:sz="6" w:space="0" w:color="auto"/>
              <w:right w:val="single" w:sz="6" w:space="0" w:color="auto"/>
            </w:tcBorders>
            <w:vAlign w:val="center"/>
          </w:tcPr>
          <w:p w14:paraId="43D63FEB" w14:textId="77777777" w:rsidR="00CC5168" w:rsidRDefault="007F3AA2">
            <w:pPr>
              <w:jc w:val="center"/>
              <w:rPr>
                <w:sz w:val="18"/>
                <w:szCs w:val="18"/>
              </w:rPr>
            </w:pPr>
            <w:r>
              <w:rPr>
                <w:sz w:val="18"/>
                <w:szCs w:val="18"/>
              </w:rPr>
              <w:t>–</w:t>
            </w:r>
          </w:p>
        </w:tc>
        <w:tc>
          <w:tcPr>
            <w:tcW w:w="515" w:type="dxa"/>
            <w:tcBorders>
              <w:top w:val="double" w:sz="4" w:space="0" w:color="auto"/>
              <w:left w:val="single" w:sz="6" w:space="0" w:color="auto"/>
              <w:bottom w:val="single" w:sz="6" w:space="0" w:color="auto"/>
              <w:right w:val="single" w:sz="6" w:space="0" w:color="auto"/>
            </w:tcBorders>
            <w:vAlign w:val="center"/>
          </w:tcPr>
          <w:p w14:paraId="43D63FEC" w14:textId="77777777" w:rsidR="00CC5168" w:rsidRDefault="007F3AA2">
            <w:pPr>
              <w:jc w:val="center"/>
              <w:rPr>
                <w:sz w:val="18"/>
                <w:szCs w:val="18"/>
              </w:rPr>
            </w:pPr>
            <w:r>
              <w:rPr>
                <w:sz w:val="18"/>
                <w:szCs w:val="18"/>
              </w:rPr>
              <w:t>–</w:t>
            </w:r>
          </w:p>
        </w:tc>
        <w:tc>
          <w:tcPr>
            <w:tcW w:w="669" w:type="dxa"/>
            <w:tcBorders>
              <w:top w:val="double" w:sz="4" w:space="0" w:color="auto"/>
              <w:left w:val="single" w:sz="6" w:space="0" w:color="auto"/>
              <w:bottom w:val="single" w:sz="6" w:space="0" w:color="auto"/>
              <w:right w:val="single" w:sz="12" w:space="0" w:color="auto"/>
            </w:tcBorders>
            <w:vAlign w:val="center"/>
          </w:tcPr>
          <w:p w14:paraId="43D63FED" w14:textId="77777777" w:rsidR="00CC5168" w:rsidRDefault="007F3AA2">
            <w:pPr>
              <w:jc w:val="center"/>
              <w:rPr>
                <w:sz w:val="18"/>
                <w:szCs w:val="18"/>
              </w:rPr>
            </w:pPr>
            <w:r>
              <w:rPr>
                <w:sz w:val="18"/>
                <w:szCs w:val="18"/>
              </w:rPr>
              <w:t>–</w:t>
            </w:r>
          </w:p>
        </w:tc>
      </w:tr>
      <w:tr w:rsidR="00CC5168" w14:paraId="43D64005" w14:textId="77777777">
        <w:trPr>
          <w:cantSplit/>
          <w:trHeight w:val="23"/>
        </w:trPr>
        <w:tc>
          <w:tcPr>
            <w:tcW w:w="478" w:type="dxa"/>
            <w:vMerge/>
            <w:tcBorders>
              <w:left w:val="single" w:sz="12" w:space="0" w:color="auto"/>
              <w:right w:val="single" w:sz="6" w:space="0" w:color="auto"/>
            </w:tcBorders>
          </w:tcPr>
          <w:p w14:paraId="43D63FEF"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3FF0" w14:textId="77777777" w:rsidR="00CC5168" w:rsidRDefault="007F3AA2">
            <w:pPr>
              <w:jc w:val="center"/>
              <w:rPr>
                <w:b/>
                <w:bCs/>
                <w:i/>
                <w:iCs/>
                <w:sz w:val="18"/>
                <w:szCs w:val="18"/>
              </w:rPr>
            </w:pPr>
            <w:r>
              <w:rPr>
                <w:b/>
                <w:bCs/>
                <w:i/>
                <w:iCs/>
                <w:sz w:val="18"/>
                <w:szCs w:val="18"/>
              </w:rPr>
              <w:t>MAG.II</w:t>
            </w:r>
          </w:p>
        </w:tc>
        <w:tc>
          <w:tcPr>
            <w:tcW w:w="641" w:type="dxa"/>
            <w:tcBorders>
              <w:top w:val="single" w:sz="6" w:space="0" w:color="auto"/>
              <w:left w:val="single" w:sz="6" w:space="0" w:color="auto"/>
              <w:bottom w:val="single" w:sz="6" w:space="0" w:color="auto"/>
              <w:right w:val="single" w:sz="6" w:space="0" w:color="auto"/>
            </w:tcBorders>
            <w:vAlign w:val="center"/>
          </w:tcPr>
          <w:p w14:paraId="43D63FF1"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3FF2"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3FF3"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3FF4"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3FF5" w14:textId="77777777" w:rsidR="00CC5168" w:rsidRDefault="007F3AA2">
            <w:pPr>
              <w:jc w:val="center"/>
              <w:rPr>
                <w:sz w:val="18"/>
                <w:szCs w:val="18"/>
              </w:rPr>
            </w:pPr>
            <w:r>
              <w:rPr>
                <w:sz w:val="18"/>
                <w:szCs w:val="18"/>
              </w:rPr>
              <w:t>0,64824</w:t>
            </w:r>
          </w:p>
        </w:tc>
        <w:tc>
          <w:tcPr>
            <w:tcW w:w="767" w:type="dxa"/>
            <w:tcBorders>
              <w:top w:val="single" w:sz="6" w:space="0" w:color="auto"/>
              <w:left w:val="single" w:sz="6" w:space="0" w:color="auto"/>
              <w:bottom w:val="single" w:sz="6" w:space="0" w:color="auto"/>
              <w:right w:val="single" w:sz="6" w:space="0" w:color="auto"/>
            </w:tcBorders>
            <w:vAlign w:val="center"/>
          </w:tcPr>
          <w:p w14:paraId="43D63FF6" w14:textId="77777777" w:rsidR="00CC5168" w:rsidRDefault="007F3AA2">
            <w:pPr>
              <w:jc w:val="center"/>
              <w:rPr>
                <w:sz w:val="18"/>
                <w:szCs w:val="18"/>
              </w:rPr>
            </w:pPr>
            <w:r>
              <w:rPr>
                <w:sz w:val="18"/>
                <w:szCs w:val="18"/>
              </w:rPr>
              <w:t>775,91</w:t>
            </w:r>
          </w:p>
        </w:tc>
        <w:tc>
          <w:tcPr>
            <w:tcW w:w="564" w:type="dxa"/>
            <w:tcBorders>
              <w:top w:val="single" w:sz="6" w:space="0" w:color="auto"/>
              <w:left w:val="single" w:sz="6" w:space="0" w:color="auto"/>
              <w:bottom w:val="single" w:sz="6" w:space="0" w:color="auto"/>
              <w:right w:val="single" w:sz="6" w:space="0" w:color="auto"/>
            </w:tcBorders>
            <w:vAlign w:val="center"/>
          </w:tcPr>
          <w:p w14:paraId="43D63FF7"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F8"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3FF9"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3FFA"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3FFB"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3FFC"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FD"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FE"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3FFF"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00"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4001"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4002"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4003"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4004" w14:textId="77777777" w:rsidR="00CC5168" w:rsidRDefault="007F3AA2">
            <w:pPr>
              <w:jc w:val="center"/>
              <w:rPr>
                <w:sz w:val="18"/>
                <w:szCs w:val="18"/>
              </w:rPr>
            </w:pPr>
            <w:r>
              <w:rPr>
                <w:sz w:val="18"/>
                <w:szCs w:val="18"/>
              </w:rPr>
              <w:t>–</w:t>
            </w:r>
          </w:p>
        </w:tc>
      </w:tr>
      <w:tr w:rsidR="00CC5168" w14:paraId="43D6401C" w14:textId="77777777">
        <w:trPr>
          <w:cantSplit/>
          <w:trHeight w:val="23"/>
        </w:trPr>
        <w:tc>
          <w:tcPr>
            <w:tcW w:w="478" w:type="dxa"/>
            <w:vMerge/>
            <w:tcBorders>
              <w:left w:val="single" w:sz="12" w:space="0" w:color="auto"/>
              <w:right w:val="single" w:sz="6" w:space="0" w:color="auto"/>
            </w:tcBorders>
          </w:tcPr>
          <w:p w14:paraId="43D64006"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007" w14:textId="77777777" w:rsidR="00CC5168" w:rsidRDefault="007F3AA2">
            <w:pPr>
              <w:jc w:val="center"/>
              <w:rPr>
                <w:b/>
                <w:bCs/>
                <w:i/>
                <w:iCs/>
                <w:sz w:val="18"/>
                <w:szCs w:val="18"/>
              </w:rPr>
            </w:pPr>
            <w:r>
              <w:rPr>
                <w:b/>
                <w:bCs/>
                <w:i/>
                <w:iCs/>
                <w:sz w:val="18"/>
                <w:szCs w:val="18"/>
              </w:rPr>
              <w:t>KR.II</w:t>
            </w:r>
          </w:p>
        </w:tc>
        <w:tc>
          <w:tcPr>
            <w:tcW w:w="641" w:type="dxa"/>
            <w:tcBorders>
              <w:top w:val="single" w:sz="6" w:space="0" w:color="auto"/>
              <w:left w:val="single" w:sz="6" w:space="0" w:color="auto"/>
              <w:bottom w:val="single" w:sz="6" w:space="0" w:color="auto"/>
              <w:right w:val="single" w:sz="6" w:space="0" w:color="auto"/>
            </w:tcBorders>
            <w:vAlign w:val="center"/>
          </w:tcPr>
          <w:p w14:paraId="43D64008"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4009"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400A"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400B"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400C" w14:textId="77777777" w:rsidR="00CC5168" w:rsidRDefault="007F3AA2">
            <w:pPr>
              <w:jc w:val="center"/>
              <w:rPr>
                <w:sz w:val="18"/>
                <w:szCs w:val="18"/>
              </w:rPr>
            </w:pPr>
            <w:r>
              <w:rPr>
                <w:sz w:val="18"/>
                <w:szCs w:val="18"/>
              </w:rPr>
              <w:t>0,48618</w:t>
            </w:r>
          </w:p>
        </w:tc>
        <w:tc>
          <w:tcPr>
            <w:tcW w:w="767" w:type="dxa"/>
            <w:tcBorders>
              <w:top w:val="single" w:sz="6" w:space="0" w:color="auto"/>
              <w:left w:val="single" w:sz="6" w:space="0" w:color="auto"/>
              <w:bottom w:val="single" w:sz="6" w:space="0" w:color="auto"/>
              <w:right w:val="single" w:sz="6" w:space="0" w:color="auto"/>
            </w:tcBorders>
            <w:vAlign w:val="center"/>
          </w:tcPr>
          <w:p w14:paraId="43D6400D" w14:textId="77777777" w:rsidR="00CC5168" w:rsidRDefault="007F3AA2">
            <w:pPr>
              <w:jc w:val="center"/>
              <w:rPr>
                <w:sz w:val="18"/>
                <w:szCs w:val="18"/>
              </w:rPr>
            </w:pPr>
            <w:r>
              <w:rPr>
                <w:sz w:val="18"/>
                <w:szCs w:val="18"/>
              </w:rPr>
              <w:t>2405,57</w:t>
            </w:r>
          </w:p>
        </w:tc>
        <w:tc>
          <w:tcPr>
            <w:tcW w:w="564" w:type="dxa"/>
            <w:tcBorders>
              <w:top w:val="single" w:sz="6" w:space="0" w:color="auto"/>
              <w:left w:val="single" w:sz="6" w:space="0" w:color="auto"/>
              <w:bottom w:val="single" w:sz="6" w:space="0" w:color="auto"/>
              <w:right w:val="single" w:sz="6" w:space="0" w:color="auto"/>
            </w:tcBorders>
            <w:vAlign w:val="center"/>
          </w:tcPr>
          <w:p w14:paraId="43D6400E"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0F"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4010"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11"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4012"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4013"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14"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15"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16"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17"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4018"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4019"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401A"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401B" w14:textId="77777777" w:rsidR="00CC5168" w:rsidRDefault="007F3AA2">
            <w:pPr>
              <w:jc w:val="center"/>
              <w:rPr>
                <w:sz w:val="18"/>
                <w:szCs w:val="18"/>
              </w:rPr>
            </w:pPr>
            <w:r>
              <w:rPr>
                <w:sz w:val="18"/>
                <w:szCs w:val="18"/>
              </w:rPr>
              <w:t>–</w:t>
            </w:r>
          </w:p>
        </w:tc>
      </w:tr>
      <w:tr w:rsidR="00CC5168" w14:paraId="43D64033" w14:textId="77777777">
        <w:trPr>
          <w:cantSplit/>
          <w:trHeight w:val="23"/>
        </w:trPr>
        <w:tc>
          <w:tcPr>
            <w:tcW w:w="478" w:type="dxa"/>
            <w:vMerge/>
            <w:tcBorders>
              <w:left w:val="single" w:sz="12" w:space="0" w:color="auto"/>
              <w:right w:val="single" w:sz="6" w:space="0" w:color="auto"/>
            </w:tcBorders>
          </w:tcPr>
          <w:p w14:paraId="43D6401D"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01E" w14:textId="77777777" w:rsidR="00CC5168" w:rsidRDefault="007F3AA2">
            <w:pPr>
              <w:jc w:val="center"/>
              <w:rPr>
                <w:b/>
                <w:bCs/>
                <w:i/>
                <w:iCs/>
                <w:sz w:val="18"/>
                <w:szCs w:val="18"/>
              </w:rPr>
            </w:pPr>
            <w:r>
              <w:rPr>
                <w:b/>
                <w:bCs/>
                <w:i/>
                <w:iCs/>
                <w:sz w:val="18"/>
                <w:szCs w:val="18"/>
              </w:rPr>
              <w:t>RAJ.KR.</w:t>
            </w:r>
          </w:p>
        </w:tc>
        <w:tc>
          <w:tcPr>
            <w:tcW w:w="641" w:type="dxa"/>
            <w:tcBorders>
              <w:top w:val="single" w:sz="6" w:space="0" w:color="auto"/>
              <w:left w:val="single" w:sz="6" w:space="0" w:color="auto"/>
              <w:bottom w:val="single" w:sz="6" w:space="0" w:color="auto"/>
              <w:right w:val="single" w:sz="6" w:space="0" w:color="auto"/>
            </w:tcBorders>
            <w:vAlign w:val="center"/>
          </w:tcPr>
          <w:p w14:paraId="43D6401F"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4020"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4021"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4022"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4023" w14:textId="77777777" w:rsidR="00CC5168" w:rsidRDefault="007F3AA2">
            <w:pPr>
              <w:jc w:val="center"/>
              <w:rPr>
                <w:sz w:val="18"/>
                <w:szCs w:val="18"/>
              </w:rPr>
            </w:pPr>
            <w:r>
              <w:rPr>
                <w:sz w:val="18"/>
                <w:szCs w:val="18"/>
              </w:rPr>
              <w:t>0,08470</w:t>
            </w:r>
          </w:p>
        </w:tc>
        <w:tc>
          <w:tcPr>
            <w:tcW w:w="767" w:type="dxa"/>
            <w:tcBorders>
              <w:top w:val="single" w:sz="6" w:space="0" w:color="auto"/>
              <w:left w:val="single" w:sz="6" w:space="0" w:color="auto"/>
              <w:bottom w:val="single" w:sz="6" w:space="0" w:color="auto"/>
              <w:right w:val="single" w:sz="6" w:space="0" w:color="auto"/>
            </w:tcBorders>
            <w:vAlign w:val="center"/>
          </w:tcPr>
          <w:p w14:paraId="43D64024" w14:textId="77777777" w:rsidR="00CC5168" w:rsidRDefault="007F3AA2">
            <w:pPr>
              <w:jc w:val="center"/>
              <w:rPr>
                <w:sz w:val="18"/>
                <w:szCs w:val="18"/>
              </w:rPr>
            </w:pPr>
            <w:r>
              <w:rPr>
                <w:sz w:val="18"/>
                <w:szCs w:val="18"/>
              </w:rPr>
              <w:t>232,49</w:t>
            </w:r>
          </w:p>
        </w:tc>
        <w:tc>
          <w:tcPr>
            <w:tcW w:w="564" w:type="dxa"/>
            <w:tcBorders>
              <w:top w:val="single" w:sz="6" w:space="0" w:color="auto"/>
              <w:left w:val="single" w:sz="6" w:space="0" w:color="auto"/>
              <w:bottom w:val="single" w:sz="6" w:space="0" w:color="auto"/>
              <w:right w:val="single" w:sz="6" w:space="0" w:color="auto"/>
            </w:tcBorders>
            <w:vAlign w:val="center"/>
          </w:tcPr>
          <w:p w14:paraId="43D64025"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26"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4027"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28"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4029"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402A"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2B"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2C"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2D"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2E"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402F"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4030"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4031"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4032" w14:textId="77777777" w:rsidR="00CC5168" w:rsidRDefault="007F3AA2">
            <w:pPr>
              <w:jc w:val="center"/>
              <w:rPr>
                <w:sz w:val="18"/>
                <w:szCs w:val="18"/>
              </w:rPr>
            </w:pPr>
            <w:r>
              <w:rPr>
                <w:sz w:val="18"/>
                <w:szCs w:val="18"/>
              </w:rPr>
              <w:t>–</w:t>
            </w:r>
          </w:p>
        </w:tc>
      </w:tr>
      <w:tr w:rsidR="00CC5168" w14:paraId="43D6404A" w14:textId="77777777">
        <w:trPr>
          <w:cantSplit/>
          <w:trHeight w:val="23"/>
        </w:trPr>
        <w:tc>
          <w:tcPr>
            <w:tcW w:w="478" w:type="dxa"/>
            <w:vMerge/>
            <w:tcBorders>
              <w:left w:val="single" w:sz="12" w:space="0" w:color="auto"/>
              <w:right w:val="single" w:sz="6" w:space="0" w:color="auto"/>
            </w:tcBorders>
          </w:tcPr>
          <w:p w14:paraId="43D64034"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035" w14:textId="77777777" w:rsidR="00CC5168" w:rsidRDefault="007F3AA2">
            <w:pPr>
              <w:jc w:val="center"/>
              <w:rPr>
                <w:b/>
                <w:bCs/>
                <w:i/>
                <w:iCs/>
                <w:sz w:val="18"/>
                <w:szCs w:val="18"/>
              </w:rPr>
            </w:pPr>
            <w:r>
              <w:rPr>
                <w:b/>
                <w:bCs/>
                <w:i/>
                <w:iCs/>
                <w:sz w:val="18"/>
                <w:szCs w:val="18"/>
              </w:rPr>
              <w:t>RAJ.G.</w:t>
            </w:r>
          </w:p>
        </w:tc>
        <w:tc>
          <w:tcPr>
            <w:tcW w:w="641" w:type="dxa"/>
            <w:tcBorders>
              <w:top w:val="single" w:sz="6" w:space="0" w:color="auto"/>
              <w:left w:val="single" w:sz="6" w:space="0" w:color="auto"/>
              <w:bottom w:val="single" w:sz="6" w:space="0" w:color="auto"/>
              <w:right w:val="single" w:sz="6" w:space="0" w:color="auto"/>
            </w:tcBorders>
            <w:vAlign w:val="center"/>
          </w:tcPr>
          <w:p w14:paraId="43D64036"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4037"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4038"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4039"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403A" w14:textId="77777777" w:rsidR="00CC5168" w:rsidRDefault="007F3AA2">
            <w:pPr>
              <w:jc w:val="center"/>
              <w:rPr>
                <w:sz w:val="18"/>
                <w:szCs w:val="18"/>
              </w:rPr>
            </w:pPr>
            <w:r>
              <w:rPr>
                <w:sz w:val="18"/>
                <w:szCs w:val="18"/>
              </w:rPr>
              <w:t>0,08470</w:t>
            </w:r>
          </w:p>
        </w:tc>
        <w:tc>
          <w:tcPr>
            <w:tcW w:w="767" w:type="dxa"/>
            <w:tcBorders>
              <w:top w:val="single" w:sz="6" w:space="0" w:color="auto"/>
              <w:left w:val="single" w:sz="6" w:space="0" w:color="auto"/>
              <w:bottom w:val="single" w:sz="6" w:space="0" w:color="auto"/>
              <w:right w:val="single" w:sz="6" w:space="0" w:color="auto"/>
            </w:tcBorders>
            <w:vAlign w:val="center"/>
          </w:tcPr>
          <w:p w14:paraId="43D6403B" w14:textId="77777777" w:rsidR="00CC5168" w:rsidRDefault="007F3AA2">
            <w:pPr>
              <w:jc w:val="center"/>
              <w:rPr>
                <w:sz w:val="18"/>
                <w:szCs w:val="18"/>
              </w:rPr>
            </w:pPr>
            <w:r>
              <w:rPr>
                <w:sz w:val="18"/>
                <w:szCs w:val="18"/>
              </w:rPr>
              <w:t>25,13</w:t>
            </w:r>
          </w:p>
        </w:tc>
        <w:tc>
          <w:tcPr>
            <w:tcW w:w="564" w:type="dxa"/>
            <w:tcBorders>
              <w:top w:val="single" w:sz="6" w:space="0" w:color="auto"/>
              <w:left w:val="single" w:sz="6" w:space="0" w:color="auto"/>
              <w:bottom w:val="single" w:sz="6" w:space="0" w:color="auto"/>
              <w:right w:val="single" w:sz="6" w:space="0" w:color="auto"/>
            </w:tcBorders>
            <w:vAlign w:val="center"/>
          </w:tcPr>
          <w:p w14:paraId="43D6403C"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3D"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403E"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3F"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4040"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4041"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42"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43"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44"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45"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4046"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4047"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4048"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4049" w14:textId="77777777" w:rsidR="00CC5168" w:rsidRDefault="007F3AA2">
            <w:pPr>
              <w:jc w:val="center"/>
              <w:rPr>
                <w:sz w:val="18"/>
                <w:szCs w:val="18"/>
              </w:rPr>
            </w:pPr>
            <w:r>
              <w:rPr>
                <w:sz w:val="18"/>
                <w:szCs w:val="18"/>
              </w:rPr>
              <w:t>–</w:t>
            </w:r>
          </w:p>
        </w:tc>
      </w:tr>
      <w:tr w:rsidR="00CC5168" w14:paraId="43D64061" w14:textId="77777777">
        <w:trPr>
          <w:cantSplit/>
          <w:trHeight w:val="23"/>
        </w:trPr>
        <w:tc>
          <w:tcPr>
            <w:tcW w:w="478" w:type="dxa"/>
            <w:vMerge/>
            <w:tcBorders>
              <w:left w:val="single" w:sz="12" w:space="0" w:color="auto"/>
              <w:right w:val="single" w:sz="6" w:space="0" w:color="auto"/>
            </w:tcBorders>
          </w:tcPr>
          <w:p w14:paraId="43D6404B"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04C" w14:textId="77777777" w:rsidR="00CC5168" w:rsidRDefault="007F3AA2">
            <w:pPr>
              <w:jc w:val="center"/>
              <w:rPr>
                <w:b/>
                <w:bCs/>
                <w:i/>
                <w:iCs/>
                <w:sz w:val="18"/>
                <w:szCs w:val="18"/>
              </w:rPr>
            </w:pPr>
            <w:r>
              <w:rPr>
                <w:b/>
                <w:bCs/>
                <w:i/>
                <w:iCs/>
                <w:sz w:val="18"/>
                <w:szCs w:val="18"/>
              </w:rPr>
              <w:t>RAJ.III</w:t>
            </w:r>
          </w:p>
        </w:tc>
        <w:tc>
          <w:tcPr>
            <w:tcW w:w="641" w:type="dxa"/>
            <w:tcBorders>
              <w:top w:val="single" w:sz="6" w:space="0" w:color="auto"/>
              <w:left w:val="single" w:sz="6" w:space="0" w:color="auto"/>
              <w:bottom w:val="single" w:sz="6" w:space="0" w:color="auto"/>
              <w:right w:val="single" w:sz="6" w:space="0" w:color="auto"/>
            </w:tcBorders>
            <w:vAlign w:val="center"/>
          </w:tcPr>
          <w:p w14:paraId="43D6404D"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404E"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404F"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4050"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4051" w14:textId="77777777" w:rsidR="00CC5168" w:rsidRDefault="007F3AA2">
            <w:pPr>
              <w:jc w:val="center"/>
              <w:rPr>
                <w:sz w:val="18"/>
                <w:szCs w:val="18"/>
              </w:rPr>
            </w:pPr>
            <w:r>
              <w:rPr>
                <w:sz w:val="18"/>
                <w:szCs w:val="18"/>
              </w:rPr>
              <w:t>0,08470</w:t>
            </w:r>
          </w:p>
        </w:tc>
        <w:tc>
          <w:tcPr>
            <w:tcW w:w="767" w:type="dxa"/>
            <w:tcBorders>
              <w:top w:val="single" w:sz="6" w:space="0" w:color="auto"/>
              <w:left w:val="single" w:sz="6" w:space="0" w:color="auto"/>
              <w:bottom w:val="single" w:sz="6" w:space="0" w:color="auto"/>
              <w:right w:val="single" w:sz="6" w:space="0" w:color="auto"/>
            </w:tcBorders>
            <w:vAlign w:val="center"/>
          </w:tcPr>
          <w:p w14:paraId="43D64052" w14:textId="77777777" w:rsidR="00CC5168" w:rsidRDefault="007F3AA2">
            <w:pPr>
              <w:jc w:val="center"/>
              <w:rPr>
                <w:sz w:val="18"/>
                <w:szCs w:val="18"/>
              </w:rPr>
            </w:pPr>
            <w:r>
              <w:rPr>
                <w:sz w:val="18"/>
                <w:szCs w:val="18"/>
              </w:rPr>
              <w:t>981,29</w:t>
            </w:r>
          </w:p>
        </w:tc>
        <w:tc>
          <w:tcPr>
            <w:tcW w:w="564" w:type="dxa"/>
            <w:tcBorders>
              <w:top w:val="single" w:sz="6" w:space="0" w:color="auto"/>
              <w:left w:val="single" w:sz="6" w:space="0" w:color="auto"/>
              <w:bottom w:val="single" w:sz="6" w:space="0" w:color="auto"/>
              <w:right w:val="single" w:sz="6" w:space="0" w:color="auto"/>
            </w:tcBorders>
            <w:vAlign w:val="center"/>
          </w:tcPr>
          <w:p w14:paraId="43D64053"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54"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4055"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56"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4057"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4058"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59"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5A"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5B"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5C"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405D"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405E"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405F"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4060" w14:textId="77777777" w:rsidR="00CC5168" w:rsidRDefault="007F3AA2">
            <w:pPr>
              <w:jc w:val="center"/>
              <w:rPr>
                <w:sz w:val="18"/>
                <w:szCs w:val="18"/>
              </w:rPr>
            </w:pPr>
            <w:r>
              <w:rPr>
                <w:sz w:val="18"/>
                <w:szCs w:val="18"/>
              </w:rPr>
              <w:t>–</w:t>
            </w:r>
          </w:p>
        </w:tc>
      </w:tr>
      <w:tr w:rsidR="00CC5168" w14:paraId="43D64078" w14:textId="77777777">
        <w:trPr>
          <w:cantSplit/>
          <w:trHeight w:val="23"/>
        </w:trPr>
        <w:tc>
          <w:tcPr>
            <w:tcW w:w="478" w:type="dxa"/>
            <w:vMerge/>
            <w:tcBorders>
              <w:left w:val="single" w:sz="12" w:space="0" w:color="auto"/>
              <w:bottom w:val="double" w:sz="4" w:space="0" w:color="auto"/>
              <w:right w:val="single" w:sz="6" w:space="0" w:color="auto"/>
            </w:tcBorders>
          </w:tcPr>
          <w:p w14:paraId="43D64062" w14:textId="77777777" w:rsidR="00CC5168" w:rsidRDefault="00CC5168">
            <w:pPr>
              <w:jc w:val="center"/>
              <w:rPr>
                <w:sz w:val="18"/>
                <w:szCs w:val="18"/>
              </w:rPr>
            </w:pPr>
          </w:p>
        </w:tc>
        <w:tc>
          <w:tcPr>
            <w:tcW w:w="838" w:type="dxa"/>
            <w:tcBorders>
              <w:top w:val="single" w:sz="6" w:space="0" w:color="auto"/>
              <w:left w:val="single" w:sz="6" w:space="0" w:color="auto"/>
              <w:bottom w:val="double" w:sz="4" w:space="0" w:color="auto"/>
              <w:right w:val="single" w:sz="6" w:space="0" w:color="auto"/>
            </w:tcBorders>
            <w:vAlign w:val="center"/>
          </w:tcPr>
          <w:p w14:paraId="43D64063" w14:textId="77777777" w:rsidR="00CC5168" w:rsidRDefault="007F3AA2">
            <w:pPr>
              <w:jc w:val="center"/>
              <w:rPr>
                <w:b/>
                <w:bCs/>
                <w:i/>
                <w:iCs/>
                <w:sz w:val="18"/>
                <w:szCs w:val="18"/>
              </w:rPr>
            </w:pPr>
            <w:r>
              <w:rPr>
                <w:b/>
                <w:bCs/>
                <w:i/>
                <w:iCs/>
                <w:sz w:val="18"/>
                <w:szCs w:val="18"/>
              </w:rPr>
              <w:t>JUNG.</w:t>
            </w:r>
          </w:p>
        </w:tc>
        <w:tc>
          <w:tcPr>
            <w:tcW w:w="641" w:type="dxa"/>
            <w:tcBorders>
              <w:top w:val="single" w:sz="6" w:space="0" w:color="auto"/>
              <w:left w:val="single" w:sz="6" w:space="0" w:color="auto"/>
              <w:bottom w:val="double" w:sz="4" w:space="0" w:color="auto"/>
              <w:right w:val="single" w:sz="6" w:space="0" w:color="auto"/>
            </w:tcBorders>
            <w:vAlign w:val="center"/>
          </w:tcPr>
          <w:p w14:paraId="43D64064"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double" w:sz="4" w:space="0" w:color="auto"/>
              <w:right w:val="single" w:sz="6" w:space="0" w:color="auto"/>
            </w:tcBorders>
            <w:vAlign w:val="center"/>
          </w:tcPr>
          <w:p w14:paraId="43D64065"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double" w:sz="4" w:space="0" w:color="auto"/>
              <w:right w:val="single" w:sz="6" w:space="0" w:color="auto"/>
            </w:tcBorders>
            <w:vAlign w:val="center"/>
          </w:tcPr>
          <w:p w14:paraId="43D64066"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double" w:sz="4" w:space="0" w:color="auto"/>
              <w:right w:val="single" w:sz="6" w:space="0" w:color="auto"/>
            </w:tcBorders>
            <w:vAlign w:val="center"/>
          </w:tcPr>
          <w:p w14:paraId="43D64067"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double" w:sz="4" w:space="0" w:color="auto"/>
              <w:right w:val="single" w:sz="6" w:space="0" w:color="auto"/>
            </w:tcBorders>
            <w:vAlign w:val="center"/>
          </w:tcPr>
          <w:p w14:paraId="43D64068" w14:textId="77777777" w:rsidR="00CC5168" w:rsidRDefault="007F3AA2">
            <w:pPr>
              <w:jc w:val="center"/>
              <w:rPr>
                <w:sz w:val="18"/>
                <w:szCs w:val="18"/>
              </w:rPr>
            </w:pPr>
            <w:r>
              <w:rPr>
                <w:sz w:val="18"/>
                <w:szCs w:val="18"/>
              </w:rPr>
              <w:t>0,20254</w:t>
            </w:r>
          </w:p>
        </w:tc>
        <w:tc>
          <w:tcPr>
            <w:tcW w:w="767" w:type="dxa"/>
            <w:tcBorders>
              <w:top w:val="single" w:sz="6" w:space="0" w:color="auto"/>
              <w:left w:val="single" w:sz="6" w:space="0" w:color="auto"/>
              <w:bottom w:val="double" w:sz="4" w:space="0" w:color="auto"/>
              <w:right w:val="single" w:sz="6" w:space="0" w:color="auto"/>
            </w:tcBorders>
            <w:vAlign w:val="center"/>
          </w:tcPr>
          <w:p w14:paraId="43D64069" w14:textId="77777777" w:rsidR="00CC5168" w:rsidRDefault="007F3AA2">
            <w:pPr>
              <w:jc w:val="center"/>
              <w:rPr>
                <w:sz w:val="18"/>
                <w:szCs w:val="18"/>
              </w:rPr>
            </w:pPr>
            <w:r>
              <w:rPr>
                <w:sz w:val="18"/>
                <w:szCs w:val="18"/>
              </w:rPr>
              <w:t>28,91</w:t>
            </w:r>
          </w:p>
        </w:tc>
        <w:tc>
          <w:tcPr>
            <w:tcW w:w="564" w:type="dxa"/>
            <w:tcBorders>
              <w:top w:val="single" w:sz="6" w:space="0" w:color="auto"/>
              <w:left w:val="single" w:sz="6" w:space="0" w:color="auto"/>
              <w:bottom w:val="double" w:sz="4" w:space="0" w:color="auto"/>
              <w:right w:val="single" w:sz="6" w:space="0" w:color="auto"/>
            </w:tcBorders>
            <w:vAlign w:val="center"/>
          </w:tcPr>
          <w:p w14:paraId="43D6406A"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double" w:sz="4" w:space="0" w:color="auto"/>
              <w:right w:val="single" w:sz="6" w:space="0" w:color="auto"/>
            </w:tcBorders>
            <w:vAlign w:val="center"/>
          </w:tcPr>
          <w:p w14:paraId="43D6406B"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double" w:sz="4" w:space="0" w:color="auto"/>
              <w:right w:val="single" w:sz="6" w:space="0" w:color="auto"/>
            </w:tcBorders>
            <w:vAlign w:val="center"/>
          </w:tcPr>
          <w:p w14:paraId="43D6406C"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double" w:sz="4" w:space="0" w:color="auto"/>
              <w:right w:val="single" w:sz="6" w:space="0" w:color="auto"/>
            </w:tcBorders>
            <w:vAlign w:val="center"/>
          </w:tcPr>
          <w:p w14:paraId="43D6406D"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double" w:sz="4" w:space="0" w:color="auto"/>
              <w:right w:val="single" w:sz="6" w:space="0" w:color="auto"/>
            </w:tcBorders>
            <w:vAlign w:val="center"/>
          </w:tcPr>
          <w:p w14:paraId="43D6406E"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double" w:sz="4" w:space="0" w:color="auto"/>
              <w:right w:val="single" w:sz="6" w:space="0" w:color="auto"/>
            </w:tcBorders>
            <w:vAlign w:val="center"/>
          </w:tcPr>
          <w:p w14:paraId="43D6406F"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double" w:sz="4" w:space="0" w:color="auto"/>
              <w:right w:val="single" w:sz="6" w:space="0" w:color="auto"/>
            </w:tcBorders>
            <w:vAlign w:val="center"/>
          </w:tcPr>
          <w:p w14:paraId="43D64070"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double" w:sz="4" w:space="0" w:color="auto"/>
              <w:right w:val="single" w:sz="6" w:space="0" w:color="auto"/>
            </w:tcBorders>
            <w:vAlign w:val="center"/>
          </w:tcPr>
          <w:p w14:paraId="43D64071"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double" w:sz="4" w:space="0" w:color="auto"/>
              <w:right w:val="single" w:sz="6" w:space="0" w:color="auto"/>
            </w:tcBorders>
            <w:vAlign w:val="center"/>
          </w:tcPr>
          <w:p w14:paraId="43D64072"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double" w:sz="4" w:space="0" w:color="auto"/>
              <w:right w:val="single" w:sz="6" w:space="0" w:color="auto"/>
            </w:tcBorders>
            <w:vAlign w:val="center"/>
          </w:tcPr>
          <w:p w14:paraId="43D64073"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double" w:sz="4" w:space="0" w:color="auto"/>
              <w:right w:val="single" w:sz="6" w:space="0" w:color="auto"/>
            </w:tcBorders>
            <w:vAlign w:val="center"/>
          </w:tcPr>
          <w:p w14:paraId="43D64074"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double" w:sz="4" w:space="0" w:color="auto"/>
              <w:right w:val="single" w:sz="6" w:space="0" w:color="auto"/>
            </w:tcBorders>
            <w:vAlign w:val="center"/>
          </w:tcPr>
          <w:p w14:paraId="43D64075"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double" w:sz="4" w:space="0" w:color="auto"/>
              <w:right w:val="single" w:sz="6" w:space="0" w:color="auto"/>
            </w:tcBorders>
            <w:vAlign w:val="center"/>
          </w:tcPr>
          <w:p w14:paraId="43D64076"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double" w:sz="4" w:space="0" w:color="auto"/>
              <w:right w:val="single" w:sz="12" w:space="0" w:color="auto"/>
            </w:tcBorders>
            <w:vAlign w:val="center"/>
          </w:tcPr>
          <w:p w14:paraId="43D64077" w14:textId="77777777" w:rsidR="00CC5168" w:rsidRDefault="007F3AA2">
            <w:pPr>
              <w:jc w:val="center"/>
              <w:rPr>
                <w:sz w:val="18"/>
                <w:szCs w:val="18"/>
              </w:rPr>
            </w:pPr>
            <w:r>
              <w:rPr>
                <w:sz w:val="18"/>
                <w:szCs w:val="18"/>
              </w:rPr>
              <w:t>–</w:t>
            </w:r>
          </w:p>
        </w:tc>
      </w:tr>
      <w:tr w:rsidR="00CC5168" w14:paraId="43D6408F" w14:textId="77777777">
        <w:trPr>
          <w:cantSplit/>
          <w:trHeight w:val="23"/>
        </w:trPr>
        <w:tc>
          <w:tcPr>
            <w:tcW w:w="478" w:type="dxa"/>
            <w:tcBorders>
              <w:top w:val="double" w:sz="4" w:space="0" w:color="auto"/>
              <w:left w:val="single" w:sz="12" w:space="0" w:color="auto"/>
              <w:right w:val="single" w:sz="6" w:space="0" w:color="auto"/>
            </w:tcBorders>
          </w:tcPr>
          <w:p w14:paraId="43D64079" w14:textId="77777777" w:rsidR="00CC5168" w:rsidRDefault="007F3AA2">
            <w:pPr>
              <w:jc w:val="center"/>
              <w:rPr>
                <w:sz w:val="18"/>
                <w:szCs w:val="18"/>
              </w:rPr>
            </w:pPr>
            <w:r>
              <w:rPr>
                <w:sz w:val="18"/>
                <w:szCs w:val="18"/>
              </w:rPr>
              <w:t>.....</w:t>
            </w:r>
          </w:p>
        </w:tc>
        <w:tc>
          <w:tcPr>
            <w:tcW w:w="838" w:type="dxa"/>
            <w:tcBorders>
              <w:top w:val="double" w:sz="4" w:space="0" w:color="auto"/>
              <w:left w:val="single" w:sz="6" w:space="0" w:color="auto"/>
              <w:right w:val="single" w:sz="6" w:space="0" w:color="auto"/>
            </w:tcBorders>
            <w:vAlign w:val="center"/>
          </w:tcPr>
          <w:p w14:paraId="43D6407A" w14:textId="77777777" w:rsidR="00CC5168" w:rsidRDefault="007F3AA2">
            <w:pPr>
              <w:jc w:val="center"/>
              <w:rPr>
                <w:sz w:val="18"/>
                <w:szCs w:val="18"/>
              </w:rPr>
            </w:pPr>
            <w:r>
              <w:rPr>
                <w:sz w:val="18"/>
                <w:szCs w:val="18"/>
              </w:rPr>
              <w:t>.....</w:t>
            </w:r>
          </w:p>
        </w:tc>
        <w:tc>
          <w:tcPr>
            <w:tcW w:w="641" w:type="dxa"/>
            <w:tcBorders>
              <w:top w:val="double" w:sz="4" w:space="0" w:color="auto"/>
              <w:left w:val="single" w:sz="6" w:space="0" w:color="auto"/>
              <w:right w:val="single" w:sz="6" w:space="0" w:color="auto"/>
            </w:tcBorders>
            <w:vAlign w:val="center"/>
          </w:tcPr>
          <w:p w14:paraId="43D6407B" w14:textId="77777777" w:rsidR="00CC5168" w:rsidRDefault="007F3AA2">
            <w:pPr>
              <w:jc w:val="center"/>
              <w:rPr>
                <w:sz w:val="18"/>
                <w:szCs w:val="18"/>
              </w:rPr>
            </w:pPr>
            <w:r>
              <w:rPr>
                <w:sz w:val="18"/>
                <w:szCs w:val="18"/>
              </w:rPr>
              <w:t>.....</w:t>
            </w:r>
          </w:p>
        </w:tc>
        <w:tc>
          <w:tcPr>
            <w:tcW w:w="677" w:type="dxa"/>
            <w:tcBorders>
              <w:top w:val="double" w:sz="4" w:space="0" w:color="auto"/>
              <w:left w:val="single" w:sz="6" w:space="0" w:color="auto"/>
              <w:right w:val="single" w:sz="6" w:space="0" w:color="auto"/>
            </w:tcBorders>
            <w:vAlign w:val="center"/>
          </w:tcPr>
          <w:p w14:paraId="43D6407C" w14:textId="77777777" w:rsidR="00CC5168" w:rsidRDefault="007F3AA2">
            <w:pPr>
              <w:jc w:val="center"/>
              <w:rPr>
                <w:sz w:val="18"/>
                <w:szCs w:val="18"/>
              </w:rPr>
            </w:pPr>
            <w:r>
              <w:rPr>
                <w:sz w:val="18"/>
                <w:szCs w:val="18"/>
              </w:rPr>
              <w:t>.....</w:t>
            </w:r>
          </w:p>
        </w:tc>
        <w:tc>
          <w:tcPr>
            <w:tcW w:w="606" w:type="dxa"/>
            <w:tcBorders>
              <w:top w:val="double" w:sz="4" w:space="0" w:color="auto"/>
              <w:left w:val="single" w:sz="6" w:space="0" w:color="auto"/>
              <w:right w:val="single" w:sz="6" w:space="0" w:color="auto"/>
            </w:tcBorders>
            <w:vAlign w:val="center"/>
          </w:tcPr>
          <w:p w14:paraId="43D6407D" w14:textId="77777777" w:rsidR="00CC5168" w:rsidRDefault="007F3AA2">
            <w:pPr>
              <w:jc w:val="center"/>
              <w:rPr>
                <w:sz w:val="18"/>
                <w:szCs w:val="18"/>
              </w:rPr>
            </w:pPr>
            <w:r>
              <w:rPr>
                <w:sz w:val="18"/>
                <w:szCs w:val="18"/>
              </w:rPr>
              <w:t>.....</w:t>
            </w:r>
          </w:p>
        </w:tc>
        <w:tc>
          <w:tcPr>
            <w:tcW w:w="713" w:type="dxa"/>
            <w:tcBorders>
              <w:top w:val="double" w:sz="4" w:space="0" w:color="auto"/>
              <w:left w:val="single" w:sz="6" w:space="0" w:color="auto"/>
              <w:right w:val="single" w:sz="6" w:space="0" w:color="auto"/>
            </w:tcBorders>
            <w:vAlign w:val="center"/>
          </w:tcPr>
          <w:p w14:paraId="43D6407E" w14:textId="77777777" w:rsidR="00CC5168" w:rsidRDefault="007F3AA2">
            <w:pPr>
              <w:jc w:val="center"/>
              <w:rPr>
                <w:sz w:val="18"/>
                <w:szCs w:val="18"/>
              </w:rPr>
            </w:pPr>
            <w:r>
              <w:rPr>
                <w:sz w:val="18"/>
                <w:szCs w:val="18"/>
              </w:rPr>
              <w:t>.....</w:t>
            </w:r>
          </w:p>
        </w:tc>
        <w:tc>
          <w:tcPr>
            <w:tcW w:w="791" w:type="dxa"/>
            <w:tcBorders>
              <w:top w:val="double" w:sz="4" w:space="0" w:color="auto"/>
              <w:left w:val="single" w:sz="6" w:space="0" w:color="auto"/>
              <w:right w:val="single" w:sz="6" w:space="0" w:color="auto"/>
            </w:tcBorders>
            <w:vAlign w:val="center"/>
          </w:tcPr>
          <w:p w14:paraId="43D6407F" w14:textId="77777777" w:rsidR="00CC5168" w:rsidRDefault="007F3AA2">
            <w:pPr>
              <w:jc w:val="center"/>
              <w:rPr>
                <w:sz w:val="18"/>
                <w:szCs w:val="18"/>
              </w:rPr>
            </w:pPr>
            <w:r>
              <w:rPr>
                <w:sz w:val="18"/>
                <w:szCs w:val="18"/>
              </w:rPr>
              <w:t>.....</w:t>
            </w:r>
          </w:p>
        </w:tc>
        <w:tc>
          <w:tcPr>
            <w:tcW w:w="767" w:type="dxa"/>
            <w:tcBorders>
              <w:top w:val="double" w:sz="4" w:space="0" w:color="auto"/>
              <w:left w:val="single" w:sz="6" w:space="0" w:color="auto"/>
              <w:right w:val="single" w:sz="6" w:space="0" w:color="auto"/>
            </w:tcBorders>
            <w:vAlign w:val="center"/>
          </w:tcPr>
          <w:p w14:paraId="43D64080" w14:textId="77777777" w:rsidR="00CC5168" w:rsidRDefault="007F3AA2">
            <w:pPr>
              <w:jc w:val="center"/>
              <w:rPr>
                <w:sz w:val="18"/>
                <w:szCs w:val="18"/>
              </w:rPr>
            </w:pPr>
            <w:r>
              <w:rPr>
                <w:sz w:val="18"/>
                <w:szCs w:val="18"/>
              </w:rPr>
              <w:t>.....</w:t>
            </w:r>
          </w:p>
        </w:tc>
        <w:tc>
          <w:tcPr>
            <w:tcW w:w="564" w:type="dxa"/>
            <w:tcBorders>
              <w:top w:val="double" w:sz="4" w:space="0" w:color="auto"/>
              <w:left w:val="single" w:sz="6" w:space="0" w:color="auto"/>
              <w:right w:val="single" w:sz="6" w:space="0" w:color="auto"/>
            </w:tcBorders>
            <w:vAlign w:val="center"/>
          </w:tcPr>
          <w:p w14:paraId="43D64081"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right w:val="single" w:sz="6" w:space="0" w:color="auto"/>
            </w:tcBorders>
            <w:vAlign w:val="center"/>
          </w:tcPr>
          <w:p w14:paraId="43D64082" w14:textId="77777777" w:rsidR="00CC5168" w:rsidRDefault="007F3AA2">
            <w:pPr>
              <w:jc w:val="center"/>
              <w:rPr>
                <w:sz w:val="18"/>
                <w:szCs w:val="18"/>
              </w:rPr>
            </w:pPr>
            <w:r>
              <w:rPr>
                <w:sz w:val="18"/>
                <w:szCs w:val="18"/>
              </w:rPr>
              <w:t>.....</w:t>
            </w:r>
          </w:p>
        </w:tc>
        <w:tc>
          <w:tcPr>
            <w:tcW w:w="531" w:type="dxa"/>
            <w:tcBorders>
              <w:top w:val="double" w:sz="4" w:space="0" w:color="auto"/>
              <w:left w:val="single" w:sz="6" w:space="0" w:color="auto"/>
              <w:right w:val="single" w:sz="6" w:space="0" w:color="auto"/>
            </w:tcBorders>
            <w:vAlign w:val="center"/>
          </w:tcPr>
          <w:p w14:paraId="43D64083"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right w:val="single" w:sz="6" w:space="0" w:color="auto"/>
            </w:tcBorders>
            <w:vAlign w:val="center"/>
          </w:tcPr>
          <w:p w14:paraId="43D64084" w14:textId="77777777" w:rsidR="00CC5168" w:rsidRDefault="007F3AA2">
            <w:pPr>
              <w:jc w:val="center"/>
              <w:rPr>
                <w:sz w:val="18"/>
                <w:szCs w:val="18"/>
              </w:rPr>
            </w:pPr>
            <w:r>
              <w:rPr>
                <w:sz w:val="18"/>
                <w:szCs w:val="18"/>
              </w:rPr>
              <w:t>.....</w:t>
            </w:r>
          </w:p>
        </w:tc>
        <w:tc>
          <w:tcPr>
            <w:tcW w:w="523" w:type="dxa"/>
            <w:tcBorders>
              <w:top w:val="double" w:sz="4" w:space="0" w:color="auto"/>
              <w:left w:val="single" w:sz="6" w:space="0" w:color="auto"/>
              <w:right w:val="single" w:sz="6" w:space="0" w:color="auto"/>
            </w:tcBorders>
            <w:vAlign w:val="center"/>
          </w:tcPr>
          <w:p w14:paraId="43D64085" w14:textId="77777777" w:rsidR="00CC5168" w:rsidRDefault="007F3AA2">
            <w:pPr>
              <w:jc w:val="center"/>
              <w:rPr>
                <w:sz w:val="18"/>
                <w:szCs w:val="18"/>
              </w:rPr>
            </w:pPr>
            <w:r>
              <w:rPr>
                <w:sz w:val="18"/>
                <w:szCs w:val="18"/>
              </w:rPr>
              <w:t>.....</w:t>
            </w:r>
          </w:p>
        </w:tc>
        <w:tc>
          <w:tcPr>
            <w:tcW w:w="757" w:type="dxa"/>
            <w:tcBorders>
              <w:top w:val="double" w:sz="4" w:space="0" w:color="auto"/>
              <w:left w:val="single" w:sz="6" w:space="0" w:color="auto"/>
              <w:right w:val="single" w:sz="6" w:space="0" w:color="auto"/>
            </w:tcBorders>
            <w:vAlign w:val="center"/>
          </w:tcPr>
          <w:p w14:paraId="43D64086"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right w:val="single" w:sz="6" w:space="0" w:color="auto"/>
            </w:tcBorders>
            <w:vAlign w:val="center"/>
          </w:tcPr>
          <w:p w14:paraId="43D64087"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right w:val="single" w:sz="6" w:space="0" w:color="auto"/>
            </w:tcBorders>
            <w:vAlign w:val="center"/>
          </w:tcPr>
          <w:p w14:paraId="43D64088"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right w:val="single" w:sz="6" w:space="0" w:color="auto"/>
            </w:tcBorders>
            <w:vAlign w:val="center"/>
          </w:tcPr>
          <w:p w14:paraId="43D64089"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right w:val="single" w:sz="6" w:space="0" w:color="auto"/>
            </w:tcBorders>
            <w:vAlign w:val="center"/>
          </w:tcPr>
          <w:p w14:paraId="43D6408A" w14:textId="77777777" w:rsidR="00CC5168" w:rsidRDefault="007F3AA2">
            <w:pPr>
              <w:jc w:val="center"/>
              <w:rPr>
                <w:sz w:val="18"/>
                <w:szCs w:val="18"/>
              </w:rPr>
            </w:pPr>
            <w:r>
              <w:rPr>
                <w:sz w:val="18"/>
                <w:szCs w:val="18"/>
              </w:rPr>
              <w:t>.....</w:t>
            </w:r>
          </w:p>
        </w:tc>
        <w:tc>
          <w:tcPr>
            <w:tcW w:w="600" w:type="dxa"/>
            <w:tcBorders>
              <w:top w:val="double" w:sz="4" w:space="0" w:color="auto"/>
              <w:left w:val="single" w:sz="6" w:space="0" w:color="auto"/>
              <w:right w:val="single" w:sz="6" w:space="0" w:color="auto"/>
            </w:tcBorders>
            <w:vAlign w:val="center"/>
          </w:tcPr>
          <w:p w14:paraId="43D6408B" w14:textId="77777777" w:rsidR="00CC5168" w:rsidRDefault="007F3AA2">
            <w:pPr>
              <w:jc w:val="center"/>
              <w:rPr>
                <w:sz w:val="18"/>
                <w:szCs w:val="18"/>
              </w:rPr>
            </w:pPr>
            <w:r>
              <w:rPr>
                <w:sz w:val="18"/>
                <w:szCs w:val="18"/>
              </w:rPr>
              <w:t>.....</w:t>
            </w:r>
          </w:p>
        </w:tc>
        <w:tc>
          <w:tcPr>
            <w:tcW w:w="685" w:type="dxa"/>
            <w:tcBorders>
              <w:top w:val="double" w:sz="4" w:space="0" w:color="auto"/>
              <w:left w:val="single" w:sz="6" w:space="0" w:color="auto"/>
              <w:right w:val="single" w:sz="6" w:space="0" w:color="auto"/>
            </w:tcBorders>
            <w:vAlign w:val="center"/>
          </w:tcPr>
          <w:p w14:paraId="43D6408C" w14:textId="77777777" w:rsidR="00CC5168" w:rsidRDefault="007F3AA2">
            <w:pPr>
              <w:jc w:val="center"/>
              <w:rPr>
                <w:sz w:val="18"/>
                <w:szCs w:val="18"/>
              </w:rPr>
            </w:pPr>
            <w:r>
              <w:rPr>
                <w:sz w:val="18"/>
                <w:szCs w:val="18"/>
              </w:rPr>
              <w:t>.....</w:t>
            </w:r>
          </w:p>
        </w:tc>
        <w:tc>
          <w:tcPr>
            <w:tcW w:w="515" w:type="dxa"/>
            <w:tcBorders>
              <w:top w:val="double" w:sz="4" w:space="0" w:color="auto"/>
              <w:left w:val="single" w:sz="6" w:space="0" w:color="auto"/>
              <w:right w:val="single" w:sz="6" w:space="0" w:color="auto"/>
            </w:tcBorders>
            <w:vAlign w:val="center"/>
          </w:tcPr>
          <w:p w14:paraId="43D6408D" w14:textId="77777777" w:rsidR="00CC5168" w:rsidRDefault="007F3AA2">
            <w:pPr>
              <w:jc w:val="center"/>
              <w:rPr>
                <w:sz w:val="18"/>
                <w:szCs w:val="18"/>
              </w:rPr>
            </w:pPr>
            <w:r>
              <w:rPr>
                <w:sz w:val="18"/>
                <w:szCs w:val="18"/>
              </w:rPr>
              <w:t>.....</w:t>
            </w:r>
          </w:p>
        </w:tc>
        <w:tc>
          <w:tcPr>
            <w:tcW w:w="669" w:type="dxa"/>
            <w:tcBorders>
              <w:top w:val="double" w:sz="4" w:space="0" w:color="auto"/>
              <w:left w:val="single" w:sz="6" w:space="0" w:color="auto"/>
              <w:right w:val="single" w:sz="12" w:space="0" w:color="auto"/>
            </w:tcBorders>
            <w:vAlign w:val="center"/>
          </w:tcPr>
          <w:p w14:paraId="43D6408E" w14:textId="77777777" w:rsidR="00CC5168" w:rsidRDefault="007F3AA2">
            <w:pPr>
              <w:jc w:val="center"/>
              <w:rPr>
                <w:sz w:val="18"/>
                <w:szCs w:val="18"/>
              </w:rPr>
            </w:pPr>
            <w:r>
              <w:rPr>
                <w:sz w:val="18"/>
                <w:szCs w:val="18"/>
              </w:rPr>
              <w:t>.....</w:t>
            </w:r>
          </w:p>
        </w:tc>
      </w:tr>
      <w:tr w:rsidR="00CC5168" w14:paraId="43D640A6" w14:textId="77777777">
        <w:trPr>
          <w:cantSplit/>
          <w:trHeight w:val="23"/>
        </w:trPr>
        <w:tc>
          <w:tcPr>
            <w:tcW w:w="478" w:type="dxa"/>
          </w:tcPr>
          <w:p w14:paraId="43D64090" w14:textId="77777777" w:rsidR="00CC5168" w:rsidRDefault="00CC5168">
            <w:pPr>
              <w:jc w:val="center"/>
              <w:rPr>
                <w:sz w:val="18"/>
                <w:szCs w:val="18"/>
              </w:rPr>
            </w:pPr>
          </w:p>
        </w:tc>
        <w:tc>
          <w:tcPr>
            <w:tcW w:w="838" w:type="dxa"/>
            <w:vAlign w:val="center"/>
          </w:tcPr>
          <w:p w14:paraId="43D64091" w14:textId="77777777" w:rsidR="00CC5168" w:rsidRDefault="00CC5168">
            <w:pPr>
              <w:jc w:val="center"/>
              <w:rPr>
                <w:sz w:val="18"/>
                <w:szCs w:val="18"/>
              </w:rPr>
            </w:pPr>
          </w:p>
        </w:tc>
        <w:tc>
          <w:tcPr>
            <w:tcW w:w="641" w:type="dxa"/>
            <w:vAlign w:val="center"/>
          </w:tcPr>
          <w:p w14:paraId="43D64092" w14:textId="77777777" w:rsidR="00CC5168" w:rsidRDefault="00CC5168">
            <w:pPr>
              <w:jc w:val="center"/>
              <w:rPr>
                <w:sz w:val="18"/>
                <w:szCs w:val="18"/>
              </w:rPr>
            </w:pPr>
          </w:p>
        </w:tc>
        <w:tc>
          <w:tcPr>
            <w:tcW w:w="677" w:type="dxa"/>
            <w:vAlign w:val="center"/>
          </w:tcPr>
          <w:p w14:paraId="43D64093" w14:textId="77777777" w:rsidR="00CC5168" w:rsidRDefault="00CC5168">
            <w:pPr>
              <w:jc w:val="center"/>
              <w:rPr>
                <w:sz w:val="18"/>
                <w:szCs w:val="18"/>
              </w:rPr>
            </w:pPr>
          </w:p>
        </w:tc>
        <w:tc>
          <w:tcPr>
            <w:tcW w:w="606" w:type="dxa"/>
            <w:vAlign w:val="center"/>
          </w:tcPr>
          <w:p w14:paraId="43D64094" w14:textId="77777777" w:rsidR="00CC5168" w:rsidRDefault="00CC5168">
            <w:pPr>
              <w:jc w:val="center"/>
              <w:rPr>
                <w:sz w:val="18"/>
                <w:szCs w:val="18"/>
              </w:rPr>
            </w:pPr>
          </w:p>
        </w:tc>
        <w:tc>
          <w:tcPr>
            <w:tcW w:w="713" w:type="dxa"/>
            <w:vAlign w:val="center"/>
          </w:tcPr>
          <w:p w14:paraId="43D64095" w14:textId="77777777" w:rsidR="00CC5168" w:rsidRDefault="00CC5168">
            <w:pPr>
              <w:jc w:val="center"/>
              <w:rPr>
                <w:sz w:val="18"/>
                <w:szCs w:val="18"/>
              </w:rPr>
            </w:pPr>
          </w:p>
        </w:tc>
        <w:tc>
          <w:tcPr>
            <w:tcW w:w="791" w:type="dxa"/>
            <w:vAlign w:val="center"/>
          </w:tcPr>
          <w:p w14:paraId="43D64096" w14:textId="77777777" w:rsidR="00CC5168" w:rsidRDefault="00CC5168">
            <w:pPr>
              <w:jc w:val="center"/>
              <w:rPr>
                <w:sz w:val="18"/>
                <w:szCs w:val="18"/>
              </w:rPr>
            </w:pPr>
          </w:p>
        </w:tc>
        <w:tc>
          <w:tcPr>
            <w:tcW w:w="767" w:type="dxa"/>
            <w:vAlign w:val="center"/>
          </w:tcPr>
          <w:p w14:paraId="43D64097" w14:textId="77777777" w:rsidR="00CC5168" w:rsidRDefault="00CC5168">
            <w:pPr>
              <w:jc w:val="center"/>
              <w:rPr>
                <w:sz w:val="18"/>
                <w:szCs w:val="18"/>
              </w:rPr>
            </w:pPr>
          </w:p>
        </w:tc>
        <w:tc>
          <w:tcPr>
            <w:tcW w:w="564" w:type="dxa"/>
            <w:vAlign w:val="center"/>
          </w:tcPr>
          <w:p w14:paraId="43D64098" w14:textId="77777777" w:rsidR="00CC5168" w:rsidRDefault="00CC5168">
            <w:pPr>
              <w:jc w:val="center"/>
              <w:rPr>
                <w:sz w:val="18"/>
                <w:szCs w:val="18"/>
              </w:rPr>
            </w:pPr>
          </w:p>
        </w:tc>
        <w:tc>
          <w:tcPr>
            <w:tcW w:w="797" w:type="dxa"/>
            <w:vAlign w:val="center"/>
          </w:tcPr>
          <w:p w14:paraId="43D64099" w14:textId="77777777" w:rsidR="00CC5168" w:rsidRDefault="00CC5168">
            <w:pPr>
              <w:jc w:val="center"/>
              <w:rPr>
                <w:sz w:val="18"/>
                <w:szCs w:val="18"/>
              </w:rPr>
            </w:pPr>
          </w:p>
        </w:tc>
        <w:tc>
          <w:tcPr>
            <w:tcW w:w="531" w:type="dxa"/>
            <w:vAlign w:val="center"/>
          </w:tcPr>
          <w:p w14:paraId="43D6409A" w14:textId="77777777" w:rsidR="00CC5168" w:rsidRDefault="00CC5168">
            <w:pPr>
              <w:jc w:val="center"/>
              <w:rPr>
                <w:sz w:val="18"/>
                <w:szCs w:val="18"/>
              </w:rPr>
            </w:pPr>
          </w:p>
        </w:tc>
        <w:tc>
          <w:tcPr>
            <w:tcW w:w="797" w:type="dxa"/>
            <w:vAlign w:val="center"/>
          </w:tcPr>
          <w:p w14:paraId="43D6409B" w14:textId="77777777" w:rsidR="00CC5168" w:rsidRDefault="00CC5168">
            <w:pPr>
              <w:jc w:val="center"/>
              <w:rPr>
                <w:sz w:val="18"/>
                <w:szCs w:val="18"/>
              </w:rPr>
            </w:pPr>
          </w:p>
        </w:tc>
        <w:tc>
          <w:tcPr>
            <w:tcW w:w="523" w:type="dxa"/>
            <w:vAlign w:val="center"/>
          </w:tcPr>
          <w:p w14:paraId="43D6409C" w14:textId="77777777" w:rsidR="00CC5168" w:rsidRDefault="00CC5168">
            <w:pPr>
              <w:jc w:val="center"/>
              <w:rPr>
                <w:sz w:val="18"/>
                <w:szCs w:val="18"/>
              </w:rPr>
            </w:pPr>
          </w:p>
        </w:tc>
        <w:tc>
          <w:tcPr>
            <w:tcW w:w="757" w:type="dxa"/>
            <w:vAlign w:val="center"/>
          </w:tcPr>
          <w:p w14:paraId="43D6409D" w14:textId="77777777" w:rsidR="00CC5168" w:rsidRDefault="00CC5168">
            <w:pPr>
              <w:jc w:val="center"/>
              <w:rPr>
                <w:sz w:val="18"/>
                <w:szCs w:val="18"/>
              </w:rPr>
            </w:pPr>
          </w:p>
        </w:tc>
        <w:tc>
          <w:tcPr>
            <w:tcW w:w="720" w:type="dxa"/>
            <w:vAlign w:val="center"/>
          </w:tcPr>
          <w:p w14:paraId="43D6409E" w14:textId="77777777" w:rsidR="00CC5168" w:rsidRDefault="00CC5168">
            <w:pPr>
              <w:jc w:val="center"/>
              <w:rPr>
                <w:sz w:val="18"/>
                <w:szCs w:val="18"/>
              </w:rPr>
            </w:pPr>
          </w:p>
        </w:tc>
        <w:tc>
          <w:tcPr>
            <w:tcW w:w="720" w:type="dxa"/>
            <w:vAlign w:val="center"/>
          </w:tcPr>
          <w:p w14:paraId="43D6409F" w14:textId="77777777" w:rsidR="00CC5168" w:rsidRDefault="00CC5168">
            <w:pPr>
              <w:jc w:val="center"/>
              <w:rPr>
                <w:sz w:val="18"/>
                <w:szCs w:val="18"/>
              </w:rPr>
            </w:pPr>
          </w:p>
        </w:tc>
        <w:tc>
          <w:tcPr>
            <w:tcW w:w="720" w:type="dxa"/>
            <w:vAlign w:val="center"/>
          </w:tcPr>
          <w:p w14:paraId="43D640A0" w14:textId="77777777" w:rsidR="00CC5168" w:rsidRDefault="00CC5168">
            <w:pPr>
              <w:jc w:val="center"/>
              <w:rPr>
                <w:sz w:val="18"/>
                <w:szCs w:val="18"/>
              </w:rPr>
            </w:pPr>
          </w:p>
        </w:tc>
        <w:tc>
          <w:tcPr>
            <w:tcW w:w="720" w:type="dxa"/>
            <w:vAlign w:val="center"/>
          </w:tcPr>
          <w:p w14:paraId="43D640A1" w14:textId="77777777" w:rsidR="00CC5168" w:rsidRDefault="00CC5168">
            <w:pPr>
              <w:jc w:val="center"/>
              <w:rPr>
                <w:sz w:val="18"/>
                <w:szCs w:val="18"/>
              </w:rPr>
            </w:pPr>
          </w:p>
        </w:tc>
        <w:tc>
          <w:tcPr>
            <w:tcW w:w="600" w:type="dxa"/>
            <w:vAlign w:val="center"/>
          </w:tcPr>
          <w:p w14:paraId="43D640A2" w14:textId="77777777" w:rsidR="00CC5168" w:rsidRDefault="00CC5168">
            <w:pPr>
              <w:jc w:val="center"/>
              <w:rPr>
                <w:sz w:val="18"/>
                <w:szCs w:val="18"/>
              </w:rPr>
            </w:pPr>
          </w:p>
        </w:tc>
        <w:tc>
          <w:tcPr>
            <w:tcW w:w="685" w:type="dxa"/>
            <w:vAlign w:val="center"/>
          </w:tcPr>
          <w:p w14:paraId="43D640A3" w14:textId="77777777" w:rsidR="00CC5168" w:rsidRDefault="00CC5168">
            <w:pPr>
              <w:jc w:val="center"/>
              <w:rPr>
                <w:sz w:val="18"/>
                <w:szCs w:val="18"/>
              </w:rPr>
            </w:pPr>
          </w:p>
        </w:tc>
        <w:tc>
          <w:tcPr>
            <w:tcW w:w="515" w:type="dxa"/>
            <w:vAlign w:val="center"/>
          </w:tcPr>
          <w:p w14:paraId="43D640A4" w14:textId="77777777" w:rsidR="00CC5168" w:rsidRDefault="00CC5168">
            <w:pPr>
              <w:jc w:val="center"/>
              <w:rPr>
                <w:sz w:val="18"/>
                <w:szCs w:val="18"/>
              </w:rPr>
            </w:pPr>
          </w:p>
        </w:tc>
        <w:tc>
          <w:tcPr>
            <w:tcW w:w="669" w:type="dxa"/>
            <w:vAlign w:val="center"/>
          </w:tcPr>
          <w:p w14:paraId="43D640A5" w14:textId="77777777" w:rsidR="00CC5168" w:rsidRDefault="00CC5168">
            <w:pPr>
              <w:jc w:val="center"/>
              <w:rPr>
                <w:sz w:val="18"/>
                <w:szCs w:val="18"/>
              </w:rPr>
            </w:pPr>
          </w:p>
        </w:tc>
      </w:tr>
      <w:tr w:rsidR="00CC5168" w14:paraId="43D640BD" w14:textId="77777777">
        <w:trPr>
          <w:cantSplit/>
          <w:trHeight w:val="23"/>
        </w:trPr>
        <w:tc>
          <w:tcPr>
            <w:tcW w:w="478" w:type="dxa"/>
            <w:tcBorders>
              <w:left w:val="single" w:sz="12" w:space="0" w:color="auto"/>
              <w:bottom w:val="double" w:sz="4" w:space="0" w:color="auto"/>
              <w:right w:val="single" w:sz="6" w:space="0" w:color="auto"/>
            </w:tcBorders>
            <w:vAlign w:val="center"/>
          </w:tcPr>
          <w:p w14:paraId="43D640A7" w14:textId="77777777" w:rsidR="00CC5168" w:rsidRDefault="007F3AA2">
            <w:pPr>
              <w:jc w:val="center"/>
              <w:rPr>
                <w:sz w:val="18"/>
                <w:szCs w:val="18"/>
              </w:rPr>
            </w:pPr>
            <w:r>
              <w:rPr>
                <w:sz w:val="18"/>
                <w:szCs w:val="18"/>
              </w:rPr>
              <w:t>.....</w:t>
            </w:r>
          </w:p>
        </w:tc>
        <w:tc>
          <w:tcPr>
            <w:tcW w:w="838" w:type="dxa"/>
            <w:tcBorders>
              <w:left w:val="single" w:sz="6" w:space="0" w:color="auto"/>
              <w:bottom w:val="double" w:sz="4" w:space="0" w:color="auto"/>
              <w:right w:val="single" w:sz="6" w:space="0" w:color="auto"/>
            </w:tcBorders>
            <w:vAlign w:val="center"/>
          </w:tcPr>
          <w:p w14:paraId="43D640A8" w14:textId="77777777" w:rsidR="00CC5168" w:rsidRDefault="007F3AA2">
            <w:pPr>
              <w:jc w:val="center"/>
              <w:rPr>
                <w:sz w:val="18"/>
                <w:szCs w:val="18"/>
              </w:rPr>
            </w:pPr>
            <w:r>
              <w:rPr>
                <w:sz w:val="18"/>
                <w:szCs w:val="18"/>
              </w:rPr>
              <w:t>.....</w:t>
            </w:r>
          </w:p>
        </w:tc>
        <w:tc>
          <w:tcPr>
            <w:tcW w:w="641" w:type="dxa"/>
            <w:tcBorders>
              <w:left w:val="single" w:sz="6" w:space="0" w:color="auto"/>
              <w:bottom w:val="double" w:sz="4" w:space="0" w:color="auto"/>
              <w:right w:val="single" w:sz="6" w:space="0" w:color="auto"/>
            </w:tcBorders>
            <w:vAlign w:val="center"/>
          </w:tcPr>
          <w:p w14:paraId="43D640A9" w14:textId="77777777" w:rsidR="00CC5168" w:rsidRDefault="007F3AA2">
            <w:pPr>
              <w:jc w:val="center"/>
              <w:rPr>
                <w:sz w:val="18"/>
                <w:szCs w:val="18"/>
              </w:rPr>
            </w:pPr>
            <w:r>
              <w:rPr>
                <w:sz w:val="18"/>
                <w:szCs w:val="18"/>
              </w:rPr>
              <w:t>.....</w:t>
            </w:r>
          </w:p>
        </w:tc>
        <w:tc>
          <w:tcPr>
            <w:tcW w:w="677" w:type="dxa"/>
            <w:tcBorders>
              <w:left w:val="single" w:sz="6" w:space="0" w:color="auto"/>
              <w:bottom w:val="double" w:sz="4" w:space="0" w:color="auto"/>
              <w:right w:val="single" w:sz="6" w:space="0" w:color="auto"/>
            </w:tcBorders>
            <w:vAlign w:val="center"/>
          </w:tcPr>
          <w:p w14:paraId="43D640AA" w14:textId="77777777" w:rsidR="00CC5168" w:rsidRDefault="007F3AA2">
            <w:pPr>
              <w:jc w:val="center"/>
              <w:rPr>
                <w:sz w:val="18"/>
                <w:szCs w:val="18"/>
              </w:rPr>
            </w:pPr>
            <w:r>
              <w:rPr>
                <w:sz w:val="18"/>
                <w:szCs w:val="18"/>
              </w:rPr>
              <w:t>.....</w:t>
            </w:r>
          </w:p>
        </w:tc>
        <w:tc>
          <w:tcPr>
            <w:tcW w:w="606" w:type="dxa"/>
            <w:tcBorders>
              <w:left w:val="single" w:sz="6" w:space="0" w:color="auto"/>
              <w:bottom w:val="double" w:sz="4" w:space="0" w:color="auto"/>
              <w:right w:val="single" w:sz="6" w:space="0" w:color="auto"/>
            </w:tcBorders>
            <w:vAlign w:val="center"/>
          </w:tcPr>
          <w:p w14:paraId="43D640AB" w14:textId="77777777" w:rsidR="00CC5168" w:rsidRDefault="007F3AA2">
            <w:pPr>
              <w:jc w:val="center"/>
              <w:rPr>
                <w:sz w:val="18"/>
                <w:szCs w:val="18"/>
              </w:rPr>
            </w:pPr>
            <w:r>
              <w:rPr>
                <w:sz w:val="18"/>
                <w:szCs w:val="18"/>
              </w:rPr>
              <w:t>.....</w:t>
            </w:r>
          </w:p>
        </w:tc>
        <w:tc>
          <w:tcPr>
            <w:tcW w:w="713" w:type="dxa"/>
            <w:tcBorders>
              <w:left w:val="single" w:sz="6" w:space="0" w:color="auto"/>
              <w:bottom w:val="double" w:sz="4" w:space="0" w:color="auto"/>
              <w:right w:val="single" w:sz="6" w:space="0" w:color="auto"/>
            </w:tcBorders>
            <w:vAlign w:val="center"/>
          </w:tcPr>
          <w:p w14:paraId="43D640AC" w14:textId="77777777" w:rsidR="00CC5168" w:rsidRDefault="007F3AA2">
            <w:pPr>
              <w:jc w:val="center"/>
              <w:rPr>
                <w:sz w:val="18"/>
                <w:szCs w:val="18"/>
              </w:rPr>
            </w:pPr>
            <w:r>
              <w:rPr>
                <w:sz w:val="18"/>
                <w:szCs w:val="18"/>
              </w:rPr>
              <w:t>.....</w:t>
            </w:r>
          </w:p>
        </w:tc>
        <w:tc>
          <w:tcPr>
            <w:tcW w:w="791" w:type="dxa"/>
            <w:tcBorders>
              <w:left w:val="single" w:sz="6" w:space="0" w:color="auto"/>
              <w:bottom w:val="double" w:sz="4" w:space="0" w:color="auto"/>
              <w:right w:val="single" w:sz="6" w:space="0" w:color="auto"/>
            </w:tcBorders>
            <w:vAlign w:val="center"/>
          </w:tcPr>
          <w:p w14:paraId="43D640AD" w14:textId="77777777" w:rsidR="00CC5168" w:rsidRDefault="007F3AA2">
            <w:pPr>
              <w:jc w:val="center"/>
              <w:rPr>
                <w:sz w:val="18"/>
                <w:szCs w:val="18"/>
              </w:rPr>
            </w:pPr>
            <w:r>
              <w:rPr>
                <w:sz w:val="18"/>
                <w:szCs w:val="18"/>
              </w:rPr>
              <w:t>.....</w:t>
            </w:r>
          </w:p>
        </w:tc>
        <w:tc>
          <w:tcPr>
            <w:tcW w:w="767" w:type="dxa"/>
            <w:tcBorders>
              <w:left w:val="single" w:sz="6" w:space="0" w:color="auto"/>
              <w:bottom w:val="double" w:sz="4" w:space="0" w:color="auto"/>
              <w:right w:val="single" w:sz="6" w:space="0" w:color="auto"/>
            </w:tcBorders>
            <w:vAlign w:val="center"/>
          </w:tcPr>
          <w:p w14:paraId="43D640AE" w14:textId="77777777" w:rsidR="00CC5168" w:rsidRDefault="007F3AA2">
            <w:pPr>
              <w:jc w:val="center"/>
              <w:rPr>
                <w:sz w:val="18"/>
                <w:szCs w:val="18"/>
              </w:rPr>
            </w:pPr>
            <w:r>
              <w:rPr>
                <w:sz w:val="18"/>
                <w:szCs w:val="18"/>
              </w:rPr>
              <w:t>.....</w:t>
            </w:r>
          </w:p>
        </w:tc>
        <w:tc>
          <w:tcPr>
            <w:tcW w:w="564" w:type="dxa"/>
            <w:tcBorders>
              <w:left w:val="single" w:sz="6" w:space="0" w:color="auto"/>
              <w:bottom w:val="double" w:sz="4" w:space="0" w:color="auto"/>
              <w:right w:val="single" w:sz="6" w:space="0" w:color="auto"/>
            </w:tcBorders>
            <w:vAlign w:val="center"/>
          </w:tcPr>
          <w:p w14:paraId="43D640AF" w14:textId="77777777" w:rsidR="00CC5168" w:rsidRDefault="007F3AA2">
            <w:pPr>
              <w:jc w:val="center"/>
              <w:rPr>
                <w:sz w:val="18"/>
                <w:szCs w:val="18"/>
              </w:rPr>
            </w:pPr>
            <w:r>
              <w:rPr>
                <w:sz w:val="18"/>
                <w:szCs w:val="18"/>
              </w:rPr>
              <w:t>.....</w:t>
            </w:r>
          </w:p>
        </w:tc>
        <w:tc>
          <w:tcPr>
            <w:tcW w:w="797" w:type="dxa"/>
            <w:tcBorders>
              <w:left w:val="single" w:sz="6" w:space="0" w:color="auto"/>
              <w:bottom w:val="double" w:sz="4" w:space="0" w:color="auto"/>
              <w:right w:val="single" w:sz="6" w:space="0" w:color="auto"/>
            </w:tcBorders>
            <w:vAlign w:val="center"/>
          </w:tcPr>
          <w:p w14:paraId="43D640B0" w14:textId="77777777" w:rsidR="00CC5168" w:rsidRDefault="007F3AA2">
            <w:pPr>
              <w:jc w:val="center"/>
              <w:rPr>
                <w:sz w:val="18"/>
                <w:szCs w:val="18"/>
              </w:rPr>
            </w:pPr>
            <w:r>
              <w:rPr>
                <w:sz w:val="18"/>
                <w:szCs w:val="18"/>
              </w:rPr>
              <w:t>.....</w:t>
            </w:r>
          </w:p>
        </w:tc>
        <w:tc>
          <w:tcPr>
            <w:tcW w:w="531" w:type="dxa"/>
            <w:tcBorders>
              <w:left w:val="single" w:sz="6" w:space="0" w:color="auto"/>
              <w:bottom w:val="double" w:sz="4" w:space="0" w:color="auto"/>
              <w:right w:val="single" w:sz="6" w:space="0" w:color="auto"/>
            </w:tcBorders>
            <w:vAlign w:val="center"/>
          </w:tcPr>
          <w:p w14:paraId="43D640B1" w14:textId="77777777" w:rsidR="00CC5168" w:rsidRDefault="007F3AA2">
            <w:pPr>
              <w:jc w:val="center"/>
              <w:rPr>
                <w:sz w:val="18"/>
                <w:szCs w:val="18"/>
              </w:rPr>
            </w:pPr>
            <w:r>
              <w:rPr>
                <w:sz w:val="18"/>
                <w:szCs w:val="18"/>
              </w:rPr>
              <w:t>.....</w:t>
            </w:r>
          </w:p>
        </w:tc>
        <w:tc>
          <w:tcPr>
            <w:tcW w:w="797" w:type="dxa"/>
            <w:tcBorders>
              <w:left w:val="single" w:sz="6" w:space="0" w:color="auto"/>
              <w:bottom w:val="double" w:sz="4" w:space="0" w:color="auto"/>
              <w:right w:val="single" w:sz="6" w:space="0" w:color="auto"/>
            </w:tcBorders>
            <w:vAlign w:val="center"/>
          </w:tcPr>
          <w:p w14:paraId="43D640B2" w14:textId="77777777" w:rsidR="00CC5168" w:rsidRDefault="007F3AA2">
            <w:pPr>
              <w:jc w:val="center"/>
              <w:rPr>
                <w:sz w:val="18"/>
                <w:szCs w:val="18"/>
              </w:rPr>
            </w:pPr>
            <w:r>
              <w:rPr>
                <w:sz w:val="18"/>
                <w:szCs w:val="18"/>
              </w:rPr>
              <w:t>.....</w:t>
            </w:r>
          </w:p>
        </w:tc>
        <w:tc>
          <w:tcPr>
            <w:tcW w:w="523" w:type="dxa"/>
            <w:tcBorders>
              <w:left w:val="single" w:sz="6" w:space="0" w:color="auto"/>
              <w:bottom w:val="double" w:sz="4" w:space="0" w:color="auto"/>
              <w:right w:val="single" w:sz="6" w:space="0" w:color="auto"/>
            </w:tcBorders>
            <w:vAlign w:val="center"/>
          </w:tcPr>
          <w:p w14:paraId="43D640B3" w14:textId="77777777" w:rsidR="00CC5168" w:rsidRDefault="007F3AA2">
            <w:pPr>
              <w:jc w:val="center"/>
              <w:rPr>
                <w:sz w:val="18"/>
                <w:szCs w:val="18"/>
              </w:rPr>
            </w:pPr>
            <w:r>
              <w:rPr>
                <w:sz w:val="18"/>
                <w:szCs w:val="18"/>
              </w:rPr>
              <w:t>.....</w:t>
            </w:r>
          </w:p>
        </w:tc>
        <w:tc>
          <w:tcPr>
            <w:tcW w:w="757" w:type="dxa"/>
            <w:tcBorders>
              <w:left w:val="single" w:sz="6" w:space="0" w:color="auto"/>
              <w:bottom w:val="double" w:sz="4" w:space="0" w:color="auto"/>
              <w:right w:val="single" w:sz="6" w:space="0" w:color="auto"/>
            </w:tcBorders>
            <w:vAlign w:val="center"/>
          </w:tcPr>
          <w:p w14:paraId="43D640B4" w14:textId="77777777" w:rsidR="00CC5168" w:rsidRDefault="007F3AA2">
            <w:pPr>
              <w:jc w:val="center"/>
              <w:rPr>
                <w:sz w:val="18"/>
                <w:szCs w:val="18"/>
              </w:rPr>
            </w:pPr>
            <w:r>
              <w:rPr>
                <w:sz w:val="18"/>
                <w:szCs w:val="18"/>
              </w:rPr>
              <w:t>.....</w:t>
            </w:r>
          </w:p>
        </w:tc>
        <w:tc>
          <w:tcPr>
            <w:tcW w:w="720" w:type="dxa"/>
            <w:tcBorders>
              <w:left w:val="single" w:sz="6" w:space="0" w:color="auto"/>
              <w:bottom w:val="double" w:sz="4" w:space="0" w:color="auto"/>
              <w:right w:val="single" w:sz="6" w:space="0" w:color="auto"/>
            </w:tcBorders>
            <w:vAlign w:val="center"/>
          </w:tcPr>
          <w:p w14:paraId="43D640B5" w14:textId="77777777" w:rsidR="00CC5168" w:rsidRDefault="007F3AA2">
            <w:pPr>
              <w:jc w:val="center"/>
              <w:rPr>
                <w:sz w:val="18"/>
                <w:szCs w:val="18"/>
              </w:rPr>
            </w:pPr>
            <w:r>
              <w:rPr>
                <w:sz w:val="18"/>
                <w:szCs w:val="18"/>
              </w:rPr>
              <w:t>.....</w:t>
            </w:r>
          </w:p>
        </w:tc>
        <w:tc>
          <w:tcPr>
            <w:tcW w:w="720" w:type="dxa"/>
            <w:tcBorders>
              <w:left w:val="single" w:sz="6" w:space="0" w:color="auto"/>
              <w:bottom w:val="double" w:sz="4" w:space="0" w:color="auto"/>
              <w:right w:val="single" w:sz="6" w:space="0" w:color="auto"/>
            </w:tcBorders>
            <w:vAlign w:val="center"/>
          </w:tcPr>
          <w:p w14:paraId="43D640B6" w14:textId="77777777" w:rsidR="00CC5168" w:rsidRDefault="007F3AA2">
            <w:pPr>
              <w:jc w:val="center"/>
              <w:rPr>
                <w:sz w:val="18"/>
                <w:szCs w:val="18"/>
              </w:rPr>
            </w:pPr>
            <w:r>
              <w:rPr>
                <w:sz w:val="18"/>
                <w:szCs w:val="18"/>
              </w:rPr>
              <w:t>.....</w:t>
            </w:r>
          </w:p>
        </w:tc>
        <w:tc>
          <w:tcPr>
            <w:tcW w:w="720" w:type="dxa"/>
            <w:tcBorders>
              <w:left w:val="single" w:sz="6" w:space="0" w:color="auto"/>
              <w:bottom w:val="double" w:sz="4" w:space="0" w:color="auto"/>
              <w:right w:val="single" w:sz="6" w:space="0" w:color="auto"/>
            </w:tcBorders>
            <w:vAlign w:val="center"/>
          </w:tcPr>
          <w:p w14:paraId="43D640B7" w14:textId="77777777" w:rsidR="00CC5168" w:rsidRDefault="007F3AA2">
            <w:pPr>
              <w:jc w:val="center"/>
              <w:rPr>
                <w:sz w:val="18"/>
                <w:szCs w:val="18"/>
              </w:rPr>
            </w:pPr>
            <w:r>
              <w:rPr>
                <w:sz w:val="18"/>
                <w:szCs w:val="18"/>
              </w:rPr>
              <w:t>.....</w:t>
            </w:r>
          </w:p>
        </w:tc>
        <w:tc>
          <w:tcPr>
            <w:tcW w:w="720" w:type="dxa"/>
            <w:tcBorders>
              <w:left w:val="single" w:sz="6" w:space="0" w:color="auto"/>
              <w:bottom w:val="double" w:sz="4" w:space="0" w:color="auto"/>
              <w:right w:val="single" w:sz="6" w:space="0" w:color="auto"/>
            </w:tcBorders>
            <w:vAlign w:val="center"/>
          </w:tcPr>
          <w:p w14:paraId="43D640B8" w14:textId="77777777" w:rsidR="00CC5168" w:rsidRDefault="007F3AA2">
            <w:pPr>
              <w:jc w:val="center"/>
              <w:rPr>
                <w:sz w:val="18"/>
                <w:szCs w:val="18"/>
              </w:rPr>
            </w:pPr>
            <w:r>
              <w:rPr>
                <w:sz w:val="18"/>
                <w:szCs w:val="18"/>
              </w:rPr>
              <w:t>.....</w:t>
            </w:r>
          </w:p>
        </w:tc>
        <w:tc>
          <w:tcPr>
            <w:tcW w:w="600" w:type="dxa"/>
            <w:tcBorders>
              <w:left w:val="single" w:sz="6" w:space="0" w:color="auto"/>
              <w:bottom w:val="double" w:sz="4" w:space="0" w:color="auto"/>
              <w:right w:val="single" w:sz="6" w:space="0" w:color="auto"/>
            </w:tcBorders>
            <w:vAlign w:val="center"/>
          </w:tcPr>
          <w:p w14:paraId="43D640B9" w14:textId="77777777" w:rsidR="00CC5168" w:rsidRDefault="007F3AA2">
            <w:pPr>
              <w:jc w:val="center"/>
              <w:rPr>
                <w:sz w:val="18"/>
                <w:szCs w:val="18"/>
              </w:rPr>
            </w:pPr>
            <w:r>
              <w:rPr>
                <w:sz w:val="18"/>
                <w:szCs w:val="18"/>
              </w:rPr>
              <w:t>.....</w:t>
            </w:r>
          </w:p>
        </w:tc>
        <w:tc>
          <w:tcPr>
            <w:tcW w:w="685" w:type="dxa"/>
            <w:tcBorders>
              <w:left w:val="single" w:sz="6" w:space="0" w:color="auto"/>
              <w:bottom w:val="double" w:sz="4" w:space="0" w:color="auto"/>
              <w:right w:val="single" w:sz="6" w:space="0" w:color="auto"/>
            </w:tcBorders>
            <w:vAlign w:val="center"/>
          </w:tcPr>
          <w:p w14:paraId="43D640BA" w14:textId="77777777" w:rsidR="00CC5168" w:rsidRDefault="007F3AA2">
            <w:pPr>
              <w:jc w:val="center"/>
              <w:rPr>
                <w:sz w:val="18"/>
                <w:szCs w:val="18"/>
              </w:rPr>
            </w:pPr>
            <w:r>
              <w:rPr>
                <w:sz w:val="18"/>
                <w:szCs w:val="18"/>
              </w:rPr>
              <w:t>.....</w:t>
            </w:r>
          </w:p>
        </w:tc>
        <w:tc>
          <w:tcPr>
            <w:tcW w:w="515" w:type="dxa"/>
            <w:tcBorders>
              <w:left w:val="single" w:sz="6" w:space="0" w:color="auto"/>
              <w:bottom w:val="double" w:sz="4" w:space="0" w:color="auto"/>
              <w:right w:val="single" w:sz="6" w:space="0" w:color="auto"/>
            </w:tcBorders>
            <w:vAlign w:val="center"/>
          </w:tcPr>
          <w:p w14:paraId="43D640BB" w14:textId="77777777" w:rsidR="00CC5168" w:rsidRDefault="007F3AA2">
            <w:pPr>
              <w:jc w:val="center"/>
              <w:rPr>
                <w:sz w:val="18"/>
                <w:szCs w:val="18"/>
              </w:rPr>
            </w:pPr>
            <w:r>
              <w:rPr>
                <w:sz w:val="18"/>
                <w:szCs w:val="18"/>
              </w:rPr>
              <w:t>.....</w:t>
            </w:r>
          </w:p>
        </w:tc>
        <w:tc>
          <w:tcPr>
            <w:tcW w:w="669" w:type="dxa"/>
            <w:tcBorders>
              <w:left w:val="single" w:sz="6" w:space="0" w:color="auto"/>
              <w:bottom w:val="double" w:sz="4" w:space="0" w:color="auto"/>
              <w:right w:val="single" w:sz="12" w:space="0" w:color="auto"/>
            </w:tcBorders>
            <w:vAlign w:val="center"/>
          </w:tcPr>
          <w:p w14:paraId="43D640BC" w14:textId="77777777" w:rsidR="00CC5168" w:rsidRDefault="007F3AA2">
            <w:pPr>
              <w:jc w:val="center"/>
              <w:rPr>
                <w:sz w:val="18"/>
                <w:szCs w:val="18"/>
              </w:rPr>
            </w:pPr>
            <w:r>
              <w:rPr>
                <w:sz w:val="18"/>
                <w:szCs w:val="18"/>
              </w:rPr>
              <w:t>.....</w:t>
            </w:r>
          </w:p>
        </w:tc>
      </w:tr>
      <w:tr w:rsidR="00CC5168" w14:paraId="43D640D4" w14:textId="77777777">
        <w:trPr>
          <w:cantSplit/>
          <w:trHeight w:val="23"/>
        </w:trPr>
        <w:tc>
          <w:tcPr>
            <w:tcW w:w="478" w:type="dxa"/>
            <w:vMerge w:val="restart"/>
            <w:tcBorders>
              <w:top w:val="double" w:sz="4" w:space="0" w:color="auto"/>
              <w:left w:val="single" w:sz="12" w:space="0" w:color="auto"/>
              <w:right w:val="single" w:sz="6" w:space="0" w:color="auto"/>
            </w:tcBorders>
          </w:tcPr>
          <w:p w14:paraId="43D640BE" w14:textId="77777777" w:rsidR="00CC5168" w:rsidRDefault="007F3AA2">
            <w:pPr>
              <w:jc w:val="center"/>
              <w:rPr>
                <w:b/>
                <w:bCs/>
                <w:i/>
                <w:iCs/>
                <w:sz w:val="18"/>
                <w:szCs w:val="18"/>
              </w:rPr>
            </w:pPr>
            <w:r>
              <w:rPr>
                <w:b/>
                <w:bCs/>
                <w:i/>
                <w:iCs/>
                <w:sz w:val="18"/>
                <w:szCs w:val="18"/>
              </w:rPr>
              <w:t>11.1.</w:t>
            </w:r>
          </w:p>
        </w:tc>
        <w:tc>
          <w:tcPr>
            <w:tcW w:w="838" w:type="dxa"/>
            <w:tcBorders>
              <w:top w:val="double" w:sz="4" w:space="0" w:color="auto"/>
              <w:left w:val="single" w:sz="6" w:space="0" w:color="auto"/>
              <w:bottom w:val="single" w:sz="6" w:space="0" w:color="auto"/>
              <w:right w:val="single" w:sz="6" w:space="0" w:color="auto"/>
            </w:tcBorders>
            <w:vAlign w:val="center"/>
          </w:tcPr>
          <w:p w14:paraId="43D640BF" w14:textId="77777777" w:rsidR="00CC5168" w:rsidRDefault="007F3AA2">
            <w:pPr>
              <w:jc w:val="center"/>
              <w:rPr>
                <w:b/>
                <w:bCs/>
                <w:i/>
                <w:iCs/>
                <w:sz w:val="18"/>
                <w:szCs w:val="18"/>
              </w:rPr>
            </w:pPr>
            <w:r>
              <w:rPr>
                <w:b/>
                <w:bCs/>
                <w:i/>
                <w:iCs/>
                <w:sz w:val="18"/>
                <w:szCs w:val="18"/>
              </w:rPr>
              <w:t>MAG.I</w:t>
            </w:r>
          </w:p>
        </w:tc>
        <w:tc>
          <w:tcPr>
            <w:tcW w:w="641" w:type="dxa"/>
            <w:tcBorders>
              <w:top w:val="double" w:sz="4" w:space="0" w:color="auto"/>
              <w:left w:val="single" w:sz="6" w:space="0" w:color="auto"/>
              <w:bottom w:val="single" w:sz="6" w:space="0" w:color="auto"/>
              <w:right w:val="single" w:sz="6" w:space="0" w:color="auto"/>
            </w:tcBorders>
            <w:vAlign w:val="center"/>
          </w:tcPr>
          <w:p w14:paraId="43D640C0" w14:textId="77777777" w:rsidR="00CC5168" w:rsidRDefault="007F3AA2">
            <w:pPr>
              <w:jc w:val="center"/>
              <w:rPr>
                <w:sz w:val="18"/>
                <w:szCs w:val="18"/>
              </w:rPr>
            </w:pPr>
            <w:r>
              <w:rPr>
                <w:sz w:val="18"/>
                <w:szCs w:val="18"/>
              </w:rPr>
              <w:t>–</w:t>
            </w:r>
          </w:p>
        </w:tc>
        <w:tc>
          <w:tcPr>
            <w:tcW w:w="677" w:type="dxa"/>
            <w:tcBorders>
              <w:top w:val="double" w:sz="4" w:space="0" w:color="auto"/>
              <w:left w:val="single" w:sz="6" w:space="0" w:color="auto"/>
              <w:bottom w:val="single" w:sz="6" w:space="0" w:color="auto"/>
              <w:right w:val="single" w:sz="6" w:space="0" w:color="auto"/>
            </w:tcBorders>
            <w:vAlign w:val="center"/>
          </w:tcPr>
          <w:p w14:paraId="43D640C1" w14:textId="77777777" w:rsidR="00CC5168" w:rsidRDefault="007F3AA2">
            <w:pPr>
              <w:jc w:val="center"/>
              <w:rPr>
                <w:sz w:val="18"/>
                <w:szCs w:val="18"/>
              </w:rPr>
            </w:pPr>
            <w:r>
              <w:rPr>
                <w:sz w:val="18"/>
                <w:szCs w:val="18"/>
              </w:rPr>
              <w:t>–</w:t>
            </w:r>
          </w:p>
        </w:tc>
        <w:tc>
          <w:tcPr>
            <w:tcW w:w="606" w:type="dxa"/>
            <w:tcBorders>
              <w:top w:val="double" w:sz="4" w:space="0" w:color="auto"/>
              <w:left w:val="single" w:sz="6" w:space="0" w:color="auto"/>
              <w:bottom w:val="single" w:sz="6" w:space="0" w:color="auto"/>
              <w:right w:val="single" w:sz="6" w:space="0" w:color="auto"/>
            </w:tcBorders>
            <w:vAlign w:val="center"/>
          </w:tcPr>
          <w:p w14:paraId="43D640C2" w14:textId="77777777" w:rsidR="00CC5168" w:rsidRDefault="007F3AA2">
            <w:pPr>
              <w:jc w:val="center"/>
              <w:rPr>
                <w:sz w:val="18"/>
                <w:szCs w:val="18"/>
              </w:rPr>
            </w:pPr>
            <w:r>
              <w:rPr>
                <w:sz w:val="18"/>
                <w:szCs w:val="18"/>
              </w:rPr>
              <w:t>–</w:t>
            </w:r>
          </w:p>
        </w:tc>
        <w:tc>
          <w:tcPr>
            <w:tcW w:w="713" w:type="dxa"/>
            <w:tcBorders>
              <w:top w:val="double" w:sz="4" w:space="0" w:color="auto"/>
              <w:left w:val="single" w:sz="6" w:space="0" w:color="auto"/>
              <w:bottom w:val="single" w:sz="6" w:space="0" w:color="auto"/>
              <w:right w:val="single" w:sz="6" w:space="0" w:color="auto"/>
            </w:tcBorders>
            <w:vAlign w:val="center"/>
          </w:tcPr>
          <w:p w14:paraId="43D640C3" w14:textId="77777777" w:rsidR="00CC5168" w:rsidRDefault="007F3AA2">
            <w:pPr>
              <w:jc w:val="center"/>
              <w:rPr>
                <w:sz w:val="18"/>
                <w:szCs w:val="18"/>
              </w:rPr>
            </w:pPr>
            <w:r>
              <w:rPr>
                <w:sz w:val="18"/>
                <w:szCs w:val="18"/>
              </w:rPr>
              <w:t>–</w:t>
            </w:r>
          </w:p>
        </w:tc>
        <w:tc>
          <w:tcPr>
            <w:tcW w:w="791" w:type="dxa"/>
            <w:tcBorders>
              <w:top w:val="double" w:sz="4" w:space="0" w:color="auto"/>
              <w:left w:val="single" w:sz="6" w:space="0" w:color="auto"/>
              <w:bottom w:val="single" w:sz="6" w:space="0" w:color="auto"/>
              <w:right w:val="single" w:sz="6" w:space="0" w:color="auto"/>
            </w:tcBorders>
            <w:vAlign w:val="center"/>
          </w:tcPr>
          <w:p w14:paraId="43D640C4" w14:textId="77777777" w:rsidR="00CC5168" w:rsidRDefault="007F3AA2">
            <w:pPr>
              <w:jc w:val="center"/>
              <w:rPr>
                <w:sz w:val="18"/>
                <w:szCs w:val="18"/>
              </w:rPr>
            </w:pPr>
            <w:r>
              <w:rPr>
                <w:sz w:val="18"/>
                <w:szCs w:val="18"/>
              </w:rPr>
              <w:t>0,33507</w:t>
            </w:r>
          </w:p>
        </w:tc>
        <w:tc>
          <w:tcPr>
            <w:tcW w:w="767" w:type="dxa"/>
            <w:tcBorders>
              <w:top w:val="double" w:sz="4" w:space="0" w:color="auto"/>
              <w:left w:val="single" w:sz="6" w:space="0" w:color="auto"/>
              <w:bottom w:val="single" w:sz="6" w:space="0" w:color="auto"/>
              <w:right w:val="single" w:sz="6" w:space="0" w:color="auto"/>
            </w:tcBorders>
            <w:vAlign w:val="center"/>
          </w:tcPr>
          <w:p w14:paraId="43D640C5" w14:textId="77777777" w:rsidR="00CC5168" w:rsidRDefault="007F3AA2">
            <w:pPr>
              <w:jc w:val="center"/>
              <w:rPr>
                <w:sz w:val="18"/>
                <w:szCs w:val="18"/>
              </w:rPr>
            </w:pPr>
            <w:r>
              <w:rPr>
                <w:sz w:val="18"/>
                <w:szCs w:val="18"/>
              </w:rPr>
              <w:t>3,92</w:t>
            </w:r>
          </w:p>
        </w:tc>
        <w:tc>
          <w:tcPr>
            <w:tcW w:w="564" w:type="dxa"/>
            <w:tcBorders>
              <w:top w:val="double" w:sz="4" w:space="0" w:color="auto"/>
              <w:left w:val="single" w:sz="6" w:space="0" w:color="auto"/>
              <w:bottom w:val="single" w:sz="6" w:space="0" w:color="auto"/>
              <w:right w:val="single" w:sz="6" w:space="0" w:color="auto"/>
            </w:tcBorders>
            <w:vAlign w:val="center"/>
          </w:tcPr>
          <w:p w14:paraId="43D640C6"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single" w:sz="6" w:space="0" w:color="auto"/>
              <w:right w:val="single" w:sz="6" w:space="0" w:color="auto"/>
            </w:tcBorders>
            <w:vAlign w:val="center"/>
          </w:tcPr>
          <w:p w14:paraId="43D640C7" w14:textId="77777777" w:rsidR="00CC5168" w:rsidRDefault="007F3AA2">
            <w:pPr>
              <w:jc w:val="center"/>
              <w:rPr>
                <w:sz w:val="18"/>
                <w:szCs w:val="18"/>
              </w:rPr>
            </w:pPr>
            <w:r>
              <w:rPr>
                <w:sz w:val="18"/>
                <w:szCs w:val="18"/>
              </w:rPr>
              <w:t>–</w:t>
            </w:r>
          </w:p>
        </w:tc>
        <w:tc>
          <w:tcPr>
            <w:tcW w:w="531" w:type="dxa"/>
            <w:tcBorders>
              <w:top w:val="double" w:sz="4" w:space="0" w:color="auto"/>
              <w:left w:val="single" w:sz="6" w:space="0" w:color="auto"/>
              <w:bottom w:val="single" w:sz="6" w:space="0" w:color="auto"/>
              <w:right w:val="single" w:sz="6" w:space="0" w:color="auto"/>
            </w:tcBorders>
            <w:vAlign w:val="center"/>
          </w:tcPr>
          <w:p w14:paraId="43D640C8"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single" w:sz="6" w:space="0" w:color="auto"/>
              <w:right w:val="single" w:sz="6" w:space="0" w:color="auto"/>
            </w:tcBorders>
            <w:vAlign w:val="center"/>
          </w:tcPr>
          <w:p w14:paraId="43D640C9" w14:textId="77777777" w:rsidR="00CC5168" w:rsidRDefault="007F3AA2">
            <w:pPr>
              <w:jc w:val="center"/>
              <w:rPr>
                <w:sz w:val="18"/>
                <w:szCs w:val="18"/>
              </w:rPr>
            </w:pPr>
            <w:r>
              <w:rPr>
                <w:sz w:val="18"/>
                <w:szCs w:val="18"/>
              </w:rPr>
              <w:t>–</w:t>
            </w:r>
          </w:p>
        </w:tc>
        <w:tc>
          <w:tcPr>
            <w:tcW w:w="523" w:type="dxa"/>
            <w:tcBorders>
              <w:top w:val="double" w:sz="4" w:space="0" w:color="auto"/>
              <w:left w:val="single" w:sz="6" w:space="0" w:color="auto"/>
              <w:bottom w:val="single" w:sz="6" w:space="0" w:color="auto"/>
              <w:right w:val="single" w:sz="6" w:space="0" w:color="auto"/>
            </w:tcBorders>
            <w:vAlign w:val="center"/>
          </w:tcPr>
          <w:p w14:paraId="43D640CA" w14:textId="77777777" w:rsidR="00CC5168" w:rsidRDefault="007F3AA2">
            <w:pPr>
              <w:jc w:val="center"/>
              <w:rPr>
                <w:sz w:val="18"/>
                <w:szCs w:val="18"/>
              </w:rPr>
            </w:pPr>
            <w:r>
              <w:rPr>
                <w:sz w:val="18"/>
                <w:szCs w:val="18"/>
              </w:rPr>
              <w:t>–</w:t>
            </w:r>
          </w:p>
        </w:tc>
        <w:tc>
          <w:tcPr>
            <w:tcW w:w="757" w:type="dxa"/>
            <w:tcBorders>
              <w:top w:val="double" w:sz="4" w:space="0" w:color="auto"/>
              <w:left w:val="single" w:sz="6" w:space="0" w:color="auto"/>
              <w:bottom w:val="single" w:sz="6" w:space="0" w:color="auto"/>
              <w:right w:val="single" w:sz="6" w:space="0" w:color="auto"/>
            </w:tcBorders>
            <w:vAlign w:val="center"/>
          </w:tcPr>
          <w:p w14:paraId="43D640CB"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40CC"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40CD"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40CE"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single" w:sz="6" w:space="0" w:color="auto"/>
              <w:right w:val="single" w:sz="6" w:space="0" w:color="auto"/>
            </w:tcBorders>
            <w:vAlign w:val="center"/>
          </w:tcPr>
          <w:p w14:paraId="43D640CF" w14:textId="77777777" w:rsidR="00CC5168" w:rsidRDefault="007F3AA2">
            <w:pPr>
              <w:jc w:val="center"/>
              <w:rPr>
                <w:sz w:val="18"/>
                <w:szCs w:val="18"/>
              </w:rPr>
            </w:pPr>
            <w:r>
              <w:rPr>
                <w:sz w:val="18"/>
                <w:szCs w:val="18"/>
              </w:rPr>
              <w:t>–</w:t>
            </w:r>
          </w:p>
        </w:tc>
        <w:tc>
          <w:tcPr>
            <w:tcW w:w="600" w:type="dxa"/>
            <w:tcBorders>
              <w:top w:val="double" w:sz="4" w:space="0" w:color="auto"/>
              <w:left w:val="single" w:sz="6" w:space="0" w:color="auto"/>
              <w:bottom w:val="single" w:sz="6" w:space="0" w:color="auto"/>
              <w:right w:val="single" w:sz="6" w:space="0" w:color="auto"/>
            </w:tcBorders>
            <w:vAlign w:val="center"/>
          </w:tcPr>
          <w:p w14:paraId="43D640D0" w14:textId="77777777" w:rsidR="00CC5168" w:rsidRDefault="007F3AA2">
            <w:pPr>
              <w:jc w:val="center"/>
              <w:rPr>
                <w:sz w:val="18"/>
                <w:szCs w:val="18"/>
              </w:rPr>
            </w:pPr>
            <w:r>
              <w:rPr>
                <w:sz w:val="18"/>
                <w:szCs w:val="18"/>
              </w:rPr>
              <w:t>–</w:t>
            </w:r>
          </w:p>
        </w:tc>
        <w:tc>
          <w:tcPr>
            <w:tcW w:w="685" w:type="dxa"/>
            <w:tcBorders>
              <w:top w:val="double" w:sz="4" w:space="0" w:color="auto"/>
              <w:left w:val="single" w:sz="6" w:space="0" w:color="auto"/>
              <w:bottom w:val="single" w:sz="6" w:space="0" w:color="auto"/>
              <w:right w:val="single" w:sz="6" w:space="0" w:color="auto"/>
            </w:tcBorders>
            <w:vAlign w:val="center"/>
          </w:tcPr>
          <w:p w14:paraId="43D640D1" w14:textId="77777777" w:rsidR="00CC5168" w:rsidRDefault="007F3AA2">
            <w:pPr>
              <w:jc w:val="center"/>
              <w:rPr>
                <w:sz w:val="18"/>
                <w:szCs w:val="18"/>
              </w:rPr>
            </w:pPr>
            <w:r>
              <w:rPr>
                <w:sz w:val="18"/>
                <w:szCs w:val="18"/>
              </w:rPr>
              <w:t>–</w:t>
            </w:r>
          </w:p>
        </w:tc>
        <w:tc>
          <w:tcPr>
            <w:tcW w:w="515" w:type="dxa"/>
            <w:tcBorders>
              <w:top w:val="double" w:sz="4" w:space="0" w:color="auto"/>
              <w:left w:val="single" w:sz="6" w:space="0" w:color="auto"/>
              <w:bottom w:val="single" w:sz="6" w:space="0" w:color="auto"/>
              <w:right w:val="single" w:sz="6" w:space="0" w:color="auto"/>
            </w:tcBorders>
            <w:vAlign w:val="center"/>
          </w:tcPr>
          <w:p w14:paraId="43D640D2" w14:textId="77777777" w:rsidR="00CC5168" w:rsidRDefault="007F3AA2">
            <w:pPr>
              <w:jc w:val="center"/>
              <w:rPr>
                <w:sz w:val="18"/>
                <w:szCs w:val="18"/>
              </w:rPr>
            </w:pPr>
            <w:r>
              <w:rPr>
                <w:sz w:val="18"/>
                <w:szCs w:val="18"/>
              </w:rPr>
              <w:t>–</w:t>
            </w:r>
          </w:p>
        </w:tc>
        <w:tc>
          <w:tcPr>
            <w:tcW w:w="669" w:type="dxa"/>
            <w:tcBorders>
              <w:top w:val="double" w:sz="4" w:space="0" w:color="auto"/>
              <w:left w:val="single" w:sz="6" w:space="0" w:color="auto"/>
              <w:bottom w:val="single" w:sz="6" w:space="0" w:color="auto"/>
              <w:right w:val="single" w:sz="12" w:space="0" w:color="auto"/>
            </w:tcBorders>
            <w:vAlign w:val="center"/>
          </w:tcPr>
          <w:p w14:paraId="43D640D3" w14:textId="77777777" w:rsidR="00CC5168" w:rsidRDefault="007F3AA2">
            <w:pPr>
              <w:jc w:val="center"/>
              <w:rPr>
                <w:sz w:val="18"/>
                <w:szCs w:val="18"/>
              </w:rPr>
            </w:pPr>
            <w:r>
              <w:rPr>
                <w:sz w:val="18"/>
                <w:szCs w:val="18"/>
              </w:rPr>
              <w:t>–</w:t>
            </w:r>
          </w:p>
        </w:tc>
      </w:tr>
      <w:tr w:rsidR="00CC5168" w14:paraId="43D640EB" w14:textId="77777777">
        <w:trPr>
          <w:cantSplit/>
          <w:trHeight w:val="23"/>
        </w:trPr>
        <w:tc>
          <w:tcPr>
            <w:tcW w:w="478" w:type="dxa"/>
            <w:vMerge/>
            <w:tcBorders>
              <w:left w:val="single" w:sz="12" w:space="0" w:color="auto"/>
              <w:right w:val="single" w:sz="6" w:space="0" w:color="auto"/>
            </w:tcBorders>
          </w:tcPr>
          <w:p w14:paraId="43D640D5"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0D6" w14:textId="77777777" w:rsidR="00CC5168" w:rsidRDefault="007F3AA2">
            <w:pPr>
              <w:jc w:val="center"/>
              <w:rPr>
                <w:b/>
                <w:bCs/>
                <w:i/>
                <w:iCs/>
                <w:sz w:val="18"/>
                <w:szCs w:val="18"/>
              </w:rPr>
            </w:pPr>
            <w:r>
              <w:rPr>
                <w:b/>
                <w:bCs/>
                <w:i/>
                <w:iCs/>
                <w:sz w:val="18"/>
                <w:szCs w:val="18"/>
              </w:rPr>
              <w:t>MAGU</w:t>
            </w:r>
          </w:p>
        </w:tc>
        <w:tc>
          <w:tcPr>
            <w:tcW w:w="641" w:type="dxa"/>
            <w:tcBorders>
              <w:top w:val="single" w:sz="6" w:space="0" w:color="auto"/>
              <w:left w:val="single" w:sz="6" w:space="0" w:color="auto"/>
              <w:bottom w:val="single" w:sz="6" w:space="0" w:color="auto"/>
              <w:right w:val="single" w:sz="6" w:space="0" w:color="auto"/>
            </w:tcBorders>
            <w:vAlign w:val="center"/>
          </w:tcPr>
          <w:p w14:paraId="43D640D7"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40D8"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40D9"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40DA"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40DB" w14:textId="77777777" w:rsidR="00CC5168" w:rsidRDefault="007F3AA2">
            <w:pPr>
              <w:jc w:val="center"/>
              <w:rPr>
                <w:sz w:val="18"/>
                <w:szCs w:val="18"/>
              </w:rPr>
            </w:pPr>
            <w:r>
              <w:rPr>
                <w:sz w:val="18"/>
                <w:szCs w:val="18"/>
              </w:rPr>
              <w:t>0,33507</w:t>
            </w:r>
          </w:p>
        </w:tc>
        <w:tc>
          <w:tcPr>
            <w:tcW w:w="767" w:type="dxa"/>
            <w:tcBorders>
              <w:top w:val="single" w:sz="6" w:space="0" w:color="auto"/>
              <w:left w:val="single" w:sz="6" w:space="0" w:color="auto"/>
              <w:bottom w:val="single" w:sz="6" w:space="0" w:color="auto"/>
              <w:right w:val="single" w:sz="6" w:space="0" w:color="auto"/>
            </w:tcBorders>
            <w:vAlign w:val="center"/>
          </w:tcPr>
          <w:p w14:paraId="43D640DC" w14:textId="77777777" w:rsidR="00CC5168" w:rsidRDefault="007F3AA2">
            <w:pPr>
              <w:jc w:val="center"/>
              <w:rPr>
                <w:sz w:val="18"/>
                <w:szCs w:val="18"/>
              </w:rPr>
            </w:pPr>
            <w:r>
              <w:rPr>
                <w:sz w:val="18"/>
                <w:szCs w:val="18"/>
              </w:rPr>
              <w:t>10,99</w:t>
            </w:r>
          </w:p>
        </w:tc>
        <w:tc>
          <w:tcPr>
            <w:tcW w:w="564" w:type="dxa"/>
            <w:tcBorders>
              <w:top w:val="single" w:sz="6" w:space="0" w:color="auto"/>
              <w:left w:val="single" w:sz="6" w:space="0" w:color="auto"/>
              <w:bottom w:val="single" w:sz="6" w:space="0" w:color="auto"/>
              <w:right w:val="single" w:sz="6" w:space="0" w:color="auto"/>
            </w:tcBorders>
            <w:vAlign w:val="center"/>
          </w:tcPr>
          <w:p w14:paraId="43D640DD"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DE"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40DF"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E0"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40E1"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40E2"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E3"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E4"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E5"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E6"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40E7"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40E8"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40E9"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40EA" w14:textId="77777777" w:rsidR="00CC5168" w:rsidRDefault="007F3AA2">
            <w:pPr>
              <w:jc w:val="center"/>
              <w:rPr>
                <w:sz w:val="18"/>
                <w:szCs w:val="18"/>
              </w:rPr>
            </w:pPr>
            <w:r>
              <w:rPr>
                <w:sz w:val="18"/>
                <w:szCs w:val="18"/>
              </w:rPr>
              <w:t>–</w:t>
            </w:r>
          </w:p>
        </w:tc>
      </w:tr>
      <w:tr w:rsidR="00CC5168" w14:paraId="43D64102" w14:textId="77777777">
        <w:trPr>
          <w:cantSplit/>
          <w:trHeight w:val="23"/>
        </w:trPr>
        <w:tc>
          <w:tcPr>
            <w:tcW w:w="478" w:type="dxa"/>
            <w:vMerge/>
            <w:tcBorders>
              <w:left w:val="single" w:sz="12" w:space="0" w:color="auto"/>
              <w:right w:val="single" w:sz="6" w:space="0" w:color="auto"/>
            </w:tcBorders>
          </w:tcPr>
          <w:p w14:paraId="43D640EC"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0ED" w14:textId="77777777" w:rsidR="00CC5168" w:rsidRDefault="007F3AA2">
            <w:pPr>
              <w:jc w:val="center"/>
              <w:rPr>
                <w:b/>
                <w:bCs/>
                <w:i/>
                <w:iCs/>
                <w:sz w:val="18"/>
                <w:szCs w:val="18"/>
              </w:rPr>
            </w:pPr>
            <w:r>
              <w:rPr>
                <w:b/>
                <w:bCs/>
                <w:i/>
                <w:iCs/>
                <w:sz w:val="18"/>
                <w:szCs w:val="18"/>
              </w:rPr>
              <w:t>KR.II</w:t>
            </w:r>
          </w:p>
        </w:tc>
        <w:tc>
          <w:tcPr>
            <w:tcW w:w="641" w:type="dxa"/>
            <w:tcBorders>
              <w:top w:val="single" w:sz="6" w:space="0" w:color="auto"/>
              <w:left w:val="single" w:sz="6" w:space="0" w:color="auto"/>
              <w:bottom w:val="single" w:sz="6" w:space="0" w:color="auto"/>
              <w:right w:val="single" w:sz="6" w:space="0" w:color="auto"/>
            </w:tcBorders>
            <w:vAlign w:val="center"/>
          </w:tcPr>
          <w:p w14:paraId="43D640EE"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40EF"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40F0"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40F1"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40F2" w14:textId="77777777" w:rsidR="00CC5168" w:rsidRDefault="007F3AA2">
            <w:pPr>
              <w:jc w:val="center"/>
              <w:rPr>
                <w:sz w:val="18"/>
                <w:szCs w:val="18"/>
              </w:rPr>
            </w:pPr>
            <w:r>
              <w:rPr>
                <w:sz w:val="18"/>
                <w:szCs w:val="18"/>
              </w:rPr>
              <w:t>0,25130</w:t>
            </w:r>
          </w:p>
        </w:tc>
        <w:tc>
          <w:tcPr>
            <w:tcW w:w="767" w:type="dxa"/>
            <w:tcBorders>
              <w:top w:val="single" w:sz="6" w:space="0" w:color="auto"/>
              <w:left w:val="single" w:sz="6" w:space="0" w:color="auto"/>
              <w:bottom w:val="single" w:sz="6" w:space="0" w:color="auto"/>
              <w:right w:val="single" w:sz="6" w:space="0" w:color="auto"/>
            </w:tcBorders>
            <w:vAlign w:val="center"/>
          </w:tcPr>
          <w:p w14:paraId="43D640F3" w14:textId="77777777" w:rsidR="00CC5168" w:rsidRDefault="007F3AA2">
            <w:pPr>
              <w:jc w:val="center"/>
              <w:rPr>
                <w:sz w:val="18"/>
                <w:szCs w:val="18"/>
              </w:rPr>
            </w:pPr>
            <w:r>
              <w:rPr>
                <w:sz w:val="18"/>
                <w:szCs w:val="18"/>
              </w:rPr>
              <w:t>74,24</w:t>
            </w:r>
          </w:p>
        </w:tc>
        <w:tc>
          <w:tcPr>
            <w:tcW w:w="564" w:type="dxa"/>
            <w:tcBorders>
              <w:top w:val="single" w:sz="6" w:space="0" w:color="auto"/>
              <w:left w:val="single" w:sz="6" w:space="0" w:color="auto"/>
              <w:bottom w:val="single" w:sz="6" w:space="0" w:color="auto"/>
              <w:right w:val="single" w:sz="6" w:space="0" w:color="auto"/>
            </w:tcBorders>
            <w:vAlign w:val="center"/>
          </w:tcPr>
          <w:p w14:paraId="43D640F4"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F5"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40F6"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0F7"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40F8"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40F9"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FA"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FB"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FC"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0FD"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40FE"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40FF"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4100"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4101" w14:textId="77777777" w:rsidR="00CC5168" w:rsidRDefault="007F3AA2">
            <w:pPr>
              <w:jc w:val="center"/>
              <w:rPr>
                <w:sz w:val="18"/>
                <w:szCs w:val="18"/>
              </w:rPr>
            </w:pPr>
            <w:r>
              <w:rPr>
                <w:sz w:val="18"/>
                <w:szCs w:val="18"/>
              </w:rPr>
              <w:t>–</w:t>
            </w:r>
          </w:p>
        </w:tc>
      </w:tr>
      <w:tr w:rsidR="00CC5168" w14:paraId="43D64119" w14:textId="77777777">
        <w:trPr>
          <w:cantSplit/>
          <w:trHeight w:val="23"/>
        </w:trPr>
        <w:tc>
          <w:tcPr>
            <w:tcW w:w="478" w:type="dxa"/>
            <w:vMerge/>
            <w:tcBorders>
              <w:left w:val="single" w:sz="12" w:space="0" w:color="auto"/>
              <w:right w:val="single" w:sz="6" w:space="0" w:color="auto"/>
            </w:tcBorders>
          </w:tcPr>
          <w:p w14:paraId="43D64103"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104" w14:textId="77777777" w:rsidR="00CC5168" w:rsidRDefault="007F3AA2">
            <w:pPr>
              <w:jc w:val="center"/>
              <w:rPr>
                <w:b/>
                <w:bCs/>
                <w:i/>
                <w:iCs/>
                <w:sz w:val="18"/>
                <w:szCs w:val="18"/>
              </w:rPr>
            </w:pPr>
            <w:r>
              <w:rPr>
                <w:b/>
                <w:bCs/>
                <w:i/>
                <w:iCs/>
                <w:sz w:val="18"/>
                <w:szCs w:val="18"/>
              </w:rPr>
              <w:t>RAJ.KR.</w:t>
            </w:r>
          </w:p>
        </w:tc>
        <w:tc>
          <w:tcPr>
            <w:tcW w:w="641" w:type="dxa"/>
            <w:tcBorders>
              <w:top w:val="single" w:sz="6" w:space="0" w:color="auto"/>
              <w:left w:val="single" w:sz="6" w:space="0" w:color="auto"/>
              <w:bottom w:val="single" w:sz="6" w:space="0" w:color="auto"/>
              <w:right w:val="single" w:sz="6" w:space="0" w:color="auto"/>
            </w:tcBorders>
            <w:vAlign w:val="center"/>
          </w:tcPr>
          <w:p w14:paraId="43D64105"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4106"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4107"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4108"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4109" w14:textId="77777777" w:rsidR="00CC5168" w:rsidRDefault="007F3AA2">
            <w:pPr>
              <w:jc w:val="center"/>
              <w:rPr>
                <w:sz w:val="18"/>
                <w:szCs w:val="18"/>
              </w:rPr>
            </w:pPr>
            <w:r>
              <w:rPr>
                <w:sz w:val="18"/>
                <w:szCs w:val="18"/>
              </w:rPr>
              <w:t>0,05236</w:t>
            </w:r>
          </w:p>
        </w:tc>
        <w:tc>
          <w:tcPr>
            <w:tcW w:w="767" w:type="dxa"/>
            <w:tcBorders>
              <w:top w:val="single" w:sz="6" w:space="0" w:color="auto"/>
              <w:left w:val="single" w:sz="6" w:space="0" w:color="auto"/>
              <w:bottom w:val="single" w:sz="6" w:space="0" w:color="auto"/>
              <w:right w:val="single" w:sz="6" w:space="0" w:color="auto"/>
            </w:tcBorders>
            <w:vAlign w:val="center"/>
          </w:tcPr>
          <w:p w14:paraId="43D6410A" w14:textId="77777777" w:rsidR="00CC5168" w:rsidRDefault="007F3AA2">
            <w:pPr>
              <w:jc w:val="center"/>
              <w:rPr>
                <w:sz w:val="18"/>
                <w:szCs w:val="18"/>
              </w:rPr>
            </w:pPr>
            <w:r>
              <w:rPr>
                <w:sz w:val="18"/>
                <w:szCs w:val="18"/>
              </w:rPr>
              <w:t>6,95</w:t>
            </w:r>
          </w:p>
        </w:tc>
        <w:tc>
          <w:tcPr>
            <w:tcW w:w="564" w:type="dxa"/>
            <w:tcBorders>
              <w:top w:val="single" w:sz="6" w:space="0" w:color="auto"/>
              <w:left w:val="single" w:sz="6" w:space="0" w:color="auto"/>
              <w:bottom w:val="single" w:sz="6" w:space="0" w:color="auto"/>
              <w:right w:val="single" w:sz="6" w:space="0" w:color="auto"/>
            </w:tcBorders>
            <w:vAlign w:val="center"/>
          </w:tcPr>
          <w:p w14:paraId="43D6410B"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10C"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410D"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10E"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410F"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4110"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11"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12"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13"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14"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4115"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4116"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4117"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4118" w14:textId="77777777" w:rsidR="00CC5168" w:rsidRDefault="007F3AA2">
            <w:pPr>
              <w:jc w:val="center"/>
              <w:rPr>
                <w:sz w:val="18"/>
                <w:szCs w:val="18"/>
              </w:rPr>
            </w:pPr>
            <w:r>
              <w:rPr>
                <w:sz w:val="18"/>
                <w:szCs w:val="18"/>
              </w:rPr>
              <w:t>–</w:t>
            </w:r>
          </w:p>
        </w:tc>
      </w:tr>
      <w:tr w:rsidR="00CC5168" w14:paraId="43D64130" w14:textId="77777777">
        <w:trPr>
          <w:cantSplit/>
          <w:trHeight w:val="23"/>
        </w:trPr>
        <w:tc>
          <w:tcPr>
            <w:tcW w:w="478" w:type="dxa"/>
            <w:vMerge/>
            <w:tcBorders>
              <w:left w:val="single" w:sz="12" w:space="0" w:color="auto"/>
              <w:right w:val="single" w:sz="6" w:space="0" w:color="auto"/>
            </w:tcBorders>
          </w:tcPr>
          <w:p w14:paraId="43D6411A"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11B" w14:textId="77777777" w:rsidR="00CC5168" w:rsidRDefault="007F3AA2">
            <w:pPr>
              <w:jc w:val="center"/>
              <w:rPr>
                <w:b/>
                <w:bCs/>
                <w:i/>
                <w:iCs/>
                <w:sz w:val="18"/>
                <w:szCs w:val="18"/>
              </w:rPr>
            </w:pPr>
            <w:r>
              <w:rPr>
                <w:b/>
                <w:bCs/>
                <w:i/>
                <w:iCs/>
                <w:sz w:val="18"/>
                <w:szCs w:val="18"/>
              </w:rPr>
              <w:t>RAJ.G.</w:t>
            </w:r>
          </w:p>
        </w:tc>
        <w:tc>
          <w:tcPr>
            <w:tcW w:w="641" w:type="dxa"/>
            <w:tcBorders>
              <w:top w:val="single" w:sz="6" w:space="0" w:color="auto"/>
              <w:left w:val="single" w:sz="6" w:space="0" w:color="auto"/>
              <w:bottom w:val="single" w:sz="6" w:space="0" w:color="auto"/>
              <w:right w:val="single" w:sz="6" w:space="0" w:color="auto"/>
            </w:tcBorders>
            <w:vAlign w:val="center"/>
          </w:tcPr>
          <w:p w14:paraId="43D6411C"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411D"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411E"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411F"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4120" w14:textId="77777777" w:rsidR="00CC5168" w:rsidRDefault="007F3AA2">
            <w:pPr>
              <w:jc w:val="center"/>
              <w:rPr>
                <w:sz w:val="18"/>
                <w:szCs w:val="18"/>
              </w:rPr>
            </w:pPr>
            <w:r>
              <w:rPr>
                <w:sz w:val="18"/>
                <w:szCs w:val="18"/>
              </w:rPr>
              <w:t>0,05236</w:t>
            </w:r>
          </w:p>
        </w:tc>
        <w:tc>
          <w:tcPr>
            <w:tcW w:w="767" w:type="dxa"/>
            <w:tcBorders>
              <w:top w:val="single" w:sz="6" w:space="0" w:color="auto"/>
              <w:left w:val="single" w:sz="6" w:space="0" w:color="auto"/>
              <w:bottom w:val="single" w:sz="6" w:space="0" w:color="auto"/>
              <w:right w:val="single" w:sz="6" w:space="0" w:color="auto"/>
            </w:tcBorders>
            <w:vAlign w:val="center"/>
          </w:tcPr>
          <w:p w14:paraId="43D64121" w14:textId="77777777" w:rsidR="00CC5168" w:rsidRDefault="007F3AA2">
            <w:pPr>
              <w:jc w:val="center"/>
              <w:rPr>
                <w:sz w:val="18"/>
                <w:szCs w:val="18"/>
              </w:rPr>
            </w:pPr>
            <w:r>
              <w:rPr>
                <w:sz w:val="18"/>
                <w:szCs w:val="18"/>
              </w:rPr>
              <w:t>4,55</w:t>
            </w:r>
          </w:p>
        </w:tc>
        <w:tc>
          <w:tcPr>
            <w:tcW w:w="564" w:type="dxa"/>
            <w:tcBorders>
              <w:top w:val="single" w:sz="6" w:space="0" w:color="auto"/>
              <w:left w:val="single" w:sz="6" w:space="0" w:color="auto"/>
              <w:bottom w:val="single" w:sz="6" w:space="0" w:color="auto"/>
              <w:right w:val="single" w:sz="6" w:space="0" w:color="auto"/>
            </w:tcBorders>
            <w:vAlign w:val="center"/>
          </w:tcPr>
          <w:p w14:paraId="43D64122"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123"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4124"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125"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4126"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4127"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28"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29"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2A"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2B"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412C"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412D"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412E"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412F" w14:textId="77777777" w:rsidR="00CC5168" w:rsidRDefault="007F3AA2">
            <w:pPr>
              <w:jc w:val="center"/>
              <w:rPr>
                <w:sz w:val="18"/>
                <w:szCs w:val="18"/>
              </w:rPr>
            </w:pPr>
            <w:r>
              <w:rPr>
                <w:sz w:val="18"/>
                <w:szCs w:val="18"/>
              </w:rPr>
              <w:t>–</w:t>
            </w:r>
          </w:p>
        </w:tc>
      </w:tr>
      <w:tr w:rsidR="00CC5168" w14:paraId="43D64147" w14:textId="77777777">
        <w:trPr>
          <w:cantSplit/>
          <w:trHeight w:val="23"/>
        </w:trPr>
        <w:tc>
          <w:tcPr>
            <w:tcW w:w="478" w:type="dxa"/>
            <w:vMerge/>
            <w:tcBorders>
              <w:left w:val="single" w:sz="12" w:space="0" w:color="auto"/>
              <w:right w:val="single" w:sz="6" w:space="0" w:color="auto"/>
            </w:tcBorders>
          </w:tcPr>
          <w:p w14:paraId="43D64131"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132" w14:textId="77777777" w:rsidR="00CC5168" w:rsidRDefault="007F3AA2">
            <w:pPr>
              <w:jc w:val="center"/>
              <w:rPr>
                <w:b/>
                <w:bCs/>
                <w:i/>
                <w:iCs/>
                <w:sz w:val="18"/>
                <w:szCs w:val="18"/>
              </w:rPr>
            </w:pPr>
            <w:r>
              <w:rPr>
                <w:b/>
                <w:bCs/>
                <w:i/>
                <w:iCs/>
                <w:sz w:val="18"/>
                <w:szCs w:val="18"/>
              </w:rPr>
              <w:t>RAJ.III</w:t>
            </w:r>
          </w:p>
        </w:tc>
        <w:tc>
          <w:tcPr>
            <w:tcW w:w="641" w:type="dxa"/>
            <w:tcBorders>
              <w:top w:val="single" w:sz="6" w:space="0" w:color="auto"/>
              <w:left w:val="single" w:sz="6" w:space="0" w:color="auto"/>
              <w:bottom w:val="single" w:sz="6" w:space="0" w:color="auto"/>
              <w:right w:val="single" w:sz="6" w:space="0" w:color="auto"/>
            </w:tcBorders>
            <w:vAlign w:val="center"/>
          </w:tcPr>
          <w:p w14:paraId="43D64133"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4134"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4135"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4136"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4137" w14:textId="77777777" w:rsidR="00CC5168" w:rsidRDefault="007F3AA2">
            <w:pPr>
              <w:jc w:val="center"/>
              <w:rPr>
                <w:sz w:val="18"/>
                <w:szCs w:val="18"/>
              </w:rPr>
            </w:pPr>
            <w:r>
              <w:rPr>
                <w:sz w:val="18"/>
                <w:szCs w:val="18"/>
              </w:rPr>
              <w:t>0,05236</w:t>
            </w:r>
          </w:p>
        </w:tc>
        <w:tc>
          <w:tcPr>
            <w:tcW w:w="767" w:type="dxa"/>
            <w:tcBorders>
              <w:top w:val="single" w:sz="6" w:space="0" w:color="auto"/>
              <w:left w:val="single" w:sz="6" w:space="0" w:color="auto"/>
              <w:bottom w:val="single" w:sz="6" w:space="0" w:color="auto"/>
              <w:right w:val="single" w:sz="6" w:space="0" w:color="auto"/>
            </w:tcBorders>
            <w:vAlign w:val="center"/>
          </w:tcPr>
          <w:p w14:paraId="43D64138" w14:textId="77777777" w:rsidR="00CC5168" w:rsidRDefault="007F3AA2">
            <w:pPr>
              <w:jc w:val="center"/>
              <w:rPr>
                <w:sz w:val="18"/>
                <w:szCs w:val="18"/>
              </w:rPr>
            </w:pPr>
            <w:r>
              <w:rPr>
                <w:sz w:val="18"/>
                <w:szCs w:val="18"/>
              </w:rPr>
              <w:t>49,79</w:t>
            </w:r>
          </w:p>
        </w:tc>
        <w:tc>
          <w:tcPr>
            <w:tcW w:w="564" w:type="dxa"/>
            <w:tcBorders>
              <w:top w:val="single" w:sz="6" w:space="0" w:color="auto"/>
              <w:left w:val="single" w:sz="6" w:space="0" w:color="auto"/>
              <w:bottom w:val="single" w:sz="6" w:space="0" w:color="auto"/>
              <w:right w:val="single" w:sz="6" w:space="0" w:color="auto"/>
            </w:tcBorders>
            <w:vAlign w:val="center"/>
          </w:tcPr>
          <w:p w14:paraId="43D64139"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13A"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413B"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13C"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413D"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413E"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3F"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40"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41"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42"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4143"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4144"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4145"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4146" w14:textId="77777777" w:rsidR="00CC5168" w:rsidRDefault="007F3AA2">
            <w:pPr>
              <w:jc w:val="center"/>
              <w:rPr>
                <w:sz w:val="18"/>
                <w:szCs w:val="18"/>
              </w:rPr>
            </w:pPr>
            <w:r>
              <w:rPr>
                <w:sz w:val="18"/>
                <w:szCs w:val="18"/>
              </w:rPr>
              <w:t>–</w:t>
            </w:r>
          </w:p>
        </w:tc>
      </w:tr>
      <w:tr w:rsidR="00CC5168" w14:paraId="43D6415E" w14:textId="77777777">
        <w:trPr>
          <w:cantSplit/>
          <w:trHeight w:val="23"/>
        </w:trPr>
        <w:tc>
          <w:tcPr>
            <w:tcW w:w="478" w:type="dxa"/>
            <w:vMerge/>
            <w:tcBorders>
              <w:left w:val="single" w:sz="12" w:space="0" w:color="auto"/>
              <w:bottom w:val="single" w:sz="6" w:space="0" w:color="auto"/>
              <w:right w:val="single" w:sz="6" w:space="0" w:color="auto"/>
            </w:tcBorders>
          </w:tcPr>
          <w:p w14:paraId="43D64148"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149" w14:textId="77777777" w:rsidR="00CC5168" w:rsidRDefault="007F3AA2">
            <w:pPr>
              <w:jc w:val="center"/>
              <w:rPr>
                <w:b/>
                <w:bCs/>
                <w:i/>
                <w:iCs/>
                <w:sz w:val="18"/>
                <w:szCs w:val="18"/>
              </w:rPr>
            </w:pPr>
            <w:r>
              <w:rPr>
                <w:b/>
                <w:bCs/>
                <w:i/>
                <w:iCs/>
                <w:sz w:val="18"/>
                <w:szCs w:val="18"/>
              </w:rPr>
              <w:t>JUNG.</w:t>
            </w:r>
          </w:p>
        </w:tc>
        <w:tc>
          <w:tcPr>
            <w:tcW w:w="641" w:type="dxa"/>
            <w:tcBorders>
              <w:top w:val="single" w:sz="6" w:space="0" w:color="auto"/>
              <w:left w:val="single" w:sz="6" w:space="0" w:color="auto"/>
              <w:bottom w:val="single" w:sz="6" w:space="0" w:color="auto"/>
              <w:right w:val="single" w:sz="6" w:space="0" w:color="auto"/>
            </w:tcBorders>
            <w:vAlign w:val="center"/>
          </w:tcPr>
          <w:p w14:paraId="43D6414A" w14:textId="77777777" w:rsidR="00CC5168" w:rsidRDefault="007F3AA2">
            <w:pPr>
              <w:jc w:val="center"/>
              <w:rPr>
                <w:sz w:val="18"/>
                <w:szCs w:val="18"/>
              </w:rPr>
            </w:pPr>
            <w:r>
              <w:rPr>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14:paraId="43D6414B" w14:textId="77777777" w:rsidR="00CC5168" w:rsidRDefault="007F3AA2">
            <w:pPr>
              <w:jc w:val="center"/>
              <w:rPr>
                <w:sz w:val="18"/>
                <w:szCs w:val="18"/>
              </w:rPr>
            </w:pPr>
            <w:r>
              <w:rPr>
                <w:sz w:val="18"/>
                <w:szCs w:val="18"/>
              </w:rPr>
              <w:t>–</w:t>
            </w:r>
          </w:p>
        </w:tc>
        <w:tc>
          <w:tcPr>
            <w:tcW w:w="606" w:type="dxa"/>
            <w:tcBorders>
              <w:top w:val="single" w:sz="6" w:space="0" w:color="auto"/>
              <w:left w:val="single" w:sz="6" w:space="0" w:color="auto"/>
              <w:bottom w:val="single" w:sz="6" w:space="0" w:color="auto"/>
              <w:right w:val="single" w:sz="6" w:space="0" w:color="auto"/>
            </w:tcBorders>
            <w:vAlign w:val="center"/>
          </w:tcPr>
          <w:p w14:paraId="43D6414C" w14:textId="77777777" w:rsidR="00CC5168" w:rsidRDefault="007F3AA2">
            <w:pPr>
              <w:jc w:val="center"/>
              <w:rPr>
                <w:sz w:val="18"/>
                <w:szCs w:val="18"/>
              </w:rPr>
            </w:pPr>
            <w:r>
              <w:rPr>
                <w:sz w:val="18"/>
                <w:szCs w:val="18"/>
              </w:rPr>
              <w:t>–</w:t>
            </w:r>
          </w:p>
        </w:tc>
        <w:tc>
          <w:tcPr>
            <w:tcW w:w="713" w:type="dxa"/>
            <w:tcBorders>
              <w:top w:val="single" w:sz="6" w:space="0" w:color="auto"/>
              <w:left w:val="single" w:sz="6" w:space="0" w:color="auto"/>
              <w:bottom w:val="single" w:sz="6" w:space="0" w:color="auto"/>
              <w:right w:val="single" w:sz="6" w:space="0" w:color="auto"/>
            </w:tcBorders>
            <w:vAlign w:val="center"/>
          </w:tcPr>
          <w:p w14:paraId="43D6414D" w14:textId="77777777" w:rsidR="00CC5168" w:rsidRDefault="007F3AA2">
            <w:pPr>
              <w:jc w:val="center"/>
              <w:rPr>
                <w:sz w:val="18"/>
                <w:szCs w:val="18"/>
              </w:rPr>
            </w:pPr>
            <w:r>
              <w:rPr>
                <w:sz w:val="18"/>
                <w:szCs w:val="18"/>
              </w:rPr>
              <w:t>–</w:t>
            </w:r>
          </w:p>
        </w:tc>
        <w:tc>
          <w:tcPr>
            <w:tcW w:w="791" w:type="dxa"/>
            <w:tcBorders>
              <w:top w:val="single" w:sz="6" w:space="0" w:color="auto"/>
              <w:left w:val="single" w:sz="6" w:space="0" w:color="auto"/>
              <w:bottom w:val="single" w:sz="6" w:space="0" w:color="auto"/>
              <w:right w:val="single" w:sz="6" w:space="0" w:color="auto"/>
            </w:tcBorders>
            <w:vAlign w:val="center"/>
          </w:tcPr>
          <w:p w14:paraId="43D6414E" w14:textId="77777777" w:rsidR="00CC5168" w:rsidRDefault="007F3AA2">
            <w:pPr>
              <w:jc w:val="center"/>
              <w:rPr>
                <w:sz w:val="18"/>
                <w:szCs w:val="18"/>
              </w:rPr>
            </w:pPr>
            <w:r>
              <w:rPr>
                <w:sz w:val="18"/>
                <w:szCs w:val="18"/>
              </w:rPr>
              <w:t>0,10471</w:t>
            </w:r>
          </w:p>
        </w:tc>
        <w:tc>
          <w:tcPr>
            <w:tcW w:w="767" w:type="dxa"/>
            <w:tcBorders>
              <w:top w:val="single" w:sz="6" w:space="0" w:color="auto"/>
              <w:left w:val="single" w:sz="6" w:space="0" w:color="auto"/>
              <w:bottom w:val="single" w:sz="6" w:space="0" w:color="auto"/>
              <w:right w:val="single" w:sz="6" w:space="0" w:color="auto"/>
            </w:tcBorders>
            <w:vAlign w:val="center"/>
          </w:tcPr>
          <w:p w14:paraId="43D6414F" w14:textId="77777777" w:rsidR="00CC5168" w:rsidRDefault="007F3AA2">
            <w:pPr>
              <w:jc w:val="center"/>
              <w:rPr>
                <w:sz w:val="18"/>
                <w:szCs w:val="18"/>
              </w:rPr>
            </w:pPr>
            <w:r>
              <w:rPr>
                <w:sz w:val="18"/>
                <w:szCs w:val="18"/>
              </w:rPr>
              <w:t>0,26</w:t>
            </w:r>
          </w:p>
        </w:tc>
        <w:tc>
          <w:tcPr>
            <w:tcW w:w="564" w:type="dxa"/>
            <w:tcBorders>
              <w:top w:val="single" w:sz="6" w:space="0" w:color="auto"/>
              <w:left w:val="single" w:sz="6" w:space="0" w:color="auto"/>
              <w:bottom w:val="single" w:sz="6" w:space="0" w:color="auto"/>
              <w:right w:val="single" w:sz="6" w:space="0" w:color="auto"/>
            </w:tcBorders>
            <w:vAlign w:val="center"/>
          </w:tcPr>
          <w:p w14:paraId="43D64150"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151" w14:textId="77777777" w:rsidR="00CC5168" w:rsidRDefault="007F3AA2">
            <w:pPr>
              <w:jc w:val="center"/>
              <w:rPr>
                <w:sz w:val="18"/>
                <w:szCs w:val="18"/>
              </w:rPr>
            </w:pPr>
            <w:r>
              <w:rPr>
                <w:sz w:val="18"/>
                <w:szCs w:val="18"/>
              </w:rPr>
              <w:t>–</w:t>
            </w:r>
          </w:p>
        </w:tc>
        <w:tc>
          <w:tcPr>
            <w:tcW w:w="531" w:type="dxa"/>
            <w:tcBorders>
              <w:top w:val="single" w:sz="6" w:space="0" w:color="auto"/>
              <w:left w:val="single" w:sz="6" w:space="0" w:color="auto"/>
              <w:bottom w:val="single" w:sz="6" w:space="0" w:color="auto"/>
              <w:right w:val="single" w:sz="6" w:space="0" w:color="auto"/>
            </w:tcBorders>
            <w:vAlign w:val="center"/>
          </w:tcPr>
          <w:p w14:paraId="43D64152" w14:textId="77777777" w:rsidR="00CC5168" w:rsidRDefault="007F3AA2">
            <w:pPr>
              <w:jc w:val="center"/>
              <w:rPr>
                <w:sz w:val="18"/>
                <w:szCs w:val="18"/>
              </w:rPr>
            </w:pPr>
            <w:r>
              <w:rPr>
                <w:sz w:val="18"/>
                <w:szCs w:val="18"/>
              </w:rPr>
              <w:t>–</w:t>
            </w:r>
          </w:p>
        </w:tc>
        <w:tc>
          <w:tcPr>
            <w:tcW w:w="797" w:type="dxa"/>
            <w:tcBorders>
              <w:top w:val="single" w:sz="6" w:space="0" w:color="auto"/>
              <w:left w:val="single" w:sz="6" w:space="0" w:color="auto"/>
              <w:bottom w:val="single" w:sz="6" w:space="0" w:color="auto"/>
              <w:right w:val="single" w:sz="6" w:space="0" w:color="auto"/>
            </w:tcBorders>
            <w:vAlign w:val="center"/>
          </w:tcPr>
          <w:p w14:paraId="43D64153" w14:textId="77777777" w:rsidR="00CC5168" w:rsidRDefault="007F3AA2">
            <w:pPr>
              <w:jc w:val="center"/>
              <w:rPr>
                <w:sz w:val="18"/>
                <w:szCs w:val="18"/>
              </w:rPr>
            </w:pPr>
            <w:r>
              <w:rPr>
                <w:sz w:val="18"/>
                <w:szCs w:val="18"/>
              </w:rPr>
              <w:t>–</w:t>
            </w:r>
          </w:p>
        </w:tc>
        <w:tc>
          <w:tcPr>
            <w:tcW w:w="523" w:type="dxa"/>
            <w:tcBorders>
              <w:top w:val="single" w:sz="6" w:space="0" w:color="auto"/>
              <w:left w:val="single" w:sz="6" w:space="0" w:color="auto"/>
              <w:bottom w:val="single" w:sz="6" w:space="0" w:color="auto"/>
              <w:right w:val="single" w:sz="6" w:space="0" w:color="auto"/>
            </w:tcBorders>
            <w:vAlign w:val="center"/>
          </w:tcPr>
          <w:p w14:paraId="43D64154" w14:textId="77777777" w:rsidR="00CC5168" w:rsidRDefault="007F3AA2">
            <w:pPr>
              <w:jc w:val="center"/>
              <w:rPr>
                <w:sz w:val="18"/>
                <w:szCs w:val="18"/>
              </w:rPr>
            </w:pPr>
            <w:r>
              <w:rPr>
                <w:sz w:val="18"/>
                <w:szCs w:val="18"/>
              </w:rPr>
              <w:t>–</w:t>
            </w:r>
          </w:p>
        </w:tc>
        <w:tc>
          <w:tcPr>
            <w:tcW w:w="757" w:type="dxa"/>
            <w:tcBorders>
              <w:top w:val="single" w:sz="6" w:space="0" w:color="auto"/>
              <w:left w:val="single" w:sz="6" w:space="0" w:color="auto"/>
              <w:bottom w:val="single" w:sz="6" w:space="0" w:color="auto"/>
              <w:right w:val="single" w:sz="6" w:space="0" w:color="auto"/>
            </w:tcBorders>
            <w:vAlign w:val="center"/>
          </w:tcPr>
          <w:p w14:paraId="43D64155"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56"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57"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58" w14:textId="77777777" w:rsidR="00CC5168" w:rsidRDefault="007F3AA2">
            <w:pPr>
              <w:jc w:val="center"/>
              <w:rPr>
                <w:sz w:val="18"/>
                <w:szCs w:val="18"/>
              </w:rPr>
            </w:pPr>
            <w:r>
              <w:rPr>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14:paraId="43D64159" w14:textId="77777777" w:rsidR="00CC5168" w:rsidRDefault="007F3AA2">
            <w:pPr>
              <w:jc w:val="center"/>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14:paraId="43D6415A" w14:textId="77777777" w:rsidR="00CC5168" w:rsidRDefault="007F3AA2">
            <w:pPr>
              <w:jc w:val="center"/>
              <w:rPr>
                <w:sz w:val="18"/>
                <w:szCs w:val="18"/>
              </w:rPr>
            </w:pPr>
            <w:r>
              <w:rPr>
                <w:sz w:val="18"/>
                <w:szCs w:val="18"/>
              </w:rPr>
              <w:t>–</w:t>
            </w:r>
          </w:p>
        </w:tc>
        <w:tc>
          <w:tcPr>
            <w:tcW w:w="685" w:type="dxa"/>
            <w:tcBorders>
              <w:top w:val="single" w:sz="6" w:space="0" w:color="auto"/>
              <w:left w:val="single" w:sz="6" w:space="0" w:color="auto"/>
              <w:bottom w:val="single" w:sz="6" w:space="0" w:color="auto"/>
              <w:right w:val="single" w:sz="6" w:space="0" w:color="auto"/>
            </w:tcBorders>
            <w:vAlign w:val="center"/>
          </w:tcPr>
          <w:p w14:paraId="43D6415B" w14:textId="77777777" w:rsidR="00CC5168" w:rsidRDefault="007F3AA2">
            <w:pPr>
              <w:jc w:val="center"/>
              <w:rPr>
                <w:sz w:val="18"/>
                <w:szCs w:val="18"/>
              </w:rPr>
            </w:pPr>
            <w:r>
              <w:rPr>
                <w:sz w:val="18"/>
                <w:szCs w:val="18"/>
              </w:rPr>
              <w:t>–</w:t>
            </w:r>
          </w:p>
        </w:tc>
        <w:tc>
          <w:tcPr>
            <w:tcW w:w="515" w:type="dxa"/>
            <w:tcBorders>
              <w:top w:val="single" w:sz="6" w:space="0" w:color="auto"/>
              <w:left w:val="single" w:sz="6" w:space="0" w:color="auto"/>
              <w:bottom w:val="single" w:sz="6" w:space="0" w:color="auto"/>
              <w:right w:val="single" w:sz="6" w:space="0" w:color="auto"/>
            </w:tcBorders>
            <w:vAlign w:val="center"/>
          </w:tcPr>
          <w:p w14:paraId="43D6415C" w14:textId="77777777" w:rsidR="00CC5168" w:rsidRDefault="007F3AA2">
            <w:pPr>
              <w:jc w:val="center"/>
              <w:rPr>
                <w:sz w:val="18"/>
                <w:szCs w:val="18"/>
              </w:rPr>
            </w:pPr>
            <w:r>
              <w:rPr>
                <w:sz w:val="18"/>
                <w:szCs w:val="18"/>
              </w:rPr>
              <w:t>–</w:t>
            </w:r>
          </w:p>
        </w:tc>
        <w:tc>
          <w:tcPr>
            <w:tcW w:w="669" w:type="dxa"/>
            <w:tcBorders>
              <w:top w:val="single" w:sz="6" w:space="0" w:color="auto"/>
              <w:left w:val="single" w:sz="6" w:space="0" w:color="auto"/>
              <w:bottom w:val="single" w:sz="6" w:space="0" w:color="auto"/>
              <w:right w:val="single" w:sz="12" w:space="0" w:color="auto"/>
            </w:tcBorders>
            <w:vAlign w:val="center"/>
          </w:tcPr>
          <w:p w14:paraId="43D6415D" w14:textId="77777777" w:rsidR="00CC5168" w:rsidRDefault="007F3AA2">
            <w:pPr>
              <w:jc w:val="center"/>
              <w:rPr>
                <w:sz w:val="18"/>
                <w:szCs w:val="18"/>
              </w:rPr>
            </w:pPr>
            <w:r>
              <w:rPr>
                <w:sz w:val="18"/>
                <w:szCs w:val="18"/>
              </w:rPr>
              <w:t>–</w:t>
            </w:r>
          </w:p>
        </w:tc>
      </w:tr>
      <w:tr w:rsidR="00CC5168" w14:paraId="43D64175" w14:textId="77777777">
        <w:trPr>
          <w:cantSplit/>
          <w:trHeight w:val="23"/>
        </w:trPr>
        <w:tc>
          <w:tcPr>
            <w:tcW w:w="478" w:type="dxa"/>
            <w:vMerge w:val="restart"/>
            <w:tcBorders>
              <w:top w:val="double" w:sz="4" w:space="0" w:color="auto"/>
              <w:left w:val="single" w:sz="12" w:space="0" w:color="auto"/>
              <w:right w:val="single" w:sz="6" w:space="0" w:color="auto"/>
            </w:tcBorders>
          </w:tcPr>
          <w:p w14:paraId="43D6415F" w14:textId="77777777" w:rsidR="00CC5168" w:rsidRDefault="00CC5168">
            <w:pPr>
              <w:jc w:val="center"/>
              <w:rPr>
                <w:sz w:val="18"/>
                <w:szCs w:val="18"/>
              </w:rPr>
            </w:pPr>
          </w:p>
        </w:tc>
        <w:tc>
          <w:tcPr>
            <w:tcW w:w="838" w:type="dxa"/>
            <w:tcBorders>
              <w:top w:val="double" w:sz="4" w:space="0" w:color="auto"/>
              <w:left w:val="single" w:sz="6" w:space="0" w:color="auto"/>
              <w:bottom w:val="single" w:sz="6" w:space="0" w:color="auto"/>
              <w:right w:val="single" w:sz="6" w:space="0" w:color="auto"/>
            </w:tcBorders>
            <w:vAlign w:val="center"/>
          </w:tcPr>
          <w:p w14:paraId="43D64160" w14:textId="77777777" w:rsidR="00CC5168" w:rsidRDefault="007F3AA2">
            <w:pPr>
              <w:jc w:val="center"/>
              <w:rPr>
                <w:b/>
                <w:bCs/>
                <w:i/>
                <w:iCs/>
                <w:sz w:val="18"/>
                <w:szCs w:val="18"/>
              </w:rPr>
            </w:pPr>
            <w:r>
              <w:rPr>
                <w:b/>
                <w:bCs/>
                <w:i/>
                <w:iCs/>
                <w:sz w:val="18"/>
                <w:szCs w:val="18"/>
              </w:rPr>
              <w:t>Iš viso:</w:t>
            </w:r>
          </w:p>
        </w:tc>
        <w:tc>
          <w:tcPr>
            <w:tcW w:w="641" w:type="dxa"/>
            <w:tcBorders>
              <w:top w:val="double" w:sz="4" w:space="0" w:color="auto"/>
              <w:left w:val="single" w:sz="6" w:space="0" w:color="auto"/>
              <w:bottom w:val="nil"/>
              <w:right w:val="single" w:sz="6" w:space="0" w:color="auto"/>
            </w:tcBorders>
            <w:vAlign w:val="center"/>
          </w:tcPr>
          <w:p w14:paraId="43D64161" w14:textId="77777777" w:rsidR="00CC5168" w:rsidRDefault="007F3AA2">
            <w:pPr>
              <w:jc w:val="center"/>
              <w:rPr>
                <w:sz w:val="18"/>
                <w:szCs w:val="18"/>
              </w:rPr>
            </w:pPr>
            <w:r>
              <w:rPr>
                <w:sz w:val="18"/>
                <w:szCs w:val="18"/>
              </w:rPr>
              <w:t>–</w:t>
            </w:r>
          </w:p>
        </w:tc>
        <w:tc>
          <w:tcPr>
            <w:tcW w:w="677" w:type="dxa"/>
            <w:tcBorders>
              <w:top w:val="double" w:sz="4" w:space="0" w:color="auto"/>
              <w:left w:val="single" w:sz="6" w:space="0" w:color="auto"/>
              <w:bottom w:val="nil"/>
              <w:right w:val="single" w:sz="6" w:space="0" w:color="auto"/>
            </w:tcBorders>
            <w:vAlign w:val="center"/>
          </w:tcPr>
          <w:p w14:paraId="43D64162" w14:textId="77777777" w:rsidR="00CC5168" w:rsidRDefault="007F3AA2">
            <w:pPr>
              <w:jc w:val="center"/>
              <w:rPr>
                <w:sz w:val="18"/>
                <w:szCs w:val="18"/>
              </w:rPr>
            </w:pPr>
            <w:r>
              <w:rPr>
                <w:sz w:val="18"/>
                <w:szCs w:val="18"/>
              </w:rPr>
              <w:t>–</w:t>
            </w:r>
          </w:p>
        </w:tc>
        <w:tc>
          <w:tcPr>
            <w:tcW w:w="606" w:type="dxa"/>
            <w:tcBorders>
              <w:top w:val="double" w:sz="4" w:space="0" w:color="auto"/>
              <w:left w:val="single" w:sz="6" w:space="0" w:color="auto"/>
              <w:bottom w:val="nil"/>
              <w:right w:val="single" w:sz="6" w:space="0" w:color="auto"/>
            </w:tcBorders>
            <w:vAlign w:val="center"/>
          </w:tcPr>
          <w:p w14:paraId="43D64163" w14:textId="77777777" w:rsidR="00CC5168" w:rsidRDefault="007F3AA2">
            <w:pPr>
              <w:jc w:val="center"/>
              <w:rPr>
                <w:sz w:val="18"/>
                <w:szCs w:val="18"/>
              </w:rPr>
            </w:pPr>
            <w:r>
              <w:rPr>
                <w:sz w:val="18"/>
                <w:szCs w:val="18"/>
              </w:rPr>
              <w:t>–</w:t>
            </w:r>
          </w:p>
        </w:tc>
        <w:tc>
          <w:tcPr>
            <w:tcW w:w="713" w:type="dxa"/>
            <w:tcBorders>
              <w:top w:val="double" w:sz="4" w:space="0" w:color="auto"/>
              <w:left w:val="single" w:sz="6" w:space="0" w:color="auto"/>
              <w:bottom w:val="nil"/>
              <w:right w:val="single" w:sz="6" w:space="0" w:color="auto"/>
            </w:tcBorders>
            <w:vAlign w:val="center"/>
          </w:tcPr>
          <w:p w14:paraId="43D64164" w14:textId="77777777" w:rsidR="00CC5168" w:rsidRDefault="007F3AA2">
            <w:pPr>
              <w:jc w:val="center"/>
              <w:rPr>
                <w:sz w:val="18"/>
                <w:szCs w:val="18"/>
              </w:rPr>
            </w:pPr>
            <w:r>
              <w:rPr>
                <w:sz w:val="18"/>
                <w:szCs w:val="18"/>
              </w:rPr>
              <w:t>–</w:t>
            </w:r>
          </w:p>
        </w:tc>
        <w:tc>
          <w:tcPr>
            <w:tcW w:w="791" w:type="dxa"/>
            <w:tcBorders>
              <w:top w:val="double" w:sz="4" w:space="0" w:color="auto"/>
              <w:left w:val="single" w:sz="6" w:space="0" w:color="auto"/>
              <w:bottom w:val="nil"/>
              <w:right w:val="single" w:sz="6" w:space="0" w:color="auto"/>
            </w:tcBorders>
            <w:vAlign w:val="center"/>
          </w:tcPr>
          <w:p w14:paraId="43D64165" w14:textId="77777777" w:rsidR="00CC5168" w:rsidRDefault="007F3AA2">
            <w:pPr>
              <w:jc w:val="center"/>
              <w:rPr>
                <w:sz w:val="18"/>
                <w:szCs w:val="18"/>
              </w:rPr>
            </w:pPr>
            <w:r>
              <w:rPr>
                <w:sz w:val="18"/>
                <w:szCs w:val="18"/>
              </w:rPr>
              <w:t>–</w:t>
            </w:r>
          </w:p>
        </w:tc>
        <w:tc>
          <w:tcPr>
            <w:tcW w:w="767" w:type="dxa"/>
            <w:tcBorders>
              <w:top w:val="double" w:sz="4" w:space="0" w:color="auto"/>
              <w:left w:val="single" w:sz="6" w:space="0" w:color="auto"/>
              <w:bottom w:val="nil"/>
              <w:right w:val="single" w:sz="6" w:space="0" w:color="auto"/>
            </w:tcBorders>
            <w:vAlign w:val="center"/>
          </w:tcPr>
          <w:p w14:paraId="43D64166" w14:textId="77777777" w:rsidR="00CC5168" w:rsidRDefault="007F3AA2">
            <w:pPr>
              <w:jc w:val="center"/>
              <w:rPr>
                <w:b/>
                <w:bCs/>
                <w:i/>
                <w:iCs/>
                <w:sz w:val="18"/>
                <w:szCs w:val="18"/>
              </w:rPr>
            </w:pPr>
            <w:r>
              <w:rPr>
                <w:b/>
                <w:bCs/>
                <w:i/>
                <w:iCs/>
                <w:sz w:val="18"/>
                <w:szCs w:val="18"/>
              </w:rPr>
              <w:t>150,69</w:t>
            </w:r>
          </w:p>
        </w:tc>
        <w:tc>
          <w:tcPr>
            <w:tcW w:w="564" w:type="dxa"/>
            <w:tcBorders>
              <w:top w:val="double" w:sz="4" w:space="0" w:color="auto"/>
              <w:left w:val="single" w:sz="6" w:space="0" w:color="auto"/>
              <w:bottom w:val="nil"/>
              <w:right w:val="single" w:sz="6" w:space="0" w:color="auto"/>
            </w:tcBorders>
            <w:vAlign w:val="center"/>
          </w:tcPr>
          <w:p w14:paraId="43D64167"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nil"/>
              <w:right w:val="single" w:sz="6" w:space="0" w:color="auto"/>
            </w:tcBorders>
            <w:vAlign w:val="center"/>
          </w:tcPr>
          <w:p w14:paraId="43D64168" w14:textId="77777777" w:rsidR="00CC5168" w:rsidRDefault="007F3AA2">
            <w:pPr>
              <w:jc w:val="center"/>
              <w:rPr>
                <w:sz w:val="18"/>
                <w:szCs w:val="18"/>
              </w:rPr>
            </w:pPr>
            <w:r>
              <w:rPr>
                <w:sz w:val="18"/>
                <w:szCs w:val="18"/>
              </w:rPr>
              <w:t>–</w:t>
            </w:r>
          </w:p>
        </w:tc>
        <w:tc>
          <w:tcPr>
            <w:tcW w:w="531" w:type="dxa"/>
            <w:tcBorders>
              <w:top w:val="double" w:sz="4" w:space="0" w:color="auto"/>
              <w:left w:val="single" w:sz="6" w:space="0" w:color="auto"/>
              <w:bottom w:val="nil"/>
              <w:right w:val="single" w:sz="6" w:space="0" w:color="auto"/>
            </w:tcBorders>
            <w:vAlign w:val="center"/>
          </w:tcPr>
          <w:p w14:paraId="43D64169"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nil"/>
              <w:right w:val="single" w:sz="6" w:space="0" w:color="auto"/>
            </w:tcBorders>
            <w:vAlign w:val="center"/>
          </w:tcPr>
          <w:p w14:paraId="43D6416A" w14:textId="77777777" w:rsidR="00CC5168" w:rsidRDefault="007F3AA2">
            <w:pPr>
              <w:jc w:val="center"/>
              <w:rPr>
                <w:sz w:val="18"/>
                <w:szCs w:val="18"/>
              </w:rPr>
            </w:pPr>
            <w:r>
              <w:rPr>
                <w:sz w:val="18"/>
                <w:szCs w:val="18"/>
              </w:rPr>
              <w:t>–</w:t>
            </w:r>
          </w:p>
        </w:tc>
        <w:tc>
          <w:tcPr>
            <w:tcW w:w="523" w:type="dxa"/>
            <w:tcBorders>
              <w:top w:val="double" w:sz="4" w:space="0" w:color="auto"/>
              <w:left w:val="single" w:sz="6" w:space="0" w:color="auto"/>
              <w:bottom w:val="nil"/>
              <w:right w:val="single" w:sz="6" w:space="0" w:color="auto"/>
            </w:tcBorders>
            <w:vAlign w:val="center"/>
          </w:tcPr>
          <w:p w14:paraId="43D6416B" w14:textId="77777777" w:rsidR="00CC5168" w:rsidRDefault="007F3AA2">
            <w:pPr>
              <w:jc w:val="center"/>
              <w:rPr>
                <w:sz w:val="18"/>
                <w:szCs w:val="18"/>
              </w:rPr>
            </w:pPr>
            <w:r>
              <w:rPr>
                <w:sz w:val="18"/>
                <w:szCs w:val="18"/>
              </w:rPr>
              <w:t>–</w:t>
            </w:r>
          </w:p>
        </w:tc>
        <w:tc>
          <w:tcPr>
            <w:tcW w:w="757" w:type="dxa"/>
            <w:tcBorders>
              <w:top w:val="double" w:sz="4" w:space="0" w:color="auto"/>
              <w:left w:val="single" w:sz="6" w:space="0" w:color="auto"/>
              <w:bottom w:val="nil"/>
              <w:right w:val="single" w:sz="6" w:space="0" w:color="auto"/>
            </w:tcBorders>
            <w:vAlign w:val="center"/>
          </w:tcPr>
          <w:p w14:paraId="43D6416C"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nil"/>
              <w:right w:val="single" w:sz="6" w:space="0" w:color="auto"/>
            </w:tcBorders>
            <w:vAlign w:val="center"/>
          </w:tcPr>
          <w:p w14:paraId="43D6416D"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nil"/>
              <w:right w:val="single" w:sz="6" w:space="0" w:color="auto"/>
            </w:tcBorders>
            <w:vAlign w:val="center"/>
          </w:tcPr>
          <w:p w14:paraId="43D6416E"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nil"/>
              <w:right w:val="single" w:sz="6" w:space="0" w:color="auto"/>
            </w:tcBorders>
            <w:vAlign w:val="center"/>
          </w:tcPr>
          <w:p w14:paraId="43D6416F"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nil"/>
              <w:right w:val="single" w:sz="6" w:space="0" w:color="auto"/>
            </w:tcBorders>
            <w:vAlign w:val="center"/>
          </w:tcPr>
          <w:p w14:paraId="43D64170" w14:textId="77777777" w:rsidR="00CC5168" w:rsidRDefault="007F3AA2">
            <w:pPr>
              <w:jc w:val="center"/>
              <w:rPr>
                <w:sz w:val="18"/>
                <w:szCs w:val="18"/>
              </w:rPr>
            </w:pPr>
            <w:r>
              <w:rPr>
                <w:sz w:val="18"/>
                <w:szCs w:val="18"/>
              </w:rPr>
              <w:t>–</w:t>
            </w:r>
          </w:p>
        </w:tc>
        <w:tc>
          <w:tcPr>
            <w:tcW w:w="600" w:type="dxa"/>
            <w:tcBorders>
              <w:top w:val="double" w:sz="4" w:space="0" w:color="auto"/>
              <w:left w:val="single" w:sz="6" w:space="0" w:color="auto"/>
              <w:bottom w:val="nil"/>
              <w:right w:val="single" w:sz="6" w:space="0" w:color="auto"/>
            </w:tcBorders>
            <w:vAlign w:val="center"/>
          </w:tcPr>
          <w:p w14:paraId="43D64171" w14:textId="77777777" w:rsidR="00CC5168" w:rsidRDefault="007F3AA2">
            <w:pPr>
              <w:jc w:val="center"/>
              <w:rPr>
                <w:sz w:val="18"/>
                <w:szCs w:val="18"/>
              </w:rPr>
            </w:pPr>
            <w:r>
              <w:rPr>
                <w:sz w:val="18"/>
                <w:szCs w:val="18"/>
              </w:rPr>
              <w:t>–</w:t>
            </w:r>
          </w:p>
        </w:tc>
        <w:tc>
          <w:tcPr>
            <w:tcW w:w="685" w:type="dxa"/>
            <w:tcBorders>
              <w:top w:val="double" w:sz="4" w:space="0" w:color="auto"/>
              <w:left w:val="single" w:sz="6" w:space="0" w:color="auto"/>
              <w:bottom w:val="nil"/>
              <w:right w:val="single" w:sz="6" w:space="0" w:color="auto"/>
            </w:tcBorders>
            <w:vAlign w:val="center"/>
          </w:tcPr>
          <w:p w14:paraId="43D64172" w14:textId="77777777" w:rsidR="00CC5168" w:rsidRDefault="007F3AA2">
            <w:pPr>
              <w:jc w:val="center"/>
              <w:rPr>
                <w:sz w:val="18"/>
                <w:szCs w:val="18"/>
              </w:rPr>
            </w:pPr>
            <w:r>
              <w:rPr>
                <w:sz w:val="18"/>
                <w:szCs w:val="18"/>
              </w:rPr>
              <w:t>–</w:t>
            </w:r>
          </w:p>
        </w:tc>
        <w:tc>
          <w:tcPr>
            <w:tcW w:w="515" w:type="dxa"/>
            <w:tcBorders>
              <w:top w:val="double" w:sz="4" w:space="0" w:color="auto"/>
              <w:left w:val="single" w:sz="6" w:space="0" w:color="auto"/>
              <w:bottom w:val="nil"/>
              <w:right w:val="single" w:sz="6" w:space="0" w:color="auto"/>
            </w:tcBorders>
            <w:vAlign w:val="center"/>
          </w:tcPr>
          <w:p w14:paraId="43D64173" w14:textId="77777777" w:rsidR="00CC5168" w:rsidRDefault="007F3AA2">
            <w:pPr>
              <w:jc w:val="center"/>
              <w:rPr>
                <w:sz w:val="18"/>
                <w:szCs w:val="18"/>
              </w:rPr>
            </w:pPr>
            <w:r>
              <w:rPr>
                <w:sz w:val="18"/>
                <w:szCs w:val="18"/>
              </w:rPr>
              <w:t>–</w:t>
            </w:r>
          </w:p>
        </w:tc>
        <w:tc>
          <w:tcPr>
            <w:tcW w:w="669" w:type="dxa"/>
            <w:tcBorders>
              <w:top w:val="double" w:sz="4" w:space="0" w:color="auto"/>
              <w:left w:val="single" w:sz="6" w:space="0" w:color="auto"/>
              <w:bottom w:val="nil"/>
              <w:right w:val="single" w:sz="12" w:space="0" w:color="auto"/>
            </w:tcBorders>
            <w:vAlign w:val="center"/>
          </w:tcPr>
          <w:p w14:paraId="43D64174" w14:textId="77777777" w:rsidR="00CC5168" w:rsidRDefault="007F3AA2">
            <w:pPr>
              <w:jc w:val="center"/>
              <w:rPr>
                <w:sz w:val="18"/>
                <w:szCs w:val="18"/>
              </w:rPr>
            </w:pPr>
            <w:r>
              <w:rPr>
                <w:sz w:val="18"/>
                <w:szCs w:val="18"/>
              </w:rPr>
              <w:t>–</w:t>
            </w:r>
          </w:p>
        </w:tc>
      </w:tr>
      <w:tr w:rsidR="00CC5168" w14:paraId="43D6418C" w14:textId="77777777">
        <w:trPr>
          <w:cantSplit/>
          <w:trHeight w:val="23"/>
        </w:trPr>
        <w:tc>
          <w:tcPr>
            <w:tcW w:w="478" w:type="dxa"/>
            <w:vMerge/>
            <w:tcBorders>
              <w:left w:val="single" w:sz="12" w:space="0" w:color="auto"/>
              <w:right w:val="single" w:sz="6" w:space="0" w:color="auto"/>
            </w:tcBorders>
          </w:tcPr>
          <w:p w14:paraId="43D64176"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177" w14:textId="77777777" w:rsidR="00CC5168" w:rsidRDefault="007F3AA2">
            <w:pPr>
              <w:jc w:val="center"/>
              <w:rPr>
                <w:b/>
                <w:bCs/>
                <w:i/>
                <w:iCs/>
                <w:sz w:val="18"/>
                <w:szCs w:val="18"/>
              </w:rPr>
            </w:pPr>
            <w:r>
              <w:rPr>
                <w:b/>
                <w:bCs/>
                <w:i/>
                <w:iCs/>
                <w:sz w:val="18"/>
                <w:szCs w:val="18"/>
              </w:rPr>
              <w:t>MAG.I</w:t>
            </w:r>
          </w:p>
        </w:tc>
        <w:tc>
          <w:tcPr>
            <w:tcW w:w="641" w:type="dxa"/>
            <w:tcBorders>
              <w:top w:val="nil"/>
              <w:left w:val="single" w:sz="6" w:space="0" w:color="auto"/>
              <w:bottom w:val="nil"/>
              <w:right w:val="single" w:sz="6" w:space="0" w:color="auto"/>
            </w:tcBorders>
            <w:vAlign w:val="center"/>
          </w:tcPr>
          <w:p w14:paraId="43D64178"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179"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17A"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17B" w14:textId="77777777" w:rsidR="00CC5168" w:rsidRDefault="007F3AA2">
            <w:pPr>
              <w:jc w:val="center"/>
              <w:rPr>
                <w:sz w:val="18"/>
                <w:szCs w:val="18"/>
              </w:rPr>
            </w:pPr>
            <w:r>
              <w:rPr>
                <w:sz w:val="18"/>
                <w:szCs w:val="18"/>
              </w:rPr>
              <w:t>–</w:t>
            </w:r>
          </w:p>
        </w:tc>
        <w:tc>
          <w:tcPr>
            <w:tcW w:w="791" w:type="dxa"/>
            <w:tcBorders>
              <w:top w:val="nil"/>
              <w:left w:val="single" w:sz="6" w:space="0" w:color="auto"/>
              <w:bottom w:val="nil"/>
              <w:right w:val="single" w:sz="6" w:space="0" w:color="auto"/>
            </w:tcBorders>
            <w:vAlign w:val="center"/>
          </w:tcPr>
          <w:p w14:paraId="43D6417C"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17D" w14:textId="77777777" w:rsidR="00CC5168" w:rsidRDefault="007F3AA2">
            <w:pPr>
              <w:jc w:val="center"/>
              <w:rPr>
                <w:b/>
                <w:bCs/>
                <w:i/>
                <w:iCs/>
                <w:sz w:val="18"/>
                <w:szCs w:val="18"/>
              </w:rPr>
            </w:pPr>
            <w:r>
              <w:rPr>
                <w:b/>
                <w:bCs/>
                <w:i/>
                <w:iCs/>
                <w:sz w:val="18"/>
                <w:szCs w:val="18"/>
              </w:rPr>
              <w:t>3,92</w:t>
            </w:r>
          </w:p>
        </w:tc>
        <w:tc>
          <w:tcPr>
            <w:tcW w:w="564" w:type="dxa"/>
            <w:tcBorders>
              <w:top w:val="nil"/>
              <w:left w:val="single" w:sz="6" w:space="0" w:color="auto"/>
              <w:bottom w:val="nil"/>
              <w:right w:val="single" w:sz="6" w:space="0" w:color="auto"/>
            </w:tcBorders>
            <w:vAlign w:val="center"/>
          </w:tcPr>
          <w:p w14:paraId="43D6417E"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7F" w14:textId="77777777" w:rsidR="00CC5168" w:rsidRDefault="007F3AA2">
            <w:pPr>
              <w:jc w:val="center"/>
              <w:rPr>
                <w:sz w:val="18"/>
                <w:szCs w:val="18"/>
              </w:rPr>
            </w:pPr>
            <w:r>
              <w:rPr>
                <w:sz w:val="18"/>
                <w:szCs w:val="18"/>
              </w:rPr>
              <w:t>–</w:t>
            </w:r>
          </w:p>
        </w:tc>
        <w:tc>
          <w:tcPr>
            <w:tcW w:w="531" w:type="dxa"/>
            <w:tcBorders>
              <w:top w:val="nil"/>
              <w:left w:val="single" w:sz="6" w:space="0" w:color="auto"/>
              <w:bottom w:val="nil"/>
              <w:right w:val="single" w:sz="6" w:space="0" w:color="auto"/>
            </w:tcBorders>
            <w:vAlign w:val="center"/>
          </w:tcPr>
          <w:p w14:paraId="43D64180"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81" w14:textId="77777777" w:rsidR="00CC5168" w:rsidRDefault="007F3AA2">
            <w:pPr>
              <w:jc w:val="center"/>
              <w:rPr>
                <w:sz w:val="18"/>
                <w:szCs w:val="18"/>
              </w:rPr>
            </w:pPr>
            <w:r>
              <w:rPr>
                <w:sz w:val="18"/>
                <w:szCs w:val="18"/>
              </w:rPr>
              <w:t>–</w:t>
            </w:r>
          </w:p>
        </w:tc>
        <w:tc>
          <w:tcPr>
            <w:tcW w:w="523" w:type="dxa"/>
            <w:tcBorders>
              <w:top w:val="nil"/>
              <w:left w:val="single" w:sz="6" w:space="0" w:color="auto"/>
              <w:bottom w:val="nil"/>
              <w:right w:val="single" w:sz="6" w:space="0" w:color="auto"/>
            </w:tcBorders>
            <w:vAlign w:val="center"/>
          </w:tcPr>
          <w:p w14:paraId="43D64182"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183"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84"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85"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86"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87" w14:textId="77777777" w:rsidR="00CC5168" w:rsidRDefault="007F3AA2">
            <w:pPr>
              <w:jc w:val="center"/>
              <w:rPr>
                <w:sz w:val="18"/>
                <w:szCs w:val="18"/>
              </w:rPr>
            </w:pPr>
            <w:r>
              <w:rPr>
                <w:sz w:val="18"/>
                <w:szCs w:val="18"/>
              </w:rPr>
              <w:t>–</w:t>
            </w:r>
          </w:p>
        </w:tc>
        <w:tc>
          <w:tcPr>
            <w:tcW w:w="600" w:type="dxa"/>
            <w:tcBorders>
              <w:top w:val="nil"/>
              <w:left w:val="single" w:sz="6" w:space="0" w:color="auto"/>
              <w:bottom w:val="nil"/>
              <w:right w:val="single" w:sz="6" w:space="0" w:color="auto"/>
            </w:tcBorders>
            <w:vAlign w:val="center"/>
          </w:tcPr>
          <w:p w14:paraId="43D64188"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189"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18A"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18B" w14:textId="77777777" w:rsidR="00CC5168" w:rsidRDefault="007F3AA2">
            <w:pPr>
              <w:jc w:val="center"/>
              <w:rPr>
                <w:sz w:val="18"/>
                <w:szCs w:val="18"/>
              </w:rPr>
            </w:pPr>
            <w:r>
              <w:rPr>
                <w:sz w:val="18"/>
                <w:szCs w:val="18"/>
              </w:rPr>
              <w:t>–</w:t>
            </w:r>
          </w:p>
        </w:tc>
      </w:tr>
      <w:tr w:rsidR="00CC5168" w14:paraId="43D641A3" w14:textId="77777777">
        <w:trPr>
          <w:cantSplit/>
          <w:trHeight w:val="23"/>
        </w:trPr>
        <w:tc>
          <w:tcPr>
            <w:tcW w:w="478" w:type="dxa"/>
            <w:vMerge/>
            <w:tcBorders>
              <w:left w:val="single" w:sz="12" w:space="0" w:color="auto"/>
              <w:right w:val="single" w:sz="6" w:space="0" w:color="auto"/>
            </w:tcBorders>
          </w:tcPr>
          <w:p w14:paraId="43D6418D"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18E" w14:textId="77777777" w:rsidR="00CC5168" w:rsidRDefault="007F3AA2">
            <w:pPr>
              <w:jc w:val="center"/>
              <w:rPr>
                <w:b/>
                <w:bCs/>
                <w:i/>
                <w:iCs/>
                <w:sz w:val="18"/>
                <w:szCs w:val="18"/>
              </w:rPr>
            </w:pPr>
            <w:r>
              <w:rPr>
                <w:b/>
                <w:bCs/>
                <w:i/>
                <w:iCs/>
                <w:sz w:val="18"/>
                <w:szCs w:val="18"/>
              </w:rPr>
              <w:t>MAG.II</w:t>
            </w:r>
          </w:p>
        </w:tc>
        <w:tc>
          <w:tcPr>
            <w:tcW w:w="641" w:type="dxa"/>
            <w:tcBorders>
              <w:top w:val="nil"/>
              <w:left w:val="single" w:sz="6" w:space="0" w:color="auto"/>
              <w:bottom w:val="nil"/>
              <w:right w:val="single" w:sz="6" w:space="0" w:color="auto"/>
            </w:tcBorders>
            <w:vAlign w:val="center"/>
          </w:tcPr>
          <w:p w14:paraId="43D6418F"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190"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191"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192" w14:textId="77777777" w:rsidR="00CC5168" w:rsidRDefault="007F3AA2">
            <w:pPr>
              <w:jc w:val="center"/>
              <w:rPr>
                <w:sz w:val="18"/>
                <w:szCs w:val="18"/>
              </w:rPr>
            </w:pPr>
            <w:r>
              <w:rPr>
                <w:sz w:val="18"/>
                <w:szCs w:val="18"/>
              </w:rPr>
              <w:t>–</w:t>
            </w:r>
          </w:p>
        </w:tc>
        <w:tc>
          <w:tcPr>
            <w:tcW w:w="791" w:type="dxa"/>
            <w:tcBorders>
              <w:top w:val="nil"/>
              <w:left w:val="single" w:sz="6" w:space="0" w:color="auto"/>
              <w:bottom w:val="nil"/>
              <w:right w:val="single" w:sz="6" w:space="0" w:color="auto"/>
            </w:tcBorders>
            <w:vAlign w:val="center"/>
          </w:tcPr>
          <w:p w14:paraId="43D64193"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194" w14:textId="77777777" w:rsidR="00CC5168" w:rsidRDefault="007F3AA2">
            <w:pPr>
              <w:jc w:val="center"/>
              <w:rPr>
                <w:b/>
                <w:bCs/>
                <w:i/>
                <w:iCs/>
                <w:sz w:val="18"/>
                <w:szCs w:val="18"/>
              </w:rPr>
            </w:pPr>
            <w:r>
              <w:rPr>
                <w:b/>
                <w:bCs/>
                <w:i/>
                <w:iCs/>
                <w:sz w:val="18"/>
                <w:szCs w:val="18"/>
              </w:rPr>
              <w:t>10,99</w:t>
            </w:r>
          </w:p>
        </w:tc>
        <w:tc>
          <w:tcPr>
            <w:tcW w:w="564" w:type="dxa"/>
            <w:tcBorders>
              <w:top w:val="nil"/>
              <w:left w:val="single" w:sz="6" w:space="0" w:color="auto"/>
              <w:bottom w:val="nil"/>
              <w:right w:val="single" w:sz="6" w:space="0" w:color="auto"/>
            </w:tcBorders>
            <w:vAlign w:val="center"/>
          </w:tcPr>
          <w:p w14:paraId="43D64195"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96" w14:textId="77777777" w:rsidR="00CC5168" w:rsidRDefault="007F3AA2">
            <w:pPr>
              <w:jc w:val="center"/>
              <w:rPr>
                <w:sz w:val="18"/>
                <w:szCs w:val="18"/>
              </w:rPr>
            </w:pPr>
            <w:r>
              <w:rPr>
                <w:sz w:val="18"/>
                <w:szCs w:val="18"/>
              </w:rPr>
              <w:t>–</w:t>
            </w:r>
          </w:p>
        </w:tc>
        <w:tc>
          <w:tcPr>
            <w:tcW w:w="531" w:type="dxa"/>
            <w:tcBorders>
              <w:top w:val="nil"/>
              <w:left w:val="single" w:sz="6" w:space="0" w:color="auto"/>
              <w:bottom w:val="nil"/>
              <w:right w:val="single" w:sz="6" w:space="0" w:color="auto"/>
            </w:tcBorders>
            <w:vAlign w:val="center"/>
          </w:tcPr>
          <w:p w14:paraId="43D64197"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98" w14:textId="77777777" w:rsidR="00CC5168" w:rsidRDefault="007F3AA2">
            <w:pPr>
              <w:jc w:val="center"/>
              <w:rPr>
                <w:sz w:val="18"/>
                <w:szCs w:val="18"/>
              </w:rPr>
            </w:pPr>
            <w:r>
              <w:rPr>
                <w:sz w:val="18"/>
                <w:szCs w:val="18"/>
              </w:rPr>
              <w:t>–</w:t>
            </w:r>
          </w:p>
        </w:tc>
        <w:tc>
          <w:tcPr>
            <w:tcW w:w="523" w:type="dxa"/>
            <w:tcBorders>
              <w:top w:val="nil"/>
              <w:left w:val="single" w:sz="6" w:space="0" w:color="auto"/>
              <w:bottom w:val="nil"/>
              <w:right w:val="single" w:sz="6" w:space="0" w:color="auto"/>
            </w:tcBorders>
            <w:vAlign w:val="center"/>
          </w:tcPr>
          <w:p w14:paraId="43D64199"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19A"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9B"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9C"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9D"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9E" w14:textId="77777777" w:rsidR="00CC5168" w:rsidRDefault="007F3AA2">
            <w:pPr>
              <w:jc w:val="center"/>
              <w:rPr>
                <w:sz w:val="18"/>
                <w:szCs w:val="18"/>
              </w:rPr>
            </w:pPr>
            <w:r>
              <w:rPr>
                <w:sz w:val="18"/>
                <w:szCs w:val="18"/>
              </w:rPr>
              <w:t>–</w:t>
            </w:r>
          </w:p>
        </w:tc>
        <w:tc>
          <w:tcPr>
            <w:tcW w:w="600" w:type="dxa"/>
            <w:tcBorders>
              <w:top w:val="nil"/>
              <w:left w:val="single" w:sz="6" w:space="0" w:color="auto"/>
              <w:bottom w:val="nil"/>
              <w:right w:val="single" w:sz="6" w:space="0" w:color="auto"/>
            </w:tcBorders>
            <w:vAlign w:val="center"/>
          </w:tcPr>
          <w:p w14:paraId="43D6419F"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1A0"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1A1"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1A2" w14:textId="77777777" w:rsidR="00CC5168" w:rsidRDefault="007F3AA2">
            <w:pPr>
              <w:jc w:val="center"/>
              <w:rPr>
                <w:sz w:val="18"/>
                <w:szCs w:val="18"/>
              </w:rPr>
            </w:pPr>
            <w:r>
              <w:rPr>
                <w:sz w:val="18"/>
                <w:szCs w:val="18"/>
              </w:rPr>
              <w:t>–</w:t>
            </w:r>
          </w:p>
        </w:tc>
      </w:tr>
      <w:tr w:rsidR="00CC5168" w14:paraId="43D641BA" w14:textId="77777777">
        <w:trPr>
          <w:cantSplit/>
          <w:trHeight w:val="23"/>
        </w:trPr>
        <w:tc>
          <w:tcPr>
            <w:tcW w:w="478" w:type="dxa"/>
            <w:vMerge/>
            <w:tcBorders>
              <w:left w:val="single" w:sz="12" w:space="0" w:color="auto"/>
              <w:right w:val="single" w:sz="6" w:space="0" w:color="auto"/>
            </w:tcBorders>
          </w:tcPr>
          <w:p w14:paraId="43D641A4"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1A5" w14:textId="77777777" w:rsidR="00CC5168" w:rsidRDefault="007F3AA2">
            <w:pPr>
              <w:jc w:val="center"/>
              <w:rPr>
                <w:b/>
                <w:bCs/>
                <w:i/>
                <w:iCs/>
                <w:sz w:val="18"/>
                <w:szCs w:val="18"/>
              </w:rPr>
            </w:pPr>
            <w:r>
              <w:rPr>
                <w:b/>
                <w:bCs/>
                <w:i/>
                <w:iCs/>
                <w:sz w:val="18"/>
                <w:szCs w:val="18"/>
              </w:rPr>
              <w:t>KR.II</w:t>
            </w:r>
          </w:p>
        </w:tc>
        <w:tc>
          <w:tcPr>
            <w:tcW w:w="641" w:type="dxa"/>
            <w:tcBorders>
              <w:top w:val="nil"/>
              <w:left w:val="single" w:sz="6" w:space="0" w:color="auto"/>
              <w:bottom w:val="nil"/>
              <w:right w:val="single" w:sz="6" w:space="0" w:color="auto"/>
            </w:tcBorders>
            <w:vAlign w:val="center"/>
          </w:tcPr>
          <w:p w14:paraId="43D641A6"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1A7"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1A8"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1A9" w14:textId="77777777" w:rsidR="00CC5168" w:rsidRDefault="007F3AA2">
            <w:pPr>
              <w:jc w:val="center"/>
              <w:rPr>
                <w:sz w:val="18"/>
                <w:szCs w:val="18"/>
              </w:rPr>
            </w:pPr>
            <w:r>
              <w:rPr>
                <w:sz w:val="18"/>
                <w:szCs w:val="18"/>
              </w:rPr>
              <w:t>–</w:t>
            </w:r>
          </w:p>
        </w:tc>
        <w:tc>
          <w:tcPr>
            <w:tcW w:w="791" w:type="dxa"/>
            <w:tcBorders>
              <w:top w:val="nil"/>
              <w:left w:val="single" w:sz="6" w:space="0" w:color="auto"/>
              <w:bottom w:val="nil"/>
              <w:right w:val="single" w:sz="6" w:space="0" w:color="auto"/>
            </w:tcBorders>
            <w:vAlign w:val="center"/>
          </w:tcPr>
          <w:p w14:paraId="43D641AA"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1AB" w14:textId="77777777" w:rsidR="00CC5168" w:rsidRDefault="007F3AA2">
            <w:pPr>
              <w:jc w:val="center"/>
              <w:rPr>
                <w:b/>
                <w:bCs/>
                <w:i/>
                <w:iCs/>
                <w:sz w:val="18"/>
                <w:szCs w:val="18"/>
              </w:rPr>
            </w:pPr>
            <w:r>
              <w:rPr>
                <w:b/>
                <w:bCs/>
                <w:i/>
                <w:iCs/>
                <w:sz w:val="18"/>
                <w:szCs w:val="18"/>
              </w:rPr>
              <w:t>74,24</w:t>
            </w:r>
          </w:p>
        </w:tc>
        <w:tc>
          <w:tcPr>
            <w:tcW w:w="564" w:type="dxa"/>
            <w:tcBorders>
              <w:top w:val="nil"/>
              <w:left w:val="single" w:sz="6" w:space="0" w:color="auto"/>
              <w:bottom w:val="nil"/>
              <w:right w:val="single" w:sz="6" w:space="0" w:color="auto"/>
            </w:tcBorders>
            <w:vAlign w:val="center"/>
          </w:tcPr>
          <w:p w14:paraId="43D641AC"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AD" w14:textId="77777777" w:rsidR="00CC5168" w:rsidRDefault="007F3AA2">
            <w:pPr>
              <w:jc w:val="center"/>
              <w:rPr>
                <w:sz w:val="18"/>
                <w:szCs w:val="18"/>
              </w:rPr>
            </w:pPr>
            <w:r>
              <w:rPr>
                <w:sz w:val="18"/>
                <w:szCs w:val="18"/>
              </w:rPr>
              <w:t>–</w:t>
            </w:r>
          </w:p>
        </w:tc>
        <w:tc>
          <w:tcPr>
            <w:tcW w:w="531" w:type="dxa"/>
            <w:tcBorders>
              <w:top w:val="nil"/>
              <w:left w:val="single" w:sz="6" w:space="0" w:color="auto"/>
              <w:bottom w:val="nil"/>
              <w:right w:val="single" w:sz="6" w:space="0" w:color="auto"/>
            </w:tcBorders>
            <w:vAlign w:val="center"/>
          </w:tcPr>
          <w:p w14:paraId="43D641AE"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AF" w14:textId="77777777" w:rsidR="00CC5168" w:rsidRDefault="007F3AA2">
            <w:pPr>
              <w:jc w:val="center"/>
              <w:rPr>
                <w:sz w:val="18"/>
                <w:szCs w:val="18"/>
              </w:rPr>
            </w:pPr>
            <w:r>
              <w:rPr>
                <w:sz w:val="18"/>
                <w:szCs w:val="18"/>
              </w:rPr>
              <w:t>–</w:t>
            </w:r>
          </w:p>
        </w:tc>
        <w:tc>
          <w:tcPr>
            <w:tcW w:w="523" w:type="dxa"/>
            <w:tcBorders>
              <w:top w:val="nil"/>
              <w:left w:val="single" w:sz="6" w:space="0" w:color="auto"/>
              <w:bottom w:val="nil"/>
              <w:right w:val="single" w:sz="6" w:space="0" w:color="auto"/>
            </w:tcBorders>
            <w:vAlign w:val="center"/>
          </w:tcPr>
          <w:p w14:paraId="43D641B0"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1B1"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B2"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B3"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B4"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B5" w14:textId="77777777" w:rsidR="00CC5168" w:rsidRDefault="007F3AA2">
            <w:pPr>
              <w:jc w:val="center"/>
              <w:rPr>
                <w:sz w:val="18"/>
                <w:szCs w:val="18"/>
              </w:rPr>
            </w:pPr>
            <w:r>
              <w:rPr>
                <w:sz w:val="18"/>
                <w:szCs w:val="18"/>
              </w:rPr>
              <w:t>–</w:t>
            </w:r>
          </w:p>
        </w:tc>
        <w:tc>
          <w:tcPr>
            <w:tcW w:w="600" w:type="dxa"/>
            <w:tcBorders>
              <w:top w:val="nil"/>
              <w:left w:val="single" w:sz="6" w:space="0" w:color="auto"/>
              <w:bottom w:val="nil"/>
              <w:right w:val="single" w:sz="6" w:space="0" w:color="auto"/>
            </w:tcBorders>
            <w:vAlign w:val="center"/>
          </w:tcPr>
          <w:p w14:paraId="43D641B6"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1B7"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1B8"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1B9" w14:textId="77777777" w:rsidR="00CC5168" w:rsidRDefault="007F3AA2">
            <w:pPr>
              <w:jc w:val="center"/>
              <w:rPr>
                <w:sz w:val="18"/>
                <w:szCs w:val="18"/>
              </w:rPr>
            </w:pPr>
            <w:r>
              <w:rPr>
                <w:sz w:val="18"/>
                <w:szCs w:val="18"/>
              </w:rPr>
              <w:t>–</w:t>
            </w:r>
          </w:p>
        </w:tc>
      </w:tr>
      <w:tr w:rsidR="00CC5168" w14:paraId="43D641D1" w14:textId="77777777">
        <w:trPr>
          <w:cantSplit/>
          <w:trHeight w:val="23"/>
        </w:trPr>
        <w:tc>
          <w:tcPr>
            <w:tcW w:w="478" w:type="dxa"/>
            <w:vMerge/>
            <w:tcBorders>
              <w:left w:val="single" w:sz="12" w:space="0" w:color="auto"/>
              <w:right w:val="single" w:sz="6" w:space="0" w:color="auto"/>
            </w:tcBorders>
          </w:tcPr>
          <w:p w14:paraId="43D641BB"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1BC" w14:textId="77777777" w:rsidR="00CC5168" w:rsidRDefault="007F3AA2">
            <w:pPr>
              <w:jc w:val="center"/>
              <w:rPr>
                <w:b/>
                <w:bCs/>
                <w:i/>
                <w:iCs/>
                <w:sz w:val="18"/>
                <w:szCs w:val="18"/>
              </w:rPr>
            </w:pPr>
            <w:r>
              <w:rPr>
                <w:b/>
                <w:bCs/>
                <w:i/>
                <w:iCs/>
                <w:sz w:val="18"/>
                <w:szCs w:val="18"/>
              </w:rPr>
              <w:t>RAJ.KR.</w:t>
            </w:r>
          </w:p>
        </w:tc>
        <w:tc>
          <w:tcPr>
            <w:tcW w:w="641" w:type="dxa"/>
            <w:tcBorders>
              <w:top w:val="nil"/>
              <w:left w:val="single" w:sz="6" w:space="0" w:color="auto"/>
              <w:bottom w:val="nil"/>
              <w:right w:val="single" w:sz="6" w:space="0" w:color="auto"/>
            </w:tcBorders>
            <w:vAlign w:val="center"/>
          </w:tcPr>
          <w:p w14:paraId="43D641BD"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1BE"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1BF"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1C0" w14:textId="77777777" w:rsidR="00CC5168" w:rsidRDefault="007F3AA2">
            <w:pPr>
              <w:jc w:val="center"/>
              <w:rPr>
                <w:sz w:val="18"/>
                <w:szCs w:val="18"/>
              </w:rPr>
            </w:pPr>
            <w:r>
              <w:rPr>
                <w:sz w:val="18"/>
                <w:szCs w:val="18"/>
              </w:rPr>
              <w:t>–</w:t>
            </w:r>
          </w:p>
        </w:tc>
        <w:tc>
          <w:tcPr>
            <w:tcW w:w="791" w:type="dxa"/>
            <w:tcBorders>
              <w:top w:val="nil"/>
              <w:left w:val="single" w:sz="6" w:space="0" w:color="auto"/>
              <w:bottom w:val="nil"/>
              <w:right w:val="single" w:sz="6" w:space="0" w:color="auto"/>
            </w:tcBorders>
            <w:vAlign w:val="center"/>
          </w:tcPr>
          <w:p w14:paraId="43D641C1"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1C2" w14:textId="77777777" w:rsidR="00CC5168" w:rsidRDefault="007F3AA2">
            <w:pPr>
              <w:jc w:val="center"/>
              <w:rPr>
                <w:b/>
                <w:bCs/>
                <w:i/>
                <w:iCs/>
                <w:sz w:val="18"/>
                <w:szCs w:val="18"/>
              </w:rPr>
            </w:pPr>
            <w:r>
              <w:rPr>
                <w:b/>
                <w:bCs/>
                <w:i/>
                <w:iCs/>
                <w:sz w:val="18"/>
                <w:szCs w:val="18"/>
              </w:rPr>
              <w:t>6,95</w:t>
            </w:r>
          </w:p>
        </w:tc>
        <w:tc>
          <w:tcPr>
            <w:tcW w:w="564" w:type="dxa"/>
            <w:tcBorders>
              <w:top w:val="nil"/>
              <w:left w:val="single" w:sz="6" w:space="0" w:color="auto"/>
              <w:bottom w:val="nil"/>
              <w:right w:val="single" w:sz="6" w:space="0" w:color="auto"/>
            </w:tcBorders>
            <w:vAlign w:val="center"/>
          </w:tcPr>
          <w:p w14:paraId="43D641C3"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C4" w14:textId="77777777" w:rsidR="00CC5168" w:rsidRDefault="007F3AA2">
            <w:pPr>
              <w:jc w:val="center"/>
              <w:rPr>
                <w:sz w:val="18"/>
                <w:szCs w:val="18"/>
              </w:rPr>
            </w:pPr>
            <w:r>
              <w:rPr>
                <w:sz w:val="18"/>
                <w:szCs w:val="18"/>
              </w:rPr>
              <w:t>–</w:t>
            </w:r>
          </w:p>
        </w:tc>
        <w:tc>
          <w:tcPr>
            <w:tcW w:w="531" w:type="dxa"/>
            <w:tcBorders>
              <w:top w:val="nil"/>
              <w:left w:val="single" w:sz="6" w:space="0" w:color="auto"/>
              <w:bottom w:val="nil"/>
              <w:right w:val="single" w:sz="6" w:space="0" w:color="auto"/>
            </w:tcBorders>
            <w:vAlign w:val="center"/>
          </w:tcPr>
          <w:p w14:paraId="43D641C5"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C6" w14:textId="77777777" w:rsidR="00CC5168" w:rsidRDefault="007F3AA2">
            <w:pPr>
              <w:jc w:val="center"/>
              <w:rPr>
                <w:sz w:val="18"/>
                <w:szCs w:val="18"/>
              </w:rPr>
            </w:pPr>
            <w:r>
              <w:rPr>
                <w:sz w:val="18"/>
                <w:szCs w:val="18"/>
              </w:rPr>
              <w:t>–</w:t>
            </w:r>
          </w:p>
        </w:tc>
        <w:tc>
          <w:tcPr>
            <w:tcW w:w="523" w:type="dxa"/>
            <w:tcBorders>
              <w:top w:val="nil"/>
              <w:left w:val="single" w:sz="6" w:space="0" w:color="auto"/>
              <w:bottom w:val="nil"/>
              <w:right w:val="single" w:sz="6" w:space="0" w:color="auto"/>
            </w:tcBorders>
            <w:vAlign w:val="center"/>
          </w:tcPr>
          <w:p w14:paraId="43D641C7"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1C8"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C9"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CA"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CB"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CC" w14:textId="77777777" w:rsidR="00CC5168" w:rsidRDefault="007F3AA2">
            <w:pPr>
              <w:jc w:val="center"/>
              <w:rPr>
                <w:sz w:val="18"/>
                <w:szCs w:val="18"/>
              </w:rPr>
            </w:pPr>
            <w:r>
              <w:rPr>
                <w:sz w:val="18"/>
                <w:szCs w:val="18"/>
              </w:rPr>
              <w:t>–</w:t>
            </w:r>
          </w:p>
        </w:tc>
        <w:tc>
          <w:tcPr>
            <w:tcW w:w="600" w:type="dxa"/>
            <w:tcBorders>
              <w:top w:val="nil"/>
              <w:left w:val="single" w:sz="6" w:space="0" w:color="auto"/>
              <w:bottom w:val="nil"/>
              <w:right w:val="single" w:sz="6" w:space="0" w:color="auto"/>
            </w:tcBorders>
            <w:vAlign w:val="center"/>
          </w:tcPr>
          <w:p w14:paraId="43D641CD"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1CE"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1CF"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1D0" w14:textId="77777777" w:rsidR="00CC5168" w:rsidRDefault="007F3AA2">
            <w:pPr>
              <w:jc w:val="center"/>
              <w:rPr>
                <w:sz w:val="18"/>
                <w:szCs w:val="18"/>
              </w:rPr>
            </w:pPr>
            <w:r>
              <w:rPr>
                <w:sz w:val="18"/>
                <w:szCs w:val="18"/>
              </w:rPr>
              <w:t>–</w:t>
            </w:r>
          </w:p>
        </w:tc>
      </w:tr>
      <w:tr w:rsidR="00CC5168" w14:paraId="43D641E8" w14:textId="77777777">
        <w:trPr>
          <w:cantSplit/>
          <w:trHeight w:val="23"/>
        </w:trPr>
        <w:tc>
          <w:tcPr>
            <w:tcW w:w="478" w:type="dxa"/>
            <w:vMerge/>
            <w:tcBorders>
              <w:left w:val="single" w:sz="12" w:space="0" w:color="auto"/>
              <w:right w:val="single" w:sz="6" w:space="0" w:color="auto"/>
            </w:tcBorders>
          </w:tcPr>
          <w:p w14:paraId="43D641D2"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1D3" w14:textId="77777777" w:rsidR="00CC5168" w:rsidRDefault="007F3AA2">
            <w:pPr>
              <w:jc w:val="center"/>
              <w:rPr>
                <w:b/>
                <w:bCs/>
                <w:i/>
                <w:iCs/>
                <w:sz w:val="18"/>
                <w:szCs w:val="18"/>
              </w:rPr>
            </w:pPr>
            <w:r>
              <w:rPr>
                <w:b/>
                <w:bCs/>
                <w:i/>
                <w:iCs/>
                <w:sz w:val="18"/>
                <w:szCs w:val="18"/>
              </w:rPr>
              <w:t>RAJ.G.</w:t>
            </w:r>
          </w:p>
        </w:tc>
        <w:tc>
          <w:tcPr>
            <w:tcW w:w="641" w:type="dxa"/>
            <w:tcBorders>
              <w:top w:val="nil"/>
              <w:left w:val="single" w:sz="6" w:space="0" w:color="auto"/>
              <w:bottom w:val="nil"/>
              <w:right w:val="single" w:sz="6" w:space="0" w:color="auto"/>
            </w:tcBorders>
            <w:vAlign w:val="center"/>
          </w:tcPr>
          <w:p w14:paraId="43D641D4"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1D5"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1D6"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1D7" w14:textId="77777777" w:rsidR="00CC5168" w:rsidRDefault="007F3AA2">
            <w:pPr>
              <w:jc w:val="center"/>
              <w:rPr>
                <w:sz w:val="18"/>
                <w:szCs w:val="18"/>
              </w:rPr>
            </w:pPr>
            <w:r>
              <w:rPr>
                <w:sz w:val="18"/>
                <w:szCs w:val="18"/>
              </w:rPr>
              <w:t>–</w:t>
            </w:r>
          </w:p>
        </w:tc>
        <w:tc>
          <w:tcPr>
            <w:tcW w:w="791" w:type="dxa"/>
            <w:tcBorders>
              <w:top w:val="nil"/>
              <w:left w:val="single" w:sz="6" w:space="0" w:color="auto"/>
              <w:bottom w:val="nil"/>
              <w:right w:val="single" w:sz="6" w:space="0" w:color="auto"/>
            </w:tcBorders>
            <w:vAlign w:val="center"/>
          </w:tcPr>
          <w:p w14:paraId="43D641D8"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1D9" w14:textId="77777777" w:rsidR="00CC5168" w:rsidRDefault="007F3AA2">
            <w:pPr>
              <w:jc w:val="center"/>
              <w:rPr>
                <w:b/>
                <w:bCs/>
                <w:i/>
                <w:iCs/>
                <w:sz w:val="18"/>
                <w:szCs w:val="18"/>
              </w:rPr>
            </w:pPr>
            <w:r>
              <w:rPr>
                <w:b/>
                <w:bCs/>
                <w:i/>
                <w:iCs/>
                <w:sz w:val="18"/>
                <w:szCs w:val="18"/>
              </w:rPr>
              <w:t>4,55</w:t>
            </w:r>
          </w:p>
        </w:tc>
        <w:tc>
          <w:tcPr>
            <w:tcW w:w="564" w:type="dxa"/>
            <w:tcBorders>
              <w:top w:val="nil"/>
              <w:left w:val="single" w:sz="6" w:space="0" w:color="auto"/>
              <w:bottom w:val="nil"/>
              <w:right w:val="single" w:sz="6" w:space="0" w:color="auto"/>
            </w:tcBorders>
            <w:vAlign w:val="center"/>
          </w:tcPr>
          <w:p w14:paraId="43D641DA"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DB" w14:textId="77777777" w:rsidR="00CC5168" w:rsidRDefault="007F3AA2">
            <w:pPr>
              <w:jc w:val="center"/>
              <w:rPr>
                <w:sz w:val="18"/>
                <w:szCs w:val="18"/>
              </w:rPr>
            </w:pPr>
            <w:r>
              <w:rPr>
                <w:sz w:val="18"/>
                <w:szCs w:val="18"/>
              </w:rPr>
              <w:t>–</w:t>
            </w:r>
          </w:p>
        </w:tc>
        <w:tc>
          <w:tcPr>
            <w:tcW w:w="531" w:type="dxa"/>
            <w:tcBorders>
              <w:top w:val="nil"/>
              <w:left w:val="single" w:sz="6" w:space="0" w:color="auto"/>
              <w:bottom w:val="nil"/>
              <w:right w:val="single" w:sz="6" w:space="0" w:color="auto"/>
            </w:tcBorders>
            <w:vAlign w:val="center"/>
          </w:tcPr>
          <w:p w14:paraId="43D641DC"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DD" w14:textId="77777777" w:rsidR="00CC5168" w:rsidRDefault="007F3AA2">
            <w:pPr>
              <w:jc w:val="center"/>
              <w:rPr>
                <w:sz w:val="18"/>
                <w:szCs w:val="18"/>
              </w:rPr>
            </w:pPr>
            <w:r>
              <w:rPr>
                <w:sz w:val="18"/>
                <w:szCs w:val="18"/>
              </w:rPr>
              <w:t>–</w:t>
            </w:r>
          </w:p>
        </w:tc>
        <w:tc>
          <w:tcPr>
            <w:tcW w:w="523" w:type="dxa"/>
            <w:tcBorders>
              <w:top w:val="nil"/>
              <w:left w:val="single" w:sz="6" w:space="0" w:color="auto"/>
              <w:bottom w:val="nil"/>
              <w:right w:val="single" w:sz="6" w:space="0" w:color="auto"/>
            </w:tcBorders>
            <w:vAlign w:val="center"/>
          </w:tcPr>
          <w:p w14:paraId="43D641DE"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1DF"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E0"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E1"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E2"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E3" w14:textId="77777777" w:rsidR="00CC5168" w:rsidRDefault="007F3AA2">
            <w:pPr>
              <w:jc w:val="center"/>
              <w:rPr>
                <w:sz w:val="18"/>
                <w:szCs w:val="18"/>
              </w:rPr>
            </w:pPr>
            <w:r>
              <w:rPr>
                <w:sz w:val="18"/>
                <w:szCs w:val="18"/>
              </w:rPr>
              <w:t>–</w:t>
            </w:r>
          </w:p>
        </w:tc>
        <w:tc>
          <w:tcPr>
            <w:tcW w:w="600" w:type="dxa"/>
            <w:tcBorders>
              <w:top w:val="nil"/>
              <w:left w:val="single" w:sz="6" w:space="0" w:color="auto"/>
              <w:bottom w:val="nil"/>
              <w:right w:val="single" w:sz="6" w:space="0" w:color="auto"/>
            </w:tcBorders>
            <w:vAlign w:val="center"/>
          </w:tcPr>
          <w:p w14:paraId="43D641E4"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1E5"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1E6"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1E7" w14:textId="77777777" w:rsidR="00CC5168" w:rsidRDefault="007F3AA2">
            <w:pPr>
              <w:jc w:val="center"/>
              <w:rPr>
                <w:sz w:val="18"/>
                <w:szCs w:val="18"/>
              </w:rPr>
            </w:pPr>
            <w:r>
              <w:rPr>
                <w:sz w:val="18"/>
                <w:szCs w:val="18"/>
              </w:rPr>
              <w:t>–</w:t>
            </w:r>
          </w:p>
        </w:tc>
      </w:tr>
      <w:tr w:rsidR="00CC5168" w14:paraId="43D641FF" w14:textId="77777777">
        <w:trPr>
          <w:cantSplit/>
          <w:trHeight w:val="23"/>
        </w:trPr>
        <w:tc>
          <w:tcPr>
            <w:tcW w:w="478" w:type="dxa"/>
            <w:vMerge/>
            <w:tcBorders>
              <w:left w:val="single" w:sz="12" w:space="0" w:color="auto"/>
              <w:right w:val="single" w:sz="6" w:space="0" w:color="auto"/>
            </w:tcBorders>
          </w:tcPr>
          <w:p w14:paraId="43D641E9"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1EA" w14:textId="77777777" w:rsidR="00CC5168" w:rsidRDefault="007F3AA2">
            <w:pPr>
              <w:jc w:val="center"/>
              <w:rPr>
                <w:b/>
                <w:bCs/>
                <w:i/>
                <w:iCs/>
                <w:sz w:val="18"/>
                <w:szCs w:val="18"/>
              </w:rPr>
            </w:pPr>
            <w:r>
              <w:rPr>
                <w:b/>
                <w:bCs/>
                <w:i/>
                <w:iCs/>
                <w:sz w:val="18"/>
                <w:szCs w:val="18"/>
              </w:rPr>
              <w:t>RAJ.III</w:t>
            </w:r>
          </w:p>
        </w:tc>
        <w:tc>
          <w:tcPr>
            <w:tcW w:w="641" w:type="dxa"/>
            <w:tcBorders>
              <w:top w:val="nil"/>
              <w:left w:val="single" w:sz="6" w:space="0" w:color="auto"/>
              <w:bottom w:val="nil"/>
              <w:right w:val="single" w:sz="6" w:space="0" w:color="auto"/>
            </w:tcBorders>
            <w:vAlign w:val="center"/>
          </w:tcPr>
          <w:p w14:paraId="43D641EB"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1EC"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1ED"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1EE" w14:textId="77777777" w:rsidR="00CC5168" w:rsidRDefault="007F3AA2">
            <w:pPr>
              <w:jc w:val="center"/>
              <w:rPr>
                <w:sz w:val="18"/>
                <w:szCs w:val="18"/>
              </w:rPr>
            </w:pPr>
            <w:r>
              <w:rPr>
                <w:sz w:val="18"/>
                <w:szCs w:val="18"/>
              </w:rPr>
              <w:t>–</w:t>
            </w:r>
          </w:p>
        </w:tc>
        <w:tc>
          <w:tcPr>
            <w:tcW w:w="791" w:type="dxa"/>
            <w:tcBorders>
              <w:top w:val="nil"/>
              <w:left w:val="single" w:sz="6" w:space="0" w:color="auto"/>
              <w:bottom w:val="nil"/>
              <w:right w:val="single" w:sz="6" w:space="0" w:color="auto"/>
            </w:tcBorders>
            <w:vAlign w:val="center"/>
          </w:tcPr>
          <w:p w14:paraId="43D641EF"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1F0" w14:textId="77777777" w:rsidR="00CC5168" w:rsidRDefault="007F3AA2">
            <w:pPr>
              <w:jc w:val="center"/>
              <w:rPr>
                <w:b/>
                <w:bCs/>
                <w:i/>
                <w:iCs/>
                <w:sz w:val="18"/>
                <w:szCs w:val="18"/>
              </w:rPr>
            </w:pPr>
            <w:r>
              <w:rPr>
                <w:b/>
                <w:bCs/>
                <w:i/>
                <w:iCs/>
                <w:sz w:val="18"/>
                <w:szCs w:val="18"/>
              </w:rPr>
              <w:t>49,79</w:t>
            </w:r>
          </w:p>
        </w:tc>
        <w:tc>
          <w:tcPr>
            <w:tcW w:w="564" w:type="dxa"/>
            <w:tcBorders>
              <w:top w:val="nil"/>
              <w:left w:val="single" w:sz="6" w:space="0" w:color="auto"/>
              <w:bottom w:val="nil"/>
              <w:right w:val="single" w:sz="6" w:space="0" w:color="auto"/>
            </w:tcBorders>
            <w:vAlign w:val="center"/>
          </w:tcPr>
          <w:p w14:paraId="43D641F1"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F2" w14:textId="77777777" w:rsidR="00CC5168" w:rsidRDefault="007F3AA2">
            <w:pPr>
              <w:jc w:val="center"/>
              <w:rPr>
                <w:sz w:val="18"/>
                <w:szCs w:val="18"/>
              </w:rPr>
            </w:pPr>
            <w:r>
              <w:rPr>
                <w:sz w:val="18"/>
                <w:szCs w:val="18"/>
              </w:rPr>
              <w:t>–</w:t>
            </w:r>
          </w:p>
        </w:tc>
        <w:tc>
          <w:tcPr>
            <w:tcW w:w="531" w:type="dxa"/>
            <w:tcBorders>
              <w:top w:val="nil"/>
              <w:left w:val="single" w:sz="6" w:space="0" w:color="auto"/>
              <w:bottom w:val="nil"/>
              <w:right w:val="single" w:sz="6" w:space="0" w:color="auto"/>
            </w:tcBorders>
            <w:vAlign w:val="center"/>
          </w:tcPr>
          <w:p w14:paraId="43D641F3"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1F4" w14:textId="77777777" w:rsidR="00CC5168" w:rsidRDefault="007F3AA2">
            <w:pPr>
              <w:jc w:val="center"/>
              <w:rPr>
                <w:sz w:val="18"/>
                <w:szCs w:val="18"/>
              </w:rPr>
            </w:pPr>
            <w:r>
              <w:rPr>
                <w:sz w:val="18"/>
                <w:szCs w:val="18"/>
              </w:rPr>
              <w:t>–</w:t>
            </w:r>
          </w:p>
        </w:tc>
        <w:tc>
          <w:tcPr>
            <w:tcW w:w="523" w:type="dxa"/>
            <w:tcBorders>
              <w:top w:val="nil"/>
              <w:left w:val="single" w:sz="6" w:space="0" w:color="auto"/>
              <w:bottom w:val="nil"/>
              <w:right w:val="single" w:sz="6" w:space="0" w:color="auto"/>
            </w:tcBorders>
            <w:vAlign w:val="center"/>
          </w:tcPr>
          <w:p w14:paraId="43D641F5"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1F6"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F7"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F8"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F9"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1FA" w14:textId="77777777" w:rsidR="00CC5168" w:rsidRDefault="007F3AA2">
            <w:pPr>
              <w:jc w:val="center"/>
              <w:rPr>
                <w:sz w:val="18"/>
                <w:szCs w:val="18"/>
              </w:rPr>
            </w:pPr>
            <w:r>
              <w:rPr>
                <w:sz w:val="18"/>
                <w:szCs w:val="18"/>
              </w:rPr>
              <w:t>–</w:t>
            </w:r>
          </w:p>
        </w:tc>
        <w:tc>
          <w:tcPr>
            <w:tcW w:w="600" w:type="dxa"/>
            <w:tcBorders>
              <w:top w:val="nil"/>
              <w:left w:val="single" w:sz="6" w:space="0" w:color="auto"/>
              <w:bottom w:val="nil"/>
              <w:right w:val="single" w:sz="6" w:space="0" w:color="auto"/>
            </w:tcBorders>
            <w:vAlign w:val="center"/>
          </w:tcPr>
          <w:p w14:paraId="43D641FB"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1FC"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1FD"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1FE" w14:textId="77777777" w:rsidR="00CC5168" w:rsidRDefault="007F3AA2">
            <w:pPr>
              <w:jc w:val="center"/>
              <w:rPr>
                <w:sz w:val="18"/>
                <w:szCs w:val="18"/>
              </w:rPr>
            </w:pPr>
            <w:r>
              <w:rPr>
                <w:sz w:val="18"/>
                <w:szCs w:val="18"/>
              </w:rPr>
              <w:t>–</w:t>
            </w:r>
          </w:p>
        </w:tc>
      </w:tr>
      <w:tr w:rsidR="00CC5168" w14:paraId="43D64216" w14:textId="77777777">
        <w:trPr>
          <w:cantSplit/>
          <w:trHeight w:val="23"/>
        </w:trPr>
        <w:tc>
          <w:tcPr>
            <w:tcW w:w="478" w:type="dxa"/>
            <w:vMerge/>
            <w:tcBorders>
              <w:left w:val="single" w:sz="12" w:space="0" w:color="auto"/>
              <w:bottom w:val="double" w:sz="4" w:space="0" w:color="auto"/>
              <w:right w:val="single" w:sz="6" w:space="0" w:color="auto"/>
            </w:tcBorders>
          </w:tcPr>
          <w:p w14:paraId="43D64200" w14:textId="77777777" w:rsidR="00CC5168" w:rsidRDefault="00CC5168">
            <w:pPr>
              <w:jc w:val="center"/>
              <w:rPr>
                <w:sz w:val="18"/>
                <w:szCs w:val="18"/>
              </w:rPr>
            </w:pPr>
          </w:p>
        </w:tc>
        <w:tc>
          <w:tcPr>
            <w:tcW w:w="838" w:type="dxa"/>
            <w:tcBorders>
              <w:top w:val="single" w:sz="6" w:space="0" w:color="auto"/>
              <w:left w:val="single" w:sz="6" w:space="0" w:color="auto"/>
              <w:bottom w:val="double" w:sz="4" w:space="0" w:color="auto"/>
              <w:right w:val="single" w:sz="6" w:space="0" w:color="auto"/>
            </w:tcBorders>
            <w:vAlign w:val="center"/>
          </w:tcPr>
          <w:p w14:paraId="43D64201" w14:textId="77777777" w:rsidR="00CC5168" w:rsidRDefault="007F3AA2">
            <w:pPr>
              <w:jc w:val="center"/>
              <w:rPr>
                <w:b/>
                <w:bCs/>
                <w:i/>
                <w:iCs/>
                <w:sz w:val="18"/>
                <w:szCs w:val="18"/>
              </w:rPr>
            </w:pPr>
            <w:r>
              <w:rPr>
                <w:b/>
                <w:bCs/>
                <w:i/>
                <w:iCs/>
                <w:sz w:val="18"/>
                <w:szCs w:val="18"/>
              </w:rPr>
              <w:t>JUNG.</w:t>
            </w:r>
          </w:p>
        </w:tc>
        <w:tc>
          <w:tcPr>
            <w:tcW w:w="641" w:type="dxa"/>
            <w:tcBorders>
              <w:top w:val="nil"/>
              <w:left w:val="single" w:sz="6" w:space="0" w:color="auto"/>
              <w:bottom w:val="double" w:sz="4" w:space="0" w:color="auto"/>
              <w:right w:val="single" w:sz="6" w:space="0" w:color="auto"/>
            </w:tcBorders>
            <w:vAlign w:val="center"/>
          </w:tcPr>
          <w:p w14:paraId="43D64202" w14:textId="77777777" w:rsidR="00CC5168" w:rsidRDefault="007F3AA2">
            <w:pPr>
              <w:jc w:val="center"/>
              <w:rPr>
                <w:sz w:val="18"/>
                <w:szCs w:val="18"/>
              </w:rPr>
            </w:pPr>
            <w:r>
              <w:rPr>
                <w:sz w:val="18"/>
                <w:szCs w:val="18"/>
              </w:rPr>
              <w:t>–</w:t>
            </w:r>
          </w:p>
        </w:tc>
        <w:tc>
          <w:tcPr>
            <w:tcW w:w="677" w:type="dxa"/>
            <w:tcBorders>
              <w:top w:val="nil"/>
              <w:left w:val="single" w:sz="6" w:space="0" w:color="auto"/>
              <w:bottom w:val="double" w:sz="4" w:space="0" w:color="auto"/>
              <w:right w:val="single" w:sz="6" w:space="0" w:color="auto"/>
            </w:tcBorders>
            <w:vAlign w:val="center"/>
          </w:tcPr>
          <w:p w14:paraId="43D64203" w14:textId="77777777" w:rsidR="00CC5168" w:rsidRDefault="007F3AA2">
            <w:pPr>
              <w:jc w:val="center"/>
              <w:rPr>
                <w:sz w:val="18"/>
                <w:szCs w:val="18"/>
              </w:rPr>
            </w:pPr>
            <w:r>
              <w:rPr>
                <w:sz w:val="18"/>
                <w:szCs w:val="18"/>
              </w:rPr>
              <w:t>–</w:t>
            </w:r>
          </w:p>
        </w:tc>
        <w:tc>
          <w:tcPr>
            <w:tcW w:w="606" w:type="dxa"/>
            <w:tcBorders>
              <w:top w:val="nil"/>
              <w:left w:val="single" w:sz="6" w:space="0" w:color="auto"/>
              <w:bottom w:val="double" w:sz="4" w:space="0" w:color="auto"/>
              <w:right w:val="single" w:sz="6" w:space="0" w:color="auto"/>
            </w:tcBorders>
            <w:vAlign w:val="center"/>
          </w:tcPr>
          <w:p w14:paraId="43D64204" w14:textId="77777777" w:rsidR="00CC5168" w:rsidRDefault="007F3AA2">
            <w:pPr>
              <w:jc w:val="center"/>
              <w:rPr>
                <w:sz w:val="18"/>
                <w:szCs w:val="18"/>
              </w:rPr>
            </w:pPr>
            <w:r>
              <w:rPr>
                <w:sz w:val="18"/>
                <w:szCs w:val="18"/>
              </w:rPr>
              <w:t>–</w:t>
            </w:r>
          </w:p>
        </w:tc>
        <w:tc>
          <w:tcPr>
            <w:tcW w:w="713" w:type="dxa"/>
            <w:tcBorders>
              <w:top w:val="nil"/>
              <w:left w:val="single" w:sz="6" w:space="0" w:color="auto"/>
              <w:bottom w:val="double" w:sz="4" w:space="0" w:color="auto"/>
              <w:right w:val="single" w:sz="6" w:space="0" w:color="auto"/>
            </w:tcBorders>
            <w:vAlign w:val="center"/>
          </w:tcPr>
          <w:p w14:paraId="43D64205" w14:textId="77777777" w:rsidR="00CC5168" w:rsidRDefault="007F3AA2">
            <w:pPr>
              <w:jc w:val="center"/>
              <w:rPr>
                <w:sz w:val="18"/>
                <w:szCs w:val="18"/>
              </w:rPr>
            </w:pPr>
            <w:r>
              <w:rPr>
                <w:sz w:val="18"/>
                <w:szCs w:val="18"/>
              </w:rPr>
              <w:t>–</w:t>
            </w:r>
          </w:p>
        </w:tc>
        <w:tc>
          <w:tcPr>
            <w:tcW w:w="791" w:type="dxa"/>
            <w:tcBorders>
              <w:top w:val="nil"/>
              <w:left w:val="single" w:sz="6" w:space="0" w:color="auto"/>
              <w:bottom w:val="double" w:sz="4" w:space="0" w:color="auto"/>
              <w:right w:val="single" w:sz="6" w:space="0" w:color="auto"/>
            </w:tcBorders>
            <w:vAlign w:val="center"/>
          </w:tcPr>
          <w:p w14:paraId="43D64206" w14:textId="77777777" w:rsidR="00CC5168" w:rsidRDefault="007F3AA2">
            <w:pPr>
              <w:jc w:val="center"/>
              <w:rPr>
                <w:sz w:val="18"/>
                <w:szCs w:val="18"/>
              </w:rPr>
            </w:pPr>
            <w:r>
              <w:rPr>
                <w:sz w:val="18"/>
                <w:szCs w:val="18"/>
              </w:rPr>
              <w:t>–</w:t>
            </w:r>
          </w:p>
        </w:tc>
        <w:tc>
          <w:tcPr>
            <w:tcW w:w="767" w:type="dxa"/>
            <w:tcBorders>
              <w:top w:val="nil"/>
              <w:left w:val="single" w:sz="6" w:space="0" w:color="auto"/>
              <w:bottom w:val="double" w:sz="4" w:space="0" w:color="auto"/>
              <w:right w:val="single" w:sz="6" w:space="0" w:color="auto"/>
            </w:tcBorders>
            <w:vAlign w:val="center"/>
          </w:tcPr>
          <w:p w14:paraId="43D64207" w14:textId="77777777" w:rsidR="00CC5168" w:rsidRDefault="007F3AA2">
            <w:pPr>
              <w:jc w:val="center"/>
              <w:rPr>
                <w:b/>
                <w:bCs/>
                <w:i/>
                <w:iCs/>
                <w:sz w:val="18"/>
                <w:szCs w:val="18"/>
              </w:rPr>
            </w:pPr>
            <w:r>
              <w:rPr>
                <w:b/>
                <w:bCs/>
                <w:i/>
                <w:iCs/>
                <w:sz w:val="18"/>
                <w:szCs w:val="18"/>
              </w:rPr>
              <w:t>0,26</w:t>
            </w:r>
          </w:p>
        </w:tc>
        <w:tc>
          <w:tcPr>
            <w:tcW w:w="564" w:type="dxa"/>
            <w:tcBorders>
              <w:top w:val="nil"/>
              <w:left w:val="single" w:sz="6" w:space="0" w:color="auto"/>
              <w:bottom w:val="double" w:sz="4" w:space="0" w:color="auto"/>
              <w:right w:val="single" w:sz="6" w:space="0" w:color="auto"/>
            </w:tcBorders>
            <w:vAlign w:val="center"/>
          </w:tcPr>
          <w:p w14:paraId="43D64208" w14:textId="77777777" w:rsidR="00CC5168" w:rsidRDefault="007F3AA2">
            <w:pPr>
              <w:jc w:val="center"/>
              <w:rPr>
                <w:sz w:val="18"/>
                <w:szCs w:val="18"/>
              </w:rPr>
            </w:pPr>
            <w:r>
              <w:rPr>
                <w:sz w:val="18"/>
                <w:szCs w:val="18"/>
              </w:rPr>
              <w:t>–</w:t>
            </w:r>
          </w:p>
        </w:tc>
        <w:tc>
          <w:tcPr>
            <w:tcW w:w="797" w:type="dxa"/>
            <w:tcBorders>
              <w:top w:val="nil"/>
              <w:left w:val="single" w:sz="6" w:space="0" w:color="auto"/>
              <w:bottom w:val="double" w:sz="4" w:space="0" w:color="auto"/>
              <w:right w:val="single" w:sz="6" w:space="0" w:color="auto"/>
            </w:tcBorders>
            <w:vAlign w:val="center"/>
          </w:tcPr>
          <w:p w14:paraId="43D64209" w14:textId="77777777" w:rsidR="00CC5168" w:rsidRDefault="007F3AA2">
            <w:pPr>
              <w:jc w:val="center"/>
              <w:rPr>
                <w:sz w:val="18"/>
                <w:szCs w:val="18"/>
              </w:rPr>
            </w:pPr>
            <w:r>
              <w:rPr>
                <w:sz w:val="18"/>
                <w:szCs w:val="18"/>
              </w:rPr>
              <w:t>–</w:t>
            </w:r>
          </w:p>
        </w:tc>
        <w:tc>
          <w:tcPr>
            <w:tcW w:w="531" w:type="dxa"/>
            <w:tcBorders>
              <w:top w:val="nil"/>
              <w:left w:val="single" w:sz="6" w:space="0" w:color="auto"/>
              <w:bottom w:val="double" w:sz="4" w:space="0" w:color="auto"/>
              <w:right w:val="single" w:sz="6" w:space="0" w:color="auto"/>
            </w:tcBorders>
            <w:vAlign w:val="center"/>
          </w:tcPr>
          <w:p w14:paraId="43D6420A" w14:textId="77777777" w:rsidR="00CC5168" w:rsidRDefault="007F3AA2">
            <w:pPr>
              <w:jc w:val="center"/>
              <w:rPr>
                <w:sz w:val="18"/>
                <w:szCs w:val="18"/>
              </w:rPr>
            </w:pPr>
            <w:r>
              <w:rPr>
                <w:sz w:val="18"/>
                <w:szCs w:val="18"/>
              </w:rPr>
              <w:t>–</w:t>
            </w:r>
          </w:p>
        </w:tc>
        <w:tc>
          <w:tcPr>
            <w:tcW w:w="797" w:type="dxa"/>
            <w:tcBorders>
              <w:top w:val="nil"/>
              <w:left w:val="single" w:sz="6" w:space="0" w:color="auto"/>
              <w:bottom w:val="double" w:sz="4" w:space="0" w:color="auto"/>
              <w:right w:val="single" w:sz="6" w:space="0" w:color="auto"/>
            </w:tcBorders>
            <w:vAlign w:val="center"/>
          </w:tcPr>
          <w:p w14:paraId="43D6420B" w14:textId="77777777" w:rsidR="00CC5168" w:rsidRDefault="007F3AA2">
            <w:pPr>
              <w:jc w:val="center"/>
              <w:rPr>
                <w:sz w:val="18"/>
                <w:szCs w:val="18"/>
              </w:rPr>
            </w:pPr>
            <w:r>
              <w:rPr>
                <w:sz w:val="18"/>
                <w:szCs w:val="18"/>
              </w:rPr>
              <w:t>–</w:t>
            </w:r>
          </w:p>
        </w:tc>
        <w:tc>
          <w:tcPr>
            <w:tcW w:w="523" w:type="dxa"/>
            <w:tcBorders>
              <w:top w:val="nil"/>
              <w:left w:val="single" w:sz="6" w:space="0" w:color="auto"/>
              <w:bottom w:val="double" w:sz="4" w:space="0" w:color="auto"/>
              <w:right w:val="single" w:sz="6" w:space="0" w:color="auto"/>
            </w:tcBorders>
            <w:vAlign w:val="center"/>
          </w:tcPr>
          <w:p w14:paraId="43D6420C" w14:textId="77777777" w:rsidR="00CC5168" w:rsidRDefault="007F3AA2">
            <w:pPr>
              <w:jc w:val="center"/>
              <w:rPr>
                <w:sz w:val="18"/>
                <w:szCs w:val="18"/>
              </w:rPr>
            </w:pPr>
            <w:r>
              <w:rPr>
                <w:sz w:val="18"/>
                <w:szCs w:val="18"/>
              </w:rPr>
              <w:t>–</w:t>
            </w:r>
          </w:p>
        </w:tc>
        <w:tc>
          <w:tcPr>
            <w:tcW w:w="757" w:type="dxa"/>
            <w:tcBorders>
              <w:top w:val="nil"/>
              <w:left w:val="single" w:sz="6" w:space="0" w:color="auto"/>
              <w:bottom w:val="double" w:sz="4" w:space="0" w:color="auto"/>
              <w:right w:val="single" w:sz="6" w:space="0" w:color="auto"/>
            </w:tcBorders>
            <w:vAlign w:val="center"/>
          </w:tcPr>
          <w:p w14:paraId="43D6420D" w14:textId="77777777" w:rsidR="00CC5168" w:rsidRDefault="007F3AA2">
            <w:pPr>
              <w:jc w:val="center"/>
              <w:rPr>
                <w:sz w:val="18"/>
                <w:szCs w:val="18"/>
              </w:rPr>
            </w:pPr>
            <w:r>
              <w:rPr>
                <w:sz w:val="18"/>
                <w:szCs w:val="18"/>
              </w:rPr>
              <w:t>–</w:t>
            </w:r>
          </w:p>
        </w:tc>
        <w:tc>
          <w:tcPr>
            <w:tcW w:w="720" w:type="dxa"/>
            <w:tcBorders>
              <w:top w:val="nil"/>
              <w:left w:val="single" w:sz="6" w:space="0" w:color="auto"/>
              <w:bottom w:val="double" w:sz="4" w:space="0" w:color="auto"/>
              <w:right w:val="single" w:sz="6" w:space="0" w:color="auto"/>
            </w:tcBorders>
            <w:vAlign w:val="center"/>
          </w:tcPr>
          <w:p w14:paraId="43D6420E" w14:textId="77777777" w:rsidR="00CC5168" w:rsidRDefault="007F3AA2">
            <w:pPr>
              <w:jc w:val="center"/>
              <w:rPr>
                <w:sz w:val="18"/>
                <w:szCs w:val="18"/>
              </w:rPr>
            </w:pPr>
            <w:r>
              <w:rPr>
                <w:sz w:val="18"/>
                <w:szCs w:val="18"/>
              </w:rPr>
              <w:t>–</w:t>
            </w:r>
          </w:p>
        </w:tc>
        <w:tc>
          <w:tcPr>
            <w:tcW w:w="720" w:type="dxa"/>
            <w:tcBorders>
              <w:top w:val="nil"/>
              <w:left w:val="single" w:sz="6" w:space="0" w:color="auto"/>
              <w:bottom w:val="double" w:sz="4" w:space="0" w:color="auto"/>
              <w:right w:val="single" w:sz="6" w:space="0" w:color="auto"/>
            </w:tcBorders>
            <w:vAlign w:val="center"/>
          </w:tcPr>
          <w:p w14:paraId="43D6420F" w14:textId="77777777" w:rsidR="00CC5168" w:rsidRDefault="007F3AA2">
            <w:pPr>
              <w:jc w:val="center"/>
              <w:rPr>
                <w:sz w:val="18"/>
                <w:szCs w:val="18"/>
              </w:rPr>
            </w:pPr>
            <w:r>
              <w:rPr>
                <w:sz w:val="18"/>
                <w:szCs w:val="18"/>
              </w:rPr>
              <w:t>–</w:t>
            </w:r>
          </w:p>
        </w:tc>
        <w:tc>
          <w:tcPr>
            <w:tcW w:w="720" w:type="dxa"/>
            <w:tcBorders>
              <w:top w:val="nil"/>
              <w:left w:val="single" w:sz="6" w:space="0" w:color="auto"/>
              <w:bottom w:val="double" w:sz="4" w:space="0" w:color="auto"/>
              <w:right w:val="single" w:sz="6" w:space="0" w:color="auto"/>
            </w:tcBorders>
            <w:vAlign w:val="center"/>
          </w:tcPr>
          <w:p w14:paraId="43D64210" w14:textId="77777777" w:rsidR="00CC5168" w:rsidRDefault="007F3AA2">
            <w:pPr>
              <w:jc w:val="center"/>
              <w:rPr>
                <w:sz w:val="18"/>
                <w:szCs w:val="18"/>
              </w:rPr>
            </w:pPr>
            <w:r>
              <w:rPr>
                <w:sz w:val="18"/>
                <w:szCs w:val="18"/>
              </w:rPr>
              <w:t>–</w:t>
            </w:r>
          </w:p>
        </w:tc>
        <w:tc>
          <w:tcPr>
            <w:tcW w:w="720" w:type="dxa"/>
            <w:tcBorders>
              <w:top w:val="nil"/>
              <w:left w:val="single" w:sz="6" w:space="0" w:color="auto"/>
              <w:bottom w:val="double" w:sz="4" w:space="0" w:color="auto"/>
              <w:right w:val="single" w:sz="6" w:space="0" w:color="auto"/>
            </w:tcBorders>
            <w:vAlign w:val="center"/>
          </w:tcPr>
          <w:p w14:paraId="43D64211" w14:textId="77777777" w:rsidR="00CC5168" w:rsidRDefault="007F3AA2">
            <w:pPr>
              <w:jc w:val="center"/>
              <w:rPr>
                <w:sz w:val="18"/>
                <w:szCs w:val="18"/>
              </w:rPr>
            </w:pPr>
            <w:r>
              <w:rPr>
                <w:sz w:val="18"/>
                <w:szCs w:val="18"/>
              </w:rPr>
              <w:t>–</w:t>
            </w:r>
          </w:p>
        </w:tc>
        <w:tc>
          <w:tcPr>
            <w:tcW w:w="600" w:type="dxa"/>
            <w:tcBorders>
              <w:top w:val="nil"/>
              <w:left w:val="single" w:sz="6" w:space="0" w:color="auto"/>
              <w:bottom w:val="double" w:sz="4" w:space="0" w:color="auto"/>
              <w:right w:val="single" w:sz="6" w:space="0" w:color="auto"/>
            </w:tcBorders>
            <w:vAlign w:val="center"/>
          </w:tcPr>
          <w:p w14:paraId="43D64212" w14:textId="77777777" w:rsidR="00CC5168" w:rsidRDefault="007F3AA2">
            <w:pPr>
              <w:jc w:val="center"/>
              <w:rPr>
                <w:sz w:val="18"/>
                <w:szCs w:val="18"/>
              </w:rPr>
            </w:pPr>
            <w:r>
              <w:rPr>
                <w:sz w:val="18"/>
                <w:szCs w:val="18"/>
              </w:rPr>
              <w:t>–</w:t>
            </w:r>
          </w:p>
        </w:tc>
        <w:tc>
          <w:tcPr>
            <w:tcW w:w="685" w:type="dxa"/>
            <w:tcBorders>
              <w:top w:val="nil"/>
              <w:left w:val="single" w:sz="6" w:space="0" w:color="auto"/>
              <w:bottom w:val="double" w:sz="4" w:space="0" w:color="auto"/>
              <w:right w:val="single" w:sz="6" w:space="0" w:color="auto"/>
            </w:tcBorders>
            <w:vAlign w:val="center"/>
          </w:tcPr>
          <w:p w14:paraId="43D64213" w14:textId="77777777" w:rsidR="00CC5168" w:rsidRDefault="007F3AA2">
            <w:pPr>
              <w:jc w:val="center"/>
              <w:rPr>
                <w:sz w:val="18"/>
                <w:szCs w:val="18"/>
              </w:rPr>
            </w:pPr>
            <w:r>
              <w:rPr>
                <w:sz w:val="18"/>
                <w:szCs w:val="18"/>
              </w:rPr>
              <w:t>–</w:t>
            </w:r>
          </w:p>
        </w:tc>
        <w:tc>
          <w:tcPr>
            <w:tcW w:w="515" w:type="dxa"/>
            <w:tcBorders>
              <w:top w:val="nil"/>
              <w:left w:val="single" w:sz="6" w:space="0" w:color="auto"/>
              <w:bottom w:val="double" w:sz="4" w:space="0" w:color="auto"/>
              <w:right w:val="single" w:sz="6" w:space="0" w:color="auto"/>
            </w:tcBorders>
            <w:vAlign w:val="center"/>
          </w:tcPr>
          <w:p w14:paraId="43D64214" w14:textId="77777777" w:rsidR="00CC5168" w:rsidRDefault="007F3AA2">
            <w:pPr>
              <w:jc w:val="center"/>
              <w:rPr>
                <w:sz w:val="18"/>
                <w:szCs w:val="18"/>
              </w:rPr>
            </w:pPr>
            <w:r>
              <w:rPr>
                <w:sz w:val="18"/>
                <w:szCs w:val="18"/>
              </w:rPr>
              <w:t>–</w:t>
            </w:r>
          </w:p>
        </w:tc>
        <w:tc>
          <w:tcPr>
            <w:tcW w:w="669" w:type="dxa"/>
            <w:tcBorders>
              <w:top w:val="nil"/>
              <w:left w:val="single" w:sz="6" w:space="0" w:color="auto"/>
              <w:bottom w:val="double" w:sz="4" w:space="0" w:color="auto"/>
              <w:right w:val="single" w:sz="12" w:space="0" w:color="auto"/>
            </w:tcBorders>
            <w:vAlign w:val="center"/>
          </w:tcPr>
          <w:p w14:paraId="43D64215" w14:textId="77777777" w:rsidR="00CC5168" w:rsidRDefault="007F3AA2">
            <w:pPr>
              <w:jc w:val="center"/>
              <w:rPr>
                <w:sz w:val="18"/>
                <w:szCs w:val="18"/>
              </w:rPr>
            </w:pPr>
            <w:r>
              <w:rPr>
                <w:sz w:val="18"/>
                <w:szCs w:val="18"/>
              </w:rPr>
              <w:t>–</w:t>
            </w:r>
          </w:p>
        </w:tc>
      </w:tr>
      <w:tr w:rsidR="00CC5168" w14:paraId="43D6422D" w14:textId="77777777">
        <w:trPr>
          <w:cantSplit/>
          <w:trHeight w:val="68"/>
        </w:trPr>
        <w:tc>
          <w:tcPr>
            <w:tcW w:w="478" w:type="dxa"/>
            <w:vMerge w:val="restart"/>
            <w:tcBorders>
              <w:top w:val="double" w:sz="4" w:space="0" w:color="auto"/>
              <w:left w:val="single" w:sz="12" w:space="0" w:color="auto"/>
              <w:right w:val="single" w:sz="6" w:space="0" w:color="auto"/>
            </w:tcBorders>
          </w:tcPr>
          <w:p w14:paraId="43D64217" w14:textId="77777777" w:rsidR="00CC5168" w:rsidRDefault="00CC5168">
            <w:pPr>
              <w:jc w:val="center"/>
              <w:rPr>
                <w:sz w:val="18"/>
                <w:szCs w:val="18"/>
              </w:rPr>
            </w:pPr>
          </w:p>
        </w:tc>
        <w:tc>
          <w:tcPr>
            <w:tcW w:w="838" w:type="dxa"/>
            <w:tcBorders>
              <w:top w:val="double" w:sz="4" w:space="0" w:color="auto"/>
              <w:left w:val="single" w:sz="6" w:space="0" w:color="auto"/>
              <w:bottom w:val="single" w:sz="6" w:space="0" w:color="auto"/>
              <w:right w:val="single" w:sz="6" w:space="0" w:color="auto"/>
            </w:tcBorders>
            <w:vAlign w:val="center"/>
          </w:tcPr>
          <w:p w14:paraId="43D64218" w14:textId="77777777" w:rsidR="00CC5168" w:rsidRDefault="007F3AA2">
            <w:pPr>
              <w:jc w:val="center"/>
              <w:rPr>
                <w:b/>
                <w:bCs/>
                <w:i/>
                <w:iCs/>
                <w:sz w:val="18"/>
                <w:szCs w:val="18"/>
              </w:rPr>
            </w:pPr>
            <w:r>
              <w:rPr>
                <w:b/>
                <w:bCs/>
                <w:i/>
                <w:iCs/>
                <w:sz w:val="18"/>
                <w:szCs w:val="18"/>
              </w:rPr>
              <w:t>Iš viso:</w:t>
            </w:r>
          </w:p>
        </w:tc>
        <w:tc>
          <w:tcPr>
            <w:tcW w:w="641" w:type="dxa"/>
            <w:tcBorders>
              <w:top w:val="double" w:sz="4" w:space="0" w:color="auto"/>
              <w:left w:val="single" w:sz="6" w:space="0" w:color="auto"/>
              <w:bottom w:val="nil"/>
              <w:right w:val="single" w:sz="6" w:space="0" w:color="auto"/>
            </w:tcBorders>
            <w:vAlign w:val="center"/>
          </w:tcPr>
          <w:p w14:paraId="43D64219" w14:textId="77777777" w:rsidR="00CC5168" w:rsidRDefault="007F3AA2">
            <w:pPr>
              <w:jc w:val="center"/>
              <w:rPr>
                <w:sz w:val="18"/>
                <w:szCs w:val="18"/>
              </w:rPr>
            </w:pPr>
            <w:r>
              <w:rPr>
                <w:sz w:val="18"/>
                <w:szCs w:val="18"/>
              </w:rPr>
              <w:t>–</w:t>
            </w:r>
          </w:p>
        </w:tc>
        <w:tc>
          <w:tcPr>
            <w:tcW w:w="677" w:type="dxa"/>
            <w:tcBorders>
              <w:top w:val="double" w:sz="4" w:space="0" w:color="auto"/>
              <w:left w:val="single" w:sz="6" w:space="0" w:color="auto"/>
              <w:bottom w:val="nil"/>
              <w:right w:val="single" w:sz="6" w:space="0" w:color="auto"/>
            </w:tcBorders>
            <w:vAlign w:val="center"/>
          </w:tcPr>
          <w:p w14:paraId="43D6421A" w14:textId="77777777" w:rsidR="00CC5168" w:rsidRDefault="007F3AA2">
            <w:pPr>
              <w:jc w:val="center"/>
              <w:rPr>
                <w:sz w:val="18"/>
                <w:szCs w:val="18"/>
              </w:rPr>
            </w:pPr>
            <w:r>
              <w:rPr>
                <w:sz w:val="18"/>
                <w:szCs w:val="18"/>
              </w:rPr>
              <w:t>–</w:t>
            </w:r>
          </w:p>
        </w:tc>
        <w:tc>
          <w:tcPr>
            <w:tcW w:w="606" w:type="dxa"/>
            <w:tcBorders>
              <w:top w:val="double" w:sz="4" w:space="0" w:color="auto"/>
              <w:left w:val="single" w:sz="6" w:space="0" w:color="auto"/>
              <w:bottom w:val="nil"/>
              <w:right w:val="single" w:sz="6" w:space="0" w:color="auto"/>
            </w:tcBorders>
            <w:vAlign w:val="center"/>
          </w:tcPr>
          <w:p w14:paraId="43D6421B" w14:textId="77777777" w:rsidR="00CC5168" w:rsidRDefault="007F3AA2">
            <w:pPr>
              <w:jc w:val="center"/>
              <w:rPr>
                <w:sz w:val="18"/>
                <w:szCs w:val="18"/>
              </w:rPr>
            </w:pPr>
            <w:r>
              <w:rPr>
                <w:sz w:val="18"/>
                <w:szCs w:val="18"/>
              </w:rPr>
              <w:t>–</w:t>
            </w:r>
          </w:p>
        </w:tc>
        <w:tc>
          <w:tcPr>
            <w:tcW w:w="713" w:type="dxa"/>
            <w:tcBorders>
              <w:top w:val="double" w:sz="4" w:space="0" w:color="auto"/>
              <w:left w:val="single" w:sz="6" w:space="0" w:color="auto"/>
              <w:bottom w:val="nil"/>
              <w:right w:val="single" w:sz="6" w:space="0" w:color="auto"/>
            </w:tcBorders>
            <w:vAlign w:val="center"/>
          </w:tcPr>
          <w:p w14:paraId="43D6421C" w14:textId="77777777" w:rsidR="00CC5168" w:rsidRDefault="007F3AA2">
            <w:pPr>
              <w:jc w:val="center"/>
              <w:rPr>
                <w:b/>
                <w:bCs/>
                <w:i/>
                <w:iCs/>
                <w:sz w:val="18"/>
                <w:szCs w:val="18"/>
              </w:rPr>
            </w:pPr>
            <w:r>
              <w:rPr>
                <w:b/>
                <w:bCs/>
                <w:i/>
                <w:iCs/>
                <w:sz w:val="18"/>
                <w:szCs w:val="18"/>
              </w:rPr>
              <w:t>1346,18</w:t>
            </w:r>
          </w:p>
        </w:tc>
        <w:tc>
          <w:tcPr>
            <w:tcW w:w="791" w:type="dxa"/>
            <w:tcBorders>
              <w:top w:val="double" w:sz="4" w:space="0" w:color="auto"/>
              <w:left w:val="single" w:sz="6" w:space="0" w:color="auto"/>
              <w:bottom w:val="nil"/>
              <w:right w:val="single" w:sz="6" w:space="0" w:color="auto"/>
            </w:tcBorders>
            <w:vAlign w:val="center"/>
          </w:tcPr>
          <w:p w14:paraId="43D6421D" w14:textId="77777777" w:rsidR="00CC5168" w:rsidRDefault="007F3AA2">
            <w:pPr>
              <w:jc w:val="center"/>
              <w:rPr>
                <w:sz w:val="18"/>
                <w:szCs w:val="18"/>
              </w:rPr>
            </w:pPr>
            <w:r>
              <w:rPr>
                <w:sz w:val="18"/>
                <w:szCs w:val="18"/>
              </w:rPr>
              <w:t>–</w:t>
            </w:r>
          </w:p>
        </w:tc>
        <w:tc>
          <w:tcPr>
            <w:tcW w:w="767" w:type="dxa"/>
            <w:tcBorders>
              <w:top w:val="double" w:sz="4" w:space="0" w:color="auto"/>
              <w:left w:val="single" w:sz="6" w:space="0" w:color="auto"/>
              <w:bottom w:val="nil"/>
              <w:right w:val="single" w:sz="6" w:space="0" w:color="auto"/>
            </w:tcBorders>
            <w:vAlign w:val="center"/>
          </w:tcPr>
          <w:p w14:paraId="43D6421E" w14:textId="77777777" w:rsidR="00CC5168" w:rsidRDefault="007F3AA2">
            <w:pPr>
              <w:jc w:val="center"/>
              <w:rPr>
                <w:b/>
                <w:bCs/>
                <w:i/>
                <w:iCs/>
                <w:sz w:val="18"/>
                <w:szCs w:val="18"/>
              </w:rPr>
            </w:pPr>
            <w:r>
              <w:rPr>
                <w:b/>
                <w:bCs/>
                <w:i/>
                <w:iCs/>
                <w:sz w:val="18"/>
                <w:szCs w:val="18"/>
              </w:rPr>
              <w:t>8529,47</w:t>
            </w:r>
          </w:p>
        </w:tc>
        <w:tc>
          <w:tcPr>
            <w:tcW w:w="564" w:type="dxa"/>
            <w:tcBorders>
              <w:top w:val="double" w:sz="4" w:space="0" w:color="auto"/>
              <w:left w:val="single" w:sz="6" w:space="0" w:color="auto"/>
              <w:bottom w:val="nil"/>
              <w:right w:val="single" w:sz="6" w:space="0" w:color="auto"/>
            </w:tcBorders>
            <w:vAlign w:val="center"/>
          </w:tcPr>
          <w:p w14:paraId="43D6421F"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nil"/>
              <w:right w:val="single" w:sz="6" w:space="0" w:color="auto"/>
            </w:tcBorders>
            <w:vAlign w:val="center"/>
          </w:tcPr>
          <w:p w14:paraId="43D64220" w14:textId="77777777" w:rsidR="00CC5168" w:rsidRDefault="007F3AA2">
            <w:pPr>
              <w:jc w:val="center"/>
              <w:rPr>
                <w:b/>
                <w:bCs/>
                <w:i/>
                <w:iCs/>
                <w:sz w:val="18"/>
                <w:szCs w:val="18"/>
              </w:rPr>
            </w:pPr>
            <w:r>
              <w:rPr>
                <w:b/>
                <w:bCs/>
                <w:i/>
                <w:iCs/>
                <w:sz w:val="18"/>
                <w:szCs w:val="18"/>
              </w:rPr>
              <w:t>24527,09</w:t>
            </w:r>
          </w:p>
        </w:tc>
        <w:tc>
          <w:tcPr>
            <w:tcW w:w="531" w:type="dxa"/>
            <w:tcBorders>
              <w:top w:val="double" w:sz="4" w:space="0" w:color="auto"/>
              <w:left w:val="single" w:sz="6" w:space="0" w:color="auto"/>
              <w:bottom w:val="nil"/>
              <w:right w:val="single" w:sz="6" w:space="0" w:color="auto"/>
            </w:tcBorders>
            <w:vAlign w:val="center"/>
          </w:tcPr>
          <w:p w14:paraId="43D64221"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nil"/>
              <w:right w:val="single" w:sz="6" w:space="0" w:color="auto"/>
            </w:tcBorders>
            <w:vAlign w:val="center"/>
          </w:tcPr>
          <w:p w14:paraId="43D64222" w14:textId="77777777" w:rsidR="00CC5168" w:rsidRDefault="007F3AA2">
            <w:pPr>
              <w:jc w:val="center"/>
              <w:rPr>
                <w:bCs/>
                <w:i/>
                <w:smallCaps/>
                <w:sz w:val="18"/>
                <w:szCs w:val="18"/>
              </w:rPr>
            </w:pPr>
            <w:r>
              <w:rPr>
                <w:bCs/>
                <w:i/>
                <w:smallCaps/>
                <w:sz w:val="18"/>
                <w:szCs w:val="18"/>
              </w:rPr>
              <w:t>23897,97</w:t>
            </w:r>
          </w:p>
        </w:tc>
        <w:tc>
          <w:tcPr>
            <w:tcW w:w="523" w:type="dxa"/>
            <w:tcBorders>
              <w:top w:val="double" w:sz="4" w:space="0" w:color="auto"/>
              <w:left w:val="single" w:sz="6" w:space="0" w:color="auto"/>
              <w:bottom w:val="nil"/>
              <w:right w:val="single" w:sz="6" w:space="0" w:color="auto"/>
            </w:tcBorders>
            <w:vAlign w:val="center"/>
          </w:tcPr>
          <w:p w14:paraId="43D64223" w14:textId="77777777" w:rsidR="00CC5168" w:rsidRDefault="007F3AA2">
            <w:pPr>
              <w:jc w:val="center"/>
              <w:rPr>
                <w:sz w:val="18"/>
                <w:szCs w:val="18"/>
              </w:rPr>
            </w:pPr>
            <w:r>
              <w:rPr>
                <w:sz w:val="18"/>
                <w:szCs w:val="18"/>
              </w:rPr>
              <w:t>–</w:t>
            </w:r>
          </w:p>
        </w:tc>
        <w:tc>
          <w:tcPr>
            <w:tcW w:w="757" w:type="dxa"/>
            <w:tcBorders>
              <w:top w:val="double" w:sz="4" w:space="0" w:color="auto"/>
              <w:left w:val="single" w:sz="6" w:space="0" w:color="auto"/>
              <w:bottom w:val="nil"/>
              <w:right w:val="single" w:sz="6" w:space="0" w:color="auto"/>
            </w:tcBorders>
            <w:vAlign w:val="center"/>
          </w:tcPr>
          <w:p w14:paraId="43D64224" w14:textId="77777777" w:rsidR="00CC5168" w:rsidRDefault="007F3AA2">
            <w:pPr>
              <w:jc w:val="center"/>
              <w:rPr>
                <w:b/>
                <w:bCs/>
                <w:i/>
                <w:iCs/>
                <w:sz w:val="18"/>
                <w:szCs w:val="18"/>
              </w:rPr>
            </w:pPr>
            <w:r>
              <w:rPr>
                <w:b/>
                <w:bCs/>
                <w:i/>
                <w:iCs/>
                <w:sz w:val="18"/>
                <w:szCs w:val="18"/>
              </w:rPr>
              <w:t>3703,35</w:t>
            </w:r>
          </w:p>
        </w:tc>
        <w:tc>
          <w:tcPr>
            <w:tcW w:w="720" w:type="dxa"/>
            <w:tcBorders>
              <w:top w:val="double" w:sz="4" w:space="0" w:color="auto"/>
              <w:left w:val="single" w:sz="6" w:space="0" w:color="auto"/>
              <w:bottom w:val="nil"/>
              <w:right w:val="single" w:sz="6" w:space="0" w:color="auto"/>
            </w:tcBorders>
            <w:vAlign w:val="center"/>
          </w:tcPr>
          <w:p w14:paraId="43D64225"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nil"/>
              <w:right w:val="single" w:sz="6" w:space="0" w:color="auto"/>
            </w:tcBorders>
            <w:vAlign w:val="center"/>
          </w:tcPr>
          <w:p w14:paraId="43D64226" w14:textId="77777777" w:rsidR="00CC5168" w:rsidRDefault="007F3AA2">
            <w:pPr>
              <w:jc w:val="center"/>
              <w:rPr>
                <w:b/>
                <w:bCs/>
                <w:i/>
                <w:iCs/>
                <w:sz w:val="18"/>
                <w:szCs w:val="18"/>
              </w:rPr>
            </w:pPr>
            <w:r>
              <w:rPr>
                <w:b/>
                <w:bCs/>
                <w:i/>
                <w:iCs/>
                <w:sz w:val="18"/>
                <w:szCs w:val="18"/>
              </w:rPr>
              <w:t>4850,76</w:t>
            </w:r>
          </w:p>
        </w:tc>
        <w:tc>
          <w:tcPr>
            <w:tcW w:w="720" w:type="dxa"/>
            <w:tcBorders>
              <w:top w:val="double" w:sz="4" w:space="0" w:color="auto"/>
              <w:left w:val="single" w:sz="6" w:space="0" w:color="auto"/>
              <w:bottom w:val="nil"/>
              <w:right w:val="single" w:sz="6" w:space="0" w:color="auto"/>
            </w:tcBorders>
            <w:vAlign w:val="center"/>
          </w:tcPr>
          <w:p w14:paraId="43D64227"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nil"/>
              <w:right w:val="single" w:sz="6" w:space="0" w:color="auto"/>
            </w:tcBorders>
            <w:vAlign w:val="center"/>
          </w:tcPr>
          <w:p w14:paraId="43D64228" w14:textId="77777777" w:rsidR="00CC5168" w:rsidRDefault="007F3AA2">
            <w:pPr>
              <w:jc w:val="center"/>
              <w:rPr>
                <w:b/>
                <w:bCs/>
                <w:i/>
                <w:iCs/>
                <w:sz w:val="18"/>
                <w:szCs w:val="18"/>
              </w:rPr>
            </w:pPr>
            <w:r>
              <w:rPr>
                <w:b/>
                <w:bCs/>
                <w:i/>
                <w:iCs/>
                <w:sz w:val="18"/>
                <w:szCs w:val="18"/>
              </w:rPr>
              <w:t>1853,27</w:t>
            </w:r>
          </w:p>
        </w:tc>
        <w:tc>
          <w:tcPr>
            <w:tcW w:w="600" w:type="dxa"/>
            <w:tcBorders>
              <w:top w:val="double" w:sz="4" w:space="0" w:color="auto"/>
              <w:left w:val="single" w:sz="6" w:space="0" w:color="auto"/>
              <w:bottom w:val="nil"/>
              <w:right w:val="single" w:sz="6" w:space="0" w:color="auto"/>
            </w:tcBorders>
            <w:vAlign w:val="center"/>
          </w:tcPr>
          <w:p w14:paraId="43D64229" w14:textId="77777777" w:rsidR="00CC5168" w:rsidRDefault="007F3AA2">
            <w:pPr>
              <w:jc w:val="center"/>
              <w:rPr>
                <w:sz w:val="18"/>
                <w:szCs w:val="18"/>
              </w:rPr>
            </w:pPr>
            <w:r>
              <w:rPr>
                <w:sz w:val="18"/>
                <w:szCs w:val="18"/>
              </w:rPr>
              <w:t>–</w:t>
            </w:r>
          </w:p>
        </w:tc>
        <w:tc>
          <w:tcPr>
            <w:tcW w:w="685" w:type="dxa"/>
            <w:tcBorders>
              <w:top w:val="double" w:sz="4" w:space="0" w:color="auto"/>
              <w:left w:val="single" w:sz="6" w:space="0" w:color="auto"/>
              <w:bottom w:val="nil"/>
              <w:right w:val="single" w:sz="6" w:space="0" w:color="auto"/>
            </w:tcBorders>
            <w:vAlign w:val="center"/>
          </w:tcPr>
          <w:p w14:paraId="43D6422A" w14:textId="77777777" w:rsidR="00CC5168" w:rsidRDefault="007F3AA2">
            <w:pPr>
              <w:jc w:val="center"/>
              <w:rPr>
                <w:sz w:val="18"/>
                <w:szCs w:val="18"/>
              </w:rPr>
            </w:pPr>
            <w:r>
              <w:rPr>
                <w:sz w:val="18"/>
                <w:szCs w:val="18"/>
              </w:rPr>
              <w:t>–</w:t>
            </w:r>
          </w:p>
        </w:tc>
        <w:tc>
          <w:tcPr>
            <w:tcW w:w="515" w:type="dxa"/>
            <w:tcBorders>
              <w:top w:val="double" w:sz="4" w:space="0" w:color="auto"/>
              <w:left w:val="single" w:sz="6" w:space="0" w:color="auto"/>
              <w:bottom w:val="nil"/>
              <w:right w:val="single" w:sz="6" w:space="0" w:color="auto"/>
            </w:tcBorders>
            <w:vAlign w:val="center"/>
          </w:tcPr>
          <w:p w14:paraId="43D6422B" w14:textId="77777777" w:rsidR="00CC5168" w:rsidRDefault="007F3AA2">
            <w:pPr>
              <w:jc w:val="center"/>
              <w:rPr>
                <w:sz w:val="18"/>
                <w:szCs w:val="18"/>
              </w:rPr>
            </w:pPr>
            <w:r>
              <w:rPr>
                <w:sz w:val="18"/>
                <w:szCs w:val="18"/>
              </w:rPr>
              <w:t>–</w:t>
            </w:r>
          </w:p>
        </w:tc>
        <w:tc>
          <w:tcPr>
            <w:tcW w:w="669" w:type="dxa"/>
            <w:tcBorders>
              <w:top w:val="double" w:sz="4" w:space="0" w:color="auto"/>
              <w:left w:val="single" w:sz="6" w:space="0" w:color="auto"/>
              <w:bottom w:val="nil"/>
              <w:right w:val="single" w:sz="12" w:space="0" w:color="auto"/>
            </w:tcBorders>
            <w:vAlign w:val="center"/>
          </w:tcPr>
          <w:p w14:paraId="43D6422C" w14:textId="77777777" w:rsidR="00CC5168" w:rsidRDefault="007F3AA2">
            <w:pPr>
              <w:jc w:val="center"/>
              <w:rPr>
                <w:b/>
                <w:bCs/>
                <w:i/>
                <w:iCs/>
                <w:sz w:val="18"/>
                <w:szCs w:val="18"/>
              </w:rPr>
            </w:pPr>
            <w:r>
              <w:rPr>
                <w:b/>
                <w:bCs/>
                <w:i/>
                <w:iCs/>
                <w:sz w:val="18"/>
                <w:szCs w:val="18"/>
              </w:rPr>
              <w:t>4870,18</w:t>
            </w:r>
          </w:p>
        </w:tc>
      </w:tr>
      <w:tr w:rsidR="00CC5168" w14:paraId="43D64244" w14:textId="77777777">
        <w:trPr>
          <w:cantSplit/>
          <w:trHeight w:val="23"/>
        </w:trPr>
        <w:tc>
          <w:tcPr>
            <w:tcW w:w="478" w:type="dxa"/>
            <w:vMerge/>
            <w:tcBorders>
              <w:left w:val="single" w:sz="12" w:space="0" w:color="auto"/>
              <w:right w:val="single" w:sz="6" w:space="0" w:color="auto"/>
            </w:tcBorders>
          </w:tcPr>
          <w:p w14:paraId="43D6422E"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22F" w14:textId="77777777" w:rsidR="00CC5168" w:rsidRDefault="007F3AA2">
            <w:pPr>
              <w:jc w:val="center"/>
              <w:rPr>
                <w:b/>
                <w:bCs/>
                <w:i/>
                <w:iCs/>
                <w:sz w:val="18"/>
                <w:szCs w:val="18"/>
              </w:rPr>
            </w:pPr>
            <w:r>
              <w:rPr>
                <w:b/>
                <w:bCs/>
                <w:i/>
                <w:iCs/>
                <w:sz w:val="18"/>
                <w:szCs w:val="18"/>
              </w:rPr>
              <w:t>MAG.I</w:t>
            </w:r>
          </w:p>
        </w:tc>
        <w:tc>
          <w:tcPr>
            <w:tcW w:w="641" w:type="dxa"/>
            <w:tcBorders>
              <w:top w:val="nil"/>
              <w:left w:val="single" w:sz="6" w:space="0" w:color="auto"/>
              <w:bottom w:val="nil"/>
              <w:right w:val="single" w:sz="6" w:space="0" w:color="auto"/>
            </w:tcBorders>
            <w:vAlign w:val="center"/>
          </w:tcPr>
          <w:p w14:paraId="43D64230"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231"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232"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233" w14:textId="77777777" w:rsidR="00CC5168" w:rsidRDefault="007F3AA2">
            <w:pPr>
              <w:jc w:val="center"/>
              <w:rPr>
                <w:b/>
                <w:bCs/>
                <w:i/>
                <w:iCs/>
                <w:sz w:val="18"/>
                <w:szCs w:val="18"/>
              </w:rPr>
            </w:pPr>
            <w:r>
              <w:rPr>
                <w:b/>
                <w:bCs/>
                <w:i/>
                <w:iCs/>
                <w:sz w:val="18"/>
                <w:szCs w:val="18"/>
              </w:rPr>
              <w:t>259,47</w:t>
            </w:r>
          </w:p>
        </w:tc>
        <w:tc>
          <w:tcPr>
            <w:tcW w:w="791" w:type="dxa"/>
            <w:tcBorders>
              <w:top w:val="nil"/>
              <w:left w:val="single" w:sz="6" w:space="0" w:color="auto"/>
              <w:bottom w:val="nil"/>
              <w:right w:val="single" w:sz="6" w:space="0" w:color="auto"/>
            </w:tcBorders>
            <w:vAlign w:val="center"/>
          </w:tcPr>
          <w:p w14:paraId="43D64234"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235" w14:textId="77777777" w:rsidR="00CC5168" w:rsidRDefault="007F3AA2">
            <w:pPr>
              <w:jc w:val="center"/>
              <w:rPr>
                <w:b/>
                <w:bCs/>
                <w:i/>
                <w:iCs/>
                <w:sz w:val="18"/>
                <w:szCs w:val="18"/>
              </w:rPr>
            </w:pPr>
            <w:r>
              <w:rPr>
                <w:b/>
                <w:bCs/>
                <w:i/>
                <w:iCs/>
                <w:sz w:val="18"/>
                <w:szCs w:val="18"/>
              </w:rPr>
              <w:t>1225,60</w:t>
            </w:r>
          </w:p>
        </w:tc>
        <w:tc>
          <w:tcPr>
            <w:tcW w:w="564" w:type="dxa"/>
            <w:tcBorders>
              <w:top w:val="nil"/>
              <w:left w:val="single" w:sz="6" w:space="0" w:color="auto"/>
              <w:bottom w:val="nil"/>
              <w:right w:val="single" w:sz="6" w:space="0" w:color="auto"/>
            </w:tcBorders>
            <w:vAlign w:val="center"/>
          </w:tcPr>
          <w:p w14:paraId="43D64236"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37" w14:textId="77777777" w:rsidR="00CC5168" w:rsidRDefault="007F3AA2">
            <w:pPr>
              <w:jc w:val="center"/>
              <w:rPr>
                <w:b/>
                <w:bCs/>
                <w:i/>
                <w:iCs/>
                <w:sz w:val="18"/>
                <w:szCs w:val="18"/>
              </w:rPr>
            </w:pPr>
            <w:r>
              <w:rPr>
                <w:b/>
                <w:bCs/>
                <w:i/>
                <w:iCs/>
                <w:sz w:val="18"/>
                <w:szCs w:val="18"/>
              </w:rPr>
              <w:t>3494,90</w:t>
            </w:r>
          </w:p>
        </w:tc>
        <w:tc>
          <w:tcPr>
            <w:tcW w:w="531" w:type="dxa"/>
            <w:tcBorders>
              <w:top w:val="nil"/>
              <w:left w:val="single" w:sz="6" w:space="0" w:color="auto"/>
              <w:bottom w:val="nil"/>
              <w:right w:val="single" w:sz="6" w:space="0" w:color="auto"/>
            </w:tcBorders>
            <w:vAlign w:val="center"/>
          </w:tcPr>
          <w:p w14:paraId="43D64238"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39" w14:textId="77777777" w:rsidR="00CC5168" w:rsidRDefault="007F3AA2">
            <w:pPr>
              <w:jc w:val="center"/>
              <w:rPr>
                <w:b/>
                <w:bCs/>
                <w:i/>
                <w:iCs/>
                <w:sz w:val="18"/>
                <w:szCs w:val="18"/>
              </w:rPr>
            </w:pPr>
            <w:r>
              <w:rPr>
                <w:b/>
                <w:bCs/>
                <w:i/>
                <w:iCs/>
                <w:sz w:val="18"/>
                <w:szCs w:val="18"/>
              </w:rPr>
              <w:t>308,07</w:t>
            </w:r>
          </w:p>
        </w:tc>
        <w:tc>
          <w:tcPr>
            <w:tcW w:w="523" w:type="dxa"/>
            <w:tcBorders>
              <w:top w:val="nil"/>
              <w:left w:val="single" w:sz="6" w:space="0" w:color="auto"/>
              <w:bottom w:val="nil"/>
              <w:right w:val="single" w:sz="6" w:space="0" w:color="auto"/>
            </w:tcBorders>
            <w:vAlign w:val="center"/>
          </w:tcPr>
          <w:p w14:paraId="43D6423A"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23B" w14:textId="77777777" w:rsidR="00CC5168" w:rsidRDefault="007F3AA2">
            <w:pPr>
              <w:jc w:val="center"/>
              <w:rPr>
                <w:b/>
                <w:bCs/>
                <w:i/>
                <w:iCs/>
                <w:sz w:val="18"/>
                <w:szCs w:val="18"/>
              </w:rPr>
            </w:pPr>
            <w:r>
              <w:rPr>
                <w:b/>
                <w:bCs/>
                <w:i/>
                <w:iCs/>
                <w:sz w:val="18"/>
                <w:szCs w:val="18"/>
              </w:rPr>
              <w:t>323,52</w:t>
            </w:r>
          </w:p>
        </w:tc>
        <w:tc>
          <w:tcPr>
            <w:tcW w:w="720" w:type="dxa"/>
            <w:tcBorders>
              <w:top w:val="nil"/>
              <w:left w:val="single" w:sz="6" w:space="0" w:color="auto"/>
              <w:bottom w:val="nil"/>
              <w:right w:val="single" w:sz="6" w:space="0" w:color="auto"/>
            </w:tcBorders>
            <w:vAlign w:val="center"/>
          </w:tcPr>
          <w:p w14:paraId="43D6423C"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3D" w14:textId="77777777" w:rsidR="00CC5168" w:rsidRDefault="007F3AA2">
            <w:pPr>
              <w:jc w:val="center"/>
              <w:rPr>
                <w:b/>
                <w:bCs/>
                <w:i/>
                <w:iCs/>
                <w:sz w:val="18"/>
                <w:szCs w:val="18"/>
              </w:rPr>
            </w:pPr>
            <w:r>
              <w:rPr>
                <w:b/>
                <w:bCs/>
                <w:i/>
                <w:iCs/>
                <w:sz w:val="18"/>
                <w:szCs w:val="18"/>
              </w:rPr>
              <w:t>2123,09</w:t>
            </w:r>
          </w:p>
        </w:tc>
        <w:tc>
          <w:tcPr>
            <w:tcW w:w="720" w:type="dxa"/>
            <w:tcBorders>
              <w:top w:val="nil"/>
              <w:left w:val="single" w:sz="6" w:space="0" w:color="auto"/>
              <w:bottom w:val="nil"/>
              <w:right w:val="single" w:sz="6" w:space="0" w:color="auto"/>
            </w:tcBorders>
            <w:vAlign w:val="center"/>
          </w:tcPr>
          <w:p w14:paraId="43D6423E"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3F" w14:textId="77777777" w:rsidR="00CC5168" w:rsidRDefault="007F3AA2">
            <w:pPr>
              <w:jc w:val="center"/>
              <w:rPr>
                <w:b/>
                <w:bCs/>
                <w:i/>
                <w:iCs/>
                <w:sz w:val="18"/>
                <w:szCs w:val="18"/>
              </w:rPr>
            </w:pPr>
            <w:r>
              <w:rPr>
                <w:b/>
                <w:bCs/>
                <w:i/>
                <w:iCs/>
                <w:sz w:val="18"/>
                <w:szCs w:val="18"/>
              </w:rPr>
              <w:t>157,48</w:t>
            </w:r>
          </w:p>
        </w:tc>
        <w:tc>
          <w:tcPr>
            <w:tcW w:w="600" w:type="dxa"/>
            <w:tcBorders>
              <w:top w:val="nil"/>
              <w:left w:val="single" w:sz="6" w:space="0" w:color="auto"/>
              <w:bottom w:val="nil"/>
              <w:right w:val="single" w:sz="6" w:space="0" w:color="auto"/>
            </w:tcBorders>
            <w:vAlign w:val="center"/>
          </w:tcPr>
          <w:p w14:paraId="43D64240"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241"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242"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243" w14:textId="77777777" w:rsidR="00CC5168" w:rsidRDefault="007F3AA2">
            <w:pPr>
              <w:jc w:val="center"/>
              <w:rPr>
                <w:b/>
                <w:bCs/>
                <w:i/>
                <w:iCs/>
                <w:sz w:val="18"/>
                <w:szCs w:val="18"/>
              </w:rPr>
            </w:pPr>
            <w:r>
              <w:rPr>
                <w:b/>
                <w:bCs/>
                <w:i/>
                <w:iCs/>
                <w:sz w:val="18"/>
                <w:szCs w:val="18"/>
              </w:rPr>
              <w:t>1093,06</w:t>
            </w:r>
          </w:p>
        </w:tc>
      </w:tr>
      <w:tr w:rsidR="00CC5168" w14:paraId="43D6425B" w14:textId="77777777">
        <w:trPr>
          <w:cantSplit/>
          <w:trHeight w:val="23"/>
        </w:trPr>
        <w:tc>
          <w:tcPr>
            <w:tcW w:w="478" w:type="dxa"/>
            <w:vMerge/>
            <w:tcBorders>
              <w:left w:val="single" w:sz="12" w:space="0" w:color="auto"/>
              <w:right w:val="single" w:sz="6" w:space="0" w:color="auto"/>
            </w:tcBorders>
          </w:tcPr>
          <w:p w14:paraId="43D64245"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246" w14:textId="77777777" w:rsidR="00CC5168" w:rsidRDefault="007F3AA2">
            <w:pPr>
              <w:jc w:val="center"/>
              <w:rPr>
                <w:b/>
                <w:bCs/>
                <w:i/>
                <w:iCs/>
                <w:sz w:val="18"/>
                <w:szCs w:val="18"/>
              </w:rPr>
            </w:pPr>
            <w:r>
              <w:rPr>
                <w:b/>
                <w:bCs/>
                <w:i/>
                <w:iCs/>
                <w:sz w:val="18"/>
                <w:szCs w:val="18"/>
              </w:rPr>
              <w:t>MAG.II</w:t>
            </w:r>
          </w:p>
        </w:tc>
        <w:tc>
          <w:tcPr>
            <w:tcW w:w="641" w:type="dxa"/>
            <w:tcBorders>
              <w:top w:val="nil"/>
              <w:left w:val="single" w:sz="6" w:space="0" w:color="auto"/>
              <w:bottom w:val="nil"/>
              <w:right w:val="single" w:sz="6" w:space="0" w:color="auto"/>
            </w:tcBorders>
            <w:vAlign w:val="center"/>
          </w:tcPr>
          <w:p w14:paraId="43D64247"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248"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249"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24A" w14:textId="77777777" w:rsidR="00CC5168" w:rsidRDefault="007F3AA2">
            <w:pPr>
              <w:jc w:val="center"/>
              <w:rPr>
                <w:b/>
                <w:bCs/>
                <w:i/>
                <w:iCs/>
                <w:sz w:val="18"/>
                <w:szCs w:val="18"/>
              </w:rPr>
            </w:pPr>
            <w:r>
              <w:rPr>
                <w:b/>
                <w:bCs/>
                <w:i/>
                <w:iCs/>
                <w:sz w:val="18"/>
                <w:szCs w:val="18"/>
              </w:rPr>
              <w:t>251,72</w:t>
            </w:r>
          </w:p>
        </w:tc>
        <w:tc>
          <w:tcPr>
            <w:tcW w:w="791" w:type="dxa"/>
            <w:tcBorders>
              <w:top w:val="nil"/>
              <w:left w:val="single" w:sz="6" w:space="0" w:color="auto"/>
              <w:bottom w:val="nil"/>
              <w:right w:val="single" w:sz="6" w:space="0" w:color="auto"/>
            </w:tcBorders>
            <w:vAlign w:val="center"/>
          </w:tcPr>
          <w:p w14:paraId="43D6424B"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24C" w14:textId="77777777" w:rsidR="00CC5168" w:rsidRDefault="007F3AA2">
            <w:pPr>
              <w:jc w:val="center"/>
              <w:rPr>
                <w:b/>
                <w:bCs/>
                <w:i/>
                <w:iCs/>
                <w:sz w:val="18"/>
                <w:szCs w:val="18"/>
              </w:rPr>
            </w:pPr>
            <w:r>
              <w:rPr>
                <w:b/>
                <w:bCs/>
                <w:i/>
                <w:iCs/>
                <w:sz w:val="18"/>
                <w:szCs w:val="18"/>
              </w:rPr>
              <w:t>1599,20</w:t>
            </w:r>
          </w:p>
        </w:tc>
        <w:tc>
          <w:tcPr>
            <w:tcW w:w="564" w:type="dxa"/>
            <w:tcBorders>
              <w:top w:val="nil"/>
              <w:left w:val="single" w:sz="6" w:space="0" w:color="auto"/>
              <w:bottom w:val="nil"/>
              <w:right w:val="single" w:sz="6" w:space="0" w:color="auto"/>
            </w:tcBorders>
            <w:vAlign w:val="center"/>
          </w:tcPr>
          <w:p w14:paraId="43D6424D"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4E" w14:textId="77777777" w:rsidR="00CC5168" w:rsidRDefault="007F3AA2">
            <w:pPr>
              <w:jc w:val="center"/>
              <w:rPr>
                <w:b/>
                <w:bCs/>
                <w:i/>
                <w:iCs/>
                <w:sz w:val="18"/>
                <w:szCs w:val="18"/>
              </w:rPr>
            </w:pPr>
            <w:r>
              <w:rPr>
                <w:b/>
                <w:bCs/>
                <w:i/>
                <w:iCs/>
                <w:sz w:val="18"/>
                <w:szCs w:val="18"/>
              </w:rPr>
              <w:t>5176,10</w:t>
            </w:r>
          </w:p>
        </w:tc>
        <w:tc>
          <w:tcPr>
            <w:tcW w:w="531" w:type="dxa"/>
            <w:tcBorders>
              <w:top w:val="nil"/>
              <w:left w:val="single" w:sz="6" w:space="0" w:color="auto"/>
              <w:bottom w:val="nil"/>
              <w:right w:val="single" w:sz="6" w:space="0" w:color="auto"/>
            </w:tcBorders>
            <w:vAlign w:val="center"/>
          </w:tcPr>
          <w:p w14:paraId="43D6424F"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50" w14:textId="77777777" w:rsidR="00CC5168" w:rsidRDefault="007F3AA2">
            <w:pPr>
              <w:jc w:val="center"/>
              <w:rPr>
                <w:b/>
                <w:bCs/>
                <w:i/>
                <w:iCs/>
                <w:sz w:val="18"/>
                <w:szCs w:val="18"/>
              </w:rPr>
            </w:pPr>
            <w:r>
              <w:rPr>
                <w:b/>
                <w:bCs/>
                <w:i/>
                <w:iCs/>
                <w:sz w:val="18"/>
                <w:szCs w:val="18"/>
              </w:rPr>
              <w:t>834,60</w:t>
            </w:r>
          </w:p>
        </w:tc>
        <w:tc>
          <w:tcPr>
            <w:tcW w:w="523" w:type="dxa"/>
            <w:tcBorders>
              <w:top w:val="nil"/>
              <w:left w:val="single" w:sz="6" w:space="0" w:color="auto"/>
              <w:bottom w:val="nil"/>
              <w:right w:val="single" w:sz="6" w:space="0" w:color="auto"/>
            </w:tcBorders>
            <w:vAlign w:val="center"/>
          </w:tcPr>
          <w:p w14:paraId="43D64251"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252" w14:textId="77777777" w:rsidR="00CC5168" w:rsidRDefault="007F3AA2">
            <w:pPr>
              <w:jc w:val="center"/>
              <w:rPr>
                <w:b/>
                <w:bCs/>
                <w:i/>
                <w:iCs/>
                <w:sz w:val="18"/>
                <w:szCs w:val="18"/>
              </w:rPr>
            </w:pPr>
            <w:r>
              <w:rPr>
                <w:b/>
                <w:bCs/>
                <w:i/>
                <w:iCs/>
                <w:sz w:val="18"/>
                <w:szCs w:val="18"/>
              </w:rPr>
              <w:t>715,97</w:t>
            </w:r>
          </w:p>
        </w:tc>
        <w:tc>
          <w:tcPr>
            <w:tcW w:w="720" w:type="dxa"/>
            <w:tcBorders>
              <w:top w:val="nil"/>
              <w:left w:val="single" w:sz="6" w:space="0" w:color="auto"/>
              <w:bottom w:val="nil"/>
              <w:right w:val="single" w:sz="6" w:space="0" w:color="auto"/>
            </w:tcBorders>
            <w:vAlign w:val="center"/>
          </w:tcPr>
          <w:p w14:paraId="43D64253"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54" w14:textId="77777777" w:rsidR="00CC5168" w:rsidRDefault="007F3AA2">
            <w:pPr>
              <w:jc w:val="center"/>
              <w:rPr>
                <w:b/>
                <w:bCs/>
                <w:i/>
                <w:iCs/>
                <w:sz w:val="18"/>
                <w:szCs w:val="18"/>
              </w:rPr>
            </w:pPr>
            <w:r>
              <w:rPr>
                <w:b/>
                <w:bCs/>
                <w:i/>
                <w:iCs/>
                <w:sz w:val="18"/>
                <w:szCs w:val="18"/>
              </w:rPr>
              <w:t>1649,31</w:t>
            </w:r>
          </w:p>
        </w:tc>
        <w:tc>
          <w:tcPr>
            <w:tcW w:w="720" w:type="dxa"/>
            <w:tcBorders>
              <w:top w:val="nil"/>
              <w:left w:val="single" w:sz="6" w:space="0" w:color="auto"/>
              <w:bottom w:val="nil"/>
              <w:right w:val="single" w:sz="6" w:space="0" w:color="auto"/>
            </w:tcBorders>
            <w:vAlign w:val="center"/>
          </w:tcPr>
          <w:p w14:paraId="43D64255"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56" w14:textId="77777777" w:rsidR="00CC5168" w:rsidRDefault="007F3AA2">
            <w:pPr>
              <w:jc w:val="center"/>
              <w:rPr>
                <w:b/>
                <w:bCs/>
                <w:i/>
                <w:iCs/>
                <w:sz w:val="18"/>
                <w:szCs w:val="18"/>
              </w:rPr>
            </w:pPr>
            <w:r>
              <w:rPr>
                <w:b/>
                <w:bCs/>
                <w:i/>
                <w:iCs/>
                <w:sz w:val="18"/>
                <w:szCs w:val="18"/>
              </w:rPr>
              <w:t>455,24</w:t>
            </w:r>
          </w:p>
        </w:tc>
        <w:tc>
          <w:tcPr>
            <w:tcW w:w="600" w:type="dxa"/>
            <w:tcBorders>
              <w:top w:val="nil"/>
              <w:left w:val="single" w:sz="6" w:space="0" w:color="auto"/>
              <w:bottom w:val="nil"/>
              <w:right w:val="single" w:sz="6" w:space="0" w:color="auto"/>
            </w:tcBorders>
            <w:vAlign w:val="center"/>
          </w:tcPr>
          <w:p w14:paraId="43D64257"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258"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259"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25A" w14:textId="77777777" w:rsidR="00CC5168" w:rsidRDefault="007F3AA2">
            <w:pPr>
              <w:jc w:val="center"/>
              <w:rPr>
                <w:b/>
                <w:bCs/>
                <w:i/>
                <w:iCs/>
                <w:sz w:val="18"/>
                <w:szCs w:val="18"/>
              </w:rPr>
            </w:pPr>
            <w:r>
              <w:rPr>
                <w:b/>
                <w:bCs/>
                <w:i/>
                <w:iCs/>
                <w:sz w:val="18"/>
                <w:szCs w:val="18"/>
              </w:rPr>
              <w:t>1002,01</w:t>
            </w:r>
          </w:p>
        </w:tc>
      </w:tr>
      <w:tr w:rsidR="00CC5168" w14:paraId="43D64272" w14:textId="77777777">
        <w:trPr>
          <w:cantSplit/>
          <w:trHeight w:val="23"/>
        </w:trPr>
        <w:tc>
          <w:tcPr>
            <w:tcW w:w="478" w:type="dxa"/>
            <w:vMerge/>
            <w:tcBorders>
              <w:left w:val="single" w:sz="12" w:space="0" w:color="auto"/>
              <w:right w:val="single" w:sz="6" w:space="0" w:color="auto"/>
            </w:tcBorders>
          </w:tcPr>
          <w:p w14:paraId="43D6425C"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25D" w14:textId="77777777" w:rsidR="00CC5168" w:rsidRDefault="007F3AA2">
            <w:pPr>
              <w:jc w:val="center"/>
              <w:rPr>
                <w:b/>
                <w:bCs/>
                <w:i/>
                <w:iCs/>
                <w:sz w:val="18"/>
                <w:szCs w:val="18"/>
              </w:rPr>
            </w:pPr>
            <w:r>
              <w:rPr>
                <w:b/>
                <w:bCs/>
                <w:i/>
                <w:iCs/>
                <w:sz w:val="18"/>
                <w:szCs w:val="18"/>
              </w:rPr>
              <w:t>KR.II</w:t>
            </w:r>
          </w:p>
        </w:tc>
        <w:tc>
          <w:tcPr>
            <w:tcW w:w="641" w:type="dxa"/>
            <w:tcBorders>
              <w:top w:val="nil"/>
              <w:left w:val="single" w:sz="6" w:space="0" w:color="auto"/>
              <w:bottom w:val="nil"/>
              <w:right w:val="single" w:sz="6" w:space="0" w:color="auto"/>
            </w:tcBorders>
            <w:vAlign w:val="center"/>
          </w:tcPr>
          <w:p w14:paraId="43D6425E"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25F"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260"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261" w14:textId="77777777" w:rsidR="00CC5168" w:rsidRDefault="007F3AA2">
            <w:pPr>
              <w:jc w:val="center"/>
              <w:rPr>
                <w:b/>
                <w:bCs/>
                <w:i/>
                <w:iCs/>
                <w:sz w:val="18"/>
                <w:szCs w:val="18"/>
              </w:rPr>
            </w:pPr>
            <w:r>
              <w:rPr>
                <w:b/>
                <w:bCs/>
                <w:i/>
                <w:iCs/>
                <w:sz w:val="18"/>
                <w:szCs w:val="18"/>
              </w:rPr>
              <w:t>483,82</w:t>
            </w:r>
          </w:p>
        </w:tc>
        <w:tc>
          <w:tcPr>
            <w:tcW w:w="791" w:type="dxa"/>
            <w:tcBorders>
              <w:top w:val="nil"/>
              <w:left w:val="single" w:sz="6" w:space="0" w:color="auto"/>
              <w:bottom w:val="nil"/>
              <w:right w:val="single" w:sz="6" w:space="0" w:color="auto"/>
            </w:tcBorders>
            <w:vAlign w:val="center"/>
          </w:tcPr>
          <w:p w14:paraId="43D64262"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263" w14:textId="77777777" w:rsidR="00CC5168" w:rsidRDefault="007F3AA2">
            <w:pPr>
              <w:jc w:val="center"/>
              <w:rPr>
                <w:b/>
                <w:bCs/>
                <w:i/>
                <w:iCs/>
                <w:sz w:val="18"/>
                <w:szCs w:val="18"/>
              </w:rPr>
            </w:pPr>
            <w:r>
              <w:rPr>
                <w:b/>
                <w:bCs/>
                <w:i/>
                <w:iCs/>
                <w:sz w:val="18"/>
                <w:szCs w:val="18"/>
              </w:rPr>
              <w:t>3457,75</w:t>
            </w:r>
          </w:p>
        </w:tc>
        <w:tc>
          <w:tcPr>
            <w:tcW w:w="564" w:type="dxa"/>
            <w:tcBorders>
              <w:top w:val="nil"/>
              <w:left w:val="single" w:sz="6" w:space="0" w:color="auto"/>
              <w:bottom w:val="nil"/>
              <w:right w:val="single" w:sz="6" w:space="0" w:color="auto"/>
            </w:tcBorders>
            <w:vAlign w:val="center"/>
          </w:tcPr>
          <w:p w14:paraId="43D64264"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65" w14:textId="77777777" w:rsidR="00CC5168" w:rsidRDefault="007F3AA2">
            <w:pPr>
              <w:jc w:val="center"/>
              <w:rPr>
                <w:b/>
                <w:bCs/>
                <w:i/>
                <w:iCs/>
                <w:sz w:val="18"/>
                <w:szCs w:val="18"/>
              </w:rPr>
            </w:pPr>
            <w:r>
              <w:rPr>
                <w:b/>
                <w:bCs/>
                <w:i/>
                <w:iCs/>
                <w:sz w:val="18"/>
                <w:szCs w:val="18"/>
              </w:rPr>
              <w:t>12072,81</w:t>
            </w:r>
          </w:p>
        </w:tc>
        <w:tc>
          <w:tcPr>
            <w:tcW w:w="531" w:type="dxa"/>
            <w:tcBorders>
              <w:top w:val="nil"/>
              <w:left w:val="single" w:sz="6" w:space="0" w:color="auto"/>
              <w:bottom w:val="nil"/>
              <w:right w:val="single" w:sz="6" w:space="0" w:color="auto"/>
            </w:tcBorders>
            <w:vAlign w:val="center"/>
          </w:tcPr>
          <w:p w14:paraId="43D64266"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67" w14:textId="77777777" w:rsidR="00CC5168" w:rsidRDefault="007F3AA2">
            <w:pPr>
              <w:jc w:val="center"/>
              <w:rPr>
                <w:b/>
                <w:bCs/>
                <w:i/>
                <w:iCs/>
                <w:sz w:val="18"/>
                <w:szCs w:val="18"/>
              </w:rPr>
            </w:pPr>
            <w:r>
              <w:rPr>
                <w:b/>
                <w:bCs/>
                <w:i/>
                <w:iCs/>
                <w:sz w:val="18"/>
                <w:szCs w:val="18"/>
              </w:rPr>
              <w:t>2674,06</w:t>
            </w:r>
          </w:p>
        </w:tc>
        <w:tc>
          <w:tcPr>
            <w:tcW w:w="523" w:type="dxa"/>
            <w:tcBorders>
              <w:top w:val="nil"/>
              <w:left w:val="single" w:sz="6" w:space="0" w:color="auto"/>
              <w:bottom w:val="nil"/>
              <w:right w:val="single" w:sz="6" w:space="0" w:color="auto"/>
            </w:tcBorders>
            <w:vAlign w:val="center"/>
          </w:tcPr>
          <w:p w14:paraId="43D64268"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269" w14:textId="77777777" w:rsidR="00CC5168" w:rsidRDefault="007F3AA2">
            <w:pPr>
              <w:jc w:val="center"/>
              <w:rPr>
                <w:b/>
                <w:bCs/>
                <w:i/>
                <w:iCs/>
                <w:sz w:val="18"/>
                <w:szCs w:val="18"/>
              </w:rPr>
            </w:pPr>
            <w:r>
              <w:rPr>
                <w:b/>
                <w:bCs/>
                <w:i/>
                <w:iCs/>
                <w:sz w:val="18"/>
                <w:szCs w:val="18"/>
              </w:rPr>
              <w:t>1882,89</w:t>
            </w:r>
          </w:p>
        </w:tc>
        <w:tc>
          <w:tcPr>
            <w:tcW w:w="720" w:type="dxa"/>
            <w:tcBorders>
              <w:top w:val="nil"/>
              <w:left w:val="single" w:sz="6" w:space="0" w:color="auto"/>
              <w:bottom w:val="nil"/>
              <w:right w:val="single" w:sz="6" w:space="0" w:color="auto"/>
            </w:tcBorders>
            <w:vAlign w:val="center"/>
          </w:tcPr>
          <w:p w14:paraId="43D6426A"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6B" w14:textId="77777777" w:rsidR="00CC5168" w:rsidRDefault="007F3AA2">
            <w:pPr>
              <w:jc w:val="center"/>
              <w:rPr>
                <w:b/>
                <w:bCs/>
                <w:i/>
                <w:iCs/>
                <w:sz w:val="18"/>
                <w:szCs w:val="18"/>
              </w:rPr>
            </w:pPr>
            <w:r>
              <w:rPr>
                <w:b/>
                <w:bCs/>
                <w:i/>
                <w:iCs/>
                <w:sz w:val="18"/>
                <w:szCs w:val="18"/>
              </w:rPr>
              <w:t>963,31</w:t>
            </w:r>
          </w:p>
        </w:tc>
        <w:tc>
          <w:tcPr>
            <w:tcW w:w="720" w:type="dxa"/>
            <w:tcBorders>
              <w:top w:val="nil"/>
              <w:left w:val="single" w:sz="6" w:space="0" w:color="auto"/>
              <w:bottom w:val="nil"/>
              <w:right w:val="single" w:sz="6" w:space="0" w:color="auto"/>
            </w:tcBorders>
            <w:vAlign w:val="center"/>
          </w:tcPr>
          <w:p w14:paraId="43D6426C"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6D" w14:textId="77777777" w:rsidR="00CC5168" w:rsidRDefault="007F3AA2">
            <w:pPr>
              <w:jc w:val="center"/>
              <w:rPr>
                <w:b/>
                <w:bCs/>
                <w:i/>
                <w:iCs/>
                <w:sz w:val="18"/>
                <w:szCs w:val="18"/>
              </w:rPr>
            </w:pPr>
            <w:r>
              <w:rPr>
                <w:b/>
                <w:bCs/>
                <w:i/>
                <w:iCs/>
                <w:sz w:val="18"/>
                <w:szCs w:val="18"/>
              </w:rPr>
              <w:t>994,50</w:t>
            </w:r>
          </w:p>
        </w:tc>
        <w:tc>
          <w:tcPr>
            <w:tcW w:w="600" w:type="dxa"/>
            <w:tcBorders>
              <w:top w:val="nil"/>
              <w:left w:val="single" w:sz="6" w:space="0" w:color="auto"/>
              <w:bottom w:val="nil"/>
              <w:right w:val="single" w:sz="6" w:space="0" w:color="auto"/>
            </w:tcBorders>
            <w:vAlign w:val="center"/>
          </w:tcPr>
          <w:p w14:paraId="43D6426E"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26F"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270"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271" w14:textId="77777777" w:rsidR="00CC5168" w:rsidRDefault="007F3AA2">
            <w:pPr>
              <w:jc w:val="center"/>
              <w:rPr>
                <w:b/>
                <w:bCs/>
                <w:i/>
                <w:iCs/>
                <w:sz w:val="18"/>
                <w:szCs w:val="18"/>
              </w:rPr>
            </w:pPr>
            <w:r>
              <w:rPr>
                <w:b/>
                <w:bCs/>
                <w:i/>
                <w:iCs/>
                <w:sz w:val="18"/>
                <w:szCs w:val="18"/>
              </w:rPr>
              <w:t>1917,92</w:t>
            </w:r>
          </w:p>
        </w:tc>
      </w:tr>
      <w:tr w:rsidR="00CC5168" w14:paraId="43D64289" w14:textId="77777777">
        <w:trPr>
          <w:cantSplit/>
          <w:trHeight w:val="23"/>
        </w:trPr>
        <w:tc>
          <w:tcPr>
            <w:tcW w:w="478" w:type="dxa"/>
            <w:vMerge/>
            <w:tcBorders>
              <w:left w:val="single" w:sz="12" w:space="0" w:color="auto"/>
              <w:right w:val="single" w:sz="6" w:space="0" w:color="auto"/>
            </w:tcBorders>
          </w:tcPr>
          <w:p w14:paraId="43D64273"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274" w14:textId="77777777" w:rsidR="00CC5168" w:rsidRDefault="007F3AA2">
            <w:pPr>
              <w:jc w:val="center"/>
              <w:rPr>
                <w:b/>
                <w:bCs/>
                <w:i/>
                <w:iCs/>
                <w:sz w:val="18"/>
                <w:szCs w:val="18"/>
              </w:rPr>
            </w:pPr>
            <w:r>
              <w:rPr>
                <w:b/>
                <w:bCs/>
                <w:i/>
                <w:iCs/>
                <w:sz w:val="18"/>
                <w:szCs w:val="18"/>
              </w:rPr>
              <w:t>RAJ.KR.</w:t>
            </w:r>
          </w:p>
        </w:tc>
        <w:tc>
          <w:tcPr>
            <w:tcW w:w="641" w:type="dxa"/>
            <w:tcBorders>
              <w:top w:val="nil"/>
              <w:left w:val="single" w:sz="6" w:space="0" w:color="auto"/>
              <w:bottom w:val="nil"/>
              <w:right w:val="single" w:sz="6" w:space="0" w:color="auto"/>
            </w:tcBorders>
            <w:vAlign w:val="center"/>
          </w:tcPr>
          <w:p w14:paraId="43D64275"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276"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277"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278" w14:textId="77777777" w:rsidR="00CC5168" w:rsidRDefault="007F3AA2">
            <w:pPr>
              <w:jc w:val="center"/>
              <w:rPr>
                <w:b/>
                <w:bCs/>
                <w:i/>
                <w:iCs/>
                <w:sz w:val="18"/>
                <w:szCs w:val="18"/>
              </w:rPr>
            </w:pPr>
            <w:r>
              <w:rPr>
                <w:b/>
                <w:bCs/>
                <w:i/>
                <w:iCs/>
                <w:sz w:val="18"/>
                <w:szCs w:val="18"/>
              </w:rPr>
              <w:t>37,23</w:t>
            </w:r>
          </w:p>
        </w:tc>
        <w:tc>
          <w:tcPr>
            <w:tcW w:w="791" w:type="dxa"/>
            <w:tcBorders>
              <w:top w:val="nil"/>
              <w:left w:val="single" w:sz="6" w:space="0" w:color="auto"/>
              <w:bottom w:val="nil"/>
              <w:right w:val="single" w:sz="6" w:space="0" w:color="auto"/>
            </w:tcBorders>
            <w:vAlign w:val="center"/>
          </w:tcPr>
          <w:p w14:paraId="43D64279"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27A" w14:textId="77777777" w:rsidR="00CC5168" w:rsidRDefault="007F3AA2">
            <w:pPr>
              <w:jc w:val="center"/>
              <w:rPr>
                <w:b/>
                <w:bCs/>
                <w:i/>
                <w:iCs/>
                <w:sz w:val="18"/>
                <w:szCs w:val="18"/>
              </w:rPr>
            </w:pPr>
            <w:r>
              <w:rPr>
                <w:b/>
                <w:bCs/>
                <w:i/>
                <w:iCs/>
                <w:sz w:val="18"/>
                <w:szCs w:val="18"/>
              </w:rPr>
              <w:t>348,08</w:t>
            </w:r>
          </w:p>
        </w:tc>
        <w:tc>
          <w:tcPr>
            <w:tcW w:w="564" w:type="dxa"/>
            <w:tcBorders>
              <w:top w:val="nil"/>
              <w:left w:val="single" w:sz="6" w:space="0" w:color="auto"/>
              <w:bottom w:val="nil"/>
              <w:right w:val="single" w:sz="6" w:space="0" w:color="auto"/>
            </w:tcBorders>
            <w:vAlign w:val="center"/>
          </w:tcPr>
          <w:p w14:paraId="43D6427B"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7C" w14:textId="77777777" w:rsidR="00CC5168" w:rsidRDefault="007F3AA2">
            <w:pPr>
              <w:jc w:val="center"/>
              <w:rPr>
                <w:b/>
                <w:bCs/>
                <w:i/>
                <w:iCs/>
                <w:sz w:val="18"/>
                <w:szCs w:val="18"/>
              </w:rPr>
            </w:pPr>
            <w:r>
              <w:rPr>
                <w:b/>
                <w:bCs/>
                <w:i/>
                <w:iCs/>
                <w:sz w:val="18"/>
                <w:szCs w:val="18"/>
              </w:rPr>
              <w:t>808,13</w:t>
            </w:r>
          </w:p>
        </w:tc>
        <w:tc>
          <w:tcPr>
            <w:tcW w:w="531" w:type="dxa"/>
            <w:tcBorders>
              <w:top w:val="nil"/>
              <w:left w:val="single" w:sz="6" w:space="0" w:color="auto"/>
              <w:bottom w:val="nil"/>
              <w:right w:val="single" w:sz="6" w:space="0" w:color="auto"/>
            </w:tcBorders>
            <w:vAlign w:val="center"/>
          </w:tcPr>
          <w:p w14:paraId="43D6427D"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7E" w14:textId="77777777" w:rsidR="00CC5168" w:rsidRDefault="007F3AA2">
            <w:pPr>
              <w:jc w:val="center"/>
              <w:rPr>
                <w:b/>
                <w:bCs/>
                <w:i/>
                <w:iCs/>
                <w:sz w:val="18"/>
                <w:szCs w:val="18"/>
              </w:rPr>
            </w:pPr>
            <w:r>
              <w:rPr>
                <w:b/>
                <w:bCs/>
                <w:i/>
                <w:iCs/>
                <w:sz w:val="18"/>
                <w:szCs w:val="18"/>
              </w:rPr>
              <w:t>333,30</w:t>
            </w:r>
          </w:p>
        </w:tc>
        <w:tc>
          <w:tcPr>
            <w:tcW w:w="523" w:type="dxa"/>
            <w:tcBorders>
              <w:top w:val="nil"/>
              <w:left w:val="single" w:sz="6" w:space="0" w:color="auto"/>
              <w:bottom w:val="nil"/>
              <w:right w:val="single" w:sz="6" w:space="0" w:color="auto"/>
            </w:tcBorders>
            <w:vAlign w:val="center"/>
          </w:tcPr>
          <w:p w14:paraId="43D6427F"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280" w14:textId="77777777" w:rsidR="00CC5168" w:rsidRDefault="007F3AA2">
            <w:pPr>
              <w:jc w:val="center"/>
              <w:rPr>
                <w:b/>
                <w:bCs/>
                <w:i/>
                <w:iCs/>
                <w:sz w:val="18"/>
                <w:szCs w:val="18"/>
              </w:rPr>
            </w:pPr>
            <w:r>
              <w:rPr>
                <w:b/>
                <w:bCs/>
                <w:i/>
                <w:iCs/>
                <w:sz w:val="18"/>
                <w:szCs w:val="18"/>
              </w:rPr>
              <w:t>113,95</w:t>
            </w:r>
          </w:p>
        </w:tc>
        <w:tc>
          <w:tcPr>
            <w:tcW w:w="720" w:type="dxa"/>
            <w:tcBorders>
              <w:top w:val="nil"/>
              <w:left w:val="single" w:sz="6" w:space="0" w:color="auto"/>
              <w:bottom w:val="nil"/>
              <w:right w:val="single" w:sz="6" w:space="0" w:color="auto"/>
            </w:tcBorders>
            <w:vAlign w:val="center"/>
          </w:tcPr>
          <w:p w14:paraId="43D64281"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82" w14:textId="77777777" w:rsidR="00CC5168" w:rsidRDefault="007F3AA2">
            <w:pPr>
              <w:jc w:val="center"/>
              <w:rPr>
                <w:b/>
                <w:bCs/>
                <w:i/>
                <w:iCs/>
                <w:sz w:val="18"/>
                <w:szCs w:val="18"/>
              </w:rPr>
            </w:pPr>
            <w:r>
              <w:rPr>
                <w:b/>
                <w:bCs/>
                <w:i/>
                <w:iCs/>
                <w:sz w:val="18"/>
                <w:szCs w:val="18"/>
              </w:rPr>
              <w:t>21,35</w:t>
            </w:r>
          </w:p>
        </w:tc>
        <w:tc>
          <w:tcPr>
            <w:tcW w:w="720" w:type="dxa"/>
            <w:tcBorders>
              <w:top w:val="nil"/>
              <w:left w:val="single" w:sz="6" w:space="0" w:color="auto"/>
              <w:bottom w:val="nil"/>
              <w:right w:val="single" w:sz="6" w:space="0" w:color="auto"/>
            </w:tcBorders>
            <w:vAlign w:val="center"/>
          </w:tcPr>
          <w:p w14:paraId="43D64283"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84" w14:textId="77777777" w:rsidR="00CC5168" w:rsidRDefault="007F3AA2">
            <w:pPr>
              <w:jc w:val="center"/>
              <w:rPr>
                <w:b/>
                <w:bCs/>
                <w:i/>
                <w:iCs/>
                <w:sz w:val="18"/>
                <w:szCs w:val="18"/>
              </w:rPr>
            </w:pPr>
            <w:r>
              <w:rPr>
                <w:b/>
                <w:bCs/>
                <w:i/>
                <w:iCs/>
                <w:sz w:val="18"/>
                <w:szCs w:val="18"/>
              </w:rPr>
              <w:t>44,34</w:t>
            </w:r>
          </w:p>
        </w:tc>
        <w:tc>
          <w:tcPr>
            <w:tcW w:w="600" w:type="dxa"/>
            <w:tcBorders>
              <w:top w:val="nil"/>
              <w:left w:val="single" w:sz="6" w:space="0" w:color="auto"/>
              <w:bottom w:val="nil"/>
              <w:right w:val="single" w:sz="6" w:space="0" w:color="auto"/>
            </w:tcBorders>
            <w:vAlign w:val="center"/>
          </w:tcPr>
          <w:p w14:paraId="43D64285"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286"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287"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288" w14:textId="77777777" w:rsidR="00CC5168" w:rsidRDefault="007F3AA2">
            <w:pPr>
              <w:jc w:val="center"/>
              <w:rPr>
                <w:b/>
                <w:bCs/>
                <w:i/>
                <w:iCs/>
                <w:sz w:val="18"/>
                <w:szCs w:val="18"/>
              </w:rPr>
            </w:pPr>
            <w:r>
              <w:rPr>
                <w:b/>
                <w:bCs/>
                <w:i/>
                <w:iCs/>
                <w:sz w:val="18"/>
                <w:szCs w:val="18"/>
              </w:rPr>
              <w:t>98,35</w:t>
            </w:r>
          </w:p>
        </w:tc>
      </w:tr>
      <w:tr w:rsidR="00CC5168" w14:paraId="43D642A0" w14:textId="77777777">
        <w:trPr>
          <w:cantSplit/>
          <w:trHeight w:val="23"/>
        </w:trPr>
        <w:tc>
          <w:tcPr>
            <w:tcW w:w="478" w:type="dxa"/>
            <w:vMerge/>
            <w:tcBorders>
              <w:left w:val="single" w:sz="12" w:space="0" w:color="auto"/>
              <w:right w:val="single" w:sz="6" w:space="0" w:color="auto"/>
            </w:tcBorders>
          </w:tcPr>
          <w:p w14:paraId="43D6428A"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28B" w14:textId="77777777" w:rsidR="00CC5168" w:rsidRDefault="007F3AA2">
            <w:pPr>
              <w:jc w:val="center"/>
              <w:rPr>
                <w:b/>
                <w:bCs/>
                <w:i/>
                <w:iCs/>
                <w:sz w:val="18"/>
                <w:szCs w:val="18"/>
              </w:rPr>
            </w:pPr>
            <w:r>
              <w:rPr>
                <w:b/>
                <w:bCs/>
                <w:i/>
                <w:iCs/>
                <w:sz w:val="18"/>
                <w:szCs w:val="18"/>
              </w:rPr>
              <w:t>RAJ.G.</w:t>
            </w:r>
          </w:p>
        </w:tc>
        <w:tc>
          <w:tcPr>
            <w:tcW w:w="641" w:type="dxa"/>
            <w:tcBorders>
              <w:top w:val="nil"/>
              <w:left w:val="single" w:sz="6" w:space="0" w:color="auto"/>
              <w:bottom w:val="nil"/>
              <w:right w:val="single" w:sz="6" w:space="0" w:color="auto"/>
            </w:tcBorders>
            <w:vAlign w:val="center"/>
          </w:tcPr>
          <w:p w14:paraId="43D6428C"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28D"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28E"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28F" w14:textId="77777777" w:rsidR="00CC5168" w:rsidRDefault="007F3AA2">
            <w:pPr>
              <w:jc w:val="center"/>
              <w:rPr>
                <w:b/>
                <w:bCs/>
                <w:i/>
                <w:iCs/>
                <w:sz w:val="18"/>
                <w:szCs w:val="18"/>
              </w:rPr>
            </w:pPr>
            <w:r>
              <w:rPr>
                <w:b/>
                <w:bCs/>
                <w:i/>
                <w:iCs/>
                <w:sz w:val="18"/>
                <w:szCs w:val="18"/>
              </w:rPr>
              <w:t>12,08</w:t>
            </w:r>
          </w:p>
        </w:tc>
        <w:tc>
          <w:tcPr>
            <w:tcW w:w="791" w:type="dxa"/>
            <w:tcBorders>
              <w:top w:val="nil"/>
              <w:left w:val="single" w:sz="6" w:space="0" w:color="auto"/>
              <w:bottom w:val="nil"/>
              <w:right w:val="single" w:sz="6" w:space="0" w:color="auto"/>
            </w:tcBorders>
            <w:vAlign w:val="center"/>
          </w:tcPr>
          <w:p w14:paraId="43D64290"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291" w14:textId="77777777" w:rsidR="00CC5168" w:rsidRDefault="007F3AA2">
            <w:pPr>
              <w:jc w:val="center"/>
              <w:rPr>
                <w:b/>
                <w:bCs/>
                <w:i/>
                <w:iCs/>
                <w:sz w:val="18"/>
                <w:szCs w:val="18"/>
              </w:rPr>
            </w:pPr>
            <w:r>
              <w:rPr>
                <w:b/>
                <w:bCs/>
                <w:i/>
                <w:iCs/>
                <w:sz w:val="18"/>
                <w:szCs w:val="18"/>
              </w:rPr>
              <w:t>41,85</w:t>
            </w:r>
          </w:p>
        </w:tc>
        <w:tc>
          <w:tcPr>
            <w:tcW w:w="564" w:type="dxa"/>
            <w:tcBorders>
              <w:top w:val="nil"/>
              <w:left w:val="single" w:sz="6" w:space="0" w:color="auto"/>
              <w:bottom w:val="nil"/>
              <w:right w:val="single" w:sz="6" w:space="0" w:color="auto"/>
            </w:tcBorders>
            <w:vAlign w:val="center"/>
          </w:tcPr>
          <w:p w14:paraId="43D64292"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93" w14:textId="77777777" w:rsidR="00CC5168" w:rsidRDefault="007F3AA2">
            <w:pPr>
              <w:jc w:val="center"/>
              <w:rPr>
                <w:b/>
                <w:bCs/>
                <w:i/>
                <w:iCs/>
                <w:sz w:val="18"/>
                <w:szCs w:val="18"/>
              </w:rPr>
            </w:pPr>
            <w:r>
              <w:rPr>
                <w:b/>
                <w:bCs/>
                <w:i/>
                <w:iCs/>
                <w:sz w:val="18"/>
                <w:szCs w:val="18"/>
              </w:rPr>
              <w:t>218,27</w:t>
            </w:r>
          </w:p>
        </w:tc>
        <w:tc>
          <w:tcPr>
            <w:tcW w:w="531" w:type="dxa"/>
            <w:tcBorders>
              <w:top w:val="nil"/>
              <w:left w:val="single" w:sz="6" w:space="0" w:color="auto"/>
              <w:bottom w:val="nil"/>
              <w:right w:val="single" w:sz="6" w:space="0" w:color="auto"/>
            </w:tcBorders>
            <w:vAlign w:val="center"/>
          </w:tcPr>
          <w:p w14:paraId="43D64294"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95" w14:textId="77777777" w:rsidR="00CC5168" w:rsidRDefault="007F3AA2">
            <w:pPr>
              <w:jc w:val="center"/>
              <w:rPr>
                <w:b/>
                <w:bCs/>
                <w:i/>
                <w:iCs/>
                <w:sz w:val="18"/>
                <w:szCs w:val="18"/>
              </w:rPr>
            </w:pPr>
            <w:r>
              <w:rPr>
                <w:b/>
                <w:bCs/>
                <w:i/>
                <w:iCs/>
                <w:sz w:val="18"/>
                <w:szCs w:val="18"/>
              </w:rPr>
              <w:t>99,79</w:t>
            </w:r>
          </w:p>
        </w:tc>
        <w:tc>
          <w:tcPr>
            <w:tcW w:w="523" w:type="dxa"/>
            <w:tcBorders>
              <w:top w:val="nil"/>
              <w:left w:val="single" w:sz="6" w:space="0" w:color="auto"/>
              <w:bottom w:val="nil"/>
              <w:right w:val="single" w:sz="6" w:space="0" w:color="auto"/>
            </w:tcBorders>
            <w:vAlign w:val="center"/>
          </w:tcPr>
          <w:p w14:paraId="43D64296"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297" w14:textId="77777777" w:rsidR="00CC5168" w:rsidRDefault="007F3AA2">
            <w:pPr>
              <w:jc w:val="center"/>
              <w:rPr>
                <w:b/>
                <w:bCs/>
                <w:i/>
                <w:iCs/>
                <w:sz w:val="18"/>
                <w:szCs w:val="18"/>
              </w:rPr>
            </w:pPr>
            <w:r>
              <w:rPr>
                <w:b/>
                <w:bCs/>
                <w:i/>
                <w:iCs/>
                <w:sz w:val="18"/>
                <w:szCs w:val="18"/>
              </w:rPr>
              <w:t>52,58</w:t>
            </w:r>
          </w:p>
        </w:tc>
        <w:tc>
          <w:tcPr>
            <w:tcW w:w="720" w:type="dxa"/>
            <w:tcBorders>
              <w:top w:val="nil"/>
              <w:left w:val="single" w:sz="6" w:space="0" w:color="auto"/>
              <w:bottom w:val="nil"/>
              <w:right w:val="single" w:sz="6" w:space="0" w:color="auto"/>
            </w:tcBorders>
            <w:vAlign w:val="center"/>
          </w:tcPr>
          <w:p w14:paraId="43D64298"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99" w14:textId="77777777" w:rsidR="00CC5168" w:rsidRDefault="007F3AA2">
            <w:pPr>
              <w:jc w:val="center"/>
              <w:rPr>
                <w:b/>
                <w:bCs/>
                <w:i/>
                <w:iCs/>
                <w:sz w:val="18"/>
                <w:szCs w:val="18"/>
              </w:rPr>
            </w:pPr>
            <w:r>
              <w:rPr>
                <w:b/>
                <w:bCs/>
                <w:i/>
                <w:iCs/>
                <w:sz w:val="18"/>
                <w:szCs w:val="18"/>
              </w:rPr>
              <w:t>2,87</w:t>
            </w:r>
          </w:p>
        </w:tc>
        <w:tc>
          <w:tcPr>
            <w:tcW w:w="720" w:type="dxa"/>
            <w:tcBorders>
              <w:top w:val="nil"/>
              <w:left w:val="single" w:sz="6" w:space="0" w:color="auto"/>
              <w:bottom w:val="nil"/>
              <w:right w:val="single" w:sz="6" w:space="0" w:color="auto"/>
            </w:tcBorders>
            <w:vAlign w:val="center"/>
          </w:tcPr>
          <w:p w14:paraId="43D6429A"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9B" w14:textId="77777777" w:rsidR="00CC5168" w:rsidRDefault="007F3AA2">
            <w:pPr>
              <w:jc w:val="center"/>
              <w:rPr>
                <w:b/>
                <w:bCs/>
                <w:i/>
                <w:iCs/>
                <w:sz w:val="18"/>
                <w:szCs w:val="18"/>
              </w:rPr>
            </w:pPr>
            <w:r>
              <w:rPr>
                <w:b/>
                <w:bCs/>
                <w:i/>
                <w:iCs/>
                <w:sz w:val="18"/>
                <w:szCs w:val="18"/>
              </w:rPr>
              <w:t>10,89</w:t>
            </w:r>
          </w:p>
        </w:tc>
        <w:tc>
          <w:tcPr>
            <w:tcW w:w="600" w:type="dxa"/>
            <w:tcBorders>
              <w:top w:val="nil"/>
              <w:left w:val="single" w:sz="6" w:space="0" w:color="auto"/>
              <w:bottom w:val="nil"/>
              <w:right w:val="single" w:sz="6" w:space="0" w:color="auto"/>
            </w:tcBorders>
            <w:vAlign w:val="center"/>
          </w:tcPr>
          <w:p w14:paraId="43D6429C"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29D"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29E"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29F" w14:textId="77777777" w:rsidR="00CC5168" w:rsidRDefault="007F3AA2">
            <w:pPr>
              <w:jc w:val="center"/>
              <w:rPr>
                <w:b/>
                <w:bCs/>
                <w:i/>
                <w:iCs/>
                <w:sz w:val="18"/>
                <w:szCs w:val="18"/>
              </w:rPr>
            </w:pPr>
            <w:r>
              <w:rPr>
                <w:b/>
                <w:bCs/>
                <w:i/>
                <w:iCs/>
                <w:sz w:val="18"/>
                <w:szCs w:val="18"/>
              </w:rPr>
              <w:t>34,86</w:t>
            </w:r>
          </w:p>
        </w:tc>
      </w:tr>
      <w:tr w:rsidR="00CC5168" w14:paraId="43D642B7" w14:textId="77777777">
        <w:trPr>
          <w:cantSplit/>
          <w:trHeight w:val="23"/>
        </w:trPr>
        <w:tc>
          <w:tcPr>
            <w:tcW w:w="478" w:type="dxa"/>
            <w:vMerge/>
            <w:tcBorders>
              <w:left w:val="single" w:sz="12" w:space="0" w:color="auto"/>
              <w:right w:val="single" w:sz="6" w:space="0" w:color="auto"/>
            </w:tcBorders>
          </w:tcPr>
          <w:p w14:paraId="43D642A1"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2A2" w14:textId="77777777" w:rsidR="00CC5168" w:rsidRDefault="007F3AA2">
            <w:pPr>
              <w:jc w:val="center"/>
              <w:rPr>
                <w:b/>
                <w:bCs/>
                <w:i/>
                <w:iCs/>
                <w:sz w:val="18"/>
                <w:szCs w:val="18"/>
              </w:rPr>
            </w:pPr>
            <w:r>
              <w:rPr>
                <w:b/>
                <w:bCs/>
                <w:i/>
                <w:iCs/>
                <w:sz w:val="18"/>
                <w:szCs w:val="18"/>
              </w:rPr>
              <w:t>RAJ.III</w:t>
            </w:r>
          </w:p>
        </w:tc>
        <w:tc>
          <w:tcPr>
            <w:tcW w:w="641" w:type="dxa"/>
            <w:tcBorders>
              <w:top w:val="nil"/>
              <w:left w:val="single" w:sz="6" w:space="0" w:color="auto"/>
              <w:bottom w:val="nil"/>
              <w:right w:val="single" w:sz="6" w:space="0" w:color="auto"/>
            </w:tcBorders>
            <w:vAlign w:val="center"/>
          </w:tcPr>
          <w:p w14:paraId="43D642A3"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2A4"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2A5"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2A6" w14:textId="77777777" w:rsidR="00CC5168" w:rsidRDefault="007F3AA2">
            <w:pPr>
              <w:jc w:val="center"/>
              <w:rPr>
                <w:b/>
                <w:bCs/>
                <w:i/>
                <w:iCs/>
                <w:sz w:val="18"/>
                <w:szCs w:val="18"/>
              </w:rPr>
            </w:pPr>
            <w:r>
              <w:rPr>
                <w:b/>
                <w:bCs/>
                <w:i/>
                <w:iCs/>
                <w:sz w:val="18"/>
                <w:szCs w:val="18"/>
              </w:rPr>
              <w:t>291,45</w:t>
            </w:r>
          </w:p>
        </w:tc>
        <w:tc>
          <w:tcPr>
            <w:tcW w:w="791" w:type="dxa"/>
            <w:tcBorders>
              <w:top w:val="nil"/>
              <w:left w:val="single" w:sz="6" w:space="0" w:color="auto"/>
              <w:bottom w:val="nil"/>
              <w:right w:val="single" w:sz="6" w:space="0" w:color="auto"/>
            </w:tcBorders>
            <w:vAlign w:val="center"/>
          </w:tcPr>
          <w:p w14:paraId="43D642A7"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2A8" w14:textId="77777777" w:rsidR="00CC5168" w:rsidRDefault="007F3AA2">
            <w:pPr>
              <w:jc w:val="center"/>
              <w:rPr>
                <w:b/>
                <w:bCs/>
                <w:i/>
                <w:iCs/>
                <w:sz w:val="18"/>
                <w:szCs w:val="18"/>
              </w:rPr>
            </w:pPr>
            <w:r>
              <w:rPr>
                <w:b/>
                <w:bCs/>
                <w:i/>
                <w:iCs/>
                <w:sz w:val="18"/>
                <w:szCs w:val="18"/>
              </w:rPr>
              <w:t>1615,22</w:t>
            </w:r>
          </w:p>
        </w:tc>
        <w:tc>
          <w:tcPr>
            <w:tcW w:w="564" w:type="dxa"/>
            <w:tcBorders>
              <w:top w:val="nil"/>
              <w:left w:val="single" w:sz="6" w:space="0" w:color="auto"/>
              <w:bottom w:val="nil"/>
              <w:right w:val="single" w:sz="6" w:space="0" w:color="auto"/>
            </w:tcBorders>
            <w:vAlign w:val="center"/>
          </w:tcPr>
          <w:p w14:paraId="43D642A9"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AA" w14:textId="77777777" w:rsidR="00CC5168" w:rsidRDefault="007F3AA2">
            <w:pPr>
              <w:jc w:val="center"/>
              <w:rPr>
                <w:b/>
                <w:bCs/>
                <w:i/>
                <w:iCs/>
                <w:sz w:val="18"/>
                <w:szCs w:val="18"/>
              </w:rPr>
            </w:pPr>
            <w:r>
              <w:rPr>
                <w:b/>
                <w:bCs/>
                <w:i/>
                <w:iCs/>
                <w:sz w:val="18"/>
                <w:szCs w:val="18"/>
              </w:rPr>
              <w:t>2654,98</w:t>
            </w:r>
          </w:p>
        </w:tc>
        <w:tc>
          <w:tcPr>
            <w:tcW w:w="531" w:type="dxa"/>
            <w:tcBorders>
              <w:top w:val="nil"/>
              <w:left w:val="single" w:sz="6" w:space="0" w:color="auto"/>
              <w:bottom w:val="nil"/>
              <w:right w:val="single" w:sz="6" w:space="0" w:color="auto"/>
            </w:tcBorders>
            <w:vAlign w:val="center"/>
          </w:tcPr>
          <w:p w14:paraId="43D642AB"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AC" w14:textId="77777777" w:rsidR="00CC5168" w:rsidRDefault="007F3AA2">
            <w:pPr>
              <w:jc w:val="center"/>
              <w:rPr>
                <w:b/>
                <w:bCs/>
                <w:i/>
                <w:iCs/>
                <w:sz w:val="18"/>
                <w:szCs w:val="18"/>
              </w:rPr>
            </w:pPr>
            <w:r>
              <w:rPr>
                <w:b/>
                <w:bCs/>
                <w:i/>
                <w:iCs/>
                <w:sz w:val="18"/>
                <w:szCs w:val="18"/>
              </w:rPr>
              <w:t>19623,95</w:t>
            </w:r>
          </w:p>
        </w:tc>
        <w:tc>
          <w:tcPr>
            <w:tcW w:w="523" w:type="dxa"/>
            <w:tcBorders>
              <w:top w:val="nil"/>
              <w:left w:val="single" w:sz="6" w:space="0" w:color="auto"/>
              <w:bottom w:val="nil"/>
              <w:right w:val="single" w:sz="6" w:space="0" w:color="auto"/>
            </w:tcBorders>
            <w:vAlign w:val="center"/>
          </w:tcPr>
          <w:p w14:paraId="43D642AD"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2AE" w14:textId="77777777" w:rsidR="00CC5168" w:rsidRDefault="007F3AA2">
            <w:pPr>
              <w:jc w:val="center"/>
              <w:rPr>
                <w:b/>
                <w:bCs/>
                <w:i/>
                <w:iCs/>
                <w:sz w:val="18"/>
                <w:szCs w:val="18"/>
              </w:rPr>
            </w:pPr>
            <w:r>
              <w:rPr>
                <w:b/>
                <w:bCs/>
                <w:i/>
                <w:iCs/>
                <w:sz w:val="18"/>
                <w:szCs w:val="18"/>
              </w:rPr>
              <w:t>580,52</w:t>
            </w:r>
          </w:p>
        </w:tc>
        <w:tc>
          <w:tcPr>
            <w:tcW w:w="720" w:type="dxa"/>
            <w:tcBorders>
              <w:top w:val="nil"/>
              <w:left w:val="single" w:sz="6" w:space="0" w:color="auto"/>
              <w:bottom w:val="nil"/>
              <w:right w:val="single" w:sz="6" w:space="0" w:color="auto"/>
            </w:tcBorders>
            <w:vAlign w:val="center"/>
          </w:tcPr>
          <w:p w14:paraId="43D642AF"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B0" w14:textId="77777777" w:rsidR="00CC5168" w:rsidRDefault="007F3AA2">
            <w:pPr>
              <w:jc w:val="center"/>
              <w:rPr>
                <w:b/>
                <w:bCs/>
                <w:i/>
                <w:iCs/>
                <w:sz w:val="18"/>
                <w:szCs w:val="18"/>
              </w:rPr>
            </w:pPr>
            <w:r>
              <w:rPr>
                <w:b/>
                <w:bCs/>
                <w:i/>
                <w:iCs/>
                <w:sz w:val="18"/>
                <w:szCs w:val="18"/>
              </w:rPr>
              <w:t>41,09</w:t>
            </w:r>
          </w:p>
        </w:tc>
        <w:tc>
          <w:tcPr>
            <w:tcW w:w="720" w:type="dxa"/>
            <w:tcBorders>
              <w:top w:val="nil"/>
              <w:left w:val="single" w:sz="6" w:space="0" w:color="auto"/>
              <w:bottom w:val="nil"/>
              <w:right w:val="single" w:sz="6" w:space="0" w:color="auto"/>
            </w:tcBorders>
            <w:vAlign w:val="center"/>
          </w:tcPr>
          <w:p w14:paraId="43D642B1"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B2" w14:textId="77777777" w:rsidR="00CC5168" w:rsidRDefault="007F3AA2">
            <w:pPr>
              <w:jc w:val="center"/>
              <w:rPr>
                <w:b/>
                <w:bCs/>
                <w:i/>
                <w:iCs/>
                <w:sz w:val="18"/>
                <w:szCs w:val="18"/>
              </w:rPr>
            </w:pPr>
            <w:r>
              <w:rPr>
                <w:b/>
                <w:bCs/>
                <w:i/>
                <w:iCs/>
                <w:sz w:val="18"/>
                <w:szCs w:val="18"/>
              </w:rPr>
              <w:t>188,15</w:t>
            </w:r>
          </w:p>
        </w:tc>
        <w:tc>
          <w:tcPr>
            <w:tcW w:w="600" w:type="dxa"/>
            <w:tcBorders>
              <w:top w:val="nil"/>
              <w:left w:val="single" w:sz="6" w:space="0" w:color="auto"/>
              <w:bottom w:val="nil"/>
              <w:right w:val="single" w:sz="6" w:space="0" w:color="auto"/>
            </w:tcBorders>
            <w:vAlign w:val="center"/>
          </w:tcPr>
          <w:p w14:paraId="43D642B3"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2B4"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2B5"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2B6" w14:textId="77777777" w:rsidR="00CC5168" w:rsidRDefault="007F3AA2">
            <w:pPr>
              <w:jc w:val="center"/>
              <w:rPr>
                <w:b/>
                <w:bCs/>
                <w:i/>
                <w:iCs/>
                <w:sz w:val="18"/>
                <w:szCs w:val="18"/>
              </w:rPr>
            </w:pPr>
            <w:r>
              <w:rPr>
                <w:b/>
                <w:bCs/>
                <w:i/>
                <w:iCs/>
                <w:sz w:val="18"/>
                <w:szCs w:val="18"/>
              </w:rPr>
              <w:t>707,16</w:t>
            </w:r>
          </w:p>
        </w:tc>
      </w:tr>
      <w:tr w:rsidR="00CC5168" w14:paraId="43D642CE" w14:textId="77777777">
        <w:trPr>
          <w:cantSplit/>
          <w:trHeight w:val="23"/>
        </w:trPr>
        <w:tc>
          <w:tcPr>
            <w:tcW w:w="478" w:type="dxa"/>
            <w:vMerge/>
            <w:tcBorders>
              <w:left w:val="single" w:sz="12" w:space="0" w:color="auto"/>
              <w:bottom w:val="double" w:sz="4" w:space="0" w:color="auto"/>
              <w:right w:val="single" w:sz="6" w:space="0" w:color="auto"/>
            </w:tcBorders>
          </w:tcPr>
          <w:p w14:paraId="43D642B8" w14:textId="77777777" w:rsidR="00CC5168" w:rsidRDefault="00CC5168">
            <w:pPr>
              <w:jc w:val="center"/>
              <w:rPr>
                <w:sz w:val="18"/>
                <w:szCs w:val="18"/>
              </w:rPr>
            </w:pPr>
          </w:p>
        </w:tc>
        <w:tc>
          <w:tcPr>
            <w:tcW w:w="838" w:type="dxa"/>
            <w:tcBorders>
              <w:top w:val="single" w:sz="6" w:space="0" w:color="auto"/>
              <w:left w:val="single" w:sz="6" w:space="0" w:color="auto"/>
              <w:bottom w:val="double" w:sz="4" w:space="0" w:color="auto"/>
              <w:right w:val="single" w:sz="6" w:space="0" w:color="auto"/>
            </w:tcBorders>
            <w:vAlign w:val="center"/>
          </w:tcPr>
          <w:p w14:paraId="43D642B9" w14:textId="77777777" w:rsidR="00CC5168" w:rsidRDefault="007F3AA2">
            <w:pPr>
              <w:jc w:val="center"/>
              <w:rPr>
                <w:b/>
                <w:bCs/>
                <w:i/>
                <w:iCs/>
                <w:sz w:val="18"/>
                <w:szCs w:val="18"/>
              </w:rPr>
            </w:pPr>
            <w:r>
              <w:rPr>
                <w:b/>
                <w:bCs/>
                <w:i/>
                <w:iCs/>
                <w:sz w:val="18"/>
                <w:szCs w:val="18"/>
              </w:rPr>
              <w:t>JUNG.</w:t>
            </w:r>
          </w:p>
        </w:tc>
        <w:tc>
          <w:tcPr>
            <w:tcW w:w="641" w:type="dxa"/>
            <w:tcBorders>
              <w:top w:val="nil"/>
              <w:left w:val="single" w:sz="6" w:space="0" w:color="auto"/>
              <w:bottom w:val="double" w:sz="4" w:space="0" w:color="auto"/>
              <w:right w:val="single" w:sz="6" w:space="0" w:color="auto"/>
            </w:tcBorders>
            <w:vAlign w:val="center"/>
          </w:tcPr>
          <w:p w14:paraId="43D642BA" w14:textId="77777777" w:rsidR="00CC5168" w:rsidRDefault="007F3AA2">
            <w:pPr>
              <w:jc w:val="center"/>
              <w:rPr>
                <w:sz w:val="18"/>
                <w:szCs w:val="18"/>
              </w:rPr>
            </w:pPr>
            <w:r>
              <w:rPr>
                <w:sz w:val="18"/>
                <w:szCs w:val="18"/>
              </w:rPr>
              <w:t>–</w:t>
            </w:r>
          </w:p>
        </w:tc>
        <w:tc>
          <w:tcPr>
            <w:tcW w:w="677" w:type="dxa"/>
            <w:tcBorders>
              <w:top w:val="nil"/>
              <w:left w:val="single" w:sz="6" w:space="0" w:color="auto"/>
              <w:bottom w:val="double" w:sz="4" w:space="0" w:color="auto"/>
              <w:right w:val="single" w:sz="6" w:space="0" w:color="auto"/>
            </w:tcBorders>
            <w:vAlign w:val="center"/>
          </w:tcPr>
          <w:p w14:paraId="43D642BB" w14:textId="77777777" w:rsidR="00CC5168" w:rsidRDefault="007F3AA2">
            <w:pPr>
              <w:jc w:val="center"/>
              <w:rPr>
                <w:sz w:val="18"/>
                <w:szCs w:val="18"/>
              </w:rPr>
            </w:pPr>
            <w:r>
              <w:rPr>
                <w:sz w:val="18"/>
                <w:szCs w:val="18"/>
              </w:rPr>
              <w:t>–</w:t>
            </w:r>
          </w:p>
        </w:tc>
        <w:tc>
          <w:tcPr>
            <w:tcW w:w="606" w:type="dxa"/>
            <w:tcBorders>
              <w:top w:val="nil"/>
              <w:left w:val="single" w:sz="6" w:space="0" w:color="auto"/>
              <w:bottom w:val="double" w:sz="4" w:space="0" w:color="auto"/>
              <w:right w:val="single" w:sz="6" w:space="0" w:color="auto"/>
            </w:tcBorders>
            <w:vAlign w:val="center"/>
          </w:tcPr>
          <w:p w14:paraId="43D642BC" w14:textId="77777777" w:rsidR="00CC5168" w:rsidRDefault="007F3AA2">
            <w:pPr>
              <w:jc w:val="center"/>
              <w:rPr>
                <w:sz w:val="18"/>
                <w:szCs w:val="18"/>
              </w:rPr>
            </w:pPr>
            <w:r>
              <w:rPr>
                <w:sz w:val="18"/>
                <w:szCs w:val="18"/>
              </w:rPr>
              <w:t>–</w:t>
            </w:r>
          </w:p>
        </w:tc>
        <w:tc>
          <w:tcPr>
            <w:tcW w:w="713" w:type="dxa"/>
            <w:tcBorders>
              <w:top w:val="nil"/>
              <w:left w:val="single" w:sz="6" w:space="0" w:color="auto"/>
              <w:bottom w:val="double" w:sz="4" w:space="0" w:color="auto"/>
              <w:right w:val="single" w:sz="6" w:space="0" w:color="auto"/>
            </w:tcBorders>
            <w:vAlign w:val="center"/>
          </w:tcPr>
          <w:p w14:paraId="43D642BD" w14:textId="77777777" w:rsidR="00CC5168" w:rsidRDefault="007F3AA2">
            <w:pPr>
              <w:jc w:val="center"/>
              <w:rPr>
                <w:b/>
                <w:bCs/>
                <w:i/>
                <w:iCs/>
                <w:sz w:val="18"/>
                <w:szCs w:val="18"/>
              </w:rPr>
            </w:pPr>
            <w:r>
              <w:rPr>
                <w:b/>
                <w:bCs/>
                <w:i/>
                <w:iCs/>
                <w:sz w:val="18"/>
                <w:szCs w:val="18"/>
              </w:rPr>
              <w:t>10,40</w:t>
            </w:r>
          </w:p>
        </w:tc>
        <w:tc>
          <w:tcPr>
            <w:tcW w:w="791" w:type="dxa"/>
            <w:tcBorders>
              <w:top w:val="nil"/>
              <w:left w:val="single" w:sz="6" w:space="0" w:color="auto"/>
              <w:bottom w:val="double" w:sz="4" w:space="0" w:color="auto"/>
              <w:right w:val="single" w:sz="6" w:space="0" w:color="auto"/>
            </w:tcBorders>
            <w:vAlign w:val="center"/>
          </w:tcPr>
          <w:p w14:paraId="43D642BE" w14:textId="77777777" w:rsidR="00CC5168" w:rsidRDefault="007F3AA2">
            <w:pPr>
              <w:jc w:val="center"/>
              <w:rPr>
                <w:sz w:val="18"/>
                <w:szCs w:val="18"/>
              </w:rPr>
            </w:pPr>
            <w:r>
              <w:rPr>
                <w:sz w:val="18"/>
                <w:szCs w:val="18"/>
              </w:rPr>
              <w:t>–</w:t>
            </w:r>
          </w:p>
        </w:tc>
        <w:tc>
          <w:tcPr>
            <w:tcW w:w="767" w:type="dxa"/>
            <w:tcBorders>
              <w:top w:val="nil"/>
              <w:left w:val="single" w:sz="6" w:space="0" w:color="auto"/>
              <w:bottom w:val="double" w:sz="4" w:space="0" w:color="auto"/>
              <w:right w:val="single" w:sz="6" w:space="0" w:color="auto"/>
            </w:tcBorders>
            <w:vAlign w:val="center"/>
          </w:tcPr>
          <w:p w14:paraId="43D642BF" w14:textId="77777777" w:rsidR="00CC5168" w:rsidRDefault="007F3AA2">
            <w:pPr>
              <w:jc w:val="center"/>
              <w:rPr>
                <w:b/>
                <w:bCs/>
                <w:i/>
                <w:iCs/>
                <w:sz w:val="18"/>
                <w:szCs w:val="18"/>
              </w:rPr>
            </w:pPr>
            <w:r>
              <w:rPr>
                <w:b/>
                <w:bCs/>
                <w:i/>
                <w:iCs/>
                <w:sz w:val="18"/>
                <w:szCs w:val="18"/>
              </w:rPr>
              <w:t>241,78</w:t>
            </w:r>
          </w:p>
        </w:tc>
        <w:tc>
          <w:tcPr>
            <w:tcW w:w="564" w:type="dxa"/>
            <w:tcBorders>
              <w:top w:val="nil"/>
              <w:left w:val="single" w:sz="6" w:space="0" w:color="auto"/>
              <w:bottom w:val="double" w:sz="4" w:space="0" w:color="auto"/>
              <w:right w:val="single" w:sz="6" w:space="0" w:color="auto"/>
            </w:tcBorders>
            <w:vAlign w:val="center"/>
          </w:tcPr>
          <w:p w14:paraId="43D642C0" w14:textId="77777777" w:rsidR="00CC5168" w:rsidRDefault="007F3AA2">
            <w:pPr>
              <w:jc w:val="center"/>
              <w:rPr>
                <w:sz w:val="18"/>
                <w:szCs w:val="18"/>
              </w:rPr>
            </w:pPr>
            <w:r>
              <w:rPr>
                <w:sz w:val="18"/>
                <w:szCs w:val="18"/>
              </w:rPr>
              <w:t>–</w:t>
            </w:r>
          </w:p>
        </w:tc>
        <w:tc>
          <w:tcPr>
            <w:tcW w:w="797" w:type="dxa"/>
            <w:tcBorders>
              <w:top w:val="nil"/>
              <w:left w:val="single" w:sz="6" w:space="0" w:color="auto"/>
              <w:bottom w:val="double" w:sz="4" w:space="0" w:color="auto"/>
              <w:right w:val="single" w:sz="6" w:space="0" w:color="auto"/>
            </w:tcBorders>
            <w:vAlign w:val="center"/>
          </w:tcPr>
          <w:p w14:paraId="43D642C1" w14:textId="77777777" w:rsidR="00CC5168" w:rsidRDefault="007F3AA2">
            <w:pPr>
              <w:jc w:val="center"/>
              <w:rPr>
                <w:b/>
                <w:bCs/>
                <w:i/>
                <w:iCs/>
                <w:sz w:val="18"/>
                <w:szCs w:val="18"/>
              </w:rPr>
            </w:pPr>
            <w:r>
              <w:rPr>
                <w:b/>
                <w:bCs/>
                <w:i/>
                <w:iCs/>
                <w:sz w:val="18"/>
                <w:szCs w:val="18"/>
              </w:rPr>
              <w:t>101,89</w:t>
            </w:r>
          </w:p>
        </w:tc>
        <w:tc>
          <w:tcPr>
            <w:tcW w:w="531" w:type="dxa"/>
            <w:tcBorders>
              <w:top w:val="nil"/>
              <w:left w:val="single" w:sz="6" w:space="0" w:color="auto"/>
              <w:bottom w:val="double" w:sz="4" w:space="0" w:color="auto"/>
              <w:right w:val="single" w:sz="6" w:space="0" w:color="auto"/>
            </w:tcBorders>
            <w:vAlign w:val="center"/>
          </w:tcPr>
          <w:p w14:paraId="43D642C2" w14:textId="77777777" w:rsidR="00CC5168" w:rsidRDefault="007F3AA2">
            <w:pPr>
              <w:jc w:val="center"/>
              <w:rPr>
                <w:sz w:val="18"/>
                <w:szCs w:val="18"/>
              </w:rPr>
            </w:pPr>
            <w:r>
              <w:rPr>
                <w:sz w:val="18"/>
                <w:szCs w:val="18"/>
              </w:rPr>
              <w:t>–</w:t>
            </w:r>
          </w:p>
        </w:tc>
        <w:tc>
          <w:tcPr>
            <w:tcW w:w="797" w:type="dxa"/>
            <w:tcBorders>
              <w:top w:val="nil"/>
              <w:left w:val="single" w:sz="6" w:space="0" w:color="auto"/>
              <w:bottom w:val="double" w:sz="4" w:space="0" w:color="auto"/>
              <w:right w:val="single" w:sz="6" w:space="0" w:color="auto"/>
            </w:tcBorders>
            <w:vAlign w:val="center"/>
          </w:tcPr>
          <w:p w14:paraId="43D642C3" w14:textId="77777777" w:rsidR="00CC5168" w:rsidRDefault="007F3AA2">
            <w:pPr>
              <w:jc w:val="center"/>
              <w:rPr>
                <w:b/>
                <w:bCs/>
                <w:i/>
                <w:iCs/>
                <w:sz w:val="18"/>
                <w:szCs w:val="18"/>
              </w:rPr>
            </w:pPr>
            <w:r>
              <w:rPr>
                <w:b/>
                <w:bCs/>
                <w:i/>
                <w:iCs/>
                <w:sz w:val="18"/>
                <w:szCs w:val="18"/>
              </w:rPr>
              <w:t>24,20</w:t>
            </w:r>
          </w:p>
        </w:tc>
        <w:tc>
          <w:tcPr>
            <w:tcW w:w="523" w:type="dxa"/>
            <w:tcBorders>
              <w:top w:val="nil"/>
              <w:left w:val="single" w:sz="6" w:space="0" w:color="auto"/>
              <w:bottom w:val="double" w:sz="4" w:space="0" w:color="auto"/>
              <w:right w:val="single" w:sz="6" w:space="0" w:color="auto"/>
            </w:tcBorders>
            <w:vAlign w:val="center"/>
          </w:tcPr>
          <w:p w14:paraId="43D642C4" w14:textId="77777777" w:rsidR="00CC5168" w:rsidRDefault="007F3AA2">
            <w:pPr>
              <w:jc w:val="center"/>
              <w:rPr>
                <w:sz w:val="18"/>
                <w:szCs w:val="18"/>
              </w:rPr>
            </w:pPr>
            <w:r>
              <w:rPr>
                <w:sz w:val="18"/>
                <w:szCs w:val="18"/>
              </w:rPr>
              <w:t>–</w:t>
            </w:r>
          </w:p>
        </w:tc>
        <w:tc>
          <w:tcPr>
            <w:tcW w:w="757" w:type="dxa"/>
            <w:tcBorders>
              <w:top w:val="nil"/>
              <w:left w:val="single" w:sz="6" w:space="0" w:color="auto"/>
              <w:bottom w:val="double" w:sz="4" w:space="0" w:color="auto"/>
              <w:right w:val="single" w:sz="6" w:space="0" w:color="auto"/>
            </w:tcBorders>
            <w:vAlign w:val="center"/>
          </w:tcPr>
          <w:p w14:paraId="43D642C5" w14:textId="77777777" w:rsidR="00CC5168" w:rsidRDefault="007F3AA2">
            <w:pPr>
              <w:jc w:val="center"/>
              <w:rPr>
                <w:b/>
                <w:bCs/>
                <w:i/>
                <w:iCs/>
                <w:sz w:val="18"/>
                <w:szCs w:val="18"/>
              </w:rPr>
            </w:pPr>
            <w:r>
              <w:rPr>
                <w:b/>
                <w:bCs/>
                <w:i/>
                <w:iCs/>
                <w:sz w:val="18"/>
                <w:szCs w:val="18"/>
              </w:rPr>
              <w:t>33,92</w:t>
            </w:r>
          </w:p>
        </w:tc>
        <w:tc>
          <w:tcPr>
            <w:tcW w:w="720" w:type="dxa"/>
            <w:tcBorders>
              <w:top w:val="nil"/>
              <w:left w:val="single" w:sz="6" w:space="0" w:color="auto"/>
              <w:bottom w:val="double" w:sz="4" w:space="0" w:color="auto"/>
              <w:right w:val="single" w:sz="6" w:space="0" w:color="auto"/>
            </w:tcBorders>
            <w:vAlign w:val="center"/>
          </w:tcPr>
          <w:p w14:paraId="43D642C6" w14:textId="77777777" w:rsidR="00CC5168" w:rsidRDefault="007F3AA2">
            <w:pPr>
              <w:jc w:val="center"/>
              <w:rPr>
                <w:sz w:val="18"/>
                <w:szCs w:val="18"/>
              </w:rPr>
            </w:pPr>
            <w:r>
              <w:rPr>
                <w:sz w:val="18"/>
                <w:szCs w:val="18"/>
              </w:rPr>
              <w:t>–</w:t>
            </w:r>
          </w:p>
        </w:tc>
        <w:tc>
          <w:tcPr>
            <w:tcW w:w="720" w:type="dxa"/>
            <w:tcBorders>
              <w:top w:val="nil"/>
              <w:left w:val="single" w:sz="6" w:space="0" w:color="auto"/>
              <w:bottom w:val="double" w:sz="4" w:space="0" w:color="auto"/>
              <w:right w:val="single" w:sz="6" w:space="0" w:color="auto"/>
            </w:tcBorders>
            <w:vAlign w:val="center"/>
          </w:tcPr>
          <w:p w14:paraId="43D642C7" w14:textId="77777777" w:rsidR="00CC5168" w:rsidRDefault="007F3AA2">
            <w:pPr>
              <w:jc w:val="center"/>
              <w:rPr>
                <w:b/>
                <w:bCs/>
                <w:i/>
                <w:iCs/>
                <w:sz w:val="18"/>
                <w:szCs w:val="18"/>
              </w:rPr>
            </w:pPr>
            <w:r>
              <w:rPr>
                <w:b/>
                <w:bCs/>
                <w:i/>
                <w:iCs/>
                <w:sz w:val="18"/>
                <w:szCs w:val="18"/>
              </w:rPr>
              <w:t>49,74</w:t>
            </w:r>
          </w:p>
        </w:tc>
        <w:tc>
          <w:tcPr>
            <w:tcW w:w="720" w:type="dxa"/>
            <w:tcBorders>
              <w:top w:val="nil"/>
              <w:left w:val="single" w:sz="6" w:space="0" w:color="auto"/>
              <w:bottom w:val="double" w:sz="4" w:space="0" w:color="auto"/>
              <w:right w:val="single" w:sz="6" w:space="0" w:color="auto"/>
            </w:tcBorders>
            <w:vAlign w:val="center"/>
          </w:tcPr>
          <w:p w14:paraId="43D642C8" w14:textId="77777777" w:rsidR="00CC5168" w:rsidRDefault="007F3AA2">
            <w:pPr>
              <w:jc w:val="center"/>
              <w:rPr>
                <w:sz w:val="18"/>
                <w:szCs w:val="18"/>
              </w:rPr>
            </w:pPr>
            <w:r>
              <w:rPr>
                <w:sz w:val="18"/>
                <w:szCs w:val="18"/>
              </w:rPr>
              <w:t>–</w:t>
            </w:r>
          </w:p>
        </w:tc>
        <w:tc>
          <w:tcPr>
            <w:tcW w:w="720" w:type="dxa"/>
            <w:tcBorders>
              <w:top w:val="nil"/>
              <w:left w:val="single" w:sz="6" w:space="0" w:color="auto"/>
              <w:bottom w:val="double" w:sz="4" w:space="0" w:color="auto"/>
              <w:right w:val="single" w:sz="6" w:space="0" w:color="auto"/>
            </w:tcBorders>
            <w:vAlign w:val="center"/>
          </w:tcPr>
          <w:p w14:paraId="43D642C9" w14:textId="77777777" w:rsidR="00CC5168" w:rsidRDefault="007F3AA2">
            <w:pPr>
              <w:jc w:val="center"/>
              <w:rPr>
                <w:b/>
                <w:bCs/>
                <w:i/>
                <w:iCs/>
                <w:sz w:val="18"/>
                <w:szCs w:val="18"/>
              </w:rPr>
            </w:pPr>
            <w:r>
              <w:rPr>
                <w:b/>
                <w:bCs/>
                <w:i/>
                <w:iCs/>
                <w:sz w:val="18"/>
                <w:szCs w:val="18"/>
              </w:rPr>
              <w:t>2,67</w:t>
            </w:r>
          </w:p>
        </w:tc>
        <w:tc>
          <w:tcPr>
            <w:tcW w:w="600" w:type="dxa"/>
            <w:tcBorders>
              <w:top w:val="nil"/>
              <w:left w:val="single" w:sz="6" w:space="0" w:color="auto"/>
              <w:bottom w:val="double" w:sz="4" w:space="0" w:color="auto"/>
              <w:right w:val="single" w:sz="6" w:space="0" w:color="auto"/>
            </w:tcBorders>
            <w:vAlign w:val="center"/>
          </w:tcPr>
          <w:p w14:paraId="43D642CA" w14:textId="77777777" w:rsidR="00CC5168" w:rsidRDefault="007F3AA2">
            <w:pPr>
              <w:jc w:val="center"/>
              <w:rPr>
                <w:sz w:val="18"/>
                <w:szCs w:val="18"/>
              </w:rPr>
            </w:pPr>
            <w:r>
              <w:rPr>
                <w:sz w:val="18"/>
                <w:szCs w:val="18"/>
              </w:rPr>
              <w:t>–</w:t>
            </w:r>
          </w:p>
        </w:tc>
        <w:tc>
          <w:tcPr>
            <w:tcW w:w="685" w:type="dxa"/>
            <w:tcBorders>
              <w:top w:val="nil"/>
              <w:left w:val="single" w:sz="6" w:space="0" w:color="auto"/>
              <w:bottom w:val="double" w:sz="4" w:space="0" w:color="auto"/>
              <w:right w:val="single" w:sz="6" w:space="0" w:color="auto"/>
            </w:tcBorders>
            <w:vAlign w:val="center"/>
          </w:tcPr>
          <w:p w14:paraId="43D642CB" w14:textId="77777777" w:rsidR="00CC5168" w:rsidRDefault="007F3AA2">
            <w:pPr>
              <w:jc w:val="center"/>
              <w:rPr>
                <w:sz w:val="18"/>
                <w:szCs w:val="18"/>
              </w:rPr>
            </w:pPr>
            <w:r>
              <w:rPr>
                <w:sz w:val="18"/>
                <w:szCs w:val="18"/>
              </w:rPr>
              <w:t>–</w:t>
            </w:r>
          </w:p>
        </w:tc>
        <w:tc>
          <w:tcPr>
            <w:tcW w:w="515" w:type="dxa"/>
            <w:tcBorders>
              <w:top w:val="nil"/>
              <w:left w:val="single" w:sz="6" w:space="0" w:color="auto"/>
              <w:bottom w:val="double" w:sz="4" w:space="0" w:color="auto"/>
              <w:right w:val="single" w:sz="6" w:space="0" w:color="auto"/>
            </w:tcBorders>
            <w:vAlign w:val="center"/>
          </w:tcPr>
          <w:p w14:paraId="43D642CC" w14:textId="77777777" w:rsidR="00CC5168" w:rsidRDefault="007F3AA2">
            <w:pPr>
              <w:jc w:val="center"/>
              <w:rPr>
                <w:sz w:val="18"/>
                <w:szCs w:val="18"/>
              </w:rPr>
            </w:pPr>
            <w:r>
              <w:rPr>
                <w:sz w:val="18"/>
                <w:szCs w:val="18"/>
              </w:rPr>
              <w:t>–</w:t>
            </w:r>
          </w:p>
        </w:tc>
        <w:tc>
          <w:tcPr>
            <w:tcW w:w="669" w:type="dxa"/>
            <w:tcBorders>
              <w:top w:val="nil"/>
              <w:left w:val="single" w:sz="6" w:space="0" w:color="auto"/>
              <w:bottom w:val="double" w:sz="4" w:space="0" w:color="auto"/>
              <w:right w:val="single" w:sz="12" w:space="0" w:color="auto"/>
            </w:tcBorders>
            <w:vAlign w:val="center"/>
          </w:tcPr>
          <w:p w14:paraId="43D642CD" w14:textId="77777777" w:rsidR="00CC5168" w:rsidRDefault="007F3AA2">
            <w:pPr>
              <w:jc w:val="center"/>
              <w:rPr>
                <w:b/>
                <w:bCs/>
                <w:i/>
                <w:iCs/>
                <w:sz w:val="18"/>
                <w:szCs w:val="18"/>
              </w:rPr>
            </w:pPr>
            <w:r>
              <w:rPr>
                <w:b/>
                <w:bCs/>
                <w:i/>
                <w:iCs/>
                <w:sz w:val="18"/>
                <w:szCs w:val="18"/>
              </w:rPr>
              <w:t>16,83</w:t>
            </w:r>
          </w:p>
        </w:tc>
      </w:tr>
      <w:tr w:rsidR="00CC5168" w14:paraId="43D642E5" w14:textId="77777777">
        <w:trPr>
          <w:cantSplit/>
          <w:trHeight w:val="23"/>
        </w:trPr>
        <w:tc>
          <w:tcPr>
            <w:tcW w:w="478" w:type="dxa"/>
            <w:vMerge w:val="restart"/>
            <w:tcBorders>
              <w:top w:val="double" w:sz="4" w:space="0" w:color="auto"/>
              <w:left w:val="single" w:sz="12" w:space="0" w:color="auto"/>
              <w:right w:val="single" w:sz="6" w:space="0" w:color="auto"/>
            </w:tcBorders>
          </w:tcPr>
          <w:p w14:paraId="43D642CF" w14:textId="77777777" w:rsidR="00CC5168" w:rsidRDefault="007F3AA2">
            <w:pPr>
              <w:jc w:val="center"/>
              <w:rPr>
                <w:sz w:val="18"/>
                <w:szCs w:val="18"/>
                <w:vertAlign w:val="subscript"/>
              </w:rPr>
            </w:pPr>
            <w:r>
              <w:rPr>
                <w:sz w:val="18"/>
                <w:szCs w:val="18"/>
              </w:rPr>
              <w:t>k</w:t>
            </w:r>
            <w:r>
              <w:rPr>
                <w:sz w:val="18"/>
                <w:szCs w:val="18"/>
                <w:vertAlign w:val="subscript"/>
              </w:rPr>
              <w:t>1</w:t>
            </w:r>
            <w:r>
              <w:rPr>
                <w:sz w:val="18"/>
                <w:szCs w:val="18"/>
                <w:vertAlign w:val="superscript"/>
              </w:rPr>
              <w:t>*)</w:t>
            </w:r>
            <w:r>
              <w:rPr>
                <w:sz w:val="18"/>
                <w:szCs w:val="18"/>
              </w:rPr>
              <w:t>, k</w:t>
            </w:r>
            <w:r>
              <w:rPr>
                <w:sz w:val="18"/>
                <w:szCs w:val="18"/>
                <w:vertAlign w:val="subscript"/>
              </w:rPr>
              <w:t>2</w:t>
            </w:r>
            <w:r>
              <w:rPr>
                <w:sz w:val="18"/>
                <w:szCs w:val="18"/>
                <w:vertAlign w:val="superscript"/>
              </w:rPr>
              <w:t>**)</w:t>
            </w:r>
          </w:p>
        </w:tc>
        <w:tc>
          <w:tcPr>
            <w:tcW w:w="838" w:type="dxa"/>
            <w:tcBorders>
              <w:top w:val="double" w:sz="4" w:space="0" w:color="auto"/>
              <w:left w:val="single" w:sz="6" w:space="0" w:color="auto"/>
              <w:bottom w:val="single" w:sz="6" w:space="0" w:color="auto"/>
              <w:right w:val="single" w:sz="6" w:space="0" w:color="auto"/>
            </w:tcBorders>
            <w:vAlign w:val="center"/>
          </w:tcPr>
          <w:p w14:paraId="43D642D0" w14:textId="77777777" w:rsidR="00CC5168" w:rsidRDefault="007F3AA2">
            <w:pPr>
              <w:jc w:val="center"/>
              <w:rPr>
                <w:b/>
                <w:bCs/>
                <w:i/>
                <w:iCs/>
                <w:sz w:val="18"/>
                <w:szCs w:val="18"/>
              </w:rPr>
            </w:pPr>
            <w:r>
              <w:rPr>
                <w:b/>
                <w:bCs/>
                <w:i/>
                <w:iCs/>
                <w:sz w:val="18"/>
                <w:szCs w:val="18"/>
              </w:rPr>
              <w:t>Iš viso:</w:t>
            </w:r>
          </w:p>
        </w:tc>
        <w:tc>
          <w:tcPr>
            <w:tcW w:w="641" w:type="dxa"/>
            <w:tcBorders>
              <w:top w:val="double" w:sz="4" w:space="0" w:color="auto"/>
              <w:left w:val="single" w:sz="6" w:space="0" w:color="auto"/>
              <w:bottom w:val="nil"/>
              <w:right w:val="single" w:sz="6" w:space="0" w:color="auto"/>
            </w:tcBorders>
            <w:vAlign w:val="center"/>
          </w:tcPr>
          <w:p w14:paraId="43D642D1" w14:textId="77777777" w:rsidR="00CC5168" w:rsidRDefault="007F3AA2">
            <w:pPr>
              <w:jc w:val="center"/>
              <w:rPr>
                <w:sz w:val="18"/>
                <w:szCs w:val="18"/>
              </w:rPr>
            </w:pPr>
            <w:r>
              <w:rPr>
                <w:sz w:val="18"/>
                <w:szCs w:val="18"/>
              </w:rPr>
              <w:t>–</w:t>
            </w:r>
          </w:p>
        </w:tc>
        <w:tc>
          <w:tcPr>
            <w:tcW w:w="677" w:type="dxa"/>
            <w:tcBorders>
              <w:top w:val="double" w:sz="4" w:space="0" w:color="auto"/>
              <w:left w:val="single" w:sz="6" w:space="0" w:color="auto"/>
              <w:bottom w:val="nil"/>
              <w:right w:val="single" w:sz="6" w:space="0" w:color="auto"/>
            </w:tcBorders>
            <w:vAlign w:val="center"/>
          </w:tcPr>
          <w:p w14:paraId="43D642D2" w14:textId="77777777" w:rsidR="00CC5168" w:rsidRDefault="007F3AA2">
            <w:pPr>
              <w:jc w:val="center"/>
              <w:rPr>
                <w:b/>
                <w:bCs/>
                <w:i/>
                <w:iCs/>
                <w:sz w:val="18"/>
                <w:szCs w:val="18"/>
              </w:rPr>
            </w:pPr>
            <w:r>
              <w:rPr>
                <w:b/>
                <w:bCs/>
                <w:i/>
                <w:iCs/>
                <w:sz w:val="18"/>
                <w:szCs w:val="18"/>
              </w:rPr>
              <w:t>1270,00</w:t>
            </w:r>
          </w:p>
        </w:tc>
        <w:tc>
          <w:tcPr>
            <w:tcW w:w="606" w:type="dxa"/>
            <w:tcBorders>
              <w:top w:val="double" w:sz="4" w:space="0" w:color="auto"/>
              <w:left w:val="single" w:sz="6" w:space="0" w:color="auto"/>
              <w:bottom w:val="nil"/>
              <w:right w:val="single" w:sz="6" w:space="0" w:color="auto"/>
            </w:tcBorders>
            <w:vAlign w:val="center"/>
          </w:tcPr>
          <w:p w14:paraId="43D642D3" w14:textId="77777777" w:rsidR="00CC5168" w:rsidRDefault="007F3AA2">
            <w:pPr>
              <w:jc w:val="center"/>
              <w:rPr>
                <w:sz w:val="18"/>
                <w:szCs w:val="18"/>
              </w:rPr>
            </w:pPr>
            <w:r>
              <w:rPr>
                <w:sz w:val="18"/>
                <w:szCs w:val="18"/>
              </w:rPr>
              <w:t>–</w:t>
            </w:r>
          </w:p>
        </w:tc>
        <w:tc>
          <w:tcPr>
            <w:tcW w:w="713" w:type="dxa"/>
            <w:tcBorders>
              <w:top w:val="double" w:sz="4" w:space="0" w:color="auto"/>
              <w:left w:val="single" w:sz="6" w:space="0" w:color="auto"/>
              <w:bottom w:val="nil"/>
              <w:right w:val="single" w:sz="6" w:space="0" w:color="auto"/>
            </w:tcBorders>
            <w:vAlign w:val="center"/>
          </w:tcPr>
          <w:p w14:paraId="43D642D4" w14:textId="77777777" w:rsidR="00CC5168" w:rsidRDefault="007F3AA2">
            <w:pPr>
              <w:jc w:val="center"/>
              <w:rPr>
                <w:b/>
                <w:bCs/>
                <w:i/>
                <w:iCs/>
                <w:sz w:val="18"/>
                <w:szCs w:val="18"/>
              </w:rPr>
            </w:pPr>
            <w:r>
              <w:rPr>
                <w:b/>
                <w:bCs/>
                <w:i/>
                <w:iCs/>
                <w:sz w:val="18"/>
                <w:szCs w:val="18"/>
              </w:rPr>
              <w:t>2317,61</w:t>
            </w:r>
          </w:p>
        </w:tc>
        <w:tc>
          <w:tcPr>
            <w:tcW w:w="791" w:type="dxa"/>
            <w:tcBorders>
              <w:top w:val="double" w:sz="4" w:space="0" w:color="auto"/>
              <w:left w:val="single" w:sz="6" w:space="0" w:color="auto"/>
              <w:bottom w:val="nil"/>
              <w:right w:val="single" w:sz="6" w:space="0" w:color="auto"/>
            </w:tcBorders>
            <w:vAlign w:val="center"/>
          </w:tcPr>
          <w:p w14:paraId="43D642D5" w14:textId="77777777" w:rsidR="00CC5168" w:rsidRDefault="007F3AA2">
            <w:pPr>
              <w:jc w:val="center"/>
              <w:rPr>
                <w:sz w:val="18"/>
                <w:szCs w:val="18"/>
              </w:rPr>
            </w:pPr>
            <w:r>
              <w:rPr>
                <w:sz w:val="18"/>
                <w:szCs w:val="18"/>
              </w:rPr>
              <w:t>–</w:t>
            </w:r>
          </w:p>
        </w:tc>
        <w:tc>
          <w:tcPr>
            <w:tcW w:w="767" w:type="dxa"/>
            <w:tcBorders>
              <w:top w:val="double" w:sz="4" w:space="0" w:color="auto"/>
              <w:left w:val="single" w:sz="6" w:space="0" w:color="auto"/>
              <w:bottom w:val="nil"/>
              <w:right w:val="single" w:sz="6" w:space="0" w:color="auto"/>
            </w:tcBorders>
            <w:vAlign w:val="center"/>
          </w:tcPr>
          <w:p w14:paraId="43D642D6" w14:textId="77777777" w:rsidR="00CC5168" w:rsidRDefault="007F3AA2">
            <w:pPr>
              <w:jc w:val="center"/>
              <w:rPr>
                <w:b/>
                <w:bCs/>
                <w:i/>
                <w:iCs/>
                <w:sz w:val="18"/>
                <w:szCs w:val="18"/>
              </w:rPr>
            </w:pPr>
            <w:r>
              <w:rPr>
                <w:b/>
                <w:bCs/>
                <w:i/>
                <w:iCs/>
                <w:sz w:val="18"/>
                <w:szCs w:val="18"/>
              </w:rPr>
              <w:t>14684,51</w:t>
            </w:r>
          </w:p>
        </w:tc>
        <w:tc>
          <w:tcPr>
            <w:tcW w:w="564" w:type="dxa"/>
            <w:tcBorders>
              <w:top w:val="double" w:sz="4" w:space="0" w:color="auto"/>
              <w:left w:val="single" w:sz="6" w:space="0" w:color="auto"/>
              <w:bottom w:val="nil"/>
              <w:right w:val="single" w:sz="6" w:space="0" w:color="auto"/>
            </w:tcBorders>
            <w:vAlign w:val="center"/>
          </w:tcPr>
          <w:p w14:paraId="43D642D7"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nil"/>
              <w:right w:val="single" w:sz="6" w:space="0" w:color="auto"/>
            </w:tcBorders>
            <w:vAlign w:val="center"/>
          </w:tcPr>
          <w:p w14:paraId="43D642D8" w14:textId="77777777" w:rsidR="00CC5168" w:rsidRDefault="007F3AA2">
            <w:pPr>
              <w:jc w:val="center"/>
              <w:rPr>
                <w:b/>
                <w:bCs/>
                <w:i/>
                <w:iCs/>
                <w:sz w:val="18"/>
                <w:szCs w:val="18"/>
              </w:rPr>
            </w:pPr>
            <w:r>
              <w:rPr>
                <w:b/>
                <w:bCs/>
                <w:i/>
                <w:iCs/>
                <w:sz w:val="18"/>
                <w:szCs w:val="18"/>
              </w:rPr>
              <w:t>42226,33</w:t>
            </w:r>
          </w:p>
        </w:tc>
        <w:tc>
          <w:tcPr>
            <w:tcW w:w="531" w:type="dxa"/>
            <w:tcBorders>
              <w:top w:val="double" w:sz="4" w:space="0" w:color="auto"/>
              <w:left w:val="single" w:sz="6" w:space="0" w:color="auto"/>
              <w:bottom w:val="nil"/>
              <w:right w:val="single" w:sz="6" w:space="0" w:color="auto"/>
            </w:tcBorders>
            <w:vAlign w:val="center"/>
          </w:tcPr>
          <w:p w14:paraId="43D642D9" w14:textId="77777777" w:rsidR="00CC5168" w:rsidRDefault="007F3AA2">
            <w:pPr>
              <w:jc w:val="center"/>
              <w:rPr>
                <w:sz w:val="18"/>
                <w:szCs w:val="18"/>
              </w:rPr>
            </w:pPr>
            <w:r>
              <w:rPr>
                <w:sz w:val="18"/>
                <w:szCs w:val="18"/>
              </w:rPr>
              <w:t>–</w:t>
            </w:r>
          </w:p>
        </w:tc>
        <w:tc>
          <w:tcPr>
            <w:tcW w:w="797" w:type="dxa"/>
            <w:tcBorders>
              <w:top w:val="double" w:sz="4" w:space="0" w:color="auto"/>
              <w:left w:val="single" w:sz="6" w:space="0" w:color="auto"/>
              <w:bottom w:val="nil"/>
              <w:right w:val="single" w:sz="6" w:space="0" w:color="auto"/>
            </w:tcBorders>
            <w:vAlign w:val="center"/>
          </w:tcPr>
          <w:p w14:paraId="43D642DA" w14:textId="77777777" w:rsidR="00CC5168" w:rsidRDefault="007F3AA2">
            <w:pPr>
              <w:jc w:val="center"/>
              <w:rPr>
                <w:b/>
                <w:bCs/>
                <w:i/>
                <w:iCs/>
                <w:sz w:val="18"/>
                <w:szCs w:val="18"/>
              </w:rPr>
            </w:pPr>
            <w:r>
              <w:rPr>
                <w:b/>
                <w:bCs/>
                <w:i/>
                <w:iCs/>
                <w:sz w:val="18"/>
                <w:szCs w:val="18"/>
              </w:rPr>
              <w:t>41143,23</w:t>
            </w:r>
          </w:p>
        </w:tc>
        <w:tc>
          <w:tcPr>
            <w:tcW w:w="523" w:type="dxa"/>
            <w:tcBorders>
              <w:top w:val="double" w:sz="4" w:space="0" w:color="auto"/>
              <w:left w:val="single" w:sz="6" w:space="0" w:color="auto"/>
              <w:bottom w:val="nil"/>
              <w:right w:val="single" w:sz="6" w:space="0" w:color="auto"/>
            </w:tcBorders>
            <w:vAlign w:val="center"/>
          </w:tcPr>
          <w:p w14:paraId="43D642DB" w14:textId="77777777" w:rsidR="00CC5168" w:rsidRDefault="007F3AA2">
            <w:pPr>
              <w:jc w:val="center"/>
              <w:rPr>
                <w:sz w:val="18"/>
                <w:szCs w:val="18"/>
              </w:rPr>
            </w:pPr>
            <w:r>
              <w:rPr>
                <w:sz w:val="18"/>
                <w:szCs w:val="18"/>
              </w:rPr>
              <w:t>–</w:t>
            </w:r>
          </w:p>
        </w:tc>
        <w:tc>
          <w:tcPr>
            <w:tcW w:w="757" w:type="dxa"/>
            <w:tcBorders>
              <w:top w:val="double" w:sz="4" w:space="0" w:color="auto"/>
              <w:left w:val="single" w:sz="6" w:space="0" w:color="auto"/>
              <w:bottom w:val="nil"/>
              <w:right w:val="single" w:sz="6" w:space="0" w:color="auto"/>
            </w:tcBorders>
            <w:vAlign w:val="center"/>
          </w:tcPr>
          <w:p w14:paraId="43D642DC" w14:textId="77777777" w:rsidR="00CC5168" w:rsidRDefault="007F3AA2">
            <w:pPr>
              <w:jc w:val="center"/>
              <w:rPr>
                <w:b/>
                <w:bCs/>
                <w:i/>
                <w:iCs/>
                <w:sz w:val="18"/>
                <w:szCs w:val="18"/>
              </w:rPr>
            </w:pPr>
            <w:r>
              <w:rPr>
                <w:b/>
                <w:bCs/>
                <w:i/>
                <w:iCs/>
                <w:sz w:val="18"/>
                <w:szCs w:val="18"/>
              </w:rPr>
              <w:t>6375,76</w:t>
            </w:r>
          </w:p>
        </w:tc>
        <w:tc>
          <w:tcPr>
            <w:tcW w:w="720" w:type="dxa"/>
            <w:tcBorders>
              <w:top w:val="double" w:sz="4" w:space="0" w:color="auto"/>
              <w:left w:val="single" w:sz="6" w:space="0" w:color="auto"/>
              <w:bottom w:val="nil"/>
              <w:right w:val="single" w:sz="6" w:space="0" w:color="auto"/>
            </w:tcBorders>
            <w:vAlign w:val="center"/>
          </w:tcPr>
          <w:p w14:paraId="43D642DD"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nil"/>
              <w:right w:val="single" w:sz="6" w:space="0" w:color="auto"/>
            </w:tcBorders>
            <w:vAlign w:val="center"/>
          </w:tcPr>
          <w:p w14:paraId="43D642DE" w14:textId="77777777" w:rsidR="00CC5168" w:rsidRDefault="007F3AA2">
            <w:pPr>
              <w:jc w:val="center"/>
              <w:rPr>
                <w:b/>
                <w:bCs/>
                <w:i/>
                <w:iCs/>
                <w:sz w:val="18"/>
                <w:szCs w:val="18"/>
              </w:rPr>
            </w:pPr>
            <w:r>
              <w:rPr>
                <w:b/>
                <w:bCs/>
                <w:i/>
                <w:iCs/>
                <w:sz w:val="18"/>
                <w:szCs w:val="18"/>
              </w:rPr>
              <w:t>8351,17</w:t>
            </w:r>
          </w:p>
        </w:tc>
        <w:tc>
          <w:tcPr>
            <w:tcW w:w="720" w:type="dxa"/>
            <w:tcBorders>
              <w:top w:val="double" w:sz="4" w:space="0" w:color="auto"/>
              <w:left w:val="single" w:sz="6" w:space="0" w:color="auto"/>
              <w:bottom w:val="nil"/>
              <w:right w:val="single" w:sz="6" w:space="0" w:color="auto"/>
            </w:tcBorders>
            <w:vAlign w:val="center"/>
          </w:tcPr>
          <w:p w14:paraId="43D642DF" w14:textId="77777777" w:rsidR="00CC5168" w:rsidRDefault="007F3AA2">
            <w:pPr>
              <w:jc w:val="center"/>
              <w:rPr>
                <w:sz w:val="18"/>
                <w:szCs w:val="18"/>
              </w:rPr>
            </w:pPr>
            <w:r>
              <w:rPr>
                <w:sz w:val="18"/>
                <w:szCs w:val="18"/>
              </w:rPr>
              <w:t>–</w:t>
            </w:r>
          </w:p>
        </w:tc>
        <w:tc>
          <w:tcPr>
            <w:tcW w:w="720" w:type="dxa"/>
            <w:tcBorders>
              <w:top w:val="double" w:sz="4" w:space="0" w:color="auto"/>
              <w:left w:val="single" w:sz="6" w:space="0" w:color="auto"/>
              <w:bottom w:val="nil"/>
              <w:right w:val="single" w:sz="6" w:space="0" w:color="auto"/>
            </w:tcBorders>
            <w:vAlign w:val="center"/>
          </w:tcPr>
          <w:p w14:paraId="43D642E0" w14:textId="77777777" w:rsidR="00CC5168" w:rsidRDefault="007F3AA2">
            <w:pPr>
              <w:jc w:val="center"/>
              <w:rPr>
                <w:b/>
                <w:bCs/>
                <w:i/>
                <w:iCs/>
                <w:sz w:val="18"/>
                <w:szCs w:val="18"/>
              </w:rPr>
            </w:pPr>
            <w:r>
              <w:rPr>
                <w:b/>
                <w:bCs/>
                <w:i/>
                <w:iCs/>
                <w:sz w:val="18"/>
                <w:szCs w:val="18"/>
              </w:rPr>
              <w:t>3190,63</w:t>
            </w:r>
          </w:p>
        </w:tc>
        <w:tc>
          <w:tcPr>
            <w:tcW w:w="600" w:type="dxa"/>
            <w:tcBorders>
              <w:top w:val="double" w:sz="4" w:space="0" w:color="auto"/>
              <w:left w:val="single" w:sz="6" w:space="0" w:color="auto"/>
              <w:bottom w:val="nil"/>
              <w:right w:val="single" w:sz="6" w:space="0" w:color="auto"/>
            </w:tcBorders>
            <w:vAlign w:val="center"/>
          </w:tcPr>
          <w:p w14:paraId="43D642E1" w14:textId="77777777" w:rsidR="00CC5168" w:rsidRDefault="007F3AA2">
            <w:pPr>
              <w:jc w:val="center"/>
              <w:rPr>
                <w:sz w:val="18"/>
                <w:szCs w:val="18"/>
              </w:rPr>
            </w:pPr>
            <w:r>
              <w:rPr>
                <w:sz w:val="18"/>
                <w:szCs w:val="18"/>
              </w:rPr>
              <w:t>–</w:t>
            </w:r>
          </w:p>
        </w:tc>
        <w:tc>
          <w:tcPr>
            <w:tcW w:w="685" w:type="dxa"/>
            <w:tcBorders>
              <w:top w:val="double" w:sz="4" w:space="0" w:color="auto"/>
              <w:left w:val="single" w:sz="6" w:space="0" w:color="auto"/>
              <w:bottom w:val="nil"/>
              <w:right w:val="single" w:sz="6" w:space="0" w:color="auto"/>
            </w:tcBorders>
            <w:vAlign w:val="center"/>
          </w:tcPr>
          <w:p w14:paraId="43D642E2" w14:textId="77777777" w:rsidR="00CC5168" w:rsidRDefault="007F3AA2">
            <w:pPr>
              <w:jc w:val="center"/>
              <w:rPr>
                <w:b/>
                <w:bCs/>
                <w:i/>
                <w:iCs/>
                <w:sz w:val="18"/>
                <w:szCs w:val="18"/>
              </w:rPr>
            </w:pPr>
            <w:r>
              <w:rPr>
                <w:b/>
                <w:bCs/>
                <w:i/>
                <w:iCs/>
                <w:sz w:val="18"/>
                <w:szCs w:val="18"/>
              </w:rPr>
              <w:t>258,00</w:t>
            </w:r>
          </w:p>
        </w:tc>
        <w:tc>
          <w:tcPr>
            <w:tcW w:w="515" w:type="dxa"/>
            <w:tcBorders>
              <w:top w:val="double" w:sz="4" w:space="0" w:color="auto"/>
              <w:left w:val="single" w:sz="6" w:space="0" w:color="auto"/>
              <w:bottom w:val="nil"/>
              <w:right w:val="single" w:sz="6" w:space="0" w:color="auto"/>
            </w:tcBorders>
            <w:vAlign w:val="center"/>
          </w:tcPr>
          <w:p w14:paraId="43D642E3" w14:textId="77777777" w:rsidR="00CC5168" w:rsidRDefault="007F3AA2">
            <w:pPr>
              <w:jc w:val="center"/>
              <w:rPr>
                <w:sz w:val="18"/>
                <w:szCs w:val="18"/>
              </w:rPr>
            </w:pPr>
            <w:r>
              <w:rPr>
                <w:sz w:val="18"/>
                <w:szCs w:val="18"/>
              </w:rPr>
              <w:t>–</w:t>
            </w:r>
          </w:p>
        </w:tc>
        <w:tc>
          <w:tcPr>
            <w:tcW w:w="669" w:type="dxa"/>
            <w:tcBorders>
              <w:top w:val="double" w:sz="4" w:space="0" w:color="auto"/>
              <w:left w:val="single" w:sz="6" w:space="0" w:color="auto"/>
              <w:bottom w:val="nil"/>
              <w:right w:val="single" w:sz="12" w:space="0" w:color="auto"/>
            </w:tcBorders>
            <w:vAlign w:val="center"/>
          </w:tcPr>
          <w:p w14:paraId="43D642E4" w14:textId="77777777" w:rsidR="00CC5168" w:rsidRDefault="007F3AA2">
            <w:pPr>
              <w:jc w:val="center"/>
              <w:rPr>
                <w:b/>
                <w:bCs/>
                <w:i/>
                <w:iCs/>
                <w:sz w:val="18"/>
                <w:szCs w:val="18"/>
              </w:rPr>
            </w:pPr>
            <w:r>
              <w:rPr>
                <w:b/>
                <w:bCs/>
                <w:i/>
                <w:iCs/>
                <w:sz w:val="18"/>
                <w:szCs w:val="18"/>
              </w:rPr>
              <w:t>8384,60</w:t>
            </w:r>
          </w:p>
        </w:tc>
      </w:tr>
      <w:tr w:rsidR="00CC5168" w14:paraId="43D642FC" w14:textId="77777777">
        <w:trPr>
          <w:cantSplit/>
          <w:trHeight w:val="23"/>
        </w:trPr>
        <w:tc>
          <w:tcPr>
            <w:tcW w:w="478" w:type="dxa"/>
            <w:vMerge/>
            <w:tcBorders>
              <w:left w:val="single" w:sz="12" w:space="0" w:color="auto"/>
              <w:right w:val="single" w:sz="6" w:space="0" w:color="auto"/>
            </w:tcBorders>
          </w:tcPr>
          <w:p w14:paraId="43D642E6" w14:textId="77777777" w:rsidR="00CC5168" w:rsidRDefault="00CC5168">
            <w:pPr>
              <w:jc w:val="center"/>
              <w:rPr>
                <w:b/>
                <w:bCs/>
                <w:i/>
                <w:iCs/>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2E7" w14:textId="77777777" w:rsidR="00CC5168" w:rsidRDefault="007F3AA2">
            <w:pPr>
              <w:jc w:val="center"/>
              <w:rPr>
                <w:b/>
                <w:bCs/>
                <w:i/>
                <w:iCs/>
                <w:sz w:val="18"/>
                <w:szCs w:val="18"/>
              </w:rPr>
            </w:pPr>
            <w:r>
              <w:rPr>
                <w:b/>
                <w:bCs/>
                <w:i/>
                <w:iCs/>
                <w:sz w:val="18"/>
                <w:szCs w:val="18"/>
              </w:rPr>
              <w:t>MAG.I</w:t>
            </w:r>
          </w:p>
        </w:tc>
        <w:tc>
          <w:tcPr>
            <w:tcW w:w="641" w:type="dxa"/>
            <w:tcBorders>
              <w:top w:val="nil"/>
              <w:left w:val="single" w:sz="6" w:space="0" w:color="auto"/>
              <w:bottom w:val="nil"/>
              <w:right w:val="single" w:sz="6" w:space="0" w:color="auto"/>
            </w:tcBorders>
            <w:vAlign w:val="center"/>
          </w:tcPr>
          <w:p w14:paraId="43D642E8"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2E9"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2EA"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2EB" w14:textId="77777777" w:rsidR="00CC5168" w:rsidRDefault="007F3AA2">
            <w:pPr>
              <w:jc w:val="center"/>
              <w:rPr>
                <w:b/>
                <w:bCs/>
                <w:i/>
                <w:iCs/>
                <w:sz w:val="18"/>
                <w:szCs w:val="18"/>
              </w:rPr>
            </w:pPr>
            <w:r>
              <w:rPr>
                <w:b/>
                <w:bCs/>
                <w:i/>
                <w:iCs/>
                <w:sz w:val="18"/>
                <w:szCs w:val="18"/>
              </w:rPr>
              <w:t>446,71</w:t>
            </w:r>
          </w:p>
        </w:tc>
        <w:tc>
          <w:tcPr>
            <w:tcW w:w="791" w:type="dxa"/>
            <w:tcBorders>
              <w:top w:val="nil"/>
              <w:left w:val="single" w:sz="6" w:space="0" w:color="auto"/>
              <w:bottom w:val="nil"/>
              <w:right w:val="single" w:sz="6" w:space="0" w:color="auto"/>
            </w:tcBorders>
            <w:vAlign w:val="center"/>
          </w:tcPr>
          <w:p w14:paraId="43D642EC"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2ED" w14:textId="77777777" w:rsidR="00CC5168" w:rsidRDefault="007F3AA2">
            <w:pPr>
              <w:jc w:val="center"/>
              <w:rPr>
                <w:b/>
                <w:bCs/>
                <w:i/>
                <w:iCs/>
                <w:sz w:val="18"/>
                <w:szCs w:val="18"/>
              </w:rPr>
            </w:pPr>
            <w:r>
              <w:rPr>
                <w:b/>
                <w:bCs/>
                <w:i/>
                <w:iCs/>
                <w:sz w:val="18"/>
                <w:szCs w:val="18"/>
              </w:rPr>
              <w:t>2110,01</w:t>
            </w:r>
          </w:p>
        </w:tc>
        <w:tc>
          <w:tcPr>
            <w:tcW w:w="564" w:type="dxa"/>
            <w:tcBorders>
              <w:top w:val="nil"/>
              <w:left w:val="single" w:sz="6" w:space="0" w:color="auto"/>
              <w:bottom w:val="nil"/>
              <w:right w:val="single" w:sz="6" w:space="0" w:color="auto"/>
            </w:tcBorders>
            <w:vAlign w:val="center"/>
          </w:tcPr>
          <w:p w14:paraId="43D642EE"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EF" w14:textId="77777777" w:rsidR="00CC5168" w:rsidRDefault="007F3AA2">
            <w:pPr>
              <w:jc w:val="center"/>
              <w:rPr>
                <w:b/>
                <w:bCs/>
                <w:i/>
                <w:iCs/>
                <w:sz w:val="18"/>
                <w:szCs w:val="18"/>
              </w:rPr>
            </w:pPr>
            <w:r>
              <w:rPr>
                <w:b/>
                <w:bCs/>
                <w:i/>
                <w:iCs/>
                <w:sz w:val="18"/>
                <w:szCs w:val="18"/>
              </w:rPr>
              <w:t>6016,89</w:t>
            </w:r>
          </w:p>
        </w:tc>
        <w:tc>
          <w:tcPr>
            <w:tcW w:w="531" w:type="dxa"/>
            <w:tcBorders>
              <w:top w:val="nil"/>
              <w:left w:val="single" w:sz="6" w:space="0" w:color="auto"/>
              <w:bottom w:val="nil"/>
              <w:right w:val="single" w:sz="6" w:space="0" w:color="auto"/>
            </w:tcBorders>
            <w:vAlign w:val="center"/>
          </w:tcPr>
          <w:p w14:paraId="43D642F0"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2F1" w14:textId="77777777" w:rsidR="00CC5168" w:rsidRDefault="007F3AA2">
            <w:pPr>
              <w:jc w:val="center"/>
              <w:rPr>
                <w:b/>
                <w:bCs/>
                <w:i/>
                <w:iCs/>
                <w:sz w:val="18"/>
                <w:szCs w:val="18"/>
              </w:rPr>
            </w:pPr>
            <w:r>
              <w:rPr>
                <w:b/>
                <w:bCs/>
                <w:i/>
                <w:iCs/>
                <w:sz w:val="18"/>
                <w:szCs w:val="18"/>
              </w:rPr>
              <w:t>530,38</w:t>
            </w:r>
          </w:p>
        </w:tc>
        <w:tc>
          <w:tcPr>
            <w:tcW w:w="523" w:type="dxa"/>
            <w:tcBorders>
              <w:top w:val="nil"/>
              <w:left w:val="single" w:sz="6" w:space="0" w:color="auto"/>
              <w:bottom w:val="nil"/>
              <w:right w:val="single" w:sz="6" w:space="0" w:color="auto"/>
            </w:tcBorders>
            <w:vAlign w:val="center"/>
          </w:tcPr>
          <w:p w14:paraId="43D642F2"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2F3" w14:textId="77777777" w:rsidR="00CC5168" w:rsidRDefault="007F3AA2">
            <w:pPr>
              <w:jc w:val="center"/>
              <w:rPr>
                <w:b/>
                <w:bCs/>
                <w:i/>
                <w:iCs/>
                <w:sz w:val="18"/>
                <w:szCs w:val="18"/>
              </w:rPr>
            </w:pPr>
            <w:r>
              <w:rPr>
                <w:b/>
                <w:bCs/>
                <w:i/>
                <w:iCs/>
                <w:sz w:val="18"/>
                <w:szCs w:val="18"/>
              </w:rPr>
              <w:t>556,97</w:t>
            </w:r>
          </w:p>
        </w:tc>
        <w:tc>
          <w:tcPr>
            <w:tcW w:w="720" w:type="dxa"/>
            <w:tcBorders>
              <w:top w:val="nil"/>
              <w:left w:val="single" w:sz="6" w:space="0" w:color="auto"/>
              <w:bottom w:val="nil"/>
              <w:right w:val="single" w:sz="6" w:space="0" w:color="auto"/>
            </w:tcBorders>
            <w:vAlign w:val="center"/>
          </w:tcPr>
          <w:p w14:paraId="43D642F4"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F5" w14:textId="77777777" w:rsidR="00CC5168" w:rsidRDefault="007F3AA2">
            <w:pPr>
              <w:jc w:val="center"/>
              <w:rPr>
                <w:b/>
                <w:bCs/>
                <w:i/>
                <w:iCs/>
                <w:sz w:val="18"/>
                <w:szCs w:val="18"/>
              </w:rPr>
            </w:pPr>
            <w:r>
              <w:rPr>
                <w:b/>
                <w:bCs/>
                <w:i/>
                <w:iCs/>
                <w:sz w:val="18"/>
                <w:szCs w:val="18"/>
              </w:rPr>
              <w:t>3655,16</w:t>
            </w:r>
          </w:p>
        </w:tc>
        <w:tc>
          <w:tcPr>
            <w:tcW w:w="720" w:type="dxa"/>
            <w:tcBorders>
              <w:top w:val="nil"/>
              <w:left w:val="single" w:sz="6" w:space="0" w:color="auto"/>
              <w:bottom w:val="nil"/>
              <w:right w:val="single" w:sz="6" w:space="0" w:color="auto"/>
            </w:tcBorders>
            <w:vAlign w:val="center"/>
          </w:tcPr>
          <w:p w14:paraId="43D642F6"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2F7" w14:textId="77777777" w:rsidR="00CC5168" w:rsidRDefault="007F3AA2">
            <w:pPr>
              <w:jc w:val="center"/>
              <w:rPr>
                <w:b/>
                <w:bCs/>
                <w:i/>
                <w:iCs/>
                <w:sz w:val="18"/>
                <w:szCs w:val="18"/>
              </w:rPr>
            </w:pPr>
            <w:r>
              <w:rPr>
                <w:b/>
                <w:bCs/>
                <w:i/>
                <w:iCs/>
                <w:sz w:val="18"/>
                <w:szCs w:val="18"/>
              </w:rPr>
              <w:t>271,13</w:t>
            </w:r>
          </w:p>
        </w:tc>
        <w:tc>
          <w:tcPr>
            <w:tcW w:w="600" w:type="dxa"/>
            <w:tcBorders>
              <w:top w:val="nil"/>
              <w:left w:val="single" w:sz="6" w:space="0" w:color="auto"/>
              <w:bottom w:val="nil"/>
              <w:right w:val="single" w:sz="6" w:space="0" w:color="auto"/>
            </w:tcBorders>
            <w:vAlign w:val="center"/>
          </w:tcPr>
          <w:p w14:paraId="43D642F8"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2F9"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2FA"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2FB" w14:textId="77777777" w:rsidR="00CC5168" w:rsidRDefault="007F3AA2">
            <w:pPr>
              <w:jc w:val="center"/>
              <w:rPr>
                <w:b/>
                <w:bCs/>
                <w:i/>
                <w:iCs/>
                <w:sz w:val="18"/>
                <w:szCs w:val="18"/>
              </w:rPr>
            </w:pPr>
            <w:r>
              <w:rPr>
                <w:b/>
                <w:bCs/>
                <w:i/>
                <w:iCs/>
                <w:sz w:val="18"/>
                <w:szCs w:val="18"/>
              </w:rPr>
              <w:t>1881,84</w:t>
            </w:r>
          </w:p>
        </w:tc>
      </w:tr>
      <w:tr w:rsidR="00CC5168" w14:paraId="43D64313" w14:textId="77777777">
        <w:trPr>
          <w:cantSplit/>
          <w:trHeight w:val="23"/>
        </w:trPr>
        <w:tc>
          <w:tcPr>
            <w:tcW w:w="478" w:type="dxa"/>
            <w:vMerge/>
            <w:tcBorders>
              <w:left w:val="single" w:sz="12" w:space="0" w:color="auto"/>
              <w:right w:val="single" w:sz="6" w:space="0" w:color="auto"/>
            </w:tcBorders>
          </w:tcPr>
          <w:p w14:paraId="43D642FD"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2FE" w14:textId="77777777" w:rsidR="00CC5168" w:rsidRDefault="007F3AA2">
            <w:pPr>
              <w:jc w:val="center"/>
              <w:rPr>
                <w:b/>
                <w:bCs/>
                <w:i/>
                <w:iCs/>
                <w:sz w:val="18"/>
                <w:szCs w:val="18"/>
              </w:rPr>
            </w:pPr>
            <w:r>
              <w:rPr>
                <w:b/>
                <w:bCs/>
                <w:i/>
                <w:iCs/>
                <w:sz w:val="18"/>
                <w:szCs w:val="18"/>
              </w:rPr>
              <w:t>MAG.II</w:t>
            </w:r>
          </w:p>
        </w:tc>
        <w:tc>
          <w:tcPr>
            <w:tcW w:w="641" w:type="dxa"/>
            <w:tcBorders>
              <w:top w:val="nil"/>
              <w:left w:val="single" w:sz="6" w:space="0" w:color="auto"/>
              <w:bottom w:val="nil"/>
              <w:right w:val="single" w:sz="6" w:space="0" w:color="auto"/>
            </w:tcBorders>
            <w:vAlign w:val="center"/>
          </w:tcPr>
          <w:p w14:paraId="43D642FF"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300"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301"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302" w14:textId="77777777" w:rsidR="00CC5168" w:rsidRDefault="007F3AA2">
            <w:pPr>
              <w:jc w:val="center"/>
              <w:rPr>
                <w:b/>
                <w:bCs/>
                <w:i/>
                <w:iCs/>
                <w:sz w:val="18"/>
                <w:szCs w:val="18"/>
              </w:rPr>
            </w:pPr>
            <w:r>
              <w:rPr>
                <w:b/>
                <w:bCs/>
                <w:i/>
                <w:iCs/>
                <w:sz w:val="18"/>
                <w:szCs w:val="18"/>
              </w:rPr>
              <w:t>433,37</w:t>
            </w:r>
          </w:p>
        </w:tc>
        <w:tc>
          <w:tcPr>
            <w:tcW w:w="791" w:type="dxa"/>
            <w:tcBorders>
              <w:top w:val="nil"/>
              <w:left w:val="single" w:sz="6" w:space="0" w:color="auto"/>
              <w:bottom w:val="nil"/>
              <w:right w:val="single" w:sz="6" w:space="0" w:color="auto"/>
            </w:tcBorders>
            <w:vAlign w:val="center"/>
          </w:tcPr>
          <w:p w14:paraId="43D64303"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304" w14:textId="77777777" w:rsidR="00CC5168" w:rsidRDefault="007F3AA2">
            <w:pPr>
              <w:jc w:val="center"/>
              <w:rPr>
                <w:b/>
                <w:bCs/>
                <w:i/>
                <w:iCs/>
                <w:sz w:val="18"/>
                <w:szCs w:val="18"/>
              </w:rPr>
            </w:pPr>
            <w:r>
              <w:rPr>
                <w:b/>
                <w:bCs/>
                <w:i/>
                <w:iCs/>
                <w:sz w:val="18"/>
                <w:szCs w:val="18"/>
              </w:rPr>
              <w:t>2753,22</w:t>
            </w:r>
          </w:p>
        </w:tc>
        <w:tc>
          <w:tcPr>
            <w:tcW w:w="564" w:type="dxa"/>
            <w:tcBorders>
              <w:top w:val="nil"/>
              <w:left w:val="single" w:sz="6" w:space="0" w:color="auto"/>
              <w:bottom w:val="nil"/>
              <w:right w:val="single" w:sz="6" w:space="0" w:color="auto"/>
            </w:tcBorders>
            <w:vAlign w:val="center"/>
          </w:tcPr>
          <w:p w14:paraId="43D64305"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306" w14:textId="77777777" w:rsidR="00CC5168" w:rsidRDefault="007F3AA2">
            <w:pPr>
              <w:jc w:val="center"/>
              <w:rPr>
                <w:b/>
                <w:bCs/>
                <w:i/>
                <w:iCs/>
                <w:sz w:val="18"/>
                <w:szCs w:val="18"/>
              </w:rPr>
            </w:pPr>
            <w:r>
              <w:rPr>
                <w:b/>
                <w:bCs/>
                <w:i/>
                <w:iCs/>
                <w:sz w:val="18"/>
                <w:szCs w:val="18"/>
              </w:rPr>
              <w:t>8911,29</w:t>
            </w:r>
          </w:p>
        </w:tc>
        <w:tc>
          <w:tcPr>
            <w:tcW w:w="531" w:type="dxa"/>
            <w:tcBorders>
              <w:top w:val="nil"/>
              <w:left w:val="single" w:sz="6" w:space="0" w:color="auto"/>
              <w:bottom w:val="nil"/>
              <w:right w:val="single" w:sz="6" w:space="0" w:color="auto"/>
            </w:tcBorders>
            <w:vAlign w:val="center"/>
          </w:tcPr>
          <w:p w14:paraId="43D64307"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308" w14:textId="77777777" w:rsidR="00CC5168" w:rsidRDefault="007F3AA2">
            <w:pPr>
              <w:jc w:val="center"/>
              <w:rPr>
                <w:b/>
                <w:bCs/>
                <w:i/>
                <w:iCs/>
                <w:sz w:val="18"/>
                <w:szCs w:val="18"/>
              </w:rPr>
            </w:pPr>
            <w:r>
              <w:rPr>
                <w:b/>
                <w:bCs/>
                <w:i/>
                <w:iCs/>
                <w:sz w:val="18"/>
                <w:szCs w:val="18"/>
              </w:rPr>
              <w:t>1436,87</w:t>
            </w:r>
          </w:p>
        </w:tc>
        <w:tc>
          <w:tcPr>
            <w:tcW w:w="523" w:type="dxa"/>
            <w:tcBorders>
              <w:top w:val="nil"/>
              <w:left w:val="single" w:sz="6" w:space="0" w:color="auto"/>
              <w:bottom w:val="nil"/>
              <w:right w:val="single" w:sz="6" w:space="0" w:color="auto"/>
            </w:tcBorders>
            <w:vAlign w:val="center"/>
          </w:tcPr>
          <w:p w14:paraId="43D64309"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30A" w14:textId="77777777" w:rsidR="00CC5168" w:rsidRDefault="007F3AA2">
            <w:pPr>
              <w:jc w:val="center"/>
              <w:rPr>
                <w:b/>
                <w:bCs/>
                <w:i/>
                <w:iCs/>
                <w:sz w:val="18"/>
                <w:szCs w:val="18"/>
              </w:rPr>
            </w:pPr>
            <w:r>
              <w:rPr>
                <w:b/>
                <w:bCs/>
                <w:i/>
                <w:iCs/>
                <w:sz w:val="18"/>
                <w:szCs w:val="18"/>
              </w:rPr>
              <w:t>1232,63</w:t>
            </w:r>
          </w:p>
        </w:tc>
        <w:tc>
          <w:tcPr>
            <w:tcW w:w="720" w:type="dxa"/>
            <w:tcBorders>
              <w:top w:val="nil"/>
              <w:left w:val="single" w:sz="6" w:space="0" w:color="auto"/>
              <w:bottom w:val="nil"/>
              <w:right w:val="single" w:sz="6" w:space="0" w:color="auto"/>
            </w:tcBorders>
            <w:vAlign w:val="center"/>
          </w:tcPr>
          <w:p w14:paraId="43D6430B"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30C" w14:textId="77777777" w:rsidR="00CC5168" w:rsidRDefault="007F3AA2">
            <w:pPr>
              <w:jc w:val="center"/>
              <w:rPr>
                <w:b/>
                <w:bCs/>
                <w:i/>
                <w:iCs/>
                <w:sz w:val="18"/>
                <w:szCs w:val="18"/>
              </w:rPr>
            </w:pPr>
            <w:r>
              <w:rPr>
                <w:b/>
                <w:bCs/>
                <w:i/>
                <w:iCs/>
                <w:sz w:val="18"/>
                <w:szCs w:val="18"/>
              </w:rPr>
              <w:t>2839,48</w:t>
            </w:r>
          </w:p>
        </w:tc>
        <w:tc>
          <w:tcPr>
            <w:tcW w:w="720" w:type="dxa"/>
            <w:tcBorders>
              <w:top w:val="nil"/>
              <w:left w:val="single" w:sz="6" w:space="0" w:color="auto"/>
              <w:bottom w:val="nil"/>
              <w:right w:val="single" w:sz="6" w:space="0" w:color="auto"/>
            </w:tcBorders>
            <w:vAlign w:val="center"/>
          </w:tcPr>
          <w:p w14:paraId="43D6430D"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30E" w14:textId="77777777" w:rsidR="00CC5168" w:rsidRDefault="007F3AA2">
            <w:pPr>
              <w:jc w:val="center"/>
              <w:rPr>
                <w:b/>
                <w:bCs/>
                <w:i/>
                <w:iCs/>
                <w:sz w:val="18"/>
                <w:szCs w:val="18"/>
              </w:rPr>
            </w:pPr>
            <w:r>
              <w:rPr>
                <w:b/>
                <w:bCs/>
                <w:i/>
                <w:iCs/>
                <w:sz w:val="18"/>
                <w:szCs w:val="18"/>
              </w:rPr>
              <w:t>783,75</w:t>
            </w:r>
          </w:p>
        </w:tc>
        <w:tc>
          <w:tcPr>
            <w:tcW w:w="600" w:type="dxa"/>
            <w:tcBorders>
              <w:top w:val="nil"/>
              <w:left w:val="single" w:sz="6" w:space="0" w:color="auto"/>
              <w:bottom w:val="nil"/>
              <w:right w:val="single" w:sz="6" w:space="0" w:color="auto"/>
            </w:tcBorders>
            <w:vAlign w:val="center"/>
          </w:tcPr>
          <w:p w14:paraId="43D6430F"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310"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311"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312" w14:textId="77777777" w:rsidR="00CC5168" w:rsidRDefault="007F3AA2">
            <w:pPr>
              <w:jc w:val="center"/>
              <w:rPr>
                <w:b/>
                <w:bCs/>
                <w:i/>
                <w:iCs/>
                <w:sz w:val="18"/>
                <w:szCs w:val="18"/>
              </w:rPr>
            </w:pPr>
            <w:r>
              <w:rPr>
                <w:b/>
                <w:bCs/>
                <w:i/>
                <w:iCs/>
                <w:sz w:val="18"/>
                <w:szCs w:val="18"/>
              </w:rPr>
              <w:t>1725,08</w:t>
            </w:r>
          </w:p>
        </w:tc>
      </w:tr>
      <w:tr w:rsidR="00CC5168" w14:paraId="43D6432A" w14:textId="77777777">
        <w:trPr>
          <w:cantSplit/>
          <w:trHeight w:val="23"/>
        </w:trPr>
        <w:tc>
          <w:tcPr>
            <w:tcW w:w="478" w:type="dxa"/>
            <w:vMerge/>
            <w:tcBorders>
              <w:left w:val="single" w:sz="12" w:space="0" w:color="auto"/>
              <w:right w:val="single" w:sz="6" w:space="0" w:color="auto"/>
            </w:tcBorders>
          </w:tcPr>
          <w:p w14:paraId="43D64314"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315" w14:textId="77777777" w:rsidR="00CC5168" w:rsidRDefault="007F3AA2">
            <w:pPr>
              <w:jc w:val="center"/>
              <w:rPr>
                <w:b/>
                <w:bCs/>
                <w:i/>
                <w:iCs/>
                <w:sz w:val="18"/>
                <w:szCs w:val="18"/>
              </w:rPr>
            </w:pPr>
            <w:r>
              <w:rPr>
                <w:b/>
                <w:bCs/>
                <w:i/>
                <w:iCs/>
                <w:sz w:val="18"/>
                <w:szCs w:val="18"/>
              </w:rPr>
              <w:t>KR.II</w:t>
            </w:r>
          </w:p>
        </w:tc>
        <w:tc>
          <w:tcPr>
            <w:tcW w:w="641" w:type="dxa"/>
            <w:tcBorders>
              <w:top w:val="nil"/>
              <w:left w:val="single" w:sz="6" w:space="0" w:color="auto"/>
              <w:bottom w:val="nil"/>
              <w:right w:val="single" w:sz="6" w:space="0" w:color="auto"/>
            </w:tcBorders>
            <w:vAlign w:val="center"/>
          </w:tcPr>
          <w:p w14:paraId="43D64316"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317"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318"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319" w14:textId="77777777" w:rsidR="00CC5168" w:rsidRDefault="007F3AA2">
            <w:pPr>
              <w:jc w:val="center"/>
              <w:rPr>
                <w:b/>
                <w:bCs/>
                <w:i/>
                <w:iCs/>
                <w:sz w:val="18"/>
                <w:szCs w:val="18"/>
              </w:rPr>
            </w:pPr>
            <w:r>
              <w:rPr>
                <w:b/>
                <w:bCs/>
                <w:i/>
                <w:iCs/>
                <w:sz w:val="18"/>
                <w:szCs w:val="18"/>
              </w:rPr>
              <w:t>832,96</w:t>
            </w:r>
          </w:p>
        </w:tc>
        <w:tc>
          <w:tcPr>
            <w:tcW w:w="791" w:type="dxa"/>
            <w:tcBorders>
              <w:top w:val="nil"/>
              <w:left w:val="single" w:sz="6" w:space="0" w:color="auto"/>
              <w:bottom w:val="nil"/>
              <w:right w:val="single" w:sz="6" w:space="0" w:color="auto"/>
            </w:tcBorders>
            <w:vAlign w:val="center"/>
          </w:tcPr>
          <w:p w14:paraId="43D6431A"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31B" w14:textId="77777777" w:rsidR="00CC5168" w:rsidRDefault="007F3AA2">
            <w:pPr>
              <w:jc w:val="center"/>
              <w:rPr>
                <w:b/>
                <w:bCs/>
                <w:i/>
                <w:iCs/>
                <w:sz w:val="18"/>
                <w:szCs w:val="18"/>
              </w:rPr>
            </w:pPr>
            <w:r>
              <w:rPr>
                <w:b/>
                <w:bCs/>
                <w:i/>
                <w:iCs/>
                <w:sz w:val="18"/>
                <w:szCs w:val="18"/>
              </w:rPr>
              <w:t>5952,93</w:t>
            </w:r>
          </w:p>
        </w:tc>
        <w:tc>
          <w:tcPr>
            <w:tcW w:w="564" w:type="dxa"/>
            <w:tcBorders>
              <w:top w:val="nil"/>
              <w:left w:val="single" w:sz="6" w:space="0" w:color="auto"/>
              <w:bottom w:val="nil"/>
              <w:right w:val="single" w:sz="6" w:space="0" w:color="auto"/>
            </w:tcBorders>
            <w:vAlign w:val="center"/>
          </w:tcPr>
          <w:p w14:paraId="43D6431C"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31D" w14:textId="77777777" w:rsidR="00CC5168" w:rsidRDefault="007F3AA2">
            <w:pPr>
              <w:jc w:val="center"/>
              <w:rPr>
                <w:b/>
                <w:bCs/>
                <w:i/>
                <w:iCs/>
                <w:sz w:val="18"/>
                <w:szCs w:val="18"/>
              </w:rPr>
            </w:pPr>
            <w:r>
              <w:rPr>
                <w:b/>
                <w:bCs/>
                <w:i/>
                <w:iCs/>
                <w:sz w:val="18"/>
                <w:szCs w:val="18"/>
              </w:rPr>
              <w:t>20784,80</w:t>
            </w:r>
          </w:p>
        </w:tc>
        <w:tc>
          <w:tcPr>
            <w:tcW w:w="531" w:type="dxa"/>
            <w:tcBorders>
              <w:top w:val="nil"/>
              <w:left w:val="single" w:sz="6" w:space="0" w:color="auto"/>
              <w:bottom w:val="nil"/>
              <w:right w:val="single" w:sz="6" w:space="0" w:color="auto"/>
            </w:tcBorders>
            <w:vAlign w:val="center"/>
          </w:tcPr>
          <w:p w14:paraId="43D6431E"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31F" w14:textId="77777777" w:rsidR="00CC5168" w:rsidRDefault="007F3AA2">
            <w:pPr>
              <w:jc w:val="center"/>
              <w:rPr>
                <w:b/>
                <w:bCs/>
                <w:i/>
                <w:iCs/>
                <w:sz w:val="18"/>
                <w:szCs w:val="18"/>
              </w:rPr>
            </w:pPr>
            <w:r>
              <w:rPr>
                <w:b/>
                <w:bCs/>
                <w:i/>
                <w:iCs/>
                <w:sz w:val="18"/>
                <w:szCs w:val="18"/>
              </w:rPr>
              <w:t>4603,72</w:t>
            </w:r>
          </w:p>
        </w:tc>
        <w:tc>
          <w:tcPr>
            <w:tcW w:w="523" w:type="dxa"/>
            <w:tcBorders>
              <w:top w:val="nil"/>
              <w:left w:val="single" w:sz="6" w:space="0" w:color="auto"/>
              <w:bottom w:val="nil"/>
              <w:right w:val="single" w:sz="6" w:space="0" w:color="auto"/>
            </w:tcBorders>
            <w:vAlign w:val="center"/>
          </w:tcPr>
          <w:p w14:paraId="43D64320"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321" w14:textId="77777777" w:rsidR="00CC5168" w:rsidRDefault="007F3AA2">
            <w:pPr>
              <w:jc w:val="center"/>
              <w:rPr>
                <w:b/>
                <w:bCs/>
                <w:i/>
                <w:iCs/>
                <w:sz w:val="18"/>
                <w:szCs w:val="18"/>
              </w:rPr>
            </w:pPr>
            <w:r>
              <w:rPr>
                <w:b/>
                <w:bCs/>
                <w:i/>
                <w:iCs/>
                <w:sz w:val="18"/>
                <w:szCs w:val="18"/>
              </w:rPr>
              <w:t>3241,62</w:t>
            </w:r>
          </w:p>
        </w:tc>
        <w:tc>
          <w:tcPr>
            <w:tcW w:w="720" w:type="dxa"/>
            <w:tcBorders>
              <w:top w:val="nil"/>
              <w:left w:val="single" w:sz="6" w:space="0" w:color="auto"/>
              <w:bottom w:val="nil"/>
              <w:right w:val="single" w:sz="6" w:space="0" w:color="auto"/>
            </w:tcBorders>
            <w:vAlign w:val="center"/>
          </w:tcPr>
          <w:p w14:paraId="43D64322"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323" w14:textId="77777777" w:rsidR="00CC5168" w:rsidRDefault="007F3AA2">
            <w:pPr>
              <w:jc w:val="center"/>
              <w:rPr>
                <w:b/>
                <w:bCs/>
                <w:i/>
                <w:iCs/>
                <w:sz w:val="18"/>
                <w:szCs w:val="18"/>
              </w:rPr>
            </w:pPr>
            <w:r>
              <w:rPr>
                <w:b/>
                <w:bCs/>
                <w:i/>
                <w:iCs/>
                <w:sz w:val="18"/>
                <w:szCs w:val="18"/>
              </w:rPr>
              <w:t>1658,45</w:t>
            </w:r>
          </w:p>
        </w:tc>
        <w:tc>
          <w:tcPr>
            <w:tcW w:w="720" w:type="dxa"/>
            <w:tcBorders>
              <w:top w:val="nil"/>
              <w:left w:val="single" w:sz="6" w:space="0" w:color="auto"/>
              <w:bottom w:val="nil"/>
              <w:right w:val="single" w:sz="6" w:space="0" w:color="auto"/>
            </w:tcBorders>
            <w:vAlign w:val="center"/>
          </w:tcPr>
          <w:p w14:paraId="43D64324"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325" w14:textId="77777777" w:rsidR="00CC5168" w:rsidRDefault="007F3AA2">
            <w:pPr>
              <w:jc w:val="center"/>
              <w:rPr>
                <w:b/>
                <w:bCs/>
                <w:i/>
                <w:iCs/>
                <w:sz w:val="18"/>
                <w:szCs w:val="18"/>
              </w:rPr>
            </w:pPr>
            <w:r>
              <w:rPr>
                <w:b/>
                <w:bCs/>
                <w:i/>
                <w:iCs/>
                <w:sz w:val="18"/>
                <w:szCs w:val="18"/>
              </w:rPr>
              <w:t>1712,15</w:t>
            </w:r>
          </w:p>
        </w:tc>
        <w:tc>
          <w:tcPr>
            <w:tcW w:w="600" w:type="dxa"/>
            <w:tcBorders>
              <w:top w:val="nil"/>
              <w:left w:val="single" w:sz="6" w:space="0" w:color="auto"/>
              <w:bottom w:val="nil"/>
              <w:right w:val="single" w:sz="6" w:space="0" w:color="auto"/>
            </w:tcBorders>
            <w:vAlign w:val="center"/>
          </w:tcPr>
          <w:p w14:paraId="43D64326"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327"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328"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329" w14:textId="77777777" w:rsidR="00CC5168" w:rsidRDefault="007F3AA2">
            <w:pPr>
              <w:jc w:val="center"/>
              <w:rPr>
                <w:b/>
                <w:bCs/>
                <w:i/>
                <w:iCs/>
                <w:sz w:val="18"/>
                <w:szCs w:val="18"/>
              </w:rPr>
            </w:pPr>
            <w:r>
              <w:rPr>
                <w:b/>
                <w:bCs/>
                <w:i/>
                <w:iCs/>
                <w:sz w:val="18"/>
                <w:szCs w:val="18"/>
              </w:rPr>
              <w:t>3301,92</w:t>
            </w:r>
          </w:p>
        </w:tc>
      </w:tr>
      <w:tr w:rsidR="00CC5168" w14:paraId="43D64341" w14:textId="77777777">
        <w:trPr>
          <w:cantSplit/>
          <w:trHeight w:val="23"/>
        </w:trPr>
        <w:tc>
          <w:tcPr>
            <w:tcW w:w="478" w:type="dxa"/>
            <w:vMerge/>
            <w:tcBorders>
              <w:left w:val="single" w:sz="12" w:space="0" w:color="auto"/>
              <w:right w:val="single" w:sz="6" w:space="0" w:color="auto"/>
            </w:tcBorders>
          </w:tcPr>
          <w:p w14:paraId="43D6432B"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32C" w14:textId="77777777" w:rsidR="00CC5168" w:rsidRDefault="007F3AA2">
            <w:pPr>
              <w:jc w:val="center"/>
              <w:rPr>
                <w:b/>
                <w:bCs/>
                <w:i/>
                <w:iCs/>
                <w:sz w:val="18"/>
                <w:szCs w:val="18"/>
              </w:rPr>
            </w:pPr>
            <w:r>
              <w:rPr>
                <w:b/>
                <w:bCs/>
                <w:i/>
                <w:iCs/>
                <w:sz w:val="18"/>
                <w:szCs w:val="18"/>
              </w:rPr>
              <w:t>RAJ.KR.</w:t>
            </w:r>
          </w:p>
        </w:tc>
        <w:tc>
          <w:tcPr>
            <w:tcW w:w="641" w:type="dxa"/>
            <w:tcBorders>
              <w:top w:val="nil"/>
              <w:left w:val="single" w:sz="6" w:space="0" w:color="auto"/>
              <w:bottom w:val="nil"/>
              <w:right w:val="single" w:sz="6" w:space="0" w:color="auto"/>
            </w:tcBorders>
            <w:vAlign w:val="center"/>
          </w:tcPr>
          <w:p w14:paraId="43D6432D"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32E"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32F"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330" w14:textId="77777777" w:rsidR="00CC5168" w:rsidRDefault="007F3AA2">
            <w:pPr>
              <w:jc w:val="center"/>
              <w:rPr>
                <w:b/>
                <w:bCs/>
                <w:i/>
                <w:iCs/>
                <w:sz w:val="18"/>
                <w:szCs w:val="18"/>
              </w:rPr>
            </w:pPr>
            <w:r>
              <w:rPr>
                <w:b/>
                <w:bCs/>
                <w:i/>
                <w:iCs/>
                <w:sz w:val="18"/>
                <w:szCs w:val="18"/>
              </w:rPr>
              <w:t>64,10</w:t>
            </w:r>
          </w:p>
        </w:tc>
        <w:tc>
          <w:tcPr>
            <w:tcW w:w="791" w:type="dxa"/>
            <w:tcBorders>
              <w:top w:val="nil"/>
              <w:left w:val="single" w:sz="6" w:space="0" w:color="auto"/>
              <w:bottom w:val="nil"/>
              <w:right w:val="single" w:sz="6" w:space="0" w:color="auto"/>
            </w:tcBorders>
            <w:vAlign w:val="center"/>
          </w:tcPr>
          <w:p w14:paraId="43D64331"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332" w14:textId="77777777" w:rsidR="00CC5168" w:rsidRDefault="007F3AA2">
            <w:pPr>
              <w:jc w:val="center"/>
              <w:rPr>
                <w:b/>
                <w:bCs/>
                <w:i/>
                <w:iCs/>
                <w:sz w:val="18"/>
                <w:szCs w:val="18"/>
              </w:rPr>
            </w:pPr>
            <w:r>
              <w:rPr>
                <w:b/>
                <w:bCs/>
                <w:i/>
                <w:iCs/>
                <w:sz w:val="18"/>
                <w:szCs w:val="18"/>
              </w:rPr>
              <w:t>599,26</w:t>
            </w:r>
          </w:p>
        </w:tc>
        <w:tc>
          <w:tcPr>
            <w:tcW w:w="564" w:type="dxa"/>
            <w:tcBorders>
              <w:top w:val="nil"/>
              <w:left w:val="single" w:sz="6" w:space="0" w:color="auto"/>
              <w:bottom w:val="nil"/>
              <w:right w:val="single" w:sz="6" w:space="0" w:color="auto"/>
            </w:tcBorders>
            <w:vAlign w:val="center"/>
          </w:tcPr>
          <w:p w14:paraId="43D64333"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334" w14:textId="77777777" w:rsidR="00CC5168" w:rsidRDefault="007F3AA2">
            <w:pPr>
              <w:jc w:val="center"/>
              <w:rPr>
                <w:b/>
                <w:bCs/>
                <w:i/>
                <w:iCs/>
                <w:sz w:val="18"/>
                <w:szCs w:val="18"/>
              </w:rPr>
            </w:pPr>
            <w:r>
              <w:rPr>
                <w:b/>
                <w:bCs/>
                <w:i/>
                <w:iCs/>
                <w:sz w:val="18"/>
                <w:szCs w:val="18"/>
              </w:rPr>
              <w:t>1391,30</w:t>
            </w:r>
          </w:p>
        </w:tc>
        <w:tc>
          <w:tcPr>
            <w:tcW w:w="531" w:type="dxa"/>
            <w:tcBorders>
              <w:top w:val="nil"/>
              <w:left w:val="single" w:sz="6" w:space="0" w:color="auto"/>
              <w:bottom w:val="nil"/>
              <w:right w:val="single" w:sz="6" w:space="0" w:color="auto"/>
            </w:tcBorders>
            <w:vAlign w:val="center"/>
          </w:tcPr>
          <w:p w14:paraId="43D64335"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336" w14:textId="77777777" w:rsidR="00CC5168" w:rsidRDefault="007F3AA2">
            <w:pPr>
              <w:jc w:val="center"/>
              <w:rPr>
                <w:b/>
                <w:bCs/>
                <w:i/>
                <w:iCs/>
                <w:sz w:val="18"/>
                <w:szCs w:val="18"/>
              </w:rPr>
            </w:pPr>
            <w:r>
              <w:rPr>
                <w:b/>
                <w:bCs/>
                <w:i/>
                <w:iCs/>
                <w:sz w:val="18"/>
                <w:szCs w:val="18"/>
              </w:rPr>
              <w:t>573,81</w:t>
            </w:r>
          </w:p>
        </w:tc>
        <w:tc>
          <w:tcPr>
            <w:tcW w:w="523" w:type="dxa"/>
            <w:tcBorders>
              <w:top w:val="nil"/>
              <w:left w:val="single" w:sz="6" w:space="0" w:color="auto"/>
              <w:bottom w:val="nil"/>
              <w:right w:val="single" w:sz="6" w:space="0" w:color="auto"/>
            </w:tcBorders>
            <w:vAlign w:val="center"/>
          </w:tcPr>
          <w:p w14:paraId="43D64337"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338" w14:textId="77777777" w:rsidR="00CC5168" w:rsidRDefault="007F3AA2">
            <w:pPr>
              <w:jc w:val="center"/>
              <w:rPr>
                <w:b/>
                <w:bCs/>
                <w:i/>
                <w:iCs/>
                <w:sz w:val="18"/>
                <w:szCs w:val="18"/>
              </w:rPr>
            </w:pPr>
            <w:r>
              <w:rPr>
                <w:b/>
                <w:bCs/>
                <w:i/>
                <w:iCs/>
                <w:sz w:val="18"/>
                <w:szCs w:val="18"/>
              </w:rPr>
              <w:t>196,18</w:t>
            </w:r>
          </w:p>
        </w:tc>
        <w:tc>
          <w:tcPr>
            <w:tcW w:w="720" w:type="dxa"/>
            <w:tcBorders>
              <w:top w:val="nil"/>
              <w:left w:val="single" w:sz="6" w:space="0" w:color="auto"/>
              <w:bottom w:val="nil"/>
              <w:right w:val="single" w:sz="6" w:space="0" w:color="auto"/>
            </w:tcBorders>
            <w:vAlign w:val="center"/>
          </w:tcPr>
          <w:p w14:paraId="43D64339"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33A" w14:textId="77777777" w:rsidR="00CC5168" w:rsidRDefault="007F3AA2">
            <w:pPr>
              <w:jc w:val="center"/>
              <w:rPr>
                <w:b/>
                <w:bCs/>
                <w:i/>
                <w:iCs/>
                <w:sz w:val="18"/>
                <w:szCs w:val="18"/>
              </w:rPr>
            </w:pPr>
            <w:r>
              <w:rPr>
                <w:b/>
                <w:bCs/>
                <w:i/>
                <w:iCs/>
                <w:sz w:val="18"/>
                <w:szCs w:val="18"/>
              </w:rPr>
              <w:t>36,77</w:t>
            </w:r>
          </w:p>
        </w:tc>
        <w:tc>
          <w:tcPr>
            <w:tcW w:w="720" w:type="dxa"/>
            <w:tcBorders>
              <w:top w:val="nil"/>
              <w:left w:val="single" w:sz="6" w:space="0" w:color="auto"/>
              <w:bottom w:val="nil"/>
              <w:right w:val="single" w:sz="6" w:space="0" w:color="auto"/>
            </w:tcBorders>
            <w:vAlign w:val="center"/>
          </w:tcPr>
          <w:p w14:paraId="43D6433B"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33C" w14:textId="77777777" w:rsidR="00CC5168" w:rsidRDefault="007F3AA2">
            <w:pPr>
              <w:jc w:val="center"/>
              <w:rPr>
                <w:b/>
                <w:bCs/>
                <w:i/>
                <w:iCs/>
                <w:sz w:val="18"/>
                <w:szCs w:val="18"/>
              </w:rPr>
            </w:pPr>
            <w:r>
              <w:rPr>
                <w:b/>
                <w:bCs/>
                <w:i/>
                <w:iCs/>
                <w:sz w:val="18"/>
                <w:szCs w:val="18"/>
              </w:rPr>
              <w:t>76,33</w:t>
            </w:r>
          </w:p>
        </w:tc>
        <w:tc>
          <w:tcPr>
            <w:tcW w:w="600" w:type="dxa"/>
            <w:tcBorders>
              <w:top w:val="nil"/>
              <w:left w:val="single" w:sz="6" w:space="0" w:color="auto"/>
              <w:bottom w:val="nil"/>
              <w:right w:val="single" w:sz="6" w:space="0" w:color="auto"/>
            </w:tcBorders>
            <w:vAlign w:val="center"/>
          </w:tcPr>
          <w:p w14:paraId="43D6433D"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33E"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33F"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340" w14:textId="77777777" w:rsidR="00CC5168" w:rsidRDefault="007F3AA2">
            <w:pPr>
              <w:jc w:val="center"/>
              <w:rPr>
                <w:b/>
                <w:bCs/>
                <w:i/>
                <w:iCs/>
                <w:sz w:val="18"/>
                <w:szCs w:val="18"/>
              </w:rPr>
            </w:pPr>
            <w:r>
              <w:rPr>
                <w:b/>
                <w:bCs/>
                <w:i/>
                <w:iCs/>
                <w:sz w:val="18"/>
                <w:szCs w:val="18"/>
              </w:rPr>
              <w:t>169,32</w:t>
            </w:r>
          </w:p>
        </w:tc>
      </w:tr>
      <w:tr w:rsidR="00CC5168" w14:paraId="43D64358" w14:textId="77777777">
        <w:trPr>
          <w:cantSplit/>
          <w:trHeight w:val="23"/>
        </w:trPr>
        <w:tc>
          <w:tcPr>
            <w:tcW w:w="478" w:type="dxa"/>
            <w:vMerge/>
            <w:tcBorders>
              <w:left w:val="single" w:sz="12" w:space="0" w:color="auto"/>
              <w:right w:val="single" w:sz="6" w:space="0" w:color="auto"/>
            </w:tcBorders>
          </w:tcPr>
          <w:p w14:paraId="43D64342"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343" w14:textId="77777777" w:rsidR="00CC5168" w:rsidRDefault="007F3AA2">
            <w:pPr>
              <w:jc w:val="center"/>
              <w:rPr>
                <w:b/>
                <w:bCs/>
                <w:i/>
                <w:iCs/>
                <w:sz w:val="18"/>
                <w:szCs w:val="18"/>
              </w:rPr>
            </w:pPr>
            <w:r>
              <w:rPr>
                <w:b/>
                <w:bCs/>
                <w:i/>
                <w:iCs/>
                <w:sz w:val="18"/>
                <w:szCs w:val="18"/>
              </w:rPr>
              <w:t>RAJ.G.</w:t>
            </w:r>
          </w:p>
        </w:tc>
        <w:tc>
          <w:tcPr>
            <w:tcW w:w="641" w:type="dxa"/>
            <w:tcBorders>
              <w:top w:val="nil"/>
              <w:left w:val="single" w:sz="6" w:space="0" w:color="auto"/>
              <w:bottom w:val="nil"/>
              <w:right w:val="single" w:sz="6" w:space="0" w:color="auto"/>
            </w:tcBorders>
            <w:vAlign w:val="center"/>
          </w:tcPr>
          <w:p w14:paraId="43D64344"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345"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346"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347" w14:textId="77777777" w:rsidR="00CC5168" w:rsidRDefault="007F3AA2">
            <w:pPr>
              <w:jc w:val="center"/>
              <w:rPr>
                <w:b/>
                <w:bCs/>
                <w:i/>
                <w:iCs/>
                <w:sz w:val="18"/>
                <w:szCs w:val="18"/>
              </w:rPr>
            </w:pPr>
            <w:r>
              <w:rPr>
                <w:b/>
                <w:bCs/>
                <w:i/>
                <w:iCs/>
                <w:sz w:val="18"/>
                <w:szCs w:val="18"/>
              </w:rPr>
              <w:t>20,79</w:t>
            </w:r>
          </w:p>
        </w:tc>
        <w:tc>
          <w:tcPr>
            <w:tcW w:w="791" w:type="dxa"/>
            <w:tcBorders>
              <w:top w:val="nil"/>
              <w:left w:val="single" w:sz="6" w:space="0" w:color="auto"/>
              <w:bottom w:val="nil"/>
              <w:right w:val="single" w:sz="6" w:space="0" w:color="auto"/>
            </w:tcBorders>
            <w:vAlign w:val="center"/>
          </w:tcPr>
          <w:p w14:paraId="43D64348"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349" w14:textId="77777777" w:rsidR="00CC5168" w:rsidRDefault="007F3AA2">
            <w:pPr>
              <w:jc w:val="center"/>
              <w:rPr>
                <w:b/>
                <w:bCs/>
                <w:i/>
                <w:iCs/>
                <w:sz w:val="18"/>
                <w:szCs w:val="18"/>
              </w:rPr>
            </w:pPr>
            <w:r>
              <w:rPr>
                <w:b/>
                <w:bCs/>
                <w:i/>
                <w:iCs/>
                <w:sz w:val="18"/>
                <w:szCs w:val="18"/>
              </w:rPr>
              <w:t>72,05</w:t>
            </w:r>
          </w:p>
        </w:tc>
        <w:tc>
          <w:tcPr>
            <w:tcW w:w="564" w:type="dxa"/>
            <w:tcBorders>
              <w:top w:val="nil"/>
              <w:left w:val="single" w:sz="6" w:space="0" w:color="auto"/>
              <w:bottom w:val="nil"/>
              <w:right w:val="single" w:sz="6" w:space="0" w:color="auto"/>
            </w:tcBorders>
            <w:vAlign w:val="center"/>
          </w:tcPr>
          <w:p w14:paraId="43D6434A"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34B" w14:textId="77777777" w:rsidR="00CC5168" w:rsidRDefault="007F3AA2">
            <w:pPr>
              <w:jc w:val="center"/>
              <w:rPr>
                <w:b/>
                <w:bCs/>
                <w:i/>
                <w:iCs/>
                <w:sz w:val="18"/>
                <w:szCs w:val="18"/>
              </w:rPr>
            </w:pPr>
            <w:r>
              <w:rPr>
                <w:b/>
                <w:bCs/>
                <w:i/>
                <w:iCs/>
                <w:sz w:val="18"/>
                <w:szCs w:val="18"/>
              </w:rPr>
              <w:t>375,79</w:t>
            </w:r>
          </w:p>
        </w:tc>
        <w:tc>
          <w:tcPr>
            <w:tcW w:w="531" w:type="dxa"/>
            <w:tcBorders>
              <w:top w:val="nil"/>
              <w:left w:val="single" w:sz="6" w:space="0" w:color="auto"/>
              <w:bottom w:val="nil"/>
              <w:right w:val="single" w:sz="6" w:space="0" w:color="auto"/>
            </w:tcBorders>
            <w:vAlign w:val="center"/>
          </w:tcPr>
          <w:p w14:paraId="43D6434C"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34D" w14:textId="77777777" w:rsidR="00CC5168" w:rsidRDefault="007F3AA2">
            <w:pPr>
              <w:jc w:val="center"/>
              <w:rPr>
                <w:b/>
                <w:bCs/>
                <w:i/>
                <w:iCs/>
                <w:sz w:val="18"/>
                <w:szCs w:val="18"/>
              </w:rPr>
            </w:pPr>
            <w:r>
              <w:rPr>
                <w:b/>
                <w:bCs/>
                <w:i/>
                <w:iCs/>
                <w:sz w:val="18"/>
                <w:szCs w:val="18"/>
              </w:rPr>
              <w:t>171,80</w:t>
            </w:r>
          </w:p>
        </w:tc>
        <w:tc>
          <w:tcPr>
            <w:tcW w:w="523" w:type="dxa"/>
            <w:tcBorders>
              <w:top w:val="nil"/>
              <w:left w:val="single" w:sz="6" w:space="0" w:color="auto"/>
              <w:bottom w:val="nil"/>
              <w:right w:val="single" w:sz="6" w:space="0" w:color="auto"/>
            </w:tcBorders>
            <w:vAlign w:val="center"/>
          </w:tcPr>
          <w:p w14:paraId="43D6434E"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34F" w14:textId="77777777" w:rsidR="00CC5168" w:rsidRDefault="007F3AA2">
            <w:pPr>
              <w:jc w:val="center"/>
              <w:rPr>
                <w:b/>
                <w:bCs/>
                <w:i/>
                <w:iCs/>
                <w:sz w:val="18"/>
                <w:szCs w:val="18"/>
              </w:rPr>
            </w:pPr>
            <w:r>
              <w:rPr>
                <w:b/>
                <w:bCs/>
                <w:i/>
                <w:iCs/>
                <w:sz w:val="18"/>
                <w:szCs w:val="18"/>
              </w:rPr>
              <w:t>90,52</w:t>
            </w:r>
          </w:p>
        </w:tc>
        <w:tc>
          <w:tcPr>
            <w:tcW w:w="720" w:type="dxa"/>
            <w:tcBorders>
              <w:top w:val="nil"/>
              <w:left w:val="single" w:sz="6" w:space="0" w:color="auto"/>
              <w:bottom w:val="nil"/>
              <w:right w:val="single" w:sz="6" w:space="0" w:color="auto"/>
            </w:tcBorders>
            <w:vAlign w:val="center"/>
          </w:tcPr>
          <w:p w14:paraId="43D64350"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351" w14:textId="77777777" w:rsidR="00CC5168" w:rsidRDefault="007F3AA2">
            <w:pPr>
              <w:jc w:val="center"/>
              <w:rPr>
                <w:b/>
                <w:bCs/>
                <w:i/>
                <w:iCs/>
                <w:sz w:val="18"/>
                <w:szCs w:val="18"/>
              </w:rPr>
            </w:pPr>
            <w:r>
              <w:rPr>
                <w:b/>
                <w:bCs/>
                <w:i/>
                <w:iCs/>
                <w:sz w:val="18"/>
                <w:szCs w:val="18"/>
              </w:rPr>
              <w:t>4,95</w:t>
            </w:r>
          </w:p>
        </w:tc>
        <w:tc>
          <w:tcPr>
            <w:tcW w:w="720" w:type="dxa"/>
            <w:tcBorders>
              <w:top w:val="nil"/>
              <w:left w:val="single" w:sz="6" w:space="0" w:color="auto"/>
              <w:bottom w:val="nil"/>
              <w:right w:val="single" w:sz="6" w:space="0" w:color="auto"/>
            </w:tcBorders>
            <w:vAlign w:val="center"/>
          </w:tcPr>
          <w:p w14:paraId="43D64352"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353" w14:textId="77777777" w:rsidR="00CC5168" w:rsidRDefault="007F3AA2">
            <w:pPr>
              <w:jc w:val="center"/>
              <w:rPr>
                <w:b/>
                <w:bCs/>
                <w:i/>
                <w:iCs/>
                <w:sz w:val="18"/>
                <w:szCs w:val="18"/>
              </w:rPr>
            </w:pPr>
            <w:r>
              <w:rPr>
                <w:b/>
                <w:bCs/>
                <w:i/>
                <w:iCs/>
                <w:sz w:val="18"/>
                <w:szCs w:val="18"/>
              </w:rPr>
              <w:t>18,75</w:t>
            </w:r>
          </w:p>
        </w:tc>
        <w:tc>
          <w:tcPr>
            <w:tcW w:w="600" w:type="dxa"/>
            <w:tcBorders>
              <w:top w:val="nil"/>
              <w:left w:val="single" w:sz="6" w:space="0" w:color="auto"/>
              <w:bottom w:val="nil"/>
              <w:right w:val="single" w:sz="6" w:space="0" w:color="auto"/>
            </w:tcBorders>
            <w:vAlign w:val="center"/>
          </w:tcPr>
          <w:p w14:paraId="43D64354"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355"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356"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357" w14:textId="77777777" w:rsidR="00CC5168" w:rsidRDefault="007F3AA2">
            <w:pPr>
              <w:jc w:val="center"/>
              <w:rPr>
                <w:b/>
                <w:bCs/>
                <w:i/>
                <w:iCs/>
                <w:sz w:val="18"/>
                <w:szCs w:val="18"/>
              </w:rPr>
            </w:pPr>
            <w:r>
              <w:rPr>
                <w:b/>
                <w:bCs/>
                <w:i/>
                <w:iCs/>
                <w:sz w:val="18"/>
                <w:szCs w:val="18"/>
              </w:rPr>
              <w:t>60,01</w:t>
            </w:r>
          </w:p>
        </w:tc>
      </w:tr>
      <w:tr w:rsidR="00CC5168" w14:paraId="43D6436F" w14:textId="77777777">
        <w:trPr>
          <w:cantSplit/>
          <w:trHeight w:val="23"/>
        </w:trPr>
        <w:tc>
          <w:tcPr>
            <w:tcW w:w="478" w:type="dxa"/>
            <w:vMerge/>
            <w:tcBorders>
              <w:left w:val="single" w:sz="12" w:space="0" w:color="auto"/>
              <w:right w:val="single" w:sz="6" w:space="0" w:color="auto"/>
            </w:tcBorders>
          </w:tcPr>
          <w:p w14:paraId="43D64359" w14:textId="77777777" w:rsidR="00CC5168" w:rsidRDefault="00CC5168">
            <w:pPr>
              <w:jc w:val="center"/>
              <w:rPr>
                <w:sz w:val="18"/>
                <w:szCs w:val="18"/>
              </w:rPr>
            </w:pPr>
          </w:p>
        </w:tc>
        <w:tc>
          <w:tcPr>
            <w:tcW w:w="838" w:type="dxa"/>
            <w:tcBorders>
              <w:top w:val="single" w:sz="6" w:space="0" w:color="auto"/>
              <w:left w:val="single" w:sz="6" w:space="0" w:color="auto"/>
              <w:bottom w:val="single" w:sz="6" w:space="0" w:color="auto"/>
              <w:right w:val="single" w:sz="6" w:space="0" w:color="auto"/>
            </w:tcBorders>
            <w:vAlign w:val="center"/>
          </w:tcPr>
          <w:p w14:paraId="43D6435A" w14:textId="77777777" w:rsidR="00CC5168" w:rsidRDefault="007F3AA2">
            <w:pPr>
              <w:jc w:val="center"/>
              <w:rPr>
                <w:b/>
                <w:bCs/>
                <w:i/>
                <w:iCs/>
                <w:sz w:val="18"/>
                <w:szCs w:val="18"/>
              </w:rPr>
            </w:pPr>
            <w:r>
              <w:rPr>
                <w:b/>
                <w:bCs/>
                <w:i/>
                <w:iCs/>
                <w:sz w:val="18"/>
                <w:szCs w:val="18"/>
              </w:rPr>
              <w:t>RAJ.III</w:t>
            </w:r>
          </w:p>
        </w:tc>
        <w:tc>
          <w:tcPr>
            <w:tcW w:w="641" w:type="dxa"/>
            <w:tcBorders>
              <w:top w:val="nil"/>
              <w:left w:val="single" w:sz="6" w:space="0" w:color="auto"/>
              <w:bottom w:val="nil"/>
              <w:right w:val="single" w:sz="6" w:space="0" w:color="auto"/>
            </w:tcBorders>
            <w:vAlign w:val="center"/>
          </w:tcPr>
          <w:p w14:paraId="43D6435B" w14:textId="77777777" w:rsidR="00CC5168" w:rsidRDefault="007F3AA2">
            <w:pPr>
              <w:jc w:val="center"/>
              <w:rPr>
                <w:sz w:val="18"/>
                <w:szCs w:val="18"/>
              </w:rPr>
            </w:pPr>
            <w:r>
              <w:rPr>
                <w:sz w:val="18"/>
                <w:szCs w:val="18"/>
              </w:rPr>
              <w:t>–</w:t>
            </w:r>
          </w:p>
        </w:tc>
        <w:tc>
          <w:tcPr>
            <w:tcW w:w="677" w:type="dxa"/>
            <w:tcBorders>
              <w:top w:val="nil"/>
              <w:left w:val="single" w:sz="6" w:space="0" w:color="auto"/>
              <w:bottom w:val="nil"/>
              <w:right w:val="single" w:sz="6" w:space="0" w:color="auto"/>
            </w:tcBorders>
            <w:vAlign w:val="center"/>
          </w:tcPr>
          <w:p w14:paraId="43D6435C" w14:textId="77777777" w:rsidR="00CC5168" w:rsidRDefault="007F3AA2">
            <w:pPr>
              <w:jc w:val="center"/>
              <w:rPr>
                <w:sz w:val="18"/>
                <w:szCs w:val="18"/>
              </w:rPr>
            </w:pPr>
            <w:r>
              <w:rPr>
                <w:sz w:val="18"/>
                <w:szCs w:val="18"/>
              </w:rPr>
              <w:t>–</w:t>
            </w:r>
          </w:p>
        </w:tc>
        <w:tc>
          <w:tcPr>
            <w:tcW w:w="606" w:type="dxa"/>
            <w:tcBorders>
              <w:top w:val="nil"/>
              <w:left w:val="single" w:sz="6" w:space="0" w:color="auto"/>
              <w:bottom w:val="nil"/>
              <w:right w:val="single" w:sz="6" w:space="0" w:color="auto"/>
            </w:tcBorders>
            <w:vAlign w:val="center"/>
          </w:tcPr>
          <w:p w14:paraId="43D6435D" w14:textId="77777777" w:rsidR="00CC5168" w:rsidRDefault="007F3AA2">
            <w:pPr>
              <w:jc w:val="center"/>
              <w:rPr>
                <w:sz w:val="18"/>
                <w:szCs w:val="18"/>
              </w:rPr>
            </w:pPr>
            <w:r>
              <w:rPr>
                <w:sz w:val="18"/>
                <w:szCs w:val="18"/>
              </w:rPr>
              <w:t>–</w:t>
            </w:r>
          </w:p>
        </w:tc>
        <w:tc>
          <w:tcPr>
            <w:tcW w:w="713" w:type="dxa"/>
            <w:tcBorders>
              <w:top w:val="nil"/>
              <w:left w:val="single" w:sz="6" w:space="0" w:color="auto"/>
              <w:bottom w:val="nil"/>
              <w:right w:val="single" w:sz="6" w:space="0" w:color="auto"/>
            </w:tcBorders>
            <w:vAlign w:val="center"/>
          </w:tcPr>
          <w:p w14:paraId="43D6435E" w14:textId="77777777" w:rsidR="00CC5168" w:rsidRDefault="007F3AA2">
            <w:pPr>
              <w:jc w:val="center"/>
              <w:rPr>
                <w:b/>
                <w:bCs/>
                <w:i/>
                <w:iCs/>
                <w:sz w:val="18"/>
                <w:szCs w:val="18"/>
              </w:rPr>
            </w:pPr>
            <w:r>
              <w:rPr>
                <w:b/>
                <w:bCs/>
                <w:i/>
                <w:iCs/>
                <w:sz w:val="18"/>
                <w:szCs w:val="18"/>
              </w:rPr>
              <w:t>501,76</w:t>
            </w:r>
          </w:p>
        </w:tc>
        <w:tc>
          <w:tcPr>
            <w:tcW w:w="791" w:type="dxa"/>
            <w:tcBorders>
              <w:top w:val="nil"/>
              <w:left w:val="single" w:sz="6" w:space="0" w:color="auto"/>
              <w:bottom w:val="nil"/>
              <w:right w:val="single" w:sz="6" w:space="0" w:color="auto"/>
            </w:tcBorders>
            <w:vAlign w:val="center"/>
          </w:tcPr>
          <w:p w14:paraId="43D6435F" w14:textId="77777777" w:rsidR="00CC5168" w:rsidRDefault="007F3AA2">
            <w:pPr>
              <w:jc w:val="center"/>
              <w:rPr>
                <w:sz w:val="18"/>
                <w:szCs w:val="18"/>
              </w:rPr>
            </w:pPr>
            <w:r>
              <w:rPr>
                <w:sz w:val="18"/>
                <w:szCs w:val="18"/>
              </w:rPr>
              <w:t>–</w:t>
            </w:r>
          </w:p>
        </w:tc>
        <w:tc>
          <w:tcPr>
            <w:tcW w:w="767" w:type="dxa"/>
            <w:tcBorders>
              <w:top w:val="nil"/>
              <w:left w:val="single" w:sz="6" w:space="0" w:color="auto"/>
              <w:bottom w:val="nil"/>
              <w:right w:val="single" w:sz="6" w:space="0" w:color="auto"/>
            </w:tcBorders>
            <w:vAlign w:val="center"/>
          </w:tcPr>
          <w:p w14:paraId="43D64360" w14:textId="77777777" w:rsidR="00CC5168" w:rsidRDefault="007F3AA2">
            <w:pPr>
              <w:jc w:val="center"/>
              <w:rPr>
                <w:b/>
                <w:bCs/>
                <w:i/>
                <w:iCs/>
                <w:sz w:val="18"/>
                <w:szCs w:val="18"/>
              </w:rPr>
            </w:pPr>
            <w:r>
              <w:rPr>
                <w:b/>
                <w:bCs/>
                <w:i/>
                <w:iCs/>
                <w:sz w:val="18"/>
                <w:szCs w:val="18"/>
              </w:rPr>
              <w:t>2780,79</w:t>
            </w:r>
          </w:p>
        </w:tc>
        <w:tc>
          <w:tcPr>
            <w:tcW w:w="564" w:type="dxa"/>
            <w:tcBorders>
              <w:top w:val="nil"/>
              <w:left w:val="single" w:sz="6" w:space="0" w:color="auto"/>
              <w:bottom w:val="nil"/>
              <w:right w:val="single" w:sz="6" w:space="0" w:color="auto"/>
            </w:tcBorders>
            <w:vAlign w:val="center"/>
          </w:tcPr>
          <w:p w14:paraId="43D64361"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362" w14:textId="77777777" w:rsidR="00CC5168" w:rsidRDefault="007F3AA2">
            <w:pPr>
              <w:jc w:val="center"/>
              <w:rPr>
                <w:b/>
                <w:bCs/>
                <w:i/>
                <w:iCs/>
                <w:sz w:val="18"/>
                <w:szCs w:val="18"/>
              </w:rPr>
            </w:pPr>
            <w:r>
              <w:rPr>
                <w:b/>
                <w:bCs/>
                <w:i/>
                <w:iCs/>
                <w:sz w:val="18"/>
                <w:szCs w:val="18"/>
              </w:rPr>
              <w:t>4570,87</w:t>
            </w:r>
          </w:p>
        </w:tc>
        <w:tc>
          <w:tcPr>
            <w:tcW w:w="531" w:type="dxa"/>
            <w:tcBorders>
              <w:top w:val="nil"/>
              <w:left w:val="single" w:sz="6" w:space="0" w:color="auto"/>
              <w:bottom w:val="nil"/>
              <w:right w:val="single" w:sz="6" w:space="0" w:color="auto"/>
            </w:tcBorders>
            <w:vAlign w:val="center"/>
          </w:tcPr>
          <w:p w14:paraId="43D64363" w14:textId="77777777" w:rsidR="00CC5168" w:rsidRDefault="007F3AA2">
            <w:pPr>
              <w:jc w:val="center"/>
              <w:rPr>
                <w:sz w:val="18"/>
                <w:szCs w:val="18"/>
              </w:rPr>
            </w:pPr>
            <w:r>
              <w:rPr>
                <w:sz w:val="18"/>
                <w:szCs w:val="18"/>
              </w:rPr>
              <w:t>–</w:t>
            </w:r>
          </w:p>
        </w:tc>
        <w:tc>
          <w:tcPr>
            <w:tcW w:w="797" w:type="dxa"/>
            <w:tcBorders>
              <w:top w:val="nil"/>
              <w:left w:val="single" w:sz="6" w:space="0" w:color="auto"/>
              <w:bottom w:val="nil"/>
              <w:right w:val="single" w:sz="6" w:space="0" w:color="auto"/>
            </w:tcBorders>
            <w:vAlign w:val="center"/>
          </w:tcPr>
          <w:p w14:paraId="43D64364" w14:textId="77777777" w:rsidR="00CC5168" w:rsidRDefault="007F3AA2">
            <w:pPr>
              <w:jc w:val="center"/>
              <w:rPr>
                <w:b/>
                <w:bCs/>
                <w:i/>
                <w:iCs/>
                <w:sz w:val="18"/>
                <w:szCs w:val="18"/>
              </w:rPr>
            </w:pPr>
            <w:r>
              <w:rPr>
                <w:b/>
                <w:bCs/>
                <w:i/>
                <w:iCs/>
                <w:sz w:val="18"/>
                <w:szCs w:val="18"/>
              </w:rPr>
              <w:t>33784,98</w:t>
            </w:r>
          </w:p>
        </w:tc>
        <w:tc>
          <w:tcPr>
            <w:tcW w:w="523" w:type="dxa"/>
            <w:tcBorders>
              <w:top w:val="nil"/>
              <w:left w:val="single" w:sz="6" w:space="0" w:color="auto"/>
              <w:bottom w:val="nil"/>
              <w:right w:val="single" w:sz="6" w:space="0" w:color="auto"/>
            </w:tcBorders>
            <w:vAlign w:val="center"/>
          </w:tcPr>
          <w:p w14:paraId="43D64365" w14:textId="77777777" w:rsidR="00CC5168" w:rsidRDefault="007F3AA2">
            <w:pPr>
              <w:jc w:val="center"/>
              <w:rPr>
                <w:sz w:val="18"/>
                <w:szCs w:val="18"/>
              </w:rPr>
            </w:pPr>
            <w:r>
              <w:rPr>
                <w:sz w:val="18"/>
                <w:szCs w:val="18"/>
              </w:rPr>
              <w:t>–</w:t>
            </w:r>
          </w:p>
        </w:tc>
        <w:tc>
          <w:tcPr>
            <w:tcW w:w="757" w:type="dxa"/>
            <w:tcBorders>
              <w:top w:val="nil"/>
              <w:left w:val="single" w:sz="6" w:space="0" w:color="auto"/>
              <w:bottom w:val="nil"/>
              <w:right w:val="single" w:sz="6" w:space="0" w:color="auto"/>
            </w:tcBorders>
            <w:vAlign w:val="center"/>
          </w:tcPr>
          <w:p w14:paraId="43D64366" w14:textId="77777777" w:rsidR="00CC5168" w:rsidRDefault="007F3AA2">
            <w:pPr>
              <w:jc w:val="center"/>
              <w:rPr>
                <w:b/>
                <w:bCs/>
                <w:i/>
                <w:iCs/>
                <w:sz w:val="18"/>
                <w:szCs w:val="18"/>
              </w:rPr>
            </w:pPr>
            <w:r>
              <w:rPr>
                <w:b/>
                <w:bCs/>
                <w:i/>
                <w:iCs/>
                <w:sz w:val="18"/>
                <w:szCs w:val="18"/>
              </w:rPr>
              <w:t>999,43</w:t>
            </w:r>
          </w:p>
        </w:tc>
        <w:tc>
          <w:tcPr>
            <w:tcW w:w="720" w:type="dxa"/>
            <w:tcBorders>
              <w:top w:val="nil"/>
              <w:left w:val="single" w:sz="6" w:space="0" w:color="auto"/>
              <w:bottom w:val="nil"/>
              <w:right w:val="single" w:sz="6" w:space="0" w:color="auto"/>
            </w:tcBorders>
            <w:vAlign w:val="center"/>
          </w:tcPr>
          <w:p w14:paraId="43D64367"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368" w14:textId="77777777" w:rsidR="00CC5168" w:rsidRDefault="007F3AA2">
            <w:pPr>
              <w:jc w:val="center"/>
              <w:rPr>
                <w:b/>
                <w:bCs/>
                <w:i/>
                <w:iCs/>
                <w:sz w:val="18"/>
                <w:szCs w:val="18"/>
              </w:rPr>
            </w:pPr>
            <w:r>
              <w:rPr>
                <w:b/>
                <w:bCs/>
                <w:i/>
                <w:iCs/>
                <w:sz w:val="18"/>
                <w:szCs w:val="18"/>
              </w:rPr>
              <w:t>70,74</w:t>
            </w:r>
          </w:p>
        </w:tc>
        <w:tc>
          <w:tcPr>
            <w:tcW w:w="720" w:type="dxa"/>
            <w:tcBorders>
              <w:top w:val="nil"/>
              <w:left w:val="single" w:sz="6" w:space="0" w:color="auto"/>
              <w:bottom w:val="nil"/>
              <w:right w:val="single" w:sz="6" w:space="0" w:color="auto"/>
            </w:tcBorders>
            <w:vAlign w:val="center"/>
          </w:tcPr>
          <w:p w14:paraId="43D64369" w14:textId="77777777" w:rsidR="00CC5168" w:rsidRDefault="007F3AA2">
            <w:pPr>
              <w:jc w:val="center"/>
              <w:rPr>
                <w:sz w:val="18"/>
                <w:szCs w:val="18"/>
              </w:rPr>
            </w:pPr>
            <w:r>
              <w:rPr>
                <w:sz w:val="18"/>
                <w:szCs w:val="18"/>
              </w:rPr>
              <w:t>–</w:t>
            </w:r>
          </w:p>
        </w:tc>
        <w:tc>
          <w:tcPr>
            <w:tcW w:w="720" w:type="dxa"/>
            <w:tcBorders>
              <w:top w:val="nil"/>
              <w:left w:val="single" w:sz="6" w:space="0" w:color="auto"/>
              <w:bottom w:val="nil"/>
              <w:right w:val="single" w:sz="6" w:space="0" w:color="auto"/>
            </w:tcBorders>
            <w:vAlign w:val="center"/>
          </w:tcPr>
          <w:p w14:paraId="43D6436A" w14:textId="77777777" w:rsidR="00CC5168" w:rsidRDefault="007F3AA2">
            <w:pPr>
              <w:jc w:val="center"/>
              <w:rPr>
                <w:b/>
                <w:bCs/>
                <w:i/>
                <w:iCs/>
                <w:sz w:val="18"/>
                <w:szCs w:val="18"/>
              </w:rPr>
            </w:pPr>
            <w:r>
              <w:rPr>
                <w:b/>
                <w:bCs/>
                <w:i/>
                <w:iCs/>
                <w:sz w:val="18"/>
                <w:szCs w:val="18"/>
              </w:rPr>
              <w:t>323,92</w:t>
            </w:r>
          </w:p>
        </w:tc>
        <w:tc>
          <w:tcPr>
            <w:tcW w:w="600" w:type="dxa"/>
            <w:tcBorders>
              <w:top w:val="nil"/>
              <w:left w:val="single" w:sz="6" w:space="0" w:color="auto"/>
              <w:bottom w:val="nil"/>
              <w:right w:val="single" w:sz="6" w:space="0" w:color="auto"/>
            </w:tcBorders>
            <w:vAlign w:val="center"/>
          </w:tcPr>
          <w:p w14:paraId="43D6436B" w14:textId="77777777" w:rsidR="00CC5168" w:rsidRDefault="007F3AA2">
            <w:pPr>
              <w:jc w:val="center"/>
              <w:rPr>
                <w:sz w:val="18"/>
                <w:szCs w:val="18"/>
              </w:rPr>
            </w:pPr>
            <w:r>
              <w:rPr>
                <w:sz w:val="18"/>
                <w:szCs w:val="18"/>
              </w:rPr>
              <w:t>–</w:t>
            </w:r>
          </w:p>
        </w:tc>
        <w:tc>
          <w:tcPr>
            <w:tcW w:w="685" w:type="dxa"/>
            <w:tcBorders>
              <w:top w:val="nil"/>
              <w:left w:val="single" w:sz="6" w:space="0" w:color="auto"/>
              <w:bottom w:val="nil"/>
              <w:right w:val="single" w:sz="6" w:space="0" w:color="auto"/>
            </w:tcBorders>
            <w:vAlign w:val="center"/>
          </w:tcPr>
          <w:p w14:paraId="43D6436C" w14:textId="77777777" w:rsidR="00CC5168" w:rsidRDefault="007F3AA2">
            <w:pPr>
              <w:jc w:val="center"/>
              <w:rPr>
                <w:sz w:val="18"/>
                <w:szCs w:val="18"/>
              </w:rPr>
            </w:pPr>
            <w:r>
              <w:rPr>
                <w:sz w:val="18"/>
                <w:szCs w:val="18"/>
              </w:rPr>
              <w:t>–</w:t>
            </w:r>
          </w:p>
        </w:tc>
        <w:tc>
          <w:tcPr>
            <w:tcW w:w="515" w:type="dxa"/>
            <w:tcBorders>
              <w:top w:val="nil"/>
              <w:left w:val="single" w:sz="6" w:space="0" w:color="auto"/>
              <w:bottom w:val="nil"/>
              <w:right w:val="single" w:sz="6" w:space="0" w:color="auto"/>
            </w:tcBorders>
            <w:vAlign w:val="center"/>
          </w:tcPr>
          <w:p w14:paraId="43D6436D" w14:textId="77777777" w:rsidR="00CC5168" w:rsidRDefault="007F3AA2">
            <w:pPr>
              <w:jc w:val="center"/>
              <w:rPr>
                <w:sz w:val="18"/>
                <w:szCs w:val="18"/>
              </w:rPr>
            </w:pPr>
            <w:r>
              <w:rPr>
                <w:sz w:val="18"/>
                <w:szCs w:val="18"/>
              </w:rPr>
              <w:t>–</w:t>
            </w:r>
          </w:p>
        </w:tc>
        <w:tc>
          <w:tcPr>
            <w:tcW w:w="669" w:type="dxa"/>
            <w:tcBorders>
              <w:top w:val="nil"/>
              <w:left w:val="single" w:sz="6" w:space="0" w:color="auto"/>
              <w:bottom w:val="nil"/>
              <w:right w:val="single" w:sz="12" w:space="0" w:color="auto"/>
            </w:tcBorders>
            <w:vAlign w:val="center"/>
          </w:tcPr>
          <w:p w14:paraId="43D6436E" w14:textId="77777777" w:rsidR="00CC5168" w:rsidRDefault="007F3AA2">
            <w:pPr>
              <w:jc w:val="center"/>
              <w:rPr>
                <w:b/>
                <w:bCs/>
                <w:i/>
                <w:iCs/>
                <w:sz w:val="18"/>
                <w:szCs w:val="18"/>
              </w:rPr>
            </w:pPr>
            <w:r>
              <w:rPr>
                <w:b/>
                <w:bCs/>
                <w:i/>
                <w:iCs/>
                <w:sz w:val="18"/>
                <w:szCs w:val="18"/>
              </w:rPr>
              <w:t>1217,46</w:t>
            </w:r>
          </w:p>
        </w:tc>
      </w:tr>
      <w:tr w:rsidR="00CC5168" w14:paraId="43D64386" w14:textId="77777777">
        <w:trPr>
          <w:cantSplit/>
          <w:trHeight w:val="23"/>
        </w:trPr>
        <w:tc>
          <w:tcPr>
            <w:tcW w:w="478" w:type="dxa"/>
            <w:vMerge/>
            <w:tcBorders>
              <w:left w:val="single" w:sz="12" w:space="0" w:color="auto"/>
              <w:bottom w:val="single" w:sz="12" w:space="0" w:color="auto"/>
              <w:right w:val="single" w:sz="6" w:space="0" w:color="auto"/>
            </w:tcBorders>
          </w:tcPr>
          <w:p w14:paraId="43D64370" w14:textId="77777777" w:rsidR="00CC5168" w:rsidRDefault="00CC5168">
            <w:pPr>
              <w:jc w:val="center"/>
              <w:rPr>
                <w:sz w:val="18"/>
                <w:szCs w:val="18"/>
              </w:rPr>
            </w:pPr>
          </w:p>
        </w:tc>
        <w:tc>
          <w:tcPr>
            <w:tcW w:w="838" w:type="dxa"/>
            <w:tcBorders>
              <w:top w:val="single" w:sz="6" w:space="0" w:color="auto"/>
              <w:left w:val="single" w:sz="6" w:space="0" w:color="auto"/>
              <w:bottom w:val="single" w:sz="12" w:space="0" w:color="auto"/>
              <w:right w:val="single" w:sz="6" w:space="0" w:color="auto"/>
            </w:tcBorders>
            <w:vAlign w:val="center"/>
          </w:tcPr>
          <w:p w14:paraId="43D64371" w14:textId="77777777" w:rsidR="00CC5168" w:rsidRDefault="007F3AA2">
            <w:pPr>
              <w:jc w:val="center"/>
              <w:rPr>
                <w:b/>
                <w:bCs/>
                <w:i/>
                <w:iCs/>
                <w:sz w:val="18"/>
                <w:szCs w:val="18"/>
              </w:rPr>
            </w:pPr>
            <w:r>
              <w:rPr>
                <w:b/>
                <w:bCs/>
                <w:i/>
                <w:iCs/>
                <w:sz w:val="18"/>
                <w:szCs w:val="18"/>
              </w:rPr>
              <w:t>JUNG.</w:t>
            </w:r>
          </w:p>
        </w:tc>
        <w:tc>
          <w:tcPr>
            <w:tcW w:w="641" w:type="dxa"/>
            <w:tcBorders>
              <w:top w:val="nil"/>
              <w:left w:val="single" w:sz="6" w:space="0" w:color="auto"/>
              <w:bottom w:val="single" w:sz="12" w:space="0" w:color="auto"/>
              <w:right w:val="single" w:sz="6" w:space="0" w:color="auto"/>
            </w:tcBorders>
            <w:vAlign w:val="center"/>
          </w:tcPr>
          <w:p w14:paraId="43D64372" w14:textId="77777777" w:rsidR="00CC5168" w:rsidRDefault="007F3AA2">
            <w:pPr>
              <w:jc w:val="center"/>
              <w:rPr>
                <w:sz w:val="18"/>
                <w:szCs w:val="18"/>
              </w:rPr>
            </w:pPr>
            <w:r>
              <w:rPr>
                <w:sz w:val="18"/>
                <w:szCs w:val="18"/>
              </w:rPr>
              <w:t>–</w:t>
            </w:r>
          </w:p>
        </w:tc>
        <w:tc>
          <w:tcPr>
            <w:tcW w:w="677" w:type="dxa"/>
            <w:tcBorders>
              <w:top w:val="nil"/>
              <w:left w:val="single" w:sz="6" w:space="0" w:color="auto"/>
              <w:bottom w:val="single" w:sz="12" w:space="0" w:color="auto"/>
              <w:right w:val="single" w:sz="6" w:space="0" w:color="auto"/>
            </w:tcBorders>
            <w:vAlign w:val="center"/>
          </w:tcPr>
          <w:p w14:paraId="43D64373" w14:textId="77777777" w:rsidR="00CC5168" w:rsidRDefault="007F3AA2">
            <w:pPr>
              <w:jc w:val="center"/>
              <w:rPr>
                <w:sz w:val="18"/>
                <w:szCs w:val="18"/>
              </w:rPr>
            </w:pPr>
            <w:r>
              <w:rPr>
                <w:sz w:val="18"/>
                <w:szCs w:val="18"/>
              </w:rPr>
              <w:t>–</w:t>
            </w:r>
          </w:p>
        </w:tc>
        <w:tc>
          <w:tcPr>
            <w:tcW w:w="606" w:type="dxa"/>
            <w:tcBorders>
              <w:top w:val="nil"/>
              <w:left w:val="single" w:sz="6" w:space="0" w:color="auto"/>
              <w:bottom w:val="single" w:sz="12" w:space="0" w:color="auto"/>
              <w:right w:val="single" w:sz="6" w:space="0" w:color="auto"/>
            </w:tcBorders>
            <w:vAlign w:val="center"/>
          </w:tcPr>
          <w:p w14:paraId="43D64374" w14:textId="77777777" w:rsidR="00CC5168" w:rsidRDefault="007F3AA2">
            <w:pPr>
              <w:jc w:val="center"/>
              <w:rPr>
                <w:sz w:val="18"/>
                <w:szCs w:val="18"/>
              </w:rPr>
            </w:pPr>
            <w:r>
              <w:rPr>
                <w:sz w:val="18"/>
                <w:szCs w:val="18"/>
              </w:rPr>
              <w:t>–</w:t>
            </w:r>
          </w:p>
        </w:tc>
        <w:tc>
          <w:tcPr>
            <w:tcW w:w="713" w:type="dxa"/>
            <w:tcBorders>
              <w:top w:val="nil"/>
              <w:left w:val="single" w:sz="6" w:space="0" w:color="auto"/>
              <w:bottom w:val="single" w:sz="12" w:space="0" w:color="auto"/>
              <w:right w:val="single" w:sz="6" w:space="0" w:color="auto"/>
            </w:tcBorders>
            <w:vAlign w:val="center"/>
          </w:tcPr>
          <w:p w14:paraId="43D64375" w14:textId="77777777" w:rsidR="00CC5168" w:rsidRDefault="007F3AA2">
            <w:pPr>
              <w:jc w:val="center"/>
              <w:rPr>
                <w:b/>
                <w:bCs/>
                <w:i/>
                <w:iCs/>
                <w:sz w:val="18"/>
                <w:szCs w:val="18"/>
              </w:rPr>
            </w:pPr>
            <w:r>
              <w:rPr>
                <w:b/>
                <w:bCs/>
                <w:i/>
                <w:iCs/>
                <w:sz w:val="18"/>
                <w:szCs w:val="18"/>
              </w:rPr>
              <w:t>17,91</w:t>
            </w:r>
          </w:p>
        </w:tc>
        <w:tc>
          <w:tcPr>
            <w:tcW w:w="791" w:type="dxa"/>
            <w:tcBorders>
              <w:top w:val="nil"/>
              <w:left w:val="single" w:sz="6" w:space="0" w:color="auto"/>
              <w:bottom w:val="single" w:sz="12" w:space="0" w:color="auto"/>
              <w:right w:val="single" w:sz="6" w:space="0" w:color="auto"/>
            </w:tcBorders>
            <w:vAlign w:val="center"/>
          </w:tcPr>
          <w:p w14:paraId="43D64376" w14:textId="77777777" w:rsidR="00CC5168" w:rsidRDefault="007F3AA2">
            <w:pPr>
              <w:jc w:val="center"/>
              <w:rPr>
                <w:sz w:val="18"/>
                <w:szCs w:val="18"/>
              </w:rPr>
            </w:pPr>
            <w:r>
              <w:rPr>
                <w:sz w:val="18"/>
                <w:szCs w:val="18"/>
              </w:rPr>
              <w:t>–</w:t>
            </w:r>
          </w:p>
        </w:tc>
        <w:tc>
          <w:tcPr>
            <w:tcW w:w="767" w:type="dxa"/>
            <w:tcBorders>
              <w:top w:val="nil"/>
              <w:left w:val="single" w:sz="6" w:space="0" w:color="auto"/>
              <w:bottom w:val="single" w:sz="12" w:space="0" w:color="auto"/>
              <w:right w:val="single" w:sz="6" w:space="0" w:color="auto"/>
            </w:tcBorders>
            <w:vAlign w:val="center"/>
          </w:tcPr>
          <w:p w14:paraId="43D64377" w14:textId="77777777" w:rsidR="00CC5168" w:rsidRDefault="007F3AA2">
            <w:pPr>
              <w:jc w:val="center"/>
              <w:rPr>
                <w:b/>
                <w:bCs/>
                <w:i/>
                <w:iCs/>
                <w:sz w:val="18"/>
                <w:szCs w:val="18"/>
              </w:rPr>
            </w:pPr>
            <w:r>
              <w:rPr>
                <w:b/>
                <w:bCs/>
                <w:i/>
                <w:iCs/>
                <w:sz w:val="18"/>
                <w:szCs w:val="18"/>
              </w:rPr>
              <w:t>416,26</w:t>
            </w:r>
          </w:p>
        </w:tc>
        <w:tc>
          <w:tcPr>
            <w:tcW w:w="564" w:type="dxa"/>
            <w:tcBorders>
              <w:top w:val="nil"/>
              <w:left w:val="single" w:sz="6" w:space="0" w:color="auto"/>
              <w:bottom w:val="single" w:sz="12" w:space="0" w:color="auto"/>
              <w:right w:val="single" w:sz="6" w:space="0" w:color="auto"/>
            </w:tcBorders>
            <w:vAlign w:val="center"/>
          </w:tcPr>
          <w:p w14:paraId="43D64378" w14:textId="77777777" w:rsidR="00CC5168" w:rsidRDefault="007F3AA2">
            <w:pPr>
              <w:jc w:val="center"/>
              <w:rPr>
                <w:sz w:val="18"/>
                <w:szCs w:val="18"/>
              </w:rPr>
            </w:pPr>
            <w:r>
              <w:rPr>
                <w:sz w:val="18"/>
                <w:szCs w:val="18"/>
              </w:rPr>
              <w:t>–</w:t>
            </w:r>
          </w:p>
        </w:tc>
        <w:tc>
          <w:tcPr>
            <w:tcW w:w="797" w:type="dxa"/>
            <w:tcBorders>
              <w:top w:val="nil"/>
              <w:left w:val="single" w:sz="6" w:space="0" w:color="auto"/>
              <w:bottom w:val="single" w:sz="12" w:space="0" w:color="auto"/>
              <w:right w:val="single" w:sz="6" w:space="0" w:color="auto"/>
            </w:tcBorders>
            <w:vAlign w:val="center"/>
          </w:tcPr>
          <w:p w14:paraId="43D64379" w14:textId="77777777" w:rsidR="00CC5168" w:rsidRDefault="007F3AA2">
            <w:pPr>
              <w:jc w:val="center"/>
              <w:rPr>
                <w:b/>
                <w:bCs/>
                <w:i/>
                <w:iCs/>
                <w:sz w:val="18"/>
                <w:szCs w:val="18"/>
              </w:rPr>
            </w:pPr>
            <w:r>
              <w:rPr>
                <w:b/>
                <w:bCs/>
                <w:i/>
                <w:iCs/>
                <w:sz w:val="18"/>
                <w:szCs w:val="18"/>
              </w:rPr>
              <w:t>175,41</w:t>
            </w:r>
          </w:p>
        </w:tc>
        <w:tc>
          <w:tcPr>
            <w:tcW w:w="531" w:type="dxa"/>
            <w:tcBorders>
              <w:top w:val="nil"/>
              <w:left w:val="single" w:sz="6" w:space="0" w:color="auto"/>
              <w:bottom w:val="single" w:sz="12" w:space="0" w:color="auto"/>
              <w:right w:val="single" w:sz="6" w:space="0" w:color="auto"/>
            </w:tcBorders>
            <w:vAlign w:val="center"/>
          </w:tcPr>
          <w:p w14:paraId="43D6437A" w14:textId="77777777" w:rsidR="00CC5168" w:rsidRDefault="007F3AA2">
            <w:pPr>
              <w:jc w:val="center"/>
              <w:rPr>
                <w:sz w:val="18"/>
                <w:szCs w:val="18"/>
              </w:rPr>
            </w:pPr>
            <w:r>
              <w:rPr>
                <w:sz w:val="18"/>
                <w:szCs w:val="18"/>
              </w:rPr>
              <w:t>–</w:t>
            </w:r>
          </w:p>
        </w:tc>
        <w:tc>
          <w:tcPr>
            <w:tcW w:w="797" w:type="dxa"/>
            <w:tcBorders>
              <w:top w:val="nil"/>
              <w:left w:val="single" w:sz="6" w:space="0" w:color="auto"/>
              <w:bottom w:val="single" w:sz="12" w:space="0" w:color="auto"/>
              <w:right w:val="single" w:sz="6" w:space="0" w:color="auto"/>
            </w:tcBorders>
            <w:vAlign w:val="center"/>
          </w:tcPr>
          <w:p w14:paraId="43D6437B" w14:textId="77777777" w:rsidR="00CC5168" w:rsidRDefault="007F3AA2">
            <w:pPr>
              <w:jc w:val="center"/>
              <w:rPr>
                <w:b/>
                <w:bCs/>
                <w:i/>
                <w:iCs/>
                <w:sz w:val="18"/>
                <w:szCs w:val="18"/>
              </w:rPr>
            </w:pPr>
            <w:r>
              <w:rPr>
                <w:b/>
                <w:bCs/>
                <w:i/>
                <w:iCs/>
                <w:sz w:val="18"/>
                <w:szCs w:val="18"/>
              </w:rPr>
              <w:t>41,67</w:t>
            </w:r>
          </w:p>
        </w:tc>
        <w:tc>
          <w:tcPr>
            <w:tcW w:w="523" w:type="dxa"/>
            <w:tcBorders>
              <w:top w:val="nil"/>
              <w:left w:val="single" w:sz="6" w:space="0" w:color="auto"/>
              <w:bottom w:val="single" w:sz="12" w:space="0" w:color="auto"/>
              <w:right w:val="single" w:sz="6" w:space="0" w:color="auto"/>
            </w:tcBorders>
            <w:vAlign w:val="center"/>
          </w:tcPr>
          <w:p w14:paraId="43D6437C" w14:textId="77777777" w:rsidR="00CC5168" w:rsidRDefault="007F3AA2">
            <w:pPr>
              <w:jc w:val="center"/>
              <w:rPr>
                <w:sz w:val="18"/>
                <w:szCs w:val="18"/>
              </w:rPr>
            </w:pPr>
            <w:r>
              <w:rPr>
                <w:sz w:val="18"/>
                <w:szCs w:val="18"/>
              </w:rPr>
              <w:t>–</w:t>
            </w:r>
          </w:p>
        </w:tc>
        <w:tc>
          <w:tcPr>
            <w:tcW w:w="757" w:type="dxa"/>
            <w:tcBorders>
              <w:top w:val="nil"/>
              <w:left w:val="single" w:sz="6" w:space="0" w:color="auto"/>
              <w:bottom w:val="single" w:sz="12" w:space="0" w:color="auto"/>
              <w:right w:val="single" w:sz="6" w:space="0" w:color="auto"/>
            </w:tcBorders>
            <w:vAlign w:val="center"/>
          </w:tcPr>
          <w:p w14:paraId="43D6437D" w14:textId="77777777" w:rsidR="00CC5168" w:rsidRDefault="007F3AA2">
            <w:pPr>
              <w:jc w:val="center"/>
              <w:rPr>
                <w:b/>
                <w:bCs/>
                <w:i/>
                <w:iCs/>
                <w:sz w:val="18"/>
                <w:szCs w:val="18"/>
              </w:rPr>
            </w:pPr>
            <w:r>
              <w:rPr>
                <w:b/>
                <w:bCs/>
                <w:i/>
                <w:iCs/>
                <w:sz w:val="18"/>
                <w:szCs w:val="18"/>
              </w:rPr>
              <w:t>58,40</w:t>
            </w:r>
          </w:p>
        </w:tc>
        <w:tc>
          <w:tcPr>
            <w:tcW w:w="720" w:type="dxa"/>
            <w:tcBorders>
              <w:top w:val="nil"/>
              <w:left w:val="single" w:sz="6" w:space="0" w:color="auto"/>
              <w:bottom w:val="single" w:sz="12" w:space="0" w:color="auto"/>
              <w:right w:val="single" w:sz="6" w:space="0" w:color="auto"/>
            </w:tcBorders>
            <w:vAlign w:val="center"/>
          </w:tcPr>
          <w:p w14:paraId="43D6437E" w14:textId="77777777" w:rsidR="00CC5168" w:rsidRDefault="007F3AA2">
            <w:pPr>
              <w:jc w:val="center"/>
              <w:rPr>
                <w:sz w:val="18"/>
                <w:szCs w:val="18"/>
              </w:rPr>
            </w:pPr>
            <w:r>
              <w:rPr>
                <w:sz w:val="18"/>
                <w:szCs w:val="18"/>
              </w:rPr>
              <w:t>–</w:t>
            </w:r>
          </w:p>
        </w:tc>
        <w:tc>
          <w:tcPr>
            <w:tcW w:w="720" w:type="dxa"/>
            <w:tcBorders>
              <w:top w:val="nil"/>
              <w:left w:val="single" w:sz="6" w:space="0" w:color="auto"/>
              <w:bottom w:val="single" w:sz="12" w:space="0" w:color="auto"/>
              <w:right w:val="single" w:sz="6" w:space="0" w:color="auto"/>
            </w:tcBorders>
            <w:vAlign w:val="center"/>
          </w:tcPr>
          <w:p w14:paraId="43D6437F" w14:textId="77777777" w:rsidR="00CC5168" w:rsidRDefault="007F3AA2">
            <w:pPr>
              <w:jc w:val="center"/>
              <w:rPr>
                <w:b/>
                <w:bCs/>
                <w:i/>
                <w:iCs/>
                <w:sz w:val="18"/>
                <w:szCs w:val="18"/>
              </w:rPr>
            </w:pPr>
            <w:r>
              <w:rPr>
                <w:b/>
                <w:bCs/>
                <w:i/>
                <w:iCs/>
                <w:sz w:val="18"/>
                <w:szCs w:val="18"/>
              </w:rPr>
              <w:t>85,63</w:t>
            </w:r>
          </w:p>
        </w:tc>
        <w:tc>
          <w:tcPr>
            <w:tcW w:w="720" w:type="dxa"/>
            <w:tcBorders>
              <w:top w:val="nil"/>
              <w:left w:val="single" w:sz="6" w:space="0" w:color="auto"/>
              <w:bottom w:val="single" w:sz="12" w:space="0" w:color="auto"/>
              <w:right w:val="single" w:sz="6" w:space="0" w:color="auto"/>
            </w:tcBorders>
            <w:vAlign w:val="center"/>
          </w:tcPr>
          <w:p w14:paraId="43D64380" w14:textId="77777777" w:rsidR="00CC5168" w:rsidRDefault="007F3AA2">
            <w:pPr>
              <w:jc w:val="center"/>
              <w:rPr>
                <w:sz w:val="18"/>
                <w:szCs w:val="18"/>
              </w:rPr>
            </w:pPr>
            <w:r>
              <w:rPr>
                <w:sz w:val="18"/>
                <w:szCs w:val="18"/>
              </w:rPr>
              <w:t>–</w:t>
            </w:r>
          </w:p>
        </w:tc>
        <w:tc>
          <w:tcPr>
            <w:tcW w:w="720" w:type="dxa"/>
            <w:tcBorders>
              <w:top w:val="nil"/>
              <w:left w:val="single" w:sz="6" w:space="0" w:color="auto"/>
              <w:bottom w:val="single" w:sz="12" w:space="0" w:color="auto"/>
              <w:right w:val="single" w:sz="6" w:space="0" w:color="auto"/>
            </w:tcBorders>
            <w:vAlign w:val="center"/>
          </w:tcPr>
          <w:p w14:paraId="43D64381" w14:textId="77777777" w:rsidR="00CC5168" w:rsidRDefault="007F3AA2">
            <w:pPr>
              <w:jc w:val="center"/>
              <w:rPr>
                <w:b/>
                <w:bCs/>
                <w:i/>
                <w:iCs/>
                <w:sz w:val="18"/>
                <w:szCs w:val="18"/>
              </w:rPr>
            </w:pPr>
            <w:r>
              <w:rPr>
                <w:b/>
                <w:bCs/>
                <w:i/>
                <w:iCs/>
                <w:sz w:val="18"/>
                <w:szCs w:val="18"/>
              </w:rPr>
              <w:t>4,60</w:t>
            </w:r>
          </w:p>
        </w:tc>
        <w:tc>
          <w:tcPr>
            <w:tcW w:w="600" w:type="dxa"/>
            <w:tcBorders>
              <w:top w:val="nil"/>
              <w:left w:val="single" w:sz="6" w:space="0" w:color="auto"/>
              <w:bottom w:val="single" w:sz="12" w:space="0" w:color="auto"/>
              <w:right w:val="single" w:sz="6" w:space="0" w:color="auto"/>
            </w:tcBorders>
            <w:vAlign w:val="center"/>
          </w:tcPr>
          <w:p w14:paraId="43D64382" w14:textId="77777777" w:rsidR="00CC5168" w:rsidRDefault="007F3AA2">
            <w:pPr>
              <w:jc w:val="center"/>
              <w:rPr>
                <w:sz w:val="18"/>
                <w:szCs w:val="18"/>
              </w:rPr>
            </w:pPr>
            <w:r>
              <w:rPr>
                <w:sz w:val="18"/>
                <w:szCs w:val="18"/>
              </w:rPr>
              <w:t>–</w:t>
            </w:r>
          </w:p>
        </w:tc>
        <w:tc>
          <w:tcPr>
            <w:tcW w:w="685" w:type="dxa"/>
            <w:tcBorders>
              <w:top w:val="nil"/>
              <w:left w:val="single" w:sz="6" w:space="0" w:color="auto"/>
              <w:bottom w:val="single" w:sz="12" w:space="0" w:color="auto"/>
              <w:right w:val="single" w:sz="6" w:space="0" w:color="auto"/>
            </w:tcBorders>
            <w:vAlign w:val="center"/>
          </w:tcPr>
          <w:p w14:paraId="43D64383" w14:textId="77777777" w:rsidR="00CC5168" w:rsidRDefault="007F3AA2">
            <w:pPr>
              <w:jc w:val="center"/>
              <w:rPr>
                <w:sz w:val="18"/>
                <w:szCs w:val="18"/>
              </w:rPr>
            </w:pPr>
            <w:r>
              <w:rPr>
                <w:sz w:val="18"/>
                <w:szCs w:val="18"/>
              </w:rPr>
              <w:t>–</w:t>
            </w:r>
          </w:p>
        </w:tc>
        <w:tc>
          <w:tcPr>
            <w:tcW w:w="515" w:type="dxa"/>
            <w:tcBorders>
              <w:top w:val="nil"/>
              <w:left w:val="single" w:sz="6" w:space="0" w:color="auto"/>
              <w:bottom w:val="single" w:sz="12" w:space="0" w:color="auto"/>
              <w:right w:val="single" w:sz="6" w:space="0" w:color="auto"/>
            </w:tcBorders>
            <w:vAlign w:val="center"/>
          </w:tcPr>
          <w:p w14:paraId="43D64384" w14:textId="77777777" w:rsidR="00CC5168" w:rsidRDefault="007F3AA2">
            <w:pPr>
              <w:jc w:val="center"/>
              <w:rPr>
                <w:sz w:val="18"/>
                <w:szCs w:val="18"/>
              </w:rPr>
            </w:pPr>
            <w:r>
              <w:rPr>
                <w:sz w:val="18"/>
                <w:szCs w:val="18"/>
              </w:rPr>
              <w:t>–</w:t>
            </w:r>
          </w:p>
        </w:tc>
        <w:tc>
          <w:tcPr>
            <w:tcW w:w="669" w:type="dxa"/>
            <w:tcBorders>
              <w:top w:val="nil"/>
              <w:left w:val="single" w:sz="6" w:space="0" w:color="auto"/>
              <w:bottom w:val="single" w:sz="12" w:space="0" w:color="auto"/>
              <w:right w:val="single" w:sz="12" w:space="0" w:color="auto"/>
            </w:tcBorders>
            <w:vAlign w:val="center"/>
          </w:tcPr>
          <w:p w14:paraId="43D64385" w14:textId="77777777" w:rsidR="00CC5168" w:rsidRDefault="007F3AA2">
            <w:pPr>
              <w:jc w:val="center"/>
              <w:rPr>
                <w:b/>
                <w:bCs/>
                <w:i/>
                <w:iCs/>
                <w:sz w:val="18"/>
                <w:szCs w:val="18"/>
              </w:rPr>
            </w:pPr>
            <w:r>
              <w:rPr>
                <w:b/>
                <w:bCs/>
                <w:i/>
                <w:iCs/>
                <w:sz w:val="18"/>
                <w:szCs w:val="18"/>
              </w:rPr>
              <w:t>28,97</w:t>
            </w:r>
          </w:p>
        </w:tc>
      </w:tr>
      <w:tr w:rsidR="00CC5168" w14:paraId="43D6438D" w14:textId="77777777">
        <w:trPr>
          <w:cantSplit/>
          <w:trHeight w:val="23"/>
        </w:trPr>
        <w:tc>
          <w:tcPr>
            <w:tcW w:w="8723" w:type="dxa"/>
            <w:gridSpan w:val="13"/>
            <w:vMerge w:val="restart"/>
            <w:tcBorders>
              <w:top w:val="single" w:sz="12" w:space="0" w:color="auto"/>
              <w:left w:val="single" w:sz="12" w:space="0" w:color="auto"/>
              <w:bottom w:val="single" w:sz="12" w:space="0" w:color="auto"/>
              <w:right w:val="single" w:sz="12" w:space="0" w:color="auto"/>
            </w:tcBorders>
          </w:tcPr>
          <w:p w14:paraId="43D64387" w14:textId="77777777" w:rsidR="00CC5168" w:rsidRDefault="007F3AA2">
            <w:pPr>
              <w:keepNext/>
              <w:rPr>
                <w:sz w:val="18"/>
                <w:szCs w:val="18"/>
              </w:rPr>
            </w:pPr>
            <w:r>
              <w:rPr>
                <w:sz w:val="18"/>
                <w:szCs w:val="18"/>
              </w:rPr>
              <w:lastRenderedPageBreak/>
              <w:t>*) k = 1,459 tiesiogines išlaidas didinantis koeficientas, įvertinantis pridėtines išlaidas, pelną, PVM</w:t>
            </w:r>
          </w:p>
          <w:p w14:paraId="43D64388" w14:textId="77777777" w:rsidR="00CC5168" w:rsidRDefault="007F3AA2">
            <w:pPr>
              <w:keepNext/>
              <w:rPr>
                <w:sz w:val="18"/>
                <w:szCs w:val="18"/>
              </w:rPr>
            </w:pPr>
            <w:r>
              <w:rPr>
                <w:sz w:val="18"/>
                <w:szCs w:val="18"/>
              </w:rPr>
              <w:t>**) k = 1,1</w:t>
            </w:r>
          </w:p>
          <w:p w14:paraId="43D64389" w14:textId="77777777" w:rsidR="00CC5168" w:rsidRDefault="007F3AA2">
            <w:pPr>
              <w:keepNext/>
              <w:rPr>
                <w:sz w:val="18"/>
                <w:szCs w:val="18"/>
              </w:rPr>
            </w:pPr>
            <w:r>
              <w:rPr>
                <w:sz w:val="18"/>
                <w:szCs w:val="18"/>
              </w:rPr>
              <w:t>8 prognozuojamas 2007 metų kainų indeksas</w:t>
            </w:r>
          </w:p>
        </w:tc>
        <w:tc>
          <w:tcPr>
            <w:tcW w:w="757" w:type="dxa"/>
            <w:tcBorders>
              <w:top w:val="single" w:sz="12" w:space="0" w:color="auto"/>
              <w:left w:val="single" w:sz="12" w:space="0" w:color="auto"/>
              <w:bottom w:val="single" w:sz="12" w:space="0" w:color="auto"/>
              <w:right w:val="single" w:sz="12" w:space="0" w:color="auto"/>
            </w:tcBorders>
            <w:vAlign w:val="center"/>
          </w:tcPr>
          <w:p w14:paraId="43D6438A" w14:textId="77777777" w:rsidR="00CC5168" w:rsidRDefault="007F3AA2">
            <w:pPr>
              <w:keepNext/>
              <w:jc w:val="center"/>
              <w:rPr>
                <w:b/>
                <w:bCs/>
                <w:i/>
                <w:iCs/>
                <w:sz w:val="14"/>
                <w:szCs w:val="18"/>
              </w:rPr>
            </w:pPr>
            <w:r>
              <w:rPr>
                <w:b/>
                <w:bCs/>
                <w:i/>
                <w:iCs/>
                <w:sz w:val="14"/>
                <w:szCs w:val="18"/>
              </w:rPr>
              <w:t>Iš viso:</w:t>
            </w:r>
          </w:p>
        </w:tc>
        <w:tc>
          <w:tcPr>
            <w:tcW w:w="720" w:type="dxa"/>
            <w:tcBorders>
              <w:top w:val="single" w:sz="12" w:space="0" w:color="auto"/>
              <w:left w:val="single" w:sz="12" w:space="0" w:color="auto"/>
              <w:bottom w:val="single" w:sz="12" w:space="0" w:color="auto"/>
              <w:right w:val="single" w:sz="12" w:space="0" w:color="auto"/>
            </w:tcBorders>
            <w:vAlign w:val="center"/>
          </w:tcPr>
          <w:p w14:paraId="43D6438B" w14:textId="77777777" w:rsidR="00CC5168" w:rsidRDefault="007F3AA2">
            <w:pPr>
              <w:keepNext/>
              <w:jc w:val="center"/>
              <w:rPr>
                <w:b/>
                <w:bCs/>
                <w:i/>
                <w:iCs/>
                <w:sz w:val="14"/>
                <w:szCs w:val="18"/>
              </w:rPr>
            </w:pPr>
            <w:r>
              <w:rPr>
                <w:b/>
                <w:bCs/>
                <w:i/>
                <w:iCs/>
                <w:sz w:val="14"/>
                <w:szCs w:val="18"/>
              </w:rPr>
              <w:t>449979,53</w:t>
            </w:r>
          </w:p>
        </w:tc>
        <w:tc>
          <w:tcPr>
            <w:tcW w:w="4629" w:type="dxa"/>
            <w:gridSpan w:val="7"/>
            <w:tcBorders>
              <w:top w:val="single" w:sz="12" w:space="0" w:color="auto"/>
              <w:left w:val="single" w:sz="12" w:space="0" w:color="auto"/>
              <w:bottom w:val="single" w:sz="12" w:space="0" w:color="auto"/>
              <w:right w:val="single" w:sz="12" w:space="0" w:color="auto"/>
            </w:tcBorders>
            <w:vAlign w:val="center"/>
          </w:tcPr>
          <w:p w14:paraId="43D6438C" w14:textId="77777777" w:rsidR="00CC5168" w:rsidRDefault="00CC5168">
            <w:pPr>
              <w:keepNext/>
              <w:jc w:val="center"/>
              <w:rPr>
                <w:sz w:val="14"/>
                <w:szCs w:val="18"/>
              </w:rPr>
            </w:pPr>
          </w:p>
        </w:tc>
      </w:tr>
      <w:tr w:rsidR="00CC5168" w14:paraId="43D64398" w14:textId="77777777">
        <w:trPr>
          <w:cantSplit/>
          <w:trHeight w:val="23"/>
        </w:trPr>
        <w:tc>
          <w:tcPr>
            <w:tcW w:w="8723" w:type="dxa"/>
            <w:gridSpan w:val="13"/>
            <w:vMerge/>
            <w:tcBorders>
              <w:top w:val="single" w:sz="12" w:space="0" w:color="auto"/>
              <w:left w:val="single" w:sz="12" w:space="0" w:color="auto"/>
              <w:bottom w:val="single" w:sz="12" w:space="0" w:color="auto"/>
              <w:right w:val="single" w:sz="12" w:space="0" w:color="auto"/>
            </w:tcBorders>
          </w:tcPr>
          <w:p w14:paraId="43D6438E" w14:textId="77777777" w:rsidR="00CC5168" w:rsidRDefault="00CC5168">
            <w:pPr>
              <w:keepNext/>
              <w:jc w:val="center"/>
              <w:rPr>
                <w:sz w:val="18"/>
                <w:szCs w:val="18"/>
              </w:rPr>
            </w:pPr>
          </w:p>
        </w:tc>
        <w:tc>
          <w:tcPr>
            <w:tcW w:w="757" w:type="dxa"/>
            <w:tcBorders>
              <w:top w:val="single" w:sz="12" w:space="0" w:color="auto"/>
              <w:left w:val="single" w:sz="12" w:space="0" w:color="auto"/>
              <w:bottom w:val="single" w:sz="12" w:space="0" w:color="auto"/>
              <w:right w:val="single" w:sz="12" w:space="0" w:color="auto"/>
            </w:tcBorders>
            <w:vAlign w:val="center"/>
          </w:tcPr>
          <w:p w14:paraId="43D6438F" w14:textId="77777777" w:rsidR="00CC5168" w:rsidRDefault="007F3AA2">
            <w:pPr>
              <w:keepNext/>
              <w:jc w:val="center"/>
              <w:rPr>
                <w:b/>
                <w:bCs/>
                <w:i/>
                <w:iCs/>
                <w:sz w:val="14"/>
                <w:szCs w:val="18"/>
              </w:rPr>
            </w:pPr>
            <w:r>
              <w:rPr>
                <w:b/>
                <w:bCs/>
                <w:i/>
                <w:iCs/>
                <w:sz w:val="14"/>
                <w:szCs w:val="18"/>
              </w:rPr>
              <w:t>Iš to sk.:</w:t>
            </w:r>
          </w:p>
        </w:tc>
        <w:tc>
          <w:tcPr>
            <w:tcW w:w="720" w:type="dxa"/>
            <w:tcBorders>
              <w:top w:val="single" w:sz="12" w:space="0" w:color="auto"/>
              <w:left w:val="single" w:sz="12" w:space="0" w:color="auto"/>
              <w:bottom w:val="single" w:sz="12" w:space="0" w:color="auto"/>
              <w:right w:val="single" w:sz="12" w:space="0" w:color="auto"/>
            </w:tcBorders>
            <w:vAlign w:val="center"/>
          </w:tcPr>
          <w:p w14:paraId="43D64390" w14:textId="77777777" w:rsidR="00CC5168" w:rsidRDefault="007F3AA2">
            <w:pPr>
              <w:keepNext/>
              <w:jc w:val="center"/>
              <w:rPr>
                <w:b/>
                <w:bCs/>
                <w:i/>
                <w:iCs/>
                <w:sz w:val="14"/>
                <w:szCs w:val="18"/>
              </w:rPr>
            </w:pPr>
            <w:r>
              <w:rPr>
                <w:b/>
                <w:bCs/>
                <w:i/>
                <w:iCs/>
                <w:sz w:val="14"/>
                <w:szCs w:val="18"/>
              </w:rPr>
              <w:t>MAGI</w:t>
            </w:r>
          </w:p>
        </w:tc>
        <w:tc>
          <w:tcPr>
            <w:tcW w:w="720" w:type="dxa"/>
            <w:tcBorders>
              <w:top w:val="single" w:sz="12" w:space="0" w:color="auto"/>
              <w:left w:val="single" w:sz="12" w:space="0" w:color="auto"/>
              <w:bottom w:val="single" w:sz="12" w:space="0" w:color="auto"/>
              <w:right w:val="single" w:sz="12" w:space="0" w:color="auto"/>
            </w:tcBorders>
            <w:vAlign w:val="center"/>
          </w:tcPr>
          <w:p w14:paraId="43D64391" w14:textId="77777777" w:rsidR="00CC5168" w:rsidRDefault="007F3AA2">
            <w:pPr>
              <w:keepNext/>
              <w:jc w:val="center"/>
              <w:rPr>
                <w:b/>
                <w:bCs/>
                <w:i/>
                <w:iCs/>
                <w:sz w:val="14"/>
                <w:szCs w:val="18"/>
              </w:rPr>
            </w:pPr>
            <w:r>
              <w:rPr>
                <w:b/>
                <w:bCs/>
                <w:i/>
                <w:iCs/>
                <w:sz w:val="14"/>
                <w:szCs w:val="18"/>
              </w:rPr>
              <w:t>61910,59</w:t>
            </w:r>
          </w:p>
        </w:tc>
        <w:tc>
          <w:tcPr>
            <w:tcW w:w="720" w:type="dxa"/>
            <w:tcBorders>
              <w:top w:val="single" w:sz="12" w:space="0" w:color="auto"/>
              <w:left w:val="single" w:sz="12" w:space="0" w:color="auto"/>
              <w:bottom w:val="single" w:sz="12" w:space="0" w:color="auto"/>
              <w:right w:val="single" w:sz="12" w:space="0" w:color="auto"/>
            </w:tcBorders>
            <w:vAlign w:val="center"/>
          </w:tcPr>
          <w:p w14:paraId="43D64392" w14:textId="77777777" w:rsidR="00CC5168" w:rsidRDefault="007F3AA2">
            <w:pPr>
              <w:keepNext/>
              <w:jc w:val="center"/>
              <w:rPr>
                <w:b/>
                <w:bCs/>
                <w:i/>
                <w:iCs/>
                <w:sz w:val="14"/>
                <w:szCs w:val="18"/>
              </w:rPr>
            </w:pPr>
            <w:r>
              <w:rPr>
                <w:b/>
                <w:bCs/>
                <w:i/>
                <w:iCs/>
                <w:sz w:val="14"/>
                <w:szCs w:val="18"/>
              </w:rPr>
              <w:t>MAG.II</w:t>
            </w:r>
          </w:p>
        </w:tc>
        <w:tc>
          <w:tcPr>
            <w:tcW w:w="720" w:type="dxa"/>
            <w:tcBorders>
              <w:top w:val="single" w:sz="12" w:space="0" w:color="auto"/>
              <w:left w:val="single" w:sz="12" w:space="0" w:color="auto"/>
              <w:bottom w:val="single" w:sz="12" w:space="0" w:color="auto"/>
              <w:right w:val="single" w:sz="12" w:space="0" w:color="auto"/>
            </w:tcBorders>
            <w:vAlign w:val="center"/>
          </w:tcPr>
          <w:p w14:paraId="43D64393" w14:textId="77777777" w:rsidR="00CC5168" w:rsidRDefault="007F3AA2">
            <w:pPr>
              <w:keepNext/>
              <w:jc w:val="center"/>
              <w:rPr>
                <w:b/>
                <w:bCs/>
                <w:i/>
                <w:iCs/>
                <w:sz w:val="14"/>
                <w:szCs w:val="18"/>
              </w:rPr>
            </w:pPr>
            <w:r>
              <w:rPr>
                <w:b/>
                <w:bCs/>
                <w:i/>
                <w:iCs/>
                <w:sz w:val="14"/>
                <w:szCs w:val="18"/>
              </w:rPr>
              <w:t>83175,66</w:t>
            </w:r>
          </w:p>
        </w:tc>
        <w:tc>
          <w:tcPr>
            <w:tcW w:w="600" w:type="dxa"/>
            <w:tcBorders>
              <w:top w:val="single" w:sz="12" w:space="0" w:color="auto"/>
              <w:left w:val="single" w:sz="12" w:space="0" w:color="auto"/>
              <w:bottom w:val="single" w:sz="12" w:space="0" w:color="auto"/>
              <w:right w:val="single" w:sz="12" w:space="0" w:color="auto"/>
            </w:tcBorders>
            <w:vAlign w:val="center"/>
          </w:tcPr>
          <w:p w14:paraId="43D64394" w14:textId="77777777" w:rsidR="00CC5168" w:rsidRDefault="007F3AA2">
            <w:pPr>
              <w:keepNext/>
              <w:jc w:val="center"/>
              <w:rPr>
                <w:b/>
                <w:bCs/>
                <w:i/>
                <w:iCs/>
                <w:sz w:val="14"/>
                <w:szCs w:val="18"/>
              </w:rPr>
            </w:pPr>
            <w:r>
              <w:rPr>
                <w:b/>
                <w:bCs/>
                <w:i/>
                <w:iCs/>
                <w:sz w:val="14"/>
                <w:szCs w:val="18"/>
              </w:rPr>
              <w:t>KR.II</w:t>
            </w:r>
          </w:p>
        </w:tc>
        <w:tc>
          <w:tcPr>
            <w:tcW w:w="685" w:type="dxa"/>
            <w:tcBorders>
              <w:top w:val="single" w:sz="12" w:space="0" w:color="auto"/>
              <w:left w:val="single" w:sz="12" w:space="0" w:color="auto"/>
              <w:bottom w:val="single" w:sz="12" w:space="0" w:color="auto"/>
              <w:right w:val="single" w:sz="12" w:space="0" w:color="auto"/>
            </w:tcBorders>
            <w:vAlign w:val="center"/>
          </w:tcPr>
          <w:p w14:paraId="43D64395" w14:textId="77777777" w:rsidR="00CC5168" w:rsidRDefault="007F3AA2">
            <w:pPr>
              <w:keepNext/>
              <w:jc w:val="center"/>
              <w:rPr>
                <w:b/>
                <w:bCs/>
                <w:i/>
                <w:iCs/>
                <w:sz w:val="14"/>
                <w:szCs w:val="18"/>
              </w:rPr>
            </w:pPr>
            <w:r>
              <w:rPr>
                <w:b/>
                <w:bCs/>
                <w:i/>
                <w:iCs/>
                <w:sz w:val="14"/>
                <w:szCs w:val="18"/>
              </w:rPr>
              <w:t>172864,82</w:t>
            </w:r>
          </w:p>
        </w:tc>
        <w:tc>
          <w:tcPr>
            <w:tcW w:w="515" w:type="dxa"/>
            <w:tcBorders>
              <w:top w:val="single" w:sz="12" w:space="0" w:color="auto"/>
              <w:left w:val="single" w:sz="12" w:space="0" w:color="auto"/>
              <w:bottom w:val="single" w:sz="12" w:space="0" w:color="auto"/>
              <w:right w:val="single" w:sz="12" w:space="0" w:color="auto"/>
            </w:tcBorders>
            <w:vAlign w:val="center"/>
          </w:tcPr>
          <w:p w14:paraId="43D64396" w14:textId="77777777" w:rsidR="00CC5168" w:rsidRDefault="007F3AA2">
            <w:pPr>
              <w:keepNext/>
              <w:jc w:val="center"/>
              <w:rPr>
                <w:b/>
                <w:bCs/>
                <w:i/>
                <w:iCs/>
                <w:sz w:val="14"/>
                <w:szCs w:val="18"/>
              </w:rPr>
            </w:pPr>
            <w:r>
              <w:rPr>
                <w:b/>
                <w:bCs/>
                <w:i/>
                <w:iCs/>
                <w:sz w:val="14"/>
                <w:szCs w:val="18"/>
              </w:rPr>
              <w:t>RAJ.KR.</w:t>
            </w:r>
          </w:p>
        </w:tc>
        <w:tc>
          <w:tcPr>
            <w:tcW w:w="669" w:type="dxa"/>
            <w:tcBorders>
              <w:top w:val="single" w:sz="12" w:space="0" w:color="auto"/>
              <w:left w:val="single" w:sz="12" w:space="0" w:color="auto"/>
              <w:bottom w:val="single" w:sz="12" w:space="0" w:color="auto"/>
              <w:right w:val="single" w:sz="12" w:space="0" w:color="auto"/>
            </w:tcBorders>
            <w:vAlign w:val="center"/>
          </w:tcPr>
          <w:p w14:paraId="43D64397" w14:textId="77777777" w:rsidR="00CC5168" w:rsidRDefault="007F3AA2">
            <w:pPr>
              <w:keepNext/>
              <w:jc w:val="center"/>
              <w:rPr>
                <w:b/>
                <w:bCs/>
                <w:i/>
                <w:iCs/>
                <w:sz w:val="14"/>
                <w:szCs w:val="18"/>
              </w:rPr>
            </w:pPr>
            <w:r>
              <w:rPr>
                <w:b/>
                <w:bCs/>
                <w:i/>
                <w:iCs/>
                <w:sz w:val="14"/>
                <w:szCs w:val="18"/>
              </w:rPr>
              <w:t>16686,00</w:t>
            </w:r>
          </w:p>
        </w:tc>
      </w:tr>
      <w:tr w:rsidR="00CC5168" w14:paraId="43D643A2" w14:textId="77777777">
        <w:trPr>
          <w:cantSplit/>
          <w:trHeight w:val="23"/>
        </w:trPr>
        <w:tc>
          <w:tcPr>
            <w:tcW w:w="8723" w:type="dxa"/>
            <w:gridSpan w:val="13"/>
            <w:vMerge/>
            <w:tcBorders>
              <w:top w:val="single" w:sz="12" w:space="0" w:color="auto"/>
              <w:left w:val="single" w:sz="12" w:space="0" w:color="auto"/>
              <w:bottom w:val="single" w:sz="12" w:space="0" w:color="auto"/>
              <w:right w:val="single" w:sz="12" w:space="0" w:color="auto"/>
            </w:tcBorders>
          </w:tcPr>
          <w:p w14:paraId="43D64399" w14:textId="77777777" w:rsidR="00CC5168" w:rsidRDefault="00CC5168">
            <w:pPr>
              <w:keepNext/>
              <w:jc w:val="center"/>
              <w:rPr>
                <w:sz w:val="18"/>
                <w:szCs w:val="18"/>
              </w:rPr>
            </w:pPr>
          </w:p>
        </w:tc>
        <w:tc>
          <w:tcPr>
            <w:tcW w:w="757" w:type="dxa"/>
            <w:tcBorders>
              <w:top w:val="single" w:sz="12" w:space="0" w:color="auto"/>
              <w:left w:val="single" w:sz="12" w:space="0" w:color="auto"/>
              <w:bottom w:val="single" w:sz="12" w:space="0" w:color="auto"/>
              <w:right w:val="single" w:sz="12" w:space="0" w:color="auto"/>
            </w:tcBorders>
            <w:vAlign w:val="center"/>
          </w:tcPr>
          <w:p w14:paraId="43D6439A" w14:textId="77777777" w:rsidR="00CC5168" w:rsidRDefault="00CC5168">
            <w:pPr>
              <w:keepNext/>
              <w:jc w:val="center"/>
              <w:rPr>
                <w:sz w:val="14"/>
                <w:szCs w:val="18"/>
              </w:rPr>
            </w:pPr>
          </w:p>
        </w:tc>
        <w:tc>
          <w:tcPr>
            <w:tcW w:w="720" w:type="dxa"/>
            <w:tcBorders>
              <w:top w:val="single" w:sz="12" w:space="0" w:color="auto"/>
              <w:left w:val="single" w:sz="12" w:space="0" w:color="auto"/>
              <w:bottom w:val="single" w:sz="12" w:space="0" w:color="auto"/>
              <w:right w:val="single" w:sz="12" w:space="0" w:color="auto"/>
            </w:tcBorders>
            <w:vAlign w:val="center"/>
          </w:tcPr>
          <w:p w14:paraId="43D6439B" w14:textId="77777777" w:rsidR="00CC5168" w:rsidRDefault="007F3AA2">
            <w:pPr>
              <w:keepNext/>
              <w:jc w:val="center"/>
              <w:rPr>
                <w:b/>
                <w:bCs/>
                <w:i/>
                <w:iCs/>
                <w:sz w:val="14"/>
                <w:szCs w:val="18"/>
              </w:rPr>
            </w:pPr>
            <w:r>
              <w:rPr>
                <w:b/>
                <w:bCs/>
                <w:i/>
                <w:iCs/>
                <w:sz w:val="14"/>
                <w:szCs w:val="18"/>
              </w:rPr>
              <w:t>RAJ.G.</w:t>
            </w:r>
          </w:p>
        </w:tc>
        <w:tc>
          <w:tcPr>
            <w:tcW w:w="720" w:type="dxa"/>
            <w:tcBorders>
              <w:top w:val="single" w:sz="12" w:space="0" w:color="auto"/>
              <w:left w:val="single" w:sz="12" w:space="0" w:color="auto"/>
              <w:bottom w:val="single" w:sz="12" w:space="0" w:color="auto"/>
              <w:right w:val="single" w:sz="12" w:space="0" w:color="auto"/>
            </w:tcBorders>
            <w:vAlign w:val="center"/>
          </w:tcPr>
          <w:p w14:paraId="43D6439C" w14:textId="77777777" w:rsidR="00CC5168" w:rsidRDefault="007F3AA2">
            <w:pPr>
              <w:keepNext/>
              <w:jc w:val="center"/>
              <w:rPr>
                <w:b/>
                <w:bCs/>
                <w:i/>
                <w:iCs/>
                <w:sz w:val="14"/>
                <w:szCs w:val="18"/>
              </w:rPr>
            </w:pPr>
            <w:r>
              <w:rPr>
                <w:b/>
                <w:bCs/>
                <w:i/>
                <w:iCs/>
                <w:sz w:val="14"/>
                <w:szCs w:val="18"/>
              </w:rPr>
              <w:t>4036,05</w:t>
            </w:r>
          </w:p>
        </w:tc>
        <w:tc>
          <w:tcPr>
            <w:tcW w:w="720" w:type="dxa"/>
            <w:tcBorders>
              <w:top w:val="single" w:sz="12" w:space="0" w:color="auto"/>
              <w:left w:val="single" w:sz="12" w:space="0" w:color="auto"/>
              <w:bottom w:val="single" w:sz="12" w:space="0" w:color="auto"/>
              <w:right w:val="single" w:sz="12" w:space="0" w:color="auto"/>
            </w:tcBorders>
            <w:vAlign w:val="center"/>
          </w:tcPr>
          <w:p w14:paraId="43D6439D" w14:textId="77777777" w:rsidR="00CC5168" w:rsidRDefault="007F3AA2">
            <w:pPr>
              <w:keepNext/>
              <w:jc w:val="center"/>
              <w:rPr>
                <w:b/>
                <w:bCs/>
                <w:i/>
                <w:iCs/>
                <w:sz w:val="14"/>
                <w:szCs w:val="18"/>
              </w:rPr>
            </w:pPr>
            <w:r>
              <w:rPr>
                <w:b/>
                <w:bCs/>
                <w:i/>
                <w:iCs/>
                <w:sz w:val="14"/>
                <w:szCs w:val="18"/>
              </w:rPr>
              <w:t>RAJ.III</w:t>
            </w:r>
          </w:p>
        </w:tc>
        <w:tc>
          <w:tcPr>
            <w:tcW w:w="720" w:type="dxa"/>
            <w:tcBorders>
              <w:top w:val="single" w:sz="12" w:space="0" w:color="auto"/>
              <w:left w:val="single" w:sz="12" w:space="0" w:color="auto"/>
              <w:bottom w:val="single" w:sz="12" w:space="0" w:color="auto"/>
              <w:right w:val="single" w:sz="12" w:space="0" w:color="auto"/>
            </w:tcBorders>
            <w:vAlign w:val="center"/>
          </w:tcPr>
          <w:p w14:paraId="43D6439E" w14:textId="77777777" w:rsidR="00CC5168" w:rsidRDefault="007F3AA2">
            <w:pPr>
              <w:keepNext/>
              <w:jc w:val="center"/>
              <w:rPr>
                <w:b/>
                <w:bCs/>
                <w:i/>
                <w:iCs/>
                <w:sz w:val="14"/>
                <w:szCs w:val="18"/>
              </w:rPr>
            </w:pPr>
            <w:r>
              <w:rPr>
                <w:b/>
                <w:bCs/>
                <w:i/>
                <w:iCs/>
                <w:sz w:val="14"/>
                <w:szCs w:val="18"/>
              </w:rPr>
              <w:t>108810,56</w:t>
            </w:r>
          </w:p>
        </w:tc>
        <w:tc>
          <w:tcPr>
            <w:tcW w:w="600" w:type="dxa"/>
            <w:tcBorders>
              <w:top w:val="single" w:sz="12" w:space="0" w:color="auto"/>
              <w:left w:val="single" w:sz="12" w:space="0" w:color="auto"/>
              <w:bottom w:val="single" w:sz="12" w:space="0" w:color="auto"/>
              <w:right w:val="single" w:sz="12" w:space="0" w:color="auto"/>
            </w:tcBorders>
            <w:vAlign w:val="center"/>
          </w:tcPr>
          <w:p w14:paraId="43D6439F" w14:textId="77777777" w:rsidR="00CC5168" w:rsidRDefault="007F3AA2">
            <w:pPr>
              <w:keepNext/>
              <w:jc w:val="center"/>
              <w:rPr>
                <w:b/>
                <w:bCs/>
                <w:i/>
                <w:iCs/>
                <w:sz w:val="14"/>
                <w:szCs w:val="18"/>
              </w:rPr>
            </w:pPr>
            <w:r>
              <w:rPr>
                <w:b/>
                <w:bCs/>
                <w:i/>
                <w:iCs/>
                <w:sz w:val="14"/>
                <w:szCs w:val="18"/>
              </w:rPr>
              <w:t>JUNG.</w:t>
            </w:r>
          </w:p>
        </w:tc>
        <w:tc>
          <w:tcPr>
            <w:tcW w:w="685" w:type="dxa"/>
            <w:tcBorders>
              <w:top w:val="single" w:sz="12" w:space="0" w:color="auto"/>
              <w:left w:val="single" w:sz="12" w:space="0" w:color="auto"/>
              <w:bottom w:val="single" w:sz="12" w:space="0" w:color="auto"/>
              <w:right w:val="single" w:sz="12" w:space="0" w:color="auto"/>
            </w:tcBorders>
            <w:vAlign w:val="center"/>
          </w:tcPr>
          <w:p w14:paraId="43D643A0" w14:textId="77777777" w:rsidR="00CC5168" w:rsidRDefault="007F3AA2">
            <w:pPr>
              <w:keepNext/>
              <w:jc w:val="center"/>
              <w:rPr>
                <w:b/>
                <w:bCs/>
                <w:i/>
                <w:iCs/>
                <w:sz w:val="14"/>
                <w:szCs w:val="18"/>
              </w:rPr>
            </w:pPr>
            <w:r>
              <w:rPr>
                <w:b/>
                <w:bCs/>
                <w:i/>
                <w:iCs/>
                <w:sz w:val="14"/>
                <w:szCs w:val="18"/>
              </w:rPr>
              <w:t>2495,86</w:t>
            </w:r>
          </w:p>
        </w:tc>
        <w:tc>
          <w:tcPr>
            <w:tcW w:w="1184" w:type="dxa"/>
            <w:gridSpan w:val="2"/>
            <w:tcBorders>
              <w:top w:val="single" w:sz="12" w:space="0" w:color="auto"/>
              <w:left w:val="single" w:sz="12" w:space="0" w:color="auto"/>
              <w:bottom w:val="single" w:sz="12" w:space="0" w:color="auto"/>
              <w:right w:val="single" w:sz="12" w:space="0" w:color="auto"/>
            </w:tcBorders>
            <w:vAlign w:val="center"/>
          </w:tcPr>
          <w:p w14:paraId="43D643A1" w14:textId="77777777" w:rsidR="00CC5168" w:rsidRDefault="00CC5168">
            <w:pPr>
              <w:keepNext/>
              <w:jc w:val="center"/>
              <w:rPr>
                <w:sz w:val="14"/>
                <w:szCs w:val="18"/>
              </w:rPr>
            </w:pPr>
          </w:p>
        </w:tc>
      </w:tr>
      <w:tr w:rsidR="00CC5168" w14:paraId="43D643A7" w14:textId="77777777">
        <w:trPr>
          <w:cantSplit/>
          <w:trHeight w:val="23"/>
        </w:trPr>
        <w:tc>
          <w:tcPr>
            <w:tcW w:w="8723" w:type="dxa"/>
            <w:gridSpan w:val="13"/>
            <w:vMerge/>
            <w:tcBorders>
              <w:top w:val="single" w:sz="12" w:space="0" w:color="auto"/>
              <w:left w:val="single" w:sz="12" w:space="0" w:color="auto"/>
              <w:bottom w:val="single" w:sz="12" w:space="0" w:color="auto"/>
              <w:right w:val="single" w:sz="12" w:space="0" w:color="auto"/>
            </w:tcBorders>
          </w:tcPr>
          <w:p w14:paraId="43D643A3" w14:textId="77777777" w:rsidR="00CC5168" w:rsidRDefault="00CC5168">
            <w:pPr>
              <w:keepNext/>
              <w:jc w:val="center"/>
              <w:rPr>
                <w:sz w:val="18"/>
                <w:szCs w:val="18"/>
              </w:rPr>
            </w:pPr>
          </w:p>
        </w:tc>
        <w:tc>
          <w:tcPr>
            <w:tcW w:w="757" w:type="dxa"/>
            <w:tcBorders>
              <w:top w:val="single" w:sz="12" w:space="0" w:color="auto"/>
              <w:left w:val="single" w:sz="12" w:space="0" w:color="auto"/>
              <w:bottom w:val="single" w:sz="12" w:space="0" w:color="auto"/>
              <w:right w:val="single" w:sz="12" w:space="0" w:color="auto"/>
            </w:tcBorders>
            <w:vAlign w:val="center"/>
          </w:tcPr>
          <w:p w14:paraId="43D643A4" w14:textId="77777777" w:rsidR="00CC5168" w:rsidRDefault="007F3AA2">
            <w:pPr>
              <w:keepNext/>
              <w:jc w:val="center"/>
              <w:rPr>
                <w:b/>
                <w:bCs/>
                <w:i/>
                <w:iCs/>
                <w:sz w:val="14"/>
                <w:szCs w:val="18"/>
              </w:rPr>
            </w:pPr>
            <w:r>
              <w:rPr>
                <w:b/>
                <w:bCs/>
                <w:i/>
                <w:iCs/>
                <w:sz w:val="14"/>
                <w:szCs w:val="18"/>
              </w:rPr>
              <w:t>Iš visų viso:</w:t>
            </w:r>
          </w:p>
        </w:tc>
        <w:tc>
          <w:tcPr>
            <w:tcW w:w="720" w:type="dxa"/>
            <w:tcBorders>
              <w:top w:val="single" w:sz="12" w:space="0" w:color="auto"/>
              <w:left w:val="single" w:sz="12" w:space="0" w:color="auto"/>
              <w:bottom w:val="single" w:sz="12" w:space="0" w:color="auto"/>
              <w:right w:val="single" w:sz="12" w:space="0" w:color="auto"/>
            </w:tcBorders>
            <w:vAlign w:val="center"/>
          </w:tcPr>
          <w:p w14:paraId="43D643A5" w14:textId="77777777" w:rsidR="00CC5168" w:rsidRDefault="007F3AA2">
            <w:pPr>
              <w:keepNext/>
              <w:jc w:val="center"/>
              <w:rPr>
                <w:b/>
                <w:bCs/>
                <w:i/>
                <w:iCs/>
                <w:sz w:val="14"/>
                <w:szCs w:val="18"/>
              </w:rPr>
            </w:pPr>
            <w:r>
              <w:rPr>
                <w:b/>
                <w:bCs/>
                <w:i/>
                <w:iCs/>
                <w:sz w:val="14"/>
                <w:szCs w:val="18"/>
              </w:rPr>
              <w:t>451507,53</w:t>
            </w:r>
          </w:p>
        </w:tc>
        <w:tc>
          <w:tcPr>
            <w:tcW w:w="4629" w:type="dxa"/>
            <w:gridSpan w:val="7"/>
            <w:tcBorders>
              <w:top w:val="single" w:sz="12" w:space="0" w:color="auto"/>
              <w:left w:val="single" w:sz="12" w:space="0" w:color="auto"/>
              <w:bottom w:val="single" w:sz="12" w:space="0" w:color="auto"/>
              <w:right w:val="single" w:sz="12" w:space="0" w:color="auto"/>
            </w:tcBorders>
            <w:vAlign w:val="center"/>
          </w:tcPr>
          <w:p w14:paraId="43D643A6" w14:textId="77777777" w:rsidR="00CC5168" w:rsidRDefault="007F3AA2">
            <w:pPr>
              <w:keepNext/>
              <w:jc w:val="center"/>
              <w:rPr>
                <w:b/>
                <w:bCs/>
                <w:i/>
                <w:iCs/>
                <w:sz w:val="14"/>
                <w:szCs w:val="18"/>
              </w:rPr>
            </w:pPr>
            <w:r>
              <w:rPr>
                <w:b/>
                <w:bCs/>
                <w:i/>
                <w:iCs/>
                <w:sz w:val="14"/>
                <w:szCs w:val="18"/>
              </w:rPr>
              <w:t>(įskaitant 8 ir 16 darbų grupių lėšų poreikį)</w:t>
            </w:r>
          </w:p>
        </w:tc>
      </w:tr>
    </w:tbl>
    <w:p w14:paraId="43D643A8" w14:textId="0B1E48D1" w:rsidR="00CC5168" w:rsidRDefault="006A0A6B"/>
    <w:p w14:paraId="43D643A9" w14:textId="6229BD9F" w:rsidR="00CC5168" w:rsidRDefault="007F3AA2">
      <w:pPr>
        <w:jc w:val="center"/>
      </w:pPr>
      <w:r>
        <w:t>_________________</w:t>
      </w:r>
    </w:p>
    <w:p w14:paraId="0FF8C859" w14:textId="0810208A" w:rsidR="00036CB6" w:rsidRDefault="007F3AA2" w:rsidP="00036CB6">
      <w:pPr>
        <w:ind w:left="9072" w:firstLine="48"/>
      </w:pPr>
      <w:r>
        <w:br w:type="page"/>
      </w:r>
      <w:r w:rsidR="00036CB6">
        <w:lastRenderedPageBreak/>
        <w:br w:type="page"/>
      </w:r>
    </w:p>
    <w:p w14:paraId="43D643AA" w14:textId="4CD7DAFC" w:rsidR="00CC5168" w:rsidRDefault="007F3AA2" w:rsidP="00036CB6">
      <w:pPr>
        <w:ind w:left="9072" w:firstLine="48"/>
      </w:pPr>
      <w:r>
        <w:lastRenderedPageBreak/>
        <w:t xml:space="preserve">Kelių priežiūros vadovo IV dalies „Automobilių kelių </w:t>
      </w:r>
    </w:p>
    <w:p w14:paraId="43D643AB" w14:textId="77777777" w:rsidR="00CC5168" w:rsidRDefault="007F3AA2">
      <w:pPr>
        <w:ind w:firstLine="9120"/>
      </w:pPr>
      <w:r>
        <w:t xml:space="preserve">priežiūros darbų programos parengimas, techninė </w:t>
      </w:r>
    </w:p>
    <w:p w14:paraId="43D643AC" w14:textId="77777777" w:rsidR="00CC5168" w:rsidRDefault="007F3AA2">
      <w:pPr>
        <w:ind w:firstLine="9120"/>
      </w:pPr>
      <w:r>
        <w:t>kontrolė, priėmimas ir apmokėjimas TKDP-08“</w:t>
      </w:r>
    </w:p>
    <w:p w14:paraId="43D643AD" w14:textId="77777777" w:rsidR="00CC5168" w:rsidRDefault="006A0A6B">
      <w:pPr>
        <w:ind w:left="9120"/>
      </w:pPr>
      <w:r w:rsidR="007F3AA2">
        <w:t>3</w:t>
      </w:r>
      <w:r w:rsidR="007F3AA2">
        <w:t xml:space="preserve"> priedas (informacinis)</w:t>
      </w:r>
    </w:p>
    <w:p w14:paraId="43D643AE" w14:textId="77777777" w:rsidR="00CC5168" w:rsidRDefault="00CC5168"/>
    <w:p w14:paraId="43D643AF" w14:textId="77777777" w:rsidR="00CC5168" w:rsidRDefault="006A0A6B">
      <w:pPr>
        <w:jc w:val="center"/>
        <w:rPr>
          <w:b/>
          <w:bCs/>
        </w:rPr>
      </w:pPr>
      <w:r w:rsidR="007F3AA2">
        <w:rPr>
          <w:b/>
          <w:bCs/>
        </w:rPr>
        <w:t>(Valstybinės reikšmės kelių techninės priežiūros privalomų darbų finansavimo 20......metų apimčių paskirstymo žiniaraščio forma ir užpildymo pavyzdys)</w:t>
      </w:r>
    </w:p>
    <w:p w14:paraId="43D643B0" w14:textId="77777777" w:rsidR="00CC5168" w:rsidRDefault="00CC5168">
      <w:pPr>
        <w:rPr>
          <w:i/>
          <w:iCs/>
        </w:rPr>
      </w:pPr>
    </w:p>
    <w:p w14:paraId="43D643B1" w14:textId="77777777" w:rsidR="00CC5168" w:rsidRDefault="007F3AA2">
      <w:pPr>
        <w:jc w:val="center"/>
        <w:rPr>
          <w:i/>
          <w:iCs/>
        </w:rPr>
      </w:pPr>
      <w:r>
        <w:rPr>
          <w:i/>
          <w:iCs/>
        </w:rPr>
        <w:t>(žiniaraščio formos pavyzdys)</w:t>
      </w:r>
    </w:p>
    <w:p w14:paraId="43D643B2" w14:textId="77777777" w:rsidR="00CC5168" w:rsidRDefault="00CC5168">
      <w:pPr>
        <w:rPr>
          <w:i/>
          <w:iCs/>
        </w:rPr>
      </w:pPr>
    </w:p>
    <w:p w14:paraId="43D643B3" w14:textId="4EDC4D08" w:rsidR="00CC5168" w:rsidRDefault="006A0A6B">
      <w:pPr>
        <w:jc w:val="center"/>
        <w:rPr>
          <w:b/>
          <w:bCs/>
        </w:rPr>
      </w:pPr>
      <w:r w:rsidR="007F3AA2">
        <w:rPr>
          <w:b/>
          <w:bCs/>
        </w:rPr>
        <w:t>VALSTYBINĖS REIKŠMĖS KELIŲ TECHNINĖS PRIEŽIŪROS PRIVALOMŲ DARBŲ FINANSAVIMO 20...... METŲ APIMČIŲ PAGAL DARBŲ GRUPES ŽINIARAŠTIS</w:t>
      </w:r>
    </w:p>
    <w:p w14:paraId="43D643B4" w14:textId="35083074" w:rsidR="00CC5168" w:rsidRDefault="00CC5168">
      <w:pPr>
        <w:rPr>
          <w:b/>
          <w:bCs/>
        </w:rPr>
      </w:pPr>
    </w:p>
    <w:p w14:paraId="43D643B5" w14:textId="77777777" w:rsidR="00CC5168" w:rsidRDefault="007F3AA2">
      <w:pPr>
        <w:jc w:val="right"/>
      </w:pPr>
      <w:r>
        <w:t>tūkst. Lt (su PVM)</w:t>
      </w:r>
    </w:p>
    <w:tbl>
      <w:tblPr>
        <w:tblW w:w="0" w:type="auto"/>
        <w:tblInd w:w="40" w:type="dxa"/>
        <w:tblLayout w:type="fixed"/>
        <w:tblCellMar>
          <w:left w:w="40" w:type="dxa"/>
          <w:right w:w="40" w:type="dxa"/>
        </w:tblCellMar>
        <w:tblLook w:val="0000" w:firstRow="0" w:lastRow="0" w:firstColumn="0" w:lastColumn="0" w:noHBand="0" w:noVBand="0"/>
      </w:tblPr>
      <w:tblGrid>
        <w:gridCol w:w="908"/>
        <w:gridCol w:w="3377"/>
        <w:gridCol w:w="773"/>
        <w:gridCol w:w="767"/>
        <w:gridCol w:w="773"/>
        <w:gridCol w:w="773"/>
        <w:gridCol w:w="767"/>
        <w:gridCol w:w="773"/>
        <w:gridCol w:w="767"/>
        <w:gridCol w:w="773"/>
        <w:gridCol w:w="767"/>
        <w:gridCol w:w="767"/>
        <w:gridCol w:w="773"/>
        <w:gridCol w:w="859"/>
        <w:gridCol w:w="789"/>
      </w:tblGrid>
      <w:tr w:rsidR="00CC5168" w14:paraId="43D643C5" w14:textId="77777777">
        <w:trPr>
          <w:cantSplit/>
          <w:trHeight w:val="23"/>
          <w:tblHeader/>
        </w:trPr>
        <w:tc>
          <w:tcPr>
            <w:tcW w:w="908" w:type="dxa"/>
            <w:tcBorders>
              <w:top w:val="single" w:sz="12" w:space="0" w:color="auto"/>
              <w:left w:val="single" w:sz="12" w:space="0" w:color="auto"/>
              <w:bottom w:val="single" w:sz="12" w:space="0" w:color="auto"/>
              <w:right w:val="single" w:sz="12" w:space="0" w:color="auto"/>
            </w:tcBorders>
            <w:vAlign w:val="center"/>
          </w:tcPr>
          <w:p w14:paraId="43D643B6" w14:textId="77777777" w:rsidR="00CC5168" w:rsidRDefault="007F3AA2">
            <w:pPr>
              <w:jc w:val="center"/>
              <w:rPr>
                <w:b/>
                <w:bCs/>
                <w:sz w:val="22"/>
                <w:szCs w:val="22"/>
              </w:rPr>
            </w:pPr>
            <w:r>
              <w:rPr>
                <w:b/>
                <w:bCs/>
                <w:sz w:val="22"/>
                <w:szCs w:val="22"/>
              </w:rPr>
              <w:t>Darbų grupės</w:t>
            </w:r>
          </w:p>
        </w:tc>
        <w:tc>
          <w:tcPr>
            <w:tcW w:w="3377" w:type="dxa"/>
            <w:tcBorders>
              <w:top w:val="single" w:sz="12" w:space="0" w:color="auto"/>
              <w:left w:val="single" w:sz="12" w:space="0" w:color="auto"/>
              <w:bottom w:val="single" w:sz="12" w:space="0" w:color="auto"/>
              <w:right w:val="single" w:sz="12" w:space="0" w:color="auto"/>
            </w:tcBorders>
            <w:vAlign w:val="center"/>
          </w:tcPr>
          <w:p w14:paraId="43D643B7" w14:textId="77777777" w:rsidR="00CC5168" w:rsidRDefault="007F3AA2">
            <w:pPr>
              <w:jc w:val="center"/>
              <w:rPr>
                <w:b/>
                <w:bCs/>
                <w:sz w:val="22"/>
                <w:szCs w:val="22"/>
              </w:rPr>
            </w:pPr>
            <w:r>
              <w:rPr>
                <w:b/>
                <w:bCs/>
                <w:sz w:val="22"/>
                <w:szCs w:val="22"/>
              </w:rPr>
              <w:t>Priežiūros darbų aprašymas</w:t>
            </w:r>
          </w:p>
        </w:tc>
        <w:tc>
          <w:tcPr>
            <w:tcW w:w="773" w:type="dxa"/>
            <w:tcBorders>
              <w:top w:val="single" w:sz="12" w:space="0" w:color="auto"/>
              <w:left w:val="single" w:sz="12" w:space="0" w:color="auto"/>
              <w:bottom w:val="single" w:sz="12" w:space="0" w:color="auto"/>
              <w:right w:val="single" w:sz="12" w:space="0" w:color="auto"/>
            </w:tcBorders>
            <w:vAlign w:val="center"/>
          </w:tcPr>
          <w:p w14:paraId="43D643B8" w14:textId="77777777" w:rsidR="00CC5168" w:rsidRDefault="007F3AA2">
            <w:pPr>
              <w:jc w:val="center"/>
              <w:rPr>
                <w:b/>
                <w:bCs/>
                <w:sz w:val="22"/>
                <w:szCs w:val="22"/>
              </w:rPr>
            </w:pPr>
            <w:r>
              <w:rPr>
                <w:b/>
                <w:bCs/>
                <w:sz w:val="22"/>
                <w:szCs w:val="22"/>
              </w:rPr>
              <w:t>VĮ</w:t>
            </w:r>
          </w:p>
        </w:tc>
        <w:tc>
          <w:tcPr>
            <w:tcW w:w="767" w:type="dxa"/>
            <w:tcBorders>
              <w:top w:val="single" w:sz="12" w:space="0" w:color="auto"/>
              <w:left w:val="single" w:sz="12" w:space="0" w:color="auto"/>
              <w:bottom w:val="single" w:sz="12" w:space="0" w:color="auto"/>
              <w:right w:val="single" w:sz="12" w:space="0" w:color="auto"/>
            </w:tcBorders>
            <w:vAlign w:val="center"/>
          </w:tcPr>
          <w:p w14:paraId="43D643B9" w14:textId="77777777" w:rsidR="00CC5168" w:rsidRDefault="007F3AA2">
            <w:pPr>
              <w:jc w:val="center"/>
              <w:rPr>
                <w:b/>
                <w:bCs/>
                <w:sz w:val="22"/>
                <w:szCs w:val="22"/>
              </w:rPr>
            </w:pPr>
            <w:r>
              <w:rPr>
                <w:b/>
                <w:bCs/>
                <w:sz w:val="22"/>
                <w:szCs w:val="22"/>
              </w:rPr>
              <w:t>VĮ</w:t>
            </w:r>
          </w:p>
        </w:tc>
        <w:tc>
          <w:tcPr>
            <w:tcW w:w="773" w:type="dxa"/>
            <w:tcBorders>
              <w:top w:val="single" w:sz="12" w:space="0" w:color="auto"/>
              <w:left w:val="single" w:sz="12" w:space="0" w:color="auto"/>
              <w:bottom w:val="single" w:sz="12" w:space="0" w:color="auto"/>
              <w:right w:val="single" w:sz="12" w:space="0" w:color="auto"/>
            </w:tcBorders>
            <w:vAlign w:val="center"/>
          </w:tcPr>
          <w:p w14:paraId="43D643BA" w14:textId="77777777" w:rsidR="00CC5168" w:rsidRDefault="007F3AA2">
            <w:pPr>
              <w:jc w:val="center"/>
              <w:rPr>
                <w:b/>
                <w:bCs/>
                <w:sz w:val="22"/>
                <w:szCs w:val="22"/>
              </w:rPr>
            </w:pPr>
            <w:r>
              <w:rPr>
                <w:b/>
                <w:bCs/>
                <w:sz w:val="22"/>
                <w:szCs w:val="22"/>
              </w:rPr>
              <w:t>VĮ</w:t>
            </w:r>
          </w:p>
        </w:tc>
        <w:tc>
          <w:tcPr>
            <w:tcW w:w="773" w:type="dxa"/>
            <w:tcBorders>
              <w:top w:val="single" w:sz="12" w:space="0" w:color="auto"/>
              <w:left w:val="single" w:sz="12" w:space="0" w:color="auto"/>
              <w:bottom w:val="single" w:sz="12" w:space="0" w:color="auto"/>
              <w:right w:val="single" w:sz="12" w:space="0" w:color="auto"/>
            </w:tcBorders>
            <w:vAlign w:val="center"/>
          </w:tcPr>
          <w:p w14:paraId="43D643BB" w14:textId="77777777" w:rsidR="00CC5168" w:rsidRDefault="007F3AA2">
            <w:pPr>
              <w:jc w:val="center"/>
              <w:rPr>
                <w:b/>
                <w:bCs/>
                <w:sz w:val="22"/>
                <w:szCs w:val="22"/>
              </w:rPr>
            </w:pPr>
            <w:r>
              <w:rPr>
                <w:b/>
                <w:bCs/>
                <w:sz w:val="22"/>
                <w:szCs w:val="22"/>
              </w:rPr>
              <w:t>VĮ</w:t>
            </w:r>
          </w:p>
        </w:tc>
        <w:tc>
          <w:tcPr>
            <w:tcW w:w="767" w:type="dxa"/>
            <w:tcBorders>
              <w:top w:val="single" w:sz="12" w:space="0" w:color="auto"/>
              <w:left w:val="single" w:sz="12" w:space="0" w:color="auto"/>
              <w:bottom w:val="single" w:sz="12" w:space="0" w:color="auto"/>
              <w:right w:val="single" w:sz="12" w:space="0" w:color="auto"/>
            </w:tcBorders>
            <w:vAlign w:val="center"/>
          </w:tcPr>
          <w:p w14:paraId="43D643BC" w14:textId="77777777" w:rsidR="00CC5168" w:rsidRDefault="007F3AA2">
            <w:pPr>
              <w:jc w:val="center"/>
              <w:rPr>
                <w:b/>
                <w:bCs/>
                <w:sz w:val="22"/>
                <w:szCs w:val="22"/>
              </w:rPr>
            </w:pPr>
            <w:r>
              <w:rPr>
                <w:b/>
                <w:bCs/>
                <w:sz w:val="22"/>
                <w:szCs w:val="22"/>
              </w:rPr>
              <w:t>VĮ</w:t>
            </w:r>
          </w:p>
        </w:tc>
        <w:tc>
          <w:tcPr>
            <w:tcW w:w="773" w:type="dxa"/>
            <w:tcBorders>
              <w:top w:val="single" w:sz="12" w:space="0" w:color="auto"/>
              <w:left w:val="single" w:sz="12" w:space="0" w:color="auto"/>
              <w:bottom w:val="single" w:sz="12" w:space="0" w:color="auto"/>
              <w:right w:val="single" w:sz="12" w:space="0" w:color="auto"/>
            </w:tcBorders>
            <w:vAlign w:val="center"/>
          </w:tcPr>
          <w:p w14:paraId="43D643BD" w14:textId="77777777" w:rsidR="00CC5168" w:rsidRDefault="007F3AA2">
            <w:pPr>
              <w:jc w:val="center"/>
              <w:rPr>
                <w:b/>
                <w:bCs/>
                <w:sz w:val="22"/>
                <w:szCs w:val="22"/>
              </w:rPr>
            </w:pPr>
            <w:r>
              <w:rPr>
                <w:b/>
                <w:bCs/>
                <w:sz w:val="22"/>
                <w:szCs w:val="22"/>
              </w:rPr>
              <w:t>VĮ</w:t>
            </w:r>
          </w:p>
        </w:tc>
        <w:tc>
          <w:tcPr>
            <w:tcW w:w="767" w:type="dxa"/>
            <w:tcBorders>
              <w:top w:val="single" w:sz="12" w:space="0" w:color="auto"/>
              <w:left w:val="single" w:sz="12" w:space="0" w:color="auto"/>
              <w:bottom w:val="single" w:sz="12" w:space="0" w:color="auto"/>
              <w:right w:val="single" w:sz="12" w:space="0" w:color="auto"/>
            </w:tcBorders>
            <w:vAlign w:val="center"/>
          </w:tcPr>
          <w:p w14:paraId="43D643BE" w14:textId="77777777" w:rsidR="00CC5168" w:rsidRDefault="007F3AA2">
            <w:pPr>
              <w:jc w:val="center"/>
              <w:rPr>
                <w:b/>
                <w:bCs/>
                <w:sz w:val="22"/>
                <w:szCs w:val="22"/>
              </w:rPr>
            </w:pPr>
            <w:r>
              <w:rPr>
                <w:b/>
                <w:bCs/>
                <w:sz w:val="22"/>
                <w:szCs w:val="22"/>
              </w:rPr>
              <w:t>VĮ</w:t>
            </w:r>
          </w:p>
        </w:tc>
        <w:tc>
          <w:tcPr>
            <w:tcW w:w="773" w:type="dxa"/>
            <w:tcBorders>
              <w:top w:val="single" w:sz="12" w:space="0" w:color="auto"/>
              <w:left w:val="single" w:sz="12" w:space="0" w:color="auto"/>
              <w:bottom w:val="single" w:sz="12" w:space="0" w:color="auto"/>
              <w:right w:val="single" w:sz="12" w:space="0" w:color="auto"/>
            </w:tcBorders>
            <w:vAlign w:val="center"/>
          </w:tcPr>
          <w:p w14:paraId="43D643BF" w14:textId="77777777" w:rsidR="00CC5168" w:rsidRDefault="007F3AA2">
            <w:pPr>
              <w:jc w:val="center"/>
              <w:rPr>
                <w:b/>
                <w:bCs/>
                <w:sz w:val="22"/>
                <w:szCs w:val="22"/>
              </w:rPr>
            </w:pPr>
            <w:r>
              <w:rPr>
                <w:b/>
                <w:bCs/>
                <w:sz w:val="22"/>
                <w:szCs w:val="22"/>
              </w:rPr>
              <w:t>VĮ</w:t>
            </w:r>
          </w:p>
        </w:tc>
        <w:tc>
          <w:tcPr>
            <w:tcW w:w="767" w:type="dxa"/>
            <w:tcBorders>
              <w:top w:val="single" w:sz="12" w:space="0" w:color="auto"/>
              <w:left w:val="single" w:sz="12" w:space="0" w:color="auto"/>
              <w:bottom w:val="single" w:sz="12" w:space="0" w:color="auto"/>
              <w:right w:val="single" w:sz="12" w:space="0" w:color="auto"/>
            </w:tcBorders>
            <w:vAlign w:val="center"/>
          </w:tcPr>
          <w:p w14:paraId="43D643C0" w14:textId="77777777" w:rsidR="00CC5168" w:rsidRDefault="007F3AA2">
            <w:pPr>
              <w:jc w:val="center"/>
              <w:rPr>
                <w:b/>
                <w:bCs/>
                <w:sz w:val="22"/>
                <w:szCs w:val="22"/>
              </w:rPr>
            </w:pPr>
            <w:r>
              <w:rPr>
                <w:b/>
                <w:bCs/>
                <w:sz w:val="22"/>
                <w:szCs w:val="22"/>
              </w:rPr>
              <w:t>VĮ</w:t>
            </w:r>
          </w:p>
        </w:tc>
        <w:tc>
          <w:tcPr>
            <w:tcW w:w="767" w:type="dxa"/>
            <w:tcBorders>
              <w:top w:val="single" w:sz="12" w:space="0" w:color="auto"/>
              <w:left w:val="single" w:sz="12" w:space="0" w:color="auto"/>
              <w:bottom w:val="single" w:sz="12" w:space="0" w:color="auto"/>
              <w:right w:val="single" w:sz="12" w:space="0" w:color="auto"/>
            </w:tcBorders>
            <w:vAlign w:val="center"/>
          </w:tcPr>
          <w:p w14:paraId="43D643C1" w14:textId="77777777" w:rsidR="00CC5168" w:rsidRDefault="007F3AA2">
            <w:pPr>
              <w:jc w:val="center"/>
              <w:rPr>
                <w:b/>
                <w:bCs/>
                <w:sz w:val="22"/>
                <w:szCs w:val="22"/>
              </w:rPr>
            </w:pPr>
            <w:r>
              <w:rPr>
                <w:b/>
                <w:bCs/>
                <w:sz w:val="22"/>
                <w:szCs w:val="22"/>
              </w:rPr>
              <w:t>VĮ</w:t>
            </w:r>
          </w:p>
        </w:tc>
        <w:tc>
          <w:tcPr>
            <w:tcW w:w="773" w:type="dxa"/>
            <w:tcBorders>
              <w:top w:val="single" w:sz="12" w:space="0" w:color="auto"/>
              <w:left w:val="single" w:sz="12" w:space="0" w:color="auto"/>
              <w:bottom w:val="single" w:sz="12" w:space="0" w:color="auto"/>
              <w:right w:val="single" w:sz="12" w:space="0" w:color="auto"/>
            </w:tcBorders>
            <w:vAlign w:val="center"/>
          </w:tcPr>
          <w:p w14:paraId="43D643C2" w14:textId="77777777" w:rsidR="00CC5168" w:rsidRDefault="007F3AA2">
            <w:pPr>
              <w:jc w:val="center"/>
              <w:rPr>
                <w:b/>
                <w:bCs/>
                <w:sz w:val="22"/>
                <w:szCs w:val="22"/>
              </w:rPr>
            </w:pPr>
            <w:r>
              <w:rPr>
                <w:b/>
                <w:bCs/>
                <w:sz w:val="22"/>
                <w:szCs w:val="22"/>
              </w:rPr>
              <w:t>VĮ</w:t>
            </w:r>
          </w:p>
        </w:tc>
        <w:tc>
          <w:tcPr>
            <w:tcW w:w="859" w:type="dxa"/>
            <w:tcBorders>
              <w:top w:val="single" w:sz="12" w:space="0" w:color="auto"/>
              <w:left w:val="single" w:sz="12" w:space="0" w:color="auto"/>
              <w:bottom w:val="single" w:sz="12" w:space="0" w:color="auto"/>
              <w:right w:val="single" w:sz="12" w:space="0" w:color="auto"/>
            </w:tcBorders>
            <w:vAlign w:val="center"/>
          </w:tcPr>
          <w:p w14:paraId="43D643C3" w14:textId="77777777" w:rsidR="00CC5168" w:rsidRDefault="007F3AA2">
            <w:pPr>
              <w:jc w:val="center"/>
              <w:rPr>
                <w:b/>
                <w:bCs/>
                <w:sz w:val="22"/>
                <w:szCs w:val="22"/>
              </w:rPr>
            </w:pPr>
            <w:r>
              <w:rPr>
                <w:b/>
                <w:bCs/>
                <w:sz w:val="22"/>
                <w:szCs w:val="22"/>
              </w:rPr>
              <w:t>Kitos įmonės</w:t>
            </w:r>
          </w:p>
        </w:tc>
        <w:tc>
          <w:tcPr>
            <w:tcW w:w="789" w:type="dxa"/>
            <w:tcBorders>
              <w:top w:val="single" w:sz="12" w:space="0" w:color="auto"/>
              <w:left w:val="single" w:sz="12" w:space="0" w:color="auto"/>
              <w:bottom w:val="single" w:sz="12" w:space="0" w:color="auto"/>
              <w:right w:val="single" w:sz="12" w:space="0" w:color="auto"/>
            </w:tcBorders>
            <w:vAlign w:val="center"/>
          </w:tcPr>
          <w:p w14:paraId="43D643C4" w14:textId="77777777" w:rsidR="00CC5168" w:rsidRDefault="007F3AA2">
            <w:pPr>
              <w:jc w:val="center"/>
              <w:rPr>
                <w:b/>
                <w:bCs/>
                <w:sz w:val="22"/>
                <w:szCs w:val="22"/>
              </w:rPr>
            </w:pPr>
            <w:r>
              <w:rPr>
                <w:b/>
                <w:bCs/>
                <w:sz w:val="22"/>
                <w:szCs w:val="22"/>
              </w:rPr>
              <w:t>Iš viso</w:t>
            </w:r>
          </w:p>
        </w:tc>
      </w:tr>
      <w:tr w:rsidR="00CC5168" w14:paraId="43D643D5" w14:textId="77777777">
        <w:trPr>
          <w:cantSplit/>
          <w:trHeight w:val="23"/>
        </w:trPr>
        <w:tc>
          <w:tcPr>
            <w:tcW w:w="908" w:type="dxa"/>
            <w:tcBorders>
              <w:top w:val="single" w:sz="12" w:space="0" w:color="auto"/>
              <w:left w:val="single" w:sz="12" w:space="0" w:color="auto"/>
              <w:bottom w:val="single" w:sz="6" w:space="0" w:color="auto"/>
              <w:right w:val="single" w:sz="6" w:space="0" w:color="auto"/>
            </w:tcBorders>
          </w:tcPr>
          <w:p w14:paraId="43D643C6" w14:textId="77777777" w:rsidR="00CC5168" w:rsidRDefault="007F3AA2">
            <w:pPr>
              <w:jc w:val="center"/>
              <w:rPr>
                <w:i/>
                <w:iCs/>
                <w:sz w:val="22"/>
                <w:szCs w:val="22"/>
              </w:rPr>
            </w:pPr>
            <w:r>
              <w:rPr>
                <w:i/>
                <w:iCs/>
                <w:sz w:val="22"/>
                <w:szCs w:val="22"/>
              </w:rPr>
              <w:t>1.</w:t>
            </w:r>
          </w:p>
        </w:tc>
        <w:tc>
          <w:tcPr>
            <w:tcW w:w="3377" w:type="dxa"/>
            <w:tcBorders>
              <w:top w:val="single" w:sz="12" w:space="0" w:color="auto"/>
              <w:left w:val="single" w:sz="6" w:space="0" w:color="auto"/>
              <w:bottom w:val="single" w:sz="6" w:space="0" w:color="auto"/>
              <w:right w:val="single" w:sz="6" w:space="0" w:color="auto"/>
            </w:tcBorders>
          </w:tcPr>
          <w:p w14:paraId="43D643C7"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3C8" w14:textId="77777777" w:rsidR="00CC5168" w:rsidRDefault="00CC5168">
            <w:pPr>
              <w:rPr>
                <w:sz w:val="22"/>
                <w:szCs w:val="22"/>
              </w:rPr>
            </w:pPr>
          </w:p>
        </w:tc>
        <w:tc>
          <w:tcPr>
            <w:tcW w:w="767" w:type="dxa"/>
            <w:tcBorders>
              <w:top w:val="single" w:sz="12" w:space="0" w:color="auto"/>
              <w:left w:val="single" w:sz="6" w:space="0" w:color="auto"/>
              <w:bottom w:val="single" w:sz="6" w:space="0" w:color="auto"/>
              <w:right w:val="single" w:sz="6" w:space="0" w:color="auto"/>
            </w:tcBorders>
          </w:tcPr>
          <w:p w14:paraId="43D643C9"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3CA"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3CB" w14:textId="77777777" w:rsidR="00CC5168" w:rsidRDefault="00CC5168">
            <w:pPr>
              <w:rPr>
                <w:sz w:val="22"/>
                <w:szCs w:val="22"/>
              </w:rPr>
            </w:pPr>
          </w:p>
        </w:tc>
        <w:tc>
          <w:tcPr>
            <w:tcW w:w="767" w:type="dxa"/>
            <w:tcBorders>
              <w:top w:val="single" w:sz="12" w:space="0" w:color="auto"/>
              <w:left w:val="single" w:sz="6" w:space="0" w:color="auto"/>
              <w:bottom w:val="single" w:sz="6" w:space="0" w:color="auto"/>
              <w:right w:val="single" w:sz="6" w:space="0" w:color="auto"/>
            </w:tcBorders>
          </w:tcPr>
          <w:p w14:paraId="43D643CC"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3CD" w14:textId="77777777" w:rsidR="00CC5168" w:rsidRDefault="00CC5168">
            <w:pPr>
              <w:rPr>
                <w:sz w:val="22"/>
                <w:szCs w:val="22"/>
              </w:rPr>
            </w:pPr>
          </w:p>
        </w:tc>
        <w:tc>
          <w:tcPr>
            <w:tcW w:w="767" w:type="dxa"/>
            <w:tcBorders>
              <w:top w:val="single" w:sz="12" w:space="0" w:color="auto"/>
              <w:left w:val="single" w:sz="6" w:space="0" w:color="auto"/>
              <w:bottom w:val="single" w:sz="6" w:space="0" w:color="auto"/>
              <w:right w:val="single" w:sz="6" w:space="0" w:color="auto"/>
            </w:tcBorders>
          </w:tcPr>
          <w:p w14:paraId="43D643CE"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3CF" w14:textId="77777777" w:rsidR="00CC5168" w:rsidRDefault="00CC5168">
            <w:pPr>
              <w:rPr>
                <w:sz w:val="22"/>
                <w:szCs w:val="22"/>
              </w:rPr>
            </w:pPr>
          </w:p>
        </w:tc>
        <w:tc>
          <w:tcPr>
            <w:tcW w:w="767" w:type="dxa"/>
            <w:tcBorders>
              <w:top w:val="single" w:sz="12" w:space="0" w:color="auto"/>
              <w:left w:val="single" w:sz="6" w:space="0" w:color="auto"/>
              <w:bottom w:val="single" w:sz="6" w:space="0" w:color="auto"/>
              <w:right w:val="single" w:sz="6" w:space="0" w:color="auto"/>
            </w:tcBorders>
          </w:tcPr>
          <w:p w14:paraId="43D643D0" w14:textId="77777777" w:rsidR="00CC5168" w:rsidRDefault="00CC5168">
            <w:pPr>
              <w:rPr>
                <w:sz w:val="22"/>
                <w:szCs w:val="22"/>
              </w:rPr>
            </w:pPr>
          </w:p>
        </w:tc>
        <w:tc>
          <w:tcPr>
            <w:tcW w:w="767" w:type="dxa"/>
            <w:tcBorders>
              <w:top w:val="single" w:sz="12" w:space="0" w:color="auto"/>
              <w:left w:val="single" w:sz="6" w:space="0" w:color="auto"/>
              <w:bottom w:val="single" w:sz="6" w:space="0" w:color="auto"/>
              <w:right w:val="single" w:sz="6" w:space="0" w:color="auto"/>
            </w:tcBorders>
          </w:tcPr>
          <w:p w14:paraId="43D643D1"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3D2" w14:textId="77777777" w:rsidR="00CC5168" w:rsidRDefault="00CC5168">
            <w:pPr>
              <w:rPr>
                <w:sz w:val="22"/>
                <w:szCs w:val="22"/>
              </w:rPr>
            </w:pPr>
          </w:p>
        </w:tc>
        <w:tc>
          <w:tcPr>
            <w:tcW w:w="859" w:type="dxa"/>
            <w:tcBorders>
              <w:top w:val="single" w:sz="12" w:space="0" w:color="auto"/>
              <w:left w:val="single" w:sz="6" w:space="0" w:color="auto"/>
              <w:bottom w:val="single" w:sz="6" w:space="0" w:color="auto"/>
              <w:right w:val="single" w:sz="6" w:space="0" w:color="auto"/>
            </w:tcBorders>
          </w:tcPr>
          <w:p w14:paraId="43D643D3" w14:textId="77777777" w:rsidR="00CC5168" w:rsidRDefault="00CC5168">
            <w:pPr>
              <w:rPr>
                <w:sz w:val="22"/>
                <w:szCs w:val="22"/>
              </w:rPr>
            </w:pPr>
          </w:p>
        </w:tc>
        <w:tc>
          <w:tcPr>
            <w:tcW w:w="789" w:type="dxa"/>
            <w:tcBorders>
              <w:top w:val="single" w:sz="12" w:space="0" w:color="auto"/>
              <w:left w:val="single" w:sz="6" w:space="0" w:color="auto"/>
              <w:bottom w:val="single" w:sz="6" w:space="0" w:color="auto"/>
              <w:right w:val="single" w:sz="12" w:space="0" w:color="auto"/>
            </w:tcBorders>
          </w:tcPr>
          <w:p w14:paraId="43D643D4" w14:textId="77777777" w:rsidR="00CC5168" w:rsidRDefault="00CC5168">
            <w:pPr>
              <w:rPr>
                <w:sz w:val="22"/>
                <w:szCs w:val="22"/>
              </w:rPr>
            </w:pPr>
          </w:p>
        </w:tc>
      </w:tr>
      <w:tr w:rsidR="00CC5168" w14:paraId="43D643E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3D6" w14:textId="77777777" w:rsidR="00CC5168" w:rsidRDefault="007F3AA2">
            <w:pPr>
              <w:jc w:val="center"/>
              <w:rPr>
                <w:i/>
                <w:iCs/>
                <w:sz w:val="22"/>
                <w:szCs w:val="22"/>
              </w:rPr>
            </w:pPr>
            <w:r>
              <w:rPr>
                <w:i/>
                <w:iCs/>
                <w:sz w:val="22"/>
                <w:szCs w:val="22"/>
              </w:rPr>
              <w:t>2.</w:t>
            </w:r>
          </w:p>
        </w:tc>
        <w:tc>
          <w:tcPr>
            <w:tcW w:w="3377" w:type="dxa"/>
            <w:tcBorders>
              <w:top w:val="single" w:sz="6" w:space="0" w:color="auto"/>
              <w:left w:val="single" w:sz="6" w:space="0" w:color="auto"/>
              <w:bottom w:val="single" w:sz="6" w:space="0" w:color="auto"/>
              <w:right w:val="single" w:sz="6" w:space="0" w:color="auto"/>
            </w:tcBorders>
          </w:tcPr>
          <w:p w14:paraId="43D643D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D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D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D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D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D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D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D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D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E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E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E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3E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3E4" w14:textId="77777777" w:rsidR="00CC5168" w:rsidRDefault="00CC5168">
            <w:pPr>
              <w:rPr>
                <w:sz w:val="22"/>
                <w:szCs w:val="22"/>
              </w:rPr>
            </w:pPr>
          </w:p>
        </w:tc>
      </w:tr>
      <w:tr w:rsidR="00CC5168" w14:paraId="43D643F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3E6" w14:textId="77777777" w:rsidR="00CC5168" w:rsidRDefault="007F3AA2">
            <w:pPr>
              <w:jc w:val="center"/>
              <w:rPr>
                <w:i/>
                <w:iCs/>
                <w:sz w:val="22"/>
                <w:szCs w:val="22"/>
              </w:rPr>
            </w:pPr>
            <w:r>
              <w:rPr>
                <w:i/>
                <w:iCs/>
                <w:sz w:val="22"/>
                <w:szCs w:val="22"/>
              </w:rPr>
              <w:t>3.</w:t>
            </w:r>
          </w:p>
        </w:tc>
        <w:tc>
          <w:tcPr>
            <w:tcW w:w="3377" w:type="dxa"/>
            <w:tcBorders>
              <w:top w:val="single" w:sz="6" w:space="0" w:color="auto"/>
              <w:left w:val="single" w:sz="6" w:space="0" w:color="auto"/>
              <w:bottom w:val="single" w:sz="6" w:space="0" w:color="auto"/>
              <w:right w:val="single" w:sz="6" w:space="0" w:color="auto"/>
            </w:tcBorders>
          </w:tcPr>
          <w:p w14:paraId="43D643E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E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E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E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E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E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E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E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E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F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F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F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3F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3F4" w14:textId="77777777" w:rsidR="00CC5168" w:rsidRDefault="00CC5168">
            <w:pPr>
              <w:rPr>
                <w:sz w:val="22"/>
                <w:szCs w:val="22"/>
              </w:rPr>
            </w:pPr>
          </w:p>
        </w:tc>
      </w:tr>
      <w:tr w:rsidR="00CC5168" w14:paraId="43D6440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3F6" w14:textId="77777777" w:rsidR="00CC5168" w:rsidRDefault="007F3AA2">
            <w:pPr>
              <w:jc w:val="center"/>
              <w:rPr>
                <w:i/>
                <w:iCs/>
                <w:sz w:val="22"/>
                <w:szCs w:val="22"/>
              </w:rPr>
            </w:pPr>
            <w:r>
              <w:rPr>
                <w:i/>
                <w:iCs/>
                <w:sz w:val="22"/>
                <w:szCs w:val="22"/>
              </w:rPr>
              <w:t>4.</w:t>
            </w:r>
          </w:p>
        </w:tc>
        <w:tc>
          <w:tcPr>
            <w:tcW w:w="3377" w:type="dxa"/>
            <w:tcBorders>
              <w:top w:val="single" w:sz="6" w:space="0" w:color="auto"/>
              <w:left w:val="single" w:sz="6" w:space="0" w:color="auto"/>
              <w:bottom w:val="single" w:sz="6" w:space="0" w:color="auto"/>
              <w:right w:val="single" w:sz="6" w:space="0" w:color="auto"/>
            </w:tcBorders>
          </w:tcPr>
          <w:p w14:paraId="43D643F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F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F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F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F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F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F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3F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3F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0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0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0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40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404" w14:textId="77777777" w:rsidR="00CC5168" w:rsidRDefault="00CC5168">
            <w:pPr>
              <w:rPr>
                <w:sz w:val="22"/>
                <w:szCs w:val="22"/>
              </w:rPr>
            </w:pPr>
          </w:p>
        </w:tc>
      </w:tr>
      <w:tr w:rsidR="00CC5168" w14:paraId="43D6441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406" w14:textId="77777777" w:rsidR="00CC5168" w:rsidRDefault="007F3AA2">
            <w:pPr>
              <w:jc w:val="center"/>
              <w:rPr>
                <w:i/>
                <w:iCs/>
                <w:sz w:val="22"/>
                <w:szCs w:val="22"/>
              </w:rPr>
            </w:pPr>
            <w:r>
              <w:rPr>
                <w:i/>
                <w:iCs/>
                <w:sz w:val="22"/>
                <w:szCs w:val="22"/>
              </w:rPr>
              <w:t>5.</w:t>
            </w:r>
          </w:p>
        </w:tc>
        <w:tc>
          <w:tcPr>
            <w:tcW w:w="3377" w:type="dxa"/>
            <w:tcBorders>
              <w:top w:val="single" w:sz="6" w:space="0" w:color="auto"/>
              <w:left w:val="single" w:sz="6" w:space="0" w:color="auto"/>
              <w:bottom w:val="single" w:sz="6" w:space="0" w:color="auto"/>
              <w:right w:val="single" w:sz="6" w:space="0" w:color="auto"/>
            </w:tcBorders>
          </w:tcPr>
          <w:p w14:paraId="43D6440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0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0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0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0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0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0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0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0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1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1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1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41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414" w14:textId="77777777" w:rsidR="00CC5168" w:rsidRDefault="00CC5168">
            <w:pPr>
              <w:rPr>
                <w:sz w:val="22"/>
                <w:szCs w:val="22"/>
              </w:rPr>
            </w:pPr>
          </w:p>
        </w:tc>
      </w:tr>
      <w:tr w:rsidR="00CC5168" w14:paraId="43D6442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416" w14:textId="77777777" w:rsidR="00CC5168" w:rsidRDefault="007F3AA2">
            <w:pPr>
              <w:jc w:val="center"/>
              <w:rPr>
                <w:i/>
                <w:iCs/>
                <w:sz w:val="22"/>
                <w:szCs w:val="22"/>
              </w:rPr>
            </w:pPr>
            <w:r>
              <w:rPr>
                <w:i/>
                <w:iCs/>
                <w:sz w:val="22"/>
                <w:szCs w:val="22"/>
              </w:rPr>
              <w:t>6.</w:t>
            </w:r>
          </w:p>
        </w:tc>
        <w:tc>
          <w:tcPr>
            <w:tcW w:w="3377" w:type="dxa"/>
            <w:tcBorders>
              <w:top w:val="single" w:sz="6" w:space="0" w:color="auto"/>
              <w:left w:val="single" w:sz="6" w:space="0" w:color="auto"/>
              <w:bottom w:val="single" w:sz="6" w:space="0" w:color="auto"/>
              <w:right w:val="single" w:sz="6" w:space="0" w:color="auto"/>
            </w:tcBorders>
          </w:tcPr>
          <w:p w14:paraId="43D6441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1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1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1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1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1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1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1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1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2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2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2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42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424" w14:textId="77777777" w:rsidR="00CC5168" w:rsidRDefault="00CC5168">
            <w:pPr>
              <w:rPr>
                <w:sz w:val="22"/>
                <w:szCs w:val="22"/>
              </w:rPr>
            </w:pPr>
          </w:p>
        </w:tc>
      </w:tr>
      <w:tr w:rsidR="00CC5168" w14:paraId="43D6443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426" w14:textId="77777777" w:rsidR="00CC5168" w:rsidRDefault="007F3AA2">
            <w:pPr>
              <w:jc w:val="center"/>
              <w:rPr>
                <w:i/>
                <w:iCs/>
                <w:sz w:val="22"/>
                <w:szCs w:val="22"/>
              </w:rPr>
            </w:pPr>
            <w:r>
              <w:rPr>
                <w:i/>
                <w:iCs/>
                <w:sz w:val="22"/>
                <w:szCs w:val="22"/>
              </w:rPr>
              <w:t>7.</w:t>
            </w:r>
          </w:p>
        </w:tc>
        <w:tc>
          <w:tcPr>
            <w:tcW w:w="3377" w:type="dxa"/>
            <w:tcBorders>
              <w:top w:val="single" w:sz="6" w:space="0" w:color="auto"/>
              <w:left w:val="single" w:sz="6" w:space="0" w:color="auto"/>
              <w:bottom w:val="single" w:sz="6" w:space="0" w:color="auto"/>
              <w:right w:val="single" w:sz="6" w:space="0" w:color="auto"/>
            </w:tcBorders>
          </w:tcPr>
          <w:p w14:paraId="43D6442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2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2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2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2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2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2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2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2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3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3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3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43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434" w14:textId="77777777" w:rsidR="00CC5168" w:rsidRDefault="00CC5168">
            <w:pPr>
              <w:rPr>
                <w:sz w:val="22"/>
                <w:szCs w:val="22"/>
              </w:rPr>
            </w:pPr>
          </w:p>
        </w:tc>
      </w:tr>
      <w:tr w:rsidR="00CC5168" w14:paraId="43D6444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436" w14:textId="77777777" w:rsidR="00CC5168" w:rsidRDefault="007F3AA2">
            <w:pPr>
              <w:jc w:val="center"/>
              <w:rPr>
                <w:i/>
                <w:iCs/>
                <w:sz w:val="22"/>
                <w:szCs w:val="22"/>
              </w:rPr>
            </w:pPr>
            <w:r>
              <w:rPr>
                <w:i/>
                <w:iCs/>
                <w:sz w:val="22"/>
                <w:szCs w:val="22"/>
              </w:rPr>
              <w:t>8.</w:t>
            </w:r>
          </w:p>
        </w:tc>
        <w:tc>
          <w:tcPr>
            <w:tcW w:w="3377" w:type="dxa"/>
            <w:tcBorders>
              <w:top w:val="single" w:sz="6" w:space="0" w:color="auto"/>
              <w:left w:val="single" w:sz="6" w:space="0" w:color="auto"/>
              <w:bottom w:val="single" w:sz="6" w:space="0" w:color="auto"/>
              <w:right w:val="single" w:sz="6" w:space="0" w:color="auto"/>
            </w:tcBorders>
          </w:tcPr>
          <w:p w14:paraId="43D6443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3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3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3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3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3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3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3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3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4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4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4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44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444" w14:textId="77777777" w:rsidR="00CC5168" w:rsidRDefault="00CC5168">
            <w:pPr>
              <w:rPr>
                <w:sz w:val="22"/>
                <w:szCs w:val="22"/>
              </w:rPr>
            </w:pPr>
          </w:p>
        </w:tc>
      </w:tr>
      <w:tr w:rsidR="00CC5168" w14:paraId="43D64455" w14:textId="77777777">
        <w:trPr>
          <w:cantSplit/>
          <w:trHeight w:val="23"/>
        </w:trPr>
        <w:tc>
          <w:tcPr>
            <w:tcW w:w="908" w:type="dxa"/>
            <w:tcBorders>
              <w:top w:val="single" w:sz="6" w:space="0" w:color="auto"/>
              <w:left w:val="single" w:sz="12" w:space="0" w:color="auto"/>
              <w:bottom w:val="single" w:sz="12" w:space="0" w:color="auto"/>
              <w:right w:val="single" w:sz="6" w:space="0" w:color="auto"/>
            </w:tcBorders>
          </w:tcPr>
          <w:p w14:paraId="43D64446" w14:textId="77777777" w:rsidR="00CC5168" w:rsidRDefault="007F3AA2">
            <w:pPr>
              <w:jc w:val="center"/>
              <w:rPr>
                <w:i/>
                <w:iCs/>
                <w:sz w:val="22"/>
                <w:szCs w:val="22"/>
              </w:rPr>
            </w:pPr>
            <w:r>
              <w:rPr>
                <w:i/>
                <w:iCs/>
                <w:sz w:val="22"/>
                <w:szCs w:val="22"/>
              </w:rPr>
              <w:t>17.</w:t>
            </w:r>
          </w:p>
        </w:tc>
        <w:tc>
          <w:tcPr>
            <w:tcW w:w="3377" w:type="dxa"/>
            <w:tcBorders>
              <w:top w:val="single" w:sz="6" w:space="0" w:color="auto"/>
              <w:left w:val="single" w:sz="6" w:space="0" w:color="auto"/>
              <w:bottom w:val="single" w:sz="12" w:space="0" w:color="auto"/>
              <w:right w:val="single" w:sz="6" w:space="0" w:color="auto"/>
            </w:tcBorders>
          </w:tcPr>
          <w:p w14:paraId="43D64447"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48" w14:textId="77777777" w:rsidR="00CC5168" w:rsidRDefault="00CC5168">
            <w:pPr>
              <w:rPr>
                <w:sz w:val="22"/>
                <w:szCs w:val="22"/>
              </w:rPr>
            </w:pPr>
          </w:p>
        </w:tc>
        <w:tc>
          <w:tcPr>
            <w:tcW w:w="767" w:type="dxa"/>
            <w:tcBorders>
              <w:top w:val="single" w:sz="6" w:space="0" w:color="auto"/>
              <w:left w:val="single" w:sz="6" w:space="0" w:color="auto"/>
              <w:bottom w:val="single" w:sz="12" w:space="0" w:color="auto"/>
              <w:right w:val="single" w:sz="6" w:space="0" w:color="auto"/>
            </w:tcBorders>
          </w:tcPr>
          <w:p w14:paraId="43D64449"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4A"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4B" w14:textId="77777777" w:rsidR="00CC5168" w:rsidRDefault="00CC5168">
            <w:pPr>
              <w:rPr>
                <w:sz w:val="22"/>
                <w:szCs w:val="22"/>
              </w:rPr>
            </w:pPr>
          </w:p>
        </w:tc>
        <w:tc>
          <w:tcPr>
            <w:tcW w:w="767" w:type="dxa"/>
            <w:tcBorders>
              <w:top w:val="single" w:sz="6" w:space="0" w:color="auto"/>
              <w:left w:val="single" w:sz="6" w:space="0" w:color="auto"/>
              <w:bottom w:val="single" w:sz="12" w:space="0" w:color="auto"/>
              <w:right w:val="single" w:sz="6" w:space="0" w:color="auto"/>
            </w:tcBorders>
          </w:tcPr>
          <w:p w14:paraId="43D6444C"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4D" w14:textId="77777777" w:rsidR="00CC5168" w:rsidRDefault="00CC5168">
            <w:pPr>
              <w:rPr>
                <w:sz w:val="22"/>
                <w:szCs w:val="22"/>
              </w:rPr>
            </w:pPr>
          </w:p>
        </w:tc>
        <w:tc>
          <w:tcPr>
            <w:tcW w:w="767" w:type="dxa"/>
            <w:tcBorders>
              <w:top w:val="single" w:sz="6" w:space="0" w:color="auto"/>
              <w:left w:val="single" w:sz="6" w:space="0" w:color="auto"/>
              <w:bottom w:val="single" w:sz="12" w:space="0" w:color="auto"/>
              <w:right w:val="single" w:sz="6" w:space="0" w:color="auto"/>
            </w:tcBorders>
          </w:tcPr>
          <w:p w14:paraId="43D6444E"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4F" w14:textId="77777777" w:rsidR="00CC5168" w:rsidRDefault="00CC5168">
            <w:pPr>
              <w:rPr>
                <w:sz w:val="22"/>
                <w:szCs w:val="22"/>
              </w:rPr>
            </w:pPr>
          </w:p>
        </w:tc>
        <w:tc>
          <w:tcPr>
            <w:tcW w:w="767" w:type="dxa"/>
            <w:tcBorders>
              <w:top w:val="single" w:sz="6" w:space="0" w:color="auto"/>
              <w:left w:val="single" w:sz="6" w:space="0" w:color="auto"/>
              <w:bottom w:val="single" w:sz="12" w:space="0" w:color="auto"/>
              <w:right w:val="single" w:sz="6" w:space="0" w:color="auto"/>
            </w:tcBorders>
          </w:tcPr>
          <w:p w14:paraId="43D64450" w14:textId="77777777" w:rsidR="00CC5168" w:rsidRDefault="00CC5168">
            <w:pPr>
              <w:rPr>
                <w:sz w:val="22"/>
                <w:szCs w:val="22"/>
              </w:rPr>
            </w:pPr>
          </w:p>
        </w:tc>
        <w:tc>
          <w:tcPr>
            <w:tcW w:w="767" w:type="dxa"/>
            <w:tcBorders>
              <w:top w:val="single" w:sz="6" w:space="0" w:color="auto"/>
              <w:left w:val="single" w:sz="6" w:space="0" w:color="auto"/>
              <w:bottom w:val="single" w:sz="12" w:space="0" w:color="auto"/>
              <w:right w:val="single" w:sz="6" w:space="0" w:color="auto"/>
            </w:tcBorders>
          </w:tcPr>
          <w:p w14:paraId="43D64451"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52" w14:textId="77777777" w:rsidR="00CC5168" w:rsidRDefault="00CC5168">
            <w:pPr>
              <w:rPr>
                <w:sz w:val="22"/>
                <w:szCs w:val="22"/>
              </w:rPr>
            </w:pPr>
          </w:p>
        </w:tc>
        <w:tc>
          <w:tcPr>
            <w:tcW w:w="859" w:type="dxa"/>
            <w:tcBorders>
              <w:top w:val="single" w:sz="6" w:space="0" w:color="auto"/>
              <w:left w:val="single" w:sz="6" w:space="0" w:color="auto"/>
              <w:bottom w:val="single" w:sz="12" w:space="0" w:color="auto"/>
              <w:right w:val="single" w:sz="6" w:space="0" w:color="auto"/>
            </w:tcBorders>
          </w:tcPr>
          <w:p w14:paraId="43D64453" w14:textId="77777777" w:rsidR="00CC5168" w:rsidRDefault="00CC5168">
            <w:pPr>
              <w:rPr>
                <w:sz w:val="22"/>
                <w:szCs w:val="22"/>
              </w:rPr>
            </w:pPr>
          </w:p>
        </w:tc>
        <w:tc>
          <w:tcPr>
            <w:tcW w:w="789" w:type="dxa"/>
            <w:tcBorders>
              <w:top w:val="single" w:sz="6" w:space="0" w:color="auto"/>
              <w:left w:val="single" w:sz="6" w:space="0" w:color="auto"/>
              <w:bottom w:val="single" w:sz="12" w:space="0" w:color="auto"/>
              <w:right w:val="single" w:sz="12" w:space="0" w:color="auto"/>
            </w:tcBorders>
          </w:tcPr>
          <w:p w14:paraId="43D64454" w14:textId="77777777" w:rsidR="00CC5168" w:rsidRDefault="00CC5168">
            <w:pPr>
              <w:rPr>
                <w:sz w:val="22"/>
                <w:szCs w:val="22"/>
              </w:rPr>
            </w:pPr>
          </w:p>
        </w:tc>
      </w:tr>
      <w:tr w:rsidR="00CC5168" w14:paraId="43D64465" w14:textId="77777777">
        <w:trPr>
          <w:cantSplit/>
          <w:trHeight w:val="23"/>
        </w:trPr>
        <w:tc>
          <w:tcPr>
            <w:tcW w:w="908" w:type="dxa"/>
            <w:tcBorders>
              <w:top w:val="single" w:sz="12" w:space="0" w:color="auto"/>
              <w:left w:val="single" w:sz="12" w:space="0" w:color="auto"/>
              <w:bottom w:val="single" w:sz="12" w:space="0" w:color="auto"/>
              <w:right w:val="single" w:sz="12" w:space="0" w:color="auto"/>
            </w:tcBorders>
          </w:tcPr>
          <w:p w14:paraId="43D64456" w14:textId="77777777" w:rsidR="00CC5168" w:rsidRDefault="00CC5168">
            <w:pPr>
              <w:jc w:val="center"/>
              <w:rPr>
                <w:sz w:val="22"/>
                <w:szCs w:val="22"/>
              </w:rPr>
            </w:pPr>
          </w:p>
        </w:tc>
        <w:tc>
          <w:tcPr>
            <w:tcW w:w="3377" w:type="dxa"/>
            <w:tcBorders>
              <w:top w:val="single" w:sz="12" w:space="0" w:color="auto"/>
              <w:left w:val="single" w:sz="12" w:space="0" w:color="auto"/>
              <w:bottom w:val="single" w:sz="12" w:space="0" w:color="auto"/>
              <w:right w:val="single" w:sz="12" w:space="0" w:color="auto"/>
            </w:tcBorders>
          </w:tcPr>
          <w:p w14:paraId="43D64457" w14:textId="77777777" w:rsidR="00CC5168" w:rsidRDefault="007F3AA2">
            <w:pPr>
              <w:jc w:val="right"/>
              <w:rPr>
                <w:b/>
                <w:bCs/>
                <w:sz w:val="22"/>
                <w:szCs w:val="22"/>
              </w:rPr>
            </w:pPr>
            <w:r>
              <w:rPr>
                <w:b/>
                <w:bCs/>
                <w:sz w:val="22"/>
                <w:szCs w:val="22"/>
              </w:rPr>
              <w:t>Iš viso 1–8 ir 17:</w:t>
            </w:r>
          </w:p>
        </w:tc>
        <w:tc>
          <w:tcPr>
            <w:tcW w:w="773" w:type="dxa"/>
            <w:tcBorders>
              <w:top w:val="single" w:sz="12" w:space="0" w:color="auto"/>
              <w:left w:val="single" w:sz="12" w:space="0" w:color="auto"/>
              <w:bottom w:val="single" w:sz="12" w:space="0" w:color="auto"/>
              <w:right w:val="single" w:sz="12" w:space="0" w:color="auto"/>
            </w:tcBorders>
          </w:tcPr>
          <w:p w14:paraId="43D64458"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59"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5A"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5B"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5C"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5D"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5E"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5F"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60"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61"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62" w14:textId="77777777" w:rsidR="00CC5168" w:rsidRDefault="00CC5168">
            <w:pPr>
              <w:rPr>
                <w:sz w:val="22"/>
                <w:szCs w:val="22"/>
              </w:rPr>
            </w:pPr>
          </w:p>
        </w:tc>
        <w:tc>
          <w:tcPr>
            <w:tcW w:w="859" w:type="dxa"/>
            <w:tcBorders>
              <w:top w:val="single" w:sz="12" w:space="0" w:color="auto"/>
              <w:left w:val="single" w:sz="12" w:space="0" w:color="auto"/>
              <w:bottom w:val="single" w:sz="12" w:space="0" w:color="auto"/>
              <w:right w:val="single" w:sz="12" w:space="0" w:color="auto"/>
            </w:tcBorders>
          </w:tcPr>
          <w:p w14:paraId="43D64463" w14:textId="77777777" w:rsidR="00CC5168" w:rsidRDefault="00CC5168">
            <w:pPr>
              <w:rPr>
                <w:sz w:val="22"/>
                <w:szCs w:val="22"/>
              </w:rPr>
            </w:pPr>
          </w:p>
        </w:tc>
        <w:tc>
          <w:tcPr>
            <w:tcW w:w="789" w:type="dxa"/>
            <w:tcBorders>
              <w:top w:val="single" w:sz="12" w:space="0" w:color="auto"/>
              <w:left w:val="single" w:sz="12" w:space="0" w:color="auto"/>
              <w:bottom w:val="single" w:sz="12" w:space="0" w:color="auto"/>
              <w:right w:val="single" w:sz="12" w:space="0" w:color="auto"/>
            </w:tcBorders>
          </w:tcPr>
          <w:p w14:paraId="43D64464" w14:textId="77777777" w:rsidR="00CC5168" w:rsidRDefault="00CC5168">
            <w:pPr>
              <w:rPr>
                <w:sz w:val="22"/>
                <w:szCs w:val="22"/>
              </w:rPr>
            </w:pPr>
          </w:p>
        </w:tc>
      </w:tr>
      <w:tr w:rsidR="00CC5168" w14:paraId="43D64475" w14:textId="77777777">
        <w:trPr>
          <w:cantSplit/>
          <w:trHeight w:val="23"/>
        </w:trPr>
        <w:tc>
          <w:tcPr>
            <w:tcW w:w="908" w:type="dxa"/>
            <w:tcBorders>
              <w:top w:val="single" w:sz="12" w:space="0" w:color="auto"/>
              <w:left w:val="single" w:sz="12" w:space="0" w:color="auto"/>
              <w:bottom w:val="single" w:sz="6" w:space="0" w:color="auto"/>
              <w:right w:val="single" w:sz="6" w:space="0" w:color="auto"/>
            </w:tcBorders>
          </w:tcPr>
          <w:p w14:paraId="43D64466" w14:textId="77777777" w:rsidR="00CC5168" w:rsidRDefault="007F3AA2">
            <w:pPr>
              <w:jc w:val="center"/>
              <w:rPr>
                <w:i/>
                <w:iCs/>
                <w:sz w:val="22"/>
                <w:szCs w:val="22"/>
              </w:rPr>
            </w:pPr>
            <w:r>
              <w:rPr>
                <w:i/>
                <w:iCs/>
                <w:sz w:val="22"/>
                <w:szCs w:val="22"/>
              </w:rPr>
              <w:t>9.</w:t>
            </w:r>
          </w:p>
        </w:tc>
        <w:tc>
          <w:tcPr>
            <w:tcW w:w="3377" w:type="dxa"/>
            <w:tcBorders>
              <w:top w:val="single" w:sz="12" w:space="0" w:color="auto"/>
              <w:left w:val="single" w:sz="6" w:space="0" w:color="auto"/>
              <w:bottom w:val="single" w:sz="6" w:space="0" w:color="auto"/>
              <w:right w:val="single" w:sz="6" w:space="0" w:color="auto"/>
            </w:tcBorders>
          </w:tcPr>
          <w:p w14:paraId="43D64467"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468" w14:textId="77777777" w:rsidR="00CC5168" w:rsidRDefault="00CC5168">
            <w:pPr>
              <w:rPr>
                <w:sz w:val="22"/>
                <w:szCs w:val="22"/>
              </w:rPr>
            </w:pPr>
          </w:p>
        </w:tc>
        <w:tc>
          <w:tcPr>
            <w:tcW w:w="767" w:type="dxa"/>
            <w:tcBorders>
              <w:top w:val="single" w:sz="12" w:space="0" w:color="auto"/>
              <w:left w:val="single" w:sz="6" w:space="0" w:color="auto"/>
              <w:bottom w:val="single" w:sz="6" w:space="0" w:color="auto"/>
              <w:right w:val="single" w:sz="6" w:space="0" w:color="auto"/>
            </w:tcBorders>
          </w:tcPr>
          <w:p w14:paraId="43D64469"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46A"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46B" w14:textId="77777777" w:rsidR="00CC5168" w:rsidRDefault="00CC5168">
            <w:pPr>
              <w:rPr>
                <w:sz w:val="22"/>
                <w:szCs w:val="22"/>
              </w:rPr>
            </w:pPr>
          </w:p>
        </w:tc>
        <w:tc>
          <w:tcPr>
            <w:tcW w:w="767" w:type="dxa"/>
            <w:tcBorders>
              <w:top w:val="single" w:sz="12" w:space="0" w:color="auto"/>
              <w:left w:val="single" w:sz="6" w:space="0" w:color="auto"/>
              <w:bottom w:val="single" w:sz="6" w:space="0" w:color="auto"/>
              <w:right w:val="single" w:sz="6" w:space="0" w:color="auto"/>
            </w:tcBorders>
          </w:tcPr>
          <w:p w14:paraId="43D6446C"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46D" w14:textId="77777777" w:rsidR="00CC5168" w:rsidRDefault="00CC5168">
            <w:pPr>
              <w:rPr>
                <w:sz w:val="22"/>
                <w:szCs w:val="22"/>
              </w:rPr>
            </w:pPr>
          </w:p>
        </w:tc>
        <w:tc>
          <w:tcPr>
            <w:tcW w:w="767" w:type="dxa"/>
            <w:tcBorders>
              <w:top w:val="single" w:sz="12" w:space="0" w:color="auto"/>
              <w:left w:val="single" w:sz="6" w:space="0" w:color="auto"/>
              <w:bottom w:val="single" w:sz="6" w:space="0" w:color="auto"/>
              <w:right w:val="single" w:sz="6" w:space="0" w:color="auto"/>
            </w:tcBorders>
          </w:tcPr>
          <w:p w14:paraId="43D6446E"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46F" w14:textId="77777777" w:rsidR="00CC5168" w:rsidRDefault="00CC5168">
            <w:pPr>
              <w:rPr>
                <w:sz w:val="22"/>
                <w:szCs w:val="22"/>
              </w:rPr>
            </w:pPr>
          </w:p>
        </w:tc>
        <w:tc>
          <w:tcPr>
            <w:tcW w:w="767" w:type="dxa"/>
            <w:tcBorders>
              <w:top w:val="single" w:sz="12" w:space="0" w:color="auto"/>
              <w:left w:val="single" w:sz="6" w:space="0" w:color="auto"/>
              <w:bottom w:val="single" w:sz="6" w:space="0" w:color="auto"/>
              <w:right w:val="single" w:sz="6" w:space="0" w:color="auto"/>
            </w:tcBorders>
          </w:tcPr>
          <w:p w14:paraId="43D64470" w14:textId="77777777" w:rsidR="00CC5168" w:rsidRDefault="00CC5168">
            <w:pPr>
              <w:rPr>
                <w:sz w:val="22"/>
                <w:szCs w:val="22"/>
              </w:rPr>
            </w:pPr>
          </w:p>
        </w:tc>
        <w:tc>
          <w:tcPr>
            <w:tcW w:w="767" w:type="dxa"/>
            <w:tcBorders>
              <w:top w:val="single" w:sz="12" w:space="0" w:color="auto"/>
              <w:left w:val="single" w:sz="6" w:space="0" w:color="auto"/>
              <w:bottom w:val="single" w:sz="6" w:space="0" w:color="auto"/>
              <w:right w:val="single" w:sz="6" w:space="0" w:color="auto"/>
            </w:tcBorders>
          </w:tcPr>
          <w:p w14:paraId="43D64471" w14:textId="77777777" w:rsidR="00CC5168" w:rsidRDefault="00CC5168">
            <w:pPr>
              <w:rPr>
                <w:sz w:val="22"/>
                <w:szCs w:val="22"/>
              </w:rPr>
            </w:pPr>
          </w:p>
        </w:tc>
        <w:tc>
          <w:tcPr>
            <w:tcW w:w="773" w:type="dxa"/>
            <w:tcBorders>
              <w:top w:val="single" w:sz="12" w:space="0" w:color="auto"/>
              <w:left w:val="single" w:sz="6" w:space="0" w:color="auto"/>
              <w:bottom w:val="single" w:sz="6" w:space="0" w:color="auto"/>
              <w:right w:val="single" w:sz="6" w:space="0" w:color="auto"/>
            </w:tcBorders>
          </w:tcPr>
          <w:p w14:paraId="43D64472" w14:textId="77777777" w:rsidR="00CC5168" w:rsidRDefault="00CC5168">
            <w:pPr>
              <w:rPr>
                <w:sz w:val="22"/>
                <w:szCs w:val="22"/>
              </w:rPr>
            </w:pPr>
          </w:p>
        </w:tc>
        <w:tc>
          <w:tcPr>
            <w:tcW w:w="859" w:type="dxa"/>
            <w:tcBorders>
              <w:top w:val="single" w:sz="12" w:space="0" w:color="auto"/>
              <w:left w:val="single" w:sz="6" w:space="0" w:color="auto"/>
              <w:bottom w:val="single" w:sz="6" w:space="0" w:color="auto"/>
              <w:right w:val="single" w:sz="6" w:space="0" w:color="auto"/>
            </w:tcBorders>
          </w:tcPr>
          <w:p w14:paraId="43D64473" w14:textId="77777777" w:rsidR="00CC5168" w:rsidRDefault="00CC5168">
            <w:pPr>
              <w:rPr>
                <w:sz w:val="22"/>
                <w:szCs w:val="22"/>
              </w:rPr>
            </w:pPr>
          </w:p>
        </w:tc>
        <w:tc>
          <w:tcPr>
            <w:tcW w:w="789" w:type="dxa"/>
            <w:tcBorders>
              <w:top w:val="single" w:sz="12" w:space="0" w:color="auto"/>
              <w:left w:val="single" w:sz="6" w:space="0" w:color="auto"/>
              <w:bottom w:val="single" w:sz="6" w:space="0" w:color="auto"/>
              <w:right w:val="single" w:sz="12" w:space="0" w:color="auto"/>
            </w:tcBorders>
          </w:tcPr>
          <w:p w14:paraId="43D64474" w14:textId="77777777" w:rsidR="00CC5168" w:rsidRDefault="00CC5168">
            <w:pPr>
              <w:rPr>
                <w:sz w:val="22"/>
                <w:szCs w:val="22"/>
              </w:rPr>
            </w:pPr>
          </w:p>
        </w:tc>
      </w:tr>
      <w:tr w:rsidR="00CC5168" w14:paraId="43D6448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476" w14:textId="77777777" w:rsidR="00CC5168" w:rsidRDefault="007F3AA2">
            <w:pPr>
              <w:jc w:val="center"/>
              <w:rPr>
                <w:i/>
                <w:iCs/>
                <w:sz w:val="22"/>
                <w:szCs w:val="22"/>
              </w:rPr>
            </w:pPr>
            <w:r>
              <w:rPr>
                <w:i/>
                <w:iCs/>
                <w:sz w:val="22"/>
                <w:szCs w:val="22"/>
              </w:rPr>
              <w:t>10.</w:t>
            </w:r>
          </w:p>
        </w:tc>
        <w:tc>
          <w:tcPr>
            <w:tcW w:w="3377" w:type="dxa"/>
            <w:tcBorders>
              <w:top w:val="single" w:sz="6" w:space="0" w:color="auto"/>
              <w:left w:val="single" w:sz="6" w:space="0" w:color="auto"/>
              <w:bottom w:val="single" w:sz="6" w:space="0" w:color="auto"/>
              <w:right w:val="single" w:sz="6" w:space="0" w:color="auto"/>
            </w:tcBorders>
          </w:tcPr>
          <w:p w14:paraId="43D6447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7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7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7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7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7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7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7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7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8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8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8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48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484" w14:textId="77777777" w:rsidR="00CC5168" w:rsidRDefault="00CC5168">
            <w:pPr>
              <w:rPr>
                <w:sz w:val="22"/>
                <w:szCs w:val="22"/>
              </w:rPr>
            </w:pPr>
          </w:p>
        </w:tc>
      </w:tr>
      <w:tr w:rsidR="00CC5168" w14:paraId="43D6449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486" w14:textId="77777777" w:rsidR="00CC5168" w:rsidRDefault="007F3AA2">
            <w:pPr>
              <w:jc w:val="center"/>
              <w:rPr>
                <w:i/>
                <w:iCs/>
                <w:sz w:val="22"/>
                <w:szCs w:val="22"/>
              </w:rPr>
            </w:pPr>
            <w:r>
              <w:rPr>
                <w:i/>
                <w:iCs/>
                <w:sz w:val="22"/>
                <w:szCs w:val="22"/>
              </w:rPr>
              <w:t>11.</w:t>
            </w:r>
          </w:p>
        </w:tc>
        <w:tc>
          <w:tcPr>
            <w:tcW w:w="3377" w:type="dxa"/>
            <w:tcBorders>
              <w:top w:val="single" w:sz="6" w:space="0" w:color="auto"/>
              <w:left w:val="single" w:sz="6" w:space="0" w:color="auto"/>
              <w:bottom w:val="single" w:sz="6" w:space="0" w:color="auto"/>
              <w:right w:val="single" w:sz="6" w:space="0" w:color="auto"/>
            </w:tcBorders>
          </w:tcPr>
          <w:p w14:paraId="43D6448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8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8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8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8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8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8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8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8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9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9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9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49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494" w14:textId="77777777" w:rsidR="00CC5168" w:rsidRDefault="00CC5168">
            <w:pPr>
              <w:rPr>
                <w:sz w:val="22"/>
                <w:szCs w:val="22"/>
              </w:rPr>
            </w:pPr>
          </w:p>
        </w:tc>
      </w:tr>
      <w:tr w:rsidR="00CC5168" w14:paraId="43D644A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496" w14:textId="77777777" w:rsidR="00CC5168" w:rsidRDefault="007F3AA2">
            <w:pPr>
              <w:jc w:val="center"/>
              <w:rPr>
                <w:i/>
                <w:iCs/>
                <w:sz w:val="22"/>
                <w:szCs w:val="22"/>
              </w:rPr>
            </w:pPr>
            <w:r>
              <w:rPr>
                <w:i/>
                <w:iCs/>
                <w:sz w:val="22"/>
                <w:szCs w:val="22"/>
              </w:rPr>
              <w:t>12.</w:t>
            </w:r>
          </w:p>
        </w:tc>
        <w:tc>
          <w:tcPr>
            <w:tcW w:w="3377" w:type="dxa"/>
            <w:tcBorders>
              <w:top w:val="single" w:sz="6" w:space="0" w:color="auto"/>
              <w:left w:val="single" w:sz="6" w:space="0" w:color="auto"/>
              <w:bottom w:val="single" w:sz="6" w:space="0" w:color="auto"/>
              <w:right w:val="single" w:sz="6" w:space="0" w:color="auto"/>
            </w:tcBorders>
          </w:tcPr>
          <w:p w14:paraId="43D6449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9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9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9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9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9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9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9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9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A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A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A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4A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4A4" w14:textId="77777777" w:rsidR="00CC5168" w:rsidRDefault="00CC5168">
            <w:pPr>
              <w:rPr>
                <w:sz w:val="22"/>
                <w:szCs w:val="22"/>
              </w:rPr>
            </w:pPr>
          </w:p>
        </w:tc>
      </w:tr>
      <w:tr w:rsidR="00CC5168" w14:paraId="43D644B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4A6" w14:textId="77777777" w:rsidR="00CC5168" w:rsidRDefault="007F3AA2">
            <w:pPr>
              <w:jc w:val="center"/>
              <w:rPr>
                <w:i/>
                <w:iCs/>
                <w:sz w:val="22"/>
                <w:szCs w:val="22"/>
              </w:rPr>
            </w:pPr>
            <w:r>
              <w:rPr>
                <w:i/>
                <w:iCs/>
                <w:sz w:val="22"/>
                <w:szCs w:val="22"/>
              </w:rPr>
              <w:t>13.</w:t>
            </w:r>
          </w:p>
        </w:tc>
        <w:tc>
          <w:tcPr>
            <w:tcW w:w="3377" w:type="dxa"/>
            <w:tcBorders>
              <w:top w:val="single" w:sz="6" w:space="0" w:color="auto"/>
              <w:left w:val="single" w:sz="6" w:space="0" w:color="auto"/>
              <w:bottom w:val="single" w:sz="6" w:space="0" w:color="auto"/>
              <w:right w:val="single" w:sz="6" w:space="0" w:color="auto"/>
            </w:tcBorders>
          </w:tcPr>
          <w:p w14:paraId="43D644A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A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A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A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A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A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A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A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A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B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B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B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4B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4B4" w14:textId="77777777" w:rsidR="00CC5168" w:rsidRDefault="00CC5168">
            <w:pPr>
              <w:rPr>
                <w:sz w:val="22"/>
                <w:szCs w:val="22"/>
              </w:rPr>
            </w:pPr>
          </w:p>
        </w:tc>
      </w:tr>
      <w:tr w:rsidR="00CC5168" w14:paraId="43D644C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4B6" w14:textId="77777777" w:rsidR="00CC5168" w:rsidRDefault="007F3AA2">
            <w:pPr>
              <w:jc w:val="center"/>
              <w:rPr>
                <w:i/>
                <w:iCs/>
                <w:sz w:val="22"/>
                <w:szCs w:val="22"/>
              </w:rPr>
            </w:pPr>
            <w:r>
              <w:rPr>
                <w:i/>
                <w:iCs/>
                <w:sz w:val="22"/>
                <w:szCs w:val="22"/>
              </w:rPr>
              <w:t>14.</w:t>
            </w:r>
          </w:p>
        </w:tc>
        <w:tc>
          <w:tcPr>
            <w:tcW w:w="3377" w:type="dxa"/>
            <w:tcBorders>
              <w:top w:val="single" w:sz="6" w:space="0" w:color="auto"/>
              <w:left w:val="single" w:sz="6" w:space="0" w:color="auto"/>
              <w:bottom w:val="single" w:sz="6" w:space="0" w:color="auto"/>
              <w:right w:val="single" w:sz="6" w:space="0" w:color="auto"/>
            </w:tcBorders>
          </w:tcPr>
          <w:p w14:paraId="43D644B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B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B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B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B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B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B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B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B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C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C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C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4C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4C4" w14:textId="77777777" w:rsidR="00CC5168" w:rsidRDefault="00CC5168">
            <w:pPr>
              <w:rPr>
                <w:sz w:val="22"/>
                <w:szCs w:val="22"/>
              </w:rPr>
            </w:pPr>
          </w:p>
        </w:tc>
      </w:tr>
      <w:tr w:rsidR="00CC5168" w14:paraId="43D644D5" w14:textId="77777777">
        <w:trPr>
          <w:cantSplit/>
          <w:trHeight w:val="23"/>
        </w:trPr>
        <w:tc>
          <w:tcPr>
            <w:tcW w:w="908" w:type="dxa"/>
            <w:tcBorders>
              <w:top w:val="single" w:sz="6" w:space="0" w:color="auto"/>
              <w:left w:val="single" w:sz="12" w:space="0" w:color="auto"/>
              <w:bottom w:val="single" w:sz="6" w:space="0" w:color="auto"/>
              <w:right w:val="single" w:sz="6" w:space="0" w:color="auto"/>
            </w:tcBorders>
          </w:tcPr>
          <w:p w14:paraId="43D644C6" w14:textId="77777777" w:rsidR="00CC5168" w:rsidRDefault="007F3AA2">
            <w:pPr>
              <w:jc w:val="center"/>
              <w:rPr>
                <w:i/>
                <w:iCs/>
                <w:sz w:val="22"/>
                <w:szCs w:val="22"/>
              </w:rPr>
            </w:pPr>
            <w:r>
              <w:rPr>
                <w:i/>
                <w:iCs/>
                <w:sz w:val="22"/>
                <w:szCs w:val="22"/>
              </w:rPr>
              <w:t>15.</w:t>
            </w:r>
          </w:p>
        </w:tc>
        <w:tc>
          <w:tcPr>
            <w:tcW w:w="3377" w:type="dxa"/>
            <w:tcBorders>
              <w:top w:val="single" w:sz="6" w:space="0" w:color="auto"/>
              <w:left w:val="single" w:sz="6" w:space="0" w:color="auto"/>
              <w:bottom w:val="single" w:sz="6" w:space="0" w:color="auto"/>
              <w:right w:val="single" w:sz="6" w:space="0" w:color="auto"/>
            </w:tcBorders>
          </w:tcPr>
          <w:p w14:paraId="43D644C7"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C8"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C9"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CA"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CB"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CC"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CD"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CE"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CF"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D0" w14:textId="77777777" w:rsidR="00CC5168" w:rsidRDefault="00CC5168">
            <w:pPr>
              <w:rPr>
                <w:sz w:val="22"/>
                <w:szCs w:val="22"/>
              </w:rPr>
            </w:pPr>
          </w:p>
        </w:tc>
        <w:tc>
          <w:tcPr>
            <w:tcW w:w="767" w:type="dxa"/>
            <w:tcBorders>
              <w:top w:val="single" w:sz="6" w:space="0" w:color="auto"/>
              <w:left w:val="single" w:sz="6" w:space="0" w:color="auto"/>
              <w:bottom w:val="single" w:sz="6" w:space="0" w:color="auto"/>
              <w:right w:val="single" w:sz="6" w:space="0" w:color="auto"/>
            </w:tcBorders>
          </w:tcPr>
          <w:p w14:paraId="43D644D1" w14:textId="77777777" w:rsidR="00CC5168" w:rsidRDefault="00CC5168">
            <w:pPr>
              <w:rPr>
                <w:sz w:val="22"/>
                <w:szCs w:val="22"/>
              </w:rPr>
            </w:pPr>
          </w:p>
        </w:tc>
        <w:tc>
          <w:tcPr>
            <w:tcW w:w="773" w:type="dxa"/>
            <w:tcBorders>
              <w:top w:val="single" w:sz="6" w:space="0" w:color="auto"/>
              <w:left w:val="single" w:sz="6" w:space="0" w:color="auto"/>
              <w:bottom w:val="single" w:sz="6" w:space="0" w:color="auto"/>
              <w:right w:val="single" w:sz="6" w:space="0" w:color="auto"/>
            </w:tcBorders>
          </w:tcPr>
          <w:p w14:paraId="43D644D2" w14:textId="77777777" w:rsidR="00CC5168" w:rsidRDefault="00CC5168">
            <w:pPr>
              <w:rPr>
                <w:sz w:val="22"/>
                <w:szCs w:val="22"/>
              </w:rPr>
            </w:pPr>
          </w:p>
        </w:tc>
        <w:tc>
          <w:tcPr>
            <w:tcW w:w="859" w:type="dxa"/>
            <w:tcBorders>
              <w:top w:val="single" w:sz="6" w:space="0" w:color="auto"/>
              <w:left w:val="single" w:sz="6" w:space="0" w:color="auto"/>
              <w:bottom w:val="single" w:sz="6" w:space="0" w:color="auto"/>
              <w:right w:val="single" w:sz="6" w:space="0" w:color="auto"/>
            </w:tcBorders>
          </w:tcPr>
          <w:p w14:paraId="43D644D3" w14:textId="77777777" w:rsidR="00CC5168" w:rsidRDefault="00CC5168">
            <w:pPr>
              <w:rPr>
                <w:sz w:val="22"/>
                <w:szCs w:val="22"/>
              </w:rPr>
            </w:pPr>
          </w:p>
        </w:tc>
        <w:tc>
          <w:tcPr>
            <w:tcW w:w="789" w:type="dxa"/>
            <w:tcBorders>
              <w:top w:val="single" w:sz="6" w:space="0" w:color="auto"/>
              <w:left w:val="single" w:sz="6" w:space="0" w:color="auto"/>
              <w:bottom w:val="single" w:sz="6" w:space="0" w:color="auto"/>
              <w:right w:val="single" w:sz="12" w:space="0" w:color="auto"/>
            </w:tcBorders>
          </w:tcPr>
          <w:p w14:paraId="43D644D4" w14:textId="77777777" w:rsidR="00CC5168" w:rsidRDefault="00CC5168">
            <w:pPr>
              <w:rPr>
                <w:sz w:val="22"/>
                <w:szCs w:val="22"/>
              </w:rPr>
            </w:pPr>
          </w:p>
        </w:tc>
      </w:tr>
      <w:tr w:rsidR="00CC5168" w14:paraId="43D644E5" w14:textId="77777777">
        <w:trPr>
          <w:cantSplit/>
          <w:trHeight w:val="23"/>
        </w:trPr>
        <w:tc>
          <w:tcPr>
            <w:tcW w:w="908" w:type="dxa"/>
            <w:tcBorders>
              <w:top w:val="single" w:sz="6" w:space="0" w:color="auto"/>
              <w:left w:val="single" w:sz="12" w:space="0" w:color="auto"/>
              <w:bottom w:val="single" w:sz="12" w:space="0" w:color="auto"/>
              <w:right w:val="single" w:sz="6" w:space="0" w:color="auto"/>
            </w:tcBorders>
          </w:tcPr>
          <w:p w14:paraId="43D644D6" w14:textId="77777777" w:rsidR="00CC5168" w:rsidRDefault="007F3AA2">
            <w:pPr>
              <w:jc w:val="center"/>
              <w:rPr>
                <w:i/>
                <w:iCs/>
                <w:sz w:val="22"/>
                <w:szCs w:val="22"/>
              </w:rPr>
            </w:pPr>
            <w:r>
              <w:rPr>
                <w:i/>
                <w:iCs/>
                <w:sz w:val="22"/>
                <w:szCs w:val="22"/>
              </w:rPr>
              <w:t>16.</w:t>
            </w:r>
          </w:p>
        </w:tc>
        <w:tc>
          <w:tcPr>
            <w:tcW w:w="3377" w:type="dxa"/>
            <w:tcBorders>
              <w:top w:val="single" w:sz="6" w:space="0" w:color="auto"/>
              <w:left w:val="single" w:sz="6" w:space="0" w:color="auto"/>
              <w:bottom w:val="single" w:sz="12" w:space="0" w:color="auto"/>
              <w:right w:val="single" w:sz="6" w:space="0" w:color="auto"/>
            </w:tcBorders>
          </w:tcPr>
          <w:p w14:paraId="43D644D7"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D8" w14:textId="77777777" w:rsidR="00CC5168" w:rsidRDefault="00CC5168">
            <w:pPr>
              <w:rPr>
                <w:sz w:val="22"/>
                <w:szCs w:val="22"/>
              </w:rPr>
            </w:pPr>
          </w:p>
        </w:tc>
        <w:tc>
          <w:tcPr>
            <w:tcW w:w="767" w:type="dxa"/>
            <w:tcBorders>
              <w:top w:val="single" w:sz="6" w:space="0" w:color="auto"/>
              <w:left w:val="single" w:sz="6" w:space="0" w:color="auto"/>
              <w:bottom w:val="single" w:sz="12" w:space="0" w:color="auto"/>
              <w:right w:val="single" w:sz="6" w:space="0" w:color="auto"/>
            </w:tcBorders>
          </w:tcPr>
          <w:p w14:paraId="43D644D9"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DA"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DB" w14:textId="77777777" w:rsidR="00CC5168" w:rsidRDefault="00CC5168">
            <w:pPr>
              <w:rPr>
                <w:sz w:val="22"/>
                <w:szCs w:val="22"/>
              </w:rPr>
            </w:pPr>
          </w:p>
        </w:tc>
        <w:tc>
          <w:tcPr>
            <w:tcW w:w="767" w:type="dxa"/>
            <w:tcBorders>
              <w:top w:val="single" w:sz="6" w:space="0" w:color="auto"/>
              <w:left w:val="single" w:sz="6" w:space="0" w:color="auto"/>
              <w:bottom w:val="single" w:sz="12" w:space="0" w:color="auto"/>
              <w:right w:val="single" w:sz="6" w:space="0" w:color="auto"/>
            </w:tcBorders>
          </w:tcPr>
          <w:p w14:paraId="43D644DC"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DD" w14:textId="77777777" w:rsidR="00CC5168" w:rsidRDefault="00CC5168">
            <w:pPr>
              <w:rPr>
                <w:sz w:val="22"/>
                <w:szCs w:val="22"/>
              </w:rPr>
            </w:pPr>
          </w:p>
        </w:tc>
        <w:tc>
          <w:tcPr>
            <w:tcW w:w="767" w:type="dxa"/>
            <w:tcBorders>
              <w:top w:val="single" w:sz="6" w:space="0" w:color="auto"/>
              <w:left w:val="single" w:sz="6" w:space="0" w:color="auto"/>
              <w:bottom w:val="single" w:sz="12" w:space="0" w:color="auto"/>
              <w:right w:val="single" w:sz="6" w:space="0" w:color="auto"/>
            </w:tcBorders>
          </w:tcPr>
          <w:p w14:paraId="43D644DE"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DF" w14:textId="77777777" w:rsidR="00CC5168" w:rsidRDefault="00CC5168">
            <w:pPr>
              <w:rPr>
                <w:sz w:val="22"/>
                <w:szCs w:val="22"/>
              </w:rPr>
            </w:pPr>
          </w:p>
        </w:tc>
        <w:tc>
          <w:tcPr>
            <w:tcW w:w="767" w:type="dxa"/>
            <w:tcBorders>
              <w:top w:val="single" w:sz="6" w:space="0" w:color="auto"/>
              <w:left w:val="single" w:sz="6" w:space="0" w:color="auto"/>
              <w:bottom w:val="single" w:sz="12" w:space="0" w:color="auto"/>
              <w:right w:val="single" w:sz="6" w:space="0" w:color="auto"/>
            </w:tcBorders>
          </w:tcPr>
          <w:p w14:paraId="43D644E0" w14:textId="77777777" w:rsidR="00CC5168" w:rsidRDefault="00CC5168">
            <w:pPr>
              <w:rPr>
                <w:sz w:val="22"/>
                <w:szCs w:val="22"/>
              </w:rPr>
            </w:pPr>
          </w:p>
        </w:tc>
        <w:tc>
          <w:tcPr>
            <w:tcW w:w="767" w:type="dxa"/>
            <w:tcBorders>
              <w:top w:val="single" w:sz="6" w:space="0" w:color="auto"/>
              <w:left w:val="single" w:sz="6" w:space="0" w:color="auto"/>
              <w:bottom w:val="single" w:sz="12" w:space="0" w:color="auto"/>
              <w:right w:val="single" w:sz="6" w:space="0" w:color="auto"/>
            </w:tcBorders>
          </w:tcPr>
          <w:p w14:paraId="43D644E1" w14:textId="77777777" w:rsidR="00CC5168" w:rsidRDefault="00CC5168">
            <w:pPr>
              <w:rPr>
                <w:sz w:val="22"/>
                <w:szCs w:val="22"/>
              </w:rPr>
            </w:pPr>
          </w:p>
        </w:tc>
        <w:tc>
          <w:tcPr>
            <w:tcW w:w="773" w:type="dxa"/>
            <w:tcBorders>
              <w:top w:val="single" w:sz="6" w:space="0" w:color="auto"/>
              <w:left w:val="single" w:sz="6" w:space="0" w:color="auto"/>
              <w:bottom w:val="single" w:sz="12" w:space="0" w:color="auto"/>
              <w:right w:val="single" w:sz="6" w:space="0" w:color="auto"/>
            </w:tcBorders>
          </w:tcPr>
          <w:p w14:paraId="43D644E2" w14:textId="77777777" w:rsidR="00CC5168" w:rsidRDefault="00CC5168">
            <w:pPr>
              <w:rPr>
                <w:sz w:val="22"/>
                <w:szCs w:val="22"/>
              </w:rPr>
            </w:pPr>
          </w:p>
        </w:tc>
        <w:tc>
          <w:tcPr>
            <w:tcW w:w="859" w:type="dxa"/>
            <w:tcBorders>
              <w:top w:val="single" w:sz="6" w:space="0" w:color="auto"/>
              <w:left w:val="single" w:sz="6" w:space="0" w:color="auto"/>
              <w:bottom w:val="single" w:sz="12" w:space="0" w:color="auto"/>
              <w:right w:val="single" w:sz="6" w:space="0" w:color="auto"/>
            </w:tcBorders>
          </w:tcPr>
          <w:p w14:paraId="43D644E3" w14:textId="77777777" w:rsidR="00CC5168" w:rsidRDefault="00CC5168">
            <w:pPr>
              <w:rPr>
                <w:sz w:val="22"/>
                <w:szCs w:val="22"/>
              </w:rPr>
            </w:pPr>
          </w:p>
        </w:tc>
        <w:tc>
          <w:tcPr>
            <w:tcW w:w="789" w:type="dxa"/>
            <w:tcBorders>
              <w:top w:val="single" w:sz="6" w:space="0" w:color="auto"/>
              <w:left w:val="single" w:sz="6" w:space="0" w:color="auto"/>
              <w:bottom w:val="single" w:sz="12" w:space="0" w:color="auto"/>
              <w:right w:val="single" w:sz="12" w:space="0" w:color="auto"/>
            </w:tcBorders>
          </w:tcPr>
          <w:p w14:paraId="43D644E4" w14:textId="77777777" w:rsidR="00CC5168" w:rsidRDefault="00CC5168">
            <w:pPr>
              <w:rPr>
                <w:sz w:val="22"/>
                <w:szCs w:val="22"/>
              </w:rPr>
            </w:pPr>
          </w:p>
        </w:tc>
      </w:tr>
      <w:tr w:rsidR="00CC5168" w14:paraId="43D644F5" w14:textId="77777777">
        <w:trPr>
          <w:cantSplit/>
          <w:trHeight w:val="23"/>
        </w:trPr>
        <w:tc>
          <w:tcPr>
            <w:tcW w:w="908" w:type="dxa"/>
            <w:tcBorders>
              <w:top w:val="single" w:sz="12" w:space="0" w:color="auto"/>
              <w:left w:val="single" w:sz="12" w:space="0" w:color="auto"/>
              <w:bottom w:val="single" w:sz="12" w:space="0" w:color="auto"/>
              <w:right w:val="single" w:sz="12" w:space="0" w:color="auto"/>
            </w:tcBorders>
          </w:tcPr>
          <w:p w14:paraId="43D644E6" w14:textId="77777777" w:rsidR="00CC5168" w:rsidRDefault="00CC5168">
            <w:pPr>
              <w:jc w:val="center"/>
              <w:rPr>
                <w:sz w:val="22"/>
                <w:szCs w:val="22"/>
              </w:rPr>
            </w:pPr>
          </w:p>
        </w:tc>
        <w:tc>
          <w:tcPr>
            <w:tcW w:w="3377" w:type="dxa"/>
            <w:tcBorders>
              <w:top w:val="single" w:sz="12" w:space="0" w:color="auto"/>
              <w:left w:val="single" w:sz="12" w:space="0" w:color="auto"/>
              <w:bottom w:val="single" w:sz="12" w:space="0" w:color="auto"/>
              <w:right w:val="single" w:sz="12" w:space="0" w:color="auto"/>
            </w:tcBorders>
          </w:tcPr>
          <w:p w14:paraId="43D644E7" w14:textId="77777777" w:rsidR="00CC5168" w:rsidRDefault="007F3AA2">
            <w:pPr>
              <w:jc w:val="right"/>
              <w:rPr>
                <w:b/>
                <w:bCs/>
                <w:sz w:val="22"/>
                <w:szCs w:val="22"/>
              </w:rPr>
            </w:pPr>
            <w:r>
              <w:rPr>
                <w:b/>
                <w:bCs/>
                <w:sz w:val="22"/>
                <w:szCs w:val="22"/>
              </w:rPr>
              <w:t>Iš viso 9–16:</w:t>
            </w:r>
          </w:p>
        </w:tc>
        <w:tc>
          <w:tcPr>
            <w:tcW w:w="773" w:type="dxa"/>
            <w:tcBorders>
              <w:top w:val="single" w:sz="12" w:space="0" w:color="auto"/>
              <w:left w:val="single" w:sz="12" w:space="0" w:color="auto"/>
              <w:bottom w:val="single" w:sz="12" w:space="0" w:color="auto"/>
              <w:right w:val="single" w:sz="12" w:space="0" w:color="auto"/>
            </w:tcBorders>
          </w:tcPr>
          <w:p w14:paraId="43D644E8"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E9"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EA"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EB"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EC"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ED"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EE"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EF"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F0"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F1"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F2" w14:textId="77777777" w:rsidR="00CC5168" w:rsidRDefault="00CC5168">
            <w:pPr>
              <w:rPr>
                <w:sz w:val="22"/>
                <w:szCs w:val="22"/>
              </w:rPr>
            </w:pPr>
          </w:p>
        </w:tc>
        <w:tc>
          <w:tcPr>
            <w:tcW w:w="859" w:type="dxa"/>
            <w:tcBorders>
              <w:top w:val="single" w:sz="12" w:space="0" w:color="auto"/>
              <w:left w:val="single" w:sz="12" w:space="0" w:color="auto"/>
              <w:bottom w:val="single" w:sz="12" w:space="0" w:color="auto"/>
              <w:right w:val="single" w:sz="12" w:space="0" w:color="auto"/>
            </w:tcBorders>
          </w:tcPr>
          <w:p w14:paraId="43D644F3" w14:textId="77777777" w:rsidR="00CC5168" w:rsidRDefault="00CC5168">
            <w:pPr>
              <w:rPr>
                <w:sz w:val="22"/>
                <w:szCs w:val="22"/>
              </w:rPr>
            </w:pPr>
          </w:p>
        </w:tc>
        <w:tc>
          <w:tcPr>
            <w:tcW w:w="789" w:type="dxa"/>
            <w:tcBorders>
              <w:top w:val="single" w:sz="12" w:space="0" w:color="auto"/>
              <w:left w:val="single" w:sz="12" w:space="0" w:color="auto"/>
              <w:bottom w:val="single" w:sz="12" w:space="0" w:color="auto"/>
              <w:right w:val="single" w:sz="12" w:space="0" w:color="auto"/>
            </w:tcBorders>
          </w:tcPr>
          <w:p w14:paraId="43D644F4" w14:textId="77777777" w:rsidR="00CC5168" w:rsidRDefault="00CC5168">
            <w:pPr>
              <w:rPr>
                <w:sz w:val="22"/>
                <w:szCs w:val="22"/>
              </w:rPr>
            </w:pPr>
          </w:p>
        </w:tc>
      </w:tr>
      <w:tr w:rsidR="00CC5168" w14:paraId="43D64505" w14:textId="77777777">
        <w:trPr>
          <w:cantSplit/>
          <w:trHeight w:val="23"/>
        </w:trPr>
        <w:tc>
          <w:tcPr>
            <w:tcW w:w="908" w:type="dxa"/>
            <w:tcBorders>
              <w:top w:val="single" w:sz="12" w:space="0" w:color="auto"/>
              <w:left w:val="single" w:sz="12" w:space="0" w:color="auto"/>
              <w:bottom w:val="single" w:sz="12" w:space="0" w:color="auto"/>
              <w:right w:val="single" w:sz="12" w:space="0" w:color="auto"/>
            </w:tcBorders>
          </w:tcPr>
          <w:p w14:paraId="43D644F6" w14:textId="77777777" w:rsidR="00CC5168" w:rsidRDefault="00CC5168">
            <w:pPr>
              <w:jc w:val="center"/>
              <w:rPr>
                <w:sz w:val="22"/>
                <w:szCs w:val="22"/>
              </w:rPr>
            </w:pPr>
          </w:p>
        </w:tc>
        <w:tc>
          <w:tcPr>
            <w:tcW w:w="3377" w:type="dxa"/>
            <w:tcBorders>
              <w:top w:val="single" w:sz="12" w:space="0" w:color="auto"/>
              <w:left w:val="single" w:sz="12" w:space="0" w:color="auto"/>
              <w:bottom w:val="single" w:sz="12" w:space="0" w:color="auto"/>
              <w:right w:val="single" w:sz="12" w:space="0" w:color="auto"/>
            </w:tcBorders>
          </w:tcPr>
          <w:p w14:paraId="43D644F7" w14:textId="77777777" w:rsidR="00CC5168" w:rsidRDefault="007F3AA2">
            <w:pPr>
              <w:jc w:val="right"/>
              <w:rPr>
                <w:b/>
                <w:bCs/>
                <w:sz w:val="22"/>
                <w:szCs w:val="22"/>
              </w:rPr>
            </w:pPr>
            <w:r>
              <w:rPr>
                <w:b/>
                <w:bCs/>
                <w:sz w:val="22"/>
                <w:szCs w:val="22"/>
              </w:rPr>
              <w:t>Iš visų viso 1–17:</w:t>
            </w:r>
          </w:p>
        </w:tc>
        <w:tc>
          <w:tcPr>
            <w:tcW w:w="773" w:type="dxa"/>
            <w:tcBorders>
              <w:top w:val="single" w:sz="12" w:space="0" w:color="auto"/>
              <w:left w:val="single" w:sz="12" w:space="0" w:color="auto"/>
              <w:bottom w:val="single" w:sz="12" w:space="0" w:color="auto"/>
              <w:right w:val="single" w:sz="12" w:space="0" w:color="auto"/>
            </w:tcBorders>
          </w:tcPr>
          <w:p w14:paraId="43D644F8"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F9"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FA"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FB"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FC"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FD"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4FE"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4FF"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500" w14:textId="77777777" w:rsidR="00CC5168" w:rsidRDefault="00CC5168">
            <w:pPr>
              <w:rPr>
                <w:sz w:val="22"/>
                <w:szCs w:val="22"/>
              </w:rPr>
            </w:pPr>
          </w:p>
        </w:tc>
        <w:tc>
          <w:tcPr>
            <w:tcW w:w="767" w:type="dxa"/>
            <w:tcBorders>
              <w:top w:val="single" w:sz="12" w:space="0" w:color="auto"/>
              <w:left w:val="single" w:sz="12" w:space="0" w:color="auto"/>
              <w:bottom w:val="single" w:sz="12" w:space="0" w:color="auto"/>
              <w:right w:val="single" w:sz="12" w:space="0" w:color="auto"/>
            </w:tcBorders>
          </w:tcPr>
          <w:p w14:paraId="43D64501" w14:textId="77777777" w:rsidR="00CC5168" w:rsidRDefault="00CC5168">
            <w:pPr>
              <w:rPr>
                <w:sz w:val="22"/>
                <w:szCs w:val="22"/>
              </w:rPr>
            </w:pPr>
          </w:p>
        </w:tc>
        <w:tc>
          <w:tcPr>
            <w:tcW w:w="773" w:type="dxa"/>
            <w:tcBorders>
              <w:top w:val="single" w:sz="12" w:space="0" w:color="auto"/>
              <w:left w:val="single" w:sz="12" w:space="0" w:color="auto"/>
              <w:bottom w:val="single" w:sz="12" w:space="0" w:color="auto"/>
              <w:right w:val="single" w:sz="12" w:space="0" w:color="auto"/>
            </w:tcBorders>
          </w:tcPr>
          <w:p w14:paraId="43D64502" w14:textId="77777777" w:rsidR="00CC5168" w:rsidRDefault="00CC5168">
            <w:pPr>
              <w:rPr>
                <w:sz w:val="22"/>
                <w:szCs w:val="22"/>
              </w:rPr>
            </w:pPr>
          </w:p>
        </w:tc>
        <w:tc>
          <w:tcPr>
            <w:tcW w:w="859" w:type="dxa"/>
            <w:tcBorders>
              <w:top w:val="single" w:sz="12" w:space="0" w:color="auto"/>
              <w:left w:val="single" w:sz="12" w:space="0" w:color="auto"/>
              <w:bottom w:val="single" w:sz="12" w:space="0" w:color="auto"/>
              <w:right w:val="single" w:sz="12" w:space="0" w:color="auto"/>
            </w:tcBorders>
          </w:tcPr>
          <w:p w14:paraId="43D64503" w14:textId="77777777" w:rsidR="00CC5168" w:rsidRDefault="00CC5168">
            <w:pPr>
              <w:rPr>
                <w:sz w:val="22"/>
                <w:szCs w:val="22"/>
              </w:rPr>
            </w:pPr>
          </w:p>
        </w:tc>
        <w:tc>
          <w:tcPr>
            <w:tcW w:w="789" w:type="dxa"/>
            <w:tcBorders>
              <w:top w:val="single" w:sz="12" w:space="0" w:color="auto"/>
              <w:left w:val="single" w:sz="12" w:space="0" w:color="auto"/>
              <w:bottom w:val="single" w:sz="12" w:space="0" w:color="auto"/>
              <w:right w:val="single" w:sz="12" w:space="0" w:color="auto"/>
            </w:tcBorders>
          </w:tcPr>
          <w:p w14:paraId="43D64504" w14:textId="77777777" w:rsidR="00CC5168" w:rsidRDefault="00CC5168">
            <w:pPr>
              <w:rPr>
                <w:sz w:val="22"/>
                <w:szCs w:val="22"/>
              </w:rPr>
            </w:pPr>
          </w:p>
        </w:tc>
      </w:tr>
    </w:tbl>
    <w:p w14:paraId="43D64506" w14:textId="77777777" w:rsidR="00CC5168" w:rsidRDefault="00CC5168"/>
    <w:p w14:paraId="43D64507" w14:textId="77777777" w:rsidR="00CC5168" w:rsidRDefault="007F3AA2">
      <w:pPr>
        <w:tabs>
          <w:tab w:val="left" w:pos="4680"/>
          <w:tab w:val="right" w:pos="9120"/>
        </w:tabs>
      </w:pPr>
      <w:r>
        <w:t xml:space="preserve">Kelių priežiūros skyriaus vedėjas </w:t>
      </w:r>
      <w:r>
        <w:tab/>
        <w:t xml:space="preserve">parašas </w:t>
      </w:r>
      <w:r>
        <w:tab/>
        <w:t>vardas ir pavardė</w:t>
      </w:r>
    </w:p>
    <w:p w14:paraId="43D64508" w14:textId="77777777" w:rsidR="00CC5168" w:rsidRDefault="00CC5168">
      <w:pPr>
        <w:tabs>
          <w:tab w:val="left" w:pos="4680"/>
          <w:tab w:val="right" w:pos="9120"/>
        </w:tabs>
      </w:pPr>
    </w:p>
    <w:p w14:paraId="43D64509" w14:textId="51773ACC" w:rsidR="00CC5168" w:rsidRDefault="006A0A6B">
      <w:pPr>
        <w:tabs>
          <w:tab w:val="left" w:pos="4680"/>
          <w:tab w:val="right" w:pos="9120"/>
        </w:tabs>
      </w:pPr>
    </w:p>
    <w:p w14:paraId="43D6450A" w14:textId="75498BB3" w:rsidR="00CC5168" w:rsidRDefault="007F3AA2">
      <w:pPr>
        <w:jc w:val="center"/>
        <w:rPr>
          <w:i/>
          <w:iCs/>
        </w:rPr>
      </w:pPr>
      <w:r>
        <w:rPr>
          <w:i/>
          <w:iCs/>
        </w:rPr>
        <w:t>(žiniaraščio formos užpildymo pavyzdys)</w:t>
      </w:r>
    </w:p>
    <w:p w14:paraId="43D6450B" w14:textId="465401F5" w:rsidR="00CC5168" w:rsidRDefault="00CC5168">
      <w:pPr>
        <w:rPr>
          <w:iCs/>
        </w:rPr>
      </w:pPr>
    </w:p>
    <w:p w14:paraId="43D6450C" w14:textId="3D9ACBA0" w:rsidR="00CC5168" w:rsidRDefault="007F3AA2">
      <w:pPr>
        <w:jc w:val="center"/>
        <w:rPr>
          <w:b/>
          <w:bCs/>
        </w:rPr>
      </w:pPr>
      <w:r>
        <w:rPr>
          <w:b/>
          <w:bCs/>
        </w:rPr>
        <w:t xml:space="preserve">VALSTYBINĖS REIKŠMĖS KELIŲ TECHNINĖS PRIEŽIŪROS PRIVALOMŲ DARBŲ </w:t>
      </w:r>
    </w:p>
    <w:p w14:paraId="43D6450D" w14:textId="7E92588C" w:rsidR="00CC5168" w:rsidRDefault="007F3AA2">
      <w:pPr>
        <w:jc w:val="center"/>
        <w:rPr>
          <w:b/>
          <w:bCs/>
        </w:rPr>
      </w:pPr>
      <w:r>
        <w:rPr>
          <w:b/>
          <w:bCs/>
        </w:rPr>
        <w:t>FINANSAVIMO 2008 METŲ APIMČIŲ PAGAL DARBŲ GRUPES ŽINIARAŠTIS</w:t>
      </w:r>
    </w:p>
    <w:p w14:paraId="43D6450E" w14:textId="37F696F6" w:rsidR="00CC5168" w:rsidRDefault="00CC5168">
      <w:pPr>
        <w:rPr>
          <w:b/>
          <w:bCs/>
        </w:rPr>
      </w:pPr>
    </w:p>
    <w:p w14:paraId="43D6450F" w14:textId="77777777" w:rsidR="00CC5168" w:rsidRDefault="007F3AA2">
      <w:pPr>
        <w:jc w:val="right"/>
      </w:pPr>
      <w:r>
        <w:t>tūkst. Lt (su PVM)</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60"/>
        <w:gridCol w:w="3360"/>
        <w:gridCol w:w="775"/>
        <w:gridCol w:w="775"/>
        <w:gridCol w:w="776"/>
        <w:gridCol w:w="775"/>
        <w:gridCol w:w="775"/>
        <w:gridCol w:w="776"/>
        <w:gridCol w:w="775"/>
        <w:gridCol w:w="776"/>
        <w:gridCol w:w="775"/>
        <w:gridCol w:w="775"/>
        <w:gridCol w:w="776"/>
        <w:gridCol w:w="775"/>
        <w:gridCol w:w="776"/>
      </w:tblGrid>
      <w:tr w:rsidR="00CC5168" w14:paraId="43D64521" w14:textId="77777777">
        <w:trPr>
          <w:cantSplit/>
          <w:trHeight w:val="23"/>
          <w:tblHeader/>
        </w:trPr>
        <w:tc>
          <w:tcPr>
            <w:tcW w:w="960" w:type="dxa"/>
            <w:tcBorders>
              <w:top w:val="single" w:sz="12" w:space="0" w:color="auto"/>
              <w:bottom w:val="single" w:sz="12" w:space="0" w:color="auto"/>
              <w:right w:val="single" w:sz="12" w:space="0" w:color="auto"/>
            </w:tcBorders>
            <w:vAlign w:val="center"/>
          </w:tcPr>
          <w:p w14:paraId="43D64510" w14:textId="77777777" w:rsidR="00CC5168" w:rsidRDefault="007F3AA2">
            <w:pPr>
              <w:jc w:val="center"/>
              <w:rPr>
                <w:b/>
                <w:bCs/>
                <w:sz w:val="22"/>
                <w:szCs w:val="22"/>
              </w:rPr>
            </w:pPr>
            <w:r>
              <w:rPr>
                <w:b/>
                <w:bCs/>
                <w:sz w:val="22"/>
                <w:szCs w:val="22"/>
              </w:rPr>
              <w:t>Darbų grupės</w:t>
            </w:r>
          </w:p>
        </w:tc>
        <w:tc>
          <w:tcPr>
            <w:tcW w:w="3360" w:type="dxa"/>
            <w:tcBorders>
              <w:top w:val="single" w:sz="12" w:space="0" w:color="auto"/>
              <w:left w:val="single" w:sz="12" w:space="0" w:color="auto"/>
              <w:bottom w:val="single" w:sz="12" w:space="0" w:color="auto"/>
              <w:right w:val="single" w:sz="12" w:space="0" w:color="auto"/>
            </w:tcBorders>
            <w:vAlign w:val="center"/>
          </w:tcPr>
          <w:p w14:paraId="43D64511" w14:textId="77777777" w:rsidR="00CC5168" w:rsidRDefault="007F3AA2">
            <w:pPr>
              <w:jc w:val="center"/>
              <w:rPr>
                <w:b/>
                <w:bCs/>
                <w:sz w:val="22"/>
                <w:szCs w:val="22"/>
              </w:rPr>
            </w:pPr>
            <w:r>
              <w:rPr>
                <w:b/>
                <w:bCs/>
                <w:sz w:val="22"/>
                <w:szCs w:val="22"/>
              </w:rPr>
              <w:t>Priežiūros darbų aprašymas</w:t>
            </w:r>
          </w:p>
        </w:tc>
        <w:tc>
          <w:tcPr>
            <w:tcW w:w="775" w:type="dxa"/>
            <w:tcBorders>
              <w:top w:val="single" w:sz="12" w:space="0" w:color="auto"/>
              <w:left w:val="single" w:sz="12" w:space="0" w:color="auto"/>
              <w:bottom w:val="single" w:sz="12" w:space="0" w:color="auto"/>
              <w:right w:val="single" w:sz="12" w:space="0" w:color="auto"/>
            </w:tcBorders>
            <w:vAlign w:val="center"/>
          </w:tcPr>
          <w:p w14:paraId="43D64512" w14:textId="77777777" w:rsidR="00CC5168" w:rsidRDefault="007F3AA2">
            <w:pPr>
              <w:jc w:val="center"/>
              <w:rPr>
                <w:b/>
                <w:bCs/>
                <w:i/>
                <w:iCs/>
                <w:sz w:val="22"/>
                <w:szCs w:val="22"/>
              </w:rPr>
            </w:pPr>
            <w:r>
              <w:rPr>
                <w:b/>
                <w:bCs/>
                <w:i/>
                <w:iCs/>
                <w:sz w:val="22"/>
                <w:szCs w:val="22"/>
              </w:rPr>
              <w:t>„A RK“</w:t>
            </w:r>
          </w:p>
        </w:tc>
        <w:tc>
          <w:tcPr>
            <w:tcW w:w="775" w:type="dxa"/>
            <w:tcBorders>
              <w:top w:val="single" w:sz="12" w:space="0" w:color="auto"/>
              <w:left w:val="single" w:sz="12" w:space="0" w:color="auto"/>
              <w:bottom w:val="single" w:sz="12" w:space="0" w:color="auto"/>
              <w:right w:val="single" w:sz="12" w:space="0" w:color="auto"/>
            </w:tcBorders>
            <w:vAlign w:val="center"/>
          </w:tcPr>
          <w:p w14:paraId="43D64513" w14:textId="77777777" w:rsidR="00CC5168" w:rsidRDefault="007F3AA2">
            <w:pPr>
              <w:jc w:val="center"/>
              <w:rPr>
                <w:b/>
                <w:bCs/>
                <w:i/>
                <w:iCs/>
                <w:sz w:val="22"/>
                <w:szCs w:val="22"/>
              </w:rPr>
            </w:pPr>
            <w:r>
              <w:rPr>
                <w:b/>
                <w:bCs/>
                <w:i/>
                <w:iCs/>
                <w:sz w:val="22"/>
                <w:szCs w:val="22"/>
              </w:rPr>
              <w:t>„B RK“</w:t>
            </w:r>
          </w:p>
        </w:tc>
        <w:tc>
          <w:tcPr>
            <w:tcW w:w="776" w:type="dxa"/>
            <w:tcBorders>
              <w:top w:val="single" w:sz="12" w:space="0" w:color="auto"/>
              <w:left w:val="single" w:sz="12" w:space="0" w:color="auto"/>
              <w:bottom w:val="single" w:sz="12" w:space="0" w:color="auto"/>
              <w:right w:val="single" w:sz="12" w:space="0" w:color="auto"/>
            </w:tcBorders>
            <w:vAlign w:val="center"/>
          </w:tcPr>
          <w:p w14:paraId="43D64514" w14:textId="77777777" w:rsidR="00CC5168" w:rsidRDefault="007F3AA2">
            <w:pPr>
              <w:jc w:val="center"/>
              <w:rPr>
                <w:b/>
                <w:bCs/>
                <w:i/>
                <w:iCs/>
                <w:sz w:val="22"/>
                <w:szCs w:val="22"/>
              </w:rPr>
            </w:pPr>
            <w:r>
              <w:rPr>
                <w:b/>
                <w:bCs/>
                <w:i/>
                <w:iCs/>
                <w:sz w:val="22"/>
                <w:szCs w:val="22"/>
              </w:rPr>
              <w:t>„C RK“</w:t>
            </w:r>
          </w:p>
        </w:tc>
        <w:tc>
          <w:tcPr>
            <w:tcW w:w="775" w:type="dxa"/>
            <w:tcBorders>
              <w:top w:val="single" w:sz="12" w:space="0" w:color="auto"/>
              <w:left w:val="single" w:sz="12" w:space="0" w:color="auto"/>
              <w:bottom w:val="single" w:sz="12" w:space="0" w:color="auto"/>
              <w:right w:val="single" w:sz="12" w:space="0" w:color="auto"/>
            </w:tcBorders>
            <w:vAlign w:val="center"/>
          </w:tcPr>
          <w:p w14:paraId="43D64515" w14:textId="77777777" w:rsidR="00CC5168" w:rsidRDefault="007F3AA2">
            <w:pPr>
              <w:jc w:val="center"/>
              <w:rPr>
                <w:b/>
                <w:bCs/>
                <w:i/>
                <w:iCs/>
                <w:sz w:val="22"/>
                <w:szCs w:val="22"/>
              </w:rPr>
            </w:pPr>
            <w:r>
              <w:rPr>
                <w:b/>
                <w:bCs/>
                <w:i/>
                <w:iCs/>
                <w:sz w:val="22"/>
                <w:szCs w:val="22"/>
              </w:rPr>
              <w:t>„D RK“</w:t>
            </w:r>
          </w:p>
        </w:tc>
        <w:tc>
          <w:tcPr>
            <w:tcW w:w="775" w:type="dxa"/>
            <w:tcBorders>
              <w:top w:val="single" w:sz="12" w:space="0" w:color="auto"/>
              <w:left w:val="single" w:sz="12" w:space="0" w:color="auto"/>
              <w:bottom w:val="single" w:sz="12" w:space="0" w:color="auto"/>
              <w:right w:val="single" w:sz="12" w:space="0" w:color="auto"/>
            </w:tcBorders>
            <w:vAlign w:val="center"/>
          </w:tcPr>
          <w:p w14:paraId="43D64516" w14:textId="77777777" w:rsidR="00CC5168" w:rsidRDefault="007F3AA2">
            <w:pPr>
              <w:jc w:val="center"/>
              <w:rPr>
                <w:b/>
                <w:bCs/>
                <w:i/>
                <w:iCs/>
                <w:sz w:val="22"/>
                <w:szCs w:val="22"/>
              </w:rPr>
            </w:pPr>
            <w:r>
              <w:rPr>
                <w:b/>
                <w:bCs/>
                <w:i/>
                <w:iCs/>
                <w:sz w:val="22"/>
                <w:szCs w:val="22"/>
              </w:rPr>
              <w:t>„E RK“</w:t>
            </w:r>
          </w:p>
        </w:tc>
        <w:tc>
          <w:tcPr>
            <w:tcW w:w="776" w:type="dxa"/>
            <w:tcBorders>
              <w:top w:val="single" w:sz="12" w:space="0" w:color="auto"/>
              <w:left w:val="single" w:sz="12" w:space="0" w:color="auto"/>
              <w:bottom w:val="single" w:sz="12" w:space="0" w:color="auto"/>
              <w:right w:val="single" w:sz="12" w:space="0" w:color="auto"/>
            </w:tcBorders>
            <w:vAlign w:val="center"/>
          </w:tcPr>
          <w:p w14:paraId="43D64517" w14:textId="77777777" w:rsidR="00CC5168" w:rsidRDefault="007F3AA2">
            <w:pPr>
              <w:jc w:val="center"/>
              <w:rPr>
                <w:b/>
                <w:bCs/>
                <w:i/>
                <w:iCs/>
                <w:sz w:val="22"/>
                <w:szCs w:val="22"/>
              </w:rPr>
            </w:pPr>
            <w:r>
              <w:rPr>
                <w:b/>
                <w:bCs/>
                <w:i/>
                <w:iCs/>
                <w:sz w:val="22"/>
                <w:szCs w:val="22"/>
              </w:rPr>
              <w:t>„F RK“</w:t>
            </w:r>
          </w:p>
        </w:tc>
        <w:tc>
          <w:tcPr>
            <w:tcW w:w="775" w:type="dxa"/>
            <w:tcBorders>
              <w:top w:val="single" w:sz="12" w:space="0" w:color="auto"/>
              <w:left w:val="single" w:sz="12" w:space="0" w:color="auto"/>
              <w:bottom w:val="single" w:sz="12" w:space="0" w:color="auto"/>
              <w:right w:val="single" w:sz="12" w:space="0" w:color="auto"/>
            </w:tcBorders>
            <w:vAlign w:val="center"/>
          </w:tcPr>
          <w:p w14:paraId="43D64518" w14:textId="77777777" w:rsidR="00CC5168" w:rsidRDefault="007F3AA2">
            <w:pPr>
              <w:jc w:val="center"/>
              <w:rPr>
                <w:b/>
                <w:bCs/>
                <w:i/>
                <w:iCs/>
                <w:sz w:val="22"/>
                <w:szCs w:val="22"/>
              </w:rPr>
            </w:pPr>
            <w:r>
              <w:rPr>
                <w:b/>
                <w:bCs/>
                <w:i/>
                <w:iCs/>
                <w:sz w:val="22"/>
                <w:szCs w:val="22"/>
              </w:rPr>
              <w:t>„G RK“</w:t>
            </w:r>
          </w:p>
        </w:tc>
        <w:tc>
          <w:tcPr>
            <w:tcW w:w="776" w:type="dxa"/>
            <w:tcBorders>
              <w:top w:val="single" w:sz="12" w:space="0" w:color="auto"/>
              <w:left w:val="single" w:sz="12" w:space="0" w:color="auto"/>
              <w:bottom w:val="single" w:sz="12" w:space="0" w:color="auto"/>
              <w:right w:val="single" w:sz="12" w:space="0" w:color="auto"/>
            </w:tcBorders>
            <w:vAlign w:val="center"/>
          </w:tcPr>
          <w:p w14:paraId="43D64519" w14:textId="77777777" w:rsidR="00CC5168" w:rsidRDefault="007F3AA2">
            <w:pPr>
              <w:jc w:val="center"/>
              <w:rPr>
                <w:b/>
                <w:bCs/>
                <w:i/>
                <w:iCs/>
                <w:sz w:val="22"/>
                <w:szCs w:val="22"/>
              </w:rPr>
            </w:pPr>
            <w:r>
              <w:rPr>
                <w:b/>
                <w:bCs/>
                <w:i/>
                <w:iCs/>
                <w:sz w:val="22"/>
                <w:szCs w:val="22"/>
              </w:rPr>
              <w:t>„H RK“</w:t>
            </w:r>
          </w:p>
        </w:tc>
        <w:tc>
          <w:tcPr>
            <w:tcW w:w="775" w:type="dxa"/>
            <w:tcBorders>
              <w:top w:val="single" w:sz="12" w:space="0" w:color="auto"/>
              <w:left w:val="single" w:sz="12" w:space="0" w:color="auto"/>
              <w:bottom w:val="single" w:sz="12" w:space="0" w:color="auto"/>
              <w:right w:val="single" w:sz="12" w:space="0" w:color="auto"/>
            </w:tcBorders>
            <w:vAlign w:val="center"/>
          </w:tcPr>
          <w:p w14:paraId="43D6451A" w14:textId="77777777" w:rsidR="00CC5168" w:rsidRDefault="007F3AA2">
            <w:pPr>
              <w:jc w:val="center"/>
              <w:rPr>
                <w:b/>
                <w:bCs/>
                <w:i/>
                <w:iCs/>
                <w:sz w:val="22"/>
                <w:szCs w:val="22"/>
              </w:rPr>
            </w:pPr>
            <w:r>
              <w:rPr>
                <w:b/>
                <w:bCs/>
                <w:i/>
                <w:iCs/>
                <w:sz w:val="22"/>
                <w:szCs w:val="22"/>
              </w:rPr>
              <w:t xml:space="preserve">„I </w:t>
            </w:r>
          </w:p>
          <w:p w14:paraId="43D6451B" w14:textId="77777777" w:rsidR="00CC5168" w:rsidRDefault="007F3AA2">
            <w:pPr>
              <w:jc w:val="center"/>
              <w:rPr>
                <w:b/>
                <w:bCs/>
                <w:i/>
                <w:iCs/>
                <w:sz w:val="22"/>
                <w:szCs w:val="22"/>
              </w:rPr>
            </w:pPr>
            <w:r>
              <w:rPr>
                <w:b/>
                <w:bCs/>
                <w:i/>
                <w:iCs/>
                <w:sz w:val="22"/>
                <w:szCs w:val="22"/>
              </w:rPr>
              <w:t>RK“</w:t>
            </w:r>
          </w:p>
        </w:tc>
        <w:tc>
          <w:tcPr>
            <w:tcW w:w="775" w:type="dxa"/>
            <w:tcBorders>
              <w:top w:val="single" w:sz="12" w:space="0" w:color="auto"/>
              <w:left w:val="single" w:sz="12" w:space="0" w:color="auto"/>
              <w:bottom w:val="single" w:sz="12" w:space="0" w:color="auto"/>
              <w:right w:val="single" w:sz="12" w:space="0" w:color="auto"/>
            </w:tcBorders>
            <w:vAlign w:val="center"/>
          </w:tcPr>
          <w:p w14:paraId="43D6451C" w14:textId="77777777" w:rsidR="00CC5168" w:rsidRDefault="007F3AA2">
            <w:pPr>
              <w:jc w:val="center"/>
              <w:rPr>
                <w:b/>
                <w:bCs/>
                <w:i/>
                <w:iCs/>
                <w:sz w:val="22"/>
                <w:szCs w:val="22"/>
              </w:rPr>
            </w:pPr>
            <w:r>
              <w:rPr>
                <w:b/>
                <w:bCs/>
                <w:i/>
                <w:iCs/>
                <w:sz w:val="22"/>
                <w:szCs w:val="22"/>
              </w:rPr>
              <w:t xml:space="preserve">„J </w:t>
            </w:r>
          </w:p>
          <w:p w14:paraId="43D6451D" w14:textId="77777777" w:rsidR="00CC5168" w:rsidRDefault="007F3AA2">
            <w:pPr>
              <w:jc w:val="center"/>
              <w:rPr>
                <w:b/>
                <w:bCs/>
                <w:i/>
                <w:iCs/>
                <w:sz w:val="22"/>
                <w:szCs w:val="22"/>
              </w:rPr>
            </w:pPr>
            <w:r>
              <w:rPr>
                <w:b/>
                <w:bCs/>
                <w:i/>
                <w:iCs/>
                <w:sz w:val="22"/>
                <w:szCs w:val="22"/>
              </w:rPr>
              <w:t>RK“</w:t>
            </w:r>
          </w:p>
        </w:tc>
        <w:tc>
          <w:tcPr>
            <w:tcW w:w="776" w:type="dxa"/>
            <w:tcBorders>
              <w:top w:val="single" w:sz="12" w:space="0" w:color="auto"/>
              <w:left w:val="single" w:sz="12" w:space="0" w:color="auto"/>
              <w:bottom w:val="single" w:sz="12" w:space="0" w:color="auto"/>
              <w:right w:val="single" w:sz="12" w:space="0" w:color="auto"/>
            </w:tcBorders>
            <w:vAlign w:val="center"/>
          </w:tcPr>
          <w:p w14:paraId="43D6451E" w14:textId="77777777" w:rsidR="00CC5168" w:rsidRDefault="007F3AA2">
            <w:pPr>
              <w:jc w:val="center"/>
              <w:rPr>
                <w:b/>
                <w:bCs/>
                <w:i/>
                <w:iCs/>
                <w:sz w:val="22"/>
                <w:szCs w:val="22"/>
              </w:rPr>
            </w:pPr>
            <w:r>
              <w:rPr>
                <w:b/>
                <w:bCs/>
                <w:i/>
                <w:iCs/>
                <w:sz w:val="22"/>
                <w:szCs w:val="22"/>
              </w:rPr>
              <w:t>„K“</w:t>
            </w:r>
          </w:p>
        </w:tc>
        <w:tc>
          <w:tcPr>
            <w:tcW w:w="775" w:type="dxa"/>
            <w:tcBorders>
              <w:top w:val="single" w:sz="12" w:space="0" w:color="auto"/>
              <w:left w:val="single" w:sz="12" w:space="0" w:color="auto"/>
              <w:bottom w:val="single" w:sz="12" w:space="0" w:color="auto"/>
              <w:right w:val="single" w:sz="12" w:space="0" w:color="auto"/>
            </w:tcBorders>
            <w:vAlign w:val="center"/>
          </w:tcPr>
          <w:p w14:paraId="43D6451F" w14:textId="77777777" w:rsidR="00CC5168" w:rsidRDefault="007F3AA2">
            <w:pPr>
              <w:jc w:val="center"/>
              <w:rPr>
                <w:b/>
                <w:bCs/>
                <w:sz w:val="22"/>
                <w:szCs w:val="22"/>
              </w:rPr>
            </w:pPr>
            <w:r>
              <w:rPr>
                <w:b/>
                <w:bCs/>
                <w:sz w:val="22"/>
                <w:szCs w:val="22"/>
              </w:rPr>
              <w:t>Kitos įmonės</w:t>
            </w:r>
          </w:p>
        </w:tc>
        <w:tc>
          <w:tcPr>
            <w:tcW w:w="776" w:type="dxa"/>
            <w:tcBorders>
              <w:top w:val="single" w:sz="12" w:space="0" w:color="auto"/>
              <w:left w:val="single" w:sz="12" w:space="0" w:color="auto"/>
              <w:bottom w:val="single" w:sz="12" w:space="0" w:color="auto"/>
            </w:tcBorders>
            <w:vAlign w:val="center"/>
          </w:tcPr>
          <w:p w14:paraId="43D64520" w14:textId="77777777" w:rsidR="00CC5168" w:rsidRDefault="007F3AA2">
            <w:pPr>
              <w:jc w:val="center"/>
              <w:rPr>
                <w:b/>
                <w:bCs/>
                <w:sz w:val="22"/>
                <w:szCs w:val="22"/>
              </w:rPr>
            </w:pPr>
            <w:r>
              <w:rPr>
                <w:b/>
                <w:bCs/>
                <w:sz w:val="22"/>
                <w:szCs w:val="22"/>
              </w:rPr>
              <w:t>Iš viso</w:t>
            </w:r>
          </w:p>
        </w:tc>
      </w:tr>
      <w:tr w:rsidR="00CC5168" w14:paraId="43D64531" w14:textId="77777777">
        <w:trPr>
          <w:cantSplit/>
          <w:trHeight w:val="23"/>
        </w:trPr>
        <w:tc>
          <w:tcPr>
            <w:tcW w:w="960" w:type="dxa"/>
            <w:tcBorders>
              <w:top w:val="single" w:sz="12" w:space="0" w:color="auto"/>
            </w:tcBorders>
          </w:tcPr>
          <w:p w14:paraId="43D64522" w14:textId="77777777" w:rsidR="00CC5168" w:rsidRDefault="007F3AA2">
            <w:pPr>
              <w:jc w:val="center"/>
              <w:rPr>
                <w:i/>
                <w:iCs/>
                <w:sz w:val="22"/>
                <w:szCs w:val="22"/>
              </w:rPr>
            </w:pPr>
            <w:r>
              <w:rPr>
                <w:i/>
                <w:iCs/>
                <w:sz w:val="22"/>
                <w:szCs w:val="22"/>
              </w:rPr>
              <w:t>1.</w:t>
            </w:r>
          </w:p>
        </w:tc>
        <w:tc>
          <w:tcPr>
            <w:tcW w:w="3360" w:type="dxa"/>
            <w:tcBorders>
              <w:top w:val="single" w:sz="12" w:space="0" w:color="auto"/>
            </w:tcBorders>
          </w:tcPr>
          <w:p w14:paraId="43D64523" w14:textId="77777777" w:rsidR="00CC5168" w:rsidRDefault="007F3AA2">
            <w:pPr>
              <w:rPr>
                <w:i/>
                <w:iCs/>
                <w:sz w:val="22"/>
                <w:szCs w:val="22"/>
              </w:rPr>
            </w:pPr>
            <w:r>
              <w:rPr>
                <w:i/>
                <w:iCs/>
                <w:sz w:val="22"/>
                <w:szCs w:val="22"/>
              </w:rPr>
              <w:t>Nuolatinė kelių priežiūra vasarą (4, 5, 6, 7, 8, 9 mėn.)</w:t>
            </w:r>
          </w:p>
        </w:tc>
        <w:tc>
          <w:tcPr>
            <w:tcW w:w="775" w:type="dxa"/>
            <w:tcBorders>
              <w:top w:val="single" w:sz="12" w:space="0" w:color="auto"/>
            </w:tcBorders>
            <w:vAlign w:val="bottom"/>
          </w:tcPr>
          <w:p w14:paraId="43D64524" w14:textId="77777777" w:rsidR="00CC5168" w:rsidRDefault="007F3AA2">
            <w:pPr>
              <w:jc w:val="center"/>
              <w:rPr>
                <w:i/>
                <w:iCs/>
                <w:sz w:val="22"/>
                <w:szCs w:val="22"/>
              </w:rPr>
            </w:pPr>
            <w:r>
              <w:rPr>
                <w:i/>
                <w:iCs/>
                <w:sz w:val="22"/>
                <w:szCs w:val="22"/>
              </w:rPr>
              <w:t>4143</w:t>
            </w:r>
          </w:p>
        </w:tc>
        <w:tc>
          <w:tcPr>
            <w:tcW w:w="775" w:type="dxa"/>
            <w:tcBorders>
              <w:top w:val="single" w:sz="12" w:space="0" w:color="auto"/>
            </w:tcBorders>
            <w:vAlign w:val="bottom"/>
          </w:tcPr>
          <w:p w14:paraId="43D64525" w14:textId="77777777" w:rsidR="00CC5168" w:rsidRDefault="007F3AA2">
            <w:pPr>
              <w:jc w:val="center"/>
              <w:rPr>
                <w:i/>
                <w:iCs/>
                <w:sz w:val="22"/>
                <w:szCs w:val="22"/>
              </w:rPr>
            </w:pPr>
            <w:r>
              <w:rPr>
                <w:i/>
                <w:iCs/>
                <w:sz w:val="22"/>
                <w:szCs w:val="22"/>
              </w:rPr>
              <w:t>8386</w:t>
            </w:r>
          </w:p>
        </w:tc>
        <w:tc>
          <w:tcPr>
            <w:tcW w:w="776" w:type="dxa"/>
            <w:tcBorders>
              <w:top w:val="single" w:sz="12" w:space="0" w:color="auto"/>
            </w:tcBorders>
            <w:vAlign w:val="bottom"/>
          </w:tcPr>
          <w:p w14:paraId="43D64526" w14:textId="77777777" w:rsidR="00CC5168" w:rsidRDefault="007F3AA2">
            <w:pPr>
              <w:jc w:val="center"/>
              <w:rPr>
                <w:i/>
                <w:iCs/>
                <w:sz w:val="22"/>
                <w:szCs w:val="22"/>
              </w:rPr>
            </w:pPr>
            <w:r>
              <w:rPr>
                <w:i/>
                <w:iCs/>
                <w:sz w:val="22"/>
                <w:szCs w:val="22"/>
              </w:rPr>
              <w:t>5658</w:t>
            </w:r>
          </w:p>
        </w:tc>
        <w:tc>
          <w:tcPr>
            <w:tcW w:w="775" w:type="dxa"/>
            <w:tcBorders>
              <w:top w:val="single" w:sz="12" w:space="0" w:color="auto"/>
            </w:tcBorders>
            <w:vAlign w:val="bottom"/>
          </w:tcPr>
          <w:p w14:paraId="43D64527" w14:textId="77777777" w:rsidR="00CC5168" w:rsidRDefault="007F3AA2">
            <w:pPr>
              <w:jc w:val="center"/>
              <w:rPr>
                <w:i/>
                <w:iCs/>
                <w:sz w:val="22"/>
                <w:szCs w:val="22"/>
              </w:rPr>
            </w:pPr>
            <w:r>
              <w:rPr>
                <w:i/>
                <w:iCs/>
                <w:sz w:val="22"/>
                <w:szCs w:val="22"/>
              </w:rPr>
              <w:t>4327</w:t>
            </w:r>
          </w:p>
        </w:tc>
        <w:tc>
          <w:tcPr>
            <w:tcW w:w="775" w:type="dxa"/>
            <w:tcBorders>
              <w:top w:val="single" w:sz="12" w:space="0" w:color="auto"/>
            </w:tcBorders>
            <w:vAlign w:val="bottom"/>
          </w:tcPr>
          <w:p w14:paraId="43D64528" w14:textId="77777777" w:rsidR="00CC5168" w:rsidRDefault="007F3AA2">
            <w:pPr>
              <w:jc w:val="center"/>
              <w:rPr>
                <w:i/>
                <w:iCs/>
                <w:sz w:val="22"/>
                <w:szCs w:val="22"/>
              </w:rPr>
            </w:pPr>
            <w:r>
              <w:rPr>
                <w:i/>
                <w:iCs/>
                <w:sz w:val="22"/>
                <w:szCs w:val="22"/>
              </w:rPr>
              <w:t>6014</w:t>
            </w:r>
          </w:p>
        </w:tc>
        <w:tc>
          <w:tcPr>
            <w:tcW w:w="776" w:type="dxa"/>
            <w:tcBorders>
              <w:top w:val="single" w:sz="12" w:space="0" w:color="auto"/>
            </w:tcBorders>
            <w:vAlign w:val="bottom"/>
          </w:tcPr>
          <w:p w14:paraId="43D64529" w14:textId="77777777" w:rsidR="00CC5168" w:rsidRDefault="007F3AA2">
            <w:pPr>
              <w:jc w:val="center"/>
              <w:rPr>
                <w:i/>
                <w:iCs/>
                <w:sz w:val="22"/>
                <w:szCs w:val="22"/>
              </w:rPr>
            </w:pPr>
            <w:r>
              <w:rPr>
                <w:i/>
                <w:iCs/>
                <w:sz w:val="22"/>
                <w:szCs w:val="22"/>
              </w:rPr>
              <w:t>7202</w:t>
            </w:r>
          </w:p>
        </w:tc>
        <w:tc>
          <w:tcPr>
            <w:tcW w:w="775" w:type="dxa"/>
            <w:tcBorders>
              <w:top w:val="single" w:sz="12" w:space="0" w:color="auto"/>
            </w:tcBorders>
            <w:vAlign w:val="bottom"/>
          </w:tcPr>
          <w:p w14:paraId="43D6452A" w14:textId="77777777" w:rsidR="00CC5168" w:rsidRDefault="007F3AA2">
            <w:pPr>
              <w:jc w:val="center"/>
              <w:rPr>
                <w:i/>
                <w:iCs/>
                <w:sz w:val="22"/>
                <w:szCs w:val="22"/>
              </w:rPr>
            </w:pPr>
            <w:r>
              <w:rPr>
                <w:i/>
                <w:iCs/>
                <w:sz w:val="22"/>
                <w:szCs w:val="22"/>
              </w:rPr>
              <w:t>3685</w:t>
            </w:r>
          </w:p>
        </w:tc>
        <w:tc>
          <w:tcPr>
            <w:tcW w:w="776" w:type="dxa"/>
            <w:tcBorders>
              <w:top w:val="single" w:sz="12" w:space="0" w:color="auto"/>
            </w:tcBorders>
            <w:vAlign w:val="bottom"/>
          </w:tcPr>
          <w:p w14:paraId="43D6452B" w14:textId="77777777" w:rsidR="00CC5168" w:rsidRDefault="007F3AA2">
            <w:pPr>
              <w:jc w:val="center"/>
              <w:rPr>
                <w:i/>
                <w:iCs/>
                <w:sz w:val="22"/>
                <w:szCs w:val="22"/>
              </w:rPr>
            </w:pPr>
            <w:r>
              <w:rPr>
                <w:i/>
                <w:iCs/>
                <w:sz w:val="22"/>
                <w:szCs w:val="22"/>
              </w:rPr>
              <w:t>3769</w:t>
            </w:r>
          </w:p>
        </w:tc>
        <w:tc>
          <w:tcPr>
            <w:tcW w:w="775" w:type="dxa"/>
            <w:tcBorders>
              <w:top w:val="single" w:sz="12" w:space="0" w:color="auto"/>
            </w:tcBorders>
            <w:vAlign w:val="bottom"/>
          </w:tcPr>
          <w:p w14:paraId="43D6452C" w14:textId="77777777" w:rsidR="00CC5168" w:rsidRDefault="007F3AA2">
            <w:pPr>
              <w:jc w:val="center"/>
              <w:rPr>
                <w:i/>
                <w:iCs/>
                <w:sz w:val="22"/>
                <w:szCs w:val="22"/>
              </w:rPr>
            </w:pPr>
            <w:r>
              <w:rPr>
                <w:i/>
                <w:iCs/>
                <w:sz w:val="22"/>
                <w:szCs w:val="22"/>
              </w:rPr>
              <w:t>6094</w:t>
            </w:r>
          </w:p>
        </w:tc>
        <w:tc>
          <w:tcPr>
            <w:tcW w:w="775" w:type="dxa"/>
            <w:tcBorders>
              <w:top w:val="single" w:sz="12" w:space="0" w:color="auto"/>
            </w:tcBorders>
            <w:vAlign w:val="bottom"/>
          </w:tcPr>
          <w:p w14:paraId="43D6452D" w14:textId="77777777" w:rsidR="00CC5168" w:rsidRDefault="007F3AA2">
            <w:pPr>
              <w:jc w:val="center"/>
              <w:rPr>
                <w:i/>
                <w:iCs/>
                <w:sz w:val="22"/>
                <w:szCs w:val="22"/>
              </w:rPr>
            </w:pPr>
            <w:r>
              <w:rPr>
                <w:i/>
                <w:iCs/>
                <w:sz w:val="22"/>
                <w:szCs w:val="22"/>
              </w:rPr>
              <w:t>7799</w:t>
            </w:r>
          </w:p>
        </w:tc>
        <w:tc>
          <w:tcPr>
            <w:tcW w:w="776" w:type="dxa"/>
            <w:tcBorders>
              <w:top w:val="single" w:sz="12" w:space="0" w:color="auto"/>
            </w:tcBorders>
            <w:vAlign w:val="bottom"/>
          </w:tcPr>
          <w:p w14:paraId="43D6452E" w14:textId="77777777" w:rsidR="00CC5168" w:rsidRDefault="007F3AA2">
            <w:pPr>
              <w:jc w:val="center"/>
              <w:rPr>
                <w:i/>
                <w:iCs/>
                <w:sz w:val="22"/>
                <w:szCs w:val="22"/>
              </w:rPr>
            </w:pPr>
            <w:r>
              <w:rPr>
                <w:i/>
                <w:iCs/>
                <w:sz w:val="22"/>
                <w:szCs w:val="22"/>
              </w:rPr>
              <w:t>7923</w:t>
            </w:r>
          </w:p>
        </w:tc>
        <w:tc>
          <w:tcPr>
            <w:tcW w:w="775" w:type="dxa"/>
            <w:tcBorders>
              <w:top w:val="single" w:sz="12" w:space="0" w:color="auto"/>
            </w:tcBorders>
            <w:vAlign w:val="bottom"/>
          </w:tcPr>
          <w:p w14:paraId="43D6452F" w14:textId="77777777" w:rsidR="00CC5168" w:rsidRDefault="00CC5168">
            <w:pPr>
              <w:jc w:val="center"/>
              <w:rPr>
                <w:sz w:val="22"/>
                <w:szCs w:val="22"/>
              </w:rPr>
            </w:pPr>
          </w:p>
        </w:tc>
        <w:tc>
          <w:tcPr>
            <w:tcW w:w="776" w:type="dxa"/>
            <w:tcBorders>
              <w:top w:val="single" w:sz="12" w:space="0" w:color="auto"/>
            </w:tcBorders>
            <w:vAlign w:val="bottom"/>
          </w:tcPr>
          <w:p w14:paraId="43D64530" w14:textId="77777777" w:rsidR="00CC5168" w:rsidRDefault="007F3AA2">
            <w:pPr>
              <w:jc w:val="center"/>
              <w:rPr>
                <w:b/>
                <w:bCs/>
                <w:i/>
                <w:iCs/>
                <w:sz w:val="22"/>
                <w:szCs w:val="22"/>
              </w:rPr>
            </w:pPr>
            <w:r>
              <w:rPr>
                <w:b/>
                <w:bCs/>
                <w:i/>
                <w:iCs/>
                <w:sz w:val="22"/>
                <w:szCs w:val="22"/>
              </w:rPr>
              <w:t>65000</w:t>
            </w:r>
          </w:p>
        </w:tc>
      </w:tr>
      <w:tr w:rsidR="00CC5168" w14:paraId="43D64541" w14:textId="77777777">
        <w:trPr>
          <w:cantSplit/>
          <w:trHeight w:val="23"/>
        </w:trPr>
        <w:tc>
          <w:tcPr>
            <w:tcW w:w="960" w:type="dxa"/>
          </w:tcPr>
          <w:p w14:paraId="43D64532" w14:textId="77777777" w:rsidR="00CC5168" w:rsidRDefault="007F3AA2">
            <w:pPr>
              <w:jc w:val="center"/>
              <w:rPr>
                <w:i/>
                <w:iCs/>
                <w:sz w:val="22"/>
                <w:szCs w:val="22"/>
              </w:rPr>
            </w:pPr>
            <w:r>
              <w:rPr>
                <w:i/>
                <w:iCs/>
                <w:sz w:val="22"/>
                <w:szCs w:val="22"/>
              </w:rPr>
              <w:t>2.</w:t>
            </w:r>
          </w:p>
        </w:tc>
        <w:tc>
          <w:tcPr>
            <w:tcW w:w="3360" w:type="dxa"/>
          </w:tcPr>
          <w:p w14:paraId="43D64533" w14:textId="77777777" w:rsidR="00CC5168" w:rsidRDefault="007F3AA2">
            <w:pPr>
              <w:rPr>
                <w:i/>
                <w:iCs/>
                <w:sz w:val="22"/>
                <w:szCs w:val="22"/>
              </w:rPr>
            </w:pPr>
            <w:r>
              <w:rPr>
                <w:i/>
                <w:iCs/>
                <w:sz w:val="22"/>
                <w:szCs w:val="22"/>
              </w:rPr>
              <w:t>Nuolatinė kelių priežiūra žiemą (1, 2, 3, 10, 11, 12 mėn.) ir meteorologinė informacija</w:t>
            </w:r>
          </w:p>
        </w:tc>
        <w:tc>
          <w:tcPr>
            <w:tcW w:w="775" w:type="dxa"/>
            <w:vAlign w:val="bottom"/>
          </w:tcPr>
          <w:p w14:paraId="43D64534" w14:textId="77777777" w:rsidR="00CC5168" w:rsidRDefault="007F3AA2">
            <w:pPr>
              <w:jc w:val="center"/>
              <w:rPr>
                <w:i/>
                <w:iCs/>
                <w:sz w:val="22"/>
                <w:szCs w:val="22"/>
              </w:rPr>
            </w:pPr>
            <w:r>
              <w:rPr>
                <w:i/>
                <w:iCs/>
                <w:sz w:val="22"/>
                <w:szCs w:val="22"/>
              </w:rPr>
              <w:t>7975</w:t>
            </w:r>
          </w:p>
        </w:tc>
        <w:tc>
          <w:tcPr>
            <w:tcW w:w="775" w:type="dxa"/>
            <w:vAlign w:val="bottom"/>
          </w:tcPr>
          <w:p w14:paraId="43D64535" w14:textId="77777777" w:rsidR="00CC5168" w:rsidRDefault="007F3AA2">
            <w:pPr>
              <w:jc w:val="center"/>
              <w:rPr>
                <w:i/>
                <w:iCs/>
                <w:sz w:val="22"/>
                <w:szCs w:val="22"/>
              </w:rPr>
            </w:pPr>
            <w:r>
              <w:rPr>
                <w:i/>
                <w:iCs/>
                <w:sz w:val="22"/>
                <w:szCs w:val="22"/>
              </w:rPr>
              <w:t>17756</w:t>
            </w:r>
          </w:p>
        </w:tc>
        <w:tc>
          <w:tcPr>
            <w:tcW w:w="776" w:type="dxa"/>
            <w:vAlign w:val="bottom"/>
          </w:tcPr>
          <w:p w14:paraId="43D64536" w14:textId="77777777" w:rsidR="00CC5168" w:rsidRDefault="007F3AA2">
            <w:pPr>
              <w:jc w:val="center"/>
              <w:rPr>
                <w:i/>
                <w:iCs/>
                <w:sz w:val="22"/>
                <w:szCs w:val="22"/>
              </w:rPr>
            </w:pPr>
            <w:r>
              <w:rPr>
                <w:i/>
                <w:iCs/>
                <w:sz w:val="22"/>
                <w:szCs w:val="22"/>
              </w:rPr>
              <w:t>11130</w:t>
            </w:r>
          </w:p>
        </w:tc>
        <w:tc>
          <w:tcPr>
            <w:tcW w:w="775" w:type="dxa"/>
            <w:vAlign w:val="bottom"/>
          </w:tcPr>
          <w:p w14:paraId="43D64537" w14:textId="77777777" w:rsidR="00CC5168" w:rsidRDefault="007F3AA2">
            <w:pPr>
              <w:jc w:val="center"/>
              <w:rPr>
                <w:i/>
                <w:iCs/>
                <w:sz w:val="22"/>
                <w:szCs w:val="22"/>
              </w:rPr>
            </w:pPr>
            <w:r>
              <w:rPr>
                <w:i/>
                <w:iCs/>
                <w:sz w:val="22"/>
                <w:szCs w:val="22"/>
              </w:rPr>
              <w:t>10935</w:t>
            </w:r>
          </w:p>
        </w:tc>
        <w:tc>
          <w:tcPr>
            <w:tcW w:w="775" w:type="dxa"/>
            <w:vAlign w:val="bottom"/>
          </w:tcPr>
          <w:p w14:paraId="43D64538" w14:textId="77777777" w:rsidR="00CC5168" w:rsidRDefault="007F3AA2">
            <w:pPr>
              <w:jc w:val="center"/>
              <w:rPr>
                <w:i/>
                <w:iCs/>
                <w:sz w:val="22"/>
                <w:szCs w:val="22"/>
              </w:rPr>
            </w:pPr>
            <w:r>
              <w:rPr>
                <w:i/>
                <w:iCs/>
                <w:sz w:val="22"/>
                <w:szCs w:val="22"/>
              </w:rPr>
              <w:t>12480</w:t>
            </w:r>
          </w:p>
        </w:tc>
        <w:tc>
          <w:tcPr>
            <w:tcW w:w="776" w:type="dxa"/>
            <w:vAlign w:val="bottom"/>
          </w:tcPr>
          <w:p w14:paraId="43D64539" w14:textId="77777777" w:rsidR="00CC5168" w:rsidRDefault="007F3AA2">
            <w:pPr>
              <w:jc w:val="center"/>
              <w:rPr>
                <w:i/>
                <w:iCs/>
                <w:sz w:val="22"/>
                <w:szCs w:val="22"/>
              </w:rPr>
            </w:pPr>
            <w:r>
              <w:rPr>
                <w:i/>
                <w:iCs/>
                <w:sz w:val="22"/>
                <w:szCs w:val="22"/>
              </w:rPr>
              <w:t>15670</w:t>
            </w:r>
          </w:p>
        </w:tc>
        <w:tc>
          <w:tcPr>
            <w:tcW w:w="775" w:type="dxa"/>
            <w:vAlign w:val="bottom"/>
          </w:tcPr>
          <w:p w14:paraId="43D6453A" w14:textId="77777777" w:rsidR="00CC5168" w:rsidRDefault="007F3AA2">
            <w:pPr>
              <w:jc w:val="center"/>
              <w:rPr>
                <w:i/>
                <w:iCs/>
                <w:sz w:val="22"/>
                <w:szCs w:val="22"/>
              </w:rPr>
            </w:pPr>
            <w:r>
              <w:rPr>
                <w:i/>
                <w:iCs/>
                <w:sz w:val="22"/>
                <w:szCs w:val="22"/>
              </w:rPr>
              <w:t>7256</w:t>
            </w:r>
          </w:p>
        </w:tc>
        <w:tc>
          <w:tcPr>
            <w:tcW w:w="776" w:type="dxa"/>
            <w:vAlign w:val="bottom"/>
          </w:tcPr>
          <w:p w14:paraId="43D6453B" w14:textId="77777777" w:rsidR="00CC5168" w:rsidRDefault="007F3AA2">
            <w:pPr>
              <w:jc w:val="center"/>
              <w:rPr>
                <w:i/>
                <w:iCs/>
                <w:sz w:val="22"/>
                <w:szCs w:val="22"/>
              </w:rPr>
            </w:pPr>
            <w:r>
              <w:rPr>
                <w:i/>
                <w:iCs/>
                <w:sz w:val="22"/>
                <w:szCs w:val="22"/>
              </w:rPr>
              <w:t>7296</w:t>
            </w:r>
          </w:p>
        </w:tc>
        <w:tc>
          <w:tcPr>
            <w:tcW w:w="775" w:type="dxa"/>
            <w:vAlign w:val="bottom"/>
          </w:tcPr>
          <w:p w14:paraId="43D6453C" w14:textId="77777777" w:rsidR="00CC5168" w:rsidRDefault="007F3AA2">
            <w:pPr>
              <w:jc w:val="center"/>
              <w:rPr>
                <w:i/>
                <w:iCs/>
                <w:sz w:val="22"/>
                <w:szCs w:val="22"/>
              </w:rPr>
            </w:pPr>
            <w:r>
              <w:rPr>
                <w:i/>
                <w:iCs/>
                <w:sz w:val="22"/>
                <w:szCs w:val="22"/>
              </w:rPr>
              <w:t>13101</w:t>
            </w:r>
          </w:p>
        </w:tc>
        <w:tc>
          <w:tcPr>
            <w:tcW w:w="775" w:type="dxa"/>
            <w:vAlign w:val="bottom"/>
          </w:tcPr>
          <w:p w14:paraId="43D6453D" w14:textId="77777777" w:rsidR="00CC5168" w:rsidRDefault="007F3AA2">
            <w:pPr>
              <w:jc w:val="center"/>
              <w:rPr>
                <w:i/>
                <w:iCs/>
                <w:sz w:val="22"/>
                <w:szCs w:val="22"/>
              </w:rPr>
            </w:pPr>
            <w:r>
              <w:rPr>
                <w:i/>
                <w:iCs/>
                <w:sz w:val="22"/>
                <w:szCs w:val="22"/>
              </w:rPr>
              <w:t>16652</w:t>
            </w:r>
          </w:p>
        </w:tc>
        <w:tc>
          <w:tcPr>
            <w:tcW w:w="776" w:type="dxa"/>
            <w:vAlign w:val="bottom"/>
          </w:tcPr>
          <w:p w14:paraId="43D6453E" w14:textId="77777777" w:rsidR="00CC5168" w:rsidRDefault="007F3AA2">
            <w:pPr>
              <w:jc w:val="center"/>
              <w:rPr>
                <w:i/>
                <w:iCs/>
                <w:sz w:val="22"/>
                <w:szCs w:val="22"/>
              </w:rPr>
            </w:pPr>
            <w:r>
              <w:rPr>
                <w:i/>
                <w:iCs/>
                <w:sz w:val="22"/>
                <w:szCs w:val="22"/>
              </w:rPr>
              <w:t>17679</w:t>
            </w:r>
          </w:p>
        </w:tc>
        <w:tc>
          <w:tcPr>
            <w:tcW w:w="775" w:type="dxa"/>
            <w:vAlign w:val="bottom"/>
          </w:tcPr>
          <w:p w14:paraId="43D6453F" w14:textId="77777777" w:rsidR="00CC5168" w:rsidRDefault="00CC5168">
            <w:pPr>
              <w:jc w:val="center"/>
              <w:rPr>
                <w:sz w:val="22"/>
                <w:szCs w:val="22"/>
              </w:rPr>
            </w:pPr>
          </w:p>
        </w:tc>
        <w:tc>
          <w:tcPr>
            <w:tcW w:w="776" w:type="dxa"/>
            <w:vAlign w:val="bottom"/>
          </w:tcPr>
          <w:p w14:paraId="43D64540" w14:textId="77777777" w:rsidR="00CC5168" w:rsidRDefault="007F3AA2">
            <w:pPr>
              <w:jc w:val="center"/>
              <w:rPr>
                <w:b/>
                <w:bCs/>
                <w:i/>
                <w:iCs/>
                <w:sz w:val="22"/>
                <w:szCs w:val="22"/>
              </w:rPr>
            </w:pPr>
            <w:r>
              <w:rPr>
                <w:b/>
                <w:bCs/>
                <w:i/>
                <w:iCs/>
                <w:sz w:val="22"/>
                <w:szCs w:val="22"/>
              </w:rPr>
              <w:t>137930</w:t>
            </w:r>
          </w:p>
        </w:tc>
      </w:tr>
      <w:tr w:rsidR="00CC5168" w14:paraId="43D64551" w14:textId="77777777">
        <w:trPr>
          <w:cantSplit/>
          <w:trHeight w:val="23"/>
        </w:trPr>
        <w:tc>
          <w:tcPr>
            <w:tcW w:w="960" w:type="dxa"/>
          </w:tcPr>
          <w:p w14:paraId="43D64542" w14:textId="77777777" w:rsidR="00CC5168" w:rsidRDefault="007F3AA2">
            <w:pPr>
              <w:jc w:val="center"/>
              <w:rPr>
                <w:i/>
                <w:iCs/>
                <w:sz w:val="22"/>
                <w:szCs w:val="22"/>
              </w:rPr>
            </w:pPr>
            <w:r>
              <w:rPr>
                <w:i/>
                <w:iCs/>
                <w:sz w:val="22"/>
                <w:szCs w:val="22"/>
              </w:rPr>
              <w:t>3.</w:t>
            </w:r>
          </w:p>
        </w:tc>
        <w:tc>
          <w:tcPr>
            <w:tcW w:w="3360" w:type="dxa"/>
          </w:tcPr>
          <w:p w14:paraId="43D64543" w14:textId="77777777" w:rsidR="00CC5168" w:rsidRDefault="007F3AA2">
            <w:pPr>
              <w:rPr>
                <w:i/>
                <w:iCs/>
                <w:sz w:val="22"/>
                <w:szCs w:val="22"/>
              </w:rPr>
            </w:pPr>
            <w:r>
              <w:rPr>
                <w:i/>
                <w:iCs/>
                <w:sz w:val="22"/>
                <w:szCs w:val="22"/>
              </w:rPr>
              <w:t>Sugadintų ženklų ir jų atramų atstatymas</w:t>
            </w:r>
          </w:p>
        </w:tc>
        <w:tc>
          <w:tcPr>
            <w:tcW w:w="775" w:type="dxa"/>
            <w:vAlign w:val="bottom"/>
          </w:tcPr>
          <w:p w14:paraId="43D64544" w14:textId="77777777" w:rsidR="00CC5168" w:rsidRDefault="007F3AA2">
            <w:pPr>
              <w:jc w:val="center"/>
              <w:rPr>
                <w:i/>
                <w:iCs/>
                <w:sz w:val="22"/>
                <w:szCs w:val="22"/>
              </w:rPr>
            </w:pPr>
            <w:r>
              <w:rPr>
                <w:i/>
                <w:iCs/>
                <w:sz w:val="22"/>
                <w:szCs w:val="22"/>
              </w:rPr>
              <w:t>168</w:t>
            </w:r>
          </w:p>
        </w:tc>
        <w:tc>
          <w:tcPr>
            <w:tcW w:w="775" w:type="dxa"/>
            <w:vAlign w:val="bottom"/>
          </w:tcPr>
          <w:p w14:paraId="43D64545" w14:textId="77777777" w:rsidR="00CC5168" w:rsidRDefault="007F3AA2">
            <w:pPr>
              <w:jc w:val="center"/>
              <w:rPr>
                <w:i/>
                <w:iCs/>
                <w:sz w:val="22"/>
                <w:szCs w:val="22"/>
              </w:rPr>
            </w:pPr>
            <w:r>
              <w:rPr>
                <w:i/>
                <w:iCs/>
                <w:sz w:val="22"/>
                <w:szCs w:val="22"/>
              </w:rPr>
              <w:t>359</w:t>
            </w:r>
          </w:p>
        </w:tc>
        <w:tc>
          <w:tcPr>
            <w:tcW w:w="776" w:type="dxa"/>
            <w:vAlign w:val="bottom"/>
          </w:tcPr>
          <w:p w14:paraId="43D64546" w14:textId="77777777" w:rsidR="00CC5168" w:rsidRDefault="007F3AA2">
            <w:pPr>
              <w:jc w:val="center"/>
              <w:rPr>
                <w:i/>
                <w:iCs/>
                <w:sz w:val="22"/>
                <w:szCs w:val="22"/>
              </w:rPr>
            </w:pPr>
            <w:r>
              <w:rPr>
                <w:i/>
                <w:iCs/>
                <w:sz w:val="22"/>
                <w:szCs w:val="22"/>
              </w:rPr>
              <w:t>222</w:t>
            </w:r>
          </w:p>
        </w:tc>
        <w:tc>
          <w:tcPr>
            <w:tcW w:w="775" w:type="dxa"/>
            <w:vAlign w:val="bottom"/>
          </w:tcPr>
          <w:p w14:paraId="43D64547" w14:textId="77777777" w:rsidR="00CC5168" w:rsidRDefault="007F3AA2">
            <w:pPr>
              <w:jc w:val="center"/>
              <w:rPr>
                <w:i/>
                <w:iCs/>
                <w:sz w:val="22"/>
                <w:szCs w:val="22"/>
              </w:rPr>
            </w:pPr>
            <w:r>
              <w:rPr>
                <w:i/>
                <w:iCs/>
                <w:sz w:val="22"/>
                <w:szCs w:val="22"/>
              </w:rPr>
              <w:t>200</w:t>
            </w:r>
          </w:p>
        </w:tc>
        <w:tc>
          <w:tcPr>
            <w:tcW w:w="775" w:type="dxa"/>
            <w:vAlign w:val="bottom"/>
          </w:tcPr>
          <w:p w14:paraId="43D64548" w14:textId="77777777" w:rsidR="00CC5168" w:rsidRDefault="007F3AA2">
            <w:pPr>
              <w:jc w:val="center"/>
              <w:rPr>
                <w:i/>
                <w:iCs/>
                <w:sz w:val="22"/>
                <w:szCs w:val="22"/>
              </w:rPr>
            </w:pPr>
            <w:r>
              <w:rPr>
                <w:i/>
                <w:iCs/>
                <w:sz w:val="22"/>
                <w:szCs w:val="22"/>
              </w:rPr>
              <w:t>277</w:t>
            </w:r>
          </w:p>
        </w:tc>
        <w:tc>
          <w:tcPr>
            <w:tcW w:w="776" w:type="dxa"/>
            <w:vAlign w:val="bottom"/>
          </w:tcPr>
          <w:p w14:paraId="43D64549" w14:textId="77777777" w:rsidR="00CC5168" w:rsidRDefault="007F3AA2">
            <w:pPr>
              <w:jc w:val="center"/>
              <w:rPr>
                <w:i/>
                <w:iCs/>
                <w:sz w:val="22"/>
                <w:szCs w:val="22"/>
              </w:rPr>
            </w:pPr>
            <w:r>
              <w:rPr>
                <w:i/>
                <w:iCs/>
                <w:sz w:val="22"/>
                <w:szCs w:val="22"/>
              </w:rPr>
              <w:t>314</w:t>
            </w:r>
          </w:p>
        </w:tc>
        <w:tc>
          <w:tcPr>
            <w:tcW w:w="775" w:type="dxa"/>
            <w:vAlign w:val="bottom"/>
          </w:tcPr>
          <w:p w14:paraId="43D6454A" w14:textId="77777777" w:rsidR="00CC5168" w:rsidRDefault="007F3AA2">
            <w:pPr>
              <w:jc w:val="center"/>
              <w:rPr>
                <w:i/>
                <w:iCs/>
                <w:sz w:val="22"/>
                <w:szCs w:val="22"/>
              </w:rPr>
            </w:pPr>
            <w:r>
              <w:rPr>
                <w:i/>
                <w:iCs/>
                <w:sz w:val="22"/>
                <w:szCs w:val="22"/>
              </w:rPr>
              <w:t>169</w:t>
            </w:r>
          </w:p>
        </w:tc>
        <w:tc>
          <w:tcPr>
            <w:tcW w:w="776" w:type="dxa"/>
            <w:vAlign w:val="bottom"/>
          </w:tcPr>
          <w:p w14:paraId="43D6454B" w14:textId="77777777" w:rsidR="00CC5168" w:rsidRDefault="007F3AA2">
            <w:pPr>
              <w:jc w:val="center"/>
              <w:rPr>
                <w:i/>
                <w:iCs/>
                <w:sz w:val="22"/>
                <w:szCs w:val="22"/>
              </w:rPr>
            </w:pPr>
            <w:r>
              <w:rPr>
                <w:i/>
                <w:iCs/>
                <w:sz w:val="22"/>
                <w:szCs w:val="22"/>
              </w:rPr>
              <w:t>168</w:t>
            </w:r>
          </w:p>
        </w:tc>
        <w:tc>
          <w:tcPr>
            <w:tcW w:w="775" w:type="dxa"/>
            <w:vAlign w:val="bottom"/>
          </w:tcPr>
          <w:p w14:paraId="43D6454C" w14:textId="77777777" w:rsidR="00CC5168" w:rsidRDefault="007F3AA2">
            <w:pPr>
              <w:jc w:val="center"/>
              <w:rPr>
                <w:i/>
                <w:iCs/>
                <w:sz w:val="22"/>
                <w:szCs w:val="22"/>
              </w:rPr>
            </w:pPr>
            <w:r>
              <w:rPr>
                <w:i/>
                <w:iCs/>
                <w:sz w:val="22"/>
                <w:szCs w:val="22"/>
              </w:rPr>
              <w:t>239</w:t>
            </w:r>
          </w:p>
        </w:tc>
        <w:tc>
          <w:tcPr>
            <w:tcW w:w="775" w:type="dxa"/>
            <w:vAlign w:val="bottom"/>
          </w:tcPr>
          <w:p w14:paraId="43D6454D" w14:textId="77777777" w:rsidR="00CC5168" w:rsidRDefault="007F3AA2">
            <w:pPr>
              <w:jc w:val="center"/>
              <w:rPr>
                <w:i/>
                <w:iCs/>
                <w:sz w:val="22"/>
                <w:szCs w:val="22"/>
              </w:rPr>
            </w:pPr>
            <w:r>
              <w:rPr>
                <w:i/>
                <w:iCs/>
                <w:sz w:val="22"/>
                <w:szCs w:val="22"/>
              </w:rPr>
              <w:t>349</w:t>
            </w:r>
          </w:p>
        </w:tc>
        <w:tc>
          <w:tcPr>
            <w:tcW w:w="776" w:type="dxa"/>
            <w:vAlign w:val="bottom"/>
          </w:tcPr>
          <w:p w14:paraId="43D6454E" w14:textId="77777777" w:rsidR="00CC5168" w:rsidRDefault="007F3AA2">
            <w:pPr>
              <w:jc w:val="center"/>
              <w:rPr>
                <w:i/>
                <w:iCs/>
                <w:sz w:val="22"/>
                <w:szCs w:val="22"/>
              </w:rPr>
            </w:pPr>
            <w:r>
              <w:rPr>
                <w:i/>
                <w:iCs/>
                <w:sz w:val="22"/>
                <w:szCs w:val="22"/>
              </w:rPr>
              <w:t>350</w:t>
            </w:r>
          </w:p>
        </w:tc>
        <w:tc>
          <w:tcPr>
            <w:tcW w:w="775" w:type="dxa"/>
            <w:vAlign w:val="bottom"/>
          </w:tcPr>
          <w:p w14:paraId="43D6454F" w14:textId="77777777" w:rsidR="00CC5168" w:rsidRDefault="00CC5168">
            <w:pPr>
              <w:jc w:val="center"/>
              <w:rPr>
                <w:sz w:val="22"/>
                <w:szCs w:val="22"/>
              </w:rPr>
            </w:pPr>
          </w:p>
        </w:tc>
        <w:tc>
          <w:tcPr>
            <w:tcW w:w="776" w:type="dxa"/>
            <w:vAlign w:val="bottom"/>
          </w:tcPr>
          <w:p w14:paraId="43D64550" w14:textId="77777777" w:rsidR="00CC5168" w:rsidRDefault="007F3AA2">
            <w:pPr>
              <w:jc w:val="center"/>
              <w:rPr>
                <w:b/>
                <w:bCs/>
                <w:i/>
                <w:iCs/>
                <w:sz w:val="22"/>
                <w:szCs w:val="22"/>
              </w:rPr>
            </w:pPr>
            <w:r>
              <w:rPr>
                <w:b/>
                <w:bCs/>
                <w:i/>
                <w:iCs/>
                <w:sz w:val="22"/>
                <w:szCs w:val="22"/>
              </w:rPr>
              <w:t>2815</w:t>
            </w:r>
          </w:p>
        </w:tc>
      </w:tr>
      <w:tr w:rsidR="00CC5168" w14:paraId="43D64561" w14:textId="77777777">
        <w:trPr>
          <w:cantSplit/>
          <w:trHeight w:val="23"/>
        </w:trPr>
        <w:tc>
          <w:tcPr>
            <w:tcW w:w="960" w:type="dxa"/>
          </w:tcPr>
          <w:p w14:paraId="43D64552" w14:textId="77777777" w:rsidR="00CC5168" w:rsidRDefault="007F3AA2">
            <w:pPr>
              <w:jc w:val="center"/>
              <w:rPr>
                <w:i/>
                <w:iCs/>
                <w:sz w:val="22"/>
                <w:szCs w:val="22"/>
              </w:rPr>
            </w:pPr>
            <w:r>
              <w:rPr>
                <w:i/>
                <w:iCs/>
                <w:sz w:val="22"/>
                <w:szCs w:val="22"/>
              </w:rPr>
              <w:t>4.</w:t>
            </w:r>
          </w:p>
        </w:tc>
        <w:tc>
          <w:tcPr>
            <w:tcW w:w="3360" w:type="dxa"/>
          </w:tcPr>
          <w:p w14:paraId="43D64553" w14:textId="77777777" w:rsidR="00CC5168" w:rsidRDefault="007F3AA2">
            <w:pPr>
              <w:rPr>
                <w:i/>
                <w:iCs/>
                <w:sz w:val="22"/>
                <w:szCs w:val="22"/>
              </w:rPr>
            </w:pPr>
            <w:r>
              <w:rPr>
                <w:i/>
                <w:iCs/>
                <w:sz w:val="22"/>
                <w:szCs w:val="22"/>
              </w:rPr>
              <w:t>Signalinių stulpelių ir atšvaitų pakeitimas ir pastatymas</w:t>
            </w:r>
          </w:p>
        </w:tc>
        <w:tc>
          <w:tcPr>
            <w:tcW w:w="775" w:type="dxa"/>
            <w:vAlign w:val="bottom"/>
          </w:tcPr>
          <w:p w14:paraId="43D64554" w14:textId="77777777" w:rsidR="00CC5168" w:rsidRDefault="007F3AA2">
            <w:pPr>
              <w:jc w:val="center"/>
              <w:rPr>
                <w:i/>
                <w:iCs/>
                <w:sz w:val="22"/>
                <w:szCs w:val="22"/>
              </w:rPr>
            </w:pPr>
            <w:r>
              <w:rPr>
                <w:i/>
                <w:iCs/>
                <w:sz w:val="22"/>
                <w:szCs w:val="22"/>
              </w:rPr>
              <w:t>212</w:t>
            </w:r>
          </w:p>
        </w:tc>
        <w:tc>
          <w:tcPr>
            <w:tcW w:w="775" w:type="dxa"/>
            <w:vAlign w:val="bottom"/>
          </w:tcPr>
          <w:p w14:paraId="43D64555" w14:textId="77777777" w:rsidR="00CC5168" w:rsidRDefault="007F3AA2">
            <w:pPr>
              <w:jc w:val="center"/>
              <w:rPr>
                <w:i/>
                <w:iCs/>
                <w:sz w:val="22"/>
                <w:szCs w:val="22"/>
              </w:rPr>
            </w:pPr>
            <w:r>
              <w:rPr>
                <w:i/>
                <w:iCs/>
                <w:sz w:val="22"/>
                <w:szCs w:val="22"/>
              </w:rPr>
              <w:t>478</w:t>
            </w:r>
          </w:p>
        </w:tc>
        <w:tc>
          <w:tcPr>
            <w:tcW w:w="776" w:type="dxa"/>
            <w:vAlign w:val="bottom"/>
          </w:tcPr>
          <w:p w14:paraId="43D64556" w14:textId="77777777" w:rsidR="00CC5168" w:rsidRDefault="007F3AA2">
            <w:pPr>
              <w:jc w:val="center"/>
              <w:rPr>
                <w:i/>
                <w:iCs/>
                <w:sz w:val="22"/>
                <w:szCs w:val="22"/>
              </w:rPr>
            </w:pPr>
            <w:r>
              <w:rPr>
                <w:i/>
                <w:iCs/>
                <w:sz w:val="22"/>
                <w:szCs w:val="22"/>
              </w:rPr>
              <w:t>304</w:t>
            </w:r>
          </w:p>
        </w:tc>
        <w:tc>
          <w:tcPr>
            <w:tcW w:w="775" w:type="dxa"/>
            <w:vAlign w:val="bottom"/>
          </w:tcPr>
          <w:p w14:paraId="43D64557" w14:textId="77777777" w:rsidR="00CC5168" w:rsidRDefault="007F3AA2">
            <w:pPr>
              <w:jc w:val="center"/>
              <w:rPr>
                <w:i/>
                <w:iCs/>
                <w:sz w:val="22"/>
                <w:szCs w:val="22"/>
              </w:rPr>
            </w:pPr>
            <w:r>
              <w:rPr>
                <w:i/>
                <w:iCs/>
                <w:sz w:val="22"/>
                <w:szCs w:val="22"/>
              </w:rPr>
              <w:t>238</w:t>
            </w:r>
          </w:p>
        </w:tc>
        <w:tc>
          <w:tcPr>
            <w:tcW w:w="775" w:type="dxa"/>
            <w:vAlign w:val="bottom"/>
          </w:tcPr>
          <w:p w14:paraId="43D64558" w14:textId="77777777" w:rsidR="00CC5168" w:rsidRDefault="007F3AA2">
            <w:pPr>
              <w:jc w:val="center"/>
              <w:rPr>
                <w:i/>
                <w:iCs/>
                <w:sz w:val="22"/>
                <w:szCs w:val="22"/>
              </w:rPr>
            </w:pPr>
            <w:r>
              <w:rPr>
                <w:i/>
                <w:iCs/>
                <w:sz w:val="22"/>
                <w:szCs w:val="22"/>
              </w:rPr>
              <w:t>355</w:t>
            </w:r>
          </w:p>
        </w:tc>
        <w:tc>
          <w:tcPr>
            <w:tcW w:w="776" w:type="dxa"/>
            <w:vAlign w:val="bottom"/>
          </w:tcPr>
          <w:p w14:paraId="43D64559" w14:textId="77777777" w:rsidR="00CC5168" w:rsidRDefault="007F3AA2">
            <w:pPr>
              <w:jc w:val="center"/>
              <w:rPr>
                <w:i/>
                <w:iCs/>
                <w:sz w:val="22"/>
                <w:szCs w:val="22"/>
              </w:rPr>
            </w:pPr>
            <w:r>
              <w:rPr>
                <w:i/>
                <w:iCs/>
                <w:sz w:val="22"/>
                <w:szCs w:val="22"/>
              </w:rPr>
              <w:t>355</w:t>
            </w:r>
          </w:p>
        </w:tc>
        <w:tc>
          <w:tcPr>
            <w:tcW w:w="775" w:type="dxa"/>
            <w:vAlign w:val="bottom"/>
          </w:tcPr>
          <w:p w14:paraId="43D6455A" w14:textId="77777777" w:rsidR="00CC5168" w:rsidRDefault="007F3AA2">
            <w:pPr>
              <w:jc w:val="center"/>
              <w:rPr>
                <w:i/>
                <w:iCs/>
                <w:sz w:val="22"/>
                <w:szCs w:val="22"/>
              </w:rPr>
            </w:pPr>
            <w:r>
              <w:rPr>
                <w:i/>
                <w:iCs/>
                <w:sz w:val="22"/>
                <w:szCs w:val="22"/>
              </w:rPr>
              <w:t>201</w:t>
            </w:r>
          </w:p>
        </w:tc>
        <w:tc>
          <w:tcPr>
            <w:tcW w:w="776" w:type="dxa"/>
            <w:vAlign w:val="bottom"/>
          </w:tcPr>
          <w:p w14:paraId="43D6455B" w14:textId="77777777" w:rsidR="00CC5168" w:rsidRDefault="007F3AA2">
            <w:pPr>
              <w:jc w:val="center"/>
              <w:rPr>
                <w:i/>
                <w:iCs/>
                <w:sz w:val="22"/>
                <w:szCs w:val="22"/>
              </w:rPr>
            </w:pPr>
            <w:r>
              <w:rPr>
                <w:i/>
                <w:iCs/>
                <w:sz w:val="22"/>
                <w:szCs w:val="22"/>
              </w:rPr>
              <w:t>224</w:t>
            </w:r>
          </w:p>
        </w:tc>
        <w:tc>
          <w:tcPr>
            <w:tcW w:w="775" w:type="dxa"/>
            <w:vAlign w:val="bottom"/>
          </w:tcPr>
          <w:p w14:paraId="43D6455C" w14:textId="77777777" w:rsidR="00CC5168" w:rsidRDefault="007F3AA2">
            <w:pPr>
              <w:jc w:val="center"/>
              <w:rPr>
                <w:i/>
                <w:iCs/>
                <w:sz w:val="22"/>
                <w:szCs w:val="22"/>
              </w:rPr>
            </w:pPr>
            <w:r>
              <w:rPr>
                <w:i/>
                <w:iCs/>
                <w:sz w:val="22"/>
                <w:szCs w:val="22"/>
              </w:rPr>
              <w:t>355</w:t>
            </w:r>
          </w:p>
        </w:tc>
        <w:tc>
          <w:tcPr>
            <w:tcW w:w="775" w:type="dxa"/>
            <w:vAlign w:val="bottom"/>
          </w:tcPr>
          <w:p w14:paraId="43D6455D" w14:textId="77777777" w:rsidR="00CC5168" w:rsidRDefault="007F3AA2">
            <w:pPr>
              <w:jc w:val="center"/>
              <w:rPr>
                <w:i/>
                <w:iCs/>
                <w:sz w:val="22"/>
                <w:szCs w:val="22"/>
              </w:rPr>
            </w:pPr>
            <w:r>
              <w:rPr>
                <w:i/>
                <w:iCs/>
                <w:sz w:val="22"/>
                <w:szCs w:val="22"/>
              </w:rPr>
              <w:t>407</w:t>
            </w:r>
          </w:p>
        </w:tc>
        <w:tc>
          <w:tcPr>
            <w:tcW w:w="776" w:type="dxa"/>
            <w:vAlign w:val="bottom"/>
          </w:tcPr>
          <w:p w14:paraId="43D6455E" w14:textId="77777777" w:rsidR="00CC5168" w:rsidRDefault="007F3AA2">
            <w:pPr>
              <w:jc w:val="center"/>
              <w:rPr>
                <w:i/>
                <w:iCs/>
                <w:sz w:val="22"/>
                <w:szCs w:val="22"/>
              </w:rPr>
            </w:pPr>
            <w:r>
              <w:rPr>
                <w:i/>
                <w:iCs/>
                <w:sz w:val="22"/>
                <w:szCs w:val="22"/>
              </w:rPr>
              <w:t>306</w:t>
            </w:r>
          </w:p>
        </w:tc>
        <w:tc>
          <w:tcPr>
            <w:tcW w:w="775" w:type="dxa"/>
            <w:vAlign w:val="bottom"/>
          </w:tcPr>
          <w:p w14:paraId="43D6455F" w14:textId="77777777" w:rsidR="00CC5168" w:rsidRDefault="00CC5168">
            <w:pPr>
              <w:jc w:val="center"/>
              <w:rPr>
                <w:sz w:val="22"/>
                <w:szCs w:val="22"/>
              </w:rPr>
            </w:pPr>
          </w:p>
        </w:tc>
        <w:tc>
          <w:tcPr>
            <w:tcW w:w="776" w:type="dxa"/>
            <w:vAlign w:val="bottom"/>
          </w:tcPr>
          <w:p w14:paraId="43D64560" w14:textId="77777777" w:rsidR="00CC5168" w:rsidRDefault="007F3AA2">
            <w:pPr>
              <w:jc w:val="center"/>
              <w:rPr>
                <w:b/>
                <w:bCs/>
                <w:i/>
                <w:iCs/>
                <w:sz w:val="22"/>
                <w:szCs w:val="22"/>
              </w:rPr>
            </w:pPr>
            <w:r>
              <w:rPr>
                <w:b/>
                <w:bCs/>
                <w:i/>
                <w:iCs/>
                <w:sz w:val="22"/>
                <w:szCs w:val="22"/>
              </w:rPr>
              <w:t>3435</w:t>
            </w:r>
          </w:p>
        </w:tc>
      </w:tr>
      <w:tr w:rsidR="00CC5168" w14:paraId="43D64571" w14:textId="77777777">
        <w:trPr>
          <w:cantSplit/>
          <w:trHeight w:val="23"/>
        </w:trPr>
        <w:tc>
          <w:tcPr>
            <w:tcW w:w="960" w:type="dxa"/>
          </w:tcPr>
          <w:p w14:paraId="43D64562" w14:textId="77777777" w:rsidR="00CC5168" w:rsidRDefault="007F3AA2">
            <w:pPr>
              <w:jc w:val="center"/>
              <w:rPr>
                <w:i/>
                <w:iCs/>
                <w:sz w:val="22"/>
                <w:szCs w:val="22"/>
              </w:rPr>
            </w:pPr>
            <w:r>
              <w:rPr>
                <w:i/>
                <w:iCs/>
                <w:sz w:val="22"/>
                <w:szCs w:val="22"/>
              </w:rPr>
              <w:t>5.</w:t>
            </w:r>
          </w:p>
        </w:tc>
        <w:tc>
          <w:tcPr>
            <w:tcW w:w="3360" w:type="dxa"/>
          </w:tcPr>
          <w:p w14:paraId="43D64563" w14:textId="77777777" w:rsidR="00CC5168" w:rsidRDefault="007F3AA2">
            <w:pPr>
              <w:rPr>
                <w:i/>
                <w:iCs/>
                <w:sz w:val="22"/>
                <w:szCs w:val="22"/>
              </w:rPr>
            </w:pPr>
            <w:r>
              <w:rPr>
                <w:i/>
                <w:iCs/>
                <w:sz w:val="22"/>
                <w:szCs w:val="22"/>
              </w:rPr>
              <w:t>Pakelės statinių ir želdinių priežiūra</w:t>
            </w:r>
          </w:p>
        </w:tc>
        <w:tc>
          <w:tcPr>
            <w:tcW w:w="775" w:type="dxa"/>
            <w:vAlign w:val="bottom"/>
          </w:tcPr>
          <w:p w14:paraId="43D64564" w14:textId="77777777" w:rsidR="00CC5168" w:rsidRDefault="007F3AA2">
            <w:pPr>
              <w:jc w:val="center"/>
              <w:rPr>
                <w:i/>
                <w:iCs/>
                <w:sz w:val="22"/>
                <w:szCs w:val="22"/>
              </w:rPr>
            </w:pPr>
            <w:r>
              <w:rPr>
                <w:i/>
                <w:iCs/>
                <w:sz w:val="22"/>
                <w:szCs w:val="22"/>
              </w:rPr>
              <w:t>211</w:t>
            </w:r>
          </w:p>
        </w:tc>
        <w:tc>
          <w:tcPr>
            <w:tcW w:w="775" w:type="dxa"/>
            <w:vAlign w:val="bottom"/>
          </w:tcPr>
          <w:p w14:paraId="43D64565" w14:textId="77777777" w:rsidR="00CC5168" w:rsidRDefault="007F3AA2">
            <w:pPr>
              <w:jc w:val="center"/>
              <w:rPr>
                <w:i/>
                <w:iCs/>
                <w:sz w:val="22"/>
                <w:szCs w:val="22"/>
              </w:rPr>
            </w:pPr>
            <w:r>
              <w:rPr>
                <w:i/>
                <w:iCs/>
                <w:sz w:val="22"/>
                <w:szCs w:val="22"/>
              </w:rPr>
              <w:t>422</w:t>
            </w:r>
          </w:p>
        </w:tc>
        <w:tc>
          <w:tcPr>
            <w:tcW w:w="776" w:type="dxa"/>
            <w:vAlign w:val="bottom"/>
          </w:tcPr>
          <w:p w14:paraId="43D64566" w14:textId="77777777" w:rsidR="00CC5168" w:rsidRDefault="007F3AA2">
            <w:pPr>
              <w:jc w:val="center"/>
              <w:rPr>
                <w:i/>
                <w:iCs/>
                <w:sz w:val="22"/>
                <w:szCs w:val="22"/>
              </w:rPr>
            </w:pPr>
            <w:r>
              <w:rPr>
                <w:i/>
                <w:iCs/>
                <w:sz w:val="22"/>
                <w:szCs w:val="22"/>
              </w:rPr>
              <w:t>279</w:t>
            </w:r>
          </w:p>
        </w:tc>
        <w:tc>
          <w:tcPr>
            <w:tcW w:w="775" w:type="dxa"/>
            <w:vAlign w:val="bottom"/>
          </w:tcPr>
          <w:p w14:paraId="43D64567" w14:textId="77777777" w:rsidR="00CC5168" w:rsidRDefault="007F3AA2">
            <w:pPr>
              <w:jc w:val="center"/>
              <w:rPr>
                <w:i/>
                <w:iCs/>
                <w:sz w:val="22"/>
                <w:szCs w:val="22"/>
              </w:rPr>
            </w:pPr>
            <w:r>
              <w:rPr>
                <w:i/>
                <w:iCs/>
                <w:sz w:val="22"/>
                <w:szCs w:val="22"/>
              </w:rPr>
              <w:t>248</w:t>
            </w:r>
          </w:p>
        </w:tc>
        <w:tc>
          <w:tcPr>
            <w:tcW w:w="775" w:type="dxa"/>
            <w:vAlign w:val="bottom"/>
          </w:tcPr>
          <w:p w14:paraId="43D64568" w14:textId="77777777" w:rsidR="00CC5168" w:rsidRDefault="007F3AA2">
            <w:pPr>
              <w:jc w:val="center"/>
              <w:rPr>
                <w:i/>
                <w:iCs/>
                <w:sz w:val="22"/>
                <w:szCs w:val="22"/>
              </w:rPr>
            </w:pPr>
            <w:r>
              <w:rPr>
                <w:i/>
                <w:iCs/>
                <w:sz w:val="22"/>
                <w:szCs w:val="22"/>
              </w:rPr>
              <w:t>352</w:t>
            </w:r>
          </w:p>
        </w:tc>
        <w:tc>
          <w:tcPr>
            <w:tcW w:w="776" w:type="dxa"/>
            <w:vAlign w:val="bottom"/>
          </w:tcPr>
          <w:p w14:paraId="43D64569" w14:textId="77777777" w:rsidR="00CC5168" w:rsidRDefault="007F3AA2">
            <w:pPr>
              <w:jc w:val="center"/>
              <w:rPr>
                <w:i/>
                <w:iCs/>
                <w:sz w:val="22"/>
                <w:szCs w:val="22"/>
              </w:rPr>
            </w:pPr>
            <w:r>
              <w:rPr>
                <w:i/>
                <w:iCs/>
                <w:sz w:val="22"/>
                <w:szCs w:val="22"/>
              </w:rPr>
              <w:t>389</w:t>
            </w:r>
          </w:p>
        </w:tc>
        <w:tc>
          <w:tcPr>
            <w:tcW w:w="775" w:type="dxa"/>
            <w:vAlign w:val="bottom"/>
          </w:tcPr>
          <w:p w14:paraId="43D6456A" w14:textId="77777777" w:rsidR="00CC5168" w:rsidRDefault="007F3AA2">
            <w:pPr>
              <w:jc w:val="center"/>
              <w:rPr>
                <w:i/>
                <w:iCs/>
                <w:sz w:val="22"/>
                <w:szCs w:val="22"/>
              </w:rPr>
            </w:pPr>
            <w:r>
              <w:rPr>
                <w:i/>
                <w:iCs/>
                <w:sz w:val="22"/>
                <w:szCs w:val="22"/>
              </w:rPr>
              <w:t>156</w:t>
            </w:r>
          </w:p>
        </w:tc>
        <w:tc>
          <w:tcPr>
            <w:tcW w:w="776" w:type="dxa"/>
            <w:vAlign w:val="bottom"/>
          </w:tcPr>
          <w:p w14:paraId="43D6456B" w14:textId="77777777" w:rsidR="00CC5168" w:rsidRDefault="007F3AA2">
            <w:pPr>
              <w:jc w:val="center"/>
              <w:rPr>
                <w:i/>
                <w:iCs/>
                <w:sz w:val="22"/>
                <w:szCs w:val="22"/>
              </w:rPr>
            </w:pPr>
            <w:r>
              <w:rPr>
                <w:i/>
                <w:iCs/>
                <w:sz w:val="22"/>
                <w:szCs w:val="22"/>
              </w:rPr>
              <w:t>207</w:t>
            </w:r>
          </w:p>
        </w:tc>
        <w:tc>
          <w:tcPr>
            <w:tcW w:w="775" w:type="dxa"/>
            <w:vAlign w:val="bottom"/>
          </w:tcPr>
          <w:p w14:paraId="43D6456C" w14:textId="77777777" w:rsidR="00CC5168" w:rsidRDefault="007F3AA2">
            <w:pPr>
              <w:jc w:val="center"/>
              <w:rPr>
                <w:i/>
                <w:iCs/>
                <w:sz w:val="22"/>
                <w:szCs w:val="22"/>
              </w:rPr>
            </w:pPr>
            <w:r>
              <w:rPr>
                <w:i/>
                <w:iCs/>
                <w:sz w:val="22"/>
                <w:szCs w:val="22"/>
              </w:rPr>
              <w:t>350</w:t>
            </w:r>
          </w:p>
        </w:tc>
        <w:tc>
          <w:tcPr>
            <w:tcW w:w="775" w:type="dxa"/>
            <w:vAlign w:val="bottom"/>
          </w:tcPr>
          <w:p w14:paraId="43D6456D" w14:textId="77777777" w:rsidR="00CC5168" w:rsidRDefault="007F3AA2">
            <w:pPr>
              <w:jc w:val="center"/>
              <w:rPr>
                <w:i/>
                <w:iCs/>
                <w:sz w:val="22"/>
                <w:szCs w:val="22"/>
              </w:rPr>
            </w:pPr>
            <w:r>
              <w:rPr>
                <w:i/>
                <w:iCs/>
                <w:sz w:val="22"/>
                <w:szCs w:val="22"/>
              </w:rPr>
              <w:t>460</w:t>
            </w:r>
          </w:p>
        </w:tc>
        <w:tc>
          <w:tcPr>
            <w:tcW w:w="776" w:type="dxa"/>
            <w:vAlign w:val="bottom"/>
          </w:tcPr>
          <w:p w14:paraId="43D6456E" w14:textId="77777777" w:rsidR="00CC5168" w:rsidRDefault="007F3AA2">
            <w:pPr>
              <w:jc w:val="center"/>
              <w:rPr>
                <w:i/>
                <w:iCs/>
                <w:sz w:val="22"/>
                <w:szCs w:val="22"/>
              </w:rPr>
            </w:pPr>
            <w:r>
              <w:rPr>
                <w:i/>
                <w:iCs/>
                <w:sz w:val="22"/>
                <w:szCs w:val="22"/>
              </w:rPr>
              <w:t>426</w:t>
            </w:r>
          </w:p>
        </w:tc>
        <w:tc>
          <w:tcPr>
            <w:tcW w:w="775" w:type="dxa"/>
            <w:vAlign w:val="bottom"/>
          </w:tcPr>
          <w:p w14:paraId="43D6456F" w14:textId="77777777" w:rsidR="00CC5168" w:rsidRDefault="00CC5168">
            <w:pPr>
              <w:jc w:val="center"/>
              <w:rPr>
                <w:sz w:val="22"/>
                <w:szCs w:val="22"/>
              </w:rPr>
            </w:pPr>
          </w:p>
        </w:tc>
        <w:tc>
          <w:tcPr>
            <w:tcW w:w="776" w:type="dxa"/>
            <w:vAlign w:val="bottom"/>
          </w:tcPr>
          <w:p w14:paraId="43D64570" w14:textId="77777777" w:rsidR="00CC5168" w:rsidRDefault="007F3AA2">
            <w:pPr>
              <w:jc w:val="center"/>
              <w:rPr>
                <w:b/>
                <w:bCs/>
                <w:i/>
                <w:iCs/>
                <w:sz w:val="22"/>
                <w:szCs w:val="22"/>
              </w:rPr>
            </w:pPr>
            <w:r>
              <w:rPr>
                <w:b/>
                <w:bCs/>
                <w:i/>
                <w:iCs/>
                <w:sz w:val="22"/>
                <w:szCs w:val="22"/>
              </w:rPr>
              <w:t>3500</w:t>
            </w:r>
          </w:p>
        </w:tc>
      </w:tr>
      <w:tr w:rsidR="00CC5168" w14:paraId="43D64581" w14:textId="77777777">
        <w:trPr>
          <w:cantSplit/>
          <w:trHeight w:val="23"/>
        </w:trPr>
        <w:tc>
          <w:tcPr>
            <w:tcW w:w="960" w:type="dxa"/>
          </w:tcPr>
          <w:p w14:paraId="43D64572" w14:textId="77777777" w:rsidR="00CC5168" w:rsidRDefault="007F3AA2">
            <w:pPr>
              <w:jc w:val="center"/>
              <w:rPr>
                <w:i/>
                <w:iCs/>
                <w:sz w:val="22"/>
                <w:szCs w:val="22"/>
              </w:rPr>
            </w:pPr>
            <w:r>
              <w:rPr>
                <w:i/>
                <w:iCs/>
                <w:sz w:val="22"/>
                <w:szCs w:val="22"/>
              </w:rPr>
              <w:t>6.</w:t>
            </w:r>
          </w:p>
        </w:tc>
        <w:tc>
          <w:tcPr>
            <w:tcW w:w="3360" w:type="dxa"/>
          </w:tcPr>
          <w:p w14:paraId="43D64573" w14:textId="77777777" w:rsidR="00CC5168" w:rsidRDefault="007F3AA2">
            <w:pPr>
              <w:rPr>
                <w:i/>
                <w:iCs/>
                <w:sz w:val="22"/>
                <w:szCs w:val="22"/>
              </w:rPr>
            </w:pPr>
            <w:r>
              <w:rPr>
                <w:i/>
                <w:iCs/>
                <w:sz w:val="22"/>
                <w:szCs w:val="22"/>
              </w:rPr>
              <w:t>KOSIS, eismo apskaitos, apšvietimo ir kt. įrenginių priežiūra</w:t>
            </w:r>
          </w:p>
        </w:tc>
        <w:tc>
          <w:tcPr>
            <w:tcW w:w="775" w:type="dxa"/>
            <w:vAlign w:val="bottom"/>
          </w:tcPr>
          <w:p w14:paraId="43D64574" w14:textId="77777777" w:rsidR="00CC5168" w:rsidRDefault="007F3AA2">
            <w:pPr>
              <w:jc w:val="center"/>
              <w:rPr>
                <w:i/>
                <w:iCs/>
                <w:sz w:val="22"/>
                <w:szCs w:val="22"/>
              </w:rPr>
            </w:pPr>
            <w:r>
              <w:rPr>
                <w:i/>
                <w:iCs/>
                <w:sz w:val="22"/>
                <w:szCs w:val="22"/>
              </w:rPr>
              <w:t>120</w:t>
            </w:r>
          </w:p>
        </w:tc>
        <w:tc>
          <w:tcPr>
            <w:tcW w:w="775" w:type="dxa"/>
            <w:vAlign w:val="bottom"/>
          </w:tcPr>
          <w:p w14:paraId="43D64575" w14:textId="77777777" w:rsidR="00CC5168" w:rsidRDefault="007F3AA2">
            <w:pPr>
              <w:jc w:val="center"/>
              <w:rPr>
                <w:i/>
                <w:iCs/>
                <w:sz w:val="22"/>
                <w:szCs w:val="22"/>
              </w:rPr>
            </w:pPr>
            <w:r>
              <w:rPr>
                <w:i/>
                <w:iCs/>
                <w:sz w:val="22"/>
                <w:szCs w:val="22"/>
              </w:rPr>
              <w:t>285</w:t>
            </w:r>
          </w:p>
        </w:tc>
        <w:tc>
          <w:tcPr>
            <w:tcW w:w="776" w:type="dxa"/>
            <w:vAlign w:val="bottom"/>
          </w:tcPr>
          <w:p w14:paraId="43D64576" w14:textId="77777777" w:rsidR="00CC5168" w:rsidRDefault="007F3AA2">
            <w:pPr>
              <w:jc w:val="center"/>
              <w:rPr>
                <w:i/>
                <w:iCs/>
                <w:sz w:val="22"/>
                <w:szCs w:val="22"/>
              </w:rPr>
            </w:pPr>
            <w:r>
              <w:rPr>
                <w:i/>
                <w:iCs/>
                <w:sz w:val="22"/>
                <w:szCs w:val="22"/>
              </w:rPr>
              <w:t>115</w:t>
            </w:r>
          </w:p>
        </w:tc>
        <w:tc>
          <w:tcPr>
            <w:tcW w:w="775" w:type="dxa"/>
            <w:vAlign w:val="bottom"/>
          </w:tcPr>
          <w:p w14:paraId="43D64577" w14:textId="77777777" w:rsidR="00CC5168" w:rsidRDefault="007F3AA2">
            <w:pPr>
              <w:jc w:val="center"/>
              <w:rPr>
                <w:i/>
                <w:iCs/>
                <w:sz w:val="22"/>
                <w:szCs w:val="22"/>
              </w:rPr>
            </w:pPr>
            <w:r>
              <w:rPr>
                <w:i/>
                <w:iCs/>
                <w:sz w:val="22"/>
                <w:szCs w:val="22"/>
              </w:rPr>
              <w:t>189</w:t>
            </w:r>
          </w:p>
        </w:tc>
        <w:tc>
          <w:tcPr>
            <w:tcW w:w="775" w:type="dxa"/>
            <w:vAlign w:val="bottom"/>
          </w:tcPr>
          <w:p w14:paraId="43D64578" w14:textId="77777777" w:rsidR="00CC5168" w:rsidRDefault="007F3AA2">
            <w:pPr>
              <w:jc w:val="center"/>
              <w:rPr>
                <w:i/>
                <w:iCs/>
                <w:sz w:val="22"/>
                <w:szCs w:val="22"/>
              </w:rPr>
            </w:pPr>
            <w:r>
              <w:rPr>
                <w:i/>
                <w:iCs/>
                <w:sz w:val="22"/>
                <w:szCs w:val="22"/>
              </w:rPr>
              <w:t>243</w:t>
            </w:r>
          </w:p>
        </w:tc>
        <w:tc>
          <w:tcPr>
            <w:tcW w:w="776" w:type="dxa"/>
            <w:vAlign w:val="bottom"/>
          </w:tcPr>
          <w:p w14:paraId="43D64579" w14:textId="77777777" w:rsidR="00CC5168" w:rsidRDefault="007F3AA2">
            <w:pPr>
              <w:jc w:val="center"/>
              <w:rPr>
                <w:i/>
                <w:iCs/>
                <w:sz w:val="22"/>
                <w:szCs w:val="22"/>
              </w:rPr>
            </w:pPr>
            <w:r>
              <w:rPr>
                <w:i/>
                <w:iCs/>
                <w:sz w:val="22"/>
                <w:szCs w:val="22"/>
              </w:rPr>
              <w:t>306</w:t>
            </w:r>
          </w:p>
        </w:tc>
        <w:tc>
          <w:tcPr>
            <w:tcW w:w="775" w:type="dxa"/>
            <w:vAlign w:val="bottom"/>
          </w:tcPr>
          <w:p w14:paraId="43D6457A" w14:textId="77777777" w:rsidR="00CC5168" w:rsidRDefault="007F3AA2">
            <w:pPr>
              <w:jc w:val="center"/>
              <w:rPr>
                <w:i/>
                <w:iCs/>
                <w:sz w:val="22"/>
                <w:szCs w:val="22"/>
              </w:rPr>
            </w:pPr>
            <w:r>
              <w:rPr>
                <w:i/>
                <w:iCs/>
                <w:sz w:val="22"/>
                <w:szCs w:val="22"/>
              </w:rPr>
              <w:t>110</w:t>
            </w:r>
          </w:p>
        </w:tc>
        <w:tc>
          <w:tcPr>
            <w:tcW w:w="776" w:type="dxa"/>
            <w:vAlign w:val="bottom"/>
          </w:tcPr>
          <w:p w14:paraId="43D6457B" w14:textId="77777777" w:rsidR="00CC5168" w:rsidRDefault="007F3AA2">
            <w:pPr>
              <w:jc w:val="center"/>
              <w:rPr>
                <w:i/>
                <w:iCs/>
                <w:sz w:val="22"/>
                <w:szCs w:val="22"/>
              </w:rPr>
            </w:pPr>
            <w:r>
              <w:rPr>
                <w:i/>
                <w:iCs/>
                <w:sz w:val="22"/>
                <w:szCs w:val="22"/>
              </w:rPr>
              <w:t>71</w:t>
            </w:r>
          </w:p>
        </w:tc>
        <w:tc>
          <w:tcPr>
            <w:tcW w:w="775" w:type="dxa"/>
            <w:vAlign w:val="bottom"/>
          </w:tcPr>
          <w:p w14:paraId="43D6457C" w14:textId="77777777" w:rsidR="00CC5168" w:rsidRDefault="007F3AA2">
            <w:pPr>
              <w:jc w:val="center"/>
              <w:rPr>
                <w:i/>
                <w:iCs/>
                <w:sz w:val="22"/>
                <w:szCs w:val="22"/>
              </w:rPr>
            </w:pPr>
            <w:r>
              <w:rPr>
                <w:i/>
                <w:iCs/>
                <w:sz w:val="22"/>
                <w:szCs w:val="22"/>
              </w:rPr>
              <w:t>61</w:t>
            </w:r>
          </w:p>
        </w:tc>
        <w:tc>
          <w:tcPr>
            <w:tcW w:w="775" w:type="dxa"/>
            <w:vAlign w:val="bottom"/>
          </w:tcPr>
          <w:p w14:paraId="43D6457D" w14:textId="77777777" w:rsidR="00CC5168" w:rsidRDefault="007F3AA2">
            <w:pPr>
              <w:jc w:val="center"/>
              <w:rPr>
                <w:i/>
                <w:iCs/>
                <w:sz w:val="22"/>
                <w:szCs w:val="22"/>
              </w:rPr>
            </w:pPr>
            <w:r>
              <w:rPr>
                <w:i/>
                <w:iCs/>
                <w:sz w:val="22"/>
                <w:szCs w:val="22"/>
              </w:rPr>
              <w:t>348</w:t>
            </w:r>
          </w:p>
        </w:tc>
        <w:tc>
          <w:tcPr>
            <w:tcW w:w="776" w:type="dxa"/>
            <w:vAlign w:val="bottom"/>
          </w:tcPr>
          <w:p w14:paraId="43D6457E" w14:textId="77777777" w:rsidR="00CC5168" w:rsidRDefault="007F3AA2">
            <w:pPr>
              <w:jc w:val="center"/>
              <w:rPr>
                <w:i/>
                <w:iCs/>
                <w:sz w:val="22"/>
                <w:szCs w:val="22"/>
              </w:rPr>
            </w:pPr>
            <w:r>
              <w:rPr>
                <w:i/>
                <w:iCs/>
                <w:sz w:val="22"/>
                <w:szCs w:val="22"/>
              </w:rPr>
              <w:t>722</w:t>
            </w:r>
          </w:p>
        </w:tc>
        <w:tc>
          <w:tcPr>
            <w:tcW w:w="775" w:type="dxa"/>
            <w:vAlign w:val="bottom"/>
          </w:tcPr>
          <w:p w14:paraId="43D6457F" w14:textId="77777777" w:rsidR="00CC5168" w:rsidRDefault="00CC5168">
            <w:pPr>
              <w:jc w:val="center"/>
              <w:rPr>
                <w:sz w:val="22"/>
                <w:szCs w:val="22"/>
              </w:rPr>
            </w:pPr>
          </w:p>
        </w:tc>
        <w:tc>
          <w:tcPr>
            <w:tcW w:w="776" w:type="dxa"/>
            <w:vAlign w:val="bottom"/>
          </w:tcPr>
          <w:p w14:paraId="43D64580" w14:textId="77777777" w:rsidR="00CC5168" w:rsidRDefault="007F3AA2">
            <w:pPr>
              <w:jc w:val="center"/>
              <w:rPr>
                <w:b/>
                <w:bCs/>
                <w:i/>
                <w:iCs/>
                <w:sz w:val="22"/>
                <w:szCs w:val="22"/>
              </w:rPr>
            </w:pPr>
            <w:r>
              <w:rPr>
                <w:b/>
                <w:bCs/>
                <w:i/>
                <w:iCs/>
                <w:sz w:val="22"/>
                <w:szCs w:val="22"/>
              </w:rPr>
              <w:t>2570</w:t>
            </w:r>
          </w:p>
        </w:tc>
      </w:tr>
      <w:tr w:rsidR="00CC5168" w14:paraId="43D64591" w14:textId="77777777">
        <w:trPr>
          <w:cantSplit/>
          <w:trHeight w:val="23"/>
        </w:trPr>
        <w:tc>
          <w:tcPr>
            <w:tcW w:w="960" w:type="dxa"/>
          </w:tcPr>
          <w:p w14:paraId="43D64582" w14:textId="77777777" w:rsidR="00CC5168" w:rsidRDefault="007F3AA2">
            <w:pPr>
              <w:jc w:val="center"/>
              <w:rPr>
                <w:i/>
                <w:iCs/>
                <w:sz w:val="22"/>
                <w:szCs w:val="22"/>
              </w:rPr>
            </w:pPr>
            <w:r>
              <w:rPr>
                <w:i/>
                <w:iCs/>
                <w:sz w:val="22"/>
                <w:szCs w:val="22"/>
              </w:rPr>
              <w:t>7.</w:t>
            </w:r>
          </w:p>
        </w:tc>
        <w:tc>
          <w:tcPr>
            <w:tcW w:w="3360" w:type="dxa"/>
          </w:tcPr>
          <w:p w14:paraId="43D64583" w14:textId="77777777" w:rsidR="00CC5168" w:rsidRDefault="007F3AA2">
            <w:pPr>
              <w:rPr>
                <w:i/>
                <w:iCs/>
                <w:sz w:val="22"/>
                <w:szCs w:val="22"/>
              </w:rPr>
            </w:pPr>
            <w:r>
              <w:rPr>
                <w:i/>
                <w:iCs/>
                <w:sz w:val="22"/>
                <w:szCs w:val="22"/>
              </w:rPr>
              <w:t>Avarijų ir vandalizmo padarinių likvidavimas, skubių eismo saugumo priemonių įgyvendinimas</w:t>
            </w:r>
          </w:p>
        </w:tc>
        <w:tc>
          <w:tcPr>
            <w:tcW w:w="775" w:type="dxa"/>
            <w:vAlign w:val="bottom"/>
          </w:tcPr>
          <w:p w14:paraId="43D64584" w14:textId="77777777" w:rsidR="00CC5168" w:rsidRDefault="007F3AA2">
            <w:pPr>
              <w:jc w:val="center"/>
              <w:rPr>
                <w:i/>
                <w:iCs/>
                <w:sz w:val="22"/>
                <w:szCs w:val="22"/>
              </w:rPr>
            </w:pPr>
            <w:r>
              <w:rPr>
                <w:i/>
                <w:iCs/>
                <w:sz w:val="22"/>
                <w:szCs w:val="22"/>
              </w:rPr>
              <w:t>163</w:t>
            </w:r>
          </w:p>
        </w:tc>
        <w:tc>
          <w:tcPr>
            <w:tcW w:w="775" w:type="dxa"/>
            <w:vAlign w:val="bottom"/>
          </w:tcPr>
          <w:p w14:paraId="43D64585" w14:textId="77777777" w:rsidR="00CC5168" w:rsidRDefault="007F3AA2">
            <w:pPr>
              <w:jc w:val="center"/>
              <w:rPr>
                <w:i/>
                <w:iCs/>
                <w:sz w:val="22"/>
                <w:szCs w:val="22"/>
              </w:rPr>
            </w:pPr>
            <w:r>
              <w:rPr>
                <w:i/>
                <w:iCs/>
                <w:sz w:val="22"/>
                <w:szCs w:val="22"/>
              </w:rPr>
              <w:t>300</w:t>
            </w:r>
          </w:p>
        </w:tc>
        <w:tc>
          <w:tcPr>
            <w:tcW w:w="776" w:type="dxa"/>
            <w:vAlign w:val="bottom"/>
          </w:tcPr>
          <w:p w14:paraId="43D64586" w14:textId="77777777" w:rsidR="00CC5168" w:rsidRDefault="007F3AA2">
            <w:pPr>
              <w:jc w:val="center"/>
              <w:rPr>
                <w:i/>
                <w:iCs/>
                <w:sz w:val="22"/>
                <w:szCs w:val="22"/>
              </w:rPr>
            </w:pPr>
            <w:r>
              <w:rPr>
                <w:i/>
                <w:iCs/>
                <w:sz w:val="22"/>
                <w:szCs w:val="22"/>
              </w:rPr>
              <w:t>185</w:t>
            </w:r>
          </w:p>
        </w:tc>
        <w:tc>
          <w:tcPr>
            <w:tcW w:w="775" w:type="dxa"/>
            <w:vAlign w:val="bottom"/>
          </w:tcPr>
          <w:p w14:paraId="43D64587" w14:textId="77777777" w:rsidR="00CC5168" w:rsidRDefault="007F3AA2">
            <w:pPr>
              <w:jc w:val="center"/>
              <w:rPr>
                <w:i/>
                <w:iCs/>
                <w:sz w:val="22"/>
                <w:szCs w:val="22"/>
              </w:rPr>
            </w:pPr>
            <w:r>
              <w:rPr>
                <w:i/>
                <w:iCs/>
                <w:sz w:val="22"/>
                <w:szCs w:val="22"/>
              </w:rPr>
              <w:t>175</w:t>
            </w:r>
          </w:p>
        </w:tc>
        <w:tc>
          <w:tcPr>
            <w:tcW w:w="775" w:type="dxa"/>
            <w:vAlign w:val="bottom"/>
          </w:tcPr>
          <w:p w14:paraId="43D64588" w14:textId="77777777" w:rsidR="00CC5168" w:rsidRDefault="007F3AA2">
            <w:pPr>
              <w:jc w:val="center"/>
              <w:rPr>
                <w:i/>
                <w:iCs/>
                <w:sz w:val="22"/>
                <w:szCs w:val="22"/>
              </w:rPr>
            </w:pPr>
            <w:r>
              <w:rPr>
                <w:i/>
                <w:iCs/>
                <w:sz w:val="22"/>
                <w:szCs w:val="22"/>
              </w:rPr>
              <w:t>250</w:t>
            </w:r>
          </w:p>
        </w:tc>
        <w:tc>
          <w:tcPr>
            <w:tcW w:w="776" w:type="dxa"/>
            <w:vAlign w:val="bottom"/>
          </w:tcPr>
          <w:p w14:paraId="43D64589" w14:textId="77777777" w:rsidR="00CC5168" w:rsidRDefault="007F3AA2">
            <w:pPr>
              <w:jc w:val="center"/>
              <w:rPr>
                <w:i/>
                <w:iCs/>
                <w:sz w:val="22"/>
                <w:szCs w:val="22"/>
              </w:rPr>
            </w:pPr>
            <w:r>
              <w:rPr>
                <w:i/>
                <w:iCs/>
                <w:sz w:val="22"/>
                <w:szCs w:val="22"/>
              </w:rPr>
              <w:t>323</w:t>
            </w:r>
          </w:p>
        </w:tc>
        <w:tc>
          <w:tcPr>
            <w:tcW w:w="775" w:type="dxa"/>
            <w:vAlign w:val="bottom"/>
          </w:tcPr>
          <w:p w14:paraId="43D6458A" w14:textId="77777777" w:rsidR="00CC5168" w:rsidRDefault="007F3AA2">
            <w:pPr>
              <w:jc w:val="center"/>
              <w:rPr>
                <w:i/>
                <w:iCs/>
                <w:sz w:val="22"/>
                <w:szCs w:val="22"/>
              </w:rPr>
            </w:pPr>
            <w:r>
              <w:rPr>
                <w:i/>
                <w:iCs/>
                <w:sz w:val="22"/>
                <w:szCs w:val="22"/>
              </w:rPr>
              <w:t>153</w:t>
            </w:r>
          </w:p>
        </w:tc>
        <w:tc>
          <w:tcPr>
            <w:tcW w:w="776" w:type="dxa"/>
            <w:vAlign w:val="bottom"/>
          </w:tcPr>
          <w:p w14:paraId="43D6458B" w14:textId="77777777" w:rsidR="00CC5168" w:rsidRDefault="007F3AA2">
            <w:pPr>
              <w:jc w:val="center"/>
              <w:rPr>
                <w:i/>
                <w:iCs/>
                <w:sz w:val="22"/>
                <w:szCs w:val="22"/>
              </w:rPr>
            </w:pPr>
            <w:r>
              <w:rPr>
                <w:i/>
                <w:iCs/>
                <w:sz w:val="22"/>
                <w:szCs w:val="22"/>
              </w:rPr>
              <w:t>137</w:t>
            </w:r>
          </w:p>
        </w:tc>
        <w:tc>
          <w:tcPr>
            <w:tcW w:w="775" w:type="dxa"/>
            <w:vAlign w:val="bottom"/>
          </w:tcPr>
          <w:p w14:paraId="43D6458C" w14:textId="77777777" w:rsidR="00CC5168" w:rsidRDefault="007F3AA2">
            <w:pPr>
              <w:jc w:val="center"/>
              <w:rPr>
                <w:i/>
                <w:iCs/>
                <w:sz w:val="22"/>
                <w:szCs w:val="22"/>
              </w:rPr>
            </w:pPr>
            <w:r>
              <w:rPr>
                <w:i/>
                <w:iCs/>
                <w:sz w:val="22"/>
                <w:szCs w:val="22"/>
              </w:rPr>
              <w:t>250</w:t>
            </w:r>
          </w:p>
        </w:tc>
        <w:tc>
          <w:tcPr>
            <w:tcW w:w="775" w:type="dxa"/>
            <w:vAlign w:val="bottom"/>
          </w:tcPr>
          <w:p w14:paraId="43D6458D" w14:textId="77777777" w:rsidR="00CC5168" w:rsidRDefault="007F3AA2">
            <w:pPr>
              <w:jc w:val="center"/>
              <w:rPr>
                <w:i/>
                <w:iCs/>
                <w:sz w:val="22"/>
                <w:szCs w:val="22"/>
              </w:rPr>
            </w:pPr>
            <w:r>
              <w:rPr>
                <w:i/>
                <w:iCs/>
                <w:sz w:val="22"/>
                <w:szCs w:val="22"/>
              </w:rPr>
              <w:t>301</w:t>
            </w:r>
          </w:p>
        </w:tc>
        <w:tc>
          <w:tcPr>
            <w:tcW w:w="776" w:type="dxa"/>
            <w:vAlign w:val="bottom"/>
          </w:tcPr>
          <w:p w14:paraId="43D6458E" w14:textId="77777777" w:rsidR="00CC5168" w:rsidRDefault="007F3AA2">
            <w:pPr>
              <w:jc w:val="center"/>
              <w:rPr>
                <w:i/>
                <w:iCs/>
                <w:sz w:val="22"/>
                <w:szCs w:val="22"/>
              </w:rPr>
            </w:pPr>
            <w:r>
              <w:rPr>
                <w:i/>
                <w:iCs/>
                <w:sz w:val="22"/>
                <w:szCs w:val="22"/>
              </w:rPr>
              <w:t>313</w:t>
            </w:r>
          </w:p>
        </w:tc>
        <w:tc>
          <w:tcPr>
            <w:tcW w:w="775" w:type="dxa"/>
            <w:vAlign w:val="bottom"/>
          </w:tcPr>
          <w:p w14:paraId="43D6458F" w14:textId="77777777" w:rsidR="00CC5168" w:rsidRDefault="00CC5168">
            <w:pPr>
              <w:jc w:val="center"/>
              <w:rPr>
                <w:sz w:val="22"/>
                <w:szCs w:val="22"/>
              </w:rPr>
            </w:pPr>
          </w:p>
        </w:tc>
        <w:tc>
          <w:tcPr>
            <w:tcW w:w="776" w:type="dxa"/>
            <w:vAlign w:val="bottom"/>
          </w:tcPr>
          <w:p w14:paraId="43D64590" w14:textId="77777777" w:rsidR="00CC5168" w:rsidRDefault="007F3AA2">
            <w:pPr>
              <w:jc w:val="center"/>
              <w:rPr>
                <w:b/>
                <w:bCs/>
                <w:i/>
                <w:iCs/>
                <w:sz w:val="22"/>
                <w:szCs w:val="22"/>
              </w:rPr>
            </w:pPr>
            <w:r>
              <w:rPr>
                <w:b/>
                <w:bCs/>
                <w:i/>
                <w:iCs/>
                <w:sz w:val="22"/>
                <w:szCs w:val="22"/>
              </w:rPr>
              <w:t>2550</w:t>
            </w:r>
          </w:p>
        </w:tc>
      </w:tr>
      <w:tr w:rsidR="00CC5168" w14:paraId="43D645A1" w14:textId="77777777">
        <w:trPr>
          <w:cantSplit/>
          <w:trHeight w:val="23"/>
        </w:trPr>
        <w:tc>
          <w:tcPr>
            <w:tcW w:w="960" w:type="dxa"/>
          </w:tcPr>
          <w:p w14:paraId="43D64592" w14:textId="77777777" w:rsidR="00CC5168" w:rsidRDefault="007F3AA2">
            <w:pPr>
              <w:jc w:val="center"/>
              <w:rPr>
                <w:i/>
                <w:iCs/>
                <w:sz w:val="22"/>
                <w:szCs w:val="22"/>
              </w:rPr>
            </w:pPr>
            <w:r>
              <w:rPr>
                <w:i/>
                <w:iCs/>
                <w:sz w:val="22"/>
                <w:szCs w:val="22"/>
              </w:rPr>
              <w:t>8.</w:t>
            </w:r>
          </w:p>
        </w:tc>
        <w:tc>
          <w:tcPr>
            <w:tcW w:w="3360" w:type="dxa"/>
          </w:tcPr>
          <w:p w14:paraId="43D64593" w14:textId="77777777" w:rsidR="00CC5168" w:rsidRDefault="007F3AA2">
            <w:pPr>
              <w:rPr>
                <w:i/>
                <w:iCs/>
                <w:sz w:val="22"/>
                <w:szCs w:val="22"/>
              </w:rPr>
            </w:pPr>
            <w:r>
              <w:rPr>
                <w:i/>
                <w:iCs/>
                <w:sz w:val="22"/>
                <w:szCs w:val="22"/>
              </w:rPr>
              <w:t>Tiltų viadukų ir vandens pralaidų nuolatinė priežiūra</w:t>
            </w:r>
          </w:p>
        </w:tc>
        <w:tc>
          <w:tcPr>
            <w:tcW w:w="775" w:type="dxa"/>
            <w:vAlign w:val="bottom"/>
          </w:tcPr>
          <w:p w14:paraId="43D64594" w14:textId="77777777" w:rsidR="00CC5168" w:rsidRDefault="007F3AA2">
            <w:pPr>
              <w:jc w:val="center"/>
              <w:rPr>
                <w:i/>
                <w:iCs/>
                <w:sz w:val="22"/>
                <w:szCs w:val="22"/>
              </w:rPr>
            </w:pPr>
            <w:r>
              <w:rPr>
                <w:i/>
                <w:iCs/>
                <w:sz w:val="22"/>
                <w:szCs w:val="22"/>
              </w:rPr>
              <w:t>90</w:t>
            </w:r>
          </w:p>
        </w:tc>
        <w:tc>
          <w:tcPr>
            <w:tcW w:w="775" w:type="dxa"/>
            <w:vAlign w:val="bottom"/>
          </w:tcPr>
          <w:p w14:paraId="43D64595" w14:textId="77777777" w:rsidR="00CC5168" w:rsidRDefault="007F3AA2">
            <w:pPr>
              <w:jc w:val="center"/>
              <w:rPr>
                <w:i/>
                <w:iCs/>
                <w:sz w:val="22"/>
                <w:szCs w:val="22"/>
              </w:rPr>
            </w:pPr>
            <w:r>
              <w:rPr>
                <w:i/>
                <w:iCs/>
                <w:sz w:val="22"/>
                <w:szCs w:val="22"/>
              </w:rPr>
              <w:t>236</w:t>
            </w:r>
          </w:p>
        </w:tc>
        <w:tc>
          <w:tcPr>
            <w:tcW w:w="776" w:type="dxa"/>
            <w:vAlign w:val="bottom"/>
          </w:tcPr>
          <w:p w14:paraId="43D64596" w14:textId="77777777" w:rsidR="00CC5168" w:rsidRDefault="007F3AA2">
            <w:pPr>
              <w:jc w:val="center"/>
              <w:rPr>
                <w:i/>
                <w:iCs/>
                <w:sz w:val="22"/>
                <w:szCs w:val="22"/>
              </w:rPr>
            </w:pPr>
            <w:r>
              <w:rPr>
                <w:i/>
                <w:iCs/>
                <w:sz w:val="22"/>
                <w:szCs w:val="22"/>
              </w:rPr>
              <w:t>180</w:t>
            </w:r>
          </w:p>
        </w:tc>
        <w:tc>
          <w:tcPr>
            <w:tcW w:w="775" w:type="dxa"/>
            <w:vAlign w:val="bottom"/>
          </w:tcPr>
          <w:p w14:paraId="43D64597" w14:textId="77777777" w:rsidR="00CC5168" w:rsidRDefault="007F3AA2">
            <w:pPr>
              <w:jc w:val="center"/>
              <w:rPr>
                <w:i/>
                <w:iCs/>
                <w:sz w:val="22"/>
                <w:szCs w:val="22"/>
              </w:rPr>
            </w:pPr>
            <w:r>
              <w:rPr>
                <w:i/>
                <w:iCs/>
                <w:sz w:val="22"/>
                <w:szCs w:val="22"/>
              </w:rPr>
              <w:t>79</w:t>
            </w:r>
          </w:p>
        </w:tc>
        <w:tc>
          <w:tcPr>
            <w:tcW w:w="775" w:type="dxa"/>
            <w:vAlign w:val="bottom"/>
          </w:tcPr>
          <w:p w14:paraId="43D64598" w14:textId="77777777" w:rsidR="00CC5168" w:rsidRDefault="007F3AA2">
            <w:pPr>
              <w:jc w:val="center"/>
              <w:rPr>
                <w:i/>
                <w:iCs/>
                <w:sz w:val="22"/>
                <w:szCs w:val="22"/>
              </w:rPr>
            </w:pPr>
            <w:r>
              <w:rPr>
                <w:i/>
                <w:iCs/>
                <w:sz w:val="22"/>
                <w:szCs w:val="22"/>
              </w:rPr>
              <w:t>118</w:t>
            </w:r>
          </w:p>
        </w:tc>
        <w:tc>
          <w:tcPr>
            <w:tcW w:w="776" w:type="dxa"/>
            <w:vAlign w:val="bottom"/>
          </w:tcPr>
          <w:p w14:paraId="43D64599" w14:textId="77777777" w:rsidR="00CC5168" w:rsidRDefault="007F3AA2">
            <w:pPr>
              <w:jc w:val="center"/>
              <w:rPr>
                <w:i/>
                <w:iCs/>
                <w:sz w:val="22"/>
                <w:szCs w:val="22"/>
              </w:rPr>
            </w:pPr>
            <w:r>
              <w:rPr>
                <w:i/>
                <w:iCs/>
                <w:sz w:val="22"/>
                <w:szCs w:val="22"/>
              </w:rPr>
              <w:t>180</w:t>
            </w:r>
          </w:p>
        </w:tc>
        <w:tc>
          <w:tcPr>
            <w:tcW w:w="775" w:type="dxa"/>
            <w:vAlign w:val="bottom"/>
          </w:tcPr>
          <w:p w14:paraId="43D6459A" w14:textId="77777777" w:rsidR="00CC5168" w:rsidRDefault="007F3AA2">
            <w:pPr>
              <w:jc w:val="center"/>
              <w:rPr>
                <w:i/>
                <w:iCs/>
                <w:sz w:val="22"/>
                <w:szCs w:val="22"/>
              </w:rPr>
            </w:pPr>
            <w:r>
              <w:rPr>
                <w:i/>
                <w:iCs/>
                <w:sz w:val="22"/>
                <w:szCs w:val="22"/>
              </w:rPr>
              <w:t>118</w:t>
            </w:r>
          </w:p>
        </w:tc>
        <w:tc>
          <w:tcPr>
            <w:tcW w:w="776" w:type="dxa"/>
            <w:vAlign w:val="bottom"/>
          </w:tcPr>
          <w:p w14:paraId="43D6459B" w14:textId="77777777" w:rsidR="00CC5168" w:rsidRDefault="007F3AA2">
            <w:pPr>
              <w:jc w:val="center"/>
              <w:rPr>
                <w:i/>
                <w:iCs/>
                <w:sz w:val="22"/>
                <w:szCs w:val="22"/>
              </w:rPr>
            </w:pPr>
            <w:r>
              <w:rPr>
                <w:i/>
                <w:iCs/>
                <w:sz w:val="22"/>
                <w:szCs w:val="22"/>
              </w:rPr>
              <w:t>118</w:t>
            </w:r>
          </w:p>
        </w:tc>
        <w:tc>
          <w:tcPr>
            <w:tcW w:w="775" w:type="dxa"/>
            <w:vAlign w:val="bottom"/>
          </w:tcPr>
          <w:p w14:paraId="43D6459C" w14:textId="77777777" w:rsidR="00CC5168" w:rsidRDefault="007F3AA2">
            <w:pPr>
              <w:jc w:val="center"/>
              <w:rPr>
                <w:i/>
                <w:iCs/>
                <w:sz w:val="22"/>
                <w:szCs w:val="22"/>
              </w:rPr>
            </w:pPr>
            <w:r>
              <w:rPr>
                <w:i/>
                <w:iCs/>
                <w:sz w:val="22"/>
                <w:szCs w:val="22"/>
              </w:rPr>
              <w:t>118</w:t>
            </w:r>
          </w:p>
        </w:tc>
        <w:tc>
          <w:tcPr>
            <w:tcW w:w="775" w:type="dxa"/>
            <w:vAlign w:val="bottom"/>
          </w:tcPr>
          <w:p w14:paraId="43D6459D" w14:textId="77777777" w:rsidR="00CC5168" w:rsidRDefault="007F3AA2">
            <w:pPr>
              <w:jc w:val="center"/>
              <w:rPr>
                <w:i/>
                <w:iCs/>
                <w:sz w:val="22"/>
                <w:szCs w:val="22"/>
              </w:rPr>
            </w:pPr>
            <w:r>
              <w:rPr>
                <w:i/>
                <w:iCs/>
                <w:sz w:val="22"/>
                <w:szCs w:val="22"/>
              </w:rPr>
              <w:t>158</w:t>
            </w:r>
          </w:p>
        </w:tc>
        <w:tc>
          <w:tcPr>
            <w:tcW w:w="776" w:type="dxa"/>
            <w:vAlign w:val="bottom"/>
          </w:tcPr>
          <w:p w14:paraId="43D6459E" w14:textId="77777777" w:rsidR="00CC5168" w:rsidRDefault="007F3AA2">
            <w:pPr>
              <w:jc w:val="center"/>
              <w:rPr>
                <w:i/>
                <w:iCs/>
                <w:sz w:val="22"/>
                <w:szCs w:val="22"/>
              </w:rPr>
            </w:pPr>
            <w:r>
              <w:rPr>
                <w:i/>
                <w:iCs/>
                <w:sz w:val="22"/>
                <w:szCs w:val="22"/>
              </w:rPr>
              <w:t>405</w:t>
            </w:r>
          </w:p>
        </w:tc>
        <w:tc>
          <w:tcPr>
            <w:tcW w:w="775" w:type="dxa"/>
            <w:vAlign w:val="bottom"/>
          </w:tcPr>
          <w:p w14:paraId="43D6459F" w14:textId="77777777" w:rsidR="00CC5168" w:rsidRDefault="00CC5168">
            <w:pPr>
              <w:jc w:val="center"/>
              <w:rPr>
                <w:sz w:val="22"/>
                <w:szCs w:val="22"/>
              </w:rPr>
            </w:pPr>
          </w:p>
        </w:tc>
        <w:tc>
          <w:tcPr>
            <w:tcW w:w="776" w:type="dxa"/>
            <w:vAlign w:val="bottom"/>
          </w:tcPr>
          <w:p w14:paraId="43D645A0" w14:textId="77777777" w:rsidR="00CC5168" w:rsidRDefault="007F3AA2">
            <w:pPr>
              <w:jc w:val="center"/>
              <w:rPr>
                <w:b/>
                <w:bCs/>
                <w:i/>
                <w:iCs/>
                <w:sz w:val="22"/>
                <w:szCs w:val="22"/>
              </w:rPr>
            </w:pPr>
            <w:r>
              <w:rPr>
                <w:b/>
                <w:bCs/>
                <w:i/>
                <w:iCs/>
                <w:sz w:val="22"/>
                <w:szCs w:val="22"/>
              </w:rPr>
              <w:t>1800</w:t>
            </w:r>
          </w:p>
        </w:tc>
      </w:tr>
      <w:tr w:rsidR="00CC5168" w14:paraId="43D645B1" w14:textId="77777777">
        <w:trPr>
          <w:cantSplit/>
          <w:trHeight w:val="23"/>
        </w:trPr>
        <w:tc>
          <w:tcPr>
            <w:tcW w:w="960" w:type="dxa"/>
            <w:tcBorders>
              <w:bottom w:val="single" w:sz="12" w:space="0" w:color="auto"/>
            </w:tcBorders>
          </w:tcPr>
          <w:p w14:paraId="43D645A2" w14:textId="77777777" w:rsidR="00CC5168" w:rsidRDefault="007F3AA2">
            <w:pPr>
              <w:jc w:val="center"/>
              <w:rPr>
                <w:i/>
                <w:iCs/>
                <w:sz w:val="22"/>
                <w:szCs w:val="22"/>
              </w:rPr>
            </w:pPr>
            <w:r>
              <w:rPr>
                <w:i/>
                <w:iCs/>
                <w:sz w:val="22"/>
                <w:szCs w:val="22"/>
              </w:rPr>
              <w:t>17.</w:t>
            </w:r>
          </w:p>
        </w:tc>
        <w:tc>
          <w:tcPr>
            <w:tcW w:w="3360" w:type="dxa"/>
            <w:tcBorders>
              <w:bottom w:val="single" w:sz="12" w:space="0" w:color="auto"/>
            </w:tcBorders>
          </w:tcPr>
          <w:p w14:paraId="43D645A3" w14:textId="77777777" w:rsidR="00CC5168" w:rsidRDefault="007F3AA2">
            <w:pPr>
              <w:rPr>
                <w:i/>
                <w:iCs/>
                <w:sz w:val="22"/>
                <w:szCs w:val="22"/>
              </w:rPr>
            </w:pPr>
            <w:r>
              <w:rPr>
                <w:i/>
                <w:iCs/>
                <w:sz w:val="22"/>
                <w:szCs w:val="22"/>
              </w:rPr>
              <w:t>Kelių ženklinimo atnaujinimas</w:t>
            </w:r>
          </w:p>
        </w:tc>
        <w:tc>
          <w:tcPr>
            <w:tcW w:w="775" w:type="dxa"/>
            <w:tcBorders>
              <w:bottom w:val="single" w:sz="12" w:space="0" w:color="auto"/>
            </w:tcBorders>
            <w:vAlign w:val="bottom"/>
          </w:tcPr>
          <w:p w14:paraId="43D645A4" w14:textId="77777777" w:rsidR="00CC5168" w:rsidRDefault="00CC5168">
            <w:pPr>
              <w:jc w:val="center"/>
              <w:rPr>
                <w:sz w:val="22"/>
                <w:szCs w:val="22"/>
              </w:rPr>
            </w:pPr>
          </w:p>
        </w:tc>
        <w:tc>
          <w:tcPr>
            <w:tcW w:w="775" w:type="dxa"/>
            <w:tcBorders>
              <w:bottom w:val="single" w:sz="12" w:space="0" w:color="auto"/>
            </w:tcBorders>
            <w:vAlign w:val="bottom"/>
          </w:tcPr>
          <w:p w14:paraId="43D645A5" w14:textId="77777777" w:rsidR="00CC5168" w:rsidRDefault="00CC5168">
            <w:pPr>
              <w:jc w:val="center"/>
              <w:rPr>
                <w:sz w:val="22"/>
                <w:szCs w:val="22"/>
              </w:rPr>
            </w:pPr>
          </w:p>
        </w:tc>
        <w:tc>
          <w:tcPr>
            <w:tcW w:w="776" w:type="dxa"/>
            <w:tcBorders>
              <w:bottom w:val="single" w:sz="12" w:space="0" w:color="auto"/>
            </w:tcBorders>
            <w:vAlign w:val="bottom"/>
          </w:tcPr>
          <w:p w14:paraId="43D645A6" w14:textId="77777777" w:rsidR="00CC5168" w:rsidRDefault="00CC5168">
            <w:pPr>
              <w:jc w:val="center"/>
              <w:rPr>
                <w:sz w:val="22"/>
                <w:szCs w:val="22"/>
              </w:rPr>
            </w:pPr>
          </w:p>
        </w:tc>
        <w:tc>
          <w:tcPr>
            <w:tcW w:w="775" w:type="dxa"/>
            <w:tcBorders>
              <w:bottom w:val="single" w:sz="12" w:space="0" w:color="auto"/>
            </w:tcBorders>
            <w:vAlign w:val="bottom"/>
          </w:tcPr>
          <w:p w14:paraId="43D645A7" w14:textId="77777777" w:rsidR="00CC5168" w:rsidRDefault="00CC5168">
            <w:pPr>
              <w:jc w:val="center"/>
              <w:rPr>
                <w:sz w:val="22"/>
                <w:szCs w:val="22"/>
              </w:rPr>
            </w:pPr>
          </w:p>
        </w:tc>
        <w:tc>
          <w:tcPr>
            <w:tcW w:w="775" w:type="dxa"/>
            <w:tcBorders>
              <w:bottom w:val="single" w:sz="12" w:space="0" w:color="auto"/>
            </w:tcBorders>
            <w:vAlign w:val="bottom"/>
          </w:tcPr>
          <w:p w14:paraId="43D645A8" w14:textId="77777777" w:rsidR="00CC5168" w:rsidRDefault="00CC5168">
            <w:pPr>
              <w:jc w:val="center"/>
              <w:rPr>
                <w:sz w:val="22"/>
                <w:szCs w:val="22"/>
              </w:rPr>
            </w:pPr>
          </w:p>
        </w:tc>
        <w:tc>
          <w:tcPr>
            <w:tcW w:w="776" w:type="dxa"/>
            <w:tcBorders>
              <w:bottom w:val="single" w:sz="12" w:space="0" w:color="auto"/>
            </w:tcBorders>
            <w:vAlign w:val="bottom"/>
          </w:tcPr>
          <w:p w14:paraId="43D645A9" w14:textId="77777777" w:rsidR="00CC5168" w:rsidRDefault="00CC5168">
            <w:pPr>
              <w:jc w:val="center"/>
              <w:rPr>
                <w:sz w:val="22"/>
                <w:szCs w:val="22"/>
              </w:rPr>
            </w:pPr>
          </w:p>
        </w:tc>
        <w:tc>
          <w:tcPr>
            <w:tcW w:w="775" w:type="dxa"/>
            <w:tcBorders>
              <w:bottom w:val="single" w:sz="12" w:space="0" w:color="auto"/>
            </w:tcBorders>
            <w:vAlign w:val="bottom"/>
          </w:tcPr>
          <w:p w14:paraId="43D645AA" w14:textId="77777777" w:rsidR="00CC5168" w:rsidRDefault="00CC5168">
            <w:pPr>
              <w:jc w:val="center"/>
              <w:rPr>
                <w:sz w:val="22"/>
                <w:szCs w:val="22"/>
              </w:rPr>
            </w:pPr>
          </w:p>
        </w:tc>
        <w:tc>
          <w:tcPr>
            <w:tcW w:w="776" w:type="dxa"/>
            <w:tcBorders>
              <w:bottom w:val="single" w:sz="12" w:space="0" w:color="auto"/>
            </w:tcBorders>
            <w:vAlign w:val="bottom"/>
          </w:tcPr>
          <w:p w14:paraId="43D645AB" w14:textId="77777777" w:rsidR="00CC5168" w:rsidRDefault="00CC5168">
            <w:pPr>
              <w:jc w:val="center"/>
              <w:rPr>
                <w:sz w:val="22"/>
                <w:szCs w:val="22"/>
              </w:rPr>
            </w:pPr>
          </w:p>
        </w:tc>
        <w:tc>
          <w:tcPr>
            <w:tcW w:w="775" w:type="dxa"/>
            <w:tcBorders>
              <w:bottom w:val="single" w:sz="12" w:space="0" w:color="auto"/>
            </w:tcBorders>
            <w:vAlign w:val="bottom"/>
          </w:tcPr>
          <w:p w14:paraId="43D645AC" w14:textId="77777777" w:rsidR="00CC5168" w:rsidRDefault="00CC5168">
            <w:pPr>
              <w:jc w:val="center"/>
              <w:rPr>
                <w:sz w:val="22"/>
                <w:szCs w:val="22"/>
              </w:rPr>
            </w:pPr>
          </w:p>
        </w:tc>
        <w:tc>
          <w:tcPr>
            <w:tcW w:w="775" w:type="dxa"/>
            <w:tcBorders>
              <w:bottom w:val="single" w:sz="12" w:space="0" w:color="auto"/>
            </w:tcBorders>
            <w:vAlign w:val="bottom"/>
          </w:tcPr>
          <w:p w14:paraId="43D645AD" w14:textId="77777777" w:rsidR="00CC5168" w:rsidRDefault="00CC5168">
            <w:pPr>
              <w:jc w:val="center"/>
              <w:rPr>
                <w:sz w:val="22"/>
                <w:szCs w:val="22"/>
              </w:rPr>
            </w:pPr>
          </w:p>
        </w:tc>
        <w:tc>
          <w:tcPr>
            <w:tcW w:w="776" w:type="dxa"/>
            <w:tcBorders>
              <w:bottom w:val="single" w:sz="12" w:space="0" w:color="auto"/>
            </w:tcBorders>
            <w:vAlign w:val="bottom"/>
          </w:tcPr>
          <w:p w14:paraId="43D645AE" w14:textId="77777777" w:rsidR="00CC5168" w:rsidRDefault="00CC5168">
            <w:pPr>
              <w:jc w:val="center"/>
              <w:rPr>
                <w:sz w:val="22"/>
                <w:szCs w:val="22"/>
              </w:rPr>
            </w:pPr>
          </w:p>
        </w:tc>
        <w:tc>
          <w:tcPr>
            <w:tcW w:w="775" w:type="dxa"/>
            <w:tcBorders>
              <w:bottom w:val="single" w:sz="12" w:space="0" w:color="auto"/>
            </w:tcBorders>
            <w:vAlign w:val="bottom"/>
          </w:tcPr>
          <w:p w14:paraId="43D645AF" w14:textId="77777777" w:rsidR="00CC5168" w:rsidRDefault="007F3AA2">
            <w:pPr>
              <w:jc w:val="center"/>
              <w:rPr>
                <w:i/>
                <w:iCs/>
                <w:sz w:val="22"/>
                <w:szCs w:val="22"/>
              </w:rPr>
            </w:pPr>
            <w:r>
              <w:rPr>
                <w:i/>
                <w:iCs/>
                <w:sz w:val="22"/>
                <w:szCs w:val="22"/>
              </w:rPr>
              <w:t>31000</w:t>
            </w:r>
          </w:p>
        </w:tc>
        <w:tc>
          <w:tcPr>
            <w:tcW w:w="776" w:type="dxa"/>
            <w:tcBorders>
              <w:bottom w:val="single" w:sz="12" w:space="0" w:color="auto"/>
            </w:tcBorders>
            <w:vAlign w:val="bottom"/>
          </w:tcPr>
          <w:p w14:paraId="43D645B0" w14:textId="77777777" w:rsidR="00CC5168" w:rsidRDefault="007F3AA2">
            <w:pPr>
              <w:jc w:val="center"/>
              <w:rPr>
                <w:b/>
                <w:bCs/>
                <w:i/>
                <w:iCs/>
                <w:sz w:val="22"/>
                <w:szCs w:val="22"/>
              </w:rPr>
            </w:pPr>
            <w:r>
              <w:rPr>
                <w:b/>
                <w:bCs/>
                <w:i/>
                <w:iCs/>
                <w:sz w:val="22"/>
                <w:szCs w:val="22"/>
              </w:rPr>
              <w:t>31000</w:t>
            </w:r>
          </w:p>
        </w:tc>
      </w:tr>
      <w:tr w:rsidR="00CC5168" w14:paraId="43D645C1" w14:textId="77777777">
        <w:trPr>
          <w:cantSplit/>
          <w:trHeight w:val="23"/>
        </w:trPr>
        <w:tc>
          <w:tcPr>
            <w:tcW w:w="960" w:type="dxa"/>
            <w:tcBorders>
              <w:top w:val="single" w:sz="12" w:space="0" w:color="auto"/>
              <w:bottom w:val="single" w:sz="12" w:space="0" w:color="auto"/>
              <w:right w:val="single" w:sz="12" w:space="0" w:color="auto"/>
            </w:tcBorders>
          </w:tcPr>
          <w:p w14:paraId="43D645B2" w14:textId="77777777" w:rsidR="00CC5168" w:rsidRDefault="00CC5168">
            <w:pPr>
              <w:jc w:val="center"/>
              <w:rPr>
                <w:sz w:val="22"/>
                <w:szCs w:val="22"/>
              </w:rPr>
            </w:pPr>
          </w:p>
        </w:tc>
        <w:tc>
          <w:tcPr>
            <w:tcW w:w="3360" w:type="dxa"/>
            <w:tcBorders>
              <w:top w:val="single" w:sz="12" w:space="0" w:color="auto"/>
              <w:left w:val="single" w:sz="12" w:space="0" w:color="auto"/>
              <w:bottom w:val="single" w:sz="12" w:space="0" w:color="auto"/>
              <w:right w:val="single" w:sz="12" w:space="0" w:color="auto"/>
            </w:tcBorders>
          </w:tcPr>
          <w:p w14:paraId="43D645B3" w14:textId="77777777" w:rsidR="00CC5168" w:rsidRDefault="007F3AA2">
            <w:pPr>
              <w:jc w:val="right"/>
              <w:rPr>
                <w:b/>
                <w:bCs/>
                <w:sz w:val="22"/>
                <w:szCs w:val="22"/>
              </w:rPr>
            </w:pPr>
            <w:r>
              <w:rPr>
                <w:b/>
                <w:bCs/>
                <w:sz w:val="22"/>
                <w:szCs w:val="22"/>
              </w:rPr>
              <w:t>Iš viso 1–8 ir 17:</w:t>
            </w:r>
          </w:p>
        </w:tc>
        <w:tc>
          <w:tcPr>
            <w:tcW w:w="775" w:type="dxa"/>
            <w:tcBorders>
              <w:top w:val="single" w:sz="12" w:space="0" w:color="auto"/>
              <w:left w:val="single" w:sz="12" w:space="0" w:color="auto"/>
              <w:bottom w:val="single" w:sz="12" w:space="0" w:color="auto"/>
              <w:right w:val="single" w:sz="12" w:space="0" w:color="auto"/>
            </w:tcBorders>
            <w:vAlign w:val="bottom"/>
          </w:tcPr>
          <w:p w14:paraId="43D645B4" w14:textId="77777777" w:rsidR="00CC5168" w:rsidRDefault="007F3AA2">
            <w:pPr>
              <w:jc w:val="center"/>
              <w:rPr>
                <w:b/>
                <w:bCs/>
                <w:i/>
                <w:iCs/>
                <w:sz w:val="22"/>
                <w:szCs w:val="22"/>
              </w:rPr>
            </w:pPr>
            <w:r>
              <w:rPr>
                <w:b/>
                <w:bCs/>
                <w:i/>
                <w:iCs/>
                <w:sz w:val="22"/>
                <w:szCs w:val="22"/>
              </w:rPr>
              <w:t>13082</w:t>
            </w:r>
          </w:p>
        </w:tc>
        <w:tc>
          <w:tcPr>
            <w:tcW w:w="775" w:type="dxa"/>
            <w:tcBorders>
              <w:top w:val="single" w:sz="12" w:space="0" w:color="auto"/>
              <w:left w:val="single" w:sz="12" w:space="0" w:color="auto"/>
              <w:bottom w:val="single" w:sz="12" w:space="0" w:color="auto"/>
              <w:right w:val="single" w:sz="12" w:space="0" w:color="auto"/>
            </w:tcBorders>
            <w:vAlign w:val="bottom"/>
          </w:tcPr>
          <w:p w14:paraId="43D645B5" w14:textId="77777777" w:rsidR="00CC5168" w:rsidRDefault="007F3AA2">
            <w:pPr>
              <w:jc w:val="center"/>
              <w:rPr>
                <w:b/>
                <w:bCs/>
                <w:i/>
                <w:iCs/>
                <w:sz w:val="22"/>
                <w:szCs w:val="22"/>
              </w:rPr>
            </w:pPr>
            <w:r>
              <w:rPr>
                <w:b/>
                <w:bCs/>
                <w:i/>
                <w:iCs/>
                <w:sz w:val="22"/>
                <w:szCs w:val="22"/>
              </w:rPr>
              <w:t>28222</w:t>
            </w:r>
          </w:p>
        </w:tc>
        <w:tc>
          <w:tcPr>
            <w:tcW w:w="776" w:type="dxa"/>
            <w:tcBorders>
              <w:top w:val="single" w:sz="12" w:space="0" w:color="auto"/>
              <w:left w:val="single" w:sz="12" w:space="0" w:color="auto"/>
              <w:bottom w:val="single" w:sz="12" w:space="0" w:color="auto"/>
              <w:right w:val="single" w:sz="12" w:space="0" w:color="auto"/>
            </w:tcBorders>
            <w:vAlign w:val="bottom"/>
          </w:tcPr>
          <w:p w14:paraId="43D645B6" w14:textId="77777777" w:rsidR="00CC5168" w:rsidRDefault="007F3AA2">
            <w:pPr>
              <w:jc w:val="center"/>
              <w:rPr>
                <w:b/>
                <w:bCs/>
                <w:i/>
                <w:iCs/>
                <w:sz w:val="22"/>
                <w:szCs w:val="22"/>
              </w:rPr>
            </w:pPr>
            <w:r>
              <w:rPr>
                <w:b/>
                <w:bCs/>
                <w:i/>
                <w:iCs/>
                <w:sz w:val="22"/>
                <w:szCs w:val="22"/>
              </w:rPr>
              <w:t>18073</w:t>
            </w:r>
          </w:p>
        </w:tc>
        <w:tc>
          <w:tcPr>
            <w:tcW w:w="775" w:type="dxa"/>
            <w:tcBorders>
              <w:top w:val="single" w:sz="12" w:space="0" w:color="auto"/>
              <w:left w:val="single" w:sz="12" w:space="0" w:color="auto"/>
              <w:bottom w:val="single" w:sz="12" w:space="0" w:color="auto"/>
              <w:right w:val="single" w:sz="12" w:space="0" w:color="auto"/>
            </w:tcBorders>
            <w:vAlign w:val="bottom"/>
          </w:tcPr>
          <w:p w14:paraId="43D645B7" w14:textId="77777777" w:rsidR="00CC5168" w:rsidRDefault="007F3AA2">
            <w:pPr>
              <w:jc w:val="center"/>
              <w:rPr>
                <w:b/>
                <w:bCs/>
                <w:i/>
                <w:iCs/>
                <w:sz w:val="22"/>
                <w:szCs w:val="22"/>
              </w:rPr>
            </w:pPr>
            <w:r>
              <w:rPr>
                <w:b/>
                <w:bCs/>
                <w:i/>
                <w:iCs/>
                <w:sz w:val="22"/>
                <w:szCs w:val="22"/>
              </w:rPr>
              <w:t>16391</w:t>
            </w:r>
          </w:p>
        </w:tc>
        <w:tc>
          <w:tcPr>
            <w:tcW w:w="775" w:type="dxa"/>
            <w:tcBorders>
              <w:top w:val="single" w:sz="12" w:space="0" w:color="auto"/>
              <w:left w:val="single" w:sz="12" w:space="0" w:color="auto"/>
              <w:bottom w:val="single" w:sz="12" w:space="0" w:color="auto"/>
              <w:right w:val="single" w:sz="12" w:space="0" w:color="auto"/>
            </w:tcBorders>
            <w:vAlign w:val="bottom"/>
          </w:tcPr>
          <w:p w14:paraId="43D645B8" w14:textId="77777777" w:rsidR="00CC5168" w:rsidRDefault="007F3AA2">
            <w:pPr>
              <w:jc w:val="center"/>
              <w:rPr>
                <w:b/>
                <w:bCs/>
                <w:i/>
                <w:iCs/>
                <w:sz w:val="22"/>
                <w:szCs w:val="22"/>
              </w:rPr>
            </w:pPr>
            <w:r>
              <w:rPr>
                <w:b/>
                <w:bCs/>
                <w:i/>
                <w:iCs/>
                <w:sz w:val="22"/>
                <w:szCs w:val="22"/>
              </w:rPr>
              <w:t>20089</w:t>
            </w:r>
          </w:p>
        </w:tc>
        <w:tc>
          <w:tcPr>
            <w:tcW w:w="776" w:type="dxa"/>
            <w:tcBorders>
              <w:top w:val="single" w:sz="12" w:space="0" w:color="auto"/>
              <w:left w:val="single" w:sz="12" w:space="0" w:color="auto"/>
              <w:bottom w:val="single" w:sz="12" w:space="0" w:color="auto"/>
              <w:right w:val="single" w:sz="12" w:space="0" w:color="auto"/>
            </w:tcBorders>
            <w:vAlign w:val="bottom"/>
          </w:tcPr>
          <w:p w14:paraId="43D645B9" w14:textId="77777777" w:rsidR="00CC5168" w:rsidRDefault="007F3AA2">
            <w:pPr>
              <w:jc w:val="center"/>
              <w:rPr>
                <w:b/>
                <w:bCs/>
                <w:i/>
                <w:iCs/>
                <w:sz w:val="22"/>
                <w:szCs w:val="22"/>
              </w:rPr>
            </w:pPr>
            <w:r>
              <w:rPr>
                <w:b/>
                <w:bCs/>
                <w:i/>
                <w:iCs/>
                <w:sz w:val="22"/>
                <w:szCs w:val="22"/>
              </w:rPr>
              <w:t>24739</w:t>
            </w:r>
          </w:p>
        </w:tc>
        <w:tc>
          <w:tcPr>
            <w:tcW w:w="775" w:type="dxa"/>
            <w:tcBorders>
              <w:top w:val="single" w:sz="12" w:space="0" w:color="auto"/>
              <w:left w:val="single" w:sz="12" w:space="0" w:color="auto"/>
              <w:bottom w:val="single" w:sz="12" w:space="0" w:color="auto"/>
              <w:right w:val="single" w:sz="12" w:space="0" w:color="auto"/>
            </w:tcBorders>
            <w:vAlign w:val="bottom"/>
          </w:tcPr>
          <w:p w14:paraId="43D645BA" w14:textId="77777777" w:rsidR="00CC5168" w:rsidRDefault="007F3AA2">
            <w:pPr>
              <w:jc w:val="center"/>
              <w:rPr>
                <w:b/>
                <w:bCs/>
                <w:i/>
                <w:iCs/>
                <w:sz w:val="22"/>
                <w:szCs w:val="22"/>
              </w:rPr>
            </w:pPr>
            <w:r>
              <w:rPr>
                <w:b/>
                <w:bCs/>
                <w:i/>
                <w:iCs/>
                <w:sz w:val="22"/>
                <w:szCs w:val="22"/>
              </w:rPr>
              <w:t>11848</w:t>
            </w:r>
          </w:p>
        </w:tc>
        <w:tc>
          <w:tcPr>
            <w:tcW w:w="776" w:type="dxa"/>
            <w:tcBorders>
              <w:top w:val="single" w:sz="12" w:space="0" w:color="auto"/>
              <w:left w:val="single" w:sz="12" w:space="0" w:color="auto"/>
              <w:bottom w:val="single" w:sz="12" w:space="0" w:color="auto"/>
              <w:right w:val="single" w:sz="12" w:space="0" w:color="auto"/>
            </w:tcBorders>
            <w:vAlign w:val="bottom"/>
          </w:tcPr>
          <w:p w14:paraId="43D645BB" w14:textId="77777777" w:rsidR="00CC5168" w:rsidRDefault="007F3AA2">
            <w:pPr>
              <w:jc w:val="center"/>
              <w:rPr>
                <w:b/>
                <w:bCs/>
                <w:i/>
                <w:iCs/>
                <w:sz w:val="22"/>
                <w:szCs w:val="22"/>
              </w:rPr>
            </w:pPr>
            <w:r>
              <w:rPr>
                <w:b/>
                <w:bCs/>
                <w:i/>
                <w:iCs/>
                <w:sz w:val="22"/>
                <w:szCs w:val="22"/>
              </w:rPr>
              <w:t>11990</w:t>
            </w:r>
          </w:p>
        </w:tc>
        <w:tc>
          <w:tcPr>
            <w:tcW w:w="775" w:type="dxa"/>
            <w:tcBorders>
              <w:top w:val="single" w:sz="12" w:space="0" w:color="auto"/>
              <w:left w:val="single" w:sz="12" w:space="0" w:color="auto"/>
              <w:bottom w:val="single" w:sz="12" w:space="0" w:color="auto"/>
              <w:right w:val="single" w:sz="12" w:space="0" w:color="auto"/>
            </w:tcBorders>
            <w:vAlign w:val="bottom"/>
          </w:tcPr>
          <w:p w14:paraId="43D645BC" w14:textId="77777777" w:rsidR="00CC5168" w:rsidRDefault="007F3AA2">
            <w:pPr>
              <w:jc w:val="center"/>
              <w:rPr>
                <w:b/>
                <w:bCs/>
                <w:i/>
                <w:iCs/>
                <w:sz w:val="22"/>
                <w:szCs w:val="22"/>
              </w:rPr>
            </w:pPr>
            <w:r>
              <w:rPr>
                <w:b/>
                <w:bCs/>
                <w:i/>
                <w:iCs/>
                <w:sz w:val="22"/>
                <w:szCs w:val="22"/>
              </w:rPr>
              <w:t>20568</w:t>
            </w:r>
          </w:p>
        </w:tc>
        <w:tc>
          <w:tcPr>
            <w:tcW w:w="775" w:type="dxa"/>
            <w:tcBorders>
              <w:top w:val="single" w:sz="12" w:space="0" w:color="auto"/>
              <w:left w:val="single" w:sz="12" w:space="0" w:color="auto"/>
              <w:bottom w:val="single" w:sz="12" w:space="0" w:color="auto"/>
              <w:right w:val="single" w:sz="12" w:space="0" w:color="auto"/>
            </w:tcBorders>
            <w:vAlign w:val="bottom"/>
          </w:tcPr>
          <w:p w14:paraId="43D645BD" w14:textId="77777777" w:rsidR="00CC5168" w:rsidRDefault="007F3AA2">
            <w:pPr>
              <w:jc w:val="center"/>
              <w:rPr>
                <w:b/>
                <w:bCs/>
                <w:i/>
                <w:iCs/>
                <w:sz w:val="22"/>
                <w:szCs w:val="22"/>
              </w:rPr>
            </w:pPr>
            <w:r>
              <w:rPr>
                <w:b/>
                <w:bCs/>
                <w:i/>
                <w:iCs/>
                <w:sz w:val="22"/>
                <w:szCs w:val="22"/>
              </w:rPr>
              <w:t>26474</w:t>
            </w:r>
          </w:p>
        </w:tc>
        <w:tc>
          <w:tcPr>
            <w:tcW w:w="776" w:type="dxa"/>
            <w:tcBorders>
              <w:top w:val="single" w:sz="12" w:space="0" w:color="auto"/>
              <w:left w:val="single" w:sz="12" w:space="0" w:color="auto"/>
              <w:bottom w:val="single" w:sz="12" w:space="0" w:color="auto"/>
              <w:right w:val="single" w:sz="12" w:space="0" w:color="auto"/>
            </w:tcBorders>
            <w:vAlign w:val="bottom"/>
          </w:tcPr>
          <w:p w14:paraId="43D645BE" w14:textId="77777777" w:rsidR="00CC5168" w:rsidRDefault="007F3AA2">
            <w:pPr>
              <w:jc w:val="center"/>
              <w:rPr>
                <w:b/>
                <w:bCs/>
                <w:i/>
                <w:iCs/>
                <w:sz w:val="22"/>
                <w:szCs w:val="22"/>
              </w:rPr>
            </w:pPr>
            <w:r>
              <w:rPr>
                <w:b/>
                <w:bCs/>
                <w:i/>
                <w:iCs/>
                <w:sz w:val="22"/>
                <w:szCs w:val="22"/>
              </w:rPr>
              <w:t>28124</w:t>
            </w:r>
          </w:p>
        </w:tc>
        <w:tc>
          <w:tcPr>
            <w:tcW w:w="775" w:type="dxa"/>
            <w:tcBorders>
              <w:top w:val="single" w:sz="12" w:space="0" w:color="auto"/>
              <w:left w:val="single" w:sz="12" w:space="0" w:color="auto"/>
              <w:bottom w:val="single" w:sz="12" w:space="0" w:color="auto"/>
              <w:right w:val="single" w:sz="12" w:space="0" w:color="auto"/>
            </w:tcBorders>
            <w:vAlign w:val="bottom"/>
          </w:tcPr>
          <w:p w14:paraId="43D645BF" w14:textId="77777777" w:rsidR="00CC5168" w:rsidRDefault="007F3AA2">
            <w:pPr>
              <w:jc w:val="center"/>
              <w:rPr>
                <w:b/>
                <w:bCs/>
                <w:i/>
                <w:iCs/>
                <w:sz w:val="22"/>
                <w:szCs w:val="22"/>
              </w:rPr>
            </w:pPr>
            <w:r>
              <w:rPr>
                <w:b/>
                <w:bCs/>
                <w:i/>
                <w:iCs/>
                <w:sz w:val="22"/>
                <w:szCs w:val="22"/>
              </w:rPr>
              <w:t>31000</w:t>
            </w:r>
          </w:p>
        </w:tc>
        <w:tc>
          <w:tcPr>
            <w:tcW w:w="776" w:type="dxa"/>
            <w:tcBorders>
              <w:top w:val="single" w:sz="12" w:space="0" w:color="auto"/>
              <w:left w:val="single" w:sz="12" w:space="0" w:color="auto"/>
              <w:bottom w:val="single" w:sz="12" w:space="0" w:color="auto"/>
            </w:tcBorders>
            <w:vAlign w:val="bottom"/>
          </w:tcPr>
          <w:p w14:paraId="43D645C0" w14:textId="77777777" w:rsidR="00CC5168" w:rsidRDefault="007F3AA2">
            <w:pPr>
              <w:jc w:val="center"/>
              <w:rPr>
                <w:b/>
                <w:bCs/>
                <w:i/>
                <w:iCs/>
                <w:sz w:val="22"/>
                <w:szCs w:val="22"/>
              </w:rPr>
            </w:pPr>
            <w:r>
              <w:rPr>
                <w:b/>
                <w:bCs/>
                <w:i/>
                <w:iCs/>
                <w:sz w:val="22"/>
                <w:szCs w:val="22"/>
              </w:rPr>
              <w:t>250600</w:t>
            </w:r>
          </w:p>
        </w:tc>
      </w:tr>
      <w:tr w:rsidR="00CC5168" w14:paraId="43D645D1" w14:textId="77777777">
        <w:trPr>
          <w:cantSplit/>
          <w:trHeight w:val="23"/>
        </w:trPr>
        <w:tc>
          <w:tcPr>
            <w:tcW w:w="960" w:type="dxa"/>
            <w:tcBorders>
              <w:top w:val="single" w:sz="12" w:space="0" w:color="auto"/>
            </w:tcBorders>
          </w:tcPr>
          <w:p w14:paraId="43D645C2" w14:textId="77777777" w:rsidR="00CC5168" w:rsidRDefault="007F3AA2">
            <w:pPr>
              <w:jc w:val="center"/>
              <w:rPr>
                <w:i/>
                <w:iCs/>
                <w:sz w:val="22"/>
                <w:szCs w:val="22"/>
              </w:rPr>
            </w:pPr>
            <w:r>
              <w:rPr>
                <w:i/>
                <w:iCs/>
                <w:sz w:val="22"/>
                <w:szCs w:val="22"/>
              </w:rPr>
              <w:lastRenderedPageBreak/>
              <w:t>9.</w:t>
            </w:r>
          </w:p>
        </w:tc>
        <w:tc>
          <w:tcPr>
            <w:tcW w:w="3360" w:type="dxa"/>
            <w:tcBorders>
              <w:top w:val="single" w:sz="12" w:space="0" w:color="auto"/>
            </w:tcBorders>
          </w:tcPr>
          <w:p w14:paraId="43D645C3" w14:textId="77777777" w:rsidR="00CC5168" w:rsidRDefault="007F3AA2">
            <w:pPr>
              <w:rPr>
                <w:i/>
                <w:iCs/>
                <w:sz w:val="22"/>
                <w:szCs w:val="22"/>
              </w:rPr>
            </w:pPr>
            <w:r>
              <w:rPr>
                <w:i/>
                <w:iCs/>
                <w:sz w:val="22"/>
                <w:szCs w:val="22"/>
              </w:rPr>
              <w:t>Žemės sankasos ir vandens nuleidimo sutvarkymas</w:t>
            </w:r>
          </w:p>
        </w:tc>
        <w:tc>
          <w:tcPr>
            <w:tcW w:w="775" w:type="dxa"/>
            <w:tcBorders>
              <w:top w:val="single" w:sz="12" w:space="0" w:color="auto"/>
            </w:tcBorders>
            <w:vAlign w:val="bottom"/>
          </w:tcPr>
          <w:p w14:paraId="43D645C4" w14:textId="77777777" w:rsidR="00CC5168" w:rsidRDefault="007F3AA2">
            <w:pPr>
              <w:jc w:val="center"/>
              <w:rPr>
                <w:i/>
                <w:iCs/>
                <w:sz w:val="22"/>
                <w:szCs w:val="22"/>
              </w:rPr>
            </w:pPr>
            <w:r>
              <w:rPr>
                <w:i/>
                <w:iCs/>
                <w:sz w:val="22"/>
                <w:szCs w:val="22"/>
              </w:rPr>
              <w:t>623</w:t>
            </w:r>
          </w:p>
        </w:tc>
        <w:tc>
          <w:tcPr>
            <w:tcW w:w="775" w:type="dxa"/>
            <w:tcBorders>
              <w:top w:val="single" w:sz="12" w:space="0" w:color="auto"/>
            </w:tcBorders>
            <w:vAlign w:val="bottom"/>
          </w:tcPr>
          <w:p w14:paraId="43D645C5" w14:textId="77777777" w:rsidR="00CC5168" w:rsidRDefault="007F3AA2">
            <w:pPr>
              <w:jc w:val="center"/>
              <w:rPr>
                <w:i/>
                <w:iCs/>
                <w:sz w:val="22"/>
                <w:szCs w:val="22"/>
              </w:rPr>
            </w:pPr>
            <w:r>
              <w:rPr>
                <w:i/>
                <w:iCs/>
                <w:sz w:val="22"/>
                <w:szCs w:val="22"/>
              </w:rPr>
              <w:t>929</w:t>
            </w:r>
          </w:p>
        </w:tc>
        <w:tc>
          <w:tcPr>
            <w:tcW w:w="776" w:type="dxa"/>
            <w:tcBorders>
              <w:top w:val="single" w:sz="12" w:space="0" w:color="auto"/>
            </w:tcBorders>
            <w:vAlign w:val="bottom"/>
          </w:tcPr>
          <w:p w14:paraId="43D645C6" w14:textId="77777777" w:rsidR="00CC5168" w:rsidRDefault="007F3AA2">
            <w:pPr>
              <w:jc w:val="center"/>
              <w:rPr>
                <w:i/>
                <w:iCs/>
                <w:sz w:val="22"/>
                <w:szCs w:val="22"/>
              </w:rPr>
            </w:pPr>
            <w:r>
              <w:rPr>
                <w:i/>
                <w:iCs/>
                <w:sz w:val="22"/>
                <w:szCs w:val="22"/>
              </w:rPr>
              <w:t>977</w:t>
            </w:r>
          </w:p>
        </w:tc>
        <w:tc>
          <w:tcPr>
            <w:tcW w:w="775" w:type="dxa"/>
            <w:tcBorders>
              <w:top w:val="single" w:sz="12" w:space="0" w:color="auto"/>
            </w:tcBorders>
            <w:vAlign w:val="bottom"/>
          </w:tcPr>
          <w:p w14:paraId="43D645C7" w14:textId="77777777" w:rsidR="00CC5168" w:rsidRDefault="007F3AA2">
            <w:pPr>
              <w:jc w:val="center"/>
              <w:rPr>
                <w:i/>
                <w:iCs/>
                <w:sz w:val="22"/>
                <w:szCs w:val="22"/>
              </w:rPr>
            </w:pPr>
            <w:r>
              <w:rPr>
                <w:i/>
                <w:iCs/>
                <w:sz w:val="22"/>
                <w:szCs w:val="22"/>
              </w:rPr>
              <w:t>613</w:t>
            </w:r>
          </w:p>
        </w:tc>
        <w:tc>
          <w:tcPr>
            <w:tcW w:w="775" w:type="dxa"/>
            <w:tcBorders>
              <w:top w:val="single" w:sz="12" w:space="0" w:color="auto"/>
            </w:tcBorders>
            <w:vAlign w:val="bottom"/>
          </w:tcPr>
          <w:p w14:paraId="43D645C8" w14:textId="77777777" w:rsidR="00CC5168" w:rsidRDefault="007F3AA2">
            <w:pPr>
              <w:jc w:val="center"/>
              <w:rPr>
                <w:i/>
                <w:iCs/>
                <w:sz w:val="22"/>
                <w:szCs w:val="22"/>
              </w:rPr>
            </w:pPr>
            <w:r>
              <w:rPr>
                <w:i/>
                <w:iCs/>
                <w:sz w:val="22"/>
                <w:szCs w:val="22"/>
              </w:rPr>
              <w:t>948</w:t>
            </w:r>
          </w:p>
        </w:tc>
        <w:tc>
          <w:tcPr>
            <w:tcW w:w="776" w:type="dxa"/>
            <w:tcBorders>
              <w:top w:val="single" w:sz="12" w:space="0" w:color="auto"/>
            </w:tcBorders>
            <w:vAlign w:val="bottom"/>
          </w:tcPr>
          <w:p w14:paraId="43D645C9" w14:textId="77777777" w:rsidR="00CC5168" w:rsidRDefault="007F3AA2">
            <w:pPr>
              <w:jc w:val="center"/>
              <w:rPr>
                <w:i/>
                <w:iCs/>
                <w:sz w:val="22"/>
                <w:szCs w:val="22"/>
              </w:rPr>
            </w:pPr>
            <w:r>
              <w:rPr>
                <w:i/>
                <w:iCs/>
                <w:sz w:val="22"/>
                <w:szCs w:val="22"/>
              </w:rPr>
              <w:t>1191</w:t>
            </w:r>
          </w:p>
        </w:tc>
        <w:tc>
          <w:tcPr>
            <w:tcW w:w="775" w:type="dxa"/>
            <w:tcBorders>
              <w:top w:val="single" w:sz="12" w:space="0" w:color="auto"/>
            </w:tcBorders>
            <w:vAlign w:val="bottom"/>
          </w:tcPr>
          <w:p w14:paraId="43D645CA" w14:textId="77777777" w:rsidR="00CC5168" w:rsidRDefault="007F3AA2">
            <w:pPr>
              <w:jc w:val="center"/>
              <w:rPr>
                <w:i/>
                <w:iCs/>
                <w:sz w:val="22"/>
                <w:szCs w:val="22"/>
              </w:rPr>
            </w:pPr>
            <w:r>
              <w:rPr>
                <w:i/>
                <w:iCs/>
                <w:sz w:val="22"/>
                <w:szCs w:val="22"/>
              </w:rPr>
              <w:t>461</w:t>
            </w:r>
          </w:p>
        </w:tc>
        <w:tc>
          <w:tcPr>
            <w:tcW w:w="776" w:type="dxa"/>
            <w:tcBorders>
              <w:top w:val="single" w:sz="12" w:space="0" w:color="auto"/>
            </w:tcBorders>
            <w:vAlign w:val="bottom"/>
          </w:tcPr>
          <w:p w14:paraId="43D645CB" w14:textId="77777777" w:rsidR="00CC5168" w:rsidRDefault="007F3AA2">
            <w:pPr>
              <w:jc w:val="center"/>
              <w:rPr>
                <w:i/>
                <w:iCs/>
                <w:sz w:val="22"/>
                <w:szCs w:val="22"/>
              </w:rPr>
            </w:pPr>
            <w:r>
              <w:rPr>
                <w:i/>
                <w:iCs/>
                <w:sz w:val="22"/>
                <w:szCs w:val="22"/>
              </w:rPr>
              <w:t>497</w:t>
            </w:r>
          </w:p>
        </w:tc>
        <w:tc>
          <w:tcPr>
            <w:tcW w:w="775" w:type="dxa"/>
            <w:tcBorders>
              <w:top w:val="single" w:sz="12" w:space="0" w:color="auto"/>
            </w:tcBorders>
            <w:vAlign w:val="bottom"/>
          </w:tcPr>
          <w:p w14:paraId="43D645CC" w14:textId="77777777" w:rsidR="00CC5168" w:rsidRDefault="007F3AA2">
            <w:pPr>
              <w:jc w:val="center"/>
              <w:rPr>
                <w:i/>
                <w:iCs/>
                <w:sz w:val="22"/>
                <w:szCs w:val="22"/>
              </w:rPr>
            </w:pPr>
            <w:r>
              <w:rPr>
                <w:i/>
                <w:iCs/>
                <w:sz w:val="22"/>
                <w:szCs w:val="22"/>
              </w:rPr>
              <w:t>842</w:t>
            </w:r>
          </w:p>
        </w:tc>
        <w:tc>
          <w:tcPr>
            <w:tcW w:w="775" w:type="dxa"/>
            <w:tcBorders>
              <w:top w:val="single" w:sz="12" w:space="0" w:color="auto"/>
            </w:tcBorders>
            <w:vAlign w:val="bottom"/>
          </w:tcPr>
          <w:p w14:paraId="43D645CD" w14:textId="77777777" w:rsidR="00CC5168" w:rsidRDefault="007F3AA2">
            <w:pPr>
              <w:jc w:val="center"/>
              <w:rPr>
                <w:i/>
                <w:iCs/>
                <w:sz w:val="22"/>
                <w:szCs w:val="22"/>
              </w:rPr>
            </w:pPr>
            <w:r>
              <w:rPr>
                <w:i/>
                <w:iCs/>
                <w:sz w:val="22"/>
                <w:szCs w:val="22"/>
              </w:rPr>
              <w:t>1480</w:t>
            </w:r>
          </w:p>
        </w:tc>
        <w:tc>
          <w:tcPr>
            <w:tcW w:w="776" w:type="dxa"/>
            <w:tcBorders>
              <w:top w:val="single" w:sz="12" w:space="0" w:color="auto"/>
            </w:tcBorders>
            <w:vAlign w:val="bottom"/>
          </w:tcPr>
          <w:p w14:paraId="43D645CE" w14:textId="77777777" w:rsidR="00CC5168" w:rsidRDefault="007F3AA2">
            <w:pPr>
              <w:jc w:val="center"/>
              <w:rPr>
                <w:i/>
                <w:iCs/>
                <w:sz w:val="22"/>
                <w:szCs w:val="22"/>
              </w:rPr>
            </w:pPr>
            <w:r>
              <w:rPr>
                <w:i/>
                <w:iCs/>
                <w:sz w:val="22"/>
                <w:szCs w:val="22"/>
              </w:rPr>
              <w:t>983</w:t>
            </w:r>
          </w:p>
        </w:tc>
        <w:tc>
          <w:tcPr>
            <w:tcW w:w="775" w:type="dxa"/>
            <w:tcBorders>
              <w:top w:val="single" w:sz="12" w:space="0" w:color="auto"/>
            </w:tcBorders>
            <w:vAlign w:val="bottom"/>
          </w:tcPr>
          <w:p w14:paraId="43D645CF" w14:textId="77777777" w:rsidR="00CC5168" w:rsidRDefault="00CC5168">
            <w:pPr>
              <w:jc w:val="center"/>
              <w:rPr>
                <w:sz w:val="22"/>
                <w:szCs w:val="22"/>
              </w:rPr>
            </w:pPr>
          </w:p>
        </w:tc>
        <w:tc>
          <w:tcPr>
            <w:tcW w:w="776" w:type="dxa"/>
            <w:tcBorders>
              <w:top w:val="single" w:sz="12" w:space="0" w:color="auto"/>
            </w:tcBorders>
            <w:vAlign w:val="bottom"/>
          </w:tcPr>
          <w:p w14:paraId="43D645D0" w14:textId="77777777" w:rsidR="00CC5168" w:rsidRDefault="007F3AA2">
            <w:pPr>
              <w:jc w:val="center"/>
              <w:rPr>
                <w:b/>
                <w:bCs/>
                <w:i/>
                <w:iCs/>
                <w:sz w:val="22"/>
                <w:szCs w:val="22"/>
              </w:rPr>
            </w:pPr>
            <w:r>
              <w:rPr>
                <w:b/>
                <w:bCs/>
                <w:i/>
                <w:iCs/>
                <w:sz w:val="22"/>
                <w:szCs w:val="22"/>
              </w:rPr>
              <w:t>9544</w:t>
            </w:r>
          </w:p>
        </w:tc>
      </w:tr>
      <w:tr w:rsidR="00CC5168" w14:paraId="43D645E1" w14:textId="77777777">
        <w:trPr>
          <w:cantSplit/>
          <w:trHeight w:val="23"/>
        </w:trPr>
        <w:tc>
          <w:tcPr>
            <w:tcW w:w="960" w:type="dxa"/>
          </w:tcPr>
          <w:p w14:paraId="43D645D2" w14:textId="77777777" w:rsidR="00CC5168" w:rsidRDefault="007F3AA2">
            <w:pPr>
              <w:jc w:val="center"/>
              <w:rPr>
                <w:i/>
                <w:iCs/>
                <w:sz w:val="22"/>
                <w:szCs w:val="22"/>
              </w:rPr>
            </w:pPr>
            <w:r>
              <w:rPr>
                <w:i/>
                <w:iCs/>
                <w:sz w:val="22"/>
                <w:szCs w:val="22"/>
              </w:rPr>
              <w:t>10.</w:t>
            </w:r>
          </w:p>
        </w:tc>
        <w:tc>
          <w:tcPr>
            <w:tcW w:w="3360" w:type="dxa"/>
          </w:tcPr>
          <w:p w14:paraId="43D645D3" w14:textId="77777777" w:rsidR="00CC5168" w:rsidRDefault="007F3AA2">
            <w:pPr>
              <w:rPr>
                <w:i/>
                <w:iCs/>
                <w:sz w:val="22"/>
                <w:szCs w:val="22"/>
              </w:rPr>
            </w:pPr>
            <w:r>
              <w:rPr>
                <w:i/>
                <w:iCs/>
                <w:sz w:val="22"/>
                <w:szCs w:val="22"/>
              </w:rPr>
              <w:t>Asfalto ir betono dangų defektų ištaisymas</w:t>
            </w:r>
          </w:p>
        </w:tc>
        <w:tc>
          <w:tcPr>
            <w:tcW w:w="775" w:type="dxa"/>
            <w:vAlign w:val="bottom"/>
          </w:tcPr>
          <w:p w14:paraId="43D645D4" w14:textId="77777777" w:rsidR="00CC5168" w:rsidRDefault="007F3AA2">
            <w:pPr>
              <w:jc w:val="center"/>
              <w:rPr>
                <w:i/>
                <w:iCs/>
                <w:sz w:val="22"/>
                <w:szCs w:val="22"/>
              </w:rPr>
            </w:pPr>
            <w:r>
              <w:rPr>
                <w:i/>
                <w:iCs/>
                <w:sz w:val="22"/>
                <w:szCs w:val="22"/>
              </w:rPr>
              <w:t>1841</w:t>
            </w:r>
          </w:p>
        </w:tc>
        <w:tc>
          <w:tcPr>
            <w:tcW w:w="775" w:type="dxa"/>
            <w:vAlign w:val="bottom"/>
          </w:tcPr>
          <w:p w14:paraId="43D645D5" w14:textId="77777777" w:rsidR="00CC5168" w:rsidRDefault="007F3AA2">
            <w:pPr>
              <w:jc w:val="center"/>
              <w:rPr>
                <w:i/>
                <w:iCs/>
                <w:sz w:val="22"/>
                <w:szCs w:val="22"/>
              </w:rPr>
            </w:pPr>
            <w:r>
              <w:rPr>
                <w:i/>
                <w:iCs/>
                <w:sz w:val="22"/>
                <w:szCs w:val="22"/>
              </w:rPr>
              <w:t>3336</w:t>
            </w:r>
          </w:p>
        </w:tc>
        <w:tc>
          <w:tcPr>
            <w:tcW w:w="776" w:type="dxa"/>
            <w:vAlign w:val="bottom"/>
          </w:tcPr>
          <w:p w14:paraId="43D645D6" w14:textId="77777777" w:rsidR="00CC5168" w:rsidRDefault="007F3AA2">
            <w:pPr>
              <w:jc w:val="center"/>
              <w:rPr>
                <w:i/>
                <w:iCs/>
                <w:sz w:val="22"/>
                <w:szCs w:val="22"/>
              </w:rPr>
            </w:pPr>
            <w:r>
              <w:rPr>
                <w:i/>
                <w:iCs/>
                <w:sz w:val="22"/>
                <w:szCs w:val="22"/>
              </w:rPr>
              <w:t>1818</w:t>
            </w:r>
          </w:p>
        </w:tc>
        <w:tc>
          <w:tcPr>
            <w:tcW w:w="775" w:type="dxa"/>
            <w:vAlign w:val="bottom"/>
          </w:tcPr>
          <w:p w14:paraId="43D645D7" w14:textId="77777777" w:rsidR="00CC5168" w:rsidRDefault="007F3AA2">
            <w:pPr>
              <w:jc w:val="center"/>
              <w:rPr>
                <w:i/>
                <w:iCs/>
                <w:sz w:val="22"/>
                <w:szCs w:val="22"/>
              </w:rPr>
            </w:pPr>
            <w:r>
              <w:rPr>
                <w:i/>
                <w:iCs/>
                <w:sz w:val="22"/>
                <w:szCs w:val="22"/>
              </w:rPr>
              <w:t>1783</w:t>
            </w:r>
          </w:p>
        </w:tc>
        <w:tc>
          <w:tcPr>
            <w:tcW w:w="775" w:type="dxa"/>
            <w:vAlign w:val="bottom"/>
          </w:tcPr>
          <w:p w14:paraId="43D645D8" w14:textId="77777777" w:rsidR="00CC5168" w:rsidRDefault="007F3AA2">
            <w:pPr>
              <w:jc w:val="center"/>
              <w:rPr>
                <w:i/>
                <w:iCs/>
                <w:sz w:val="22"/>
                <w:szCs w:val="22"/>
              </w:rPr>
            </w:pPr>
            <w:r>
              <w:rPr>
                <w:i/>
                <w:iCs/>
                <w:sz w:val="22"/>
                <w:szCs w:val="22"/>
              </w:rPr>
              <w:t>2026</w:t>
            </w:r>
          </w:p>
        </w:tc>
        <w:tc>
          <w:tcPr>
            <w:tcW w:w="776" w:type="dxa"/>
            <w:vAlign w:val="bottom"/>
          </w:tcPr>
          <w:p w14:paraId="43D645D9" w14:textId="77777777" w:rsidR="00CC5168" w:rsidRDefault="007F3AA2">
            <w:pPr>
              <w:jc w:val="center"/>
              <w:rPr>
                <w:i/>
                <w:iCs/>
                <w:sz w:val="22"/>
                <w:szCs w:val="22"/>
              </w:rPr>
            </w:pPr>
            <w:r>
              <w:rPr>
                <w:i/>
                <w:iCs/>
                <w:sz w:val="22"/>
                <w:szCs w:val="22"/>
              </w:rPr>
              <w:t>3347</w:t>
            </w:r>
          </w:p>
        </w:tc>
        <w:tc>
          <w:tcPr>
            <w:tcW w:w="775" w:type="dxa"/>
            <w:vAlign w:val="bottom"/>
          </w:tcPr>
          <w:p w14:paraId="43D645DA" w14:textId="77777777" w:rsidR="00CC5168" w:rsidRDefault="007F3AA2">
            <w:pPr>
              <w:jc w:val="center"/>
              <w:rPr>
                <w:i/>
                <w:iCs/>
                <w:sz w:val="22"/>
                <w:szCs w:val="22"/>
              </w:rPr>
            </w:pPr>
            <w:r>
              <w:rPr>
                <w:i/>
                <w:iCs/>
                <w:sz w:val="22"/>
                <w:szCs w:val="22"/>
              </w:rPr>
              <w:t>1760</w:t>
            </w:r>
          </w:p>
        </w:tc>
        <w:tc>
          <w:tcPr>
            <w:tcW w:w="776" w:type="dxa"/>
            <w:vAlign w:val="bottom"/>
          </w:tcPr>
          <w:p w14:paraId="43D645DB" w14:textId="77777777" w:rsidR="00CC5168" w:rsidRDefault="007F3AA2">
            <w:pPr>
              <w:jc w:val="center"/>
              <w:rPr>
                <w:i/>
                <w:iCs/>
                <w:sz w:val="22"/>
                <w:szCs w:val="22"/>
              </w:rPr>
            </w:pPr>
            <w:r>
              <w:rPr>
                <w:i/>
                <w:iCs/>
                <w:sz w:val="22"/>
                <w:szCs w:val="22"/>
              </w:rPr>
              <w:t>1555</w:t>
            </w:r>
          </w:p>
        </w:tc>
        <w:tc>
          <w:tcPr>
            <w:tcW w:w="775" w:type="dxa"/>
            <w:vAlign w:val="bottom"/>
          </w:tcPr>
          <w:p w14:paraId="43D645DC" w14:textId="77777777" w:rsidR="00CC5168" w:rsidRDefault="007F3AA2">
            <w:pPr>
              <w:jc w:val="center"/>
              <w:rPr>
                <w:i/>
                <w:iCs/>
                <w:sz w:val="22"/>
                <w:szCs w:val="22"/>
              </w:rPr>
            </w:pPr>
            <w:r>
              <w:rPr>
                <w:i/>
                <w:iCs/>
                <w:sz w:val="22"/>
                <w:szCs w:val="22"/>
              </w:rPr>
              <w:t>3215</w:t>
            </w:r>
          </w:p>
        </w:tc>
        <w:tc>
          <w:tcPr>
            <w:tcW w:w="775" w:type="dxa"/>
            <w:vAlign w:val="bottom"/>
          </w:tcPr>
          <w:p w14:paraId="43D645DD" w14:textId="77777777" w:rsidR="00CC5168" w:rsidRDefault="007F3AA2">
            <w:pPr>
              <w:jc w:val="center"/>
              <w:rPr>
                <w:i/>
                <w:iCs/>
                <w:sz w:val="22"/>
                <w:szCs w:val="22"/>
              </w:rPr>
            </w:pPr>
            <w:r>
              <w:rPr>
                <w:i/>
                <w:iCs/>
                <w:sz w:val="22"/>
                <w:szCs w:val="22"/>
              </w:rPr>
              <w:t>3568</w:t>
            </w:r>
          </w:p>
        </w:tc>
        <w:tc>
          <w:tcPr>
            <w:tcW w:w="776" w:type="dxa"/>
            <w:vAlign w:val="bottom"/>
          </w:tcPr>
          <w:p w14:paraId="43D645DE" w14:textId="77777777" w:rsidR="00CC5168" w:rsidRDefault="007F3AA2">
            <w:pPr>
              <w:jc w:val="center"/>
              <w:rPr>
                <w:i/>
                <w:iCs/>
                <w:sz w:val="22"/>
                <w:szCs w:val="22"/>
              </w:rPr>
            </w:pPr>
            <w:r>
              <w:rPr>
                <w:i/>
                <w:iCs/>
                <w:sz w:val="22"/>
                <w:szCs w:val="22"/>
              </w:rPr>
              <w:t>3330</w:t>
            </w:r>
          </w:p>
        </w:tc>
        <w:tc>
          <w:tcPr>
            <w:tcW w:w="775" w:type="dxa"/>
            <w:vAlign w:val="bottom"/>
          </w:tcPr>
          <w:p w14:paraId="43D645DF" w14:textId="77777777" w:rsidR="00CC5168" w:rsidRDefault="00CC5168">
            <w:pPr>
              <w:jc w:val="center"/>
              <w:rPr>
                <w:sz w:val="22"/>
                <w:szCs w:val="22"/>
              </w:rPr>
            </w:pPr>
          </w:p>
        </w:tc>
        <w:tc>
          <w:tcPr>
            <w:tcW w:w="776" w:type="dxa"/>
            <w:vAlign w:val="bottom"/>
          </w:tcPr>
          <w:p w14:paraId="43D645E0" w14:textId="77777777" w:rsidR="00CC5168" w:rsidRDefault="007F3AA2">
            <w:pPr>
              <w:jc w:val="center"/>
              <w:rPr>
                <w:b/>
                <w:bCs/>
                <w:i/>
                <w:iCs/>
                <w:sz w:val="22"/>
                <w:szCs w:val="22"/>
              </w:rPr>
            </w:pPr>
            <w:r>
              <w:rPr>
                <w:b/>
                <w:bCs/>
                <w:i/>
                <w:iCs/>
                <w:sz w:val="22"/>
                <w:szCs w:val="22"/>
              </w:rPr>
              <w:t>27579</w:t>
            </w:r>
          </w:p>
        </w:tc>
      </w:tr>
      <w:tr w:rsidR="00CC5168" w14:paraId="43D645F1" w14:textId="77777777">
        <w:trPr>
          <w:cantSplit/>
          <w:trHeight w:val="23"/>
        </w:trPr>
        <w:tc>
          <w:tcPr>
            <w:tcW w:w="960" w:type="dxa"/>
          </w:tcPr>
          <w:p w14:paraId="43D645E2" w14:textId="77777777" w:rsidR="00CC5168" w:rsidRDefault="007F3AA2">
            <w:pPr>
              <w:jc w:val="center"/>
              <w:rPr>
                <w:i/>
                <w:iCs/>
                <w:sz w:val="22"/>
                <w:szCs w:val="22"/>
              </w:rPr>
            </w:pPr>
            <w:r>
              <w:rPr>
                <w:i/>
                <w:iCs/>
                <w:sz w:val="22"/>
                <w:szCs w:val="22"/>
              </w:rPr>
              <w:t>11.</w:t>
            </w:r>
          </w:p>
        </w:tc>
        <w:tc>
          <w:tcPr>
            <w:tcW w:w="3360" w:type="dxa"/>
          </w:tcPr>
          <w:p w14:paraId="43D645E3" w14:textId="77777777" w:rsidR="00CC5168" w:rsidRDefault="007F3AA2">
            <w:pPr>
              <w:rPr>
                <w:i/>
                <w:iCs/>
                <w:sz w:val="22"/>
                <w:szCs w:val="22"/>
              </w:rPr>
            </w:pPr>
            <w:r>
              <w:rPr>
                <w:i/>
                <w:iCs/>
                <w:sz w:val="22"/>
                <w:szCs w:val="22"/>
              </w:rPr>
              <w:t>Nusidėvėjusių žvyrkelių ir kelkraščių atnaujinimas</w:t>
            </w:r>
          </w:p>
        </w:tc>
        <w:tc>
          <w:tcPr>
            <w:tcW w:w="775" w:type="dxa"/>
            <w:vAlign w:val="bottom"/>
          </w:tcPr>
          <w:p w14:paraId="43D645E4" w14:textId="77777777" w:rsidR="00CC5168" w:rsidRDefault="007F3AA2">
            <w:pPr>
              <w:jc w:val="center"/>
              <w:rPr>
                <w:i/>
                <w:iCs/>
                <w:sz w:val="22"/>
                <w:szCs w:val="22"/>
              </w:rPr>
            </w:pPr>
            <w:r>
              <w:rPr>
                <w:i/>
                <w:iCs/>
                <w:sz w:val="22"/>
                <w:szCs w:val="22"/>
              </w:rPr>
              <w:t>1696</w:t>
            </w:r>
          </w:p>
        </w:tc>
        <w:tc>
          <w:tcPr>
            <w:tcW w:w="775" w:type="dxa"/>
            <w:vAlign w:val="bottom"/>
          </w:tcPr>
          <w:p w14:paraId="43D645E5" w14:textId="77777777" w:rsidR="00CC5168" w:rsidRDefault="007F3AA2">
            <w:pPr>
              <w:jc w:val="center"/>
              <w:rPr>
                <w:i/>
                <w:iCs/>
                <w:sz w:val="22"/>
                <w:szCs w:val="22"/>
              </w:rPr>
            </w:pPr>
            <w:r>
              <w:rPr>
                <w:i/>
                <w:iCs/>
                <w:sz w:val="22"/>
                <w:szCs w:val="22"/>
              </w:rPr>
              <w:t>3147</w:t>
            </w:r>
          </w:p>
        </w:tc>
        <w:tc>
          <w:tcPr>
            <w:tcW w:w="776" w:type="dxa"/>
            <w:vAlign w:val="bottom"/>
          </w:tcPr>
          <w:p w14:paraId="43D645E6" w14:textId="77777777" w:rsidR="00CC5168" w:rsidRDefault="007F3AA2">
            <w:pPr>
              <w:jc w:val="center"/>
              <w:rPr>
                <w:i/>
                <w:iCs/>
                <w:sz w:val="22"/>
                <w:szCs w:val="22"/>
              </w:rPr>
            </w:pPr>
            <w:r>
              <w:rPr>
                <w:i/>
                <w:iCs/>
                <w:sz w:val="22"/>
                <w:szCs w:val="22"/>
              </w:rPr>
              <w:t>2644</w:t>
            </w:r>
          </w:p>
        </w:tc>
        <w:tc>
          <w:tcPr>
            <w:tcW w:w="775" w:type="dxa"/>
            <w:vAlign w:val="bottom"/>
          </w:tcPr>
          <w:p w14:paraId="43D645E7" w14:textId="77777777" w:rsidR="00CC5168" w:rsidRDefault="007F3AA2">
            <w:pPr>
              <w:jc w:val="center"/>
              <w:rPr>
                <w:i/>
                <w:iCs/>
                <w:sz w:val="22"/>
                <w:szCs w:val="22"/>
              </w:rPr>
            </w:pPr>
            <w:r>
              <w:rPr>
                <w:i/>
                <w:iCs/>
                <w:sz w:val="22"/>
                <w:szCs w:val="22"/>
              </w:rPr>
              <w:t>2014</w:t>
            </w:r>
          </w:p>
        </w:tc>
        <w:tc>
          <w:tcPr>
            <w:tcW w:w="775" w:type="dxa"/>
            <w:vAlign w:val="bottom"/>
          </w:tcPr>
          <w:p w14:paraId="43D645E8" w14:textId="77777777" w:rsidR="00CC5168" w:rsidRDefault="007F3AA2">
            <w:pPr>
              <w:jc w:val="center"/>
              <w:rPr>
                <w:i/>
                <w:iCs/>
                <w:sz w:val="22"/>
                <w:szCs w:val="22"/>
              </w:rPr>
            </w:pPr>
            <w:r>
              <w:rPr>
                <w:i/>
                <w:iCs/>
                <w:sz w:val="22"/>
                <w:szCs w:val="22"/>
              </w:rPr>
              <w:t>3765</w:t>
            </w:r>
          </w:p>
        </w:tc>
        <w:tc>
          <w:tcPr>
            <w:tcW w:w="776" w:type="dxa"/>
            <w:vAlign w:val="bottom"/>
          </w:tcPr>
          <w:p w14:paraId="43D645E9" w14:textId="77777777" w:rsidR="00CC5168" w:rsidRDefault="007F3AA2">
            <w:pPr>
              <w:jc w:val="center"/>
              <w:rPr>
                <w:i/>
                <w:iCs/>
                <w:sz w:val="22"/>
                <w:szCs w:val="22"/>
              </w:rPr>
            </w:pPr>
            <w:r>
              <w:rPr>
                <w:i/>
                <w:iCs/>
                <w:sz w:val="22"/>
                <w:szCs w:val="22"/>
              </w:rPr>
              <w:t>3979</w:t>
            </w:r>
          </w:p>
        </w:tc>
        <w:tc>
          <w:tcPr>
            <w:tcW w:w="775" w:type="dxa"/>
            <w:vAlign w:val="bottom"/>
          </w:tcPr>
          <w:p w14:paraId="43D645EA" w14:textId="77777777" w:rsidR="00CC5168" w:rsidRDefault="007F3AA2">
            <w:pPr>
              <w:jc w:val="center"/>
              <w:rPr>
                <w:i/>
                <w:iCs/>
                <w:sz w:val="22"/>
                <w:szCs w:val="22"/>
              </w:rPr>
            </w:pPr>
            <w:r>
              <w:rPr>
                <w:i/>
                <w:iCs/>
                <w:sz w:val="22"/>
                <w:szCs w:val="22"/>
              </w:rPr>
              <w:t>1760</w:t>
            </w:r>
          </w:p>
        </w:tc>
        <w:tc>
          <w:tcPr>
            <w:tcW w:w="776" w:type="dxa"/>
            <w:vAlign w:val="bottom"/>
          </w:tcPr>
          <w:p w14:paraId="43D645EB" w14:textId="77777777" w:rsidR="00CC5168" w:rsidRDefault="007F3AA2">
            <w:pPr>
              <w:jc w:val="center"/>
              <w:rPr>
                <w:i/>
                <w:iCs/>
                <w:sz w:val="22"/>
                <w:szCs w:val="22"/>
              </w:rPr>
            </w:pPr>
            <w:r>
              <w:rPr>
                <w:i/>
                <w:iCs/>
                <w:sz w:val="22"/>
                <w:szCs w:val="22"/>
              </w:rPr>
              <w:t>1759</w:t>
            </w:r>
          </w:p>
        </w:tc>
        <w:tc>
          <w:tcPr>
            <w:tcW w:w="775" w:type="dxa"/>
            <w:vAlign w:val="bottom"/>
          </w:tcPr>
          <w:p w14:paraId="43D645EC" w14:textId="77777777" w:rsidR="00CC5168" w:rsidRDefault="007F3AA2">
            <w:pPr>
              <w:jc w:val="center"/>
              <w:rPr>
                <w:i/>
                <w:iCs/>
                <w:sz w:val="22"/>
                <w:szCs w:val="22"/>
              </w:rPr>
            </w:pPr>
            <w:r>
              <w:rPr>
                <w:i/>
                <w:iCs/>
                <w:sz w:val="22"/>
                <w:szCs w:val="22"/>
              </w:rPr>
              <w:t>3343</w:t>
            </w:r>
          </w:p>
        </w:tc>
        <w:tc>
          <w:tcPr>
            <w:tcW w:w="775" w:type="dxa"/>
            <w:vAlign w:val="bottom"/>
          </w:tcPr>
          <w:p w14:paraId="43D645ED" w14:textId="77777777" w:rsidR="00CC5168" w:rsidRDefault="007F3AA2">
            <w:pPr>
              <w:jc w:val="center"/>
              <w:rPr>
                <w:i/>
                <w:iCs/>
                <w:sz w:val="22"/>
                <w:szCs w:val="22"/>
              </w:rPr>
            </w:pPr>
            <w:r>
              <w:rPr>
                <w:i/>
                <w:iCs/>
                <w:sz w:val="22"/>
                <w:szCs w:val="22"/>
              </w:rPr>
              <w:t>3663</w:t>
            </w:r>
          </w:p>
        </w:tc>
        <w:tc>
          <w:tcPr>
            <w:tcW w:w="776" w:type="dxa"/>
            <w:vAlign w:val="bottom"/>
          </w:tcPr>
          <w:p w14:paraId="43D645EE" w14:textId="77777777" w:rsidR="00CC5168" w:rsidRDefault="00CC5168">
            <w:pPr>
              <w:jc w:val="center"/>
              <w:rPr>
                <w:sz w:val="22"/>
                <w:szCs w:val="22"/>
              </w:rPr>
            </w:pPr>
          </w:p>
        </w:tc>
        <w:tc>
          <w:tcPr>
            <w:tcW w:w="775" w:type="dxa"/>
            <w:vAlign w:val="bottom"/>
          </w:tcPr>
          <w:p w14:paraId="43D645EF" w14:textId="77777777" w:rsidR="00CC5168" w:rsidRDefault="00CC5168">
            <w:pPr>
              <w:jc w:val="center"/>
              <w:rPr>
                <w:sz w:val="22"/>
                <w:szCs w:val="22"/>
              </w:rPr>
            </w:pPr>
          </w:p>
        </w:tc>
        <w:tc>
          <w:tcPr>
            <w:tcW w:w="776" w:type="dxa"/>
            <w:vAlign w:val="bottom"/>
          </w:tcPr>
          <w:p w14:paraId="43D645F0" w14:textId="77777777" w:rsidR="00CC5168" w:rsidRDefault="007F3AA2">
            <w:pPr>
              <w:jc w:val="center"/>
              <w:rPr>
                <w:b/>
                <w:bCs/>
                <w:i/>
                <w:iCs/>
                <w:sz w:val="22"/>
                <w:szCs w:val="22"/>
              </w:rPr>
            </w:pPr>
            <w:r>
              <w:rPr>
                <w:b/>
                <w:bCs/>
                <w:i/>
                <w:iCs/>
                <w:sz w:val="22"/>
                <w:szCs w:val="22"/>
              </w:rPr>
              <w:t>27770</w:t>
            </w:r>
          </w:p>
        </w:tc>
      </w:tr>
      <w:tr w:rsidR="00CC5168" w14:paraId="43D64601" w14:textId="77777777">
        <w:trPr>
          <w:cantSplit/>
          <w:trHeight w:val="23"/>
        </w:trPr>
        <w:tc>
          <w:tcPr>
            <w:tcW w:w="960" w:type="dxa"/>
          </w:tcPr>
          <w:p w14:paraId="43D645F2" w14:textId="77777777" w:rsidR="00CC5168" w:rsidRDefault="007F3AA2">
            <w:pPr>
              <w:jc w:val="center"/>
              <w:rPr>
                <w:i/>
                <w:iCs/>
                <w:sz w:val="22"/>
                <w:szCs w:val="22"/>
              </w:rPr>
            </w:pPr>
            <w:r>
              <w:rPr>
                <w:i/>
                <w:iCs/>
                <w:sz w:val="22"/>
                <w:szCs w:val="22"/>
              </w:rPr>
              <w:t>12.</w:t>
            </w:r>
          </w:p>
        </w:tc>
        <w:tc>
          <w:tcPr>
            <w:tcW w:w="3360" w:type="dxa"/>
          </w:tcPr>
          <w:p w14:paraId="43D645F3" w14:textId="77777777" w:rsidR="00CC5168" w:rsidRDefault="007F3AA2">
            <w:pPr>
              <w:rPr>
                <w:i/>
                <w:iCs/>
                <w:sz w:val="22"/>
                <w:szCs w:val="22"/>
              </w:rPr>
            </w:pPr>
            <w:r>
              <w:rPr>
                <w:i/>
                <w:iCs/>
                <w:sz w:val="22"/>
                <w:szCs w:val="22"/>
              </w:rPr>
              <w:t>Ženklų ir jų atramų pakeitimas ir trūkstamų pastatymas</w:t>
            </w:r>
          </w:p>
        </w:tc>
        <w:tc>
          <w:tcPr>
            <w:tcW w:w="775" w:type="dxa"/>
            <w:vAlign w:val="bottom"/>
          </w:tcPr>
          <w:p w14:paraId="43D645F4" w14:textId="77777777" w:rsidR="00CC5168" w:rsidRDefault="007F3AA2">
            <w:pPr>
              <w:jc w:val="center"/>
              <w:rPr>
                <w:i/>
                <w:iCs/>
                <w:sz w:val="22"/>
                <w:szCs w:val="22"/>
              </w:rPr>
            </w:pPr>
            <w:r>
              <w:rPr>
                <w:i/>
                <w:iCs/>
                <w:sz w:val="22"/>
                <w:szCs w:val="22"/>
              </w:rPr>
              <w:t>378</w:t>
            </w:r>
          </w:p>
        </w:tc>
        <w:tc>
          <w:tcPr>
            <w:tcW w:w="775" w:type="dxa"/>
            <w:vAlign w:val="bottom"/>
          </w:tcPr>
          <w:p w14:paraId="43D645F5" w14:textId="77777777" w:rsidR="00CC5168" w:rsidRDefault="007F3AA2">
            <w:pPr>
              <w:jc w:val="center"/>
              <w:rPr>
                <w:i/>
                <w:iCs/>
                <w:sz w:val="22"/>
                <w:szCs w:val="22"/>
              </w:rPr>
            </w:pPr>
            <w:r>
              <w:rPr>
                <w:i/>
                <w:iCs/>
                <w:sz w:val="22"/>
                <w:szCs w:val="22"/>
              </w:rPr>
              <w:t>819</w:t>
            </w:r>
          </w:p>
        </w:tc>
        <w:tc>
          <w:tcPr>
            <w:tcW w:w="776" w:type="dxa"/>
            <w:vAlign w:val="bottom"/>
          </w:tcPr>
          <w:p w14:paraId="43D645F6" w14:textId="77777777" w:rsidR="00CC5168" w:rsidRDefault="007F3AA2">
            <w:pPr>
              <w:jc w:val="center"/>
              <w:rPr>
                <w:i/>
                <w:iCs/>
                <w:sz w:val="22"/>
                <w:szCs w:val="22"/>
              </w:rPr>
            </w:pPr>
            <w:r>
              <w:rPr>
                <w:i/>
                <w:iCs/>
                <w:sz w:val="22"/>
                <w:szCs w:val="22"/>
              </w:rPr>
              <w:t>822</w:t>
            </w:r>
          </w:p>
        </w:tc>
        <w:tc>
          <w:tcPr>
            <w:tcW w:w="775" w:type="dxa"/>
            <w:vAlign w:val="bottom"/>
          </w:tcPr>
          <w:p w14:paraId="43D645F7" w14:textId="77777777" w:rsidR="00CC5168" w:rsidRDefault="007F3AA2">
            <w:pPr>
              <w:jc w:val="center"/>
              <w:rPr>
                <w:i/>
                <w:iCs/>
                <w:sz w:val="22"/>
                <w:szCs w:val="22"/>
              </w:rPr>
            </w:pPr>
            <w:r>
              <w:rPr>
                <w:i/>
                <w:iCs/>
                <w:sz w:val="22"/>
                <w:szCs w:val="22"/>
              </w:rPr>
              <w:t>775</w:t>
            </w:r>
          </w:p>
        </w:tc>
        <w:tc>
          <w:tcPr>
            <w:tcW w:w="775" w:type="dxa"/>
            <w:vAlign w:val="bottom"/>
          </w:tcPr>
          <w:p w14:paraId="43D645F8" w14:textId="77777777" w:rsidR="00CC5168" w:rsidRDefault="007F3AA2">
            <w:pPr>
              <w:jc w:val="center"/>
              <w:rPr>
                <w:i/>
                <w:iCs/>
                <w:sz w:val="22"/>
                <w:szCs w:val="22"/>
              </w:rPr>
            </w:pPr>
            <w:r>
              <w:rPr>
                <w:i/>
                <w:iCs/>
                <w:sz w:val="22"/>
                <w:szCs w:val="22"/>
              </w:rPr>
              <w:t>597</w:t>
            </w:r>
          </w:p>
        </w:tc>
        <w:tc>
          <w:tcPr>
            <w:tcW w:w="776" w:type="dxa"/>
            <w:vAlign w:val="bottom"/>
          </w:tcPr>
          <w:p w14:paraId="43D645F9" w14:textId="77777777" w:rsidR="00CC5168" w:rsidRDefault="007F3AA2">
            <w:pPr>
              <w:jc w:val="center"/>
              <w:rPr>
                <w:i/>
                <w:iCs/>
                <w:sz w:val="22"/>
                <w:szCs w:val="22"/>
              </w:rPr>
            </w:pPr>
            <w:r>
              <w:rPr>
                <w:i/>
                <w:iCs/>
                <w:sz w:val="22"/>
                <w:szCs w:val="22"/>
              </w:rPr>
              <w:t>916</w:t>
            </w:r>
          </w:p>
        </w:tc>
        <w:tc>
          <w:tcPr>
            <w:tcW w:w="775" w:type="dxa"/>
            <w:vAlign w:val="bottom"/>
          </w:tcPr>
          <w:p w14:paraId="43D645FA" w14:textId="77777777" w:rsidR="00CC5168" w:rsidRDefault="007F3AA2">
            <w:pPr>
              <w:jc w:val="center"/>
              <w:rPr>
                <w:i/>
                <w:iCs/>
                <w:sz w:val="22"/>
                <w:szCs w:val="22"/>
              </w:rPr>
            </w:pPr>
            <w:r>
              <w:rPr>
                <w:i/>
                <w:iCs/>
                <w:sz w:val="22"/>
                <w:szCs w:val="22"/>
              </w:rPr>
              <w:t>301</w:t>
            </w:r>
          </w:p>
        </w:tc>
        <w:tc>
          <w:tcPr>
            <w:tcW w:w="776" w:type="dxa"/>
            <w:vAlign w:val="bottom"/>
          </w:tcPr>
          <w:p w14:paraId="43D645FB" w14:textId="77777777" w:rsidR="00CC5168" w:rsidRDefault="007F3AA2">
            <w:pPr>
              <w:jc w:val="center"/>
              <w:rPr>
                <w:i/>
                <w:iCs/>
                <w:sz w:val="22"/>
                <w:szCs w:val="22"/>
              </w:rPr>
            </w:pPr>
            <w:r>
              <w:rPr>
                <w:i/>
                <w:iCs/>
                <w:sz w:val="22"/>
                <w:szCs w:val="22"/>
              </w:rPr>
              <w:t>313</w:t>
            </w:r>
          </w:p>
        </w:tc>
        <w:tc>
          <w:tcPr>
            <w:tcW w:w="775" w:type="dxa"/>
            <w:vAlign w:val="bottom"/>
          </w:tcPr>
          <w:p w14:paraId="43D645FC" w14:textId="77777777" w:rsidR="00CC5168" w:rsidRDefault="007F3AA2">
            <w:pPr>
              <w:jc w:val="center"/>
              <w:rPr>
                <w:i/>
                <w:iCs/>
                <w:sz w:val="22"/>
                <w:szCs w:val="22"/>
              </w:rPr>
            </w:pPr>
            <w:r>
              <w:rPr>
                <w:i/>
                <w:iCs/>
                <w:sz w:val="22"/>
                <w:szCs w:val="22"/>
              </w:rPr>
              <w:t>594</w:t>
            </w:r>
          </w:p>
        </w:tc>
        <w:tc>
          <w:tcPr>
            <w:tcW w:w="775" w:type="dxa"/>
            <w:vAlign w:val="bottom"/>
          </w:tcPr>
          <w:p w14:paraId="43D645FD" w14:textId="77777777" w:rsidR="00CC5168" w:rsidRDefault="007F3AA2">
            <w:pPr>
              <w:jc w:val="center"/>
              <w:rPr>
                <w:i/>
                <w:iCs/>
                <w:sz w:val="22"/>
                <w:szCs w:val="22"/>
              </w:rPr>
            </w:pPr>
            <w:r>
              <w:rPr>
                <w:i/>
                <w:iCs/>
                <w:sz w:val="22"/>
                <w:szCs w:val="22"/>
              </w:rPr>
              <w:t>1051</w:t>
            </w:r>
          </w:p>
        </w:tc>
        <w:tc>
          <w:tcPr>
            <w:tcW w:w="776" w:type="dxa"/>
            <w:vAlign w:val="bottom"/>
          </w:tcPr>
          <w:p w14:paraId="43D645FE" w14:textId="77777777" w:rsidR="00CC5168" w:rsidRDefault="007F3AA2">
            <w:pPr>
              <w:jc w:val="center"/>
              <w:rPr>
                <w:i/>
                <w:iCs/>
                <w:sz w:val="22"/>
                <w:szCs w:val="22"/>
              </w:rPr>
            </w:pPr>
            <w:r>
              <w:rPr>
                <w:i/>
                <w:iCs/>
                <w:sz w:val="22"/>
                <w:szCs w:val="22"/>
              </w:rPr>
              <w:t>750</w:t>
            </w:r>
          </w:p>
        </w:tc>
        <w:tc>
          <w:tcPr>
            <w:tcW w:w="775" w:type="dxa"/>
            <w:vAlign w:val="bottom"/>
          </w:tcPr>
          <w:p w14:paraId="43D645FF" w14:textId="77777777" w:rsidR="00CC5168" w:rsidRDefault="00CC5168">
            <w:pPr>
              <w:jc w:val="center"/>
              <w:rPr>
                <w:sz w:val="22"/>
                <w:szCs w:val="22"/>
              </w:rPr>
            </w:pPr>
          </w:p>
        </w:tc>
        <w:tc>
          <w:tcPr>
            <w:tcW w:w="776" w:type="dxa"/>
            <w:vAlign w:val="bottom"/>
          </w:tcPr>
          <w:p w14:paraId="43D64600" w14:textId="77777777" w:rsidR="00CC5168" w:rsidRDefault="007F3AA2">
            <w:pPr>
              <w:jc w:val="center"/>
              <w:rPr>
                <w:b/>
                <w:bCs/>
                <w:i/>
                <w:iCs/>
                <w:sz w:val="22"/>
                <w:szCs w:val="22"/>
              </w:rPr>
            </w:pPr>
            <w:r>
              <w:rPr>
                <w:b/>
                <w:bCs/>
                <w:i/>
                <w:iCs/>
                <w:sz w:val="22"/>
                <w:szCs w:val="22"/>
              </w:rPr>
              <w:t>7316</w:t>
            </w:r>
          </w:p>
        </w:tc>
      </w:tr>
      <w:tr w:rsidR="00CC5168" w14:paraId="43D64611" w14:textId="77777777">
        <w:trPr>
          <w:cantSplit/>
          <w:trHeight w:val="23"/>
        </w:trPr>
        <w:tc>
          <w:tcPr>
            <w:tcW w:w="960" w:type="dxa"/>
          </w:tcPr>
          <w:p w14:paraId="43D64602" w14:textId="77777777" w:rsidR="00CC5168" w:rsidRDefault="007F3AA2">
            <w:pPr>
              <w:jc w:val="center"/>
              <w:rPr>
                <w:i/>
                <w:iCs/>
                <w:sz w:val="22"/>
                <w:szCs w:val="22"/>
              </w:rPr>
            </w:pPr>
            <w:r>
              <w:rPr>
                <w:i/>
                <w:iCs/>
                <w:sz w:val="22"/>
                <w:szCs w:val="22"/>
              </w:rPr>
              <w:t>13.</w:t>
            </w:r>
          </w:p>
        </w:tc>
        <w:tc>
          <w:tcPr>
            <w:tcW w:w="3360" w:type="dxa"/>
          </w:tcPr>
          <w:p w14:paraId="43D64603" w14:textId="77777777" w:rsidR="00CC5168" w:rsidRDefault="007F3AA2">
            <w:pPr>
              <w:rPr>
                <w:i/>
                <w:iCs/>
                <w:sz w:val="22"/>
                <w:szCs w:val="22"/>
              </w:rPr>
            </w:pPr>
            <w:r>
              <w:rPr>
                <w:i/>
                <w:iCs/>
                <w:sz w:val="22"/>
                <w:szCs w:val="22"/>
              </w:rPr>
              <w:t>Apsauginių atitvarų pakeitimas ir trūkstamų pastatymas</w:t>
            </w:r>
          </w:p>
        </w:tc>
        <w:tc>
          <w:tcPr>
            <w:tcW w:w="775" w:type="dxa"/>
            <w:vAlign w:val="bottom"/>
          </w:tcPr>
          <w:p w14:paraId="43D64604" w14:textId="77777777" w:rsidR="00CC5168" w:rsidRDefault="007F3AA2">
            <w:pPr>
              <w:jc w:val="center"/>
              <w:rPr>
                <w:i/>
                <w:iCs/>
                <w:sz w:val="22"/>
                <w:szCs w:val="22"/>
              </w:rPr>
            </w:pPr>
            <w:r>
              <w:rPr>
                <w:i/>
                <w:iCs/>
                <w:sz w:val="22"/>
                <w:szCs w:val="22"/>
              </w:rPr>
              <w:t>231</w:t>
            </w:r>
          </w:p>
        </w:tc>
        <w:tc>
          <w:tcPr>
            <w:tcW w:w="775" w:type="dxa"/>
            <w:vAlign w:val="bottom"/>
          </w:tcPr>
          <w:p w14:paraId="43D64605" w14:textId="77777777" w:rsidR="00CC5168" w:rsidRDefault="007F3AA2">
            <w:pPr>
              <w:jc w:val="center"/>
              <w:rPr>
                <w:i/>
                <w:iCs/>
                <w:sz w:val="22"/>
                <w:szCs w:val="22"/>
              </w:rPr>
            </w:pPr>
            <w:r>
              <w:rPr>
                <w:i/>
                <w:iCs/>
                <w:sz w:val="22"/>
                <w:szCs w:val="22"/>
              </w:rPr>
              <w:t>622</w:t>
            </w:r>
          </w:p>
        </w:tc>
        <w:tc>
          <w:tcPr>
            <w:tcW w:w="776" w:type="dxa"/>
            <w:vAlign w:val="bottom"/>
          </w:tcPr>
          <w:p w14:paraId="43D64606" w14:textId="77777777" w:rsidR="00CC5168" w:rsidRDefault="007F3AA2">
            <w:pPr>
              <w:jc w:val="center"/>
              <w:rPr>
                <w:i/>
                <w:iCs/>
                <w:sz w:val="22"/>
                <w:szCs w:val="22"/>
              </w:rPr>
            </w:pPr>
            <w:r>
              <w:rPr>
                <w:i/>
                <w:iCs/>
                <w:sz w:val="22"/>
                <w:szCs w:val="22"/>
              </w:rPr>
              <w:t>156</w:t>
            </w:r>
          </w:p>
        </w:tc>
        <w:tc>
          <w:tcPr>
            <w:tcW w:w="775" w:type="dxa"/>
            <w:vAlign w:val="bottom"/>
          </w:tcPr>
          <w:p w14:paraId="43D64607" w14:textId="77777777" w:rsidR="00CC5168" w:rsidRDefault="007F3AA2">
            <w:pPr>
              <w:jc w:val="center"/>
              <w:rPr>
                <w:i/>
                <w:iCs/>
                <w:sz w:val="22"/>
                <w:szCs w:val="22"/>
              </w:rPr>
            </w:pPr>
            <w:r>
              <w:rPr>
                <w:i/>
                <w:iCs/>
                <w:sz w:val="22"/>
                <w:szCs w:val="22"/>
              </w:rPr>
              <w:t>100</w:t>
            </w:r>
          </w:p>
        </w:tc>
        <w:tc>
          <w:tcPr>
            <w:tcW w:w="775" w:type="dxa"/>
            <w:vAlign w:val="bottom"/>
          </w:tcPr>
          <w:p w14:paraId="43D64608" w14:textId="77777777" w:rsidR="00CC5168" w:rsidRDefault="007F3AA2">
            <w:pPr>
              <w:jc w:val="center"/>
              <w:rPr>
                <w:i/>
                <w:iCs/>
                <w:sz w:val="22"/>
                <w:szCs w:val="22"/>
              </w:rPr>
            </w:pPr>
            <w:r>
              <w:rPr>
                <w:i/>
                <w:iCs/>
                <w:sz w:val="22"/>
                <w:szCs w:val="22"/>
              </w:rPr>
              <w:t>143</w:t>
            </w:r>
          </w:p>
        </w:tc>
        <w:tc>
          <w:tcPr>
            <w:tcW w:w="776" w:type="dxa"/>
            <w:vAlign w:val="bottom"/>
          </w:tcPr>
          <w:p w14:paraId="43D64609" w14:textId="77777777" w:rsidR="00CC5168" w:rsidRDefault="007F3AA2">
            <w:pPr>
              <w:jc w:val="center"/>
              <w:rPr>
                <w:i/>
                <w:iCs/>
                <w:sz w:val="22"/>
                <w:szCs w:val="22"/>
              </w:rPr>
            </w:pPr>
            <w:r>
              <w:rPr>
                <w:i/>
                <w:iCs/>
                <w:sz w:val="22"/>
                <w:szCs w:val="22"/>
              </w:rPr>
              <w:t>337</w:t>
            </w:r>
          </w:p>
        </w:tc>
        <w:tc>
          <w:tcPr>
            <w:tcW w:w="775" w:type="dxa"/>
            <w:vAlign w:val="bottom"/>
          </w:tcPr>
          <w:p w14:paraId="43D6460A" w14:textId="77777777" w:rsidR="00CC5168" w:rsidRDefault="007F3AA2">
            <w:pPr>
              <w:jc w:val="center"/>
              <w:rPr>
                <w:i/>
                <w:iCs/>
                <w:sz w:val="22"/>
                <w:szCs w:val="22"/>
              </w:rPr>
            </w:pPr>
            <w:r>
              <w:rPr>
                <w:i/>
                <w:iCs/>
                <w:sz w:val="22"/>
                <w:szCs w:val="22"/>
              </w:rPr>
              <w:t>114</w:t>
            </w:r>
          </w:p>
        </w:tc>
        <w:tc>
          <w:tcPr>
            <w:tcW w:w="776" w:type="dxa"/>
            <w:vAlign w:val="bottom"/>
          </w:tcPr>
          <w:p w14:paraId="43D6460B" w14:textId="77777777" w:rsidR="00CC5168" w:rsidRDefault="007F3AA2">
            <w:pPr>
              <w:jc w:val="center"/>
              <w:rPr>
                <w:i/>
                <w:iCs/>
                <w:sz w:val="22"/>
                <w:szCs w:val="22"/>
              </w:rPr>
            </w:pPr>
            <w:r>
              <w:rPr>
                <w:i/>
                <w:iCs/>
                <w:sz w:val="22"/>
                <w:szCs w:val="22"/>
              </w:rPr>
              <w:t>472</w:t>
            </w:r>
          </w:p>
        </w:tc>
        <w:tc>
          <w:tcPr>
            <w:tcW w:w="775" w:type="dxa"/>
            <w:vAlign w:val="bottom"/>
          </w:tcPr>
          <w:p w14:paraId="43D6460C" w14:textId="77777777" w:rsidR="00CC5168" w:rsidRDefault="007F3AA2">
            <w:pPr>
              <w:jc w:val="center"/>
              <w:rPr>
                <w:i/>
                <w:iCs/>
                <w:sz w:val="22"/>
                <w:szCs w:val="22"/>
              </w:rPr>
            </w:pPr>
            <w:r>
              <w:rPr>
                <w:i/>
                <w:iCs/>
                <w:sz w:val="22"/>
                <w:szCs w:val="22"/>
              </w:rPr>
              <w:t>593</w:t>
            </w:r>
          </w:p>
        </w:tc>
        <w:tc>
          <w:tcPr>
            <w:tcW w:w="775" w:type="dxa"/>
            <w:vAlign w:val="bottom"/>
          </w:tcPr>
          <w:p w14:paraId="43D6460D" w14:textId="77777777" w:rsidR="00CC5168" w:rsidRDefault="007F3AA2">
            <w:pPr>
              <w:jc w:val="center"/>
              <w:rPr>
                <w:i/>
                <w:iCs/>
                <w:sz w:val="22"/>
                <w:szCs w:val="22"/>
              </w:rPr>
            </w:pPr>
            <w:r>
              <w:rPr>
                <w:i/>
                <w:iCs/>
                <w:sz w:val="22"/>
                <w:szCs w:val="22"/>
              </w:rPr>
              <w:t>583</w:t>
            </w:r>
          </w:p>
        </w:tc>
        <w:tc>
          <w:tcPr>
            <w:tcW w:w="776" w:type="dxa"/>
            <w:vAlign w:val="bottom"/>
          </w:tcPr>
          <w:p w14:paraId="43D6460E" w14:textId="77777777" w:rsidR="00CC5168" w:rsidRDefault="007F3AA2">
            <w:pPr>
              <w:jc w:val="center"/>
              <w:rPr>
                <w:i/>
                <w:iCs/>
                <w:sz w:val="22"/>
                <w:szCs w:val="22"/>
              </w:rPr>
            </w:pPr>
            <w:r>
              <w:rPr>
                <w:i/>
                <w:iCs/>
                <w:sz w:val="22"/>
                <w:szCs w:val="22"/>
              </w:rPr>
              <w:t>2715</w:t>
            </w:r>
          </w:p>
        </w:tc>
        <w:tc>
          <w:tcPr>
            <w:tcW w:w="775" w:type="dxa"/>
            <w:vAlign w:val="bottom"/>
          </w:tcPr>
          <w:p w14:paraId="43D6460F" w14:textId="77777777" w:rsidR="00CC5168" w:rsidRDefault="00CC5168">
            <w:pPr>
              <w:jc w:val="center"/>
              <w:rPr>
                <w:sz w:val="22"/>
                <w:szCs w:val="22"/>
              </w:rPr>
            </w:pPr>
          </w:p>
        </w:tc>
        <w:tc>
          <w:tcPr>
            <w:tcW w:w="776" w:type="dxa"/>
            <w:vAlign w:val="bottom"/>
          </w:tcPr>
          <w:p w14:paraId="43D64610" w14:textId="77777777" w:rsidR="00CC5168" w:rsidRDefault="007F3AA2">
            <w:pPr>
              <w:jc w:val="center"/>
              <w:rPr>
                <w:b/>
                <w:bCs/>
                <w:i/>
                <w:iCs/>
                <w:sz w:val="22"/>
                <w:szCs w:val="22"/>
              </w:rPr>
            </w:pPr>
            <w:r>
              <w:rPr>
                <w:b/>
                <w:bCs/>
                <w:i/>
                <w:iCs/>
                <w:sz w:val="22"/>
                <w:szCs w:val="22"/>
              </w:rPr>
              <w:t>6066</w:t>
            </w:r>
          </w:p>
        </w:tc>
      </w:tr>
      <w:tr w:rsidR="00CC5168" w14:paraId="43D64621" w14:textId="77777777">
        <w:trPr>
          <w:cantSplit/>
          <w:trHeight w:val="23"/>
        </w:trPr>
        <w:tc>
          <w:tcPr>
            <w:tcW w:w="960" w:type="dxa"/>
          </w:tcPr>
          <w:p w14:paraId="43D64612" w14:textId="77777777" w:rsidR="00CC5168" w:rsidRDefault="007F3AA2">
            <w:pPr>
              <w:jc w:val="center"/>
              <w:rPr>
                <w:i/>
                <w:iCs/>
                <w:sz w:val="22"/>
                <w:szCs w:val="22"/>
              </w:rPr>
            </w:pPr>
            <w:r>
              <w:rPr>
                <w:i/>
                <w:iCs/>
                <w:sz w:val="22"/>
                <w:szCs w:val="22"/>
              </w:rPr>
              <w:t>14.</w:t>
            </w:r>
          </w:p>
        </w:tc>
        <w:tc>
          <w:tcPr>
            <w:tcW w:w="3360" w:type="dxa"/>
          </w:tcPr>
          <w:p w14:paraId="43D64613" w14:textId="77777777" w:rsidR="00CC5168" w:rsidRDefault="007F3AA2">
            <w:pPr>
              <w:rPr>
                <w:i/>
                <w:iCs/>
                <w:sz w:val="22"/>
                <w:szCs w:val="22"/>
              </w:rPr>
            </w:pPr>
            <w:r>
              <w:rPr>
                <w:i/>
                <w:iCs/>
                <w:sz w:val="22"/>
                <w:szCs w:val="22"/>
              </w:rPr>
              <w:t>Pakelės statinių ir lauko baldų remontas, želdinių atnaujinimas</w:t>
            </w:r>
          </w:p>
        </w:tc>
        <w:tc>
          <w:tcPr>
            <w:tcW w:w="775" w:type="dxa"/>
            <w:vAlign w:val="bottom"/>
          </w:tcPr>
          <w:p w14:paraId="43D64614" w14:textId="77777777" w:rsidR="00CC5168" w:rsidRDefault="007F3AA2">
            <w:pPr>
              <w:jc w:val="center"/>
              <w:rPr>
                <w:i/>
                <w:iCs/>
                <w:sz w:val="22"/>
                <w:szCs w:val="22"/>
              </w:rPr>
            </w:pPr>
            <w:r>
              <w:rPr>
                <w:i/>
                <w:iCs/>
                <w:sz w:val="22"/>
                <w:szCs w:val="22"/>
              </w:rPr>
              <w:t>120</w:t>
            </w:r>
          </w:p>
        </w:tc>
        <w:tc>
          <w:tcPr>
            <w:tcW w:w="775" w:type="dxa"/>
            <w:vAlign w:val="bottom"/>
          </w:tcPr>
          <w:p w14:paraId="43D64615" w14:textId="77777777" w:rsidR="00CC5168" w:rsidRDefault="007F3AA2">
            <w:pPr>
              <w:jc w:val="center"/>
              <w:rPr>
                <w:i/>
                <w:iCs/>
                <w:sz w:val="22"/>
                <w:szCs w:val="22"/>
              </w:rPr>
            </w:pPr>
            <w:r>
              <w:rPr>
                <w:i/>
                <w:iCs/>
                <w:sz w:val="22"/>
                <w:szCs w:val="22"/>
              </w:rPr>
              <w:t>226</w:t>
            </w:r>
          </w:p>
        </w:tc>
        <w:tc>
          <w:tcPr>
            <w:tcW w:w="776" w:type="dxa"/>
            <w:vAlign w:val="bottom"/>
          </w:tcPr>
          <w:p w14:paraId="43D64616" w14:textId="77777777" w:rsidR="00CC5168" w:rsidRDefault="007F3AA2">
            <w:pPr>
              <w:jc w:val="center"/>
              <w:rPr>
                <w:i/>
                <w:iCs/>
                <w:sz w:val="22"/>
                <w:szCs w:val="22"/>
              </w:rPr>
            </w:pPr>
            <w:r>
              <w:rPr>
                <w:i/>
                <w:iCs/>
                <w:sz w:val="22"/>
                <w:szCs w:val="22"/>
              </w:rPr>
              <w:t>359</w:t>
            </w:r>
          </w:p>
        </w:tc>
        <w:tc>
          <w:tcPr>
            <w:tcW w:w="775" w:type="dxa"/>
            <w:vAlign w:val="bottom"/>
          </w:tcPr>
          <w:p w14:paraId="43D64617" w14:textId="77777777" w:rsidR="00CC5168" w:rsidRDefault="007F3AA2">
            <w:pPr>
              <w:jc w:val="center"/>
              <w:rPr>
                <w:i/>
                <w:iCs/>
                <w:sz w:val="22"/>
                <w:szCs w:val="22"/>
              </w:rPr>
            </w:pPr>
            <w:r>
              <w:rPr>
                <w:i/>
                <w:iCs/>
                <w:sz w:val="22"/>
                <w:szCs w:val="22"/>
              </w:rPr>
              <w:t>167</w:t>
            </w:r>
          </w:p>
        </w:tc>
        <w:tc>
          <w:tcPr>
            <w:tcW w:w="775" w:type="dxa"/>
            <w:vAlign w:val="bottom"/>
          </w:tcPr>
          <w:p w14:paraId="43D64618" w14:textId="77777777" w:rsidR="00CC5168" w:rsidRDefault="007F3AA2">
            <w:pPr>
              <w:jc w:val="center"/>
              <w:rPr>
                <w:i/>
                <w:iCs/>
                <w:sz w:val="22"/>
                <w:szCs w:val="22"/>
              </w:rPr>
            </w:pPr>
            <w:r>
              <w:rPr>
                <w:i/>
                <w:iCs/>
                <w:sz w:val="22"/>
                <w:szCs w:val="22"/>
              </w:rPr>
              <w:t>301</w:t>
            </w:r>
          </w:p>
        </w:tc>
        <w:tc>
          <w:tcPr>
            <w:tcW w:w="776" w:type="dxa"/>
            <w:vAlign w:val="bottom"/>
          </w:tcPr>
          <w:p w14:paraId="43D64619" w14:textId="77777777" w:rsidR="00CC5168" w:rsidRDefault="007F3AA2">
            <w:pPr>
              <w:jc w:val="center"/>
              <w:rPr>
                <w:i/>
                <w:iCs/>
                <w:sz w:val="22"/>
                <w:szCs w:val="22"/>
              </w:rPr>
            </w:pPr>
            <w:r>
              <w:rPr>
                <w:i/>
                <w:iCs/>
                <w:sz w:val="22"/>
                <w:szCs w:val="22"/>
              </w:rPr>
              <w:t>355</w:t>
            </w:r>
          </w:p>
        </w:tc>
        <w:tc>
          <w:tcPr>
            <w:tcW w:w="775" w:type="dxa"/>
            <w:vAlign w:val="bottom"/>
          </w:tcPr>
          <w:p w14:paraId="43D6461A" w14:textId="77777777" w:rsidR="00CC5168" w:rsidRDefault="007F3AA2">
            <w:pPr>
              <w:jc w:val="center"/>
              <w:rPr>
                <w:i/>
                <w:iCs/>
                <w:sz w:val="22"/>
                <w:szCs w:val="22"/>
              </w:rPr>
            </w:pPr>
            <w:r>
              <w:rPr>
                <w:i/>
                <w:iCs/>
                <w:sz w:val="22"/>
                <w:szCs w:val="22"/>
              </w:rPr>
              <w:t>179</w:t>
            </w:r>
          </w:p>
        </w:tc>
        <w:tc>
          <w:tcPr>
            <w:tcW w:w="776" w:type="dxa"/>
            <w:vAlign w:val="bottom"/>
          </w:tcPr>
          <w:p w14:paraId="43D6461B" w14:textId="77777777" w:rsidR="00CC5168" w:rsidRDefault="007F3AA2">
            <w:pPr>
              <w:jc w:val="center"/>
              <w:rPr>
                <w:i/>
                <w:iCs/>
                <w:sz w:val="22"/>
                <w:szCs w:val="22"/>
              </w:rPr>
            </w:pPr>
            <w:r>
              <w:rPr>
                <w:i/>
                <w:iCs/>
                <w:sz w:val="22"/>
                <w:szCs w:val="22"/>
              </w:rPr>
              <w:t>150</w:t>
            </w:r>
          </w:p>
        </w:tc>
        <w:tc>
          <w:tcPr>
            <w:tcW w:w="775" w:type="dxa"/>
            <w:vAlign w:val="bottom"/>
          </w:tcPr>
          <w:p w14:paraId="43D6461C" w14:textId="77777777" w:rsidR="00CC5168" w:rsidRDefault="007F3AA2">
            <w:pPr>
              <w:jc w:val="center"/>
              <w:rPr>
                <w:i/>
                <w:iCs/>
                <w:sz w:val="22"/>
                <w:szCs w:val="22"/>
              </w:rPr>
            </w:pPr>
            <w:r>
              <w:rPr>
                <w:i/>
                <w:iCs/>
                <w:sz w:val="22"/>
                <w:szCs w:val="22"/>
              </w:rPr>
              <w:t>441</w:t>
            </w:r>
          </w:p>
        </w:tc>
        <w:tc>
          <w:tcPr>
            <w:tcW w:w="775" w:type="dxa"/>
            <w:vAlign w:val="bottom"/>
          </w:tcPr>
          <w:p w14:paraId="43D6461D" w14:textId="77777777" w:rsidR="00CC5168" w:rsidRDefault="007F3AA2">
            <w:pPr>
              <w:jc w:val="center"/>
              <w:rPr>
                <w:i/>
                <w:iCs/>
                <w:sz w:val="22"/>
                <w:szCs w:val="22"/>
              </w:rPr>
            </w:pPr>
            <w:r>
              <w:rPr>
                <w:i/>
                <w:iCs/>
                <w:sz w:val="22"/>
                <w:szCs w:val="22"/>
              </w:rPr>
              <w:t>241</w:t>
            </w:r>
          </w:p>
        </w:tc>
        <w:tc>
          <w:tcPr>
            <w:tcW w:w="776" w:type="dxa"/>
            <w:vAlign w:val="bottom"/>
          </w:tcPr>
          <w:p w14:paraId="43D6461E" w14:textId="77777777" w:rsidR="00CC5168" w:rsidRDefault="007F3AA2">
            <w:pPr>
              <w:jc w:val="center"/>
              <w:rPr>
                <w:i/>
                <w:iCs/>
                <w:sz w:val="22"/>
                <w:szCs w:val="22"/>
              </w:rPr>
            </w:pPr>
            <w:r>
              <w:rPr>
                <w:i/>
                <w:iCs/>
                <w:sz w:val="22"/>
                <w:szCs w:val="22"/>
              </w:rPr>
              <w:t>395</w:t>
            </w:r>
          </w:p>
        </w:tc>
        <w:tc>
          <w:tcPr>
            <w:tcW w:w="775" w:type="dxa"/>
            <w:vAlign w:val="bottom"/>
          </w:tcPr>
          <w:p w14:paraId="43D6461F" w14:textId="77777777" w:rsidR="00CC5168" w:rsidRDefault="00CC5168">
            <w:pPr>
              <w:jc w:val="center"/>
              <w:rPr>
                <w:sz w:val="22"/>
                <w:szCs w:val="22"/>
              </w:rPr>
            </w:pPr>
          </w:p>
        </w:tc>
        <w:tc>
          <w:tcPr>
            <w:tcW w:w="776" w:type="dxa"/>
            <w:vAlign w:val="bottom"/>
          </w:tcPr>
          <w:p w14:paraId="43D64620" w14:textId="77777777" w:rsidR="00CC5168" w:rsidRDefault="007F3AA2">
            <w:pPr>
              <w:jc w:val="center"/>
              <w:rPr>
                <w:b/>
                <w:bCs/>
                <w:i/>
                <w:iCs/>
                <w:sz w:val="22"/>
                <w:szCs w:val="22"/>
              </w:rPr>
            </w:pPr>
            <w:r>
              <w:rPr>
                <w:b/>
                <w:bCs/>
                <w:i/>
                <w:iCs/>
                <w:sz w:val="22"/>
                <w:szCs w:val="22"/>
              </w:rPr>
              <w:t>2934</w:t>
            </w:r>
          </w:p>
        </w:tc>
      </w:tr>
      <w:tr w:rsidR="00CC5168" w14:paraId="43D64631" w14:textId="77777777">
        <w:trPr>
          <w:cantSplit/>
          <w:trHeight w:val="23"/>
        </w:trPr>
        <w:tc>
          <w:tcPr>
            <w:tcW w:w="960" w:type="dxa"/>
          </w:tcPr>
          <w:p w14:paraId="43D64622" w14:textId="77777777" w:rsidR="00CC5168" w:rsidRDefault="007F3AA2">
            <w:pPr>
              <w:jc w:val="center"/>
              <w:rPr>
                <w:i/>
                <w:iCs/>
                <w:sz w:val="22"/>
                <w:szCs w:val="22"/>
              </w:rPr>
            </w:pPr>
            <w:r>
              <w:rPr>
                <w:i/>
                <w:iCs/>
                <w:sz w:val="22"/>
                <w:szCs w:val="22"/>
              </w:rPr>
              <w:t>15.</w:t>
            </w:r>
          </w:p>
        </w:tc>
        <w:tc>
          <w:tcPr>
            <w:tcW w:w="3360" w:type="dxa"/>
          </w:tcPr>
          <w:p w14:paraId="43D64623" w14:textId="77777777" w:rsidR="00CC5168" w:rsidRDefault="007F3AA2">
            <w:pPr>
              <w:rPr>
                <w:i/>
                <w:iCs/>
                <w:sz w:val="22"/>
                <w:szCs w:val="22"/>
              </w:rPr>
            </w:pPr>
            <w:r>
              <w:rPr>
                <w:i/>
                <w:iCs/>
                <w:sz w:val="22"/>
                <w:szCs w:val="22"/>
              </w:rPr>
              <w:t>Eismo apskaitos įrenginių remontas ir plėtra</w:t>
            </w:r>
          </w:p>
        </w:tc>
        <w:tc>
          <w:tcPr>
            <w:tcW w:w="775" w:type="dxa"/>
            <w:vAlign w:val="bottom"/>
          </w:tcPr>
          <w:p w14:paraId="43D64624" w14:textId="77777777" w:rsidR="00CC5168" w:rsidRDefault="007F3AA2">
            <w:pPr>
              <w:jc w:val="center"/>
              <w:rPr>
                <w:i/>
                <w:iCs/>
                <w:sz w:val="22"/>
                <w:szCs w:val="22"/>
              </w:rPr>
            </w:pPr>
            <w:r>
              <w:rPr>
                <w:i/>
                <w:iCs/>
                <w:sz w:val="22"/>
                <w:szCs w:val="22"/>
              </w:rPr>
              <w:t>32</w:t>
            </w:r>
          </w:p>
        </w:tc>
        <w:tc>
          <w:tcPr>
            <w:tcW w:w="775" w:type="dxa"/>
            <w:vAlign w:val="bottom"/>
          </w:tcPr>
          <w:p w14:paraId="43D64625" w14:textId="77777777" w:rsidR="00CC5168" w:rsidRDefault="007F3AA2">
            <w:pPr>
              <w:jc w:val="center"/>
              <w:rPr>
                <w:i/>
                <w:iCs/>
                <w:sz w:val="22"/>
                <w:szCs w:val="22"/>
              </w:rPr>
            </w:pPr>
            <w:r>
              <w:rPr>
                <w:i/>
                <w:iCs/>
                <w:sz w:val="22"/>
                <w:szCs w:val="22"/>
              </w:rPr>
              <w:t>70</w:t>
            </w:r>
          </w:p>
        </w:tc>
        <w:tc>
          <w:tcPr>
            <w:tcW w:w="776" w:type="dxa"/>
            <w:vAlign w:val="bottom"/>
          </w:tcPr>
          <w:p w14:paraId="43D64626" w14:textId="77777777" w:rsidR="00CC5168" w:rsidRDefault="007F3AA2">
            <w:pPr>
              <w:jc w:val="center"/>
              <w:rPr>
                <w:i/>
                <w:iCs/>
                <w:sz w:val="22"/>
                <w:szCs w:val="22"/>
              </w:rPr>
            </w:pPr>
            <w:r>
              <w:rPr>
                <w:i/>
                <w:iCs/>
                <w:sz w:val="22"/>
                <w:szCs w:val="22"/>
              </w:rPr>
              <w:t>22</w:t>
            </w:r>
          </w:p>
        </w:tc>
        <w:tc>
          <w:tcPr>
            <w:tcW w:w="775" w:type="dxa"/>
            <w:vAlign w:val="bottom"/>
          </w:tcPr>
          <w:p w14:paraId="43D64627" w14:textId="77777777" w:rsidR="00CC5168" w:rsidRDefault="007F3AA2">
            <w:pPr>
              <w:jc w:val="center"/>
              <w:rPr>
                <w:i/>
                <w:iCs/>
                <w:sz w:val="22"/>
                <w:szCs w:val="22"/>
              </w:rPr>
            </w:pPr>
            <w:r>
              <w:rPr>
                <w:i/>
                <w:iCs/>
                <w:sz w:val="22"/>
                <w:szCs w:val="22"/>
              </w:rPr>
              <w:t>17</w:t>
            </w:r>
          </w:p>
        </w:tc>
        <w:tc>
          <w:tcPr>
            <w:tcW w:w="775" w:type="dxa"/>
            <w:vAlign w:val="bottom"/>
          </w:tcPr>
          <w:p w14:paraId="43D64628" w14:textId="77777777" w:rsidR="00CC5168" w:rsidRDefault="007F3AA2">
            <w:pPr>
              <w:jc w:val="center"/>
              <w:rPr>
                <w:i/>
                <w:iCs/>
                <w:sz w:val="22"/>
                <w:szCs w:val="22"/>
              </w:rPr>
            </w:pPr>
            <w:r>
              <w:rPr>
                <w:i/>
                <w:iCs/>
                <w:sz w:val="22"/>
                <w:szCs w:val="22"/>
              </w:rPr>
              <w:t>50</w:t>
            </w:r>
          </w:p>
        </w:tc>
        <w:tc>
          <w:tcPr>
            <w:tcW w:w="776" w:type="dxa"/>
            <w:vAlign w:val="bottom"/>
          </w:tcPr>
          <w:p w14:paraId="43D64629" w14:textId="77777777" w:rsidR="00CC5168" w:rsidRDefault="007F3AA2">
            <w:pPr>
              <w:jc w:val="center"/>
              <w:rPr>
                <w:i/>
                <w:iCs/>
                <w:sz w:val="22"/>
                <w:szCs w:val="22"/>
              </w:rPr>
            </w:pPr>
            <w:r>
              <w:rPr>
                <w:i/>
                <w:iCs/>
                <w:sz w:val="22"/>
                <w:szCs w:val="22"/>
              </w:rPr>
              <w:t>58</w:t>
            </w:r>
          </w:p>
        </w:tc>
        <w:tc>
          <w:tcPr>
            <w:tcW w:w="775" w:type="dxa"/>
            <w:vAlign w:val="bottom"/>
          </w:tcPr>
          <w:p w14:paraId="43D6462A" w14:textId="77777777" w:rsidR="00CC5168" w:rsidRDefault="007F3AA2">
            <w:pPr>
              <w:jc w:val="center"/>
              <w:rPr>
                <w:i/>
                <w:iCs/>
                <w:sz w:val="22"/>
                <w:szCs w:val="22"/>
              </w:rPr>
            </w:pPr>
            <w:r>
              <w:rPr>
                <w:i/>
                <w:iCs/>
                <w:sz w:val="22"/>
                <w:szCs w:val="22"/>
              </w:rPr>
              <w:t>29</w:t>
            </w:r>
          </w:p>
        </w:tc>
        <w:tc>
          <w:tcPr>
            <w:tcW w:w="776" w:type="dxa"/>
            <w:vAlign w:val="bottom"/>
          </w:tcPr>
          <w:p w14:paraId="43D6462B" w14:textId="77777777" w:rsidR="00CC5168" w:rsidRDefault="007F3AA2">
            <w:pPr>
              <w:jc w:val="center"/>
              <w:rPr>
                <w:i/>
                <w:iCs/>
                <w:sz w:val="22"/>
                <w:szCs w:val="22"/>
              </w:rPr>
            </w:pPr>
            <w:r>
              <w:rPr>
                <w:i/>
                <w:iCs/>
                <w:sz w:val="22"/>
                <w:szCs w:val="22"/>
              </w:rPr>
              <w:t>37</w:t>
            </w:r>
          </w:p>
        </w:tc>
        <w:tc>
          <w:tcPr>
            <w:tcW w:w="775" w:type="dxa"/>
            <w:vAlign w:val="bottom"/>
          </w:tcPr>
          <w:p w14:paraId="43D6462C" w14:textId="77777777" w:rsidR="00CC5168" w:rsidRDefault="007F3AA2">
            <w:pPr>
              <w:jc w:val="center"/>
              <w:rPr>
                <w:i/>
                <w:iCs/>
                <w:sz w:val="22"/>
                <w:szCs w:val="22"/>
              </w:rPr>
            </w:pPr>
            <w:r>
              <w:rPr>
                <w:i/>
                <w:iCs/>
                <w:sz w:val="22"/>
                <w:szCs w:val="22"/>
              </w:rPr>
              <w:t>29</w:t>
            </w:r>
          </w:p>
        </w:tc>
        <w:tc>
          <w:tcPr>
            <w:tcW w:w="775" w:type="dxa"/>
            <w:vAlign w:val="bottom"/>
          </w:tcPr>
          <w:p w14:paraId="43D6462D" w14:textId="77777777" w:rsidR="00CC5168" w:rsidRDefault="007F3AA2">
            <w:pPr>
              <w:jc w:val="center"/>
              <w:rPr>
                <w:i/>
                <w:iCs/>
                <w:sz w:val="22"/>
                <w:szCs w:val="22"/>
              </w:rPr>
            </w:pPr>
            <w:r>
              <w:rPr>
                <w:i/>
                <w:iCs/>
                <w:sz w:val="22"/>
                <w:szCs w:val="22"/>
              </w:rPr>
              <w:t>36</w:t>
            </w:r>
          </w:p>
        </w:tc>
        <w:tc>
          <w:tcPr>
            <w:tcW w:w="776" w:type="dxa"/>
            <w:vAlign w:val="bottom"/>
          </w:tcPr>
          <w:p w14:paraId="43D6462E" w14:textId="77777777" w:rsidR="00CC5168" w:rsidRDefault="007F3AA2">
            <w:pPr>
              <w:jc w:val="center"/>
              <w:rPr>
                <w:i/>
                <w:iCs/>
                <w:sz w:val="22"/>
                <w:szCs w:val="22"/>
              </w:rPr>
            </w:pPr>
            <w:r>
              <w:rPr>
                <w:i/>
                <w:iCs/>
                <w:sz w:val="22"/>
                <w:szCs w:val="22"/>
              </w:rPr>
              <w:t>11</w:t>
            </w:r>
          </w:p>
        </w:tc>
        <w:tc>
          <w:tcPr>
            <w:tcW w:w="775" w:type="dxa"/>
            <w:vAlign w:val="bottom"/>
          </w:tcPr>
          <w:p w14:paraId="43D6462F" w14:textId="77777777" w:rsidR="00CC5168" w:rsidRDefault="00CC5168">
            <w:pPr>
              <w:jc w:val="center"/>
              <w:rPr>
                <w:sz w:val="22"/>
                <w:szCs w:val="22"/>
              </w:rPr>
            </w:pPr>
          </w:p>
        </w:tc>
        <w:tc>
          <w:tcPr>
            <w:tcW w:w="776" w:type="dxa"/>
            <w:vAlign w:val="bottom"/>
          </w:tcPr>
          <w:p w14:paraId="43D64630" w14:textId="77777777" w:rsidR="00CC5168" w:rsidRDefault="007F3AA2">
            <w:pPr>
              <w:jc w:val="center"/>
              <w:rPr>
                <w:b/>
                <w:bCs/>
                <w:i/>
                <w:iCs/>
                <w:sz w:val="22"/>
                <w:szCs w:val="22"/>
              </w:rPr>
            </w:pPr>
            <w:r>
              <w:rPr>
                <w:b/>
                <w:bCs/>
                <w:i/>
                <w:iCs/>
                <w:sz w:val="22"/>
                <w:szCs w:val="22"/>
              </w:rPr>
              <w:t>391</w:t>
            </w:r>
          </w:p>
        </w:tc>
      </w:tr>
      <w:tr w:rsidR="00CC5168" w14:paraId="43D64641" w14:textId="77777777">
        <w:trPr>
          <w:cantSplit/>
          <w:trHeight w:val="23"/>
        </w:trPr>
        <w:tc>
          <w:tcPr>
            <w:tcW w:w="960" w:type="dxa"/>
            <w:tcBorders>
              <w:bottom w:val="single" w:sz="12" w:space="0" w:color="auto"/>
            </w:tcBorders>
          </w:tcPr>
          <w:p w14:paraId="43D64632" w14:textId="77777777" w:rsidR="00CC5168" w:rsidRDefault="007F3AA2">
            <w:pPr>
              <w:jc w:val="center"/>
              <w:rPr>
                <w:i/>
                <w:iCs/>
                <w:sz w:val="22"/>
                <w:szCs w:val="22"/>
              </w:rPr>
            </w:pPr>
            <w:r>
              <w:rPr>
                <w:i/>
                <w:iCs/>
                <w:sz w:val="22"/>
                <w:szCs w:val="22"/>
              </w:rPr>
              <w:t>16.</w:t>
            </w:r>
          </w:p>
        </w:tc>
        <w:tc>
          <w:tcPr>
            <w:tcW w:w="3360" w:type="dxa"/>
            <w:tcBorders>
              <w:bottom w:val="single" w:sz="12" w:space="0" w:color="auto"/>
            </w:tcBorders>
          </w:tcPr>
          <w:p w14:paraId="43D64633" w14:textId="77777777" w:rsidR="00CC5168" w:rsidRDefault="007F3AA2">
            <w:pPr>
              <w:rPr>
                <w:i/>
                <w:iCs/>
                <w:sz w:val="22"/>
                <w:szCs w:val="22"/>
              </w:rPr>
            </w:pPr>
            <w:r>
              <w:rPr>
                <w:i/>
                <w:iCs/>
                <w:sz w:val="22"/>
                <w:szCs w:val="22"/>
              </w:rPr>
              <w:t>Tiltų viadukų ir vandens pralaidų defektų ištaisymas</w:t>
            </w:r>
          </w:p>
        </w:tc>
        <w:tc>
          <w:tcPr>
            <w:tcW w:w="775" w:type="dxa"/>
            <w:tcBorders>
              <w:bottom w:val="single" w:sz="12" w:space="0" w:color="auto"/>
            </w:tcBorders>
            <w:vAlign w:val="bottom"/>
          </w:tcPr>
          <w:p w14:paraId="43D64634" w14:textId="77777777" w:rsidR="00CC5168" w:rsidRDefault="007F3AA2">
            <w:pPr>
              <w:jc w:val="center"/>
              <w:rPr>
                <w:i/>
                <w:iCs/>
                <w:sz w:val="22"/>
                <w:szCs w:val="22"/>
              </w:rPr>
            </w:pPr>
            <w:r>
              <w:rPr>
                <w:i/>
                <w:iCs/>
                <w:sz w:val="22"/>
                <w:szCs w:val="22"/>
              </w:rPr>
              <w:t>370</w:t>
            </w:r>
          </w:p>
        </w:tc>
        <w:tc>
          <w:tcPr>
            <w:tcW w:w="775" w:type="dxa"/>
            <w:tcBorders>
              <w:bottom w:val="single" w:sz="12" w:space="0" w:color="auto"/>
            </w:tcBorders>
            <w:vAlign w:val="bottom"/>
          </w:tcPr>
          <w:p w14:paraId="43D64635" w14:textId="77777777" w:rsidR="00CC5168" w:rsidRDefault="007F3AA2">
            <w:pPr>
              <w:jc w:val="center"/>
              <w:rPr>
                <w:i/>
                <w:iCs/>
                <w:sz w:val="22"/>
                <w:szCs w:val="22"/>
              </w:rPr>
            </w:pPr>
            <w:r>
              <w:rPr>
                <w:i/>
                <w:iCs/>
                <w:sz w:val="22"/>
                <w:szCs w:val="22"/>
              </w:rPr>
              <w:t>420</w:t>
            </w:r>
          </w:p>
        </w:tc>
        <w:tc>
          <w:tcPr>
            <w:tcW w:w="776" w:type="dxa"/>
            <w:tcBorders>
              <w:bottom w:val="single" w:sz="12" w:space="0" w:color="auto"/>
            </w:tcBorders>
            <w:vAlign w:val="bottom"/>
          </w:tcPr>
          <w:p w14:paraId="43D64636" w14:textId="77777777" w:rsidR="00CC5168" w:rsidRDefault="007F3AA2">
            <w:pPr>
              <w:jc w:val="center"/>
              <w:rPr>
                <w:i/>
                <w:iCs/>
                <w:sz w:val="22"/>
                <w:szCs w:val="22"/>
              </w:rPr>
            </w:pPr>
            <w:r>
              <w:rPr>
                <w:i/>
                <w:iCs/>
                <w:sz w:val="22"/>
                <w:szCs w:val="22"/>
              </w:rPr>
              <w:t>530</w:t>
            </w:r>
          </w:p>
        </w:tc>
        <w:tc>
          <w:tcPr>
            <w:tcW w:w="775" w:type="dxa"/>
            <w:tcBorders>
              <w:bottom w:val="single" w:sz="12" w:space="0" w:color="auto"/>
            </w:tcBorders>
            <w:vAlign w:val="bottom"/>
          </w:tcPr>
          <w:p w14:paraId="43D64637" w14:textId="77777777" w:rsidR="00CC5168" w:rsidRDefault="007F3AA2">
            <w:pPr>
              <w:jc w:val="center"/>
              <w:rPr>
                <w:i/>
                <w:iCs/>
                <w:sz w:val="22"/>
                <w:szCs w:val="22"/>
              </w:rPr>
            </w:pPr>
            <w:r>
              <w:rPr>
                <w:i/>
                <w:iCs/>
                <w:sz w:val="22"/>
                <w:szCs w:val="22"/>
              </w:rPr>
              <w:t>360</w:t>
            </w:r>
          </w:p>
        </w:tc>
        <w:tc>
          <w:tcPr>
            <w:tcW w:w="775" w:type="dxa"/>
            <w:tcBorders>
              <w:bottom w:val="single" w:sz="12" w:space="0" w:color="auto"/>
            </w:tcBorders>
            <w:vAlign w:val="bottom"/>
          </w:tcPr>
          <w:p w14:paraId="43D64638" w14:textId="77777777" w:rsidR="00CC5168" w:rsidRDefault="007F3AA2">
            <w:pPr>
              <w:jc w:val="center"/>
              <w:rPr>
                <w:i/>
                <w:iCs/>
                <w:sz w:val="22"/>
                <w:szCs w:val="22"/>
              </w:rPr>
            </w:pPr>
            <w:r>
              <w:rPr>
                <w:i/>
                <w:iCs/>
                <w:sz w:val="22"/>
                <w:szCs w:val="22"/>
              </w:rPr>
              <w:t>595</w:t>
            </w:r>
          </w:p>
        </w:tc>
        <w:tc>
          <w:tcPr>
            <w:tcW w:w="776" w:type="dxa"/>
            <w:tcBorders>
              <w:bottom w:val="single" w:sz="12" w:space="0" w:color="auto"/>
            </w:tcBorders>
            <w:vAlign w:val="bottom"/>
          </w:tcPr>
          <w:p w14:paraId="43D64639" w14:textId="77777777" w:rsidR="00CC5168" w:rsidRDefault="007F3AA2">
            <w:pPr>
              <w:jc w:val="center"/>
              <w:rPr>
                <w:i/>
                <w:iCs/>
                <w:sz w:val="22"/>
                <w:szCs w:val="22"/>
              </w:rPr>
            </w:pPr>
            <w:r>
              <w:rPr>
                <w:i/>
                <w:iCs/>
                <w:sz w:val="22"/>
                <w:szCs w:val="22"/>
              </w:rPr>
              <w:t>680</w:t>
            </w:r>
          </w:p>
        </w:tc>
        <w:tc>
          <w:tcPr>
            <w:tcW w:w="775" w:type="dxa"/>
            <w:tcBorders>
              <w:bottom w:val="single" w:sz="12" w:space="0" w:color="auto"/>
            </w:tcBorders>
            <w:vAlign w:val="bottom"/>
          </w:tcPr>
          <w:p w14:paraId="43D6463A" w14:textId="77777777" w:rsidR="00CC5168" w:rsidRDefault="007F3AA2">
            <w:pPr>
              <w:jc w:val="center"/>
              <w:rPr>
                <w:i/>
                <w:iCs/>
                <w:sz w:val="22"/>
                <w:szCs w:val="22"/>
              </w:rPr>
            </w:pPr>
            <w:r>
              <w:rPr>
                <w:i/>
                <w:iCs/>
                <w:sz w:val="22"/>
                <w:szCs w:val="22"/>
              </w:rPr>
              <w:t>370</w:t>
            </w:r>
          </w:p>
        </w:tc>
        <w:tc>
          <w:tcPr>
            <w:tcW w:w="776" w:type="dxa"/>
            <w:tcBorders>
              <w:bottom w:val="single" w:sz="12" w:space="0" w:color="auto"/>
            </w:tcBorders>
            <w:vAlign w:val="bottom"/>
          </w:tcPr>
          <w:p w14:paraId="43D6463B" w14:textId="77777777" w:rsidR="00CC5168" w:rsidRDefault="007F3AA2">
            <w:pPr>
              <w:jc w:val="center"/>
              <w:rPr>
                <w:i/>
                <w:iCs/>
                <w:sz w:val="22"/>
                <w:szCs w:val="22"/>
              </w:rPr>
            </w:pPr>
            <w:r>
              <w:rPr>
                <w:i/>
                <w:iCs/>
                <w:sz w:val="22"/>
                <w:szCs w:val="22"/>
              </w:rPr>
              <w:t>370</w:t>
            </w:r>
          </w:p>
        </w:tc>
        <w:tc>
          <w:tcPr>
            <w:tcW w:w="775" w:type="dxa"/>
            <w:tcBorders>
              <w:bottom w:val="single" w:sz="12" w:space="0" w:color="auto"/>
            </w:tcBorders>
            <w:vAlign w:val="bottom"/>
          </w:tcPr>
          <w:p w14:paraId="43D6463C" w14:textId="77777777" w:rsidR="00CC5168" w:rsidRDefault="007F3AA2">
            <w:pPr>
              <w:jc w:val="center"/>
              <w:rPr>
                <w:i/>
                <w:iCs/>
                <w:sz w:val="22"/>
                <w:szCs w:val="22"/>
              </w:rPr>
            </w:pPr>
            <w:r>
              <w:rPr>
                <w:i/>
                <w:iCs/>
                <w:sz w:val="22"/>
                <w:szCs w:val="22"/>
              </w:rPr>
              <w:t>425</w:t>
            </w:r>
          </w:p>
        </w:tc>
        <w:tc>
          <w:tcPr>
            <w:tcW w:w="775" w:type="dxa"/>
            <w:tcBorders>
              <w:bottom w:val="single" w:sz="12" w:space="0" w:color="auto"/>
            </w:tcBorders>
            <w:vAlign w:val="bottom"/>
          </w:tcPr>
          <w:p w14:paraId="43D6463D" w14:textId="77777777" w:rsidR="00CC5168" w:rsidRDefault="007F3AA2">
            <w:pPr>
              <w:jc w:val="center"/>
              <w:rPr>
                <w:i/>
                <w:iCs/>
                <w:sz w:val="22"/>
                <w:szCs w:val="22"/>
              </w:rPr>
            </w:pPr>
            <w:r>
              <w:rPr>
                <w:i/>
                <w:iCs/>
                <w:sz w:val="22"/>
                <w:szCs w:val="22"/>
              </w:rPr>
              <w:t>780</w:t>
            </w:r>
          </w:p>
        </w:tc>
        <w:tc>
          <w:tcPr>
            <w:tcW w:w="776" w:type="dxa"/>
            <w:tcBorders>
              <w:bottom w:val="single" w:sz="12" w:space="0" w:color="auto"/>
            </w:tcBorders>
            <w:vAlign w:val="bottom"/>
          </w:tcPr>
          <w:p w14:paraId="43D6463E" w14:textId="77777777" w:rsidR="00CC5168" w:rsidRDefault="007F3AA2">
            <w:pPr>
              <w:jc w:val="center"/>
              <w:rPr>
                <w:i/>
                <w:iCs/>
                <w:sz w:val="22"/>
                <w:szCs w:val="22"/>
              </w:rPr>
            </w:pPr>
            <w:r>
              <w:rPr>
                <w:i/>
                <w:iCs/>
                <w:sz w:val="22"/>
                <w:szCs w:val="22"/>
              </w:rPr>
              <w:t>900</w:t>
            </w:r>
          </w:p>
        </w:tc>
        <w:tc>
          <w:tcPr>
            <w:tcW w:w="775" w:type="dxa"/>
            <w:tcBorders>
              <w:bottom w:val="single" w:sz="12" w:space="0" w:color="auto"/>
            </w:tcBorders>
            <w:vAlign w:val="bottom"/>
          </w:tcPr>
          <w:p w14:paraId="43D6463F" w14:textId="77777777" w:rsidR="00CC5168" w:rsidRDefault="00CC5168">
            <w:pPr>
              <w:jc w:val="center"/>
              <w:rPr>
                <w:sz w:val="22"/>
                <w:szCs w:val="22"/>
              </w:rPr>
            </w:pPr>
          </w:p>
        </w:tc>
        <w:tc>
          <w:tcPr>
            <w:tcW w:w="776" w:type="dxa"/>
            <w:tcBorders>
              <w:bottom w:val="single" w:sz="12" w:space="0" w:color="auto"/>
            </w:tcBorders>
            <w:vAlign w:val="bottom"/>
          </w:tcPr>
          <w:p w14:paraId="43D64640" w14:textId="77777777" w:rsidR="00CC5168" w:rsidRDefault="007F3AA2">
            <w:pPr>
              <w:jc w:val="center"/>
              <w:rPr>
                <w:b/>
                <w:bCs/>
                <w:i/>
                <w:iCs/>
                <w:sz w:val="22"/>
                <w:szCs w:val="22"/>
              </w:rPr>
            </w:pPr>
            <w:r>
              <w:rPr>
                <w:b/>
                <w:bCs/>
                <w:i/>
                <w:iCs/>
                <w:sz w:val="22"/>
                <w:szCs w:val="22"/>
              </w:rPr>
              <w:t>5800</w:t>
            </w:r>
          </w:p>
        </w:tc>
      </w:tr>
      <w:tr w:rsidR="00CC5168" w14:paraId="43D64651" w14:textId="77777777">
        <w:trPr>
          <w:cantSplit/>
          <w:trHeight w:val="23"/>
        </w:trPr>
        <w:tc>
          <w:tcPr>
            <w:tcW w:w="960" w:type="dxa"/>
            <w:tcBorders>
              <w:top w:val="single" w:sz="12" w:space="0" w:color="auto"/>
              <w:bottom w:val="single" w:sz="12" w:space="0" w:color="auto"/>
              <w:right w:val="single" w:sz="12" w:space="0" w:color="auto"/>
            </w:tcBorders>
          </w:tcPr>
          <w:p w14:paraId="43D64642" w14:textId="77777777" w:rsidR="00CC5168" w:rsidRDefault="00CC5168">
            <w:pPr>
              <w:jc w:val="center"/>
              <w:rPr>
                <w:sz w:val="22"/>
                <w:szCs w:val="22"/>
              </w:rPr>
            </w:pPr>
          </w:p>
        </w:tc>
        <w:tc>
          <w:tcPr>
            <w:tcW w:w="3360" w:type="dxa"/>
            <w:tcBorders>
              <w:top w:val="single" w:sz="12" w:space="0" w:color="auto"/>
              <w:left w:val="single" w:sz="12" w:space="0" w:color="auto"/>
              <w:bottom w:val="single" w:sz="12" w:space="0" w:color="auto"/>
              <w:right w:val="single" w:sz="12" w:space="0" w:color="auto"/>
            </w:tcBorders>
          </w:tcPr>
          <w:p w14:paraId="43D64643" w14:textId="77777777" w:rsidR="00CC5168" w:rsidRDefault="007F3AA2">
            <w:pPr>
              <w:jc w:val="right"/>
              <w:rPr>
                <w:b/>
                <w:bCs/>
                <w:sz w:val="22"/>
                <w:szCs w:val="22"/>
              </w:rPr>
            </w:pPr>
            <w:r>
              <w:rPr>
                <w:b/>
                <w:bCs/>
                <w:sz w:val="22"/>
                <w:szCs w:val="22"/>
              </w:rPr>
              <w:t>Iš viso 9–16:</w:t>
            </w:r>
          </w:p>
        </w:tc>
        <w:tc>
          <w:tcPr>
            <w:tcW w:w="775" w:type="dxa"/>
            <w:tcBorders>
              <w:top w:val="single" w:sz="12" w:space="0" w:color="auto"/>
              <w:left w:val="single" w:sz="12" w:space="0" w:color="auto"/>
              <w:bottom w:val="single" w:sz="12" w:space="0" w:color="auto"/>
              <w:right w:val="single" w:sz="12" w:space="0" w:color="auto"/>
            </w:tcBorders>
            <w:vAlign w:val="bottom"/>
          </w:tcPr>
          <w:p w14:paraId="43D64644" w14:textId="77777777" w:rsidR="00CC5168" w:rsidRDefault="007F3AA2">
            <w:pPr>
              <w:jc w:val="center"/>
              <w:rPr>
                <w:b/>
                <w:bCs/>
                <w:i/>
                <w:iCs/>
                <w:sz w:val="22"/>
                <w:szCs w:val="22"/>
              </w:rPr>
            </w:pPr>
            <w:r>
              <w:rPr>
                <w:b/>
                <w:bCs/>
                <w:i/>
                <w:iCs/>
                <w:sz w:val="22"/>
                <w:szCs w:val="22"/>
              </w:rPr>
              <w:t>5291</w:t>
            </w:r>
          </w:p>
        </w:tc>
        <w:tc>
          <w:tcPr>
            <w:tcW w:w="775" w:type="dxa"/>
            <w:tcBorders>
              <w:top w:val="single" w:sz="12" w:space="0" w:color="auto"/>
              <w:left w:val="single" w:sz="12" w:space="0" w:color="auto"/>
              <w:bottom w:val="single" w:sz="12" w:space="0" w:color="auto"/>
              <w:right w:val="single" w:sz="12" w:space="0" w:color="auto"/>
            </w:tcBorders>
            <w:vAlign w:val="bottom"/>
          </w:tcPr>
          <w:p w14:paraId="43D64645" w14:textId="77777777" w:rsidR="00CC5168" w:rsidRDefault="007F3AA2">
            <w:pPr>
              <w:jc w:val="center"/>
              <w:rPr>
                <w:b/>
                <w:bCs/>
                <w:i/>
                <w:iCs/>
                <w:sz w:val="22"/>
                <w:szCs w:val="22"/>
              </w:rPr>
            </w:pPr>
            <w:r>
              <w:rPr>
                <w:b/>
                <w:bCs/>
                <w:i/>
                <w:iCs/>
                <w:sz w:val="22"/>
                <w:szCs w:val="22"/>
              </w:rPr>
              <w:t>9569</w:t>
            </w:r>
          </w:p>
        </w:tc>
        <w:tc>
          <w:tcPr>
            <w:tcW w:w="776" w:type="dxa"/>
            <w:tcBorders>
              <w:top w:val="single" w:sz="12" w:space="0" w:color="auto"/>
              <w:left w:val="single" w:sz="12" w:space="0" w:color="auto"/>
              <w:bottom w:val="single" w:sz="12" w:space="0" w:color="auto"/>
              <w:right w:val="single" w:sz="12" w:space="0" w:color="auto"/>
            </w:tcBorders>
            <w:vAlign w:val="bottom"/>
          </w:tcPr>
          <w:p w14:paraId="43D64646" w14:textId="77777777" w:rsidR="00CC5168" w:rsidRDefault="007F3AA2">
            <w:pPr>
              <w:jc w:val="center"/>
              <w:rPr>
                <w:b/>
                <w:bCs/>
                <w:i/>
                <w:iCs/>
                <w:sz w:val="22"/>
                <w:szCs w:val="22"/>
              </w:rPr>
            </w:pPr>
            <w:r>
              <w:rPr>
                <w:b/>
                <w:bCs/>
                <w:i/>
                <w:iCs/>
                <w:sz w:val="22"/>
                <w:szCs w:val="22"/>
              </w:rPr>
              <w:t>7328</w:t>
            </w:r>
          </w:p>
        </w:tc>
        <w:tc>
          <w:tcPr>
            <w:tcW w:w="775" w:type="dxa"/>
            <w:tcBorders>
              <w:top w:val="single" w:sz="12" w:space="0" w:color="auto"/>
              <w:left w:val="single" w:sz="12" w:space="0" w:color="auto"/>
              <w:bottom w:val="single" w:sz="12" w:space="0" w:color="auto"/>
              <w:right w:val="single" w:sz="12" w:space="0" w:color="auto"/>
            </w:tcBorders>
            <w:vAlign w:val="bottom"/>
          </w:tcPr>
          <w:p w14:paraId="43D64647" w14:textId="77777777" w:rsidR="00CC5168" w:rsidRDefault="007F3AA2">
            <w:pPr>
              <w:jc w:val="center"/>
              <w:rPr>
                <w:b/>
                <w:bCs/>
                <w:i/>
                <w:iCs/>
                <w:sz w:val="22"/>
                <w:szCs w:val="22"/>
              </w:rPr>
            </w:pPr>
            <w:r>
              <w:rPr>
                <w:b/>
                <w:bCs/>
                <w:i/>
                <w:iCs/>
                <w:sz w:val="22"/>
                <w:szCs w:val="22"/>
              </w:rPr>
              <w:t>5829</w:t>
            </w:r>
          </w:p>
        </w:tc>
        <w:tc>
          <w:tcPr>
            <w:tcW w:w="775" w:type="dxa"/>
            <w:tcBorders>
              <w:top w:val="single" w:sz="12" w:space="0" w:color="auto"/>
              <w:left w:val="single" w:sz="12" w:space="0" w:color="auto"/>
              <w:bottom w:val="single" w:sz="12" w:space="0" w:color="auto"/>
              <w:right w:val="single" w:sz="12" w:space="0" w:color="auto"/>
            </w:tcBorders>
            <w:vAlign w:val="bottom"/>
          </w:tcPr>
          <w:p w14:paraId="43D64648" w14:textId="77777777" w:rsidR="00CC5168" w:rsidRDefault="007F3AA2">
            <w:pPr>
              <w:jc w:val="center"/>
              <w:rPr>
                <w:b/>
                <w:bCs/>
                <w:i/>
                <w:iCs/>
                <w:sz w:val="22"/>
                <w:szCs w:val="22"/>
              </w:rPr>
            </w:pPr>
            <w:r>
              <w:rPr>
                <w:b/>
                <w:bCs/>
                <w:i/>
                <w:iCs/>
                <w:sz w:val="22"/>
                <w:szCs w:val="22"/>
              </w:rPr>
              <w:t>8425</w:t>
            </w:r>
          </w:p>
        </w:tc>
        <w:tc>
          <w:tcPr>
            <w:tcW w:w="776" w:type="dxa"/>
            <w:tcBorders>
              <w:top w:val="single" w:sz="12" w:space="0" w:color="auto"/>
              <w:left w:val="single" w:sz="12" w:space="0" w:color="auto"/>
              <w:bottom w:val="single" w:sz="12" w:space="0" w:color="auto"/>
              <w:right w:val="single" w:sz="12" w:space="0" w:color="auto"/>
            </w:tcBorders>
            <w:vAlign w:val="bottom"/>
          </w:tcPr>
          <w:p w14:paraId="43D64649" w14:textId="77777777" w:rsidR="00CC5168" w:rsidRDefault="007F3AA2">
            <w:pPr>
              <w:jc w:val="center"/>
              <w:rPr>
                <w:b/>
                <w:bCs/>
                <w:i/>
                <w:iCs/>
                <w:sz w:val="22"/>
                <w:szCs w:val="22"/>
              </w:rPr>
            </w:pPr>
            <w:r>
              <w:rPr>
                <w:b/>
                <w:bCs/>
                <w:i/>
                <w:iCs/>
                <w:sz w:val="22"/>
                <w:szCs w:val="22"/>
              </w:rPr>
              <w:t>10863</w:t>
            </w:r>
          </w:p>
        </w:tc>
        <w:tc>
          <w:tcPr>
            <w:tcW w:w="775" w:type="dxa"/>
            <w:tcBorders>
              <w:top w:val="single" w:sz="12" w:space="0" w:color="auto"/>
              <w:left w:val="single" w:sz="12" w:space="0" w:color="auto"/>
              <w:bottom w:val="single" w:sz="12" w:space="0" w:color="auto"/>
              <w:right w:val="single" w:sz="12" w:space="0" w:color="auto"/>
            </w:tcBorders>
            <w:vAlign w:val="bottom"/>
          </w:tcPr>
          <w:p w14:paraId="43D6464A" w14:textId="77777777" w:rsidR="00CC5168" w:rsidRDefault="007F3AA2">
            <w:pPr>
              <w:jc w:val="center"/>
              <w:rPr>
                <w:b/>
                <w:bCs/>
                <w:i/>
                <w:iCs/>
                <w:sz w:val="22"/>
                <w:szCs w:val="22"/>
              </w:rPr>
            </w:pPr>
            <w:r>
              <w:rPr>
                <w:b/>
                <w:bCs/>
                <w:i/>
                <w:iCs/>
                <w:sz w:val="22"/>
                <w:szCs w:val="22"/>
              </w:rPr>
              <w:t>4974</w:t>
            </w:r>
          </w:p>
        </w:tc>
        <w:tc>
          <w:tcPr>
            <w:tcW w:w="776" w:type="dxa"/>
            <w:tcBorders>
              <w:top w:val="single" w:sz="12" w:space="0" w:color="auto"/>
              <w:left w:val="single" w:sz="12" w:space="0" w:color="auto"/>
              <w:bottom w:val="single" w:sz="12" w:space="0" w:color="auto"/>
              <w:right w:val="single" w:sz="12" w:space="0" w:color="auto"/>
            </w:tcBorders>
            <w:vAlign w:val="bottom"/>
          </w:tcPr>
          <w:p w14:paraId="43D6464B" w14:textId="77777777" w:rsidR="00CC5168" w:rsidRDefault="007F3AA2">
            <w:pPr>
              <w:jc w:val="center"/>
              <w:rPr>
                <w:b/>
                <w:bCs/>
                <w:i/>
                <w:iCs/>
                <w:sz w:val="22"/>
                <w:szCs w:val="22"/>
              </w:rPr>
            </w:pPr>
            <w:r>
              <w:rPr>
                <w:b/>
                <w:bCs/>
                <w:i/>
                <w:iCs/>
                <w:sz w:val="22"/>
                <w:szCs w:val="22"/>
              </w:rPr>
              <w:t>5153</w:t>
            </w:r>
          </w:p>
        </w:tc>
        <w:tc>
          <w:tcPr>
            <w:tcW w:w="775" w:type="dxa"/>
            <w:tcBorders>
              <w:top w:val="single" w:sz="12" w:space="0" w:color="auto"/>
              <w:left w:val="single" w:sz="12" w:space="0" w:color="auto"/>
              <w:bottom w:val="single" w:sz="12" w:space="0" w:color="auto"/>
              <w:right w:val="single" w:sz="12" w:space="0" w:color="auto"/>
            </w:tcBorders>
            <w:vAlign w:val="bottom"/>
          </w:tcPr>
          <w:p w14:paraId="43D6464C" w14:textId="77777777" w:rsidR="00CC5168" w:rsidRDefault="007F3AA2">
            <w:pPr>
              <w:jc w:val="center"/>
              <w:rPr>
                <w:b/>
                <w:bCs/>
                <w:i/>
                <w:iCs/>
                <w:sz w:val="22"/>
                <w:szCs w:val="22"/>
              </w:rPr>
            </w:pPr>
            <w:r>
              <w:rPr>
                <w:b/>
                <w:bCs/>
                <w:i/>
                <w:iCs/>
                <w:sz w:val="22"/>
                <w:szCs w:val="22"/>
              </w:rPr>
              <w:t>9482</w:t>
            </w:r>
          </w:p>
        </w:tc>
        <w:tc>
          <w:tcPr>
            <w:tcW w:w="775" w:type="dxa"/>
            <w:tcBorders>
              <w:top w:val="single" w:sz="12" w:space="0" w:color="auto"/>
              <w:left w:val="single" w:sz="12" w:space="0" w:color="auto"/>
              <w:bottom w:val="single" w:sz="12" w:space="0" w:color="auto"/>
              <w:right w:val="single" w:sz="12" w:space="0" w:color="auto"/>
            </w:tcBorders>
            <w:vAlign w:val="bottom"/>
          </w:tcPr>
          <w:p w14:paraId="43D6464D" w14:textId="77777777" w:rsidR="00CC5168" w:rsidRDefault="007F3AA2">
            <w:pPr>
              <w:jc w:val="center"/>
              <w:rPr>
                <w:b/>
                <w:bCs/>
                <w:i/>
                <w:iCs/>
                <w:sz w:val="22"/>
                <w:szCs w:val="22"/>
              </w:rPr>
            </w:pPr>
            <w:r>
              <w:rPr>
                <w:b/>
                <w:bCs/>
                <w:i/>
                <w:iCs/>
                <w:sz w:val="22"/>
                <w:szCs w:val="22"/>
              </w:rPr>
              <w:t>11402</w:t>
            </w:r>
          </w:p>
        </w:tc>
        <w:tc>
          <w:tcPr>
            <w:tcW w:w="776" w:type="dxa"/>
            <w:tcBorders>
              <w:top w:val="single" w:sz="12" w:space="0" w:color="auto"/>
              <w:left w:val="single" w:sz="12" w:space="0" w:color="auto"/>
              <w:bottom w:val="single" w:sz="12" w:space="0" w:color="auto"/>
              <w:right w:val="single" w:sz="12" w:space="0" w:color="auto"/>
            </w:tcBorders>
            <w:vAlign w:val="bottom"/>
          </w:tcPr>
          <w:p w14:paraId="43D6464E" w14:textId="77777777" w:rsidR="00CC5168" w:rsidRDefault="007F3AA2">
            <w:pPr>
              <w:jc w:val="center"/>
              <w:rPr>
                <w:b/>
                <w:bCs/>
                <w:i/>
                <w:iCs/>
                <w:sz w:val="22"/>
                <w:szCs w:val="22"/>
              </w:rPr>
            </w:pPr>
            <w:r>
              <w:rPr>
                <w:b/>
                <w:bCs/>
                <w:i/>
                <w:iCs/>
                <w:sz w:val="22"/>
                <w:szCs w:val="22"/>
              </w:rPr>
              <w:t>9084</w:t>
            </w:r>
          </w:p>
        </w:tc>
        <w:tc>
          <w:tcPr>
            <w:tcW w:w="775" w:type="dxa"/>
            <w:tcBorders>
              <w:top w:val="single" w:sz="12" w:space="0" w:color="auto"/>
              <w:left w:val="single" w:sz="12" w:space="0" w:color="auto"/>
              <w:bottom w:val="single" w:sz="12" w:space="0" w:color="auto"/>
              <w:right w:val="single" w:sz="12" w:space="0" w:color="auto"/>
            </w:tcBorders>
            <w:vAlign w:val="bottom"/>
          </w:tcPr>
          <w:p w14:paraId="43D6464F" w14:textId="77777777" w:rsidR="00CC5168" w:rsidRDefault="00CC5168">
            <w:pPr>
              <w:jc w:val="center"/>
              <w:rPr>
                <w:sz w:val="22"/>
                <w:szCs w:val="22"/>
              </w:rPr>
            </w:pPr>
          </w:p>
        </w:tc>
        <w:tc>
          <w:tcPr>
            <w:tcW w:w="776" w:type="dxa"/>
            <w:tcBorders>
              <w:top w:val="single" w:sz="12" w:space="0" w:color="auto"/>
              <w:left w:val="single" w:sz="12" w:space="0" w:color="auto"/>
              <w:bottom w:val="single" w:sz="12" w:space="0" w:color="auto"/>
            </w:tcBorders>
            <w:vAlign w:val="bottom"/>
          </w:tcPr>
          <w:p w14:paraId="43D64650" w14:textId="77777777" w:rsidR="00CC5168" w:rsidRDefault="007F3AA2">
            <w:pPr>
              <w:jc w:val="center"/>
              <w:rPr>
                <w:b/>
                <w:bCs/>
                <w:i/>
                <w:iCs/>
                <w:sz w:val="22"/>
                <w:szCs w:val="22"/>
              </w:rPr>
            </w:pPr>
            <w:r>
              <w:rPr>
                <w:b/>
                <w:bCs/>
                <w:i/>
                <w:iCs/>
                <w:sz w:val="22"/>
                <w:szCs w:val="22"/>
              </w:rPr>
              <w:t>87400</w:t>
            </w:r>
          </w:p>
        </w:tc>
      </w:tr>
      <w:tr w:rsidR="00CC5168" w14:paraId="43D64661" w14:textId="77777777">
        <w:trPr>
          <w:cantSplit/>
          <w:trHeight w:val="23"/>
        </w:trPr>
        <w:tc>
          <w:tcPr>
            <w:tcW w:w="960" w:type="dxa"/>
            <w:tcBorders>
              <w:top w:val="single" w:sz="12" w:space="0" w:color="auto"/>
              <w:bottom w:val="single" w:sz="12" w:space="0" w:color="auto"/>
              <w:right w:val="single" w:sz="12" w:space="0" w:color="auto"/>
            </w:tcBorders>
          </w:tcPr>
          <w:p w14:paraId="43D64652" w14:textId="77777777" w:rsidR="00CC5168" w:rsidRDefault="00CC5168">
            <w:pPr>
              <w:jc w:val="center"/>
              <w:rPr>
                <w:sz w:val="22"/>
                <w:szCs w:val="22"/>
              </w:rPr>
            </w:pPr>
          </w:p>
        </w:tc>
        <w:tc>
          <w:tcPr>
            <w:tcW w:w="3360" w:type="dxa"/>
            <w:tcBorders>
              <w:top w:val="single" w:sz="12" w:space="0" w:color="auto"/>
              <w:left w:val="single" w:sz="12" w:space="0" w:color="auto"/>
              <w:bottom w:val="single" w:sz="12" w:space="0" w:color="auto"/>
              <w:right w:val="single" w:sz="12" w:space="0" w:color="auto"/>
            </w:tcBorders>
          </w:tcPr>
          <w:p w14:paraId="43D64653" w14:textId="77777777" w:rsidR="00CC5168" w:rsidRDefault="007F3AA2">
            <w:pPr>
              <w:jc w:val="right"/>
              <w:rPr>
                <w:b/>
                <w:bCs/>
                <w:sz w:val="22"/>
                <w:szCs w:val="22"/>
              </w:rPr>
            </w:pPr>
            <w:r>
              <w:rPr>
                <w:b/>
                <w:bCs/>
                <w:sz w:val="22"/>
                <w:szCs w:val="22"/>
              </w:rPr>
              <w:t>Iš visų viso 1–17:</w:t>
            </w:r>
          </w:p>
        </w:tc>
        <w:tc>
          <w:tcPr>
            <w:tcW w:w="775" w:type="dxa"/>
            <w:tcBorders>
              <w:top w:val="single" w:sz="12" w:space="0" w:color="auto"/>
              <w:left w:val="single" w:sz="12" w:space="0" w:color="auto"/>
              <w:bottom w:val="single" w:sz="12" w:space="0" w:color="auto"/>
              <w:right w:val="single" w:sz="12" w:space="0" w:color="auto"/>
            </w:tcBorders>
            <w:vAlign w:val="bottom"/>
          </w:tcPr>
          <w:p w14:paraId="43D64654" w14:textId="77777777" w:rsidR="00CC5168" w:rsidRDefault="007F3AA2">
            <w:pPr>
              <w:jc w:val="center"/>
              <w:rPr>
                <w:b/>
                <w:bCs/>
                <w:i/>
                <w:iCs/>
                <w:sz w:val="22"/>
                <w:szCs w:val="22"/>
              </w:rPr>
            </w:pPr>
            <w:r>
              <w:rPr>
                <w:b/>
                <w:bCs/>
                <w:i/>
                <w:iCs/>
                <w:sz w:val="22"/>
                <w:szCs w:val="22"/>
              </w:rPr>
              <w:t>18373</w:t>
            </w:r>
          </w:p>
        </w:tc>
        <w:tc>
          <w:tcPr>
            <w:tcW w:w="775" w:type="dxa"/>
            <w:tcBorders>
              <w:top w:val="single" w:sz="12" w:space="0" w:color="auto"/>
              <w:left w:val="single" w:sz="12" w:space="0" w:color="auto"/>
              <w:bottom w:val="single" w:sz="12" w:space="0" w:color="auto"/>
              <w:right w:val="single" w:sz="12" w:space="0" w:color="auto"/>
            </w:tcBorders>
            <w:vAlign w:val="bottom"/>
          </w:tcPr>
          <w:p w14:paraId="43D64655" w14:textId="77777777" w:rsidR="00CC5168" w:rsidRDefault="007F3AA2">
            <w:pPr>
              <w:jc w:val="center"/>
              <w:rPr>
                <w:b/>
                <w:bCs/>
                <w:i/>
                <w:iCs/>
                <w:sz w:val="22"/>
                <w:szCs w:val="22"/>
              </w:rPr>
            </w:pPr>
            <w:r>
              <w:rPr>
                <w:b/>
                <w:bCs/>
                <w:i/>
                <w:iCs/>
                <w:sz w:val="22"/>
                <w:szCs w:val="22"/>
              </w:rPr>
              <w:t>37791</w:t>
            </w:r>
          </w:p>
        </w:tc>
        <w:tc>
          <w:tcPr>
            <w:tcW w:w="776" w:type="dxa"/>
            <w:tcBorders>
              <w:top w:val="single" w:sz="12" w:space="0" w:color="auto"/>
              <w:left w:val="single" w:sz="12" w:space="0" w:color="auto"/>
              <w:bottom w:val="single" w:sz="12" w:space="0" w:color="auto"/>
              <w:right w:val="single" w:sz="12" w:space="0" w:color="auto"/>
            </w:tcBorders>
            <w:vAlign w:val="bottom"/>
          </w:tcPr>
          <w:p w14:paraId="43D64656" w14:textId="77777777" w:rsidR="00CC5168" w:rsidRDefault="007F3AA2">
            <w:pPr>
              <w:jc w:val="center"/>
              <w:rPr>
                <w:b/>
                <w:bCs/>
                <w:i/>
                <w:iCs/>
                <w:sz w:val="22"/>
                <w:szCs w:val="22"/>
              </w:rPr>
            </w:pPr>
            <w:r>
              <w:rPr>
                <w:b/>
                <w:bCs/>
                <w:i/>
                <w:iCs/>
                <w:sz w:val="22"/>
                <w:szCs w:val="22"/>
              </w:rPr>
              <w:t>25401</w:t>
            </w:r>
          </w:p>
        </w:tc>
        <w:tc>
          <w:tcPr>
            <w:tcW w:w="775" w:type="dxa"/>
            <w:tcBorders>
              <w:top w:val="single" w:sz="12" w:space="0" w:color="auto"/>
              <w:left w:val="single" w:sz="12" w:space="0" w:color="auto"/>
              <w:bottom w:val="single" w:sz="12" w:space="0" w:color="auto"/>
              <w:right w:val="single" w:sz="12" w:space="0" w:color="auto"/>
            </w:tcBorders>
            <w:vAlign w:val="bottom"/>
          </w:tcPr>
          <w:p w14:paraId="43D64657" w14:textId="77777777" w:rsidR="00CC5168" w:rsidRDefault="007F3AA2">
            <w:pPr>
              <w:jc w:val="center"/>
              <w:rPr>
                <w:b/>
                <w:bCs/>
                <w:i/>
                <w:iCs/>
                <w:sz w:val="22"/>
                <w:szCs w:val="22"/>
              </w:rPr>
            </w:pPr>
            <w:r>
              <w:rPr>
                <w:b/>
                <w:bCs/>
                <w:i/>
                <w:iCs/>
                <w:sz w:val="22"/>
                <w:szCs w:val="22"/>
              </w:rPr>
              <w:t>22220</w:t>
            </w:r>
          </w:p>
        </w:tc>
        <w:tc>
          <w:tcPr>
            <w:tcW w:w="775" w:type="dxa"/>
            <w:tcBorders>
              <w:top w:val="single" w:sz="12" w:space="0" w:color="auto"/>
              <w:left w:val="single" w:sz="12" w:space="0" w:color="auto"/>
              <w:bottom w:val="single" w:sz="12" w:space="0" w:color="auto"/>
              <w:right w:val="single" w:sz="12" w:space="0" w:color="auto"/>
            </w:tcBorders>
            <w:vAlign w:val="bottom"/>
          </w:tcPr>
          <w:p w14:paraId="43D64658" w14:textId="77777777" w:rsidR="00CC5168" w:rsidRDefault="007F3AA2">
            <w:pPr>
              <w:jc w:val="center"/>
              <w:rPr>
                <w:b/>
                <w:bCs/>
                <w:i/>
                <w:iCs/>
                <w:sz w:val="22"/>
                <w:szCs w:val="22"/>
              </w:rPr>
            </w:pPr>
            <w:r>
              <w:rPr>
                <w:b/>
                <w:bCs/>
                <w:i/>
                <w:iCs/>
                <w:sz w:val="22"/>
                <w:szCs w:val="22"/>
              </w:rPr>
              <w:t>28514</w:t>
            </w:r>
          </w:p>
        </w:tc>
        <w:tc>
          <w:tcPr>
            <w:tcW w:w="776" w:type="dxa"/>
            <w:tcBorders>
              <w:top w:val="single" w:sz="12" w:space="0" w:color="auto"/>
              <w:left w:val="single" w:sz="12" w:space="0" w:color="auto"/>
              <w:bottom w:val="single" w:sz="12" w:space="0" w:color="auto"/>
              <w:right w:val="single" w:sz="12" w:space="0" w:color="auto"/>
            </w:tcBorders>
            <w:vAlign w:val="bottom"/>
          </w:tcPr>
          <w:p w14:paraId="43D64659" w14:textId="77777777" w:rsidR="00CC5168" w:rsidRDefault="007F3AA2">
            <w:pPr>
              <w:jc w:val="center"/>
              <w:rPr>
                <w:b/>
                <w:bCs/>
                <w:i/>
                <w:iCs/>
                <w:sz w:val="22"/>
                <w:szCs w:val="22"/>
              </w:rPr>
            </w:pPr>
            <w:r>
              <w:rPr>
                <w:b/>
                <w:bCs/>
                <w:i/>
                <w:iCs/>
                <w:sz w:val="22"/>
                <w:szCs w:val="22"/>
              </w:rPr>
              <w:t>35602</w:t>
            </w:r>
          </w:p>
        </w:tc>
        <w:tc>
          <w:tcPr>
            <w:tcW w:w="775" w:type="dxa"/>
            <w:tcBorders>
              <w:top w:val="single" w:sz="12" w:space="0" w:color="auto"/>
              <w:left w:val="single" w:sz="12" w:space="0" w:color="auto"/>
              <w:bottom w:val="single" w:sz="12" w:space="0" w:color="auto"/>
              <w:right w:val="single" w:sz="12" w:space="0" w:color="auto"/>
            </w:tcBorders>
            <w:vAlign w:val="bottom"/>
          </w:tcPr>
          <w:p w14:paraId="43D6465A" w14:textId="77777777" w:rsidR="00CC5168" w:rsidRDefault="007F3AA2">
            <w:pPr>
              <w:jc w:val="center"/>
              <w:rPr>
                <w:b/>
                <w:bCs/>
                <w:i/>
                <w:iCs/>
                <w:sz w:val="22"/>
                <w:szCs w:val="22"/>
              </w:rPr>
            </w:pPr>
            <w:r>
              <w:rPr>
                <w:b/>
                <w:bCs/>
                <w:i/>
                <w:iCs/>
                <w:sz w:val="22"/>
                <w:szCs w:val="22"/>
              </w:rPr>
              <w:t>16822</w:t>
            </w:r>
          </w:p>
        </w:tc>
        <w:tc>
          <w:tcPr>
            <w:tcW w:w="776" w:type="dxa"/>
            <w:tcBorders>
              <w:top w:val="single" w:sz="12" w:space="0" w:color="auto"/>
              <w:left w:val="single" w:sz="12" w:space="0" w:color="auto"/>
              <w:bottom w:val="single" w:sz="12" w:space="0" w:color="auto"/>
              <w:right w:val="single" w:sz="12" w:space="0" w:color="auto"/>
            </w:tcBorders>
            <w:vAlign w:val="bottom"/>
          </w:tcPr>
          <w:p w14:paraId="43D6465B" w14:textId="77777777" w:rsidR="00CC5168" w:rsidRDefault="007F3AA2">
            <w:pPr>
              <w:jc w:val="center"/>
              <w:rPr>
                <w:b/>
                <w:bCs/>
                <w:i/>
                <w:iCs/>
                <w:sz w:val="22"/>
                <w:szCs w:val="22"/>
              </w:rPr>
            </w:pPr>
            <w:r>
              <w:rPr>
                <w:b/>
                <w:bCs/>
                <w:i/>
                <w:iCs/>
                <w:sz w:val="22"/>
                <w:szCs w:val="22"/>
              </w:rPr>
              <w:t>17143</w:t>
            </w:r>
          </w:p>
        </w:tc>
        <w:tc>
          <w:tcPr>
            <w:tcW w:w="775" w:type="dxa"/>
            <w:tcBorders>
              <w:top w:val="single" w:sz="12" w:space="0" w:color="auto"/>
              <w:left w:val="single" w:sz="12" w:space="0" w:color="auto"/>
              <w:bottom w:val="single" w:sz="12" w:space="0" w:color="auto"/>
              <w:right w:val="single" w:sz="12" w:space="0" w:color="auto"/>
            </w:tcBorders>
            <w:vAlign w:val="bottom"/>
          </w:tcPr>
          <w:p w14:paraId="43D6465C" w14:textId="77777777" w:rsidR="00CC5168" w:rsidRDefault="007F3AA2">
            <w:pPr>
              <w:jc w:val="center"/>
              <w:rPr>
                <w:b/>
                <w:bCs/>
                <w:i/>
                <w:iCs/>
                <w:sz w:val="22"/>
                <w:szCs w:val="22"/>
              </w:rPr>
            </w:pPr>
            <w:r>
              <w:rPr>
                <w:b/>
                <w:bCs/>
                <w:i/>
                <w:iCs/>
                <w:sz w:val="22"/>
                <w:szCs w:val="22"/>
              </w:rPr>
              <w:t>30050</w:t>
            </w:r>
          </w:p>
        </w:tc>
        <w:tc>
          <w:tcPr>
            <w:tcW w:w="775" w:type="dxa"/>
            <w:tcBorders>
              <w:top w:val="single" w:sz="12" w:space="0" w:color="auto"/>
              <w:left w:val="single" w:sz="12" w:space="0" w:color="auto"/>
              <w:bottom w:val="single" w:sz="12" w:space="0" w:color="auto"/>
              <w:right w:val="single" w:sz="12" w:space="0" w:color="auto"/>
            </w:tcBorders>
            <w:vAlign w:val="bottom"/>
          </w:tcPr>
          <w:p w14:paraId="43D6465D" w14:textId="77777777" w:rsidR="00CC5168" w:rsidRDefault="007F3AA2">
            <w:pPr>
              <w:jc w:val="center"/>
              <w:rPr>
                <w:b/>
                <w:bCs/>
                <w:i/>
                <w:iCs/>
                <w:sz w:val="22"/>
                <w:szCs w:val="22"/>
              </w:rPr>
            </w:pPr>
            <w:r>
              <w:rPr>
                <w:b/>
                <w:bCs/>
                <w:i/>
                <w:iCs/>
                <w:sz w:val="22"/>
                <w:szCs w:val="22"/>
              </w:rPr>
              <w:t>37876</w:t>
            </w:r>
          </w:p>
        </w:tc>
        <w:tc>
          <w:tcPr>
            <w:tcW w:w="776" w:type="dxa"/>
            <w:tcBorders>
              <w:top w:val="single" w:sz="12" w:space="0" w:color="auto"/>
              <w:left w:val="single" w:sz="12" w:space="0" w:color="auto"/>
              <w:bottom w:val="single" w:sz="12" w:space="0" w:color="auto"/>
              <w:right w:val="single" w:sz="12" w:space="0" w:color="auto"/>
            </w:tcBorders>
            <w:vAlign w:val="bottom"/>
          </w:tcPr>
          <w:p w14:paraId="43D6465E" w14:textId="77777777" w:rsidR="00CC5168" w:rsidRDefault="007F3AA2">
            <w:pPr>
              <w:jc w:val="center"/>
              <w:rPr>
                <w:b/>
                <w:bCs/>
                <w:i/>
                <w:iCs/>
                <w:sz w:val="22"/>
                <w:szCs w:val="22"/>
              </w:rPr>
            </w:pPr>
            <w:r>
              <w:rPr>
                <w:b/>
                <w:bCs/>
                <w:i/>
                <w:iCs/>
                <w:sz w:val="22"/>
                <w:szCs w:val="22"/>
              </w:rPr>
              <w:t>37208</w:t>
            </w:r>
          </w:p>
        </w:tc>
        <w:tc>
          <w:tcPr>
            <w:tcW w:w="775" w:type="dxa"/>
            <w:tcBorders>
              <w:top w:val="single" w:sz="12" w:space="0" w:color="auto"/>
              <w:left w:val="single" w:sz="12" w:space="0" w:color="auto"/>
              <w:bottom w:val="single" w:sz="12" w:space="0" w:color="auto"/>
              <w:right w:val="single" w:sz="12" w:space="0" w:color="auto"/>
            </w:tcBorders>
            <w:vAlign w:val="bottom"/>
          </w:tcPr>
          <w:p w14:paraId="43D6465F" w14:textId="77777777" w:rsidR="00CC5168" w:rsidRDefault="007F3AA2">
            <w:pPr>
              <w:jc w:val="center"/>
              <w:rPr>
                <w:b/>
                <w:bCs/>
                <w:i/>
                <w:iCs/>
                <w:sz w:val="22"/>
                <w:szCs w:val="22"/>
              </w:rPr>
            </w:pPr>
            <w:r>
              <w:rPr>
                <w:b/>
                <w:bCs/>
                <w:i/>
                <w:iCs/>
                <w:sz w:val="22"/>
                <w:szCs w:val="22"/>
              </w:rPr>
              <w:t>31000</w:t>
            </w:r>
          </w:p>
        </w:tc>
        <w:tc>
          <w:tcPr>
            <w:tcW w:w="776" w:type="dxa"/>
            <w:tcBorders>
              <w:top w:val="single" w:sz="12" w:space="0" w:color="auto"/>
              <w:left w:val="single" w:sz="12" w:space="0" w:color="auto"/>
              <w:bottom w:val="single" w:sz="12" w:space="0" w:color="auto"/>
            </w:tcBorders>
            <w:vAlign w:val="bottom"/>
          </w:tcPr>
          <w:p w14:paraId="43D64660" w14:textId="77777777" w:rsidR="00CC5168" w:rsidRDefault="007F3AA2">
            <w:pPr>
              <w:jc w:val="center"/>
              <w:rPr>
                <w:b/>
                <w:bCs/>
                <w:i/>
                <w:iCs/>
                <w:sz w:val="22"/>
                <w:szCs w:val="22"/>
              </w:rPr>
            </w:pPr>
            <w:r>
              <w:rPr>
                <w:b/>
                <w:bCs/>
                <w:i/>
                <w:iCs/>
                <w:sz w:val="22"/>
                <w:szCs w:val="22"/>
              </w:rPr>
              <w:t>338000</w:t>
            </w:r>
          </w:p>
        </w:tc>
      </w:tr>
    </w:tbl>
    <w:p w14:paraId="43D64662" w14:textId="77777777" w:rsidR="00CC5168" w:rsidRDefault="00CC5168"/>
    <w:p w14:paraId="43D64663" w14:textId="77777777" w:rsidR="00CC5168" w:rsidRDefault="007F3AA2">
      <w:pPr>
        <w:tabs>
          <w:tab w:val="left" w:pos="4680"/>
          <w:tab w:val="right" w:pos="9120"/>
        </w:tabs>
        <w:rPr>
          <w:i/>
          <w:iCs/>
        </w:rPr>
      </w:pPr>
      <w:r>
        <w:t xml:space="preserve">Kelių priežiūros skyriaus vedėjas </w:t>
      </w:r>
      <w:r>
        <w:tab/>
      </w:r>
      <w:r>
        <w:rPr>
          <w:i/>
          <w:iCs/>
        </w:rPr>
        <w:t xml:space="preserve">parašas </w:t>
      </w:r>
      <w:r>
        <w:rPr>
          <w:i/>
          <w:iCs/>
        </w:rPr>
        <w:tab/>
        <w:t>vardas ir pavardė</w:t>
      </w:r>
    </w:p>
    <w:p w14:paraId="43D64664" w14:textId="15D05B41" w:rsidR="00CC5168" w:rsidRDefault="006A0A6B"/>
    <w:p w14:paraId="43D64665" w14:textId="1CE94530" w:rsidR="00CC5168" w:rsidRDefault="007F3AA2">
      <w:pPr>
        <w:jc w:val="center"/>
      </w:pPr>
      <w:r>
        <w:t>_________________</w:t>
      </w:r>
    </w:p>
    <w:p w14:paraId="2C514100" w14:textId="02AECBD8" w:rsidR="00036CB6" w:rsidRDefault="007F3AA2" w:rsidP="00036CB6">
      <w:pPr>
        <w:ind w:left="8931" w:hanging="141"/>
      </w:pPr>
      <w:r>
        <w:br w:type="page"/>
      </w:r>
    </w:p>
    <w:p w14:paraId="43D64666" w14:textId="1BE7F290" w:rsidR="00CC5168" w:rsidRDefault="007F3AA2" w:rsidP="00036CB6">
      <w:pPr>
        <w:ind w:left="8931"/>
      </w:pPr>
      <w:r>
        <w:lastRenderedPageBreak/>
        <w:t xml:space="preserve">Kelių priežiūros vadovo IV dalies „Automobilių kelių </w:t>
      </w:r>
    </w:p>
    <w:p w14:paraId="43D64667" w14:textId="77777777" w:rsidR="00CC5168" w:rsidRDefault="007F3AA2">
      <w:pPr>
        <w:ind w:firstLine="9000"/>
      </w:pPr>
      <w:r>
        <w:t xml:space="preserve">priežiūros darbų programos parengimas, techninė </w:t>
      </w:r>
    </w:p>
    <w:p w14:paraId="43D64668" w14:textId="77777777" w:rsidR="00CC5168" w:rsidRDefault="007F3AA2">
      <w:pPr>
        <w:ind w:firstLine="9000"/>
      </w:pPr>
      <w:r>
        <w:t>kontrolė, priėmimas ir apmokėjimas TKDP-08“</w:t>
      </w:r>
    </w:p>
    <w:p w14:paraId="43D64669" w14:textId="77777777" w:rsidR="00CC5168" w:rsidRDefault="006A0A6B">
      <w:pPr>
        <w:ind w:left="9000"/>
      </w:pPr>
      <w:r w:rsidR="007F3AA2">
        <w:t>4</w:t>
      </w:r>
      <w:r w:rsidR="007F3AA2">
        <w:t xml:space="preserve"> priedas (informacinis)</w:t>
      </w:r>
    </w:p>
    <w:p w14:paraId="43D6466A" w14:textId="77777777" w:rsidR="00CC5168" w:rsidRDefault="00CC5168"/>
    <w:p w14:paraId="43D6466B" w14:textId="77777777" w:rsidR="00CC5168" w:rsidRDefault="006A0A6B">
      <w:pPr>
        <w:jc w:val="center"/>
        <w:rPr>
          <w:b/>
          <w:bCs/>
        </w:rPr>
      </w:pPr>
      <w:r w:rsidR="007F3AA2">
        <w:rPr>
          <w:b/>
          <w:bCs/>
        </w:rPr>
        <w:t xml:space="preserve">(VĮ „.........................................“ numatomų kelių techninės priežiūros lygių ir privalomų darbų lėšų poreikio per </w:t>
      </w:r>
    </w:p>
    <w:p w14:paraId="43D6466C" w14:textId="0F7A7306" w:rsidR="00CC5168" w:rsidRDefault="007F3AA2">
      <w:pPr>
        <w:jc w:val="center"/>
        <w:rPr>
          <w:b/>
          <w:bCs/>
        </w:rPr>
      </w:pPr>
      <w:r>
        <w:rPr>
          <w:b/>
          <w:bCs/>
        </w:rPr>
        <w:t>20........metus lentelių formos ir užpildymo pavyzdžiai)</w:t>
      </w:r>
    </w:p>
    <w:p w14:paraId="43D6466D" w14:textId="77777777" w:rsidR="00CC5168" w:rsidRDefault="00CC5168">
      <w:pPr>
        <w:jc w:val="center"/>
        <w:rPr>
          <w:i/>
          <w:iCs/>
        </w:rPr>
      </w:pPr>
    </w:p>
    <w:p w14:paraId="43D6466E" w14:textId="77777777" w:rsidR="00CC5168" w:rsidRDefault="007F3AA2">
      <w:pPr>
        <w:jc w:val="center"/>
        <w:rPr>
          <w:i/>
          <w:iCs/>
        </w:rPr>
      </w:pPr>
      <w:r>
        <w:rPr>
          <w:i/>
          <w:iCs/>
        </w:rPr>
        <w:t>(lentelių formų pavyzdžiai)</w:t>
      </w:r>
    </w:p>
    <w:p w14:paraId="43D6466F" w14:textId="49710285" w:rsidR="00CC5168" w:rsidRDefault="00CC5168">
      <w:pPr>
        <w:jc w:val="center"/>
        <w:rPr>
          <w:i/>
          <w:iCs/>
        </w:rPr>
      </w:pPr>
    </w:p>
    <w:p w14:paraId="43D64670" w14:textId="53094897" w:rsidR="00CC5168" w:rsidRDefault="006A0A6B">
      <w:pPr>
        <w:jc w:val="center"/>
        <w:rPr>
          <w:b/>
          <w:bCs/>
        </w:rPr>
      </w:pPr>
      <w:r w:rsidR="007F3AA2">
        <w:rPr>
          <w:b/>
          <w:bCs/>
        </w:rPr>
        <w:t>VĮ „</w:t>
      </w:r>
      <w:r w:rsidR="007F3AA2">
        <w:rPr>
          <w:b/>
        </w:rPr>
        <w:t>..................................“</w:t>
      </w:r>
      <w:r w:rsidR="007F3AA2">
        <w:rPr>
          <w:b/>
          <w:bCs/>
        </w:rPr>
        <w:t xml:space="preserve"> NUMATOMŲ KELIŲ TECHNINĖS PRIEŽIŪROS LYGIŲ IR PRIVALOMŲ DARBŲ LĖŠŲ POREIKIO PER 20........METUS LENTELĖS</w:t>
      </w:r>
    </w:p>
    <w:p w14:paraId="43D64671" w14:textId="77777777" w:rsidR="00CC5168" w:rsidRDefault="00CC5168"/>
    <w:p w14:paraId="43D64672" w14:textId="77777777" w:rsidR="00CC5168" w:rsidRDefault="007F3AA2">
      <w:r>
        <w:t>Numatoma bedefektė priežiūra – ........ %</w:t>
      </w:r>
    </w:p>
    <w:p w14:paraId="43D64673" w14:textId="77777777" w:rsidR="00CC5168" w:rsidRDefault="00CC5168"/>
    <w:p w14:paraId="43D64674" w14:textId="77777777" w:rsidR="00CC5168" w:rsidRDefault="006A0A6B">
      <w:pPr>
        <w:rPr>
          <w:b/>
          <w:bCs/>
        </w:rPr>
      </w:pPr>
      <w:r w:rsidR="007F3AA2">
        <w:rPr>
          <w:b/>
          <w:bCs/>
        </w:rPr>
        <w:t>1 lentelė. Numatomi priežiūros lygiai pagal kelių rūšis ir kilometrus</w:t>
      </w:r>
    </w:p>
    <w:p w14:paraId="43D64675" w14:textId="77777777" w:rsidR="00CC5168" w:rsidRDefault="00CC5168">
      <w:pPr>
        <w:rPr>
          <w:bCs/>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1440"/>
        <w:gridCol w:w="1440"/>
        <w:gridCol w:w="1440"/>
        <w:gridCol w:w="1440"/>
        <w:gridCol w:w="1440"/>
        <w:gridCol w:w="1440"/>
        <w:gridCol w:w="1440"/>
        <w:gridCol w:w="1467"/>
      </w:tblGrid>
      <w:tr w:rsidR="00CC5168" w14:paraId="43D6467A" w14:textId="77777777">
        <w:trPr>
          <w:cantSplit/>
          <w:trHeight w:val="23"/>
        </w:trPr>
        <w:tc>
          <w:tcPr>
            <w:tcW w:w="4320" w:type="dxa"/>
            <w:gridSpan w:val="3"/>
            <w:tcBorders>
              <w:top w:val="single" w:sz="12" w:space="0" w:color="auto"/>
              <w:left w:val="single" w:sz="12" w:space="0" w:color="auto"/>
              <w:bottom w:val="single" w:sz="12" w:space="0" w:color="auto"/>
              <w:right w:val="single" w:sz="12" w:space="0" w:color="auto"/>
            </w:tcBorders>
            <w:vAlign w:val="center"/>
          </w:tcPr>
          <w:p w14:paraId="43D64676" w14:textId="77777777" w:rsidR="00CC5168" w:rsidRDefault="007F3AA2">
            <w:pPr>
              <w:jc w:val="center"/>
              <w:rPr>
                <w:b/>
                <w:bCs/>
                <w:sz w:val="22"/>
              </w:rPr>
            </w:pPr>
            <w:r>
              <w:rPr>
                <w:b/>
                <w:bCs/>
                <w:sz w:val="22"/>
              </w:rPr>
              <w:t>Magistraliniai keliai, km</w:t>
            </w:r>
          </w:p>
        </w:tc>
        <w:tc>
          <w:tcPr>
            <w:tcW w:w="4320" w:type="dxa"/>
            <w:gridSpan w:val="3"/>
            <w:tcBorders>
              <w:top w:val="single" w:sz="12" w:space="0" w:color="auto"/>
              <w:left w:val="single" w:sz="12" w:space="0" w:color="auto"/>
              <w:bottom w:val="single" w:sz="12" w:space="0" w:color="auto"/>
              <w:right w:val="single" w:sz="12" w:space="0" w:color="auto"/>
            </w:tcBorders>
            <w:vAlign w:val="center"/>
          </w:tcPr>
          <w:p w14:paraId="43D64677" w14:textId="77777777" w:rsidR="00CC5168" w:rsidRDefault="007F3AA2">
            <w:pPr>
              <w:jc w:val="center"/>
              <w:rPr>
                <w:b/>
                <w:bCs/>
                <w:sz w:val="22"/>
              </w:rPr>
            </w:pPr>
            <w:r>
              <w:rPr>
                <w:b/>
                <w:bCs/>
                <w:sz w:val="22"/>
              </w:rPr>
              <w:t>Krašto keliai, km</w:t>
            </w:r>
          </w:p>
        </w:tc>
        <w:tc>
          <w:tcPr>
            <w:tcW w:w="4320" w:type="dxa"/>
            <w:gridSpan w:val="3"/>
            <w:tcBorders>
              <w:top w:val="single" w:sz="12" w:space="0" w:color="auto"/>
              <w:left w:val="single" w:sz="12" w:space="0" w:color="auto"/>
              <w:bottom w:val="single" w:sz="12" w:space="0" w:color="auto"/>
              <w:right w:val="single" w:sz="12" w:space="0" w:color="auto"/>
            </w:tcBorders>
            <w:vAlign w:val="center"/>
          </w:tcPr>
          <w:p w14:paraId="43D64678" w14:textId="77777777" w:rsidR="00CC5168" w:rsidRDefault="007F3AA2">
            <w:pPr>
              <w:jc w:val="center"/>
              <w:rPr>
                <w:b/>
                <w:bCs/>
                <w:sz w:val="22"/>
              </w:rPr>
            </w:pPr>
            <w:r>
              <w:rPr>
                <w:b/>
                <w:bCs/>
                <w:sz w:val="22"/>
              </w:rPr>
              <w:t>Rajoniniai keliai, km</w:t>
            </w:r>
          </w:p>
        </w:tc>
        <w:tc>
          <w:tcPr>
            <w:tcW w:w="1467" w:type="dxa"/>
            <w:vMerge w:val="restart"/>
            <w:tcBorders>
              <w:top w:val="single" w:sz="12" w:space="0" w:color="auto"/>
              <w:left w:val="single" w:sz="12" w:space="0" w:color="auto"/>
              <w:bottom w:val="single" w:sz="12" w:space="0" w:color="auto"/>
              <w:right w:val="single" w:sz="12" w:space="0" w:color="auto"/>
            </w:tcBorders>
            <w:vAlign w:val="center"/>
          </w:tcPr>
          <w:p w14:paraId="43D64679" w14:textId="77777777" w:rsidR="00CC5168" w:rsidRDefault="007F3AA2">
            <w:pPr>
              <w:jc w:val="center"/>
              <w:rPr>
                <w:b/>
                <w:bCs/>
                <w:sz w:val="22"/>
              </w:rPr>
            </w:pPr>
            <w:r>
              <w:rPr>
                <w:b/>
                <w:bCs/>
                <w:sz w:val="22"/>
              </w:rPr>
              <w:t>Iš viso, km</w:t>
            </w:r>
          </w:p>
        </w:tc>
      </w:tr>
      <w:tr w:rsidR="00CC5168" w14:paraId="43D64685" w14:textId="77777777">
        <w:trPr>
          <w:cantSplit/>
          <w:trHeight w:val="23"/>
        </w:trPr>
        <w:tc>
          <w:tcPr>
            <w:tcW w:w="1440" w:type="dxa"/>
            <w:tcBorders>
              <w:top w:val="single" w:sz="12" w:space="0" w:color="auto"/>
              <w:left w:val="single" w:sz="12" w:space="0" w:color="auto"/>
              <w:bottom w:val="single" w:sz="12" w:space="0" w:color="auto"/>
              <w:right w:val="single" w:sz="12" w:space="0" w:color="auto"/>
            </w:tcBorders>
            <w:vAlign w:val="center"/>
          </w:tcPr>
          <w:p w14:paraId="43D6467B" w14:textId="77777777" w:rsidR="00CC5168" w:rsidRDefault="007F3AA2">
            <w:pPr>
              <w:jc w:val="center"/>
              <w:rPr>
                <w:b/>
                <w:bCs/>
                <w:sz w:val="22"/>
              </w:rPr>
            </w:pPr>
            <w:r>
              <w:rPr>
                <w:b/>
                <w:bCs/>
                <w:sz w:val="22"/>
              </w:rPr>
              <w:t>I priežiūros lygis</w:t>
            </w:r>
          </w:p>
        </w:tc>
        <w:tc>
          <w:tcPr>
            <w:tcW w:w="1440" w:type="dxa"/>
            <w:tcBorders>
              <w:top w:val="single" w:sz="12" w:space="0" w:color="auto"/>
              <w:left w:val="single" w:sz="12" w:space="0" w:color="auto"/>
              <w:bottom w:val="single" w:sz="12" w:space="0" w:color="auto"/>
              <w:right w:val="single" w:sz="12" w:space="0" w:color="auto"/>
            </w:tcBorders>
            <w:vAlign w:val="center"/>
          </w:tcPr>
          <w:p w14:paraId="43D6467C" w14:textId="77777777" w:rsidR="00CC5168" w:rsidRDefault="007F3AA2">
            <w:pPr>
              <w:jc w:val="center"/>
              <w:rPr>
                <w:b/>
                <w:bCs/>
                <w:sz w:val="22"/>
              </w:rPr>
            </w:pPr>
            <w:r>
              <w:rPr>
                <w:b/>
                <w:bCs/>
                <w:sz w:val="22"/>
              </w:rPr>
              <w:t>II priežiūros lygis</w:t>
            </w:r>
          </w:p>
        </w:tc>
        <w:tc>
          <w:tcPr>
            <w:tcW w:w="1440" w:type="dxa"/>
            <w:tcBorders>
              <w:top w:val="single" w:sz="12" w:space="0" w:color="auto"/>
              <w:left w:val="single" w:sz="12" w:space="0" w:color="auto"/>
              <w:bottom w:val="single" w:sz="12" w:space="0" w:color="auto"/>
              <w:right w:val="single" w:sz="12" w:space="0" w:color="auto"/>
            </w:tcBorders>
            <w:vAlign w:val="center"/>
          </w:tcPr>
          <w:p w14:paraId="43D6467D" w14:textId="77777777" w:rsidR="00CC5168" w:rsidRDefault="007F3AA2">
            <w:pPr>
              <w:jc w:val="center"/>
              <w:rPr>
                <w:b/>
                <w:bCs/>
                <w:sz w:val="22"/>
              </w:rPr>
            </w:pPr>
            <w:r>
              <w:rPr>
                <w:b/>
                <w:bCs/>
                <w:sz w:val="22"/>
              </w:rPr>
              <w:t>III priežiūros lygis</w:t>
            </w:r>
          </w:p>
        </w:tc>
        <w:tc>
          <w:tcPr>
            <w:tcW w:w="1440" w:type="dxa"/>
            <w:tcBorders>
              <w:top w:val="single" w:sz="12" w:space="0" w:color="auto"/>
              <w:left w:val="single" w:sz="12" w:space="0" w:color="auto"/>
              <w:bottom w:val="single" w:sz="12" w:space="0" w:color="auto"/>
              <w:right w:val="single" w:sz="12" w:space="0" w:color="auto"/>
            </w:tcBorders>
            <w:vAlign w:val="center"/>
          </w:tcPr>
          <w:p w14:paraId="43D6467E" w14:textId="77777777" w:rsidR="00CC5168" w:rsidRDefault="007F3AA2">
            <w:pPr>
              <w:jc w:val="center"/>
              <w:rPr>
                <w:b/>
                <w:bCs/>
                <w:sz w:val="22"/>
              </w:rPr>
            </w:pPr>
            <w:r>
              <w:rPr>
                <w:b/>
                <w:bCs/>
                <w:sz w:val="22"/>
              </w:rPr>
              <w:t>I priežiūros lygis</w:t>
            </w:r>
          </w:p>
        </w:tc>
        <w:tc>
          <w:tcPr>
            <w:tcW w:w="1440" w:type="dxa"/>
            <w:tcBorders>
              <w:top w:val="single" w:sz="12" w:space="0" w:color="auto"/>
              <w:left w:val="single" w:sz="12" w:space="0" w:color="auto"/>
              <w:bottom w:val="single" w:sz="12" w:space="0" w:color="auto"/>
              <w:right w:val="single" w:sz="12" w:space="0" w:color="auto"/>
            </w:tcBorders>
            <w:vAlign w:val="center"/>
          </w:tcPr>
          <w:p w14:paraId="43D6467F" w14:textId="77777777" w:rsidR="00CC5168" w:rsidRDefault="007F3AA2">
            <w:pPr>
              <w:jc w:val="center"/>
              <w:rPr>
                <w:b/>
                <w:bCs/>
                <w:sz w:val="22"/>
              </w:rPr>
            </w:pPr>
            <w:r>
              <w:rPr>
                <w:b/>
                <w:bCs/>
                <w:sz w:val="22"/>
              </w:rPr>
              <w:t>II priežiūros lygis</w:t>
            </w:r>
          </w:p>
        </w:tc>
        <w:tc>
          <w:tcPr>
            <w:tcW w:w="1440" w:type="dxa"/>
            <w:tcBorders>
              <w:top w:val="single" w:sz="12" w:space="0" w:color="auto"/>
              <w:left w:val="single" w:sz="12" w:space="0" w:color="auto"/>
              <w:bottom w:val="single" w:sz="12" w:space="0" w:color="auto"/>
              <w:right w:val="single" w:sz="12" w:space="0" w:color="auto"/>
            </w:tcBorders>
            <w:vAlign w:val="center"/>
          </w:tcPr>
          <w:p w14:paraId="43D64680" w14:textId="77777777" w:rsidR="00CC5168" w:rsidRDefault="007F3AA2">
            <w:pPr>
              <w:jc w:val="center"/>
              <w:rPr>
                <w:b/>
                <w:bCs/>
                <w:sz w:val="22"/>
              </w:rPr>
            </w:pPr>
            <w:r>
              <w:rPr>
                <w:b/>
                <w:bCs/>
                <w:sz w:val="22"/>
              </w:rPr>
              <w:t>III priežiūros lygis</w:t>
            </w:r>
          </w:p>
        </w:tc>
        <w:tc>
          <w:tcPr>
            <w:tcW w:w="1440" w:type="dxa"/>
            <w:tcBorders>
              <w:top w:val="single" w:sz="12" w:space="0" w:color="auto"/>
              <w:left w:val="single" w:sz="12" w:space="0" w:color="auto"/>
              <w:bottom w:val="single" w:sz="12" w:space="0" w:color="auto"/>
              <w:right w:val="single" w:sz="12" w:space="0" w:color="auto"/>
            </w:tcBorders>
            <w:vAlign w:val="center"/>
          </w:tcPr>
          <w:p w14:paraId="43D64681" w14:textId="77777777" w:rsidR="00CC5168" w:rsidRDefault="007F3AA2">
            <w:pPr>
              <w:jc w:val="center"/>
              <w:rPr>
                <w:b/>
                <w:bCs/>
                <w:sz w:val="22"/>
              </w:rPr>
            </w:pPr>
            <w:r>
              <w:rPr>
                <w:b/>
                <w:bCs/>
                <w:sz w:val="22"/>
              </w:rPr>
              <w:t>I priežiūros lygis</w:t>
            </w:r>
          </w:p>
        </w:tc>
        <w:tc>
          <w:tcPr>
            <w:tcW w:w="1440" w:type="dxa"/>
            <w:tcBorders>
              <w:top w:val="single" w:sz="12" w:space="0" w:color="auto"/>
              <w:left w:val="single" w:sz="12" w:space="0" w:color="auto"/>
              <w:bottom w:val="single" w:sz="12" w:space="0" w:color="auto"/>
              <w:right w:val="single" w:sz="12" w:space="0" w:color="auto"/>
            </w:tcBorders>
            <w:vAlign w:val="center"/>
          </w:tcPr>
          <w:p w14:paraId="43D64682" w14:textId="77777777" w:rsidR="00CC5168" w:rsidRDefault="007F3AA2">
            <w:pPr>
              <w:jc w:val="center"/>
              <w:rPr>
                <w:b/>
                <w:bCs/>
                <w:sz w:val="22"/>
              </w:rPr>
            </w:pPr>
            <w:r>
              <w:rPr>
                <w:b/>
                <w:bCs/>
                <w:sz w:val="22"/>
              </w:rPr>
              <w:t>II priežiūros lygis</w:t>
            </w:r>
          </w:p>
        </w:tc>
        <w:tc>
          <w:tcPr>
            <w:tcW w:w="1440" w:type="dxa"/>
            <w:tcBorders>
              <w:top w:val="single" w:sz="12" w:space="0" w:color="auto"/>
              <w:left w:val="single" w:sz="12" w:space="0" w:color="auto"/>
              <w:bottom w:val="single" w:sz="12" w:space="0" w:color="auto"/>
              <w:right w:val="single" w:sz="12" w:space="0" w:color="auto"/>
            </w:tcBorders>
            <w:vAlign w:val="center"/>
          </w:tcPr>
          <w:p w14:paraId="43D64683" w14:textId="77777777" w:rsidR="00CC5168" w:rsidRDefault="007F3AA2">
            <w:pPr>
              <w:jc w:val="center"/>
              <w:rPr>
                <w:b/>
                <w:bCs/>
                <w:sz w:val="22"/>
              </w:rPr>
            </w:pPr>
            <w:r>
              <w:rPr>
                <w:b/>
                <w:bCs/>
                <w:sz w:val="22"/>
              </w:rPr>
              <w:t>III priežiūros lygis</w:t>
            </w:r>
          </w:p>
        </w:tc>
        <w:tc>
          <w:tcPr>
            <w:tcW w:w="1467" w:type="dxa"/>
            <w:vMerge/>
            <w:tcBorders>
              <w:top w:val="single" w:sz="12" w:space="0" w:color="auto"/>
              <w:left w:val="single" w:sz="12" w:space="0" w:color="auto"/>
              <w:bottom w:val="single" w:sz="12" w:space="0" w:color="auto"/>
              <w:right w:val="single" w:sz="12" w:space="0" w:color="auto"/>
            </w:tcBorders>
            <w:vAlign w:val="center"/>
          </w:tcPr>
          <w:p w14:paraId="43D64684" w14:textId="77777777" w:rsidR="00CC5168" w:rsidRDefault="00CC5168">
            <w:pPr>
              <w:jc w:val="center"/>
              <w:rPr>
                <w:b/>
                <w:bCs/>
                <w:sz w:val="22"/>
              </w:rPr>
            </w:pPr>
          </w:p>
        </w:tc>
      </w:tr>
      <w:tr w:rsidR="00CC5168" w14:paraId="43D64690" w14:textId="77777777">
        <w:trPr>
          <w:cantSplit/>
          <w:trHeight w:val="23"/>
        </w:trPr>
        <w:tc>
          <w:tcPr>
            <w:tcW w:w="1440" w:type="dxa"/>
            <w:tcBorders>
              <w:top w:val="single" w:sz="12" w:space="0" w:color="auto"/>
              <w:left w:val="single" w:sz="6" w:space="0" w:color="auto"/>
              <w:bottom w:val="single" w:sz="6" w:space="0" w:color="auto"/>
              <w:right w:val="single" w:sz="6" w:space="0" w:color="auto"/>
            </w:tcBorders>
            <w:vAlign w:val="center"/>
          </w:tcPr>
          <w:p w14:paraId="43D64686" w14:textId="77777777" w:rsidR="00CC5168" w:rsidRDefault="00CC5168">
            <w:pPr>
              <w:jc w:val="center"/>
              <w:rPr>
                <w:sz w:val="22"/>
              </w:rPr>
            </w:pPr>
          </w:p>
        </w:tc>
        <w:tc>
          <w:tcPr>
            <w:tcW w:w="1440" w:type="dxa"/>
            <w:tcBorders>
              <w:top w:val="single" w:sz="12" w:space="0" w:color="auto"/>
              <w:left w:val="single" w:sz="6" w:space="0" w:color="auto"/>
              <w:bottom w:val="single" w:sz="6" w:space="0" w:color="auto"/>
              <w:right w:val="single" w:sz="6" w:space="0" w:color="auto"/>
            </w:tcBorders>
            <w:vAlign w:val="center"/>
          </w:tcPr>
          <w:p w14:paraId="43D64687" w14:textId="77777777" w:rsidR="00CC5168" w:rsidRDefault="00CC5168">
            <w:pPr>
              <w:jc w:val="center"/>
              <w:rPr>
                <w:sz w:val="22"/>
              </w:rPr>
            </w:pPr>
          </w:p>
        </w:tc>
        <w:tc>
          <w:tcPr>
            <w:tcW w:w="1440" w:type="dxa"/>
            <w:tcBorders>
              <w:top w:val="single" w:sz="12" w:space="0" w:color="auto"/>
              <w:left w:val="single" w:sz="6" w:space="0" w:color="auto"/>
              <w:bottom w:val="single" w:sz="6" w:space="0" w:color="auto"/>
              <w:right w:val="single" w:sz="6" w:space="0" w:color="auto"/>
            </w:tcBorders>
            <w:vAlign w:val="center"/>
          </w:tcPr>
          <w:p w14:paraId="43D64688" w14:textId="77777777" w:rsidR="00CC5168" w:rsidRDefault="00CC5168">
            <w:pPr>
              <w:jc w:val="center"/>
              <w:rPr>
                <w:sz w:val="22"/>
              </w:rPr>
            </w:pPr>
          </w:p>
        </w:tc>
        <w:tc>
          <w:tcPr>
            <w:tcW w:w="1440" w:type="dxa"/>
            <w:tcBorders>
              <w:top w:val="single" w:sz="12" w:space="0" w:color="auto"/>
              <w:left w:val="single" w:sz="6" w:space="0" w:color="auto"/>
              <w:bottom w:val="single" w:sz="6" w:space="0" w:color="auto"/>
              <w:right w:val="single" w:sz="6" w:space="0" w:color="auto"/>
            </w:tcBorders>
            <w:vAlign w:val="center"/>
          </w:tcPr>
          <w:p w14:paraId="43D64689" w14:textId="77777777" w:rsidR="00CC5168" w:rsidRDefault="00CC5168">
            <w:pPr>
              <w:jc w:val="center"/>
              <w:rPr>
                <w:sz w:val="22"/>
              </w:rPr>
            </w:pPr>
          </w:p>
        </w:tc>
        <w:tc>
          <w:tcPr>
            <w:tcW w:w="1440" w:type="dxa"/>
            <w:tcBorders>
              <w:top w:val="single" w:sz="12" w:space="0" w:color="auto"/>
              <w:left w:val="single" w:sz="6" w:space="0" w:color="auto"/>
              <w:bottom w:val="single" w:sz="6" w:space="0" w:color="auto"/>
              <w:right w:val="single" w:sz="6" w:space="0" w:color="auto"/>
            </w:tcBorders>
            <w:vAlign w:val="center"/>
          </w:tcPr>
          <w:p w14:paraId="43D6468A" w14:textId="77777777" w:rsidR="00CC5168" w:rsidRDefault="00CC5168">
            <w:pPr>
              <w:jc w:val="center"/>
              <w:rPr>
                <w:sz w:val="22"/>
              </w:rPr>
            </w:pPr>
          </w:p>
        </w:tc>
        <w:tc>
          <w:tcPr>
            <w:tcW w:w="1440" w:type="dxa"/>
            <w:tcBorders>
              <w:top w:val="single" w:sz="12" w:space="0" w:color="auto"/>
              <w:left w:val="single" w:sz="6" w:space="0" w:color="auto"/>
              <w:bottom w:val="single" w:sz="6" w:space="0" w:color="auto"/>
              <w:right w:val="single" w:sz="6" w:space="0" w:color="auto"/>
            </w:tcBorders>
            <w:vAlign w:val="center"/>
          </w:tcPr>
          <w:p w14:paraId="43D6468B" w14:textId="77777777" w:rsidR="00CC5168" w:rsidRDefault="00CC5168">
            <w:pPr>
              <w:jc w:val="center"/>
              <w:rPr>
                <w:sz w:val="22"/>
              </w:rPr>
            </w:pPr>
          </w:p>
        </w:tc>
        <w:tc>
          <w:tcPr>
            <w:tcW w:w="1440" w:type="dxa"/>
            <w:tcBorders>
              <w:top w:val="single" w:sz="12" w:space="0" w:color="auto"/>
              <w:left w:val="single" w:sz="6" w:space="0" w:color="auto"/>
              <w:bottom w:val="single" w:sz="6" w:space="0" w:color="auto"/>
              <w:right w:val="single" w:sz="6" w:space="0" w:color="auto"/>
            </w:tcBorders>
            <w:vAlign w:val="center"/>
          </w:tcPr>
          <w:p w14:paraId="43D6468C" w14:textId="77777777" w:rsidR="00CC5168" w:rsidRDefault="00CC5168">
            <w:pPr>
              <w:jc w:val="center"/>
              <w:rPr>
                <w:sz w:val="22"/>
              </w:rPr>
            </w:pPr>
          </w:p>
        </w:tc>
        <w:tc>
          <w:tcPr>
            <w:tcW w:w="1440" w:type="dxa"/>
            <w:tcBorders>
              <w:top w:val="single" w:sz="12" w:space="0" w:color="auto"/>
              <w:left w:val="single" w:sz="6" w:space="0" w:color="auto"/>
              <w:bottom w:val="single" w:sz="6" w:space="0" w:color="auto"/>
              <w:right w:val="single" w:sz="6" w:space="0" w:color="auto"/>
            </w:tcBorders>
            <w:vAlign w:val="center"/>
          </w:tcPr>
          <w:p w14:paraId="43D6468D" w14:textId="77777777" w:rsidR="00CC5168" w:rsidRDefault="00CC5168">
            <w:pPr>
              <w:jc w:val="center"/>
              <w:rPr>
                <w:sz w:val="22"/>
              </w:rPr>
            </w:pPr>
          </w:p>
        </w:tc>
        <w:tc>
          <w:tcPr>
            <w:tcW w:w="1440" w:type="dxa"/>
            <w:tcBorders>
              <w:top w:val="single" w:sz="12" w:space="0" w:color="auto"/>
              <w:left w:val="single" w:sz="6" w:space="0" w:color="auto"/>
              <w:bottom w:val="single" w:sz="6" w:space="0" w:color="auto"/>
              <w:right w:val="single" w:sz="6" w:space="0" w:color="auto"/>
            </w:tcBorders>
            <w:vAlign w:val="center"/>
          </w:tcPr>
          <w:p w14:paraId="43D6468E" w14:textId="77777777" w:rsidR="00CC5168" w:rsidRDefault="00CC5168">
            <w:pPr>
              <w:jc w:val="center"/>
              <w:rPr>
                <w:sz w:val="22"/>
              </w:rPr>
            </w:pPr>
          </w:p>
        </w:tc>
        <w:tc>
          <w:tcPr>
            <w:tcW w:w="1467" w:type="dxa"/>
            <w:tcBorders>
              <w:top w:val="single" w:sz="12" w:space="0" w:color="auto"/>
              <w:left w:val="single" w:sz="6" w:space="0" w:color="auto"/>
              <w:bottom w:val="single" w:sz="6" w:space="0" w:color="auto"/>
              <w:right w:val="single" w:sz="6" w:space="0" w:color="auto"/>
            </w:tcBorders>
            <w:vAlign w:val="center"/>
          </w:tcPr>
          <w:p w14:paraId="43D6468F" w14:textId="77777777" w:rsidR="00CC5168" w:rsidRDefault="00CC5168">
            <w:pPr>
              <w:jc w:val="center"/>
              <w:rPr>
                <w:sz w:val="22"/>
              </w:rPr>
            </w:pPr>
          </w:p>
        </w:tc>
      </w:tr>
    </w:tbl>
    <w:p w14:paraId="43D64691" w14:textId="77777777" w:rsidR="00CC5168" w:rsidRDefault="006A0A6B"/>
    <w:p w14:paraId="43D64692" w14:textId="77777777" w:rsidR="00CC5168" w:rsidRDefault="007F3AA2">
      <w:pPr>
        <w:jc w:val="both"/>
        <w:rPr>
          <w:sz w:val="22"/>
        </w:rPr>
      </w:pPr>
      <w:r>
        <w:rPr>
          <w:sz w:val="22"/>
        </w:rPr>
        <w:t>PASTABA. Esant būtinybei, gali būti numatomi tam tikros kelių rūšies arba tos pačios rūšies kelių grupių (pvz., pagal dangos tipą arba eismo intensyvumą ir pan.) visi priežiūros lygiai.</w:t>
      </w:r>
    </w:p>
    <w:p w14:paraId="43D64693" w14:textId="77777777" w:rsidR="00CC5168" w:rsidRDefault="00CC5168"/>
    <w:p w14:paraId="43D64694" w14:textId="77777777" w:rsidR="00CC5168" w:rsidRDefault="00CC5168"/>
    <w:p w14:paraId="43D64695" w14:textId="77777777" w:rsidR="00CC5168" w:rsidRDefault="00CC5168">
      <w:pPr>
        <w:sectPr w:rsidR="00CC5168">
          <w:pgSz w:w="16834" w:h="11907" w:orient="landscape"/>
          <w:pgMar w:top="1198" w:right="1134" w:bottom="1134" w:left="1134" w:header="567" w:footer="567" w:gutter="0"/>
          <w:cols w:space="1296"/>
          <w:noEndnote/>
          <w:docGrid w:linePitch="326"/>
        </w:sectPr>
      </w:pPr>
    </w:p>
    <w:p w14:paraId="43D64696" w14:textId="77777777" w:rsidR="00CC5168" w:rsidRDefault="006A0A6B"/>
    <w:p w14:paraId="43D64697" w14:textId="2EC8C039" w:rsidR="00CC5168" w:rsidRDefault="006A0A6B">
      <w:pPr>
        <w:rPr>
          <w:b/>
          <w:bCs/>
        </w:rPr>
      </w:pPr>
      <w:r w:rsidR="007F3AA2">
        <w:rPr>
          <w:b/>
          <w:bCs/>
          <w:iCs/>
        </w:rPr>
        <w:t xml:space="preserve">2 </w:t>
      </w:r>
      <w:r w:rsidR="007F3AA2">
        <w:rPr>
          <w:b/>
          <w:bCs/>
        </w:rPr>
        <w:t>lentelė. Prižiūrimų kelių sąrašas pagal rūšis</w:t>
      </w:r>
    </w:p>
    <w:p w14:paraId="43D64698" w14:textId="77777777" w:rsidR="00CC5168" w:rsidRDefault="00CC5168">
      <w:pPr>
        <w:rPr>
          <w:bCs/>
        </w:rPr>
      </w:pPr>
    </w:p>
    <w:tbl>
      <w:tblPr>
        <w:tblW w:w="9131" w:type="dxa"/>
        <w:tblInd w:w="40" w:type="dxa"/>
        <w:tblLayout w:type="fixed"/>
        <w:tblCellMar>
          <w:left w:w="40" w:type="dxa"/>
          <w:right w:w="40" w:type="dxa"/>
        </w:tblCellMar>
        <w:tblLook w:val="0000" w:firstRow="0" w:lastRow="0" w:firstColumn="0" w:lastColumn="0" w:noHBand="0" w:noVBand="0"/>
      </w:tblPr>
      <w:tblGrid>
        <w:gridCol w:w="1313"/>
        <w:gridCol w:w="4806"/>
        <w:gridCol w:w="1824"/>
        <w:gridCol w:w="1188"/>
      </w:tblGrid>
      <w:tr w:rsidR="00CC5168" w14:paraId="43D6469D" w14:textId="77777777">
        <w:trPr>
          <w:cantSplit/>
          <w:trHeight w:val="23"/>
        </w:trPr>
        <w:tc>
          <w:tcPr>
            <w:tcW w:w="1313" w:type="dxa"/>
            <w:tcBorders>
              <w:top w:val="single" w:sz="12" w:space="0" w:color="auto"/>
              <w:left w:val="single" w:sz="12" w:space="0" w:color="auto"/>
              <w:bottom w:val="single" w:sz="12" w:space="0" w:color="auto"/>
              <w:right w:val="single" w:sz="12" w:space="0" w:color="auto"/>
            </w:tcBorders>
            <w:vAlign w:val="center"/>
          </w:tcPr>
          <w:p w14:paraId="43D64699" w14:textId="77777777" w:rsidR="00CC5168" w:rsidRDefault="007F3AA2">
            <w:pPr>
              <w:jc w:val="center"/>
              <w:rPr>
                <w:b/>
                <w:bCs/>
                <w:sz w:val="22"/>
              </w:rPr>
            </w:pPr>
            <w:r>
              <w:rPr>
                <w:b/>
                <w:bCs/>
                <w:sz w:val="22"/>
              </w:rPr>
              <w:t>Kelio Nr.</w:t>
            </w:r>
          </w:p>
        </w:tc>
        <w:tc>
          <w:tcPr>
            <w:tcW w:w="4806" w:type="dxa"/>
            <w:tcBorders>
              <w:top w:val="single" w:sz="12" w:space="0" w:color="auto"/>
              <w:left w:val="single" w:sz="12" w:space="0" w:color="auto"/>
              <w:bottom w:val="single" w:sz="12" w:space="0" w:color="auto"/>
              <w:right w:val="single" w:sz="12" w:space="0" w:color="auto"/>
            </w:tcBorders>
            <w:vAlign w:val="center"/>
          </w:tcPr>
          <w:p w14:paraId="43D6469A" w14:textId="77777777" w:rsidR="00CC5168" w:rsidRDefault="007F3AA2">
            <w:pPr>
              <w:jc w:val="center"/>
              <w:rPr>
                <w:b/>
                <w:bCs/>
                <w:sz w:val="22"/>
              </w:rPr>
            </w:pPr>
            <w:r>
              <w:rPr>
                <w:b/>
                <w:bCs/>
                <w:sz w:val="22"/>
              </w:rPr>
              <w:t>Kelio pa vadiniams</w:t>
            </w:r>
          </w:p>
        </w:tc>
        <w:tc>
          <w:tcPr>
            <w:tcW w:w="1824" w:type="dxa"/>
            <w:tcBorders>
              <w:top w:val="single" w:sz="12" w:space="0" w:color="auto"/>
              <w:left w:val="single" w:sz="12" w:space="0" w:color="auto"/>
              <w:bottom w:val="single" w:sz="12" w:space="0" w:color="auto"/>
              <w:right w:val="single" w:sz="12" w:space="0" w:color="auto"/>
            </w:tcBorders>
            <w:vAlign w:val="center"/>
          </w:tcPr>
          <w:p w14:paraId="43D6469B" w14:textId="77777777" w:rsidR="00CC5168" w:rsidRDefault="007F3AA2">
            <w:pPr>
              <w:jc w:val="center"/>
              <w:rPr>
                <w:b/>
                <w:bCs/>
                <w:sz w:val="22"/>
              </w:rPr>
            </w:pPr>
            <w:r>
              <w:rPr>
                <w:b/>
                <w:bCs/>
                <w:sz w:val="22"/>
              </w:rPr>
              <w:t>Nuo km iki km</w:t>
            </w:r>
          </w:p>
        </w:tc>
        <w:tc>
          <w:tcPr>
            <w:tcW w:w="1188" w:type="dxa"/>
            <w:tcBorders>
              <w:top w:val="single" w:sz="12" w:space="0" w:color="auto"/>
              <w:left w:val="single" w:sz="12" w:space="0" w:color="auto"/>
              <w:bottom w:val="single" w:sz="12" w:space="0" w:color="auto"/>
              <w:right w:val="single" w:sz="12" w:space="0" w:color="auto"/>
            </w:tcBorders>
            <w:vAlign w:val="center"/>
          </w:tcPr>
          <w:p w14:paraId="43D6469C" w14:textId="77777777" w:rsidR="00CC5168" w:rsidRDefault="007F3AA2">
            <w:pPr>
              <w:jc w:val="center"/>
              <w:rPr>
                <w:b/>
                <w:bCs/>
                <w:sz w:val="22"/>
              </w:rPr>
            </w:pPr>
            <w:r>
              <w:rPr>
                <w:b/>
                <w:bCs/>
                <w:sz w:val="22"/>
              </w:rPr>
              <w:t>Ilgis, km</w:t>
            </w:r>
          </w:p>
        </w:tc>
      </w:tr>
      <w:tr w:rsidR="00CC5168" w14:paraId="43D646A2" w14:textId="77777777">
        <w:trPr>
          <w:cantSplit/>
          <w:trHeight w:val="23"/>
        </w:trPr>
        <w:tc>
          <w:tcPr>
            <w:tcW w:w="1313" w:type="dxa"/>
            <w:tcBorders>
              <w:top w:val="single" w:sz="12" w:space="0" w:color="auto"/>
              <w:left w:val="single" w:sz="12" w:space="0" w:color="auto"/>
              <w:bottom w:val="single" w:sz="6" w:space="0" w:color="auto"/>
              <w:right w:val="single" w:sz="6" w:space="0" w:color="auto"/>
            </w:tcBorders>
          </w:tcPr>
          <w:p w14:paraId="43D6469E" w14:textId="77777777" w:rsidR="00CC5168" w:rsidRDefault="00CC5168">
            <w:pPr>
              <w:rPr>
                <w:sz w:val="22"/>
              </w:rPr>
            </w:pPr>
          </w:p>
        </w:tc>
        <w:tc>
          <w:tcPr>
            <w:tcW w:w="4806" w:type="dxa"/>
            <w:tcBorders>
              <w:top w:val="single" w:sz="12" w:space="0" w:color="auto"/>
              <w:left w:val="single" w:sz="6" w:space="0" w:color="auto"/>
              <w:bottom w:val="single" w:sz="6" w:space="0" w:color="auto"/>
              <w:right w:val="single" w:sz="6" w:space="0" w:color="auto"/>
            </w:tcBorders>
          </w:tcPr>
          <w:p w14:paraId="43D6469F" w14:textId="77777777" w:rsidR="00CC5168" w:rsidRDefault="007F3AA2">
            <w:pPr>
              <w:rPr>
                <w:b/>
                <w:bCs/>
                <w:sz w:val="22"/>
              </w:rPr>
            </w:pPr>
            <w:r>
              <w:rPr>
                <w:b/>
                <w:bCs/>
                <w:sz w:val="22"/>
              </w:rPr>
              <w:t xml:space="preserve">Magistraliniai keliai (I </w:t>
            </w:r>
            <w:proofErr w:type="spellStart"/>
            <w:r>
              <w:rPr>
                <w:b/>
                <w:bCs/>
                <w:sz w:val="22"/>
              </w:rPr>
              <w:t>mag</w:t>
            </w:r>
            <w:proofErr w:type="spellEnd"/>
            <w:r>
              <w:rPr>
                <w:b/>
                <w:bCs/>
                <w:sz w:val="22"/>
              </w:rPr>
              <w:t>. k. priežiūros lygis)</w:t>
            </w:r>
          </w:p>
        </w:tc>
        <w:tc>
          <w:tcPr>
            <w:tcW w:w="1824" w:type="dxa"/>
            <w:tcBorders>
              <w:top w:val="single" w:sz="12" w:space="0" w:color="auto"/>
              <w:left w:val="single" w:sz="6" w:space="0" w:color="auto"/>
              <w:bottom w:val="single" w:sz="6" w:space="0" w:color="auto"/>
              <w:right w:val="single" w:sz="6" w:space="0" w:color="auto"/>
            </w:tcBorders>
          </w:tcPr>
          <w:p w14:paraId="43D646A0" w14:textId="77777777" w:rsidR="00CC5168" w:rsidRDefault="00CC5168">
            <w:pPr>
              <w:rPr>
                <w:sz w:val="22"/>
              </w:rPr>
            </w:pPr>
          </w:p>
        </w:tc>
        <w:tc>
          <w:tcPr>
            <w:tcW w:w="1188" w:type="dxa"/>
            <w:tcBorders>
              <w:top w:val="single" w:sz="12" w:space="0" w:color="auto"/>
              <w:left w:val="single" w:sz="6" w:space="0" w:color="auto"/>
              <w:bottom w:val="single" w:sz="6" w:space="0" w:color="auto"/>
              <w:right w:val="single" w:sz="12" w:space="0" w:color="auto"/>
            </w:tcBorders>
          </w:tcPr>
          <w:p w14:paraId="43D646A1" w14:textId="77777777" w:rsidR="00CC5168" w:rsidRDefault="00CC5168">
            <w:pPr>
              <w:rPr>
                <w:sz w:val="22"/>
              </w:rPr>
            </w:pPr>
          </w:p>
        </w:tc>
      </w:tr>
      <w:tr w:rsidR="00CC5168" w14:paraId="43D646A7"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A3"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A4" w14:textId="77777777" w:rsidR="00CC5168" w:rsidRDefault="007F3AA2">
            <w:pPr>
              <w:jc w:val="right"/>
              <w:rPr>
                <w:sz w:val="22"/>
              </w:rPr>
            </w:pPr>
            <w:r>
              <w:rPr>
                <w:sz w:val="22"/>
              </w:rPr>
              <w:t>iš viso:</w:t>
            </w:r>
          </w:p>
        </w:tc>
        <w:tc>
          <w:tcPr>
            <w:tcW w:w="1824" w:type="dxa"/>
            <w:tcBorders>
              <w:top w:val="single" w:sz="6" w:space="0" w:color="auto"/>
              <w:left w:val="single" w:sz="6" w:space="0" w:color="auto"/>
              <w:bottom w:val="single" w:sz="6" w:space="0" w:color="auto"/>
              <w:right w:val="single" w:sz="6" w:space="0" w:color="auto"/>
            </w:tcBorders>
          </w:tcPr>
          <w:p w14:paraId="43D646A5"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A6" w14:textId="77777777" w:rsidR="00CC5168" w:rsidRDefault="00CC5168">
            <w:pPr>
              <w:rPr>
                <w:sz w:val="22"/>
              </w:rPr>
            </w:pPr>
          </w:p>
        </w:tc>
      </w:tr>
      <w:tr w:rsidR="00CC5168" w14:paraId="43D646AC"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A8"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A9" w14:textId="77777777" w:rsidR="00CC5168" w:rsidRDefault="007F3AA2">
            <w:pPr>
              <w:rPr>
                <w:b/>
                <w:bCs/>
                <w:sz w:val="22"/>
              </w:rPr>
            </w:pPr>
            <w:r>
              <w:rPr>
                <w:b/>
                <w:bCs/>
                <w:sz w:val="22"/>
              </w:rPr>
              <w:t xml:space="preserve">Magistraliniai keliai (II </w:t>
            </w:r>
            <w:proofErr w:type="spellStart"/>
            <w:r>
              <w:rPr>
                <w:b/>
                <w:bCs/>
                <w:sz w:val="22"/>
              </w:rPr>
              <w:t>mag</w:t>
            </w:r>
            <w:proofErr w:type="spellEnd"/>
            <w:r>
              <w:rPr>
                <w:b/>
                <w:bCs/>
                <w:sz w:val="22"/>
              </w:rPr>
              <w:t>. k. priežiūros lygis)</w:t>
            </w:r>
          </w:p>
        </w:tc>
        <w:tc>
          <w:tcPr>
            <w:tcW w:w="1824" w:type="dxa"/>
            <w:tcBorders>
              <w:top w:val="single" w:sz="6" w:space="0" w:color="auto"/>
              <w:left w:val="single" w:sz="6" w:space="0" w:color="auto"/>
              <w:bottom w:val="single" w:sz="6" w:space="0" w:color="auto"/>
              <w:right w:val="single" w:sz="6" w:space="0" w:color="auto"/>
            </w:tcBorders>
          </w:tcPr>
          <w:p w14:paraId="43D646AA"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AB" w14:textId="77777777" w:rsidR="00CC5168" w:rsidRDefault="00CC5168">
            <w:pPr>
              <w:rPr>
                <w:sz w:val="22"/>
              </w:rPr>
            </w:pPr>
          </w:p>
        </w:tc>
      </w:tr>
      <w:tr w:rsidR="00CC5168" w14:paraId="43D646B1"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AD"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AE" w14:textId="77777777" w:rsidR="00CC5168" w:rsidRDefault="007F3AA2">
            <w:pPr>
              <w:jc w:val="right"/>
              <w:rPr>
                <w:sz w:val="22"/>
              </w:rPr>
            </w:pPr>
            <w:r>
              <w:rPr>
                <w:sz w:val="22"/>
              </w:rPr>
              <w:t>iš viso:</w:t>
            </w:r>
          </w:p>
        </w:tc>
        <w:tc>
          <w:tcPr>
            <w:tcW w:w="1824" w:type="dxa"/>
            <w:tcBorders>
              <w:top w:val="single" w:sz="6" w:space="0" w:color="auto"/>
              <w:left w:val="single" w:sz="6" w:space="0" w:color="auto"/>
              <w:bottom w:val="single" w:sz="6" w:space="0" w:color="auto"/>
              <w:right w:val="single" w:sz="6" w:space="0" w:color="auto"/>
            </w:tcBorders>
          </w:tcPr>
          <w:p w14:paraId="43D646AF"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B0" w14:textId="77777777" w:rsidR="00CC5168" w:rsidRDefault="00CC5168">
            <w:pPr>
              <w:rPr>
                <w:sz w:val="22"/>
              </w:rPr>
            </w:pPr>
          </w:p>
        </w:tc>
      </w:tr>
      <w:tr w:rsidR="00CC5168" w14:paraId="43D646B6"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B2"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B3" w14:textId="77777777" w:rsidR="00CC5168" w:rsidRDefault="007F3AA2">
            <w:pPr>
              <w:rPr>
                <w:b/>
                <w:bCs/>
                <w:sz w:val="22"/>
              </w:rPr>
            </w:pPr>
            <w:r>
              <w:rPr>
                <w:b/>
                <w:bCs/>
                <w:sz w:val="22"/>
              </w:rPr>
              <w:t xml:space="preserve">Magistraliniai keliai (III </w:t>
            </w:r>
            <w:proofErr w:type="spellStart"/>
            <w:r>
              <w:rPr>
                <w:b/>
                <w:bCs/>
                <w:sz w:val="22"/>
              </w:rPr>
              <w:t>mag</w:t>
            </w:r>
            <w:proofErr w:type="spellEnd"/>
            <w:r>
              <w:rPr>
                <w:b/>
                <w:bCs/>
                <w:sz w:val="22"/>
              </w:rPr>
              <w:t>. k. priežiūros lygis)</w:t>
            </w:r>
          </w:p>
        </w:tc>
        <w:tc>
          <w:tcPr>
            <w:tcW w:w="1824" w:type="dxa"/>
            <w:tcBorders>
              <w:top w:val="single" w:sz="6" w:space="0" w:color="auto"/>
              <w:left w:val="single" w:sz="6" w:space="0" w:color="auto"/>
              <w:bottom w:val="single" w:sz="6" w:space="0" w:color="auto"/>
              <w:right w:val="single" w:sz="6" w:space="0" w:color="auto"/>
            </w:tcBorders>
          </w:tcPr>
          <w:p w14:paraId="43D646B4"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B5" w14:textId="77777777" w:rsidR="00CC5168" w:rsidRDefault="00CC5168">
            <w:pPr>
              <w:rPr>
                <w:sz w:val="22"/>
              </w:rPr>
            </w:pPr>
          </w:p>
        </w:tc>
      </w:tr>
      <w:tr w:rsidR="00CC5168" w14:paraId="43D646BB"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B7"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B8" w14:textId="77777777" w:rsidR="00CC5168" w:rsidRDefault="007F3AA2">
            <w:pPr>
              <w:jc w:val="right"/>
              <w:rPr>
                <w:sz w:val="22"/>
              </w:rPr>
            </w:pPr>
            <w:r>
              <w:rPr>
                <w:sz w:val="22"/>
              </w:rPr>
              <w:t>iš viso:</w:t>
            </w:r>
          </w:p>
        </w:tc>
        <w:tc>
          <w:tcPr>
            <w:tcW w:w="1824" w:type="dxa"/>
            <w:tcBorders>
              <w:top w:val="single" w:sz="6" w:space="0" w:color="auto"/>
              <w:left w:val="single" w:sz="6" w:space="0" w:color="auto"/>
              <w:bottom w:val="single" w:sz="6" w:space="0" w:color="auto"/>
              <w:right w:val="single" w:sz="6" w:space="0" w:color="auto"/>
            </w:tcBorders>
          </w:tcPr>
          <w:p w14:paraId="43D646B9"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BA" w14:textId="77777777" w:rsidR="00CC5168" w:rsidRDefault="00CC5168">
            <w:pPr>
              <w:rPr>
                <w:sz w:val="22"/>
              </w:rPr>
            </w:pPr>
          </w:p>
        </w:tc>
      </w:tr>
      <w:tr w:rsidR="00CC5168" w14:paraId="43D646C0"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BC"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BD" w14:textId="77777777" w:rsidR="00CC5168" w:rsidRDefault="007F3AA2">
            <w:pPr>
              <w:rPr>
                <w:b/>
                <w:bCs/>
                <w:sz w:val="22"/>
              </w:rPr>
            </w:pPr>
            <w:r>
              <w:rPr>
                <w:b/>
                <w:bCs/>
                <w:sz w:val="22"/>
              </w:rPr>
              <w:t xml:space="preserve">Krašto keliai (I </w:t>
            </w:r>
            <w:proofErr w:type="spellStart"/>
            <w:r>
              <w:rPr>
                <w:b/>
                <w:bCs/>
                <w:sz w:val="22"/>
              </w:rPr>
              <w:t>kr</w:t>
            </w:r>
            <w:proofErr w:type="spellEnd"/>
            <w:r>
              <w:rPr>
                <w:b/>
                <w:bCs/>
                <w:sz w:val="22"/>
              </w:rPr>
              <w:t>. k. priežiūros lygis)</w:t>
            </w:r>
          </w:p>
        </w:tc>
        <w:tc>
          <w:tcPr>
            <w:tcW w:w="1824" w:type="dxa"/>
            <w:tcBorders>
              <w:top w:val="single" w:sz="6" w:space="0" w:color="auto"/>
              <w:left w:val="single" w:sz="6" w:space="0" w:color="auto"/>
              <w:bottom w:val="single" w:sz="6" w:space="0" w:color="auto"/>
              <w:right w:val="single" w:sz="6" w:space="0" w:color="auto"/>
            </w:tcBorders>
          </w:tcPr>
          <w:p w14:paraId="43D646BE"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BF" w14:textId="77777777" w:rsidR="00CC5168" w:rsidRDefault="00CC5168">
            <w:pPr>
              <w:rPr>
                <w:sz w:val="22"/>
              </w:rPr>
            </w:pPr>
          </w:p>
        </w:tc>
      </w:tr>
      <w:tr w:rsidR="00CC5168" w14:paraId="43D646C5"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C1"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C2" w14:textId="77777777" w:rsidR="00CC5168" w:rsidRDefault="007F3AA2">
            <w:pPr>
              <w:jc w:val="right"/>
              <w:rPr>
                <w:sz w:val="22"/>
              </w:rPr>
            </w:pPr>
            <w:r>
              <w:rPr>
                <w:sz w:val="22"/>
              </w:rPr>
              <w:t>iš viso:</w:t>
            </w:r>
          </w:p>
        </w:tc>
        <w:tc>
          <w:tcPr>
            <w:tcW w:w="1824" w:type="dxa"/>
            <w:tcBorders>
              <w:top w:val="single" w:sz="6" w:space="0" w:color="auto"/>
              <w:left w:val="single" w:sz="6" w:space="0" w:color="auto"/>
              <w:bottom w:val="single" w:sz="6" w:space="0" w:color="auto"/>
              <w:right w:val="single" w:sz="6" w:space="0" w:color="auto"/>
            </w:tcBorders>
          </w:tcPr>
          <w:p w14:paraId="43D646C3"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C4" w14:textId="77777777" w:rsidR="00CC5168" w:rsidRDefault="00CC5168">
            <w:pPr>
              <w:rPr>
                <w:sz w:val="22"/>
              </w:rPr>
            </w:pPr>
          </w:p>
        </w:tc>
      </w:tr>
      <w:tr w:rsidR="00CC5168" w14:paraId="43D646CA"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C6"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C7" w14:textId="77777777" w:rsidR="00CC5168" w:rsidRDefault="007F3AA2">
            <w:pPr>
              <w:rPr>
                <w:b/>
                <w:bCs/>
                <w:sz w:val="22"/>
              </w:rPr>
            </w:pPr>
            <w:r>
              <w:rPr>
                <w:b/>
                <w:bCs/>
                <w:sz w:val="22"/>
              </w:rPr>
              <w:t xml:space="preserve">Krašto keliai (II </w:t>
            </w:r>
            <w:proofErr w:type="spellStart"/>
            <w:r>
              <w:rPr>
                <w:b/>
                <w:bCs/>
                <w:sz w:val="22"/>
              </w:rPr>
              <w:t>kr</w:t>
            </w:r>
            <w:proofErr w:type="spellEnd"/>
            <w:r>
              <w:rPr>
                <w:b/>
                <w:bCs/>
                <w:sz w:val="22"/>
              </w:rPr>
              <w:t>. k. priežiūros lygis)</w:t>
            </w:r>
          </w:p>
        </w:tc>
        <w:tc>
          <w:tcPr>
            <w:tcW w:w="1824" w:type="dxa"/>
            <w:tcBorders>
              <w:top w:val="single" w:sz="6" w:space="0" w:color="auto"/>
              <w:left w:val="single" w:sz="6" w:space="0" w:color="auto"/>
              <w:bottom w:val="single" w:sz="6" w:space="0" w:color="auto"/>
              <w:right w:val="single" w:sz="6" w:space="0" w:color="auto"/>
            </w:tcBorders>
          </w:tcPr>
          <w:p w14:paraId="43D646C8"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C9" w14:textId="77777777" w:rsidR="00CC5168" w:rsidRDefault="00CC5168">
            <w:pPr>
              <w:rPr>
                <w:sz w:val="22"/>
              </w:rPr>
            </w:pPr>
          </w:p>
        </w:tc>
      </w:tr>
      <w:tr w:rsidR="00CC5168" w14:paraId="43D646CF"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CB"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CC" w14:textId="77777777" w:rsidR="00CC5168" w:rsidRDefault="007F3AA2">
            <w:pPr>
              <w:jc w:val="right"/>
              <w:rPr>
                <w:sz w:val="22"/>
              </w:rPr>
            </w:pPr>
            <w:r>
              <w:rPr>
                <w:sz w:val="22"/>
              </w:rPr>
              <w:t>iš viso:</w:t>
            </w:r>
          </w:p>
        </w:tc>
        <w:tc>
          <w:tcPr>
            <w:tcW w:w="1824" w:type="dxa"/>
            <w:tcBorders>
              <w:top w:val="single" w:sz="6" w:space="0" w:color="auto"/>
              <w:left w:val="single" w:sz="6" w:space="0" w:color="auto"/>
              <w:bottom w:val="single" w:sz="6" w:space="0" w:color="auto"/>
              <w:right w:val="single" w:sz="6" w:space="0" w:color="auto"/>
            </w:tcBorders>
          </w:tcPr>
          <w:p w14:paraId="43D646CD"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CE" w14:textId="77777777" w:rsidR="00CC5168" w:rsidRDefault="00CC5168">
            <w:pPr>
              <w:rPr>
                <w:sz w:val="22"/>
              </w:rPr>
            </w:pPr>
          </w:p>
        </w:tc>
      </w:tr>
      <w:tr w:rsidR="00CC5168" w14:paraId="43D646D4"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D0"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D1" w14:textId="77777777" w:rsidR="00CC5168" w:rsidRDefault="007F3AA2">
            <w:pPr>
              <w:rPr>
                <w:b/>
                <w:bCs/>
                <w:sz w:val="22"/>
              </w:rPr>
            </w:pPr>
            <w:r>
              <w:rPr>
                <w:b/>
                <w:bCs/>
                <w:sz w:val="22"/>
              </w:rPr>
              <w:t xml:space="preserve">Krašto keliai (III </w:t>
            </w:r>
            <w:proofErr w:type="spellStart"/>
            <w:r>
              <w:rPr>
                <w:b/>
                <w:bCs/>
                <w:sz w:val="22"/>
              </w:rPr>
              <w:t>kr</w:t>
            </w:r>
            <w:proofErr w:type="spellEnd"/>
            <w:r>
              <w:rPr>
                <w:b/>
                <w:bCs/>
                <w:sz w:val="22"/>
              </w:rPr>
              <w:t>. k. priežiūros lygis)</w:t>
            </w:r>
          </w:p>
        </w:tc>
        <w:tc>
          <w:tcPr>
            <w:tcW w:w="1824" w:type="dxa"/>
            <w:tcBorders>
              <w:top w:val="single" w:sz="6" w:space="0" w:color="auto"/>
              <w:left w:val="single" w:sz="6" w:space="0" w:color="auto"/>
              <w:bottom w:val="single" w:sz="6" w:space="0" w:color="auto"/>
              <w:right w:val="single" w:sz="6" w:space="0" w:color="auto"/>
            </w:tcBorders>
          </w:tcPr>
          <w:p w14:paraId="43D646D2"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D3" w14:textId="77777777" w:rsidR="00CC5168" w:rsidRDefault="00CC5168">
            <w:pPr>
              <w:rPr>
                <w:sz w:val="22"/>
              </w:rPr>
            </w:pPr>
          </w:p>
        </w:tc>
      </w:tr>
      <w:tr w:rsidR="00CC5168" w14:paraId="43D646D9"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D5"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D6" w14:textId="77777777" w:rsidR="00CC5168" w:rsidRDefault="007F3AA2">
            <w:pPr>
              <w:jc w:val="right"/>
              <w:rPr>
                <w:sz w:val="22"/>
              </w:rPr>
            </w:pPr>
            <w:r>
              <w:rPr>
                <w:sz w:val="22"/>
              </w:rPr>
              <w:t>iš viso:</w:t>
            </w:r>
          </w:p>
        </w:tc>
        <w:tc>
          <w:tcPr>
            <w:tcW w:w="1824" w:type="dxa"/>
            <w:tcBorders>
              <w:top w:val="single" w:sz="6" w:space="0" w:color="auto"/>
              <w:left w:val="single" w:sz="6" w:space="0" w:color="auto"/>
              <w:bottom w:val="single" w:sz="6" w:space="0" w:color="auto"/>
              <w:right w:val="single" w:sz="6" w:space="0" w:color="auto"/>
            </w:tcBorders>
          </w:tcPr>
          <w:p w14:paraId="43D646D7"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D8" w14:textId="77777777" w:rsidR="00CC5168" w:rsidRDefault="00CC5168">
            <w:pPr>
              <w:rPr>
                <w:sz w:val="22"/>
              </w:rPr>
            </w:pPr>
          </w:p>
        </w:tc>
      </w:tr>
      <w:tr w:rsidR="00CC5168" w14:paraId="43D646DE"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DA"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DB" w14:textId="77777777" w:rsidR="00CC5168" w:rsidRDefault="007F3AA2">
            <w:pPr>
              <w:rPr>
                <w:b/>
                <w:bCs/>
                <w:sz w:val="22"/>
              </w:rPr>
            </w:pPr>
            <w:r>
              <w:rPr>
                <w:b/>
                <w:bCs/>
                <w:sz w:val="22"/>
              </w:rPr>
              <w:t>Rajoniniai keliai:</w:t>
            </w:r>
          </w:p>
        </w:tc>
        <w:tc>
          <w:tcPr>
            <w:tcW w:w="1824" w:type="dxa"/>
            <w:tcBorders>
              <w:top w:val="single" w:sz="6" w:space="0" w:color="auto"/>
              <w:left w:val="single" w:sz="6" w:space="0" w:color="auto"/>
              <w:bottom w:val="single" w:sz="6" w:space="0" w:color="auto"/>
              <w:right w:val="single" w:sz="6" w:space="0" w:color="auto"/>
            </w:tcBorders>
          </w:tcPr>
          <w:p w14:paraId="43D646DC"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DD" w14:textId="77777777" w:rsidR="00CC5168" w:rsidRDefault="00CC5168">
            <w:pPr>
              <w:rPr>
                <w:sz w:val="22"/>
              </w:rPr>
            </w:pPr>
          </w:p>
        </w:tc>
      </w:tr>
      <w:tr w:rsidR="00CC5168" w14:paraId="43D646E4"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DF"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E0" w14:textId="77777777" w:rsidR="00CC5168" w:rsidRDefault="007F3AA2">
            <w:pPr>
              <w:rPr>
                <w:b/>
                <w:bCs/>
                <w:sz w:val="22"/>
              </w:rPr>
            </w:pPr>
            <w:r>
              <w:rPr>
                <w:b/>
                <w:bCs/>
                <w:sz w:val="22"/>
              </w:rPr>
              <w:t xml:space="preserve">I r. k. priežiūros lygis </w:t>
            </w:r>
          </w:p>
          <w:p w14:paraId="43D646E1" w14:textId="77777777" w:rsidR="00CC5168" w:rsidRDefault="007F3AA2">
            <w:pPr>
              <w:jc w:val="right"/>
              <w:rPr>
                <w:sz w:val="22"/>
              </w:rPr>
            </w:pPr>
            <w:r>
              <w:rPr>
                <w:sz w:val="22"/>
              </w:rPr>
              <w:t>iš viso:</w:t>
            </w:r>
          </w:p>
        </w:tc>
        <w:tc>
          <w:tcPr>
            <w:tcW w:w="1824" w:type="dxa"/>
            <w:tcBorders>
              <w:top w:val="single" w:sz="6" w:space="0" w:color="auto"/>
              <w:left w:val="single" w:sz="6" w:space="0" w:color="auto"/>
              <w:bottom w:val="single" w:sz="6" w:space="0" w:color="auto"/>
              <w:right w:val="single" w:sz="6" w:space="0" w:color="auto"/>
            </w:tcBorders>
          </w:tcPr>
          <w:p w14:paraId="43D646E2"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E3" w14:textId="77777777" w:rsidR="00CC5168" w:rsidRDefault="00CC5168">
            <w:pPr>
              <w:rPr>
                <w:sz w:val="22"/>
              </w:rPr>
            </w:pPr>
          </w:p>
        </w:tc>
      </w:tr>
      <w:tr w:rsidR="00CC5168" w14:paraId="43D646EA"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E5"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E6" w14:textId="77777777" w:rsidR="00CC5168" w:rsidRDefault="007F3AA2">
            <w:pPr>
              <w:rPr>
                <w:b/>
                <w:bCs/>
                <w:sz w:val="22"/>
              </w:rPr>
            </w:pPr>
            <w:r>
              <w:rPr>
                <w:b/>
                <w:bCs/>
                <w:sz w:val="22"/>
              </w:rPr>
              <w:t xml:space="preserve">II r. k. priežiūros lygis </w:t>
            </w:r>
          </w:p>
          <w:p w14:paraId="43D646E7" w14:textId="77777777" w:rsidR="00CC5168" w:rsidRDefault="007F3AA2">
            <w:pPr>
              <w:jc w:val="right"/>
              <w:rPr>
                <w:sz w:val="22"/>
              </w:rPr>
            </w:pPr>
            <w:r>
              <w:rPr>
                <w:sz w:val="22"/>
              </w:rPr>
              <w:t>iš viso:</w:t>
            </w:r>
          </w:p>
        </w:tc>
        <w:tc>
          <w:tcPr>
            <w:tcW w:w="1824" w:type="dxa"/>
            <w:tcBorders>
              <w:top w:val="single" w:sz="6" w:space="0" w:color="auto"/>
              <w:left w:val="single" w:sz="6" w:space="0" w:color="auto"/>
              <w:bottom w:val="single" w:sz="6" w:space="0" w:color="auto"/>
              <w:right w:val="single" w:sz="6" w:space="0" w:color="auto"/>
            </w:tcBorders>
          </w:tcPr>
          <w:p w14:paraId="43D646E8"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E9" w14:textId="77777777" w:rsidR="00CC5168" w:rsidRDefault="00CC5168">
            <w:pPr>
              <w:rPr>
                <w:sz w:val="22"/>
              </w:rPr>
            </w:pPr>
          </w:p>
        </w:tc>
      </w:tr>
      <w:tr w:rsidR="00CC5168" w14:paraId="43D646F0"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EB"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EC" w14:textId="77777777" w:rsidR="00CC5168" w:rsidRDefault="007F3AA2">
            <w:pPr>
              <w:rPr>
                <w:b/>
                <w:bCs/>
                <w:sz w:val="22"/>
              </w:rPr>
            </w:pPr>
            <w:r>
              <w:rPr>
                <w:b/>
                <w:bCs/>
                <w:sz w:val="22"/>
              </w:rPr>
              <w:t xml:space="preserve">III r. k. priežiūros lygis </w:t>
            </w:r>
          </w:p>
          <w:p w14:paraId="43D646ED" w14:textId="77777777" w:rsidR="00CC5168" w:rsidRDefault="007F3AA2">
            <w:pPr>
              <w:jc w:val="right"/>
              <w:rPr>
                <w:sz w:val="22"/>
              </w:rPr>
            </w:pPr>
            <w:r>
              <w:rPr>
                <w:sz w:val="22"/>
              </w:rPr>
              <w:t>iš viso:</w:t>
            </w:r>
          </w:p>
        </w:tc>
        <w:tc>
          <w:tcPr>
            <w:tcW w:w="1824" w:type="dxa"/>
            <w:tcBorders>
              <w:top w:val="single" w:sz="6" w:space="0" w:color="auto"/>
              <w:left w:val="single" w:sz="6" w:space="0" w:color="auto"/>
              <w:bottom w:val="single" w:sz="6" w:space="0" w:color="auto"/>
              <w:right w:val="single" w:sz="6" w:space="0" w:color="auto"/>
            </w:tcBorders>
          </w:tcPr>
          <w:p w14:paraId="43D646EE"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EF" w14:textId="77777777" w:rsidR="00CC5168" w:rsidRDefault="00CC5168">
            <w:pPr>
              <w:rPr>
                <w:sz w:val="22"/>
              </w:rPr>
            </w:pPr>
          </w:p>
        </w:tc>
      </w:tr>
      <w:tr w:rsidR="00CC5168" w14:paraId="43D646F5"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F1"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F2" w14:textId="77777777" w:rsidR="00CC5168" w:rsidRDefault="007F3AA2">
            <w:pPr>
              <w:jc w:val="right"/>
              <w:rPr>
                <w:b/>
                <w:bCs/>
                <w:sz w:val="22"/>
              </w:rPr>
            </w:pPr>
            <w:r>
              <w:rPr>
                <w:b/>
                <w:bCs/>
                <w:sz w:val="22"/>
              </w:rPr>
              <w:t>iš viso:</w:t>
            </w:r>
          </w:p>
        </w:tc>
        <w:tc>
          <w:tcPr>
            <w:tcW w:w="1824" w:type="dxa"/>
            <w:tcBorders>
              <w:top w:val="single" w:sz="6" w:space="0" w:color="auto"/>
              <w:left w:val="single" w:sz="6" w:space="0" w:color="auto"/>
              <w:bottom w:val="single" w:sz="6" w:space="0" w:color="auto"/>
              <w:right w:val="single" w:sz="6" w:space="0" w:color="auto"/>
            </w:tcBorders>
          </w:tcPr>
          <w:p w14:paraId="43D646F3"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F4" w14:textId="77777777" w:rsidR="00CC5168" w:rsidRDefault="00CC5168">
            <w:pPr>
              <w:rPr>
                <w:sz w:val="22"/>
              </w:rPr>
            </w:pPr>
          </w:p>
        </w:tc>
      </w:tr>
      <w:tr w:rsidR="00CC5168" w14:paraId="43D646FB" w14:textId="77777777">
        <w:trPr>
          <w:cantSplit/>
          <w:trHeight w:val="23"/>
        </w:trPr>
        <w:tc>
          <w:tcPr>
            <w:tcW w:w="1313" w:type="dxa"/>
            <w:tcBorders>
              <w:top w:val="single" w:sz="6" w:space="0" w:color="auto"/>
              <w:left w:val="single" w:sz="12" w:space="0" w:color="auto"/>
              <w:bottom w:val="single" w:sz="6" w:space="0" w:color="auto"/>
              <w:right w:val="single" w:sz="6" w:space="0" w:color="auto"/>
            </w:tcBorders>
          </w:tcPr>
          <w:p w14:paraId="43D646F6" w14:textId="77777777" w:rsidR="00CC5168" w:rsidRDefault="00CC5168">
            <w:pPr>
              <w:rPr>
                <w:sz w:val="22"/>
              </w:rPr>
            </w:pPr>
          </w:p>
        </w:tc>
        <w:tc>
          <w:tcPr>
            <w:tcW w:w="4806" w:type="dxa"/>
            <w:tcBorders>
              <w:top w:val="single" w:sz="6" w:space="0" w:color="auto"/>
              <w:left w:val="single" w:sz="6" w:space="0" w:color="auto"/>
              <w:bottom w:val="single" w:sz="6" w:space="0" w:color="auto"/>
              <w:right w:val="single" w:sz="6" w:space="0" w:color="auto"/>
            </w:tcBorders>
          </w:tcPr>
          <w:p w14:paraId="43D646F7" w14:textId="77777777" w:rsidR="00CC5168" w:rsidRDefault="007F3AA2">
            <w:pPr>
              <w:rPr>
                <w:b/>
                <w:bCs/>
                <w:sz w:val="22"/>
              </w:rPr>
            </w:pPr>
            <w:r>
              <w:rPr>
                <w:b/>
                <w:bCs/>
                <w:sz w:val="22"/>
              </w:rPr>
              <w:t xml:space="preserve">Jungiamieji keliai (...... priežiūros lygis) </w:t>
            </w:r>
          </w:p>
          <w:p w14:paraId="43D646F8" w14:textId="77777777" w:rsidR="00CC5168" w:rsidRDefault="007F3AA2">
            <w:pPr>
              <w:jc w:val="right"/>
              <w:rPr>
                <w:sz w:val="22"/>
              </w:rPr>
            </w:pPr>
            <w:r>
              <w:rPr>
                <w:sz w:val="22"/>
              </w:rPr>
              <w:t>iš viso:</w:t>
            </w:r>
          </w:p>
        </w:tc>
        <w:tc>
          <w:tcPr>
            <w:tcW w:w="1824" w:type="dxa"/>
            <w:tcBorders>
              <w:top w:val="single" w:sz="6" w:space="0" w:color="auto"/>
              <w:left w:val="single" w:sz="6" w:space="0" w:color="auto"/>
              <w:bottom w:val="single" w:sz="6" w:space="0" w:color="auto"/>
              <w:right w:val="single" w:sz="6" w:space="0" w:color="auto"/>
            </w:tcBorders>
          </w:tcPr>
          <w:p w14:paraId="43D646F9" w14:textId="77777777" w:rsidR="00CC5168" w:rsidRDefault="00CC5168">
            <w:pPr>
              <w:rPr>
                <w:sz w:val="22"/>
              </w:rPr>
            </w:pPr>
          </w:p>
        </w:tc>
        <w:tc>
          <w:tcPr>
            <w:tcW w:w="1188" w:type="dxa"/>
            <w:tcBorders>
              <w:top w:val="single" w:sz="6" w:space="0" w:color="auto"/>
              <w:left w:val="single" w:sz="6" w:space="0" w:color="auto"/>
              <w:bottom w:val="single" w:sz="6" w:space="0" w:color="auto"/>
              <w:right w:val="single" w:sz="12" w:space="0" w:color="auto"/>
            </w:tcBorders>
          </w:tcPr>
          <w:p w14:paraId="43D646FA" w14:textId="77777777" w:rsidR="00CC5168" w:rsidRDefault="00CC5168">
            <w:pPr>
              <w:rPr>
                <w:sz w:val="22"/>
              </w:rPr>
            </w:pPr>
          </w:p>
        </w:tc>
      </w:tr>
      <w:tr w:rsidR="00CC5168" w14:paraId="43D64700" w14:textId="77777777">
        <w:trPr>
          <w:cantSplit/>
          <w:trHeight w:val="23"/>
        </w:trPr>
        <w:tc>
          <w:tcPr>
            <w:tcW w:w="1313" w:type="dxa"/>
            <w:tcBorders>
              <w:top w:val="single" w:sz="6" w:space="0" w:color="auto"/>
              <w:left w:val="single" w:sz="12" w:space="0" w:color="auto"/>
              <w:bottom w:val="single" w:sz="12" w:space="0" w:color="auto"/>
              <w:right w:val="single" w:sz="6" w:space="0" w:color="auto"/>
            </w:tcBorders>
          </w:tcPr>
          <w:p w14:paraId="43D646FC" w14:textId="77777777" w:rsidR="00CC5168" w:rsidRDefault="00CC5168">
            <w:pPr>
              <w:rPr>
                <w:sz w:val="22"/>
              </w:rPr>
            </w:pPr>
          </w:p>
        </w:tc>
        <w:tc>
          <w:tcPr>
            <w:tcW w:w="4806" w:type="dxa"/>
            <w:tcBorders>
              <w:top w:val="single" w:sz="6" w:space="0" w:color="auto"/>
              <w:left w:val="single" w:sz="6" w:space="0" w:color="auto"/>
              <w:bottom w:val="single" w:sz="12" w:space="0" w:color="auto"/>
              <w:right w:val="single" w:sz="6" w:space="0" w:color="auto"/>
            </w:tcBorders>
          </w:tcPr>
          <w:p w14:paraId="43D646FD" w14:textId="77777777" w:rsidR="00CC5168" w:rsidRDefault="00CC5168">
            <w:pPr>
              <w:rPr>
                <w:sz w:val="22"/>
              </w:rPr>
            </w:pPr>
          </w:p>
        </w:tc>
        <w:tc>
          <w:tcPr>
            <w:tcW w:w="1824" w:type="dxa"/>
            <w:tcBorders>
              <w:top w:val="single" w:sz="6" w:space="0" w:color="auto"/>
              <w:left w:val="single" w:sz="6" w:space="0" w:color="auto"/>
              <w:bottom w:val="single" w:sz="12" w:space="0" w:color="auto"/>
              <w:right w:val="single" w:sz="6" w:space="0" w:color="auto"/>
            </w:tcBorders>
          </w:tcPr>
          <w:p w14:paraId="43D646FE" w14:textId="77777777" w:rsidR="00CC5168" w:rsidRDefault="00CC5168">
            <w:pPr>
              <w:rPr>
                <w:sz w:val="22"/>
              </w:rPr>
            </w:pPr>
          </w:p>
        </w:tc>
        <w:tc>
          <w:tcPr>
            <w:tcW w:w="1188" w:type="dxa"/>
            <w:tcBorders>
              <w:top w:val="single" w:sz="6" w:space="0" w:color="auto"/>
              <w:left w:val="single" w:sz="6" w:space="0" w:color="auto"/>
              <w:bottom w:val="single" w:sz="12" w:space="0" w:color="auto"/>
              <w:right w:val="single" w:sz="12" w:space="0" w:color="auto"/>
            </w:tcBorders>
          </w:tcPr>
          <w:p w14:paraId="43D646FF" w14:textId="77777777" w:rsidR="00CC5168" w:rsidRDefault="00CC5168">
            <w:pPr>
              <w:rPr>
                <w:sz w:val="22"/>
              </w:rPr>
            </w:pPr>
          </w:p>
        </w:tc>
      </w:tr>
      <w:tr w:rsidR="00CC5168" w14:paraId="43D64705" w14:textId="77777777">
        <w:trPr>
          <w:cantSplit/>
          <w:trHeight w:val="23"/>
        </w:trPr>
        <w:tc>
          <w:tcPr>
            <w:tcW w:w="1313" w:type="dxa"/>
            <w:tcBorders>
              <w:top w:val="single" w:sz="12" w:space="0" w:color="auto"/>
              <w:left w:val="single" w:sz="12" w:space="0" w:color="auto"/>
              <w:bottom w:val="single" w:sz="12" w:space="0" w:color="auto"/>
              <w:right w:val="single" w:sz="12" w:space="0" w:color="auto"/>
            </w:tcBorders>
          </w:tcPr>
          <w:p w14:paraId="43D64701" w14:textId="77777777" w:rsidR="00CC5168" w:rsidRDefault="00CC5168">
            <w:pPr>
              <w:rPr>
                <w:sz w:val="22"/>
              </w:rPr>
            </w:pPr>
          </w:p>
        </w:tc>
        <w:tc>
          <w:tcPr>
            <w:tcW w:w="4806" w:type="dxa"/>
            <w:tcBorders>
              <w:top w:val="single" w:sz="12" w:space="0" w:color="auto"/>
              <w:left w:val="single" w:sz="12" w:space="0" w:color="auto"/>
              <w:bottom w:val="single" w:sz="12" w:space="0" w:color="auto"/>
              <w:right w:val="single" w:sz="12" w:space="0" w:color="auto"/>
            </w:tcBorders>
          </w:tcPr>
          <w:p w14:paraId="43D64702" w14:textId="77777777" w:rsidR="00CC5168" w:rsidRDefault="007F3AA2">
            <w:pPr>
              <w:jc w:val="right"/>
              <w:rPr>
                <w:b/>
                <w:bCs/>
                <w:sz w:val="22"/>
              </w:rPr>
            </w:pPr>
            <w:r>
              <w:rPr>
                <w:b/>
                <w:bCs/>
                <w:sz w:val="22"/>
              </w:rPr>
              <w:t>Bendras visų kelių ilgis:</w:t>
            </w:r>
          </w:p>
        </w:tc>
        <w:tc>
          <w:tcPr>
            <w:tcW w:w="1824" w:type="dxa"/>
            <w:tcBorders>
              <w:top w:val="single" w:sz="12" w:space="0" w:color="auto"/>
              <w:left w:val="single" w:sz="12" w:space="0" w:color="auto"/>
              <w:bottom w:val="single" w:sz="12" w:space="0" w:color="auto"/>
              <w:right w:val="single" w:sz="12" w:space="0" w:color="auto"/>
            </w:tcBorders>
          </w:tcPr>
          <w:p w14:paraId="43D64703" w14:textId="77777777" w:rsidR="00CC5168" w:rsidRDefault="00CC5168">
            <w:pPr>
              <w:rPr>
                <w:sz w:val="22"/>
              </w:rPr>
            </w:pPr>
          </w:p>
        </w:tc>
        <w:tc>
          <w:tcPr>
            <w:tcW w:w="1188" w:type="dxa"/>
            <w:tcBorders>
              <w:top w:val="single" w:sz="12" w:space="0" w:color="auto"/>
              <w:left w:val="single" w:sz="12" w:space="0" w:color="auto"/>
              <w:bottom w:val="single" w:sz="12" w:space="0" w:color="auto"/>
              <w:right w:val="single" w:sz="12" w:space="0" w:color="auto"/>
            </w:tcBorders>
          </w:tcPr>
          <w:p w14:paraId="43D64704" w14:textId="77777777" w:rsidR="00CC5168" w:rsidRDefault="00CC5168">
            <w:pPr>
              <w:rPr>
                <w:sz w:val="22"/>
              </w:rPr>
            </w:pPr>
          </w:p>
        </w:tc>
      </w:tr>
      <w:tr w:rsidR="00CC5168" w14:paraId="43D64709" w14:textId="77777777">
        <w:trPr>
          <w:cantSplit/>
          <w:trHeight w:val="23"/>
        </w:trPr>
        <w:tc>
          <w:tcPr>
            <w:tcW w:w="9130" w:type="dxa"/>
            <w:gridSpan w:val="4"/>
            <w:tcBorders>
              <w:top w:val="single" w:sz="12" w:space="0" w:color="auto"/>
              <w:left w:val="single" w:sz="6" w:space="0" w:color="auto"/>
              <w:bottom w:val="single" w:sz="6" w:space="0" w:color="auto"/>
              <w:right w:val="single" w:sz="6" w:space="0" w:color="auto"/>
            </w:tcBorders>
          </w:tcPr>
          <w:p w14:paraId="679B6453" w14:textId="77777777" w:rsidR="00036CB6" w:rsidRDefault="00036CB6">
            <w:pPr>
              <w:rPr>
                <w:sz w:val="22"/>
              </w:rPr>
            </w:pPr>
          </w:p>
          <w:p w14:paraId="43D64706" w14:textId="77777777" w:rsidR="00CC5168" w:rsidRDefault="007F3AA2">
            <w:pPr>
              <w:rPr>
                <w:sz w:val="22"/>
              </w:rPr>
            </w:pPr>
            <w:r>
              <w:rPr>
                <w:sz w:val="22"/>
              </w:rPr>
              <w:t>PASTABOS:</w:t>
            </w:r>
          </w:p>
          <w:p w14:paraId="43D64707" w14:textId="77777777" w:rsidR="00CC5168" w:rsidRDefault="007F3AA2">
            <w:pPr>
              <w:rPr>
                <w:sz w:val="22"/>
              </w:rPr>
            </w:pPr>
            <w:r>
              <w:rPr>
                <w:sz w:val="22"/>
              </w:rPr>
              <w:t xml:space="preserve">1) rajoninių kelių pavadinimai nerašomi, pateikiamas jų bendras ilgis kilometrais, jungiamieji keliai neįskaičiuojami </w:t>
            </w:r>
            <w:r>
              <w:rPr>
                <w:i/>
                <w:iCs/>
                <w:sz w:val="22"/>
              </w:rPr>
              <w:t xml:space="preserve">į </w:t>
            </w:r>
            <w:r>
              <w:rPr>
                <w:sz w:val="22"/>
              </w:rPr>
              <w:t>bendrą kelių ilgį;</w:t>
            </w:r>
          </w:p>
          <w:p w14:paraId="43D64708" w14:textId="6BCCB8D1" w:rsidR="00CC5168" w:rsidRDefault="007F3AA2">
            <w:pPr>
              <w:rPr>
                <w:sz w:val="22"/>
              </w:rPr>
            </w:pPr>
            <w:r>
              <w:rPr>
                <w:sz w:val="22"/>
              </w:rPr>
              <w:t>2) esant būtinybei, gali būti numatomi tam tikros kelių rūšies arba tos pačios rūšies kelių grupių (pvz., pagal dangos tipą arba eismo intensyvumą ir pan.) visi priežiūros lygiai.</w:t>
            </w:r>
          </w:p>
        </w:tc>
      </w:tr>
    </w:tbl>
    <w:p w14:paraId="43D6470A" w14:textId="4F64B85E" w:rsidR="00CC5168" w:rsidRDefault="00CC5168">
      <w:pPr>
        <w:rPr>
          <w:b/>
          <w:bCs/>
        </w:rPr>
      </w:pPr>
    </w:p>
    <w:p w14:paraId="43D6470B" w14:textId="77777777" w:rsidR="00CC5168" w:rsidRDefault="006A0A6B">
      <w:pPr>
        <w:jc w:val="both"/>
        <w:rPr>
          <w:b/>
          <w:bCs/>
          <w:u w:val="single"/>
        </w:rPr>
      </w:pPr>
      <w:r w:rsidR="007F3AA2">
        <w:rPr>
          <w:b/>
          <w:bCs/>
        </w:rPr>
        <w:t>3 lentelė. Numatomas lėšų poreikis kelių techninės priežiūros privalomiems darbams per 20.... metus pagal darbų grupes</w:t>
      </w:r>
    </w:p>
    <w:p w14:paraId="43D6470C" w14:textId="77777777" w:rsidR="00CC5168" w:rsidRDefault="00CC5168">
      <w:pPr>
        <w:rPr>
          <w:b/>
          <w:bCs/>
          <w:u w:val="single"/>
        </w:rPr>
      </w:pPr>
    </w:p>
    <w:tbl>
      <w:tblPr>
        <w:tblW w:w="9140" w:type="dxa"/>
        <w:tblInd w:w="40" w:type="dxa"/>
        <w:tblLayout w:type="fixed"/>
        <w:tblCellMar>
          <w:left w:w="40" w:type="dxa"/>
          <w:right w:w="40" w:type="dxa"/>
        </w:tblCellMar>
        <w:tblLook w:val="0000" w:firstRow="0" w:lastRow="0" w:firstColumn="0" w:lastColumn="0" w:noHBand="0" w:noVBand="0"/>
      </w:tblPr>
      <w:tblGrid>
        <w:gridCol w:w="4105"/>
        <w:gridCol w:w="1014"/>
        <w:gridCol w:w="1340"/>
        <w:gridCol w:w="1340"/>
        <w:gridCol w:w="1341"/>
      </w:tblGrid>
      <w:tr w:rsidR="00CC5168" w14:paraId="43D64710" w14:textId="77777777">
        <w:trPr>
          <w:cantSplit/>
          <w:trHeight w:val="24"/>
        </w:trPr>
        <w:tc>
          <w:tcPr>
            <w:tcW w:w="4105" w:type="dxa"/>
            <w:vMerge w:val="restart"/>
            <w:tcBorders>
              <w:top w:val="single" w:sz="12" w:space="0" w:color="auto"/>
              <w:left w:val="single" w:sz="12" w:space="0" w:color="auto"/>
              <w:right w:val="single" w:sz="12" w:space="0" w:color="auto"/>
            </w:tcBorders>
            <w:vAlign w:val="center"/>
          </w:tcPr>
          <w:p w14:paraId="43D6470D" w14:textId="77777777" w:rsidR="00CC5168" w:rsidRDefault="007F3AA2">
            <w:pPr>
              <w:jc w:val="center"/>
              <w:rPr>
                <w:b/>
                <w:bCs/>
                <w:sz w:val="22"/>
                <w:szCs w:val="22"/>
              </w:rPr>
            </w:pPr>
            <w:r>
              <w:rPr>
                <w:b/>
                <w:bCs/>
                <w:sz w:val="22"/>
                <w:szCs w:val="22"/>
              </w:rPr>
              <w:t>Darbų pavadinimas</w:t>
            </w:r>
          </w:p>
        </w:tc>
        <w:tc>
          <w:tcPr>
            <w:tcW w:w="1014" w:type="dxa"/>
            <w:vMerge w:val="restart"/>
            <w:tcBorders>
              <w:top w:val="single" w:sz="12" w:space="0" w:color="auto"/>
              <w:left w:val="single" w:sz="12" w:space="0" w:color="auto"/>
              <w:right w:val="single" w:sz="12" w:space="0" w:color="auto"/>
            </w:tcBorders>
            <w:vAlign w:val="center"/>
          </w:tcPr>
          <w:p w14:paraId="43D6470E" w14:textId="77777777" w:rsidR="00CC5168" w:rsidRDefault="007F3AA2">
            <w:pPr>
              <w:jc w:val="center"/>
              <w:rPr>
                <w:sz w:val="22"/>
                <w:szCs w:val="22"/>
              </w:rPr>
            </w:pPr>
            <w:r>
              <w:rPr>
                <w:b/>
                <w:bCs/>
                <w:sz w:val="22"/>
                <w:szCs w:val="22"/>
              </w:rPr>
              <w:t>Iš viso:</w:t>
            </w:r>
          </w:p>
        </w:tc>
        <w:tc>
          <w:tcPr>
            <w:tcW w:w="4021" w:type="dxa"/>
            <w:gridSpan w:val="3"/>
            <w:tcBorders>
              <w:top w:val="single" w:sz="12" w:space="0" w:color="auto"/>
              <w:left w:val="single" w:sz="12" w:space="0" w:color="auto"/>
              <w:bottom w:val="single" w:sz="12" w:space="0" w:color="auto"/>
              <w:right w:val="single" w:sz="12" w:space="0" w:color="auto"/>
            </w:tcBorders>
            <w:vAlign w:val="center"/>
          </w:tcPr>
          <w:p w14:paraId="43D6470F" w14:textId="77777777" w:rsidR="00CC5168" w:rsidRDefault="007F3AA2">
            <w:pPr>
              <w:jc w:val="center"/>
              <w:rPr>
                <w:b/>
                <w:bCs/>
                <w:sz w:val="22"/>
                <w:szCs w:val="22"/>
              </w:rPr>
            </w:pPr>
            <w:r>
              <w:rPr>
                <w:b/>
                <w:bCs/>
                <w:sz w:val="22"/>
                <w:szCs w:val="22"/>
              </w:rPr>
              <w:t>Lėšų poreikis, tūkst. Lt (su PVM)</w:t>
            </w:r>
          </w:p>
        </w:tc>
      </w:tr>
      <w:tr w:rsidR="00CC5168" w14:paraId="43D64714" w14:textId="77777777">
        <w:trPr>
          <w:cantSplit/>
          <w:trHeight w:val="24"/>
        </w:trPr>
        <w:tc>
          <w:tcPr>
            <w:tcW w:w="4105" w:type="dxa"/>
            <w:vMerge/>
            <w:tcBorders>
              <w:left w:val="single" w:sz="12" w:space="0" w:color="auto"/>
              <w:right w:val="single" w:sz="12" w:space="0" w:color="auto"/>
            </w:tcBorders>
            <w:vAlign w:val="center"/>
          </w:tcPr>
          <w:p w14:paraId="43D64711" w14:textId="77777777" w:rsidR="00CC5168" w:rsidRDefault="00CC5168">
            <w:pPr>
              <w:jc w:val="center"/>
              <w:rPr>
                <w:b/>
                <w:bCs/>
                <w:sz w:val="22"/>
                <w:szCs w:val="22"/>
              </w:rPr>
            </w:pPr>
          </w:p>
        </w:tc>
        <w:tc>
          <w:tcPr>
            <w:tcW w:w="1014" w:type="dxa"/>
            <w:vMerge/>
            <w:tcBorders>
              <w:left w:val="single" w:sz="12" w:space="0" w:color="auto"/>
              <w:right w:val="single" w:sz="12" w:space="0" w:color="auto"/>
            </w:tcBorders>
            <w:vAlign w:val="center"/>
          </w:tcPr>
          <w:p w14:paraId="43D64712" w14:textId="77777777" w:rsidR="00CC5168" w:rsidRDefault="00CC5168">
            <w:pPr>
              <w:jc w:val="center"/>
              <w:rPr>
                <w:b/>
                <w:bCs/>
                <w:sz w:val="22"/>
                <w:szCs w:val="22"/>
              </w:rPr>
            </w:pPr>
          </w:p>
        </w:tc>
        <w:tc>
          <w:tcPr>
            <w:tcW w:w="4021" w:type="dxa"/>
            <w:gridSpan w:val="3"/>
            <w:tcBorders>
              <w:top w:val="single" w:sz="12" w:space="0" w:color="auto"/>
              <w:left w:val="single" w:sz="12" w:space="0" w:color="auto"/>
              <w:bottom w:val="single" w:sz="12" w:space="0" w:color="auto"/>
              <w:right w:val="single" w:sz="12" w:space="0" w:color="auto"/>
            </w:tcBorders>
            <w:vAlign w:val="center"/>
          </w:tcPr>
          <w:p w14:paraId="43D64713" w14:textId="77777777" w:rsidR="00CC5168" w:rsidRDefault="007F3AA2">
            <w:pPr>
              <w:jc w:val="center"/>
              <w:rPr>
                <w:b/>
                <w:bCs/>
                <w:sz w:val="22"/>
                <w:szCs w:val="22"/>
              </w:rPr>
            </w:pPr>
            <w:r>
              <w:rPr>
                <w:b/>
                <w:bCs/>
                <w:sz w:val="22"/>
                <w:szCs w:val="22"/>
              </w:rPr>
              <w:t>Iš to sk. keliams:</w:t>
            </w:r>
          </w:p>
        </w:tc>
      </w:tr>
      <w:tr w:rsidR="00CC5168" w14:paraId="43D6471A" w14:textId="77777777">
        <w:trPr>
          <w:cantSplit/>
          <w:trHeight w:val="24"/>
        </w:trPr>
        <w:tc>
          <w:tcPr>
            <w:tcW w:w="4105" w:type="dxa"/>
            <w:vMerge/>
            <w:tcBorders>
              <w:left w:val="single" w:sz="12" w:space="0" w:color="auto"/>
              <w:right w:val="single" w:sz="12" w:space="0" w:color="auto"/>
            </w:tcBorders>
            <w:vAlign w:val="center"/>
          </w:tcPr>
          <w:p w14:paraId="43D64715" w14:textId="77777777" w:rsidR="00CC5168" w:rsidRDefault="00CC5168">
            <w:pPr>
              <w:jc w:val="center"/>
              <w:rPr>
                <w:b/>
                <w:bCs/>
                <w:sz w:val="22"/>
                <w:szCs w:val="22"/>
              </w:rPr>
            </w:pPr>
          </w:p>
        </w:tc>
        <w:tc>
          <w:tcPr>
            <w:tcW w:w="1014" w:type="dxa"/>
            <w:vMerge/>
            <w:tcBorders>
              <w:left w:val="single" w:sz="12" w:space="0" w:color="auto"/>
              <w:right w:val="single" w:sz="12" w:space="0" w:color="auto"/>
            </w:tcBorders>
            <w:vAlign w:val="center"/>
          </w:tcPr>
          <w:p w14:paraId="43D64716" w14:textId="77777777" w:rsidR="00CC5168" w:rsidRDefault="00CC5168">
            <w:pPr>
              <w:jc w:val="center"/>
              <w:rPr>
                <w:b/>
                <w:bCs/>
                <w:sz w:val="22"/>
                <w:szCs w:val="22"/>
              </w:rPr>
            </w:pPr>
          </w:p>
        </w:tc>
        <w:tc>
          <w:tcPr>
            <w:tcW w:w="1340" w:type="dxa"/>
            <w:tcBorders>
              <w:top w:val="single" w:sz="12" w:space="0" w:color="auto"/>
              <w:left w:val="single" w:sz="12" w:space="0" w:color="auto"/>
              <w:right w:val="single" w:sz="12" w:space="0" w:color="auto"/>
            </w:tcBorders>
            <w:vAlign w:val="center"/>
          </w:tcPr>
          <w:p w14:paraId="43D64717" w14:textId="77777777" w:rsidR="00CC5168" w:rsidRDefault="007F3AA2">
            <w:pPr>
              <w:jc w:val="center"/>
              <w:rPr>
                <w:sz w:val="22"/>
                <w:szCs w:val="22"/>
              </w:rPr>
            </w:pPr>
            <w:r>
              <w:rPr>
                <w:sz w:val="22"/>
                <w:szCs w:val="22"/>
              </w:rPr>
              <w:t>magistraliniams</w:t>
            </w:r>
          </w:p>
        </w:tc>
        <w:tc>
          <w:tcPr>
            <w:tcW w:w="1340" w:type="dxa"/>
            <w:tcBorders>
              <w:top w:val="single" w:sz="12" w:space="0" w:color="auto"/>
              <w:left w:val="single" w:sz="12" w:space="0" w:color="auto"/>
              <w:right w:val="single" w:sz="12" w:space="0" w:color="auto"/>
            </w:tcBorders>
            <w:vAlign w:val="center"/>
          </w:tcPr>
          <w:p w14:paraId="43D64718" w14:textId="77777777" w:rsidR="00CC5168" w:rsidRDefault="007F3AA2">
            <w:pPr>
              <w:jc w:val="center"/>
              <w:rPr>
                <w:sz w:val="22"/>
                <w:szCs w:val="22"/>
              </w:rPr>
            </w:pPr>
            <w:r>
              <w:rPr>
                <w:sz w:val="22"/>
                <w:szCs w:val="22"/>
              </w:rPr>
              <w:t>krašto</w:t>
            </w:r>
          </w:p>
        </w:tc>
        <w:tc>
          <w:tcPr>
            <w:tcW w:w="1341" w:type="dxa"/>
            <w:tcBorders>
              <w:top w:val="single" w:sz="12" w:space="0" w:color="auto"/>
              <w:left w:val="single" w:sz="12" w:space="0" w:color="auto"/>
              <w:right w:val="single" w:sz="12" w:space="0" w:color="auto"/>
            </w:tcBorders>
            <w:vAlign w:val="center"/>
          </w:tcPr>
          <w:p w14:paraId="43D64719" w14:textId="77777777" w:rsidR="00CC5168" w:rsidRDefault="007F3AA2">
            <w:pPr>
              <w:jc w:val="center"/>
              <w:rPr>
                <w:sz w:val="22"/>
                <w:szCs w:val="22"/>
              </w:rPr>
            </w:pPr>
            <w:r>
              <w:rPr>
                <w:sz w:val="22"/>
                <w:szCs w:val="22"/>
              </w:rPr>
              <w:t>rajoniniams</w:t>
            </w:r>
          </w:p>
        </w:tc>
      </w:tr>
      <w:tr w:rsidR="00CC5168" w14:paraId="43D64720" w14:textId="77777777">
        <w:trPr>
          <w:cantSplit/>
          <w:trHeight w:val="24"/>
        </w:trPr>
        <w:tc>
          <w:tcPr>
            <w:tcW w:w="4105" w:type="dxa"/>
            <w:vMerge/>
            <w:tcBorders>
              <w:left w:val="single" w:sz="12" w:space="0" w:color="auto"/>
              <w:bottom w:val="single" w:sz="12" w:space="0" w:color="auto"/>
              <w:right w:val="single" w:sz="12" w:space="0" w:color="auto"/>
            </w:tcBorders>
            <w:vAlign w:val="center"/>
          </w:tcPr>
          <w:p w14:paraId="43D6471B" w14:textId="77777777" w:rsidR="00CC5168" w:rsidRDefault="00CC5168">
            <w:pPr>
              <w:jc w:val="center"/>
              <w:rPr>
                <w:b/>
                <w:bCs/>
                <w:sz w:val="22"/>
                <w:szCs w:val="22"/>
              </w:rPr>
            </w:pPr>
          </w:p>
        </w:tc>
        <w:tc>
          <w:tcPr>
            <w:tcW w:w="1014" w:type="dxa"/>
            <w:tcBorders>
              <w:left w:val="single" w:sz="12" w:space="0" w:color="auto"/>
              <w:bottom w:val="single" w:sz="12" w:space="0" w:color="auto"/>
              <w:right w:val="single" w:sz="12" w:space="0" w:color="auto"/>
            </w:tcBorders>
            <w:vAlign w:val="center"/>
          </w:tcPr>
          <w:p w14:paraId="43D6471C" w14:textId="77777777" w:rsidR="00CC5168" w:rsidRDefault="007F3AA2">
            <w:pPr>
              <w:jc w:val="center"/>
              <w:rPr>
                <w:sz w:val="22"/>
                <w:szCs w:val="22"/>
              </w:rPr>
            </w:pPr>
            <w:r>
              <w:rPr>
                <w:sz w:val="22"/>
                <w:szCs w:val="22"/>
              </w:rPr>
              <w:t>..... km</w:t>
            </w:r>
          </w:p>
        </w:tc>
        <w:tc>
          <w:tcPr>
            <w:tcW w:w="1340" w:type="dxa"/>
            <w:tcBorders>
              <w:left w:val="single" w:sz="12" w:space="0" w:color="auto"/>
              <w:bottom w:val="single" w:sz="12" w:space="0" w:color="auto"/>
              <w:right w:val="single" w:sz="12" w:space="0" w:color="auto"/>
            </w:tcBorders>
            <w:vAlign w:val="center"/>
          </w:tcPr>
          <w:p w14:paraId="43D6471D" w14:textId="77777777" w:rsidR="00CC5168" w:rsidRDefault="007F3AA2">
            <w:pPr>
              <w:jc w:val="center"/>
              <w:rPr>
                <w:sz w:val="22"/>
                <w:szCs w:val="22"/>
              </w:rPr>
            </w:pPr>
            <w:r>
              <w:rPr>
                <w:sz w:val="22"/>
                <w:szCs w:val="22"/>
              </w:rPr>
              <w:t>...... km</w:t>
            </w:r>
          </w:p>
        </w:tc>
        <w:tc>
          <w:tcPr>
            <w:tcW w:w="1340" w:type="dxa"/>
            <w:tcBorders>
              <w:left w:val="single" w:sz="12" w:space="0" w:color="auto"/>
              <w:bottom w:val="single" w:sz="12" w:space="0" w:color="auto"/>
              <w:right w:val="single" w:sz="12" w:space="0" w:color="auto"/>
            </w:tcBorders>
            <w:vAlign w:val="center"/>
          </w:tcPr>
          <w:p w14:paraId="43D6471E" w14:textId="77777777" w:rsidR="00CC5168" w:rsidRDefault="007F3AA2">
            <w:pPr>
              <w:jc w:val="center"/>
              <w:rPr>
                <w:sz w:val="22"/>
                <w:szCs w:val="22"/>
              </w:rPr>
            </w:pPr>
            <w:r>
              <w:rPr>
                <w:sz w:val="22"/>
                <w:szCs w:val="22"/>
              </w:rPr>
              <w:t>....... km</w:t>
            </w:r>
          </w:p>
        </w:tc>
        <w:tc>
          <w:tcPr>
            <w:tcW w:w="1341" w:type="dxa"/>
            <w:tcBorders>
              <w:left w:val="single" w:sz="12" w:space="0" w:color="auto"/>
              <w:bottom w:val="single" w:sz="12" w:space="0" w:color="auto"/>
              <w:right w:val="single" w:sz="12" w:space="0" w:color="auto"/>
            </w:tcBorders>
            <w:vAlign w:val="center"/>
          </w:tcPr>
          <w:p w14:paraId="43D6471F" w14:textId="77777777" w:rsidR="00CC5168" w:rsidRDefault="007F3AA2">
            <w:pPr>
              <w:jc w:val="center"/>
              <w:rPr>
                <w:sz w:val="22"/>
                <w:szCs w:val="22"/>
              </w:rPr>
            </w:pPr>
            <w:r>
              <w:rPr>
                <w:sz w:val="22"/>
                <w:szCs w:val="22"/>
              </w:rPr>
              <w:t>....... km</w:t>
            </w:r>
          </w:p>
        </w:tc>
      </w:tr>
      <w:tr w:rsidR="00CC5168" w14:paraId="43D64726" w14:textId="77777777">
        <w:trPr>
          <w:cantSplit/>
          <w:trHeight w:val="24"/>
        </w:trPr>
        <w:tc>
          <w:tcPr>
            <w:tcW w:w="4105" w:type="dxa"/>
            <w:tcBorders>
              <w:top w:val="single" w:sz="12" w:space="0" w:color="auto"/>
              <w:left w:val="single" w:sz="12" w:space="0" w:color="auto"/>
              <w:bottom w:val="nil"/>
              <w:right w:val="single" w:sz="6" w:space="0" w:color="auto"/>
            </w:tcBorders>
          </w:tcPr>
          <w:p w14:paraId="43D64721" w14:textId="77777777" w:rsidR="00CC5168" w:rsidRDefault="007F3AA2">
            <w:pPr>
              <w:jc w:val="center"/>
              <w:rPr>
                <w:b/>
                <w:bCs/>
                <w:sz w:val="22"/>
                <w:szCs w:val="22"/>
              </w:rPr>
            </w:pPr>
            <w:r>
              <w:rPr>
                <w:b/>
                <w:bCs/>
                <w:sz w:val="22"/>
                <w:szCs w:val="22"/>
              </w:rPr>
              <w:t>1–8 darbų grupės</w:t>
            </w:r>
          </w:p>
        </w:tc>
        <w:tc>
          <w:tcPr>
            <w:tcW w:w="1014" w:type="dxa"/>
            <w:tcBorders>
              <w:top w:val="single" w:sz="12" w:space="0" w:color="auto"/>
              <w:left w:val="single" w:sz="6" w:space="0" w:color="auto"/>
              <w:bottom w:val="single" w:sz="6" w:space="0" w:color="auto"/>
              <w:right w:val="single" w:sz="6" w:space="0" w:color="auto"/>
            </w:tcBorders>
          </w:tcPr>
          <w:p w14:paraId="43D64722" w14:textId="77777777" w:rsidR="00CC5168" w:rsidRDefault="00CC5168">
            <w:pPr>
              <w:rPr>
                <w:sz w:val="22"/>
                <w:szCs w:val="22"/>
              </w:rPr>
            </w:pPr>
          </w:p>
        </w:tc>
        <w:tc>
          <w:tcPr>
            <w:tcW w:w="1340" w:type="dxa"/>
            <w:tcBorders>
              <w:top w:val="single" w:sz="12" w:space="0" w:color="auto"/>
              <w:left w:val="single" w:sz="6" w:space="0" w:color="auto"/>
              <w:bottom w:val="single" w:sz="6" w:space="0" w:color="auto"/>
              <w:right w:val="single" w:sz="6" w:space="0" w:color="auto"/>
            </w:tcBorders>
          </w:tcPr>
          <w:p w14:paraId="43D64723" w14:textId="77777777" w:rsidR="00CC5168" w:rsidRDefault="00CC5168">
            <w:pPr>
              <w:rPr>
                <w:sz w:val="22"/>
                <w:szCs w:val="22"/>
              </w:rPr>
            </w:pPr>
          </w:p>
        </w:tc>
        <w:tc>
          <w:tcPr>
            <w:tcW w:w="1340" w:type="dxa"/>
            <w:tcBorders>
              <w:top w:val="single" w:sz="12" w:space="0" w:color="auto"/>
              <w:left w:val="single" w:sz="6" w:space="0" w:color="auto"/>
              <w:bottom w:val="single" w:sz="6" w:space="0" w:color="auto"/>
              <w:right w:val="single" w:sz="6" w:space="0" w:color="auto"/>
            </w:tcBorders>
          </w:tcPr>
          <w:p w14:paraId="43D64724" w14:textId="77777777" w:rsidR="00CC5168" w:rsidRDefault="00CC5168">
            <w:pPr>
              <w:rPr>
                <w:sz w:val="22"/>
                <w:szCs w:val="22"/>
              </w:rPr>
            </w:pPr>
          </w:p>
        </w:tc>
        <w:tc>
          <w:tcPr>
            <w:tcW w:w="1341" w:type="dxa"/>
            <w:tcBorders>
              <w:top w:val="single" w:sz="12" w:space="0" w:color="auto"/>
              <w:left w:val="single" w:sz="6" w:space="0" w:color="auto"/>
              <w:bottom w:val="single" w:sz="6" w:space="0" w:color="auto"/>
              <w:right w:val="single" w:sz="12" w:space="0" w:color="auto"/>
            </w:tcBorders>
          </w:tcPr>
          <w:p w14:paraId="43D64725" w14:textId="77777777" w:rsidR="00CC5168" w:rsidRDefault="00CC5168">
            <w:pPr>
              <w:rPr>
                <w:sz w:val="22"/>
                <w:szCs w:val="22"/>
              </w:rPr>
            </w:pPr>
          </w:p>
        </w:tc>
      </w:tr>
      <w:tr w:rsidR="00CC5168" w14:paraId="43D6472C" w14:textId="77777777">
        <w:trPr>
          <w:cantSplit/>
          <w:trHeight w:val="24"/>
        </w:trPr>
        <w:tc>
          <w:tcPr>
            <w:tcW w:w="4105" w:type="dxa"/>
            <w:tcBorders>
              <w:top w:val="nil"/>
              <w:left w:val="single" w:sz="12" w:space="0" w:color="auto"/>
              <w:bottom w:val="nil"/>
              <w:right w:val="single" w:sz="6" w:space="0" w:color="auto"/>
            </w:tcBorders>
          </w:tcPr>
          <w:p w14:paraId="43D64727" w14:textId="77777777" w:rsidR="00CC5168" w:rsidRDefault="00CC5168">
            <w:pPr>
              <w:jc w:val="center"/>
              <w:rPr>
                <w:sz w:val="22"/>
                <w:szCs w:val="22"/>
              </w:rPr>
            </w:pPr>
          </w:p>
        </w:tc>
        <w:tc>
          <w:tcPr>
            <w:tcW w:w="1014" w:type="dxa"/>
            <w:tcBorders>
              <w:top w:val="single" w:sz="6" w:space="0" w:color="auto"/>
              <w:left w:val="single" w:sz="6" w:space="0" w:color="auto"/>
              <w:bottom w:val="single" w:sz="6" w:space="0" w:color="auto"/>
              <w:right w:val="single" w:sz="6" w:space="0" w:color="auto"/>
            </w:tcBorders>
          </w:tcPr>
          <w:p w14:paraId="43D64728" w14:textId="77777777" w:rsidR="00CC5168" w:rsidRDefault="00CC5168">
            <w:pPr>
              <w:rPr>
                <w:sz w:val="22"/>
                <w:szCs w:val="22"/>
              </w:rPr>
            </w:pPr>
          </w:p>
        </w:tc>
        <w:tc>
          <w:tcPr>
            <w:tcW w:w="1340" w:type="dxa"/>
            <w:tcBorders>
              <w:top w:val="single" w:sz="6" w:space="0" w:color="auto"/>
              <w:left w:val="single" w:sz="6" w:space="0" w:color="auto"/>
              <w:bottom w:val="single" w:sz="6" w:space="0" w:color="auto"/>
              <w:right w:val="single" w:sz="6" w:space="0" w:color="auto"/>
            </w:tcBorders>
          </w:tcPr>
          <w:p w14:paraId="43D64729" w14:textId="77777777" w:rsidR="00CC5168" w:rsidRDefault="00CC5168">
            <w:pPr>
              <w:rPr>
                <w:sz w:val="22"/>
                <w:szCs w:val="22"/>
              </w:rPr>
            </w:pPr>
          </w:p>
        </w:tc>
        <w:tc>
          <w:tcPr>
            <w:tcW w:w="1340" w:type="dxa"/>
            <w:tcBorders>
              <w:top w:val="single" w:sz="6" w:space="0" w:color="auto"/>
              <w:left w:val="single" w:sz="6" w:space="0" w:color="auto"/>
              <w:bottom w:val="single" w:sz="6" w:space="0" w:color="auto"/>
              <w:right w:val="single" w:sz="6" w:space="0" w:color="auto"/>
            </w:tcBorders>
          </w:tcPr>
          <w:p w14:paraId="43D6472A" w14:textId="77777777" w:rsidR="00CC5168" w:rsidRDefault="00CC5168">
            <w:pPr>
              <w:rPr>
                <w:sz w:val="22"/>
                <w:szCs w:val="22"/>
              </w:rPr>
            </w:pPr>
          </w:p>
        </w:tc>
        <w:tc>
          <w:tcPr>
            <w:tcW w:w="1341" w:type="dxa"/>
            <w:tcBorders>
              <w:top w:val="single" w:sz="6" w:space="0" w:color="auto"/>
              <w:left w:val="single" w:sz="6" w:space="0" w:color="auto"/>
              <w:bottom w:val="single" w:sz="6" w:space="0" w:color="auto"/>
              <w:right w:val="single" w:sz="12" w:space="0" w:color="auto"/>
            </w:tcBorders>
          </w:tcPr>
          <w:p w14:paraId="43D6472B" w14:textId="77777777" w:rsidR="00CC5168" w:rsidRDefault="00CC5168">
            <w:pPr>
              <w:rPr>
                <w:sz w:val="22"/>
                <w:szCs w:val="22"/>
              </w:rPr>
            </w:pPr>
          </w:p>
        </w:tc>
      </w:tr>
      <w:tr w:rsidR="00CC5168" w14:paraId="43D64732" w14:textId="77777777">
        <w:trPr>
          <w:cantSplit/>
          <w:trHeight w:val="24"/>
        </w:trPr>
        <w:tc>
          <w:tcPr>
            <w:tcW w:w="4105" w:type="dxa"/>
            <w:tcBorders>
              <w:top w:val="nil"/>
              <w:left w:val="single" w:sz="12" w:space="0" w:color="auto"/>
              <w:bottom w:val="single" w:sz="12" w:space="0" w:color="auto"/>
              <w:right w:val="single" w:sz="6" w:space="0" w:color="auto"/>
            </w:tcBorders>
          </w:tcPr>
          <w:p w14:paraId="43D6472D" w14:textId="77777777" w:rsidR="00CC5168" w:rsidRDefault="00CC5168">
            <w:pPr>
              <w:jc w:val="center"/>
              <w:rPr>
                <w:sz w:val="22"/>
                <w:szCs w:val="22"/>
              </w:rPr>
            </w:pPr>
          </w:p>
        </w:tc>
        <w:tc>
          <w:tcPr>
            <w:tcW w:w="1014" w:type="dxa"/>
            <w:tcBorders>
              <w:top w:val="single" w:sz="6" w:space="0" w:color="auto"/>
              <w:left w:val="single" w:sz="6" w:space="0" w:color="auto"/>
              <w:bottom w:val="single" w:sz="12" w:space="0" w:color="auto"/>
              <w:right w:val="single" w:sz="6" w:space="0" w:color="auto"/>
            </w:tcBorders>
          </w:tcPr>
          <w:p w14:paraId="43D6472E" w14:textId="77777777" w:rsidR="00CC5168" w:rsidRDefault="00CC5168">
            <w:pPr>
              <w:rPr>
                <w:sz w:val="22"/>
                <w:szCs w:val="22"/>
              </w:rPr>
            </w:pPr>
          </w:p>
        </w:tc>
        <w:tc>
          <w:tcPr>
            <w:tcW w:w="1340" w:type="dxa"/>
            <w:tcBorders>
              <w:top w:val="single" w:sz="6" w:space="0" w:color="auto"/>
              <w:left w:val="single" w:sz="6" w:space="0" w:color="auto"/>
              <w:bottom w:val="single" w:sz="12" w:space="0" w:color="auto"/>
              <w:right w:val="single" w:sz="6" w:space="0" w:color="auto"/>
            </w:tcBorders>
          </w:tcPr>
          <w:p w14:paraId="43D6472F" w14:textId="77777777" w:rsidR="00CC5168" w:rsidRDefault="00CC5168">
            <w:pPr>
              <w:rPr>
                <w:sz w:val="22"/>
                <w:szCs w:val="22"/>
              </w:rPr>
            </w:pPr>
          </w:p>
        </w:tc>
        <w:tc>
          <w:tcPr>
            <w:tcW w:w="1340" w:type="dxa"/>
            <w:tcBorders>
              <w:top w:val="single" w:sz="6" w:space="0" w:color="auto"/>
              <w:left w:val="single" w:sz="6" w:space="0" w:color="auto"/>
              <w:bottom w:val="single" w:sz="12" w:space="0" w:color="auto"/>
              <w:right w:val="single" w:sz="6" w:space="0" w:color="auto"/>
            </w:tcBorders>
          </w:tcPr>
          <w:p w14:paraId="43D64730" w14:textId="77777777" w:rsidR="00CC5168" w:rsidRDefault="00CC5168">
            <w:pPr>
              <w:rPr>
                <w:sz w:val="22"/>
                <w:szCs w:val="22"/>
              </w:rPr>
            </w:pPr>
          </w:p>
        </w:tc>
        <w:tc>
          <w:tcPr>
            <w:tcW w:w="1341" w:type="dxa"/>
            <w:tcBorders>
              <w:top w:val="single" w:sz="6" w:space="0" w:color="auto"/>
              <w:left w:val="single" w:sz="6" w:space="0" w:color="auto"/>
              <w:bottom w:val="single" w:sz="12" w:space="0" w:color="auto"/>
              <w:right w:val="single" w:sz="12" w:space="0" w:color="auto"/>
            </w:tcBorders>
          </w:tcPr>
          <w:p w14:paraId="43D64731" w14:textId="77777777" w:rsidR="00CC5168" w:rsidRDefault="00CC5168">
            <w:pPr>
              <w:rPr>
                <w:sz w:val="22"/>
                <w:szCs w:val="22"/>
              </w:rPr>
            </w:pPr>
          </w:p>
        </w:tc>
      </w:tr>
      <w:tr w:rsidR="00CC5168" w14:paraId="43D64738" w14:textId="77777777">
        <w:trPr>
          <w:cantSplit/>
          <w:trHeight w:val="24"/>
        </w:trPr>
        <w:tc>
          <w:tcPr>
            <w:tcW w:w="4105" w:type="dxa"/>
            <w:tcBorders>
              <w:top w:val="single" w:sz="12" w:space="0" w:color="auto"/>
              <w:left w:val="single" w:sz="12" w:space="0" w:color="auto"/>
              <w:bottom w:val="single" w:sz="12" w:space="0" w:color="auto"/>
              <w:right w:val="single" w:sz="12" w:space="0" w:color="auto"/>
            </w:tcBorders>
          </w:tcPr>
          <w:p w14:paraId="43D64733" w14:textId="77777777" w:rsidR="00CC5168" w:rsidRDefault="007F3AA2">
            <w:pPr>
              <w:jc w:val="right"/>
              <w:rPr>
                <w:b/>
                <w:bCs/>
                <w:sz w:val="22"/>
                <w:szCs w:val="22"/>
              </w:rPr>
            </w:pPr>
            <w:r>
              <w:rPr>
                <w:b/>
                <w:bCs/>
                <w:sz w:val="22"/>
                <w:szCs w:val="22"/>
              </w:rPr>
              <w:t>Iš viso 1–8:</w:t>
            </w:r>
          </w:p>
        </w:tc>
        <w:tc>
          <w:tcPr>
            <w:tcW w:w="1014" w:type="dxa"/>
            <w:tcBorders>
              <w:top w:val="single" w:sz="12" w:space="0" w:color="auto"/>
              <w:left w:val="single" w:sz="12" w:space="0" w:color="auto"/>
              <w:bottom w:val="single" w:sz="12" w:space="0" w:color="auto"/>
              <w:right w:val="single" w:sz="12" w:space="0" w:color="auto"/>
            </w:tcBorders>
          </w:tcPr>
          <w:p w14:paraId="43D64734" w14:textId="77777777" w:rsidR="00CC5168" w:rsidRDefault="00CC5168">
            <w:pPr>
              <w:rPr>
                <w:sz w:val="22"/>
                <w:szCs w:val="22"/>
              </w:rPr>
            </w:pPr>
          </w:p>
        </w:tc>
        <w:tc>
          <w:tcPr>
            <w:tcW w:w="1340" w:type="dxa"/>
            <w:tcBorders>
              <w:top w:val="single" w:sz="12" w:space="0" w:color="auto"/>
              <w:left w:val="single" w:sz="12" w:space="0" w:color="auto"/>
              <w:bottom w:val="single" w:sz="12" w:space="0" w:color="auto"/>
              <w:right w:val="single" w:sz="12" w:space="0" w:color="auto"/>
            </w:tcBorders>
          </w:tcPr>
          <w:p w14:paraId="43D64735" w14:textId="77777777" w:rsidR="00CC5168" w:rsidRDefault="00CC5168">
            <w:pPr>
              <w:rPr>
                <w:sz w:val="22"/>
                <w:szCs w:val="22"/>
              </w:rPr>
            </w:pPr>
          </w:p>
        </w:tc>
        <w:tc>
          <w:tcPr>
            <w:tcW w:w="1340" w:type="dxa"/>
            <w:tcBorders>
              <w:top w:val="single" w:sz="12" w:space="0" w:color="auto"/>
              <w:left w:val="single" w:sz="12" w:space="0" w:color="auto"/>
              <w:bottom w:val="single" w:sz="12" w:space="0" w:color="auto"/>
              <w:right w:val="single" w:sz="12" w:space="0" w:color="auto"/>
            </w:tcBorders>
          </w:tcPr>
          <w:p w14:paraId="43D64736" w14:textId="77777777" w:rsidR="00CC5168" w:rsidRDefault="00CC5168">
            <w:pPr>
              <w:rPr>
                <w:sz w:val="22"/>
                <w:szCs w:val="22"/>
              </w:rPr>
            </w:pPr>
          </w:p>
        </w:tc>
        <w:tc>
          <w:tcPr>
            <w:tcW w:w="1341" w:type="dxa"/>
            <w:tcBorders>
              <w:top w:val="single" w:sz="12" w:space="0" w:color="auto"/>
              <w:left w:val="single" w:sz="12" w:space="0" w:color="auto"/>
              <w:bottom w:val="single" w:sz="12" w:space="0" w:color="auto"/>
              <w:right w:val="single" w:sz="12" w:space="0" w:color="auto"/>
            </w:tcBorders>
          </w:tcPr>
          <w:p w14:paraId="43D64737" w14:textId="77777777" w:rsidR="00CC5168" w:rsidRDefault="00CC5168">
            <w:pPr>
              <w:rPr>
                <w:sz w:val="22"/>
                <w:szCs w:val="22"/>
              </w:rPr>
            </w:pPr>
          </w:p>
        </w:tc>
      </w:tr>
      <w:tr w:rsidR="00CC5168" w14:paraId="43D6473E" w14:textId="77777777">
        <w:trPr>
          <w:cantSplit/>
          <w:trHeight w:val="24"/>
        </w:trPr>
        <w:tc>
          <w:tcPr>
            <w:tcW w:w="4105" w:type="dxa"/>
            <w:tcBorders>
              <w:top w:val="single" w:sz="12" w:space="0" w:color="auto"/>
              <w:left w:val="single" w:sz="12" w:space="0" w:color="auto"/>
              <w:bottom w:val="nil"/>
              <w:right w:val="single" w:sz="6" w:space="0" w:color="auto"/>
            </w:tcBorders>
          </w:tcPr>
          <w:p w14:paraId="43D64739" w14:textId="77777777" w:rsidR="00CC5168" w:rsidRDefault="007F3AA2">
            <w:pPr>
              <w:jc w:val="center"/>
              <w:rPr>
                <w:b/>
                <w:bCs/>
                <w:sz w:val="22"/>
                <w:szCs w:val="22"/>
              </w:rPr>
            </w:pPr>
            <w:r>
              <w:rPr>
                <w:b/>
                <w:bCs/>
                <w:sz w:val="22"/>
                <w:szCs w:val="22"/>
              </w:rPr>
              <w:t>9–16 darbų grupės</w:t>
            </w:r>
          </w:p>
        </w:tc>
        <w:tc>
          <w:tcPr>
            <w:tcW w:w="1014" w:type="dxa"/>
            <w:tcBorders>
              <w:top w:val="single" w:sz="12" w:space="0" w:color="auto"/>
              <w:left w:val="single" w:sz="6" w:space="0" w:color="auto"/>
              <w:bottom w:val="single" w:sz="6" w:space="0" w:color="auto"/>
              <w:right w:val="single" w:sz="6" w:space="0" w:color="auto"/>
            </w:tcBorders>
          </w:tcPr>
          <w:p w14:paraId="43D6473A" w14:textId="77777777" w:rsidR="00CC5168" w:rsidRDefault="00CC5168">
            <w:pPr>
              <w:rPr>
                <w:sz w:val="22"/>
                <w:szCs w:val="22"/>
              </w:rPr>
            </w:pPr>
          </w:p>
        </w:tc>
        <w:tc>
          <w:tcPr>
            <w:tcW w:w="1340" w:type="dxa"/>
            <w:tcBorders>
              <w:top w:val="single" w:sz="12" w:space="0" w:color="auto"/>
              <w:left w:val="single" w:sz="6" w:space="0" w:color="auto"/>
              <w:bottom w:val="single" w:sz="6" w:space="0" w:color="auto"/>
              <w:right w:val="single" w:sz="6" w:space="0" w:color="auto"/>
            </w:tcBorders>
          </w:tcPr>
          <w:p w14:paraId="43D6473B" w14:textId="77777777" w:rsidR="00CC5168" w:rsidRDefault="00CC5168">
            <w:pPr>
              <w:rPr>
                <w:sz w:val="22"/>
                <w:szCs w:val="22"/>
              </w:rPr>
            </w:pPr>
          </w:p>
        </w:tc>
        <w:tc>
          <w:tcPr>
            <w:tcW w:w="1340" w:type="dxa"/>
            <w:tcBorders>
              <w:top w:val="single" w:sz="12" w:space="0" w:color="auto"/>
              <w:left w:val="single" w:sz="6" w:space="0" w:color="auto"/>
              <w:bottom w:val="single" w:sz="6" w:space="0" w:color="auto"/>
              <w:right w:val="single" w:sz="6" w:space="0" w:color="auto"/>
            </w:tcBorders>
          </w:tcPr>
          <w:p w14:paraId="43D6473C" w14:textId="77777777" w:rsidR="00CC5168" w:rsidRDefault="00CC5168">
            <w:pPr>
              <w:rPr>
                <w:sz w:val="22"/>
                <w:szCs w:val="22"/>
              </w:rPr>
            </w:pPr>
          </w:p>
        </w:tc>
        <w:tc>
          <w:tcPr>
            <w:tcW w:w="1341" w:type="dxa"/>
            <w:tcBorders>
              <w:top w:val="single" w:sz="12" w:space="0" w:color="auto"/>
              <w:left w:val="single" w:sz="6" w:space="0" w:color="auto"/>
              <w:bottom w:val="single" w:sz="6" w:space="0" w:color="auto"/>
              <w:right w:val="single" w:sz="12" w:space="0" w:color="auto"/>
            </w:tcBorders>
          </w:tcPr>
          <w:p w14:paraId="43D6473D" w14:textId="77777777" w:rsidR="00CC5168" w:rsidRDefault="00CC5168">
            <w:pPr>
              <w:rPr>
                <w:sz w:val="22"/>
                <w:szCs w:val="22"/>
              </w:rPr>
            </w:pPr>
          </w:p>
        </w:tc>
      </w:tr>
      <w:tr w:rsidR="00CC5168" w14:paraId="43D64744" w14:textId="77777777">
        <w:trPr>
          <w:cantSplit/>
          <w:trHeight w:val="24"/>
        </w:trPr>
        <w:tc>
          <w:tcPr>
            <w:tcW w:w="4105" w:type="dxa"/>
            <w:tcBorders>
              <w:top w:val="nil"/>
              <w:left w:val="single" w:sz="12" w:space="0" w:color="auto"/>
              <w:bottom w:val="nil"/>
              <w:right w:val="single" w:sz="6" w:space="0" w:color="auto"/>
            </w:tcBorders>
          </w:tcPr>
          <w:p w14:paraId="43D6473F" w14:textId="77777777" w:rsidR="00CC5168" w:rsidRDefault="00CC5168">
            <w:pPr>
              <w:jc w:val="center"/>
              <w:rPr>
                <w:sz w:val="22"/>
                <w:szCs w:val="22"/>
              </w:rPr>
            </w:pPr>
          </w:p>
        </w:tc>
        <w:tc>
          <w:tcPr>
            <w:tcW w:w="1014" w:type="dxa"/>
            <w:tcBorders>
              <w:top w:val="single" w:sz="6" w:space="0" w:color="auto"/>
              <w:left w:val="single" w:sz="6" w:space="0" w:color="auto"/>
              <w:bottom w:val="single" w:sz="6" w:space="0" w:color="auto"/>
              <w:right w:val="single" w:sz="6" w:space="0" w:color="auto"/>
            </w:tcBorders>
          </w:tcPr>
          <w:p w14:paraId="43D64740" w14:textId="77777777" w:rsidR="00CC5168" w:rsidRDefault="00CC5168">
            <w:pPr>
              <w:rPr>
                <w:sz w:val="22"/>
                <w:szCs w:val="22"/>
              </w:rPr>
            </w:pPr>
          </w:p>
        </w:tc>
        <w:tc>
          <w:tcPr>
            <w:tcW w:w="1340" w:type="dxa"/>
            <w:tcBorders>
              <w:top w:val="single" w:sz="6" w:space="0" w:color="auto"/>
              <w:left w:val="single" w:sz="6" w:space="0" w:color="auto"/>
              <w:bottom w:val="single" w:sz="6" w:space="0" w:color="auto"/>
              <w:right w:val="single" w:sz="6" w:space="0" w:color="auto"/>
            </w:tcBorders>
          </w:tcPr>
          <w:p w14:paraId="43D64741" w14:textId="77777777" w:rsidR="00CC5168" w:rsidRDefault="00CC5168">
            <w:pPr>
              <w:rPr>
                <w:sz w:val="22"/>
                <w:szCs w:val="22"/>
              </w:rPr>
            </w:pPr>
          </w:p>
        </w:tc>
        <w:tc>
          <w:tcPr>
            <w:tcW w:w="1340" w:type="dxa"/>
            <w:tcBorders>
              <w:top w:val="single" w:sz="6" w:space="0" w:color="auto"/>
              <w:left w:val="single" w:sz="6" w:space="0" w:color="auto"/>
              <w:bottom w:val="single" w:sz="6" w:space="0" w:color="auto"/>
              <w:right w:val="single" w:sz="6" w:space="0" w:color="auto"/>
            </w:tcBorders>
          </w:tcPr>
          <w:p w14:paraId="43D64742" w14:textId="77777777" w:rsidR="00CC5168" w:rsidRDefault="00CC5168">
            <w:pPr>
              <w:rPr>
                <w:sz w:val="22"/>
                <w:szCs w:val="22"/>
              </w:rPr>
            </w:pPr>
          </w:p>
        </w:tc>
        <w:tc>
          <w:tcPr>
            <w:tcW w:w="1341" w:type="dxa"/>
            <w:tcBorders>
              <w:top w:val="single" w:sz="6" w:space="0" w:color="auto"/>
              <w:left w:val="single" w:sz="6" w:space="0" w:color="auto"/>
              <w:bottom w:val="single" w:sz="6" w:space="0" w:color="auto"/>
              <w:right w:val="single" w:sz="12" w:space="0" w:color="auto"/>
            </w:tcBorders>
          </w:tcPr>
          <w:p w14:paraId="43D64743" w14:textId="77777777" w:rsidR="00CC5168" w:rsidRDefault="00CC5168">
            <w:pPr>
              <w:rPr>
                <w:sz w:val="22"/>
                <w:szCs w:val="22"/>
              </w:rPr>
            </w:pPr>
          </w:p>
        </w:tc>
      </w:tr>
      <w:tr w:rsidR="00CC5168" w14:paraId="43D6474A" w14:textId="77777777">
        <w:trPr>
          <w:cantSplit/>
          <w:trHeight w:val="24"/>
        </w:trPr>
        <w:tc>
          <w:tcPr>
            <w:tcW w:w="4105" w:type="dxa"/>
            <w:tcBorders>
              <w:top w:val="nil"/>
              <w:left w:val="single" w:sz="12" w:space="0" w:color="auto"/>
              <w:bottom w:val="single" w:sz="12" w:space="0" w:color="auto"/>
              <w:right w:val="single" w:sz="6" w:space="0" w:color="auto"/>
            </w:tcBorders>
          </w:tcPr>
          <w:p w14:paraId="43D64745" w14:textId="77777777" w:rsidR="00CC5168" w:rsidRDefault="00CC5168">
            <w:pPr>
              <w:jc w:val="center"/>
              <w:rPr>
                <w:sz w:val="22"/>
                <w:szCs w:val="22"/>
              </w:rPr>
            </w:pPr>
          </w:p>
        </w:tc>
        <w:tc>
          <w:tcPr>
            <w:tcW w:w="1014" w:type="dxa"/>
            <w:tcBorders>
              <w:top w:val="single" w:sz="6" w:space="0" w:color="auto"/>
              <w:left w:val="single" w:sz="6" w:space="0" w:color="auto"/>
              <w:bottom w:val="single" w:sz="12" w:space="0" w:color="auto"/>
              <w:right w:val="single" w:sz="6" w:space="0" w:color="auto"/>
            </w:tcBorders>
          </w:tcPr>
          <w:p w14:paraId="43D64746" w14:textId="77777777" w:rsidR="00CC5168" w:rsidRDefault="00CC5168">
            <w:pPr>
              <w:rPr>
                <w:sz w:val="22"/>
                <w:szCs w:val="22"/>
              </w:rPr>
            </w:pPr>
          </w:p>
        </w:tc>
        <w:tc>
          <w:tcPr>
            <w:tcW w:w="1340" w:type="dxa"/>
            <w:tcBorders>
              <w:top w:val="single" w:sz="6" w:space="0" w:color="auto"/>
              <w:left w:val="single" w:sz="6" w:space="0" w:color="auto"/>
              <w:bottom w:val="single" w:sz="12" w:space="0" w:color="auto"/>
              <w:right w:val="single" w:sz="6" w:space="0" w:color="auto"/>
            </w:tcBorders>
          </w:tcPr>
          <w:p w14:paraId="43D64747" w14:textId="77777777" w:rsidR="00CC5168" w:rsidRDefault="00CC5168">
            <w:pPr>
              <w:rPr>
                <w:sz w:val="22"/>
                <w:szCs w:val="22"/>
              </w:rPr>
            </w:pPr>
          </w:p>
        </w:tc>
        <w:tc>
          <w:tcPr>
            <w:tcW w:w="1340" w:type="dxa"/>
            <w:tcBorders>
              <w:top w:val="single" w:sz="6" w:space="0" w:color="auto"/>
              <w:left w:val="single" w:sz="6" w:space="0" w:color="auto"/>
              <w:bottom w:val="single" w:sz="12" w:space="0" w:color="auto"/>
              <w:right w:val="single" w:sz="6" w:space="0" w:color="auto"/>
            </w:tcBorders>
          </w:tcPr>
          <w:p w14:paraId="43D64748" w14:textId="77777777" w:rsidR="00CC5168" w:rsidRDefault="00CC5168">
            <w:pPr>
              <w:rPr>
                <w:sz w:val="22"/>
                <w:szCs w:val="22"/>
              </w:rPr>
            </w:pPr>
          </w:p>
        </w:tc>
        <w:tc>
          <w:tcPr>
            <w:tcW w:w="1341" w:type="dxa"/>
            <w:tcBorders>
              <w:top w:val="single" w:sz="6" w:space="0" w:color="auto"/>
              <w:left w:val="single" w:sz="6" w:space="0" w:color="auto"/>
              <w:bottom w:val="single" w:sz="12" w:space="0" w:color="auto"/>
              <w:right w:val="single" w:sz="12" w:space="0" w:color="auto"/>
            </w:tcBorders>
          </w:tcPr>
          <w:p w14:paraId="43D64749" w14:textId="77777777" w:rsidR="00CC5168" w:rsidRDefault="00CC5168">
            <w:pPr>
              <w:rPr>
                <w:sz w:val="22"/>
                <w:szCs w:val="22"/>
              </w:rPr>
            </w:pPr>
          </w:p>
        </w:tc>
      </w:tr>
      <w:tr w:rsidR="00CC5168" w14:paraId="43D64750" w14:textId="77777777">
        <w:trPr>
          <w:cantSplit/>
          <w:trHeight w:val="24"/>
        </w:trPr>
        <w:tc>
          <w:tcPr>
            <w:tcW w:w="4105" w:type="dxa"/>
            <w:tcBorders>
              <w:top w:val="single" w:sz="12" w:space="0" w:color="auto"/>
              <w:left w:val="single" w:sz="12" w:space="0" w:color="auto"/>
              <w:bottom w:val="single" w:sz="12" w:space="0" w:color="auto"/>
              <w:right w:val="single" w:sz="12" w:space="0" w:color="auto"/>
            </w:tcBorders>
          </w:tcPr>
          <w:p w14:paraId="43D6474B" w14:textId="77777777" w:rsidR="00CC5168" w:rsidRDefault="007F3AA2">
            <w:pPr>
              <w:jc w:val="right"/>
              <w:rPr>
                <w:b/>
                <w:bCs/>
                <w:sz w:val="22"/>
                <w:szCs w:val="22"/>
              </w:rPr>
            </w:pPr>
            <w:r>
              <w:rPr>
                <w:b/>
                <w:bCs/>
                <w:sz w:val="22"/>
                <w:szCs w:val="22"/>
              </w:rPr>
              <w:t>Iš viso 9–16:</w:t>
            </w:r>
          </w:p>
        </w:tc>
        <w:tc>
          <w:tcPr>
            <w:tcW w:w="1014" w:type="dxa"/>
            <w:tcBorders>
              <w:top w:val="single" w:sz="12" w:space="0" w:color="auto"/>
              <w:left w:val="single" w:sz="12" w:space="0" w:color="auto"/>
              <w:bottom w:val="single" w:sz="12" w:space="0" w:color="auto"/>
              <w:right w:val="single" w:sz="12" w:space="0" w:color="auto"/>
            </w:tcBorders>
          </w:tcPr>
          <w:p w14:paraId="43D6474C" w14:textId="77777777" w:rsidR="00CC5168" w:rsidRDefault="00CC5168">
            <w:pPr>
              <w:rPr>
                <w:sz w:val="22"/>
                <w:szCs w:val="22"/>
              </w:rPr>
            </w:pPr>
          </w:p>
        </w:tc>
        <w:tc>
          <w:tcPr>
            <w:tcW w:w="1340" w:type="dxa"/>
            <w:tcBorders>
              <w:top w:val="single" w:sz="12" w:space="0" w:color="auto"/>
              <w:left w:val="single" w:sz="12" w:space="0" w:color="auto"/>
              <w:bottom w:val="single" w:sz="12" w:space="0" w:color="auto"/>
              <w:right w:val="single" w:sz="12" w:space="0" w:color="auto"/>
            </w:tcBorders>
          </w:tcPr>
          <w:p w14:paraId="43D6474D" w14:textId="77777777" w:rsidR="00CC5168" w:rsidRDefault="00CC5168">
            <w:pPr>
              <w:rPr>
                <w:sz w:val="22"/>
                <w:szCs w:val="22"/>
              </w:rPr>
            </w:pPr>
          </w:p>
        </w:tc>
        <w:tc>
          <w:tcPr>
            <w:tcW w:w="1340" w:type="dxa"/>
            <w:tcBorders>
              <w:top w:val="single" w:sz="12" w:space="0" w:color="auto"/>
              <w:left w:val="single" w:sz="12" w:space="0" w:color="auto"/>
              <w:bottom w:val="single" w:sz="12" w:space="0" w:color="auto"/>
              <w:right w:val="single" w:sz="12" w:space="0" w:color="auto"/>
            </w:tcBorders>
          </w:tcPr>
          <w:p w14:paraId="43D6474E" w14:textId="77777777" w:rsidR="00CC5168" w:rsidRDefault="00CC5168">
            <w:pPr>
              <w:rPr>
                <w:sz w:val="22"/>
                <w:szCs w:val="22"/>
              </w:rPr>
            </w:pPr>
          </w:p>
        </w:tc>
        <w:tc>
          <w:tcPr>
            <w:tcW w:w="1341" w:type="dxa"/>
            <w:tcBorders>
              <w:top w:val="single" w:sz="12" w:space="0" w:color="auto"/>
              <w:left w:val="single" w:sz="12" w:space="0" w:color="auto"/>
              <w:bottom w:val="single" w:sz="12" w:space="0" w:color="auto"/>
              <w:right w:val="single" w:sz="12" w:space="0" w:color="auto"/>
            </w:tcBorders>
          </w:tcPr>
          <w:p w14:paraId="43D6474F" w14:textId="77777777" w:rsidR="00CC5168" w:rsidRDefault="00CC5168">
            <w:pPr>
              <w:rPr>
                <w:sz w:val="22"/>
                <w:szCs w:val="22"/>
              </w:rPr>
            </w:pPr>
          </w:p>
        </w:tc>
      </w:tr>
      <w:tr w:rsidR="00CC5168" w14:paraId="43D64756" w14:textId="77777777">
        <w:trPr>
          <w:cantSplit/>
          <w:trHeight w:val="24"/>
        </w:trPr>
        <w:tc>
          <w:tcPr>
            <w:tcW w:w="4105" w:type="dxa"/>
            <w:tcBorders>
              <w:top w:val="single" w:sz="12" w:space="0" w:color="auto"/>
              <w:left w:val="single" w:sz="12" w:space="0" w:color="auto"/>
              <w:bottom w:val="single" w:sz="12" w:space="0" w:color="auto"/>
              <w:right w:val="single" w:sz="12" w:space="0" w:color="auto"/>
            </w:tcBorders>
          </w:tcPr>
          <w:p w14:paraId="43D64751" w14:textId="77777777" w:rsidR="00CC5168" w:rsidRDefault="007F3AA2">
            <w:pPr>
              <w:jc w:val="right"/>
              <w:rPr>
                <w:b/>
                <w:bCs/>
                <w:sz w:val="22"/>
                <w:szCs w:val="22"/>
              </w:rPr>
            </w:pPr>
            <w:r>
              <w:rPr>
                <w:b/>
                <w:bCs/>
                <w:sz w:val="22"/>
                <w:szCs w:val="22"/>
              </w:rPr>
              <w:t>Iš visų viso 1–16:</w:t>
            </w:r>
          </w:p>
        </w:tc>
        <w:tc>
          <w:tcPr>
            <w:tcW w:w="1014" w:type="dxa"/>
            <w:tcBorders>
              <w:top w:val="single" w:sz="12" w:space="0" w:color="auto"/>
              <w:left w:val="single" w:sz="12" w:space="0" w:color="auto"/>
              <w:bottom w:val="single" w:sz="12" w:space="0" w:color="auto"/>
              <w:right w:val="single" w:sz="12" w:space="0" w:color="auto"/>
            </w:tcBorders>
          </w:tcPr>
          <w:p w14:paraId="43D64752" w14:textId="77777777" w:rsidR="00CC5168" w:rsidRDefault="00CC5168">
            <w:pPr>
              <w:rPr>
                <w:sz w:val="22"/>
                <w:szCs w:val="22"/>
              </w:rPr>
            </w:pPr>
          </w:p>
        </w:tc>
        <w:tc>
          <w:tcPr>
            <w:tcW w:w="1340" w:type="dxa"/>
            <w:tcBorders>
              <w:top w:val="single" w:sz="12" w:space="0" w:color="auto"/>
              <w:left w:val="single" w:sz="12" w:space="0" w:color="auto"/>
              <w:bottom w:val="single" w:sz="12" w:space="0" w:color="auto"/>
              <w:right w:val="single" w:sz="12" w:space="0" w:color="auto"/>
            </w:tcBorders>
          </w:tcPr>
          <w:p w14:paraId="43D64753" w14:textId="77777777" w:rsidR="00CC5168" w:rsidRDefault="00CC5168">
            <w:pPr>
              <w:rPr>
                <w:sz w:val="22"/>
                <w:szCs w:val="22"/>
              </w:rPr>
            </w:pPr>
          </w:p>
        </w:tc>
        <w:tc>
          <w:tcPr>
            <w:tcW w:w="1340" w:type="dxa"/>
            <w:tcBorders>
              <w:top w:val="single" w:sz="12" w:space="0" w:color="auto"/>
              <w:left w:val="single" w:sz="12" w:space="0" w:color="auto"/>
              <w:bottom w:val="single" w:sz="12" w:space="0" w:color="auto"/>
              <w:right w:val="single" w:sz="12" w:space="0" w:color="auto"/>
            </w:tcBorders>
          </w:tcPr>
          <w:p w14:paraId="43D64754" w14:textId="77777777" w:rsidR="00CC5168" w:rsidRDefault="00CC5168">
            <w:pPr>
              <w:rPr>
                <w:sz w:val="22"/>
                <w:szCs w:val="22"/>
              </w:rPr>
            </w:pPr>
          </w:p>
        </w:tc>
        <w:tc>
          <w:tcPr>
            <w:tcW w:w="1341" w:type="dxa"/>
            <w:tcBorders>
              <w:top w:val="single" w:sz="12" w:space="0" w:color="auto"/>
              <w:left w:val="single" w:sz="12" w:space="0" w:color="auto"/>
              <w:bottom w:val="single" w:sz="12" w:space="0" w:color="auto"/>
              <w:right w:val="single" w:sz="12" w:space="0" w:color="auto"/>
            </w:tcBorders>
          </w:tcPr>
          <w:p w14:paraId="43D64755" w14:textId="77777777" w:rsidR="00CC5168" w:rsidRDefault="00CC5168">
            <w:pPr>
              <w:rPr>
                <w:sz w:val="22"/>
                <w:szCs w:val="22"/>
              </w:rPr>
            </w:pPr>
          </w:p>
        </w:tc>
      </w:tr>
    </w:tbl>
    <w:p w14:paraId="43D64757" w14:textId="77777777" w:rsidR="00CC5168" w:rsidRDefault="006A0A6B"/>
    <w:p w14:paraId="43D64758" w14:textId="02B91B8E" w:rsidR="00CC5168" w:rsidRDefault="007F3AA2">
      <w:pPr>
        <w:tabs>
          <w:tab w:val="right" w:leader="dot" w:pos="9000"/>
        </w:tabs>
      </w:pPr>
      <w:r>
        <w:t xml:space="preserve">PASTABOS: </w:t>
      </w:r>
      <w:r>
        <w:tab/>
      </w:r>
    </w:p>
    <w:p w14:paraId="43D64759" w14:textId="3E65585C" w:rsidR="00CC5168" w:rsidRDefault="007F3AA2">
      <w:pPr>
        <w:tabs>
          <w:tab w:val="right" w:leader="dot" w:pos="9000"/>
        </w:tabs>
      </w:pPr>
      <w:r>
        <w:t>.</w:t>
      </w:r>
      <w:r>
        <w:tab/>
      </w:r>
    </w:p>
    <w:p w14:paraId="43D6475A" w14:textId="50FB909F" w:rsidR="00CC5168" w:rsidRDefault="00CC5168">
      <w:pPr>
        <w:tabs>
          <w:tab w:val="right" w:leader="dot" w:pos="9000"/>
        </w:tabs>
      </w:pPr>
    </w:p>
    <w:p w14:paraId="43D6475B" w14:textId="5C90ACF4" w:rsidR="00CC5168" w:rsidRDefault="007F3AA2">
      <w:pPr>
        <w:tabs>
          <w:tab w:val="center" w:pos="4200"/>
          <w:tab w:val="center" w:pos="6840"/>
        </w:tabs>
      </w:pPr>
      <w:r>
        <w:t xml:space="preserve">Pareigos </w:t>
      </w:r>
      <w:r>
        <w:tab/>
        <w:t xml:space="preserve">parašas </w:t>
      </w:r>
      <w:r>
        <w:tab/>
        <w:t>vardas ir pavardė</w:t>
      </w:r>
    </w:p>
    <w:p w14:paraId="43D6475C" w14:textId="77777777" w:rsidR="00CC5168" w:rsidRDefault="00CC5168"/>
    <w:p w14:paraId="43D6475D" w14:textId="1867440D" w:rsidR="00CC5168" w:rsidRDefault="006A0A6B"/>
    <w:p w14:paraId="43D6475E" w14:textId="7F6DCAE3" w:rsidR="00CC5168" w:rsidRDefault="007F3AA2">
      <w:pPr>
        <w:jc w:val="center"/>
        <w:rPr>
          <w:i/>
          <w:iCs/>
        </w:rPr>
      </w:pPr>
      <w:r>
        <w:rPr>
          <w:i/>
          <w:iCs/>
        </w:rPr>
        <w:t xml:space="preserve">(lentelių formų užpildymo pavyzdžiai, </w:t>
      </w:r>
    </w:p>
    <w:p w14:paraId="43D6475F" w14:textId="65ED0330" w:rsidR="00CC5168" w:rsidRDefault="007F3AA2">
      <w:pPr>
        <w:jc w:val="center"/>
        <w:rPr>
          <w:i/>
          <w:iCs/>
        </w:rPr>
      </w:pPr>
      <w:r>
        <w:rPr>
          <w:i/>
          <w:iCs/>
        </w:rPr>
        <w:t>pildo Lietuvos automobilių kelių direkcija prie Susisiekimo ministerijos)</w:t>
      </w:r>
    </w:p>
    <w:p w14:paraId="43D64760" w14:textId="56D935AD" w:rsidR="00CC5168" w:rsidRDefault="00CC5168">
      <w:pPr>
        <w:rPr>
          <w:i/>
          <w:iCs/>
        </w:rPr>
      </w:pPr>
    </w:p>
    <w:p w14:paraId="43D64761" w14:textId="73DE78C6" w:rsidR="00CC5168" w:rsidRDefault="007F3AA2">
      <w:pPr>
        <w:jc w:val="center"/>
        <w:rPr>
          <w:b/>
          <w:bCs/>
        </w:rPr>
      </w:pPr>
      <w:r>
        <w:rPr>
          <w:b/>
          <w:bCs/>
        </w:rPr>
        <w:t xml:space="preserve">VĮ </w:t>
      </w:r>
      <w:r>
        <w:rPr>
          <w:i/>
          <w:iCs/>
        </w:rPr>
        <w:t>„</w:t>
      </w:r>
      <w:r>
        <w:rPr>
          <w:i/>
          <w:iCs/>
          <w:u w:val="dotted"/>
        </w:rPr>
        <w:t>E regiono keliai</w:t>
      </w:r>
      <w:r>
        <w:rPr>
          <w:i/>
          <w:iCs/>
        </w:rPr>
        <w:t xml:space="preserve">“ </w:t>
      </w:r>
      <w:r>
        <w:rPr>
          <w:b/>
          <w:bCs/>
        </w:rPr>
        <w:t xml:space="preserve">NUMATOMŲ KELIŲ TECHNINĖS PRIEŽIŪROS LYGIŲ IR PRIVALOMŲ DARBŲ LĖŠŲ POREIKIO PER </w:t>
      </w:r>
      <w:r>
        <w:rPr>
          <w:b/>
          <w:bCs/>
          <w:iCs/>
        </w:rPr>
        <w:t>20</w:t>
      </w:r>
      <w:r>
        <w:rPr>
          <w:bCs/>
          <w:i/>
          <w:iCs/>
          <w:u w:val="dotted"/>
        </w:rPr>
        <w:t>08</w:t>
      </w:r>
      <w:r>
        <w:rPr>
          <w:b/>
          <w:bCs/>
          <w:i/>
          <w:iCs/>
        </w:rPr>
        <w:t xml:space="preserve"> </w:t>
      </w:r>
      <w:r>
        <w:rPr>
          <w:b/>
          <w:bCs/>
        </w:rPr>
        <w:t>METUS LENTELĖS</w:t>
      </w:r>
    </w:p>
    <w:p w14:paraId="43D64762" w14:textId="16AC87B2" w:rsidR="00CC5168" w:rsidRDefault="00CC5168"/>
    <w:p w14:paraId="43D64763" w14:textId="77777777" w:rsidR="00CC5168" w:rsidRDefault="007F3AA2">
      <w:pPr>
        <w:rPr>
          <w:i/>
          <w:iCs/>
        </w:rPr>
      </w:pPr>
      <w:r>
        <w:t xml:space="preserve">Numatoma bedefektė priežiūra – </w:t>
      </w:r>
      <w:r>
        <w:rPr>
          <w:i/>
          <w:iCs/>
          <w:u w:val="dotted"/>
        </w:rPr>
        <w:t xml:space="preserve">73 </w:t>
      </w:r>
      <w:r>
        <w:rPr>
          <w:iCs/>
        </w:rPr>
        <w:t>%</w:t>
      </w:r>
    </w:p>
    <w:p w14:paraId="43D64764" w14:textId="77777777" w:rsidR="00CC5168" w:rsidRDefault="006A0A6B">
      <w:pPr>
        <w:rPr>
          <w:bCs/>
          <w:u w:val="single"/>
        </w:rPr>
      </w:pPr>
    </w:p>
    <w:p w14:paraId="43D64765" w14:textId="77777777" w:rsidR="00CC5168" w:rsidRDefault="006A0A6B">
      <w:pPr>
        <w:rPr>
          <w:b/>
          <w:bCs/>
        </w:rPr>
      </w:pPr>
      <w:r w:rsidR="007F3AA2">
        <w:rPr>
          <w:b/>
          <w:bCs/>
        </w:rPr>
        <w:t>1 lentelė. Numatomi kelių priežiūros lygiai pagal kelių rūšis ir kilometrus</w:t>
      </w:r>
    </w:p>
    <w:p w14:paraId="43D64766" w14:textId="77777777" w:rsidR="00CC5168" w:rsidRDefault="00CC5168">
      <w:pPr>
        <w:rPr>
          <w:bCs/>
        </w:rPr>
      </w:pPr>
    </w:p>
    <w:tbl>
      <w:tblPr>
        <w:tblW w:w="9133" w:type="dxa"/>
        <w:tblInd w:w="40" w:type="dxa"/>
        <w:tblLayout w:type="fixed"/>
        <w:tblCellMar>
          <w:left w:w="40" w:type="dxa"/>
          <w:right w:w="40" w:type="dxa"/>
        </w:tblCellMar>
        <w:tblLook w:val="0000" w:firstRow="0" w:lastRow="0" w:firstColumn="0" w:lastColumn="0" w:noHBand="0" w:noVBand="0"/>
      </w:tblPr>
      <w:tblGrid>
        <w:gridCol w:w="1080"/>
        <w:gridCol w:w="1080"/>
        <w:gridCol w:w="1080"/>
        <w:gridCol w:w="1675"/>
        <w:gridCol w:w="1325"/>
        <w:gridCol w:w="1157"/>
        <w:gridCol w:w="883"/>
        <w:gridCol w:w="853"/>
      </w:tblGrid>
      <w:tr w:rsidR="00CC5168" w14:paraId="43D6476B" w14:textId="77777777">
        <w:trPr>
          <w:cantSplit/>
          <w:trHeight w:val="22"/>
        </w:trPr>
        <w:tc>
          <w:tcPr>
            <w:tcW w:w="2160" w:type="dxa"/>
            <w:gridSpan w:val="2"/>
            <w:tcBorders>
              <w:top w:val="single" w:sz="12" w:space="0" w:color="auto"/>
              <w:left w:val="single" w:sz="12" w:space="0" w:color="auto"/>
              <w:bottom w:val="single" w:sz="12" w:space="0" w:color="auto"/>
              <w:right w:val="single" w:sz="12" w:space="0" w:color="auto"/>
            </w:tcBorders>
            <w:vAlign w:val="center"/>
          </w:tcPr>
          <w:p w14:paraId="43D64767" w14:textId="77777777" w:rsidR="00CC5168" w:rsidRDefault="007F3AA2">
            <w:pPr>
              <w:jc w:val="center"/>
              <w:rPr>
                <w:b/>
                <w:bCs/>
                <w:sz w:val="22"/>
              </w:rPr>
            </w:pPr>
            <w:r>
              <w:rPr>
                <w:b/>
                <w:bCs/>
                <w:sz w:val="22"/>
              </w:rPr>
              <w:t>Magistraliniai keliai, km</w:t>
            </w:r>
          </w:p>
        </w:tc>
        <w:tc>
          <w:tcPr>
            <w:tcW w:w="1080" w:type="dxa"/>
            <w:tcBorders>
              <w:top w:val="single" w:sz="12" w:space="0" w:color="auto"/>
              <w:left w:val="single" w:sz="12" w:space="0" w:color="auto"/>
              <w:bottom w:val="single" w:sz="12" w:space="0" w:color="auto"/>
              <w:right w:val="single" w:sz="12" w:space="0" w:color="auto"/>
            </w:tcBorders>
            <w:vAlign w:val="center"/>
          </w:tcPr>
          <w:p w14:paraId="43D64768" w14:textId="77777777" w:rsidR="00CC5168" w:rsidRDefault="007F3AA2">
            <w:pPr>
              <w:jc w:val="center"/>
              <w:rPr>
                <w:b/>
                <w:bCs/>
                <w:sz w:val="22"/>
              </w:rPr>
            </w:pPr>
            <w:r>
              <w:rPr>
                <w:b/>
                <w:bCs/>
                <w:sz w:val="22"/>
              </w:rPr>
              <w:t>Krašto keliai, km</w:t>
            </w:r>
          </w:p>
        </w:tc>
        <w:tc>
          <w:tcPr>
            <w:tcW w:w="5040" w:type="dxa"/>
            <w:gridSpan w:val="4"/>
            <w:tcBorders>
              <w:top w:val="single" w:sz="12" w:space="0" w:color="auto"/>
              <w:left w:val="single" w:sz="12" w:space="0" w:color="auto"/>
              <w:bottom w:val="single" w:sz="12" w:space="0" w:color="auto"/>
              <w:right w:val="single" w:sz="12" w:space="0" w:color="auto"/>
            </w:tcBorders>
            <w:vAlign w:val="center"/>
          </w:tcPr>
          <w:p w14:paraId="43D64769" w14:textId="77777777" w:rsidR="00CC5168" w:rsidRDefault="007F3AA2">
            <w:pPr>
              <w:jc w:val="center"/>
              <w:rPr>
                <w:b/>
                <w:bCs/>
                <w:sz w:val="22"/>
              </w:rPr>
            </w:pPr>
            <w:r>
              <w:rPr>
                <w:b/>
                <w:bCs/>
                <w:sz w:val="22"/>
              </w:rPr>
              <w:t>Rajoniniai keliai, km</w:t>
            </w:r>
          </w:p>
        </w:tc>
        <w:tc>
          <w:tcPr>
            <w:tcW w:w="853" w:type="dxa"/>
            <w:vMerge w:val="restart"/>
            <w:tcBorders>
              <w:top w:val="single" w:sz="12" w:space="0" w:color="auto"/>
              <w:left w:val="single" w:sz="12" w:space="0" w:color="auto"/>
              <w:bottom w:val="single" w:sz="12" w:space="0" w:color="auto"/>
              <w:right w:val="single" w:sz="12" w:space="0" w:color="auto"/>
            </w:tcBorders>
            <w:vAlign w:val="center"/>
          </w:tcPr>
          <w:p w14:paraId="43D6476A" w14:textId="77777777" w:rsidR="00CC5168" w:rsidRDefault="007F3AA2">
            <w:pPr>
              <w:jc w:val="center"/>
              <w:rPr>
                <w:b/>
                <w:bCs/>
                <w:sz w:val="22"/>
              </w:rPr>
            </w:pPr>
            <w:r>
              <w:rPr>
                <w:b/>
                <w:bCs/>
                <w:sz w:val="22"/>
              </w:rPr>
              <w:t>Iš viso, km</w:t>
            </w:r>
          </w:p>
        </w:tc>
      </w:tr>
      <w:tr w:rsidR="00CC5168" w14:paraId="43D64772" w14:textId="77777777">
        <w:trPr>
          <w:cantSplit/>
          <w:trHeight w:val="22"/>
        </w:trPr>
        <w:tc>
          <w:tcPr>
            <w:tcW w:w="1080" w:type="dxa"/>
            <w:vMerge w:val="restart"/>
            <w:tcBorders>
              <w:top w:val="single" w:sz="12" w:space="0" w:color="auto"/>
              <w:left w:val="single" w:sz="12" w:space="0" w:color="auto"/>
              <w:bottom w:val="single" w:sz="12" w:space="0" w:color="auto"/>
              <w:right w:val="single" w:sz="12" w:space="0" w:color="auto"/>
            </w:tcBorders>
            <w:vAlign w:val="center"/>
          </w:tcPr>
          <w:p w14:paraId="43D6476C" w14:textId="77777777" w:rsidR="00CC5168" w:rsidRDefault="007F3AA2">
            <w:pPr>
              <w:jc w:val="center"/>
              <w:rPr>
                <w:b/>
                <w:bCs/>
                <w:sz w:val="22"/>
              </w:rPr>
            </w:pPr>
            <w:r>
              <w:rPr>
                <w:b/>
                <w:bCs/>
                <w:sz w:val="22"/>
              </w:rPr>
              <w:t>I priežiūros lygis</w:t>
            </w:r>
          </w:p>
        </w:tc>
        <w:tc>
          <w:tcPr>
            <w:tcW w:w="1080" w:type="dxa"/>
            <w:vMerge w:val="restart"/>
            <w:tcBorders>
              <w:top w:val="single" w:sz="12" w:space="0" w:color="auto"/>
              <w:left w:val="single" w:sz="12" w:space="0" w:color="auto"/>
              <w:bottom w:val="single" w:sz="12" w:space="0" w:color="auto"/>
              <w:right w:val="single" w:sz="12" w:space="0" w:color="auto"/>
            </w:tcBorders>
            <w:vAlign w:val="center"/>
          </w:tcPr>
          <w:p w14:paraId="43D6476D" w14:textId="77777777" w:rsidR="00CC5168" w:rsidRDefault="007F3AA2">
            <w:pPr>
              <w:jc w:val="center"/>
              <w:rPr>
                <w:b/>
                <w:bCs/>
                <w:sz w:val="22"/>
              </w:rPr>
            </w:pPr>
            <w:r>
              <w:rPr>
                <w:b/>
                <w:bCs/>
                <w:sz w:val="22"/>
              </w:rPr>
              <w:t>II priežiūros lygis</w:t>
            </w:r>
          </w:p>
        </w:tc>
        <w:tc>
          <w:tcPr>
            <w:tcW w:w="1080" w:type="dxa"/>
            <w:vMerge w:val="restart"/>
            <w:tcBorders>
              <w:top w:val="single" w:sz="12" w:space="0" w:color="auto"/>
              <w:left w:val="single" w:sz="12" w:space="0" w:color="auto"/>
              <w:bottom w:val="single" w:sz="12" w:space="0" w:color="auto"/>
              <w:right w:val="single" w:sz="12" w:space="0" w:color="auto"/>
            </w:tcBorders>
            <w:vAlign w:val="center"/>
          </w:tcPr>
          <w:p w14:paraId="43D6476E" w14:textId="77777777" w:rsidR="00CC5168" w:rsidRDefault="007F3AA2">
            <w:pPr>
              <w:jc w:val="center"/>
              <w:rPr>
                <w:b/>
                <w:bCs/>
                <w:sz w:val="22"/>
              </w:rPr>
            </w:pPr>
            <w:r>
              <w:rPr>
                <w:b/>
                <w:bCs/>
                <w:sz w:val="22"/>
              </w:rPr>
              <w:t>II priežiūros lygis</w:t>
            </w:r>
          </w:p>
        </w:tc>
        <w:tc>
          <w:tcPr>
            <w:tcW w:w="4157" w:type="dxa"/>
            <w:gridSpan w:val="3"/>
            <w:tcBorders>
              <w:top w:val="single" w:sz="12" w:space="0" w:color="auto"/>
              <w:left w:val="single" w:sz="12" w:space="0" w:color="auto"/>
              <w:bottom w:val="single" w:sz="12" w:space="0" w:color="auto"/>
              <w:right w:val="single" w:sz="12" w:space="0" w:color="auto"/>
            </w:tcBorders>
            <w:vAlign w:val="center"/>
          </w:tcPr>
          <w:p w14:paraId="43D6476F" w14:textId="77777777" w:rsidR="00CC5168" w:rsidRDefault="007F3AA2">
            <w:pPr>
              <w:jc w:val="center"/>
              <w:rPr>
                <w:b/>
                <w:bCs/>
                <w:sz w:val="22"/>
              </w:rPr>
            </w:pPr>
            <w:r>
              <w:rPr>
                <w:b/>
                <w:bCs/>
                <w:sz w:val="22"/>
              </w:rPr>
              <w:t>I priežiūros lygis:</w:t>
            </w:r>
          </w:p>
        </w:tc>
        <w:tc>
          <w:tcPr>
            <w:tcW w:w="883" w:type="dxa"/>
            <w:vMerge w:val="restart"/>
            <w:tcBorders>
              <w:top w:val="single" w:sz="12" w:space="0" w:color="auto"/>
              <w:left w:val="single" w:sz="12" w:space="0" w:color="auto"/>
              <w:bottom w:val="single" w:sz="12" w:space="0" w:color="auto"/>
              <w:right w:val="single" w:sz="12" w:space="0" w:color="auto"/>
            </w:tcBorders>
            <w:vAlign w:val="center"/>
          </w:tcPr>
          <w:p w14:paraId="43D64770" w14:textId="77777777" w:rsidR="00CC5168" w:rsidRDefault="007F3AA2">
            <w:pPr>
              <w:jc w:val="center"/>
              <w:rPr>
                <w:b/>
                <w:bCs/>
                <w:sz w:val="22"/>
              </w:rPr>
            </w:pPr>
            <w:r>
              <w:rPr>
                <w:b/>
                <w:bCs/>
                <w:sz w:val="22"/>
              </w:rPr>
              <w:t>III priežiūros lygis</w:t>
            </w:r>
          </w:p>
        </w:tc>
        <w:tc>
          <w:tcPr>
            <w:tcW w:w="853" w:type="dxa"/>
            <w:vMerge/>
            <w:tcBorders>
              <w:top w:val="single" w:sz="12" w:space="0" w:color="auto"/>
              <w:left w:val="single" w:sz="12" w:space="0" w:color="auto"/>
              <w:bottom w:val="single" w:sz="12" w:space="0" w:color="auto"/>
              <w:right w:val="single" w:sz="12" w:space="0" w:color="auto"/>
            </w:tcBorders>
            <w:vAlign w:val="center"/>
          </w:tcPr>
          <w:p w14:paraId="43D64771" w14:textId="77777777" w:rsidR="00CC5168" w:rsidRDefault="00CC5168">
            <w:pPr>
              <w:jc w:val="center"/>
              <w:rPr>
                <w:b/>
                <w:bCs/>
                <w:sz w:val="22"/>
              </w:rPr>
            </w:pPr>
          </w:p>
        </w:tc>
      </w:tr>
      <w:tr w:rsidR="00CC5168" w14:paraId="43D6477B" w14:textId="77777777">
        <w:trPr>
          <w:cantSplit/>
          <w:trHeight w:val="22"/>
        </w:trPr>
        <w:tc>
          <w:tcPr>
            <w:tcW w:w="1080" w:type="dxa"/>
            <w:vMerge/>
            <w:tcBorders>
              <w:top w:val="single" w:sz="12" w:space="0" w:color="auto"/>
              <w:left w:val="single" w:sz="12" w:space="0" w:color="auto"/>
              <w:bottom w:val="single" w:sz="12" w:space="0" w:color="auto"/>
              <w:right w:val="single" w:sz="12" w:space="0" w:color="auto"/>
            </w:tcBorders>
            <w:vAlign w:val="center"/>
          </w:tcPr>
          <w:p w14:paraId="43D64773" w14:textId="77777777" w:rsidR="00CC5168" w:rsidRDefault="00CC5168">
            <w:pPr>
              <w:jc w:val="center"/>
              <w:rPr>
                <w:b/>
                <w:bCs/>
                <w:sz w:val="22"/>
              </w:rPr>
            </w:pPr>
          </w:p>
        </w:tc>
        <w:tc>
          <w:tcPr>
            <w:tcW w:w="1080" w:type="dxa"/>
            <w:vMerge/>
            <w:tcBorders>
              <w:top w:val="single" w:sz="12" w:space="0" w:color="auto"/>
              <w:left w:val="single" w:sz="12" w:space="0" w:color="auto"/>
              <w:bottom w:val="single" w:sz="12" w:space="0" w:color="auto"/>
              <w:right w:val="single" w:sz="12" w:space="0" w:color="auto"/>
            </w:tcBorders>
            <w:vAlign w:val="center"/>
          </w:tcPr>
          <w:p w14:paraId="43D64774" w14:textId="77777777" w:rsidR="00CC5168" w:rsidRDefault="00CC5168">
            <w:pPr>
              <w:jc w:val="center"/>
              <w:rPr>
                <w:b/>
                <w:bCs/>
                <w:sz w:val="22"/>
              </w:rPr>
            </w:pPr>
          </w:p>
        </w:tc>
        <w:tc>
          <w:tcPr>
            <w:tcW w:w="1080" w:type="dxa"/>
            <w:vMerge/>
            <w:tcBorders>
              <w:top w:val="single" w:sz="12" w:space="0" w:color="auto"/>
              <w:left w:val="single" w:sz="12" w:space="0" w:color="auto"/>
              <w:bottom w:val="single" w:sz="12" w:space="0" w:color="auto"/>
              <w:right w:val="single" w:sz="12" w:space="0" w:color="auto"/>
            </w:tcBorders>
            <w:vAlign w:val="center"/>
          </w:tcPr>
          <w:p w14:paraId="43D64775" w14:textId="77777777" w:rsidR="00CC5168" w:rsidRDefault="00CC5168">
            <w:pPr>
              <w:jc w:val="center"/>
              <w:rPr>
                <w:b/>
                <w:bCs/>
                <w:sz w:val="22"/>
              </w:rPr>
            </w:pPr>
          </w:p>
        </w:tc>
        <w:tc>
          <w:tcPr>
            <w:tcW w:w="1675" w:type="dxa"/>
            <w:tcBorders>
              <w:top w:val="single" w:sz="12" w:space="0" w:color="auto"/>
              <w:left w:val="single" w:sz="12" w:space="0" w:color="auto"/>
              <w:bottom w:val="single" w:sz="12" w:space="0" w:color="auto"/>
              <w:right w:val="single" w:sz="12" w:space="0" w:color="auto"/>
            </w:tcBorders>
            <w:vAlign w:val="center"/>
          </w:tcPr>
          <w:p w14:paraId="43D64776" w14:textId="77777777" w:rsidR="00CC5168" w:rsidRDefault="007F3AA2">
            <w:pPr>
              <w:jc w:val="center"/>
              <w:rPr>
                <w:b/>
                <w:bCs/>
                <w:sz w:val="22"/>
              </w:rPr>
            </w:pPr>
            <w:r>
              <w:rPr>
                <w:b/>
                <w:bCs/>
                <w:sz w:val="22"/>
              </w:rPr>
              <w:t>keliai su asfalto danga, kuriuose eismo intensyvumas ?</w:t>
            </w:r>
            <w:r>
              <w:rPr>
                <w:b/>
                <w:bCs/>
                <w:vanish/>
                <w:sz w:val="22"/>
              </w:rPr>
              <w:t>&gt;</w:t>
            </w:r>
            <w:r>
              <w:rPr>
                <w:i/>
                <w:iCs/>
                <w:vanish/>
                <w:sz w:val="22"/>
              </w:rPr>
              <w:t>=</w:t>
            </w:r>
            <w:r>
              <w:rPr>
                <w:i/>
                <w:iCs/>
                <w:sz w:val="22"/>
              </w:rPr>
              <w:t xml:space="preserve"> </w:t>
            </w:r>
            <w:r>
              <w:rPr>
                <w:i/>
                <w:iCs/>
                <w:sz w:val="22"/>
                <w:u w:val="dotted"/>
              </w:rPr>
              <w:t xml:space="preserve">500 </w:t>
            </w:r>
            <w:r>
              <w:rPr>
                <w:b/>
                <w:bCs/>
                <w:sz w:val="22"/>
              </w:rPr>
              <w:t>aut./parą</w:t>
            </w:r>
          </w:p>
        </w:tc>
        <w:tc>
          <w:tcPr>
            <w:tcW w:w="1325" w:type="dxa"/>
            <w:tcBorders>
              <w:top w:val="single" w:sz="12" w:space="0" w:color="auto"/>
              <w:left w:val="single" w:sz="12" w:space="0" w:color="auto"/>
              <w:bottom w:val="single" w:sz="12" w:space="0" w:color="auto"/>
              <w:right w:val="single" w:sz="12" w:space="0" w:color="auto"/>
            </w:tcBorders>
            <w:vAlign w:val="center"/>
          </w:tcPr>
          <w:p w14:paraId="43D64777" w14:textId="77777777" w:rsidR="00CC5168" w:rsidRDefault="007F3AA2">
            <w:pPr>
              <w:jc w:val="center"/>
              <w:rPr>
                <w:b/>
                <w:bCs/>
                <w:sz w:val="22"/>
              </w:rPr>
            </w:pPr>
            <w:r>
              <w:rPr>
                <w:b/>
                <w:bCs/>
                <w:sz w:val="22"/>
              </w:rPr>
              <w:t>keliai, sutampantys su miestų, gyvenamųjų vietovių gatvėmis</w:t>
            </w:r>
          </w:p>
        </w:tc>
        <w:tc>
          <w:tcPr>
            <w:tcW w:w="1157" w:type="dxa"/>
            <w:tcBorders>
              <w:top w:val="single" w:sz="12" w:space="0" w:color="auto"/>
              <w:left w:val="single" w:sz="12" w:space="0" w:color="auto"/>
              <w:bottom w:val="single" w:sz="12" w:space="0" w:color="auto"/>
              <w:right w:val="single" w:sz="12" w:space="0" w:color="auto"/>
            </w:tcBorders>
            <w:vAlign w:val="center"/>
          </w:tcPr>
          <w:p w14:paraId="43D64778" w14:textId="77777777" w:rsidR="00CC5168" w:rsidRDefault="007F3AA2">
            <w:pPr>
              <w:jc w:val="center"/>
              <w:rPr>
                <w:b/>
                <w:bCs/>
                <w:sz w:val="22"/>
              </w:rPr>
            </w:pPr>
            <w:r>
              <w:rPr>
                <w:b/>
                <w:bCs/>
                <w:sz w:val="22"/>
              </w:rPr>
              <w:t>jungiamieji keliai skirtingų lygių sankryžose</w:t>
            </w:r>
          </w:p>
        </w:tc>
        <w:tc>
          <w:tcPr>
            <w:tcW w:w="883" w:type="dxa"/>
            <w:vMerge/>
            <w:tcBorders>
              <w:top w:val="single" w:sz="12" w:space="0" w:color="auto"/>
              <w:left w:val="single" w:sz="12" w:space="0" w:color="auto"/>
              <w:bottom w:val="single" w:sz="12" w:space="0" w:color="auto"/>
              <w:right w:val="single" w:sz="12" w:space="0" w:color="auto"/>
            </w:tcBorders>
            <w:vAlign w:val="center"/>
          </w:tcPr>
          <w:p w14:paraId="43D64779" w14:textId="77777777" w:rsidR="00CC5168" w:rsidRDefault="00CC5168">
            <w:pPr>
              <w:jc w:val="center"/>
              <w:rPr>
                <w:b/>
                <w:bCs/>
                <w:sz w:val="22"/>
              </w:rPr>
            </w:pPr>
          </w:p>
        </w:tc>
        <w:tc>
          <w:tcPr>
            <w:tcW w:w="853" w:type="dxa"/>
            <w:vMerge/>
            <w:tcBorders>
              <w:top w:val="single" w:sz="12" w:space="0" w:color="auto"/>
              <w:left w:val="single" w:sz="12" w:space="0" w:color="auto"/>
              <w:bottom w:val="single" w:sz="12" w:space="0" w:color="auto"/>
              <w:right w:val="single" w:sz="12" w:space="0" w:color="auto"/>
            </w:tcBorders>
            <w:vAlign w:val="center"/>
          </w:tcPr>
          <w:p w14:paraId="43D6477A" w14:textId="77777777" w:rsidR="00CC5168" w:rsidRDefault="00CC5168">
            <w:pPr>
              <w:jc w:val="center"/>
              <w:rPr>
                <w:b/>
                <w:bCs/>
                <w:sz w:val="22"/>
              </w:rPr>
            </w:pPr>
          </w:p>
        </w:tc>
      </w:tr>
      <w:tr w:rsidR="00CC5168" w14:paraId="43D64784" w14:textId="77777777">
        <w:trPr>
          <w:cantSplit/>
          <w:trHeight w:val="22"/>
        </w:trPr>
        <w:tc>
          <w:tcPr>
            <w:tcW w:w="1080" w:type="dxa"/>
            <w:tcBorders>
              <w:top w:val="single" w:sz="12" w:space="0" w:color="auto"/>
              <w:left w:val="single" w:sz="6" w:space="0" w:color="auto"/>
              <w:bottom w:val="single" w:sz="6" w:space="0" w:color="auto"/>
              <w:right w:val="single" w:sz="6" w:space="0" w:color="auto"/>
            </w:tcBorders>
          </w:tcPr>
          <w:p w14:paraId="43D6477C" w14:textId="77777777" w:rsidR="00CC5168" w:rsidRDefault="007F3AA2">
            <w:pPr>
              <w:jc w:val="center"/>
              <w:rPr>
                <w:i/>
                <w:iCs/>
                <w:sz w:val="22"/>
              </w:rPr>
            </w:pPr>
            <w:r>
              <w:rPr>
                <w:i/>
                <w:iCs/>
                <w:sz w:val="22"/>
              </w:rPr>
              <w:t>90,56</w:t>
            </w:r>
          </w:p>
        </w:tc>
        <w:tc>
          <w:tcPr>
            <w:tcW w:w="1080" w:type="dxa"/>
            <w:tcBorders>
              <w:top w:val="single" w:sz="12" w:space="0" w:color="auto"/>
              <w:left w:val="single" w:sz="6" w:space="0" w:color="auto"/>
              <w:bottom w:val="single" w:sz="6" w:space="0" w:color="auto"/>
              <w:right w:val="single" w:sz="6" w:space="0" w:color="auto"/>
            </w:tcBorders>
          </w:tcPr>
          <w:p w14:paraId="43D6477D" w14:textId="77777777" w:rsidR="00CC5168" w:rsidRDefault="007F3AA2">
            <w:pPr>
              <w:jc w:val="center"/>
              <w:rPr>
                <w:i/>
                <w:iCs/>
                <w:sz w:val="22"/>
              </w:rPr>
            </w:pPr>
            <w:r>
              <w:rPr>
                <w:i/>
                <w:iCs/>
                <w:sz w:val="22"/>
              </w:rPr>
              <w:t>96,51</w:t>
            </w:r>
          </w:p>
        </w:tc>
        <w:tc>
          <w:tcPr>
            <w:tcW w:w="1080" w:type="dxa"/>
            <w:tcBorders>
              <w:top w:val="single" w:sz="12" w:space="0" w:color="auto"/>
              <w:left w:val="single" w:sz="6" w:space="0" w:color="auto"/>
              <w:bottom w:val="single" w:sz="6" w:space="0" w:color="auto"/>
              <w:right w:val="single" w:sz="6" w:space="0" w:color="auto"/>
            </w:tcBorders>
          </w:tcPr>
          <w:p w14:paraId="43D6477E" w14:textId="77777777" w:rsidR="00CC5168" w:rsidRDefault="007F3AA2">
            <w:pPr>
              <w:jc w:val="center"/>
              <w:rPr>
                <w:i/>
                <w:iCs/>
                <w:sz w:val="22"/>
              </w:rPr>
            </w:pPr>
            <w:r>
              <w:rPr>
                <w:i/>
                <w:iCs/>
                <w:sz w:val="22"/>
              </w:rPr>
              <w:t>620,05</w:t>
            </w:r>
          </w:p>
        </w:tc>
        <w:tc>
          <w:tcPr>
            <w:tcW w:w="1675" w:type="dxa"/>
            <w:tcBorders>
              <w:top w:val="single" w:sz="12" w:space="0" w:color="auto"/>
              <w:left w:val="single" w:sz="6" w:space="0" w:color="auto"/>
              <w:bottom w:val="single" w:sz="6" w:space="0" w:color="auto"/>
              <w:right w:val="single" w:sz="6" w:space="0" w:color="auto"/>
            </w:tcBorders>
          </w:tcPr>
          <w:p w14:paraId="43D6477F" w14:textId="77777777" w:rsidR="00CC5168" w:rsidRDefault="007F3AA2">
            <w:pPr>
              <w:jc w:val="center"/>
              <w:rPr>
                <w:i/>
                <w:iCs/>
                <w:sz w:val="22"/>
              </w:rPr>
            </w:pPr>
            <w:r>
              <w:rPr>
                <w:i/>
                <w:iCs/>
                <w:sz w:val="22"/>
              </w:rPr>
              <w:t>334,96</w:t>
            </w:r>
          </w:p>
        </w:tc>
        <w:tc>
          <w:tcPr>
            <w:tcW w:w="1325" w:type="dxa"/>
            <w:tcBorders>
              <w:top w:val="single" w:sz="12" w:space="0" w:color="auto"/>
              <w:left w:val="single" w:sz="6" w:space="0" w:color="auto"/>
              <w:bottom w:val="single" w:sz="6" w:space="0" w:color="auto"/>
              <w:right w:val="single" w:sz="6" w:space="0" w:color="auto"/>
            </w:tcBorders>
          </w:tcPr>
          <w:p w14:paraId="43D64780" w14:textId="77777777" w:rsidR="00CC5168" w:rsidRDefault="007F3AA2">
            <w:pPr>
              <w:jc w:val="center"/>
              <w:rPr>
                <w:i/>
                <w:iCs/>
                <w:sz w:val="22"/>
              </w:rPr>
            </w:pPr>
            <w:r>
              <w:rPr>
                <w:i/>
                <w:iCs/>
                <w:sz w:val="22"/>
              </w:rPr>
              <w:t>107,61</w:t>
            </w:r>
          </w:p>
        </w:tc>
        <w:tc>
          <w:tcPr>
            <w:tcW w:w="1157" w:type="dxa"/>
            <w:tcBorders>
              <w:top w:val="single" w:sz="12" w:space="0" w:color="auto"/>
              <w:left w:val="single" w:sz="6" w:space="0" w:color="auto"/>
              <w:bottom w:val="single" w:sz="6" w:space="0" w:color="auto"/>
              <w:right w:val="single" w:sz="6" w:space="0" w:color="auto"/>
            </w:tcBorders>
          </w:tcPr>
          <w:p w14:paraId="43D64781" w14:textId="77777777" w:rsidR="00CC5168" w:rsidRDefault="007F3AA2">
            <w:pPr>
              <w:jc w:val="center"/>
              <w:rPr>
                <w:i/>
                <w:iCs/>
                <w:sz w:val="22"/>
              </w:rPr>
            </w:pPr>
            <w:r>
              <w:rPr>
                <w:i/>
                <w:iCs/>
                <w:sz w:val="22"/>
              </w:rPr>
              <w:t>16,45</w:t>
            </w:r>
          </w:p>
        </w:tc>
        <w:tc>
          <w:tcPr>
            <w:tcW w:w="883" w:type="dxa"/>
            <w:tcBorders>
              <w:top w:val="single" w:sz="12" w:space="0" w:color="auto"/>
              <w:left w:val="single" w:sz="6" w:space="0" w:color="auto"/>
              <w:bottom w:val="single" w:sz="6" w:space="0" w:color="auto"/>
              <w:right w:val="single" w:sz="6" w:space="0" w:color="auto"/>
            </w:tcBorders>
          </w:tcPr>
          <w:p w14:paraId="43D64782" w14:textId="77777777" w:rsidR="00CC5168" w:rsidRDefault="007F3AA2">
            <w:pPr>
              <w:jc w:val="center"/>
              <w:rPr>
                <w:i/>
                <w:iCs/>
                <w:sz w:val="22"/>
              </w:rPr>
            </w:pPr>
            <w:r>
              <w:rPr>
                <w:i/>
                <w:iCs/>
                <w:sz w:val="22"/>
              </w:rPr>
              <w:t>1427</w:t>
            </w:r>
          </w:p>
        </w:tc>
        <w:tc>
          <w:tcPr>
            <w:tcW w:w="853" w:type="dxa"/>
            <w:tcBorders>
              <w:top w:val="single" w:sz="12" w:space="0" w:color="auto"/>
              <w:left w:val="single" w:sz="6" w:space="0" w:color="auto"/>
              <w:bottom w:val="single" w:sz="6" w:space="0" w:color="auto"/>
              <w:right w:val="single" w:sz="6" w:space="0" w:color="auto"/>
            </w:tcBorders>
          </w:tcPr>
          <w:p w14:paraId="43D64783" w14:textId="77777777" w:rsidR="00CC5168" w:rsidRDefault="007F3AA2">
            <w:pPr>
              <w:jc w:val="center"/>
              <w:rPr>
                <w:i/>
                <w:iCs/>
                <w:sz w:val="22"/>
              </w:rPr>
            </w:pPr>
            <w:r>
              <w:rPr>
                <w:i/>
                <w:iCs/>
                <w:sz w:val="22"/>
              </w:rPr>
              <w:t>2676,69</w:t>
            </w:r>
          </w:p>
        </w:tc>
      </w:tr>
    </w:tbl>
    <w:p w14:paraId="43D64785" w14:textId="492563C7" w:rsidR="00CC5168" w:rsidRDefault="006A0A6B">
      <w:pPr>
        <w:rPr>
          <w:bCs/>
          <w:iCs/>
        </w:rPr>
      </w:pPr>
    </w:p>
    <w:p w14:paraId="43D64786" w14:textId="507AA60E" w:rsidR="00CC5168" w:rsidRDefault="006A0A6B">
      <w:pPr>
        <w:rPr>
          <w:b/>
          <w:bCs/>
        </w:rPr>
      </w:pPr>
      <w:r w:rsidR="007F3AA2">
        <w:rPr>
          <w:b/>
          <w:bCs/>
          <w:iCs/>
        </w:rPr>
        <w:t>2</w:t>
      </w:r>
      <w:r w:rsidR="007F3AA2">
        <w:rPr>
          <w:i/>
          <w:iCs/>
        </w:rPr>
        <w:t xml:space="preserve"> </w:t>
      </w:r>
      <w:r w:rsidR="007F3AA2">
        <w:rPr>
          <w:b/>
          <w:bCs/>
        </w:rPr>
        <w:t>lentelė. Prižiūrimų kelių sąrašas pagal rūšis</w:t>
      </w:r>
    </w:p>
    <w:p w14:paraId="43D64787" w14:textId="77777777" w:rsidR="00CC5168" w:rsidRDefault="007F3AA2">
      <w:pPr>
        <w:jc w:val="both"/>
      </w:pPr>
      <w:r>
        <w:t>PASTABA. 2 lentelė turi būti užpildyta pagal pavyzdyje nurodytą 2 lentelės formą, atsižvelgus į VĮ valdomus kelius ir būtinybę juos prižiūrėti pagal nurodytus visų valstybinės reikšmės kelių techninės priežiūros lygius.</w:t>
      </w:r>
    </w:p>
    <w:p w14:paraId="43D64788" w14:textId="6E00E7F9" w:rsidR="00CC5168" w:rsidRDefault="006A0A6B"/>
    <w:p w14:paraId="43D64789" w14:textId="6C619BFA" w:rsidR="00CC5168" w:rsidRDefault="007F3AA2">
      <w:pPr>
        <w:jc w:val="both"/>
        <w:rPr>
          <w:b/>
          <w:bCs/>
        </w:rPr>
      </w:pPr>
      <w:r>
        <w:rPr>
          <w:b/>
          <w:bCs/>
        </w:rPr>
        <w:t>3</w:t>
      </w:r>
      <w:r>
        <w:t xml:space="preserve"> </w:t>
      </w:r>
      <w:r>
        <w:rPr>
          <w:b/>
          <w:bCs/>
        </w:rPr>
        <w:t>lentelė. Numatomas lėšų poreikis kelių techninės priežiūros privalomiems darbams per 20</w:t>
      </w:r>
      <w:r>
        <w:rPr>
          <w:bCs/>
          <w:i/>
          <w:u w:val="dotted"/>
        </w:rPr>
        <w:t>08</w:t>
      </w:r>
      <w:r>
        <w:rPr>
          <w:b/>
          <w:bCs/>
        </w:rPr>
        <w:t xml:space="preserve"> metus</w:t>
      </w:r>
    </w:p>
    <w:p w14:paraId="43D6478A" w14:textId="77777777" w:rsidR="00CC5168" w:rsidRDefault="00CC5168">
      <w:pPr>
        <w:jc w:val="both"/>
        <w:rPr>
          <w:bCs/>
        </w:rPr>
      </w:pPr>
    </w:p>
    <w:tbl>
      <w:tblPr>
        <w:tblW w:w="9133" w:type="dxa"/>
        <w:tblInd w:w="40" w:type="dxa"/>
        <w:tblLayout w:type="fixed"/>
        <w:tblCellMar>
          <w:left w:w="40" w:type="dxa"/>
          <w:right w:w="40" w:type="dxa"/>
        </w:tblCellMar>
        <w:tblLook w:val="0000" w:firstRow="0" w:lastRow="0" w:firstColumn="0" w:lastColumn="0" w:noHBand="0" w:noVBand="0"/>
      </w:tblPr>
      <w:tblGrid>
        <w:gridCol w:w="654"/>
        <w:gridCol w:w="6661"/>
        <w:gridCol w:w="1818"/>
      </w:tblGrid>
      <w:tr w:rsidR="00CC5168" w14:paraId="43D6478D" w14:textId="77777777">
        <w:trPr>
          <w:cantSplit/>
          <w:trHeight w:val="31"/>
          <w:tblHeader/>
        </w:trPr>
        <w:tc>
          <w:tcPr>
            <w:tcW w:w="7315" w:type="dxa"/>
            <w:gridSpan w:val="2"/>
            <w:tcBorders>
              <w:top w:val="single" w:sz="12" w:space="0" w:color="auto"/>
              <w:left w:val="single" w:sz="12" w:space="0" w:color="auto"/>
              <w:bottom w:val="single" w:sz="12" w:space="0" w:color="auto"/>
              <w:right w:val="single" w:sz="12" w:space="0" w:color="auto"/>
            </w:tcBorders>
            <w:vAlign w:val="center"/>
          </w:tcPr>
          <w:p w14:paraId="43D6478B" w14:textId="77777777" w:rsidR="00CC5168" w:rsidRDefault="007F3AA2">
            <w:pPr>
              <w:jc w:val="center"/>
              <w:rPr>
                <w:b/>
                <w:bCs/>
                <w:sz w:val="22"/>
              </w:rPr>
            </w:pPr>
            <w:r>
              <w:rPr>
                <w:b/>
                <w:bCs/>
                <w:sz w:val="22"/>
              </w:rPr>
              <w:t>Darbų pavadinimas</w:t>
            </w:r>
          </w:p>
        </w:tc>
        <w:tc>
          <w:tcPr>
            <w:tcW w:w="1818" w:type="dxa"/>
            <w:tcBorders>
              <w:top w:val="single" w:sz="12" w:space="0" w:color="auto"/>
              <w:left w:val="single" w:sz="12" w:space="0" w:color="auto"/>
              <w:bottom w:val="single" w:sz="12" w:space="0" w:color="auto"/>
              <w:right w:val="single" w:sz="12" w:space="0" w:color="auto"/>
            </w:tcBorders>
            <w:vAlign w:val="center"/>
          </w:tcPr>
          <w:p w14:paraId="43D6478C" w14:textId="77777777" w:rsidR="00CC5168" w:rsidRDefault="007F3AA2">
            <w:pPr>
              <w:jc w:val="center"/>
              <w:rPr>
                <w:b/>
                <w:bCs/>
                <w:sz w:val="22"/>
              </w:rPr>
            </w:pPr>
            <w:r>
              <w:rPr>
                <w:b/>
                <w:bCs/>
                <w:sz w:val="22"/>
              </w:rPr>
              <w:t>Iš viso, tūkst. Lt (su PVM)</w:t>
            </w:r>
          </w:p>
        </w:tc>
      </w:tr>
      <w:tr w:rsidR="00CC5168" w14:paraId="43D64791" w14:textId="77777777">
        <w:trPr>
          <w:cantSplit/>
          <w:trHeight w:val="31"/>
        </w:trPr>
        <w:tc>
          <w:tcPr>
            <w:tcW w:w="654" w:type="dxa"/>
            <w:tcBorders>
              <w:top w:val="single" w:sz="12" w:space="0" w:color="auto"/>
              <w:left w:val="single" w:sz="12" w:space="0" w:color="auto"/>
              <w:bottom w:val="single" w:sz="6" w:space="0" w:color="auto"/>
              <w:right w:val="single" w:sz="6" w:space="0" w:color="auto"/>
            </w:tcBorders>
            <w:vAlign w:val="center"/>
          </w:tcPr>
          <w:p w14:paraId="43D6478E" w14:textId="77777777" w:rsidR="00CC5168" w:rsidRDefault="007F3AA2">
            <w:pPr>
              <w:jc w:val="center"/>
              <w:rPr>
                <w:i/>
                <w:iCs/>
                <w:sz w:val="22"/>
              </w:rPr>
            </w:pPr>
            <w:r>
              <w:rPr>
                <w:i/>
                <w:iCs/>
                <w:sz w:val="22"/>
              </w:rPr>
              <w:t>1.</w:t>
            </w:r>
          </w:p>
        </w:tc>
        <w:tc>
          <w:tcPr>
            <w:tcW w:w="6661" w:type="dxa"/>
            <w:tcBorders>
              <w:top w:val="single" w:sz="12" w:space="0" w:color="auto"/>
              <w:left w:val="single" w:sz="6" w:space="0" w:color="auto"/>
              <w:bottom w:val="single" w:sz="6" w:space="0" w:color="auto"/>
              <w:right w:val="single" w:sz="6" w:space="0" w:color="auto"/>
            </w:tcBorders>
            <w:vAlign w:val="center"/>
          </w:tcPr>
          <w:p w14:paraId="43D6478F" w14:textId="77777777" w:rsidR="00CC5168" w:rsidRDefault="007F3AA2">
            <w:pPr>
              <w:rPr>
                <w:i/>
                <w:iCs/>
                <w:sz w:val="22"/>
              </w:rPr>
            </w:pPr>
            <w:r>
              <w:rPr>
                <w:i/>
                <w:iCs/>
                <w:sz w:val="22"/>
              </w:rPr>
              <w:t>Nuolatinė kelių priežiūra vasarą (4, 5, 6, 7, 8, 9 mėn.)</w:t>
            </w:r>
          </w:p>
        </w:tc>
        <w:tc>
          <w:tcPr>
            <w:tcW w:w="1818" w:type="dxa"/>
            <w:tcBorders>
              <w:top w:val="single" w:sz="12" w:space="0" w:color="auto"/>
              <w:left w:val="single" w:sz="6" w:space="0" w:color="auto"/>
              <w:bottom w:val="single" w:sz="6" w:space="0" w:color="auto"/>
              <w:right w:val="single" w:sz="12" w:space="0" w:color="auto"/>
            </w:tcBorders>
            <w:vAlign w:val="center"/>
          </w:tcPr>
          <w:p w14:paraId="43D64790" w14:textId="77777777" w:rsidR="00CC5168" w:rsidRDefault="007F3AA2">
            <w:pPr>
              <w:jc w:val="center"/>
              <w:rPr>
                <w:i/>
                <w:iCs/>
                <w:sz w:val="22"/>
              </w:rPr>
            </w:pPr>
            <w:r>
              <w:rPr>
                <w:i/>
                <w:iCs/>
                <w:sz w:val="22"/>
              </w:rPr>
              <w:t>8386</w:t>
            </w:r>
          </w:p>
        </w:tc>
      </w:tr>
      <w:tr w:rsidR="00CC5168" w14:paraId="43D64795"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92" w14:textId="77777777" w:rsidR="00CC5168" w:rsidRDefault="007F3AA2">
            <w:pPr>
              <w:jc w:val="center"/>
              <w:rPr>
                <w:i/>
                <w:iCs/>
                <w:sz w:val="22"/>
              </w:rPr>
            </w:pPr>
            <w:r>
              <w:rPr>
                <w:i/>
                <w:iCs/>
                <w:sz w:val="22"/>
              </w:rPr>
              <w:t>2.</w:t>
            </w:r>
          </w:p>
        </w:tc>
        <w:tc>
          <w:tcPr>
            <w:tcW w:w="6661" w:type="dxa"/>
            <w:tcBorders>
              <w:top w:val="single" w:sz="6" w:space="0" w:color="auto"/>
              <w:left w:val="single" w:sz="6" w:space="0" w:color="auto"/>
              <w:bottom w:val="single" w:sz="6" w:space="0" w:color="auto"/>
              <w:right w:val="single" w:sz="6" w:space="0" w:color="auto"/>
            </w:tcBorders>
            <w:vAlign w:val="center"/>
          </w:tcPr>
          <w:p w14:paraId="43D64793" w14:textId="77777777" w:rsidR="00CC5168" w:rsidRDefault="007F3AA2">
            <w:pPr>
              <w:rPr>
                <w:i/>
                <w:iCs/>
                <w:sz w:val="22"/>
              </w:rPr>
            </w:pPr>
            <w:r>
              <w:rPr>
                <w:i/>
                <w:iCs/>
                <w:sz w:val="22"/>
              </w:rPr>
              <w:t>Nuolatinė kelių priežiūra žiemą (1, 2, 3, 10, 11, 12 mėn.)</w:t>
            </w:r>
          </w:p>
        </w:tc>
        <w:tc>
          <w:tcPr>
            <w:tcW w:w="1818" w:type="dxa"/>
            <w:tcBorders>
              <w:top w:val="single" w:sz="6" w:space="0" w:color="auto"/>
              <w:left w:val="single" w:sz="6" w:space="0" w:color="auto"/>
              <w:bottom w:val="single" w:sz="6" w:space="0" w:color="auto"/>
              <w:right w:val="single" w:sz="12" w:space="0" w:color="auto"/>
            </w:tcBorders>
            <w:vAlign w:val="center"/>
          </w:tcPr>
          <w:p w14:paraId="43D64794" w14:textId="77777777" w:rsidR="00CC5168" w:rsidRDefault="007F3AA2">
            <w:pPr>
              <w:jc w:val="center"/>
              <w:rPr>
                <w:i/>
                <w:iCs/>
                <w:sz w:val="22"/>
              </w:rPr>
            </w:pPr>
            <w:r>
              <w:rPr>
                <w:i/>
                <w:iCs/>
                <w:sz w:val="22"/>
              </w:rPr>
              <w:t>17756</w:t>
            </w:r>
          </w:p>
        </w:tc>
      </w:tr>
      <w:tr w:rsidR="00CC5168" w14:paraId="43D64799"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96" w14:textId="77777777" w:rsidR="00CC5168" w:rsidRDefault="007F3AA2">
            <w:pPr>
              <w:jc w:val="center"/>
              <w:rPr>
                <w:i/>
                <w:iCs/>
                <w:sz w:val="22"/>
              </w:rPr>
            </w:pPr>
            <w:r>
              <w:rPr>
                <w:i/>
                <w:iCs/>
                <w:sz w:val="22"/>
              </w:rPr>
              <w:t>3.</w:t>
            </w:r>
          </w:p>
        </w:tc>
        <w:tc>
          <w:tcPr>
            <w:tcW w:w="6661" w:type="dxa"/>
            <w:tcBorders>
              <w:top w:val="single" w:sz="6" w:space="0" w:color="auto"/>
              <w:left w:val="single" w:sz="6" w:space="0" w:color="auto"/>
              <w:bottom w:val="single" w:sz="6" w:space="0" w:color="auto"/>
              <w:right w:val="single" w:sz="6" w:space="0" w:color="auto"/>
            </w:tcBorders>
            <w:vAlign w:val="center"/>
          </w:tcPr>
          <w:p w14:paraId="43D64797" w14:textId="77777777" w:rsidR="00CC5168" w:rsidRDefault="007F3AA2">
            <w:pPr>
              <w:rPr>
                <w:i/>
                <w:iCs/>
                <w:sz w:val="22"/>
              </w:rPr>
            </w:pPr>
            <w:r>
              <w:rPr>
                <w:i/>
                <w:iCs/>
                <w:sz w:val="22"/>
              </w:rPr>
              <w:t>Sugadintų ženklų ir jų atramų atstatymas</w:t>
            </w:r>
          </w:p>
        </w:tc>
        <w:tc>
          <w:tcPr>
            <w:tcW w:w="1818" w:type="dxa"/>
            <w:tcBorders>
              <w:top w:val="single" w:sz="6" w:space="0" w:color="auto"/>
              <w:left w:val="single" w:sz="6" w:space="0" w:color="auto"/>
              <w:bottom w:val="single" w:sz="6" w:space="0" w:color="auto"/>
              <w:right w:val="single" w:sz="12" w:space="0" w:color="auto"/>
            </w:tcBorders>
            <w:vAlign w:val="center"/>
          </w:tcPr>
          <w:p w14:paraId="43D64798" w14:textId="77777777" w:rsidR="00CC5168" w:rsidRDefault="007F3AA2">
            <w:pPr>
              <w:jc w:val="center"/>
              <w:rPr>
                <w:i/>
                <w:iCs/>
                <w:sz w:val="22"/>
              </w:rPr>
            </w:pPr>
            <w:r>
              <w:rPr>
                <w:i/>
                <w:iCs/>
                <w:sz w:val="22"/>
              </w:rPr>
              <w:t>359</w:t>
            </w:r>
          </w:p>
        </w:tc>
      </w:tr>
      <w:tr w:rsidR="00CC5168" w14:paraId="43D6479D"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9A" w14:textId="77777777" w:rsidR="00CC5168" w:rsidRDefault="007F3AA2">
            <w:pPr>
              <w:jc w:val="center"/>
              <w:rPr>
                <w:i/>
                <w:iCs/>
                <w:sz w:val="22"/>
              </w:rPr>
            </w:pPr>
            <w:r>
              <w:rPr>
                <w:i/>
                <w:iCs/>
                <w:sz w:val="22"/>
              </w:rPr>
              <w:t>4.</w:t>
            </w:r>
          </w:p>
        </w:tc>
        <w:tc>
          <w:tcPr>
            <w:tcW w:w="6661" w:type="dxa"/>
            <w:tcBorders>
              <w:top w:val="single" w:sz="6" w:space="0" w:color="auto"/>
              <w:left w:val="single" w:sz="6" w:space="0" w:color="auto"/>
              <w:bottom w:val="single" w:sz="6" w:space="0" w:color="auto"/>
              <w:right w:val="single" w:sz="6" w:space="0" w:color="auto"/>
            </w:tcBorders>
            <w:vAlign w:val="center"/>
          </w:tcPr>
          <w:p w14:paraId="43D6479B" w14:textId="77777777" w:rsidR="00CC5168" w:rsidRDefault="007F3AA2">
            <w:pPr>
              <w:rPr>
                <w:i/>
                <w:iCs/>
                <w:sz w:val="22"/>
              </w:rPr>
            </w:pPr>
            <w:r>
              <w:rPr>
                <w:i/>
                <w:iCs/>
                <w:sz w:val="22"/>
              </w:rPr>
              <w:t>Signalinių stulpelių ir atšvaitų pakeitimas ir pastatymas</w:t>
            </w:r>
          </w:p>
        </w:tc>
        <w:tc>
          <w:tcPr>
            <w:tcW w:w="1818" w:type="dxa"/>
            <w:tcBorders>
              <w:top w:val="single" w:sz="6" w:space="0" w:color="auto"/>
              <w:left w:val="single" w:sz="6" w:space="0" w:color="auto"/>
              <w:bottom w:val="single" w:sz="6" w:space="0" w:color="auto"/>
              <w:right w:val="single" w:sz="12" w:space="0" w:color="auto"/>
            </w:tcBorders>
            <w:vAlign w:val="center"/>
          </w:tcPr>
          <w:p w14:paraId="43D6479C" w14:textId="77777777" w:rsidR="00CC5168" w:rsidRDefault="007F3AA2">
            <w:pPr>
              <w:jc w:val="center"/>
              <w:rPr>
                <w:i/>
                <w:iCs/>
                <w:sz w:val="22"/>
              </w:rPr>
            </w:pPr>
            <w:r>
              <w:rPr>
                <w:i/>
                <w:iCs/>
                <w:sz w:val="22"/>
              </w:rPr>
              <w:t>478</w:t>
            </w:r>
          </w:p>
        </w:tc>
      </w:tr>
      <w:tr w:rsidR="00CC5168" w14:paraId="43D647A1"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9E" w14:textId="77777777" w:rsidR="00CC5168" w:rsidRDefault="007F3AA2">
            <w:pPr>
              <w:jc w:val="center"/>
              <w:rPr>
                <w:i/>
                <w:iCs/>
                <w:sz w:val="22"/>
              </w:rPr>
            </w:pPr>
            <w:r>
              <w:rPr>
                <w:i/>
                <w:iCs/>
                <w:sz w:val="22"/>
              </w:rPr>
              <w:t>5.</w:t>
            </w:r>
          </w:p>
        </w:tc>
        <w:tc>
          <w:tcPr>
            <w:tcW w:w="6661" w:type="dxa"/>
            <w:tcBorders>
              <w:top w:val="single" w:sz="6" w:space="0" w:color="auto"/>
              <w:left w:val="single" w:sz="6" w:space="0" w:color="auto"/>
              <w:bottom w:val="single" w:sz="6" w:space="0" w:color="auto"/>
              <w:right w:val="single" w:sz="6" w:space="0" w:color="auto"/>
            </w:tcBorders>
            <w:vAlign w:val="center"/>
          </w:tcPr>
          <w:p w14:paraId="43D6479F" w14:textId="77777777" w:rsidR="00CC5168" w:rsidRDefault="007F3AA2">
            <w:pPr>
              <w:rPr>
                <w:i/>
                <w:iCs/>
                <w:sz w:val="22"/>
              </w:rPr>
            </w:pPr>
            <w:r>
              <w:rPr>
                <w:i/>
                <w:iCs/>
                <w:sz w:val="22"/>
              </w:rPr>
              <w:t>Pakelės statinių ir želdinių priežiūra</w:t>
            </w:r>
          </w:p>
        </w:tc>
        <w:tc>
          <w:tcPr>
            <w:tcW w:w="1818" w:type="dxa"/>
            <w:tcBorders>
              <w:top w:val="single" w:sz="6" w:space="0" w:color="auto"/>
              <w:left w:val="single" w:sz="6" w:space="0" w:color="auto"/>
              <w:bottom w:val="single" w:sz="6" w:space="0" w:color="auto"/>
              <w:right w:val="single" w:sz="12" w:space="0" w:color="auto"/>
            </w:tcBorders>
            <w:vAlign w:val="center"/>
          </w:tcPr>
          <w:p w14:paraId="43D647A0" w14:textId="77777777" w:rsidR="00CC5168" w:rsidRDefault="007F3AA2">
            <w:pPr>
              <w:jc w:val="center"/>
              <w:rPr>
                <w:i/>
                <w:iCs/>
                <w:sz w:val="22"/>
              </w:rPr>
            </w:pPr>
            <w:r>
              <w:rPr>
                <w:i/>
                <w:iCs/>
                <w:sz w:val="22"/>
              </w:rPr>
              <w:t>422</w:t>
            </w:r>
          </w:p>
        </w:tc>
      </w:tr>
      <w:tr w:rsidR="00CC5168" w14:paraId="43D647A5"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A2" w14:textId="77777777" w:rsidR="00CC5168" w:rsidRDefault="007F3AA2">
            <w:pPr>
              <w:jc w:val="center"/>
              <w:rPr>
                <w:i/>
                <w:iCs/>
                <w:sz w:val="22"/>
              </w:rPr>
            </w:pPr>
            <w:r>
              <w:rPr>
                <w:i/>
                <w:iCs/>
                <w:sz w:val="22"/>
              </w:rPr>
              <w:t>6.</w:t>
            </w:r>
          </w:p>
        </w:tc>
        <w:tc>
          <w:tcPr>
            <w:tcW w:w="6661" w:type="dxa"/>
            <w:tcBorders>
              <w:top w:val="single" w:sz="6" w:space="0" w:color="auto"/>
              <w:left w:val="single" w:sz="6" w:space="0" w:color="auto"/>
              <w:bottom w:val="single" w:sz="6" w:space="0" w:color="auto"/>
              <w:right w:val="single" w:sz="6" w:space="0" w:color="auto"/>
            </w:tcBorders>
            <w:vAlign w:val="center"/>
          </w:tcPr>
          <w:p w14:paraId="43D647A3" w14:textId="77777777" w:rsidR="00CC5168" w:rsidRDefault="007F3AA2">
            <w:pPr>
              <w:rPr>
                <w:i/>
                <w:iCs/>
                <w:sz w:val="22"/>
              </w:rPr>
            </w:pPr>
            <w:r>
              <w:rPr>
                <w:i/>
                <w:iCs/>
                <w:sz w:val="22"/>
              </w:rPr>
              <w:t>KOSIS, eismo apskaitos, apšvietimo ir kitų kelio įrenginių priežiūra</w:t>
            </w:r>
          </w:p>
        </w:tc>
        <w:tc>
          <w:tcPr>
            <w:tcW w:w="1818" w:type="dxa"/>
            <w:tcBorders>
              <w:top w:val="single" w:sz="6" w:space="0" w:color="auto"/>
              <w:left w:val="single" w:sz="6" w:space="0" w:color="auto"/>
              <w:bottom w:val="single" w:sz="6" w:space="0" w:color="auto"/>
              <w:right w:val="single" w:sz="12" w:space="0" w:color="auto"/>
            </w:tcBorders>
            <w:vAlign w:val="center"/>
          </w:tcPr>
          <w:p w14:paraId="43D647A4" w14:textId="77777777" w:rsidR="00CC5168" w:rsidRDefault="007F3AA2">
            <w:pPr>
              <w:jc w:val="center"/>
              <w:rPr>
                <w:i/>
                <w:iCs/>
                <w:sz w:val="22"/>
              </w:rPr>
            </w:pPr>
            <w:r>
              <w:rPr>
                <w:i/>
                <w:iCs/>
                <w:sz w:val="22"/>
              </w:rPr>
              <w:t>285</w:t>
            </w:r>
          </w:p>
        </w:tc>
      </w:tr>
      <w:tr w:rsidR="00CC5168" w14:paraId="43D647A9"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A6" w14:textId="77777777" w:rsidR="00CC5168" w:rsidRDefault="007F3AA2">
            <w:pPr>
              <w:jc w:val="center"/>
              <w:rPr>
                <w:i/>
                <w:iCs/>
                <w:sz w:val="22"/>
              </w:rPr>
            </w:pPr>
            <w:r>
              <w:rPr>
                <w:i/>
                <w:iCs/>
                <w:sz w:val="22"/>
              </w:rPr>
              <w:t>7.</w:t>
            </w:r>
          </w:p>
        </w:tc>
        <w:tc>
          <w:tcPr>
            <w:tcW w:w="6661" w:type="dxa"/>
            <w:tcBorders>
              <w:top w:val="single" w:sz="6" w:space="0" w:color="auto"/>
              <w:left w:val="single" w:sz="6" w:space="0" w:color="auto"/>
              <w:bottom w:val="single" w:sz="6" w:space="0" w:color="auto"/>
              <w:right w:val="single" w:sz="6" w:space="0" w:color="auto"/>
            </w:tcBorders>
            <w:vAlign w:val="center"/>
          </w:tcPr>
          <w:p w14:paraId="43D647A7" w14:textId="77777777" w:rsidR="00CC5168" w:rsidRDefault="007F3AA2">
            <w:pPr>
              <w:rPr>
                <w:i/>
                <w:iCs/>
                <w:sz w:val="22"/>
              </w:rPr>
            </w:pPr>
            <w:r>
              <w:rPr>
                <w:i/>
                <w:iCs/>
                <w:sz w:val="22"/>
              </w:rPr>
              <w:t>Avarijų ir vandalizmo padarinių likvidavimas, skubių eismo saugumo priemonių Įgyvendinimas</w:t>
            </w:r>
          </w:p>
        </w:tc>
        <w:tc>
          <w:tcPr>
            <w:tcW w:w="1818" w:type="dxa"/>
            <w:tcBorders>
              <w:top w:val="single" w:sz="6" w:space="0" w:color="auto"/>
              <w:left w:val="single" w:sz="6" w:space="0" w:color="auto"/>
              <w:bottom w:val="single" w:sz="6" w:space="0" w:color="auto"/>
              <w:right w:val="single" w:sz="12" w:space="0" w:color="auto"/>
            </w:tcBorders>
            <w:vAlign w:val="center"/>
          </w:tcPr>
          <w:p w14:paraId="43D647A8" w14:textId="77777777" w:rsidR="00CC5168" w:rsidRDefault="007F3AA2">
            <w:pPr>
              <w:jc w:val="center"/>
              <w:rPr>
                <w:i/>
                <w:iCs/>
                <w:sz w:val="22"/>
              </w:rPr>
            </w:pPr>
            <w:r>
              <w:rPr>
                <w:i/>
                <w:iCs/>
                <w:sz w:val="22"/>
              </w:rPr>
              <w:t>300</w:t>
            </w:r>
          </w:p>
        </w:tc>
      </w:tr>
      <w:tr w:rsidR="00CC5168" w14:paraId="43D647AD" w14:textId="77777777">
        <w:trPr>
          <w:cantSplit/>
          <w:trHeight w:val="31"/>
        </w:trPr>
        <w:tc>
          <w:tcPr>
            <w:tcW w:w="654" w:type="dxa"/>
            <w:tcBorders>
              <w:top w:val="single" w:sz="6" w:space="0" w:color="auto"/>
              <w:left w:val="single" w:sz="12" w:space="0" w:color="auto"/>
              <w:bottom w:val="single" w:sz="12" w:space="0" w:color="auto"/>
              <w:right w:val="single" w:sz="6" w:space="0" w:color="auto"/>
            </w:tcBorders>
            <w:vAlign w:val="center"/>
          </w:tcPr>
          <w:p w14:paraId="43D647AA" w14:textId="77777777" w:rsidR="00CC5168" w:rsidRDefault="007F3AA2">
            <w:pPr>
              <w:jc w:val="center"/>
              <w:rPr>
                <w:i/>
                <w:iCs/>
                <w:sz w:val="22"/>
              </w:rPr>
            </w:pPr>
            <w:r>
              <w:rPr>
                <w:i/>
                <w:iCs/>
                <w:sz w:val="22"/>
              </w:rPr>
              <w:t>8.</w:t>
            </w:r>
          </w:p>
        </w:tc>
        <w:tc>
          <w:tcPr>
            <w:tcW w:w="6661" w:type="dxa"/>
            <w:tcBorders>
              <w:top w:val="single" w:sz="6" w:space="0" w:color="auto"/>
              <w:left w:val="single" w:sz="6" w:space="0" w:color="auto"/>
              <w:bottom w:val="single" w:sz="12" w:space="0" w:color="auto"/>
              <w:right w:val="single" w:sz="6" w:space="0" w:color="auto"/>
            </w:tcBorders>
            <w:vAlign w:val="center"/>
          </w:tcPr>
          <w:p w14:paraId="43D647AB" w14:textId="77777777" w:rsidR="00CC5168" w:rsidRDefault="007F3AA2">
            <w:pPr>
              <w:rPr>
                <w:i/>
                <w:iCs/>
                <w:sz w:val="22"/>
              </w:rPr>
            </w:pPr>
            <w:r>
              <w:rPr>
                <w:i/>
                <w:iCs/>
                <w:sz w:val="22"/>
              </w:rPr>
              <w:t>Tiltų ir vandens pralaidų nuolatinė priežiūra</w:t>
            </w:r>
          </w:p>
        </w:tc>
        <w:tc>
          <w:tcPr>
            <w:tcW w:w="1818" w:type="dxa"/>
            <w:tcBorders>
              <w:top w:val="single" w:sz="6" w:space="0" w:color="auto"/>
              <w:left w:val="single" w:sz="6" w:space="0" w:color="auto"/>
              <w:bottom w:val="single" w:sz="12" w:space="0" w:color="auto"/>
              <w:right w:val="single" w:sz="12" w:space="0" w:color="auto"/>
            </w:tcBorders>
            <w:vAlign w:val="center"/>
          </w:tcPr>
          <w:p w14:paraId="43D647AC" w14:textId="77777777" w:rsidR="00CC5168" w:rsidRDefault="007F3AA2">
            <w:pPr>
              <w:jc w:val="center"/>
              <w:rPr>
                <w:i/>
                <w:iCs/>
                <w:sz w:val="22"/>
              </w:rPr>
            </w:pPr>
            <w:r>
              <w:rPr>
                <w:i/>
                <w:iCs/>
                <w:sz w:val="22"/>
              </w:rPr>
              <w:t>236</w:t>
            </w:r>
          </w:p>
        </w:tc>
      </w:tr>
      <w:tr w:rsidR="00CC5168" w14:paraId="43D647B1" w14:textId="77777777">
        <w:trPr>
          <w:cantSplit/>
          <w:trHeight w:val="31"/>
        </w:trPr>
        <w:tc>
          <w:tcPr>
            <w:tcW w:w="654" w:type="dxa"/>
            <w:tcBorders>
              <w:top w:val="single" w:sz="12" w:space="0" w:color="auto"/>
              <w:left w:val="single" w:sz="12" w:space="0" w:color="auto"/>
              <w:bottom w:val="single" w:sz="12" w:space="0" w:color="auto"/>
              <w:right w:val="single" w:sz="12" w:space="0" w:color="auto"/>
            </w:tcBorders>
            <w:vAlign w:val="center"/>
          </w:tcPr>
          <w:p w14:paraId="43D647AE" w14:textId="77777777" w:rsidR="00CC5168" w:rsidRDefault="00CC5168">
            <w:pPr>
              <w:jc w:val="center"/>
              <w:rPr>
                <w:sz w:val="22"/>
              </w:rPr>
            </w:pPr>
          </w:p>
        </w:tc>
        <w:tc>
          <w:tcPr>
            <w:tcW w:w="6661" w:type="dxa"/>
            <w:tcBorders>
              <w:top w:val="single" w:sz="12" w:space="0" w:color="auto"/>
              <w:left w:val="single" w:sz="12" w:space="0" w:color="auto"/>
              <w:bottom w:val="single" w:sz="12" w:space="0" w:color="auto"/>
              <w:right w:val="single" w:sz="12" w:space="0" w:color="auto"/>
            </w:tcBorders>
            <w:vAlign w:val="center"/>
          </w:tcPr>
          <w:p w14:paraId="43D647AF" w14:textId="77777777" w:rsidR="00CC5168" w:rsidRDefault="007F3AA2">
            <w:pPr>
              <w:jc w:val="right"/>
              <w:rPr>
                <w:b/>
                <w:bCs/>
                <w:sz w:val="22"/>
              </w:rPr>
            </w:pPr>
            <w:r>
              <w:rPr>
                <w:b/>
                <w:bCs/>
                <w:sz w:val="22"/>
              </w:rPr>
              <w:t>Iš viso 1–8:</w:t>
            </w:r>
          </w:p>
        </w:tc>
        <w:tc>
          <w:tcPr>
            <w:tcW w:w="1818" w:type="dxa"/>
            <w:tcBorders>
              <w:top w:val="single" w:sz="12" w:space="0" w:color="auto"/>
              <w:left w:val="single" w:sz="12" w:space="0" w:color="auto"/>
              <w:bottom w:val="single" w:sz="12" w:space="0" w:color="auto"/>
              <w:right w:val="single" w:sz="12" w:space="0" w:color="auto"/>
            </w:tcBorders>
            <w:vAlign w:val="center"/>
          </w:tcPr>
          <w:p w14:paraId="43D647B0" w14:textId="77777777" w:rsidR="00CC5168" w:rsidRDefault="007F3AA2">
            <w:pPr>
              <w:jc w:val="center"/>
              <w:rPr>
                <w:b/>
                <w:bCs/>
                <w:i/>
                <w:iCs/>
                <w:sz w:val="22"/>
              </w:rPr>
            </w:pPr>
            <w:r>
              <w:rPr>
                <w:b/>
                <w:bCs/>
                <w:i/>
                <w:iCs/>
                <w:sz w:val="22"/>
              </w:rPr>
              <w:t>28222</w:t>
            </w:r>
          </w:p>
        </w:tc>
      </w:tr>
      <w:tr w:rsidR="00CC5168" w14:paraId="43D647B5" w14:textId="77777777">
        <w:trPr>
          <w:cantSplit/>
          <w:trHeight w:val="31"/>
        </w:trPr>
        <w:tc>
          <w:tcPr>
            <w:tcW w:w="654" w:type="dxa"/>
            <w:tcBorders>
              <w:top w:val="single" w:sz="12" w:space="0" w:color="auto"/>
              <w:left w:val="single" w:sz="12" w:space="0" w:color="auto"/>
              <w:bottom w:val="single" w:sz="6" w:space="0" w:color="auto"/>
              <w:right w:val="single" w:sz="6" w:space="0" w:color="auto"/>
            </w:tcBorders>
            <w:vAlign w:val="center"/>
          </w:tcPr>
          <w:p w14:paraId="43D647B2" w14:textId="77777777" w:rsidR="00CC5168" w:rsidRDefault="007F3AA2">
            <w:pPr>
              <w:jc w:val="center"/>
              <w:rPr>
                <w:i/>
                <w:iCs/>
                <w:sz w:val="22"/>
              </w:rPr>
            </w:pPr>
            <w:r>
              <w:rPr>
                <w:i/>
                <w:iCs/>
                <w:sz w:val="22"/>
              </w:rPr>
              <w:t>9.</w:t>
            </w:r>
          </w:p>
        </w:tc>
        <w:tc>
          <w:tcPr>
            <w:tcW w:w="6661" w:type="dxa"/>
            <w:tcBorders>
              <w:top w:val="single" w:sz="12" w:space="0" w:color="auto"/>
              <w:left w:val="single" w:sz="6" w:space="0" w:color="auto"/>
              <w:bottom w:val="single" w:sz="6" w:space="0" w:color="auto"/>
              <w:right w:val="single" w:sz="6" w:space="0" w:color="auto"/>
            </w:tcBorders>
            <w:vAlign w:val="center"/>
          </w:tcPr>
          <w:p w14:paraId="43D647B3" w14:textId="77777777" w:rsidR="00CC5168" w:rsidRDefault="007F3AA2">
            <w:pPr>
              <w:rPr>
                <w:b/>
                <w:bCs/>
                <w:sz w:val="22"/>
              </w:rPr>
            </w:pPr>
            <w:r>
              <w:rPr>
                <w:b/>
                <w:bCs/>
                <w:sz w:val="22"/>
              </w:rPr>
              <w:t>Žemės sankasos ir vandens nuleidimo sutvarkymas</w:t>
            </w:r>
          </w:p>
        </w:tc>
        <w:tc>
          <w:tcPr>
            <w:tcW w:w="1818" w:type="dxa"/>
            <w:tcBorders>
              <w:top w:val="single" w:sz="12" w:space="0" w:color="auto"/>
              <w:left w:val="single" w:sz="6" w:space="0" w:color="auto"/>
              <w:bottom w:val="single" w:sz="6" w:space="0" w:color="auto"/>
              <w:right w:val="single" w:sz="12" w:space="0" w:color="auto"/>
            </w:tcBorders>
            <w:vAlign w:val="center"/>
          </w:tcPr>
          <w:p w14:paraId="43D647B4" w14:textId="77777777" w:rsidR="00CC5168" w:rsidRDefault="007F3AA2">
            <w:pPr>
              <w:jc w:val="center"/>
              <w:rPr>
                <w:i/>
                <w:iCs/>
                <w:sz w:val="22"/>
              </w:rPr>
            </w:pPr>
            <w:r>
              <w:rPr>
                <w:i/>
                <w:iCs/>
                <w:sz w:val="22"/>
              </w:rPr>
              <w:t>929</w:t>
            </w:r>
          </w:p>
        </w:tc>
      </w:tr>
      <w:tr w:rsidR="00CC5168" w14:paraId="43D647B9"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B6" w14:textId="77777777" w:rsidR="00CC5168" w:rsidRDefault="007F3AA2">
            <w:pPr>
              <w:jc w:val="center"/>
              <w:rPr>
                <w:i/>
                <w:iCs/>
                <w:sz w:val="22"/>
              </w:rPr>
            </w:pPr>
            <w:r>
              <w:rPr>
                <w:i/>
                <w:iCs/>
                <w:sz w:val="22"/>
              </w:rPr>
              <w:t>10.</w:t>
            </w:r>
          </w:p>
        </w:tc>
        <w:tc>
          <w:tcPr>
            <w:tcW w:w="6661" w:type="dxa"/>
            <w:tcBorders>
              <w:top w:val="single" w:sz="6" w:space="0" w:color="auto"/>
              <w:left w:val="single" w:sz="6" w:space="0" w:color="auto"/>
              <w:bottom w:val="single" w:sz="6" w:space="0" w:color="auto"/>
              <w:right w:val="single" w:sz="6" w:space="0" w:color="auto"/>
            </w:tcBorders>
            <w:vAlign w:val="center"/>
          </w:tcPr>
          <w:p w14:paraId="43D647B7" w14:textId="77777777" w:rsidR="00CC5168" w:rsidRDefault="007F3AA2">
            <w:pPr>
              <w:rPr>
                <w:i/>
                <w:iCs/>
                <w:sz w:val="22"/>
              </w:rPr>
            </w:pPr>
            <w:r>
              <w:rPr>
                <w:i/>
                <w:iCs/>
                <w:sz w:val="22"/>
              </w:rPr>
              <w:t>Asfalto ir betono dangų defektų ištaisymas</w:t>
            </w:r>
          </w:p>
        </w:tc>
        <w:tc>
          <w:tcPr>
            <w:tcW w:w="1818" w:type="dxa"/>
            <w:tcBorders>
              <w:top w:val="single" w:sz="6" w:space="0" w:color="auto"/>
              <w:left w:val="single" w:sz="6" w:space="0" w:color="auto"/>
              <w:bottom w:val="single" w:sz="6" w:space="0" w:color="auto"/>
              <w:right w:val="single" w:sz="12" w:space="0" w:color="auto"/>
            </w:tcBorders>
            <w:vAlign w:val="center"/>
          </w:tcPr>
          <w:p w14:paraId="43D647B8" w14:textId="77777777" w:rsidR="00CC5168" w:rsidRDefault="007F3AA2">
            <w:pPr>
              <w:jc w:val="center"/>
              <w:rPr>
                <w:i/>
                <w:iCs/>
                <w:sz w:val="22"/>
              </w:rPr>
            </w:pPr>
            <w:r>
              <w:rPr>
                <w:i/>
                <w:iCs/>
                <w:sz w:val="22"/>
              </w:rPr>
              <w:t>3336</w:t>
            </w:r>
          </w:p>
        </w:tc>
      </w:tr>
      <w:tr w:rsidR="00CC5168" w14:paraId="43D647BD"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BA" w14:textId="77777777" w:rsidR="00CC5168" w:rsidRDefault="007F3AA2">
            <w:pPr>
              <w:jc w:val="center"/>
              <w:rPr>
                <w:i/>
                <w:iCs/>
                <w:sz w:val="22"/>
              </w:rPr>
            </w:pPr>
            <w:r>
              <w:rPr>
                <w:i/>
                <w:iCs/>
                <w:sz w:val="22"/>
              </w:rPr>
              <w:t>11.</w:t>
            </w:r>
          </w:p>
        </w:tc>
        <w:tc>
          <w:tcPr>
            <w:tcW w:w="6661" w:type="dxa"/>
            <w:tcBorders>
              <w:top w:val="single" w:sz="6" w:space="0" w:color="auto"/>
              <w:left w:val="single" w:sz="6" w:space="0" w:color="auto"/>
              <w:bottom w:val="single" w:sz="6" w:space="0" w:color="auto"/>
              <w:right w:val="single" w:sz="6" w:space="0" w:color="auto"/>
            </w:tcBorders>
            <w:vAlign w:val="center"/>
          </w:tcPr>
          <w:p w14:paraId="43D647BB" w14:textId="77777777" w:rsidR="00CC5168" w:rsidRDefault="007F3AA2">
            <w:pPr>
              <w:rPr>
                <w:sz w:val="22"/>
              </w:rPr>
            </w:pPr>
            <w:r>
              <w:rPr>
                <w:sz w:val="22"/>
              </w:rPr>
              <w:t>Nusidėvėjusių žvyrkelių ir kelkraščių atnaujinimas</w:t>
            </w:r>
          </w:p>
        </w:tc>
        <w:tc>
          <w:tcPr>
            <w:tcW w:w="1818" w:type="dxa"/>
            <w:tcBorders>
              <w:top w:val="single" w:sz="6" w:space="0" w:color="auto"/>
              <w:left w:val="single" w:sz="6" w:space="0" w:color="auto"/>
              <w:bottom w:val="single" w:sz="6" w:space="0" w:color="auto"/>
              <w:right w:val="single" w:sz="12" w:space="0" w:color="auto"/>
            </w:tcBorders>
            <w:vAlign w:val="center"/>
          </w:tcPr>
          <w:p w14:paraId="43D647BC" w14:textId="77777777" w:rsidR="00CC5168" w:rsidRDefault="007F3AA2">
            <w:pPr>
              <w:jc w:val="center"/>
              <w:rPr>
                <w:i/>
                <w:iCs/>
                <w:sz w:val="22"/>
              </w:rPr>
            </w:pPr>
            <w:r>
              <w:rPr>
                <w:i/>
                <w:iCs/>
                <w:sz w:val="22"/>
              </w:rPr>
              <w:t>3147</w:t>
            </w:r>
          </w:p>
        </w:tc>
      </w:tr>
      <w:tr w:rsidR="00CC5168" w14:paraId="43D647C1"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BE" w14:textId="77777777" w:rsidR="00CC5168" w:rsidRDefault="007F3AA2">
            <w:pPr>
              <w:jc w:val="center"/>
              <w:rPr>
                <w:i/>
                <w:iCs/>
                <w:sz w:val="22"/>
              </w:rPr>
            </w:pPr>
            <w:r>
              <w:rPr>
                <w:i/>
                <w:iCs/>
                <w:sz w:val="22"/>
              </w:rPr>
              <w:t>12.</w:t>
            </w:r>
          </w:p>
        </w:tc>
        <w:tc>
          <w:tcPr>
            <w:tcW w:w="6661" w:type="dxa"/>
            <w:tcBorders>
              <w:top w:val="single" w:sz="6" w:space="0" w:color="auto"/>
              <w:left w:val="single" w:sz="6" w:space="0" w:color="auto"/>
              <w:bottom w:val="single" w:sz="6" w:space="0" w:color="auto"/>
              <w:right w:val="single" w:sz="6" w:space="0" w:color="auto"/>
            </w:tcBorders>
            <w:vAlign w:val="center"/>
          </w:tcPr>
          <w:p w14:paraId="43D647BF" w14:textId="77777777" w:rsidR="00CC5168" w:rsidRDefault="007F3AA2">
            <w:pPr>
              <w:rPr>
                <w:i/>
                <w:iCs/>
                <w:sz w:val="22"/>
              </w:rPr>
            </w:pPr>
            <w:r>
              <w:rPr>
                <w:i/>
                <w:iCs/>
                <w:sz w:val="22"/>
              </w:rPr>
              <w:t>Ženklų ir jų atramų pakeitimas ir trūkstamų pastatymas</w:t>
            </w:r>
          </w:p>
        </w:tc>
        <w:tc>
          <w:tcPr>
            <w:tcW w:w="1818" w:type="dxa"/>
            <w:tcBorders>
              <w:top w:val="single" w:sz="6" w:space="0" w:color="auto"/>
              <w:left w:val="single" w:sz="6" w:space="0" w:color="auto"/>
              <w:bottom w:val="single" w:sz="6" w:space="0" w:color="auto"/>
              <w:right w:val="single" w:sz="12" w:space="0" w:color="auto"/>
            </w:tcBorders>
            <w:vAlign w:val="center"/>
          </w:tcPr>
          <w:p w14:paraId="43D647C0" w14:textId="77777777" w:rsidR="00CC5168" w:rsidRDefault="007F3AA2">
            <w:pPr>
              <w:jc w:val="center"/>
              <w:rPr>
                <w:i/>
                <w:iCs/>
                <w:sz w:val="22"/>
              </w:rPr>
            </w:pPr>
            <w:r>
              <w:rPr>
                <w:i/>
                <w:iCs/>
                <w:sz w:val="22"/>
              </w:rPr>
              <w:t>819</w:t>
            </w:r>
          </w:p>
        </w:tc>
      </w:tr>
      <w:tr w:rsidR="00CC5168" w14:paraId="43D647C5"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C2" w14:textId="77777777" w:rsidR="00CC5168" w:rsidRDefault="007F3AA2">
            <w:pPr>
              <w:jc w:val="center"/>
              <w:rPr>
                <w:i/>
                <w:iCs/>
                <w:sz w:val="22"/>
              </w:rPr>
            </w:pPr>
            <w:r>
              <w:rPr>
                <w:i/>
                <w:iCs/>
                <w:sz w:val="22"/>
              </w:rPr>
              <w:t>13.</w:t>
            </w:r>
          </w:p>
        </w:tc>
        <w:tc>
          <w:tcPr>
            <w:tcW w:w="6661" w:type="dxa"/>
            <w:tcBorders>
              <w:top w:val="single" w:sz="6" w:space="0" w:color="auto"/>
              <w:left w:val="single" w:sz="6" w:space="0" w:color="auto"/>
              <w:bottom w:val="single" w:sz="6" w:space="0" w:color="auto"/>
              <w:right w:val="single" w:sz="6" w:space="0" w:color="auto"/>
            </w:tcBorders>
            <w:vAlign w:val="center"/>
          </w:tcPr>
          <w:p w14:paraId="43D647C3" w14:textId="77777777" w:rsidR="00CC5168" w:rsidRDefault="007F3AA2">
            <w:pPr>
              <w:rPr>
                <w:i/>
                <w:iCs/>
                <w:sz w:val="22"/>
              </w:rPr>
            </w:pPr>
            <w:r>
              <w:rPr>
                <w:i/>
                <w:iCs/>
                <w:sz w:val="22"/>
              </w:rPr>
              <w:t>Apsauginių atitvarų pakeitimas ir trūkstamų pastatymas</w:t>
            </w:r>
          </w:p>
        </w:tc>
        <w:tc>
          <w:tcPr>
            <w:tcW w:w="1818" w:type="dxa"/>
            <w:tcBorders>
              <w:top w:val="single" w:sz="6" w:space="0" w:color="auto"/>
              <w:left w:val="single" w:sz="6" w:space="0" w:color="auto"/>
              <w:bottom w:val="single" w:sz="6" w:space="0" w:color="auto"/>
              <w:right w:val="single" w:sz="12" w:space="0" w:color="auto"/>
            </w:tcBorders>
            <w:vAlign w:val="center"/>
          </w:tcPr>
          <w:p w14:paraId="43D647C4" w14:textId="77777777" w:rsidR="00CC5168" w:rsidRDefault="007F3AA2">
            <w:pPr>
              <w:jc w:val="center"/>
              <w:rPr>
                <w:i/>
                <w:iCs/>
                <w:sz w:val="22"/>
              </w:rPr>
            </w:pPr>
            <w:r>
              <w:rPr>
                <w:i/>
                <w:iCs/>
                <w:sz w:val="22"/>
              </w:rPr>
              <w:t>622</w:t>
            </w:r>
          </w:p>
        </w:tc>
      </w:tr>
      <w:tr w:rsidR="00CC5168" w14:paraId="43D647C9"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C6" w14:textId="77777777" w:rsidR="00CC5168" w:rsidRDefault="007F3AA2">
            <w:pPr>
              <w:jc w:val="center"/>
              <w:rPr>
                <w:i/>
                <w:iCs/>
                <w:sz w:val="22"/>
              </w:rPr>
            </w:pPr>
            <w:r>
              <w:rPr>
                <w:i/>
                <w:iCs/>
                <w:sz w:val="22"/>
              </w:rPr>
              <w:t>14.</w:t>
            </w:r>
          </w:p>
        </w:tc>
        <w:tc>
          <w:tcPr>
            <w:tcW w:w="6661" w:type="dxa"/>
            <w:tcBorders>
              <w:top w:val="single" w:sz="6" w:space="0" w:color="auto"/>
              <w:left w:val="single" w:sz="6" w:space="0" w:color="auto"/>
              <w:bottom w:val="single" w:sz="6" w:space="0" w:color="auto"/>
              <w:right w:val="single" w:sz="6" w:space="0" w:color="auto"/>
            </w:tcBorders>
            <w:vAlign w:val="center"/>
          </w:tcPr>
          <w:p w14:paraId="43D647C7" w14:textId="77777777" w:rsidR="00CC5168" w:rsidRDefault="007F3AA2">
            <w:pPr>
              <w:rPr>
                <w:sz w:val="22"/>
              </w:rPr>
            </w:pPr>
            <w:r>
              <w:rPr>
                <w:sz w:val="22"/>
              </w:rPr>
              <w:t>Pakelės statinių ir lauko baldų remontas, želdinių atnaujinimas</w:t>
            </w:r>
          </w:p>
        </w:tc>
        <w:tc>
          <w:tcPr>
            <w:tcW w:w="1818" w:type="dxa"/>
            <w:tcBorders>
              <w:top w:val="single" w:sz="6" w:space="0" w:color="auto"/>
              <w:left w:val="single" w:sz="6" w:space="0" w:color="auto"/>
              <w:bottom w:val="single" w:sz="6" w:space="0" w:color="auto"/>
              <w:right w:val="single" w:sz="12" w:space="0" w:color="auto"/>
            </w:tcBorders>
            <w:vAlign w:val="center"/>
          </w:tcPr>
          <w:p w14:paraId="43D647C8" w14:textId="77777777" w:rsidR="00CC5168" w:rsidRDefault="007F3AA2">
            <w:pPr>
              <w:jc w:val="center"/>
              <w:rPr>
                <w:i/>
                <w:iCs/>
                <w:sz w:val="22"/>
              </w:rPr>
            </w:pPr>
            <w:r>
              <w:rPr>
                <w:i/>
                <w:iCs/>
                <w:sz w:val="22"/>
              </w:rPr>
              <w:t>226</w:t>
            </w:r>
          </w:p>
        </w:tc>
      </w:tr>
      <w:tr w:rsidR="00CC5168" w14:paraId="43D647CD" w14:textId="77777777">
        <w:trPr>
          <w:cantSplit/>
          <w:trHeight w:val="31"/>
        </w:trPr>
        <w:tc>
          <w:tcPr>
            <w:tcW w:w="654" w:type="dxa"/>
            <w:tcBorders>
              <w:top w:val="single" w:sz="6" w:space="0" w:color="auto"/>
              <w:left w:val="single" w:sz="12" w:space="0" w:color="auto"/>
              <w:bottom w:val="single" w:sz="6" w:space="0" w:color="auto"/>
              <w:right w:val="single" w:sz="6" w:space="0" w:color="auto"/>
            </w:tcBorders>
            <w:vAlign w:val="center"/>
          </w:tcPr>
          <w:p w14:paraId="43D647CA" w14:textId="77777777" w:rsidR="00CC5168" w:rsidRDefault="007F3AA2">
            <w:pPr>
              <w:jc w:val="center"/>
              <w:rPr>
                <w:i/>
                <w:iCs/>
                <w:sz w:val="22"/>
              </w:rPr>
            </w:pPr>
            <w:r>
              <w:rPr>
                <w:i/>
                <w:iCs/>
                <w:sz w:val="22"/>
              </w:rPr>
              <w:lastRenderedPageBreak/>
              <w:t>15.</w:t>
            </w:r>
          </w:p>
        </w:tc>
        <w:tc>
          <w:tcPr>
            <w:tcW w:w="6661" w:type="dxa"/>
            <w:tcBorders>
              <w:top w:val="single" w:sz="6" w:space="0" w:color="auto"/>
              <w:left w:val="single" w:sz="6" w:space="0" w:color="auto"/>
              <w:bottom w:val="single" w:sz="6" w:space="0" w:color="auto"/>
              <w:right w:val="single" w:sz="6" w:space="0" w:color="auto"/>
            </w:tcBorders>
            <w:vAlign w:val="center"/>
          </w:tcPr>
          <w:p w14:paraId="43D647CB" w14:textId="77777777" w:rsidR="00CC5168" w:rsidRDefault="007F3AA2">
            <w:pPr>
              <w:rPr>
                <w:b/>
                <w:bCs/>
                <w:sz w:val="22"/>
              </w:rPr>
            </w:pPr>
            <w:r>
              <w:rPr>
                <w:b/>
                <w:bCs/>
                <w:sz w:val="22"/>
              </w:rPr>
              <w:t>Eismo apskaitos įrenginių remontas ir plėtra</w:t>
            </w:r>
          </w:p>
        </w:tc>
        <w:tc>
          <w:tcPr>
            <w:tcW w:w="1818" w:type="dxa"/>
            <w:tcBorders>
              <w:top w:val="single" w:sz="6" w:space="0" w:color="auto"/>
              <w:left w:val="single" w:sz="6" w:space="0" w:color="auto"/>
              <w:bottom w:val="single" w:sz="6" w:space="0" w:color="auto"/>
              <w:right w:val="single" w:sz="12" w:space="0" w:color="auto"/>
            </w:tcBorders>
            <w:vAlign w:val="center"/>
          </w:tcPr>
          <w:p w14:paraId="43D647CC" w14:textId="77777777" w:rsidR="00CC5168" w:rsidRDefault="007F3AA2">
            <w:pPr>
              <w:jc w:val="center"/>
              <w:rPr>
                <w:i/>
                <w:iCs/>
                <w:sz w:val="22"/>
              </w:rPr>
            </w:pPr>
            <w:r>
              <w:rPr>
                <w:i/>
                <w:iCs/>
                <w:sz w:val="22"/>
              </w:rPr>
              <w:t>70</w:t>
            </w:r>
          </w:p>
        </w:tc>
      </w:tr>
      <w:tr w:rsidR="00CC5168" w14:paraId="43D647D1" w14:textId="77777777">
        <w:trPr>
          <w:cantSplit/>
          <w:trHeight w:val="31"/>
        </w:trPr>
        <w:tc>
          <w:tcPr>
            <w:tcW w:w="654" w:type="dxa"/>
            <w:tcBorders>
              <w:top w:val="single" w:sz="6" w:space="0" w:color="auto"/>
              <w:left w:val="single" w:sz="12" w:space="0" w:color="auto"/>
              <w:bottom w:val="single" w:sz="12" w:space="0" w:color="auto"/>
              <w:right w:val="single" w:sz="6" w:space="0" w:color="auto"/>
            </w:tcBorders>
            <w:vAlign w:val="center"/>
          </w:tcPr>
          <w:p w14:paraId="43D647CE" w14:textId="77777777" w:rsidR="00CC5168" w:rsidRDefault="007F3AA2">
            <w:pPr>
              <w:jc w:val="center"/>
              <w:rPr>
                <w:i/>
                <w:iCs/>
                <w:sz w:val="22"/>
              </w:rPr>
            </w:pPr>
            <w:r>
              <w:rPr>
                <w:i/>
                <w:iCs/>
                <w:sz w:val="22"/>
              </w:rPr>
              <w:t>16.</w:t>
            </w:r>
          </w:p>
        </w:tc>
        <w:tc>
          <w:tcPr>
            <w:tcW w:w="6661" w:type="dxa"/>
            <w:tcBorders>
              <w:top w:val="single" w:sz="6" w:space="0" w:color="auto"/>
              <w:left w:val="single" w:sz="6" w:space="0" w:color="auto"/>
              <w:bottom w:val="single" w:sz="12" w:space="0" w:color="auto"/>
              <w:right w:val="single" w:sz="6" w:space="0" w:color="auto"/>
            </w:tcBorders>
            <w:vAlign w:val="center"/>
          </w:tcPr>
          <w:p w14:paraId="43D647CF" w14:textId="77777777" w:rsidR="00CC5168" w:rsidRDefault="007F3AA2">
            <w:pPr>
              <w:rPr>
                <w:i/>
                <w:iCs/>
                <w:sz w:val="22"/>
              </w:rPr>
            </w:pPr>
            <w:r>
              <w:rPr>
                <w:i/>
                <w:iCs/>
                <w:sz w:val="22"/>
              </w:rPr>
              <w:t>Tiltų, viadukų ir vandens pralaidų defektų ištaisymas</w:t>
            </w:r>
          </w:p>
        </w:tc>
        <w:tc>
          <w:tcPr>
            <w:tcW w:w="1818" w:type="dxa"/>
            <w:tcBorders>
              <w:top w:val="single" w:sz="6" w:space="0" w:color="auto"/>
              <w:left w:val="single" w:sz="6" w:space="0" w:color="auto"/>
              <w:bottom w:val="single" w:sz="12" w:space="0" w:color="auto"/>
              <w:right w:val="single" w:sz="12" w:space="0" w:color="auto"/>
            </w:tcBorders>
            <w:vAlign w:val="center"/>
          </w:tcPr>
          <w:p w14:paraId="43D647D0" w14:textId="77777777" w:rsidR="00CC5168" w:rsidRDefault="007F3AA2">
            <w:pPr>
              <w:jc w:val="center"/>
              <w:rPr>
                <w:i/>
                <w:iCs/>
                <w:sz w:val="22"/>
              </w:rPr>
            </w:pPr>
            <w:r>
              <w:rPr>
                <w:i/>
                <w:iCs/>
                <w:sz w:val="22"/>
              </w:rPr>
              <w:t>420</w:t>
            </w:r>
          </w:p>
        </w:tc>
      </w:tr>
      <w:tr w:rsidR="00CC5168" w14:paraId="43D647D5" w14:textId="77777777">
        <w:trPr>
          <w:cantSplit/>
          <w:trHeight w:val="31"/>
        </w:trPr>
        <w:tc>
          <w:tcPr>
            <w:tcW w:w="654" w:type="dxa"/>
            <w:tcBorders>
              <w:top w:val="single" w:sz="12" w:space="0" w:color="auto"/>
              <w:left w:val="single" w:sz="12" w:space="0" w:color="auto"/>
              <w:bottom w:val="single" w:sz="12" w:space="0" w:color="auto"/>
              <w:right w:val="single" w:sz="12" w:space="0" w:color="auto"/>
            </w:tcBorders>
            <w:vAlign w:val="center"/>
          </w:tcPr>
          <w:p w14:paraId="43D647D2" w14:textId="77777777" w:rsidR="00CC5168" w:rsidRDefault="00CC5168">
            <w:pPr>
              <w:jc w:val="center"/>
              <w:rPr>
                <w:sz w:val="22"/>
              </w:rPr>
            </w:pPr>
          </w:p>
        </w:tc>
        <w:tc>
          <w:tcPr>
            <w:tcW w:w="6661" w:type="dxa"/>
            <w:tcBorders>
              <w:top w:val="single" w:sz="12" w:space="0" w:color="auto"/>
              <w:left w:val="single" w:sz="12" w:space="0" w:color="auto"/>
              <w:bottom w:val="single" w:sz="12" w:space="0" w:color="auto"/>
              <w:right w:val="single" w:sz="12" w:space="0" w:color="auto"/>
            </w:tcBorders>
            <w:vAlign w:val="center"/>
          </w:tcPr>
          <w:p w14:paraId="43D647D3" w14:textId="77777777" w:rsidR="00CC5168" w:rsidRDefault="007F3AA2">
            <w:pPr>
              <w:jc w:val="right"/>
              <w:rPr>
                <w:b/>
                <w:bCs/>
                <w:sz w:val="22"/>
              </w:rPr>
            </w:pPr>
            <w:r>
              <w:rPr>
                <w:b/>
                <w:bCs/>
                <w:sz w:val="22"/>
              </w:rPr>
              <w:t>Iš viso 9–16:</w:t>
            </w:r>
          </w:p>
        </w:tc>
        <w:tc>
          <w:tcPr>
            <w:tcW w:w="1818" w:type="dxa"/>
            <w:tcBorders>
              <w:top w:val="single" w:sz="12" w:space="0" w:color="auto"/>
              <w:left w:val="single" w:sz="12" w:space="0" w:color="auto"/>
              <w:bottom w:val="single" w:sz="12" w:space="0" w:color="auto"/>
              <w:right w:val="single" w:sz="12" w:space="0" w:color="auto"/>
            </w:tcBorders>
            <w:vAlign w:val="center"/>
          </w:tcPr>
          <w:p w14:paraId="43D647D4" w14:textId="77777777" w:rsidR="00CC5168" w:rsidRDefault="007F3AA2">
            <w:pPr>
              <w:jc w:val="center"/>
              <w:rPr>
                <w:i/>
                <w:iCs/>
                <w:sz w:val="22"/>
              </w:rPr>
            </w:pPr>
            <w:r>
              <w:rPr>
                <w:i/>
                <w:iCs/>
                <w:sz w:val="22"/>
              </w:rPr>
              <w:t>9569</w:t>
            </w:r>
          </w:p>
        </w:tc>
      </w:tr>
      <w:tr w:rsidR="00CC5168" w14:paraId="43D647D9" w14:textId="77777777">
        <w:trPr>
          <w:cantSplit/>
          <w:trHeight w:val="31"/>
        </w:trPr>
        <w:tc>
          <w:tcPr>
            <w:tcW w:w="654" w:type="dxa"/>
            <w:tcBorders>
              <w:top w:val="single" w:sz="12" w:space="0" w:color="auto"/>
              <w:left w:val="single" w:sz="12" w:space="0" w:color="auto"/>
              <w:bottom w:val="single" w:sz="12" w:space="0" w:color="auto"/>
              <w:right w:val="single" w:sz="12" w:space="0" w:color="auto"/>
            </w:tcBorders>
            <w:vAlign w:val="center"/>
          </w:tcPr>
          <w:p w14:paraId="43D647D6" w14:textId="77777777" w:rsidR="00CC5168" w:rsidRDefault="00CC5168">
            <w:pPr>
              <w:jc w:val="center"/>
              <w:rPr>
                <w:sz w:val="22"/>
              </w:rPr>
            </w:pPr>
          </w:p>
        </w:tc>
        <w:tc>
          <w:tcPr>
            <w:tcW w:w="6661" w:type="dxa"/>
            <w:tcBorders>
              <w:top w:val="single" w:sz="12" w:space="0" w:color="auto"/>
              <w:left w:val="single" w:sz="12" w:space="0" w:color="auto"/>
              <w:bottom w:val="single" w:sz="12" w:space="0" w:color="auto"/>
              <w:right w:val="single" w:sz="12" w:space="0" w:color="auto"/>
            </w:tcBorders>
            <w:vAlign w:val="center"/>
          </w:tcPr>
          <w:p w14:paraId="43D647D7" w14:textId="77777777" w:rsidR="00CC5168" w:rsidRDefault="007F3AA2">
            <w:pPr>
              <w:jc w:val="right"/>
              <w:rPr>
                <w:b/>
                <w:bCs/>
                <w:sz w:val="22"/>
              </w:rPr>
            </w:pPr>
            <w:r>
              <w:rPr>
                <w:b/>
                <w:bCs/>
                <w:sz w:val="22"/>
              </w:rPr>
              <w:t>Iš visų viso 1–16:</w:t>
            </w:r>
          </w:p>
        </w:tc>
        <w:tc>
          <w:tcPr>
            <w:tcW w:w="1818" w:type="dxa"/>
            <w:tcBorders>
              <w:top w:val="single" w:sz="12" w:space="0" w:color="auto"/>
              <w:left w:val="single" w:sz="12" w:space="0" w:color="auto"/>
              <w:bottom w:val="single" w:sz="12" w:space="0" w:color="auto"/>
              <w:right w:val="single" w:sz="12" w:space="0" w:color="auto"/>
            </w:tcBorders>
            <w:vAlign w:val="center"/>
          </w:tcPr>
          <w:p w14:paraId="43D647D8" w14:textId="77777777" w:rsidR="00CC5168" w:rsidRDefault="007F3AA2">
            <w:pPr>
              <w:jc w:val="center"/>
              <w:rPr>
                <w:i/>
                <w:iCs/>
                <w:sz w:val="22"/>
              </w:rPr>
            </w:pPr>
            <w:r>
              <w:rPr>
                <w:i/>
                <w:iCs/>
                <w:sz w:val="22"/>
              </w:rPr>
              <w:t>37791</w:t>
            </w:r>
          </w:p>
        </w:tc>
      </w:tr>
    </w:tbl>
    <w:p w14:paraId="43D647DA" w14:textId="77777777" w:rsidR="00CC5168" w:rsidRDefault="00CC5168"/>
    <w:p w14:paraId="43D647DB" w14:textId="77777777" w:rsidR="00CC5168" w:rsidRDefault="007F3AA2">
      <w:pPr>
        <w:jc w:val="both"/>
      </w:pPr>
      <w:r>
        <w:t>Prašome per 10 dienų nuo informacijos gavimo atsiųsti užpildytas formas, įrašant duomenis pagal KPV TKDP-08 5 priedo 1, 2, 3 lentelių nurodymus</w:t>
      </w:r>
    </w:p>
    <w:p w14:paraId="43D647DC" w14:textId="77777777" w:rsidR="00CC5168" w:rsidRDefault="00CC5168"/>
    <w:p w14:paraId="43D647DD" w14:textId="77777777" w:rsidR="00CC5168" w:rsidRDefault="007F3AA2">
      <w:pPr>
        <w:tabs>
          <w:tab w:val="center" w:pos="4440"/>
          <w:tab w:val="center" w:pos="6720"/>
        </w:tabs>
        <w:rPr>
          <w:i/>
          <w:iCs/>
        </w:rPr>
      </w:pPr>
      <w:r>
        <w:rPr>
          <w:i/>
          <w:iCs/>
        </w:rPr>
        <w:t xml:space="preserve">Kelių priežiūros skyriaus vedėjas </w:t>
      </w:r>
      <w:r>
        <w:rPr>
          <w:i/>
          <w:iCs/>
        </w:rPr>
        <w:tab/>
        <w:t xml:space="preserve">parašas </w:t>
      </w:r>
      <w:r>
        <w:rPr>
          <w:i/>
          <w:iCs/>
        </w:rPr>
        <w:tab/>
        <w:t>vardas ir pavardė</w:t>
      </w:r>
    </w:p>
    <w:p w14:paraId="43D647DE" w14:textId="77777777" w:rsidR="00CC5168" w:rsidRDefault="00CC5168"/>
    <w:p w14:paraId="43D647DF" w14:textId="22DBB004" w:rsidR="00CC5168" w:rsidRDefault="006A0A6B"/>
    <w:p w14:paraId="43D647E0" w14:textId="21DBEB84" w:rsidR="00CC5168" w:rsidRDefault="007F3AA2">
      <w:pPr>
        <w:jc w:val="center"/>
        <w:rPr>
          <w:i/>
          <w:iCs/>
        </w:rPr>
      </w:pPr>
      <w:r>
        <w:rPr>
          <w:i/>
          <w:iCs/>
        </w:rPr>
        <w:t>(lentelių formų užpildymo pavyzdžiai, pildo valstybės Įmonės, prižiūrinčios kelius)</w:t>
      </w:r>
    </w:p>
    <w:p w14:paraId="43D647E1" w14:textId="77777777" w:rsidR="00CC5168" w:rsidRDefault="00CC5168">
      <w:pPr>
        <w:rPr>
          <w:iCs/>
        </w:rPr>
      </w:pPr>
    </w:p>
    <w:p w14:paraId="43D647E2" w14:textId="77777777" w:rsidR="00CC5168" w:rsidRDefault="007F3AA2">
      <w:pPr>
        <w:jc w:val="center"/>
        <w:rPr>
          <w:b/>
          <w:bCs/>
        </w:rPr>
      </w:pPr>
      <w:r>
        <w:rPr>
          <w:b/>
          <w:bCs/>
        </w:rPr>
        <w:t xml:space="preserve">VĮ </w:t>
      </w:r>
      <w:r>
        <w:rPr>
          <w:bCs/>
          <w:i/>
          <w:iCs/>
          <w:u w:val="dotted"/>
        </w:rPr>
        <w:t>„B</w:t>
      </w:r>
      <w:r>
        <w:rPr>
          <w:b/>
          <w:bCs/>
          <w:i/>
          <w:iCs/>
          <w:u w:val="dotted"/>
        </w:rPr>
        <w:t xml:space="preserve"> </w:t>
      </w:r>
      <w:r>
        <w:rPr>
          <w:i/>
          <w:iCs/>
          <w:u w:val="dotted"/>
        </w:rPr>
        <w:t>regiono keliai“</w:t>
      </w:r>
      <w:r>
        <w:rPr>
          <w:i/>
          <w:iCs/>
        </w:rPr>
        <w:t xml:space="preserve"> </w:t>
      </w:r>
      <w:r>
        <w:rPr>
          <w:b/>
          <w:bCs/>
        </w:rPr>
        <w:t>NUMATOMŲ KELIŲ TECHNINĖS PRIEŽIŪROS LYGIŲ IR LĖŠŲ POREIKIO PRIVALOMIEMS DARBAMS PER 20</w:t>
      </w:r>
      <w:r>
        <w:rPr>
          <w:bCs/>
          <w:i/>
          <w:u w:val="dotted"/>
        </w:rPr>
        <w:t>08</w:t>
      </w:r>
      <w:r>
        <w:rPr>
          <w:b/>
          <w:bCs/>
        </w:rPr>
        <w:t xml:space="preserve"> METUS LENTELĖS</w:t>
      </w:r>
    </w:p>
    <w:p w14:paraId="43D647E3" w14:textId="77777777" w:rsidR="00CC5168" w:rsidRDefault="00CC5168"/>
    <w:p w14:paraId="43D647E4" w14:textId="77777777" w:rsidR="00CC5168" w:rsidRDefault="007F3AA2">
      <w:pPr>
        <w:rPr>
          <w:b/>
          <w:bCs/>
          <w:iCs/>
        </w:rPr>
      </w:pPr>
      <w:r>
        <w:t xml:space="preserve">Numatoma bedefektė priežiūra – </w:t>
      </w:r>
      <w:r>
        <w:rPr>
          <w:bCs/>
          <w:i/>
          <w:iCs/>
          <w:u w:val="dotted"/>
        </w:rPr>
        <w:t>73</w:t>
      </w:r>
      <w:r>
        <w:rPr>
          <w:b/>
          <w:bCs/>
          <w:i/>
          <w:iCs/>
        </w:rPr>
        <w:t xml:space="preserve"> </w:t>
      </w:r>
      <w:r>
        <w:rPr>
          <w:bCs/>
          <w:iCs/>
        </w:rPr>
        <w:t>%</w:t>
      </w:r>
    </w:p>
    <w:p w14:paraId="43D647E5" w14:textId="43CC0F6D" w:rsidR="00CC5168" w:rsidRDefault="00CC5168">
      <w:pPr>
        <w:rPr>
          <w:b/>
          <w:bCs/>
          <w:i/>
          <w:iCs/>
        </w:rPr>
      </w:pPr>
    </w:p>
    <w:p w14:paraId="43D647E6" w14:textId="56A88DDC" w:rsidR="00CC5168" w:rsidRDefault="006A0A6B">
      <w:pPr>
        <w:rPr>
          <w:b/>
          <w:bCs/>
        </w:rPr>
      </w:pPr>
      <w:r w:rsidR="007F3AA2">
        <w:rPr>
          <w:b/>
          <w:bCs/>
        </w:rPr>
        <w:t>1 lentelė. Numatomi priežiūros lygiai pagal kelių rūšis ir kilometrus</w:t>
      </w:r>
    </w:p>
    <w:p w14:paraId="43D647E7" w14:textId="77777777" w:rsidR="00CC5168" w:rsidRDefault="00CC5168">
      <w:pPr>
        <w:rPr>
          <w:bCs/>
        </w:rPr>
      </w:pPr>
    </w:p>
    <w:tbl>
      <w:tblPr>
        <w:tblW w:w="9133" w:type="dxa"/>
        <w:tblInd w:w="40" w:type="dxa"/>
        <w:tblLayout w:type="fixed"/>
        <w:tblCellMar>
          <w:left w:w="40" w:type="dxa"/>
          <w:right w:w="40" w:type="dxa"/>
        </w:tblCellMar>
        <w:tblLook w:val="0000" w:firstRow="0" w:lastRow="0" w:firstColumn="0" w:lastColumn="0" w:noHBand="0" w:noVBand="0"/>
      </w:tblPr>
      <w:tblGrid>
        <w:gridCol w:w="1130"/>
        <w:gridCol w:w="1157"/>
        <w:gridCol w:w="1053"/>
        <w:gridCol w:w="1575"/>
        <w:gridCol w:w="1325"/>
        <w:gridCol w:w="1157"/>
        <w:gridCol w:w="883"/>
        <w:gridCol w:w="853"/>
      </w:tblGrid>
      <w:tr w:rsidR="00CC5168" w14:paraId="43D647EC" w14:textId="77777777">
        <w:trPr>
          <w:cantSplit/>
          <w:trHeight w:val="22"/>
        </w:trPr>
        <w:tc>
          <w:tcPr>
            <w:tcW w:w="2287" w:type="dxa"/>
            <w:gridSpan w:val="2"/>
            <w:tcBorders>
              <w:top w:val="single" w:sz="6" w:space="0" w:color="auto"/>
              <w:left w:val="single" w:sz="6" w:space="0" w:color="auto"/>
              <w:bottom w:val="single" w:sz="6" w:space="0" w:color="auto"/>
              <w:right w:val="single" w:sz="6" w:space="0" w:color="auto"/>
            </w:tcBorders>
            <w:vAlign w:val="center"/>
          </w:tcPr>
          <w:p w14:paraId="43D647E8" w14:textId="77777777" w:rsidR="00CC5168" w:rsidRDefault="007F3AA2">
            <w:pPr>
              <w:jc w:val="center"/>
              <w:rPr>
                <w:b/>
                <w:bCs/>
                <w:sz w:val="22"/>
                <w:szCs w:val="22"/>
              </w:rPr>
            </w:pPr>
            <w:r>
              <w:rPr>
                <w:b/>
                <w:bCs/>
                <w:sz w:val="22"/>
                <w:szCs w:val="22"/>
              </w:rPr>
              <w:t>Magistraliniai keliai, km</w:t>
            </w:r>
          </w:p>
        </w:tc>
        <w:tc>
          <w:tcPr>
            <w:tcW w:w="1053" w:type="dxa"/>
            <w:tcBorders>
              <w:top w:val="single" w:sz="6" w:space="0" w:color="auto"/>
              <w:left w:val="single" w:sz="6" w:space="0" w:color="auto"/>
              <w:bottom w:val="single" w:sz="6" w:space="0" w:color="auto"/>
              <w:right w:val="single" w:sz="6" w:space="0" w:color="auto"/>
            </w:tcBorders>
            <w:vAlign w:val="center"/>
          </w:tcPr>
          <w:p w14:paraId="43D647E9" w14:textId="77777777" w:rsidR="00CC5168" w:rsidRDefault="007F3AA2">
            <w:pPr>
              <w:jc w:val="center"/>
              <w:rPr>
                <w:b/>
                <w:bCs/>
                <w:sz w:val="22"/>
                <w:szCs w:val="22"/>
              </w:rPr>
            </w:pPr>
            <w:r>
              <w:rPr>
                <w:b/>
                <w:bCs/>
                <w:sz w:val="22"/>
                <w:szCs w:val="22"/>
              </w:rPr>
              <w:t>Krašto keliai, km</w:t>
            </w:r>
          </w:p>
        </w:tc>
        <w:tc>
          <w:tcPr>
            <w:tcW w:w="4940" w:type="dxa"/>
            <w:gridSpan w:val="4"/>
            <w:tcBorders>
              <w:top w:val="single" w:sz="6" w:space="0" w:color="auto"/>
              <w:left w:val="single" w:sz="6" w:space="0" w:color="auto"/>
              <w:bottom w:val="single" w:sz="6" w:space="0" w:color="auto"/>
              <w:right w:val="single" w:sz="6" w:space="0" w:color="auto"/>
            </w:tcBorders>
            <w:vAlign w:val="center"/>
          </w:tcPr>
          <w:p w14:paraId="43D647EA" w14:textId="77777777" w:rsidR="00CC5168" w:rsidRDefault="007F3AA2">
            <w:pPr>
              <w:jc w:val="center"/>
              <w:rPr>
                <w:b/>
                <w:bCs/>
                <w:sz w:val="22"/>
                <w:szCs w:val="22"/>
              </w:rPr>
            </w:pPr>
            <w:r>
              <w:rPr>
                <w:b/>
                <w:bCs/>
                <w:sz w:val="22"/>
                <w:szCs w:val="22"/>
              </w:rPr>
              <w:t>Rajoniniai keliai, km</w:t>
            </w:r>
          </w:p>
        </w:tc>
        <w:tc>
          <w:tcPr>
            <w:tcW w:w="853" w:type="dxa"/>
            <w:vMerge w:val="restart"/>
            <w:tcBorders>
              <w:top w:val="single" w:sz="6" w:space="0" w:color="auto"/>
              <w:left w:val="single" w:sz="6" w:space="0" w:color="auto"/>
              <w:right w:val="single" w:sz="6" w:space="0" w:color="auto"/>
            </w:tcBorders>
            <w:vAlign w:val="center"/>
          </w:tcPr>
          <w:p w14:paraId="43D647EB" w14:textId="77777777" w:rsidR="00CC5168" w:rsidRDefault="007F3AA2">
            <w:pPr>
              <w:jc w:val="center"/>
              <w:rPr>
                <w:b/>
                <w:bCs/>
                <w:sz w:val="22"/>
                <w:szCs w:val="22"/>
              </w:rPr>
            </w:pPr>
            <w:r>
              <w:rPr>
                <w:b/>
                <w:bCs/>
                <w:sz w:val="22"/>
                <w:szCs w:val="22"/>
              </w:rPr>
              <w:t>Iš viso, km</w:t>
            </w:r>
          </w:p>
        </w:tc>
      </w:tr>
      <w:tr w:rsidR="00CC5168" w14:paraId="43D647F3" w14:textId="77777777">
        <w:trPr>
          <w:cantSplit/>
          <w:trHeight w:val="22"/>
        </w:trPr>
        <w:tc>
          <w:tcPr>
            <w:tcW w:w="1130" w:type="dxa"/>
            <w:vMerge w:val="restart"/>
            <w:tcBorders>
              <w:top w:val="single" w:sz="6" w:space="0" w:color="auto"/>
              <w:left w:val="single" w:sz="6" w:space="0" w:color="auto"/>
              <w:right w:val="single" w:sz="6" w:space="0" w:color="auto"/>
            </w:tcBorders>
            <w:vAlign w:val="center"/>
          </w:tcPr>
          <w:p w14:paraId="43D647ED" w14:textId="77777777" w:rsidR="00CC5168" w:rsidRDefault="007F3AA2">
            <w:pPr>
              <w:jc w:val="center"/>
              <w:rPr>
                <w:b/>
                <w:bCs/>
                <w:sz w:val="22"/>
                <w:szCs w:val="22"/>
              </w:rPr>
            </w:pPr>
            <w:r>
              <w:rPr>
                <w:b/>
                <w:bCs/>
                <w:sz w:val="22"/>
                <w:szCs w:val="22"/>
              </w:rPr>
              <w:t>I priežiūros lygis</w:t>
            </w:r>
          </w:p>
        </w:tc>
        <w:tc>
          <w:tcPr>
            <w:tcW w:w="1157" w:type="dxa"/>
            <w:vMerge w:val="restart"/>
            <w:tcBorders>
              <w:top w:val="single" w:sz="6" w:space="0" w:color="auto"/>
              <w:left w:val="single" w:sz="6" w:space="0" w:color="auto"/>
              <w:right w:val="single" w:sz="6" w:space="0" w:color="auto"/>
            </w:tcBorders>
            <w:vAlign w:val="center"/>
          </w:tcPr>
          <w:p w14:paraId="43D647EE" w14:textId="77777777" w:rsidR="00CC5168" w:rsidRDefault="007F3AA2">
            <w:pPr>
              <w:jc w:val="center"/>
              <w:rPr>
                <w:b/>
                <w:bCs/>
                <w:sz w:val="22"/>
                <w:szCs w:val="22"/>
              </w:rPr>
            </w:pPr>
            <w:r>
              <w:rPr>
                <w:b/>
                <w:bCs/>
                <w:sz w:val="22"/>
                <w:szCs w:val="22"/>
              </w:rPr>
              <w:t>II priežiūros lygis</w:t>
            </w:r>
          </w:p>
        </w:tc>
        <w:tc>
          <w:tcPr>
            <w:tcW w:w="1053" w:type="dxa"/>
            <w:vMerge w:val="restart"/>
            <w:tcBorders>
              <w:top w:val="single" w:sz="6" w:space="0" w:color="auto"/>
              <w:left w:val="single" w:sz="6" w:space="0" w:color="auto"/>
              <w:right w:val="single" w:sz="6" w:space="0" w:color="auto"/>
            </w:tcBorders>
            <w:vAlign w:val="center"/>
          </w:tcPr>
          <w:p w14:paraId="43D647EF" w14:textId="77777777" w:rsidR="00CC5168" w:rsidRDefault="007F3AA2">
            <w:pPr>
              <w:jc w:val="center"/>
              <w:rPr>
                <w:b/>
                <w:bCs/>
                <w:sz w:val="22"/>
                <w:szCs w:val="22"/>
              </w:rPr>
            </w:pPr>
            <w:r>
              <w:rPr>
                <w:b/>
                <w:bCs/>
                <w:sz w:val="22"/>
                <w:szCs w:val="22"/>
              </w:rPr>
              <w:t>II priežiūros lygis</w:t>
            </w:r>
          </w:p>
        </w:tc>
        <w:tc>
          <w:tcPr>
            <w:tcW w:w="4057" w:type="dxa"/>
            <w:gridSpan w:val="3"/>
            <w:tcBorders>
              <w:top w:val="single" w:sz="6" w:space="0" w:color="auto"/>
              <w:left w:val="single" w:sz="6" w:space="0" w:color="auto"/>
              <w:bottom w:val="single" w:sz="6" w:space="0" w:color="auto"/>
              <w:right w:val="single" w:sz="6" w:space="0" w:color="auto"/>
            </w:tcBorders>
            <w:vAlign w:val="center"/>
          </w:tcPr>
          <w:p w14:paraId="43D647F0" w14:textId="77777777" w:rsidR="00CC5168" w:rsidRDefault="007F3AA2">
            <w:pPr>
              <w:jc w:val="center"/>
              <w:rPr>
                <w:b/>
                <w:bCs/>
                <w:sz w:val="22"/>
                <w:szCs w:val="22"/>
              </w:rPr>
            </w:pPr>
            <w:r>
              <w:rPr>
                <w:b/>
                <w:bCs/>
                <w:sz w:val="22"/>
                <w:szCs w:val="22"/>
              </w:rPr>
              <w:t>I priežiūros lygis:</w:t>
            </w:r>
          </w:p>
        </w:tc>
        <w:tc>
          <w:tcPr>
            <w:tcW w:w="883" w:type="dxa"/>
            <w:vMerge w:val="restart"/>
            <w:tcBorders>
              <w:top w:val="single" w:sz="6" w:space="0" w:color="auto"/>
              <w:left w:val="single" w:sz="6" w:space="0" w:color="auto"/>
              <w:right w:val="single" w:sz="6" w:space="0" w:color="auto"/>
            </w:tcBorders>
            <w:vAlign w:val="center"/>
          </w:tcPr>
          <w:p w14:paraId="43D647F1" w14:textId="77777777" w:rsidR="00CC5168" w:rsidRDefault="007F3AA2">
            <w:pPr>
              <w:jc w:val="center"/>
              <w:rPr>
                <w:b/>
                <w:bCs/>
                <w:sz w:val="22"/>
                <w:szCs w:val="22"/>
              </w:rPr>
            </w:pPr>
            <w:r>
              <w:rPr>
                <w:b/>
                <w:bCs/>
                <w:sz w:val="22"/>
                <w:szCs w:val="22"/>
              </w:rPr>
              <w:t>III priežiūros lygis</w:t>
            </w:r>
          </w:p>
        </w:tc>
        <w:tc>
          <w:tcPr>
            <w:tcW w:w="853" w:type="dxa"/>
            <w:vMerge/>
            <w:tcBorders>
              <w:left w:val="single" w:sz="6" w:space="0" w:color="auto"/>
              <w:right w:val="single" w:sz="6" w:space="0" w:color="auto"/>
            </w:tcBorders>
            <w:vAlign w:val="center"/>
          </w:tcPr>
          <w:p w14:paraId="43D647F2" w14:textId="77777777" w:rsidR="00CC5168" w:rsidRDefault="00CC5168">
            <w:pPr>
              <w:jc w:val="center"/>
              <w:rPr>
                <w:b/>
                <w:bCs/>
                <w:sz w:val="22"/>
                <w:szCs w:val="22"/>
              </w:rPr>
            </w:pPr>
          </w:p>
        </w:tc>
      </w:tr>
      <w:tr w:rsidR="00CC5168" w14:paraId="43D647FC" w14:textId="77777777">
        <w:trPr>
          <w:cantSplit/>
          <w:trHeight w:val="22"/>
        </w:trPr>
        <w:tc>
          <w:tcPr>
            <w:tcW w:w="1130" w:type="dxa"/>
            <w:vMerge/>
            <w:tcBorders>
              <w:left w:val="single" w:sz="6" w:space="0" w:color="auto"/>
              <w:bottom w:val="single" w:sz="6" w:space="0" w:color="auto"/>
              <w:right w:val="single" w:sz="6" w:space="0" w:color="auto"/>
            </w:tcBorders>
            <w:vAlign w:val="center"/>
          </w:tcPr>
          <w:p w14:paraId="43D647F4" w14:textId="77777777" w:rsidR="00CC5168" w:rsidRDefault="00CC5168">
            <w:pPr>
              <w:jc w:val="center"/>
              <w:rPr>
                <w:b/>
                <w:bCs/>
                <w:sz w:val="22"/>
                <w:szCs w:val="22"/>
              </w:rPr>
            </w:pPr>
          </w:p>
        </w:tc>
        <w:tc>
          <w:tcPr>
            <w:tcW w:w="1157" w:type="dxa"/>
            <w:vMerge/>
            <w:tcBorders>
              <w:left w:val="single" w:sz="6" w:space="0" w:color="auto"/>
              <w:bottom w:val="single" w:sz="6" w:space="0" w:color="auto"/>
              <w:right w:val="single" w:sz="6" w:space="0" w:color="auto"/>
            </w:tcBorders>
            <w:vAlign w:val="center"/>
          </w:tcPr>
          <w:p w14:paraId="43D647F5" w14:textId="77777777" w:rsidR="00CC5168" w:rsidRDefault="00CC5168">
            <w:pPr>
              <w:jc w:val="center"/>
              <w:rPr>
                <w:b/>
                <w:bCs/>
                <w:sz w:val="22"/>
                <w:szCs w:val="22"/>
              </w:rPr>
            </w:pPr>
          </w:p>
        </w:tc>
        <w:tc>
          <w:tcPr>
            <w:tcW w:w="1053" w:type="dxa"/>
            <w:vMerge/>
            <w:tcBorders>
              <w:left w:val="single" w:sz="6" w:space="0" w:color="auto"/>
              <w:bottom w:val="single" w:sz="6" w:space="0" w:color="auto"/>
              <w:right w:val="single" w:sz="6" w:space="0" w:color="auto"/>
            </w:tcBorders>
            <w:vAlign w:val="center"/>
          </w:tcPr>
          <w:p w14:paraId="43D647F6" w14:textId="77777777" w:rsidR="00CC5168" w:rsidRDefault="00CC5168">
            <w:pPr>
              <w:jc w:val="center"/>
              <w:rPr>
                <w:b/>
                <w:bCs/>
                <w:sz w:val="22"/>
                <w:szCs w:val="22"/>
              </w:rPr>
            </w:pPr>
          </w:p>
        </w:tc>
        <w:tc>
          <w:tcPr>
            <w:tcW w:w="1575" w:type="dxa"/>
            <w:tcBorders>
              <w:top w:val="single" w:sz="6" w:space="0" w:color="auto"/>
              <w:left w:val="single" w:sz="6" w:space="0" w:color="auto"/>
              <w:bottom w:val="single" w:sz="6" w:space="0" w:color="auto"/>
              <w:right w:val="single" w:sz="6" w:space="0" w:color="auto"/>
            </w:tcBorders>
            <w:vAlign w:val="center"/>
          </w:tcPr>
          <w:p w14:paraId="43D647F7" w14:textId="77777777" w:rsidR="00CC5168" w:rsidRDefault="007F3AA2">
            <w:pPr>
              <w:jc w:val="center"/>
              <w:rPr>
                <w:b/>
                <w:bCs/>
                <w:sz w:val="22"/>
                <w:szCs w:val="22"/>
              </w:rPr>
            </w:pPr>
            <w:r>
              <w:rPr>
                <w:b/>
                <w:bCs/>
                <w:sz w:val="22"/>
                <w:szCs w:val="22"/>
              </w:rPr>
              <w:t>keliai su asfalto danga, kuriuose eismo intensyvumas ?</w:t>
            </w:r>
            <w:r>
              <w:rPr>
                <w:b/>
                <w:bCs/>
                <w:vanish/>
                <w:sz w:val="22"/>
                <w:szCs w:val="22"/>
              </w:rPr>
              <w:t>&gt;</w:t>
            </w:r>
            <w:r>
              <w:rPr>
                <w:i/>
                <w:iCs/>
                <w:vanish/>
                <w:sz w:val="22"/>
                <w:szCs w:val="22"/>
              </w:rPr>
              <w:t>=</w:t>
            </w:r>
            <w:r>
              <w:rPr>
                <w:i/>
                <w:iCs/>
                <w:sz w:val="22"/>
                <w:szCs w:val="22"/>
              </w:rPr>
              <w:t xml:space="preserve"> </w:t>
            </w:r>
            <w:r>
              <w:rPr>
                <w:i/>
                <w:iCs/>
                <w:sz w:val="22"/>
                <w:szCs w:val="22"/>
                <w:u w:val="dotted"/>
              </w:rPr>
              <w:t xml:space="preserve">500 </w:t>
            </w:r>
            <w:r>
              <w:rPr>
                <w:b/>
                <w:bCs/>
                <w:sz w:val="22"/>
                <w:szCs w:val="22"/>
              </w:rPr>
              <w:t>aut./parą</w:t>
            </w:r>
          </w:p>
        </w:tc>
        <w:tc>
          <w:tcPr>
            <w:tcW w:w="1325" w:type="dxa"/>
            <w:tcBorders>
              <w:top w:val="single" w:sz="6" w:space="0" w:color="auto"/>
              <w:left w:val="single" w:sz="6" w:space="0" w:color="auto"/>
              <w:bottom w:val="single" w:sz="6" w:space="0" w:color="auto"/>
              <w:right w:val="single" w:sz="6" w:space="0" w:color="auto"/>
            </w:tcBorders>
            <w:vAlign w:val="center"/>
          </w:tcPr>
          <w:p w14:paraId="43D647F8" w14:textId="77777777" w:rsidR="00CC5168" w:rsidRDefault="007F3AA2">
            <w:pPr>
              <w:jc w:val="center"/>
              <w:rPr>
                <w:b/>
                <w:bCs/>
                <w:sz w:val="22"/>
                <w:szCs w:val="22"/>
              </w:rPr>
            </w:pPr>
            <w:r>
              <w:rPr>
                <w:b/>
                <w:bCs/>
                <w:sz w:val="22"/>
                <w:szCs w:val="22"/>
              </w:rPr>
              <w:t>keliai, sutampantys su miestų, gyvenamųjų vietovių gatvėmis</w:t>
            </w:r>
          </w:p>
        </w:tc>
        <w:tc>
          <w:tcPr>
            <w:tcW w:w="1157" w:type="dxa"/>
            <w:tcBorders>
              <w:top w:val="single" w:sz="6" w:space="0" w:color="auto"/>
              <w:left w:val="single" w:sz="6" w:space="0" w:color="auto"/>
              <w:bottom w:val="single" w:sz="6" w:space="0" w:color="auto"/>
              <w:right w:val="single" w:sz="6" w:space="0" w:color="auto"/>
            </w:tcBorders>
            <w:vAlign w:val="center"/>
          </w:tcPr>
          <w:p w14:paraId="43D647F9" w14:textId="77777777" w:rsidR="00CC5168" w:rsidRDefault="007F3AA2">
            <w:pPr>
              <w:jc w:val="center"/>
              <w:rPr>
                <w:b/>
                <w:bCs/>
                <w:sz w:val="22"/>
                <w:szCs w:val="22"/>
              </w:rPr>
            </w:pPr>
            <w:r>
              <w:rPr>
                <w:b/>
                <w:bCs/>
                <w:sz w:val="22"/>
                <w:szCs w:val="22"/>
              </w:rPr>
              <w:t>jungiamieji keliai skirtingų lygių sankryžose</w:t>
            </w:r>
          </w:p>
        </w:tc>
        <w:tc>
          <w:tcPr>
            <w:tcW w:w="883" w:type="dxa"/>
            <w:vMerge/>
            <w:tcBorders>
              <w:left w:val="single" w:sz="6" w:space="0" w:color="auto"/>
              <w:bottom w:val="single" w:sz="6" w:space="0" w:color="auto"/>
              <w:right w:val="single" w:sz="6" w:space="0" w:color="auto"/>
            </w:tcBorders>
            <w:vAlign w:val="center"/>
          </w:tcPr>
          <w:p w14:paraId="43D647FA" w14:textId="77777777" w:rsidR="00CC5168" w:rsidRDefault="00CC5168">
            <w:pPr>
              <w:jc w:val="center"/>
              <w:rPr>
                <w:b/>
                <w:bCs/>
                <w:sz w:val="22"/>
                <w:szCs w:val="22"/>
              </w:rPr>
            </w:pPr>
          </w:p>
        </w:tc>
        <w:tc>
          <w:tcPr>
            <w:tcW w:w="853" w:type="dxa"/>
            <w:vMerge/>
            <w:tcBorders>
              <w:left w:val="single" w:sz="6" w:space="0" w:color="auto"/>
              <w:bottom w:val="single" w:sz="6" w:space="0" w:color="auto"/>
              <w:right w:val="single" w:sz="6" w:space="0" w:color="auto"/>
            </w:tcBorders>
            <w:vAlign w:val="center"/>
          </w:tcPr>
          <w:p w14:paraId="43D647FB" w14:textId="77777777" w:rsidR="00CC5168" w:rsidRDefault="00CC5168">
            <w:pPr>
              <w:jc w:val="center"/>
              <w:rPr>
                <w:b/>
                <w:bCs/>
                <w:sz w:val="22"/>
                <w:szCs w:val="22"/>
              </w:rPr>
            </w:pPr>
          </w:p>
        </w:tc>
      </w:tr>
      <w:tr w:rsidR="00CC5168" w14:paraId="43D64805" w14:textId="77777777">
        <w:trPr>
          <w:cantSplit/>
          <w:trHeight w:val="22"/>
        </w:trPr>
        <w:tc>
          <w:tcPr>
            <w:tcW w:w="1130" w:type="dxa"/>
            <w:tcBorders>
              <w:top w:val="single" w:sz="6" w:space="0" w:color="auto"/>
              <w:left w:val="single" w:sz="6" w:space="0" w:color="auto"/>
              <w:bottom w:val="single" w:sz="6" w:space="0" w:color="auto"/>
              <w:right w:val="single" w:sz="6" w:space="0" w:color="auto"/>
            </w:tcBorders>
            <w:vAlign w:val="center"/>
          </w:tcPr>
          <w:p w14:paraId="43D647FD" w14:textId="77777777" w:rsidR="00CC5168" w:rsidRDefault="007F3AA2">
            <w:pPr>
              <w:jc w:val="center"/>
              <w:rPr>
                <w:i/>
                <w:iCs/>
                <w:sz w:val="22"/>
                <w:szCs w:val="22"/>
              </w:rPr>
            </w:pPr>
            <w:r>
              <w:rPr>
                <w:i/>
                <w:iCs/>
                <w:sz w:val="22"/>
                <w:szCs w:val="22"/>
              </w:rPr>
              <w:t>90,56</w:t>
            </w:r>
          </w:p>
        </w:tc>
        <w:tc>
          <w:tcPr>
            <w:tcW w:w="1157" w:type="dxa"/>
            <w:tcBorders>
              <w:top w:val="single" w:sz="6" w:space="0" w:color="auto"/>
              <w:left w:val="single" w:sz="6" w:space="0" w:color="auto"/>
              <w:bottom w:val="single" w:sz="6" w:space="0" w:color="auto"/>
              <w:right w:val="single" w:sz="6" w:space="0" w:color="auto"/>
            </w:tcBorders>
            <w:vAlign w:val="center"/>
          </w:tcPr>
          <w:p w14:paraId="43D647FE" w14:textId="77777777" w:rsidR="00CC5168" w:rsidRDefault="007F3AA2">
            <w:pPr>
              <w:jc w:val="center"/>
              <w:rPr>
                <w:i/>
                <w:iCs/>
                <w:sz w:val="22"/>
                <w:szCs w:val="22"/>
              </w:rPr>
            </w:pPr>
            <w:r>
              <w:rPr>
                <w:i/>
                <w:iCs/>
                <w:sz w:val="22"/>
                <w:szCs w:val="22"/>
              </w:rPr>
              <w:t>96,51</w:t>
            </w:r>
          </w:p>
        </w:tc>
        <w:tc>
          <w:tcPr>
            <w:tcW w:w="1053" w:type="dxa"/>
            <w:tcBorders>
              <w:top w:val="single" w:sz="6" w:space="0" w:color="auto"/>
              <w:left w:val="single" w:sz="6" w:space="0" w:color="auto"/>
              <w:bottom w:val="single" w:sz="6" w:space="0" w:color="auto"/>
              <w:right w:val="single" w:sz="6" w:space="0" w:color="auto"/>
            </w:tcBorders>
            <w:vAlign w:val="center"/>
          </w:tcPr>
          <w:p w14:paraId="43D647FF" w14:textId="77777777" w:rsidR="00CC5168" w:rsidRDefault="007F3AA2">
            <w:pPr>
              <w:jc w:val="center"/>
              <w:rPr>
                <w:i/>
                <w:iCs/>
                <w:sz w:val="22"/>
                <w:szCs w:val="22"/>
              </w:rPr>
            </w:pPr>
            <w:r>
              <w:rPr>
                <w:i/>
                <w:iCs/>
                <w:sz w:val="22"/>
                <w:szCs w:val="22"/>
              </w:rPr>
              <w:t>620,05</w:t>
            </w:r>
          </w:p>
        </w:tc>
        <w:tc>
          <w:tcPr>
            <w:tcW w:w="1575" w:type="dxa"/>
            <w:tcBorders>
              <w:top w:val="single" w:sz="6" w:space="0" w:color="auto"/>
              <w:left w:val="single" w:sz="6" w:space="0" w:color="auto"/>
              <w:bottom w:val="single" w:sz="6" w:space="0" w:color="auto"/>
              <w:right w:val="single" w:sz="6" w:space="0" w:color="auto"/>
            </w:tcBorders>
            <w:vAlign w:val="center"/>
          </w:tcPr>
          <w:p w14:paraId="43D64800" w14:textId="77777777" w:rsidR="00CC5168" w:rsidRDefault="007F3AA2">
            <w:pPr>
              <w:jc w:val="center"/>
              <w:rPr>
                <w:i/>
                <w:iCs/>
                <w:sz w:val="22"/>
                <w:szCs w:val="22"/>
              </w:rPr>
            </w:pPr>
            <w:r>
              <w:rPr>
                <w:i/>
                <w:iCs/>
                <w:sz w:val="22"/>
                <w:szCs w:val="22"/>
              </w:rPr>
              <w:t>334,96</w:t>
            </w:r>
          </w:p>
        </w:tc>
        <w:tc>
          <w:tcPr>
            <w:tcW w:w="1325" w:type="dxa"/>
            <w:tcBorders>
              <w:top w:val="single" w:sz="6" w:space="0" w:color="auto"/>
              <w:left w:val="single" w:sz="6" w:space="0" w:color="auto"/>
              <w:bottom w:val="single" w:sz="6" w:space="0" w:color="auto"/>
              <w:right w:val="single" w:sz="6" w:space="0" w:color="auto"/>
            </w:tcBorders>
            <w:vAlign w:val="center"/>
          </w:tcPr>
          <w:p w14:paraId="43D64801" w14:textId="77777777" w:rsidR="00CC5168" w:rsidRDefault="007F3AA2">
            <w:pPr>
              <w:jc w:val="center"/>
              <w:rPr>
                <w:i/>
                <w:iCs/>
                <w:sz w:val="22"/>
                <w:szCs w:val="22"/>
              </w:rPr>
            </w:pPr>
            <w:r>
              <w:rPr>
                <w:i/>
                <w:iCs/>
                <w:sz w:val="22"/>
                <w:szCs w:val="22"/>
              </w:rPr>
              <w:t>107,61</w:t>
            </w:r>
          </w:p>
        </w:tc>
        <w:tc>
          <w:tcPr>
            <w:tcW w:w="1157" w:type="dxa"/>
            <w:tcBorders>
              <w:top w:val="single" w:sz="6" w:space="0" w:color="auto"/>
              <w:left w:val="single" w:sz="6" w:space="0" w:color="auto"/>
              <w:bottom w:val="single" w:sz="6" w:space="0" w:color="auto"/>
              <w:right w:val="single" w:sz="6" w:space="0" w:color="auto"/>
            </w:tcBorders>
            <w:vAlign w:val="center"/>
          </w:tcPr>
          <w:p w14:paraId="43D64802" w14:textId="77777777" w:rsidR="00CC5168" w:rsidRDefault="007F3AA2">
            <w:pPr>
              <w:jc w:val="center"/>
              <w:rPr>
                <w:i/>
                <w:iCs/>
                <w:sz w:val="22"/>
                <w:szCs w:val="22"/>
              </w:rPr>
            </w:pPr>
            <w:r>
              <w:rPr>
                <w:i/>
                <w:iCs/>
                <w:sz w:val="22"/>
                <w:szCs w:val="22"/>
              </w:rPr>
              <w:t>16,45</w:t>
            </w:r>
          </w:p>
        </w:tc>
        <w:tc>
          <w:tcPr>
            <w:tcW w:w="883" w:type="dxa"/>
            <w:tcBorders>
              <w:top w:val="single" w:sz="6" w:space="0" w:color="auto"/>
              <w:left w:val="single" w:sz="6" w:space="0" w:color="auto"/>
              <w:bottom w:val="single" w:sz="6" w:space="0" w:color="auto"/>
              <w:right w:val="single" w:sz="6" w:space="0" w:color="auto"/>
            </w:tcBorders>
            <w:vAlign w:val="center"/>
          </w:tcPr>
          <w:p w14:paraId="43D64803" w14:textId="77777777" w:rsidR="00CC5168" w:rsidRDefault="007F3AA2">
            <w:pPr>
              <w:jc w:val="center"/>
              <w:rPr>
                <w:i/>
                <w:iCs/>
                <w:sz w:val="22"/>
                <w:szCs w:val="22"/>
              </w:rPr>
            </w:pPr>
            <w:r>
              <w:rPr>
                <w:i/>
                <w:iCs/>
                <w:sz w:val="22"/>
                <w:szCs w:val="22"/>
              </w:rPr>
              <w:t>1427</w:t>
            </w:r>
          </w:p>
        </w:tc>
        <w:tc>
          <w:tcPr>
            <w:tcW w:w="853" w:type="dxa"/>
            <w:tcBorders>
              <w:top w:val="single" w:sz="6" w:space="0" w:color="auto"/>
              <w:left w:val="single" w:sz="6" w:space="0" w:color="auto"/>
              <w:bottom w:val="single" w:sz="6" w:space="0" w:color="auto"/>
              <w:right w:val="single" w:sz="6" w:space="0" w:color="auto"/>
            </w:tcBorders>
            <w:vAlign w:val="center"/>
          </w:tcPr>
          <w:p w14:paraId="43D64804" w14:textId="77777777" w:rsidR="00CC5168" w:rsidRDefault="007F3AA2">
            <w:pPr>
              <w:jc w:val="center"/>
              <w:rPr>
                <w:i/>
                <w:iCs/>
                <w:sz w:val="22"/>
                <w:szCs w:val="22"/>
              </w:rPr>
            </w:pPr>
            <w:r>
              <w:rPr>
                <w:i/>
                <w:iCs/>
                <w:sz w:val="22"/>
                <w:szCs w:val="22"/>
              </w:rPr>
              <w:t>2676,69</w:t>
            </w:r>
          </w:p>
        </w:tc>
      </w:tr>
    </w:tbl>
    <w:p w14:paraId="43D64806" w14:textId="585C1F32" w:rsidR="00CC5168" w:rsidRDefault="006A0A6B">
      <w:pPr>
        <w:rPr>
          <w:bCs/>
          <w:iCs/>
        </w:rPr>
      </w:pPr>
    </w:p>
    <w:p w14:paraId="43D64807" w14:textId="7A97BF32" w:rsidR="00CC5168" w:rsidRDefault="006A0A6B">
      <w:pPr>
        <w:rPr>
          <w:b/>
          <w:bCs/>
        </w:rPr>
      </w:pPr>
      <w:r w:rsidR="007F3AA2">
        <w:rPr>
          <w:b/>
          <w:bCs/>
          <w:iCs/>
        </w:rPr>
        <w:t xml:space="preserve">2 </w:t>
      </w:r>
      <w:r w:rsidR="007F3AA2">
        <w:rPr>
          <w:b/>
          <w:bCs/>
        </w:rPr>
        <w:t>lentelė. Prižiūrimų kelių sąrašas pagal rūšis</w:t>
      </w:r>
    </w:p>
    <w:p w14:paraId="43D64808" w14:textId="77777777" w:rsidR="00CC5168" w:rsidRDefault="00CC5168">
      <w:pPr>
        <w:rPr>
          <w:b/>
          <w:bCs/>
          <w:i/>
        </w:rPr>
      </w:pPr>
    </w:p>
    <w:tbl>
      <w:tblPr>
        <w:tblW w:w="9131"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313"/>
        <w:gridCol w:w="4681"/>
        <w:gridCol w:w="1949"/>
        <w:gridCol w:w="1188"/>
      </w:tblGrid>
      <w:tr w:rsidR="00CC5168" w14:paraId="43D6480D" w14:textId="77777777">
        <w:trPr>
          <w:cantSplit/>
          <w:trHeight w:val="25"/>
          <w:tblHeader/>
        </w:trPr>
        <w:tc>
          <w:tcPr>
            <w:tcW w:w="1313" w:type="dxa"/>
            <w:tcBorders>
              <w:top w:val="single" w:sz="12" w:space="0" w:color="auto"/>
              <w:bottom w:val="single" w:sz="12" w:space="0" w:color="auto"/>
              <w:right w:val="single" w:sz="12" w:space="0" w:color="auto"/>
            </w:tcBorders>
            <w:vAlign w:val="center"/>
          </w:tcPr>
          <w:p w14:paraId="43D64809" w14:textId="77777777" w:rsidR="00CC5168" w:rsidRDefault="007F3AA2">
            <w:pPr>
              <w:jc w:val="center"/>
              <w:rPr>
                <w:b/>
                <w:bCs/>
                <w:sz w:val="22"/>
              </w:rPr>
            </w:pPr>
            <w:r>
              <w:rPr>
                <w:b/>
                <w:bCs/>
                <w:sz w:val="22"/>
              </w:rPr>
              <w:t>Kelio Nr.</w:t>
            </w:r>
          </w:p>
        </w:tc>
        <w:tc>
          <w:tcPr>
            <w:tcW w:w="4681" w:type="dxa"/>
            <w:tcBorders>
              <w:top w:val="single" w:sz="12" w:space="0" w:color="auto"/>
              <w:left w:val="single" w:sz="12" w:space="0" w:color="auto"/>
              <w:bottom w:val="single" w:sz="12" w:space="0" w:color="auto"/>
              <w:right w:val="single" w:sz="12" w:space="0" w:color="auto"/>
            </w:tcBorders>
            <w:vAlign w:val="center"/>
          </w:tcPr>
          <w:p w14:paraId="43D6480A" w14:textId="77777777" w:rsidR="00CC5168" w:rsidRDefault="007F3AA2">
            <w:pPr>
              <w:jc w:val="center"/>
              <w:rPr>
                <w:b/>
                <w:bCs/>
                <w:sz w:val="22"/>
                <w:u w:val="single"/>
              </w:rPr>
            </w:pPr>
            <w:r>
              <w:rPr>
                <w:b/>
                <w:bCs/>
                <w:sz w:val="22"/>
              </w:rPr>
              <w:t>Kelio pavadinimas</w:t>
            </w:r>
          </w:p>
        </w:tc>
        <w:tc>
          <w:tcPr>
            <w:tcW w:w="1949" w:type="dxa"/>
            <w:tcBorders>
              <w:top w:val="single" w:sz="12" w:space="0" w:color="auto"/>
              <w:left w:val="single" w:sz="12" w:space="0" w:color="auto"/>
              <w:bottom w:val="single" w:sz="12" w:space="0" w:color="auto"/>
              <w:right w:val="single" w:sz="12" w:space="0" w:color="auto"/>
            </w:tcBorders>
            <w:vAlign w:val="center"/>
          </w:tcPr>
          <w:p w14:paraId="43D6480B" w14:textId="77777777" w:rsidR="00CC5168" w:rsidRDefault="007F3AA2">
            <w:pPr>
              <w:jc w:val="center"/>
              <w:rPr>
                <w:b/>
                <w:bCs/>
                <w:sz w:val="22"/>
              </w:rPr>
            </w:pPr>
            <w:r>
              <w:rPr>
                <w:b/>
                <w:bCs/>
                <w:sz w:val="22"/>
              </w:rPr>
              <w:t>Nuo km iki km</w:t>
            </w:r>
          </w:p>
        </w:tc>
        <w:tc>
          <w:tcPr>
            <w:tcW w:w="1188" w:type="dxa"/>
            <w:tcBorders>
              <w:top w:val="single" w:sz="12" w:space="0" w:color="auto"/>
              <w:left w:val="single" w:sz="12" w:space="0" w:color="auto"/>
              <w:bottom w:val="single" w:sz="12" w:space="0" w:color="auto"/>
            </w:tcBorders>
            <w:vAlign w:val="center"/>
          </w:tcPr>
          <w:p w14:paraId="43D6480C" w14:textId="77777777" w:rsidR="00CC5168" w:rsidRDefault="007F3AA2">
            <w:pPr>
              <w:jc w:val="center"/>
              <w:rPr>
                <w:b/>
                <w:bCs/>
                <w:sz w:val="22"/>
              </w:rPr>
            </w:pPr>
            <w:r>
              <w:rPr>
                <w:b/>
                <w:bCs/>
                <w:sz w:val="22"/>
              </w:rPr>
              <w:t>Ilgis, km</w:t>
            </w:r>
          </w:p>
        </w:tc>
      </w:tr>
      <w:tr w:rsidR="00CC5168" w14:paraId="43D64812" w14:textId="77777777">
        <w:trPr>
          <w:cantSplit/>
          <w:trHeight w:val="25"/>
        </w:trPr>
        <w:tc>
          <w:tcPr>
            <w:tcW w:w="1313" w:type="dxa"/>
            <w:tcBorders>
              <w:top w:val="single" w:sz="12" w:space="0" w:color="auto"/>
            </w:tcBorders>
            <w:vAlign w:val="center"/>
          </w:tcPr>
          <w:p w14:paraId="43D6480E" w14:textId="77777777" w:rsidR="00CC5168" w:rsidRDefault="00CC5168">
            <w:pPr>
              <w:jc w:val="center"/>
              <w:rPr>
                <w:sz w:val="22"/>
              </w:rPr>
            </w:pPr>
          </w:p>
        </w:tc>
        <w:tc>
          <w:tcPr>
            <w:tcW w:w="4681" w:type="dxa"/>
            <w:tcBorders>
              <w:top w:val="single" w:sz="12" w:space="0" w:color="auto"/>
            </w:tcBorders>
            <w:vAlign w:val="center"/>
          </w:tcPr>
          <w:p w14:paraId="43D6480F" w14:textId="77777777" w:rsidR="00CC5168" w:rsidRDefault="007F3AA2">
            <w:pPr>
              <w:rPr>
                <w:b/>
                <w:bCs/>
                <w:sz w:val="22"/>
              </w:rPr>
            </w:pPr>
            <w:r>
              <w:rPr>
                <w:b/>
                <w:bCs/>
                <w:sz w:val="22"/>
              </w:rPr>
              <w:t xml:space="preserve">Magistraliniai keliai (I </w:t>
            </w:r>
            <w:proofErr w:type="spellStart"/>
            <w:r>
              <w:rPr>
                <w:b/>
                <w:bCs/>
                <w:sz w:val="22"/>
              </w:rPr>
              <w:t>mag</w:t>
            </w:r>
            <w:proofErr w:type="spellEnd"/>
            <w:r>
              <w:rPr>
                <w:b/>
                <w:bCs/>
                <w:sz w:val="22"/>
              </w:rPr>
              <w:t>. k. priežiūros lygis)</w:t>
            </w:r>
          </w:p>
        </w:tc>
        <w:tc>
          <w:tcPr>
            <w:tcW w:w="1949" w:type="dxa"/>
            <w:tcBorders>
              <w:top w:val="single" w:sz="12" w:space="0" w:color="auto"/>
            </w:tcBorders>
            <w:vAlign w:val="center"/>
          </w:tcPr>
          <w:p w14:paraId="43D64810" w14:textId="77777777" w:rsidR="00CC5168" w:rsidRDefault="00CC5168">
            <w:pPr>
              <w:jc w:val="center"/>
              <w:rPr>
                <w:sz w:val="22"/>
              </w:rPr>
            </w:pPr>
          </w:p>
        </w:tc>
        <w:tc>
          <w:tcPr>
            <w:tcW w:w="1188" w:type="dxa"/>
            <w:tcBorders>
              <w:top w:val="single" w:sz="12" w:space="0" w:color="auto"/>
            </w:tcBorders>
            <w:vAlign w:val="center"/>
          </w:tcPr>
          <w:p w14:paraId="43D64811" w14:textId="77777777" w:rsidR="00CC5168" w:rsidRDefault="00CC5168">
            <w:pPr>
              <w:jc w:val="center"/>
              <w:rPr>
                <w:sz w:val="22"/>
              </w:rPr>
            </w:pPr>
          </w:p>
        </w:tc>
      </w:tr>
      <w:tr w:rsidR="00CC5168" w14:paraId="43D64817" w14:textId="77777777">
        <w:trPr>
          <w:cantSplit/>
          <w:trHeight w:val="25"/>
        </w:trPr>
        <w:tc>
          <w:tcPr>
            <w:tcW w:w="1313" w:type="dxa"/>
            <w:vAlign w:val="center"/>
          </w:tcPr>
          <w:p w14:paraId="43D64813" w14:textId="77777777" w:rsidR="00CC5168" w:rsidRDefault="007F3AA2">
            <w:pPr>
              <w:jc w:val="center"/>
              <w:rPr>
                <w:i/>
                <w:iCs/>
                <w:sz w:val="22"/>
              </w:rPr>
            </w:pPr>
            <w:r>
              <w:rPr>
                <w:i/>
                <w:iCs/>
                <w:sz w:val="22"/>
              </w:rPr>
              <w:t>A-5</w:t>
            </w:r>
          </w:p>
        </w:tc>
        <w:tc>
          <w:tcPr>
            <w:tcW w:w="4681" w:type="dxa"/>
            <w:vAlign w:val="center"/>
          </w:tcPr>
          <w:p w14:paraId="43D64814" w14:textId="77777777" w:rsidR="00CC5168" w:rsidRDefault="007F3AA2">
            <w:pPr>
              <w:rPr>
                <w:i/>
                <w:iCs/>
                <w:sz w:val="22"/>
              </w:rPr>
            </w:pPr>
            <w:r>
              <w:rPr>
                <w:i/>
                <w:iCs/>
                <w:sz w:val="22"/>
              </w:rPr>
              <w:t>Kaunas–Marijampolė–Suvalkai</w:t>
            </w:r>
          </w:p>
        </w:tc>
        <w:tc>
          <w:tcPr>
            <w:tcW w:w="1949" w:type="dxa"/>
            <w:vAlign w:val="center"/>
          </w:tcPr>
          <w:p w14:paraId="43D64815" w14:textId="77777777" w:rsidR="00CC5168" w:rsidRDefault="007F3AA2">
            <w:pPr>
              <w:jc w:val="center"/>
              <w:rPr>
                <w:i/>
                <w:iCs/>
                <w:sz w:val="22"/>
              </w:rPr>
            </w:pPr>
            <w:r>
              <w:rPr>
                <w:i/>
                <w:iCs/>
                <w:sz w:val="22"/>
              </w:rPr>
              <w:t>0,0–35,43</w:t>
            </w:r>
          </w:p>
        </w:tc>
        <w:tc>
          <w:tcPr>
            <w:tcW w:w="1188" w:type="dxa"/>
            <w:vAlign w:val="center"/>
          </w:tcPr>
          <w:p w14:paraId="43D64816" w14:textId="77777777" w:rsidR="00CC5168" w:rsidRDefault="007F3AA2">
            <w:pPr>
              <w:jc w:val="center"/>
              <w:rPr>
                <w:i/>
                <w:iCs/>
                <w:sz w:val="22"/>
              </w:rPr>
            </w:pPr>
            <w:r>
              <w:rPr>
                <w:i/>
                <w:iCs/>
                <w:sz w:val="22"/>
              </w:rPr>
              <w:t>35,43</w:t>
            </w:r>
          </w:p>
        </w:tc>
      </w:tr>
      <w:tr w:rsidR="00CC5168" w14:paraId="43D6481C" w14:textId="77777777">
        <w:trPr>
          <w:cantSplit/>
          <w:trHeight w:val="25"/>
        </w:trPr>
        <w:tc>
          <w:tcPr>
            <w:tcW w:w="1313" w:type="dxa"/>
            <w:vAlign w:val="center"/>
          </w:tcPr>
          <w:p w14:paraId="43D64818" w14:textId="77777777" w:rsidR="00CC5168" w:rsidRDefault="007F3AA2">
            <w:pPr>
              <w:jc w:val="center"/>
              <w:rPr>
                <w:i/>
                <w:iCs/>
                <w:sz w:val="22"/>
              </w:rPr>
            </w:pPr>
            <w:r>
              <w:rPr>
                <w:i/>
                <w:iCs/>
                <w:sz w:val="22"/>
              </w:rPr>
              <w:t>A-8</w:t>
            </w:r>
          </w:p>
        </w:tc>
        <w:tc>
          <w:tcPr>
            <w:tcW w:w="4681" w:type="dxa"/>
            <w:vAlign w:val="center"/>
          </w:tcPr>
          <w:p w14:paraId="43D64819" w14:textId="77777777" w:rsidR="00CC5168" w:rsidRDefault="007F3AA2">
            <w:pPr>
              <w:rPr>
                <w:i/>
                <w:iCs/>
                <w:sz w:val="22"/>
              </w:rPr>
            </w:pPr>
            <w:proofErr w:type="spellStart"/>
            <w:r>
              <w:rPr>
                <w:i/>
                <w:iCs/>
                <w:sz w:val="22"/>
              </w:rPr>
              <w:t>Panevėzys</w:t>
            </w:r>
            <w:proofErr w:type="spellEnd"/>
            <w:r>
              <w:rPr>
                <w:i/>
                <w:iCs/>
                <w:sz w:val="22"/>
              </w:rPr>
              <w:t>–Aristava–</w:t>
            </w:r>
            <w:proofErr w:type="spellStart"/>
            <w:r>
              <w:rPr>
                <w:i/>
                <w:iCs/>
                <w:sz w:val="22"/>
              </w:rPr>
              <w:t>Sitkūnai</w:t>
            </w:r>
            <w:proofErr w:type="spellEnd"/>
          </w:p>
        </w:tc>
        <w:tc>
          <w:tcPr>
            <w:tcW w:w="1949" w:type="dxa"/>
            <w:vAlign w:val="center"/>
          </w:tcPr>
          <w:p w14:paraId="43D6481A" w14:textId="77777777" w:rsidR="00CC5168" w:rsidRDefault="007F3AA2">
            <w:pPr>
              <w:jc w:val="center"/>
              <w:rPr>
                <w:i/>
                <w:iCs/>
                <w:sz w:val="22"/>
              </w:rPr>
            </w:pPr>
            <w:r>
              <w:rPr>
                <w:i/>
                <w:iCs/>
                <w:sz w:val="22"/>
              </w:rPr>
              <w:t>32,73–87,86</w:t>
            </w:r>
          </w:p>
        </w:tc>
        <w:tc>
          <w:tcPr>
            <w:tcW w:w="1188" w:type="dxa"/>
            <w:vAlign w:val="center"/>
          </w:tcPr>
          <w:p w14:paraId="43D6481B" w14:textId="77777777" w:rsidR="00CC5168" w:rsidRDefault="007F3AA2">
            <w:pPr>
              <w:jc w:val="center"/>
              <w:rPr>
                <w:i/>
                <w:iCs/>
                <w:sz w:val="22"/>
              </w:rPr>
            </w:pPr>
            <w:r>
              <w:rPr>
                <w:i/>
                <w:iCs/>
                <w:sz w:val="22"/>
              </w:rPr>
              <w:t>55,13</w:t>
            </w:r>
          </w:p>
        </w:tc>
      </w:tr>
      <w:tr w:rsidR="00CC5168" w14:paraId="43D64821" w14:textId="77777777">
        <w:trPr>
          <w:cantSplit/>
          <w:trHeight w:val="25"/>
        </w:trPr>
        <w:tc>
          <w:tcPr>
            <w:tcW w:w="1313" w:type="dxa"/>
            <w:vAlign w:val="center"/>
          </w:tcPr>
          <w:p w14:paraId="43D6481D" w14:textId="77777777" w:rsidR="00CC5168" w:rsidRDefault="00CC5168">
            <w:pPr>
              <w:jc w:val="center"/>
              <w:rPr>
                <w:sz w:val="22"/>
              </w:rPr>
            </w:pPr>
          </w:p>
        </w:tc>
        <w:tc>
          <w:tcPr>
            <w:tcW w:w="4681" w:type="dxa"/>
            <w:vAlign w:val="center"/>
          </w:tcPr>
          <w:p w14:paraId="43D6481E" w14:textId="77777777" w:rsidR="00CC5168" w:rsidRDefault="007F3AA2">
            <w:pPr>
              <w:jc w:val="right"/>
              <w:rPr>
                <w:b/>
                <w:bCs/>
                <w:sz w:val="22"/>
              </w:rPr>
            </w:pPr>
            <w:r>
              <w:rPr>
                <w:b/>
                <w:bCs/>
                <w:sz w:val="22"/>
              </w:rPr>
              <w:t>Iš viso:</w:t>
            </w:r>
          </w:p>
        </w:tc>
        <w:tc>
          <w:tcPr>
            <w:tcW w:w="1949" w:type="dxa"/>
            <w:vAlign w:val="center"/>
          </w:tcPr>
          <w:p w14:paraId="43D6481F" w14:textId="77777777" w:rsidR="00CC5168" w:rsidRDefault="00CC5168">
            <w:pPr>
              <w:jc w:val="center"/>
              <w:rPr>
                <w:sz w:val="22"/>
              </w:rPr>
            </w:pPr>
          </w:p>
        </w:tc>
        <w:tc>
          <w:tcPr>
            <w:tcW w:w="1188" w:type="dxa"/>
            <w:vAlign w:val="center"/>
          </w:tcPr>
          <w:p w14:paraId="43D64820" w14:textId="77777777" w:rsidR="00CC5168" w:rsidRDefault="007F3AA2">
            <w:pPr>
              <w:jc w:val="center"/>
              <w:rPr>
                <w:b/>
                <w:bCs/>
                <w:i/>
                <w:iCs/>
                <w:sz w:val="22"/>
              </w:rPr>
            </w:pPr>
            <w:r>
              <w:rPr>
                <w:b/>
                <w:bCs/>
                <w:i/>
                <w:iCs/>
                <w:sz w:val="22"/>
              </w:rPr>
              <w:t>90,56</w:t>
            </w:r>
          </w:p>
        </w:tc>
      </w:tr>
      <w:tr w:rsidR="00CC5168" w14:paraId="43D64826" w14:textId="77777777">
        <w:trPr>
          <w:cantSplit/>
          <w:trHeight w:val="25"/>
        </w:trPr>
        <w:tc>
          <w:tcPr>
            <w:tcW w:w="1313" w:type="dxa"/>
            <w:vAlign w:val="center"/>
          </w:tcPr>
          <w:p w14:paraId="43D64822" w14:textId="77777777" w:rsidR="00CC5168" w:rsidRDefault="00CC5168">
            <w:pPr>
              <w:jc w:val="center"/>
              <w:rPr>
                <w:sz w:val="22"/>
              </w:rPr>
            </w:pPr>
          </w:p>
        </w:tc>
        <w:tc>
          <w:tcPr>
            <w:tcW w:w="4681" w:type="dxa"/>
            <w:vAlign w:val="center"/>
          </w:tcPr>
          <w:p w14:paraId="43D64823" w14:textId="77777777" w:rsidR="00CC5168" w:rsidRDefault="007F3AA2">
            <w:pPr>
              <w:rPr>
                <w:b/>
                <w:bCs/>
                <w:sz w:val="22"/>
              </w:rPr>
            </w:pPr>
            <w:r>
              <w:rPr>
                <w:b/>
                <w:bCs/>
                <w:sz w:val="22"/>
              </w:rPr>
              <w:t xml:space="preserve">Magistraliniai keliai (II </w:t>
            </w:r>
            <w:proofErr w:type="spellStart"/>
            <w:r>
              <w:rPr>
                <w:b/>
                <w:bCs/>
                <w:sz w:val="22"/>
              </w:rPr>
              <w:t>mag</w:t>
            </w:r>
            <w:proofErr w:type="spellEnd"/>
            <w:r>
              <w:rPr>
                <w:b/>
                <w:bCs/>
                <w:sz w:val="22"/>
              </w:rPr>
              <w:t>. k. priežiūros lygis)</w:t>
            </w:r>
          </w:p>
        </w:tc>
        <w:tc>
          <w:tcPr>
            <w:tcW w:w="1949" w:type="dxa"/>
            <w:vAlign w:val="center"/>
          </w:tcPr>
          <w:p w14:paraId="43D64824" w14:textId="77777777" w:rsidR="00CC5168" w:rsidRDefault="00CC5168">
            <w:pPr>
              <w:jc w:val="center"/>
              <w:rPr>
                <w:sz w:val="22"/>
              </w:rPr>
            </w:pPr>
          </w:p>
        </w:tc>
        <w:tc>
          <w:tcPr>
            <w:tcW w:w="1188" w:type="dxa"/>
            <w:vAlign w:val="center"/>
          </w:tcPr>
          <w:p w14:paraId="43D64825" w14:textId="77777777" w:rsidR="00CC5168" w:rsidRDefault="00CC5168">
            <w:pPr>
              <w:jc w:val="center"/>
              <w:rPr>
                <w:sz w:val="22"/>
              </w:rPr>
            </w:pPr>
          </w:p>
        </w:tc>
      </w:tr>
      <w:tr w:rsidR="00CC5168" w14:paraId="43D6482B" w14:textId="77777777">
        <w:trPr>
          <w:cantSplit/>
          <w:trHeight w:val="25"/>
        </w:trPr>
        <w:tc>
          <w:tcPr>
            <w:tcW w:w="1313" w:type="dxa"/>
            <w:vAlign w:val="center"/>
          </w:tcPr>
          <w:p w14:paraId="43D64827" w14:textId="77777777" w:rsidR="00CC5168" w:rsidRDefault="007F3AA2">
            <w:pPr>
              <w:jc w:val="center"/>
              <w:rPr>
                <w:i/>
                <w:iCs/>
                <w:sz w:val="22"/>
              </w:rPr>
            </w:pPr>
            <w:r>
              <w:rPr>
                <w:i/>
                <w:iCs/>
                <w:sz w:val="22"/>
              </w:rPr>
              <w:t>A-6</w:t>
            </w:r>
          </w:p>
        </w:tc>
        <w:tc>
          <w:tcPr>
            <w:tcW w:w="4681" w:type="dxa"/>
            <w:vAlign w:val="center"/>
          </w:tcPr>
          <w:p w14:paraId="43D64828" w14:textId="77777777" w:rsidR="00CC5168" w:rsidRDefault="007F3AA2">
            <w:pPr>
              <w:rPr>
                <w:i/>
                <w:iCs/>
                <w:sz w:val="22"/>
              </w:rPr>
            </w:pPr>
            <w:r>
              <w:rPr>
                <w:i/>
                <w:iCs/>
                <w:sz w:val="22"/>
              </w:rPr>
              <w:t>Kaunas–Zarasai–Daugpilis</w:t>
            </w:r>
          </w:p>
        </w:tc>
        <w:tc>
          <w:tcPr>
            <w:tcW w:w="1949" w:type="dxa"/>
            <w:vAlign w:val="center"/>
          </w:tcPr>
          <w:p w14:paraId="43D64829" w14:textId="77777777" w:rsidR="00CC5168" w:rsidRDefault="007F3AA2">
            <w:pPr>
              <w:jc w:val="center"/>
              <w:rPr>
                <w:i/>
                <w:iCs/>
                <w:sz w:val="22"/>
              </w:rPr>
            </w:pPr>
            <w:r>
              <w:rPr>
                <w:i/>
                <w:iCs/>
                <w:sz w:val="22"/>
              </w:rPr>
              <w:t>5,95–50,13</w:t>
            </w:r>
          </w:p>
        </w:tc>
        <w:tc>
          <w:tcPr>
            <w:tcW w:w="1188" w:type="dxa"/>
            <w:vAlign w:val="center"/>
          </w:tcPr>
          <w:p w14:paraId="43D6482A" w14:textId="77777777" w:rsidR="00CC5168" w:rsidRDefault="007F3AA2">
            <w:pPr>
              <w:jc w:val="center"/>
              <w:rPr>
                <w:i/>
                <w:iCs/>
                <w:sz w:val="22"/>
              </w:rPr>
            </w:pPr>
            <w:r>
              <w:rPr>
                <w:i/>
                <w:iCs/>
                <w:sz w:val="22"/>
              </w:rPr>
              <w:t>44,18</w:t>
            </w:r>
          </w:p>
        </w:tc>
      </w:tr>
      <w:tr w:rsidR="00CC5168" w14:paraId="43D64830" w14:textId="77777777">
        <w:trPr>
          <w:cantSplit/>
          <w:trHeight w:val="25"/>
        </w:trPr>
        <w:tc>
          <w:tcPr>
            <w:tcW w:w="1313" w:type="dxa"/>
            <w:vAlign w:val="center"/>
          </w:tcPr>
          <w:p w14:paraId="43D6482C" w14:textId="77777777" w:rsidR="00CC5168" w:rsidRDefault="007F3AA2">
            <w:pPr>
              <w:jc w:val="center"/>
              <w:rPr>
                <w:i/>
                <w:iCs/>
                <w:sz w:val="22"/>
              </w:rPr>
            </w:pPr>
            <w:r>
              <w:rPr>
                <w:i/>
                <w:iCs/>
                <w:sz w:val="22"/>
              </w:rPr>
              <w:t>A-16</w:t>
            </w:r>
          </w:p>
        </w:tc>
        <w:tc>
          <w:tcPr>
            <w:tcW w:w="4681" w:type="dxa"/>
            <w:vAlign w:val="center"/>
          </w:tcPr>
          <w:p w14:paraId="43D6482D" w14:textId="77777777" w:rsidR="00CC5168" w:rsidRDefault="007F3AA2">
            <w:pPr>
              <w:rPr>
                <w:i/>
                <w:iCs/>
                <w:sz w:val="22"/>
              </w:rPr>
            </w:pPr>
            <w:r>
              <w:rPr>
                <w:i/>
                <w:iCs/>
                <w:sz w:val="22"/>
              </w:rPr>
              <w:t>Vilnius–Prienai–Marijampolė</w:t>
            </w:r>
          </w:p>
        </w:tc>
        <w:tc>
          <w:tcPr>
            <w:tcW w:w="1949" w:type="dxa"/>
            <w:vAlign w:val="center"/>
          </w:tcPr>
          <w:p w14:paraId="43D6482E" w14:textId="77777777" w:rsidR="00CC5168" w:rsidRDefault="007F3AA2">
            <w:pPr>
              <w:jc w:val="center"/>
              <w:rPr>
                <w:i/>
                <w:iCs/>
                <w:sz w:val="22"/>
              </w:rPr>
            </w:pPr>
            <w:r>
              <w:rPr>
                <w:i/>
                <w:iCs/>
                <w:sz w:val="22"/>
              </w:rPr>
              <w:t>62,91–115,24</w:t>
            </w:r>
          </w:p>
        </w:tc>
        <w:tc>
          <w:tcPr>
            <w:tcW w:w="1188" w:type="dxa"/>
            <w:vAlign w:val="center"/>
          </w:tcPr>
          <w:p w14:paraId="43D6482F" w14:textId="77777777" w:rsidR="00CC5168" w:rsidRDefault="007F3AA2">
            <w:pPr>
              <w:jc w:val="center"/>
              <w:rPr>
                <w:i/>
                <w:iCs/>
                <w:sz w:val="22"/>
              </w:rPr>
            </w:pPr>
            <w:r>
              <w:rPr>
                <w:i/>
                <w:iCs/>
                <w:sz w:val="22"/>
              </w:rPr>
              <w:t>52,33</w:t>
            </w:r>
          </w:p>
        </w:tc>
      </w:tr>
      <w:tr w:rsidR="00CC5168" w14:paraId="43D64835" w14:textId="77777777">
        <w:trPr>
          <w:cantSplit/>
          <w:trHeight w:val="25"/>
        </w:trPr>
        <w:tc>
          <w:tcPr>
            <w:tcW w:w="1313" w:type="dxa"/>
            <w:vAlign w:val="center"/>
          </w:tcPr>
          <w:p w14:paraId="43D64831" w14:textId="77777777" w:rsidR="00CC5168" w:rsidRDefault="00CC5168">
            <w:pPr>
              <w:jc w:val="center"/>
              <w:rPr>
                <w:sz w:val="22"/>
              </w:rPr>
            </w:pPr>
          </w:p>
        </w:tc>
        <w:tc>
          <w:tcPr>
            <w:tcW w:w="4681" w:type="dxa"/>
            <w:vAlign w:val="center"/>
          </w:tcPr>
          <w:p w14:paraId="43D64832" w14:textId="77777777" w:rsidR="00CC5168" w:rsidRDefault="007F3AA2">
            <w:pPr>
              <w:jc w:val="right"/>
              <w:rPr>
                <w:b/>
                <w:bCs/>
                <w:sz w:val="22"/>
              </w:rPr>
            </w:pPr>
            <w:r>
              <w:rPr>
                <w:b/>
                <w:bCs/>
                <w:sz w:val="22"/>
              </w:rPr>
              <w:t>Iš viso:</w:t>
            </w:r>
          </w:p>
        </w:tc>
        <w:tc>
          <w:tcPr>
            <w:tcW w:w="1949" w:type="dxa"/>
            <w:vAlign w:val="center"/>
          </w:tcPr>
          <w:p w14:paraId="43D64833" w14:textId="77777777" w:rsidR="00CC5168" w:rsidRDefault="00CC5168">
            <w:pPr>
              <w:jc w:val="center"/>
              <w:rPr>
                <w:sz w:val="22"/>
              </w:rPr>
            </w:pPr>
          </w:p>
        </w:tc>
        <w:tc>
          <w:tcPr>
            <w:tcW w:w="1188" w:type="dxa"/>
            <w:vAlign w:val="center"/>
          </w:tcPr>
          <w:p w14:paraId="43D64834" w14:textId="77777777" w:rsidR="00CC5168" w:rsidRDefault="007F3AA2">
            <w:pPr>
              <w:jc w:val="center"/>
              <w:rPr>
                <w:b/>
                <w:bCs/>
                <w:i/>
                <w:iCs/>
                <w:sz w:val="22"/>
              </w:rPr>
            </w:pPr>
            <w:r>
              <w:rPr>
                <w:b/>
                <w:bCs/>
                <w:i/>
                <w:iCs/>
                <w:sz w:val="22"/>
              </w:rPr>
              <w:t>96,51</w:t>
            </w:r>
          </w:p>
        </w:tc>
      </w:tr>
      <w:tr w:rsidR="00CC5168" w14:paraId="43D6483A" w14:textId="77777777">
        <w:trPr>
          <w:cantSplit/>
          <w:trHeight w:val="25"/>
        </w:trPr>
        <w:tc>
          <w:tcPr>
            <w:tcW w:w="1313" w:type="dxa"/>
            <w:vAlign w:val="center"/>
          </w:tcPr>
          <w:p w14:paraId="43D64836" w14:textId="77777777" w:rsidR="00CC5168" w:rsidRDefault="00CC5168">
            <w:pPr>
              <w:jc w:val="center"/>
              <w:rPr>
                <w:sz w:val="22"/>
              </w:rPr>
            </w:pPr>
          </w:p>
        </w:tc>
        <w:tc>
          <w:tcPr>
            <w:tcW w:w="4681" w:type="dxa"/>
            <w:vAlign w:val="center"/>
          </w:tcPr>
          <w:p w14:paraId="43D64837" w14:textId="77777777" w:rsidR="00CC5168" w:rsidRDefault="007F3AA2">
            <w:pPr>
              <w:rPr>
                <w:b/>
                <w:bCs/>
                <w:sz w:val="22"/>
              </w:rPr>
            </w:pPr>
            <w:r>
              <w:rPr>
                <w:b/>
                <w:bCs/>
                <w:sz w:val="22"/>
              </w:rPr>
              <w:t xml:space="preserve">Krašto keliai (II </w:t>
            </w:r>
            <w:proofErr w:type="spellStart"/>
            <w:r>
              <w:rPr>
                <w:b/>
                <w:bCs/>
                <w:sz w:val="22"/>
              </w:rPr>
              <w:t>kr</w:t>
            </w:r>
            <w:proofErr w:type="spellEnd"/>
            <w:r>
              <w:rPr>
                <w:b/>
                <w:bCs/>
                <w:sz w:val="22"/>
              </w:rPr>
              <w:t>. k priežiūros lygis)</w:t>
            </w:r>
          </w:p>
        </w:tc>
        <w:tc>
          <w:tcPr>
            <w:tcW w:w="1949" w:type="dxa"/>
            <w:vAlign w:val="center"/>
          </w:tcPr>
          <w:p w14:paraId="43D64838" w14:textId="77777777" w:rsidR="00CC5168" w:rsidRDefault="00CC5168">
            <w:pPr>
              <w:jc w:val="center"/>
              <w:rPr>
                <w:sz w:val="22"/>
              </w:rPr>
            </w:pPr>
          </w:p>
        </w:tc>
        <w:tc>
          <w:tcPr>
            <w:tcW w:w="1188" w:type="dxa"/>
            <w:vAlign w:val="center"/>
          </w:tcPr>
          <w:p w14:paraId="43D64839" w14:textId="77777777" w:rsidR="00CC5168" w:rsidRDefault="00CC5168">
            <w:pPr>
              <w:jc w:val="center"/>
              <w:rPr>
                <w:sz w:val="22"/>
              </w:rPr>
            </w:pPr>
          </w:p>
        </w:tc>
      </w:tr>
      <w:tr w:rsidR="00CC5168" w14:paraId="43D6483F" w14:textId="77777777">
        <w:trPr>
          <w:cantSplit/>
          <w:trHeight w:val="25"/>
        </w:trPr>
        <w:tc>
          <w:tcPr>
            <w:tcW w:w="1313" w:type="dxa"/>
            <w:vAlign w:val="center"/>
          </w:tcPr>
          <w:p w14:paraId="43D6483B" w14:textId="77777777" w:rsidR="00CC5168" w:rsidRDefault="007F3AA2">
            <w:pPr>
              <w:jc w:val="center"/>
              <w:rPr>
                <w:i/>
                <w:iCs/>
                <w:sz w:val="22"/>
              </w:rPr>
            </w:pPr>
            <w:r>
              <w:rPr>
                <w:i/>
                <w:iCs/>
                <w:sz w:val="22"/>
              </w:rPr>
              <w:t>129</w:t>
            </w:r>
          </w:p>
        </w:tc>
        <w:tc>
          <w:tcPr>
            <w:tcW w:w="4681" w:type="dxa"/>
            <w:vAlign w:val="center"/>
          </w:tcPr>
          <w:p w14:paraId="43D6483C" w14:textId="77777777" w:rsidR="00CC5168" w:rsidRDefault="007F3AA2">
            <w:pPr>
              <w:rPr>
                <w:i/>
                <w:iCs/>
                <w:sz w:val="22"/>
              </w:rPr>
            </w:pPr>
            <w:r>
              <w:rPr>
                <w:i/>
                <w:iCs/>
                <w:sz w:val="22"/>
              </w:rPr>
              <w:t>Antakalnis–Jieznas–Alytus–Merkinė</w:t>
            </w:r>
          </w:p>
        </w:tc>
        <w:tc>
          <w:tcPr>
            <w:tcW w:w="1949" w:type="dxa"/>
            <w:vAlign w:val="center"/>
          </w:tcPr>
          <w:p w14:paraId="43D6483D" w14:textId="77777777" w:rsidR="00CC5168" w:rsidRDefault="007F3AA2">
            <w:pPr>
              <w:jc w:val="center"/>
              <w:rPr>
                <w:i/>
                <w:iCs/>
                <w:sz w:val="22"/>
              </w:rPr>
            </w:pPr>
            <w:r>
              <w:rPr>
                <w:i/>
                <w:iCs/>
                <w:sz w:val="22"/>
              </w:rPr>
              <w:t>0–37,65</w:t>
            </w:r>
          </w:p>
        </w:tc>
        <w:tc>
          <w:tcPr>
            <w:tcW w:w="1188" w:type="dxa"/>
            <w:vAlign w:val="center"/>
          </w:tcPr>
          <w:p w14:paraId="43D6483E" w14:textId="77777777" w:rsidR="00CC5168" w:rsidRDefault="007F3AA2">
            <w:pPr>
              <w:jc w:val="center"/>
              <w:rPr>
                <w:i/>
                <w:iCs/>
                <w:sz w:val="22"/>
              </w:rPr>
            </w:pPr>
            <w:r>
              <w:rPr>
                <w:i/>
                <w:iCs/>
                <w:sz w:val="22"/>
              </w:rPr>
              <w:t>37,65</w:t>
            </w:r>
          </w:p>
        </w:tc>
      </w:tr>
      <w:tr w:rsidR="00CC5168" w14:paraId="43D64844" w14:textId="77777777">
        <w:trPr>
          <w:cantSplit/>
          <w:trHeight w:val="25"/>
        </w:trPr>
        <w:tc>
          <w:tcPr>
            <w:tcW w:w="1313" w:type="dxa"/>
            <w:vAlign w:val="center"/>
          </w:tcPr>
          <w:p w14:paraId="43D64840" w14:textId="77777777" w:rsidR="00CC5168" w:rsidRDefault="007F3AA2">
            <w:pPr>
              <w:jc w:val="center"/>
              <w:rPr>
                <w:i/>
                <w:iCs/>
                <w:sz w:val="22"/>
              </w:rPr>
            </w:pPr>
            <w:r>
              <w:rPr>
                <w:i/>
                <w:iCs/>
                <w:sz w:val="22"/>
              </w:rPr>
              <w:t>130</w:t>
            </w:r>
          </w:p>
        </w:tc>
        <w:tc>
          <w:tcPr>
            <w:tcW w:w="4681" w:type="dxa"/>
            <w:vAlign w:val="center"/>
          </w:tcPr>
          <w:p w14:paraId="43D64841" w14:textId="77777777" w:rsidR="00CC5168" w:rsidRDefault="007F3AA2">
            <w:pPr>
              <w:rPr>
                <w:i/>
                <w:iCs/>
                <w:sz w:val="22"/>
              </w:rPr>
            </w:pPr>
            <w:r>
              <w:rPr>
                <w:i/>
                <w:iCs/>
                <w:sz w:val="22"/>
              </w:rPr>
              <w:t>Kaunas–Prienai–Alytus</w:t>
            </w:r>
          </w:p>
        </w:tc>
        <w:tc>
          <w:tcPr>
            <w:tcW w:w="1949" w:type="dxa"/>
            <w:vAlign w:val="center"/>
          </w:tcPr>
          <w:p w14:paraId="43D64842" w14:textId="77777777" w:rsidR="00CC5168" w:rsidRDefault="007F3AA2">
            <w:pPr>
              <w:jc w:val="center"/>
              <w:rPr>
                <w:i/>
                <w:iCs/>
                <w:sz w:val="22"/>
              </w:rPr>
            </w:pPr>
            <w:r>
              <w:rPr>
                <w:i/>
                <w:iCs/>
                <w:sz w:val="22"/>
              </w:rPr>
              <w:t>5,21–51,44</w:t>
            </w:r>
          </w:p>
        </w:tc>
        <w:tc>
          <w:tcPr>
            <w:tcW w:w="1188" w:type="dxa"/>
            <w:vAlign w:val="center"/>
          </w:tcPr>
          <w:p w14:paraId="43D64843" w14:textId="77777777" w:rsidR="00CC5168" w:rsidRDefault="007F3AA2">
            <w:pPr>
              <w:jc w:val="center"/>
              <w:rPr>
                <w:i/>
                <w:iCs/>
                <w:sz w:val="22"/>
              </w:rPr>
            </w:pPr>
            <w:r>
              <w:rPr>
                <w:i/>
                <w:iCs/>
                <w:sz w:val="22"/>
              </w:rPr>
              <w:t>46,23</w:t>
            </w:r>
          </w:p>
        </w:tc>
      </w:tr>
      <w:tr w:rsidR="00CC5168" w14:paraId="43D64849" w14:textId="77777777">
        <w:trPr>
          <w:cantSplit/>
          <w:trHeight w:val="25"/>
        </w:trPr>
        <w:tc>
          <w:tcPr>
            <w:tcW w:w="1313" w:type="dxa"/>
            <w:vAlign w:val="center"/>
          </w:tcPr>
          <w:p w14:paraId="43D64845" w14:textId="77777777" w:rsidR="00CC5168" w:rsidRDefault="007F3AA2">
            <w:pPr>
              <w:jc w:val="center"/>
              <w:rPr>
                <w:sz w:val="22"/>
              </w:rPr>
            </w:pPr>
            <w:r>
              <w:rPr>
                <w:sz w:val="22"/>
              </w:rPr>
              <w:t>..........</w:t>
            </w:r>
          </w:p>
        </w:tc>
        <w:tc>
          <w:tcPr>
            <w:tcW w:w="4681" w:type="dxa"/>
            <w:vAlign w:val="center"/>
          </w:tcPr>
          <w:p w14:paraId="43D64846" w14:textId="77777777" w:rsidR="00CC5168" w:rsidRDefault="007F3AA2">
            <w:pPr>
              <w:jc w:val="center"/>
              <w:rPr>
                <w:sz w:val="22"/>
              </w:rPr>
            </w:pPr>
            <w:r>
              <w:rPr>
                <w:sz w:val="22"/>
              </w:rPr>
              <w:t>.............................</w:t>
            </w:r>
          </w:p>
        </w:tc>
        <w:tc>
          <w:tcPr>
            <w:tcW w:w="1949" w:type="dxa"/>
            <w:vAlign w:val="center"/>
          </w:tcPr>
          <w:p w14:paraId="43D64847" w14:textId="77777777" w:rsidR="00CC5168" w:rsidRDefault="007F3AA2">
            <w:pPr>
              <w:jc w:val="center"/>
              <w:rPr>
                <w:sz w:val="22"/>
              </w:rPr>
            </w:pPr>
            <w:r>
              <w:rPr>
                <w:sz w:val="22"/>
              </w:rPr>
              <w:t>..........</w:t>
            </w:r>
          </w:p>
        </w:tc>
        <w:tc>
          <w:tcPr>
            <w:tcW w:w="1188" w:type="dxa"/>
            <w:vAlign w:val="center"/>
          </w:tcPr>
          <w:p w14:paraId="43D64848" w14:textId="77777777" w:rsidR="00CC5168" w:rsidRDefault="007F3AA2">
            <w:pPr>
              <w:jc w:val="center"/>
              <w:rPr>
                <w:sz w:val="22"/>
              </w:rPr>
            </w:pPr>
            <w:r>
              <w:rPr>
                <w:sz w:val="22"/>
              </w:rPr>
              <w:t>......</w:t>
            </w:r>
          </w:p>
        </w:tc>
      </w:tr>
      <w:tr w:rsidR="00CC5168" w14:paraId="43D6484E" w14:textId="77777777">
        <w:trPr>
          <w:cantSplit/>
          <w:trHeight w:val="25"/>
        </w:trPr>
        <w:tc>
          <w:tcPr>
            <w:tcW w:w="1313" w:type="dxa"/>
            <w:vAlign w:val="center"/>
          </w:tcPr>
          <w:p w14:paraId="43D6484A" w14:textId="77777777" w:rsidR="00CC5168" w:rsidRDefault="007F3AA2">
            <w:pPr>
              <w:jc w:val="center"/>
              <w:rPr>
                <w:sz w:val="22"/>
              </w:rPr>
            </w:pPr>
            <w:r>
              <w:rPr>
                <w:sz w:val="22"/>
              </w:rPr>
              <w:t>..........</w:t>
            </w:r>
          </w:p>
        </w:tc>
        <w:tc>
          <w:tcPr>
            <w:tcW w:w="4681" w:type="dxa"/>
            <w:vAlign w:val="center"/>
          </w:tcPr>
          <w:p w14:paraId="43D6484B" w14:textId="77777777" w:rsidR="00CC5168" w:rsidRDefault="007F3AA2">
            <w:pPr>
              <w:jc w:val="center"/>
              <w:rPr>
                <w:sz w:val="22"/>
              </w:rPr>
            </w:pPr>
            <w:r>
              <w:rPr>
                <w:sz w:val="22"/>
              </w:rPr>
              <w:t>.............................</w:t>
            </w:r>
          </w:p>
        </w:tc>
        <w:tc>
          <w:tcPr>
            <w:tcW w:w="1949" w:type="dxa"/>
            <w:vAlign w:val="center"/>
          </w:tcPr>
          <w:p w14:paraId="43D6484C" w14:textId="77777777" w:rsidR="00CC5168" w:rsidRDefault="007F3AA2">
            <w:pPr>
              <w:jc w:val="center"/>
              <w:rPr>
                <w:sz w:val="22"/>
              </w:rPr>
            </w:pPr>
            <w:r>
              <w:rPr>
                <w:sz w:val="22"/>
              </w:rPr>
              <w:t>..........</w:t>
            </w:r>
          </w:p>
        </w:tc>
        <w:tc>
          <w:tcPr>
            <w:tcW w:w="1188" w:type="dxa"/>
            <w:vAlign w:val="center"/>
          </w:tcPr>
          <w:p w14:paraId="43D6484D" w14:textId="77777777" w:rsidR="00CC5168" w:rsidRDefault="007F3AA2">
            <w:pPr>
              <w:jc w:val="center"/>
              <w:rPr>
                <w:sz w:val="22"/>
              </w:rPr>
            </w:pPr>
            <w:r>
              <w:rPr>
                <w:sz w:val="22"/>
              </w:rPr>
              <w:t>......</w:t>
            </w:r>
          </w:p>
        </w:tc>
      </w:tr>
      <w:tr w:rsidR="00CC5168" w14:paraId="43D64854" w14:textId="77777777">
        <w:trPr>
          <w:cantSplit/>
          <w:trHeight w:val="25"/>
        </w:trPr>
        <w:tc>
          <w:tcPr>
            <w:tcW w:w="1313" w:type="dxa"/>
            <w:vAlign w:val="center"/>
          </w:tcPr>
          <w:p w14:paraId="43D6484F" w14:textId="77777777" w:rsidR="00CC5168" w:rsidRDefault="00CC5168">
            <w:pPr>
              <w:jc w:val="center"/>
              <w:rPr>
                <w:sz w:val="22"/>
              </w:rPr>
            </w:pPr>
          </w:p>
        </w:tc>
        <w:tc>
          <w:tcPr>
            <w:tcW w:w="4681" w:type="dxa"/>
            <w:vAlign w:val="center"/>
          </w:tcPr>
          <w:p w14:paraId="43D64850" w14:textId="77777777" w:rsidR="00CC5168" w:rsidRDefault="007F3AA2">
            <w:pPr>
              <w:rPr>
                <w:b/>
                <w:bCs/>
                <w:sz w:val="22"/>
              </w:rPr>
            </w:pPr>
            <w:r>
              <w:rPr>
                <w:b/>
                <w:bCs/>
                <w:sz w:val="22"/>
              </w:rPr>
              <w:t xml:space="preserve">Krašto keliai </w:t>
            </w:r>
          </w:p>
          <w:p w14:paraId="43D64851" w14:textId="77777777" w:rsidR="00CC5168" w:rsidRDefault="007F3AA2">
            <w:pPr>
              <w:jc w:val="right"/>
              <w:rPr>
                <w:b/>
                <w:bCs/>
                <w:sz w:val="22"/>
              </w:rPr>
            </w:pPr>
            <w:r>
              <w:rPr>
                <w:b/>
                <w:bCs/>
                <w:sz w:val="22"/>
              </w:rPr>
              <w:t>iš viso:</w:t>
            </w:r>
          </w:p>
        </w:tc>
        <w:tc>
          <w:tcPr>
            <w:tcW w:w="1949" w:type="dxa"/>
            <w:vAlign w:val="center"/>
          </w:tcPr>
          <w:p w14:paraId="43D64852" w14:textId="77777777" w:rsidR="00CC5168" w:rsidRDefault="00CC5168">
            <w:pPr>
              <w:jc w:val="center"/>
              <w:rPr>
                <w:sz w:val="22"/>
              </w:rPr>
            </w:pPr>
          </w:p>
        </w:tc>
        <w:tc>
          <w:tcPr>
            <w:tcW w:w="1188" w:type="dxa"/>
            <w:vAlign w:val="center"/>
          </w:tcPr>
          <w:p w14:paraId="43D64853" w14:textId="77777777" w:rsidR="00CC5168" w:rsidRDefault="007F3AA2">
            <w:pPr>
              <w:jc w:val="center"/>
              <w:rPr>
                <w:b/>
                <w:bCs/>
                <w:i/>
                <w:iCs/>
                <w:sz w:val="22"/>
              </w:rPr>
            </w:pPr>
            <w:r>
              <w:rPr>
                <w:b/>
                <w:bCs/>
                <w:i/>
                <w:iCs/>
                <w:sz w:val="22"/>
              </w:rPr>
              <w:t>620,05</w:t>
            </w:r>
          </w:p>
        </w:tc>
      </w:tr>
      <w:tr w:rsidR="00CC5168" w14:paraId="43D64859" w14:textId="77777777">
        <w:trPr>
          <w:cantSplit/>
          <w:trHeight w:val="25"/>
        </w:trPr>
        <w:tc>
          <w:tcPr>
            <w:tcW w:w="1313" w:type="dxa"/>
            <w:vAlign w:val="center"/>
          </w:tcPr>
          <w:p w14:paraId="43D64855" w14:textId="77777777" w:rsidR="00CC5168" w:rsidRDefault="00CC5168">
            <w:pPr>
              <w:jc w:val="center"/>
              <w:rPr>
                <w:sz w:val="22"/>
              </w:rPr>
            </w:pPr>
          </w:p>
        </w:tc>
        <w:tc>
          <w:tcPr>
            <w:tcW w:w="4681" w:type="dxa"/>
            <w:vAlign w:val="center"/>
          </w:tcPr>
          <w:p w14:paraId="43D64856" w14:textId="77777777" w:rsidR="00CC5168" w:rsidRDefault="007F3AA2">
            <w:pPr>
              <w:rPr>
                <w:b/>
                <w:bCs/>
                <w:sz w:val="22"/>
              </w:rPr>
            </w:pPr>
            <w:r>
              <w:rPr>
                <w:b/>
                <w:bCs/>
                <w:sz w:val="22"/>
              </w:rPr>
              <w:t>Rajoniniai keliai:</w:t>
            </w:r>
          </w:p>
        </w:tc>
        <w:tc>
          <w:tcPr>
            <w:tcW w:w="1949" w:type="dxa"/>
            <w:vAlign w:val="center"/>
          </w:tcPr>
          <w:p w14:paraId="43D64857" w14:textId="77777777" w:rsidR="00CC5168" w:rsidRDefault="00CC5168">
            <w:pPr>
              <w:jc w:val="center"/>
              <w:rPr>
                <w:sz w:val="22"/>
              </w:rPr>
            </w:pPr>
          </w:p>
        </w:tc>
        <w:tc>
          <w:tcPr>
            <w:tcW w:w="1188" w:type="dxa"/>
            <w:vAlign w:val="center"/>
          </w:tcPr>
          <w:p w14:paraId="43D64858" w14:textId="77777777" w:rsidR="00CC5168" w:rsidRDefault="00CC5168">
            <w:pPr>
              <w:jc w:val="center"/>
              <w:rPr>
                <w:sz w:val="22"/>
              </w:rPr>
            </w:pPr>
          </w:p>
        </w:tc>
      </w:tr>
      <w:tr w:rsidR="00CC5168" w14:paraId="43D6485F" w14:textId="77777777">
        <w:trPr>
          <w:cantSplit/>
          <w:trHeight w:val="25"/>
        </w:trPr>
        <w:tc>
          <w:tcPr>
            <w:tcW w:w="1313" w:type="dxa"/>
            <w:vAlign w:val="center"/>
          </w:tcPr>
          <w:p w14:paraId="43D6485A" w14:textId="77777777" w:rsidR="00CC5168" w:rsidRDefault="00CC5168">
            <w:pPr>
              <w:jc w:val="center"/>
              <w:rPr>
                <w:sz w:val="22"/>
              </w:rPr>
            </w:pPr>
          </w:p>
        </w:tc>
        <w:tc>
          <w:tcPr>
            <w:tcW w:w="4681" w:type="dxa"/>
            <w:vAlign w:val="center"/>
          </w:tcPr>
          <w:p w14:paraId="43D6485B" w14:textId="77777777" w:rsidR="00CC5168" w:rsidRDefault="007F3AA2">
            <w:pPr>
              <w:rPr>
                <w:sz w:val="22"/>
              </w:rPr>
            </w:pPr>
            <w:r>
              <w:rPr>
                <w:sz w:val="22"/>
              </w:rPr>
              <w:t xml:space="preserve">keliai su asfalto danga, kuriuose eismo intensyvumas </w:t>
            </w:r>
            <w:r>
              <w:rPr>
                <w:bCs/>
                <w:sz w:val="22"/>
              </w:rPr>
              <w:t>≥</w:t>
            </w:r>
            <w:r>
              <w:rPr>
                <w:i/>
                <w:iCs/>
                <w:sz w:val="22"/>
              </w:rPr>
              <w:t xml:space="preserve"> </w:t>
            </w:r>
            <w:r>
              <w:rPr>
                <w:sz w:val="22"/>
              </w:rPr>
              <w:t xml:space="preserve">500 aut./parą </w:t>
            </w:r>
          </w:p>
          <w:p w14:paraId="43D6485C" w14:textId="77777777" w:rsidR="00CC5168" w:rsidRDefault="007F3AA2">
            <w:pPr>
              <w:jc w:val="right"/>
              <w:rPr>
                <w:b/>
                <w:bCs/>
                <w:sz w:val="22"/>
              </w:rPr>
            </w:pPr>
            <w:r>
              <w:rPr>
                <w:b/>
                <w:bCs/>
                <w:sz w:val="22"/>
              </w:rPr>
              <w:t>iš viso:</w:t>
            </w:r>
          </w:p>
        </w:tc>
        <w:tc>
          <w:tcPr>
            <w:tcW w:w="1949" w:type="dxa"/>
            <w:vAlign w:val="center"/>
          </w:tcPr>
          <w:p w14:paraId="43D6485D" w14:textId="77777777" w:rsidR="00CC5168" w:rsidRDefault="00CC5168">
            <w:pPr>
              <w:jc w:val="center"/>
              <w:rPr>
                <w:sz w:val="22"/>
              </w:rPr>
            </w:pPr>
          </w:p>
        </w:tc>
        <w:tc>
          <w:tcPr>
            <w:tcW w:w="1188" w:type="dxa"/>
            <w:vAlign w:val="center"/>
          </w:tcPr>
          <w:p w14:paraId="43D6485E" w14:textId="77777777" w:rsidR="00CC5168" w:rsidRDefault="007F3AA2">
            <w:pPr>
              <w:jc w:val="center"/>
              <w:rPr>
                <w:i/>
                <w:iCs/>
                <w:sz w:val="22"/>
              </w:rPr>
            </w:pPr>
            <w:r>
              <w:rPr>
                <w:i/>
                <w:iCs/>
                <w:sz w:val="22"/>
              </w:rPr>
              <w:t>334,96</w:t>
            </w:r>
          </w:p>
        </w:tc>
      </w:tr>
      <w:tr w:rsidR="00CC5168" w14:paraId="43D64865" w14:textId="77777777">
        <w:trPr>
          <w:cantSplit/>
          <w:trHeight w:val="25"/>
        </w:trPr>
        <w:tc>
          <w:tcPr>
            <w:tcW w:w="1313" w:type="dxa"/>
            <w:vAlign w:val="center"/>
          </w:tcPr>
          <w:p w14:paraId="43D64860" w14:textId="77777777" w:rsidR="00CC5168" w:rsidRDefault="00CC5168">
            <w:pPr>
              <w:jc w:val="center"/>
              <w:rPr>
                <w:sz w:val="22"/>
              </w:rPr>
            </w:pPr>
          </w:p>
        </w:tc>
        <w:tc>
          <w:tcPr>
            <w:tcW w:w="4681" w:type="dxa"/>
            <w:vAlign w:val="center"/>
          </w:tcPr>
          <w:p w14:paraId="43D64861" w14:textId="77777777" w:rsidR="00CC5168" w:rsidRDefault="007F3AA2">
            <w:pPr>
              <w:rPr>
                <w:sz w:val="22"/>
              </w:rPr>
            </w:pPr>
            <w:r>
              <w:rPr>
                <w:sz w:val="22"/>
              </w:rPr>
              <w:t xml:space="preserve">keliai, sutampantys su miestų, gyvenamųjų vietovių gatvėmis </w:t>
            </w:r>
          </w:p>
          <w:p w14:paraId="43D64862" w14:textId="77777777" w:rsidR="00CC5168" w:rsidRDefault="007F3AA2">
            <w:pPr>
              <w:jc w:val="right"/>
              <w:rPr>
                <w:b/>
                <w:bCs/>
                <w:sz w:val="22"/>
              </w:rPr>
            </w:pPr>
            <w:r>
              <w:rPr>
                <w:b/>
                <w:bCs/>
                <w:sz w:val="22"/>
              </w:rPr>
              <w:t>iš viso:</w:t>
            </w:r>
          </w:p>
        </w:tc>
        <w:tc>
          <w:tcPr>
            <w:tcW w:w="1949" w:type="dxa"/>
            <w:vAlign w:val="center"/>
          </w:tcPr>
          <w:p w14:paraId="43D64863" w14:textId="77777777" w:rsidR="00CC5168" w:rsidRDefault="00CC5168">
            <w:pPr>
              <w:jc w:val="center"/>
              <w:rPr>
                <w:sz w:val="22"/>
              </w:rPr>
            </w:pPr>
          </w:p>
        </w:tc>
        <w:tc>
          <w:tcPr>
            <w:tcW w:w="1188" w:type="dxa"/>
            <w:vAlign w:val="center"/>
          </w:tcPr>
          <w:p w14:paraId="43D64864" w14:textId="77777777" w:rsidR="00CC5168" w:rsidRDefault="007F3AA2">
            <w:pPr>
              <w:jc w:val="center"/>
              <w:rPr>
                <w:i/>
                <w:iCs/>
                <w:sz w:val="22"/>
              </w:rPr>
            </w:pPr>
            <w:r>
              <w:rPr>
                <w:i/>
                <w:iCs/>
                <w:sz w:val="22"/>
              </w:rPr>
              <w:t>107,61</w:t>
            </w:r>
          </w:p>
        </w:tc>
      </w:tr>
      <w:tr w:rsidR="00CC5168" w14:paraId="43D6486B" w14:textId="77777777">
        <w:trPr>
          <w:cantSplit/>
          <w:trHeight w:val="25"/>
        </w:trPr>
        <w:tc>
          <w:tcPr>
            <w:tcW w:w="1313" w:type="dxa"/>
            <w:vAlign w:val="center"/>
          </w:tcPr>
          <w:p w14:paraId="43D64866" w14:textId="77777777" w:rsidR="00CC5168" w:rsidRDefault="00CC5168">
            <w:pPr>
              <w:jc w:val="center"/>
              <w:rPr>
                <w:sz w:val="22"/>
              </w:rPr>
            </w:pPr>
          </w:p>
        </w:tc>
        <w:tc>
          <w:tcPr>
            <w:tcW w:w="4681" w:type="dxa"/>
            <w:vAlign w:val="center"/>
          </w:tcPr>
          <w:p w14:paraId="43D64867" w14:textId="77777777" w:rsidR="00CC5168" w:rsidRDefault="007F3AA2">
            <w:pPr>
              <w:rPr>
                <w:sz w:val="22"/>
              </w:rPr>
            </w:pPr>
            <w:r>
              <w:rPr>
                <w:sz w:val="22"/>
              </w:rPr>
              <w:t xml:space="preserve">Kiti rajoniniai keliai (III </w:t>
            </w:r>
            <w:proofErr w:type="spellStart"/>
            <w:r>
              <w:rPr>
                <w:sz w:val="22"/>
              </w:rPr>
              <w:t>raj</w:t>
            </w:r>
            <w:proofErr w:type="spellEnd"/>
            <w:r>
              <w:rPr>
                <w:sz w:val="22"/>
              </w:rPr>
              <w:t xml:space="preserve">. k. priežiūros lygis) </w:t>
            </w:r>
          </w:p>
          <w:p w14:paraId="43D64868" w14:textId="77777777" w:rsidR="00CC5168" w:rsidRDefault="007F3AA2">
            <w:pPr>
              <w:jc w:val="right"/>
              <w:rPr>
                <w:b/>
                <w:bCs/>
                <w:sz w:val="22"/>
              </w:rPr>
            </w:pPr>
            <w:r>
              <w:rPr>
                <w:b/>
                <w:bCs/>
                <w:sz w:val="22"/>
              </w:rPr>
              <w:t>iš viso:</w:t>
            </w:r>
          </w:p>
        </w:tc>
        <w:tc>
          <w:tcPr>
            <w:tcW w:w="1949" w:type="dxa"/>
            <w:vAlign w:val="center"/>
          </w:tcPr>
          <w:p w14:paraId="43D64869" w14:textId="77777777" w:rsidR="00CC5168" w:rsidRDefault="00CC5168">
            <w:pPr>
              <w:jc w:val="center"/>
              <w:rPr>
                <w:sz w:val="22"/>
              </w:rPr>
            </w:pPr>
          </w:p>
        </w:tc>
        <w:tc>
          <w:tcPr>
            <w:tcW w:w="1188" w:type="dxa"/>
            <w:vAlign w:val="center"/>
          </w:tcPr>
          <w:p w14:paraId="43D6486A" w14:textId="77777777" w:rsidR="00CC5168" w:rsidRDefault="007F3AA2">
            <w:pPr>
              <w:jc w:val="center"/>
              <w:rPr>
                <w:i/>
                <w:iCs/>
                <w:sz w:val="22"/>
              </w:rPr>
            </w:pPr>
            <w:r>
              <w:rPr>
                <w:i/>
                <w:iCs/>
                <w:sz w:val="22"/>
              </w:rPr>
              <w:t>1427,00</w:t>
            </w:r>
          </w:p>
        </w:tc>
      </w:tr>
      <w:tr w:rsidR="00CC5168" w14:paraId="43D64871" w14:textId="77777777">
        <w:trPr>
          <w:cantSplit/>
          <w:trHeight w:val="25"/>
        </w:trPr>
        <w:tc>
          <w:tcPr>
            <w:tcW w:w="1313" w:type="dxa"/>
            <w:vAlign w:val="center"/>
          </w:tcPr>
          <w:p w14:paraId="43D6486C" w14:textId="77777777" w:rsidR="00CC5168" w:rsidRDefault="00CC5168">
            <w:pPr>
              <w:jc w:val="center"/>
              <w:rPr>
                <w:sz w:val="22"/>
              </w:rPr>
            </w:pPr>
          </w:p>
        </w:tc>
        <w:tc>
          <w:tcPr>
            <w:tcW w:w="4681" w:type="dxa"/>
            <w:vAlign w:val="center"/>
          </w:tcPr>
          <w:p w14:paraId="43D6486D" w14:textId="77777777" w:rsidR="00CC5168" w:rsidRDefault="007F3AA2">
            <w:pPr>
              <w:rPr>
                <w:b/>
                <w:bCs/>
                <w:sz w:val="22"/>
              </w:rPr>
            </w:pPr>
            <w:r>
              <w:rPr>
                <w:b/>
                <w:bCs/>
                <w:sz w:val="22"/>
              </w:rPr>
              <w:t xml:space="preserve">Rajoniniai keliai </w:t>
            </w:r>
          </w:p>
          <w:p w14:paraId="43D6486E" w14:textId="77777777" w:rsidR="00CC5168" w:rsidRDefault="007F3AA2">
            <w:pPr>
              <w:jc w:val="right"/>
              <w:rPr>
                <w:b/>
                <w:bCs/>
                <w:sz w:val="22"/>
              </w:rPr>
            </w:pPr>
            <w:r>
              <w:rPr>
                <w:b/>
                <w:bCs/>
                <w:sz w:val="22"/>
              </w:rPr>
              <w:t>iš viso:</w:t>
            </w:r>
          </w:p>
        </w:tc>
        <w:tc>
          <w:tcPr>
            <w:tcW w:w="1949" w:type="dxa"/>
            <w:vAlign w:val="center"/>
          </w:tcPr>
          <w:p w14:paraId="43D6486F" w14:textId="77777777" w:rsidR="00CC5168" w:rsidRDefault="00CC5168">
            <w:pPr>
              <w:jc w:val="center"/>
              <w:rPr>
                <w:sz w:val="22"/>
              </w:rPr>
            </w:pPr>
          </w:p>
        </w:tc>
        <w:tc>
          <w:tcPr>
            <w:tcW w:w="1188" w:type="dxa"/>
            <w:vAlign w:val="center"/>
          </w:tcPr>
          <w:p w14:paraId="43D64870" w14:textId="77777777" w:rsidR="00CC5168" w:rsidRDefault="007F3AA2">
            <w:pPr>
              <w:jc w:val="center"/>
              <w:rPr>
                <w:b/>
                <w:bCs/>
                <w:i/>
                <w:iCs/>
                <w:sz w:val="22"/>
              </w:rPr>
            </w:pPr>
            <w:r>
              <w:rPr>
                <w:b/>
                <w:bCs/>
                <w:i/>
                <w:iCs/>
                <w:sz w:val="22"/>
              </w:rPr>
              <w:t>1869,57</w:t>
            </w:r>
          </w:p>
        </w:tc>
      </w:tr>
      <w:tr w:rsidR="00CC5168" w14:paraId="43D64877" w14:textId="77777777">
        <w:trPr>
          <w:cantSplit/>
          <w:trHeight w:val="25"/>
        </w:trPr>
        <w:tc>
          <w:tcPr>
            <w:tcW w:w="1313" w:type="dxa"/>
            <w:tcBorders>
              <w:bottom w:val="single" w:sz="12" w:space="0" w:color="auto"/>
            </w:tcBorders>
            <w:vAlign w:val="center"/>
          </w:tcPr>
          <w:p w14:paraId="43D64872" w14:textId="77777777" w:rsidR="00CC5168" w:rsidRDefault="00CC5168">
            <w:pPr>
              <w:jc w:val="center"/>
              <w:rPr>
                <w:sz w:val="22"/>
              </w:rPr>
            </w:pPr>
          </w:p>
        </w:tc>
        <w:tc>
          <w:tcPr>
            <w:tcW w:w="4681" w:type="dxa"/>
            <w:tcBorders>
              <w:bottom w:val="single" w:sz="12" w:space="0" w:color="auto"/>
            </w:tcBorders>
            <w:vAlign w:val="center"/>
          </w:tcPr>
          <w:p w14:paraId="43D64873" w14:textId="77777777" w:rsidR="00CC5168" w:rsidRDefault="007F3AA2">
            <w:pPr>
              <w:rPr>
                <w:b/>
                <w:bCs/>
                <w:sz w:val="22"/>
              </w:rPr>
            </w:pPr>
            <w:r>
              <w:rPr>
                <w:b/>
                <w:bCs/>
                <w:sz w:val="22"/>
              </w:rPr>
              <w:t xml:space="preserve">Jungiamieji keliai (I r. k priežiūros lygis) </w:t>
            </w:r>
          </w:p>
          <w:p w14:paraId="43D64874" w14:textId="77777777" w:rsidR="00CC5168" w:rsidRDefault="007F3AA2">
            <w:pPr>
              <w:jc w:val="right"/>
              <w:rPr>
                <w:b/>
                <w:bCs/>
                <w:sz w:val="22"/>
              </w:rPr>
            </w:pPr>
            <w:r>
              <w:rPr>
                <w:b/>
                <w:bCs/>
                <w:sz w:val="22"/>
              </w:rPr>
              <w:t>iš viso:</w:t>
            </w:r>
          </w:p>
        </w:tc>
        <w:tc>
          <w:tcPr>
            <w:tcW w:w="1949" w:type="dxa"/>
            <w:tcBorders>
              <w:bottom w:val="single" w:sz="12" w:space="0" w:color="auto"/>
            </w:tcBorders>
            <w:vAlign w:val="center"/>
          </w:tcPr>
          <w:p w14:paraId="43D64875" w14:textId="77777777" w:rsidR="00CC5168" w:rsidRDefault="00CC5168">
            <w:pPr>
              <w:jc w:val="center"/>
              <w:rPr>
                <w:sz w:val="22"/>
              </w:rPr>
            </w:pPr>
          </w:p>
        </w:tc>
        <w:tc>
          <w:tcPr>
            <w:tcW w:w="1188" w:type="dxa"/>
            <w:tcBorders>
              <w:bottom w:val="single" w:sz="12" w:space="0" w:color="auto"/>
            </w:tcBorders>
            <w:vAlign w:val="center"/>
          </w:tcPr>
          <w:p w14:paraId="43D64876" w14:textId="77777777" w:rsidR="00CC5168" w:rsidRDefault="007F3AA2">
            <w:pPr>
              <w:jc w:val="center"/>
              <w:rPr>
                <w:b/>
                <w:bCs/>
                <w:i/>
                <w:iCs/>
                <w:sz w:val="22"/>
              </w:rPr>
            </w:pPr>
            <w:r>
              <w:rPr>
                <w:b/>
                <w:bCs/>
                <w:i/>
                <w:iCs/>
                <w:sz w:val="22"/>
              </w:rPr>
              <w:t>16,45</w:t>
            </w:r>
          </w:p>
        </w:tc>
      </w:tr>
      <w:tr w:rsidR="00CC5168" w14:paraId="43D6487C" w14:textId="77777777">
        <w:trPr>
          <w:cantSplit/>
          <w:trHeight w:val="25"/>
        </w:trPr>
        <w:tc>
          <w:tcPr>
            <w:tcW w:w="1313" w:type="dxa"/>
            <w:tcBorders>
              <w:top w:val="single" w:sz="12" w:space="0" w:color="auto"/>
              <w:bottom w:val="single" w:sz="12" w:space="0" w:color="auto"/>
              <w:right w:val="single" w:sz="12" w:space="0" w:color="auto"/>
            </w:tcBorders>
            <w:vAlign w:val="center"/>
          </w:tcPr>
          <w:p w14:paraId="43D64878" w14:textId="77777777" w:rsidR="00CC5168" w:rsidRDefault="00CC5168">
            <w:pPr>
              <w:jc w:val="center"/>
              <w:rPr>
                <w:sz w:val="22"/>
              </w:rPr>
            </w:pPr>
          </w:p>
        </w:tc>
        <w:tc>
          <w:tcPr>
            <w:tcW w:w="4681" w:type="dxa"/>
            <w:tcBorders>
              <w:top w:val="single" w:sz="12" w:space="0" w:color="auto"/>
              <w:left w:val="single" w:sz="12" w:space="0" w:color="auto"/>
              <w:bottom w:val="single" w:sz="12" w:space="0" w:color="auto"/>
              <w:right w:val="single" w:sz="12" w:space="0" w:color="auto"/>
            </w:tcBorders>
            <w:vAlign w:val="center"/>
          </w:tcPr>
          <w:p w14:paraId="43D64879" w14:textId="77777777" w:rsidR="00CC5168" w:rsidRDefault="007F3AA2">
            <w:pPr>
              <w:jc w:val="right"/>
              <w:rPr>
                <w:b/>
                <w:bCs/>
                <w:sz w:val="22"/>
              </w:rPr>
            </w:pPr>
            <w:r>
              <w:rPr>
                <w:b/>
                <w:bCs/>
                <w:sz w:val="22"/>
              </w:rPr>
              <w:t>Bendras visų kelių ilgis:</w:t>
            </w:r>
          </w:p>
        </w:tc>
        <w:tc>
          <w:tcPr>
            <w:tcW w:w="1949" w:type="dxa"/>
            <w:tcBorders>
              <w:top w:val="single" w:sz="12" w:space="0" w:color="auto"/>
              <w:left w:val="single" w:sz="12" w:space="0" w:color="auto"/>
              <w:bottom w:val="single" w:sz="12" w:space="0" w:color="auto"/>
              <w:right w:val="single" w:sz="12" w:space="0" w:color="auto"/>
            </w:tcBorders>
            <w:vAlign w:val="center"/>
          </w:tcPr>
          <w:p w14:paraId="43D6487A" w14:textId="77777777" w:rsidR="00CC5168" w:rsidRDefault="00CC5168">
            <w:pPr>
              <w:jc w:val="center"/>
              <w:rPr>
                <w:sz w:val="22"/>
              </w:rPr>
            </w:pPr>
          </w:p>
        </w:tc>
        <w:tc>
          <w:tcPr>
            <w:tcW w:w="1188" w:type="dxa"/>
            <w:tcBorders>
              <w:top w:val="single" w:sz="12" w:space="0" w:color="auto"/>
              <w:left w:val="single" w:sz="12" w:space="0" w:color="auto"/>
              <w:bottom w:val="single" w:sz="12" w:space="0" w:color="auto"/>
            </w:tcBorders>
            <w:vAlign w:val="center"/>
          </w:tcPr>
          <w:p w14:paraId="43D6487B" w14:textId="77777777" w:rsidR="00CC5168" w:rsidRDefault="007F3AA2">
            <w:pPr>
              <w:jc w:val="center"/>
              <w:rPr>
                <w:b/>
                <w:bCs/>
                <w:i/>
                <w:iCs/>
                <w:sz w:val="22"/>
              </w:rPr>
            </w:pPr>
            <w:r>
              <w:rPr>
                <w:b/>
                <w:bCs/>
                <w:i/>
                <w:iCs/>
                <w:sz w:val="22"/>
              </w:rPr>
              <w:t>2676,69</w:t>
            </w:r>
          </w:p>
        </w:tc>
      </w:tr>
    </w:tbl>
    <w:p w14:paraId="43D6487D" w14:textId="78BB9495" w:rsidR="00CC5168" w:rsidRDefault="006A0A6B"/>
    <w:p w14:paraId="43D6487E" w14:textId="28AEDC00" w:rsidR="00CC5168" w:rsidRDefault="007F3AA2">
      <w:pPr>
        <w:jc w:val="both"/>
        <w:rPr>
          <w:b/>
          <w:bCs/>
        </w:rPr>
      </w:pPr>
      <w:r>
        <w:rPr>
          <w:b/>
          <w:bCs/>
        </w:rPr>
        <w:t xml:space="preserve">3 lentelė. Numatomas lėšų poreikis kelių techninės priežiūros privalomiems darbams per </w:t>
      </w:r>
      <w:r>
        <w:rPr>
          <w:b/>
          <w:bCs/>
          <w:iCs/>
        </w:rPr>
        <w:t>20</w:t>
      </w:r>
      <w:r>
        <w:rPr>
          <w:bCs/>
          <w:i/>
          <w:iCs/>
          <w:u w:val="dotted"/>
        </w:rPr>
        <w:t>08</w:t>
      </w:r>
      <w:r>
        <w:rPr>
          <w:b/>
          <w:bCs/>
          <w:i/>
          <w:iCs/>
        </w:rPr>
        <w:t xml:space="preserve"> </w:t>
      </w:r>
      <w:r>
        <w:rPr>
          <w:b/>
          <w:bCs/>
        </w:rPr>
        <w:t>metus pagal darbų grupes ir kelių rūšis</w:t>
      </w:r>
    </w:p>
    <w:p w14:paraId="43D6487F" w14:textId="7EF419DC" w:rsidR="00CC5168" w:rsidRDefault="00CC5168">
      <w:pPr>
        <w:rPr>
          <w:b/>
          <w:bCs/>
          <w:u w:val="single"/>
        </w:rPr>
      </w:pPr>
    </w:p>
    <w:tbl>
      <w:tblPr>
        <w:tblW w:w="9168" w:type="dxa"/>
        <w:tblInd w:w="40" w:type="dxa"/>
        <w:tblLayout w:type="fixed"/>
        <w:tblCellMar>
          <w:left w:w="40" w:type="dxa"/>
          <w:right w:w="40" w:type="dxa"/>
        </w:tblCellMar>
        <w:tblLook w:val="0000" w:firstRow="0" w:lastRow="0" w:firstColumn="0" w:lastColumn="0" w:noHBand="0" w:noVBand="0"/>
      </w:tblPr>
      <w:tblGrid>
        <w:gridCol w:w="429"/>
        <w:gridCol w:w="4011"/>
        <w:gridCol w:w="1244"/>
        <w:gridCol w:w="1098"/>
        <w:gridCol w:w="1125"/>
        <w:gridCol w:w="1261"/>
      </w:tblGrid>
      <w:tr w:rsidR="00CC5168" w14:paraId="43D64883" w14:textId="77777777">
        <w:trPr>
          <w:cantSplit/>
          <w:trHeight w:val="29"/>
          <w:tblHeader/>
        </w:trPr>
        <w:tc>
          <w:tcPr>
            <w:tcW w:w="4440" w:type="dxa"/>
            <w:gridSpan w:val="2"/>
            <w:vMerge w:val="restart"/>
            <w:tcBorders>
              <w:top w:val="single" w:sz="12" w:space="0" w:color="auto"/>
              <w:left w:val="single" w:sz="12" w:space="0" w:color="auto"/>
              <w:right w:val="single" w:sz="12" w:space="0" w:color="auto"/>
            </w:tcBorders>
            <w:vAlign w:val="center"/>
          </w:tcPr>
          <w:p w14:paraId="43D64880" w14:textId="4ED4630E" w:rsidR="00CC5168" w:rsidRDefault="007F3AA2">
            <w:pPr>
              <w:jc w:val="center"/>
              <w:rPr>
                <w:sz w:val="22"/>
              </w:rPr>
            </w:pPr>
            <w:r>
              <w:rPr>
                <w:b/>
                <w:bCs/>
                <w:sz w:val="22"/>
              </w:rPr>
              <w:t>Darbų pavadinimas</w:t>
            </w:r>
          </w:p>
        </w:tc>
        <w:tc>
          <w:tcPr>
            <w:tcW w:w="1244" w:type="dxa"/>
            <w:vMerge w:val="restart"/>
            <w:tcBorders>
              <w:top w:val="single" w:sz="12" w:space="0" w:color="auto"/>
              <w:left w:val="single" w:sz="12" w:space="0" w:color="auto"/>
              <w:right w:val="single" w:sz="12" w:space="0" w:color="auto"/>
            </w:tcBorders>
            <w:vAlign w:val="center"/>
          </w:tcPr>
          <w:p w14:paraId="43D64881" w14:textId="77777777" w:rsidR="00CC5168" w:rsidRDefault="007F3AA2">
            <w:pPr>
              <w:jc w:val="center"/>
              <w:rPr>
                <w:b/>
                <w:bCs/>
                <w:sz w:val="22"/>
              </w:rPr>
            </w:pPr>
            <w:r>
              <w:rPr>
                <w:b/>
                <w:bCs/>
                <w:sz w:val="22"/>
              </w:rPr>
              <w:t>Iš viso:</w:t>
            </w:r>
          </w:p>
        </w:tc>
        <w:tc>
          <w:tcPr>
            <w:tcW w:w="3484" w:type="dxa"/>
            <w:gridSpan w:val="3"/>
            <w:tcBorders>
              <w:top w:val="single" w:sz="12" w:space="0" w:color="auto"/>
              <w:left w:val="single" w:sz="12" w:space="0" w:color="auto"/>
              <w:bottom w:val="single" w:sz="12" w:space="0" w:color="auto"/>
              <w:right w:val="single" w:sz="12" w:space="0" w:color="auto"/>
            </w:tcBorders>
            <w:vAlign w:val="center"/>
          </w:tcPr>
          <w:p w14:paraId="43D64882" w14:textId="77777777" w:rsidR="00CC5168" w:rsidRDefault="007F3AA2">
            <w:pPr>
              <w:jc w:val="center"/>
              <w:rPr>
                <w:b/>
                <w:bCs/>
                <w:sz w:val="22"/>
              </w:rPr>
            </w:pPr>
            <w:r>
              <w:rPr>
                <w:b/>
                <w:bCs/>
                <w:sz w:val="22"/>
              </w:rPr>
              <w:t>Lėšų poreikis, tūkst. Lt (su PVM)</w:t>
            </w:r>
          </w:p>
        </w:tc>
      </w:tr>
      <w:tr w:rsidR="00CC5168" w14:paraId="43D64887" w14:textId="77777777">
        <w:trPr>
          <w:cantSplit/>
          <w:trHeight w:val="29"/>
          <w:tblHeader/>
        </w:trPr>
        <w:tc>
          <w:tcPr>
            <w:tcW w:w="4440" w:type="dxa"/>
            <w:gridSpan w:val="2"/>
            <w:vMerge/>
            <w:tcBorders>
              <w:left w:val="single" w:sz="12" w:space="0" w:color="auto"/>
              <w:right w:val="single" w:sz="12" w:space="0" w:color="auto"/>
            </w:tcBorders>
            <w:vAlign w:val="center"/>
          </w:tcPr>
          <w:p w14:paraId="43D64884" w14:textId="77777777" w:rsidR="00CC5168" w:rsidRDefault="00CC5168">
            <w:pPr>
              <w:jc w:val="center"/>
              <w:rPr>
                <w:sz w:val="22"/>
              </w:rPr>
            </w:pPr>
          </w:p>
        </w:tc>
        <w:tc>
          <w:tcPr>
            <w:tcW w:w="1244" w:type="dxa"/>
            <w:vMerge/>
            <w:tcBorders>
              <w:left w:val="single" w:sz="12" w:space="0" w:color="auto"/>
              <w:right w:val="single" w:sz="12" w:space="0" w:color="auto"/>
            </w:tcBorders>
            <w:vAlign w:val="center"/>
          </w:tcPr>
          <w:p w14:paraId="43D64885" w14:textId="77777777" w:rsidR="00CC5168" w:rsidRDefault="00CC5168">
            <w:pPr>
              <w:jc w:val="center"/>
              <w:rPr>
                <w:sz w:val="22"/>
              </w:rPr>
            </w:pPr>
          </w:p>
        </w:tc>
        <w:tc>
          <w:tcPr>
            <w:tcW w:w="3484" w:type="dxa"/>
            <w:gridSpan w:val="3"/>
            <w:tcBorders>
              <w:top w:val="single" w:sz="12" w:space="0" w:color="auto"/>
              <w:left w:val="single" w:sz="12" w:space="0" w:color="auto"/>
              <w:bottom w:val="single" w:sz="12" w:space="0" w:color="auto"/>
              <w:right w:val="single" w:sz="12" w:space="0" w:color="auto"/>
            </w:tcBorders>
            <w:vAlign w:val="center"/>
          </w:tcPr>
          <w:p w14:paraId="43D64886" w14:textId="77777777" w:rsidR="00CC5168" w:rsidRDefault="007F3AA2">
            <w:pPr>
              <w:jc w:val="center"/>
              <w:rPr>
                <w:b/>
                <w:bCs/>
                <w:sz w:val="22"/>
              </w:rPr>
            </w:pPr>
            <w:r>
              <w:rPr>
                <w:b/>
                <w:bCs/>
                <w:sz w:val="22"/>
              </w:rPr>
              <w:t>Iš to sk. keliams:</w:t>
            </w:r>
          </w:p>
        </w:tc>
      </w:tr>
      <w:tr w:rsidR="00CC5168" w14:paraId="43D6488D" w14:textId="77777777">
        <w:trPr>
          <w:cantSplit/>
          <w:trHeight w:val="29"/>
          <w:tblHeader/>
        </w:trPr>
        <w:tc>
          <w:tcPr>
            <w:tcW w:w="4440" w:type="dxa"/>
            <w:gridSpan w:val="2"/>
            <w:vMerge/>
            <w:tcBorders>
              <w:left w:val="single" w:sz="12" w:space="0" w:color="auto"/>
              <w:right w:val="single" w:sz="12" w:space="0" w:color="auto"/>
            </w:tcBorders>
            <w:vAlign w:val="center"/>
          </w:tcPr>
          <w:p w14:paraId="43D64888" w14:textId="77777777" w:rsidR="00CC5168" w:rsidRDefault="00CC5168">
            <w:pPr>
              <w:jc w:val="center"/>
              <w:rPr>
                <w:b/>
                <w:bCs/>
                <w:sz w:val="22"/>
              </w:rPr>
            </w:pPr>
          </w:p>
        </w:tc>
        <w:tc>
          <w:tcPr>
            <w:tcW w:w="1244" w:type="dxa"/>
            <w:vMerge/>
            <w:tcBorders>
              <w:left w:val="single" w:sz="12" w:space="0" w:color="auto"/>
              <w:bottom w:val="nil"/>
              <w:right w:val="single" w:sz="12" w:space="0" w:color="auto"/>
            </w:tcBorders>
            <w:vAlign w:val="center"/>
          </w:tcPr>
          <w:p w14:paraId="43D64889" w14:textId="77777777" w:rsidR="00CC5168" w:rsidRDefault="00CC5168">
            <w:pPr>
              <w:jc w:val="center"/>
              <w:rPr>
                <w:sz w:val="22"/>
              </w:rPr>
            </w:pPr>
          </w:p>
        </w:tc>
        <w:tc>
          <w:tcPr>
            <w:tcW w:w="1098" w:type="dxa"/>
            <w:tcBorders>
              <w:top w:val="single" w:sz="12" w:space="0" w:color="auto"/>
              <w:left w:val="single" w:sz="12" w:space="0" w:color="auto"/>
              <w:bottom w:val="nil"/>
              <w:right w:val="single" w:sz="12" w:space="0" w:color="auto"/>
            </w:tcBorders>
            <w:vAlign w:val="center"/>
          </w:tcPr>
          <w:p w14:paraId="43D6488A" w14:textId="77777777" w:rsidR="00CC5168" w:rsidRDefault="007F3AA2">
            <w:pPr>
              <w:jc w:val="center"/>
              <w:rPr>
                <w:sz w:val="22"/>
              </w:rPr>
            </w:pPr>
            <w:r>
              <w:rPr>
                <w:sz w:val="22"/>
              </w:rPr>
              <w:t>magistraliniams</w:t>
            </w:r>
          </w:p>
        </w:tc>
        <w:tc>
          <w:tcPr>
            <w:tcW w:w="1125" w:type="dxa"/>
            <w:tcBorders>
              <w:top w:val="single" w:sz="12" w:space="0" w:color="auto"/>
              <w:left w:val="single" w:sz="12" w:space="0" w:color="auto"/>
              <w:bottom w:val="nil"/>
              <w:right w:val="single" w:sz="12" w:space="0" w:color="auto"/>
            </w:tcBorders>
            <w:vAlign w:val="center"/>
          </w:tcPr>
          <w:p w14:paraId="43D6488B" w14:textId="77777777" w:rsidR="00CC5168" w:rsidRDefault="007F3AA2">
            <w:pPr>
              <w:jc w:val="center"/>
              <w:rPr>
                <w:sz w:val="22"/>
              </w:rPr>
            </w:pPr>
            <w:r>
              <w:rPr>
                <w:sz w:val="22"/>
              </w:rPr>
              <w:t>krašto</w:t>
            </w:r>
          </w:p>
        </w:tc>
        <w:tc>
          <w:tcPr>
            <w:tcW w:w="1261" w:type="dxa"/>
            <w:tcBorders>
              <w:top w:val="single" w:sz="12" w:space="0" w:color="auto"/>
              <w:left w:val="single" w:sz="12" w:space="0" w:color="auto"/>
              <w:bottom w:val="nil"/>
              <w:right w:val="single" w:sz="12" w:space="0" w:color="auto"/>
            </w:tcBorders>
            <w:vAlign w:val="center"/>
          </w:tcPr>
          <w:p w14:paraId="43D6488C" w14:textId="77777777" w:rsidR="00CC5168" w:rsidRDefault="007F3AA2">
            <w:pPr>
              <w:jc w:val="center"/>
              <w:rPr>
                <w:sz w:val="22"/>
              </w:rPr>
            </w:pPr>
            <w:r>
              <w:rPr>
                <w:sz w:val="22"/>
              </w:rPr>
              <w:t>rajoniniams</w:t>
            </w:r>
          </w:p>
        </w:tc>
      </w:tr>
      <w:tr w:rsidR="00CC5168" w14:paraId="43D64893" w14:textId="77777777">
        <w:trPr>
          <w:cantSplit/>
          <w:trHeight w:val="29"/>
          <w:tblHeader/>
        </w:trPr>
        <w:tc>
          <w:tcPr>
            <w:tcW w:w="4440" w:type="dxa"/>
            <w:gridSpan w:val="2"/>
            <w:vMerge/>
            <w:tcBorders>
              <w:left w:val="single" w:sz="12" w:space="0" w:color="auto"/>
              <w:bottom w:val="single" w:sz="12" w:space="0" w:color="auto"/>
              <w:right w:val="single" w:sz="12" w:space="0" w:color="auto"/>
            </w:tcBorders>
            <w:vAlign w:val="center"/>
          </w:tcPr>
          <w:p w14:paraId="43D6488E" w14:textId="77777777" w:rsidR="00CC5168" w:rsidRDefault="00CC5168">
            <w:pPr>
              <w:jc w:val="center"/>
              <w:rPr>
                <w:sz w:val="22"/>
              </w:rPr>
            </w:pPr>
          </w:p>
        </w:tc>
        <w:tc>
          <w:tcPr>
            <w:tcW w:w="1244" w:type="dxa"/>
            <w:tcBorders>
              <w:top w:val="nil"/>
              <w:left w:val="single" w:sz="12" w:space="0" w:color="auto"/>
              <w:bottom w:val="single" w:sz="12" w:space="0" w:color="auto"/>
              <w:right w:val="single" w:sz="12" w:space="0" w:color="auto"/>
            </w:tcBorders>
            <w:vAlign w:val="center"/>
          </w:tcPr>
          <w:p w14:paraId="43D6488F" w14:textId="77777777" w:rsidR="00CC5168" w:rsidRDefault="007F3AA2">
            <w:pPr>
              <w:jc w:val="center"/>
              <w:rPr>
                <w:sz w:val="22"/>
              </w:rPr>
            </w:pPr>
            <w:r>
              <w:rPr>
                <w:i/>
                <w:iCs/>
                <w:sz w:val="22"/>
                <w:u w:val="dotted"/>
              </w:rPr>
              <w:t>2676,69</w:t>
            </w:r>
            <w:r>
              <w:rPr>
                <w:i/>
                <w:iCs/>
                <w:sz w:val="22"/>
              </w:rPr>
              <w:t xml:space="preserve"> </w:t>
            </w:r>
            <w:r>
              <w:rPr>
                <w:sz w:val="22"/>
              </w:rPr>
              <w:t>km</w:t>
            </w:r>
          </w:p>
        </w:tc>
        <w:tc>
          <w:tcPr>
            <w:tcW w:w="1098" w:type="dxa"/>
            <w:tcBorders>
              <w:top w:val="nil"/>
              <w:left w:val="single" w:sz="12" w:space="0" w:color="auto"/>
              <w:bottom w:val="single" w:sz="12" w:space="0" w:color="auto"/>
              <w:right w:val="single" w:sz="12" w:space="0" w:color="auto"/>
            </w:tcBorders>
            <w:vAlign w:val="center"/>
          </w:tcPr>
          <w:p w14:paraId="43D64890" w14:textId="77777777" w:rsidR="00CC5168" w:rsidRDefault="007F3AA2">
            <w:pPr>
              <w:jc w:val="center"/>
              <w:rPr>
                <w:sz w:val="22"/>
              </w:rPr>
            </w:pPr>
            <w:r>
              <w:rPr>
                <w:bCs/>
                <w:i/>
                <w:iCs/>
                <w:sz w:val="22"/>
                <w:u w:val="dotted"/>
              </w:rPr>
              <w:t>187,07</w:t>
            </w:r>
            <w:r>
              <w:rPr>
                <w:b/>
                <w:bCs/>
                <w:i/>
                <w:iCs/>
                <w:sz w:val="22"/>
              </w:rPr>
              <w:t xml:space="preserve"> </w:t>
            </w:r>
            <w:r>
              <w:rPr>
                <w:sz w:val="22"/>
              </w:rPr>
              <w:t>km</w:t>
            </w:r>
          </w:p>
        </w:tc>
        <w:tc>
          <w:tcPr>
            <w:tcW w:w="1125" w:type="dxa"/>
            <w:tcBorders>
              <w:top w:val="nil"/>
              <w:left w:val="single" w:sz="12" w:space="0" w:color="auto"/>
              <w:bottom w:val="single" w:sz="12" w:space="0" w:color="auto"/>
              <w:right w:val="single" w:sz="12" w:space="0" w:color="auto"/>
            </w:tcBorders>
            <w:vAlign w:val="center"/>
          </w:tcPr>
          <w:p w14:paraId="43D64891" w14:textId="77777777" w:rsidR="00CC5168" w:rsidRDefault="007F3AA2">
            <w:pPr>
              <w:jc w:val="center"/>
              <w:rPr>
                <w:sz w:val="22"/>
              </w:rPr>
            </w:pPr>
            <w:r>
              <w:rPr>
                <w:i/>
                <w:iCs/>
                <w:sz w:val="22"/>
                <w:u w:val="dotted"/>
              </w:rPr>
              <w:t>620,05</w:t>
            </w:r>
            <w:r>
              <w:rPr>
                <w:i/>
                <w:iCs/>
                <w:sz w:val="22"/>
              </w:rPr>
              <w:t xml:space="preserve"> </w:t>
            </w:r>
            <w:r>
              <w:rPr>
                <w:sz w:val="22"/>
              </w:rPr>
              <w:t>km</w:t>
            </w:r>
          </w:p>
        </w:tc>
        <w:tc>
          <w:tcPr>
            <w:tcW w:w="1261" w:type="dxa"/>
            <w:tcBorders>
              <w:top w:val="nil"/>
              <w:left w:val="single" w:sz="12" w:space="0" w:color="auto"/>
              <w:bottom w:val="single" w:sz="12" w:space="0" w:color="auto"/>
              <w:right w:val="single" w:sz="12" w:space="0" w:color="auto"/>
            </w:tcBorders>
            <w:vAlign w:val="center"/>
          </w:tcPr>
          <w:p w14:paraId="43D64892" w14:textId="77777777" w:rsidR="00CC5168" w:rsidRDefault="007F3AA2">
            <w:pPr>
              <w:jc w:val="center"/>
              <w:rPr>
                <w:sz w:val="22"/>
              </w:rPr>
            </w:pPr>
            <w:r>
              <w:rPr>
                <w:i/>
                <w:iCs/>
                <w:sz w:val="22"/>
                <w:u w:val="dotted"/>
              </w:rPr>
              <w:t>1869,57</w:t>
            </w:r>
            <w:r>
              <w:rPr>
                <w:i/>
                <w:iCs/>
                <w:sz w:val="22"/>
              </w:rPr>
              <w:t xml:space="preserve"> </w:t>
            </w:r>
            <w:r>
              <w:rPr>
                <w:sz w:val="22"/>
              </w:rPr>
              <w:t>km</w:t>
            </w:r>
          </w:p>
        </w:tc>
      </w:tr>
      <w:tr w:rsidR="00CC5168" w14:paraId="43D6489A" w14:textId="77777777">
        <w:trPr>
          <w:cantSplit/>
          <w:trHeight w:val="29"/>
        </w:trPr>
        <w:tc>
          <w:tcPr>
            <w:tcW w:w="429" w:type="dxa"/>
            <w:tcBorders>
              <w:top w:val="single" w:sz="12" w:space="0" w:color="auto"/>
              <w:left w:val="single" w:sz="12" w:space="0" w:color="auto"/>
              <w:bottom w:val="single" w:sz="6" w:space="0" w:color="auto"/>
              <w:right w:val="single" w:sz="6" w:space="0" w:color="auto"/>
            </w:tcBorders>
          </w:tcPr>
          <w:p w14:paraId="43D64894" w14:textId="77777777" w:rsidR="00CC5168" w:rsidRDefault="007F3AA2">
            <w:pPr>
              <w:jc w:val="center"/>
              <w:rPr>
                <w:i/>
                <w:iCs/>
                <w:sz w:val="22"/>
              </w:rPr>
            </w:pPr>
            <w:r>
              <w:rPr>
                <w:i/>
                <w:iCs/>
                <w:sz w:val="22"/>
              </w:rPr>
              <w:t>1.</w:t>
            </w:r>
          </w:p>
        </w:tc>
        <w:tc>
          <w:tcPr>
            <w:tcW w:w="4011" w:type="dxa"/>
            <w:tcBorders>
              <w:top w:val="single" w:sz="12" w:space="0" w:color="auto"/>
              <w:left w:val="single" w:sz="6" w:space="0" w:color="auto"/>
              <w:bottom w:val="single" w:sz="6" w:space="0" w:color="auto"/>
              <w:right w:val="single" w:sz="6" w:space="0" w:color="auto"/>
            </w:tcBorders>
          </w:tcPr>
          <w:p w14:paraId="43D64895" w14:textId="77777777" w:rsidR="00CC5168" w:rsidRDefault="007F3AA2">
            <w:pPr>
              <w:rPr>
                <w:i/>
                <w:iCs/>
                <w:sz w:val="22"/>
              </w:rPr>
            </w:pPr>
            <w:r>
              <w:rPr>
                <w:i/>
                <w:iCs/>
                <w:sz w:val="22"/>
              </w:rPr>
              <w:t>Nuolatinė kelių priežiūra vasarą (4, 5, 6, 7, 8, 9 mėn.)</w:t>
            </w:r>
          </w:p>
        </w:tc>
        <w:tc>
          <w:tcPr>
            <w:tcW w:w="1244" w:type="dxa"/>
            <w:tcBorders>
              <w:top w:val="single" w:sz="12" w:space="0" w:color="auto"/>
              <w:left w:val="single" w:sz="6" w:space="0" w:color="auto"/>
              <w:bottom w:val="single" w:sz="6" w:space="0" w:color="auto"/>
              <w:right w:val="single" w:sz="6" w:space="0" w:color="auto"/>
            </w:tcBorders>
            <w:vAlign w:val="bottom"/>
          </w:tcPr>
          <w:p w14:paraId="43D64896" w14:textId="77777777" w:rsidR="00CC5168" w:rsidRDefault="007F3AA2">
            <w:pPr>
              <w:jc w:val="center"/>
              <w:rPr>
                <w:i/>
                <w:iCs/>
                <w:sz w:val="22"/>
              </w:rPr>
            </w:pPr>
            <w:r>
              <w:rPr>
                <w:i/>
                <w:iCs/>
                <w:sz w:val="22"/>
              </w:rPr>
              <w:t>8406</w:t>
            </w:r>
          </w:p>
        </w:tc>
        <w:tc>
          <w:tcPr>
            <w:tcW w:w="1098" w:type="dxa"/>
            <w:tcBorders>
              <w:top w:val="single" w:sz="12" w:space="0" w:color="auto"/>
              <w:left w:val="single" w:sz="6" w:space="0" w:color="auto"/>
              <w:bottom w:val="single" w:sz="6" w:space="0" w:color="auto"/>
              <w:right w:val="single" w:sz="6" w:space="0" w:color="auto"/>
            </w:tcBorders>
            <w:vAlign w:val="bottom"/>
          </w:tcPr>
          <w:p w14:paraId="43D64897" w14:textId="77777777" w:rsidR="00CC5168" w:rsidRDefault="007F3AA2">
            <w:pPr>
              <w:jc w:val="center"/>
              <w:rPr>
                <w:i/>
                <w:iCs/>
                <w:sz w:val="22"/>
              </w:rPr>
            </w:pPr>
            <w:r>
              <w:rPr>
                <w:i/>
                <w:iCs/>
                <w:sz w:val="22"/>
              </w:rPr>
              <w:t>1171</w:t>
            </w:r>
          </w:p>
        </w:tc>
        <w:tc>
          <w:tcPr>
            <w:tcW w:w="1125" w:type="dxa"/>
            <w:tcBorders>
              <w:top w:val="single" w:sz="12" w:space="0" w:color="auto"/>
              <w:left w:val="single" w:sz="6" w:space="0" w:color="auto"/>
              <w:bottom w:val="single" w:sz="6" w:space="0" w:color="auto"/>
              <w:right w:val="single" w:sz="6" w:space="0" w:color="auto"/>
            </w:tcBorders>
            <w:vAlign w:val="bottom"/>
          </w:tcPr>
          <w:p w14:paraId="43D64898" w14:textId="77777777" w:rsidR="00CC5168" w:rsidRDefault="007F3AA2">
            <w:pPr>
              <w:jc w:val="center"/>
              <w:rPr>
                <w:i/>
                <w:iCs/>
                <w:sz w:val="22"/>
              </w:rPr>
            </w:pPr>
            <w:r>
              <w:rPr>
                <w:i/>
                <w:iCs/>
                <w:sz w:val="22"/>
              </w:rPr>
              <w:t>2717</w:t>
            </w:r>
          </w:p>
        </w:tc>
        <w:tc>
          <w:tcPr>
            <w:tcW w:w="1261" w:type="dxa"/>
            <w:tcBorders>
              <w:top w:val="single" w:sz="12" w:space="0" w:color="auto"/>
              <w:left w:val="single" w:sz="6" w:space="0" w:color="auto"/>
              <w:bottom w:val="single" w:sz="6" w:space="0" w:color="auto"/>
              <w:right w:val="single" w:sz="12" w:space="0" w:color="auto"/>
            </w:tcBorders>
            <w:vAlign w:val="bottom"/>
          </w:tcPr>
          <w:p w14:paraId="43D64899" w14:textId="77777777" w:rsidR="00CC5168" w:rsidRDefault="007F3AA2">
            <w:pPr>
              <w:jc w:val="center"/>
              <w:rPr>
                <w:i/>
                <w:iCs/>
                <w:sz w:val="22"/>
              </w:rPr>
            </w:pPr>
            <w:r>
              <w:rPr>
                <w:i/>
                <w:iCs/>
                <w:sz w:val="22"/>
              </w:rPr>
              <w:t>4518</w:t>
            </w:r>
          </w:p>
        </w:tc>
      </w:tr>
      <w:tr w:rsidR="00CC5168" w14:paraId="43D648A1"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9B" w14:textId="77777777" w:rsidR="00CC5168" w:rsidRDefault="007F3AA2">
            <w:pPr>
              <w:jc w:val="center"/>
              <w:rPr>
                <w:i/>
                <w:iCs/>
                <w:sz w:val="22"/>
              </w:rPr>
            </w:pPr>
            <w:r>
              <w:rPr>
                <w:i/>
                <w:iCs/>
                <w:sz w:val="22"/>
              </w:rPr>
              <w:t>2.</w:t>
            </w:r>
          </w:p>
        </w:tc>
        <w:tc>
          <w:tcPr>
            <w:tcW w:w="4011" w:type="dxa"/>
            <w:tcBorders>
              <w:top w:val="single" w:sz="6" w:space="0" w:color="auto"/>
              <w:left w:val="single" w:sz="6" w:space="0" w:color="auto"/>
              <w:bottom w:val="single" w:sz="6" w:space="0" w:color="auto"/>
              <w:right w:val="single" w:sz="6" w:space="0" w:color="auto"/>
            </w:tcBorders>
          </w:tcPr>
          <w:p w14:paraId="43D6489C" w14:textId="77777777" w:rsidR="00CC5168" w:rsidRDefault="007F3AA2">
            <w:pPr>
              <w:rPr>
                <w:i/>
                <w:iCs/>
                <w:sz w:val="22"/>
              </w:rPr>
            </w:pPr>
            <w:r>
              <w:rPr>
                <w:i/>
                <w:iCs/>
                <w:sz w:val="22"/>
              </w:rPr>
              <w:t>Nuolatinė kelių priežiūra žiemą (1, 2, 3, 10, 11, 12 mėn.)</w:t>
            </w:r>
          </w:p>
        </w:tc>
        <w:tc>
          <w:tcPr>
            <w:tcW w:w="1244" w:type="dxa"/>
            <w:tcBorders>
              <w:top w:val="single" w:sz="6" w:space="0" w:color="auto"/>
              <w:left w:val="single" w:sz="6" w:space="0" w:color="auto"/>
              <w:bottom w:val="single" w:sz="6" w:space="0" w:color="auto"/>
              <w:right w:val="single" w:sz="6" w:space="0" w:color="auto"/>
            </w:tcBorders>
            <w:vAlign w:val="bottom"/>
          </w:tcPr>
          <w:p w14:paraId="43D6489D" w14:textId="77777777" w:rsidR="00CC5168" w:rsidRDefault="007F3AA2">
            <w:pPr>
              <w:jc w:val="center"/>
              <w:rPr>
                <w:i/>
                <w:iCs/>
                <w:sz w:val="22"/>
              </w:rPr>
            </w:pPr>
            <w:r>
              <w:rPr>
                <w:i/>
                <w:iCs/>
                <w:sz w:val="22"/>
              </w:rPr>
              <w:t>17786</w:t>
            </w:r>
          </w:p>
        </w:tc>
        <w:tc>
          <w:tcPr>
            <w:tcW w:w="1098" w:type="dxa"/>
            <w:tcBorders>
              <w:top w:val="single" w:sz="6" w:space="0" w:color="auto"/>
              <w:left w:val="single" w:sz="6" w:space="0" w:color="auto"/>
              <w:bottom w:val="single" w:sz="6" w:space="0" w:color="auto"/>
              <w:right w:val="single" w:sz="6" w:space="0" w:color="auto"/>
            </w:tcBorders>
            <w:vAlign w:val="bottom"/>
          </w:tcPr>
          <w:p w14:paraId="43D6489E" w14:textId="77777777" w:rsidR="00CC5168" w:rsidRDefault="007F3AA2">
            <w:pPr>
              <w:jc w:val="center"/>
              <w:rPr>
                <w:i/>
                <w:iCs/>
                <w:sz w:val="22"/>
              </w:rPr>
            </w:pPr>
            <w:r>
              <w:rPr>
                <w:i/>
                <w:iCs/>
                <w:sz w:val="22"/>
              </w:rPr>
              <w:t>2481</w:t>
            </w:r>
          </w:p>
        </w:tc>
        <w:tc>
          <w:tcPr>
            <w:tcW w:w="1125" w:type="dxa"/>
            <w:tcBorders>
              <w:top w:val="single" w:sz="6" w:space="0" w:color="auto"/>
              <w:left w:val="single" w:sz="6" w:space="0" w:color="auto"/>
              <w:bottom w:val="single" w:sz="6" w:space="0" w:color="auto"/>
              <w:right w:val="single" w:sz="6" w:space="0" w:color="auto"/>
            </w:tcBorders>
            <w:vAlign w:val="bottom"/>
          </w:tcPr>
          <w:p w14:paraId="43D6489F" w14:textId="77777777" w:rsidR="00CC5168" w:rsidRDefault="007F3AA2">
            <w:pPr>
              <w:jc w:val="center"/>
              <w:rPr>
                <w:i/>
                <w:iCs/>
                <w:sz w:val="22"/>
              </w:rPr>
            </w:pPr>
            <w:r>
              <w:rPr>
                <w:i/>
                <w:iCs/>
                <w:sz w:val="22"/>
              </w:rPr>
              <w:t>5755</w:t>
            </w:r>
          </w:p>
        </w:tc>
        <w:tc>
          <w:tcPr>
            <w:tcW w:w="1261" w:type="dxa"/>
            <w:tcBorders>
              <w:top w:val="single" w:sz="6" w:space="0" w:color="auto"/>
              <w:left w:val="single" w:sz="6" w:space="0" w:color="auto"/>
              <w:bottom w:val="single" w:sz="6" w:space="0" w:color="auto"/>
              <w:right w:val="single" w:sz="12" w:space="0" w:color="auto"/>
            </w:tcBorders>
            <w:vAlign w:val="bottom"/>
          </w:tcPr>
          <w:p w14:paraId="43D648A0" w14:textId="77777777" w:rsidR="00CC5168" w:rsidRDefault="007F3AA2">
            <w:pPr>
              <w:jc w:val="center"/>
              <w:rPr>
                <w:i/>
                <w:iCs/>
                <w:sz w:val="22"/>
              </w:rPr>
            </w:pPr>
            <w:r>
              <w:rPr>
                <w:i/>
                <w:iCs/>
                <w:sz w:val="22"/>
              </w:rPr>
              <w:t>9550</w:t>
            </w:r>
          </w:p>
        </w:tc>
      </w:tr>
      <w:tr w:rsidR="00CC5168" w14:paraId="43D648A8"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A2" w14:textId="77777777" w:rsidR="00CC5168" w:rsidRDefault="007F3AA2">
            <w:pPr>
              <w:jc w:val="center"/>
              <w:rPr>
                <w:i/>
                <w:iCs/>
                <w:sz w:val="22"/>
              </w:rPr>
            </w:pPr>
            <w:r>
              <w:rPr>
                <w:i/>
                <w:iCs/>
                <w:sz w:val="22"/>
              </w:rPr>
              <w:t>3.</w:t>
            </w:r>
          </w:p>
        </w:tc>
        <w:tc>
          <w:tcPr>
            <w:tcW w:w="4011" w:type="dxa"/>
            <w:tcBorders>
              <w:top w:val="single" w:sz="6" w:space="0" w:color="auto"/>
              <w:left w:val="single" w:sz="6" w:space="0" w:color="auto"/>
              <w:bottom w:val="single" w:sz="6" w:space="0" w:color="auto"/>
              <w:right w:val="single" w:sz="6" w:space="0" w:color="auto"/>
            </w:tcBorders>
          </w:tcPr>
          <w:p w14:paraId="43D648A3" w14:textId="77777777" w:rsidR="00CC5168" w:rsidRDefault="007F3AA2">
            <w:pPr>
              <w:rPr>
                <w:i/>
                <w:iCs/>
                <w:sz w:val="22"/>
              </w:rPr>
            </w:pPr>
            <w:r>
              <w:rPr>
                <w:i/>
                <w:iCs/>
                <w:sz w:val="22"/>
              </w:rPr>
              <w:t>Sugadintų ženklų ir jų atramų atstatymas</w:t>
            </w:r>
          </w:p>
        </w:tc>
        <w:tc>
          <w:tcPr>
            <w:tcW w:w="1244" w:type="dxa"/>
            <w:tcBorders>
              <w:top w:val="single" w:sz="6" w:space="0" w:color="auto"/>
              <w:left w:val="single" w:sz="6" w:space="0" w:color="auto"/>
              <w:bottom w:val="single" w:sz="6" w:space="0" w:color="auto"/>
              <w:right w:val="single" w:sz="6" w:space="0" w:color="auto"/>
            </w:tcBorders>
            <w:vAlign w:val="bottom"/>
          </w:tcPr>
          <w:p w14:paraId="43D648A4" w14:textId="77777777" w:rsidR="00CC5168" w:rsidRDefault="007F3AA2">
            <w:pPr>
              <w:jc w:val="center"/>
              <w:rPr>
                <w:i/>
                <w:iCs/>
                <w:sz w:val="22"/>
              </w:rPr>
            </w:pPr>
            <w:r>
              <w:rPr>
                <w:i/>
                <w:iCs/>
                <w:sz w:val="22"/>
              </w:rPr>
              <w:t>359</w:t>
            </w:r>
          </w:p>
        </w:tc>
        <w:tc>
          <w:tcPr>
            <w:tcW w:w="1098" w:type="dxa"/>
            <w:tcBorders>
              <w:top w:val="single" w:sz="6" w:space="0" w:color="auto"/>
              <w:left w:val="single" w:sz="6" w:space="0" w:color="auto"/>
              <w:bottom w:val="single" w:sz="6" w:space="0" w:color="auto"/>
              <w:right w:val="single" w:sz="6" w:space="0" w:color="auto"/>
            </w:tcBorders>
            <w:vAlign w:val="bottom"/>
          </w:tcPr>
          <w:p w14:paraId="43D648A5" w14:textId="77777777" w:rsidR="00CC5168" w:rsidRDefault="007F3AA2">
            <w:pPr>
              <w:jc w:val="center"/>
              <w:rPr>
                <w:i/>
                <w:iCs/>
                <w:sz w:val="22"/>
              </w:rPr>
            </w:pPr>
            <w:r>
              <w:rPr>
                <w:i/>
                <w:iCs/>
                <w:sz w:val="22"/>
              </w:rPr>
              <w:t>49</w:t>
            </w:r>
          </w:p>
        </w:tc>
        <w:tc>
          <w:tcPr>
            <w:tcW w:w="1125" w:type="dxa"/>
            <w:tcBorders>
              <w:top w:val="single" w:sz="6" w:space="0" w:color="auto"/>
              <w:left w:val="single" w:sz="6" w:space="0" w:color="auto"/>
              <w:bottom w:val="single" w:sz="6" w:space="0" w:color="auto"/>
              <w:right w:val="single" w:sz="6" w:space="0" w:color="auto"/>
            </w:tcBorders>
            <w:vAlign w:val="bottom"/>
          </w:tcPr>
          <w:p w14:paraId="43D648A6" w14:textId="77777777" w:rsidR="00CC5168" w:rsidRDefault="007F3AA2">
            <w:pPr>
              <w:jc w:val="center"/>
              <w:rPr>
                <w:i/>
                <w:iCs/>
                <w:sz w:val="22"/>
              </w:rPr>
            </w:pPr>
            <w:r>
              <w:rPr>
                <w:i/>
                <w:iCs/>
                <w:sz w:val="22"/>
              </w:rPr>
              <w:t>113</w:t>
            </w:r>
          </w:p>
        </w:tc>
        <w:tc>
          <w:tcPr>
            <w:tcW w:w="1261" w:type="dxa"/>
            <w:tcBorders>
              <w:top w:val="single" w:sz="6" w:space="0" w:color="auto"/>
              <w:left w:val="single" w:sz="6" w:space="0" w:color="auto"/>
              <w:bottom w:val="single" w:sz="6" w:space="0" w:color="auto"/>
              <w:right w:val="single" w:sz="12" w:space="0" w:color="auto"/>
            </w:tcBorders>
            <w:vAlign w:val="bottom"/>
          </w:tcPr>
          <w:p w14:paraId="43D648A7" w14:textId="77777777" w:rsidR="00CC5168" w:rsidRDefault="007F3AA2">
            <w:pPr>
              <w:jc w:val="center"/>
              <w:rPr>
                <w:i/>
                <w:iCs/>
                <w:sz w:val="22"/>
              </w:rPr>
            </w:pPr>
            <w:r>
              <w:rPr>
                <w:i/>
                <w:iCs/>
                <w:sz w:val="22"/>
              </w:rPr>
              <w:t>197</w:t>
            </w:r>
          </w:p>
        </w:tc>
      </w:tr>
      <w:tr w:rsidR="00CC5168" w14:paraId="43D648AF"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A9" w14:textId="77777777" w:rsidR="00CC5168" w:rsidRDefault="007F3AA2">
            <w:pPr>
              <w:jc w:val="center"/>
              <w:rPr>
                <w:i/>
                <w:iCs/>
                <w:sz w:val="22"/>
              </w:rPr>
            </w:pPr>
            <w:r>
              <w:rPr>
                <w:i/>
                <w:iCs/>
                <w:sz w:val="22"/>
              </w:rPr>
              <w:t>4.</w:t>
            </w:r>
          </w:p>
        </w:tc>
        <w:tc>
          <w:tcPr>
            <w:tcW w:w="4011" w:type="dxa"/>
            <w:tcBorders>
              <w:top w:val="single" w:sz="6" w:space="0" w:color="auto"/>
              <w:left w:val="single" w:sz="6" w:space="0" w:color="auto"/>
              <w:bottom w:val="single" w:sz="6" w:space="0" w:color="auto"/>
              <w:right w:val="single" w:sz="6" w:space="0" w:color="auto"/>
            </w:tcBorders>
          </w:tcPr>
          <w:p w14:paraId="43D648AA" w14:textId="77777777" w:rsidR="00CC5168" w:rsidRDefault="007F3AA2">
            <w:pPr>
              <w:rPr>
                <w:i/>
                <w:iCs/>
                <w:sz w:val="22"/>
              </w:rPr>
            </w:pPr>
            <w:r>
              <w:rPr>
                <w:i/>
                <w:iCs/>
                <w:sz w:val="22"/>
              </w:rPr>
              <w:t>Signalinių stulpelių ir atšvaitų pakeitimas ir pastatymas</w:t>
            </w:r>
          </w:p>
        </w:tc>
        <w:tc>
          <w:tcPr>
            <w:tcW w:w="1244" w:type="dxa"/>
            <w:tcBorders>
              <w:top w:val="single" w:sz="6" w:space="0" w:color="auto"/>
              <w:left w:val="single" w:sz="6" w:space="0" w:color="auto"/>
              <w:bottom w:val="single" w:sz="6" w:space="0" w:color="auto"/>
              <w:right w:val="single" w:sz="6" w:space="0" w:color="auto"/>
            </w:tcBorders>
            <w:vAlign w:val="bottom"/>
          </w:tcPr>
          <w:p w14:paraId="43D648AB" w14:textId="77777777" w:rsidR="00CC5168" w:rsidRDefault="007F3AA2">
            <w:pPr>
              <w:jc w:val="center"/>
              <w:rPr>
                <w:i/>
                <w:iCs/>
                <w:sz w:val="22"/>
              </w:rPr>
            </w:pPr>
            <w:r>
              <w:rPr>
                <w:i/>
                <w:iCs/>
                <w:sz w:val="22"/>
              </w:rPr>
              <w:t>478</w:t>
            </w:r>
          </w:p>
        </w:tc>
        <w:tc>
          <w:tcPr>
            <w:tcW w:w="1098" w:type="dxa"/>
            <w:tcBorders>
              <w:top w:val="single" w:sz="6" w:space="0" w:color="auto"/>
              <w:left w:val="single" w:sz="6" w:space="0" w:color="auto"/>
              <w:bottom w:val="single" w:sz="6" w:space="0" w:color="auto"/>
              <w:right w:val="single" w:sz="6" w:space="0" w:color="auto"/>
            </w:tcBorders>
            <w:vAlign w:val="bottom"/>
          </w:tcPr>
          <w:p w14:paraId="43D648AC" w14:textId="77777777" w:rsidR="00CC5168" w:rsidRDefault="007F3AA2">
            <w:pPr>
              <w:jc w:val="center"/>
              <w:rPr>
                <w:i/>
                <w:iCs/>
                <w:sz w:val="22"/>
              </w:rPr>
            </w:pPr>
            <w:r>
              <w:rPr>
                <w:i/>
                <w:iCs/>
                <w:sz w:val="22"/>
              </w:rPr>
              <w:t>67</w:t>
            </w:r>
          </w:p>
        </w:tc>
        <w:tc>
          <w:tcPr>
            <w:tcW w:w="1125" w:type="dxa"/>
            <w:tcBorders>
              <w:top w:val="single" w:sz="6" w:space="0" w:color="auto"/>
              <w:left w:val="single" w:sz="6" w:space="0" w:color="auto"/>
              <w:bottom w:val="single" w:sz="6" w:space="0" w:color="auto"/>
              <w:right w:val="single" w:sz="6" w:space="0" w:color="auto"/>
            </w:tcBorders>
            <w:vAlign w:val="bottom"/>
          </w:tcPr>
          <w:p w14:paraId="43D648AD" w14:textId="77777777" w:rsidR="00CC5168" w:rsidRDefault="007F3AA2">
            <w:pPr>
              <w:jc w:val="center"/>
              <w:rPr>
                <w:i/>
                <w:iCs/>
                <w:sz w:val="22"/>
              </w:rPr>
            </w:pPr>
            <w:r>
              <w:rPr>
                <w:i/>
                <w:iCs/>
                <w:sz w:val="22"/>
              </w:rPr>
              <w:t>155</w:t>
            </w:r>
          </w:p>
        </w:tc>
        <w:tc>
          <w:tcPr>
            <w:tcW w:w="1261" w:type="dxa"/>
            <w:tcBorders>
              <w:top w:val="single" w:sz="6" w:space="0" w:color="auto"/>
              <w:left w:val="single" w:sz="6" w:space="0" w:color="auto"/>
              <w:bottom w:val="single" w:sz="6" w:space="0" w:color="auto"/>
              <w:right w:val="single" w:sz="12" w:space="0" w:color="auto"/>
            </w:tcBorders>
            <w:vAlign w:val="bottom"/>
          </w:tcPr>
          <w:p w14:paraId="43D648AE" w14:textId="77777777" w:rsidR="00CC5168" w:rsidRDefault="007F3AA2">
            <w:pPr>
              <w:jc w:val="center"/>
              <w:rPr>
                <w:i/>
                <w:iCs/>
                <w:sz w:val="22"/>
              </w:rPr>
            </w:pPr>
            <w:r>
              <w:rPr>
                <w:i/>
                <w:iCs/>
                <w:sz w:val="22"/>
              </w:rPr>
              <w:t>256</w:t>
            </w:r>
          </w:p>
        </w:tc>
      </w:tr>
      <w:tr w:rsidR="00CC5168" w14:paraId="43D648B6"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B0" w14:textId="77777777" w:rsidR="00CC5168" w:rsidRDefault="007F3AA2">
            <w:pPr>
              <w:jc w:val="center"/>
              <w:rPr>
                <w:i/>
                <w:iCs/>
                <w:sz w:val="22"/>
              </w:rPr>
            </w:pPr>
            <w:r>
              <w:rPr>
                <w:i/>
                <w:iCs/>
                <w:sz w:val="22"/>
              </w:rPr>
              <w:t>5.</w:t>
            </w:r>
          </w:p>
        </w:tc>
        <w:tc>
          <w:tcPr>
            <w:tcW w:w="4011" w:type="dxa"/>
            <w:tcBorders>
              <w:top w:val="single" w:sz="6" w:space="0" w:color="auto"/>
              <w:left w:val="single" w:sz="6" w:space="0" w:color="auto"/>
              <w:bottom w:val="single" w:sz="6" w:space="0" w:color="auto"/>
              <w:right w:val="single" w:sz="6" w:space="0" w:color="auto"/>
            </w:tcBorders>
          </w:tcPr>
          <w:p w14:paraId="43D648B1" w14:textId="77777777" w:rsidR="00CC5168" w:rsidRDefault="007F3AA2">
            <w:pPr>
              <w:rPr>
                <w:bCs/>
                <w:i/>
                <w:sz w:val="22"/>
              </w:rPr>
            </w:pPr>
            <w:r>
              <w:rPr>
                <w:bCs/>
                <w:i/>
                <w:sz w:val="22"/>
              </w:rPr>
              <w:t>Pakelės statinių ir želdinių priežiūra</w:t>
            </w:r>
          </w:p>
        </w:tc>
        <w:tc>
          <w:tcPr>
            <w:tcW w:w="1244" w:type="dxa"/>
            <w:tcBorders>
              <w:top w:val="single" w:sz="6" w:space="0" w:color="auto"/>
              <w:left w:val="single" w:sz="6" w:space="0" w:color="auto"/>
              <w:bottom w:val="single" w:sz="6" w:space="0" w:color="auto"/>
              <w:right w:val="single" w:sz="6" w:space="0" w:color="auto"/>
            </w:tcBorders>
            <w:vAlign w:val="bottom"/>
          </w:tcPr>
          <w:p w14:paraId="43D648B2" w14:textId="77777777" w:rsidR="00CC5168" w:rsidRDefault="007F3AA2">
            <w:pPr>
              <w:jc w:val="center"/>
              <w:rPr>
                <w:i/>
                <w:iCs/>
                <w:sz w:val="22"/>
              </w:rPr>
            </w:pPr>
            <w:r>
              <w:rPr>
                <w:i/>
                <w:iCs/>
                <w:sz w:val="22"/>
              </w:rPr>
              <w:t>422</w:t>
            </w:r>
          </w:p>
        </w:tc>
        <w:tc>
          <w:tcPr>
            <w:tcW w:w="1098" w:type="dxa"/>
            <w:tcBorders>
              <w:top w:val="single" w:sz="6" w:space="0" w:color="auto"/>
              <w:left w:val="single" w:sz="6" w:space="0" w:color="auto"/>
              <w:bottom w:val="single" w:sz="6" w:space="0" w:color="auto"/>
              <w:right w:val="single" w:sz="6" w:space="0" w:color="auto"/>
            </w:tcBorders>
            <w:vAlign w:val="bottom"/>
          </w:tcPr>
          <w:p w14:paraId="43D648B3" w14:textId="77777777" w:rsidR="00CC5168" w:rsidRDefault="007F3AA2">
            <w:pPr>
              <w:jc w:val="center"/>
              <w:rPr>
                <w:i/>
                <w:iCs/>
                <w:sz w:val="22"/>
              </w:rPr>
            </w:pPr>
            <w:r>
              <w:rPr>
                <w:i/>
                <w:iCs/>
                <w:sz w:val="22"/>
              </w:rPr>
              <w:t>62</w:t>
            </w:r>
          </w:p>
        </w:tc>
        <w:tc>
          <w:tcPr>
            <w:tcW w:w="1125" w:type="dxa"/>
            <w:tcBorders>
              <w:top w:val="single" w:sz="6" w:space="0" w:color="auto"/>
              <w:left w:val="single" w:sz="6" w:space="0" w:color="auto"/>
              <w:bottom w:val="single" w:sz="6" w:space="0" w:color="auto"/>
              <w:right w:val="single" w:sz="6" w:space="0" w:color="auto"/>
            </w:tcBorders>
            <w:vAlign w:val="bottom"/>
          </w:tcPr>
          <w:p w14:paraId="43D648B4" w14:textId="77777777" w:rsidR="00CC5168" w:rsidRDefault="007F3AA2">
            <w:pPr>
              <w:jc w:val="center"/>
              <w:rPr>
                <w:i/>
                <w:iCs/>
                <w:sz w:val="22"/>
              </w:rPr>
            </w:pPr>
            <w:r>
              <w:rPr>
                <w:i/>
                <w:iCs/>
                <w:sz w:val="22"/>
              </w:rPr>
              <w:t>145</w:t>
            </w:r>
          </w:p>
        </w:tc>
        <w:tc>
          <w:tcPr>
            <w:tcW w:w="1261" w:type="dxa"/>
            <w:tcBorders>
              <w:top w:val="single" w:sz="6" w:space="0" w:color="auto"/>
              <w:left w:val="single" w:sz="6" w:space="0" w:color="auto"/>
              <w:bottom w:val="single" w:sz="6" w:space="0" w:color="auto"/>
              <w:right w:val="single" w:sz="12" w:space="0" w:color="auto"/>
            </w:tcBorders>
            <w:vAlign w:val="bottom"/>
          </w:tcPr>
          <w:p w14:paraId="43D648B5" w14:textId="77777777" w:rsidR="00CC5168" w:rsidRDefault="007F3AA2">
            <w:pPr>
              <w:jc w:val="center"/>
              <w:rPr>
                <w:i/>
                <w:iCs/>
                <w:sz w:val="22"/>
              </w:rPr>
            </w:pPr>
            <w:r>
              <w:rPr>
                <w:i/>
                <w:iCs/>
                <w:sz w:val="22"/>
              </w:rPr>
              <w:t>215</w:t>
            </w:r>
          </w:p>
        </w:tc>
      </w:tr>
      <w:tr w:rsidR="00CC5168" w14:paraId="43D648BD"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B7" w14:textId="77777777" w:rsidR="00CC5168" w:rsidRDefault="007F3AA2">
            <w:pPr>
              <w:jc w:val="center"/>
              <w:rPr>
                <w:i/>
                <w:iCs/>
                <w:sz w:val="22"/>
              </w:rPr>
            </w:pPr>
            <w:r>
              <w:rPr>
                <w:i/>
                <w:iCs/>
                <w:sz w:val="22"/>
              </w:rPr>
              <w:t>6.</w:t>
            </w:r>
          </w:p>
        </w:tc>
        <w:tc>
          <w:tcPr>
            <w:tcW w:w="4011" w:type="dxa"/>
            <w:tcBorders>
              <w:top w:val="single" w:sz="6" w:space="0" w:color="auto"/>
              <w:left w:val="single" w:sz="6" w:space="0" w:color="auto"/>
              <w:bottom w:val="single" w:sz="6" w:space="0" w:color="auto"/>
              <w:right w:val="single" w:sz="6" w:space="0" w:color="auto"/>
            </w:tcBorders>
          </w:tcPr>
          <w:p w14:paraId="43D648B8" w14:textId="77777777" w:rsidR="00CC5168" w:rsidRDefault="007F3AA2">
            <w:pPr>
              <w:rPr>
                <w:i/>
                <w:iCs/>
                <w:sz w:val="22"/>
              </w:rPr>
            </w:pPr>
            <w:r>
              <w:rPr>
                <w:i/>
                <w:iCs/>
                <w:sz w:val="22"/>
              </w:rPr>
              <w:t>KOSIS, eismo apskaitos, apšvietimo ir kitų kelio įrenginių priežiūra</w:t>
            </w:r>
          </w:p>
        </w:tc>
        <w:tc>
          <w:tcPr>
            <w:tcW w:w="1244" w:type="dxa"/>
            <w:tcBorders>
              <w:top w:val="single" w:sz="6" w:space="0" w:color="auto"/>
              <w:left w:val="single" w:sz="6" w:space="0" w:color="auto"/>
              <w:bottom w:val="single" w:sz="6" w:space="0" w:color="auto"/>
              <w:right w:val="single" w:sz="6" w:space="0" w:color="auto"/>
            </w:tcBorders>
            <w:vAlign w:val="bottom"/>
          </w:tcPr>
          <w:p w14:paraId="43D648B9" w14:textId="77777777" w:rsidR="00CC5168" w:rsidRDefault="007F3AA2">
            <w:pPr>
              <w:jc w:val="center"/>
              <w:rPr>
                <w:i/>
                <w:iCs/>
                <w:sz w:val="22"/>
              </w:rPr>
            </w:pPr>
            <w:r>
              <w:rPr>
                <w:i/>
                <w:iCs/>
                <w:sz w:val="22"/>
              </w:rPr>
              <w:t>285</w:t>
            </w:r>
          </w:p>
        </w:tc>
        <w:tc>
          <w:tcPr>
            <w:tcW w:w="1098" w:type="dxa"/>
            <w:tcBorders>
              <w:top w:val="single" w:sz="6" w:space="0" w:color="auto"/>
              <w:left w:val="single" w:sz="6" w:space="0" w:color="auto"/>
              <w:bottom w:val="single" w:sz="6" w:space="0" w:color="auto"/>
              <w:right w:val="single" w:sz="6" w:space="0" w:color="auto"/>
            </w:tcBorders>
            <w:vAlign w:val="bottom"/>
          </w:tcPr>
          <w:p w14:paraId="43D648BA" w14:textId="77777777" w:rsidR="00CC5168" w:rsidRDefault="007F3AA2">
            <w:pPr>
              <w:jc w:val="center"/>
              <w:rPr>
                <w:i/>
                <w:iCs/>
                <w:sz w:val="22"/>
              </w:rPr>
            </w:pPr>
            <w:r>
              <w:rPr>
                <w:i/>
                <w:iCs/>
                <w:sz w:val="22"/>
              </w:rPr>
              <w:t>40</w:t>
            </w:r>
          </w:p>
        </w:tc>
        <w:tc>
          <w:tcPr>
            <w:tcW w:w="1125" w:type="dxa"/>
            <w:tcBorders>
              <w:top w:val="single" w:sz="6" w:space="0" w:color="auto"/>
              <w:left w:val="single" w:sz="6" w:space="0" w:color="auto"/>
              <w:bottom w:val="single" w:sz="6" w:space="0" w:color="auto"/>
              <w:right w:val="single" w:sz="6" w:space="0" w:color="auto"/>
            </w:tcBorders>
            <w:vAlign w:val="bottom"/>
          </w:tcPr>
          <w:p w14:paraId="43D648BB" w14:textId="77777777" w:rsidR="00CC5168" w:rsidRDefault="007F3AA2">
            <w:pPr>
              <w:jc w:val="center"/>
              <w:rPr>
                <w:i/>
                <w:iCs/>
                <w:sz w:val="22"/>
              </w:rPr>
            </w:pPr>
            <w:r>
              <w:rPr>
                <w:i/>
                <w:iCs/>
                <w:sz w:val="22"/>
              </w:rPr>
              <w:t>94</w:t>
            </w:r>
          </w:p>
        </w:tc>
        <w:tc>
          <w:tcPr>
            <w:tcW w:w="1261" w:type="dxa"/>
            <w:tcBorders>
              <w:top w:val="single" w:sz="6" w:space="0" w:color="auto"/>
              <w:left w:val="single" w:sz="6" w:space="0" w:color="auto"/>
              <w:bottom w:val="single" w:sz="6" w:space="0" w:color="auto"/>
              <w:right w:val="single" w:sz="12" w:space="0" w:color="auto"/>
            </w:tcBorders>
            <w:vAlign w:val="bottom"/>
          </w:tcPr>
          <w:p w14:paraId="43D648BC" w14:textId="77777777" w:rsidR="00CC5168" w:rsidRDefault="007F3AA2">
            <w:pPr>
              <w:jc w:val="center"/>
              <w:rPr>
                <w:i/>
                <w:iCs/>
                <w:sz w:val="22"/>
              </w:rPr>
            </w:pPr>
            <w:r>
              <w:rPr>
                <w:i/>
                <w:iCs/>
                <w:sz w:val="22"/>
              </w:rPr>
              <w:t>151</w:t>
            </w:r>
          </w:p>
        </w:tc>
      </w:tr>
      <w:tr w:rsidR="00CC5168" w14:paraId="43D648C4"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BE" w14:textId="77777777" w:rsidR="00CC5168" w:rsidRDefault="007F3AA2">
            <w:pPr>
              <w:jc w:val="center"/>
              <w:rPr>
                <w:i/>
                <w:iCs/>
                <w:sz w:val="22"/>
              </w:rPr>
            </w:pPr>
            <w:r>
              <w:rPr>
                <w:i/>
                <w:iCs/>
                <w:sz w:val="22"/>
              </w:rPr>
              <w:t>7.</w:t>
            </w:r>
          </w:p>
        </w:tc>
        <w:tc>
          <w:tcPr>
            <w:tcW w:w="4011" w:type="dxa"/>
            <w:tcBorders>
              <w:top w:val="single" w:sz="6" w:space="0" w:color="auto"/>
              <w:left w:val="single" w:sz="6" w:space="0" w:color="auto"/>
              <w:bottom w:val="single" w:sz="6" w:space="0" w:color="auto"/>
              <w:right w:val="single" w:sz="6" w:space="0" w:color="auto"/>
            </w:tcBorders>
          </w:tcPr>
          <w:p w14:paraId="43D648BF" w14:textId="77777777" w:rsidR="00CC5168" w:rsidRDefault="007F3AA2">
            <w:pPr>
              <w:rPr>
                <w:i/>
                <w:iCs/>
                <w:sz w:val="22"/>
              </w:rPr>
            </w:pPr>
            <w:r>
              <w:rPr>
                <w:i/>
                <w:iCs/>
                <w:sz w:val="22"/>
              </w:rPr>
              <w:t>Avarijų ir vandalizmo padarinių likvidavimas, skubių eismo saugumo priemonių įgyvendinimas</w:t>
            </w:r>
          </w:p>
        </w:tc>
        <w:tc>
          <w:tcPr>
            <w:tcW w:w="1244" w:type="dxa"/>
            <w:tcBorders>
              <w:top w:val="single" w:sz="6" w:space="0" w:color="auto"/>
              <w:left w:val="single" w:sz="6" w:space="0" w:color="auto"/>
              <w:bottom w:val="single" w:sz="6" w:space="0" w:color="auto"/>
              <w:right w:val="single" w:sz="6" w:space="0" w:color="auto"/>
            </w:tcBorders>
            <w:vAlign w:val="bottom"/>
          </w:tcPr>
          <w:p w14:paraId="43D648C0" w14:textId="77777777" w:rsidR="00CC5168" w:rsidRDefault="007F3AA2">
            <w:pPr>
              <w:jc w:val="center"/>
              <w:rPr>
                <w:i/>
                <w:iCs/>
                <w:sz w:val="22"/>
              </w:rPr>
            </w:pPr>
            <w:r>
              <w:rPr>
                <w:i/>
                <w:iCs/>
                <w:sz w:val="22"/>
              </w:rPr>
              <w:t>350</w:t>
            </w:r>
          </w:p>
        </w:tc>
        <w:tc>
          <w:tcPr>
            <w:tcW w:w="1098" w:type="dxa"/>
            <w:tcBorders>
              <w:top w:val="single" w:sz="6" w:space="0" w:color="auto"/>
              <w:left w:val="single" w:sz="6" w:space="0" w:color="auto"/>
              <w:bottom w:val="single" w:sz="6" w:space="0" w:color="auto"/>
              <w:right w:val="single" w:sz="6" w:space="0" w:color="auto"/>
            </w:tcBorders>
            <w:vAlign w:val="bottom"/>
          </w:tcPr>
          <w:p w14:paraId="43D648C1" w14:textId="77777777" w:rsidR="00CC5168" w:rsidRDefault="007F3AA2">
            <w:pPr>
              <w:jc w:val="center"/>
              <w:rPr>
                <w:i/>
                <w:iCs/>
                <w:sz w:val="22"/>
              </w:rPr>
            </w:pPr>
            <w:r>
              <w:rPr>
                <w:i/>
                <w:iCs/>
                <w:sz w:val="22"/>
              </w:rPr>
              <w:t>42</w:t>
            </w:r>
          </w:p>
        </w:tc>
        <w:tc>
          <w:tcPr>
            <w:tcW w:w="1125" w:type="dxa"/>
            <w:tcBorders>
              <w:top w:val="single" w:sz="6" w:space="0" w:color="auto"/>
              <w:left w:val="single" w:sz="6" w:space="0" w:color="auto"/>
              <w:bottom w:val="single" w:sz="6" w:space="0" w:color="auto"/>
              <w:right w:val="single" w:sz="6" w:space="0" w:color="auto"/>
            </w:tcBorders>
            <w:vAlign w:val="bottom"/>
          </w:tcPr>
          <w:p w14:paraId="43D648C2" w14:textId="77777777" w:rsidR="00CC5168" w:rsidRDefault="007F3AA2">
            <w:pPr>
              <w:jc w:val="center"/>
              <w:rPr>
                <w:i/>
                <w:iCs/>
                <w:sz w:val="22"/>
              </w:rPr>
            </w:pPr>
            <w:r>
              <w:rPr>
                <w:i/>
                <w:iCs/>
                <w:sz w:val="22"/>
              </w:rPr>
              <w:t>97</w:t>
            </w:r>
          </w:p>
        </w:tc>
        <w:tc>
          <w:tcPr>
            <w:tcW w:w="1261" w:type="dxa"/>
            <w:tcBorders>
              <w:top w:val="single" w:sz="6" w:space="0" w:color="auto"/>
              <w:left w:val="single" w:sz="6" w:space="0" w:color="auto"/>
              <w:bottom w:val="single" w:sz="6" w:space="0" w:color="auto"/>
              <w:right w:val="single" w:sz="12" w:space="0" w:color="auto"/>
            </w:tcBorders>
            <w:vAlign w:val="bottom"/>
          </w:tcPr>
          <w:p w14:paraId="43D648C3" w14:textId="77777777" w:rsidR="00CC5168" w:rsidRDefault="007F3AA2">
            <w:pPr>
              <w:jc w:val="center"/>
              <w:rPr>
                <w:i/>
                <w:iCs/>
                <w:sz w:val="22"/>
              </w:rPr>
            </w:pPr>
            <w:r>
              <w:rPr>
                <w:i/>
                <w:iCs/>
                <w:sz w:val="22"/>
              </w:rPr>
              <w:t>211</w:t>
            </w:r>
          </w:p>
        </w:tc>
      </w:tr>
      <w:tr w:rsidR="00CC5168" w14:paraId="43D648CB" w14:textId="77777777">
        <w:trPr>
          <w:cantSplit/>
          <w:trHeight w:val="29"/>
        </w:trPr>
        <w:tc>
          <w:tcPr>
            <w:tcW w:w="429" w:type="dxa"/>
            <w:tcBorders>
              <w:top w:val="single" w:sz="6" w:space="0" w:color="auto"/>
              <w:left w:val="single" w:sz="12" w:space="0" w:color="auto"/>
              <w:bottom w:val="single" w:sz="12" w:space="0" w:color="auto"/>
              <w:right w:val="single" w:sz="6" w:space="0" w:color="auto"/>
            </w:tcBorders>
          </w:tcPr>
          <w:p w14:paraId="43D648C5" w14:textId="77777777" w:rsidR="00CC5168" w:rsidRDefault="007F3AA2">
            <w:pPr>
              <w:jc w:val="center"/>
              <w:rPr>
                <w:i/>
                <w:iCs/>
                <w:sz w:val="22"/>
              </w:rPr>
            </w:pPr>
            <w:r>
              <w:rPr>
                <w:i/>
                <w:iCs/>
                <w:sz w:val="22"/>
              </w:rPr>
              <w:t>8.</w:t>
            </w:r>
          </w:p>
        </w:tc>
        <w:tc>
          <w:tcPr>
            <w:tcW w:w="4011" w:type="dxa"/>
            <w:tcBorders>
              <w:top w:val="single" w:sz="6" w:space="0" w:color="auto"/>
              <w:left w:val="single" w:sz="6" w:space="0" w:color="auto"/>
              <w:bottom w:val="single" w:sz="12" w:space="0" w:color="auto"/>
              <w:right w:val="single" w:sz="6" w:space="0" w:color="auto"/>
            </w:tcBorders>
          </w:tcPr>
          <w:p w14:paraId="43D648C6" w14:textId="77777777" w:rsidR="00CC5168" w:rsidRDefault="007F3AA2">
            <w:pPr>
              <w:rPr>
                <w:i/>
                <w:iCs/>
                <w:sz w:val="22"/>
              </w:rPr>
            </w:pPr>
            <w:r>
              <w:rPr>
                <w:i/>
                <w:iCs/>
                <w:sz w:val="22"/>
              </w:rPr>
              <w:t>Tiltų ir vandens pralaidų nuolatinė priežiūra</w:t>
            </w:r>
          </w:p>
        </w:tc>
        <w:tc>
          <w:tcPr>
            <w:tcW w:w="1244" w:type="dxa"/>
            <w:tcBorders>
              <w:top w:val="single" w:sz="6" w:space="0" w:color="auto"/>
              <w:left w:val="single" w:sz="6" w:space="0" w:color="auto"/>
              <w:bottom w:val="single" w:sz="12" w:space="0" w:color="auto"/>
              <w:right w:val="single" w:sz="6" w:space="0" w:color="auto"/>
            </w:tcBorders>
            <w:vAlign w:val="bottom"/>
          </w:tcPr>
          <w:p w14:paraId="43D648C7" w14:textId="77777777" w:rsidR="00CC5168" w:rsidRDefault="007F3AA2">
            <w:pPr>
              <w:jc w:val="center"/>
              <w:rPr>
                <w:i/>
                <w:iCs/>
                <w:sz w:val="22"/>
              </w:rPr>
            </w:pPr>
            <w:r>
              <w:rPr>
                <w:i/>
                <w:iCs/>
                <w:sz w:val="22"/>
              </w:rPr>
              <w:t>236</w:t>
            </w:r>
          </w:p>
        </w:tc>
        <w:tc>
          <w:tcPr>
            <w:tcW w:w="1098" w:type="dxa"/>
            <w:tcBorders>
              <w:top w:val="single" w:sz="6" w:space="0" w:color="auto"/>
              <w:left w:val="single" w:sz="6" w:space="0" w:color="auto"/>
              <w:bottom w:val="single" w:sz="12" w:space="0" w:color="auto"/>
              <w:right w:val="single" w:sz="6" w:space="0" w:color="auto"/>
            </w:tcBorders>
            <w:vAlign w:val="bottom"/>
          </w:tcPr>
          <w:p w14:paraId="43D648C8" w14:textId="77777777" w:rsidR="00CC5168" w:rsidRDefault="007F3AA2">
            <w:pPr>
              <w:jc w:val="center"/>
              <w:rPr>
                <w:i/>
                <w:iCs/>
                <w:sz w:val="22"/>
              </w:rPr>
            </w:pPr>
            <w:r>
              <w:rPr>
                <w:i/>
                <w:iCs/>
                <w:sz w:val="22"/>
              </w:rPr>
              <w:t>34</w:t>
            </w:r>
          </w:p>
        </w:tc>
        <w:tc>
          <w:tcPr>
            <w:tcW w:w="1125" w:type="dxa"/>
            <w:tcBorders>
              <w:top w:val="single" w:sz="6" w:space="0" w:color="auto"/>
              <w:left w:val="single" w:sz="6" w:space="0" w:color="auto"/>
              <w:bottom w:val="single" w:sz="12" w:space="0" w:color="auto"/>
              <w:right w:val="single" w:sz="6" w:space="0" w:color="auto"/>
            </w:tcBorders>
            <w:vAlign w:val="bottom"/>
          </w:tcPr>
          <w:p w14:paraId="43D648C9" w14:textId="77777777" w:rsidR="00CC5168" w:rsidRDefault="007F3AA2">
            <w:pPr>
              <w:jc w:val="center"/>
              <w:rPr>
                <w:i/>
                <w:iCs/>
                <w:sz w:val="22"/>
              </w:rPr>
            </w:pPr>
            <w:r>
              <w:rPr>
                <w:i/>
                <w:iCs/>
                <w:sz w:val="22"/>
              </w:rPr>
              <w:t>78</w:t>
            </w:r>
          </w:p>
        </w:tc>
        <w:tc>
          <w:tcPr>
            <w:tcW w:w="1261" w:type="dxa"/>
            <w:tcBorders>
              <w:top w:val="single" w:sz="6" w:space="0" w:color="auto"/>
              <w:left w:val="single" w:sz="6" w:space="0" w:color="auto"/>
              <w:bottom w:val="single" w:sz="12" w:space="0" w:color="auto"/>
              <w:right w:val="single" w:sz="12" w:space="0" w:color="auto"/>
            </w:tcBorders>
            <w:vAlign w:val="bottom"/>
          </w:tcPr>
          <w:p w14:paraId="43D648CA" w14:textId="77777777" w:rsidR="00CC5168" w:rsidRDefault="007F3AA2">
            <w:pPr>
              <w:jc w:val="center"/>
              <w:rPr>
                <w:i/>
                <w:iCs/>
                <w:sz w:val="22"/>
              </w:rPr>
            </w:pPr>
            <w:r>
              <w:rPr>
                <w:i/>
                <w:iCs/>
                <w:sz w:val="22"/>
              </w:rPr>
              <w:t>124</w:t>
            </w:r>
          </w:p>
        </w:tc>
      </w:tr>
      <w:tr w:rsidR="00CC5168" w14:paraId="43D648D2" w14:textId="77777777">
        <w:trPr>
          <w:cantSplit/>
          <w:trHeight w:val="29"/>
        </w:trPr>
        <w:tc>
          <w:tcPr>
            <w:tcW w:w="429" w:type="dxa"/>
            <w:tcBorders>
              <w:top w:val="single" w:sz="12" w:space="0" w:color="auto"/>
              <w:left w:val="single" w:sz="12" w:space="0" w:color="auto"/>
              <w:bottom w:val="single" w:sz="12" w:space="0" w:color="auto"/>
              <w:right w:val="single" w:sz="12" w:space="0" w:color="auto"/>
            </w:tcBorders>
          </w:tcPr>
          <w:p w14:paraId="43D648CC" w14:textId="77777777" w:rsidR="00CC5168" w:rsidRDefault="00CC5168">
            <w:pPr>
              <w:jc w:val="center"/>
              <w:rPr>
                <w:sz w:val="22"/>
              </w:rPr>
            </w:pPr>
          </w:p>
        </w:tc>
        <w:tc>
          <w:tcPr>
            <w:tcW w:w="4011" w:type="dxa"/>
            <w:tcBorders>
              <w:top w:val="single" w:sz="12" w:space="0" w:color="auto"/>
              <w:left w:val="single" w:sz="12" w:space="0" w:color="auto"/>
              <w:bottom w:val="single" w:sz="12" w:space="0" w:color="auto"/>
              <w:right w:val="single" w:sz="12" w:space="0" w:color="auto"/>
            </w:tcBorders>
          </w:tcPr>
          <w:p w14:paraId="43D648CD" w14:textId="77777777" w:rsidR="00CC5168" w:rsidRDefault="007F3AA2">
            <w:pPr>
              <w:jc w:val="right"/>
              <w:rPr>
                <w:b/>
                <w:bCs/>
                <w:sz w:val="22"/>
              </w:rPr>
            </w:pPr>
            <w:r>
              <w:rPr>
                <w:b/>
                <w:bCs/>
                <w:sz w:val="22"/>
              </w:rPr>
              <w:t>Iš viso 1–8:</w:t>
            </w:r>
          </w:p>
        </w:tc>
        <w:tc>
          <w:tcPr>
            <w:tcW w:w="1244" w:type="dxa"/>
            <w:tcBorders>
              <w:top w:val="single" w:sz="12" w:space="0" w:color="auto"/>
              <w:left w:val="single" w:sz="12" w:space="0" w:color="auto"/>
              <w:bottom w:val="single" w:sz="12" w:space="0" w:color="auto"/>
              <w:right w:val="single" w:sz="12" w:space="0" w:color="auto"/>
            </w:tcBorders>
            <w:vAlign w:val="bottom"/>
          </w:tcPr>
          <w:p w14:paraId="43D648CE" w14:textId="77777777" w:rsidR="00CC5168" w:rsidRDefault="007F3AA2">
            <w:pPr>
              <w:jc w:val="center"/>
              <w:rPr>
                <w:b/>
                <w:bCs/>
                <w:sz w:val="22"/>
              </w:rPr>
            </w:pPr>
            <w:r>
              <w:rPr>
                <w:b/>
                <w:bCs/>
                <w:sz w:val="22"/>
              </w:rPr>
              <w:t>28322</w:t>
            </w:r>
          </w:p>
        </w:tc>
        <w:tc>
          <w:tcPr>
            <w:tcW w:w="1098" w:type="dxa"/>
            <w:tcBorders>
              <w:top w:val="single" w:sz="12" w:space="0" w:color="auto"/>
              <w:left w:val="single" w:sz="12" w:space="0" w:color="auto"/>
              <w:bottom w:val="single" w:sz="12" w:space="0" w:color="auto"/>
              <w:right w:val="single" w:sz="12" w:space="0" w:color="auto"/>
            </w:tcBorders>
            <w:vAlign w:val="bottom"/>
          </w:tcPr>
          <w:p w14:paraId="43D648CF" w14:textId="77777777" w:rsidR="00CC5168" w:rsidRDefault="007F3AA2">
            <w:pPr>
              <w:jc w:val="center"/>
              <w:rPr>
                <w:b/>
                <w:bCs/>
                <w:sz w:val="22"/>
              </w:rPr>
            </w:pPr>
            <w:r>
              <w:rPr>
                <w:b/>
                <w:bCs/>
                <w:sz w:val="22"/>
              </w:rPr>
              <w:t>3946</w:t>
            </w:r>
          </w:p>
        </w:tc>
        <w:tc>
          <w:tcPr>
            <w:tcW w:w="1125" w:type="dxa"/>
            <w:tcBorders>
              <w:top w:val="single" w:sz="12" w:space="0" w:color="auto"/>
              <w:left w:val="single" w:sz="12" w:space="0" w:color="auto"/>
              <w:bottom w:val="single" w:sz="12" w:space="0" w:color="auto"/>
              <w:right w:val="single" w:sz="12" w:space="0" w:color="auto"/>
            </w:tcBorders>
            <w:vAlign w:val="bottom"/>
          </w:tcPr>
          <w:p w14:paraId="43D648D0" w14:textId="77777777" w:rsidR="00CC5168" w:rsidRDefault="007F3AA2">
            <w:pPr>
              <w:jc w:val="center"/>
              <w:rPr>
                <w:b/>
                <w:bCs/>
                <w:sz w:val="22"/>
              </w:rPr>
            </w:pPr>
            <w:r>
              <w:rPr>
                <w:b/>
                <w:bCs/>
                <w:sz w:val="22"/>
              </w:rPr>
              <w:t>9154</w:t>
            </w:r>
          </w:p>
        </w:tc>
        <w:tc>
          <w:tcPr>
            <w:tcW w:w="1261" w:type="dxa"/>
            <w:tcBorders>
              <w:top w:val="single" w:sz="12" w:space="0" w:color="auto"/>
              <w:left w:val="single" w:sz="12" w:space="0" w:color="auto"/>
              <w:bottom w:val="single" w:sz="12" w:space="0" w:color="auto"/>
              <w:right w:val="single" w:sz="12" w:space="0" w:color="auto"/>
            </w:tcBorders>
            <w:vAlign w:val="bottom"/>
          </w:tcPr>
          <w:p w14:paraId="43D648D1" w14:textId="77777777" w:rsidR="00CC5168" w:rsidRDefault="007F3AA2">
            <w:pPr>
              <w:jc w:val="center"/>
              <w:rPr>
                <w:b/>
                <w:bCs/>
                <w:sz w:val="22"/>
              </w:rPr>
            </w:pPr>
            <w:r>
              <w:rPr>
                <w:b/>
                <w:bCs/>
                <w:sz w:val="22"/>
              </w:rPr>
              <w:t>15222</w:t>
            </w:r>
          </w:p>
        </w:tc>
      </w:tr>
      <w:tr w:rsidR="00CC5168" w14:paraId="43D648D9" w14:textId="77777777">
        <w:trPr>
          <w:cantSplit/>
          <w:trHeight w:val="29"/>
        </w:trPr>
        <w:tc>
          <w:tcPr>
            <w:tcW w:w="429" w:type="dxa"/>
            <w:tcBorders>
              <w:top w:val="single" w:sz="12" w:space="0" w:color="auto"/>
              <w:left w:val="single" w:sz="12" w:space="0" w:color="auto"/>
              <w:bottom w:val="single" w:sz="6" w:space="0" w:color="auto"/>
              <w:right w:val="single" w:sz="6" w:space="0" w:color="auto"/>
            </w:tcBorders>
          </w:tcPr>
          <w:p w14:paraId="43D648D3" w14:textId="77777777" w:rsidR="00CC5168" w:rsidRDefault="007F3AA2">
            <w:pPr>
              <w:jc w:val="center"/>
              <w:rPr>
                <w:i/>
                <w:iCs/>
                <w:sz w:val="22"/>
              </w:rPr>
            </w:pPr>
            <w:r>
              <w:rPr>
                <w:i/>
                <w:iCs/>
                <w:sz w:val="22"/>
              </w:rPr>
              <w:t>9.</w:t>
            </w:r>
          </w:p>
        </w:tc>
        <w:tc>
          <w:tcPr>
            <w:tcW w:w="4011" w:type="dxa"/>
            <w:tcBorders>
              <w:top w:val="single" w:sz="12" w:space="0" w:color="auto"/>
              <w:left w:val="single" w:sz="6" w:space="0" w:color="auto"/>
              <w:bottom w:val="single" w:sz="6" w:space="0" w:color="auto"/>
              <w:right w:val="single" w:sz="6" w:space="0" w:color="auto"/>
            </w:tcBorders>
          </w:tcPr>
          <w:p w14:paraId="43D648D4" w14:textId="77777777" w:rsidR="00CC5168" w:rsidRDefault="007F3AA2">
            <w:pPr>
              <w:rPr>
                <w:i/>
                <w:iCs/>
                <w:sz w:val="22"/>
              </w:rPr>
            </w:pPr>
            <w:r>
              <w:rPr>
                <w:i/>
                <w:iCs/>
                <w:sz w:val="22"/>
              </w:rPr>
              <w:t>Žemės sankasos ir vandens nuleidimo sutvarkymas</w:t>
            </w:r>
          </w:p>
        </w:tc>
        <w:tc>
          <w:tcPr>
            <w:tcW w:w="1244" w:type="dxa"/>
            <w:tcBorders>
              <w:top w:val="single" w:sz="12" w:space="0" w:color="auto"/>
              <w:left w:val="single" w:sz="6" w:space="0" w:color="auto"/>
              <w:bottom w:val="single" w:sz="6" w:space="0" w:color="auto"/>
              <w:right w:val="single" w:sz="6" w:space="0" w:color="auto"/>
            </w:tcBorders>
            <w:vAlign w:val="bottom"/>
          </w:tcPr>
          <w:p w14:paraId="43D648D5" w14:textId="77777777" w:rsidR="00CC5168" w:rsidRDefault="007F3AA2">
            <w:pPr>
              <w:jc w:val="center"/>
              <w:rPr>
                <w:i/>
                <w:iCs/>
                <w:sz w:val="22"/>
              </w:rPr>
            </w:pPr>
            <w:r>
              <w:rPr>
                <w:i/>
                <w:iCs/>
                <w:sz w:val="22"/>
              </w:rPr>
              <w:t>929</w:t>
            </w:r>
          </w:p>
        </w:tc>
        <w:tc>
          <w:tcPr>
            <w:tcW w:w="1098" w:type="dxa"/>
            <w:tcBorders>
              <w:top w:val="single" w:sz="12" w:space="0" w:color="auto"/>
              <w:left w:val="single" w:sz="6" w:space="0" w:color="auto"/>
              <w:bottom w:val="single" w:sz="6" w:space="0" w:color="auto"/>
              <w:right w:val="single" w:sz="6" w:space="0" w:color="auto"/>
            </w:tcBorders>
            <w:vAlign w:val="bottom"/>
          </w:tcPr>
          <w:p w14:paraId="43D648D6" w14:textId="77777777" w:rsidR="00CC5168" w:rsidRDefault="007F3AA2">
            <w:pPr>
              <w:jc w:val="center"/>
              <w:rPr>
                <w:i/>
                <w:iCs/>
                <w:sz w:val="22"/>
              </w:rPr>
            </w:pPr>
            <w:r>
              <w:rPr>
                <w:i/>
                <w:iCs/>
                <w:sz w:val="22"/>
              </w:rPr>
              <w:t>130</w:t>
            </w:r>
          </w:p>
        </w:tc>
        <w:tc>
          <w:tcPr>
            <w:tcW w:w="1125" w:type="dxa"/>
            <w:tcBorders>
              <w:top w:val="single" w:sz="12" w:space="0" w:color="auto"/>
              <w:left w:val="single" w:sz="6" w:space="0" w:color="auto"/>
              <w:bottom w:val="single" w:sz="6" w:space="0" w:color="auto"/>
              <w:right w:val="single" w:sz="6" w:space="0" w:color="auto"/>
            </w:tcBorders>
            <w:vAlign w:val="bottom"/>
          </w:tcPr>
          <w:p w14:paraId="43D648D7" w14:textId="77777777" w:rsidR="00CC5168" w:rsidRDefault="007F3AA2">
            <w:pPr>
              <w:jc w:val="center"/>
              <w:rPr>
                <w:i/>
                <w:iCs/>
                <w:sz w:val="22"/>
              </w:rPr>
            </w:pPr>
            <w:r>
              <w:rPr>
                <w:i/>
                <w:iCs/>
                <w:sz w:val="22"/>
              </w:rPr>
              <w:t>301</w:t>
            </w:r>
          </w:p>
        </w:tc>
        <w:tc>
          <w:tcPr>
            <w:tcW w:w="1261" w:type="dxa"/>
            <w:tcBorders>
              <w:top w:val="single" w:sz="12" w:space="0" w:color="auto"/>
              <w:left w:val="single" w:sz="6" w:space="0" w:color="auto"/>
              <w:bottom w:val="single" w:sz="6" w:space="0" w:color="auto"/>
              <w:right w:val="single" w:sz="12" w:space="0" w:color="auto"/>
            </w:tcBorders>
            <w:vAlign w:val="bottom"/>
          </w:tcPr>
          <w:p w14:paraId="43D648D8" w14:textId="77777777" w:rsidR="00CC5168" w:rsidRDefault="007F3AA2">
            <w:pPr>
              <w:jc w:val="center"/>
              <w:rPr>
                <w:i/>
                <w:iCs/>
                <w:sz w:val="22"/>
              </w:rPr>
            </w:pPr>
            <w:r>
              <w:rPr>
                <w:i/>
                <w:iCs/>
                <w:sz w:val="22"/>
              </w:rPr>
              <w:t>498</w:t>
            </w:r>
          </w:p>
        </w:tc>
      </w:tr>
      <w:tr w:rsidR="00CC5168" w14:paraId="43D648E0"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DA" w14:textId="77777777" w:rsidR="00CC5168" w:rsidRDefault="007F3AA2">
            <w:pPr>
              <w:jc w:val="center"/>
              <w:rPr>
                <w:i/>
                <w:iCs/>
                <w:sz w:val="22"/>
              </w:rPr>
            </w:pPr>
            <w:r>
              <w:rPr>
                <w:i/>
                <w:iCs/>
                <w:sz w:val="22"/>
              </w:rPr>
              <w:t>10.</w:t>
            </w:r>
          </w:p>
        </w:tc>
        <w:tc>
          <w:tcPr>
            <w:tcW w:w="4011" w:type="dxa"/>
            <w:tcBorders>
              <w:top w:val="single" w:sz="6" w:space="0" w:color="auto"/>
              <w:left w:val="single" w:sz="6" w:space="0" w:color="auto"/>
              <w:bottom w:val="single" w:sz="6" w:space="0" w:color="auto"/>
              <w:right w:val="single" w:sz="6" w:space="0" w:color="auto"/>
            </w:tcBorders>
          </w:tcPr>
          <w:p w14:paraId="43D648DB" w14:textId="77777777" w:rsidR="00CC5168" w:rsidRDefault="007F3AA2">
            <w:pPr>
              <w:rPr>
                <w:i/>
                <w:iCs/>
                <w:sz w:val="22"/>
              </w:rPr>
            </w:pPr>
            <w:r>
              <w:rPr>
                <w:i/>
                <w:iCs/>
                <w:sz w:val="22"/>
              </w:rPr>
              <w:t>Asfalto ir betono dangų defektų ištaisymas</w:t>
            </w:r>
          </w:p>
        </w:tc>
        <w:tc>
          <w:tcPr>
            <w:tcW w:w="1244" w:type="dxa"/>
            <w:tcBorders>
              <w:top w:val="single" w:sz="6" w:space="0" w:color="auto"/>
              <w:left w:val="single" w:sz="6" w:space="0" w:color="auto"/>
              <w:bottom w:val="single" w:sz="6" w:space="0" w:color="auto"/>
              <w:right w:val="single" w:sz="6" w:space="0" w:color="auto"/>
            </w:tcBorders>
            <w:vAlign w:val="bottom"/>
          </w:tcPr>
          <w:p w14:paraId="43D648DC" w14:textId="77777777" w:rsidR="00CC5168" w:rsidRDefault="007F3AA2">
            <w:pPr>
              <w:jc w:val="center"/>
              <w:rPr>
                <w:i/>
                <w:iCs/>
                <w:sz w:val="22"/>
              </w:rPr>
            </w:pPr>
            <w:r>
              <w:rPr>
                <w:i/>
                <w:iCs/>
                <w:sz w:val="22"/>
              </w:rPr>
              <w:t>3436</w:t>
            </w:r>
          </w:p>
        </w:tc>
        <w:tc>
          <w:tcPr>
            <w:tcW w:w="1098" w:type="dxa"/>
            <w:tcBorders>
              <w:top w:val="single" w:sz="6" w:space="0" w:color="auto"/>
              <w:left w:val="single" w:sz="6" w:space="0" w:color="auto"/>
              <w:bottom w:val="single" w:sz="6" w:space="0" w:color="auto"/>
              <w:right w:val="single" w:sz="6" w:space="0" w:color="auto"/>
            </w:tcBorders>
            <w:vAlign w:val="bottom"/>
          </w:tcPr>
          <w:p w14:paraId="43D648DD" w14:textId="77777777" w:rsidR="00CC5168" w:rsidRDefault="007F3AA2">
            <w:pPr>
              <w:jc w:val="center"/>
              <w:rPr>
                <w:i/>
                <w:iCs/>
                <w:sz w:val="22"/>
              </w:rPr>
            </w:pPr>
            <w:r>
              <w:rPr>
                <w:i/>
                <w:iCs/>
                <w:sz w:val="22"/>
              </w:rPr>
              <w:t>466</w:t>
            </w:r>
          </w:p>
        </w:tc>
        <w:tc>
          <w:tcPr>
            <w:tcW w:w="1125" w:type="dxa"/>
            <w:tcBorders>
              <w:top w:val="single" w:sz="6" w:space="0" w:color="auto"/>
              <w:left w:val="single" w:sz="6" w:space="0" w:color="auto"/>
              <w:bottom w:val="single" w:sz="6" w:space="0" w:color="auto"/>
              <w:right w:val="single" w:sz="6" w:space="0" w:color="auto"/>
            </w:tcBorders>
            <w:vAlign w:val="bottom"/>
          </w:tcPr>
          <w:p w14:paraId="43D648DE" w14:textId="77777777" w:rsidR="00CC5168" w:rsidRDefault="007F3AA2">
            <w:pPr>
              <w:jc w:val="center"/>
              <w:rPr>
                <w:i/>
                <w:iCs/>
                <w:sz w:val="22"/>
              </w:rPr>
            </w:pPr>
            <w:r>
              <w:rPr>
                <w:i/>
                <w:iCs/>
                <w:sz w:val="22"/>
              </w:rPr>
              <w:t>1082</w:t>
            </w:r>
          </w:p>
        </w:tc>
        <w:tc>
          <w:tcPr>
            <w:tcW w:w="1261" w:type="dxa"/>
            <w:tcBorders>
              <w:top w:val="single" w:sz="6" w:space="0" w:color="auto"/>
              <w:left w:val="single" w:sz="6" w:space="0" w:color="auto"/>
              <w:bottom w:val="single" w:sz="6" w:space="0" w:color="auto"/>
              <w:right w:val="single" w:sz="12" w:space="0" w:color="auto"/>
            </w:tcBorders>
            <w:vAlign w:val="bottom"/>
          </w:tcPr>
          <w:p w14:paraId="43D648DF" w14:textId="77777777" w:rsidR="00CC5168" w:rsidRDefault="007F3AA2">
            <w:pPr>
              <w:jc w:val="center"/>
              <w:rPr>
                <w:i/>
                <w:iCs/>
                <w:sz w:val="22"/>
              </w:rPr>
            </w:pPr>
            <w:r>
              <w:rPr>
                <w:i/>
                <w:iCs/>
                <w:sz w:val="22"/>
              </w:rPr>
              <w:t>1888</w:t>
            </w:r>
          </w:p>
        </w:tc>
      </w:tr>
      <w:tr w:rsidR="00CC5168" w14:paraId="43D648E7"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E1" w14:textId="77777777" w:rsidR="00CC5168" w:rsidRDefault="007F3AA2">
            <w:pPr>
              <w:jc w:val="center"/>
              <w:rPr>
                <w:i/>
                <w:iCs/>
                <w:sz w:val="22"/>
              </w:rPr>
            </w:pPr>
            <w:r>
              <w:rPr>
                <w:i/>
                <w:iCs/>
                <w:sz w:val="22"/>
              </w:rPr>
              <w:t>11.</w:t>
            </w:r>
          </w:p>
        </w:tc>
        <w:tc>
          <w:tcPr>
            <w:tcW w:w="4011" w:type="dxa"/>
            <w:tcBorders>
              <w:top w:val="single" w:sz="6" w:space="0" w:color="auto"/>
              <w:left w:val="single" w:sz="6" w:space="0" w:color="auto"/>
              <w:bottom w:val="single" w:sz="6" w:space="0" w:color="auto"/>
              <w:right w:val="single" w:sz="6" w:space="0" w:color="auto"/>
            </w:tcBorders>
          </w:tcPr>
          <w:p w14:paraId="43D648E2" w14:textId="77777777" w:rsidR="00CC5168" w:rsidRDefault="007F3AA2">
            <w:pPr>
              <w:rPr>
                <w:i/>
                <w:iCs/>
                <w:sz w:val="22"/>
              </w:rPr>
            </w:pPr>
            <w:r>
              <w:rPr>
                <w:i/>
                <w:iCs/>
                <w:sz w:val="22"/>
              </w:rPr>
              <w:t>Nusidėvėjusių žvyrkelių ir kelkraščių atnaujinimas</w:t>
            </w:r>
          </w:p>
        </w:tc>
        <w:tc>
          <w:tcPr>
            <w:tcW w:w="1244" w:type="dxa"/>
            <w:tcBorders>
              <w:top w:val="single" w:sz="6" w:space="0" w:color="auto"/>
              <w:left w:val="single" w:sz="6" w:space="0" w:color="auto"/>
              <w:bottom w:val="single" w:sz="6" w:space="0" w:color="auto"/>
              <w:right w:val="single" w:sz="6" w:space="0" w:color="auto"/>
            </w:tcBorders>
            <w:vAlign w:val="bottom"/>
          </w:tcPr>
          <w:p w14:paraId="43D648E3" w14:textId="77777777" w:rsidR="00CC5168" w:rsidRDefault="007F3AA2">
            <w:pPr>
              <w:jc w:val="center"/>
              <w:rPr>
                <w:i/>
                <w:iCs/>
                <w:sz w:val="22"/>
              </w:rPr>
            </w:pPr>
            <w:r>
              <w:rPr>
                <w:i/>
                <w:iCs/>
                <w:sz w:val="22"/>
              </w:rPr>
              <w:t>3147</w:t>
            </w:r>
          </w:p>
        </w:tc>
        <w:tc>
          <w:tcPr>
            <w:tcW w:w="1098" w:type="dxa"/>
            <w:tcBorders>
              <w:top w:val="single" w:sz="6" w:space="0" w:color="auto"/>
              <w:left w:val="single" w:sz="6" w:space="0" w:color="auto"/>
              <w:bottom w:val="single" w:sz="6" w:space="0" w:color="auto"/>
              <w:right w:val="single" w:sz="6" w:space="0" w:color="auto"/>
            </w:tcBorders>
            <w:vAlign w:val="bottom"/>
          </w:tcPr>
          <w:p w14:paraId="43D648E4" w14:textId="77777777" w:rsidR="00CC5168" w:rsidRDefault="007F3AA2">
            <w:pPr>
              <w:jc w:val="center"/>
              <w:rPr>
                <w:i/>
                <w:iCs/>
                <w:sz w:val="22"/>
              </w:rPr>
            </w:pPr>
            <w:r>
              <w:rPr>
                <w:i/>
                <w:iCs/>
                <w:sz w:val="22"/>
              </w:rPr>
              <w:t>440</w:t>
            </w:r>
          </w:p>
        </w:tc>
        <w:tc>
          <w:tcPr>
            <w:tcW w:w="1125" w:type="dxa"/>
            <w:tcBorders>
              <w:top w:val="single" w:sz="6" w:space="0" w:color="auto"/>
              <w:left w:val="single" w:sz="6" w:space="0" w:color="auto"/>
              <w:bottom w:val="single" w:sz="6" w:space="0" w:color="auto"/>
              <w:right w:val="single" w:sz="6" w:space="0" w:color="auto"/>
            </w:tcBorders>
            <w:vAlign w:val="bottom"/>
          </w:tcPr>
          <w:p w14:paraId="43D648E5" w14:textId="77777777" w:rsidR="00CC5168" w:rsidRDefault="007F3AA2">
            <w:pPr>
              <w:jc w:val="center"/>
              <w:rPr>
                <w:i/>
                <w:iCs/>
                <w:sz w:val="22"/>
              </w:rPr>
            </w:pPr>
            <w:r>
              <w:rPr>
                <w:i/>
                <w:iCs/>
                <w:sz w:val="22"/>
              </w:rPr>
              <w:t>1021</w:t>
            </w:r>
          </w:p>
        </w:tc>
        <w:tc>
          <w:tcPr>
            <w:tcW w:w="1261" w:type="dxa"/>
            <w:tcBorders>
              <w:top w:val="single" w:sz="6" w:space="0" w:color="auto"/>
              <w:left w:val="single" w:sz="6" w:space="0" w:color="auto"/>
              <w:bottom w:val="single" w:sz="6" w:space="0" w:color="auto"/>
              <w:right w:val="single" w:sz="12" w:space="0" w:color="auto"/>
            </w:tcBorders>
            <w:vAlign w:val="bottom"/>
          </w:tcPr>
          <w:p w14:paraId="43D648E6" w14:textId="77777777" w:rsidR="00CC5168" w:rsidRDefault="007F3AA2">
            <w:pPr>
              <w:jc w:val="center"/>
              <w:rPr>
                <w:i/>
                <w:iCs/>
                <w:sz w:val="22"/>
              </w:rPr>
            </w:pPr>
            <w:r>
              <w:rPr>
                <w:i/>
                <w:iCs/>
                <w:sz w:val="22"/>
              </w:rPr>
              <w:t>1686</w:t>
            </w:r>
          </w:p>
        </w:tc>
      </w:tr>
      <w:tr w:rsidR="00CC5168" w14:paraId="43D648EE"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E8" w14:textId="77777777" w:rsidR="00CC5168" w:rsidRDefault="007F3AA2">
            <w:pPr>
              <w:jc w:val="center"/>
              <w:rPr>
                <w:i/>
                <w:iCs/>
                <w:sz w:val="22"/>
              </w:rPr>
            </w:pPr>
            <w:r>
              <w:rPr>
                <w:i/>
                <w:iCs/>
                <w:sz w:val="22"/>
              </w:rPr>
              <w:t>12.</w:t>
            </w:r>
          </w:p>
        </w:tc>
        <w:tc>
          <w:tcPr>
            <w:tcW w:w="4011" w:type="dxa"/>
            <w:tcBorders>
              <w:top w:val="single" w:sz="6" w:space="0" w:color="auto"/>
              <w:left w:val="single" w:sz="6" w:space="0" w:color="auto"/>
              <w:bottom w:val="single" w:sz="6" w:space="0" w:color="auto"/>
              <w:right w:val="single" w:sz="6" w:space="0" w:color="auto"/>
            </w:tcBorders>
          </w:tcPr>
          <w:p w14:paraId="43D648E9" w14:textId="77777777" w:rsidR="00CC5168" w:rsidRDefault="007F3AA2">
            <w:pPr>
              <w:rPr>
                <w:i/>
                <w:iCs/>
                <w:sz w:val="22"/>
              </w:rPr>
            </w:pPr>
            <w:r>
              <w:rPr>
                <w:i/>
                <w:iCs/>
                <w:sz w:val="22"/>
              </w:rPr>
              <w:t>Ženklų ir atramų pakeitimas ir trūkstamų pastatymas</w:t>
            </w:r>
          </w:p>
        </w:tc>
        <w:tc>
          <w:tcPr>
            <w:tcW w:w="1244" w:type="dxa"/>
            <w:tcBorders>
              <w:top w:val="single" w:sz="6" w:space="0" w:color="auto"/>
              <w:left w:val="single" w:sz="6" w:space="0" w:color="auto"/>
              <w:bottom w:val="single" w:sz="6" w:space="0" w:color="auto"/>
              <w:right w:val="single" w:sz="6" w:space="0" w:color="auto"/>
            </w:tcBorders>
            <w:vAlign w:val="bottom"/>
          </w:tcPr>
          <w:p w14:paraId="43D648EA" w14:textId="77777777" w:rsidR="00CC5168" w:rsidRDefault="007F3AA2">
            <w:pPr>
              <w:jc w:val="center"/>
              <w:rPr>
                <w:i/>
                <w:iCs/>
                <w:sz w:val="22"/>
              </w:rPr>
            </w:pPr>
            <w:r>
              <w:rPr>
                <w:i/>
                <w:iCs/>
                <w:sz w:val="22"/>
              </w:rPr>
              <w:t>819</w:t>
            </w:r>
          </w:p>
        </w:tc>
        <w:tc>
          <w:tcPr>
            <w:tcW w:w="1098" w:type="dxa"/>
            <w:tcBorders>
              <w:top w:val="single" w:sz="6" w:space="0" w:color="auto"/>
              <w:left w:val="single" w:sz="6" w:space="0" w:color="auto"/>
              <w:bottom w:val="single" w:sz="6" w:space="0" w:color="auto"/>
              <w:right w:val="single" w:sz="6" w:space="0" w:color="auto"/>
            </w:tcBorders>
            <w:vAlign w:val="bottom"/>
          </w:tcPr>
          <w:p w14:paraId="43D648EB" w14:textId="77777777" w:rsidR="00CC5168" w:rsidRDefault="007F3AA2">
            <w:pPr>
              <w:jc w:val="center"/>
              <w:rPr>
                <w:i/>
                <w:iCs/>
                <w:sz w:val="22"/>
              </w:rPr>
            </w:pPr>
            <w:r>
              <w:rPr>
                <w:i/>
                <w:iCs/>
                <w:sz w:val="22"/>
              </w:rPr>
              <w:t>114</w:t>
            </w:r>
          </w:p>
        </w:tc>
        <w:tc>
          <w:tcPr>
            <w:tcW w:w="1125" w:type="dxa"/>
            <w:tcBorders>
              <w:top w:val="single" w:sz="6" w:space="0" w:color="auto"/>
              <w:left w:val="single" w:sz="6" w:space="0" w:color="auto"/>
              <w:bottom w:val="single" w:sz="6" w:space="0" w:color="auto"/>
              <w:right w:val="single" w:sz="6" w:space="0" w:color="auto"/>
            </w:tcBorders>
            <w:vAlign w:val="bottom"/>
          </w:tcPr>
          <w:p w14:paraId="43D648EC" w14:textId="77777777" w:rsidR="00CC5168" w:rsidRDefault="007F3AA2">
            <w:pPr>
              <w:jc w:val="center"/>
              <w:rPr>
                <w:i/>
                <w:iCs/>
                <w:sz w:val="22"/>
              </w:rPr>
            </w:pPr>
            <w:r>
              <w:rPr>
                <w:i/>
                <w:iCs/>
                <w:sz w:val="22"/>
              </w:rPr>
              <w:t>266</w:t>
            </w:r>
          </w:p>
        </w:tc>
        <w:tc>
          <w:tcPr>
            <w:tcW w:w="1261" w:type="dxa"/>
            <w:tcBorders>
              <w:top w:val="single" w:sz="6" w:space="0" w:color="auto"/>
              <w:left w:val="single" w:sz="6" w:space="0" w:color="auto"/>
              <w:bottom w:val="single" w:sz="6" w:space="0" w:color="auto"/>
              <w:right w:val="single" w:sz="12" w:space="0" w:color="auto"/>
            </w:tcBorders>
            <w:vAlign w:val="bottom"/>
          </w:tcPr>
          <w:p w14:paraId="43D648ED" w14:textId="77777777" w:rsidR="00CC5168" w:rsidRDefault="007F3AA2">
            <w:pPr>
              <w:jc w:val="center"/>
              <w:rPr>
                <w:i/>
                <w:iCs/>
                <w:sz w:val="22"/>
              </w:rPr>
            </w:pPr>
            <w:r>
              <w:rPr>
                <w:i/>
                <w:iCs/>
                <w:sz w:val="22"/>
              </w:rPr>
              <w:t>439</w:t>
            </w:r>
          </w:p>
        </w:tc>
      </w:tr>
      <w:tr w:rsidR="00CC5168" w14:paraId="43D648F5"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EF" w14:textId="77777777" w:rsidR="00CC5168" w:rsidRDefault="007F3AA2">
            <w:pPr>
              <w:jc w:val="center"/>
              <w:rPr>
                <w:i/>
                <w:iCs/>
                <w:sz w:val="22"/>
              </w:rPr>
            </w:pPr>
            <w:r>
              <w:rPr>
                <w:i/>
                <w:iCs/>
                <w:sz w:val="22"/>
              </w:rPr>
              <w:t>13.</w:t>
            </w:r>
          </w:p>
        </w:tc>
        <w:tc>
          <w:tcPr>
            <w:tcW w:w="4011" w:type="dxa"/>
            <w:tcBorders>
              <w:top w:val="single" w:sz="6" w:space="0" w:color="auto"/>
              <w:left w:val="single" w:sz="6" w:space="0" w:color="auto"/>
              <w:bottom w:val="single" w:sz="6" w:space="0" w:color="auto"/>
              <w:right w:val="single" w:sz="6" w:space="0" w:color="auto"/>
            </w:tcBorders>
          </w:tcPr>
          <w:p w14:paraId="43D648F0" w14:textId="77777777" w:rsidR="00CC5168" w:rsidRDefault="007F3AA2">
            <w:pPr>
              <w:rPr>
                <w:i/>
                <w:iCs/>
                <w:sz w:val="22"/>
              </w:rPr>
            </w:pPr>
            <w:r>
              <w:rPr>
                <w:i/>
                <w:iCs/>
                <w:sz w:val="22"/>
              </w:rPr>
              <w:t>Apsauginių atitvarų pakeitimas ir trūkstamų pastatymas</w:t>
            </w:r>
          </w:p>
        </w:tc>
        <w:tc>
          <w:tcPr>
            <w:tcW w:w="1244" w:type="dxa"/>
            <w:tcBorders>
              <w:top w:val="single" w:sz="6" w:space="0" w:color="auto"/>
              <w:left w:val="single" w:sz="6" w:space="0" w:color="auto"/>
              <w:bottom w:val="single" w:sz="6" w:space="0" w:color="auto"/>
              <w:right w:val="single" w:sz="6" w:space="0" w:color="auto"/>
            </w:tcBorders>
            <w:vAlign w:val="bottom"/>
          </w:tcPr>
          <w:p w14:paraId="43D648F1" w14:textId="77777777" w:rsidR="00CC5168" w:rsidRDefault="007F3AA2">
            <w:pPr>
              <w:jc w:val="center"/>
              <w:rPr>
                <w:i/>
                <w:iCs/>
                <w:sz w:val="22"/>
              </w:rPr>
            </w:pPr>
            <w:r>
              <w:rPr>
                <w:i/>
                <w:iCs/>
                <w:sz w:val="22"/>
              </w:rPr>
              <w:t>622</w:t>
            </w:r>
          </w:p>
        </w:tc>
        <w:tc>
          <w:tcPr>
            <w:tcW w:w="1098" w:type="dxa"/>
            <w:tcBorders>
              <w:top w:val="single" w:sz="6" w:space="0" w:color="auto"/>
              <w:left w:val="single" w:sz="6" w:space="0" w:color="auto"/>
              <w:bottom w:val="single" w:sz="6" w:space="0" w:color="auto"/>
              <w:right w:val="single" w:sz="6" w:space="0" w:color="auto"/>
            </w:tcBorders>
            <w:vAlign w:val="bottom"/>
          </w:tcPr>
          <w:p w14:paraId="43D648F2" w14:textId="77777777" w:rsidR="00CC5168" w:rsidRDefault="007F3AA2">
            <w:pPr>
              <w:jc w:val="center"/>
              <w:rPr>
                <w:i/>
                <w:iCs/>
                <w:sz w:val="22"/>
              </w:rPr>
            </w:pPr>
            <w:r>
              <w:rPr>
                <w:i/>
                <w:iCs/>
                <w:sz w:val="22"/>
              </w:rPr>
              <w:t>9</w:t>
            </w:r>
          </w:p>
        </w:tc>
        <w:tc>
          <w:tcPr>
            <w:tcW w:w="1125" w:type="dxa"/>
            <w:tcBorders>
              <w:top w:val="single" w:sz="6" w:space="0" w:color="auto"/>
              <w:left w:val="single" w:sz="6" w:space="0" w:color="auto"/>
              <w:bottom w:val="single" w:sz="6" w:space="0" w:color="auto"/>
              <w:right w:val="single" w:sz="6" w:space="0" w:color="auto"/>
            </w:tcBorders>
            <w:vAlign w:val="bottom"/>
          </w:tcPr>
          <w:p w14:paraId="43D648F3" w14:textId="77777777" w:rsidR="00CC5168" w:rsidRDefault="007F3AA2">
            <w:pPr>
              <w:jc w:val="center"/>
              <w:rPr>
                <w:i/>
                <w:iCs/>
                <w:sz w:val="22"/>
              </w:rPr>
            </w:pPr>
            <w:r>
              <w:rPr>
                <w:i/>
                <w:iCs/>
                <w:sz w:val="22"/>
              </w:rPr>
              <w:t>20</w:t>
            </w:r>
          </w:p>
        </w:tc>
        <w:tc>
          <w:tcPr>
            <w:tcW w:w="1261" w:type="dxa"/>
            <w:tcBorders>
              <w:top w:val="single" w:sz="6" w:space="0" w:color="auto"/>
              <w:left w:val="single" w:sz="6" w:space="0" w:color="auto"/>
              <w:bottom w:val="single" w:sz="6" w:space="0" w:color="auto"/>
              <w:right w:val="single" w:sz="12" w:space="0" w:color="auto"/>
            </w:tcBorders>
            <w:vAlign w:val="bottom"/>
          </w:tcPr>
          <w:p w14:paraId="43D648F4" w14:textId="77777777" w:rsidR="00CC5168" w:rsidRDefault="007F3AA2">
            <w:pPr>
              <w:jc w:val="center"/>
              <w:rPr>
                <w:i/>
                <w:iCs/>
                <w:sz w:val="22"/>
              </w:rPr>
            </w:pPr>
            <w:r>
              <w:rPr>
                <w:i/>
                <w:iCs/>
                <w:sz w:val="22"/>
              </w:rPr>
              <w:t>593</w:t>
            </w:r>
          </w:p>
        </w:tc>
      </w:tr>
      <w:tr w:rsidR="00CC5168" w14:paraId="43D648FC"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F6" w14:textId="77777777" w:rsidR="00CC5168" w:rsidRDefault="007F3AA2">
            <w:pPr>
              <w:jc w:val="center"/>
              <w:rPr>
                <w:i/>
                <w:iCs/>
                <w:sz w:val="22"/>
              </w:rPr>
            </w:pPr>
            <w:r>
              <w:rPr>
                <w:i/>
                <w:iCs/>
                <w:sz w:val="22"/>
              </w:rPr>
              <w:t>14.</w:t>
            </w:r>
          </w:p>
        </w:tc>
        <w:tc>
          <w:tcPr>
            <w:tcW w:w="4011" w:type="dxa"/>
            <w:tcBorders>
              <w:top w:val="single" w:sz="6" w:space="0" w:color="auto"/>
              <w:left w:val="single" w:sz="6" w:space="0" w:color="auto"/>
              <w:bottom w:val="single" w:sz="6" w:space="0" w:color="auto"/>
              <w:right w:val="single" w:sz="6" w:space="0" w:color="auto"/>
            </w:tcBorders>
          </w:tcPr>
          <w:p w14:paraId="43D648F7" w14:textId="77777777" w:rsidR="00CC5168" w:rsidRDefault="007F3AA2">
            <w:pPr>
              <w:rPr>
                <w:i/>
                <w:iCs/>
                <w:sz w:val="22"/>
              </w:rPr>
            </w:pPr>
            <w:r>
              <w:rPr>
                <w:i/>
                <w:iCs/>
                <w:sz w:val="22"/>
              </w:rPr>
              <w:t>Pakelės statinių ir lauko baldų remontas, želdinių atnaujinimas</w:t>
            </w:r>
          </w:p>
        </w:tc>
        <w:tc>
          <w:tcPr>
            <w:tcW w:w="1244" w:type="dxa"/>
            <w:tcBorders>
              <w:top w:val="single" w:sz="6" w:space="0" w:color="auto"/>
              <w:left w:val="single" w:sz="6" w:space="0" w:color="auto"/>
              <w:bottom w:val="single" w:sz="6" w:space="0" w:color="auto"/>
              <w:right w:val="single" w:sz="6" w:space="0" w:color="auto"/>
            </w:tcBorders>
            <w:vAlign w:val="bottom"/>
          </w:tcPr>
          <w:p w14:paraId="43D648F8" w14:textId="77777777" w:rsidR="00CC5168" w:rsidRDefault="007F3AA2">
            <w:pPr>
              <w:jc w:val="center"/>
              <w:rPr>
                <w:i/>
                <w:iCs/>
                <w:sz w:val="22"/>
              </w:rPr>
            </w:pPr>
            <w:r>
              <w:rPr>
                <w:i/>
                <w:iCs/>
                <w:sz w:val="22"/>
              </w:rPr>
              <w:t>226</w:t>
            </w:r>
          </w:p>
        </w:tc>
        <w:tc>
          <w:tcPr>
            <w:tcW w:w="1098" w:type="dxa"/>
            <w:tcBorders>
              <w:top w:val="single" w:sz="6" w:space="0" w:color="auto"/>
              <w:left w:val="single" w:sz="6" w:space="0" w:color="auto"/>
              <w:bottom w:val="single" w:sz="6" w:space="0" w:color="auto"/>
              <w:right w:val="single" w:sz="6" w:space="0" w:color="auto"/>
            </w:tcBorders>
            <w:vAlign w:val="bottom"/>
          </w:tcPr>
          <w:p w14:paraId="43D648F9" w14:textId="77777777" w:rsidR="00CC5168" w:rsidRDefault="007F3AA2">
            <w:pPr>
              <w:jc w:val="center"/>
              <w:rPr>
                <w:i/>
                <w:iCs/>
                <w:sz w:val="22"/>
              </w:rPr>
            </w:pPr>
            <w:r>
              <w:rPr>
                <w:i/>
                <w:iCs/>
                <w:sz w:val="22"/>
              </w:rPr>
              <w:t>31</w:t>
            </w:r>
          </w:p>
        </w:tc>
        <w:tc>
          <w:tcPr>
            <w:tcW w:w="1125" w:type="dxa"/>
            <w:tcBorders>
              <w:top w:val="single" w:sz="6" w:space="0" w:color="auto"/>
              <w:left w:val="single" w:sz="6" w:space="0" w:color="auto"/>
              <w:bottom w:val="single" w:sz="6" w:space="0" w:color="auto"/>
              <w:right w:val="single" w:sz="6" w:space="0" w:color="auto"/>
            </w:tcBorders>
            <w:vAlign w:val="bottom"/>
          </w:tcPr>
          <w:p w14:paraId="43D648FA" w14:textId="77777777" w:rsidR="00CC5168" w:rsidRDefault="007F3AA2">
            <w:pPr>
              <w:jc w:val="center"/>
              <w:rPr>
                <w:i/>
                <w:iCs/>
                <w:sz w:val="22"/>
              </w:rPr>
            </w:pPr>
            <w:r>
              <w:rPr>
                <w:i/>
                <w:iCs/>
                <w:sz w:val="22"/>
              </w:rPr>
              <w:t>73</w:t>
            </w:r>
          </w:p>
        </w:tc>
        <w:tc>
          <w:tcPr>
            <w:tcW w:w="1261" w:type="dxa"/>
            <w:tcBorders>
              <w:top w:val="single" w:sz="6" w:space="0" w:color="auto"/>
              <w:left w:val="single" w:sz="6" w:space="0" w:color="auto"/>
              <w:bottom w:val="single" w:sz="6" w:space="0" w:color="auto"/>
              <w:right w:val="single" w:sz="12" w:space="0" w:color="auto"/>
            </w:tcBorders>
            <w:vAlign w:val="bottom"/>
          </w:tcPr>
          <w:p w14:paraId="43D648FB" w14:textId="77777777" w:rsidR="00CC5168" w:rsidRDefault="007F3AA2">
            <w:pPr>
              <w:jc w:val="center"/>
              <w:rPr>
                <w:i/>
                <w:iCs/>
                <w:sz w:val="22"/>
              </w:rPr>
            </w:pPr>
            <w:r>
              <w:rPr>
                <w:i/>
                <w:iCs/>
                <w:sz w:val="22"/>
              </w:rPr>
              <w:t>122</w:t>
            </w:r>
          </w:p>
        </w:tc>
      </w:tr>
      <w:tr w:rsidR="00CC5168" w14:paraId="43D64903" w14:textId="77777777">
        <w:trPr>
          <w:cantSplit/>
          <w:trHeight w:val="29"/>
        </w:trPr>
        <w:tc>
          <w:tcPr>
            <w:tcW w:w="429" w:type="dxa"/>
            <w:tcBorders>
              <w:top w:val="single" w:sz="6" w:space="0" w:color="auto"/>
              <w:left w:val="single" w:sz="12" w:space="0" w:color="auto"/>
              <w:bottom w:val="single" w:sz="6" w:space="0" w:color="auto"/>
              <w:right w:val="single" w:sz="6" w:space="0" w:color="auto"/>
            </w:tcBorders>
          </w:tcPr>
          <w:p w14:paraId="43D648FD" w14:textId="77777777" w:rsidR="00CC5168" w:rsidRDefault="007F3AA2">
            <w:pPr>
              <w:jc w:val="center"/>
              <w:rPr>
                <w:i/>
                <w:iCs/>
                <w:sz w:val="22"/>
              </w:rPr>
            </w:pPr>
            <w:r>
              <w:rPr>
                <w:i/>
                <w:iCs/>
                <w:sz w:val="22"/>
              </w:rPr>
              <w:t>15.</w:t>
            </w:r>
          </w:p>
        </w:tc>
        <w:tc>
          <w:tcPr>
            <w:tcW w:w="4011" w:type="dxa"/>
            <w:tcBorders>
              <w:top w:val="single" w:sz="6" w:space="0" w:color="auto"/>
              <w:left w:val="single" w:sz="6" w:space="0" w:color="auto"/>
              <w:bottom w:val="single" w:sz="6" w:space="0" w:color="auto"/>
              <w:right w:val="single" w:sz="6" w:space="0" w:color="auto"/>
            </w:tcBorders>
          </w:tcPr>
          <w:p w14:paraId="43D648FE" w14:textId="77777777" w:rsidR="00CC5168" w:rsidRDefault="007F3AA2">
            <w:pPr>
              <w:rPr>
                <w:i/>
                <w:iCs/>
                <w:sz w:val="22"/>
              </w:rPr>
            </w:pPr>
            <w:r>
              <w:rPr>
                <w:i/>
                <w:iCs/>
                <w:sz w:val="22"/>
              </w:rPr>
              <w:t>Eismo apskaitos įrenginių remontas ir plėtra</w:t>
            </w:r>
          </w:p>
        </w:tc>
        <w:tc>
          <w:tcPr>
            <w:tcW w:w="1244" w:type="dxa"/>
            <w:tcBorders>
              <w:top w:val="single" w:sz="6" w:space="0" w:color="auto"/>
              <w:left w:val="single" w:sz="6" w:space="0" w:color="auto"/>
              <w:bottom w:val="single" w:sz="6" w:space="0" w:color="auto"/>
              <w:right w:val="single" w:sz="6" w:space="0" w:color="auto"/>
            </w:tcBorders>
            <w:vAlign w:val="bottom"/>
          </w:tcPr>
          <w:p w14:paraId="43D648FF" w14:textId="77777777" w:rsidR="00CC5168" w:rsidRDefault="007F3AA2">
            <w:pPr>
              <w:jc w:val="center"/>
              <w:rPr>
                <w:i/>
                <w:iCs/>
                <w:sz w:val="22"/>
              </w:rPr>
            </w:pPr>
            <w:r>
              <w:rPr>
                <w:i/>
                <w:iCs/>
                <w:sz w:val="22"/>
              </w:rPr>
              <w:t>70</w:t>
            </w:r>
          </w:p>
        </w:tc>
        <w:tc>
          <w:tcPr>
            <w:tcW w:w="1098" w:type="dxa"/>
            <w:tcBorders>
              <w:top w:val="single" w:sz="6" w:space="0" w:color="auto"/>
              <w:left w:val="single" w:sz="6" w:space="0" w:color="auto"/>
              <w:bottom w:val="single" w:sz="6" w:space="0" w:color="auto"/>
              <w:right w:val="single" w:sz="6" w:space="0" w:color="auto"/>
            </w:tcBorders>
            <w:vAlign w:val="bottom"/>
          </w:tcPr>
          <w:p w14:paraId="43D64900" w14:textId="77777777" w:rsidR="00CC5168" w:rsidRDefault="007F3AA2">
            <w:pPr>
              <w:jc w:val="center"/>
              <w:rPr>
                <w:i/>
                <w:iCs/>
                <w:sz w:val="22"/>
              </w:rPr>
            </w:pPr>
            <w:r>
              <w:rPr>
                <w:i/>
                <w:iCs/>
                <w:sz w:val="22"/>
              </w:rPr>
              <w:t>10</w:t>
            </w:r>
          </w:p>
        </w:tc>
        <w:tc>
          <w:tcPr>
            <w:tcW w:w="1125" w:type="dxa"/>
            <w:tcBorders>
              <w:top w:val="single" w:sz="6" w:space="0" w:color="auto"/>
              <w:left w:val="single" w:sz="6" w:space="0" w:color="auto"/>
              <w:bottom w:val="single" w:sz="6" w:space="0" w:color="auto"/>
              <w:right w:val="single" w:sz="6" w:space="0" w:color="auto"/>
            </w:tcBorders>
            <w:vAlign w:val="bottom"/>
          </w:tcPr>
          <w:p w14:paraId="43D64901" w14:textId="77777777" w:rsidR="00CC5168" w:rsidRDefault="007F3AA2">
            <w:pPr>
              <w:jc w:val="center"/>
              <w:rPr>
                <w:i/>
                <w:iCs/>
                <w:sz w:val="22"/>
              </w:rPr>
            </w:pPr>
            <w:r>
              <w:rPr>
                <w:i/>
                <w:iCs/>
                <w:sz w:val="22"/>
              </w:rPr>
              <w:t>23</w:t>
            </w:r>
          </w:p>
        </w:tc>
        <w:tc>
          <w:tcPr>
            <w:tcW w:w="1261" w:type="dxa"/>
            <w:tcBorders>
              <w:top w:val="single" w:sz="6" w:space="0" w:color="auto"/>
              <w:left w:val="single" w:sz="6" w:space="0" w:color="auto"/>
              <w:bottom w:val="single" w:sz="6" w:space="0" w:color="auto"/>
              <w:right w:val="single" w:sz="12" w:space="0" w:color="auto"/>
            </w:tcBorders>
            <w:vAlign w:val="bottom"/>
          </w:tcPr>
          <w:p w14:paraId="43D64902" w14:textId="77777777" w:rsidR="00CC5168" w:rsidRDefault="007F3AA2">
            <w:pPr>
              <w:jc w:val="center"/>
              <w:rPr>
                <w:i/>
                <w:iCs/>
                <w:sz w:val="22"/>
              </w:rPr>
            </w:pPr>
            <w:r>
              <w:rPr>
                <w:i/>
                <w:iCs/>
                <w:sz w:val="22"/>
              </w:rPr>
              <w:t>37</w:t>
            </w:r>
          </w:p>
        </w:tc>
      </w:tr>
      <w:tr w:rsidR="00CC5168" w14:paraId="43D6490A" w14:textId="77777777">
        <w:trPr>
          <w:cantSplit/>
          <w:trHeight w:val="29"/>
        </w:trPr>
        <w:tc>
          <w:tcPr>
            <w:tcW w:w="429" w:type="dxa"/>
            <w:tcBorders>
              <w:top w:val="single" w:sz="6" w:space="0" w:color="auto"/>
              <w:left w:val="single" w:sz="12" w:space="0" w:color="auto"/>
              <w:bottom w:val="single" w:sz="12" w:space="0" w:color="auto"/>
              <w:right w:val="single" w:sz="6" w:space="0" w:color="auto"/>
            </w:tcBorders>
          </w:tcPr>
          <w:p w14:paraId="43D64904" w14:textId="77777777" w:rsidR="00CC5168" w:rsidRDefault="007F3AA2">
            <w:pPr>
              <w:jc w:val="center"/>
              <w:rPr>
                <w:i/>
                <w:iCs/>
                <w:sz w:val="22"/>
              </w:rPr>
            </w:pPr>
            <w:r>
              <w:rPr>
                <w:i/>
                <w:iCs/>
                <w:sz w:val="22"/>
              </w:rPr>
              <w:t>16.</w:t>
            </w:r>
          </w:p>
        </w:tc>
        <w:tc>
          <w:tcPr>
            <w:tcW w:w="4011" w:type="dxa"/>
            <w:tcBorders>
              <w:top w:val="single" w:sz="6" w:space="0" w:color="auto"/>
              <w:left w:val="single" w:sz="6" w:space="0" w:color="auto"/>
              <w:bottom w:val="single" w:sz="12" w:space="0" w:color="auto"/>
              <w:right w:val="single" w:sz="6" w:space="0" w:color="auto"/>
            </w:tcBorders>
          </w:tcPr>
          <w:p w14:paraId="43D64905" w14:textId="77777777" w:rsidR="00CC5168" w:rsidRDefault="007F3AA2">
            <w:pPr>
              <w:rPr>
                <w:i/>
                <w:iCs/>
                <w:sz w:val="22"/>
              </w:rPr>
            </w:pPr>
            <w:r>
              <w:rPr>
                <w:i/>
                <w:iCs/>
                <w:sz w:val="22"/>
              </w:rPr>
              <w:t>Tiltų ir vandens pralaidų defektų ištaisymas</w:t>
            </w:r>
          </w:p>
        </w:tc>
        <w:tc>
          <w:tcPr>
            <w:tcW w:w="1244" w:type="dxa"/>
            <w:tcBorders>
              <w:top w:val="single" w:sz="6" w:space="0" w:color="auto"/>
              <w:left w:val="single" w:sz="6" w:space="0" w:color="auto"/>
              <w:bottom w:val="single" w:sz="12" w:space="0" w:color="auto"/>
              <w:right w:val="single" w:sz="6" w:space="0" w:color="auto"/>
            </w:tcBorders>
            <w:vAlign w:val="bottom"/>
          </w:tcPr>
          <w:p w14:paraId="43D64906" w14:textId="77777777" w:rsidR="00CC5168" w:rsidRDefault="007F3AA2">
            <w:pPr>
              <w:jc w:val="center"/>
              <w:rPr>
                <w:i/>
                <w:iCs/>
                <w:sz w:val="22"/>
              </w:rPr>
            </w:pPr>
            <w:r>
              <w:rPr>
                <w:i/>
                <w:iCs/>
                <w:sz w:val="22"/>
              </w:rPr>
              <w:t>420</w:t>
            </w:r>
          </w:p>
        </w:tc>
        <w:tc>
          <w:tcPr>
            <w:tcW w:w="1098" w:type="dxa"/>
            <w:tcBorders>
              <w:top w:val="single" w:sz="6" w:space="0" w:color="auto"/>
              <w:left w:val="single" w:sz="6" w:space="0" w:color="auto"/>
              <w:bottom w:val="single" w:sz="12" w:space="0" w:color="auto"/>
              <w:right w:val="single" w:sz="6" w:space="0" w:color="auto"/>
            </w:tcBorders>
            <w:vAlign w:val="bottom"/>
          </w:tcPr>
          <w:p w14:paraId="43D64907" w14:textId="77777777" w:rsidR="00CC5168" w:rsidRDefault="007F3AA2">
            <w:pPr>
              <w:jc w:val="center"/>
              <w:rPr>
                <w:i/>
                <w:iCs/>
                <w:sz w:val="22"/>
              </w:rPr>
            </w:pPr>
            <w:r>
              <w:rPr>
                <w:i/>
                <w:iCs/>
                <w:sz w:val="22"/>
              </w:rPr>
              <w:t>59</w:t>
            </w:r>
          </w:p>
        </w:tc>
        <w:tc>
          <w:tcPr>
            <w:tcW w:w="1125" w:type="dxa"/>
            <w:tcBorders>
              <w:top w:val="single" w:sz="6" w:space="0" w:color="auto"/>
              <w:left w:val="single" w:sz="6" w:space="0" w:color="auto"/>
              <w:bottom w:val="single" w:sz="12" w:space="0" w:color="auto"/>
              <w:right w:val="single" w:sz="6" w:space="0" w:color="auto"/>
            </w:tcBorders>
            <w:vAlign w:val="bottom"/>
          </w:tcPr>
          <w:p w14:paraId="43D64908" w14:textId="77777777" w:rsidR="00CC5168" w:rsidRDefault="007F3AA2">
            <w:pPr>
              <w:jc w:val="center"/>
              <w:rPr>
                <w:i/>
                <w:iCs/>
                <w:sz w:val="22"/>
              </w:rPr>
            </w:pPr>
            <w:r>
              <w:rPr>
                <w:i/>
                <w:iCs/>
                <w:sz w:val="22"/>
              </w:rPr>
              <w:t>136</w:t>
            </w:r>
          </w:p>
        </w:tc>
        <w:tc>
          <w:tcPr>
            <w:tcW w:w="1261" w:type="dxa"/>
            <w:tcBorders>
              <w:top w:val="single" w:sz="6" w:space="0" w:color="auto"/>
              <w:left w:val="single" w:sz="6" w:space="0" w:color="auto"/>
              <w:bottom w:val="single" w:sz="12" w:space="0" w:color="auto"/>
              <w:right w:val="single" w:sz="12" w:space="0" w:color="auto"/>
            </w:tcBorders>
            <w:vAlign w:val="bottom"/>
          </w:tcPr>
          <w:p w14:paraId="43D64909" w14:textId="77777777" w:rsidR="00CC5168" w:rsidRDefault="007F3AA2">
            <w:pPr>
              <w:jc w:val="center"/>
              <w:rPr>
                <w:i/>
                <w:iCs/>
                <w:sz w:val="22"/>
              </w:rPr>
            </w:pPr>
            <w:r>
              <w:rPr>
                <w:i/>
                <w:iCs/>
                <w:sz w:val="22"/>
              </w:rPr>
              <w:t>225</w:t>
            </w:r>
          </w:p>
        </w:tc>
      </w:tr>
      <w:tr w:rsidR="00CC5168" w14:paraId="43D64911" w14:textId="77777777">
        <w:trPr>
          <w:cantSplit/>
          <w:trHeight w:val="29"/>
        </w:trPr>
        <w:tc>
          <w:tcPr>
            <w:tcW w:w="429" w:type="dxa"/>
            <w:tcBorders>
              <w:top w:val="single" w:sz="12" w:space="0" w:color="auto"/>
              <w:left w:val="single" w:sz="12" w:space="0" w:color="auto"/>
              <w:bottom w:val="single" w:sz="12" w:space="0" w:color="auto"/>
              <w:right w:val="single" w:sz="12" w:space="0" w:color="auto"/>
            </w:tcBorders>
          </w:tcPr>
          <w:p w14:paraId="43D6490B" w14:textId="77777777" w:rsidR="00CC5168" w:rsidRDefault="00CC5168">
            <w:pPr>
              <w:jc w:val="center"/>
              <w:rPr>
                <w:sz w:val="22"/>
              </w:rPr>
            </w:pPr>
          </w:p>
        </w:tc>
        <w:tc>
          <w:tcPr>
            <w:tcW w:w="4011" w:type="dxa"/>
            <w:tcBorders>
              <w:top w:val="single" w:sz="12" w:space="0" w:color="auto"/>
              <w:left w:val="single" w:sz="12" w:space="0" w:color="auto"/>
              <w:bottom w:val="single" w:sz="12" w:space="0" w:color="auto"/>
              <w:right w:val="single" w:sz="12" w:space="0" w:color="auto"/>
            </w:tcBorders>
          </w:tcPr>
          <w:p w14:paraId="43D6490C" w14:textId="77777777" w:rsidR="00CC5168" w:rsidRDefault="007F3AA2">
            <w:pPr>
              <w:jc w:val="right"/>
              <w:rPr>
                <w:b/>
                <w:bCs/>
                <w:sz w:val="22"/>
              </w:rPr>
            </w:pPr>
            <w:r>
              <w:rPr>
                <w:b/>
                <w:bCs/>
                <w:sz w:val="22"/>
              </w:rPr>
              <w:t>Iš viso 9-16:</w:t>
            </w:r>
          </w:p>
        </w:tc>
        <w:tc>
          <w:tcPr>
            <w:tcW w:w="1244" w:type="dxa"/>
            <w:tcBorders>
              <w:top w:val="single" w:sz="12" w:space="0" w:color="auto"/>
              <w:left w:val="single" w:sz="12" w:space="0" w:color="auto"/>
              <w:bottom w:val="single" w:sz="12" w:space="0" w:color="auto"/>
              <w:right w:val="single" w:sz="12" w:space="0" w:color="auto"/>
            </w:tcBorders>
            <w:vAlign w:val="bottom"/>
          </w:tcPr>
          <w:p w14:paraId="43D6490D" w14:textId="77777777" w:rsidR="00CC5168" w:rsidRDefault="007F3AA2">
            <w:pPr>
              <w:jc w:val="center"/>
              <w:rPr>
                <w:b/>
                <w:bCs/>
                <w:sz w:val="22"/>
              </w:rPr>
            </w:pPr>
            <w:r>
              <w:rPr>
                <w:b/>
                <w:bCs/>
                <w:sz w:val="22"/>
              </w:rPr>
              <w:t>9669</w:t>
            </w:r>
          </w:p>
        </w:tc>
        <w:tc>
          <w:tcPr>
            <w:tcW w:w="1098" w:type="dxa"/>
            <w:tcBorders>
              <w:top w:val="single" w:sz="12" w:space="0" w:color="auto"/>
              <w:left w:val="single" w:sz="12" w:space="0" w:color="auto"/>
              <w:bottom w:val="single" w:sz="12" w:space="0" w:color="auto"/>
              <w:right w:val="single" w:sz="12" w:space="0" w:color="auto"/>
            </w:tcBorders>
            <w:vAlign w:val="bottom"/>
          </w:tcPr>
          <w:p w14:paraId="43D6490E" w14:textId="77777777" w:rsidR="00CC5168" w:rsidRDefault="007F3AA2">
            <w:pPr>
              <w:jc w:val="center"/>
              <w:rPr>
                <w:b/>
                <w:bCs/>
                <w:sz w:val="22"/>
              </w:rPr>
            </w:pPr>
            <w:r>
              <w:rPr>
                <w:b/>
                <w:bCs/>
                <w:sz w:val="22"/>
              </w:rPr>
              <w:t>1259</w:t>
            </w:r>
          </w:p>
        </w:tc>
        <w:tc>
          <w:tcPr>
            <w:tcW w:w="1125" w:type="dxa"/>
            <w:tcBorders>
              <w:top w:val="single" w:sz="12" w:space="0" w:color="auto"/>
              <w:left w:val="single" w:sz="12" w:space="0" w:color="auto"/>
              <w:bottom w:val="single" w:sz="12" w:space="0" w:color="auto"/>
              <w:right w:val="single" w:sz="12" w:space="0" w:color="auto"/>
            </w:tcBorders>
            <w:vAlign w:val="bottom"/>
          </w:tcPr>
          <w:p w14:paraId="43D6490F" w14:textId="77777777" w:rsidR="00CC5168" w:rsidRDefault="007F3AA2">
            <w:pPr>
              <w:jc w:val="center"/>
              <w:rPr>
                <w:b/>
                <w:bCs/>
                <w:i/>
                <w:iCs/>
                <w:sz w:val="22"/>
              </w:rPr>
            </w:pPr>
            <w:r>
              <w:rPr>
                <w:b/>
                <w:bCs/>
                <w:i/>
                <w:iCs/>
                <w:sz w:val="22"/>
              </w:rPr>
              <w:t>1911</w:t>
            </w:r>
          </w:p>
        </w:tc>
        <w:tc>
          <w:tcPr>
            <w:tcW w:w="1261" w:type="dxa"/>
            <w:tcBorders>
              <w:top w:val="single" w:sz="12" w:space="0" w:color="auto"/>
              <w:left w:val="single" w:sz="12" w:space="0" w:color="auto"/>
              <w:bottom w:val="single" w:sz="12" w:space="0" w:color="auto"/>
              <w:right w:val="single" w:sz="12" w:space="0" w:color="auto"/>
            </w:tcBorders>
            <w:vAlign w:val="bottom"/>
          </w:tcPr>
          <w:p w14:paraId="43D64910" w14:textId="77777777" w:rsidR="00CC5168" w:rsidRDefault="007F3AA2">
            <w:pPr>
              <w:jc w:val="center"/>
              <w:rPr>
                <w:b/>
                <w:bCs/>
                <w:sz w:val="22"/>
              </w:rPr>
            </w:pPr>
            <w:r>
              <w:rPr>
                <w:b/>
                <w:bCs/>
                <w:sz w:val="22"/>
              </w:rPr>
              <w:t>5488</w:t>
            </w:r>
          </w:p>
        </w:tc>
      </w:tr>
      <w:tr w:rsidR="00CC5168" w14:paraId="43D64918" w14:textId="77777777">
        <w:trPr>
          <w:cantSplit/>
          <w:trHeight w:val="29"/>
        </w:trPr>
        <w:tc>
          <w:tcPr>
            <w:tcW w:w="429" w:type="dxa"/>
            <w:tcBorders>
              <w:top w:val="single" w:sz="12" w:space="0" w:color="auto"/>
              <w:left w:val="single" w:sz="12" w:space="0" w:color="auto"/>
              <w:bottom w:val="single" w:sz="12" w:space="0" w:color="auto"/>
              <w:right w:val="single" w:sz="12" w:space="0" w:color="auto"/>
            </w:tcBorders>
          </w:tcPr>
          <w:p w14:paraId="43D64912" w14:textId="77777777" w:rsidR="00CC5168" w:rsidRDefault="00CC5168">
            <w:pPr>
              <w:jc w:val="center"/>
              <w:rPr>
                <w:sz w:val="22"/>
              </w:rPr>
            </w:pPr>
          </w:p>
        </w:tc>
        <w:tc>
          <w:tcPr>
            <w:tcW w:w="4011" w:type="dxa"/>
            <w:tcBorders>
              <w:top w:val="single" w:sz="12" w:space="0" w:color="auto"/>
              <w:left w:val="single" w:sz="12" w:space="0" w:color="auto"/>
              <w:bottom w:val="single" w:sz="12" w:space="0" w:color="auto"/>
              <w:right w:val="single" w:sz="12" w:space="0" w:color="auto"/>
            </w:tcBorders>
          </w:tcPr>
          <w:p w14:paraId="43D64913" w14:textId="77777777" w:rsidR="00CC5168" w:rsidRDefault="007F3AA2">
            <w:pPr>
              <w:jc w:val="right"/>
              <w:rPr>
                <w:b/>
                <w:bCs/>
                <w:sz w:val="22"/>
              </w:rPr>
            </w:pPr>
            <w:r>
              <w:rPr>
                <w:b/>
                <w:bCs/>
                <w:sz w:val="22"/>
              </w:rPr>
              <w:t>Iš visų viso 1–16:</w:t>
            </w:r>
          </w:p>
        </w:tc>
        <w:tc>
          <w:tcPr>
            <w:tcW w:w="1244" w:type="dxa"/>
            <w:tcBorders>
              <w:top w:val="single" w:sz="12" w:space="0" w:color="auto"/>
              <w:left w:val="single" w:sz="12" w:space="0" w:color="auto"/>
              <w:bottom w:val="single" w:sz="12" w:space="0" w:color="auto"/>
              <w:right w:val="single" w:sz="12" w:space="0" w:color="auto"/>
            </w:tcBorders>
            <w:vAlign w:val="bottom"/>
          </w:tcPr>
          <w:p w14:paraId="43D64914" w14:textId="77777777" w:rsidR="00CC5168" w:rsidRDefault="007F3AA2">
            <w:pPr>
              <w:jc w:val="center"/>
              <w:rPr>
                <w:b/>
                <w:bCs/>
                <w:sz w:val="22"/>
              </w:rPr>
            </w:pPr>
            <w:r>
              <w:rPr>
                <w:b/>
                <w:bCs/>
                <w:sz w:val="22"/>
              </w:rPr>
              <w:t>37991</w:t>
            </w:r>
          </w:p>
        </w:tc>
        <w:tc>
          <w:tcPr>
            <w:tcW w:w="1098" w:type="dxa"/>
            <w:tcBorders>
              <w:top w:val="single" w:sz="12" w:space="0" w:color="auto"/>
              <w:left w:val="single" w:sz="12" w:space="0" w:color="auto"/>
              <w:bottom w:val="single" w:sz="12" w:space="0" w:color="auto"/>
              <w:right w:val="single" w:sz="12" w:space="0" w:color="auto"/>
            </w:tcBorders>
            <w:vAlign w:val="bottom"/>
          </w:tcPr>
          <w:p w14:paraId="43D64915" w14:textId="77777777" w:rsidR="00CC5168" w:rsidRDefault="007F3AA2">
            <w:pPr>
              <w:jc w:val="center"/>
              <w:rPr>
                <w:b/>
                <w:bCs/>
                <w:sz w:val="22"/>
              </w:rPr>
            </w:pPr>
            <w:r>
              <w:rPr>
                <w:b/>
                <w:bCs/>
                <w:sz w:val="22"/>
              </w:rPr>
              <w:t>5205</w:t>
            </w:r>
          </w:p>
        </w:tc>
        <w:tc>
          <w:tcPr>
            <w:tcW w:w="1125" w:type="dxa"/>
            <w:tcBorders>
              <w:top w:val="single" w:sz="12" w:space="0" w:color="auto"/>
              <w:left w:val="single" w:sz="12" w:space="0" w:color="auto"/>
              <w:bottom w:val="single" w:sz="12" w:space="0" w:color="auto"/>
              <w:right w:val="single" w:sz="12" w:space="0" w:color="auto"/>
            </w:tcBorders>
            <w:vAlign w:val="bottom"/>
          </w:tcPr>
          <w:p w14:paraId="43D64916" w14:textId="77777777" w:rsidR="00CC5168" w:rsidRDefault="007F3AA2">
            <w:pPr>
              <w:jc w:val="center"/>
              <w:rPr>
                <w:b/>
                <w:bCs/>
                <w:sz w:val="22"/>
              </w:rPr>
            </w:pPr>
            <w:r>
              <w:rPr>
                <w:b/>
                <w:bCs/>
                <w:sz w:val="22"/>
              </w:rPr>
              <w:t>12076</w:t>
            </w:r>
          </w:p>
        </w:tc>
        <w:tc>
          <w:tcPr>
            <w:tcW w:w="1261" w:type="dxa"/>
            <w:tcBorders>
              <w:top w:val="single" w:sz="12" w:space="0" w:color="auto"/>
              <w:left w:val="single" w:sz="12" w:space="0" w:color="auto"/>
              <w:bottom w:val="single" w:sz="12" w:space="0" w:color="auto"/>
              <w:right w:val="single" w:sz="12" w:space="0" w:color="auto"/>
            </w:tcBorders>
            <w:vAlign w:val="bottom"/>
          </w:tcPr>
          <w:p w14:paraId="43D64917" w14:textId="77777777" w:rsidR="00CC5168" w:rsidRDefault="007F3AA2">
            <w:pPr>
              <w:jc w:val="center"/>
              <w:rPr>
                <w:b/>
                <w:bCs/>
                <w:sz w:val="22"/>
              </w:rPr>
            </w:pPr>
            <w:r>
              <w:rPr>
                <w:b/>
                <w:bCs/>
                <w:sz w:val="22"/>
              </w:rPr>
              <w:t>20710</w:t>
            </w:r>
          </w:p>
        </w:tc>
      </w:tr>
    </w:tbl>
    <w:p w14:paraId="43D64919" w14:textId="2F905332" w:rsidR="00CC5168" w:rsidRDefault="00CC5168">
      <w:pPr>
        <w:rPr>
          <w:iCs/>
        </w:rPr>
      </w:pPr>
    </w:p>
    <w:p w14:paraId="43D6491A" w14:textId="1FB9EA5E" w:rsidR="00CC5168" w:rsidRDefault="007F3AA2">
      <w:pPr>
        <w:tabs>
          <w:tab w:val="center" w:pos="4560"/>
          <w:tab w:val="center" w:pos="6840"/>
        </w:tabs>
        <w:rPr>
          <w:i/>
          <w:iCs/>
        </w:rPr>
      </w:pPr>
      <w:r>
        <w:rPr>
          <w:i/>
          <w:iCs/>
        </w:rPr>
        <w:t xml:space="preserve">Valstybės įmonės </w:t>
      </w:r>
    </w:p>
    <w:p w14:paraId="43D6491B" w14:textId="56F36557" w:rsidR="00CC5168" w:rsidRDefault="007F3AA2">
      <w:pPr>
        <w:tabs>
          <w:tab w:val="center" w:pos="4560"/>
          <w:tab w:val="center" w:pos="6840"/>
        </w:tabs>
        <w:rPr>
          <w:i/>
          <w:iCs/>
        </w:rPr>
      </w:pPr>
      <w:r>
        <w:rPr>
          <w:i/>
          <w:iCs/>
        </w:rPr>
        <w:t xml:space="preserve">„B regiono keliai“ direktorius </w:t>
      </w:r>
      <w:r>
        <w:rPr>
          <w:i/>
          <w:iCs/>
        </w:rPr>
        <w:tab/>
        <w:t xml:space="preserve">parašas </w:t>
      </w:r>
      <w:r>
        <w:rPr>
          <w:i/>
          <w:iCs/>
        </w:rPr>
        <w:tab/>
        <w:t>vardas ir pavardė</w:t>
      </w:r>
    </w:p>
    <w:p w14:paraId="43D6491C" w14:textId="5283A767" w:rsidR="00CC5168" w:rsidRDefault="00CC5168">
      <w:pPr>
        <w:rPr>
          <w:iCs/>
        </w:rPr>
      </w:pPr>
    </w:p>
    <w:p w14:paraId="43D6491D" w14:textId="7FEED2F9" w:rsidR="00CC5168" w:rsidRDefault="007F3AA2">
      <w:pPr>
        <w:jc w:val="center"/>
        <w:rPr>
          <w:iCs/>
        </w:rPr>
      </w:pPr>
      <w:r>
        <w:rPr>
          <w:iCs/>
        </w:rPr>
        <w:t>_________________</w:t>
      </w:r>
    </w:p>
    <w:p w14:paraId="43D6491E" w14:textId="1570F41C" w:rsidR="00CC5168" w:rsidRDefault="007F3AA2">
      <w:pPr>
        <w:jc w:val="center"/>
        <w:rPr>
          <w:b/>
          <w:bCs/>
          <w:i/>
          <w:iCs/>
        </w:rPr>
      </w:pPr>
      <w:r>
        <w:rPr>
          <w:iCs/>
        </w:rPr>
        <w:br w:type="page"/>
      </w:r>
      <w:r>
        <w:rPr>
          <w:b/>
          <w:bCs/>
          <w:i/>
          <w:iCs/>
        </w:rPr>
        <w:t>II dalis. Kelių priežiūros programos (užduoties) tvirtinimo ir sutarčių sudarymo dokumentai</w:t>
      </w:r>
    </w:p>
    <w:p w14:paraId="43D64921" w14:textId="3FD6D016" w:rsidR="00CC5168" w:rsidRDefault="00CC5168">
      <w:pPr>
        <w:rPr>
          <w:i/>
          <w:iCs/>
        </w:rPr>
        <w:sectPr w:rsidR="00CC5168">
          <w:pgSz w:w="11907" w:h="16834"/>
          <w:pgMar w:top="1134" w:right="1134" w:bottom="1134" w:left="1701" w:header="567" w:footer="567" w:gutter="0"/>
          <w:cols w:space="1296"/>
          <w:noEndnote/>
          <w:docGrid w:linePitch="326"/>
        </w:sectPr>
      </w:pPr>
    </w:p>
    <w:p w14:paraId="43D64922" w14:textId="6672F4D8" w:rsidR="00CC5168" w:rsidRDefault="007F3AA2">
      <w:pPr>
        <w:ind w:left="9000"/>
      </w:pPr>
      <w:r>
        <w:t>Kelių priežiūros vadovo IV dalies „Automobilių kelių priežiūros darbų programos parengimas, techninė kontrolė, priėmimas ir apmokėjimas TKDP-08“</w:t>
      </w:r>
    </w:p>
    <w:p w14:paraId="43D64923" w14:textId="77777777" w:rsidR="00CC5168" w:rsidRDefault="006A0A6B">
      <w:pPr>
        <w:ind w:left="9000"/>
      </w:pPr>
      <w:r w:rsidR="007F3AA2">
        <w:t>5</w:t>
      </w:r>
      <w:r w:rsidR="007F3AA2">
        <w:t xml:space="preserve"> priedas (informacinis)</w:t>
      </w:r>
    </w:p>
    <w:p w14:paraId="43D64924" w14:textId="77777777" w:rsidR="00CC5168" w:rsidRDefault="00CC5168"/>
    <w:p w14:paraId="43D64925" w14:textId="77777777" w:rsidR="00CC5168" w:rsidRDefault="006A0A6B">
      <w:pPr>
        <w:jc w:val="center"/>
        <w:rPr>
          <w:b/>
          <w:bCs/>
        </w:rPr>
      </w:pPr>
      <w:r w:rsidR="007F3AA2">
        <w:rPr>
          <w:b/>
          <w:bCs/>
        </w:rPr>
        <w:t>(Valstybinės reikšmės kelių 20... metų techninės priežiūros lygiai pagal Kelių priežiūros vadovo I dalį „Automobilių kelių priežiūros normatyvai PN-05“ lygių lentelės forma ir užpildymo pavyzdys)</w:t>
      </w:r>
    </w:p>
    <w:p w14:paraId="43D64926" w14:textId="4FED78A9" w:rsidR="00CC5168" w:rsidRDefault="00CC5168">
      <w:pPr>
        <w:rPr>
          <w:i/>
          <w:iCs/>
        </w:rPr>
      </w:pPr>
    </w:p>
    <w:p w14:paraId="43D64927" w14:textId="608ECC92" w:rsidR="00CC5168" w:rsidRDefault="007F3AA2">
      <w:pPr>
        <w:jc w:val="center"/>
        <w:rPr>
          <w:i/>
          <w:iCs/>
        </w:rPr>
      </w:pPr>
      <w:r>
        <w:rPr>
          <w:i/>
          <w:iCs/>
        </w:rPr>
        <w:t>(lentelės formos pavyzdys)</w:t>
      </w:r>
    </w:p>
    <w:p w14:paraId="43D64928" w14:textId="4859983F" w:rsidR="00CC5168" w:rsidRDefault="00CC5168"/>
    <w:p w14:paraId="43D64929" w14:textId="1A052224" w:rsidR="00CC5168" w:rsidRDefault="007F3AA2">
      <w:pPr>
        <w:ind w:left="7920"/>
      </w:pPr>
      <w:r>
        <w:t>PATVIRTINTA</w:t>
      </w:r>
    </w:p>
    <w:p w14:paraId="43D6492A" w14:textId="77777777" w:rsidR="00CC5168" w:rsidRDefault="007F3AA2">
      <w:pPr>
        <w:ind w:left="7920"/>
      </w:pPr>
      <w:r>
        <w:t>Lietuvos automobilių kelių direkcijos prie Susisiekimo ministerijos generalinio direktoriaus</w:t>
      </w:r>
    </w:p>
    <w:p w14:paraId="43D6492B" w14:textId="2909CBE8" w:rsidR="00CC5168" w:rsidRDefault="007F3AA2">
      <w:pPr>
        <w:ind w:left="7920"/>
      </w:pPr>
      <w:r>
        <w:t>20....... m. ................. d.</w:t>
      </w:r>
    </w:p>
    <w:p w14:paraId="43D6492C" w14:textId="77777777" w:rsidR="00CC5168" w:rsidRDefault="007F3AA2">
      <w:pPr>
        <w:ind w:left="7920"/>
      </w:pPr>
      <w:r>
        <w:t>įsakymu Nr. ...</w:t>
      </w:r>
    </w:p>
    <w:p w14:paraId="43D6492D" w14:textId="33B7B0E3" w:rsidR="00CC5168" w:rsidRDefault="00CC5168"/>
    <w:p w14:paraId="43D6492E" w14:textId="368CF322" w:rsidR="00CC5168" w:rsidRDefault="006A0A6B">
      <w:pPr>
        <w:jc w:val="center"/>
        <w:rPr>
          <w:b/>
          <w:bCs/>
        </w:rPr>
      </w:pPr>
      <w:r w:rsidR="007F3AA2">
        <w:rPr>
          <w:b/>
          <w:bCs/>
        </w:rPr>
        <w:t>VALSTYBINĖS REIKŠMĖS KELIŲ 20...... METŲ TECHNINĖS PRIEŽIŪROS LYGIŲ PAGAL KELIŲ PRIEŽIŪROS VADOVO I DALĮ „AUTOMOBILIŲ KELIŲ PRIEŽIŪROS NORMATYVAI PN-05“ LENTELĖ (KILOMETRAIS)</w:t>
      </w:r>
    </w:p>
    <w:p w14:paraId="43D6492F" w14:textId="77777777" w:rsidR="00CC5168" w:rsidRDefault="00CC5168">
      <w:pPr>
        <w:rPr>
          <w:b/>
          <w:bCs/>
        </w:rPr>
      </w:pPr>
    </w:p>
    <w:tbl>
      <w:tblPr>
        <w:tblW w:w="14512" w:type="dxa"/>
        <w:tblInd w:w="40" w:type="dxa"/>
        <w:tblLayout w:type="fixed"/>
        <w:tblCellMar>
          <w:left w:w="40" w:type="dxa"/>
          <w:right w:w="40" w:type="dxa"/>
        </w:tblCellMar>
        <w:tblLook w:val="0000" w:firstRow="0" w:lastRow="0" w:firstColumn="0" w:lastColumn="0" w:noHBand="0" w:noVBand="0"/>
      </w:tblPr>
      <w:tblGrid>
        <w:gridCol w:w="1200"/>
        <w:gridCol w:w="1322"/>
        <w:gridCol w:w="1322"/>
        <w:gridCol w:w="1428"/>
        <w:gridCol w:w="1322"/>
        <w:gridCol w:w="1323"/>
        <w:gridCol w:w="1435"/>
        <w:gridCol w:w="1323"/>
        <w:gridCol w:w="1322"/>
        <w:gridCol w:w="1435"/>
        <w:gridCol w:w="1080"/>
      </w:tblGrid>
      <w:tr w:rsidR="00CC5168" w14:paraId="43D64935" w14:textId="77777777">
        <w:trPr>
          <w:cantSplit/>
          <w:trHeight w:val="23"/>
        </w:trPr>
        <w:tc>
          <w:tcPr>
            <w:tcW w:w="1200" w:type="dxa"/>
            <w:vMerge w:val="restart"/>
            <w:tcBorders>
              <w:top w:val="single" w:sz="12" w:space="0" w:color="auto"/>
              <w:left w:val="single" w:sz="12" w:space="0" w:color="auto"/>
              <w:bottom w:val="single" w:sz="12" w:space="0" w:color="auto"/>
              <w:right w:val="single" w:sz="12" w:space="0" w:color="auto"/>
            </w:tcBorders>
            <w:vAlign w:val="center"/>
          </w:tcPr>
          <w:p w14:paraId="43D64930" w14:textId="77777777" w:rsidR="00CC5168" w:rsidRDefault="007F3AA2">
            <w:pPr>
              <w:jc w:val="center"/>
              <w:rPr>
                <w:b/>
                <w:bCs/>
                <w:sz w:val="22"/>
              </w:rPr>
            </w:pPr>
            <w:r>
              <w:rPr>
                <w:b/>
                <w:bCs/>
                <w:sz w:val="22"/>
              </w:rPr>
              <w:t>Valstybės įmonė</w:t>
            </w:r>
          </w:p>
        </w:tc>
        <w:tc>
          <w:tcPr>
            <w:tcW w:w="4072" w:type="dxa"/>
            <w:gridSpan w:val="3"/>
            <w:tcBorders>
              <w:top w:val="single" w:sz="12" w:space="0" w:color="auto"/>
              <w:left w:val="single" w:sz="12" w:space="0" w:color="auto"/>
              <w:bottom w:val="single" w:sz="12" w:space="0" w:color="auto"/>
              <w:right w:val="single" w:sz="12" w:space="0" w:color="auto"/>
            </w:tcBorders>
            <w:vAlign w:val="center"/>
          </w:tcPr>
          <w:p w14:paraId="43D64931" w14:textId="77777777" w:rsidR="00CC5168" w:rsidRDefault="007F3AA2">
            <w:pPr>
              <w:jc w:val="center"/>
              <w:rPr>
                <w:b/>
                <w:bCs/>
                <w:sz w:val="22"/>
              </w:rPr>
            </w:pPr>
            <w:r>
              <w:rPr>
                <w:b/>
                <w:bCs/>
                <w:sz w:val="22"/>
              </w:rPr>
              <w:t>Magistraliniai keliai</w:t>
            </w:r>
          </w:p>
        </w:tc>
        <w:tc>
          <w:tcPr>
            <w:tcW w:w="4080" w:type="dxa"/>
            <w:gridSpan w:val="3"/>
            <w:tcBorders>
              <w:top w:val="single" w:sz="12" w:space="0" w:color="auto"/>
              <w:left w:val="single" w:sz="12" w:space="0" w:color="auto"/>
              <w:bottom w:val="single" w:sz="12" w:space="0" w:color="auto"/>
              <w:right w:val="single" w:sz="12" w:space="0" w:color="auto"/>
            </w:tcBorders>
            <w:vAlign w:val="center"/>
          </w:tcPr>
          <w:p w14:paraId="43D64932" w14:textId="77777777" w:rsidR="00CC5168" w:rsidRDefault="007F3AA2">
            <w:pPr>
              <w:jc w:val="center"/>
              <w:rPr>
                <w:b/>
                <w:bCs/>
                <w:sz w:val="22"/>
              </w:rPr>
            </w:pPr>
            <w:r>
              <w:rPr>
                <w:b/>
                <w:bCs/>
                <w:sz w:val="22"/>
              </w:rPr>
              <w:t>Krašto keliai</w:t>
            </w:r>
          </w:p>
        </w:tc>
        <w:tc>
          <w:tcPr>
            <w:tcW w:w="4080" w:type="dxa"/>
            <w:gridSpan w:val="3"/>
            <w:tcBorders>
              <w:top w:val="single" w:sz="12" w:space="0" w:color="auto"/>
              <w:left w:val="single" w:sz="12" w:space="0" w:color="auto"/>
              <w:bottom w:val="single" w:sz="12" w:space="0" w:color="auto"/>
              <w:right w:val="single" w:sz="12" w:space="0" w:color="auto"/>
            </w:tcBorders>
            <w:vAlign w:val="center"/>
          </w:tcPr>
          <w:p w14:paraId="43D64933" w14:textId="77777777" w:rsidR="00CC5168" w:rsidRDefault="007F3AA2">
            <w:pPr>
              <w:jc w:val="center"/>
              <w:rPr>
                <w:b/>
                <w:bCs/>
                <w:sz w:val="22"/>
              </w:rPr>
            </w:pPr>
            <w:r>
              <w:rPr>
                <w:b/>
                <w:bCs/>
                <w:sz w:val="22"/>
              </w:rPr>
              <w:t>Rajoniniai keliai</w:t>
            </w:r>
          </w:p>
        </w:tc>
        <w:tc>
          <w:tcPr>
            <w:tcW w:w="1080" w:type="dxa"/>
            <w:vMerge w:val="restart"/>
            <w:tcBorders>
              <w:top w:val="single" w:sz="12" w:space="0" w:color="auto"/>
              <w:left w:val="single" w:sz="12" w:space="0" w:color="auto"/>
              <w:bottom w:val="single" w:sz="12" w:space="0" w:color="auto"/>
              <w:right w:val="single" w:sz="12" w:space="0" w:color="auto"/>
            </w:tcBorders>
            <w:vAlign w:val="center"/>
          </w:tcPr>
          <w:p w14:paraId="43D64934" w14:textId="77777777" w:rsidR="00CC5168" w:rsidRDefault="007F3AA2">
            <w:pPr>
              <w:jc w:val="center"/>
              <w:rPr>
                <w:b/>
                <w:bCs/>
                <w:sz w:val="22"/>
              </w:rPr>
            </w:pPr>
            <w:r>
              <w:rPr>
                <w:b/>
                <w:bCs/>
                <w:sz w:val="22"/>
              </w:rPr>
              <w:t>Iš viso</w:t>
            </w:r>
          </w:p>
        </w:tc>
      </w:tr>
      <w:tr w:rsidR="00CC5168" w14:paraId="43D64941" w14:textId="77777777">
        <w:trPr>
          <w:cantSplit/>
          <w:trHeight w:val="23"/>
        </w:trPr>
        <w:tc>
          <w:tcPr>
            <w:tcW w:w="1200" w:type="dxa"/>
            <w:vMerge/>
            <w:tcBorders>
              <w:top w:val="single" w:sz="12" w:space="0" w:color="auto"/>
              <w:left w:val="single" w:sz="12" w:space="0" w:color="auto"/>
              <w:bottom w:val="single" w:sz="12" w:space="0" w:color="auto"/>
              <w:right w:val="single" w:sz="12" w:space="0" w:color="auto"/>
            </w:tcBorders>
            <w:vAlign w:val="center"/>
          </w:tcPr>
          <w:p w14:paraId="43D64936" w14:textId="77777777" w:rsidR="00CC5168" w:rsidRDefault="00CC5168">
            <w:pPr>
              <w:jc w:val="center"/>
              <w:rPr>
                <w:b/>
                <w:bCs/>
                <w:sz w:val="22"/>
              </w:rPr>
            </w:pPr>
          </w:p>
        </w:tc>
        <w:tc>
          <w:tcPr>
            <w:tcW w:w="1322" w:type="dxa"/>
            <w:tcBorders>
              <w:top w:val="single" w:sz="12" w:space="0" w:color="auto"/>
              <w:left w:val="single" w:sz="12" w:space="0" w:color="auto"/>
              <w:bottom w:val="single" w:sz="12" w:space="0" w:color="auto"/>
              <w:right w:val="single" w:sz="12" w:space="0" w:color="auto"/>
            </w:tcBorders>
            <w:vAlign w:val="center"/>
          </w:tcPr>
          <w:p w14:paraId="43D64937" w14:textId="77777777" w:rsidR="00CC5168" w:rsidRDefault="007F3AA2">
            <w:pPr>
              <w:jc w:val="center"/>
              <w:rPr>
                <w:b/>
                <w:bCs/>
                <w:sz w:val="22"/>
              </w:rPr>
            </w:pPr>
            <w:r>
              <w:rPr>
                <w:b/>
                <w:bCs/>
                <w:sz w:val="22"/>
              </w:rPr>
              <w:t>I priežiūros lygis</w:t>
            </w:r>
          </w:p>
        </w:tc>
        <w:tc>
          <w:tcPr>
            <w:tcW w:w="1322" w:type="dxa"/>
            <w:tcBorders>
              <w:top w:val="single" w:sz="12" w:space="0" w:color="auto"/>
              <w:left w:val="single" w:sz="12" w:space="0" w:color="auto"/>
              <w:bottom w:val="single" w:sz="12" w:space="0" w:color="auto"/>
              <w:right w:val="single" w:sz="12" w:space="0" w:color="auto"/>
            </w:tcBorders>
            <w:vAlign w:val="center"/>
          </w:tcPr>
          <w:p w14:paraId="43D64938" w14:textId="77777777" w:rsidR="00CC5168" w:rsidRDefault="007F3AA2">
            <w:pPr>
              <w:jc w:val="center"/>
              <w:rPr>
                <w:b/>
                <w:bCs/>
                <w:sz w:val="22"/>
              </w:rPr>
            </w:pPr>
            <w:r>
              <w:rPr>
                <w:b/>
                <w:bCs/>
                <w:sz w:val="22"/>
              </w:rPr>
              <w:t>II priežiūros lygis</w:t>
            </w:r>
          </w:p>
        </w:tc>
        <w:tc>
          <w:tcPr>
            <w:tcW w:w="1428" w:type="dxa"/>
            <w:tcBorders>
              <w:top w:val="single" w:sz="12" w:space="0" w:color="auto"/>
              <w:left w:val="single" w:sz="12" w:space="0" w:color="auto"/>
              <w:bottom w:val="single" w:sz="12" w:space="0" w:color="auto"/>
              <w:right w:val="single" w:sz="12" w:space="0" w:color="auto"/>
            </w:tcBorders>
            <w:vAlign w:val="center"/>
          </w:tcPr>
          <w:p w14:paraId="43D64939" w14:textId="77777777" w:rsidR="00CC5168" w:rsidRDefault="007F3AA2">
            <w:pPr>
              <w:jc w:val="center"/>
              <w:rPr>
                <w:b/>
                <w:bCs/>
                <w:sz w:val="22"/>
              </w:rPr>
            </w:pPr>
            <w:r>
              <w:rPr>
                <w:b/>
                <w:bCs/>
                <w:sz w:val="22"/>
              </w:rPr>
              <w:t>III priežiūros lygis</w:t>
            </w:r>
          </w:p>
        </w:tc>
        <w:tc>
          <w:tcPr>
            <w:tcW w:w="1322" w:type="dxa"/>
            <w:tcBorders>
              <w:top w:val="single" w:sz="12" w:space="0" w:color="auto"/>
              <w:left w:val="single" w:sz="12" w:space="0" w:color="auto"/>
              <w:bottom w:val="single" w:sz="12" w:space="0" w:color="auto"/>
              <w:right w:val="single" w:sz="12" w:space="0" w:color="auto"/>
            </w:tcBorders>
            <w:vAlign w:val="center"/>
          </w:tcPr>
          <w:p w14:paraId="43D6493A" w14:textId="77777777" w:rsidR="00CC5168" w:rsidRDefault="007F3AA2">
            <w:pPr>
              <w:jc w:val="center"/>
              <w:rPr>
                <w:b/>
                <w:bCs/>
                <w:sz w:val="22"/>
              </w:rPr>
            </w:pPr>
            <w:r>
              <w:rPr>
                <w:b/>
                <w:bCs/>
                <w:sz w:val="22"/>
              </w:rPr>
              <w:t>I priežiūros lygis</w:t>
            </w:r>
          </w:p>
        </w:tc>
        <w:tc>
          <w:tcPr>
            <w:tcW w:w="1323" w:type="dxa"/>
            <w:tcBorders>
              <w:top w:val="single" w:sz="12" w:space="0" w:color="auto"/>
              <w:left w:val="single" w:sz="12" w:space="0" w:color="auto"/>
              <w:bottom w:val="single" w:sz="12" w:space="0" w:color="auto"/>
              <w:right w:val="single" w:sz="12" w:space="0" w:color="auto"/>
            </w:tcBorders>
            <w:vAlign w:val="center"/>
          </w:tcPr>
          <w:p w14:paraId="43D6493B" w14:textId="77777777" w:rsidR="00CC5168" w:rsidRDefault="007F3AA2">
            <w:pPr>
              <w:jc w:val="center"/>
              <w:rPr>
                <w:b/>
                <w:bCs/>
                <w:sz w:val="22"/>
              </w:rPr>
            </w:pPr>
            <w:r>
              <w:rPr>
                <w:b/>
                <w:bCs/>
                <w:sz w:val="22"/>
              </w:rPr>
              <w:t>II priežiūros lygis</w:t>
            </w:r>
          </w:p>
        </w:tc>
        <w:tc>
          <w:tcPr>
            <w:tcW w:w="1435" w:type="dxa"/>
            <w:tcBorders>
              <w:top w:val="single" w:sz="12" w:space="0" w:color="auto"/>
              <w:left w:val="single" w:sz="12" w:space="0" w:color="auto"/>
              <w:bottom w:val="single" w:sz="12" w:space="0" w:color="auto"/>
              <w:right w:val="single" w:sz="12" w:space="0" w:color="auto"/>
            </w:tcBorders>
            <w:vAlign w:val="center"/>
          </w:tcPr>
          <w:p w14:paraId="43D6493C" w14:textId="77777777" w:rsidR="00CC5168" w:rsidRDefault="007F3AA2">
            <w:pPr>
              <w:jc w:val="center"/>
              <w:rPr>
                <w:b/>
                <w:bCs/>
                <w:sz w:val="22"/>
              </w:rPr>
            </w:pPr>
            <w:r>
              <w:rPr>
                <w:b/>
                <w:bCs/>
                <w:sz w:val="22"/>
              </w:rPr>
              <w:t>III priežiūros lygis</w:t>
            </w:r>
          </w:p>
        </w:tc>
        <w:tc>
          <w:tcPr>
            <w:tcW w:w="1323" w:type="dxa"/>
            <w:tcBorders>
              <w:top w:val="single" w:sz="12" w:space="0" w:color="auto"/>
              <w:left w:val="single" w:sz="12" w:space="0" w:color="auto"/>
              <w:bottom w:val="single" w:sz="12" w:space="0" w:color="auto"/>
              <w:right w:val="single" w:sz="12" w:space="0" w:color="auto"/>
            </w:tcBorders>
            <w:vAlign w:val="center"/>
          </w:tcPr>
          <w:p w14:paraId="43D6493D" w14:textId="77777777" w:rsidR="00CC5168" w:rsidRDefault="007F3AA2">
            <w:pPr>
              <w:jc w:val="center"/>
              <w:rPr>
                <w:b/>
                <w:bCs/>
                <w:sz w:val="22"/>
              </w:rPr>
            </w:pPr>
            <w:r>
              <w:rPr>
                <w:b/>
                <w:bCs/>
                <w:sz w:val="22"/>
              </w:rPr>
              <w:t>I priežiūros lygis</w:t>
            </w:r>
          </w:p>
        </w:tc>
        <w:tc>
          <w:tcPr>
            <w:tcW w:w="1322" w:type="dxa"/>
            <w:tcBorders>
              <w:top w:val="single" w:sz="12" w:space="0" w:color="auto"/>
              <w:left w:val="single" w:sz="12" w:space="0" w:color="auto"/>
              <w:bottom w:val="single" w:sz="12" w:space="0" w:color="auto"/>
              <w:right w:val="single" w:sz="12" w:space="0" w:color="auto"/>
            </w:tcBorders>
            <w:vAlign w:val="center"/>
          </w:tcPr>
          <w:p w14:paraId="43D6493E" w14:textId="77777777" w:rsidR="00CC5168" w:rsidRDefault="007F3AA2">
            <w:pPr>
              <w:jc w:val="center"/>
              <w:rPr>
                <w:b/>
                <w:bCs/>
                <w:sz w:val="22"/>
              </w:rPr>
            </w:pPr>
            <w:r>
              <w:rPr>
                <w:b/>
                <w:bCs/>
                <w:sz w:val="22"/>
              </w:rPr>
              <w:t>II priežiūros lygis</w:t>
            </w:r>
          </w:p>
        </w:tc>
        <w:tc>
          <w:tcPr>
            <w:tcW w:w="1435" w:type="dxa"/>
            <w:tcBorders>
              <w:top w:val="single" w:sz="12" w:space="0" w:color="auto"/>
              <w:left w:val="single" w:sz="12" w:space="0" w:color="auto"/>
              <w:bottom w:val="single" w:sz="12" w:space="0" w:color="auto"/>
              <w:right w:val="single" w:sz="12" w:space="0" w:color="auto"/>
            </w:tcBorders>
            <w:vAlign w:val="center"/>
          </w:tcPr>
          <w:p w14:paraId="43D6493F" w14:textId="77777777" w:rsidR="00CC5168" w:rsidRDefault="007F3AA2">
            <w:pPr>
              <w:jc w:val="center"/>
              <w:rPr>
                <w:b/>
                <w:bCs/>
                <w:sz w:val="22"/>
              </w:rPr>
            </w:pPr>
            <w:r>
              <w:rPr>
                <w:b/>
                <w:bCs/>
                <w:sz w:val="22"/>
              </w:rPr>
              <w:t>III priežiūros lygis</w:t>
            </w:r>
          </w:p>
        </w:tc>
        <w:tc>
          <w:tcPr>
            <w:tcW w:w="1080" w:type="dxa"/>
            <w:vMerge/>
            <w:tcBorders>
              <w:top w:val="single" w:sz="12" w:space="0" w:color="auto"/>
              <w:left w:val="single" w:sz="12" w:space="0" w:color="auto"/>
              <w:bottom w:val="single" w:sz="12" w:space="0" w:color="auto"/>
              <w:right w:val="single" w:sz="12" w:space="0" w:color="auto"/>
            </w:tcBorders>
            <w:vAlign w:val="center"/>
          </w:tcPr>
          <w:p w14:paraId="43D64940" w14:textId="77777777" w:rsidR="00CC5168" w:rsidRDefault="00CC5168">
            <w:pPr>
              <w:jc w:val="center"/>
              <w:rPr>
                <w:b/>
                <w:bCs/>
                <w:sz w:val="22"/>
              </w:rPr>
            </w:pPr>
          </w:p>
        </w:tc>
      </w:tr>
      <w:tr w:rsidR="00CC5168" w14:paraId="43D6494D" w14:textId="77777777">
        <w:trPr>
          <w:cantSplit/>
          <w:trHeight w:val="23"/>
        </w:trPr>
        <w:tc>
          <w:tcPr>
            <w:tcW w:w="1200" w:type="dxa"/>
            <w:tcBorders>
              <w:top w:val="single" w:sz="12" w:space="0" w:color="auto"/>
              <w:left w:val="single" w:sz="12" w:space="0" w:color="auto"/>
              <w:bottom w:val="single" w:sz="6" w:space="0" w:color="auto"/>
              <w:right w:val="single" w:sz="6" w:space="0" w:color="auto"/>
            </w:tcBorders>
          </w:tcPr>
          <w:p w14:paraId="43D64942" w14:textId="77777777" w:rsidR="00CC5168" w:rsidRDefault="00CC5168">
            <w:pPr>
              <w:rPr>
                <w:sz w:val="22"/>
              </w:rPr>
            </w:pPr>
          </w:p>
        </w:tc>
        <w:tc>
          <w:tcPr>
            <w:tcW w:w="1322" w:type="dxa"/>
            <w:tcBorders>
              <w:top w:val="single" w:sz="12" w:space="0" w:color="auto"/>
              <w:left w:val="single" w:sz="6" w:space="0" w:color="auto"/>
              <w:bottom w:val="single" w:sz="6" w:space="0" w:color="auto"/>
              <w:right w:val="single" w:sz="6" w:space="0" w:color="auto"/>
            </w:tcBorders>
          </w:tcPr>
          <w:p w14:paraId="43D64943" w14:textId="77777777" w:rsidR="00CC5168" w:rsidRDefault="00CC5168">
            <w:pPr>
              <w:rPr>
                <w:sz w:val="22"/>
              </w:rPr>
            </w:pPr>
          </w:p>
        </w:tc>
        <w:tc>
          <w:tcPr>
            <w:tcW w:w="1322" w:type="dxa"/>
            <w:tcBorders>
              <w:top w:val="single" w:sz="12" w:space="0" w:color="auto"/>
              <w:left w:val="single" w:sz="6" w:space="0" w:color="auto"/>
              <w:bottom w:val="single" w:sz="6" w:space="0" w:color="auto"/>
              <w:right w:val="single" w:sz="6" w:space="0" w:color="auto"/>
            </w:tcBorders>
          </w:tcPr>
          <w:p w14:paraId="43D64944" w14:textId="77777777" w:rsidR="00CC5168" w:rsidRDefault="00CC5168">
            <w:pPr>
              <w:rPr>
                <w:sz w:val="22"/>
              </w:rPr>
            </w:pPr>
          </w:p>
        </w:tc>
        <w:tc>
          <w:tcPr>
            <w:tcW w:w="1428" w:type="dxa"/>
            <w:tcBorders>
              <w:top w:val="single" w:sz="12" w:space="0" w:color="auto"/>
              <w:left w:val="single" w:sz="6" w:space="0" w:color="auto"/>
              <w:bottom w:val="single" w:sz="6" w:space="0" w:color="auto"/>
              <w:right w:val="single" w:sz="6" w:space="0" w:color="auto"/>
            </w:tcBorders>
          </w:tcPr>
          <w:p w14:paraId="43D64945" w14:textId="77777777" w:rsidR="00CC5168" w:rsidRDefault="00CC5168">
            <w:pPr>
              <w:rPr>
                <w:sz w:val="22"/>
              </w:rPr>
            </w:pPr>
          </w:p>
        </w:tc>
        <w:tc>
          <w:tcPr>
            <w:tcW w:w="1322" w:type="dxa"/>
            <w:tcBorders>
              <w:top w:val="single" w:sz="12" w:space="0" w:color="auto"/>
              <w:left w:val="single" w:sz="6" w:space="0" w:color="auto"/>
              <w:bottom w:val="single" w:sz="6" w:space="0" w:color="auto"/>
              <w:right w:val="single" w:sz="6" w:space="0" w:color="auto"/>
            </w:tcBorders>
          </w:tcPr>
          <w:p w14:paraId="43D64946" w14:textId="77777777" w:rsidR="00CC5168" w:rsidRDefault="00CC5168">
            <w:pPr>
              <w:rPr>
                <w:sz w:val="22"/>
              </w:rPr>
            </w:pPr>
          </w:p>
        </w:tc>
        <w:tc>
          <w:tcPr>
            <w:tcW w:w="1323" w:type="dxa"/>
            <w:tcBorders>
              <w:top w:val="single" w:sz="12" w:space="0" w:color="auto"/>
              <w:left w:val="single" w:sz="6" w:space="0" w:color="auto"/>
              <w:bottom w:val="single" w:sz="6" w:space="0" w:color="auto"/>
              <w:right w:val="single" w:sz="6" w:space="0" w:color="auto"/>
            </w:tcBorders>
          </w:tcPr>
          <w:p w14:paraId="43D64947" w14:textId="77777777" w:rsidR="00CC5168" w:rsidRDefault="00CC5168">
            <w:pPr>
              <w:rPr>
                <w:sz w:val="22"/>
              </w:rPr>
            </w:pPr>
          </w:p>
        </w:tc>
        <w:tc>
          <w:tcPr>
            <w:tcW w:w="1435" w:type="dxa"/>
            <w:tcBorders>
              <w:top w:val="single" w:sz="12" w:space="0" w:color="auto"/>
              <w:left w:val="single" w:sz="6" w:space="0" w:color="auto"/>
              <w:bottom w:val="single" w:sz="6" w:space="0" w:color="auto"/>
              <w:right w:val="single" w:sz="6" w:space="0" w:color="auto"/>
            </w:tcBorders>
          </w:tcPr>
          <w:p w14:paraId="43D64948" w14:textId="77777777" w:rsidR="00CC5168" w:rsidRDefault="00CC5168">
            <w:pPr>
              <w:rPr>
                <w:sz w:val="22"/>
              </w:rPr>
            </w:pPr>
          </w:p>
        </w:tc>
        <w:tc>
          <w:tcPr>
            <w:tcW w:w="1323" w:type="dxa"/>
            <w:tcBorders>
              <w:top w:val="single" w:sz="12" w:space="0" w:color="auto"/>
              <w:left w:val="single" w:sz="6" w:space="0" w:color="auto"/>
              <w:bottom w:val="single" w:sz="6" w:space="0" w:color="auto"/>
              <w:right w:val="single" w:sz="6" w:space="0" w:color="auto"/>
            </w:tcBorders>
          </w:tcPr>
          <w:p w14:paraId="43D64949" w14:textId="77777777" w:rsidR="00CC5168" w:rsidRDefault="00CC5168">
            <w:pPr>
              <w:rPr>
                <w:sz w:val="22"/>
              </w:rPr>
            </w:pPr>
          </w:p>
        </w:tc>
        <w:tc>
          <w:tcPr>
            <w:tcW w:w="1322" w:type="dxa"/>
            <w:tcBorders>
              <w:top w:val="single" w:sz="12" w:space="0" w:color="auto"/>
              <w:left w:val="single" w:sz="6" w:space="0" w:color="auto"/>
              <w:bottom w:val="single" w:sz="6" w:space="0" w:color="auto"/>
              <w:right w:val="single" w:sz="6" w:space="0" w:color="auto"/>
            </w:tcBorders>
          </w:tcPr>
          <w:p w14:paraId="43D6494A" w14:textId="77777777" w:rsidR="00CC5168" w:rsidRDefault="00CC5168">
            <w:pPr>
              <w:rPr>
                <w:sz w:val="22"/>
              </w:rPr>
            </w:pPr>
          </w:p>
        </w:tc>
        <w:tc>
          <w:tcPr>
            <w:tcW w:w="1435" w:type="dxa"/>
            <w:tcBorders>
              <w:top w:val="single" w:sz="12" w:space="0" w:color="auto"/>
              <w:left w:val="single" w:sz="6" w:space="0" w:color="auto"/>
              <w:bottom w:val="single" w:sz="6" w:space="0" w:color="auto"/>
              <w:right w:val="single" w:sz="6" w:space="0" w:color="auto"/>
            </w:tcBorders>
          </w:tcPr>
          <w:p w14:paraId="43D6494B" w14:textId="77777777" w:rsidR="00CC5168" w:rsidRDefault="00CC5168">
            <w:pPr>
              <w:rPr>
                <w:sz w:val="22"/>
              </w:rPr>
            </w:pPr>
          </w:p>
        </w:tc>
        <w:tc>
          <w:tcPr>
            <w:tcW w:w="1080" w:type="dxa"/>
            <w:tcBorders>
              <w:top w:val="single" w:sz="12" w:space="0" w:color="auto"/>
              <w:left w:val="single" w:sz="6" w:space="0" w:color="auto"/>
              <w:bottom w:val="single" w:sz="6" w:space="0" w:color="auto"/>
              <w:right w:val="single" w:sz="12" w:space="0" w:color="auto"/>
            </w:tcBorders>
          </w:tcPr>
          <w:p w14:paraId="43D6494C" w14:textId="77777777" w:rsidR="00CC5168" w:rsidRDefault="00CC5168">
            <w:pPr>
              <w:rPr>
                <w:sz w:val="22"/>
              </w:rPr>
            </w:pPr>
          </w:p>
        </w:tc>
      </w:tr>
      <w:tr w:rsidR="00CC5168" w14:paraId="43D64959" w14:textId="77777777">
        <w:trPr>
          <w:cantSplit/>
          <w:trHeight w:val="23"/>
        </w:trPr>
        <w:tc>
          <w:tcPr>
            <w:tcW w:w="1200" w:type="dxa"/>
            <w:tcBorders>
              <w:top w:val="single" w:sz="6" w:space="0" w:color="auto"/>
              <w:left w:val="single" w:sz="12" w:space="0" w:color="auto"/>
              <w:bottom w:val="single" w:sz="6" w:space="0" w:color="auto"/>
              <w:right w:val="single" w:sz="6" w:space="0" w:color="auto"/>
            </w:tcBorders>
          </w:tcPr>
          <w:p w14:paraId="43D6494E"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4F"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50" w14:textId="77777777" w:rsidR="00CC5168" w:rsidRDefault="00CC5168">
            <w:pPr>
              <w:rPr>
                <w:sz w:val="22"/>
              </w:rPr>
            </w:pPr>
          </w:p>
        </w:tc>
        <w:tc>
          <w:tcPr>
            <w:tcW w:w="1428" w:type="dxa"/>
            <w:tcBorders>
              <w:top w:val="single" w:sz="6" w:space="0" w:color="auto"/>
              <w:left w:val="single" w:sz="6" w:space="0" w:color="auto"/>
              <w:bottom w:val="single" w:sz="6" w:space="0" w:color="auto"/>
              <w:right w:val="single" w:sz="6" w:space="0" w:color="auto"/>
            </w:tcBorders>
          </w:tcPr>
          <w:p w14:paraId="43D64951"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52"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53"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54"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55"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56"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57" w14:textId="77777777" w:rsidR="00CC5168" w:rsidRDefault="00CC5168">
            <w:pPr>
              <w:rPr>
                <w:sz w:val="22"/>
              </w:rPr>
            </w:pPr>
          </w:p>
        </w:tc>
        <w:tc>
          <w:tcPr>
            <w:tcW w:w="1080" w:type="dxa"/>
            <w:tcBorders>
              <w:top w:val="single" w:sz="6" w:space="0" w:color="auto"/>
              <w:left w:val="single" w:sz="6" w:space="0" w:color="auto"/>
              <w:bottom w:val="single" w:sz="6" w:space="0" w:color="auto"/>
              <w:right w:val="single" w:sz="12" w:space="0" w:color="auto"/>
            </w:tcBorders>
          </w:tcPr>
          <w:p w14:paraId="43D64958" w14:textId="77777777" w:rsidR="00CC5168" w:rsidRDefault="00CC5168">
            <w:pPr>
              <w:rPr>
                <w:sz w:val="22"/>
              </w:rPr>
            </w:pPr>
          </w:p>
        </w:tc>
      </w:tr>
      <w:tr w:rsidR="00CC5168" w14:paraId="43D64965" w14:textId="77777777">
        <w:trPr>
          <w:cantSplit/>
          <w:trHeight w:val="23"/>
        </w:trPr>
        <w:tc>
          <w:tcPr>
            <w:tcW w:w="1200" w:type="dxa"/>
            <w:tcBorders>
              <w:top w:val="single" w:sz="6" w:space="0" w:color="auto"/>
              <w:left w:val="single" w:sz="12" w:space="0" w:color="auto"/>
              <w:bottom w:val="single" w:sz="6" w:space="0" w:color="auto"/>
              <w:right w:val="single" w:sz="6" w:space="0" w:color="auto"/>
            </w:tcBorders>
          </w:tcPr>
          <w:p w14:paraId="43D6495A"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5B"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5C" w14:textId="77777777" w:rsidR="00CC5168" w:rsidRDefault="00CC5168">
            <w:pPr>
              <w:rPr>
                <w:sz w:val="22"/>
              </w:rPr>
            </w:pPr>
          </w:p>
        </w:tc>
        <w:tc>
          <w:tcPr>
            <w:tcW w:w="1428" w:type="dxa"/>
            <w:tcBorders>
              <w:top w:val="single" w:sz="6" w:space="0" w:color="auto"/>
              <w:left w:val="single" w:sz="6" w:space="0" w:color="auto"/>
              <w:bottom w:val="single" w:sz="6" w:space="0" w:color="auto"/>
              <w:right w:val="single" w:sz="6" w:space="0" w:color="auto"/>
            </w:tcBorders>
          </w:tcPr>
          <w:p w14:paraId="43D6495D"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5E"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5F"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60"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61"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62"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63" w14:textId="77777777" w:rsidR="00CC5168" w:rsidRDefault="00CC5168">
            <w:pPr>
              <w:rPr>
                <w:sz w:val="22"/>
              </w:rPr>
            </w:pPr>
          </w:p>
        </w:tc>
        <w:tc>
          <w:tcPr>
            <w:tcW w:w="1080" w:type="dxa"/>
            <w:tcBorders>
              <w:top w:val="single" w:sz="6" w:space="0" w:color="auto"/>
              <w:left w:val="single" w:sz="6" w:space="0" w:color="auto"/>
              <w:bottom w:val="single" w:sz="6" w:space="0" w:color="auto"/>
              <w:right w:val="single" w:sz="12" w:space="0" w:color="auto"/>
            </w:tcBorders>
          </w:tcPr>
          <w:p w14:paraId="43D64964" w14:textId="77777777" w:rsidR="00CC5168" w:rsidRDefault="00CC5168">
            <w:pPr>
              <w:rPr>
                <w:sz w:val="22"/>
              </w:rPr>
            </w:pPr>
          </w:p>
        </w:tc>
      </w:tr>
      <w:tr w:rsidR="00CC5168" w14:paraId="43D64971" w14:textId="77777777">
        <w:trPr>
          <w:cantSplit/>
          <w:trHeight w:val="23"/>
        </w:trPr>
        <w:tc>
          <w:tcPr>
            <w:tcW w:w="1200" w:type="dxa"/>
            <w:tcBorders>
              <w:top w:val="single" w:sz="6" w:space="0" w:color="auto"/>
              <w:left w:val="single" w:sz="12" w:space="0" w:color="auto"/>
              <w:bottom w:val="single" w:sz="6" w:space="0" w:color="auto"/>
              <w:right w:val="single" w:sz="6" w:space="0" w:color="auto"/>
            </w:tcBorders>
          </w:tcPr>
          <w:p w14:paraId="43D64966"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67"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68" w14:textId="77777777" w:rsidR="00CC5168" w:rsidRDefault="00CC5168">
            <w:pPr>
              <w:rPr>
                <w:sz w:val="22"/>
              </w:rPr>
            </w:pPr>
          </w:p>
        </w:tc>
        <w:tc>
          <w:tcPr>
            <w:tcW w:w="1428" w:type="dxa"/>
            <w:tcBorders>
              <w:top w:val="single" w:sz="6" w:space="0" w:color="auto"/>
              <w:left w:val="single" w:sz="6" w:space="0" w:color="auto"/>
              <w:bottom w:val="single" w:sz="6" w:space="0" w:color="auto"/>
              <w:right w:val="single" w:sz="6" w:space="0" w:color="auto"/>
            </w:tcBorders>
          </w:tcPr>
          <w:p w14:paraId="43D64969"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6A"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6B"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6C"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6D"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6E"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6F" w14:textId="77777777" w:rsidR="00CC5168" w:rsidRDefault="00CC5168">
            <w:pPr>
              <w:rPr>
                <w:sz w:val="22"/>
              </w:rPr>
            </w:pPr>
          </w:p>
        </w:tc>
        <w:tc>
          <w:tcPr>
            <w:tcW w:w="1080" w:type="dxa"/>
            <w:tcBorders>
              <w:top w:val="single" w:sz="6" w:space="0" w:color="auto"/>
              <w:left w:val="single" w:sz="6" w:space="0" w:color="auto"/>
              <w:bottom w:val="single" w:sz="6" w:space="0" w:color="auto"/>
              <w:right w:val="single" w:sz="12" w:space="0" w:color="auto"/>
            </w:tcBorders>
          </w:tcPr>
          <w:p w14:paraId="43D64970" w14:textId="77777777" w:rsidR="00CC5168" w:rsidRDefault="00CC5168">
            <w:pPr>
              <w:rPr>
                <w:sz w:val="22"/>
              </w:rPr>
            </w:pPr>
          </w:p>
        </w:tc>
      </w:tr>
      <w:tr w:rsidR="00CC5168" w14:paraId="43D6497D" w14:textId="77777777">
        <w:trPr>
          <w:cantSplit/>
          <w:trHeight w:val="23"/>
        </w:trPr>
        <w:tc>
          <w:tcPr>
            <w:tcW w:w="1200" w:type="dxa"/>
            <w:tcBorders>
              <w:top w:val="single" w:sz="6" w:space="0" w:color="auto"/>
              <w:left w:val="single" w:sz="12" w:space="0" w:color="auto"/>
              <w:bottom w:val="single" w:sz="6" w:space="0" w:color="auto"/>
              <w:right w:val="single" w:sz="6" w:space="0" w:color="auto"/>
            </w:tcBorders>
          </w:tcPr>
          <w:p w14:paraId="43D64972"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73"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74" w14:textId="77777777" w:rsidR="00CC5168" w:rsidRDefault="00CC5168">
            <w:pPr>
              <w:rPr>
                <w:sz w:val="22"/>
              </w:rPr>
            </w:pPr>
          </w:p>
        </w:tc>
        <w:tc>
          <w:tcPr>
            <w:tcW w:w="1428" w:type="dxa"/>
            <w:tcBorders>
              <w:top w:val="single" w:sz="6" w:space="0" w:color="auto"/>
              <w:left w:val="single" w:sz="6" w:space="0" w:color="auto"/>
              <w:bottom w:val="single" w:sz="6" w:space="0" w:color="auto"/>
              <w:right w:val="single" w:sz="6" w:space="0" w:color="auto"/>
            </w:tcBorders>
          </w:tcPr>
          <w:p w14:paraId="43D64975"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76"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77"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78"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79"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7A"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7B" w14:textId="77777777" w:rsidR="00CC5168" w:rsidRDefault="00CC5168">
            <w:pPr>
              <w:rPr>
                <w:sz w:val="22"/>
              </w:rPr>
            </w:pPr>
          </w:p>
        </w:tc>
        <w:tc>
          <w:tcPr>
            <w:tcW w:w="1080" w:type="dxa"/>
            <w:tcBorders>
              <w:top w:val="single" w:sz="6" w:space="0" w:color="auto"/>
              <w:left w:val="single" w:sz="6" w:space="0" w:color="auto"/>
              <w:bottom w:val="single" w:sz="6" w:space="0" w:color="auto"/>
              <w:right w:val="single" w:sz="12" w:space="0" w:color="auto"/>
            </w:tcBorders>
          </w:tcPr>
          <w:p w14:paraId="43D6497C" w14:textId="77777777" w:rsidR="00CC5168" w:rsidRDefault="00CC5168">
            <w:pPr>
              <w:rPr>
                <w:sz w:val="22"/>
              </w:rPr>
            </w:pPr>
          </w:p>
        </w:tc>
      </w:tr>
      <w:tr w:rsidR="00CC5168" w14:paraId="43D64989" w14:textId="77777777">
        <w:trPr>
          <w:cantSplit/>
          <w:trHeight w:val="23"/>
        </w:trPr>
        <w:tc>
          <w:tcPr>
            <w:tcW w:w="1200" w:type="dxa"/>
            <w:tcBorders>
              <w:top w:val="single" w:sz="6" w:space="0" w:color="auto"/>
              <w:left w:val="single" w:sz="12" w:space="0" w:color="auto"/>
              <w:bottom w:val="single" w:sz="6" w:space="0" w:color="auto"/>
              <w:right w:val="single" w:sz="6" w:space="0" w:color="auto"/>
            </w:tcBorders>
          </w:tcPr>
          <w:p w14:paraId="43D6497E"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7F"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80" w14:textId="77777777" w:rsidR="00CC5168" w:rsidRDefault="00CC5168">
            <w:pPr>
              <w:rPr>
                <w:sz w:val="22"/>
              </w:rPr>
            </w:pPr>
          </w:p>
        </w:tc>
        <w:tc>
          <w:tcPr>
            <w:tcW w:w="1428" w:type="dxa"/>
            <w:tcBorders>
              <w:top w:val="single" w:sz="6" w:space="0" w:color="auto"/>
              <w:left w:val="single" w:sz="6" w:space="0" w:color="auto"/>
              <w:bottom w:val="single" w:sz="6" w:space="0" w:color="auto"/>
              <w:right w:val="single" w:sz="6" w:space="0" w:color="auto"/>
            </w:tcBorders>
          </w:tcPr>
          <w:p w14:paraId="43D64981"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82"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83"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84"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85"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86"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87" w14:textId="77777777" w:rsidR="00CC5168" w:rsidRDefault="00CC5168">
            <w:pPr>
              <w:rPr>
                <w:sz w:val="22"/>
              </w:rPr>
            </w:pPr>
          </w:p>
        </w:tc>
        <w:tc>
          <w:tcPr>
            <w:tcW w:w="1080" w:type="dxa"/>
            <w:tcBorders>
              <w:top w:val="single" w:sz="6" w:space="0" w:color="auto"/>
              <w:left w:val="single" w:sz="6" w:space="0" w:color="auto"/>
              <w:bottom w:val="single" w:sz="6" w:space="0" w:color="auto"/>
              <w:right w:val="single" w:sz="12" w:space="0" w:color="auto"/>
            </w:tcBorders>
          </w:tcPr>
          <w:p w14:paraId="43D64988" w14:textId="77777777" w:rsidR="00CC5168" w:rsidRDefault="00CC5168">
            <w:pPr>
              <w:rPr>
                <w:sz w:val="22"/>
              </w:rPr>
            </w:pPr>
          </w:p>
        </w:tc>
      </w:tr>
      <w:tr w:rsidR="00CC5168" w14:paraId="43D64995" w14:textId="77777777">
        <w:trPr>
          <w:cantSplit/>
          <w:trHeight w:val="23"/>
        </w:trPr>
        <w:tc>
          <w:tcPr>
            <w:tcW w:w="1200" w:type="dxa"/>
            <w:tcBorders>
              <w:top w:val="single" w:sz="6" w:space="0" w:color="auto"/>
              <w:left w:val="single" w:sz="12" w:space="0" w:color="auto"/>
              <w:bottom w:val="single" w:sz="6" w:space="0" w:color="auto"/>
              <w:right w:val="single" w:sz="6" w:space="0" w:color="auto"/>
            </w:tcBorders>
          </w:tcPr>
          <w:p w14:paraId="43D6498A"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8B"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8C" w14:textId="77777777" w:rsidR="00CC5168" w:rsidRDefault="00CC5168">
            <w:pPr>
              <w:rPr>
                <w:sz w:val="22"/>
              </w:rPr>
            </w:pPr>
          </w:p>
        </w:tc>
        <w:tc>
          <w:tcPr>
            <w:tcW w:w="1428" w:type="dxa"/>
            <w:tcBorders>
              <w:top w:val="single" w:sz="6" w:space="0" w:color="auto"/>
              <w:left w:val="single" w:sz="6" w:space="0" w:color="auto"/>
              <w:bottom w:val="single" w:sz="6" w:space="0" w:color="auto"/>
              <w:right w:val="single" w:sz="6" w:space="0" w:color="auto"/>
            </w:tcBorders>
          </w:tcPr>
          <w:p w14:paraId="43D6498D"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8E"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8F"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90"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91"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92"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93" w14:textId="77777777" w:rsidR="00CC5168" w:rsidRDefault="00CC5168">
            <w:pPr>
              <w:rPr>
                <w:sz w:val="22"/>
              </w:rPr>
            </w:pPr>
          </w:p>
        </w:tc>
        <w:tc>
          <w:tcPr>
            <w:tcW w:w="1080" w:type="dxa"/>
            <w:tcBorders>
              <w:top w:val="single" w:sz="6" w:space="0" w:color="auto"/>
              <w:left w:val="single" w:sz="6" w:space="0" w:color="auto"/>
              <w:bottom w:val="single" w:sz="6" w:space="0" w:color="auto"/>
              <w:right w:val="single" w:sz="12" w:space="0" w:color="auto"/>
            </w:tcBorders>
          </w:tcPr>
          <w:p w14:paraId="43D64994" w14:textId="77777777" w:rsidR="00CC5168" w:rsidRDefault="00CC5168">
            <w:pPr>
              <w:rPr>
                <w:sz w:val="22"/>
              </w:rPr>
            </w:pPr>
          </w:p>
        </w:tc>
      </w:tr>
      <w:tr w:rsidR="00CC5168" w14:paraId="43D649A1" w14:textId="77777777">
        <w:trPr>
          <w:cantSplit/>
          <w:trHeight w:val="23"/>
        </w:trPr>
        <w:tc>
          <w:tcPr>
            <w:tcW w:w="1200" w:type="dxa"/>
            <w:tcBorders>
              <w:top w:val="single" w:sz="6" w:space="0" w:color="auto"/>
              <w:left w:val="single" w:sz="12" w:space="0" w:color="auto"/>
              <w:bottom w:val="single" w:sz="6" w:space="0" w:color="auto"/>
              <w:right w:val="single" w:sz="6" w:space="0" w:color="auto"/>
            </w:tcBorders>
          </w:tcPr>
          <w:p w14:paraId="43D64996"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97"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98" w14:textId="77777777" w:rsidR="00CC5168" w:rsidRDefault="00CC5168">
            <w:pPr>
              <w:rPr>
                <w:sz w:val="22"/>
              </w:rPr>
            </w:pPr>
          </w:p>
        </w:tc>
        <w:tc>
          <w:tcPr>
            <w:tcW w:w="1428" w:type="dxa"/>
            <w:tcBorders>
              <w:top w:val="single" w:sz="6" w:space="0" w:color="auto"/>
              <w:left w:val="single" w:sz="6" w:space="0" w:color="auto"/>
              <w:bottom w:val="single" w:sz="6" w:space="0" w:color="auto"/>
              <w:right w:val="single" w:sz="6" w:space="0" w:color="auto"/>
            </w:tcBorders>
          </w:tcPr>
          <w:p w14:paraId="43D64999"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9A"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9B"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9C" w14:textId="77777777" w:rsidR="00CC5168" w:rsidRDefault="00CC5168">
            <w:pPr>
              <w:rPr>
                <w:sz w:val="22"/>
              </w:rPr>
            </w:pPr>
          </w:p>
        </w:tc>
        <w:tc>
          <w:tcPr>
            <w:tcW w:w="1323" w:type="dxa"/>
            <w:tcBorders>
              <w:top w:val="single" w:sz="6" w:space="0" w:color="auto"/>
              <w:left w:val="single" w:sz="6" w:space="0" w:color="auto"/>
              <w:bottom w:val="single" w:sz="6" w:space="0" w:color="auto"/>
              <w:right w:val="single" w:sz="6" w:space="0" w:color="auto"/>
            </w:tcBorders>
          </w:tcPr>
          <w:p w14:paraId="43D6499D" w14:textId="77777777" w:rsidR="00CC5168" w:rsidRDefault="00CC5168">
            <w:pPr>
              <w:rPr>
                <w:sz w:val="22"/>
              </w:rPr>
            </w:pPr>
          </w:p>
        </w:tc>
        <w:tc>
          <w:tcPr>
            <w:tcW w:w="1322" w:type="dxa"/>
            <w:tcBorders>
              <w:top w:val="single" w:sz="6" w:space="0" w:color="auto"/>
              <w:left w:val="single" w:sz="6" w:space="0" w:color="auto"/>
              <w:bottom w:val="single" w:sz="6" w:space="0" w:color="auto"/>
              <w:right w:val="single" w:sz="6" w:space="0" w:color="auto"/>
            </w:tcBorders>
          </w:tcPr>
          <w:p w14:paraId="43D6499E" w14:textId="77777777" w:rsidR="00CC5168" w:rsidRDefault="00CC5168">
            <w:pPr>
              <w:rPr>
                <w:sz w:val="22"/>
              </w:rPr>
            </w:pPr>
          </w:p>
        </w:tc>
        <w:tc>
          <w:tcPr>
            <w:tcW w:w="1435" w:type="dxa"/>
            <w:tcBorders>
              <w:top w:val="single" w:sz="6" w:space="0" w:color="auto"/>
              <w:left w:val="single" w:sz="6" w:space="0" w:color="auto"/>
              <w:bottom w:val="single" w:sz="6" w:space="0" w:color="auto"/>
              <w:right w:val="single" w:sz="6" w:space="0" w:color="auto"/>
            </w:tcBorders>
          </w:tcPr>
          <w:p w14:paraId="43D6499F" w14:textId="77777777" w:rsidR="00CC5168" w:rsidRDefault="00CC5168">
            <w:pPr>
              <w:rPr>
                <w:sz w:val="22"/>
              </w:rPr>
            </w:pPr>
          </w:p>
        </w:tc>
        <w:tc>
          <w:tcPr>
            <w:tcW w:w="1080" w:type="dxa"/>
            <w:tcBorders>
              <w:top w:val="single" w:sz="6" w:space="0" w:color="auto"/>
              <w:left w:val="single" w:sz="6" w:space="0" w:color="auto"/>
              <w:bottom w:val="single" w:sz="6" w:space="0" w:color="auto"/>
              <w:right w:val="single" w:sz="12" w:space="0" w:color="auto"/>
            </w:tcBorders>
          </w:tcPr>
          <w:p w14:paraId="43D649A0" w14:textId="77777777" w:rsidR="00CC5168" w:rsidRDefault="00CC5168">
            <w:pPr>
              <w:rPr>
                <w:sz w:val="22"/>
              </w:rPr>
            </w:pPr>
          </w:p>
        </w:tc>
      </w:tr>
      <w:tr w:rsidR="00CC5168" w14:paraId="43D649AD" w14:textId="77777777">
        <w:trPr>
          <w:cantSplit/>
          <w:trHeight w:val="23"/>
        </w:trPr>
        <w:tc>
          <w:tcPr>
            <w:tcW w:w="1200" w:type="dxa"/>
            <w:tcBorders>
              <w:top w:val="single" w:sz="6" w:space="0" w:color="auto"/>
              <w:left w:val="single" w:sz="12" w:space="0" w:color="auto"/>
              <w:bottom w:val="single" w:sz="12" w:space="0" w:color="auto"/>
              <w:right w:val="single" w:sz="6" w:space="0" w:color="auto"/>
            </w:tcBorders>
          </w:tcPr>
          <w:p w14:paraId="43D649A2" w14:textId="77777777" w:rsidR="00CC5168" w:rsidRDefault="00CC5168">
            <w:pPr>
              <w:rPr>
                <w:sz w:val="22"/>
              </w:rPr>
            </w:pPr>
          </w:p>
        </w:tc>
        <w:tc>
          <w:tcPr>
            <w:tcW w:w="1322" w:type="dxa"/>
            <w:tcBorders>
              <w:top w:val="single" w:sz="6" w:space="0" w:color="auto"/>
              <w:left w:val="single" w:sz="6" w:space="0" w:color="auto"/>
              <w:bottom w:val="single" w:sz="12" w:space="0" w:color="auto"/>
              <w:right w:val="single" w:sz="6" w:space="0" w:color="auto"/>
            </w:tcBorders>
          </w:tcPr>
          <w:p w14:paraId="43D649A3" w14:textId="77777777" w:rsidR="00CC5168" w:rsidRDefault="00CC5168">
            <w:pPr>
              <w:rPr>
                <w:sz w:val="22"/>
              </w:rPr>
            </w:pPr>
          </w:p>
        </w:tc>
        <w:tc>
          <w:tcPr>
            <w:tcW w:w="1322" w:type="dxa"/>
            <w:tcBorders>
              <w:top w:val="single" w:sz="6" w:space="0" w:color="auto"/>
              <w:left w:val="single" w:sz="6" w:space="0" w:color="auto"/>
              <w:bottom w:val="single" w:sz="12" w:space="0" w:color="auto"/>
              <w:right w:val="single" w:sz="6" w:space="0" w:color="auto"/>
            </w:tcBorders>
          </w:tcPr>
          <w:p w14:paraId="43D649A4" w14:textId="77777777" w:rsidR="00CC5168" w:rsidRDefault="00CC5168">
            <w:pPr>
              <w:rPr>
                <w:sz w:val="22"/>
              </w:rPr>
            </w:pPr>
          </w:p>
        </w:tc>
        <w:tc>
          <w:tcPr>
            <w:tcW w:w="1428" w:type="dxa"/>
            <w:tcBorders>
              <w:top w:val="single" w:sz="6" w:space="0" w:color="auto"/>
              <w:left w:val="single" w:sz="6" w:space="0" w:color="auto"/>
              <w:bottom w:val="single" w:sz="12" w:space="0" w:color="auto"/>
              <w:right w:val="single" w:sz="6" w:space="0" w:color="auto"/>
            </w:tcBorders>
          </w:tcPr>
          <w:p w14:paraId="43D649A5" w14:textId="77777777" w:rsidR="00CC5168" w:rsidRDefault="00CC5168">
            <w:pPr>
              <w:rPr>
                <w:sz w:val="22"/>
              </w:rPr>
            </w:pPr>
          </w:p>
        </w:tc>
        <w:tc>
          <w:tcPr>
            <w:tcW w:w="1322" w:type="dxa"/>
            <w:tcBorders>
              <w:top w:val="single" w:sz="6" w:space="0" w:color="auto"/>
              <w:left w:val="single" w:sz="6" w:space="0" w:color="auto"/>
              <w:bottom w:val="single" w:sz="12" w:space="0" w:color="auto"/>
              <w:right w:val="single" w:sz="6" w:space="0" w:color="auto"/>
            </w:tcBorders>
          </w:tcPr>
          <w:p w14:paraId="43D649A6" w14:textId="77777777" w:rsidR="00CC5168" w:rsidRDefault="00CC5168">
            <w:pPr>
              <w:rPr>
                <w:sz w:val="22"/>
              </w:rPr>
            </w:pPr>
          </w:p>
        </w:tc>
        <w:tc>
          <w:tcPr>
            <w:tcW w:w="1323" w:type="dxa"/>
            <w:tcBorders>
              <w:top w:val="single" w:sz="6" w:space="0" w:color="auto"/>
              <w:left w:val="single" w:sz="6" w:space="0" w:color="auto"/>
              <w:bottom w:val="single" w:sz="12" w:space="0" w:color="auto"/>
              <w:right w:val="single" w:sz="6" w:space="0" w:color="auto"/>
            </w:tcBorders>
          </w:tcPr>
          <w:p w14:paraId="43D649A7" w14:textId="77777777" w:rsidR="00CC5168" w:rsidRDefault="00CC5168">
            <w:pPr>
              <w:rPr>
                <w:sz w:val="22"/>
              </w:rPr>
            </w:pPr>
          </w:p>
        </w:tc>
        <w:tc>
          <w:tcPr>
            <w:tcW w:w="1435" w:type="dxa"/>
            <w:tcBorders>
              <w:top w:val="single" w:sz="6" w:space="0" w:color="auto"/>
              <w:left w:val="single" w:sz="6" w:space="0" w:color="auto"/>
              <w:bottom w:val="single" w:sz="12" w:space="0" w:color="auto"/>
              <w:right w:val="single" w:sz="6" w:space="0" w:color="auto"/>
            </w:tcBorders>
          </w:tcPr>
          <w:p w14:paraId="43D649A8" w14:textId="77777777" w:rsidR="00CC5168" w:rsidRDefault="00CC5168">
            <w:pPr>
              <w:rPr>
                <w:sz w:val="22"/>
              </w:rPr>
            </w:pPr>
          </w:p>
        </w:tc>
        <w:tc>
          <w:tcPr>
            <w:tcW w:w="1323" w:type="dxa"/>
            <w:tcBorders>
              <w:top w:val="single" w:sz="6" w:space="0" w:color="auto"/>
              <w:left w:val="single" w:sz="6" w:space="0" w:color="auto"/>
              <w:bottom w:val="single" w:sz="12" w:space="0" w:color="auto"/>
              <w:right w:val="single" w:sz="6" w:space="0" w:color="auto"/>
            </w:tcBorders>
          </w:tcPr>
          <w:p w14:paraId="43D649A9" w14:textId="77777777" w:rsidR="00CC5168" w:rsidRDefault="00CC5168">
            <w:pPr>
              <w:rPr>
                <w:sz w:val="22"/>
              </w:rPr>
            </w:pPr>
          </w:p>
        </w:tc>
        <w:tc>
          <w:tcPr>
            <w:tcW w:w="1322" w:type="dxa"/>
            <w:tcBorders>
              <w:top w:val="single" w:sz="6" w:space="0" w:color="auto"/>
              <w:left w:val="single" w:sz="6" w:space="0" w:color="auto"/>
              <w:bottom w:val="single" w:sz="12" w:space="0" w:color="auto"/>
              <w:right w:val="single" w:sz="6" w:space="0" w:color="auto"/>
            </w:tcBorders>
          </w:tcPr>
          <w:p w14:paraId="43D649AA" w14:textId="77777777" w:rsidR="00CC5168" w:rsidRDefault="00CC5168">
            <w:pPr>
              <w:rPr>
                <w:sz w:val="22"/>
              </w:rPr>
            </w:pPr>
          </w:p>
        </w:tc>
        <w:tc>
          <w:tcPr>
            <w:tcW w:w="1435" w:type="dxa"/>
            <w:tcBorders>
              <w:top w:val="single" w:sz="6" w:space="0" w:color="auto"/>
              <w:left w:val="single" w:sz="6" w:space="0" w:color="auto"/>
              <w:bottom w:val="single" w:sz="12" w:space="0" w:color="auto"/>
              <w:right w:val="single" w:sz="6" w:space="0" w:color="auto"/>
            </w:tcBorders>
          </w:tcPr>
          <w:p w14:paraId="43D649AB" w14:textId="77777777" w:rsidR="00CC5168" w:rsidRDefault="00CC5168">
            <w:pPr>
              <w:rPr>
                <w:sz w:val="22"/>
              </w:rPr>
            </w:pPr>
          </w:p>
        </w:tc>
        <w:tc>
          <w:tcPr>
            <w:tcW w:w="1080" w:type="dxa"/>
            <w:tcBorders>
              <w:top w:val="single" w:sz="6" w:space="0" w:color="auto"/>
              <w:left w:val="single" w:sz="6" w:space="0" w:color="auto"/>
              <w:bottom w:val="single" w:sz="12" w:space="0" w:color="auto"/>
              <w:right w:val="single" w:sz="12" w:space="0" w:color="auto"/>
            </w:tcBorders>
          </w:tcPr>
          <w:p w14:paraId="43D649AC" w14:textId="77777777" w:rsidR="00CC5168" w:rsidRDefault="00CC5168">
            <w:pPr>
              <w:rPr>
                <w:sz w:val="22"/>
              </w:rPr>
            </w:pPr>
          </w:p>
        </w:tc>
      </w:tr>
      <w:tr w:rsidR="00CC5168" w14:paraId="43D649B9" w14:textId="77777777">
        <w:trPr>
          <w:cantSplit/>
          <w:trHeight w:val="23"/>
        </w:trPr>
        <w:tc>
          <w:tcPr>
            <w:tcW w:w="1200" w:type="dxa"/>
            <w:tcBorders>
              <w:top w:val="single" w:sz="12" w:space="0" w:color="auto"/>
              <w:left w:val="single" w:sz="12" w:space="0" w:color="auto"/>
              <w:bottom w:val="single" w:sz="12" w:space="0" w:color="auto"/>
              <w:right w:val="single" w:sz="12" w:space="0" w:color="auto"/>
            </w:tcBorders>
          </w:tcPr>
          <w:p w14:paraId="43D649AE" w14:textId="77777777" w:rsidR="00CC5168" w:rsidRDefault="007F3AA2">
            <w:pPr>
              <w:jc w:val="right"/>
              <w:rPr>
                <w:b/>
                <w:bCs/>
                <w:sz w:val="22"/>
              </w:rPr>
            </w:pPr>
            <w:r>
              <w:rPr>
                <w:b/>
                <w:bCs/>
                <w:sz w:val="22"/>
              </w:rPr>
              <w:t>Iš viso:</w:t>
            </w:r>
          </w:p>
        </w:tc>
        <w:tc>
          <w:tcPr>
            <w:tcW w:w="1322" w:type="dxa"/>
            <w:tcBorders>
              <w:top w:val="single" w:sz="12" w:space="0" w:color="auto"/>
              <w:left w:val="single" w:sz="12" w:space="0" w:color="auto"/>
              <w:bottom w:val="single" w:sz="12" w:space="0" w:color="auto"/>
              <w:right w:val="single" w:sz="12" w:space="0" w:color="auto"/>
            </w:tcBorders>
          </w:tcPr>
          <w:p w14:paraId="43D649AF" w14:textId="77777777" w:rsidR="00CC5168" w:rsidRDefault="00CC5168">
            <w:pPr>
              <w:rPr>
                <w:sz w:val="22"/>
              </w:rPr>
            </w:pPr>
          </w:p>
        </w:tc>
        <w:tc>
          <w:tcPr>
            <w:tcW w:w="1322" w:type="dxa"/>
            <w:tcBorders>
              <w:top w:val="single" w:sz="12" w:space="0" w:color="auto"/>
              <w:left w:val="single" w:sz="12" w:space="0" w:color="auto"/>
              <w:bottom w:val="single" w:sz="12" w:space="0" w:color="auto"/>
              <w:right w:val="single" w:sz="12" w:space="0" w:color="auto"/>
            </w:tcBorders>
          </w:tcPr>
          <w:p w14:paraId="43D649B0" w14:textId="77777777" w:rsidR="00CC5168" w:rsidRDefault="00CC5168">
            <w:pPr>
              <w:rPr>
                <w:sz w:val="22"/>
              </w:rPr>
            </w:pPr>
          </w:p>
        </w:tc>
        <w:tc>
          <w:tcPr>
            <w:tcW w:w="1428" w:type="dxa"/>
            <w:tcBorders>
              <w:top w:val="single" w:sz="12" w:space="0" w:color="auto"/>
              <w:left w:val="single" w:sz="12" w:space="0" w:color="auto"/>
              <w:bottom w:val="single" w:sz="12" w:space="0" w:color="auto"/>
              <w:right w:val="single" w:sz="12" w:space="0" w:color="auto"/>
            </w:tcBorders>
          </w:tcPr>
          <w:p w14:paraId="43D649B1" w14:textId="77777777" w:rsidR="00CC5168" w:rsidRDefault="00CC5168">
            <w:pPr>
              <w:rPr>
                <w:sz w:val="22"/>
              </w:rPr>
            </w:pPr>
          </w:p>
        </w:tc>
        <w:tc>
          <w:tcPr>
            <w:tcW w:w="1322" w:type="dxa"/>
            <w:tcBorders>
              <w:top w:val="single" w:sz="12" w:space="0" w:color="auto"/>
              <w:left w:val="single" w:sz="12" w:space="0" w:color="auto"/>
              <w:bottom w:val="single" w:sz="12" w:space="0" w:color="auto"/>
              <w:right w:val="single" w:sz="12" w:space="0" w:color="auto"/>
            </w:tcBorders>
          </w:tcPr>
          <w:p w14:paraId="43D649B2" w14:textId="77777777" w:rsidR="00CC5168" w:rsidRDefault="00CC5168">
            <w:pPr>
              <w:rPr>
                <w:sz w:val="22"/>
              </w:rPr>
            </w:pPr>
          </w:p>
        </w:tc>
        <w:tc>
          <w:tcPr>
            <w:tcW w:w="1323" w:type="dxa"/>
            <w:tcBorders>
              <w:top w:val="single" w:sz="12" w:space="0" w:color="auto"/>
              <w:left w:val="single" w:sz="12" w:space="0" w:color="auto"/>
              <w:bottom w:val="single" w:sz="12" w:space="0" w:color="auto"/>
              <w:right w:val="single" w:sz="12" w:space="0" w:color="auto"/>
            </w:tcBorders>
          </w:tcPr>
          <w:p w14:paraId="43D649B3" w14:textId="77777777" w:rsidR="00CC5168" w:rsidRDefault="00CC5168">
            <w:pPr>
              <w:rPr>
                <w:sz w:val="22"/>
              </w:rPr>
            </w:pPr>
          </w:p>
        </w:tc>
        <w:tc>
          <w:tcPr>
            <w:tcW w:w="1435" w:type="dxa"/>
            <w:tcBorders>
              <w:top w:val="single" w:sz="12" w:space="0" w:color="auto"/>
              <w:left w:val="single" w:sz="12" w:space="0" w:color="auto"/>
              <w:bottom w:val="single" w:sz="12" w:space="0" w:color="auto"/>
              <w:right w:val="single" w:sz="12" w:space="0" w:color="auto"/>
            </w:tcBorders>
          </w:tcPr>
          <w:p w14:paraId="43D649B4" w14:textId="77777777" w:rsidR="00CC5168" w:rsidRDefault="00CC5168">
            <w:pPr>
              <w:rPr>
                <w:sz w:val="22"/>
              </w:rPr>
            </w:pPr>
          </w:p>
        </w:tc>
        <w:tc>
          <w:tcPr>
            <w:tcW w:w="1323" w:type="dxa"/>
            <w:tcBorders>
              <w:top w:val="single" w:sz="12" w:space="0" w:color="auto"/>
              <w:left w:val="single" w:sz="12" w:space="0" w:color="auto"/>
              <w:bottom w:val="single" w:sz="12" w:space="0" w:color="auto"/>
              <w:right w:val="single" w:sz="12" w:space="0" w:color="auto"/>
            </w:tcBorders>
          </w:tcPr>
          <w:p w14:paraId="43D649B5" w14:textId="77777777" w:rsidR="00CC5168" w:rsidRDefault="00CC5168">
            <w:pPr>
              <w:rPr>
                <w:sz w:val="22"/>
              </w:rPr>
            </w:pPr>
          </w:p>
        </w:tc>
        <w:tc>
          <w:tcPr>
            <w:tcW w:w="1322" w:type="dxa"/>
            <w:tcBorders>
              <w:top w:val="single" w:sz="12" w:space="0" w:color="auto"/>
              <w:left w:val="single" w:sz="12" w:space="0" w:color="auto"/>
              <w:bottom w:val="single" w:sz="12" w:space="0" w:color="auto"/>
              <w:right w:val="single" w:sz="12" w:space="0" w:color="auto"/>
            </w:tcBorders>
          </w:tcPr>
          <w:p w14:paraId="43D649B6" w14:textId="77777777" w:rsidR="00CC5168" w:rsidRDefault="00CC5168">
            <w:pPr>
              <w:rPr>
                <w:sz w:val="22"/>
              </w:rPr>
            </w:pPr>
          </w:p>
        </w:tc>
        <w:tc>
          <w:tcPr>
            <w:tcW w:w="1435" w:type="dxa"/>
            <w:tcBorders>
              <w:top w:val="single" w:sz="12" w:space="0" w:color="auto"/>
              <w:left w:val="single" w:sz="12" w:space="0" w:color="auto"/>
              <w:bottom w:val="single" w:sz="12" w:space="0" w:color="auto"/>
              <w:right w:val="single" w:sz="12" w:space="0" w:color="auto"/>
            </w:tcBorders>
          </w:tcPr>
          <w:p w14:paraId="43D649B7" w14:textId="77777777" w:rsidR="00CC5168" w:rsidRDefault="00CC5168">
            <w:pPr>
              <w:rPr>
                <w:sz w:val="22"/>
              </w:rPr>
            </w:pPr>
          </w:p>
        </w:tc>
        <w:tc>
          <w:tcPr>
            <w:tcW w:w="1080" w:type="dxa"/>
            <w:tcBorders>
              <w:top w:val="single" w:sz="12" w:space="0" w:color="auto"/>
              <w:left w:val="single" w:sz="12" w:space="0" w:color="auto"/>
              <w:bottom w:val="single" w:sz="12" w:space="0" w:color="auto"/>
              <w:right w:val="single" w:sz="12" w:space="0" w:color="auto"/>
            </w:tcBorders>
          </w:tcPr>
          <w:p w14:paraId="43D649B8" w14:textId="77777777" w:rsidR="00CC5168" w:rsidRDefault="00CC5168">
            <w:pPr>
              <w:rPr>
                <w:sz w:val="22"/>
              </w:rPr>
            </w:pPr>
          </w:p>
        </w:tc>
      </w:tr>
    </w:tbl>
    <w:p w14:paraId="43D649BA" w14:textId="0F67F14B" w:rsidR="00CC5168" w:rsidRDefault="00CC5168"/>
    <w:p w14:paraId="43D649BB" w14:textId="581EF90F" w:rsidR="00CC5168" w:rsidRDefault="007F3AA2">
      <w:pPr>
        <w:keepNext/>
        <w:rPr>
          <w:sz w:val="22"/>
        </w:rPr>
      </w:pPr>
      <w:r>
        <w:rPr>
          <w:sz w:val="22"/>
        </w:rPr>
        <w:t>PASTABA. Esant būtinybei:</w:t>
      </w:r>
    </w:p>
    <w:p w14:paraId="43D649BC" w14:textId="7779B2D1" w:rsidR="00CC5168" w:rsidRDefault="007F3AA2">
      <w:pPr>
        <w:keepNext/>
        <w:ind w:left="1077"/>
        <w:jc w:val="both"/>
        <w:rPr>
          <w:sz w:val="22"/>
        </w:rPr>
      </w:pPr>
      <w:r>
        <w:rPr>
          <w:sz w:val="22"/>
        </w:rPr>
        <w:t>– gali būti numatomi tam tikros kelių rūšies arba tos pačios rūšies kelių grupių (pvz., pagal dangos tipą arba eismo intensyvumą ir pan.) visi priežiūros lygiai;</w:t>
      </w:r>
    </w:p>
    <w:p w14:paraId="43D649BD" w14:textId="168B4979" w:rsidR="00CC5168" w:rsidRDefault="007F3AA2">
      <w:pPr>
        <w:ind w:left="1077"/>
        <w:jc w:val="both"/>
        <w:rPr>
          <w:sz w:val="22"/>
        </w:rPr>
      </w:pPr>
      <w:r>
        <w:rPr>
          <w:sz w:val="22"/>
        </w:rPr>
        <w:t>– lentelė papildoma stulpeliais, kuriuose nurodomi rekonstruojami kelių ruožai.</w:t>
      </w:r>
    </w:p>
    <w:p w14:paraId="43D649BE" w14:textId="77777777" w:rsidR="00CC5168" w:rsidRDefault="00CC5168">
      <w:pPr>
        <w:rPr>
          <w:sz w:val="16"/>
        </w:rPr>
      </w:pPr>
    </w:p>
    <w:p w14:paraId="43D649BF" w14:textId="5910DBD5" w:rsidR="00CC5168" w:rsidRDefault="006A0A6B">
      <w:pPr>
        <w:rPr>
          <w:sz w:val="16"/>
        </w:rPr>
      </w:pPr>
    </w:p>
    <w:p w14:paraId="43D649C0" w14:textId="3A716F26" w:rsidR="00CC5168" w:rsidRDefault="007F3AA2">
      <w:pPr>
        <w:jc w:val="center"/>
        <w:rPr>
          <w:i/>
          <w:iCs/>
        </w:rPr>
      </w:pPr>
      <w:r>
        <w:rPr>
          <w:i/>
          <w:iCs/>
        </w:rPr>
        <w:t>(lentelės formos užpildymo pavyzdys)</w:t>
      </w:r>
    </w:p>
    <w:p w14:paraId="43D649C1" w14:textId="1E938FBB" w:rsidR="00CC5168" w:rsidRDefault="00CC5168"/>
    <w:p w14:paraId="43D649C2" w14:textId="4A8E64C7" w:rsidR="00CC5168" w:rsidRDefault="007F3AA2">
      <w:pPr>
        <w:ind w:left="7920"/>
      </w:pPr>
      <w:r>
        <w:t>PATVIRTINTA</w:t>
      </w:r>
    </w:p>
    <w:p w14:paraId="43D649C3" w14:textId="77777777" w:rsidR="00CC5168" w:rsidRDefault="007F3AA2">
      <w:pPr>
        <w:ind w:left="7920"/>
        <w:rPr>
          <w:i/>
          <w:iCs/>
        </w:rPr>
      </w:pPr>
      <w:r>
        <w:t xml:space="preserve">Lietuvos automobilių kelių direkcijos prie Susisiekimo ministerijos generalinio direktoriaus </w:t>
      </w:r>
      <w:r>
        <w:rPr>
          <w:iCs/>
        </w:rPr>
        <w:t>20</w:t>
      </w:r>
      <w:r>
        <w:rPr>
          <w:i/>
          <w:iCs/>
          <w:u w:val="dotted"/>
        </w:rPr>
        <w:t>08</w:t>
      </w:r>
      <w:r>
        <w:rPr>
          <w:i/>
          <w:iCs/>
        </w:rPr>
        <w:t xml:space="preserve"> </w:t>
      </w:r>
      <w:r>
        <w:t xml:space="preserve">m. </w:t>
      </w:r>
      <w:r>
        <w:rPr>
          <w:i/>
          <w:iCs/>
          <w:u w:val="dotted"/>
        </w:rPr>
        <w:t>vasario 1</w:t>
      </w:r>
      <w:r>
        <w:rPr>
          <w:i/>
          <w:iCs/>
        </w:rPr>
        <w:t xml:space="preserve"> </w:t>
      </w:r>
      <w:r>
        <w:t xml:space="preserve">d. įsakymu Nr. </w:t>
      </w:r>
      <w:r>
        <w:rPr>
          <w:i/>
          <w:iCs/>
          <w:u w:val="dotted"/>
        </w:rPr>
        <w:t>V-12</w:t>
      </w:r>
    </w:p>
    <w:p w14:paraId="43D649C4" w14:textId="77777777" w:rsidR="00CC5168" w:rsidRDefault="00CC5168">
      <w:pPr>
        <w:rPr>
          <w:i/>
          <w:iCs/>
        </w:rPr>
      </w:pPr>
    </w:p>
    <w:p w14:paraId="43D649C5" w14:textId="77777777" w:rsidR="00CC5168" w:rsidRDefault="007F3AA2">
      <w:pPr>
        <w:jc w:val="center"/>
        <w:rPr>
          <w:b/>
          <w:bCs/>
        </w:rPr>
      </w:pPr>
      <w:r>
        <w:rPr>
          <w:b/>
          <w:bCs/>
        </w:rPr>
        <w:t>VALSTYBINĖS REIKŠMĖS KELIŲ 20</w:t>
      </w:r>
      <w:r>
        <w:rPr>
          <w:bCs/>
          <w:i/>
          <w:u w:val="dotted"/>
        </w:rPr>
        <w:t>08</w:t>
      </w:r>
      <w:r>
        <w:rPr>
          <w:b/>
          <w:bCs/>
        </w:rPr>
        <w:t xml:space="preserve"> METŲ TECHNINĖS PRIEŽIŪROS LYGIŲ PAGAL KELIŲ PRIEŽIŪROS VADOVO I DALĮ „AUTOMOBILIŲ KELIŲ PRIEŽIŪROS NORMATYVAI PN-05“ LENTELĖ (KILOMETRAIS)</w:t>
      </w:r>
    </w:p>
    <w:p w14:paraId="43D649C6" w14:textId="77777777" w:rsidR="00CC5168" w:rsidRDefault="00CC5168">
      <w:pPr>
        <w:rPr>
          <w:bCs/>
        </w:rPr>
      </w:pPr>
    </w:p>
    <w:tbl>
      <w:tblPr>
        <w:tblW w:w="14553" w:type="dxa"/>
        <w:tblInd w:w="40" w:type="dxa"/>
        <w:tblLayout w:type="fixed"/>
        <w:tblCellMar>
          <w:left w:w="40" w:type="dxa"/>
          <w:right w:w="40" w:type="dxa"/>
        </w:tblCellMar>
        <w:tblLook w:val="0000" w:firstRow="0" w:lastRow="0" w:firstColumn="0" w:lastColumn="0" w:noHBand="0" w:noVBand="0"/>
      </w:tblPr>
      <w:tblGrid>
        <w:gridCol w:w="2520"/>
        <w:gridCol w:w="1399"/>
        <w:gridCol w:w="1399"/>
        <w:gridCol w:w="1399"/>
        <w:gridCol w:w="1836"/>
        <w:gridCol w:w="1792"/>
        <w:gridCol w:w="1527"/>
        <w:gridCol w:w="1399"/>
        <w:gridCol w:w="1282"/>
      </w:tblGrid>
      <w:tr w:rsidR="00CC5168" w14:paraId="43D649CC" w14:textId="77777777">
        <w:trPr>
          <w:cantSplit/>
          <w:trHeight w:val="23"/>
        </w:trPr>
        <w:tc>
          <w:tcPr>
            <w:tcW w:w="2520" w:type="dxa"/>
            <w:vMerge w:val="restart"/>
            <w:tcBorders>
              <w:top w:val="single" w:sz="12" w:space="0" w:color="auto"/>
              <w:left w:val="single" w:sz="12" w:space="0" w:color="auto"/>
              <w:bottom w:val="single" w:sz="12" w:space="0" w:color="auto"/>
              <w:right w:val="single" w:sz="12" w:space="0" w:color="auto"/>
            </w:tcBorders>
            <w:vAlign w:val="center"/>
          </w:tcPr>
          <w:p w14:paraId="43D649C7" w14:textId="77777777" w:rsidR="00CC5168" w:rsidRDefault="007F3AA2">
            <w:pPr>
              <w:jc w:val="center"/>
              <w:rPr>
                <w:b/>
                <w:bCs/>
                <w:sz w:val="22"/>
              </w:rPr>
            </w:pPr>
            <w:r>
              <w:rPr>
                <w:b/>
                <w:bCs/>
                <w:sz w:val="22"/>
              </w:rPr>
              <w:t>Valstybės įmonė</w:t>
            </w:r>
          </w:p>
        </w:tc>
        <w:tc>
          <w:tcPr>
            <w:tcW w:w="2798" w:type="dxa"/>
            <w:gridSpan w:val="2"/>
            <w:tcBorders>
              <w:top w:val="single" w:sz="12" w:space="0" w:color="auto"/>
              <w:left w:val="single" w:sz="12" w:space="0" w:color="auto"/>
              <w:bottom w:val="single" w:sz="12" w:space="0" w:color="auto"/>
              <w:right w:val="single" w:sz="12" w:space="0" w:color="auto"/>
            </w:tcBorders>
            <w:vAlign w:val="center"/>
          </w:tcPr>
          <w:p w14:paraId="43D649C8" w14:textId="77777777" w:rsidR="00CC5168" w:rsidRDefault="007F3AA2">
            <w:pPr>
              <w:jc w:val="center"/>
              <w:rPr>
                <w:b/>
                <w:bCs/>
                <w:sz w:val="22"/>
              </w:rPr>
            </w:pPr>
            <w:r>
              <w:rPr>
                <w:b/>
                <w:bCs/>
                <w:sz w:val="22"/>
              </w:rPr>
              <w:t>Magistraliniai keliai</w:t>
            </w:r>
          </w:p>
        </w:tc>
        <w:tc>
          <w:tcPr>
            <w:tcW w:w="1399" w:type="dxa"/>
            <w:tcBorders>
              <w:top w:val="single" w:sz="12" w:space="0" w:color="auto"/>
              <w:left w:val="single" w:sz="12" w:space="0" w:color="auto"/>
              <w:bottom w:val="single" w:sz="12" w:space="0" w:color="auto"/>
              <w:right w:val="single" w:sz="12" w:space="0" w:color="auto"/>
            </w:tcBorders>
            <w:vAlign w:val="center"/>
          </w:tcPr>
          <w:p w14:paraId="43D649C9" w14:textId="77777777" w:rsidR="00CC5168" w:rsidRDefault="007F3AA2">
            <w:pPr>
              <w:jc w:val="center"/>
              <w:rPr>
                <w:b/>
                <w:bCs/>
                <w:sz w:val="22"/>
              </w:rPr>
            </w:pPr>
            <w:r>
              <w:rPr>
                <w:b/>
                <w:bCs/>
                <w:sz w:val="22"/>
              </w:rPr>
              <w:t>Krašto keliai</w:t>
            </w:r>
          </w:p>
        </w:tc>
        <w:tc>
          <w:tcPr>
            <w:tcW w:w="6554" w:type="dxa"/>
            <w:gridSpan w:val="4"/>
            <w:tcBorders>
              <w:top w:val="single" w:sz="12" w:space="0" w:color="auto"/>
              <w:left w:val="single" w:sz="12" w:space="0" w:color="auto"/>
              <w:bottom w:val="single" w:sz="12" w:space="0" w:color="auto"/>
              <w:right w:val="single" w:sz="12" w:space="0" w:color="auto"/>
            </w:tcBorders>
            <w:vAlign w:val="center"/>
          </w:tcPr>
          <w:p w14:paraId="43D649CA" w14:textId="77777777" w:rsidR="00CC5168" w:rsidRDefault="007F3AA2">
            <w:pPr>
              <w:jc w:val="center"/>
              <w:rPr>
                <w:b/>
                <w:bCs/>
                <w:sz w:val="22"/>
              </w:rPr>
            </w:pPr>
            <w:r>
              <w:rPr>
                <w:b/>
                <w:bCs/>
                <w:sz w:val="22"/>
              </w:rPr>
              <w:t>Rajoniniai keliai</w:t>
            </w:r>
          </w:p>
        </w:tc>
        <w:tc>
          <w:tcPr>
            <w:tcW w:w="1282" w:type="dxa"/>
            <w:vMerge w:val="restart"/>
            <w:tcBorders>
              <w:top w:val="single" w:sz="12" w:space="0" w:color="auto"/>
              <w:left w:val="single" w:sz="12" w:space="0" w:color="auto"/>
              <w:bottom w:val="single" w:sz="12" w:space="0" w:color="auto"/>
              <w:right w:val="single" w:sz="12" w:space="0" w:color="auto"/>
            </w:tcBorders>
            <w:vAlign w:val="center"/>
          </w:tcPr>
          <w:p w14:paraId="43D649CB" w14:textId="77777777" w:rsidR="00CC5168" w:rsidRDefault="007F3AA2">
            <w:pPr>
              <w:jc w:val="center"/>
              <w:rPr>
                <w:b/>
                <w:bCs/>
                <w:sz w:val="22"/>
              </w:rPr>
            </w:pPr>
            <w:r>
              <w:rPr>
                <w:b/>
                <w:bCs/>
                <w:sz w:val="22"/>
              </w:rPr>
              <w:t>Iš viso</w:t>
            </w:r>
          </w:p>
        </w:tc>
      </w:tr>
      <w:tr w:rsidR="00CC5168" w14:paraId="43D649D4" w14:textId="77777777">
        <w:trPr>
          <w:cantSplit/>
          <w:trHeight w:val="23"/>
        </w:trPr>
        <w:tc>
          <w:tcPr>
            <w:tcW w:w="2520" w:type="dxa"/>
            <w:vMerge/>
            <w:tcBorders>
              <w:top w:val="single" w:sz="12" w:space="0" w:color="auto"/>
              <w:left w:val="single" w:sz="12" w:space="0" w:color="auto"/>
              <w:bottom w:val="single" w:sz="12" w:space="0" w:color="auto"/>
              <w:right w:val="single" w:sz="12" w:space="0" w:color="auto"/>
            </w:tcBorders>
            <w:vAlign w:val="center"/>
          </w:tcPr>
          <w:p w14:paraId="43D649CD" w14:textId="77777777" w:rsidR="00CC5168" w:rsidRDefault="00CC5168">
            <w:pPr>
              <w:jc w:val="center"/>
              <w:rPr>
                <w:b/>
                <w:bCs/>
                <w:sz w:val="22"/>
              </w:rPr>
            </w:pPr>
          </w:p>
        </w:tc>
        <w:tc>
          <w:tcPr>
            <w:tcW w:w="1399" w:type="dxa"/>
            <w:vMerge w:val="restart"/>
            <w:tcBorders>
              <w:top w:val="single" w:sz="12" w:space="0" w:color="auto"/>
              <w:left w:val="single" w:sz="12" w:space="0" w:color="auto"/>
              <w:bottom w:val="single" w:sz="12" w:space="0" w:color="auto"/>
              <w:right w:val="single" w:sz="12" w:space="0" w:color="auto"/>
            </w:tcBorders>
            <w:vAlign w:val="center"/>
          </w:tcPr>
          <w:p w14:paraId="43D649CE" w14:textId="77777777" w:rsidR="00CC5168" w:rsidRDefault="007F3AA2">
            <w:pPr>
              <w:jc w:val="center"/>
              <w:rPr>
                <w:b/>
                <w:bCs/>
                <w:sz w:val="22"/>
              </w:rPr>
            </w:pPr>
            <w:r>
              <w:rPr>
                <w:b/>
                <w:bCs/>
                <w:sz w:val="22"/>
              </w:rPr>
              <w:t>I priežiūros lygis</w:t>
            </w:r>
          </w:p>
        </w:tc>
        <w:tc>
          <w:tcPr>
            <w:tcW w:w="1399" w:type="dxa"/>
            <w:vMerge w:val="restart"/>
            <w:tcBorders>
              <w:top w:val="single" w:sz="12" w:space="0" w:color="auto"/>
              <w:left w:val="single" w:sz="12" w:space="0" w:color="auto"/>
              <w:bottom w:val="single" w:sz="12" w:space="0" w:color="auto"/>
              <w:right w:val="single" w:sz="12" w:space="0" w:color="auto"/>
            </w:tcBorders>
            <w:vAlign w:val="center"/>
          </w:tcPr>
          <w:p w14:paraId="43D649CF" w14:textId="77777777" w:rsidR="00CC5168" w:rsidRDefault="007F3AA2">
            <w:pPr>
              <w:jc w:val="center"/>
              <w:rPr>
                <w:b/>
                <w:bCs/>
                <w:sz w:val="22"/>
              </w:rPr>
            </w:pPr>
            <w:r>
              <w:rPr>
                <w:b/>
                <w:bCs/>
                <w:sz w:val="22"/>
              </w:rPr>
              <w:t>II priežiūros lygis</w:t>
            </w:r>
          </w:p>
        </w:tc>
        <w:tc>
          <w:tcPr>
            <w:tcW w:w="1399" w:type="dxa"/>
            <w:vMerge w:val="restart"/>
            <w:tcBorders>
              <w:top w:val="single" w:sz="12" w:space="0" w:color="auto"/>
              <w:left w:val="single" w:sz="12" w:space="0" w:color="auto"/>
              <w:bottom w:val="single" w:sz="12" w:space="0" w:color="auto"/>
              <w:right w:val="single" w:sz="12" w:space="0" w:color="auto"/>
            </w:tcBorders>
            <w:vAlign w:val="center"/>
          </w:tcPr>
          <w:p w14:paraId="43D649D0" w14:textId="77777777" w:rsidR="00CC5168" w:rsidRDefault="007F3AA2">
            <w:pPr>
              <w:jc w:val="center"/>
              <w:rPr>
                <w:b/>
                <w:bCs/>
                <w:sz w:val="22"/>
              </w:rPr>
            </w:pPr>
            <w:r>
              <w:rPr>
                <w:b/>
                <w:bCs/>
                <w:sz w:val="22"/>
              </w:rPr>
              <w:t>II priežiūros lygis</w:t>
            </w:r>
          </w:p>
        </w:tc>
        <w:tc>
          <w:tcPr>
            <w:tcW w:w="5155" w:type="dxa"/>
            <w:gridSpan w:val="3"/>
            <w:tcBorders>
              <w:top w:val="single" w:sz="12" w:space="0" w:color="auto"/>
              <w:left w:val="single" w:sz="12" w:space="0" w:color="auto"/>
              <w:bottom w:val="single" w:sz="12" w:space="0" w:color="auto"/>
              <w:right w:val="single" w:sz="12" w:space="0" w:color="auto"/>
            </w:tcBorders>
            <w:vAlign w:val="center"/>
          </w:tcPr>
          <w:p w14:paraId="43D649D1" w14:textId="77777777" w:rsidR="00CC5168" w:rsidRDefault="007F3AA2">
            <w:pPr>
              <w:jc w:val="center"/>
              <w:rPr>
                <w:b/>
                <w:bCs/>
                <w:sz w:val="22"/>
              </w:rPr>
            </w:pPr>
            <w:r>
              <w:rPr>
                <w:b/>
                <w:bCs/>
                <w:sz w:val="22"/>
              </w:rPr>
              <w:t>I priežiūros lygis</w:t>
            </w:r>
          </w:p>
        </w:tc>
        <w:tc>
          <w:tcPr>
            <w:tcW w:w="1399" w:type="dxa"/>
            <w:vMerge w:val="restart"/>
            <w:tcBorders>
              <w:top w:val="single" w:sz="12" w:space="0" w:color="auto"/>
              <w:left w:val="single" w:sz="12" w:space="0" w:color="auto"/>
              <w:bottom w:val="single" w:sz="12" w:space="0" w:color="auto"/>
              <w:right w:val="single" w:sz="12" w:space="0" w:color="auto"/>
            </w:tcBorders>
            <w:vAlign w:val="center"/>
          </w:tcPr>
          <w:p w14:paraId="43D649D2" w14:textId="77777777" w:rsidR="00CC5168" w:rsidRDefault="007F3AA2">
            <w:pPr>
              <w:jc w:val="center"/>
              <w:rPr>
                <w:b/>
                <w:bCs/>
                <w:sz w:val="22"/>
              </w:rPr>
            </w:pPr>
            <w:r>
              <w:rPr>
                <w:b/>
                <w:bCs/>
                <w:sz w:val="22"/>
              </w:rPr>
              <w:t>III priežiūros lygis</w:t>
            </w:r>
          </w:p>
        </w:tc>
        <w:tc>
          <w:tcPr>
            <w:tcW w:w="1282" w:type="dxa"/>
            <w:vMerge/>
            <w:tcBorders>
              <w:top w:val="single" w:sz="12" w:space="0" w:color="auto"/>
              <w:left w:val="single" w:sz="12" w:space="0" w:color="auto"/>
              <w:bottom w:val="single" w:sz="12" w:space="0" w:color="auto"/>
              <w:right w:val="single" w:sz="12" w:space="0" w:color="auto"/>
            </w:tcBorders>
            <w:vAlign w:val="center"/>
          </w:tcPr>
          <w:p w14:paraId="43D649D3" w14:textId="77777777" w:rsidR="00CC5168" w:rsidRDefault="00CC5168">
            <w:pPr>
              <w:jc w:val="center"/>
              <w:rPr>
                <w:b/>
                <w:bCs/>
                <w:sz w:val="22"/>
              </w:rPr>
            </w:pPr>
          </w:p>
        </w:tc>
      </w:tr>
      <w:tr w:rsidR="00CC5168" w14:paraId="43D649DE" w14:textId="77777777">
        <w:trPr>
          <w:cantSplit/>
          <w:trHeight w:val="23"/>
        </w:trPr>
        <w:tc>
          <w:tcPr>
            <w:tcW w:w="2520" w:type="dxa"/>
            <w:vMerge/>
            <w:tcBorders>
              <w:top w:val="single" w:sz="12" w:space="0" w:color="auto"/>
              <w:left w:val="single" w:sz="12" w:space="0" w:color="auto"/>
              <w:bottom w:val="single" w:sz="12" w:space="0" w:color="auto"/>
              <w:right w:val="single" w:sz="12" w:space="0" w:color="auto"/>
            </w:tcBorders>
            <w:vAlign w:val="center"/>
          </w:tcPr>
          <w:p w14:paraId="43D649D5" w14:textId="77777777" w:rsidR="00CC5168" w:rsidRDefault="00CC5168">
            <w:pPr>
              <w:jc w:val="center"/>
              <w:rPr>
                <w:b/>
                <w:bCs/>
                <w:sz w:val="22"/>
              </w:rPr>
            </w:pPr>
          </w:p>
        </w:tc>
        <w:tc>
          <w:tcPr>
            <w:tcW w:w="1399" w:type="dxa"/>
            <w:vMerge/>
            <w:tcBorders>
              <w:top w:val="single" w:sz="12" w:space="0" w:color="auto"/>
              <w:left w:val="single" w:sz="12" w:space="0" w:color="auto"/>
              <w:bottom w:val="single" w:sz="12" w:space="0" w:color="auto"/>
              <w:right w:val="single" w:sz="12" w:space="0" w:color="auto"/>
            </w:tcBorders>
            <w:vAlign w:val="center"/>
          </w:tcPr>
          <w:p w14:paraId="43D649D6" w14:textId="77777777" w:rsidR="00CC5168" w:rsidRDefault="00CC5168">
            <w:pPr>
              <w:jc w:val="center"/>
              <w:rPr>
                <w:b/>
                <w:bCs/>
                <w:sz w:val="22"/>
              </w:rPr>
            </w:pPr>
          </w:p>
        </w:tc>
        <w:tc>
          <w:tcPr>
            <w:tcW w:w="1399" w:type="dxa"/>
            <w:vMerge/>
            <w:tcBorders>
              <w:top w:val="single" w:sz="12" w:space="0" w:color="auto"/>
              <w:left w:val="single" w:sz="12" w:space="0" w:color="auto"/>
              <w:bottom w:val="single" w:sz="12" w:space="0" w:color="auto"/>
              <w:right w:val="single" w:sz="12" w:space="0" w:color="auto"/>
            </w:tcBorders>
            <w:vAlign w:val="center"/>
          </w:tcPr>
          <w:p w14:paraId="43D649D7" w14:textId="77777777" w:rsidR="00CC5168" w:rsidRDefault="00CC5168">
            <w:pPr>
              <w:jc w:val="center"/>
              <w:rPr>
                <w:b/>
                <w:bCs/>
                <w:sz w:val="22"/>
              </w:rPr>
            </w:pPr>
          </w:p>
        </w:tc>
        <w:tc>
          <w:tcPr>
            <w:tcW w:w="1399" w:type="dxa"/>
            <w:vMerge/>
            <w:tcBorders>
              <w:top w:val="single" w:sz="12" w:space="0" w:color="auto"/>
              <w:left w:val="single" w:sz="12" w:space="0" w:color="auto"/>
              <w:bottom w:val="single" w:sz="12" w:space="0" w:color="auto"/>
              <w:right w:val="single" w:sz="12" w:space="0" w:color="auto"/>
            </w:tcBorders>
            <w:vAlign w:val="center"/>
          </w:tcPr>
          <w:p w14:paraId="43D649D8" w14:textId="77777777" w:rsidR="00CC5168" w:rsidRDefault="00CC5168">
            <w:pPr>
              <w:jc w:val="center"/>
              <w:rPr>
                <w:b/>
                <w:bCs/>
                <w:sz w:val="22"/>
              </w:rPr>
            </w:pPr>
          </w:p>
        </w:tc>
        <w:tc>
          <w:tcPr>
            <w:tcW w:w="1836" w:type="dxa"/>
            <w:tcBorders>
              <w:top w:val="single" w:sz="12" w:space="0" w:color="auto"/>
              <w:left w:val="single" w:sz="12" w:space="0" w:color="auto"/>
              <w:bottom w:val="single" w:sz="12" w:space="0" w:color="auto"/>
              <w:right w:val="single" w:sz="12" w:space="0" w:color="auto"/>
            </w:tcBorders>
            <w:vAlign w:val="center"/>
          </w:tcPr>
          <w:p w14:paraId="43D649D9" w14:textId="77777777" w:rsidR="00CC5168" w:rsidRDefault="007F3AA2">
            <w:pPr>
              <w:jc w:val="center"/>
              <w:rPr>
                <w:b/>
                <w:bCs/>
                <w:sz w:val="22"/>
              </w:rPr>
            </w:pPr>
            <w:r>
              <w:rPr>
                <w:b/>
                <w:bCs/>
                <w:sz w:val="22"/>
              </w:rPr>
              <w:t xml:space="preserve">keliai su asfalto danga, kuriuose eismo intensyvumas </w:t>
            </w:r>
            <w:r>
              <w:rPr>
                <w:b/>
                <w:bCs/>
                <w:sz w:val="22"/>
                <w:szCs w:val="22"/>
              </w:rPr>
              <w:t>≥</w:t>
            </w:r>
            <w:r>
              <w:rPr>
                <w:i/>
                <w:iCs/>
                <w:sz w:val="22"/>
                <w:szCs w:val="22"/>
              </w:rPr>
              <w:t xml:space="preserve"> </w:t>
            </w:r>
            <w:r>
              <w:rPr>
                <w:i/>
                <w:iCs/>
                <w:sz w:val="22"/>
                <w:szCs w:val="22"/>
                <w:u w:val="dotted"/>
              </w:rPr>
              <w:t xml:space="preserve">500 </w:t>
            </w:r>
            <w:r>
              <w:rPr>
                <w:b/>
                <w:bCs/>
                <w:sz w:val="22"/>
              </w:rPr>
              <w:t>aut./parą</w:t>
            </w:r>
          </w:p>
        </w:tc>
        <w:tc>
          <w:tcPr>
            <w:tcW w:w="1792" w:type="dxa"/>
            <w:tcBorders>
              <w:top w:val="single" w:sz="12" w:space="0" w:color="auto"/>
              <w:left w:val="single" w:sz="12" w:space="0" w:color="auto"/>
              <w:bottom w:val="single" w:sz="12" w:space="0" w:color="auto"/>
              <w:right w:val="single" w:sz="12" w:space="0" w:color="auto"/>
            </w:tcBorders>
            <w:vAlign w:val="center"/>
          </w:tcPr>
          <w:p w14:paraId="43D649DA" w14:textId="77777777" w:rsidR="00CC5168" w:rsidRDefault="007F3AA2">
            <w:pPr>
              <w:jc w:val="center"/>
              <w:rPr>
                <w:b/>
                <w:bCs/>
                <w:sz w:val="22"/>
              </w:rPr>
            </w:pPr>
            <w:r>
              <w:rPr>
                <w:b/>
                <w:bCs/>
                <w:sz w:val="22"/>
              </w:rPr>
              <w:t>keliai, sutampantys su miestų, gyvenamųjų vietovių gatvėmis</w:t>
            </w:r>
          </w:p>
        </w:tc>
        <w:tc>
          <w:tcPr>
            <w:tcW w:w="1527" w:type="dxa"/>
            <w:tcBorders>
              <w:top w:val="single" w:sz="12" w:space="0" w:color="auto"/>
              <w:left w:val="single" w:sz="12" w:space="0" w:color="auto"/>
              <w:bottom w:val="single" w:sz="12" w:space="0" w:color="auto"/>
              <w:right w:val="single" w:sz="12" w:space="0" w:color="auto"/>
            </w:tcBorders>
            <w:vAlign w:val="center"/>
          </w:tcPr>
          <w:p w14:paraId="43D649DB" w14:textId="77777777" w:rsidR="00CC5168" w:rsidRDefault="007F3AA2">
            <w:pPr>
              <w:jc w:val="center"/>
              <w:rPr>
                <w:b/>
                <w:bCs/>
                <w:sz w:val="22"/>
              </w:rPr>
            </w:pPr>
            <w:r>
              <w:rPr>
                <w:b/>
                <w:bCs/>
                <w:sz w:val="22"/>
              </w:rPr>
              <w:t>jungiamieji keliai skirtingų lygių sankryžose</w:t>
            </w:r>
          </w:p>
        </w:tc>
        <w:tc>
          <w:tcPr>
            <w:tcW w:w="1399" w:type="dxa"/>
            <w:vMerge/>
            <w:tcBorders>
              <w:top w:val="single" w:sz="12" w:space="0" w:color="auto"/>
              <w:left w:val="single" w:sz="12" w:space="0" w:color="auto"/>
              <w:bottom w:val="single" w:sz="12" w:space="0" w:color="auto"/>
              <w:right w:val="single" w:sz="12" w:space="0" w:color="auto"/>
            </w:tcBorders>
            <w:vAlign w:val="center"/>
          </w:tcPr>
          <w:p w14:paraId="43D649DC" w14:textId="77777777" w:rsidR="00CC5168" w:rsidRDefault="00CC5168">
            <w:pPr>
              <w:jc w:val="center"/>
              <w:rPr>
                <w:b/>
                <w:bCs/>
                <w:sz w:val="22"/>
              </w:rPr>
            </w:pPr>
          </w:p>
        </w:tc>
        <w:tc>
          <w:tcPr>
            <w:tcW w:w="1282" w:type="dxa"/>
            <w:vMerge/>
            <w:tcBorders>
              <w:top w:val="single" w:sz="12" w:space="0" w:color="auto"/>
              <w:left w:val="single" w:sz="12" w:space="0" w:color="auto"/>
              <w:bottom w:val="single" w:sz="12" w:space="0" w:color="auto"/>
              <w:right w:val="single" w:sz="12" w:space="0" w:color="auto"/>
            </w:tcBorders>
            <w:vAlign w:val="center"/>
          </w:tcPr>
          <w:p w14:paraId="43D649DD" w14:textId="77777777" w:rsidR="00CC5168" w:rsidRDefault="00CC5168">
            <w:pPr>
              <w:jc w:val="center"/>
              <w:rPr>
                <w:b/>
                <w:bCs/>
                <w:sz w:val="22"/>
              </w:rPr>
            </w:pPr>
          </w:p>
        </w:tc>
      </w:tr>
      <w:tr w:rsidR="00CC5168" w14:paraId="43D649E8" w14:textId="77777777">
        <w:trPr>
          <w:cantSplit/>
          <w:trHeight w:val="23"/>
        </w:trPr>
        <w:tc>
          <w:tcPr>
            <w:tcW w:w="2520" w:type="dxa"/>
            <w:tcBorders>
              <w:top w:val="single" w:sz="12" w:space="0" w:color="auto"/>
              <w:left w:val="single" w:sz="12" w:space="0" w:color="auto"/>
              <w:bottom w:val="single" w:sz="6" w:space="0" w:color="auto"/>
              <w:right w:val="single" w:sz="6" w:space="0" w:color="auto"/>
            </w:tcBorders>
          </w:tcPr>
          <w:p w14:paraId="43D649DF" w14:textId="77777777" w:rsidR="00CC5168" w:rsidRDefault="007F3AA2">
            <w:pPr>
              <w:rPr>
                <w:i/>
                <w:iCs/>
                <w:sz w:val="22"/>
              </w:rPr>
            </w:pPr>
            <w:r>
              <w:rPr>
                <w:i/>
                <w:iCs/>
                <w:sz w:val="22"/>
              </w:rPr>
              <w:t>„A regiono keliai“</w:t>
            </w:r>
          </w:p>
        </w:tc>
        <w:tc>
          <w:tcPr>
            <w:tcW w:w="1399" w:type="dxa"/>
            <w:tcBorders>
              <w:top w:val="single" w:sz="12" w:space="0" w:color="auto"/>
              <w:left w:val="single" w:sz="6" w:space="0" w:color="auto"/>
              <w:bottom w:val="single" w:sz="6" w:space="0" w:color="auto"/>
              <w:right w:val="single" w:sz="6" w:space="0" w:color="auto"/>
            </w:tcBorders>
            <w:vAlign w:val="center"/>
          </w:tcPr>
          <w:p w14:paraId="43D649E0" w14:textId="77777777" w:rsidR="00CC5168" w:rsidRDefault="00CC5168">
            <w:pPr>
              <w:jc w:val="center"/>
              <w:rPr>
                <w:sz w:val="22"/>
              </w:rPr>
            </w:pPr>
          </w:p>
        </w:tc>
        <w:tc>
          <w:tcPr>
            <w:tcW w:w="1399" w:type="dxa"/>
            <w:tcBorders>
              <w:top w:val="single" w:sz="12" w:space="0" w:color="auto"/>
              <w:left w:val="single" w:sz="6" w:space="0" w:color="auto"/>
              <w:bottom w:val="single" w:sz="6" w:space="0" w:color="auto"/>
              <w:right w:val="single" w:sz="6" w:space="0" w:color="auto"/>
            </w:tcBorders>
            <w:vAlign w:val="center"/>
          </w:tcPr>
          <w:p w14:paraId="43D649E1" w14:textId="77777777" w:rsidR="00CC5168" w:rsidRDefault="007F3AA2">
            <w:pPr>
              <w:jc w:val="center"/>
              <w:rPr>
                <w:i/>
                <w:iCs/>
                <w:sz w:val="22"/>
              </w:rPr>
            </w:pPr>
            <w:r>
              <w:rPr>
                <w:i/>
                <w:iCs/>
                <w:sz w:val="22"/>
              </w:rPr>
              <w:t>95,02</w:t>
            </w:r>
          </w:p>
        </w:tc>
        <w:tc>
          <w:tcPr>
            <w:tcW w:w="1399" w:type="dxa"/>
            <w:tcBorders>
              <w:top w:val="single" w:sz="12" w:space="0" w:color="auto"/>
              <w:left w:val="single" w:sz="6" w:space="0" w:color="auto"/>
              <w:bottom w:val="single" w:sz="6" w:space="0" w:color="auto"/>
              <w:right w:val="single" w:sz="6" w:space="0" w:color="auto"/>
            </w:tcBorders>
            <w:vAlign w:val="center"/>
          </w:tcPr>
          <w:p w14:paraId="43D649E2" w14:textId="77777777" w:rsidR="00CC5168" w:rsidRDefault="007F3AA2">
            <w:pPr>
              <w:jc w:val="center"/>
              <w:rPr>
                <w:i/>
                <w:iCs/>
                <w:sz w:val="22"/>
              </w:rPr>
            </w:pPr>
            <w:r>
              <w:rPr>
                <w:i/>
                <w:iCs/>
                <w:sz w:val="22"/>
              </w:rPr>
              <w:t>389,97</w:t>
            </w:r>
          </w:p>
        </w:tc>
        <w:tc>
          <w:tcPr>
            <w:tcW w:w="1836" w:type="dxa"/>
            <w:tcBorders>
              <w:top w:val="single" w:sz="12" w:space="0" w:color="auto"/>
              <w:left w:val="single" w:sz="6" w:space="0" w:color="auto"/>
              <w:bottom w:val="single" w:sz="6" w:space="0" w:color="auto"/>
              <w:right w:val="single" w:sz="6" w:space="0" w:color="auto"/>
            </w:tcBorders>
            <w:vAlign w:val="center"/>
          </w:tcPr>
          <w:p w14:paraId="43D649E3" w14:textId="77777777" w:rsidR="00CC5168" w:rsidRDefault="007F3AA2">
            <w:pPr>
              <w:jc w:val="center"/>
              <w:rPr>
                <w:i/>
                <w:iCs/>
                <w:sz w:val="22"/>
              </w:rPr>
            </w:pPr>
            <w:r>
              <w:rPr>
                <w:i/>
                <w:iCs/>
                <w:sz w:val="22"/>
              </w:rPr>
              <w:t>298,31</w:t>
            </w:r>
          </w:p>
        </w:tc>
        <w:tc>
          <w:tcPr>
            <w:tcW w:w="1792" w:type="dxa"/>
            <w:tcBorders>
              <w:top w:val="single" w:sz="12" w:space="0" w:color="auto"/>
              <w:left w:val="single" w:sz="6" w:space="0" w:color="auto"/>
              <w:bottom w:val="single" w:sz="6" w:space="0" w:color="auto"/>
              <w:right w:val="single" w:sz="6" w:space="0" w:color="auto"/>
            </w:tcBorders>
            <w:vAlign w:val="center"/>
          </w:tcPr>
          <w:p w14:paraId="43D649E4" w14:textId="77777777" w:rsidR="00CC5168" w:rsidRDefault="007F3AA2">
            <w:pPr>
              <w:jc w:val="center"/>
              <w:rPr>
                <w:i/>
                <w:iCs/>
                <w:sz w:val="22"/>
              </w:rPr>
            </w:pPr>
            <w:r>
              <w:rPr>
                <w:i/>
                <w:iCs/>
                <w:sz w:val="22"/>
              </w:rPr>
              <w:t>9,15</w:t>
            </w:r>
          </w:p>
        </w:tc>
        <w:tc>
          <w:tcPr>
            <w:tcW w:w="1527" w:type="dxa"/>
            <w:tcBorders>
              <w:top w:val="single" w:sz="12" w:space="0" w:color="auto"/>
              <w:left w:val="single" w:sz="6" w:space="0" w:color="auto"/>
              <w:bottom w:val="single" w:sz="6" w:space="0" w:color="auto"/>
              <w:right w:val="single" w:sz="6" w:space="0" w:color="auto"/>
            </w:tcBorders>
            <w:vAlign w:val="center"/>
          </w:tcPr>
          <w:p w14:paraId="43D649E5" w14:textId="77777777" w:rsidR="00CC5168" w:rsidRDefault="00CC5168">
            <w:pPr>
              <w:jc w:val="center"/>
              <w:rPr>
                <w:sz w:val="22"/>
              </w:rPr>
            </w:pPr>
          </w:p>
        </w:tc>
        <w:tc>
          <w:tcPr>
            <w:tcW w:w="1399" w:type="dxa"/>
            <w:tcBorders>
              <w:top w:val="single" w:sz="12" w:space="0" w:color="auto"/>
              <w:left w:val="single" w:sz="6" w:space="0" w:color="auto"/>
              <w:bottom w:val="single" w:sz="6" w:space="0" w:color="auto"/>
              <w:right w:val="single" w:sz="6" w:space="0" w:color="auto"/>
            </w:tcBorders>
            <w:vAlign w:val="center"/>
          </w:tcPr>
          <w:p w14:paraId="43D649E6" w14:textId="77777777" w:rsidR="00CC5168" w:rsidRDefault="007F3AA2">
            <w:pPr>
              <w:jc w:val="center"/>
              <w:rPr>
                <w:i/>
                <w:iCs/>
                <w:sz w:val="22"/>
              </w:rPr>
            </w:pPr>
            <w:r>
              <w:rPr>
                <w:i/>
                <w:iCs/>
                <w:sz w:val="22"/>
              </w:rPr>
              <w:t>679,23</w:t>
            </w:r>
          </w:p>
        </w:tc>
        <w:tc>
          <w:tcPr>
            <w:tcW w:w="1282" w:type="dxa"/>
            <w:tcBorders>
              <w:top w:val="single" w:sz="12" w:space="0" w:color="auto"/>
              <w:left w:val="single" w:sz="6" w:space="0" w:color="auto"/>
              <w:bottom w:val="single" w:sz="6" w:space="0" w:color="auto"/>
              <w:right w:val="single" w:sz="12" w:space="0" w:color="auto"/>
            </w:tcBorders>
            <w:vAlign w:val="center"/>
          </w:tcPr>
          <w:p w14:paraId="43D649E7" w14:textId="77777777" w:rsidR="00CC5168" w:rsidRDefault="007F3AA2">
            <w:pPr>
              <w:jc w:val="center"/>
              <w:rPr>
                <w:i/>
                <w:iCs/>
                <w:sz w:val="22"/>
              </w:rPr>
            </w:pPr>
            <w:r>
              <w:rPr>
                <w:i/>
                <w:iCs/>
                <w:sz w:val="22"/>
              </w:rPr>
              <w:t>1471,68</w:t>
            </w:r>
          </w:p>
        </w:tc>
      </w:tr>
      <w:tr w:rsidR="00CC5168" w14:paraId="43D649F2" w14:textId="77777777">
        <w:trPr>
          <w:cantSplit/>
          <w:trHeight w:val="23"/>
        </w:trPr>
        <w:tc>
          <w:tcPr>
            <w:tcW w:w="2520" w:type="dxa"/>
            <w:tcBorders>
              <w:top w:val="single" w:sz="6" w:space="0" w:color="auto"/>
              <w:left w:val="single" w:sz="12" w:space="0" w:color="auto"/>
              <w:bottom w:val="single" w:sz="6" w:space="0" w:color="auto"/>
              <w:right w:val="single" w:sz="6" w:space="0" w:color="auto"/>
            </w:tcBorders>
          </w:tcPr>
          <w:p w14:paraId="43D649E9" w14:textId="77777777" w:rsidR="00CC5168" w:rsidRDefault="007F3AA2">
            <w:pPr>
              <w:rPr>
                <w:i/>
                <w:iCs/>
                <w:sz w:val="22"/>
              </w:rPr>
            </w:pPr>
            <w:r>
              <w:rPr>
                <w:i/>
                <w:iCs/>
                <w:sz w:val="22"/>
              </w:rPr>
              <w:t>„B regiono keliai“</w:t>
            </w:r>
          </w:p>
        </w:tc>
        <w:tc>
          <w:tcPr>
            <w:tcW w:w="1399" w:type="dxa"/>
            <w:tcBorders>
              <w:top w:val="single" w:sz="6" w:space="0" w:color="auto"/>
              <w:left w:val="single" w:sz="6" w:space="0" w:color="auto"/>
              <w:bottom w:val="single" w:sz="6" w:space="0" w:color="auto"/>
              <w:right w:val="single" w:sz="6" w:space="0" w:color="auto"/>
            </w:tcBorders>
            <w:vAlign w:val="center"/>
          </w:tcPr>
          <w:p w14:paraId="43D649EA" w14:textId="77777777" w:rsidR="00CC5168" w:rsidRDefault="007F3AA2">
            <w:pPr>
              <w:jc w:val="center"/>
              <w:rPr>
                <w:i/>
                <w:iCs/>
                <w:sz w:val="22"/>
              </w:rPr>
            </w:pPr>
            <w:r>
              <w:rPr>
                <w:i/>
                <w:iCs/>
                <w:sz w:val="22"/>
              </w:rPr>
              <w:t>90,56</w:t>
            </w:r>
          </w:p>
        </w:tc>
        <w:tc>
          <w:tcPr>
            <w:tcW w:w="1399" w:type="dxa"/>
            <w:tcBorders>
              <w:top w:val="single" w:sz="6" w:space="0" w:color="auto"/>
              <w:left w:val="single" w:sz="6" w:space="0" w:color="auto"/>
              <w:bottom w:val="single" w:sz="6" w:space="0" w:color="auto"/>
              <w:right w:val="single" w:sz="6" w:space="0" w:color="auto"/>
            </w:tcBorders>
            <w:vAlign w:val="center"/>
          </w:tcPr>
          <w:p w14:paraId="43D649EB" w14:textId="77777777" w:rsidR="00CC5168" w:rsidRDefault="007F3AA2">
            <w:pPr>
              <w:jc w:val="center"/>
              <w:rPr>
                <w:i/>
                <w:iCs/>
                <w:sz w:val="22"/>
              </w:rPr>
            </w:pPr>
            <w:r>
              <w:rPr>
                <w:i/>
                <w:iCs/>
                <w:sz w:val="22"/>
              </w:rPr>
              <w:t>96,51</w:t>
            </w:r>
          </w:p>
        </w:tc>
        <w:tc>
          <w:tcPr>
            <w:tcW w:w="1399" w:type="dxa"/>
            <w:tcBorders>
              <w:top w:val="single" w:sz="6" w:space="0" w:color="auto"/>
              <w:left w:val="single" w:sz="6" w:space="0" w:color="auto"/>
              <w:bottom w:val="single" w:sz="6" w:space="0" w:color="auto"/>
              <w:right w:val="single" w:sz="6" w:space="0" w:color="auto"/>
            </w:tcBorders>
            <w:vAlign w:val="center"/>
          </w:tcPr>
          <w:p w14:paraId="43D649EC" w14:textId="77777777" w:rsidR="00CC5168" w:rsidRDefault="007F3AA2">
            <w:pPr>
              <w:jc w:val="center"/>
              <w:rPr>
                <w:i/>
                <w:iCs/>
                <w:sz w:val="22"/>
              </w:rPr>
            </w:pPr>
            <w:r>
              <w:rPr>
                <w:i/>
                <w:iCs/>
                <w:sz w:val="22"/>
              </w:rPr>
              <w:t>620,05</w:t>
            </w:r>
          </w:p>
        </w:tc>
        <w:tc>
          <w:tcPr>
            <w:tcW w:w="1836" w:type="dxa"/>
            <w:tcBorders>
              <w:top w:val="single" w:sz="6" w:space="0" w:color="auto"/>
              <w:left w:val="single" w:sz="6" w:space="0" w:color="auto"/>
              <w:bottom w:val="single" w:sz="6" w:space="0" w:color="auto"/>
              <w:right w:val="single" w:sz="6" w:space="0" w:color="auto"/>
            </w:tcBorders>
            <w:vAlign w:val="center"/>
          </w:tcPr>
          <w:p w14:paraId="43D649ED" w14:textId="77777777" w:rsidR="00CC5168" w:rsidRDefault="007F3AA2">
            <w:pPr>
              <w:jc w:val="center"/>
              <w:rPr>
                <w:i/>
                <w:iCs/>
                <w:sz w:val="22"/>
              </w:rPr>
            </w:pPr>
            <w:r>
              <w:rPr>
                <w:i/>
                <w:iCs/>
                <w:sz w:val="22"/>
              </w:rPr>
              <w:t>334,96</w:t>
            </w:r>
          </w:p>
        </w:tc>
        <w:tc>
          <w:tcPr>
            <w:tcW w:w="1792" w:type="dxa"/>
            <w:tcBorders>
              <w:top w:val="single" w:sz="6" w:space="0" w:color="auto"/>
              <w:left w:val="single" w:sz="6" w:space="0" w:color="auto"/>
              <w:bottom w:val="single" w:sz="6" w:space="0" w:color="auto"/>
              <w:right w:val="single" w:sz="6" w:space="0" w:color="auto"/>
            </w:tcBorders>
            <w:vAlign w:val="center"/>
          </w:tcPr>
          <w:p w14:paraId="43D649EE" w14:textId="77777777" w:rsidR="00CC5168" w:rsidRDefault="007F3AA2">
            <w:pPr>
              <w:jc w:val="center"/>
              <w:rPr>
                <w:i/>
                <w:iCs/>
                <w:sz w:val="22"/>
              </w:rPr>
            </w:pPr>
            <w:r>
              <w:rPr>
                <w:i/>
                <w:iCs/>
                <w:sz w:val="22"/>
              </w:rPr>
              <w:t>107,61</w:t>
            </w:r>
          </w:p>
        </w:tc>
        <w:tc>
          <w:tcPr>
            <w:tcW w:w="1527" w:type="dxa"/>
            <w:tcBorders>
              <w:top w:val="single" w:sz="6" w:space="0" w:color="auto"/>
              <w:left w:val="single" w:sz="6" w:space="0" w:color="auto"/>
              <w:bottom w:val="single" w:sz="6" w:space="0" w:color="auto"/>
              <w:right w:val="single" w:sz="6" w:space="0" w:color="auto"/>
            </w:tcBorders>
            <w:vAlign w:val="center"/>
          </w:tcPr>
          <w:p w14:paraId="43D649EF" w14:textId="77777777" w:rsidR="00CC5168" w:rsidRDefault="007F3AA2">
            <w:pPr>
              <w:jc w:val="center"/>
              <w:rPr>
                <w:i/>
                <w:iCs/>
                <w:sz w:val="22"/>
              </w:rPr>
            </w:pPr>
            <w:r>
              <w:rPr>
                <w:i/>
                <w:iCs/>
                <w:sz w:val="22"/>
              </w:rPr>
              <w:t>16,45*</w:t>
            </w:r>
          </w:p>
        </w:tc>
        <w:tc>
          <w:tcPr>
            <w:tcW w:w="1399" w:type="dxa"/>
            <w:tcBorders>
              <w:top w:val="single" w:sz="6" w:space="0" w:color="auto"/>
              <w:left w:val="single" w:sz="6" w:space="0" w:color="auto"/>
              <w:bottom w:val="single" w:sz="6" w:space="0" w:color="auto"/>
              <w:right w:val="single" w:sz="6" w:space="0" w:color="auto"/>
            </w:tcBorders>
            <w:vAlign w:val="center"/>
          </w:tcPr>
          <w:p w14:paraId="43D649F0" w14:textId="77777777" w:rsidR="00CC5168" w:rsidRDefault="007F3AA2">
            <w:pPr>
              <w:jc w:val="center"/>
              <w:rPr>
                <w:i/>
                <w:iCs/>
                <w:sz w:val="22"/>
              </w:rPr>
            </w:pPr>
            <w:r>
              <w:rPr>
                <w:i/>
                <w:iCs/>
                <w:sz w:val="22"/>
              </w:rPr>
              <w:t>1427</w:t>
            </w:r>
          </w:p>
        </w:tc>
        <w:tc>
          <w:tcPr>
            <w:tcW w:w="1282" w:type="dxa"/>
            <w:tcBorders>
              <w:top w:val="single" w:sz="6" w:space="0" w:color="auto"/>
              <w:left w:val="single" w:sz="6" w:space="0" w:color="auto"/>
              <w:bottom w:val="single" w:sz="6" w:space="0" w:color="auto"/>
              <w:right w:val="single" w:sz="12" w:space="0" w:color="auto"/>
            </w:tcBorders>
            <w:vAlign w:val="center"/>
          </w:tcPr>
          <w:p w14:paraId="43D649F1" w14:textId="77777777" w:rsidR="00CC5168" w:rsidRDefault="007F3AA2">
            <w:pPr>
              <w:jc w:val="center"/>
              <w:rPr>
                <w:i/>
                <w:iCs/>
                <w:sz w:val="22"/>
              </w:rPr>
            </w:pPr>
            <w:r>
              <w:rPr>
                <w:i/>
                <w:iCs/>
                <w:sz w:val="22"/>
              </w:rPr>
              <w:t>2676,69</w:t>
            </w:r>
          </w:p>
        </w:tc>
      </w:tr>
      <w:tr w:rsidR="00CC5168" w14:paraId="43D649FC" w14:textId="77777777">
        <w:trPr>
          <w:cantSplit/>
          <w:trHeight w:val="23"/>
        </w:trPr>
        <w:tc>
          <w:tcPr>
            <w:tcW w:w="2520" w:type="dxa"/>
            <w:tcBorders>
              <w:top w:val="single" w:sz="6" w:space="0" w:color="auto"/>
              <w:left w:val="single" w:sz="12" w:space="0" w:color="auto"/>
              <w:bottom w:val="single" w:sz="6" w:space="0" w:color="auto"/>
              <w:right w:val="single" w:sz="6" w:space="0" w:color="auto"/>
            </w:tcBorders>
          </w:tcPr>
          <w:p w14:paraId="43D649F3" w14:textId="77777777" w:rsidR="00CC5168" w:rsidRDefault="007F3AA2">
            <w:pPr>
              <w:rPr>
                <w:i/>
                <w:iCs/>
                <w:sz w:val="22"/>
              </w:rPr>
            </w:pPr>
            <w:r>
              <w:rPr>
                <w:i/>
                <w:iCs/>
                <w:sz w:val="22"/>
              </w:rPr>
              <w:t>„C regiono keliai“</w:t>
            </w:r>
          </w:p>
        </w:tc>
        <w:tc>
          <w:tcPr>
            <w:tcW w:w="1399" w:type="dxa"/>
            <w:tcBorders>
              <w:top w:val="single" w:sz="6" w:space="0" w:color="auto"/>
              <w:left w:val="single" w:sz="6" w:space="0" w:color="auto"/>
              <w:bottom w:val="single" w:sz="6" w:space="0" w:color="auto"/>
              <w:right w:val="single" w:sz="6" w:space="0" w:color="auto"/>
            </w:tcBorders>
            <w:vAlign w:val="center"/>
          </w:tcPr>
          <w:p w14:paraId="43D649F4" w14:textId="77777777" w:rsidR="00CC5168" w:rsidRDefault="00CC5168">
            <w:pPr>
              <w:jc w:val="center"/>
              <w:rPr>
                <w:sz w:val="22"/>
              </w:rPr>
            </w:pPr>
          </w:p>
        </w:tc>
        <w:tc>
          <w:tcPr>
            <w:tcW w:w="1399" w:type="dxa"/>
            <w:tcBorders>
              <w:top w:val="single" w:sz="6" w:space="0" w:color="auto"/>
              <w:left w:val="single" w:sz="6" w:space="0" w:color="auto"/>
              <w:bottom w:val="single" w:sz="6" w:space="0" w:color="auto"/>
              <w:right w:val="single" w:sz="6" w:space="0" w:color="auto"/>
            </w:tcBorders>
            <w:vAlign w:val="center"/>
          </w:tcPr>
          <w:p w14:paraId="43D649F5" w14:textId="77777777" w:rsidR="00CC5168" w:rsidRDefault="007F3AA2">
            <w:pPr>
              <w:jc w:val="center"/>
              <w:rPr>
                <w:i/>
                <w:iCs/>
                <w:sz w:val="22"/>
              </w:rPr>
            </w:pPr>
            <w:r>
              <w:rPr>
                <w:i/>
                <w:iCs/>
                <w:sz w:val="22"/>
              </w:rPr>
              <w:t>76,85</w:t>
            </w:r>
          </w:p>
        </w:tc>
        <w:tc>
          <w:tcPr>
            <w:tcW w:w="1399" w:type="dxa"/>
            <w:tcBorders>
              <w:top w:val="single" w:sz="6" w:space="0" w:color="auto"/>
              <w:left w:val="single" w:sz="6" w:space="0" w:color="auto"/>
              <w:bottom w:val="single" w:sz="6" w:space="0" w:color="auto"/>
              <w:right w:val="single" w:sz="6" w:space="0" w:color="auto"/>
            </w:tcBorders>
            <w:vAlign w:val="center"/>
          </w:tcPr>
          <w:p w14:paraId="43D649F6" w14:textId="77777777" w:rsidR="00CC5168" w:rsidRDefault="007F3AA2">
            <w:pPr>
              <w:jc w:val="center"/>
              <w:rPr>
                <w:i/>
                <w:iCs/>
                <w:sz w:val="22"/>
              </w:rPr>
            </w:pPr>
            <w:r>
              <w:rPr>
                <w:i/>
                <w:iCs/>
                <w:sz w:val="22"/>
              </w:rPr>
              <w:t>489,1</w:t>
            </w:r>
          </w:p>
        </w:tc>
        <w:tc>
          <w:tcPr>
            <w:tcW w:w="1836" w:type="dxa"/>
            <w:tcBorders>
              <w:top w:val="single" w:sz="6" w:space="0" w:color="auto"/>
              <w:left w:val="single" w:sz="6" w:space="0" w:color="auto"/>
              <w:bottom w:val="single" w:sz="6" w:space="0" w:color="auto"/>
              <w:right w:val="single" w:sz="6" w:space="0" w:color="auto"/>
            </w:tcBorders>
            <w:vAlign w:val="center"/>
          </w:tcPr>
          <w:p w14:paraId="43D649F7" w14:textId="77777777" w:rsidR="00CC5168" w:rsidRDefault="007F3AA2">
            <w:pPr>
              <w:jc w:val="center"/>
              <w:rPr>
                <w:i/>
                <w:iCs/>
                <w:sz w:val="22"/>
              </w:rPr>
            </w:pPr>
            <w:r>
              <w:rPr>
                <w:i/>
                <w:iCs/>
                <w:sz w:val="22"/>
              </w:rPr>
              <w:t>318,05</w:t>
            </w:r>
          </w:p>
        </w:tc>
        <w:tc>
          <w:tcPr>
            <w:tcW w:w="1792" w:type="dxa"/>
            <w:tcBorders>
              <w:top w:val="single" w:sz="6" w:space="0" w:color="auto"/>
              <w:left w:val="single" w:sz="6" w:space="0" w:color="auto"/>
              <w:bottom w:val="single" w:sz="6" w:space="0" w:color="auto"/>
              <w:right w:val="single" w:sz="6" w:space="0" w:color="auto"/>
            </w:tcBorders>
            <w:vAlign w:val="center"/>
          </w:tcPr>
          <w:p w14:paraId="43D649F8" w14:textId="77777777" w:rsidR="00CC5168" w:rsidRDefault="007F3AA2">
            <w:pPr>
              <w:jc w:val="center"/>
              <w:rPr>
                <w:i/>
                <w:iCs/>
                <w:sz w:val="22"/>
              </w:rPr>
            </w:pPr>
            <w:r>
              <w:rPr>
                <w:i/>
                <w:iCs/>
                <w:sz w:val="22"/>
              </w:rPr>
              <w:t>25,04</w:t>
            </w:r>
          </w:p>
        </w:tc>
        <w:tc>
          <w:tcPr>
            <w:tcW w:w="1527" w:type="dxa"/>
            <w:tcBorders>
              <w:top w:val="single" w:sz="6" w:space="0" w:color="auto"/>
              <w:left w:val="single" w:sz="6" w:space="0" w:color="auto"/>
              <w:bottom w:val="single" w:sz="6" w:space="0" w:color="auto"/>
              <w:right w:val="single" w:sz="6" w:space="0" w:color="auto"/>
            </w:tcBorders>
            <w:vAlign w:val="center"/>
          </w:tcPr>
          <w:p w14:paraId="43D649F9" w14:textId="77777777" w:rsidR="00CC5168" w:rsidRDefault="00CC5168">
            <w:pPr>
              <w:jc w:val="center"/>
              <w:rPr>
                <w:sz w:val="22"/>
              </w:rPr>
            </w:pPr>
          </w:p>
        </w:tc>
        <w:tc>
          <w:tcPr>
            <w:tcW w:w="1399" w:type="dxa"/>
            <w:tcBorders>
              <w:top w:val="single" w:sz="6" w:space="0" w:color="auto"/>
              <w:left w:val="single" w:sz="6" w:space="0" w:color="auto"/>
              <w:bottom w:val="single" w:sz="6" w:space="0" w:color="auto"/>
              <w:right w:val="single" w:sz="6" w:space="0" w:color="auto"/>
            </w:tcBorders>
            <w:vAlign w:val="center"/>
          </w:tcPr>
          <w:p w14:paraId="43D649FA" w14:textId="77777777" w:rsidR="00CC5168" w:rsidRDefault="007F3AA2">
            <w:pPr>
              <w:jc w:val="center"/>
              <w:rPr>
                <w:i/>
                <w:iCs/>
                <w:sz w:val="22"/>
              </w:rPr>
            </w:pPr>
            <w:r>
              <w:rPr>
                <w:i/>
                <w:iCs/>
                <w:sz w:val="22"/>
              </w:rPr>
              <w:t>1171,43</w:t>
            </w:r>
          </w:p>
        </w:tc>
        <w:tc>
          <w:tcPr>
            <w:tcW w:w="1282" w:type="dxa"/>
            <w:tcBorders>
              <w:top w:val="single" w:sz="6" w:space="0" w:color="auto"/>
              <w:left w:val="single" w:sz="6" w:space="0" w:color="auto"/>
              <w:bottom w:val="single" w:sz="6" w:space="0" w:color="auto"/>
              <w:right w:val="single" w:sz="12" w:space="0" w:color="auto"/>
            </w:tcBorders>
            <w:vAlign w:val="center"/>
          </w:tcPr>
          <w:p w14:paraId="43D649FB" w14:textId="77777777" w:rsidR="00CC5168" w:rsidRDefault="007F3AA2">
            <w:pPr>
              <w:jc w:val="center"/>
              <w:rPr>
                <w:i/>
                <w:iCs/>
                <w:sz w:val="22"/>
              </w:rPr>
            </w:pPr>
            <w:r>
              <w:rPr>
                <w:i/>
                <w:iCs/>
                <w:sz w:val="22"/>
              </w:rPr>
              <w:t>2080,47</w:t>
            </w:r>
          </w:p>
        </w:tc>
      </w:tr>
      <w:tr w:rsidR="00CC5168" w14:paraId="43D64A06" w14:textId="77777777">
        <w:trPr>
          <w:cantSplit/>
          <w:trHeight w:val="23"/>
        </w:trPr>
        <w:tc>
          <w:tcPr>
            <w:tcW w:w="2520" w:type="dxa"/>
            <w:tcBorders>
              <w:top w:val="single" w:sz="6" w:space="0" w:color="auto"/>
              <w:left w:val="single" w:sz="12" w:space="0" w:color="auto"/>
              <w:bottom w:val="single" w:sz="6" w:space="0" w:color="auto"/>
              <w:right w:val="single" w:sz="6" w:space="0" w:color="auto"/>
            </w:tcBorders>
          </w:tcPr>
          <w:p w14:paraId="43D649FD" w14:textId="77777777" w:rsidR="00CC5168" w:rsidRDefault="007F3AA2">
            <w:pPr>
              <w:rPr>
                <w:i/>
                <w:iCs/>
                <w:sz w:val="22"/>
              </w:rPr>
            </w:pPr>
            <w:r>
              <w:rPr>
                <w:i/>
                <w:iCs/>
                <w:sz w:val="22"/>
              </w:rPr>
              <w:t>„D regiono keliai“</w:t>
            </w:r>
          </w:p>
        </w:tc>
        <w:tc>
          <w:tcPr>
            <w:tcW w:w="1399" w:type="dxa"/>
            <w:tcBorders>
              <w:top w:val="single" w:sz="6" w:space="0" w:color="auto"/>
              <w:left w:val="single" w:sz="6" w:space="0" w:color="auto"/>
              <w:bottom w:val="single" w:sz="6" w:space="0" w:color="auto"/>
              <w:right w:val="single" w:sz="6" w:space="0" w:color="auto"/>
            </w:tcBorders>
            <w:vAlign w:val="center"/>
          </w:tcPr>
          <w:p w14:paraId="43D649FE" w14:textId="77777777" w:rsidR="00CC5168" w:rsidRDefault="007F3AA2">
            <w:pPr>
              <w:jc w:val="center"/>
              <w:rPr>
                <w:i/>
                <w:iCs/>
                <w:sz w:val="22"/>
              </w:rPr>
            </w:pPr>
            <w:r>
              <w:rPr>
                <w:i/>
                <w:iCs/>
                <w:sz w:val="22"/>
              </w:rPr>
              <w:t>60,43</w:t>
            </w:r>
          </w:p>
        </w:tc>
        <w:tc>
          <w:tcPr>
            <w:tcW w:w="1399" w:type="dxa"/>
            <w:tcBorders>
              <w:top w:val="single" w:sz="6" w:space="0" w:color="auto"/>
              <w:left w:val="single" w:sz="6" w:space="0" w:color="auto"/>
              <w:bottom w:val="single" w:sz="6" w:space="0" w:color="auto"/>
              <w:right w:val="single" w:sz="6" w:space="0" w:color="auto"/>
            </w:tcBorders>
            <w:vAlign w:val="center"/>
          </w:tcPr>
          <w:p w14:paraId="43D649FF" w14:textId="77777777" w:rsidR="00CC5168" w:rsidRDefault="007F3AA2">
            <w:pPr>
              <w:jc w:val="center"/>
              <w:rPr>
                <w:i/>
                <w:iCs/>
                <w:sz w:val="22"/>
              </w:rPr>
            </w:pPr>
            <w:r>
              <w:rPr>
                <w:i/>
                <w:iCs/>
                <w:sz w:val="22"/>
              </w:rPr>
              <w:t>60,45</w:t>
            </w:r>
          </w:p>
        </w:tc>
        <w:tc>
          <w:tcPr>
            <w:tcW w:w="1399" w:type="dxa"/>
            <w:tcBorders>
              <w:top w:val="single" w:sz="6" w:space="0" w:color="auto"/>
              <w:left w:val="single" w:sz="6" w:space="0" w:color="auto"/>
              <w:bottom w:val="single" w:sz="6" w:space="0" w:color="auto"/>
              <w:right w:val="single" w:sz="6" w:space="0" w:color="auto"/>
            </w:tcBorders>
            <w:vAlign w:val="center"/>
          </w:tcPr>
          <w:p w14:paraId="43D64A00" w14:textId="77777777" w:rsidR="00CC5168" w:rsidRDefault="007F3AA2">
            <w:pPr>
              <w:jc w:val="center"/>
              <w:rPr>
                <w:i/>
                <w:iCs/>
                <w:sz w:val="22"/>
              </w:rPr>
            </w:pPr>
            <w:r>
              <w:rPr>
                <w:i/>
                <w:iCs/>
                <w:sz w:val="22"/>
              </w:rPr>
              <w:t>364,83</w:t>
            </w:r>
          </w:p>
        </w:tc>
        <w:tc>
          <w:tcPr>
            <w:tcW w:w="1836" w:type="dxa"/>
            <w:tcBorders>
              <w:top w:val="single" w:sz="6" w:space="0" w:color="auto"/>
              <w:left w:val="single" w:sz="6" w:space="0" w:color="auto"/>
              <w:bottom w:val="single" w:sz="6" w:space="0" w:color="auto"/>
              <w:right w:val="single" w:sz="6" w:space="0" w:color="auto"/>
            </w:tcBorders>
            <w:vAlign w:val="center"/>
          </w:tcPr>
          <w:p w14:paraId="43D64A01" w14:textId="77777777" w:rsidR="00CC5168" w:rsidRDefault="007F3AA2">
            <w:pPr>
              <w:jc w:val="center"/>
              <w:rPr>
                <w:i/>
                <w:iCs/>
                <w:sz w:val="22"/>
              </w:rPr>
            </w:pPr>
            <w:r>
              <w:rPr>
                <w:i/>
                <w:iCs/>
                <w:sz w:val="22"/>
              </w:rPr>
              <w:t>241,78</w:t>
            </w:r>
          </w:p>
        </w:tc>
        <w:tc>
          <w:tcPr>
            <w:tcW w:w="1792" w:type="dxa"/>
            <w:tcBorders>
              <w:top w:val="single" w:sz="6" w:space="0" w:color="auto"/>
              <w:left w:val="single" w:sz="6" w:space="0" w:color="auto"/>
              <w:bottom w:val="single" w:sz="6" w:space="0" w:color="auto"/>
              <w:right w:val="single" w:sz="6" w:space="0" w:color="auto"/>
            </w:tcBorders>
            <w:vAlign w:val="center"/>
          </w:tcPr>
          <w:p w14:paraId="43D64A02" w14:textId="77777777" w:rsidR="00CC5168" w:rsidRDefault="007F3AA2">
            <w:pPr>
              <w:jc w:val="center"/>
              <w:rPr>
                <w:i/>
                <w:iCs/>
                <w:sz w:val="22"/>
              </w:rPr>
            </w:pPr>
            <w:r>
              <w:rPr>
                <w:i/>
                <w:iCs/>
                <w:sz w:val="22"/>
              </w:rPr>
              <w:t>23,77</w:t>
            </w:r>
          </w:p>
        </w:tc>
        <w:tc>
          <w:tcPr>
            <w:tcW w:w="1527" w:type="dxa"/>
            <w:tcBorders>
              <w:top w:val="single" w:sz="6" w:space="0" w:color="auto"/>
              <w:left w:val="single" w:sz="6" w:space="0" w:color="auto"/>
              <w:bottom w:val="single" w:sz="6" w:space="0" w:color="auto"/>
              <w:right w:val="single" w:sz="6" w:space="0" w:color="auto"/>
            </w:tcBorders>
            <w:vAlign w:val="center"/>
          </w:tcPr>
          <w:p w14:paraId="43D64A03" w14:textId="77777777" w:rsidR="00CC5168" w:rsidRDefault="007F3AA2">
            <w:pPr>
              <w:jc w:val="center"/>
              <w:rPr>
                <w:i/>
                <w:iCs/>
                <w:sz w:val="22"/>
              </w:rPr>
            </w:pPr>
            <w:r>
              <w:rPr>
                <w:i/>
                <w:iCs/>
                <w:sz w:val="22"/>
              </w:rPr>
              <w:t>6,42*</w:t>
            </w:r>
          </w:p>
        </w:tc>
        <w:tc>
          <w:tcPr>
            <w:tcW w:w="1399" w:type="dxa"/>
            <w:tcBorders>
              <w:top w:val="single" w:sz="6" w:space="0" w:color="auto"/>
              <w:left w:val="single" w:sz="6" w:space="0" w:color="auto"/>
              <w:bottom w:val="single" w:sz="6" w:space="0" w:color="auto"/>
              <w:right w:val="single" w:sz="6" w:space="0" w:color="auto"/>
            </w:tcBorders>
            <w:vAlign w:val="center"/>
          </w:tcPr>
          <w:p w14:paraId="43D64A04" w14:textId="77777777" w:rsidR="00CC5168" w:rsidRDefault="007F3AA2">
            <w:pPr>
              <w:jc w:val="center"/>
              <w:rPr>
                <w:i/>
                <w:iCs/>
                <w:sz w:val="22"/>
              </w:rPr>
            </w:pPr>
            <w:r>
              <w:rPr>
                <w:i/>
                <w:iCs/>
                <w:sz w:val="22"/>
              </w:rPr>
              <w:t>818,8</w:t>
            </w:r>
          </w:p>
        </w:tc>
        <w:tc>
          <w:tcPr>
            <w:tcW w:w="1282" w:type="dxa"/>
            <w:tcBorders>
              <w:top w:val="single" w:sz="6" w:space="0" w:color="auto"/>
              <w:left w:val="single" w:sz="6" w:space="0" w:color="auto"/>
              <w:bottom w:val="single" w:sz="6" w:space="0" w:color="auto"/>
              <w:right w:val="single" w:sz="12" w:space="0" w:color="auto"/>
            </w:tcBorders>
            <w:vAlign w:val="center"/>
          </w:tcPr>
          <w:p w14:paraId="43D64A05" w14:textId="77777777" w:rsidR="00CC5168" w:rsidRDefault="007F3AA2">
            <w:pPr>
              <w:jc w:val="center"/>
              <w:rPr>
                <w:i/>
                <w:iCs/>
                <w:sz w:val="22"/>
              </w:rPr>
            </w:pPr>
            <w:r>
              <w:rPr>
                <w:i/>
                <w:iCs/>
                <w:sz w:val="22"/>
              </w:rPr>
              <w:t>1570,06</w:t>
            </w:r>
          </w:p>
        </w:tc>
      </w:tr>
      <w:tr w:rsidR="00CC5168" w14:paraId="43D64A10" w14:textId="77777777">
        <w:trPr>
          <w:cantSplit/>
          <w:trHeight w:val="23"/>
        </w:trPr>
        <w:tc>
          <w:tcPr>
            <w:tcW w:w="2520" w:type="dxa"/>
            <w:tcBorders>
              <w:top w:val="single" w:sz="6" w:space="0" w:color="auto"/>
              <w:left w:val="single" w:sz="12" w:space="0" w:color="auto"/>
              <w:bottom w:val="single" w:sz="6" w:space="0" w:color="auto"/>
              <w:right w:val="single" w:sz="6" w:space="0" w:color="auto"/>
            </w:tcBorders>
          </w:tcPr>
          <w:p w14:paraId="43D64A07" w14:textId="77777777" w:rsidR="00CC5168" w:rsidRDefault="007F3AA2">
            <w:pPr>
              <w:rPr>
                <w:i/>
                <w:iCs/>
                <w:sz w:val="22"/>
              </w:rPr>
            </w:pPr>
            <w:r>
              <w:rPr>
                <w:i/>
                <w:iCs/>
                <w:sz w:val="22"/>
              </w:rPr>
              <w:t>„E regiono keliai“</w:t>
            </w:r>
          </w:p>
        </w:tc>
        <w:tc>
          <w:tcPr>
            <w:tcW w:w="1399" w:type="dxa"/>
            <w:tcBorders>
              <w:top w:val="single" w:sz="6" w:space="0" w:color="auto"/>
              <w:left w:val="single" w:sz="6" w:space="0" w:color="auto"/>
              <w:bottom w:val="single" w:sz="6" w:space="0" w:color="auto"/>
              <w:right w:val="single" w:sz="6" w:space="0" w:color="auto"/>
            </w:tcBorders>
            <w:vAlign w:val="center"/>
          </w:tcPr>
          <w:p w14:paraId="43D64A08" w14:textId="77777777" w:rsidR="00CC5168" w:rsidRDefault="007F3AA2">
            <w:pPr>
              <w:jc w:val="center"/>
              <w:rPr>
                <w:i/>
                <w:iCs/>
                <w:sz w:val="22"/>
              </w:rPr>
            </w:pPr>
            <w:r>
              <w:rPr>
                <w:i/>
                <w:iCs/>
                <w:sz w:val="22"/>
              </w:rPr>
              <w:t>104,56</w:t>
            </w:r>
          </w:p>
        </w:tc>
        <w:tc>
          <w:tcPr>
            <w:tcW w:w="1399" w:type="dxa"/>
            <w:tcBorders>
              <w:top w:val="single" w:sz="6" w:space="0" w:color="auto"/>
              <w:left w:val="single" w:sz="6" w:space="0" w:color="auto"/>
              <w:bottom w:val="single" w:sz="6" w:space="0" w:color="auto"/>
              <w:right w:val="single" w:sz="6" w:space="0" w:color="auto"/>
            </w:tcBorders>
            <w:vAlign w:val="center"/>
          </w:tcPr>
          <w:p w14:paraId="43D64A09" w14:textId="77777777" w:rsidR="00CC5168" w:rsidRDefault="007F3AA2">
            <w:pPr>
              <w:jc w:val="center"/>
              <w:rPr>
                <w:i/>
                <w:iCs/>
                <w:sz w:val="22"/>
              </w:rPr>
            </w:pPr>
            <w:r>
              <w:rPr>
                <w:i/>
                <w:iCs/>
                <w:sz w:val="22"/>
              </w:rPr>
              <w:t>30,47</w:t>
            </w:r>
          </w:p>
        </w:tc>
        <w:tc>
          <w:tcPr>
            <w:tcW w:w="1399" w:type="dxa"/>
            <w:tcBorders>
              <w:top w:val="single" w:sz="6" w:space="0" w:color="auto"/>
              <w:left w:val="single" w:sz="6" w:space="0" w:color="auto"/>
              <w:bottom w:val="single" w:sz="6" w:space="0" w:color="auto"/>
              <w:right w:val="single" w:sz="6" w:space="0" w:color="auto"/>
            </w:tcBorders>
            <w:vAlign w:val="center"/>
          </w:tcPr>
          <w:p w14:paraId="43D64A0A" w14:textId="77777777" w:rsidR="00CC5168" w:rsidRDefault="007F3AA2">
            <w:pPr>
              <w:jc w:val="center"/>
              <w:rPr>
                <w:i/>
                <w:iCs/>
                <w:sz w:val="22"/>
              </w:rPr>
            </w:pPr>
            <w:r>
              <w:rPr>
                <w:i/>
                <w:iCs/>
                <w:sz w:val="22"/>
              </w:rPr>
              <w:t>509,76</w:t>
            </w:r>
          </w:p>
        </w:tc>
        <w:tc>
          <w:tcPr>
            <w:tcW w:w="1836" w:type="dxa"/>
            <w:tcBorders>
              <w:top w:val="single" w:sz="6" w:space="0" w:color="auto"/>
              <w:left w:val="single" w:sz="6" w:space="0" w:color="auto"/>
              <w:bottom w:val="single" w:sz="6" w:space="0" w:color="auto"/>
              <w:right w:val="single" w:sz="6" w:space="0" w:color="auto"/>
            </w:tcBorders>
            <w:vAlign w:val="center"/>
          </w:tcPr>
          <w:p w14:paraId="43D64A0B" w14:textId="77777777" w:rsidR="00CC5168" w:rsidRDefault="007F3AA2">
            <w:pPr>
              <w:jc w:val="center"/>
              <w:rPr>
                <w:i/>
                <w:iCs/>
                <w:sz w:val="22"/>
              </w:rPr>
            </w:pPr>
            <w:r>
              <w:rPr>
                <w:i/>
                <w:iCs/>
                <w:sz w:val="22"/>
              </w:rPr>
              <w:t>253,14</w:t>
            </w:r>
          </w:p>
        </w:tc>
        <w:tc>
          <w:tcPr>
            <w:tcW w:w="1792" w:type="dxa"/>
            <w:tcBorders>
              <w:top w:val="single" w:sz="6" w:space="0" w:color="auto"/>
              <w:left w:val="single" w:sz="6" w:space="0" w:color="auto"/>
              <w:bottom w:val="single" w:sz="6" w:space="0" w:color="auto"/>
              <w:right w:val="single" w:sz="6" w:space="0" w:color="auto"/>
            </w:tcBorders>
            <w:vAlign w:val="center"/>
          </w:tcPr>
          <w:p w14:paraId="43D64A0C" w14:textId="77777777" w:rsidR="00CC5168" w:rsidRDefault="007F3AA2">
            <w:pPr>
              <w:jc w:val="center"/>
              <w:rPr>
                <w:i/>
                <w:iCs/>
                <w:sz w:val="22"/>
              </w:rPr>
            </w:pPr>
            <w:r>
              <w:rPr>
                <w:i/>
                <w:iCs/>
                <w:sz w:val="22"/>
              </w:rPr>
              <w:t>13,05</w:t>
            </w:r>
          </w:p>
        </w:tc>
        <w:tc>
          <w:tcPr>
            <w:tcW w:w="1527" w:type="dxa"/>
            <w:tcBorders>
              <w:top w:val="single" w:sz="6" w:space="0" w:color="auto"/>
              <w:left w:val="single" w:sz="6" w:space="0" w:color="auto"/>
              <w:bottom w:val="single" w:sz="6" w:space="0" w:color="auto"/>
              <w:right w:val="single" w:sz="6" w:space="0" w:color="auto"/>
            </w:tcBorders>
            <w:vAlign w:val="center"/>
          </w:tcPr>
          <w:p w14:paraId="43D64A0D" w14:textId="77777777" w:rsidR="00CC5168" w:rsidRDefault="007F3AA2">
            <w:pPr>
              <w:jc w:val="center"/>
              <w:rPr>
                <w:i/>
                <w:iCs/>
                <w:sz w:val="22"/>
              </w:rPr>
            </w:pPr>
            <w:r>
              <w:rPr>
                <w:i/>
                <w:iCs/>
                <w:sz w:val="22"/>
              </w:rPr>
              <w:t>8,7*</w:t>
            </w:r>
          </w:p>
        </w:tc>
        <w:tc>
          <w:tcPr>
            <w:tcW w:w="1399" w:type="dxa"/>
            <w:tcBorders>
              <w:top w:val="single" w:sz="6" w:space="0" w:color="auto"/>
              <w:left w:val="single" w:sz="6" w:space="0" w:color="auto"/>
              <w:bottom w:val="single" w:sz="6" w:space="0" w:color="auto"/>
              <w:right w:val="single" w:sz="6" w:space="0" w:color="auto"/>
            </w:tcBorders>
            <w:vAlign w:val="center"/>
          </w:tcPr>
          <w:p w14:paraId="43D64A0E" w14:textId="77777777" w:rsidR="00CC5168" w:rsidRDefault="007F3AA2">
            <w:pPr>
              <w:jc w:val="center"/>
              <w:rPr>
                <w:i/>
                <w:iCs/>
                <w:sz w:val="22"/>
              </w:rPr>
            </w:pPr>
            <w:r>
              <w:rPr>
                <w:i/>
                <w:iCs/>
                <w:sz w:val="22"/>
              </w:rPr>
              <w:t>1531,67</w:t>
            </w:r>
          </w:p>
        </w:tc>
        <w:tc>
          <w:tcPr>
            <w:tcW w:w="1282" w:type="dxa"/>
            <w:tcBorders>
              <w:top w:val="single" w:sz="6" w:space="0" w:color="auto"/>
              <w:left w:val="single" w:sz="6" w:space="0" w:color="auto"/>
              <w:bottom w:val="single" w:sz="6" w:space="0" w:color="auto"/>
              <w:right w:val="single" w:sz="12" w:space="0" w:color="auto"/>
            </w:tcBorders>
            <w:vAlign w:val="center"/>
          </w:tcPr>
          <w:p w14:paraId="43D64A0F" w14:textId="77777777" w:rsidR="00CC5168" w:rsidRDefault="007F3AA2">
            <w:pPr>
              <w:jc w:val="center"/>
              <w:rPr>
                <w:i/>
                <w:iCs/>
                <w:sz w:val="22"/>
              </w:rPr>
            </w:pPr>
            <w:r>
              <w:rPr>
                <w:i/>
                <w:iCs/>
                <w:sz w:val="22"/>
              </w:rPr>
              <w:t>2442,65</w:t>
            </w:r>
          </w:p>
        </w:tc>
      </w:tr>
      <w:tr w:rsidR="00CC5168" w14:paraId="43D64A1A" w14:textId="77777777">
        <w:trPr>
          <w:cantSplit/>
          <w:trHeight w:val="23"/>
        </w:trPr>
        <w:tc>
          <w:tcPr>
            <w:tcW w:w="2520" w:type="dxa"/>
            <w:tcBorders>
              <w:top w:val="single" w:sz="6" w:space="0" w:color="auto"/>
              <w:left w:val="single" w:sz="12" w:space="0" w:color="auto"/>
              <w:bottom w:val="single" w:sz="6" w:space="0" w:color="auto"/>
              <w:right w:val="single" w:sz="6" w:space="0" w:color="auto"/>
            </w:tcBorders>
          </w:tcPr>
          <w:p w14:paraId="43D64A11" w14:textId="77777777" w:rsidR="00CC5168" w:rsidRDefault="007F3AA2">
            <w:pPr>
              <w:rPr>
                <w:i/>
                <w:iCs/>
                <w:sz w:val="22"/>
              </w:rPr>
            </w:pPr>
            <w:r>
              <w:rPr>
                <w:i/>
                <w:iCs/>
                <w:sz w:val="22"/>
              </w:rPr>
              <w:t>„F regiono keliai“</w:t>
            </w:r>
          </w:p>
        </w:tc>
        <w:tc>
          <w:tcPr>
            <w:tcW w:w="1399" w:type="dxa"/>
            <w:tcBorders>
              <w:top w:val="single" w:sz="6" w:space="0" w:color="auto"/>
              <w:left w:val="single" w:sz="6" w:space="0" w:color="auto"/>
              <w:bottom w:val="single" w:sz="6" w:space="0" w:color="auto"/>
              <w:right w:val="single" w:sz="6" w:space="0" w:color="auto"/>
            </w:tcBorders>
            <w:vAlign w:val="center"/>
          </w:tcPr>
          <w:p w14:paraId="43D64A12" w14:textId="77777777" w:rsidR="00CC5168" w:rsidRDefault="00CC5168">
            <w:pPr>
              <w:jc w:val="center"/>
              <w:rPr>
                <w:sz w:val="22"/>
              </w:rPr>
            </w:pPr>
          </w:p>
        </w:tc>
        <w:tc>
          <w:tcPr>
            <w:tcW w:w="1399" w:type="dxa"/>
            <w:tcBorders>
              <w:top w:val="single" w:sz="6" w:space="0" w:color="auto"/>
              <w:left w:val="single" w:sz="6" w:space="0" w:color="auto"/>
              <w:bottom w:val="single" w:sz="6" w:space="0" w:color="auto"/>
              <w:right w:val="single" w:sz="6" w:space="0" w:color="auto"/>
            </w:tcBorders>
            <w:vAlign w:val="center"/>
          </w:tcPr>
          <w:p w14:paraId="43D64A13" w14:textId="77777777" w:rsidR="00CC5168" w:rsidRDefault="007F3AA2">
            <w:pPr>
              <w:jc w:val="center"/>
              <w:rPr>
                <w:i/>
                <w:iCs/>
                <w:sz w:val="22"/>
              </w:rPr>
            </w:pPr>
            <w:r>
              <w:rPr>
                <w:i/>
                <w:iCs/>
                <w:sz w:val="22"/>
              </w:rPr>
              <w:t>219,18</w:t>
            </w:r>
          </w:p>
        </w:tc>
        <w:tc>
          <w:tcPr>
            <w:tcW w:w="1399" w:type="dxa"/>
            <w:tcBorders>
              <w:top w:val="single" w:sz="6" w:space="0" w:color="auto"/>
              <w:left w:val="single" w:sz="6" w:space="0" w:color="auto"/>
              <w:bottom w:val="single" w:sz="6" w:space="0" w:color="auto"/>
              <w:right w:val="single" w:sz="6" w:space="0" w:color="auto"/>
            </w:tcBorders>
            <w:vAlign w:val="center"/>
          </w:tcPr>
          <w:p w14:paraId="43D64A14" w14:textId="77777777" w:rsidR="00CC5168" w:rsidRDefault="007F3AA2">
            <w:pPr>
              <w:jc w:val="center"/>
              <w:rPr>
                <w:i/>
                <w:iCs/>
                <w:sz w:val="22"/>
              </w:rPr>
            </w:pPr>
            <w:r>
              <w:rPr>
                <w:i/>
                <w:iCs/>
                <w:sz w:val="22"/>
              </w:rPr>
              <w:t>603,33</w:t>
            </w:r>
          </w:p>
        </w:tc>
        <w:tc>
          <w:tcPr>
            <w:tcW w:w="1836" w:type="dxa"/>
            <w:tcBorders>
              <w:top w:val="single" w:sz="6" w:space="0" w:color="auto"/>
              <w:left w:val="single" w:sz="6" w:space="0" w:color="auto"/>
              <w:bottom w:val="single" w:sz="6" w:space="0" w:color="auto"/>
              <w:right w:val="single" w:sz="6" w:space="0" w:color="auto"/>
            </w:tcBorders>
            <w:vAlign w:val="center"/>
          </w:tcPr>
          <w:p w14:paraId="43D64A15" w14:textId="77777777" w:rsidR="00CC5168" w:rsidRDefault="007F3AA2">
            <w:pPr>
              <w:jc w:val="center"/>
              <w:rPr>
                <w:i/>
                <w:iCs/>
                <w:sz w:val="22"/>
              </w:rPr>
            </w:pPr>
            <w:r>
              <w:rPr>
                <w:i/>
                <w:iCs/>
                <w:sz w:val="22"/>
              </w:rPr>
              <w:t>232,73</w:t>
            </w:r>
          </w:p>
        </w:tc>
        <w:tc>
          <w:tcPr>
            <w:tcW w:w="1792" w:type="dxa"/>
            <w:tcBorders>
              <w:top w:val="single" w:sz="6" w:space="0" w:color="auto"/>
              <w:left w:val="single" w:sz="6" w:space="0" w:color="auto"/>
              <w:bottom w:val="single" w:sz="6" w:space="0" w:color="auto"/>
              <w:right w:val="single" w:sz="6" w:space="0" w:color="auto"/>
            </w:tcBorders>
            <w:vAlign w:val="center"/>
          </w:tcPr>
          <w:p w14:paraId="43D64A16" w14:textId="77777777" w:rsidR="00CC5168" w:rsidRDefault="007F3AA2">
            <w:pPr>
              <w:jc w:val="center"/>
              <w:rPr>
                <w:i/>
                <w:iCs/>
                <w:sz w:val="22"/>
              </w:rPr>
            </w:pPr>
            <w:r>
              <w:rPr>
                <w:i/>
                <w:iCs/>
                <w:sz w:val="22"/>
              </w:rPr>
              <w:t>21,84</w:t>
            </w:r>
          </w:p>
        </w:tc>
        <w:tc>
          <w:tcPr>
            <w:tcW w:w="1527" w:type="dxa"/>
            <w:tcBorders>
              <w:top w:val="single" w:sz="6" w:space="0" w:color="auto"/>
              <w:left w:val="single" w:sz="6" w:space="0" w:color="auto"/>
              <w:bottom w:val="single" w:sz="6" w:space="0" w:color="auto"/>
              <w:right w:val="single" w:sz="6" w:space="0" w:color="auto"/>
            </w:tcBorders>
            <w:vAlign w:val="center"/>
          </w:tcPr>
          <w:p w14:paraId="43D64A17" w14:textId="77777777" w:rsidR="00CC5168" w:rsidRDefault="007F3AA2">
            <w:pPr>
              <w:jc w:val="center"/>
              <w:rPr>
                <w:i/>
                <w:iCs/>
                <w:sz w:val="22"/>
              </w:rPr>
            </w:pPr>
            <w:r>
              <w:rPr>
                <w:i/>
                <w:iCs/>
                <w:sz w:val="22"/>
              </w:rPr>
              <w:t>5,09*</w:t>
            </w:r>
          </w:p>
        </w:tc>
        <w:tc>
          <w:tcPr>
            <w:tcW w:w="1399" w:type="dxa"/>
            <w:tcBorders>
              <w:top w:val="single" w:sz="6" w:space="0" w:color="auto"/>
              <w:left w:val="single" w:sz="6" w:space="0" w:color="auto"/>
              <w:bottom w:val="single" w:sz="6" w:space="0" w:color="auto"/>
              <w:right w:val="single" w:sz="6" w:space="0" w:color="auto"/>
            </w:tcBorders>
            <w:vAlign w:val="center"/>
          </w:tcPr>
          <w:p w14:paraId="43D64A18" w14:textId="77777777" w:rsidR="00CC5168" w:rsidRDefault="007F3AA2">
            <w:pPr>
              <w:jc w:val="center"/>
              <w:rPr>
                <w:i/>
                <w:iCs/>
                <w:sz w:val="22"/>
              </w:rPr>
            </w:pPr>
            <w:r>
              <w:rPr>
                <w:i/>
                <w:iCs/>
                <w:sz w:val="22"/>
              </w:rPr>
              <w:t>1705,24</w:t>
            </w:r>
          </w:p>
        </w:tc>
        <w:tc>
          <w:tcPr>
            <w:tcW w:w="1282" w:type="dxa"/>
            <w:tcBorders>
              <w:top w:val="single" w:sz="6" w:space="0" w:color="auto"/>
              <w:left w:val="single" w:sz="6" w:space="0" w:color="auto"/>
              <w:bottom w:val="single" w:sz="6" w:space="0" w:color="auto"/>
              <w:right w:val="single" w:sz="12" w:space="0" w:color="auto"/>
            </w:tcBorders>
            <w:vAlign w:val="center"/>
          </w:tcPr>
          <w:p w14:paraId="43D64A19" w14:textId="77777777" w:rsidR="00CC5168" w:rsidRDefault="007F3AA2">
            <w:pPr>
              <w:jc w:val="center"/>
              <w:rPr>
                <w:i/>
                <w:iCs/>
                <w:sz w:val="22"/>
              </w:rPr>
            </w:pPr>
            <w:r>
              <w:rPr>
                <w:i/>
                <w:iCs/>
                <w:sz w:val="22"/>
              </w:rPr>
              <w:t>2782,32</w:t>
            </w:r>
          </w:p>
        </w:tc>
      </w:tr>
      <w:tr w:rsidR="00CC5168" w14:paraId="43D64A24" w14:textId="77777777">
        <w:trPr>
          <w:cantSplit/>
          <w:trHeight w:val="23"/>
        </w:trPr>
        <w:tc>
          <w:tcPr>
            <w:tcW w:w="2520" w:type="dxa"/>
            <w:tcBorders>
              <w:top w:val="single" w:sz="6" w:space="0" w:color="auto"/>
              <w:left w:val="single" w:sz="12" w:space="0" w:color="auto"/>
              <w:bottom w:val="single" w:sz="6" w:space="0" w:color="auto"/>
              <w:right w:val="single" w:sz="6" w:space="0" w:color="auto"/>
            </w:tcBorders>
          </w:tcPr>
          <w:p w14:paraId="43D64A1B" w14:textId="77777777" w:rsidR="00CC5168" w:rsidRDefault="007F3AA2">
            <w:pPr>
              <w:rPr>
                <w:i/>
                <w:iCs/>
                <w:sz w:val="22"/>
              </w:rPr>
            </w:pPr>
            <w:r>
              <w:rPr>
                <w:i/>
                <w:iCs/>
                <w:sz w:val="22"/>
              </w:rPr>
              <w:t>„G regiono keliai“</w:t>
            </w:r>
          </w:p>
        </w:tc>
        <w:tc>
          <w:tcPr>
            <w:tcW w:w="1399" w:type="dxa"/>
            <w:tcBorders>
              <w:top w:val="single" w:sz="6" w:space="0" w:color="auto"/>
              <w:left w:val="single" w:sz="6" w:space="0" w:color="auto"/>
              <w:bottom w:val="single" w:sz="6" w:space="0" w:color="auto"/>
              <w:right w:val="single" w:sz="6" w:space="0" w:color="auto"/>
            </w:tcBorders>
            <w:vAlign w:val="center"/>
          </w:tcPr>
          <w:p w14:paraId="43D64A1C" w14:textId="77777777" w:rsidR="00CC5168" w:rsidRDefault="00CC5168">
            <w:pPr>
              <w:jc w:val="center"/>
              <w:rPr>
                <w:sz w:val="22"/>
              </w:rPr>
            </w:pPr>
          </w:p>
        </w:tc>
        <w:tc>
          <w:tcPr>
            <w:tcW w:w="1399" w:type="dxa"/>
            <w:tcBorders>
              <w:top w:val="single" w:sz="6" w:space="0" w:color="auto"/>
              <w:left w:val="single" w:sz="6" w:space="0" w:color="auto"/>
              <w:bottom w:val="single" w:sz="6" w:space="0" w:color="auto"/>
              <w:right w:val="single" w:sz="6" w:space="0" w:color="auto"/>
            </w:tcBorders>
            <w:vAlign w:val="center"/>
          </w:tcPr>
          <w:p w14:paraId="43D64A1D" w14:textId="77777777" w:rsidR="00CC5168" w:rsidRDefault="007F3AA2">
            <w:pPr>
              <w:jc w:val="center"/>
              <w:rPr>
                <w:i/>
                <w:iCs/>
                <w:sz w:val="22"/>
              </w:rPr>
            </w:pPr>
            <w:r>
              <w:rPr>
                <w:i/>
                <w:iCs/>
                <w:sz w:val="22"/>
              </w:rPr>
              <w:t>66,09</w:t>
            </w:r>
          </w:p>
        </w:tc>
        <w:tc>
          <w:tcPr>
            <w:tcW w:w="1399" w:type="dxa"/>
            <w:tcBorders>
              <w:top w:val="single" w:sz="6" w:space="0" w:color="auto"/>
              <w:left w:val="single" w:sz="6" w:space="0" w:color="auto"/>
              <w:bottom w:val="single" w:sz="6" w:space="0" w:color="auto"/>
              <w:right w:val="single" w:sz="6" w:space="0" w:color="auto"/>
            </w:tcBorders>
            <w:vAlign w:val="center"/>
          </w:tcPr>
          <w:p w14:paraId="43D64A1E" w14:textId="77777777" w:rsidR="00CC5168" w:rsidRDefault="007F3AA2">
            <w:pPr>
              <w:jc w:val="center"/>
              <w:rPr>
                <w:i/>
                <w:iCs/>
                <w:sz w:val="22"/>
              </w:rPr>
            </w:pPr>
            <w:r>
              <w:rPr>
                <w:i/>
                <w:iCs/>
                <w:sz w:val="22"/>
              </w:rPr>
              <w:t>337,21</w:t>
            </w:r>
          </w:p>
        </w:tc>
        <w:tc>
          <w:tcPr>
            <w:tcW w:w="1836" w:type="dxa"/>
            <w:tcBorders>
              <w:top w:val="single" w:sz="6" w:space="0" w:color="auto"/>
              <w:left w:val="single" w:sz="6" w:space="0" w:color="auto"/>
              <w:bottom w:val="single" w:sz="6" w:space="0" w:color="auto"/>
              <w:right w:val="single" w:sz="6" w:space="0" w:color="auto"/>
            </w:tcBorders>
            <w:vAlign w:val="center"/>
          </w:tcPr>
          <w:p w14:paraId="43D64A1F" w14:textId="77777777" w:rsidR="00CC5168" w:rsidRDefault="007F3AA2">
            <w:pPr>
              <w:jc w:val="center"/>
              <w:rPr>
                <w:i/>
                <w:iCs/>
                <w:sz w:val="22"/>
              </w:rPr>
            </w:pPr>
            <w:r>
              <w:rPr>
                <w:i/>
                <w:iCs/>
                <w:sz w:val="22"/>
              </w:rPr>
              <w:t>142,93</w:t>
            </w:r>
          </w:p>
        </w:tc>
        <w:tc>
          <w:tcPr>
            <w:tcW w:w="1792" w:type="dxa"/>
            <w:tcBorders>
              <w:top w:val="single" w:sz="6" w:space="0" w:color="auto"/>
              <w:left w:val="single" w:sz="6" w:space="0" w:color="auto"/>
              <w:bottom w:val="single" w:sz="6" w:space="0" w:color="auto"/>
              <w:right w:val="single" w:sz="6" w:space="0" w:color="auto"/>
            </w:tcBorders>
            <w:vAlign w:val="center"/>
          </w:tcPr>
          <w:p w14:paraId="43D64A20" w14:textId="77777777" w:rsidR="00CC5168" w:rsidRDefault="007F3AA2">
            <w:pPr>
              <w:jc w:val="center"/>
              <w:rPr>
                <w:i/>
                <w:iCs/>
                <w:sz w:val="22"/>
              </w:rPr>
            </w:pPr>
            <w:r>
              <w:rPr>
                <w:i/>
                <w:iCs/>
                <w:sz w:val="22"/>
              </w:rPr>
              <w:t>16,51</w:t>
            </w:r>
          </w:p>
        </w:tc>
        <w:tc>
          <w:tcPr>
            <w:tcW w:w="1527" w:type="dxa"/>
            <w:tcBorders>
              <w:top w:val="single" w:sz="6" w:space="0" w:color="auto"/>
              <w:left w:val="single" w:sz="6" w:space="0" w:color="auto"/>
              <w:bottom w:val="single" w:sz="6" w:space="0" w:color="auto"/>
              <w:right w:val="single" w:sz="6" w:space="0" w:color="auto"/>
            </w:tcBorders>
            <w:vAlign w:val="center"/>
          </w:tcPr>
          <w:p w14:paraId="43D64A21" w14:textId="77777777" w:rsidR="00CC5168" w:rsidRDefault="007F3AA2">
            <w:pPr>
              <w:jc w:val="center"/>
              <w:rPr>
                <w:i/>
                <w:iCs/>
                <w:sz w:val="22"/>
              </w:rPr>
            </w:pPr>
            <w:r>
              <w:rPr>
                <w:i/>
                <w:iCs/>
                <w:sz w:val="22"/>
              </w:rPr>
              <w:t>1,21*</w:t>
            </w:r>
          </w:p>
        </w:tc>
        <w:tc>
          <w:tcPr>
            <w:tcW w:w="1399" w:type="dxa"/>
            <w:tcBorders>
              <w:top w:val="single" w:sz="6" w:space="0" w:color="auto"/>
              <w:left w:val="single" w:sz="6" w:space="0" w:color="auto"/>
              <w:bottom w:val="single" w:sz="6" w:space="0" w:color="auto"/>
              <w:right w:val="single" w:sz="6" w:space="0" w:color="auto"/>
            </w:tcBorders>
            <w:vAlign w:val="center"/>
          </w:tcPr>
          <w:p w14:paraId="43D64A22" w14:textId="77777777" w:rsidR="00CC5168" w:rsidRDefault="007F3AA2">
            <w:pPr>
              <w:jc w:val="center"/>
              <w:rPr>
                <w:i/>
                <w:iCs/>
                <w:sz w:val="22"/>
              </w:rPr>
            </w:pPr>
            <w:r>
              <w:rPr>
                <w:i/>
                <w:iCs/>
                <w:sz w:val="22"/>
              </w:rPr>
              <w:t>673,87</w:t>
            </w:r>
          </w:p>
        </w:tc>
        <w:tc>
          <w:tcPr>
            <w:tcW w:w="1282" w:type="dxa"/>
            <w:tcBorders>
              <w:top w:val="single" w:sz="6" w:space="0" w:color="auto"/>
              <w:left w:val="single" w:sz="6" w:space="0" w:color="auto"/>
              <w:bottom w:val="single" w:sz="6" w:space="0" w:color="auto"/>
              <w:right w:val="single" w:sz="12" w:space="0" w:color="auto"/>
            </w:tcBorders>
            <w:vAlign w:val="center"/>
          </w:tcPr>
          <w:p w14:paraId="43D64A23" w14:textId="77777777" w:rsidR="00CC5168" w:rsidRDefault="007F3AA2">
            <w:pPr>
              <w:jc w:val="center"/>
              <w:rPr>
                <w:i/>
                <w:iCs/>
                <w:sz w:val="22"/>
              </w:rPr>
            </w:pPr>
            <w:r>
              <w:rPr>
                <w:i/>
                <w:iCs/>
                <w:sz w:val="22"/>
              </w:rPr>
              <w:t>1236,61</w:t>
            </w:r>
          </w:p>
        </w:tc>
      </w:tr>
      <w:tr w:rsidR="00CC5168" w14:paraId="43D64A2E" w14:textId="77777777">
        <w:trPr>
          <w:cantSplit/>
          <w:trHeight w:val="23"/>
        </w:trPr>
        <w:tc>
          <w:tcPr>
            <w:tcW w:w="2520" w:type="dxa"/>
            <w:tcBorders>
              <w:top w:val="single" w:sz="6" w:space="0" w:color="auto"/>
              <w:left w:val="single" w:sz="12" w:space="0" w:color="auto"/>
              <w:bottom w:val="single" w:sz="6" w:space="0" w:color="auto"/>
              <w:right w:val="single" w:sz="6" w:space="0" w:color="auto"/>
            </w:tcBorders>
          </w:tcPr>
          <w:p w14:paraId="43D64A25" w14:textId="77777777" w:rsidR="00CC5168" w:rsidRDefault="007F3AA2">
            <w:pPr>
              <w:rPr>
                <w:i/>
                <w:iCs/>
                <w:sz w:val="22"/>
              </w:rPr>
            </w:pPr>
            <w:r>
              <w:rPr>
                <w:i/>
                <w:iCs/>
                <w:sz w:val="22"/>
              </w:rPr>
              <w:t>„H regiono keliai“</w:t>
            </w:r>
          </w:p>
        </w:tc>
        <w:tc>
          <w:tcPr>
            <w:tcW w:w="1399" w:type="dxa"/>
            <w:tcBorders>
              <w:top w:val="single" w:sz="6" w:space="0" w:color="auto"/>
              <w:left w:val="single" w:sz="6" w:space="0" w:color="auto"/>
              <w:bottom w:val="single" w:sz="6" w:space="0" w:color="auto"/>
              <w:right w:val="single" w:sz="6" w:space="0" w:color="auto"/>
            </w:tcBorders>
            <w:vAlign w:val="center"/>
          </w:tcPr>
          <w:p w14:paraId="43D64A26" w14:textId="77777777" w:rsidR="00CC5168" w:rsidRDefault="00CC5168">
            <w:pPr>
              <w:jc w:val="center"/>
              <w:rPr>
                <w:sz w:val="22"/>
              </w:rPr>
            </w:pPr>
          </w:p>
        </w:tc>
        <w:tc>
          <w:tcPr>
            <w:tcW w:w="1399" w:type="dxa"/>
            <w:tcBorders>
              <w:top w:val="single" w:sz="6" w:space="0" w:color="auto"/>
              <w:left w:val="single" w:sz="6" w:space="0" w:color="auto"/>
              <w:bottom w:val="single" w:sz="6" w:space="0" w:color="auto"/>
              <w:right w:val="single" w:sz="6" w:space="0" w:color="auto"/>
            </w:tcBorders>
            <w:vAlign w:val="center"/>
          </w:tcPr>
          <w:p w14:paraId="43D64A27" w14:textId="77777777" w:rsidR="00CC5168" w:rsidRDefault="007F3AA2">
            <w:pPr>
              <w:jc w:val="center"/>
              <w:rPr>
                <w:i/>
                <w:iCs/>
                <w:sz w:val="22"/>
              </w:rPr>
            </w:pPr>
            <w:r>
              <w:rPr>
                <w:i/>
                <w:iCs/>
                <w:sz w:val="22"/>
              </w:rPr>
              <w:t>67,23</w:t>
            </w:r>
          </w:p>
        </w:tc>
        <w:tc>
          <w:tcPr>
            <w:tcW w:w="1399" w:type="dxa"/>
            <w:tcBorders>
              <w:top w:val="single" w:sz="6" w:space="0" w:color="auto"/>
              <w:left w:val="single" w:sz="6" w:space="0" w:color="auto"/>
              <w:bottom w:val="single" w:sz="6" w:space="0" w:color="auto"/>
              <w:right w:val="single" w:sz="6" w:space="0" w:color="auto"/>
            </w:tcBorders>
            <w:vAlign w:val="center"/>
          </w:tcPr>
          <w:p w14:paraId="43D64A28" w14:textId="77777777" w:rsidR="00CC5168" w:rsidRDefault="007F3AA2">
            <w:pPr>
              <w:jc w:val="center"/>
              <w:rPr>
                <w:i/>
                <w:iCs/>
                <w:sz w:val="22"/>
              </w:rPr>
            </w:pPr>
            <w:r>
              <w:rPr>
                <w:i/>
                <w:iCs/>
                <w:sz w:val="22"/>
              </w:rPr>
              <w:t>344,7</w:t>
            </w:r>
          </w:p>
        </w:tc>
        <w:tc>
          <w:tcPr>
            <w:tcW w:w="1836" w:type="dxa"/>
            <w:tcBorders>
              <w:top w:val="single" w:sz="6" w:space="0" w:color="auto"/>
              <w:left w:val="single" w:sz="6" w:space="0" w:color="auto"/>
              <w:bottom w:val="single" w:sz="6" w:space="0" w:color="auto"/>
              <w:right w:val="single" w:sz="6" w:space="0" w:color="auto"/>
            </w:tcBorders>
            <w:vAlign w:val="center"/>
          </w:tcPr>
          <w:p w14:paraId="43D64A29" w14:textId="77777777" w:rsidR="00CC5168" w:rsidRDefault="007F3AA2">
            <w:pPr>
              <w:jc w:val="center"/>
              <w:rPr>
                <w:i/>
                <w:iCs/>
                <w:sz w:val="22"/>
              </w:rPr>
            </w:pPr>
            <w:r>
              <w:rPr>
                <w:i/>
                <w:iCs/>
                <w:sz w:val="22"/>
              </w:rPr>
              <w:t>194,44</w:t>
            </w:r>
          </w:p>
        </w:tc>
        <w:tc>
          <w:tcPr>
            <w:tcW w:w="1792" w:type="dxa"/>
            <w:tcBorders>
              <w:top w:val="single" w:sz="6" w:space="0" w:color="auto"/>
              <w:left w:val="single" w:sz="6" w:space="0" w:color="auto"/>
              <w:bottom w:val="single" w:sz="6" w:space="0" w:color="auto"/>
              <w:right w:val="single" w:sz="6" w:space="0" w:color="auto"/>
            </w:tcBorders>
            <w:vAlign w:val="center"/>
          </w:tcPr>
          <w:p w14:paraId="43D64A2A" w14:textId="77777777" w:rsidR="00CC5168" w:rsidRDefault="007F3AA2">
            <w:pPr>
              <w:jc w:val="center"/>
              <w:rPr>
                <w:i/>
                <w:iCs/>
                <w:sz w:val="22"/>
              </w:rPr>
            </w:pPr>
            <w:r>
              <w:rPr>
                <w:i/>
                <w:iCs/>
                <w:sz w:val="22"/>
              </w:rPr>
              <w:t>27,14</w:t>
            </w:r>
          </w:p>
        </w:tc>
        <w:tc>
          <w:tcPr>
            <w:tcW w:w="1527" w:type="dxa"/>
            <w:tcBorders>
              <w:top w:val="single" w:sz="6" w:space="0" w:color="auto"/>
              <w:left w:val="single" w:sz="6" w:space="0" w:color="auto"/>
              <w:bottom w:val="single" w:sz="6" w:space="0" w:color="auto"/>
              <w:right w:val="single" w:sz="6" w:space="0" w:color="auto"/>
            </w:tcBorders>
            <w:vAlign w:val="center"/>
          </w:tcPr>
          <w:p w14:paraId="43D64A2B" w14:textId="77777777" w:rsidR="00CC5168" w:rsidRDefault="00CC5168">
            <w:pPr>
              <w:jc w:val="center"/>
              <w:rPr>
                <w:sz w:val="22"/>
              </w:rPr>
            </w:pPr>
          </w:p>
        </w:tc>
        <w:tc>
          <w:tcPr>
            <w:tcW w:w="1399" w:type="dxa"/>
            <w:tcBorders>
              <w:top w:val="single" w:sz="6" w:space="0" w:color="auto"/>
              <w:left w:val="single" w:sz="6" w:space="0" w:color="auto"/>
              <w:bottom w:val="single" w:sz="6" w:space="0" w:color="auto"/>
              <w:right w:val="single" w:sz="6" w:space="0" w:color="auto"/>
            </w:tcBorders>
            <w:vAlign w:val="center"/>
          </w:tcPr>
          <w:p w14:paraId="43D64A2C" w14:textId="77777777" w:rsidR="00CC5168" w:rsidRDefault="007F3AA2">
            <w:pPr>
              <w:jc w:val="center"/>
              <w:rPr>
                <w:i/>
                <w:iCs/>
                <w:sz w:val="22"/>
              </w:rPr>
            </w:pPr>
            <w:r>
              <w:rPr>
                <w:i/>
                <w:iCs/>
                <w:sz w:val="22"/>
              </w:rPr>
              <w:t>678,52</w:t>
            </w:r>
          </w:p>
        </w:tc>
        <w:tc>
          <w:tcPr>
            <w:tcW w:w="1282" w:type="dxa"/>
            <w:tcBorders>
              <w:top w:val="single" w:sz="6" w:space="0" w:color="auto"/>
              <w:left w:val="single" w:sz="6" w:space="0" w:color="auto"/>
              <w:bottom w:val="single" w:sz="6" w:space="0" w:color="auto"/>
              <w:right w:val="single" w:sz="12" w:space="0" w:color="auto"/>
            </w:tcBorders>
            <w:vAlign w:val="center"/>
          </w:tcPr>
          <w:p w14:paraId="43D64A2D" w14:textId="77777777" w:rsidR="00CC5168" w:rsidRDefault="007F3AA2">
            <w:pPr>
              <w:jc w:val="center"/>
              <w:rPr>
                <w:i/>
                <w:iCs/>
                <w:sz w:val="22"/>
              </w:rPr>
            </w:pPr>
            <w:r>
              <w:rPr>
                <w:i/>
                <w:iCs/>
                <w:sz w:val="22"/>
              </w:rPr>
              <w:t>1312,03</w:t>
            </w:r>
          </w:p>
        </w:tc>
      </w:tr>
      <w:tr w:rsidR="00CC5168" w14:paraId="43D64A38" w14:textId="77777777">
        <w:trPr>
          <w:cantSplit/>
          <w:trHeight w:val="23"/>
        </w:trPr>
        <w:tc>
          <w:tcPr>
            <w:tcW w:w="2520" w:type="dxa"/>
            <w:tcBorders>
              <w:top w:val="single" w:sz="6" w:space="0" w:color="auto"/>
              <w:left w:val="single" w:sz="12" w:space="0" w:color="auto"/>
              <w:bottom w:val="single" w:sz="6" w:space="0" w:color="auto"/>
              <w:right w:val="single" w:sz="6" w:space="0" w:color="auto"/>
            </w:tcBorders>
          </w:tcPr>
          <w:p w14:paraId="43D64A2F" w14:textId="77777777" w:rsidR="00CC5168" w:rsidRDefault="007F3AA2">
            <w:pPr>
              <w:rPr>
                <w:i/>
                <w:iCs/>
                <w:sz w:val="22"/>
              </w:rPr>
            </w:pPr>
            <w:r>
              <w:rPr>
                <w:i/>
                <w:iCs/>
                <w:sz w:val="22"/>
              </w:rPr>
              <w:t>„I regiono keliai“</w:t>
            </w:r>
          </w:p>
        </w:tc>
        <w:tc>
          <w:tcPr>
            <w:tcW w:w="1399" w:type="dxa"/>
            <w:tcBorders>
              <w:top w:val="single" w:sz="6" w:space="0" w:color="auto"/>
              <w:left w:val="single" w:sz="6" w:space="0" w:color="auto"/>
              <w:bottom w:val="single" w:sz="6" w:space="0" w:color="auto"/>
              <w:right w:val="single" w:sz="6" w:space="0" w:color="auto"/>
            </w:tcBorders>
            <w:vAlign w:val="center"/>
          </w:tcPr>
          <w:p w14:paraId="43D64A30" w14:textId="77777777" w:rsidR="00CC5168" w:rsidRDefault="00CC5168">
            <w:pPr>
              <w:jc w:val="center"/>
              <w:rPr>
                <w:sz w:val="22"/>
              </w:rPr>
            </w:pPr>
          </w:p>
        </w:tc>
        <w:tc>
          <w:tcPr>
            <w:tcW w:w="1399" w:type="dxa"/>
            <w:tcBorders>
              <w:top w:val="single" w:sz="6" w:space="0" w:color="auto"/>
              <w:left w:val="single" w:sz="6" w:space="0" w:color="auto"/>
              <w:bottom w:val="single" w:sz="6" w:space="0" w:color="auto"/>
              <w:right w:val="single" w:sz="6" w:space="0" w:color="auto"/>
            </w:tcBorders>
            <w:vAlign w:val="center"/>
          </w:tcPr>
          <w:p w14:paraId="43D64A31" w14:textId="77777777" w:rsidR="00CC5168" w:rsidRDefault="007F3AA2">
            <w:pPr>
              <w:jc w:val="center"/>
              <w:rPr>
                <w:i/>
                <w:iCs/>
                <w:sz w:val="22"/>
              </w:rPr>
            </w:pPr>
            <w:r>
              <w:rPr>
                <w:i/>
                <w:iCs/>
                <w:sz w:val="22"/>
              </w:rPr>
              <w:t>157,78</w:t>
            </w:r>
          </w:p>
        </w:tc>
        <w:tc>
          <w:tcPr>
            <w:tcW w:w="1399" w:type="dxa"/>
            <w:tcBorders>
              <w:top w:val="single" w:sz="6" w:space="0" w:color="auto"/>
              <w:left w:val="single" w:sz="6" w:space="0" w:color="auto"/>
              <w:bottom w:val="single" w:sz="6" w:space="0" w:color="auto"/>
              <w:right w:val="single" w:sz="6" w:space="0" w:color="auto"/>
            </w:tcBorders>
            <w:vAlign w:val="center"/>
          </w:tcPr>
          <w:p w14:paraId="43D64A32" w14:textId="77777777" w:rsidR="00CC5168" w:rsidRDefault="007F3AA2">
            <w:pPr>
              <w:jc w:val="center"/>
              <w:rPr>
                <w:i/>
                <w:iCs/>
                <w:sz w:val="22"/>
              </w:rPr>
            </w:pPr>
            <w:r>
              <w:rPr>
                <w:i/>
                <w:iCs/>
                <w:sz w:val="22"/>
              </w:rPr>
              <w:t>572,21</w:t>
            </w:r>
          </w:p>
        </w:tc>
        <w:tc>
          <w:tcPr>
            <w:tcW w:w="1836" w:type="dxa"/>
            <w:tcBorders>
              <w:top w:val="single" w:sz="6" w:space="0" w:color="auto"/>
              <w:left w:val="single" w:sz="6" w:space="0" w:color="auto"/>
              <w:bottom w:val="single" w:sz="6" w:space="0" w:color="auto"/>
              <w:right w:val="single" w:sz="6" w:space="0" w:color="auto"/>
            </w:tcBorders>
            <w:vAlign w:val="center"/>
          </w:tcPr>
          <w:p w14:paraId="43D64A33" w14:textId="77777777" w:rsidR="00CC5168" w:rsidRDefault="007F3AA2">
            <w:pPr>
              <w:jc w:val="center"/>
              <w:rPr>
                <w:i/>
                <w:iCs/>
                <w:sz w:val="22"/>
              </w:rPr>
            </w:pPr>
            <w:r>
              <w:rPr>
                <w:i/>
                <w:iCs/>
                <w:sz w:val="22"/>
              </w:rPr>
              <w:t>231,78</w:t>
            </w:r>
          </w:p>
        </w:tc>
        <w:tc>
          <w:tcPr>
            <w:tcW w:w="1792" w:type="dxa"/>
            <w:tcBorders>
              <w:top w:val="single" w:sz="6" w:space="0" w:color="auto"/>
              <w:left w:val="single" w:sz="6" w:space="0" w:color="auto"/>
              <w:bottom w:val="single" w:sz="6" w:space="0" w:color="auto"/>
              <w:right w:val="single" w:sz="6" w:space="0" w:color="auto"/>
            </w:tcBorders>
            <w:vAlign w:val="center"/>
          </w:tcPr>
          <w:p w14:paraId="43D64A34" w14:textId="77777777" w:rsidR="00CC5168" w:rsidRDefault="007F3AA2">
            <w:pPr>
              <w:jc w:val="center"/>
              <w:rPr>
                <w:i/>
                <w:iCs/>
                <w:sz w:val="22"/>
              </w:rPr>
            </w:pPr>
            <w:r>
              <w:rPr>
                <w:i/>
                <w:iCs/>
                <w:sz w:val="22"/>
              </w:rPr>
              <w:t>20,29</w:t>
            </w:r>
          </w:p>
        </w:tc>
        <w:tc>
          <w:tcPr>
            <w:tcW w:w="1527" w:type="dxa"/>
            <w:tcBorders>
              <w:top w:val="single" w:sz="6" w:space="0" w:color="auto"/>
              <w:left w:val="single" w:sz="6" w:space="0" w:color="auto"/>
              <w:bottom w:val="single" w:sz="6" w:space="0" w:color="auto"/>
              <w:right w:val="single" w:sz="6" w:space="0" w:color="auto"/>
            </w:tcBorders>
            <w:vAlign w:val="center"/>
          </w:tcPr>
          <w:p w14:paraId="43D64A35" w14:textId="77777777" w:rsidR="00CC5168" w:rsidRDefault="00CC5168">
            <w:pPr>
              <w:jc w:val="center"/>
              <w:rPr>
                <w:sz w:val="22"/>
              </w:rPr>
            </w:pPr>
          </w:p>
        </w:tc>
        <w:tc>
          <w:tcPr>
            <w:tcW w:w="1399" w:type="dxa"/>
            <w:tcBorders>
              <w:top w:val="single" w:sz="6" w:space="0" w:color="auto"/>
              <w:left w:val="single" w:sz="6" w:space="0" w:color="auto"/>
              <w:bottom w:val="single" w:sz="6" w:space="0" w:color="auto"/>
              <w:right w:val="single" w:sz="6" w:space="0" w:color="auto"/>
            </w:tcBorders>
            <w:vAlign w:val="center"/>
          </w:tcPr>
          <w:p w14:paraId="43D64A36" w14:textId="77777777" w:rsidR="00CC5168" w:rsidRDefault="007F3AA2">
            <w:pPr>
              <w:jc w:val="center"/>
              <w:rPr>
                <w:i/>
                <w:iCs/>
                <w:sz w:val="22"/>
              </w:rPr>
            </w:pPr>
            <w:r>
              <w:rPr>
                <w:i/>
                <w:iCs/>
                <w:sz w:val="22"/>
              </w:rPr>
              <w:t>1517,21</w:t>
            </w:r>
          </w:p>
        </w:tc>
        <w:tc>
          <w:tcPr>
            <w:tcW w:w="1282" w:type="dxa"/>
            <w:tcBorders>
              <w:top w:val="single" w:sz="6" w:space="0" w:color="auto"/>
              <w:left w:val="single" w:sz="6" w:space="0" w:color="auto"/>
              <w:bottom w:val="single" w:sz="6" w:space="0" w:color="auto"/>
              <w:right w:val="single" w:sz="12" w:space="0" w:color="auto"/>
            </w:tcBorders>
            <w:vAlign w:val="center"/>
          </w:tcPr>
          <w:p w14:paraId="43D64A37" w14:textId="77777777" w:rsidR="00CC5168" w:rsidRDefault="007F3AA2">
            <w:pPr>
              <w:jc w:val="center"/>
              <w:rPr>
                <w:i/>
                <w:iCs/>
                <w:sz w:val="22"/>
              </w:rPr>
            </w:pPr>
            <w:r>
              <w:rPr>
                <w:i/>
                <w:iCs/>
                <w:sz w:val="22"/>
              </w:rPr>
              <w:t>2499,27</w:t>
            </w:r>
          </w:p>
        </w:tc>
      </w:tr>
      <w:tr w:rsidR="00CC5168" w14:paraId="43D64A42" w14:textId="77777777">
        <w:trPr>
          <w:cantSplit/>
          <w:trHeight w:val="23"/>
        </w:trPr>
        <w:tc>
          <w:tcPr>
            <w:tcW w:w="2520" w:type="dxa"/>
            <w:tcBorders>
              <w:top w:val="single" w:sz="6" w:space="0" w:color="auto"/>
              <w:left w:val="single" w:sz="12" w:space="0" w:color="auto"/>
              <w:bottom w:val="single" w:sz="6" w:space="0" w:color="auto"/>
              <w:right w:val="single" w:sz="6" w:space="0" w:color="auto"/>
            </w:tcBorders>
          </w:tcPr>
          <w:p w14:paraId="43D64A39" w14:textId="77777777" w:rsidR="00CC5168" w:rsidRDefault="007F3AA2">
            <w:pPr>
              <w:rPr>
                <w:i/>
                <w:iCs/>
                <w:sz w:val="22"/>
              </w:rPr>
            </w:pPr>
            <w:r>
              <w:rPr>
                <w:i/>
                <w:iCs/>
                <w:sz w:val="22"/>
              </w:rPr>
              <w:t>„J regiono keliai“</w:t>
            </w:r>
          </w:p>
        </w:tc>
        <w:tc>
          <w:tcPr>
            <w:tcW w:w="1399" w:type="dxa"/>
            <w:tcBorders>
              <w:top w:val="single" w:sz="6" w:space="0" w:color="auto"/>
              <w:left w:val="single" w:sz="6" w:space="0" w:color="auto"/>
              <w:bottom w:val="single" w:sz="6" w:space="0" w:color="auto"/>
              <w:right w:val="single" w:sz="6" w:space="0" w:color="auto"/>
            </w:tcBorders>
            <w:vAlign w:val="center"/>
          </w:tcPr>
          <w:p w14:paraId="43D64A3A" w14:textId="77777777" w:rsidR="00CC5168" w:rsidRDefault="00CC5168">
            <w:pPr>
              <w:jc w:val="center"/>
              <w:rPr>
                <w:sz w:val="22"/>
              </w:rPr>
            </w:pPr>
          </w:p>
        </w:tc>
        <w:tc>
          <w:tcPr>
            <w:tcW w:w="1399" w:type="dxa"/>
            <w:tcBorders>
              <w:top w:val="single" w:sz="6" w:space="0" w:color="auto"/>
              <w:left w:val="single" w:sz="6" w:space="0" w:color="auto"/>
              <w:bottom w:val="single" w:sz="6" w:space="0" w:color="auto"/>
              <w:right w:val="single" w:sz="6" w:space="0" w:color="auto"/>
            </w:tcBorders>
            <w:vAlign w:val="center"/>
          </w:tcPr>
          <w:p w14:paraId="43D64A3B" w14:textId="77777777" w:rsidR="00CC5168" w:rsidRDefault="007F3AA2">
            <w:pPr>
              <w:jc w:val="center"/>
              <w:rPr>
                <w:i/>
                <w:iCs/>
                <w:sz w:val="22"/>
              </w:rPr>
            </w:pPr>
            <w:r>
              <w:rPr>
                <w:i/>
                <w:iCs/>
                <w:sz w:val="22"/>
              </w:rPr>
              <w:t>206,62</w:t>
            </w:r>
          </w:p>
        </w:tc>
        <w:tc>
          <w:tcPr>
            <w:tcW w:w="1399" w:type="dxa"/>
            <w:tcBorders>
              <w:top w:val="single" w:sz="6" w:space="0" w:color="auto"/>
              <w:left w:val="single" w:sz="6" w:space="0" w:color="auto"/>
              <w:bottom w:val="single" w:sz="6" w:space="0" w:color="auto"/>
              <w:right w:val="single" w:sz="6" w:space="0" w:color="auto"/>
            </w:tcBorders>
            <w:vAlign w:val="center"/>
          </w:tcPr>
          <w:p w14:paraId="43D64A3C" w14:textId="77777777" w:rsidR="00CC5168" w:rsidRDefault="007F3AA2">
            <w:pPr>
              <w:jc w:val="center"/>
              <w:rPr>
                <w:i/>
                <w:iCs/>
                <w:sz w:val="22"/>
              </w:rPr>
            </w:pPr>
            <w:r>
              <w:rPr>
                <w:i/>
                <w:iCs/>
                <w:sz w:val="22"/>
              </w:rPr>
              <w:t>716,74</w:t>
            </w:r>
          </w:p>
        </w:tc>
        <w:tc>
          <w:tcPr>
            <w:tcW w:w="1836" w:type="dxa"/>
            <w:tcBorders>
              <w:top w:val="single" w:sz="6" w:space="0" w:color="auto"/>
              <w:left w:val="single" w:sz="6" w:space="0" w:color="auto"/>
              <w:bottom w:val="single" w:sz="6" w:space="0" w:color="auto"/>
              <w:right w:val="single" w:sz="6" w:space="0" w:color="auto"/>
            </w:tcBorders>
            <w:vAlign w:val="center"/>
          </w:tcPr>
          <w:p w14:paraId="43D64A3D" w14:textId="77777777" w:rsidR="00CC5168" w:rsidRDefault="007F3AA2">
            <w:pPr>
              <w:jc w:val="center"/>
              <w:rPr>
                <w:i/>
                <w:iCs/>
                <w:sz w:val="22"/>
              </w:rPr>
            </w:pPr>
            <w:r>
              <w:rPr>
                <w:i/>
                <w:iCs/>
                <w:sz w:val="22"/>
              </w:rPr>
              <w:t>431,32</w:t>
            </w:r>
          </w:p>
        </w:tc>
        <w:tc>
          <w:tcPr>
            <w:tcW w:w="1792" w:type="dxa"/>
            <w:tcBorders>
              <w:top w:val="single" w:sz="6" w:space="0" w:color="auto"/>
              <w:left w:val="single" w:sz="6" w:space="0" w:color="auto"/>
              <w:bottom w:val="single" w:sz="6" w:space="0" w:color="auto"/>
              <w:right w:val="single" w:sz="6" w:space="0" w:color="auto"/>
            </w:tcBorders>
            <w:vAlign w:val="center"/>
          </w:tcPr>
          <w:p w14:paraId="43D64A3E" w14:textId="77777777" w:rsidR="00CC5168" w:rsidRDefault="007F3AA2">
            <w:pPr>
              <w:jc w:val="center"/>
              <w:rPr>
                <w:i/>
                <w:iCs/>
                <w:sz w:val="22"/>
              </w:rPr>
            </w:pPr>
            <w:r>
              <w:rPr>
                <w:i/>
                <w:iCs/>
                <w:sz w:val="22"/>
              </w:rPr>
              <w:t>10,43</w:t>
            </w:r>
          </w:p>
        </w:tc>
        <w:tc>
          <w:tcPr>
            <w:tcW w:w="1527" w:type="dxa"/>
            <w:tcBorders>
              <w:top w:val="single" w:sz="6" w:space="0" w:color="auto"/>
              <w:left w:val="single" w:sz="6" w:space="0" w:color="auto"/>
              <w:bottom w:val="single" w:sz="6" w:space="0" w:color="auto"/>
              <w:right w:val="single" w:sz="6" w:space="0" w:color="auto"/>
            </w:tcBorders>
            <w:vAlign w:val="center"/>
          </w:tcPr>
          <w:p w14:paraId="43D64A3F" w14:textId="77777777" w:rsidR="00CC5168" w:rsidRDefault="007F3AA2">
            <w:pPr>
              <w:jc w:val="center"/>
              <w:rPr>
                <w:i/>
                <w:iCs/>
                <w:sz w:val="22"/>
              </w:rPr>
            </w:pPr>
            <w:r>
              <w:rPr>
                <w:i/>
                <w:iCs/>
                <w:sz w:val="22"/>
              </w:rPr>
              <w:t>7,96*</w:t>
            </w:r>
          </w:p>
        </w:tc>
        <w:tc>
          <w:tcPr>
            <w:tcW w:w="1399" w:type="dxa"/>
            <w:tcBorders>
              <w:top w:val="single" w:sz="6" w:space="0" w:color="auto"/>
              <w:left w:val="single" w:sz="6" w:space="0" w:color="auto"/>
              <w:bottom w:val="single" w:sz="6" w:space="0" w:color="auto"/>
              <w:right w:val="single" w:sz="6" w:space="0" w:color="auto"/>
            </w:tcBorders>
            <w:vAlign w:val="center"/>
          </w:tcPr>
          <w:p w14:paraId="43D64A40" w14:textId="77777777" w:rsidR="00CC5168" w:rsidRDefault="007F3AA2">
            <w:pPr>
              <w:jc w:val="center"/>
              <w:rPr>
                <w:i/>
                <w:iCs/>
                <w:sz w:val="22"/>
              </w:rPr>
            </w:pPr>
            <w:r>
              <w:rPr>
                <w:i/>
                <w:iCs/>
                <w:sz w:val="22"/>
              </w:rPr>
              <w:t>1469,66</w:t>
            </w:r>
          </w:p>
        </w:tc>
        <w:tc>
          <w:tcPr>
            <w:tcW w:w="1282" w:type="dxa"/>
            <w:tcBorders>
              <w:top w:val="single" w:sz="6" w:space="0" w:color="auto"/>
              <w:left w:val="single" w:sz="6" w:space="0" w:color="auto"/>
              <w:bottom w:val="single" w:sz="6" w:space="0" w:color="auto"/>
              <w:right w:val="single" w:sz="12" w:space="0" w:color="auto"/>
            </w:tcBorders>
            <w:vAlign w:val="center"/>
          </w:tcPr>
          <w:p w14:paraId="43D64A41" w14:textId="77777777" w:rsidR="00CC5168" w:rsidRDefault="007F3AA2">
            <w:pPr>
              <w:jc w:val="center"/>
              <w:rPr>
                <w:i/>
                <w:iCs/>
                <w:sz w:val="22"/>
              </w:rPr>
            </w:pPr>
            <w:r>
              <w:rPr>
                <w:i/>
                <w:iCs/>
                <w:sz w:val="22"/>
              </w:rPr>
              <w:t>2834,77</w:t>
            </w:r>
          </w:p>
        </w:tc>
      </w:tr>
      <w:tr w:rsidR="00CC5168" w14:paraId="43D64A4C" w14:textId="77777777">
        <w:trPr>
          <w:cantSplit/>
          <w:trHeight w:val="23"/>
        </w:trPr>
        <w:tc>
          <w:tcPr>
            <w:tcW w:w="2520" w:type="dxa"/>
            <w:tcBorders>
              <w:top w:val="single" w:sz="6" w:space="0" w:color="auto"/>
              <w:left w:val="single" w:sz="12" w:space="0" w:color="auto"/>
              <w:bottom w:val="single" w:sz="12" w:space="0" w:color="auto"/>
              <w:right w:val="single" w:sz="6" w:space="0" w:color="auto"/>
            </w:tcBorders>
          </w:tcPr>
          <w:p w14:paraId="43D64A43" w14:textId="77777777" w:rsidR="00CC5168" w:rsidRDefault="007F3AA2">
            <w:pPr>
              <w:rPr>
                <w:i/>
                <w:iCs/>
                <w:sz w:val="22"/>
              </w:rPr>
            </w:pPr>
            <w:r>
              <w:rPr>
                <w:i/>
                <w:iCs/>
                <w:sz w:val="22"/>
              </w:rPr>
              <w:t>„K“</w:t>
            </w:r>
          </w:p>
        </w:tc>
        <w:tc>
          <w:tcPr>
            <w:tcW w:w="1399" w:type="dxa"/>
            <w:tcBorders>
              <w:top w:val="single" w:sz="6" w:space="0" w:color="auto"/>
              <w:left w:val="single" w:sz="6" w:space="0" w:color="auto"/>
              <w:bottom w:val="single" w:sz="12" w:space="0" w:color="auto"/>
              <w:right w:val="single" w:sz="6" w:space="0" w:color="auto"/>
            </w:tcBorders>
            <w:vAlign w:val="center"/>
          </w:tcPr>
          <w:p w14:paraId="43D64A44" w14:textId="77777777" w:rsidR="00CC5168" w:rsidRDefault="007F3AA2">
            <w:pPr>
              <w:jc w:val="center"/>
              <w:rPr>
                <w:i/>
                <w:iCs/>
                <w:sz w:val="22"/>
              </w:rPr>
            </w:pPr>
            <w:r>
              <w:rPr>
                <w:i/>
                <w:iCs/>
                <w:sz w:val="22"/>
              </w:rPr>
              <w:t>296,3</w:t>
            </w:r>
          </w:p>
        </w:tc>
        <w:tc>
          <w:tcPr>
            <w:tcW w:w="1399" w:type="dxa"/>
            <w:tcBorders>
              <w:top w:val="single" w:sz="6" w:space="0" w:color="auto"/>
              <w:left w:val="single" w:sz="6" w:space="0" w:color="auto"/>
              <w:bottom w:val="single" w:sz="12" w:space="0" w:color="auto"/>
              <w:right w:val="single" w:sz="6" w:space="0" w:color="auto"/>
            </w:tcBorders>
            <w:vAlign w:val="center"/>
          </w:tcPr>
          <w:p w14:paraId="43D64A45" w14:textId="77777777" w:rsidR="00CC5168" w:rsidRDefault="007F3AA2">
            <w:pPr>
              <w:jc w:val="center"/>
              <w:rPr>
                <w:i/>
                <w:iCs/>
                <w:sz w:val="22"/>
              </w:rPr>
            </w:pPr>
            <w:r>
              <w:rPr>
                <w:i/>
                <w:iCs/>
                <w:sz w:val="22"/>
              </w:rPr>
              <w:t>120,8</w:t>
            </w:r>
          </w:p>
        </w:tc>
        <w:tc>
          <w:tcPr>
            <w:tcW w:w="1399" w:type="dxa"/>
            <w:tcBorders>
              <w:top w:val="single" w:sz="6" w:space="0" w:color="auto"/>
              <w:left w:val="single" w:sz="6" w:space="0" w:color="auto"/>
              <w:bottom w:val="single" w:sz="12" w:space="0" w:color="auto"/>
              <w:right w:val="single" w:sz="6" w:space="0" w:color="auto"/>
            </w:tcBorders>
            <w:vAlign w:val="center"/>
          </w:tcPr>
          <w:p w14:paraId="43D64A46" w14:textId="77777777" w:rsidR="00CC5168" w:rsidRDefault="00CC5168">
            <w:pPr>
              <w:jc w:val="center"/>
              <w:rPr>
                <w:sz w:val="22"/>
              </w:rPr>
            </w:pPr>
          </w:p>
        </w:tc>
        <w:tc>
          <w:tcPr>
            <w:tcW w:w="1836" w:type="dxa"/>
            <w:tcBorders>
              <w:top w:val="single" w:sz="6" w:space="0" w:color="auto"/>
              <w:left w:val="single" w:sz="6" w:space="0" w:color="auto"/>
              <w:bottom w:val="single" w:sz="12" w:space="0" w:color="auto"/>
              <w:right w:val="single" w:sz="6" w:space="0" w:color="auto"/>
            </w:tcBorders>
            <w:vAlign w:val="center"/>
          </w:tcPr>
          <w:p w14:paraId="43D64A47" w14:textId="77777777" w:rsidR="00CC5168" w:rsidRDefault="00CC5168">
            <w:pPr>
              <w:jc w:val="center"/>
              <w:rPr>
                <w:sz w:val="22"/>
              </w:rPr>
            </w:pPr>
          </w:p>
        </w:tc>
        <w:tc>
          <w:tcPr>
            <w:tcW w:w="1792" w:type="dxa"/>
            <w:tcBorders>
              <w:top w:val="single" w:sz="6" w:space="0" w:color="auto"/>
              <w:left w:val="single" w:sz="6" w:space="0" w:color="auto"/>
              <w:bottom w:val="single" w:sz="12" w:space="0" w:color="auto"/>
              <w:right w:val="single" w:sz="6" w:space="0" w:color="auto"/>
            </w:tcBorders>
            <w:vAlign w:val="center"/>
          </w:tcPr>
          <w:p w14:paraId="43D64A48" w14:textId="77777777" w:rsidR="00CC5168" w:rsidRDefault="00CC5168">
            <w:pPr>
              <w:jc w:val="center"/>
              <w:rPr>
                <w:sz w:val="22"/>
              </w:rPr>
            </w:pPr>
          </w:p>
        </w:tc>
        <w:tc>
          <w:tcPr>
            <w:tcW w:w="1527" w:type="dxa"/>
            <w:tcBorders>
              <w:top w:val="single" w:sz="6" w:space="0" w:color="auto"/>
              <w:left w:val="single" w:sz="6" w:space="0" w:color="auto"/>
              <w:bottom w:val="single" w:sz="12" w:space="0" w:color="auto"/>
              <w:right w:val="single" w:sz="6" w:space="0" w:color="auto"/>
            </w:tcBorders>
            <w:vAlign w:val="center"/>
          </w:tcPr>
          <w:p w14:paraId="43D64A49" w14:textId="77777777" w:rsidR="00CC5168" w:rsidRDefault="007F3AA2">
            <w:pPr>
              <w:jc w:val="center"/>
              <w:rPr>
                <w:i/>
                <w:iCs/>
                <w:sz w:val="22"/>
              </w:rPr>
            </w:pPr>
            <w:r>
              <w:rPr>
                <w:i/>
                <w:iCs/>
                <w:sz w:val="22"/>
              </w:rPr>
              <w:t>103,6*</w:t>
            </w:r>
          </w:p>
        </w:tc>
        <w:tc>
          <w:tcPr>
            <w:tcW w:w="1399" w:type="dxa"/>
            <w:tcBorders>
              <w:top w:val="single" w:sz="6" w:space="0" w:color="auto"/>
              <w:left w:val="single" w:sz="6" w:space="0" w:color="auto"/>
              <w:bottom w:val="single" w:sz="12" w:space="0" w:color="auto"/>
              <w:right w:val="single" w:sz="6" w:space="0" w:color="auto"/>
            </w:tcBorders>
            <w:vAlign w:val="center"/>
          </w:tcPr>
          <w:p w14:paraId="43D64A4A" w14:textId="77777777" w:rsidR="00CC5168" w:rsidRDefault="00CC5168">
            <w:pPr>
              <w:jc w:val="center"/>
              <w:rPr>
                <w:sz w:val="22"/>
              </w:rPr>
            </w:pPr>
          </w:p>
        </w:tc>
        <w:tc>
          <w:tcPr>
            <w:tcW w:w="1282" w:type="dxa"/>
            <w:tcBorders>
              <w:top w:val="single" w:sz="6" w:space="0" w:color="auto"/>
              <w:left w:val="single" w:sz="6" w:space="0" w:color="auto"/>
              <w:bottom w:val="single" w:sz="12" w:space="0" w:color="auto"/>
              <w:right w:val="single" w:sz="12" w:space="0" w:color="auto"/>
            </w:tcBorders>
            <w:vAlign w:val="center"/>
          </w:tcPr>
          <w:p w14:paraId="43D64A4B" w14:textId="77777777" w:rsidR="00CC5168" w:rsidRDefault="007F3AA2">
            <w:pPr>
              <w:jc w:val="center"/>
              <w:rPr>
                <w:i/>
                <w:iCs/>
                <w:sz w:val="22"/>
              </w:rPr>
            </w:pPr>
            <w:r>
              <w:rPr>
                <w:i/>
                <w:iCs/>
                <w:sz w:val="22"/>
              </w:rPr>
              <w:t>417,1</w:t>
            </w:r>
          </w:p>
        </w:tc>
      </w:tr>
      <w:tr w:rsidR="00CC5168" w14:paraId="43D64A56" w14:textId="77777777">
        <w:trPr>
          <w:cantSplit/>
          <w:trHeight w:val="23"/>
        </w:trPr>
        <w:tc>
          <w:tcPr>
            <w:tcW w:w="2520" w:type="dxa"/>
            <w:tcBorders>
              <w:top w:val="single" w:sz="12" w:space="0" w:color="auto"/>
              <w:left w:val="single" w:sz="12" w:space="0" w:color="auto"/>
              <w:bottom w:val="single" w:sz="12" w:space="0" w:color="auto"/>
              <w:right w:val="single" w:sz="12" w:space="0" w:color="auto"/>
            </w:tcBorders>
          </w:tcPr>
          <w:p w14:paraId="43D64A4D" w14:textId="77777777" w:rsidR="00CC5168" w:rsidRDefault="007F3AA2">
            <w:pPr>
              <w:rPr>
                <w:b/>
                <w:bCs/>
                <w:sz w:val="22"/>
              </w:rPr>
            </w:pPr>
            <w:r>
              <w:rPr>
                <w:b/>
                <w:bCs/>
                <w:sz w:val="22"/>
              </w:rPr>
              <w:t>Iš viso:</w:t>
            </w:r>
          </w:p>
        </w:tc>
        <w:tc>
          <w:tcPr>
            <w:tcW w:w="1399" w:type="dxa"/>
            <w:tcBorders>
              <w:top w:val="single" w:sz="12" w:space="0" w:color="auto"/>
              <w:left w:val="single" w:sz="12" w:space="0" w:color="auto"/>
              <w:bottom w:val="single" w:sz="12" w:space="0" w:color="auto"/>
              <w:right w:val="single" w:sz="12" w:space="0" w:color="auto"/>
            </w:tcBorders>
            <w:vAlign w:val="center"/>
          </w:tcPr>
          <w:p w14:paraId="43D64A4E" w14:textId="77777777" w:rsidR="00CC5168" w:rsidRDefault="007F3AA2">
            <w:pPr>
              <w:jc w:val="center"/>
              <w:rPr>
                <w:b/>
                <w:bCs/>
                <w:i/>
                <w:iCs/>
                <w:sz w:val="22"/>
              </w:rPr>
            </w:pPr>
            <w:r>
              <w:rPr>
                <w:b/>
                <w:bCs/>
                <w:i/>
                <w:iCs/>
                <w:sz w:val="22"/>
              </w:rPr>
              <w:t>551,85</w:t>
            </w:r>
          </w:p>
        </w:tc>
        <w:tc>
          <w:tcPr>
            <w:tcW w:w="1399" w:type="dxa"/>
            <w:tcBorders>
              <w:top w:val="single" w:sz="12" w:space="0" w:color="auto"/>
              <w:left w:val="single" w:sz="12" w:space="0" w:color="auto"/>
              <w:bottom w:val="single" w:sz="12" w:space="0" w:color="auto"/>
              <w:right w:val="single" w:sz="12" w:space="0" w:color="auto"/>
            </w:tcBorders>
            <w:vAlign w:val="center"/>
          </w:tcPr>
          <w:p w14:paraId="43D64A4F" w14:textId="77777777" w:rsidR="00CC5168" w:rsidRDefault="007F3AA2">
            <w:pPr>
              <w:jc w:val="center"/>
              <w:rPr>
                <w:b/>
                <w:bCs/>
                <w:i/>
                <w:iCs/>
                <w:sz w:val="22"/>
              </w:rPr>
            </w:pPr>
            <w:r>
              <w:rPr>
                <w:b/>
                <w:bCs/>
                <w:i/>
                <w:iCs/>
                <w:sz w:val="22"/>
              </w:rPr>
              <w:t>1197</w:t>
            </w:r>
          </w:p>
        </w:tc>
        <w:tc>
          <w:tcPr>
            <w:tcW w:w="1399" w:type="dxa"/>
            <w:tcBorders>
              <w:top w:val="single" w:sz="12" w:space="0" w:color="auto"/>
              <w:left w:val="single" w:sz="12" w:space="0" w:color="auto"/>
              <w:bottom w:val="single" w:sz="12" w:space="0" w:color="auto"/>
              <w:right w:val="single" w:sz="12" w:space="0" w:color="auto"/>
            </w:tcBorders>
            <w:vAlign w:val="center"/>
          </w:tcPr>
          <w:p w14:paraId="43D64A50" w14:textId="77777777" w:rsidR="00CC5168" w:rsidRDefault="007F3AA2">
            <w:pPr>
              <w:jc w:val="center"/>
              <w:rPr>
                <w:b/>
                <w:bCs/>
                <w:i/>
                <w:iCs/>
                <w:sz w:val="22"/>
              </w:rPr>
            </w:pPr>
            <w:r>
              <w:rPr>
                <w:b/>
                <w:bCs/>
                <w:i/>
                <w:iCs/>
                <w:sz w:val="22"/>
              </w:rPr>
              <w:t>4947,9</w:t>
            </w:r>
          </w:p>
        </w:tc>
        <w:tc>
          <w:tcPr>
            <w:tcW w:w="1836" w:type="dxa"/>
            <w:tcBorders>
              <w:top w:val="single" w:sz="12" w:space="0" w:color="auto"/>
              <w:left w:val="single" w:sz="12" w:space="0" w:color="auto"/>
              <w:bottom w:val="single" w:sz="12" w:space="0" w:color="auto"/>
              <w:right w:val="single" w:sz="12" w:space="0" w:color="auto"/>
            </w:tcBorders>
            <w:vAlign w:val="center"/>
          </w:tcPr>
          <w:p w14:paraId="43D64A51" w14:textId="77777777" w:rsidR="00CC5168" w:rsidRDefault="007F3AA2">
            <w:pPr>
              <w:jc w:val="center"/>
              <w:rPr>
                <w:b/>
                <w:bCs/>
                <w:i/>
                <w:iCs/>
                <w:sz w:val="22"/>
              </w:rPr>
            </w:pPr>
            <w:r>
              <w:rPr>
                <w:b/>
                <w:bCs/>
                <w:i/>
                <w:iCs/>
                <w:sz w:val="22"/>
              </w:rPr>
              <w:t>2679,44</w:t>
            </w:r>
          </w:p>
        </w:tc>
        <w:tc>
          <w:tcPr>
            <w:tcW w:w="1792" w:type="dxa"/>
            <w:tcBorders>
              <w:top w:val="single" w:sz="12" w:space="0" w:color="auto"/>
              <w:left w:val="single" w:sz="12" w:space="0" w:color="auto"/>
              <w:bottom w:val="single" w:sz="12" w:space="0" w:color="auto"/>
              <w:right w:val="single" w:sz="12" w:space="0" w:color="auto"/>
            </w:tcBorders>
            <w:vAlign w:val="center"/>
          </w:tcPr>
          <w:p w14:paraId="43D64A52" w14:textId="77777777" w:rsidR="00CC5168" w:rsidRDefault="007F3AA2">
            <w:pPr>
              <w:jc w:val="center"/>
              <w:rPr>
                <w:b/>
                <w:bCs/>
                <w:i/>
                <w:iCs/>
                <w:sz w:val="22"/>
              </w:rPr>
            </w:pPr>
            <w:r>
              <w:rPr>
                <w:b/>
                <w:bCs/>
                <w:i/>
                <w:iCs/>
                <w:sz w:val="22"/>
              </w:rPr>
              <w:t>274,83</w:t>
            </w:r>
          </w:p>
        </w:tc>
        <w:tc>
          <w:tcPr>
            <w:tcW w:w="1527" w:type="dxa"/>
            <w:tcBorders>
              <w:top w:val="single" w:sz="12" w:space="0" w:color="auto"/>
              <w:left w:val="single" w:sz="12" w:space="0" w:color="auto"/>
              <w:bottom w:val="single" w:sz="12" w:space="0" w:color="auto"/>
              <w:right w:val="single" w:sz="12" w:space="0" w:color="auto"/>
            </w:tcBorders>
            <w:vAlign w:val="center"/>
          </w:tcPr>
          <w:p w14:paraId="43D64A53" w14:textId="77777777" w:rsidR="00CC5168" w:rsidRDefault="007F3AA2">
            <w:pPr>
              <w:jc w:val="center"/>
              <w:rPr>
                <w:b/>
                <w:bCs/>
                <w:i/>
                <w:iCs/>
                <w:sz w:val="22"/>
              </w:rPr>
            </w:pPr>
            <w:r>
              <w:rPr>
                <w:b/>
                <w:bCs/>
                <w:i/>
                <w:iCs/>
                <w:sz w:val="22"/>
              </w:rPr>
              <w:t>149,43*</w:t>
            </w:r>
          </w:p>
        </w:tc>
        <w:tc>
          <w:tcPr>
            <w:tcW w:w="1399" w:type="dxa"/>
            <w:tcBorders>
              <w:top w:val="single" w:sz="12" w:space="0" w:color="auto"/>
              <w:left w:val="single" w:sz="12" w:space="0" w:color="auto"/>
              <w:bottom w:val="single" w:sz="12" w:space="0" w:color="auto"/>
              <w:right w:val="single" w:sz="12" w:space="0" w:color="auto"/>
            </w:tcBorders>
            <w:vAlign w:val="center"/>
          </w:tcPr>
          <w:p w14:paraId="43D64A54" w14:textId="77777777" w:rsidR="00CC5168" w:rsidRDefault="007F3AA2">
            <w:pPr>
              <w:jc w:val="center"/>
              <w:rPr>
                <w:b/>
                <w:bCs/>
                <w:i/>
                <w:iCs/>
                <w:sz w:val="22"/>
              </w:rPr>
            </w:pPr>
            <w:r>
              <w:rPr>
                <w:b/>
                <w:bCs/>
                <w:i/>
                <w:iCs/>
                <w:sz w:val="22"/>
              </w:rPr>
              <w:t>11672,63</w:t>
            </w:r>
          </w:p>
        </w:tc>
        <w:tc>
          <w:tcPr>
            <w:tcW w:w="1282" w:type="dxa"/>
            <w:tcBorders>
              <w:top w:val="single" w:sz="12" w:space="0" w:color="auto"/>
              <w:left w:val="single" w:sz="12" w:space="0" w:color="auto"/>
              <w:bottom w:val="single" w:sz="12" w:space="0" w:color="auto"/>
              <w:right w:val="single" w:sz="12" w:space="0" w:color="auto"/>
            </w:tcBorders>
            <w:vAlign w:val="center"/>
          </w:tcPr>
          <w:p w14:paraId="43D64A55" w14:textId="77777777" w:rsidR="00CC5168" w:rsidRDefault="007F3AA2">
            <w:pPr>
              <w:jc w:val="center"/>
              <w:rPr>
                <w:b/>
                <w:bCs/>
                <w:i/>
                <w:iCs/>
                <w:sz w:val="22"/>
              </w:rPr>
            </w:pPr>
            <w:r>
              <w:rPr>
                <w:b/>
                <w:bCs/>
                <w:i/>
                <w:iCs/>
                <w:sz w:val="22"/>
              </w:rPr>
              <w:t>21323,65</w:t>
            </w:r>
          </w:p>
        </w:tc>
      </w:tr>
      <w:tr w:rsidR="00CC5168" w14:paraId="43D64A58" w14:textId="77777777">
        <w:trPr>
          <w:cantSplit/>
          <w:trHeight w:val="23"/>
        </w:trPr>
        <w:tc>
          <w:tcPr>
            <w:tcW w:w="14553" w:type="dxa"/>
            <w:gridSpan w:val="9"/>
            <w:tcBorders>
              <w:top w:val="single" w:sz="12" w:space="0" w:color="auto"/>
              <w:left w:val="single" w:sz="6" w:space="0" w:color="auto"/>
              <w:bottom w:val="single" w:sz="6" w:space="0" w:color="auto"/>
              <w:right w:val="single" w:sz="6" w:space="0" w:color="auto"/>
            </w:tcBorders>
          </w:tcPr>
          <w:p w14:paraId="5AEE2D14" w14:textId="77777777" w:rsidR="0051224E" w:rsidRDefault="0051224E">
            <w:pPr>
              <w:rPr>
                <w:sz w:val="22"/>
              </w:rPr>
            </w:pPr>
          </w:p>
          <w:p w14:paraId="43D64A57" w14:textId="61010CFB" w:rsidR="00CC5168" w:rsidRDefault="007F3AA2">
            <w:pPr>
              <w:rPr>
                <w:sz w:val="22"/>
              </w:rPr>
            </w:pPr>
            <w:r>
              <w:rPr>
                <w:sz w:val="22"/>
              </w:rPr>
              <w:t>* – jungiamieji keliai į bendrą kelių ilgį neįskaičiuoti</w:t>
            </w:r>
          </w:p>
        </w:tc>
      </w:tr>
    </w:tbl>
    <w:p w14:paraId="43D64A59" w14:textId="7DE4153F" w:rsidR="00CC5168" w:rsidRDefault="007F3AA2">
      <w:pPr>
        <w:jc w:val="center"/>
      </w:pPr>
      <w:r>
        <w:t>_________________</w:t>
      </w:r>
    </w:p>
    <w:p w14:paraId="43D64A5A" w14:textId="23562A22" w:rsidR="00CC5168" w:rsidRDefault="007F3AA2">
      <w:pPr>
        <w:ind w:left="9000"/>
      </w:pPr>
      <w:r>
        <w:br w:type="page"/>
      </w:r>
      <w:r>
        <w:lastRenderedPageBreak/>
        <w:t>Kelių priežiūros vadovo IV dalies „Automobilių kelių priežiūros darbų programos parengimas, techninė kontrolė, priėmimas ir apmokėjimas TKDP-08“</w:t>
      </w:r>
    </w:p>
    <w:p w14:paraId="43D64A5B" w14:textId="77777777" w:rsidR="00CC5168" w:rsidRDefault="006A0A6B">
      <w:pPr>
        <w:ind w:left="9000"/>
      </w:pPr>
      <w:r w:rsidR="007F3AA2">
        <w:t>6</w:t>
      </w:r>
      <w:r w:rsidR="007F3AA2">
        <w:t xml:space="preserve"> priedas (informacinis)</w:t>
      </w:r>
    </w:p>
    <w:p w14:paraId="43D64A5C" w14:textId="77777777" w:rsidR="00CC5168" w:rsidRDefault="00CC5168"/>
    <w:p w14:paraId="43D64A5D" w14:textId="77777777" w:rsidR="00CC5168" w:rsidRDefault="006A0A6B">
      <w:pPr>
        <w:jc w:val="center"/>
        <w:rPr>
          <w:b/>
          <w:bCs/>
        </w:rPr>
      </w:pPr>
      <w:r w:rsidR="007F3AA2">
        <w:rPr>
          <w:b/>
          <w:bCs/>
        </w:rPr>
        <w:t>(Valstybinės reikšmės kelių techninės priežiūros privalomų darbų finansavimo 20..... metų apimčių pagal darbų grupes ir valstybės įmones žiniaraščio forma ir užpildymo pavyzdys)</w:t>
      </w:r>
    </w:p>
    <w:p w14:paraId="43D64A5E" w14:textId="77777777" w:rsidR="00CC5168" w:rsidRDefault="00CC5168">
      <w:pPr>
        <w:jc w:val="center"/>
        <w:rPr>
          <w:i/>
          <w:iCs/>
        </w:rPr>
      </w:pPr>
    </w:p>
    <w:p w14:paraId="43D64A5F" w14:textId="77777777" w:rsidR="00CC5168" w:rsidRDefault="007F3AA2">
      <w:pPr>
        <w:jc w:val="center"/>
        <w:rPr>
          <w:i/>
          <w:iCs/>
        </w:rPr>
      </w:pPr>
      <w:r>
        <w:rPr>
          <w:i/>
          <w:iCs/>
        </w:rPr>
        <w:t>(žiniaraščio formos pavyzdys)</w:t>
      </w:r>
    </w:p>
    <w:p w14:paraId="43D64A60" w14:textId="77777777" w:rsidR="00CC5168" w:rsidRDefault="00CC5168">
      <w:pPr>
        <w:jc w:val="center"/>
        <w:rPr>
          <w:i/>
          <w:iCs/>
        </w:rPr>
      </w:pPr>
    </w:p>
    <w:p w14:paraId="43D64A61" w14:textId="666AEA29" w:rsidR="00CC5168" w:rsidRDefault="007F3AA2">
      <w:pPr>
        <w:jc w:val="center"/>
        <w:rPr>
          <w:b/>
          <w:bCs/>
        </w:rPr>
      </w:pPr>
      <w:r>
        <w:rPr>
          <w:b/>
          <w:bCs/>
        </w:rPr>
        <w:t>LIETUVOS AUTOMOBILIŲ KELIŲ DIREKCIJA PRIE SUSISIEKIMO MINISTERIJOS</w:t>
      </w:r>
    </w:p>
    <w:p w14:paraId="43D64A62" w14:textId="77777777" w:rsidR="00CC5168" w:rsidRDefault="00CC5168"/>
    <w:p w14:paraId="43D64A63" w14:textId="77777777" w:rsidR="00CC5168" w:rsidRDefault="007F3AA2">
      <w:pPr>
        <w:ind w:left="7920"/>
      </w:pPr>
      <w:r>
        <w:t>TVIRTINU</w:t>
      </w:r>
    </w:p>
    <w:p w14:paraId="43D64A64" w14:textId="77777777" w:rsidR="00CC5168" w:rsidRDefault="007F3AA2">
      <w:pPr>
        <w:ind w:left="7920"/>
      </w:pPr>
      <w:r>
        <w:t>Generalinio direktoriaus pavaduotojas parašas</w:t>
      </w:r>
    </w:p>
    <w:p w14:paraId="43D64A65" w14:textId="77777777" w:rsidR="00CC5168" w:rsidRDefault="007F3AA2">
      <w:pPr>
        <w:ind w:left="7920"/>
      </w:pPr>
      <w:r>
        <w:t>vardas ir pavardė</w:t>
      </w:r>
    </w:p>
    <w:p w14:paraId="43D64A66" w14:textId="42B9A139" w:rsidR="00CC5168" w:rsidRDefault="00CC5168">
      <w:pPr>
        <w:jc w:val="center"/>
      </w:pPr>
    </w:p>
    <w:p w14:paraId="43D64A67" w14:textId="4A61BA53" w:rsidR="00CC5168" w:rsidRDefault="007F3AA2">
      <w:pPr>
        <w:jc w:val="center"/>
        <w:rPr>
          <w:b/>
          <w:bCs/>
        </w:rPr>
      </w:pPr>
      <w:r>
        <w:rPr>
          <w:b/>
          <w:bCs/>
        </w:rPr>
        <w:t>VALSTYBINĖS REIKŠMĖS KELIŲ TECHNINĖS PRIEŽIŪROS PRIVALOMŲ DARBŲ FINANSAVIMO 20 METŲ APIMČIŲ PAGAL DARBŲ GRUPES IR VALSTYBĖS ĮMONES ŽINIARAŠTIS</w:t>
      </w:r>
    </w:p>
    <w:p w14:paraId="43D64A68" w14:textId="77777777" w:rsidR="00CC5168" w:rsidRDefault="00CC5168">
      <w:pPr>
        <w:jc w:val="center"/>
        <w:rPr>
          <w:b/>
          <w:bCs/>
        </w:rPr>
      </w:pPr>
    </w:p>
    <w:p w14:paraId="43D64A69" w14:textId="5016856E" w:rsidR="00CC5168" w:rsidRDefault="007F3AA2">
      <w:pPr>
        <w:jc w:val="center"/>
        <w:rPr>
          <w:bCs/>
        </w:rPr>
      </w:pPr>
      <w:r>
        <w:rPr>
          <w:b/>
          <w:bCs/>
        </w:rPr>
        <w:t>20........m....................................d. Nr. .......</w:t>
      </w:r>
    </w:p>
    <w:p w14:paraId="43D64A6A" w14:textId="0B09A1DC" w:rsidR="00CC5168" w:rsidRDefault="00CC5168">
      <w:pPr>
        <w:jc w:val="center"/>
        <w:rPr>
          <w:b/>
          <w:bCs/>
        </w:rPr>
      </w:pPr>
    </w:p>
    <w:p w14:paraId="43D64A6B" w14:textId="7F19AD40" w:rsidR="00CC5168" w:rsidRDefault="007F3AA2">
      <w:pPr>
        <w:jc w:val="center"/>
        <w:rPr>
          <w:bCs/>
        </w:rPr>
      </w:pPr>
      <w:r>
        <w:rPr>
          <w:b/>
          <w:bCs/>
        </w:rPr>
        <w:t>Vilnius</w:t>
      </w:r>
    </w:p>
    <w:p w14:paraId="43D64A6C" w14:textId="77777777" w:rsidR="00CC5168" w:rsidRDefault="00CC5168">
      <w:pPr>
        <w:rPr>
          <w:b/>
          <w:bCs/>
        </w:rPr>
      </w:pPr>
    </w:p>
    <w:p w14:paraId="43D64A6D" w14:textId="77777777" w:rsidR="00CC5168" w:rsidRDefault="007F3AA2">
      <w:pPr>
        <w:jc w:val="right"/>
      </w:pPr>
      <w:r>
        <w:t>tūkst. Lt (su PVM)</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40"/>
        <w:gridCol w:w="3360"/>
        <w:gridCol w:w="793"/>
        <w:gridCol w:w="794"/>
        <w:gridCol w:w="794"/>
        <w:gridCol w:w="794"/>
        <w:gridCol w:w="794"/>
        <w:gridCol w:w="794"/>
        <w:gridCol w:w="793"/>
        <w:gridCol w:w="794"/>
        <w:gridCol w:w="794"/>
        <w:gridCol w:w="794"/>
        <w:gridCol w:w="794"/>
        <w:gridCol w:w="794"/>
        <w:gridCol w:w="794"/>
      </w:tblGrid>
      <w:tr w:rsidR="00CC5168" w14:paraId="43D64A7D" w14:textId="77777777">
        <w:trPr>
          <w:cantSplit/>
          <w:trHeight w:val="23"/>
          <w:tblHeader/>
        </w:trPr>
        <w:tc>
          <w:tcPr>
            <w:tcW w:w="840" w:type="dxa"/>
            <w:tcBorders>
              <w:top w:val="single" w:sz="12" w:space="0" w:color="auto"/>
              <w:bottom w:val="single" w:sz="12" w:space="0" w:color="auto"/>
              <w:right w:val="single" w:sz="12" w:space="0" w:color="auto"/>
            </w:tcBorders>
            <w:vAlign w:val="center"/>
          </w:tcPr>
          <w:p w14:paraId="43D64A6E" w14:textId="77777777" w:rsidR="00CC5168" w:rsidRDefault="007F3AA2">
            <w:pPr>
              <w:jc w:val="center"/>
              <w:rPr>
                <w:b/>
                <w:bCs/>
                <w:sz w:val="22"/>
              </w:rPr>
            </w:pPr>
            <w:r>
              <w:rPr>
                <w:b/>
                <w:bCs/>
                <w:sz w:val="22"/>
              </w:rPr>
              <w:t>Darbų grupės</w:t>
            </w:r>
          </w:p>
        </w:tc>
        <w:tc>
          <w:tcPr>
            <w:tcW w:w="3360" w:type="dxa"/>
            <w:tcBorders>
              <w:top w:val="single" w:sz="12" w:space="0" w:color="auto"/>
              <w:left w:val="single" w:sz="12" w:space="0" w:color="auto"/>
              <w:bottom w:val="single" w:sz="12" w:space="0" w:color="auto"/>
              <w:right w:val="single" w:sz="12" w:space="0" w:color="auto"/>
            </w:tcBorders>
            <w:vAlign w:val="center"/>
          </w:tcPr>
          <w:p w14:paraId="43D64A6F" w14:textId="77777777" w:rsidR="00CC5168" w:rsidRDefault="007F3AA2">
            <w:pPr>
              <w:jc w:val="center"/>
              <w:rPr>
                <w:b/>
                <w:bCs/>
                <w:sz w:val="22"/>
              </w:rPr>
            </w:pPr>
            <w:r>
              <w:rPr>
                <w:b/>
                <w:bCs/>
                <w:sz w:val="22"/>
              </w:rPr>
              <w:t>Priežiūros darbų aprašymas</w:t>
            </w:r>
          </w:p>
        </w:tc>
        <w:tc>
          <w:tcPr>
            <w:tcW w:w="793" w:type="dxa"/>
            <w:tcBorders>
              <w:top w:val="single" w:sz="12" w:space="0" w:color="auto"/>
              <w:left w:val="single" w:sz="12" w:space="0" w:color="auto"/>
              <w:bottom w:val="single" w:sz="12" w:space="0" w:color="auto"/>
              <w:right w:val="single" w:sz="12" w:space="0" w:color="auto"/>
            </w:tcBorders>
            <w:vAlign w:val="center"/>
          </w:tcPr>
          <w:p w14:paraId="43D64A70" w14:textId="77777777" w:rsidR="00CC5168" w:rsidRDefault="007F3AA2">
            <w:pPr>
              <w:jc w:val="center"/>
              <w:rPr>
                <w:b/>
                <w:bCs/>
                <w:sz w:val="22"/>
              </w:rPr>
            </w:pPr>
            <w:r>
              <w:rPr>
                <w:b/>
                <w:bCs/>
                <w:sz w:val="22"/>
              </w:rPr>
              <w:t>VĮ</w:t>
            </w:r>
          </w:p>
        </w:tc>
        <w:tc>
          <w:tcPr>
            <w:tcW w:w="794" w:type="dxa"/>
            <w:tcBorders>
              <w:top w:val="single" w:sz="12" w:space="0" w:color="auto"/>
              <w:left w:val="single" w:sz="12" w:space="0" w:color="auto"/>
              <w:bottom w:val="single" w:sz="12" w:space="0" w:color="auto"/>
              <w:right w:val="single" w:sz="12" w:space="0" w:color="auto"/>
            </w:tcBorders>
            <w:vAlign w:val="center"/>
          </w:tcPr>
          <w:p w14:paraId="43D64A71" w14:textId="77777777" w:rsidR="00CC5168" w:rsidRDefault="007F3AA2">
            <w:pPr>
              <w:jc w:val="center"/>
              <w:rPr>
                <w:b/>
                <w:bCs/>
                <w:sz w:val="22"/>
              </w:rPr>
            </w:pPr>
            <w:r>
              <w:rPr>
                <w:b/>
                <w:bCs/>
                <w:sz w:val="22"/>
              </w:rPr>
              <w:t>VĮ</w:t>
            </w:r>
          </w:p>
        </w:tc>
        <w:tc>
          <w:tcPr>
            <w:tcW w:w="794" w:type="dxa"/>
            <w:tcBorders>
              <w:top w:val="single" w:sz="12" w:space="0" w:color="auto"/>
              <w:left w:val="single" w:sz="12" w:space="0" w:color="auto"/>
              <w:bottom w:val="single" w:sz="12" w:space="0" w:color="auto"/>
              <w:right w:val="single" w:sz="12" w:space="0" w:color="auto"/>
            </w:tcBorders>
            <w:vAlign w:val="center"/>
          </w:tcPr>
          <w:p w14:paraId="43D64A72" w14:textId="77777777" w:rsidR="00CC5168" w:rsidRDefault="007F3AA2">
            <w:pPr>
              <w:jc w:val="center"/>
              <w:rPr>
                <w:b/>
                <w:bCs/>
                <w:sz w:val="22"/>
              </w:rPr>
            </w:pPr>
            <w:r>
              <w:rPr>
                <w:b/>
                <w:bCs/>
                <w:sz w:val="22"/>
              </w:rPr>
              <w:t>VĮ</w:t>
            </w:r>
          </w:p>
        </w:tc>
        <w:tc>
          <w:tcPr>
            <w:tcW w:w="794" w:type="dxa"/>
            <w:tcBorders>
              <w:top w:val="single" w:sz="12" w:space="0" w:color="auto"/>
              <w:left w:val="single" w:sz="12" w:space="0" w:color="auto"/>
              <w:bottom w:val="single" w:sz="12" w:space="0" w:color="auto"/>
              <w:right w:val="single" w:sz="12" w:space="0" w:color="auto"/>
            </w:tcBorders>
            <w:vAlign w:val="center"/>
          </w:tcPr>
          <w:p w14:paraId="43D64A73" w14:textId="77777777" w:rsidR="00CC5168" w:rsidRDefault="007F3AA2">
            <w:pPr>
              <w:jc w:val="center"/>
              <w:rPr>
                <w:b/>
                <w:bCs/>
                <w:sz w:val="22"/>
              </w:rPr>
            </w:pPr>
            <w:r>
              <w:rPr>
                <w:b/>
                <w:bCs/>
                <w:sz w:val="22"/>
              </w:rPr>
              <w:t>VĮ</w:t>
            </w:r>
          </w:p>
        </w:tc>
        <w:tc>
          <w:tcPr>
            <w:tcW w:w="794" w:type="dxa"/>
            <w:tcBorders>
              <w:top w:val="single" w:sz="12" w:space="0" w:color="auto"/>
              <w:left w:val="single" w:sz="12" w:space="0" w:color="auto"/>
              <w:bottom w:val="single" w:sz="12" w:space="0" w:color="auto"/>
              <w:right w:val="single" w:sz="12" w:space="0" w:color="auto"/>
            </w:tcBorders>
            <w:vAlign w:val="center"/>
          </w:tcPr>
          <w:p w14:paraId="43D64A74" w14:textId="77777777" w:rsidR="00CC5168" w:rsidRDefault="007F3AA2">
            <w:pPr>
              <w:jc w:val="center"/>
              <w:rPr>
                <w:b/>
                <w:bCs/>
                <w:sz w:val="22"/>
              </w:rPr>
            </w:pPr>
            <w:r>
              <w:rPr>
                <w:b/>
                <w:bCs/>
                <w:sz w:val="22"/>
              </w:rPr>
              <w:t>VĮ</w:t>
            </w:r>
          </w:p>
        </w:tc>
        <w:tc>
          <w:tcPr>
            <w:tcW w:w="794" w:type="dxa"/>
            <w:tcBorders>
              <w:top w:val="single" w:sz="12" w:space="0" w:color="auto"/>
              <w:left w:val="single" w:sz="12" w:space="0" w:color="auto"/>
              <w:bottom w:val="single" w:sz="12" w:space="0" w:color="auto"/>
              <w:right w:val="single" w:sz="12" w:space="0" w:color="auto"/>
            </w:tcBorders>
            <w:vAlign w:val="center"/>
          </w:tcPr>
          <w:p w14:paraId="43D64A75" w14:textId="77777777" w:rsidR="00CC5168" w:rsidRDefault="007F3AA2">
            <w:pPr>
              <w:jc w:val="center"/>
              <w:rPr>
                <w:b/>
                <w:bCs/>
                <w:sz w:val="22"/>
              </w:rPr>
            </w:pPr>
            <w:r>
              <w:rPr>
                <w:b/>
                <w:bCs/>
                <w:sz w:val="22"/>
              </w:rPr>
              <w:t>VĮ</w:t>
            </w:r>
          </w:p>
        </w:tc>
        <w:tc>
          <w:tcPr>
            <w:tcW w:w="793" w:type="dxa"/>
            <w:tcBorders>
              <w:top w:val="single" w:sz="12" w:space="0" w:color="auto"/>
              <w:left w:val="single" w:sz="12" w:space="0" w:color="auto"/>
              <w:bottom w:val="single" w:sz="12" w:space="0" w:color="auto"/>
              <w:right w:val="single" w:sz="12" w:space="0" w:color="auto"/>
            </w:tcBorders>
            <w:vAlign w:val="center"/>
          </w:tcPr>
          <w:p w14:paraId="43D64A76" w14:textId="77777777" w:rsidR="00CC5168" w:rsidRDefault="007F3AA2">
            <w:pPr>
              <w:jc w:val="center"/>
              <w:rPr>
                <w:b/>
                <w:bCs/>
                <w:sz w:val="22"/>
              </w:rPr>
            </w:pPr>
            <w:r>
              <w:rPr>
                <w:b/>
                <w:bCs/>
                <w:sz w:val="22"/>
              </w:rPr>
              <w:t>VĮ</w:t>
            </w:r>
          </w:p>
        </w:tc>
        <w:tc>
          <w:tcPr>
            <w:tcW w:w="794" w:type="dxa"/>
            <w:tcBorders>
              <w:top w:val="single" w:sz="12" w:space="0" w:color="auto"/>
              <w:left w:val="single" w:sz="12" w:space="0" w:color="auto"/>
              <w:bottom w:val="single" w:sz="12" w:space="0" w:color="auto"/>
              <w:right w:val="single" w:sz="12" w:space="0" w:color="auto"/>
            </w:tcBorders>
            <w:vAlign w:val="center"/>
          </w:tcPr>
          <w:p w14:paraId="43D64A77" w14:textId="77777777" w:rsidR="00CC5168" w:rsidRDefault="007F3AA2">
            <w:pPr>
              <w:jc w:val="center"/>
              <w:rPr>
                <w:b/>
                <w:bCs/>
                <w:sz w:val="22"/>
              </w:rPr>
            </w:pPr>
            <w:r>
              <w:rPr>
                <w:b/>
                <w:bCs/>
                <w:sz w:val="22"/>
              </w:rPr>
              <w:t>VĮ</w:t>
            </w:r>
          </w:p>
        </w:tc>
        <w:tc>
          <w:tcPr>
            <w:tcW w:w="794" w:type="dxa"/>
            <w:tcBorders>
              <w:top w:val="single" w:sz="12" w:space="0" w:color="auto"/>
              <w:left w:val="single" w:sz="12" w:space="0" w:color="auto"/>
              <w:bottom w:val="single" w:sz="12" w:space="0" w:color="auto"/>
              <w:right w:val="single" w:sz="12" w:space="0" w:color="auto"/>
            </w:tcBorders>
            <w:vAlign w:val="center"/>
          </w:tcPr>
          <w:p w14:paraId="43D64A78" w14:textId="77777777" w:rsidR="00CC5168" w:rsidRDefault="007F3AA2">
            <w:pPr>
              <w:jc w:val="center"/>
              <w:rPr>
                <w:b/>
                <w:bCs/>
                <w:sz w:val="22"/>
              </w:rPr>
            </w:pPr>
            <w:r>
              <w:rPr>
                <w:b/>
                <w:bCs/>
                <w:sz w:val="22"/>
              </w:rPr>
              <w:t>VĮ</w:t>
            </w:r>
          </w:p>
        </w:tc>
        <w:tc>
          <w:tcPr>
            <w:tcW w:w="794" w:type="dxa"/>
            <w:tcBorders>
              <w:top w:val="single" w:sz="12" w:space="0" w:color="auto"/>
              <w:left w:val="single" w:sz="12" w:space="0" w:color="auto"/>
              <w:bottom w:val="single" w:sz="12" w:space="0" w:color="auto"/>
              <w:right w:val="single" w:sz="12" w:space="0" w:color="auto"/>
            </w:tcBorders>
            <w:vAlign w:val="center"/>
          </w:tcPr>
          <w:p w14:paraId="43D64A79" w14:textId="77777777" w:rsidR="00CC5168" w:rsidRDefault="007F3AA2">
            <w:pPr>
              <w:jc w:val="center"/>
              <w:rPr>
                <w:b/>
                <w:bCs/>
                <w:sz w:val="22"/>
              </w:rPr>
            </w:pPr>
            <w:r>
              <w:rPr>
                <w:b/>
                <w:bCs/>
                <w:sz w:val="22"/>
              </w:rPr>
              <w:t>VĮ</w:t>
            </w:r>
          </w:p>
        </w:tc>
        <w:tc>
          <w:tcPr>
            <w:tcW w:w="794" w:type="dxa"/>
            <w:tcBorders>
              <w:top w:val="single" w:sz="12" w:space="0" w:color="auto"/>
              <w:left w:val="single" w:sz="12" w:space="0" w:color="auto"/>
              <w:bottom w:val="single" w:sz="12" w:space="0" w:color="auto"/>
              <w:right w:val="single" w:sz="12" w:space="0" w:color="auto"/>
            </w:tcBorders>
            <w:vAlign w:val="center"/>
          </w:tcPr>
          <w:p w14:paraId="43D64A7A" w14:textId="77777777" w:rsidR="00CC5168" w:rsidRDefault="007F3AA2">
            <w:pPr>
              <w:jc w:val="center"/>
              <w:rPr>
                <w:b/>
                <w:bCs/>
                <w:sz w:val="22"/>
              </w:rPr>
            </w:pPr>
            <w:r>
              <w:rPr>
                <w:b/>
                <w:bCs/>
                <w:sz w:val="22"/>
              </w:rPr>
              <w:t>VĮ</w:t>
            </w:r>
          </w:p>
        </w:tc>
        <w:tc>
          <w:tcPr>
            <w:tcW w:w="794" w:type="dxa"/>
            <w:tcBorders>
              <w:top w:val="single" w:sz="12" w:space="0" w:color="auto"/>
              <w:left w:val="single" w:sz="12" w:space="0" w:color="auto"/>
              <w:bottom w:val="single" w:sz="12" w:space="0" w:color="auto"/>
              <w:right w:val="single" w:sz="12" w:space="0" w:color="auto"/>
            </w:tcBorders>
            <w:vAlign w:val="center"/>
          </w:tcPr>
          <w:p w14:paraId="43D64A7B" w14:textId="77777777" w:rsidR="00CC5168" w:rsidRDefault="007F3AA2">
            <w:pPr>
              <w:jc w:val="center"/>
              <w:rPr>
                <w:b/>
                <w:bCs/>
                <w:sz w:val="22"/>
              </w:rPr>
            </w:pPr>
            <w:r>
              <w:rPr>
                <w:b/>
                <w:bCs/>
                <w:sz w:val="22"/>
              </w:rPr>
              <w:t>Kitos įmonės</w:t>
            </w:r>
          </w:p>
        </w:tc>
        <w:tc>
          <w:tcPr>
            <w:tcW w:w="794" w:type="dxa"/>
            <w:tcBorders>
              <w:top w:val="single" w:sz="12" w:space="0" w:color="auto"/>
              <w:left w:val="single" w:sz="12" w:space="0" w:color="auto"/>
              <w:bottom w:val="single" w:sz="12" w:space="0" w:color="auto"/>
            </w:tcBorders>
            <w:vAlign w:val="center"/>
          </w:tcPr>
          <w:p w14:paraId="43D64A7C" w14:textId="77777777" w:rsidR="00CC5168" w:rsidRDefault="007F3AA2">
            <w:pPr>
              <w:jc w:val="center"/>
              <w:rPr>
                <w:b/>
                <w:bCs/>
                <w:sz w:val="22"/>
              </w:rPr>
            </w:pPr>
            <w:r>
              <w:rPr>
                <w:b/>
                <w:bCs/>
                <w:sz w:val="22"/>
              </w:rPr>
              <w:t>Iš viso</w:t>
            </w:r>
          </w:p>
        </w:tc>
      </w:tr>
      <w:tr w:rsidR="00CC5168" w14:paraId="43D64A8D" w14:textId="77777777">
        <w:trPr>
          <w:cantSplit/>
          <w:trHeight w:val="23"/>
        </w:trPr>
        <w:tc>
          <w:tcPr>
            <w:tcW w:w="840" w:type="dxa"/>
            <w:tcBorders>
              <w:top w:val="single" w:sz="12" w:space="0" w:color="auto"/>
            </w:tcBorders>
          </w:tcPr>
          <w:p w14:paraId="43D64A7E" w14:textId="77777777" w:rsidR="00CC5168" w:rsidRDefault="007F3AA2">
            <w:pPr>
              <w:jc w:val="center"/>
              <w:rPr>
                <w:i/>
                <w:iCs/>
                <w:sz w:val="22"/>
              </w:rPr>
            </w:pPr>
            <w:r>
              <w:rPr>
                <w:i/>
                <w:iCs/>
                <w:sz w:val="22"/>
              </w:rPr>
              <w:t>1.</w:t>
            </w:r>
          </w:p>
        </w:tc>
        <w:tc>
          <w:tcPr>
            <w:tcW w:w="3360" w:type="dxa"/>
            <w:tcBorders>
              <w:top w:val="single" w:sz="12" w:space="0" w:color="auto"/>
            </w:tcBorders>
          </w:tcPr>
          <w:p w14:paraId="43D64A7F" w14:textId="77777777" w:rsidR="00CC5168" w:rsidRDefault="00CC5168">
            <w:pPr>
              <w:rPr>
                <w:sz w:val="22"/>
              </w:rPr>
            </w:pPr>
          </w:p>
        </w:tc>
        <w:tc>
          <w:tcPr>
            <w:tcW w:w="793" w:type="dxa"/>
            <w:tcBorders>
              <w:top w:val="single" w:sz="12" w:space="0" w:color="auto"/>
            </w:tcBorders>
          </w:tcPr>
          <w:p w14:paraId="43D64A80" w14:textId="77777777" w:rsidR="00CC5168" w:rsidRDefault="00CC5168">
            <w:pPr>
              <w:rPr>
                <w:sz w:val="22"/>
              </w:rPr>
            </w:pPr>
          </w:p>
        </w:tc>
        <w:tc>
          <w:tcPr>
            <w:tcW w:w="794" w:type="dxa"/>
            <w:tcBorders>
              <w:top w:val="single" w:sz="12" w:space="0" w:color="auto"/>
            </w:tcBorders>
          </w:tcPr>
          <w:p w14:paraId="43D64A81" w14:textId="77777777" w:rsidR="00CC5168" w:rsidRDefault="00CC5168">
            <w:pPr>
              <w:rPr>
                <w:sz w:val="22"/>
              </w:rPr>
            </w:pPr>
          </w:p>
        </w:tc>
        <w:tc>
          <w:tcPr>
            <w:tcW w:w="794" w:type="dxa"/>
            <w:tcBorders>
              <w:top w:val="single" w:sz="12" w:space="0" w:color="auto"/>
            </w:tcBorders>
          </w:tcPr>
          <w:p w14:paraId="43D64A82" w14:textId="77777777" w:rsidR="00CC5168" w:rsidRDefault="00CC5168">
            <w:pPr>
              <w:rPr>
                <w:sz w:val="22"/>
              </w:rPr>
            </w:pPr>
          </w:p>
        </w:tc>
        <w:tc>
          <w:tcPr>
            <w:tcW w:w="794" w:type="dxa"/>
            <w:tcBorders>
              <w:top w:val="single" w:sz="12" w:space="0" w:color="auto"/>
            </w:tcBorders>
          </w:tcPr>
          <w:p w14:paraId="43D64A83" w14:textId="77777777" w:rsidR="00CC5168" w:rsidRDefault="00CC5168">
            <w:pPr>
              <w:rPr>
                <w:sz w:val="22"/>
              </w:rPr>
            </w:pPr>
          </w:p>
        </w:tc>
        <w:tc>
          <w:tcPr>
            <w:tcW w:w="794" w:type="dxa"/>
            <w:tcBorders>
              <w:top w:val="single" w:sz="12" w:space="0" w:color="auto"/>
            </w:tcBorders>
          </w:tcPr>
          <w:p w14:paraId="43D64A84" w14:textId="77777777" w:rsidR="00CC5168" w:rsidRDefault="00CC5168">
            <w:pPr>
              <w:rPr>
                <w:sz w:val="22"/>
              </w:rPr>
            </w:pPr>
          </w:p>
        </w:tc>
        <w:tc>
          <w:tcPr>
            <w:tcW w:w="794" w:type="dxa"/>
            <w:tcBorders>
              <w:top w:val="single" w:sz="12" w:space="0" w:color="auto"/>
            </w:tcBorders>
          </w:tcPr>
          <w:p w14:paraId="43D64A85" w14:textId="77777777" w:rsidR="00CC5168" w:rsidRDefault="00CC5168">
            <w:pPr>
              <w:rPr>
                <w:sz w:val="22"/>
              </w:rPr>
            </w:pPr>
          </w:p>
        </w:tc>
        <w:tc>
          <w:tcPr>
            <w:tcW w:w="793" w:type="dxa"/>
            <w:tcBorders>
              <w:top w:val="single" w:sz="12" w:space="0" w:color="auto"/>
            </w:tcBorders>
          </w:tcPr>
          <w:p w14:paraId="43D64A86" w14:textId="77777777" w:rsidR="00CC5168" w:rsidRDefault="00CC5168">
            <w:pPr>
              <w:rPr>
                <w:sz w:val="22"/>
              </w:rPr>
            </w:pPr>
          </w:p>
        </w:tc>
        <w:tc>
          <w:tcPr>
            <w:tcW w:w="794" w:type="dxa"/>
            <w:tcBorders>
              <w:top w:val="single" w:sz="12" w:space="0" w:color="auto"/>
            </w:tcBorders>
          </w:tcPr>
          <w:p w14:paraId="43D64A87" w14:textId="77777777" w:rsidR="00CC5168" w:rsidRDefault="00CC5168">
            <w:pPr>
              <w:rPr>
                <w:sz w:val="22"/>
              </w:rPr>
            </w:pPr>
          </w:p>
        </w:tc>
        <w:tc>
          <w:tcPr>
            <w:tcW w:w="794" w:type="dxa"/>
            <w:tcBorders>
              <w:top w:val="single" w:sz="12" w:space="0" w:color="auto"/>
            </w:tcBorders>
          </w:tcPr>
          <w:p w14:paraId="43D64A88" w14:textId="77777777" w:rsidR="00CC5168" w:rsidRDefault="00CC5168">
            <w:pPr>
              <w:rPr>
                <w:sz w:val="22"/>
              </w:rPr>
            </w:pPr>
          </w:p>
        </w:tc>
        <w:tc>
          <w:tcPr>
            <w:tcW w:w="794" w:type="dxa"/>
            <w:tcBorders>
              <w:top w:val="single" w:sz="12" w:space="0" w:color="auto"/>
            </w:tcBorders>
          </w:tcPr>
          <w:p w14:paraId="43D64A89" w14:textId="77777777" w:rsidR="00CC5168" w:rsidRDefault="00CC5168">
            <w:pPr>
              <w:rPr>
                <w:sz w:val="22"/>
              </w:rPr>
            </w:pPr>
          </w:p>
        </w:tc>
        <w:tc>
          <w:tcPr>
            <w:tcW w:w="794" w:type="dxa"/>
            <w:tcBorders>
              <w:top w:val="single" w:sz="12" w:space="0" w:color="auto"/>
            </w:tcBorders>
          </w:tcPr>
          <w:p w14:paraId="43D64A8A" w14:textId="77777777" w:rsidR="00CC5168" w:rsidRDefault="00CC5168">
            <w:pPr>
              <w:rPr>
                <w:sz w:val="22"/>
              </w:rPr>
            </w:pPr>
          </w:p>
        </w:tc>
        <w:tc>
          <w:tcPr>
            <w:tcW w:w="794" w:type="dxa"/>
            <w:tcBorders>
              <w:top w:val="single" w:sz="12" w:space="0" w:color="auto"/>
            </w:tcBorders>
          </w:tcPr>
          <w:p w14:paraId="43D64A8B" w14:textId="77777777" w:rsidR="00CC5168" w:rsidRDefault="00CC5168">
            <w:pPr>
              <w:rPr>
                <w:sz w:val="22"/>
              </w:rPr>
            </w:pPr>
          </w:p>
        </w:tc>
        <w:tc>
          <w:tcPr>
            <w:tcW w:w="794" w:type="dxa"/>
            <w:tcBorders>
              <w:top w:val="single" w:sz="12" w:space="0" w:color="auto"/>
            </w:tcBorders>
          </w:tcPr>
          <w:p w14:paraId="43D64A8C" w14:textId="77777777" w:rsidR="00CC5168" w:rsidRDefault="00CC5168">
            <w:pPr>
              <w:rPr>
                <w:sz w:val="22"/>
              </w:rPr>
            </w:pPr>
          </w:p>
        </w:tc>
      </w:tr>
      <w:tr w:rsidR="00CC5168" w14:paraId="43D64A9D" w14:textId="77777777">
        <w:trPr>
          <w:cantSplit/>
          <w:trHeight w:val="23"/>
        </w:trPr>
        <w:tc>
          <w:tcPr>
            <w:tcW w:w="840" w:type="dxa"/>
          </w:tcPr>
          <w:p w14:paraId="43D64A8E" w14:textId="77777777" w:rsidR="00CC5168" w:rsidRDefault="007F3AA2">
            <w:pPr>
              <w:jc w:val="center"/>
              <w:rPr>
                <w:i/>
                <w:iCs/>
                <w:sz w:val="22"/>
              </w:rPr>
            </w:pPr>
            <w:r>
              <w:rPr>
                <w:i/>
                <w:iCs/>
                <w:sz w:val="22"/>
              </w:rPr>
              <w:t>2.</w:t>
            </w:r>
          </w:p>
        </w:tc>
        <w:tc>
          <w:tcPr>
            <w:tcW w:w="3360" w:type="dxa"/>
          </w:tcPr>
          <w:p w14:paraId="43D64A8F" w14:textId="77777777" w:rsidR="00CC5168" w:rsidRDefault="00CC5168">
            <w:pPr>
              <w:rPr>
                <w:sz w:val="22"/>
              </w:rPr>
            </w:pPr>
          </w:p>
        </w:tc>
        <w:tc>
          <w:tcPr>
            <w:tcW w:w="793" w:type="dxa"/>
          </w:tcPr>
          <w:p w14:paraId="43D64A90" w14:textId="77777777" w:rsidR="00CC5168" w:rsidRDefault="00CC5168">
            <w:pPr>
              <w:rPr>
                <w:sz w:val="22"/>
              </w:rPr>
            </w:pPr>
          </w:p>
        </w:tc>
        <w:tc>
          <w:tcPr>
            <w:tcW w:w="794" w:type="dxa"/>
          </w:tcPr>
          <w:p w14:paraId="43D64A91" w14:textId="77777777" w:rsidR="00CC5168" w:rsidRDefault="00CC5168">
            <w:pPr>
              <w:rPr>
                <w:sz w:val="22"/>
              </w:rPr>
            </w:pPr>
          </w:p>
        </w:tc>
        <w:tc>
          <w:tcPr>
            <w:tcW w:w="794" w:type="dxa"/>
          </w:tcPr>
          <w:p w14:paraId="43D64A92" w14:textId="77777777" w:rsidR="00CC5168" w:rsidRDefault="00CC5168">
            <w:pPr>
              <w:rPr>
                <w:sz w:val="22"/>
              </w:rPr>
            </w:pPr>
          </w:p>
        </w:tc>
        <w:tc>
          <w:tcPr>
            <w:tcW w:w="794" w:type="dxa"/>
          </w:tcPr>
          <w:p w14:paraId="43D64A93" w14:textId="77777777" w:rsidR="00CC5168" w:rsidRDefault="00CC5168">
            <w:pPr>
              <w:rPr>
                <w:sz w:val="22"/>
              </w:rPr>
            </w:pPr>
          </w:p>
        </w:tc>
        <w:tc>
          <w:tcPr>
            <w:tcW w:w="794" w:type="dxa"/>
          </w:tcPr>
          <w:p w14:paraId="43D64A94" w14:textId="77777777" w:rsidR="00CC5168" w:rsidRDefault="00CC5168">
            <w:pPr>
              <w:rPr>
                <w:sz w:val="22"/>
              </w:rPr>
            </w:pPr>
          </w:p>
        </w:tc>
        <w:tc>
          <w:tcPr>
            <w:tcW w:w="794" w:type="dxa"/>
          </w:tcPr>
          <w:p w14:paraId="43D64A95" w14:textId="77777777" w:rsidR="00CC5168" w:rsidRDefault="00CC5168">
            <w:pPr>
              <w:rPr>
                <w:sz w:val="22"/>
              </w:rPr>
            </w:pPr>
          </w:p>
        </w:tc>
        <w:tc>
          <w:tcPr>
            <w:tcW w:w="793" w:type="dxa"/>
          </w:tcPr>
          <w:p w14:paraId="43D64A96" w14:textId="77777777" w:rsidR="00CC5168" w:rsidRDefault="00CC5168">
            <w:pPr>
              <w:rPr>
                <w:sz w:val="22"/>
              </w:rPr>
            </w:pPr>
          </w:p>
        </w:tc>
        <w:tc>
          <w:tcPr>
            <w:tcW w:w="794" w:type="dxa"/>
          </w:tcPr>
          <w:p w14:paraId="43D64A97" w14:textId="77777777" w:rsidR="00CC5168" w:rsidRDefault="00CC5168">
            <w:pPr>
              <w:rPr>
                <w:sz w:val="22"/>
              </w:rPr>
            </w:pPr>
          </w:p>
        </w:tc>
        <w:tc>
          <w:tcPr>
            <w:tcW w:w="794" w:type="dxa"/>
          </w:tcPr>
          <w:p w14:paraId="43D64A98" w14:textId="77777777" w:rsidR="00CC5168" w:rsidRDefault="00CC5168">
            <w:pPr>
              <w:rPr>
                <w:sz w:val="22"/>
              </w:rPr>
            </w:pPr>
          </w:p>
        </w:tc>
        <w:tc>
          <w:tcPr>
            <w:tcW w:w="794" w:type="dxa"/>
          </w:tcPr>
          <w:p w14:paraId="43D64A99" w14:textId="77777777" w:rsidR="00CC5168" w:rsidRDefault="00CC5168">
            <w:pPr>
              <w:rPr>
                <w:sz w:val="22"/>
              </w:rPr>
            </w:pPr>
          </w:p>
        </w:tc>
        <w:tc>
          <w:tcPr>
            <w:tcW w:w="794" w:type="dxa"/>
          </w:tcPr>
          <w:p w14:paraId="43D64A9A" w14:textId="77777777" w:rsidR="00CC5168" w:rsidRDefault="00CC5168">
            <w:pPr>
              <w:rPr>
                <w:sz w:val="22"/>
              </w:rPr>
            </w:pPr>
          </w:p>
        </w:tc>
        <w:tc>
          <w:tcPr>
            <w:tcW w:w="794" w:type="dxa"/>
          </w:tcPr>
          <w:p w14:paraId="43D64A9B" w14:textId="77777777" w:rsidR="00CC5168" w:rsidRDefault="00CC5168">
            <w:pPr>
              <w:rPr>
                <w:sz w:val="22"/>
              </w:rPr>
            </w:pPr>
          </w:p>
        </w:tc>
        <w:tc>
          <w:tcPr>
            <w:tcW w:w="794" w:type="dxa"/>
          </w:tcPr>
          <w:p w14:paraId="43D64A9C" w14:textId="77777777" w:rsidR="00CC5168" w:rsidRDefault="00CC5168">
            <w:pPr>
              <w:rPr>
                <w:sz w:val="22"/>
              </w:rPr>
            </w:pPr>
          </w:p>
        </w:tc>
      </w:tr>
      <w:tr w:rsidR="00CC5168" w14:paraId="43D64AAD" w14:textId="77777777">
        <w:trPr>
          <w:cantSplit/>
          <w:trHeight w:val="23"/>
        </w:trPr>
        <w:tc>
          <w:tcPr>
            <w:tcW w:w="840" w:type="dxa"/>
          </w:tcPr>
          <w:p w14:paraId="43D64A9E" w14:textId="77777777" w:rsidR="00CC5168" w:rsidRDefault="007F3AA2">
            <w:pPr>
              <w:jc w:val="center"/>
              <w:rPr>
                <w:i/>
                <w:iCs/>
                <w:sz w:val="22"/>
              </w:rPr>
            </w:pPr>
            <w:r>
              <w:rPr>
                <w:i/>
                <w:iCs/>
                <w:sz w:val="22"/>
              </w:rPr>
              <w:t>3.</w:t>
            </w:r>
          </w:p>
        </w:tc>
        <w:tc>
          <w:tcPr>
            <w:tcW w:w="3360" w:type="dxa"/>
          </w:tcPr>
          <w:p w14:paraId="43D64A9F" w14:textId="77777777" w:rsidR="00CC5168" w:rsidRDefault="00CC5168">
            <w:pPr>
              <w:rPr>
                <w:sz w:val="22"/>
              </w:rPr>
            </w:pPr>
          </w:p>
        </w:tc>
        <w:tc>
          <w:tcPr>
            <w:tcW w:w="793" w:type="dxa"/>
          </w:tcPr>
          <w:p w14:paraId="43D64AA0" w14:textId="77777777" w:rsidR="00CC5168" w:rsidRDefault="00CC5168">
            <w:pPr>
              <w:rPr>
                <w:sz w:val="22"/>
              </w:rPr>
            </w:pPr>
          </w:p>
        </w:tc>
        <w:tc>
          <w:tcPr>
            <w:tcW w:w="794" w:type="dxa"/>
          </w:tcPr>
          <w:p w14:paraId="43D64AA1" w14:textId="77777777" w:rsidR="00CC5168" w:rsidRDefault="00CC5168">
            <w:pPr>
              <w:rPr>
                <w:sz w:val="22"/>
              </w:rPr>
            </w:pPr>
          </w:p>
        </w:tc>
        <w:tc>
          <w:tcPr>
            <w:tcW w:w="794" w:type="dxa"/>
          </w:tcPr>
          <w:p w14:paraId="43D64AA2" w14:textId="77777777" w:rsidR="00CC5168" w:rsidRDefault="00CC5168">
            <w:pPr>
              <w:rPr>
                <w:sz w:val="22"/>
              </w:rPr>
            </w:pPr>
          </w:p>
        </w:tc>
        <w:tc>
          <w:tcPr>
            <w:tcW w:w="794" w:type="dxa"/>
          </w:tcPr>
          <w:p w14:paraId="43D64AA3" w14:textId="77777777" w:rsidR="00CC5168" w:rsidRDefault="00CC5168">
            <w:pPr>
              <w:rPr>
                <w:sz w:val="22"/>
              </w:rPr>
            </w:pPr>
          </w:p>
        </w:tc>
        <w:tc>
          <w:tcPr>
            <w:tcW w:w="794" w:type="dxa"/>
          </w:tcPr>
          <w:p w14:paraId="43D64AA4" w14:textId="77777777" w:rsidR="00CC5168" w:rsidRDefault="00CC5168">
            <w:pPr>
              <w:rPr>
                <w:sz w:val="22"/>
              </w:rPr>
            </w:pPr>
          </w:p>
        </w:tc>
        <w:tc>
          <w:tcPr>
            <w:tcW w:w="794" w:type="dxa"/>
          </w:tcPr>
          <w:p w14:paraId="43D64AA5" w14:textId="77777777" w:rsidR="00CC5168" w:rsidRDefault="00CC5168">
            <w:pPr>
              <w:rPr>
                <w:sz w:val="22"/>
              </w:rPr>
            </w:pPr>
          </w:p>
        </w:tc>
        <w:tc>
          <w:tcPr>
            <w:tcW w:w="793" w:type="dxa"/>
          </w:tcPr>
          <w:p w14:paraId="43D64AA6" w14:textId="77777777" w:rsidR="00CC5168" w:rsidRDefault="00CC5168">
            <w:pPr>
              <w:rPr>
                <w:sz w:val="22"/>
              </w:rPr>
            </w:pPr>
          </w:p>
        </w:tc>
        <w:tc>
          <w:tcPr>
            <w:tcW w:w="794" w:type="dxa"/>
          </w:tcPr>
          <w:p w14:paraId="43D64AA7" w14:textId="77777777" w:rsidR="00CC5168" w:rsidRDefault="00CC5168">
            <w:pPr>
              <w:rPr>
                <w:sz w:val="22"/>
              </w:rPr>
            </w:pPr>
          </w:p>
        </w:tc>
        <w:tc>
          <w:tcPr>
            <w:tcW w:w="794" w:type="dxa"/>
          </w:tcPr>
          <w:p w14:paraId="43D64AA8" w14:textId="77777777" w:rsidR="00CC5168" w:rsidRDefault="00CC5168">
            <w:pPr>
              <w:rPr>
                <w:sz w:val="22"/>
              </w:rPr>
            </w:pPr>
          </w:p>
        </w:tc>
        <w:tc>
          <w:tcPr>
            <w:tcW w:w="794" w:type="dxa"/>
          </w:tcPr>
          <w:p w14:paraId="43D64AA9" w14:textId="77777777" w:rsidR="00CC5168" w:rsidRDefault="00CC5168">
            <w:pPr>
              <w:rPr>
                <w:sz w:val="22"/>
              </w:rPr>
            </w:pPr>
          </w:p>
        </w:tc>
        <w:tc>
          <w:tcPr>
            <w:tcW w:w="794" w:type="dxa"/>
          </w:tcPr>
          <w:p w14:paraId="43D64AAA" w14:textId="77777777" w:rsidR="00CC5168" w:rsidRDefault="00CC5168">
            <w:pPr>
              <w:rPr>
                <w:sz w:val="22"/>
              </w:rPr>
            </w:pPr>
          </w:p>
        </w:tc>
        <w:tc>
          <w:tcPr>
            <w:tcW w:w="794" w:type="dxa"/>
          </w:tcPr>
          <w:p w14:paraId="43D64AAB" w14:textId="77777777" w:rsidR="00CC5168" w:rsidRDefault="00CC5168">
            <w:pPr>
              <w:rPr>
                <w:sz w:val="22"/>
              </w:rPr>
            </w:pPr>
          </w:p>
        </w:tc>
        <w:tc>
          <w:tcPr>
            <w:tcW w:w="794" w:type="dxa"/>
          </w:tcPr>
          <w:p w14:paraId="43D64AAC" w14:textId="77777777" w:rsidR="00CC5168" w:rsidRDefault="00CC5168">
            <w:pPr>
              <w:rPr>
                <w:sz w:val="22"/>
              </w:rPr>
            </w:pPr>
          </w:p>
        </w:tc>
      </w:tr>
      <w:tr w:rsidR="00CC5168" w14:paraId="43D64ABD" w14:textId="77777777">
        <w:trPr>
          <w:cantSplit/>
          <w:trHeight w:val="23"/>
        </w:trPr>
        <w:tc>
          <w:tcPr>
            <w:tcW w:w="840" w:type="dxa"/>
          </w:tcPr>
          <w:p w14:paraId="43D64AAE" w14:textId="77777777" w:rsidR="00CC5168" w:rsidRDefault="007F3AA2">
            <w:pPr>
              <w:jc w:val="center"/>
              <w:rPr>
                <w:i/>
                <w:iCs/>
                <w:sz w:val="22"/>
              </w:rPr>
            </w:pPr>
            <w:r>
              <w:rPr>
                <w:i/>
                <w:iCs/>
                <w:sz w:val="22"/>
              </w:rPr>
              <w:t>4.</w:t>
            </w:r>
          </w:p>
        </w:tc>
        <w:tc>
          <w:tcPr>
            <w:tcW w:w="3360" w:type="dxa"/>
          </w:tcPr>
          <w:p w14:paraId="43D64AAF" w14:textId="77777777" w:rsidR="00CC5168" w:rsidRDefault="00CC5168">
            <w:pPr>
              <w:rPr>
                <w:sz w:val="22"/>
              </w:rPr>
            </w:pPr>
          </w:p>
        </w:tc>
        <w:tc>
          <w:tcPr>
            <w:tcW w:w="793" w:type="dxa"/>
          </w:tcPr>
          <w:p w14:paraId="43D64AB0" w14:textId="77777777" w:rsidR="00CC5168" w:rsidRDefault="00CC5168">
            <w:pPr>
              <w:rPr>
                <w:sz w:val="22"/>
              </w:rPr>
            </w:pPr>
          </w:p>
        </w:tc>
        <w:tc>
          <w:tcPr>
            <w:tcW w:w="794" w:type="dxa"/>
          </w:tcPr>
          <w:p w14:paraId="43D64AB1" w14:textId="77777777" w:rsidR="00CC5168" w:rsidRDefault="00CC5168">
            <w:pPr>
              <w:rPr>
                <w:sz w:val="22"/>
              </w:rPr>
            </w:pPr>
          </w:p>
        </w:tc>
        <w:tc>
          <w:tcPr>
            <w:tcW w:w="794" w:type="dxa"/>
          </w:tcPr>
          <w:p w14:paraId="43D64AB2" w14:textId="77777777" w:rsidR="00CC5168" w:rsidRDefault="00CC5168">
            <w:pPr>
              <w:rPr>
                <w:sz w:val="22"/>
              </w:rPr>
            </w:pPr>
          </w:p>
        </w:tc>
        <w:tc>
          <w:tcPr>
            <w:tcW w:w="794" w:type="dxa"/>
          </w:tcPr>
          <w:p w14:paraId="43D64AB3" w14:textId="77777777" w:rsidR="00CC5168" w:rsidRDefault="00CC5168">
            <w:pPr>
              <w:rPr>
                <w:sz w:val="22"/>
              </w:rPr>
            </w:pPr>
          </w:p>
        </w:tc>
        <w:tc>
          <w:tcPr>
            <w:tcW w:w="794" w:type="dxa"/>
          </w:tcPr>
          <w:p w14:paraId="43D64AB4" w14:textId="77777777" w:rsidR="00CC5168" w:rsidRDefault="00CC5168">
            <w:pPr>
              <w:rPr>
                <w:sz w:val="22"/>
              </w:rPr>
            </w:pPr>
          </w:p>
        </w:tc>
        <w:tc>
          <w:tcPr>
            <w:tcW w:w="794" w:type="dxa"/>
          </w:tcPr>
          <w:p w14:paraId="43D64AB5" w14:textId="77777777" w:rsidR="00CC5168" w:rsidRDefault="00CC5168">
            <w:pPr>
              <w:rPr>
                <w:sz w:val="22"/>
              </w:rPr>
            </w:pPr>
          </w:p>
        </w:tc>
        <w:tc>
          <w:tcPr>
            <w:tcW w:w="793" w:type="dxa"/>
          </w:tcPr>
          <w:p w14:paraId="43D64AB6" w14:textId="77777777" w:rsidR="00CC5168" w:rsidRDefault="00CC5168">
            <w:pPr>
              <w:rPr>
                <w:sz w:val="22"/>
              </w:rPr>
            </w:pPr>
          </w:p>
        </w:tc>
        <w:tc>
          <w:tcPr>
            <w:tcW w:w="794" w:type="dxa"/>
          </w:tcPr>
          <w:p w14:paraId="43D64AB7" w14:textId="77777777" w:rsidR="00CC5168" w:rsidRDefault="00CC5168">
            <w:pPr>
              <w:rPr>
                <w:sz w:val="22"/>
              </w:rPr>
            </w:pPr>
          </w:p>
        </w:tc>
        <w:tc>
          <w:tcPr>
            <w:tcW w:w="794" w:type="dxa"/>
          </w:tcPr>
          <w:p w14:paraId="43D64AB8" w14:textId="77777777" w:rsidR="00CC5168" w:rsidRDefault="00CC5168">
            <w:pPr>
              <w:rPr>
                <w:sz w:val="22"/>
              </w:rPr>
            </w:pPr>
          </w:p>
        </w:tc>
        <w:tc>
          <w:tcPr>
            <w:tcW w:w="794" w:type="dxa"/>
          </w:tcPr>
          <w:p w14:paraId="43D64AB9" w14:textId="77777777" w:rsidR="00CC5168" w:rsidRDefault="00CC5168">
            <w:pPr>
              <w:rPr>
                <w:sz w:val="22"/>
              </w:rPr>
            </w:pPr>
          </w:p>
        </w:tc>
        <w:tc>
          <w:tcPr>
            <w:tcW w:w="794" w:type="dxa"/>
          </w:tcPr>
          <w:p w14:paraId="43D64ABA" w14:textId="77777777" w:rsidR="00CC5168" w:rsidRDefault="00CC5168">
            <w:pPr>
              <w:rPr>
                <w:sz w:val="22"/>
              </w:rPr>
            </w:pPr>
          </w:p>
        </w:tc>
        <w:tc>
          <w:tcPr>
            <w:tcW w:w="794" w:type="dxa"/>
          </w:tcPr>
          <w:p w14:paraId="43D64ABB" w14:textId="77777777" w:rsidR="00CC5168" w:rsidRDefault="00CC5168">
            <w:pPr>
              <w:rPr>
                <w:sz w:val="22"/>
              </w:rPr>
            </w:pPr>
          </w:p>
        </w:tc>
        <w:tc>
          <w:tcPr>
            <w:tcW w:w="794" w:type="dxa"/>
          </w:tcPr>
          <w:p w14:paraId="43D64ABC" w14:textId="77777777" w:rsidR="00CC5168" w:rsidRDefault="00CC5168">
            <w:pPr>
              <w:rPr>
                <w:sz w:val="22"/>
              </w:rPr>
            </w:pPr>
          </w:p>
        </w:tc>
      </w:tr>
      <w:tr w:rsidR="00CC5168" w14:paraId="43D64ACD" w14:textId="77777777">
        <w:trPr>
          <w:cantSplit/>
          <w:trHeight w:val="23"/>
        </w:trPr>
        <w:tc>
          <w:tcPr>
            <w:tcW w:w="840" w:type="dxa"/>
          </w:tcPr>
          <w:p w14:paraId="43D64ABE" w14:textId="77777777" w:rsidR="00CC5168" w:rsidRDefault="007F3AA2">
            <w:pPr>
              <w:jc w:val="center"/>
              <w:rPr>
                <w:i/>
                <w:iCs/>
                <w:sz w:val="22"/>
              </w:rPr>
            </w:pPr>
            <w:r>
              <w:rPr>
                <w:i/>
                <w:iCs/>
                <w:sz w:val="22"/>
              </w:rPr>
              <w:t>5.</w:t>
            </w:r>
          </w:p>
        </w:tc>
        <w:tc>
          <w:tcPr>
            <w:tcW w:w="3360" w:type="dxa"/>
          </w:tcPr>
          <w:p w14:paraId="43D64ABF" w14:textId="77777777" w:rsidR="00CC5168" w:rsidRDefault="00CC5168">
            <w:pPr>
              <w:rPr>
                <w:sz w:val="22"/>
              </w:rPr>
            </w:pPr>
          </w:p>
        </w:tc>
        <w:tc>
          <w:tcPr>
            <w:tcW w:w="793" w:type="dxa"/>
          </w:tcPr>
          <w:p w14:paraId="43D64AC0" w14:textId="77777777" w:rsidR="00CC5168" w:rsidRDefault="00CC5168">
            <w:pPr>
              <w:rPr>
                <w:sz w:val="22"/>
              </w:rPr>
            </w:pPr>
          </w:p>
        </w:tc>
        <w:tc>
          <w:tcPr>
            <w:tcW w:w="794" w:type="dxa"/>
          </w:tcPr>
          <w:p w14:paraId="43D64AC1" w14:textId="77777777" w:rsidR="00CC5168" w:rsidRDefault="00CC5168">
            <w:pPr>
              <w:rPr>
                <w:sz w:val="22"/>
              </w:rPr>
            </w:pPr>
          </w:p>
        </w:tc>
        <w:tc>
          <w:tcPr>
            <w:tcW w:w="794" w:type="dxa"/>
          </w:tcPr>
          <w:p w14:paraId="43D64AC2" w14:textId="77777777" w:rsidR="00CC5168" w:rsidRDefault="00CC5168">
            <w:pPr>
              <w:rPr>
                <w:sz w:val="22"/>
              </w:rPr>
            </w:pPr>
          </w:p>
        </w:tc>
        <w:tc>
          <w:tcPr>
            <w:tcW w:w="794" w:type="dxa"/>
          </w:tcPr>
          <w:p w14:paraId="43D64AC3" w14:textId="77777777" w:rsidR="00CC5168" w:rsidRDefault="00CC5168">
            <w:pPr>
              <w:rPr>
                <w:sz w:val="22"/>
              </w:rPr>
            </w:pPr>
          </w:p>
        </w:tc>
        <w:tc>
          <w:tcPr>
            <w:tcW w:w="794" w:type="dxa"/>
          </w:tcPr>
          <w:p w14:paraId="43D64AC4" w14:textId="77777777" w:rsidR="00CC5168" w:rsidRDefault="00CC5168">
            <w:pPr>
              <w:rPr>
                <w:sz w:val="22"/>
              </w:rPr>
            </w:pPr>
          </w:p>
        </w:tc>
        <w:tc>
          <w:tcPr>
            <w:tcW w:w="794" w:type="dxa"/>
          </w:tcPr>
          <w:p w14:paraId="43D64AC5" w14:textId="77777777" w:rsidR="00CC5168" w:rsidRDefault="00CC5168">
            <w:pPr>
              <w:rPr>
                <w:sz w:val="22"/>
              </w:rPr>
            </w:pPr>
          </w:p>
        </w:tc>
        <w:tc>
          <w:tcPr>
            <w:tcW w:w="793" w:type="dxa"/>
          </w:tcPr>
          <w:p w14:paraId="43D64AC6" w14:textId="77777777" w:rsidR="00CC5168" w:rsidRDefault="00CC5168">
            <w:pPr>
              <w:rPr>
                <w:sz w:val="22"/>
              </w:rPr>
            </w:pPr>
          </w:p>
        </w:tc>
        <w:tc>
          <w:tcPr>
            <w:tcW w:w="794" w:type="dxa"/>
          </w:tcPr>
          <w:p w14:paraId="43D64AC7" w14:textId="77777777" w:rsidR="00CC5168" w:rsidRDefault="00CC5168">
            <w:pPr>
              <w:rPr>
                <w:sz w:val="22"/>
              </w:rPr>
            </w:pPr>
          </w:p>
        </w:tc>
        <w:tc>
          <w:tcPr>
            <w:tcW w:w="794" w:type="dxa"/>
          </w:tcPr>
          <w:p w14:paraId="43D64AC8" w14:textId="77777777" w:rsidR="00CC5168" w:rsidRDefault="00CC5168">
            <w:pPr>
              <w:rPr>
                <w:sz w:val="22"/>
              </w:rPr>
            </w:pPr>
          </w:p>
        </w:tc>
        <w:tc>
          <w:tcPr>
            <w:tcW w:w="794" w:type="dxa"/>
          </w:tcPr>
          <w:p w14:paraId="43D64AC9" w14:textId="77777777" w:rsidR="00CC5168" w:rsidRDefault="00CC5168">
            <w:pPr>
              <w:rPr>
                <w:sz w:val="22"/>
              </w:rPr>
            </w:pPr>
          </w:p>
        </w:tc>
        <w:tc>
          <w:tcPr>
            <w:tcW w:w="794" w:type="dxa"/>
          </w:tcPr>
          <w:p w14:paraId="43D64ACA" w14:textId="77777777" w:rsidR="00CC5168" w:rsidRDefault="00CC5168">
            <w:pPr>
              <w:rPr>
                <w:sz w:val="22"/>
              </w:rPr>
            </w:pPr>
          </w:p>
        </w:tc>
        <w:tc>
          <w:tcPr>
            <w:tcW w:w="794" w:type="dxa"/>
          </w:tcPr>
          <w:p w14:paraId="43D64ACB" w14:textId="77777777" w:rsidR="00CC5168" w:rsidRDefault="00CC5168">
            <w:pPr>
              <w:rPr>
                <w:sz w:val="22"/>
              </w:rPr>
            </w:pPr>
          </w:p>
        </w:tc>
        <w:tc>
          <w:tcPr>
            <w:tcW w:w="794" w:type="dxa"/>
          </w:tcPr>
          <w:p w14:paraId="43D64ACC" w14:textId="77777777" w:rsidR="00CC5168" w:rsidRDefault="00CC5168">
            <w:pPr>
              <w:rPr>
                <w:sz w:val="22"/>
              </w:rPr>
            </w:pPr>
          </w:p>
        </w:tc>
      </w:tr>
      <w:tr w:rsidR="00CC5168" w14:paraId="43D64ADD" w14:textId="77777777">
        <w:trPr>
          <w:cantSplit/>
          <w:trHeight w:val="23"/>
        </w:trPr>
        <w:tc>
          <w:tcPr>
            <w:tcW w:w="840" w:type="dxa"/>
          </w:tcPr>
          <w:p w14:paraId="43D64ACE" w14:textId="77777777" w:rsidR="00CC5168" w:rsidRDefault="007F3AA2">
            <w:pPr>
              <w:jc w:val="center"/>
              <w:rPr>
                <w:i/>
                <w:iCs/>
                <w:sz w:val="22"/>
              </w:rPr>
            </w:pPr>
            <w:r>
              <w:rPr>
                <w:i/>
                <w:iCs/>
                <w:sz w:val="22"/>
              </w:rPr>
              <w:t>6.</w:t>
            </w:r>
          </w:p>
        </w:tc>
        <w:tc>
          <w:tcPr>
            <w:tcW w:w="3360" w:type="dxa"/>
          </w:tcPr>
          <w:p w14:paraId="43D64ACF" w14:textId="77777777" w:rsidR="00CC5168" w:rsidRDefault="00CC5168">
            <w:pPr>
              <w:rPr>
                <w:sz w:val="22"/>
              </w:rPr>
            </w:pPr>
          </w:p>
        </w:tc>
        <w:tc>
          <w:tcPr>
            <w:tcW w:w="793" w:type="dxa"/>
          </w:tcPr>
          <w:p w14:paraId="43D64AD0" w14:textId="77777777" w:rsidR="00CC5168" w:rsidRDefault="00CC5168">
            <w:pPr>
              <w:rPr>
                <w:sz w:val="22"/>
              </w:rPr>
            </w:pPr>
          </w:p>
        </w:tc>
        <w:tc>
          <w:tcPr>
            <w:tcW w:w="794" w:type="dxa"/>
          </w:tcPr>
          <w:p w14:paraId="43D64AD1" w14:textId="77777777" w:rsidR="00CC5168" w:rsidRDefault="00CC5168">
            <w:pPr>
              <w:rPr>
                <w:sz w:val="22"/>
              </w:rPr>
            </w:pPr>
          </w:p>
        </w:tc>
        <w:tc>
          <w:tcPr>
            <w:tcW w:w="794" w:type="dxa"/>
          </w:tcPr>
          <w:p w14:paraId="43D64AD2" w14:textId="77777777" w:rsidR="00CC5168" w:rsidRDefault="00CC5168">
            <w:pPr>
              <w:rPr>
                <w:sz w:val="22"/>
              </w:rPr>
            </w:pPr>
          </w:p>
        </w:tc>
        <w:tc>
          <w:tcPr>
            <w:tcW w:w="794" w:type="dxa"/>
          </w:tcPr>
          <w:p w14:paraId="43D64AD3" w14:textId="77777777" w:rsidR="00CC5168" w:rsidRDefault="00CC5168">
            <w:pPr>
              <w:rPr>
                <w:sz w:val="22"/>
              </w:rPr>
            </w:pPr>
          </w:p>
        </w:tc>
        <w:tc>
          <w:tcPr>
            <w:tcW w:w="794" w:type="dxa"/>
          </w:tcPr>
          <w:p w14:paraId="43D64AD4" w14:textId="77777777" w:rsidR="00CC5168" w:rsidRDefault="00CC5168">
            <w:pPr>
              <w:rPr>
                <w:sz w:val="22"/>
              </w:rPr>
            </w:pPr>
          </w:p>
        </w:tc>
        <w:tc>
          <w:tcPr>
            <w:tcW w:w="794" w:type="dxa"/>
          </w:tcPr>
          <w:p w14:paraId="43D64AD5" w14:textId="77777777" w:rsidR="00CC5168" w:rsidRDefault="00CC5168">
            <w:pPr>
              <w:rPr>
                <w:sz w:val="22"/>
              </w:rPr>
            </w:pPr>
          </w:p>
        </w:tc>
        <w:tc>
          <w:tcPr>
            <w:tcW w:w="793" w:type="dxa"/>
          </w:tcPr>
          <w:p w14:paraId="43D64AD6" w14:textId="77777777" w:rsidR="00CC5168" w:rsidRDefault="00CC5168">
            <w:pPr>
              <w:rPr>
                <w:sz w:val="22"/>
              </w:rPr>
            </w:pPr>
          </w:p>
        </w:tc>
        <w:tc>
          <w:tcPr>
            <w:tcW w:w="794" w:type="dxa"/>
          </w:tcPr>
          <w:p w14:paraId="43D64AD7" w14:textId="77777777" w:rsidR="00CC5168" w:rsidRDefault="00CC5168">
            <w:pPr>
              <w:rPr>
                <w:sz w:val="22"/>
              </w:rPr>
            </w:pPr>
          </w:p>
        </w:tc>
        <w:tc>
          <w:tcPr>
            <w:tcW w:w="794" w:type="dxa"/>
          </w:tcPr>
          <w:p w14:paraId="43D64AD8" w14:textId="77777777" w:rsidR="00CC5168" w:rsidRDefault="00CC5168">
            <w:pPr>
              <w:rPr>
                <w:sz w:val="22"/>
              </w:rPr>
            </w:pPr>
          </w:p>
        </w:tc>
        <w:tc>
          <w:tcPr>
            <w:tcW w:w="794" w:type="dxa"/>
          </w:tcPr>
          <w:p w14:paraId="43D64AD9" w14:textId="77777777" w:rsidR="00CC5168" w:rsidRDefault="00CC5168">
            <w:pPr>
              <w:rPr>
                <w:sz w:val="22"/>
              </w:rPr>
            </w:pPr>
          </w:p>
        </w:tc>
        <w:tc>
          <w:tcPr>
            <w:tcW w:w="794" w:type="dxa"/>
          </w:tcPr>
          <w:p w14:paraId="43D64ADA" w14:textId="77777777" w:rsidR="00CC5168" w:rsidRDefault="00CC5168">
            <w:pPr>
              <w:rPr>
                <w:sz w:val="22"/>
              </w:rPr>
            </w:pPr>
          </w:p>
        </w:tc>
        <w:tc>
          <w:tcPr>
            <w:tcW w:w="794" w:type="dxa"/>
          </w:tcPr>
          <w:p w14:paraId="43D64ADB" w14:textId="77777777" w:rsidR="00CC5168" w:rsidRDefault="00CC5168">
            <w:pPr>
              <w:rPr>
                <w:sz w:val="22"/>
              </w:rPr>
            </w:pPr>
          </w:p>
        </w:tc>
        <w:tc>
          <w:tcPr>
            <w:tcW w:w="794" w:type="dxa"/>
          </w:tcPr>
          <w:p w14:paraId="43D64ADC" w14:textId="77777777" w:rsidR="00CC5168" w:rsidRDefault="00CC5168">
            <w:pPr>
              <w:rPr>
                <w:sz w:val="22"/>
              </w:rPr>
            </w:pPr>
          </w:p>
        </w:tc>
      </w:tr>
      <w:tr w:rsidR="00CC5168" w14:paraId="43D64AED" w14:textId="77777777">
        <w:trPr>
          <w:cantSplit/>
          <w:trHeight w:val="23"/>
        </w:trPr>
        <w:tc>
          <w:tcPr>
            <w:tcW w:w="840" w:type="dxa"/>
          </w:tcPr>
          <w:p w14:paraId="43D64ADE" w14:textId="77777777" w:rsidR="00CC5168" w:rsidRDefault="007F3AA2">
            <w:pPr>
              <w:jc w:val="center"/>
              <w:rPr>
                <w:i/>
                <w:iCs/>
                <w:sz w:val="22"/>
              </w:rPr>
            </w:pPr>
            <w:r>
              <w:rPr>
                <w:i/>
                <w:iCs/>
                <w:sz w:val="22"/>
              </w:rPr>
              <w:t>7.</w:t>
            </w:r>
          </w:p>
        </w:tc>
        <w:tc>
          <w:tcPr>
            <w:tcW w:w="3360" w:type="dxa"/>
          </w:tcPr>
          <w:p w14:paraId="43D64ADF" w14:textId="77777777" w:rsidR="00CC5168" w:rsidRDefault="00CC5168">
            <w:pPr>
              <w:rPr>
                <w:sz w:val="22"/>
              </w:rPr>
            </w:pPr>
          </w:p>
        </w:tc>
        <w:tc>
          <w:tcPr>
            <w:tcW w:w="793" w:type="dxa"/>
          </w:tcPr>
          <w:p w14:paraId="43D64AE0" w14:textId="77777777" w:rsidR="00CC5168" w:rsidRDefault="00CC5168">
            <w:pPr>
              <w:rPr>
                <w:sz w:val="22"/>
              </w:rPr>
            </w:pPr>
          </w:p>
        </w:tc>
        <w:tc>
          <w:tcPr>
            <w:tcW w:w="794" w:type="dxa"/>
          </w:tcPr>
          <w:p w14:paraId="43D64AE1" w14:textId="77777777" w:rsidR="00CC5168" w:rsidRDefault="00CC5168">
            <w:pPr>
              <w:rPr>
                <w:sz w:val="22"/>
              </w:rPr>
            </w:pPr>
          </w:p>
        </w:tc>
        <w:tc>
          <w:tcPr>
            <w:tcW w:w="794" w:type="dxa"/>
          </w:tcPr>
          <w:p w14:paraId="43D64AE2" w14:textId="77777777" w:rsidR="00CC5168" w:rsidRDefault="00CC5168">
            <w:pPr>
              <w:rPr>
                <w:sz w:val="22"/>
              </w:rPr>
            </w:pPr>
          </w:p>
        </w:tc>
        <w:tc>
          <w:tcPr>
            <w:tcW w:w="794" w:type="dxa"/>
          </w:tcPr>
          <w:p w14:paraId="43D64AE3" w14:textId="77777777" w:rsidR="00CC5168" w:rsidRDefault="00CC5168">
            <w:pPr>
              <w:rPr>
                <w:sz w:val="22"/>
              </w:rPr>
            </w:pPr>
          </w:p>
        </w:tc>
        <w:tc>
          <w:tcPr>
            <w:tcW w:w="794" w:type="dxa"/>
          </w:tcPr>
          <w:p w14:paraId="43D64AE4" w14:textId="77777777" w:rsidR="00CC5168" w:rsidRDefault="00CC5168">
            <w:pPr>
              <w:rPr>
                <w:sz w:val="22"/>
              </w:rPr>
            </w:pPr>
          </w:p>
        </w:tc>
        <w:tc>
          <w:tcPr>
            <w:tcW w:w="794" w:type="dxa"/>
          </w:tcPr>
          <w:p w14:paraId="43D64AE5" w14:textId="77777777" w:rsidR="00CC5168" w:rsidRDefault="00CC5168">
            <w:pPr>
              <w:rPr>
                <w:sz w:val="22"/>
              </w:rPr>
            </w:pPr>
          </w:p>
        </w:tc>
        <w:tc>
          <w:tcPr>
            <w:tcW w:w="793" w:type="dxa"/>
          </w:tcPr>
          <w:p w14:paraId="43D64AE6" w14:textId="77777777" w:rsidR="00CC5168" w:rsidRDefault="00CC5168">
            <w:pPr>
              <w:rPr>
                <w:sz w:val="22"/>
              </w:rPr>
            </w:pPr>
          </w:p>
        </w:tc>
        <w:tc>
          <w:tcPr>
            <w:tcW w:w="794" w:type="dxa"/>
          </w:tcPr>
          <w:p w14:paraId="43D64AE7" w14:textId="77777777" w:rsidR="00CC5168" w:rsidRDefault="00CC5168">
            <w:pPr>
              <w:rPr>
                <w:sz w:val="22"/>
              </w:rPr>
            </w:pPr>
          </w:p>
        </w:tc>
        <w:tc>
          <w:tcPr>
            <w:tcW w:w="794" w:type="dxa"/>
          </w:tcPr>
          <w:p w14:paraId="43D64AE8" w14:textId="77777777" w:rsidR="00CC5168" w:rsidRDefault="00CC5168">
            <w:pPr>
              <w:rPr>
                <w:sz w:val="22"/>
              </w:rPr>
            </w:pPr>
          </w:p>
        </w:tc>
        <w:tc>
          <w:tcPr>
            <w:tcW w:w="794" w:type="dxa"/>
          </w:tcPr>
          <w:p w14:paraId="43D64AE9" w14:textId="77777777" w:rsidR="00CC5168" w:rsidRDefault="00CC5168">
            <w:pPr>
              <w:rPr>
                <w:sz w:val="22"/>
              </w:rPr>
            </w:pPr>
          </w:p>
        </w:tc>
        <w:tc>
          <w:tcPr>
            <w:tcW w:w="794" w:type="dxa"/>
          </w:tcPr>
          <w:p w14:paraId="43D64AEA" w14:textId="77777777" w:rsidR="00CC5168" w:rsidRDefault="00CC5168">
            <w:pPr>
              <w:rPr>
                <w:sz w:val="22"/>
              </w:rPr>
            </w:pPr>
          </w:p>
        </w:tc>
        <w:tc>
          <w:tcPr>
            <w:tcW w:w="794" w:type="dxa"/>
          </w:tcPr>
          <w:p w14:paraId="43D64AEB" w14:textId="77777777" w:rsidR="00CC5168" w:rsidRDefault="00CC5168">
            <w:pPr>
              <w:rPr>
                <w:sz w:val="22"/>
              </w:rPr>
            </w:pPr>
          </w:p>
        </w:tc>
        <w:tc>
          <w:tcPr>
            <w:tcW w:w="794" w:type="dxa"/>
          </w:tcPr>
          <w:p w14:paraId="43D64AEC" w14:textId="77777777" w:rsidR="00CC5168" w:rsidRDefault="00CC5168">
            <w:pPr>
              <w:rPr>
                <w:sz w:val="22"/>
              </w:rPr>
            </w:pPr>
          </w:p>
        </w:tc>
      </w:tr>
      <w:tr w:rsidR="00CC5168" w14:paraId="43D64AFD" w14:textId="77777777">
        <w:trPr>
          <w:cantSplit/>
          <w:trHeight w:val="23"/>
        </w:trPr>
        <w:tc>
          <w:tcPr>
            <w:tcW w:w="840" w:type="dxa"/>
          </w:tcPr>
          <w:p w14:paraId="43D64AEE" w14:textId="77777777" w:rsidR="00CC5168" w:rsidRDefault="007F3AA2">
            <w:pPr>
              <w:jc w:val="center"/>
              <w:rPr>
                <w:i/>
                <w:iCs/>
                <w:sz w:val="22"/>
              </w:rPr>
            </w:pPr>
            <w:r>
              <w:rPr>
                <w:i/>
                <w:iCs/>
                <w:sz w:val="22"/>
              </w:rPr>
              <w:t>8.</w:t>
            </w:r>
          </w:p>
        </w:tc>
        <w:tc>
          <w:tcPr>
            <w:tcW w:w="3360" w:type="dxa"/>
          </w:tcPr>
          <w:p w14:paraId="43D64AEF" w14:textId="77777777" w:rsidR="00CC5168" w:rsidRDefault="00CC5168">
            <w:pPr>
              <w:rPr>
                <w:sz w:val="22"/>
              </w:rPr>
            </w:pPr>
          </w:p>
        </w:tc>
        <w:tc>
          <w:tcPr>
            <w:tcW w:w="793" w:type="dxa"/>
          </w:tcPr>
          <w:p w14:paraId="43D64AF0" w14:textId="77777777" w:rsidR="00CC5168" w:rsidRDefault="00CC5168">
            <w:pPr>
              <w:rPr>
                <w:sz w:val="22"/>
              </w:rPr>
            </w:pPr>
          </w:p>
        </w:tc>
        <w:tc>
          <w:tcPr>
            <w:tcW w:w="794" w:type="dxa"/>
          </w:tcPr>
          <w:p w14:paraId="43D64AF1" w14:textId="77777777" w:rsidR="00CC5168" w:rsidRDefault="00CC5168">
            <w:pPr>
              <w:rPr>
                <w:sz w:val="22"/>
              </w:rPr>
            </w:pPr>
          </w:p>
        </w:tc>
        <w:tc>
          <w:tcPr>
            <w:tcW w:w="794" w:type="dxa"/>
          </w:tcPr>
          <w:p w14:paraId="43D64AF2" w14:textId="77777777" w:rsidR="00CC5168" w:rsidRDefault="00CC5168">
            <w:pPr>
              <w:rPr>
                <w:sz w:val="22"/>
              </w:rPr>
            </w:pPr>
          </w:p>
        </w:tc>
        <w:tc>
          <w:tcPr>
            <w:tcW w:w="794" w:type="dxa"/>
          </w:tcPr>
          <w:p w14:paraId="43D64AF3" w14:textId="77777777" w:rsidR="00CC5168" w:rsidRDefault="00CC5168">
            <w:pPr>
              <w:rPr>
                <w:sz w:val="22"/>
              </w:rPr>
            </w:pPr>
          </w:p>
        </w:tc>
        <w:tc>
          <w:tcPr>
            <w:tcW w:w="794" w:type="dxa"/>
          </w:tcPr>
          <w:p w14:paraId="43D64AF4" w14:textId="77777777" w:rsidR="00CC5168" w:rsidRDefault="00CC5168">
            <w:pPr>
              <w:rPr>
                <w:sz w:val="22"/>
              </w:rPr>
            </w:pPr>
          </w:p>
        </w:tc>
        <w:tc>
          <w:tcPr>
            <w:tcW w:w="794" w:type="dxa"/>
          </w:tcPr>
          <w:p w14:paraId="43D64AF5" w14:textId="77777777" w:rsidR="00CC5168" w:rsidRDefault="00CC5168">
            <w:pPr>
              <w:rPr>
                <w:sz w:val="22"/>
              </w:rPr>
            </w:pPr>
          </w:p>
        </w:tc>
        <w:tc>
          <w:tcPr>
            <w:tcW w:w="793" w:type="dxa"/>
          </w:tcPr>
          <w:p w14:paraId="43D64AF6" w14:textId="77777777" w:rsidR="00CC5168" w:rsidRDefault="00CC5168">
            <w:pPr>
              <w:rPr>
                <w:sz w:val="22"/>
              </w:rPr>
            </w:pPr>
          </w:p>
        </w:tc>
        <w:tc>
          <w:tcPr>
            <w:tcW w:w="794" w:type="dxa"/>
          </w:tcPr>
          <w:p w14:paraId="43D64AF7" w14:textId="77777777" w:rsidR="00CC5168" w:rsidRDefault="00CC5168">
            <w:pPr>
              <w:rPr>
                <w:sz w:val="22"/>
              </w:rPr>
            </w:pPr>
          </w:p>
        </w:tc>
        <w:tc>
          <w:tcPr>
            <w:tcW w:w="794" w:type="dxa"/>
          </w:tcPr>
          <w:p w14:paraId="43D64AF8" w14:textId="77777777" w:rsidR="00CC5168" w:rsidRDefault="00CC5168">
            <w:pPr>
              <w:rPr>
                <w:sz w:val="22"/>
              </w:rPr>
            </w:pPr>
          </w:p>
        </w:tc>
        <w:tc>
          <w:tcPr>
            <w:tcW w:w="794" w:type="dxa"/>
          </w:tcPr>
          <w:p w14:paraId="43D64AF9" w14:textId="77777777" w:rsidR="00CC5168" w:rsidRDefault="00CC5168">
            <w:pPr>
              <w:rPr>
                <w:sz w:val="22"/>
              </w:rPr>
            </w:pPr>
          </w:p>
        </w:tc>
        <w:tc>
          <w:tcPr>
            <w:tcW w:w="794" w:type="dxa"/>
          </w:tcPr>
          <w:p w14:paraId="43D64AFA" w14:textId="77777777" w:rsidR="00CC5168" w:rsidRDefault="00CC5168">
            <w:pPr>
              <w:rPr>
                <w:sz w:val="22"/>
              </w:rPr>
            </w:pPr>
          </w:p>
        </w:tc>
        <w:tc>
          <w:tcPr>
            <w:tcW w:w="794" w:type="dxa"/>
          </w:tcPr>
          <w:p w14:paraId="43D64AFB" w14:textId="77777777" w:rsidR="00CC5168" w:rsidRDefault="00CC5168">
            <w:pPr>
              <w:rPr>
                <w:sz w:val="22"/>
              </w:rPr>
            </w:pPr>
          </w:p>
        </w:tc>
        <w:tc>
          <w:tcPr>
            <w:tcW w:w="794" w:type="dxa"/>
          </w:tcPr>
          <w:p w14:paraId="43D64AFC" w14:textId="77777777" w:rsidR="00CC5168" w:rsidRDefault="00CC5168">
            <w:pPr>
              <w:rPr>
                <w:sz w:val="22"/>
              </w:rPr>
            </w:pPr>
          </w:p>
        </w:tc>
      </w:tr>
      <w:tr w:rsidR="00CC5168" w14:paraId="43D64B0D" w14:textId="77777777">
        <w:trPr>
          <w:cantSplit/>
          <w:trHeight w:val="23"/>
        </w:trPr>
        <w:tc>
          <w:tcPr>
            <w:tcW w:w="840" w:type="dxa"/>
            <w:tcBorders>
              <w:bottom w:val="single" w:sz="12" w:space="0" w:color="auto"/>
            </w:tcBorders>
          </w:tcPr>
          <w:p w14:paraId="43D64AFE" w14:textId="77777777" w:rsidR="00CC5168" w:rsidRDefault="007F3AA2">
            <w:pPr>
              <w:jc w:val="center"/>
              <w:rPr>
                <w:i/>
                <w:iCs/>
                <w:sz w:val="22"/>
              </w:rPr>
            </w:pPr>
            <w:r>
              <w:rPr>
                <w:i/>
                <w:iCs/>
                <w:sz w:val="22"/>
              </w:rPr>
              <w:t>17.</w:t>
            </w:r>
          </w:p>
        </w:tc>
        <w:tc>
          <w:tcPr>
            <w:tcW w:w="3360" w:type="dxa"/>
            <w:tcBorders>
              <w:bottom w:val="single" w:sz="12" w:space="0" w:color="auto"/>
            </w:tcBorders>
          </w:tcPr>
          <w:p w14:paraId="43D64AFF" w14:textId="77777777" w:rsidR="00CC5168" w:rsidRDefault="00CC5168">
            <w:pPr>
              <w:rPr>
                <w:sz w:val="22"/>
              </w:rPr>
            </w:pPr>
          </w:p>
        </w:tc>
        <w:tc>
          <w:tcPr>
            <w:tcW w:w="793" w:type="dxa"/>
            <w:tcBorders>
              <w:bottom w:val="single" w:sz="12" w:space="0" w:color="auto"/>
            </w:tcBorders>
          </w:tcPr>
          <w:p w14:paraId="43D64B00" w14:textId="77777777" w:rsidR="00CC5168" w:rsidRDefault="00CC5168">
            <w:pPr>
              <w:rPr>
                <w:sz w:val="22"/>
              </w:rPr>
            </w:pPr>
          </w:p>
        </w:tc>
        <w:tc>
          <w:tcPr>
            <w:tcW w:w="794" w:type="dxa"/>
            <w:tcBorders>
              <w:bottom w:val="single" w:sz="12" w:space="0" w:color="auto"/>
            </w:tcBorders>
          </w:tcPr>
          <w:p w14:paraId="43D64B01" w14:textId="77777777" w:rsidR="00CC5168" w:rsidRDefault="00CC5168">
            <w:pPr>
              <w:rPr>
                <w:sz w:val="22"/>
              </w:rPr>
            </w:pPr>
          </w:p>
        </w:tc>
        <w:tc>
          <w:tcPr>
            <w:tcW w:w="794" w:type="dxa"/>
            <w:tcBorders>
              <w:bottom w:val="single" w:sz="12" w:space="0" w:color="auto"/>
            </w:tcBorders>
          </w:tcPr>
          <w:p w14:paraId="43D64B02" w14:textId="77777777" w:rsidR="00CC5168" w:rsidRDefault="00CC5168">
            <w:pPr>
              <w:rPr>
                <w:sz w:val="22"/>
              </w:rPr>
            </w:pPr>
          </w:p>
        </w:tc>
        <w:tc>
          <w:tcPr>
            <w:tcW w:w="794" w:type="dxa"/>
            <w:tcBorders>
              <w:bottom w:val="single" w:sz="12" w:space="0" w:color="auto"/>
            </w:tcBorders>
          </w:tcPr>
          <w:p w14:paraId="43D64B03" w14:textId="77777777" w:rsidR="00CC5168" w:rsidRDefault="00CC5168">
            <w:pPr>
              <w:rPr>
                <w:sz w:val="22"/>
              </w:rPr>
            </w:pPr>
          </w:p>
        </w:tc>
        <w:tc>
          <w:tcPr>
            <w:tcW w:w="794" w:type="dxa"/>
            <w:tcBorders>
              <w:bottom w:val="single" w:sz="12" w:space="0" w:color="auto"/>
            </w:tcBorders>
          </w:tcPr>
          <w:p w14:paraId="43D64B04" w14:textId="77777777" w:rsidR="00CC5168" w:rsidRDefault="00CC5168">
            <w:pPr>
              <w:rPr>
                <w:sz w:val="22"/>
              </w:rPr>
            </w:pPr>
          </w:p>
        </w:tc>
        <w:tc>
          <w:tcPr>
            <w:tcW w:w="794" w:type="dxa"/>
            <w:tcBorders>
              <w:bottom w:val="single" w:sz="12" w:space="0" w:color="auto"/>
            </w:tcBorders>
          </w:tcPr>
          <w:p w14:paraId="43D64B05" w14:textId="77777777" w:rsidR="00CC5168" w:rsidRDefault="00CC5168">
            <w:pPr>
              <w:rPr>
                <w:sz w:val="22"/>
              </w:rPr>
            </w:pPr>
          </w:p>
        </w:tc>
        <w:tc>
          <w:tcPr>
            <w:tcW w:w="793" w:type="dxa"/>
            <w:tcBorders>
              <w:bottom w:val="single" w:sz="12" w:space="0" w:color="auto"/>
            </w:tcBorders>
          </w:tcPr>
          <w:p w14:paraId="43D64B06" w14:textId="77777777" w:rsidR="00CC5168" w:rsidRDefault="00CC5168">
            <w:pPr>
              <w:rPr>
                <w:sz w:val="22"/>
              </w:rPr>
            </w:pPr>
          </w:p>
        </w:tc>
        <w:tc>
          <w:tcPr>
            <w:tcW w:w="794" w:type="dxa"/>
            <w:tcBorders>
              <w:bottom w:val="single" w:sz="12" w:space="0" w:color="auto"/>
            </w:tcBorders>
          </w:tcPr>
          <w:p w14:paraId="43D64B07" w14:textId="77777777" w:rsidR="00CC5168" w:rsidRDefault="00CC5168">
            <w:pPr>
              <w:rPr>
                <w:sz w:val="22"/>
              </w:rPr>
            </w:pPr>
          </w:p>
        </w:tc>
        <w:tc>
          <w:tcPr>
            <w:tcW w:w="794" w:type="dxa"/>
            <w:tcBorders>
              <w:bottom w:val="single" w:sz="12" w:space="0" w:color="auto"/>
            </w:tcBorders>
          </w:tcPr>
          <w:p w14:paraId="43D64B08" w14:textId="77777777" w:rsidR="00CC5168" w:rsidRDefault="00CC5168">
            <w:pPr>
              <w:rPr>
                <w:sz w:val="22"/>
              </w:rPr>
            </w:pPr>
          </w:p>
        </w:tc>
        <w:tc>
          <w:tcPr>
            <w:tcW w:w="794" w:type="dxa"/>
            <w:tcBorders>
              <w:bottom w:val="single" w:sz="12" w:space="0" w:color="auto"/>
            </w:tcBorders>
          </w:tcPr>
          <w:p w14:paraId="43D64B09" w14:textId="77777777" w:rsidR="00CC5168" w:rsidRDefault="00CC5168">
            <w:pPr>
              <w:rPr>
                <w:sz w:val="22"/>
              </w:rPr>
            </w:pPr>
          </w:p>
        </w:tc>
        <w:tc>
          <w:tcPr>
            <w:tcW w:w="794" w:type="dxa"/>
            <w:tcBorders>
              <w:bottom w:val="single" w:sz="12" w:space="0" w:color="auto"/>
            </w:tcBorders>
          </w:tcPr>
          <w:p w14:paraId="43D64B0A" w14:textId="77777777" w:rsidR="00CC5168" w:rsidRDefault="00CC5168">
            <w:pPr>
              <w:rPr>
                <w:sz w:val="22"/>
              </w:rPr>
            </w:pPr>
          </w:p>
        </w:tc>
        <w:tc>
          <w:tcPr>
            <w:tcW w:w="794" w:type="dxa"/>
            <w:tcBorders>
              <w:bottom w:val="single" w:sz="12" w:space="0" w:color="auto"/>
            </w:tcBorders>
          </w:tcPr>
          <w:p w14:paraId="43D64B0B" w14:textId="77777777" w:rsidR="00CC5168" w:rsidRDefault="00CC5168">
            <w:pPr>
              <w:rPr>
                <w:sz w:val="22"/>
              </w:rPr>
            </w:pPr>
          </w:p>
        </w:tc>
        <w:tc>
          <w:tcPr>
            <w:tcW w:w="794" w:type="dxa"/>
            <w:tcBorders>
              <w:bottom w:val="single" w:sz="12" w:space="0" w:color="auto"/>
            </w:tcBorders>
          </w:tcPr>
          <w:p w14:paraId="43D64B0C" w14:textId="77777777" w:rsidR="00CC5168" w:rsidRDefault="00CC5168">
            <w:pPr>
              <w:rPr>
                <w:sz w:val="22"/>
              </w:rPr>
            </w:pPr>
          </w:p>
        </w:tc>
      </w:tr>
      <w:tr w:rsidR="00CC5168" w14:paraId="43D64B1D" w14:textId="77777777">
        <w:trPr>
          <w:cantSplit/>
          <w:trHeight w:val="23"/>
        </w:trPr>
        <w:tc>
          <w:tcPr>
            <w:tcW w:w="840" w:type="dxa"/>
            <w:tcBorders>
              <w:top w:val="single" w:sz="12" w:space="0" w:color="auto"/>
              <w:bottom w:val="single" w:sz="12" w:space="0" w:color="auto"/>
              <w:right w:val="single" w:sz="12" w:space="0" w:color="auto"/>
            </w:tcBorders>
          </w:tcPr>
          <w:p w14:paraId="43D64B0E" w14:textId="77777777" w:rsidR="00CC5168" w:rsidRDefault="00CC5168">
            <w:pPr>
              <w:jc w:val="center"/>
              <w:rPr>
                <w:sz w:val="22"/>
              </w:rPr>
            </w:pPr>
          </w:p>
        </w:tc>
        <w:tc>
          <w:tcPr>
            <w:tcW w:w="3360" w:type="dxa"/>
            <w:tcBorders>
              <w:top w:val="single" w:sz="12" w:space="0" w:color="auto"/>
              <w:left w:val="single" w:sz="12" w:space="0" w:color="auto"/>
              <w:bottom w:val="single" w:sz="12" w:space="0" w:color="auto"/>
              <w:right w:val="single" w:sz="12" w:space="0" w:color="auto"/>
            </w:tcBorders>
          </w:tcPr>
          <w:p w14:paraId="43D64B0F" w14:textId="77777777" w:rsidR="00CC5168" w:rsidRDefault="007F3AA2">
            <w:pPr>
              <w:jc w:val="right"/>
              <w:rPr>
                <w:b/>
                <w:bCs/>
                <w:sz w:val="22"/>
              </w:rPr>
            </w:pPr>
            <w:r>
              <w:rPr>
                <w:b/>
                <w:bCs/>
                <w:sz w:val="22"/>
              </w:rPr>
              <w:t>Iš viso 1–8 ir 17:</w:t>
            </w:r>
          </w:p>
        </w:tc>
        <w:tc>
          <w:tcPr>
            <w:tcW w:w="793" w:type="dxa"/>
            <w:tcBorders>
              <w:top w:val="single" w:sz="12" w:space="0" w:color="auto"/>
              <w:left w:val="single" w:sz="12" w:space="0" w:color="auto"/>
              <w:bottom w:val="single" w:sz="12" w:space="0" w:color="auto"/>
              <w:right w:val="single" w:sz="12" w:space="0" w:color="auto"/>
            </w:tcBorders>
          </w:tcPr>
          <w:p w14:paraId="43D64B10" w14:textId="77777777" w:rsidR="00CC5168" w:rsidRDefault="00CC5168">
            <w:pPr>
              <w:rPr>
                <w:sz w:val="22"/>
              </w:rPr>
            </w:pPr>
          </w:p>
        </w:tc>
        <w:tc>
          <w:tcPr>
            <w:tcW w:w="794" w:type="dxa"/>
            <w:tcBorders>
              <w:top w:val="single" w:sz="12" w:space="0" w:color="auto"/>
              <w:left w:val="single" w:sz="12" w:space="0" w:color="auto"/>
              <w:bottom w:val="single" w:sz="12" w:space="0" w:color="auto"/>
              <w:right w:val="single" w:sz="12" w:space="0" w:color="auto"/>
            </w:tcBorders>
          </w:tcPr>
          <w:p w14:paraId="43D64B11" w14:textId="77777777" w:rsidR="00CC5168" w:rsidRDefault="00CC5168">
            <w:pPr>
              <w:rPr>
                <w:sz w:val="22"/>
              </w:rPr>
            </w:pPr>
          </w:p>
        </w:tc>
        <w:tc>
          <w:tcPr>
            <w:tcW w:w="794" w:type="dxa"/>
            <w:tcBorders>
              <w:top w:val="single" w:sz="12" w:space="0" w:color="auto"/>
              <w:left w:val="single" w:sz="12" w:space="0" w:color="auto"/>
              <w:bottom w:val="single" w:sz="12" w:space="0" w:color="auto"/>
              <w:right w:val="single" w:sz="12" w:space="0" w:color="auto"/>
            </w:tcBorders>
          </w:tcPr>
          <w:p w14:paraId="43D64B12" w14:textId="77777777" w:rsidR="00CC5168" w:rsidRDefault="00CC5168">
            <w:pPr>
              <w:rPr>
                <w:sz w:val="22"/>
              </w:rPr>
            </w:pPr>
          </w:p>
        </w:tc>
        <w:tc>
          <w:tcPr>
            <w:tcW w:w="794" w:type="dxa"/>
            <w:tcBorders>
              <w:top w:val="single" w:sz="12" w:space="0" w:color="auto"/>
              <w:left w:val="single" w:sz="12" w:space="0" w:color="auto"/>
              <w:bottom w:val="single" w:sz="12" w:space="0" w:color="auto"/>
              <w:right w:val="single" w:sz="12" w:space="0" w:color="auto"/>
            </w:tcBorders>
          </w:tcPr>
          <w:p w14:paraId="43D64B13" w14:textId="77777777" w:rsidR="00CC5168" w:rsidRDefault="00CC5168">
            <w:pPr>
              <w:rPr>
                <w:sz w:val="22"/>
              </w:rPr>
            </w:pPr>
          </w:p>
        </w:tc>
        <w:tc>
          <w:tcPr>
            <w:tcW w:w="794" w:type="dxa"/>
            <w:tcBorders>
              <w:top w:val="single" w:sz="12" w:space="0" w:color="auto"/>
              <w:left w:val="single" w:sz="12" w:space="0" w:color="auto"/>
              <w:bottom w:val="single" w:sz="12" w:space="0" w:color="auto"/>
              <w:right w:val="single" w:sz="12" w:space="0" w:color="auto"/>
            </w:tcBorders>
          </w:tcPr>
          <w:p w14:paraId="43D64B14" w14:textId="77777777" w:rsidR="00CC5168" w:rsidRDefault="00CC5168">
            <w:pPr>
              <w:rPr>
                <w:sz w:val="22"/>
              </w:rPr>
            </w:pPr>
          </w:p>
        </w:tc>
        <w:tc>
          <w:tcPr>
            <w:tcW w:w="794" w:type="dxa"/>
            <w:tcBorders>
              <w:top w:val="single" w:sz="12" w:space="0" w:color="auto"/>
              <w:left w:val="single" w:sz="12" w:space="0" w:color="auto"/>
              <w:bottom w:val="single" w:sz="12" w:space="0" w:color="auto"/>
              <w:right w:val="single" w:sz="12" w:space="0" w:color="auto"/>
            </w:tcBorders>
          </w:tcPr>
          <w:p w14:paraId="43D64B15" w14:textId="77777777" w:rsidR="00CC5168" w:rsidRDefault="00CC5168">
            <w:pPr>
              <w:rPr>
                <w:sz w:val="22"/>
              </w:rPr>
            </w:pPr>
          </w:p>
        </w:tc>
        <w:tc>
          <w:tcPr>
            <w:tcW w:w="793" w:type="dxa"/>
            <w:tcBorders>
              <w:top w:val="single" w:sz="12" w:space="0" w:color="auto"/>
              <w:left w:val="single" w:sz="12" w:space="0" w:color="auto"/>
              <w:bottom w:val="single" w:sz="12" w:space="0" w:color="auto"/>
              <w:right w:val="single" w:sz="12" w:space="0" w:color="auto"/>
            </w:tcBorders>
          </w:tcPr>
          <w:p w14:paraId="43D64B16" w14:textId="77777777" w:rsidR="00CC5168" w:rsidRDefault="00CC5168">
            <w:pPr>
              <w:rPr>
                <w:sz w:val="22"/>
              </w:rPr>
            </w:pPr>
          </w:p>
        </w:tc>
        <w:tc>
          <w:tcPr>
            <w:tcW w:w="794" w:type="dxa"/>
            <w:tcBorders>
              <w:top w:val="single" w:sz="12" w:space="0" w:color="auto"/>
              <w:left w:val="single" w:sz="12" w:space="0" w:color="auto"/>
              <w:bottom w:val="single" w:sz="12" w:space="0" w:color="auto"/>
              <w:right w:val="single" w:sz="12" w:space="0" w:color="auto"/>
            </w:tcBorders>
          </w:tcPr>
          <w:p w14:paraId="43D64B17" w14:textId="77777777" w:rsidR="00CC5168" w:rsidRDefault="00CC5168">
            <w:pPr>
              <w:rPr>
                <w:sz w:val="22"/>
              </w:rPr>
            </w:pPr>
          </w:p>
        </w:tc>
        <w:tc>
          <w:tcPr>
            <w:tcW w:w="794" w:type="dxa"/>
            <w:tcBorders>
              <w:top w:val="single" w:sz="12" w:space="0" w:color="auto"/>
              <w:left w:val="single" w:sz="12" w:space="0" w:color="auto"/>
              <w:bottom w:val="single" w:sz="12" w:space="0" w:color="auto"/>
              <w:right w:val="single" w:sz="12" w:space="0" w:color="auto"/>
            </w:tcBorders>
          </w:tcPr>
          <w:p w14:paraId="43D64B18" w14:textId="77777777" w:rsidR="00CC5168" w:rsidRDefault="00CC5168">
            <w:pPr>
              <w:rPr>
                <w:sz w:val="22"/>
              </w:rPr>
            </w:pPr>
          </w:p>
        </w:tc>
        <w:tc>
          <w:tcPr>
            <w:tcW w:w="794" w:type="dxa"/>
            <w:tcBorders>
              <w:top w:val="single" w:sz="12" w:space="0" w:color="auto"/>
              <w:left w:val="single" w:sz="12" w:space="0" w:color="auto"/>
              <w:bottom w:val="single" w:sz="12" w:space="0" w:color="auto"/>
              <w:right w:val="single" w:sz="12" w:space="0" w:color="auto"/>
            </w:tcBorders>
          </w:tcPr>
          <w:p w14:paraId="43D64B19" w14:textId="77777777" w:rsidR="00CC5168" w:rsidRDefault="00CC5168">
            <w:pPr>
              <w:rPr>
                <w:sz w:val="22"/>
              </w:rPr>
            </w:pPr>
          </w:p>
        </w:tc>
        <w:tc>
          <w:tcPr>
            <w:tcW w:w="794" w:type="dxa"/>
            <w:tcBorders>
              <w:top w:val="single" w:sz="12" w:space="0" w:color="auto"/>
              <w:left w:val="single" w:sz="12" w:space="0" w:color="auto"/>
              <w:bottom w:val="single" w:sz="12" w:space="0" w:color="auto"/>
              <w:right w:val="single" w:sz="12" w:space="0" w:color="auto"/>
            </w:tcBorders>
          </w:tcPr>
          <w:p w14:paraId="43D64B1A" w14:textId="77777777" w:rsidR="00CC5168" w:rsidRDefault="00CC5168">
            <w:pPr>
              <w:rPr>
                <w:sz w:val="22"/>
              </w:rPr>
            </w:pPr>
          </w:p>
        </w:tc>
        <w:tc>
          <w:tcPr>
            <w:tcW w:w="794" w:type="dxa"/>
            <w:tcBorders>
              <w:top w:val="single" w:sz="12" w:space="0" w:color="auto"/>
              <w:left w:val="single" w:sz="12" w:space="0" w:color="auto"/>
              <w:bottom w:val="single" w:sz="12" w:space="0" w:color="auto"/>
              <w:right w:val="single" w:sz="12" w:space="0" w:color="auto"/>
            </w:tcBorders>
          </w:tcPr>
          <w:p w14:paraId="43D64B1B" w14:textId="77777777" w:rsidR="00CC5168" w:rsidRDefault="00CC5168">
            <w:pPr>
              <w:rPr>
                <w:sz w:val="22"/>
              </w:rPr>
            </w:pPr>
          </w:p>
        </w:tc>
        <w:tc>
          <w:tcPr>
            <w:tcW w:w="794" w:type="dxa"/>
            <w:tcBorders>
              <w:top w:val="single" w:sz="12" w:space="0" w:color="auto"/>
              <w:left w:val="single" w:sz="12" w:space="0" w:color="auto"/>
              <w:bottom w:val="single" w:sz="12" w:space="0" w:color="auto"/>
            </w:tcBorders>
          </w:tcPr>
          <w:p w14:paraId="43D64B1C" w14:textId="77777777" w:rsidR="00CC5168" w:rsidRDefault="00CC5168">
            <w:pPr>
              <w:rPr>
                <w:sz w:val="22"/>
              </w:rPr>
            </w:pPr>
          </w:p>
        </w:tc>
      </w:tr>
      <w:tr w:rsidR="00CC5168" w14:paraId="43D64B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840" w:type="dxa"/>
            <w:tcBorders>
              <w:top w:val="single" w:sz="12" w:space="0" w:color="auto"/>
              <w:left w:val="single" w:sz="12" w:space="0" w:color="auto"/>
              <w:bottom w:val="single" w:sz="6" w:space="0" w:color="auto"/>
              <w:right w:val="single" w:sz="6" w:space="0" w:color="auto"/>
            </w:tcBorders>
          </w:tcPr>
          <w:p w14:paraId="43D64B1E" w14:textId="77777777" w:rsidR="00CC5168" w:rsidRDefault="007F3AA2">
            <w:pPr>
              <w:jc w:val="center"/>
              <w:rPr>
                <w:i/>
                <w:iCs/>
                <w:sz w:val="22"/>
                <w:szCs w:val="22"/>
              </w:rPr>
            </w:pPr>
            <w:r>
              <w:rPr>
                <w:i/>
                <w:iCs/>
                <w:sz w:val="22"/>
                <w:szCs w:val="22"/>
              </w:rPr>
              <w:t>9.</w:t>
            </w:r>
          </w:p>
        </w:tc>
        <w:tc>
          <w:tcPr>
            <w:tcW w:w="3360" w:type="dxa"/>
            <w:tcBorders>
              <w:top w:val="single" w:sz="12" w:space="0" w:color="auto"/>
              <w:left w:val="single" w:sz="6" w:space="0" w:color="auto"/>
              <w:bottom w:val="single" w:sz="6" w:space="0" w:color="auto"/>
              <w:right w:val="single" w:sz="6" w:space="0" w:color="auto"/>
            </w:tcBorders>
          </w:tcPr>
          <w:p w14:paraId="43D64B1F" w14:textId="77777777" w:rsidR="00CC5168" w:rsidRDefault="00CC5168">
            <w:pPr>
              <w:rPr>
                <w:sz w:val="22"/>
                <w:szCs w:val="22"/>
              </w:rPr>
            </w:pPr>
          </w:p>
        </w:tc>
        <w:tc>
          <w:tcPr>
            <w:tcW w:w="793" w:type="dxa"/>
            <w:tcBorders>
              <w:top w:val="single" w:sz="12" w:space="0" w:color="auto"/>
              <w:left w:val="single" w:sz="6" w:space="0" w:color="auto"/>
              <w:bottom w:val="single" w:sz="6" w:space="0" w:color="auto"/>
              <w:right w:val="single" w:sz="6" w:space="0" w:color="auto"/>
            </w:tcBorders>
          </w:tcPr>
          <w:p w14:paraId="43D64B20" w14:textId="77777777" w:rsidR="00CC5168" w:rsidRDefault="00CC5168">
            <w:pPr>
              <w:rPr>
                <w:sz w:val="22"/>
                <w:szCs w:val="22"/>
              </w:rPr>
            </w:pPr>
          </w:p>
        </w:tc>
        <w:tc>
          <w:tcPr>
            <w:tcW w:w="794" w:type="dxa"/>
            <w:tcBorders>
              <w:top w:val="single" w:sz="12" w:space="0" w:color="auto"/>
              <w:left w:val="single" w:sz="6" w:space="0" w:color="auto"/>
              <w:bottom w:val="single" w:sz="6" w:space="0" w:color="auto"/>
              <w:right w:val="single" w:sz="6" w:space="0" w:color="auto"/>
            </w:tcBorders>
          </w:tcPr>
          <w:p w14:paraId="43D64B21" w14:textId="77777777" w:rsidR="00CC5168" w:rsidRDefault="00CC5168">
            <w:pPr>
              <w:rPr>
                <w:sz w:val="22"/>
                <w:szCs w:val="22"/>
              </w:rPr>
            </w:pPr>
          </w:p>
        </w:tc>
        <w:tc>
          <w:tcPr>
            <w:tcW w:w="794" w:type="dxa"/>
            <w:tcBorders>
              <w:top w:val="single" w:sz="12" w:space="0" w:color="auto"/>
              <w:left w:val="single" w:sz="6" w:space="0" w:color="auto"/>
              <w:bottom w:val="single" w:sz="6" w:space="0" w:color="auto"/>
              <w:right w:val="single" w:sz="6" w:space="0" w:color="auto"/>
            </w:tcBorders>
          </w:tcPr>
          <w:p w14:paraId="43D64B22" w14:textId="77777777" w:rsidR="00CC5168" w:rsidRDefault="00CC5168">
            <w:pPr>
              <w:rPr>
                <w:sz w:val="22"/>
                <w:szCs w:val="22"/>
              </w:rPr>
            </w:pPr>
          </w:p>
        </w:tc>
        <w:tc>
          <w:tcPr>
            <w:tcW w:w="794" w:type="dxa"/>
            <w:tcBorders>
              <w:top w:val="single" w:sz="12" w:space="0" w:color="auto"/>
              <w:left w:val="single" w:sz="6" w:space="0" w:color="auto"/>
              <w:bottom w:val="single" w:sz="6" w:space="0" w:color="auto"/>
              <w:right w:val="single" w:sz="6" w:space="0" w:color="auto"/>
            </w:tcBorders>
          </w:tcPr>
          <w:p w14:paraId="43D64B23" w14:textId="77777777" w:rsidR="00CC5168" w:rsidRDefault="00CC5168">
            <w:pPr>
              <w:rPr>
                <w:sz w:val="22"/>
                <w:szCs w:val="22"/>
              </w:rPr>
            </w:pPr>
          </w:p>
        </w:tc>
        <w:tc>
          <w:tcPr>
            <w:tcW w:w="794" w:type="dxa"/>
            <w:tcBorders>
              <w:top w:val="single" w:sz="12" w:space="0" w:color="auto"/>
              <w:left w:val="single" w:sz="6" w:space="0" w:color="auto"/>
              <w:bottom w:val="single" w:sz="6" w:space="0" w:color="auto"/>
              <w:right w:val="single" w:sz="6" w:space="0" w:color="auto"/>
            </w:tcBorders>
          </w:tcPr>
          <w:p w14:paraId="43D64B24" w14:textId="77777777" w:rsidR="00CC5168" w:rsidRDefault="00CC5168">
            <w:pPr>
              <w:rPr>
                <w:sz w:val="22"/>
                <w:szCs w:val="22"/>
              </w:rPr>
            </w:pPr>
          </w:p>
        </w:tc>
        <w:tc>
          <w:tcPr>
            <w:tcW w:w="794" w:type="dxa"/>
            <w:tcBorders>
              <w:top w:val="single" w:sz="12" w:space="0" w:color="auto"/>
              <w:left w:val="single" w:sz="6" w:space="0" w:color="auto"/>
              <w:bottom w:val="single" w:sz="6" w:space="0" w:color="auto"/>
              <w:right w:val="single" w:sz="6" w:space="0" w:color="auto"/>
            </w:tcBorders>
          </w:tcPr>
          <w:p w14:paraId="43D64B25" w14:textId="77777777" w:rsidR="00CC5168" w:rsidRDefault="00CC5168">
            <w:pPr>
              <w:rPr>
                <w:sz w:val="22"/>
                <w:szCs w:val="22"/>
              </w:rPr>
            </w:pPr>
          </w:p>
        </w:tc>
        <w:tc>
          <w:tcPr>
            <w:tcW w:w="793" w:type="dxa"/>
            <w:tcBorders>
              <w:top w:val="single" w:sz="12" w:space="0" w:color="auto"/>
              <w:left w:val="single" w:sz="6" w:space="0" w:color="auto"/>
              <w:bottom w:val="single" w:sz="6" w:space="0" w:color="auto"/>
              <w:right w:val="single" w:sz="6" w:space="0" w:color="auto"/>
            </w:tcBorders>
          </w:tcPr>
          <w:p w14:paraId="43D64B26" w14:textId="77777777" w:rsidR="00CC5168" w:rsidRDefault="00CC5168">
            <w:pPr>
              <w:rPr>
                <w:sz w:val="22"/>
                <w:szCs w:val="22"/>
              </w:rPr>
            </w:pPr>
          </w:p>
        </w:tc>
        <w:tc>
          <w:tcPr>
            <w:tcW w:w="794" w:type="dxa"/>
            <w:tcBorders>
              <w:top w:val="single" w:sz="12" w:space="0" w:color="auto"/>
              <w:left w:val="single" w:sz="6" w:space="0" w:color="auto"/>
              <w:bottom w:val="single" w:sz="6" w:space="0" w:color="auto"/>
              <w:right w:val="single" w:sz="6" w:space="0" w:color="auto"/>
            </w:tcBorders>
          </w:tcPr>
          <w:p w14:paraId="43D64B27" w14:textId="77777777" w:rsidR="00CC5168" w:rsidRDefault="00CC5168">
            <w:pPr>
              <w:rPr>
                <w:sz w:val="22"/>
                <w:szCs w:val="22"/>
              </w:rPr>
            </w:pPr>
          </w:p>
        </w:tc>
        <w:tc>
          <w:tcPr>
            <w:tcW w:w="794" w:type="dxa"/>
            <w:tcBorders>
              <w:top w:val="single" w:sz="12" w:space="0" w:color="auto"/>
              <w:left w:val="single" w:sz="6" w:space="0" w:color="auto"/>
              <w:bottom w:val="single" w:sz="6" w:space="0" w:color="auto"/>
              <w:right w:val="single" w:sz="6" w:space="0" w:color="auto"/>
            </w:tcBorders>
          </w:tcPr>
          <w:p w14:paraId="43D64B28" w14:textId="77777777" w:rsidR="00CC5168" w:rsidRDefault="00CC5168">
            <w:pPr>
              <w:rPr>
                <w:sz w:val="22"/>
                <w:szCs w:val="22"/>
              </w:rPr>
            </w:pPr>
          </w:p>
        </w:tc>
        <w:tc>
          <w:tcPr>
            <w:tcW w:w="794" w:type="dxa"/>
            <w:tcBorders>
              <w:top w:val="single" w:sz="12" w:space="0" w:color="auto"/>
              <w:left w:val="single" w:sz="6" w:space="0" w:color="auto"/>
              <w:bottom w:val="single" w:sz="6" w:space="0" w:color="auto"/>
              <w:right w:val="single" w:sz="6" w:space="0" w:color="auto"/>
            </w:tcBorders>
          </w:tcPr>
          <w:p w14:paraId="43D64B29" w14:textId="77777777" w:rsidR="00CC5168" w:rsidRDefault="00CC5168">
            <w:pPr>
              <w:rPr>
                <w:sz w:val="22"/>
                <w:szCs w:val="22"/>
              </w:rPr>
            </w:pPr>
          </w:p>
        </w:tc>
        <w:tc>
          <w:tcPr>
            <w:tcW w:w="794" w:type="dxa"/>
            <w:tcBorders>
              <w:top w:val="single" w:sz="12" w:space="0" w:color="auto"/>
              <w:left w:val="single" w:sz="6" w:space="0" w:color="auto"/>
              <w:bottom w:val="single" w:sz="6" w:space="0" w:color="auto"/>
              <w:right w:val="single" w:sz="6" w:space="0" w:color="auto"/>
            </w:tcBorders>
          </w:tcPr>
          <w:p w14:paraId="43D64B2A" w14:textId="77777777" w:rsidR="00CC5168" w:rsidRDefault="00CC5168">
            <w:pPr>
              <w:rPr>
                <w:sz w:val="22"/>
                <w:szCs w:val="22"/>
              </w:rPr>
            </w:pPr>
          </w:p>
        </w:tc>
        <w:tc>
          <w:tcPr>
            <w:tcW w:w="794" w:type="dxa"/>
            <w:tcBorders>
              <w:top w:val="single" w:sz="12" w:space="0" w:color="auto"/>
              <w:left w:val="single" w:sz="6" w:space="0" w:color="auto"/>
              <w:bottom w:val="single" w:sz="6" w:space="0" w:color="auto"/>
              <w:right w:val="single" w:sz="6" w:space="0" w:color="auto"/>
            </w:tcBorders>
          </w:tcPr>
          <w:p w14:paraId="43D64B2B" w14:textId="77777777" w:rsidR="00CC5168" w:rsidRDefault="00CC5168">
            <w:pPr>
              <w:rPr>
                <w:sz w:val="22"/>
                <w:szCs w:val="22"/>
              </w:rPr>
            </w:pPr>
          </w:p>
        </w:tc>
        <w:tc>
          <w:tcPr>
            <w:tcW w:w="794" w:type="dxa"/>
            <w:tcBorders>
              <w:top w:val="single" w:sz="12" w:space="0" w:color="auto"/>
              <w:left w:val="single" w:sz="6" w:space="0" w:color="auto"/>
              <w:bottom w:val="single" w:sz="6" w:space="0" w:color="auto"/>
              <w:right w:val="single" w:sz="12" w:space="0" w:color="auto"/>
            </w:tcBorders>
          </w:tcPr>
          <w:p w14:paraId="43D64B2C" w14:textId="77777777" w:rsidR="00CC5168" w:rsidRDefault="00CC5168">
            <w:pPr>
              <w:rPr>
                <w:sz w:val="22"/>
                <w:szCs w:val="22"/>
              </w:rPr>
            </w:pPr>
          </w:p>
        </w:tc>
      </w:tr>
      <w:tr w:rsidR="00CC5168" w14:paraId="43D64B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840" w:type="dxa"/>
            <w:tcBorders>
              <w:top w:val="single" w:sz="6" w:space="0" w:color="auto"/>
              <w:left w:val="single" w:sz="12" w:space="0" w:color="auto"/>
              <w:bottom w:val="single" w:sz="6" w:space="0" w:color="auto"/>
              <w:right w:val="single" w:sz="6" w:space="0" w:color="auto"/>
            </w:tcBorders>
          </w:tcPr>
          <w:p w14:paraId="43D64B2E" w14:textId="77777777" w:rsidR="00CC5168" w:rsidRDefault="007F3AA2">
            <w:pPr>
              <w:jc w:val="center"/>
              <w:rPr>
                <w:i/>
                <w:iCs/>
                <w:sz w:val="22"/>
                <w:szCs w:val="22"/>
              </w:rPr>
            </w:pPr>
            <w:r>
              <w:rPr>
                <w:i/>
                <w:iCs/>
                <w:sz w:val="22"/>
                <w:szCs w:val="22"/>
              </w:rPr>
              <w:t>10.</w:t>
            </w:r>
          </w:p>
        </w:tc>
        <w:tc>
          <w:tcPr>
            <w:tcW w:w="3360" w:type="dxa"/>
            <w:tcBorders>
              <w:top w:val="single" w:sz="6" w:space="0" w:color="auto"/>
              <w:left w:val="single" w:sz="6" w:space="0" w:color="auto"/>
              <w:bottom w:val="single" w:sz="6" w:space="0" w:color="auto"/>
              <w:right w:val="single" w:sz="6" w:space="0" w:color="auto"/>
            </w:tcBorders>
          </w:tcPr>
          <w:p w14:paraId="43D64B2F"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30"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31"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32"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33"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34"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35"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36"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37"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38"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39"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3A"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3B"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12" w:space="0" w:color="auto"/>
            </w:tcBorders>
          </w:tcPr>
          <w:p w14:paraId="43D64B3C" w14:textId="77777777" w:rsidR="00CC5168" w:rsidRDefault="00CC5168">
            <w:pPr>
              <w:rPr>
                <w:sz w:val="22"/>
                <w:szCs w:val="22"/>
              </w:rPr>
            </w:pPr>
          </w:p>
        </w:tc>
      </w:tr>
      <w:tr w:rsidR="00CC5168" w14:paraId="43D64B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840" w:type="dxa"/>
            <w:tcBorders>
              <w:top w:val="single" w:sz="6" w:space="0" w:color="auto"/>
              <w:left w:val="single" w:sz="12" w:space="0" w:color="auto"/>
              <w:bottom w:val="single" w:sz="6" w:space="0" w:color="auto"/>
              <w:right w:val="single" w:sz="6" w:space="0" w:color="auto"/>
            </w:tcBorders>
          </w:tcPr>
          <w:p w14:paraId="43D64B3E" w14:textId="77777777" w:rsidR="00CC5168" w:rsidRDefault="007F3AA2">
            <w:pPr>
              <w:jc w:val="center"/>
              <w:rPr>
                <w:i/>
                <w:iCs/>
                <w:sz w:val="22"/>
                <w:szCs w:val="22"/>
              </w:rPr>
            </w:pPr>
            <w:r>
              <w:rPr>
                <w:i/>
                <w:iCs/>
                <w:sz w:val="22"/>
                <w:szCs w:val="22"/>
              </w:rPr>
              <w:t>11.</w:t>
            </w:r>
          </w:p>
        </w:tc>
        <w:tc>
          <w:tcPr>
            <w:tcW w:w="3360" w:type="dxa"/>
            <w:tcBorders>
              <w:top w:val="single" w:sz="6" w:space="0" w:color="auto"/>
              <w:left w:val="single" w:sz="6" w:space="0" w:color="auto"/>
              <w:bottom w:val="single" w:sz="6" w:space="0" w:color="auto"/>
              <w:right w:val="single" w:sz="6" w:space="0" w:color="auto"/>
            </w:tcBorders>
          </w:tcPr>
          <w:p w14:paraId="43D64B3F"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40"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41"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42"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43"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44"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45"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46"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47"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48"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49"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4A"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4B"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12" w:space="0" w:color="auto"/>
            </w:tcBorders>
          </w:tcPr>
          <w:p w14:paraId="43D64B4C" w14:textId="77777777" w:rsidR="00CC5168" w:rsidRDefault="00CC5168">
            <w:pPr>
              <w:rPr>
                <w:sz w:val="22"/>
                <w:szCs w:val="22"/>
              </w:rPr>
            </w:pPr>
          </w:p>
        </w:tc>
      </w:tr>
      <w:tr w:rsidR="00CC5168" w14:paraId="43D64B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840" w:type="dxa"/>
            <w:tcBorders>
              <w:top w:val="single" w:sz="6" w:space="0" w:color="auto"/>
              <w:left w:val="single" w:sz="12" w:space="0" w:color="auto"/>
              <w:bottom w:val="single" w:sz="6" w:space="0" w:color="auto"/>
              <w:right w:val="single" w:sz="6" w:space="0" w:color="auto"/>
            </w:tcBorders>
          </w:tcPr>
          <w:p w14:paraId="43D64B4E" w14:textId="77777777" w:rsidR="00CC5168" w:rsidRDefault="007F3AA2">
            <w:pPr>
              <w:jc w:val="center"/>
              <w:rPr>
                <w:i/>
                <w:iCs/>
                <w:sz w:val="22"/>
                <w:szCs w:val="22"/>
              </w:rPr>
            </w:pPr>
            <w:r>
              <w:rPr>
                <w:i/>
                <w:iCs/>
                <w:sz w:val="22"/>
                <w:szCs w:val="22"/>
              </w:rPr>
              <w:t>12.</w:t>
            </w:r>
          </w:p>
        </w:tc>
        <w:tc>
          <w:tcPr>
            <w:tcW w:w="3360" w:type="dxa"/>
            <w:tcBorders>
              <w:top w:val="single" w:sz="6" w:space="0" w:color="auto"/>
              <w:left w:val="single" w:sz="6" w:space="0" w:color="auto"/>
              <w:bottom w:val="single" w:sz="6" w:space="0" w:color="auto"/>
              <w:right w:val="single" w:sz="6" w:space="0" w:color="auto"/>
            </w:tcBorders>
          </w:tcPr>
          <w:p w14:paraId="43D64B4F"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50"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51"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52"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53"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54"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55"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56"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57"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58"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59"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5A"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5B"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12" w:space="0" w:color="auto"/>
            </w:tcBorders>
          </w:tcPr>
          <w:p w14:paraId="43D64B5C" w14:textId="77777777" w:rsidR="00CC5168" w:rsidRDefault="00CC5168">
            <w:pPr>
              <w:rPr>
                <w:sz w:val="22"/>
                <w:szCs w:val="22"/>
              </w:rPr>
            </w:pPr>
          </w:p>
        </w:tc>
      </w:tr>
      <w:tr w:rsidR="00CC5168" w14:paraId="43D64B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840" w:type="dxa"/>
            <w:tcBorders>
              <w:top w:val="single" w:sz="6" w:space="0" w:color="auto"/>
              <w:left w:val="single" w:sz="12" w:space="0" w:color="auto"/>
              <w:bottom w:val="single" w:sz="6" w:space="0" w:color="auto"/>
              <w:right w:val="single" w:sz="6" w:space="0" w:color="auto"/>
            </w:tcBorders>
          </w:tcPr>
          <w:p w14:paraId="43D64B5E" w14:textId="77777777" w:rsidR="00CC5168" w:rsidRDefault="007F3AA2">
            <w:pPr>
              <w:jc w:val="center"/>
              <w:rPr>
                <w:i/>
                <w:iCs/>
                <w:sz w:val="22"/>
                <w:szCs w:val="22"/>
              </w:rPr>
            </w:pPr>
            <w:r>
              <w:rPr>
                <w:i/>
                <w:iCs/>
                <w:sz w:val="22"/>
                <w:szCs w:val="22"/>
              </w:rPr>
              <w:t>13.</w:t>
            </w:r>
          </w:p>
        </w:tc>
        <w:tc>
          <w:tcPr>
            <w:tcW w:w="3360" w:type="dxa"/>
            <w:tcBorders>
              <w:top w:val="single" w:sz="6" w:space="0" w:color="auto"/>
              <w:left w:val="single" w:sz="6" w:space="0" w:color="auto"/>
              <w:bottom w:val="single" w:sz="6" w:space="0" w:color="auto"/>
              <w:right w:val="single" w:sz="6" w:space="0" w:color="auto"/>
            </w:tcBorders>
          </w:tcPr>
          <w:p w14:paraId="43D64B5F"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60"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61"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62"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63"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64"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65"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66"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67"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68"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69"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6A"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6B"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12" w:space="0" w:color="auto"/>
            </w:tcBorders>
          </w:tcPr>
          <w:p w14:paraId="43D64B6C" w14:textId="77777777" w:rsidR="00CC5168" w:rsidRDefault="00CC5168">
            <w:pPr>
              <w:rPr>
                <w:sz w:val="22"/>
                <w:szCs w:val="22"/>
              </w:rPr>
            </w:pPr>
          </w:p>
        </w:tc>
      </w:tr>
      <w:tr w:rsidR="00CC5168" w14:paraId="43D64B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840" w:type="dxa"/>
            <w:tcBorders>
              <w:top w:val="single" w:sz="6" w:space="0" w:color="auto"/>
              <w:left w:val="single" w:sz="12" w:space="0" w:color="auto"/>
              <w:bottom w:val="single" w:sz="6" w:space="0" w:color="auto"/>
              <w:right w:val="single" w:sz="6" w:space="0" w:color="auto"/>
            </w:tcBorders>
          </w:tcPr>
          <w:p w14:paraId="43D64B6E" w14:textId="77777777" w:rsidR="00CC5168" w:rsidRDefault="007F3AA2">
            <w:pPr>
              <w:jc w:val="center"/>
              <w:rPr>
                <w:i/>
                <w:iCs/>
                <w:sz w:val="22"/>
                <w:szCs w:val="22"/>
              </w:rPr>
            </w:pPr>
            <w:r>
              <w:rPr>
                <w:i/>
                <w:iCs/>
                <w:sz w:val="22"/>
                <w:szCs w:val="22"/>
              </w:rPr>
              <w:t>14.</w:t>
            </w:r>
          </w:p>
        </w:tc>
        <w:tc>
          <w:tcPr>
            <w:tcW w:w="3360" w:type="dxa"/>
            <w:tcBorders>
              <w:top w:val="single" w:sz="6" w:space="0" w:color="auto"/>
              <w:left w:val="single" w:sz="6" w:space="0" w:color="auto"/>
              <w:bottom w:val="single" w:sz="6" w:space="0" w:color="auto"/>
              <w:right w:val="single" w:sz="6" w:space="0" w:color="auto"/>
            </w:tcBorders>
          </w:tcPr>
          <w:p w14:paraId="43D64B6F"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70"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71"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72"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73"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74"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75"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76"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77"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78"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79"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7A"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7B"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12" w:space="0" w:color="auto"/>
            </w:tcBorders>
          </w:tcPr>
          <w:p w14:paraId="43D64B7C" w14:textId="77777777" w:rsidR="00CC5168" w:rsidRDefault="00CC5168">
            <w:pPr>
              <w:rPr>
                <w:sz w:val="22"/>
                <w:szCs w:val="22"/>
              </w:rPr>
            </w:pPr>
          </w:p>
        </w:tc>
      </w:tr>
      <w:tr w:rsidR="00CC5168" w14:paraId="43D64B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840" w:type="dxa"/>
            <w:tcBorders>
              <w:top w:val="single" w:sz="6" w:space="0" w:color="auto"/>
              <w:left w:val="single" w:sz="12" w:space="0" w:color="auto"/>
              <w:bottom w:val="single" w:sz="6" w:space="0" w:color="auto"/>
              <w:right w:val="single" w:sz="6" w:space="0" w:color="auto"/>
            </w:tcBorders>
          </w:tcPr>
          <w:p w14:paraId="43D64B7E" w14:textId="77777777" w:rsidR="00CC5168" w:rsidRDefault="007F3AA2">
            <w:pPr>
              <w:jc w:val="center"/>
              <w:rPr>
                <w:i/>
                <w:iCs/>
                <w:sz w:val="22"/>
                <w:szCs w:val="22"/>
              </w:rPr>
            </w:pPr>
            <w:r>
              <w:rPr>
                <w:i/>
                <w:iCs/>
                <w:sz w:val="22"/>
                <w:szCs w:val="22"/>
              </w:rPr>
              <w:t>15.</w:t>
            </w:r>
          </w:p>
        </w:tc>
        <w:tc>
          <w:tcPr>
            <w:tcW w:w="3360" w:type="dxa"/>
            <w:tcBorders>
              <w:top w:val="single" w:sz="6" w:space="0" w:color="auto"/>
              <w:left w:val="single" w:sz="6" w:space="0" w:color="auto"/>
              <w:bottom w:val="single" w:sz="6" w:space="0" w:color="auto"/>
              <w:right w:val="single" w:sz="6" w:space="0" w:color="auto"/>
            </w:tcBorders>
          </w:tcPr>
          <w:p w14:paraId="43D64B7F"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80"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81"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82"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83"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84"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85" w14:textId="77777777" w:rsidR="00CC5168" w:rsidRDefault="00CC5168">
            <w:pPr>
              <w:rPr>
                <w:sz w:val="22"/>
                <w:szCs w:val="22"/>
              </w:rPr>
            </w:pPr>
          </w:p>
        </w:tc>
        <w:tc>
          <w:tcPr>
            <w:tcW w:w="793" w:type="dxa"/>
            <w:tcBorders>
              <w:top w:val="single" w:sz="6" w:space="0" w:color="auto"/>
              <w:left w:val="single" w:sz="6" w:space="0" w:color="auto"/>
              <w:bottom w:val="single" w:sz="6" w:space="0" w:color="auto"/>
              <w:right w:val="single" w:sz="6" w:space="0" w:color="auto"/>
            </w:tcBorders>
          </w:tcPr>
          <w:p w14:paraId="43D64B86"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87"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88"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89"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8A"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6" w:space="0" w:color="auto"/>
            </w:tcBorders>
          </w:tcPr>
          <w:p w14:paraId="43D64B8B" w14:textId="77777777" w:rsidR="00CC5168" w:rsidRDefault="00CC5168">
            <w:pPr>
              <w:rPr>
                <w:sz w:val="22"/>
                <w:szCs w:val="22"/>
              </w:rPr>
            </w:pPr>
          </w:p>
        </w:tc>
        <w:tc>
          <w:tcPr>
            <w:tcW w:w="794" w:type="dxa"/>
            <w:tcBorders>
              <w:top w:val="single" w:sz="6" w:space="0" w:color="auto"/>
              <w:left w:val="single" w:sz="6" w:space="0" w:color="auto"/>
              <w:bottom w:val="single" w:sz="6" w:space="0" w:color="auto"/>
              <w:right w:val="single" w:sz="12" w:space="0" w:color="auto"/>
            </w:tcBorders>
          </w:tcPr>
          <w:p w14:paraId="43D64B8C" w14:textId="77777777" w:rsidR="00CC5168" w:rsidRDefault="00CC5168">
            <w:pPr>
              <w:rPr>
                <w:sz w:val="22"/>
                <w:szCs w:val="22"/>
              </w:rPr>
            </w:pPr>
          </w:p>
        </w:tc>
      </w:tr>
      <w:tr w:rsidR="00CC5168" w14:paraId="43D64B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840" w:type="dxa"/>
            <w:tcBorders>
              <w:top w:val="single" w:sz="6" w:space="0" w:color="auto"/>
              <w:left w:val="single" w:sz="12" w:space="0" w:color="auto"/>
              <w:bottom w:val="single" w:sz="12" w:space="0" w:color="auto"/>
              <w:right w:val="single" w:sz="6" w:space="0" w:color="auto"/>
            </w:tcBorders>
          </w:tcPr>
          <w:p w14:paraId="43D64B8E" w14:textId="77777777" w:rsidR="00CC5168" w:rsidRDefault="007F3AA2">
            <w:pPr>
              <w:jc w:val="center"/>
              <w:rPr>
                <w:i/>
                <w:iCs/>
                <w:sz w:val="22"/>
                <w:szCs w:val="22"/>
              </w:rPr>
            </w:pPr>
            <w:r>
              <w:rPr>
                <w:i/>
                <w:iCs/>
                <w:sz w:val="22"/>
                <w:szCs w:val="22"/>
              </w:rPr>
              <w:t>16.</w:t>
            </w:r>
          </w:p>
        </w:tc>
        <w:tc>
          <w:tcPr>
            <w:tcW w:w="3360" w:type="dxa"/>
            <w:tcBorders>
              <w:top w:val="single" w:sz="6" w:space="0" w:color="auto"/>
              <w:left w:val="single" w:sz="6" w:space="0" w:color="auto"/>
              <w:bottom w:val="single" w:sz="12" w:space="0" w:color="auto"/>
              <w:right w:val="single" w:sz="6" w:space="0" w:color="auto"/>
            </w:tcBorders>
          </w:tcPr>
          <w:p w14:paraId="43D64B8F" w14:textId="77777777" w:rsidR="00CC5168" w:rsidRDefault="00CC5168">
            <w:pPr>
              <w:rPr>
                <w:sz w:val="22"/>
                <w:szCs w:val="22"/>
              </w:rPr>
            </w:pPr>
          </w:p>
        </w:tc>
        <w:tc>
          <w:tcPr>
            <w:tcW w:w="793" w:type="dxa"/>
            <w:tcBorders>
              <w:top w:val="single" w:sz="6" w:space="0" w:color="auto"/>
              <w:left w:val="single" w:sz="6" w:space="0" w:color="auto"/>
              <w:bottom w:val="single" w:sz="12" w:space="0" w:color="auto"/>
              <w:right w:val="single" w:sz="6" w:space="0" w:color="auto"/>
            </w:tcBorders>
          </w:tcPr>
          <w:p w14:paraId="43D64B90" w14:textId="77777777" w:rsidR="00CC5168" w:rsidRDefault="00CC5168">
            <w:pPr>
              <w:rPr>
                <w:sz w:val="22"/>
                <w:szCs w:val="22"/>
              </w:rPr>
            </w:pPr>
          </w:p>
        </w:tc>
        <w:tc>
          <w:tcPr>
            <w:tcW w:w="794" w:type="dxa"/>
            <w:tcBorders>
              <w:top w:val="single" w:sz="6" w:space="0" w:color="auto"/>
              <w:left w:val="single" w:sz="6" w:space="0" w:color="auto"/>
              <w:bottom w:val="single" w:sz="12" w:space="0" w:color="auto"/>
              <w:right w:val="single" w:sz="6" w:space="0" w:color="auto"/>
            </w:tcBorders>
          </w:tcPr>
          <w:p w14:paraId="43D64B91" w14:textId="77777777" w:rsidR="00CC5168" w:rsidRDefault="00CC5168">
            <w:pPr>
              <w:rPr>
                <w:sz w:val="22"/>
                <w:szCs w:val="22"/>
              </w:rPr>
            </w:pPr>
          </w:p>
        </w:tc>
        <w:tc>
          <w:tcPr>
            <w:tcW w:w="794" w:type="dxa"/>
            <w:tcBorders>
              <w:top w:val="single" w:sz="6" w:space="0" w:color="auto"/>
              <w:left w:val="single" w:sz="6" w:space="0" w:color="auto"/>
              <w:bottom w:val="single" w:sz="12" w:space="0" w:color="auto"/>
              <w:right w:val="single" w:sz="6" w:space="0" w:color="auto"/>
            </w:tcBorders>
          </w:tcPr>
          <w:p w14:paraId="43D64B92" w14:textId="77777777" w:rsidR="00CC5168" w:rsidRDefault="00CC5168">
            <w:pPr>
              <w:rPr>
                <w:sz w:val="22"/>
                <w:szCs w:val="22"/>
              </w:rPr>
            </w:pPr>
          </w:p>
        </w:tc>
        <w:tc>
          <w:tcPr>
            <w:tcW w:w="794" w:type="dxa"/>
            <w:tcBorders>
              <w:top w:val="single" w:sz="6" w:space="0" w:color="auto"/>
              <w:left w:val="single" w:sz="6" w:space="0" w:color="auto"/>
              <w:bottom w:val="single" w:sz="12" w:space="0" w:color="auto"/>
              <w:right w:val="single" w:sz="6" w:space="0" w:color="auto"/>
            </w:tcBorders>
          </w:tcPr>
          <w:p w14:paraId="43D64B93" w14:textId="77777777" w:rsidR="00CC5168" w:rsidRDefault="00CC5168">
            <w:pPr>
              <w:rPr>
                <w:sz w:val="22"/>
                <w:szCs w:val="22"/>
              </w:rPr>
            </w:pPr>
          </w:p>
        </w:tc>
        <w:tc>
          <w:tcPr>
            <w:tcW w:w="794" w:type="dxa"/>
            <w:tcBorders>
              <w:top w:val="single" w:sz="6" w:space="0" w:color="auto"/>
              <w:left w:val="single" w:sz="6" w:space="0" w:color="auto"/>
              <w:bottom w:val="single" w:sz="12" w:space="0" w:color="auto"/>
              <w:right w:val="single" w:sz="6" w:space="0" w:color="auto"/>
            </w:tcBorders>
          </w:tcPr>
          <w:p w14:paraId="43D64B94" w14:textId="77777777" w:rsidR="00CC5168" w:rsidRDefault="00CC5168">
            <w:pPr>
              <w:rPr>
                <w:sz w:val="22"/>
                <w:szCs w:val="22"/>
              </w:rPr>
            </w:pPr>
          </w:p>
        </w:tc>
        <w:tc>
          <w:tcPr>
            <w:tcW w:w="794" w:type="dxa"/>
            <w:tcBorders>
              <w:top w:val="single" w:sz="6" w:space="0" w:color="auto"/>
              <w:left w:val="single" w:sz="6" w:space="0" w:color="auto"/>
              <w:bottom w:val="single" w:sz="12" w:space="0" w:color="auto"/>
              <w:right w:val="single" w:sz="6" w:space="0" w:color="auto"/>
            </w:tcBorders>
          </w:tcPr>
          <w:p w14:paraId="43D64B95" w14:textId="77777777" w:rsidR="00CC5168" w:rsidRDefault="00CC5168">
            <w:pPr>
              <w:rPr>
                <w:sz w:val="22"/>
                <w:szCs w:val="22"/>
              </w:rPr>
            </w:pPr>
          </w:p>
        </w:tc>
        <w:tc>
          <w:tcPr>
            <w:tcW w:w="793" w:type="dxa"/>
            <w:tcBorders>
              <w:top w:val="single" w:sz="6" w:space="0" w:color="auto"/>
              <w:left w:val="single" w:sz="6" w:space="0" w:color="auto"/>
              <w:bottom w:val="single" w:sz="12" w:space="0" w:color="auto"/>
              <w:right w:val="single" w:sz="6" w:space="0" w:color="auto"/>
            </w:tcBorders>
          </w:tcPr>
          <w:p w14:paraId="43D64B96" w14:textId="77777777" w:rsidR="00CC5168" w:rsidRDefault="00CC5168">
            <w:pPr>
              <w:rPr>
                <w:sz w:val="22"/>
                <w:szCs w:val="22"/>
              </w:rPr>
            </w:pPr>
          </w:p>
        </w:tc>
        <w:tc>
          <w:tcPr>
            <w:tcW w:w="794" w:type="dxa"/>
            <w:tcBorders>
              <w:top w:val="single" w:sz="6" w:space="0" w:color="auto"/>
              <w:left w:val="single" w:sz="6" w:space="0" w:color="auto"/>
              <w:bottom w:val="single" w:sz="12" w:space="0" w:color="auto"/>
              <w:right w:val="single" w:sz="6" w:space="0" w:color="auto"/>
            </w:tcBorders>
          </w:tcPr>
          <w:p w14:paraId="43D64B97" w14:textId="77777777" w:rsidR="00CC5168" w:rsidRDefault="00CC5168">
            <w:pPr>
              <w:rPr>
                <w:sz w:val="22"/>
                <w:szCs w:val="22"/>
              </w:rPr>
            </w:pPr>
          </w:p>
        </w:tc>
        <w:tc>
          <w:tcPr>
            <w:tcW w:w="794" w:type="dxa"/>
            <w:tcBorders>
              <w:top w:val="single" w:sz="6" w:space="0" w:color="auto"/>
              <w:left w:val="single" w:sz="6" w:space="0" w:color="auto"/>
              <w:bottom w:val="single" w:sz="12" w:space="0" w:color="auto"/>
              <w:right w:val="single" w:sz="6" w:space="0" w:color="auto"/>
            </w:tcBorders>
          </w:tcPr>
          <w:p w14:paraId="43D64B98" w14:textId="77777777" w:rsidR="00CC5168" w:rsidRDefault="00CC5168">
            <w:pPr>
              <w:rPr>
                <w:sz w:val="22"/>
                <w:szCs w:val="22"/>
              </w:rPr>
            </w:pPr>
          </w:p>
        </w:tc>
        <w:tc>
          <w:tcPr>
            <w:tcW w:w="794" w:type="dxa"/>
            <w:tcBorders>
              <w:top w:val="single" w:sz="6" w:space="0" w:color="auto"/>
              <w:left w:val="single" w:sz="6" w:space="0" w:color="auto"/>
              <w:bottom w:val="single" w:sz="12" w:space="0" w:color="auto"/>
              <w:right w:val="single" w:sz="6" w:space="0" w:color="auto"/>
            </w:tcBorders>
          </w:tcPr>
          <w:p w14:paraId="43D64B99" w14:textId="77777777" w:rsidR="00CC5168" w:rsidRDefault="00CC5168">
            <w:pPr>
              <w:rPr>
                <w:sz w:val="22"/>
                <w:szCs w:val="22"/>
              </w:rPr>
            </w:pPr>
          </w:p>
        </w:tc>
        <w:tc>
          <w:tcPr>
            <w:tcW w:w="794" w:type="dxa"/>
            <w:tcBorders>
              <w:top w:val="single" w:sz="6" w:space="0" w:color="auto"/>
              <w:left w:val="single" w:sz="6" w:space="0" w:color="auto"/>
              <w:bottom w:val="single" w:sz="12" w:space="0" w:color="auto"/>
              <w:right w:val="single" w:sz="6" w:space="0" w:color="auto"/>
            </w:tcBorders>
          </w:tcPr>
          <w:p w14:paraId="43D64B9A" w14:textId="77777777" w:rsidR="00CC5168" w:rsidRDefault="00CC5168">
            <w:pPr>
              <w:rPr>
                <w:sz w:val="22"/>
                <w:szCs w:val="22"/>
              </w:rPr>
            </w:pPr>
          </w:p>
        </w:tc>
        <w:tc>
          <w:tcPr>
            <w:tcW w:w="794" w:type="dxa"/>
            <w:tcBorders>
              <w:top w:val="single" w:sz="6" w:space="0" w:color="auto"/>
              <w:left w:val="single" w:sz="6" w:space="0" w:color="auto"/>
              <w:bottom w:val="single" w:sz="12" w:space="0" w:color="auto"/>
              <w:right w:val="single" w:sz="6" w:space="0" w:color="auto"/>
            </w:tcBorders>
          </w:tcPr>
          <w:p w14:paraId="43D64B9B" w14:textId="77777777" w:rsidR="00CC5168" w:rsidRDefault="00CC5168">
            <w:pPr>
              <w:rPr>
                <w:sz w:val="22"/>
                <w:szCs w:val="22"/>
              </w:rPr>
            </w:pPr>
          </w:p>
        </w:tc>
        <w:tc>
          <w:tcPr>
            <w:tcW w:w="794" w:type="dxa"/>
            <w:tcBorders>
              <w:top w:val="single" w:sz="6" w:space="0" w:color="auto"/>
              <w:left w:val="single" w:sz="6" w:space="0" w:color="auto"/>
              <w:bottom w:val="single" w:sz="12" w:space="0" w:color="auto"/>
              <w:right w:val="single" w:sz="12" w:space="0" w:color="auto"/>
            </w:tcBorders>
          </w:tcPr>
          <w:p w14:paraId="43D64B9C" w14:textId="77777777" w:rsidR="00CC5168" w:rsidRDefault="00CC5168">
            <w:pPr>
              <w:rPr>
                <w:sz w:val="22"/>
                <w:szCs w:val="22"/>
              </w:rPr>
            </w:pPr>
          </w:p>
        </w:tc>
      </w:tr>
      <w:tr w:rsidR="00CC5168" w14:paraId="43D64B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840" w:type="dxa"/>
            <w:tcBorders>
              <w:top w:val="single" w:sz="12" w:space="0" w:color="auto"/>
              <w:left w:val="single" w:sz="12" w:space="0" w:color="auto"/>
              <w:bottom w:val="single" w:sz="12" w:space="0" w:color="auto"/>
              <w:right w:val="single" w:sz="12" w:space="0" w:color="auto"/>
            </w:tcBorders>
          </w:tcPr>
          <w:p w14:paraId="43D64B9E" w14:textId="77777777" w:rsidR="00CC5168" w:rsidRDefault="00CC5168">
            <w:pPr>
              <w:rPr>
                <w:sz w:val="22"/>
                <w:szCs w:val="22"/>
              </w:rPr>
            </w:pPr>
          </w:p>
        </w:tc>
        <w:tc>
          <w:tcPr>
            <w:tcW w:w="3360" w:type="dxa"/>
            <w:tcBorders>
              <w:top w:val="single" w:sz="12" w:space="0" w:color="auto"/>
              <w:left w:val="single" w:sz="12" w:space="0" w:color="auto"/>
              <w:bottom w:val="single" w:sz="12" w:space="0" w:color="auto"/>
              <w:right w:val="single" w:sz="12" w:space="0" w:color="auto"/>
            </w:tcBorders>
          </w:tcPr>
          <w:p w14:paraId="43D64B9F" w14:textId="77777777" w:rsidR="00CC5168" w:rsidRDefault="007F3AA2">
            <w:pPr>
              <w:jc w:val="right"/>
              <w:rPr>
                <w:b/>
                <w:bCs/>
                <w:sz w:val="22"/>
                <w:szCs w:val="22"/>
              </w:rPr>
            </w:pPr>
            <w:r>
              <w:rPr>
                <w:b/>
                <w:bCs/>
                <w:sz w:val="22"/>
                <w:szCs w:val="22"/>
              </w:rPr>
              <w:t>Iš viso 9–16:</w:t>
            </w:r>
          </w:p>
        </w:tc>
        <w:tc>
          <w:tcPr>
            <w:tcW w:w="793" w:type="dxa"/>
            <w:tcBorders>
              <w:top w:val="single" w:sz="12" w:space="0" w:color="auto"/>
              <w:left w:val="single" w:sz="12" w:space="0" w:color="auto"/>
              <w:bottom w:val="single" w:sz="12" w:space="0" w:color="auto"/>
              <w:right w:val="single" w:sz="12" w:space="0" w:color="auto"/>
            </w:tcBorders>
          </w:tcPr>
          <w:p w14:paraId="43D64BA0"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A1"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A2"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A3"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A4"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A5" w14:textId="77777777" w:rsidR="00CC5168" w:rsidRDefault="00CC5168">
            <w:pPr>
              <w:rPr>
                <w:sz w:val="22"/>
                <w:szCs w:val="22"/>
              </w:rPr>
            </w:pPr>
          </w:p>
        </w:tc>
        <w:tc>
          <w:tcPr>
            <w:tcW w:w="793" w:type="dxa"/>
            <w:tcBorders>
              <w:top w:val="single" w:sz="12" w:space="0" w:color="auto"/>
              <w:left w:val="single" w:sz="12" w:space="0" w:color="auto"/>
              <w:bottom w:val="single" w:sz="12" w:space="0" w:color="auto"/>
              <w:right w:val="single" w:sz="12" w:space="0" w:color="auto"/>
            </w:tcBorders>
          </w:tcPr>
          <w:p w14:paraId="43D64BA6"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A7"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A8"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A9"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AA"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AB"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AC" w14:textId="77777777" w:rsidR="00CC5168" w:rsidRDefault="00CC5168">
            <w:pPr>
              <w:rPr>
                <w:sz w:val="22"/>
                <w:szCs w:val="22"/>
              </w:rPr>
            </w:pPr>
          </w:p>
        </w:tc>
      </w:tr>
      <w:tr w:rsidR="00CC5168" w14:paraId="43D64B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840" w:type="dxa"/>
            <w:tcBorders>
              <w:top w:val="single" w:sz="12" w:space="0" w:color="auto"/>
              <w:left w:val="single" w:sz="12" w:space="0" w:color="auto"/>
              <w:bottom w:val="single" w:sz="12" w:space="0" w:color="auto"/>
              <w:right w:val="single" w:sz="12" w:space="0" w:color="auto"/>
            </w:tcBorders>
          </w:tcPr>
          <w:p w14:paraId="43D64BAE" w14:textId="77777777" w:rsidR="00CC5168" w:rsidRDefault="00CC5168">
            <w:pPr>
              <w:rPr>
                <w:sz w:val="22"/>
                <w:szCs w:val="22"/>
              </w:rPr>
            </w:pPr>
          </w:p>
        </w:tc>
        <w:tc>
          <w:tcPr>
            <w:tcW w:w="3360" w:type="dxa"/>
            <w:tcBorders>
              <w:top w:val="single" w:sz="12" w:space="0" w:color="auto"/>
              <w:left w:val="single" w:sz="12" w:space="0" w:color="auto"/>
              <w:bottom w:val="single" w:sz="12" w:space="0" w:color="auto"/>
              <w:right w:val="single" w:sz="12" w:space="0" w:color="auto"/>
            </w:tcBorders>
          </w:tcPr>
          <w:p w14:paraId="43D64BAF" w14:textId="77777777" w:rsidR="00CC5168" w:rsidRDefault="007F3AA2">
            <w:pPr>
              <w:jc w:val="right"/>
              <w:rPr>
                <w:b/>
                <w:bCs/>
                <w:sz w:val="22"/>
                <w:szCs w:val="22"/>
              </w:rPr>
            </w:pPr>
            <w:r>
              <w:rPr>
                <w:b/>
                <w:bCs/>
                <w:sz w:val="22"/>
                <w:szCs w:val="22"/>
              </w:rPr>
              <w:t>Iš visų viso 1–17:</w:t>
            </w:r>
          </w:p>
        </w:tc>
        <w:tc>
          <w:tcPr>
            <w:tcW w:w="793" w:type="dxa"/>
            <w:tcBorders>
              <w:top w:val="single" w:sz="12" w:space="0" w:color="auto"/>
              <w:left w:val="single" w:sz="12" w:space="0" w:color="auto"/>
              <w:bottom w:val="single" w:sz="12" w:space="0" w:color="auto"/>
              <w:right w:val="single" w:sz="12" w:space="0" w:color="auto"/>
            </w:tcBorders>
          </w:tcPr>
          <w:p w14:paraId="43D64BB0"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B1"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B2"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B3"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B4"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B5" w14:textId="77777777" w:rsidR="00CC5168" w:rsidRDefault="00CC5168">
            <w:pPr>
              <w:rPr>
                <w:sz w:val="22"/>
                <w:szCs w:val="22"/>
              </w:rPr>
            </w:pPr>
          </w:p>
        </w:tc>
        <w:tc>
          <w:tcPr>
            <w:tcW w:w="793" w:type="dxa"/>
            <w:tcBorders>
              <w:top w:val="single" w:sz="12" w:space="0" w:color="auto"/>
              <w:left w:val="single" w:sz="12" w:space="0" w:color="auto"/>
              <w:bottom w:val="single" w:sz="12" w:space="0" w:color="auto"/>
              <w:right w:val="single" w:sz="12" w:space="0" w:color="auto"/>
            </w:tcBorders>
          </w:tcPr>
          <w:p w14:paraId="43D64BB6"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B7"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B8"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B9"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BA"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BB" w14:textId="77777777" w:rsidR="00CC5168" w:rsidRDefault="00CC5168">
            <w:pPr>
              <w:rPr>
                <w:sz w:val="22"/>
                <w:szCs w:val="22"/>
              </w:rPr>
            </w:pPr>
          </w:p>
        </w:tc>
        <w:tc>
          <w:tcPr>
            <w:tcW w:w="794" w:type="dxa"/>
            <w:tcBorders>
              <w:top w:val="single" w:sz="12" w:space="0" w:color="auto"/>
              <w:left w:val="single" w:sz="12" w:space="0" w:color="auto"/>
              <w:bottom w:val="single" w:sz="12" w:space="0" w:color="auto"/>
              <w:right w:val="single" w:sz="12" w:space="0" w:color="auto"/>
            </w:tcBorders>
          </w:tcPr>
          <w:p w14:paraId="43D64BBC" w14:textId="77777777" w:rsidR="00CC5168" w:rsidRDefault="00CC5168">
            <w:pPr>
              <w:rPr>
                <w:sz w:val="22"/>
                <w:szCs w:val="22"/>
              </w:rPr>
            </w:pPr>
          </w:p>
        </w:tc>
      </w:tr>
    </w:tbl>
    <w:p w14:paraId="43D64BBE" w14:textId="77777777" w:rsidR="00CC5168" w:rsidRDefault="00CC5168"/>
    <w:p w14:paraId="43D64BBF" w14:textId="77777777" w:rsidR="00CC5168" w:rsidRDefault="007F3AA2">
      <w:pPr>
        <w:tabs>
          <w:tab w:val="center" w:pos="6120"/>
          <w:tab w:val="center" w:pos="9240"/>
        </w:tabs>
      </w:pPr>
      <w:r>
        <w:t xml:space="preserve">Kelių priežiūros skyriaus vedėjas </w:t>
      </w:r>
      <w:r>
        <w:tab/>
        <w:t xml:space="preserve">parašas </w:t>
      </w:r>
      <w:r>
        <w:tab/>
        <w:t>vardas ir pavardė</w:t>
      </w:r>
    </w:p>
    <w:p w14:paraId="43D64BC0" w14:textId="77777777" w:rsidR="00CC5168" w:rsidRDefault="00CC5168"/>
    <w:p w14:paraId="43D64BC1" w14:textId="77777777" w:rsidR="00CC5168" w:rsidRDefault="00CC5168"/>
    <w:p w14:paraId="43D64BC2" w14:textId="77777777" w:rsidR="00CC5168" w:rsidRDefault="007F3AA2">
      <w:pPr>
        <w:jc w:val="center"/>
        <w:rPr>
          <w:i/>
          <w:iCs/>
        </w:rPr>
      </w:pPr>
      <w:r>
        <w:rPr>
          <w:i/>
          <w:iCs/>
        </w:rPr>
        <w:t>(žiniaraščio formos užpildymo pavyzdys)</w:t>
      </w:r>
    </w:p>
    <w:p w14:paraId="43D64BC3" w14:textId="6A25E226" w:rsidR="00CC5168" w:rsidRDefault="00CC5168">
      <w:pPr>
        <w:rPr>
          <w:i/>
          <w:iCs/>
        </w:rPr>
      </w:pPr>
    </w:p>
    <w:p w14:paraId="43D64BC4" w14:textId="6F0E9CEC" w:rsidR="00CC5168" w:rsidRDefault="006A0A6B">
      <w:pPr>
        <w:jc w:val="center"/>
        <w:rPr>
          <w:b/>
          <w:bCs/>
        </w:rPr>
      </w:pPr>
      <w:r w:rsidR="007F3AA2">
        <w:rPr>
          <w:b/>
          <w:bCs/>
        </w:rPr>
        <w:t>LIETUVOS AUTOMOBILIŲ KELIŲ DIREKCIJA PRIE SUSISIEKIMO MINISTERIJOS</w:t>
      </w:r>
    </w:p>
    <w:p w14:paraId="43D64BC5" w14:textId="77777777" w:rsidR="00CC5168" w:rsidRDefault="00CC5168"/>
    <w:p w14:paraId="43D64BC6" w14:textId="77777777" w:rsidR="00CC5168" w:rsidRDefault="007F3AA2">
      <w:pPr>
        <w:ind w:left="8520"/>
      </w:pPr>
      <w:r>
        <w:t>TVIRTINU</w:t>
      </w:r>
    </w:p>
    <w:p w14:paraId="43D64BC7" w14:textId="77777777" w:rsidR="00CC5168" w:rsidRDefault="007F3AA2">
      <w:pPr>
        <w:ind w:left="8520"/>
      </w:pPr>
      <w:r>
        <w:t xml:space="preserve">Generalinio direktoriaus pavaduotojas </w:t>
      </w:r>
    </w:p>
    <w:p w14:paraId="43D64BC8" w14:textId="77777777" w:rsidR="00CC5168" w:rsidRDefault="007F3AA2">
      <w:pPr>
        <w:ind w:left="8520"/>
        <w:rPr>
          <w:i/>
          <w:iCs/>
        </w:rPr>
      </w:pPr>
      <w:r>
        <w:rPr>
          <w:i/>
          <w:iCs/>
        </w:rPr>
        <w:t>parašas</w:t>
      </w:r>
    </w:p>
    <w:p w14:paraId="43D64BC9" w14:textId="77777777" w:rsidR="00CC5168" w:rsidRDefault="007F3AA2">
      <w:pPr>
        <w:ind w:left="8520"/>
        <w:rPr>
          <w:i/>
          <w:iCs/>
        </w:rPr>
      </w:pPr>
      <w:r>
        <w:rPr>
          <w:i/>
          <w:iCs/>
        </w:rPr>
        <w:t>vardas ir pavardė</w:t>
      </w:r>
    </w:p>
    <w:p w14:paraId="43D64BCA" w14:textId="77777777" w:rsidR="00CC5168" w:rsidRDefault="00CC5168">
      <w:pPr>
        <w:rPr>
          <w:i/>
          <w:iCs/>
        </w:rPr>
      </w:pPr>
    </w:p>
    <w:p w14:paraId="43D64BCB" w14:textId="77777777" w:rsidR="00CC5168" w:rsidRDefault="007F3AA2">
      <w:pPr>
        <w:jc w:val="center"/>
        <w:rPr>
          <w:b/>
          <w:bCs/>
        </w:rPr>
      </w:pPr>
      <w:r>
        <w:rPr>
          <w:b/>
          <w:bCs/>
        </w:rPr>
        <w:t>VALSTYBINĖS REIKŠMĖS KELIŲ TECHNINĖS PRIEŽIŪROS PRIVALOMŲ DARBŲ FINANSAVIMO 20</w:t>
      </w:r>
      <w:r>
        <w:rPr>
          <w:bCs/>
          <w:i/>
          <w:u w:val="dotted"/>
        </w:rPr>
        <w:t>08</w:t>
      </w:r>
      <w:r>
        <w:rPr>
          <w:b/>
          <w:bCs/>
        </w:rPr>
        <w:t xml:space="preserve"> METŲ APIMČIŲ PAGAL DARBŲ GRUPES I</w:t>
      </w:r>
      <w:r>
        <w:rPr>
          <w:b/>
          <w:bCs/>
          <w:i/>
          <w:iCs/>
        </w:rPr>
        <w:t xml:space="preserve">R </w:t>
      </w:r>
      <w:r>
        <w:rPr>
          <w:b/>
          <w:bCs/>
        </w:rPr>
        <w:t>VALSTYBĖS ĮMONES ŽINIARAŠTIS</w:t>
      </w:r>
    </w:p>
    <w:p w14:paraId="43D64BCC" w14:textId="77777777" w:rsidR="00CC5168" w:rsidRDefault="007F3AA2">
      <w:pPr>
        <w:jc w:val="center"/>
        <w:rPr>
          <w:i/>
          <w:iCs/>
        </w:rPr>
      </w:pPr>
      <w:r>
        <w:rPr>
          <w:b/>
          <w:bCs/>
        </w:rPr>
        <w:t xml:space="preserve">2008 m. </w:t>
      </w:r>
      <w:r>
        <w:rPr>
          <w:i/>
          <w:iCs/>
          <w:u w:val="dotted"/>
        </w:rPr>
        <w:t>vasario 1</w:t>
      </w:r>
      <w:r>
        <w:t xml:space="preserve"> </w:t>
      </w:r>
      <w:r>
        <w:rPr>
          <w:b/>
        </w:rPr>
        <w:t>d.</w:t>
      </w:r>
      <w:r>
        <w:t xml:space="preserve"> </w:t>
      </w:r>
      <w:r>
        <w:rPr>
          <w:b/>
          <w:bCs/>
        </w:rPr>
        <w:t xml:space="preserve">Nr. </w:t>
      </w:r>
      <w:r>
        <w:rPr>
          <w:i/>
          <w:iCs/>
          <w:u w:val="dotted"/>
        </w:rPr>
        <w:t>3-34</w:t>
      </w:r>
    </w:p>
    <w:p w14:paraId="43D64BCD" w14:textId="2235D8EC" w:rsidR="00CC5168" w:rsidRDefault="00CC5168">
      <w:pPr>
        <w:jc w:val="center"/>
        <w:rPr>
          <w:b/>
          <w:bCs/>
        </w:rPr>
      </w:pPr>
    </w:p>
    <w:p w14:paraId="43D64BCE" w14:textId="53BA1386" w:rsidR="00CC5168" w:rsidRDefault="007F3AA2">
      <w:pPr>
        <w:jc w:val="center"/>
        <w:rPr>
          <w:b/>
          <w:bCs/>
        </w:rPr>
      </w:pPr>
      <w:r>
        <w:rPr>
          <w:b/>
          <w:bCs/>
        </w:rPr>
        <w:t>Vilnius</w:t>
      </w:r>
    </w:p>
    <w:p w14:paraId="43D64BCF" w14:textId="11FFBCB2" w:rsidR="00CC5168" w:rsidRDefault="00CC5168">
      <w:pPr>
        <w:rPr>
          <w:b/>
          <w:bCs/>
        </w:rPr>
      </w:pPr>
    </w:p>
    <w:p w14:paraId="43D64BD0" w14:textId="77777777" w:rsidR="00CC5168" w:rsidRDefault="007F3AA2">
      <w:pPr>
        <w:jc w:val="right"/>
      </w:pPr>
      <w:r>
        <w:t>tūkst. Lt (su PVM)</w:t>
      </w:r>
    </w:p>
    <w:tbl>
      <w:tblPr>
        <w:tblW w:w="14656"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9"/>
        <w:gridCol w:w="3601"/>
        <w:gridCol w:w="795"/>
        <w:gridCol w:w="795"/>
        <w:gridCol w:w="795"/>
        <w:gridCol w:w="795"/>
        <w:gridCol w:w="795"/>
        <w:gridCol w:w="795"/>
        <w:gridCol w:w="795"/>
        <w:gridCol w:w="795"/>
        <w:gridCol w:w="795"/>
        <w:gridCol w:w="795"/>
        <w:gridCol w:w="795"/>
        <w:gridCol w:w="795"/>
        <w:gridCol w:w="796"/>
      </w:tblGrid>
      <w:tr w:rsidR="00CC5168" w14:paraId="43D64BE2" w14:textId="77777777">
        <w:trPr>
          <w:cantSplit/>
          <w:trHeight w:val="23"/>
          <w:tblHeader/>
        </w:trPr>
        <w:tc>
          <w:tcPr>
            <w:tcW w:w="719" w:type="dxa"/>
            <w:tcBorders>
              <w:top w:val="single" w:sz="12" w:space="0" w:color="auto"/>
              <w:bottom w:val="single" w:sz="12" w:space="0" w:color="auto"/>
              <w:right w:val="single" w:sz="12" w:space="0" w:color="auto"/>
            </w:tcBorders>
            <w:vAlign w:val="center"/>
          </w:tcPr>
          <w:p w14:paraId="43D64BD1" w14:textId="77777777" w:rsidR="00CC5168" w:rsidRDefault="007F3AA2">
            <w:pPr>
              <w:jc w:val="center"/>
              <w:rPr>
                <w:b/>
                <w:bCs/>
                <w:sz w:val="22"/>
                <w:szCs w:val="22"/>
              </w:rPr>
            </w:pPr>
            <w:r>
              <w:rPr>
                <w:b/>
                <w:bCs/>
                <w:sz w:val="22"/>
                <w:szCs w:val="22"/>
              </w:rPr>
              <w:t>Darbų grupės</w:t>
            </w:r>
          </w:p>
        </w:tc>
        <w:tc>
          <w:tcPr>
            <w:tcW w:w="3601" w:type="dxa"/>
            <w:tcBorders>
              <w:top w:val="single" w:sz="12" w:space="0" w:color="auto"/>
              <w:left w:val="single" w:sz="12" w:space="0" w:color="auto"/>
              <w:bottom w:val="single" w:sz="12" w:space="0" w:color="auto"/>
              <w:right w:val="single" w:sz="12" w:space="0" w:color="auto"/>
            </w:tcBorders>
            <w:vAlign w:val="center"/>
          </w:tcPr>
          <w:p w14:paraId="43D64BD2" w14:textId="77777777" w:rsidR="00CC5168" w:rsidRDefault="007F3AA2">
            <w:pPr>
              <w:rPr>
                <w:b/>
                <w:bCs/>
                <w:sz w:val="22"/>
                <w:szCs w:val="22"/>
              </w:rPr>
            </w:pPr>
            <w:r>
              <w:rPr>
                <w:b/>
                <w:bCs/>
                <w:sz w:val="22"/>
                <w:szCs w:val="22"/>
              </w:rPr>
              <w:t>Priežiūros darbų aprašymas</w:t>
            </w:r>
          </w:p>
        </w:tc>
        <w:tc>
          <w:tcPr>
            <w:tcW w:w="795" w:type="dxa"/>
            <w:tcBorders>
              <w:top w:val="single" w:sz="12" w:space="0" w:color="auto"/>
              <w:left w:val="single" w:sz="12" w:space="0" w:color="auto"/>
              <w:bottom w:val="single" w:sz="12" w:space="0" w:color="auto"/>
              <w:right w:val="single" w:sz="12" w:space="0" w:color="auto"/>
            </w:tcBorders>
          </w:tcPr>
          <w:p w14:paraId="43D64BD3" w14:textId="77777777" w:rsidR="00CC5168" w:rsidRDefault="007F3AA2">
            <w:pPr>
              <w:jc w:val="center"/>
              <w:rPr>
                <w:b/>
                <w:bCs/>
                <w:i/>
                <w:iCs/>
                <w:sz w:val="22"/>
                <w:szCs w:val="22"/>
              </w:rPr>
            </w:pPr>
            <w:r>
              <w:rPr>
                <w:b/>
                <w:bCs/>
                <w:i/>
                <w:iCs/>
                <w:sz w:val="22"/>
                <w:szCs w:val="22"/>
              </w:rPr>
              <w:t>„A RK“</w:t>
            </w:r>
          </w:p>
        </w:tc>
        <w:tc>
          <w:tcPr>
            <w:tcW w:w="795" w:type="dxa"/>
            <w:tcBorders>
              <w:top w:val="single" w:sz="12" w:space="0" w:color="auto"/>
              <w:left w:val="single" w:sz="12" w:space="0" w:color="auto"/>
              <w:bottom w:val="single" w:sz="12" w:space="0" w:color="auto"/>
              <w:right w:val="single" w:sz="12" w:space="0" w:color="auto"/>
            </w:tcBorders>
          </w:tcPr>
          <w:p w14:paraId="43D64BD4" w14:textId="77777777" w:rsidR="00CC5168" w:rsidRDefault="007F3AA2">
            <w:pPr>
              <w:jc w:val="center"/>
              <w:rPr>
                <w:b/>
                <w:bCs/>
                <w:i/>
                <w:iCs/>
                <w:sz w:val="22"/>
                <w:szCs w:val="22"/>
              </w:rPr>
            </w:pPr>
            <w:r>
              <w:rPr>
                <w:b/>
                <w:bCs/>
                <w:i/>
                <w:iCs/>
                <w:sz w:val="22"/>
                <w:szCs w:val="22"/>
              </w:rPr>
              <w:t>„B RK“</w:t>
            </w:r>
          </w:p>
        </w:tc>
        <w:tc>
          <w:tcPr>
            <w:tcW w:w="795" w:type="dxa"/>
            <w:tcBorders>
              <w:top w:val="single" w:sz="12" w:space="0" w:color="auto"/>
              <w:left w:val="single" w:sz="12" w:space="0" w:color="auto"/>
              <w:bottom w:val="single" w:sz="12" w:space="0" w:color="auto"/>
              <w:right w:val="single" w:sz="12" w:space="0" w:color="auto"/>
            </w:tcBorders>
          </w:tcPr>
          <w:p w14:paraId="43D64BD5" w14:textId="77777777" w:rsidR="00CC5168" w:rsidRDefault="007F3AA2">
            <w:pPr>
              <w:jc w:val="center"/>
              <w:rPr>
                <w:b/>
                <w:bCs/>
                <w:i/>
                <w:iCs/>
                <w:sz w:val="22"/>
                <w:szCs w:val="22"/>
              </w:rPr>
            </w:pPr>
            <w:r>
              <w:rPr>
                <w:b/>
                <w:bCs/>
                <w:i/>
                <w:iCs/>
                <w:sz w:val="22"/>
                <w:szCs w:val="22"/>
              </w:rPr>
              <w:t>„C RK“</w:t>
            </w:r>
          </w:p>
        </w:tc>
        <w:tc>
          <w:tcPr>
            <w:tcW w:w="795" w:type="dxa"/>
            <w:tcBorders>
              <w:top w:val="single" w:sz="12" w:space="0" w:color="auto"/>
              <w:left w:val="single" w:sz="12" w:space="0" w:color="auto"/>
              <w:bottom w:val="single" w:sz="12" w:space="0" w:color="auto"/>
              <w:right w:val="single" w:sz="12" w:space="0" w:color="auto"/>
            </w:tcBorders>
          </w:tcPr>
          <w:p w14:paraId="43D64BD6" w14:textId="77777777" w:rsidR="00CC5168" w:rsidRDefault="007F3AA2">
            <w:pPr>
              <w:jc w:val="center"/>
              <w:rPr>
                <w:b/>
                <w:bCs/>
                <w:i/>
                <w:iCs/>
                <w:sz w:val="22"/>
                <w:szCs w:val="22"/>
              </w:rPr>
            </w:pPr>
            <w:r>
              <w:rPr>
                <w:b/>
                <w:bCs/>
                <w:i/>
                <w:iCs/>
                <w:sz w:val="22"/>
                <w:szCs w:val="22"/>
              </w:rPr>
              <w:t>„D RK“</w:t>
            </w:r>
          </w:p>
        </w:tc>
        <w:tc>
          <w:tcPr>
            <w:tcW w:w="795" w:type="dxa"/>
            <w:tcBorders>
              <w:top w:val="single" w:sz="12" w:space="0" w:color="auto"/>
              <w:left w:val="single" w:sz="12" w:space="0" w:color="auto"/>
              <w:bottom w:val="single" w:sz="12" w:space="0" w:color="auto"/>
              <w:right w:val="single" w:sz="12" w:space="0" w:color="auto"/>
            </w:tcBorders>
          </w:tcPr>
          <w:p w14:paraId="43D64BD7" w14:textId="77777777" w:rsidR="00CC5168" w:rsidRDefault="007F3AA2">
            <w:pPr>
              <w:jc w:val="center"/>
              <w:rPr>
                <w:b/>
                <w:bCs/>
                <w:i/>
                <w:iCs/>
                <w:sz w:val="22"/>
                <w:szCs w:val="22"/>
              </w:rPr>
            </w:pPr>
            <w:r>
              <w:rPr>
                <w:b/>
                <w:bCs/>
                <w:i/>
                <w:iCs/>
                <w:sz w:val="22"/>
                <w:szCs w:val="22"/>
              </w:rPr>
              <w:t>„E RK“</w:t>
            </w:r>
          </w:p>
        </w:tc>
        <w:tc>
          <w:tcPr>
            <w:tcW w:w="795" w:type="dxa"/>
            <w:tcBorders>
              <w:top w:val="single" w:sz="12" w:space="0" w:color="auto"/>
              <w:left w:val="single" w:sz="12" w:space="0" w:color="auto"/>
              <w:bottom w:val="single" w:sz="12" w:space="0" w:color="auto"/>
              <w:right w:val="single" w:sz="12" w:space="0" w:color="auto"/>
            </w:tcBorders>
          </w:tcPr>
          <w:p w14:paraId="43D64BD8" w14:textId="77777777" w:rsidR="00CC5168" w:rsidRDefault="007F3AA2">
            <w:pPr>
              <w:jc w:val="center"/>
              <w:rPr>
                <w:b/>
                <w:bCs/>
                <w:i/>
                <w:iCs/>
                <w:sz w:val="22"/>
                <w:szCs w:val="22"/>
              </w:rPr>
            </w:pPr>
            <w:r>
              <w:rPr>
                <w:b/>
                <w:bCs/>
                <w:i/>
                <w:iCs/>
                <w:sz w:val="22"/>
                <w:szCs w:val="22"/>
              </w:rPr>
              <w:t>„F RK“</w:t>
            </w:r>
          </w:p>
        </w:tc>
        <w:tc>
          <w:tcPr>
            <w:tcW w:w="795" w:type="dxa"/>
            <w:tcBorders>
              <w:top w:val="single" w:sz="12" w:space="0" w:color="auto"/>
              <w:left w:val="single" w:sz="12" w:space="0" w:color="auto"/>
              <w:bottom w:val="single" w:sz="12" w:space="0" w:color="auto"/>
              <w:right w:val="single" w:sz="12" w:space="0" w:color="auto"/>
            </w:tcBorders>
          </w:tcPr>
          <w:p w14:paraId="43D64BD9" w14:textId="77777777" w:rsidR="00CC5168" w:rsidRDefault="007F3AA2">
            <w:pPr>
              <w:jc w:val="center"/>
              <w:rPr>
                <w:b/>
                <w:bCs/>
                <w:i/>
                <w:iCs/>
                <w:sz w:val="22"/>
                <w:szCs w:val="22"/>
              </w:rPr>
            </w:pPr>
            <w:r>
              <w:rPr>
                <w:b/>
                <w:bCs/>
                <w:i/>
                <w:iCs/>
                <w:sz w:val="22"/>
                <w:szCs w:val="22"/>
              </w:rPr>
              <w:t>„G RK“</w:t>
            </w:r>
          </w:p>
        </w:tc>
        <w:tc>
          <w:tcPr>
            <w:tcW w:w="795" w:type="dxa"/>
            <w:tcBorders>
              <w:top w:val="single" w:sz="12" w:space="0" w:color="auto"/>
              <w:left w:val="single" w:sz="12" w:space="0" w:color="auto"/>
              <w:bottom w:val="single" w:sz="12" w:space="0" w:color="auto"/>
              <w:right w:val="single" w:sz="12" w:space="0" w:color="auto"/>
            </w:tcBorders>
          </w:tcPr>
          <w:p w14:paraId="43D64BDA" w14:textId="77777777" w:rsidR="00CC5168" w:rsidRDefault="007F3AA2">
            <w:pPr>
              <w:jc w:val="center"/>
              <w:rPr>
                <w:b/>
                <w:bCs/>
                <w:i/>
                <w:iCs/>
                <w:sz w:val="22"/>
                <w:szCs w:val="22"/>
              </w:rPr>
            </w:pPr>
            <w:r>
              <w:rPr>
                <w:b/>
                <w:bCs/>
                <w:i/>
                <w:iCs/>
                <w:sz w:val="22"/>
                <w:szCs w:val="22"/>
              </w:rPr>
              <w:t>„H RK“</w:t>
            </w:r>
          </w:p>
        </w:tc>
        <w:tc>
          <w:tcPr>
            <w:tcW w:w="795" w:type="dxa"/>
            <w:tcBorders>
              <w:top w:val="single" w:sz="12" w:space="0" w:color="auto"/>
              <w:left w:val="single" w:sz="12" w:space="0" w:color="auto"/>
              <w:bottom w:val="single" w:sz="12" w:space="0" w:color="auto"/>
              <w:right w:val="single" w:sz="12" w:space="0" w:color="auto"/>
            </w:tcBorders>
          </w:tcPr>
          <w:p w14:paraId="43D64BDB" w14:textId="77777777" w:rsidR="00CC5168" w:rsidRDefault="007F3AA2">
            <w:pPr>
              <w:jc w:val="center"/>
              <w:rPr>
                <w:b/>
                <w:bCs/>
                <w:i/>
                <w:iCs/>
                <w:sz w:val="22"/>
                <w:szCs w:val="22"/>
              </w:rPr>
            </w:pPr>
            <w:r>
              <w:rPr>
                <w:b/>
                <w:bCs/>
                <w:i/>
                <w:iCs/>
                <w:sz w:val="22"/>
                <w:szCs w:val="22"/>
              </w:rPr>
              <w:t xml:space="preserve">„I </w:t>
            </w:r>
          </w:p>
          <w:p w14:paraId="43D64BDC" w14:textId="77777777" w:rsidR="00CC5168" w:rsidRDefault="007F3AA2">
            <w:pPr>
              <w:jc w:val="center"/>
              <w:rPr>
                <w:b/>
                <w:bCs/>
                <w:i/>
                <w:iCs/>
                <w:sz w:val="22"/>
                <w:szCs w:val="22"/>
              </w:rPr>
            </w:pPr>
            <w:r>
              <w:rPr>
                <w:b/>
                <w:bCs/>
                <w:i/>
                <w:iCs/>
                <w:sz w:val="22"/>
                <w:szCs w:val="22"/>
              </w:rPr>
              <w:t>RK“</w:t>
            </w:r>
          </w:p>
        </w:tc>
        <w:tc>
          <w:tcPr>
            <w:tcW w:w="795" w:type="dxa"/>
            <w:tcBorders>
              <w:top w:val="single" w:sz="12" w:space="0" w:color="auto"/>
              <w:left w:val="single" w:sz="12" w:space="0" w:color="auto"/>
              <w:bottom w:val="single" w:sz="12" w:space="0" w:color="auto"/>
              <w:right w:val="single" w:sz="12" w:space="0" w:color="auto"/>
            </w:tcBorders>
          </w:tcPr>
          <w:p w14:paraId="43D64BDD" w14:textId="77777777" w:rsidR="00CC5168" w:rsidRDefault="007F3AA2">
            <w:pPr>
              <w:jc w:val="center"/>
              <w:rPr>
                <w:b/>
                <w:bCs/>
                <w:i/>
                <w:iCs/>
                <w:sz w:val="22"/>
                <w:szCs w:val="22"/>
              </w:rPr>
            </w:pPr>
            <w:r>
              <w:rPr>
                <w:b/>
                <w:bCs/>
                <w:i/>
                <w:iCs/>
                <w:sz w:val="22"/>
                <w:szCs w:val="22"/>
              </w:rPr>
              <w:t xml:space="preserve">„J </w:t>
            </w:r>
          </w:p>
          <w:p w14:paraId="43D64BDE" w14:textId="77777777" w:rsidR="00CC5168" w:rsidRDefault="007F3AA2">
            <w:pPr>
              <w:jc w:val="center"/>
              <w:rPr>
                <w:b/>
                <w:bCs/>
                <w:i/>
                <w:iCs/>
                <w:sz w:val="22"/>
                <w:szCs w:val="22"/>
              </w:rPr>
            </w:pPr>
            <w:r>
              <w:rPr>
                <w:b/>
                <w:bCs/>
                <w:i/>
                <w:iCs/>
                <w:sz w:val="22"/>
                <w:szCs w:val="22"/>
              </w:rPr>
              <w:t>RK“</w:t>
            </w:r>
          </w:p>
        </w:tc>
        <w:tc>
          <w:tcPr>
            <w:tcW w:w="795" w:type="dxa"/>
            <w:tcBorders>
              <w:top w:val="single" w:sz="12" w:space="0" w:color="auto"/>
              <w:left w:val="single" w:sz="12" w:space="0" w:color="auto"/>
              <w:bottom w:val="single" w:sz="12" w:space="0" w:color="auto"/>
              <w:right w:val="single" w:sz="12" w:space="0" w:color="auto"/>
            </w:tcBorders>
          </w:tcPr>
          <w:p w14:paraId="43D64BDF" w14:textId="77777777" w:rsidR="00CC5168" w:rsidRDefault="007F3AA2">
            <w:pPr>
              <w:jc w:val="center"/>
              <w:rPr>
                <w:b/>
                <w:bCs/>
                <w:i/>
                <w:iCs/>
                <w:sz w:val="22"/>
                <w:szCs w:val="22"/>
              </w:rPr>
            </w:pPr>
            <w:r>
              <w:rPr>
                <w:b/>
                <w:bCs/>
                <w:i/>
                <w:iCs/>
                <w:sz w:val="22"/>
                <w:szCs w:val="22"/>
              </w:rPr>
              <w:t>„K“</w:t>
            </w:r>
          </w:p>
        </w:tc>
        <w:tc>
          <w:tcPr>
            <w:tcW w:w="795" w:type="dxa"/>
            <w:tcBorders>
              <w:top w:val="single" w:sz="12" w:space="0" w:color="auto"/>
              <w:left w:val="single" w:sz="12" w:space="0" w:color="auto"/>
              <w:bottom w:val="single" w:sz="12" w:space="0" w:color="auto"/>
              <w:right w:val="single" w:sz="12" w:space="0" w:color="auto"/>
            </w:tcBorders>
            <w:vAlign w:val="center"/>
          </w:tcPr>
          <w:p w14:paraId="43D64BE0" w14:textId="77777777" w:rsidR="00CC5168" w:rsidRDefault="007F3AA2">
            <w:pPr>
              <w:jc w:val="center"/>
              <w:rPr>
                <w:b/>
                <w:bCs/>
                <w:sz w:val="22"/>
                <w:szCs w:val="22"/>
              </w:rPr>
            </w:pPr>
            <w:r>
              <w:rPr>
                <w:b/>
                <w:bCs/>
                <w:sz w:val="22"/>
                <w:szCs w:val="22"/>
              </w:rPr>
              <w:t>Kitos įmonės</w:t>
            </w:r>
          </w:p>
        </w:tc>
        <w:tc>
          <w:tcPr>
            <w:tcW w:w="795" w:type="dxa"/>
            <w:tcBorders>
              <w:top w:val="single" w:sz="12" w:space="0" w:color="auto"/>
              <w:left w:val="single" w:sz="12" w:space="0" w:color="auto"/>
              <w:bottom w:val="single" w:sz="12" w:space="0" w:color="auto"/>
            </w:tcBorders>
          </w:tcPr>
          <w:p w14:paraId="43D64BE1" w14:textId="77777777" w:rsidR="00CC5168" w:rsidRDefault="007F3AA2">
            <w:pPr>
              <w:jc w:val="center"/>
              <w:rPr>
                <w:b/>
                <w:bCs/>
                <w:sz w:val="22"/>
                <w:szCs w:val="22"/>
              </w:rPr>
            </w:pPr>
            <w:r>
              <w:rPr>
                <w:b/>
                <w:bCs/>
                <w:sz w:val="22"/>
                <w:szCs w:val="22"/>
              </w:rPr>
              <w:t>Iš viso</w:t>
            </w:r>
          </w:p>
        </w:tc>
      </w:tr>
      <w:tr w:rsidR="00CC5168" w14:paraId="43D64BF2" w14:textId="77777777">
        <w:trPr>
          <w:cantSplit/>
          <w:trHeight w:val="23"/>
        </w:trPr>
        <w:tc>
          <w:tcPr>
            <w:tcW w:w="719" w:type="dxa"/>
            <w:tcBorders>
              <w:top w:val="single" w:sz="12" w:space="0" w:color="auto"/>
            </w:tcBorders>
          </w:tcPr>
          <w:p w14:paraId="43D64BE3" w14:textId="77777777" w:rsidR="00CC5168" w:rsidRDefault="007F3AA2">
            <w:pPr>
              <w:jc w:val="center"/>
              <w:rPr>
                <w:i/>
                <w:iCs/>
                <w:sz w:val="22"/>
                <w:szCs w:val="22"/>
              </w:rPr>
            </w:pPr>
            <w:r>
              <w:rPr>
                <w:i/>
                <w:iCs/>
                <w:sz w:val="22"/>
                <w:szCs w:val="22"/>
              </w:rPr>
              <w:lastRenderedPageBreak/>
              <w:t>1.</w:t>
            </w:r>
          </w:p>
        </w:tc>
        <w:tc>
          <w:tcPr>
            <w:tcW w:w="3601" w:type="dxa"/>
            <w:tcBorders>
              <w:top w:val="single" w:sz="12" w:space="0" w:color="auto"/>
            </w:tcBorders>
          </w:tcPr>
          <w:p w14:paraId="43D64BE4" w14:textId="77777777" w:rsidR="00CC5168" w:rsidRDefault="007F3AA2">
            <w:pPr>
              <w:rPr>
                <w:i/>
                <w:iCs/>
                <w:sz w:val="22"/>
                <w:szCs w:val="22"/>
              </w:rPr>
            </w:pPr>
            <w:r>
              <w:rPr>
                <w:i/>
                <w:iCs/>
                <w:sz w:val="22"/>
                <w:szCs w:val="22"/>
              </w:rPr>
              <w:t>Nuolatinė kelių priežiūra vasarą (4, 5, 6, 7, 8, 9 mėn.)</w:t>
            </w:r>
          </w:p>
        </w:tc>
        <w:tc>
          <w:tcPr>
            <w:tcW w:w="795" w:type="dxa"/>
            <w:tcBorders>
              <w:top w:val="single" w:sz="12" w:space="0" w:color="auto"/>
            </w:tcBorders>
            <w:vAlign w:val="bottom"/>
          </w:tcPr>
          <w:p w14:paraId="43D64BE5" w14:textId="77777777" w:rsidR="00CC5168" w:rsidRDefault="007F3AA2">
            <w:pPr>
              <w:jc w:val="center"/>
              <w:rPr>
                <w:i/>
                <w:iCs/>
                <w:sz w:val="22"/>
                <w:szCs w:val="22"/>
              </w:rPr>
            </w:pPr>
            <w:r>
              <w:rPr>
                <w:i/>
                <w:iCs/>
                <w:sz w:val="22"/>
                <w:szCs w:val="22"/>
              </w:rPr>
              <w:t>4143</w:t>
            </w:r>
          </w:p>
        </w:tc>
        <w:tc>
          <w:tcPr>
            <w:tcW w:w="795" w:type="dxa"/>
            <w:tcBorders>
              <w:top w:val="single" w:sz="12" w:space="0" w:color="auto"/>
            </w:tcBorders>
            <w:vAlign w:val="bottom"/>
          </w:tcPr>
          <w:p w14:paraId="43D64BE6" w14:textId="77777777" w:rsidR="00CC5168" w:rsidRDefault="007F3AA2">
            <w:pPr>
              <w:jc w:val="center"/>
              <w:rPr>
                <w:i/>
                <w:iCs/>
                <w:sz w:val="22"/>
                <w:szCs w:val="22"/>
              </w:rPr>
            </w:pPr>
            <w:r>
              <w:rPr>
                <w:i/>
                <w:iCs/>
                <w:sz w:val="22"/>
                <w:szCs w:val="22"/>
              </w:rPr>
              <w:t>8386</w:t>
            </w:r>
          </w:p>
        </w:tc>
        <w:tc>
          <w:tcPr>
            <w:tcW w:w="795" w:type="dxa"/>
            <w:tcBorders>
              <w:top w:val="single" w:sz="12" w:space="0" w:color="auto"/>
            </w:tcBorders>
            <w:vAlign w:val="bottom"/>
          </w:tcPr>
          <w:p w14:paraId="43D64BE7" w14:textId="77777777" w:rsidR="00CC5168" w:rsidRDefault="007F3AA2">
            <w:pPr>
              <w:jc w:val="center"/>
              <w:rPr>
                <w:i/>
                <w:iCs/>
                <w:sz w:val="22"/>
                <w:szCs w:val="22"/>
              </w:rPr>
            </w:pPr>
            <w:r>
              <w:rPr>
                <w:i/>
                <w:iCs/>
                <w:sz w:val="22"/>
                <w:szCs w:val="22"/>
              </w:rPr>
              <w:t>5658</w:t>
            </w:r>
          </w:p>
        </w:tc>
        <w:tc>
          <w:tcPr>
            <w:tcW w:w="795" w:type="dxa"/>
            <w:tcBorders>
              <w:top w:val="single" w:sz="12" w:space="0" w:color="auto"/>
            </w:tcBorders>
            <w:vAlign w:val="bottom"/>
          </w:tcPr>
          <w:p w14:paraId="43D64BE8" w14:textId="77777777" w:rsidR="00CC5168" w:rsidRDefault="007F3AA2">
            <w:pPr>
              <w:jc w:val="center"/>
              <w:rPr>
                <w:i/>
                <w:iCs/>
                <w:sz w:val="22"/>
                <w:szCs w:val="22"/>
              </w:rPr>
            </w:pPr>
            <w:r>
              <w:rPr>
                <w:i/>
                <w:iCs/>
                <w:sz w:val="22"/>
                <w:szCs w:val="22"/>
              </w:rPr>
              <w:t>4327</w:t>
            </w:r>
          </w:p>
        </w:tc>
        <w:tc>
          <w:tcPr>
            <w:tcW w:w="795" w:type="dxa"/>
            <w:tcBorders>
              <w:top w:val="single" w:sz="12" w:space="0" w:color="auto"/>
            </w:tcBorders>
            <w:vAlign w:val="bottom"/>
          </w:tcPr>
          <w:p w14:paraId="43D64BE9" w14:textId="77777777" w:rsidR="00CC5168" w:rsidRDefault="007F3AA2">
            <w:pPr>
              <w:jc w:val="center"/>
              <w:rPr>
                <w:i/>
                <w:iCs/>
                <w:sz w:val="22"/>
                <w:szCs w:val="22"/>
              </w:rPr>
            </w:pPr>
            <w:r>
              <w:rPr>
                <w:i/>
                <w:iCs/>
                <w:sz w:val="22"/>
                <w:szCs w:val="22"/>
              </w:rPr>
              <w:t>6014</w:t>
            </w:r>
          </w:p>
        </w:tc>
        <w:tc>
          <w:tcPr>
            <w:tcW w:w="795" w:type="dxa"/>
            <w:tcBorders>
              <w:top w:val="single" w:sz="12" w:space="0" w:color="auto"/>
            </w:tcBorders>
            <w:vAlign w:val="bottom"/>
          </w:tcPr>
          <w:p w14:paraId="43D64BEA" w14:textId="77777777" w:rsidR="00CC5168" w:rsidRDefault="007F3AA2">
            <w:pPr>
              <w:jc w:val="center"/>
              <w:rPr>
                <w:i/>
                <w:iCs/>
                <w:sz w:val="22"/>
                <w:szCs w:val="22"/>
              </w:rPr>
            </w:pPr>
            <w:r>
              <w:rPr>
                <w:i/>
                <w:iCs/>
                <w:sz w:val="22"/>
                <w:szCs w:val="22"/>
              </w:rPr>
              <w:t>7202</w:t>
            </w:r>
          </w:p>
        </w:tc>
        <w:tc>
          <w:tcPr>
            <w:tcW w:w="795" w:type="dxa"/>
            <w:tcBorders>
              <w:top w:val="single" w:sz="12" w:space="0" w:color="auto"/>
            </w:tcBorders>
            <w:vAlign w:val="bottom"/>
          </w:tcPr>
          <w:p w14:paraId="43D64BEB" w14:textId="77777777" w:rsidR="00CC5168" w:rsidRDefault="007F3AA2">
            <w:pPr>
              <w:jc w:val="center"/>
              <w:rPr>
                <w:i/>
                <w:iCs/>
                <w:sz w:val="22"/>
                <w:szCs w:val="22"/>
              </w:rPr>
            </w:pPr>
            <w:r>
              <w:rPr>
                <w:i/>
                <w:iCs/>
                <w:sz w:val="22"/>
                <w:szCs w:val="22"/>
              </w:rPr>
              <w:t>3685</w:t>
            </w:r>
          </w:p>
        </w:tc>
        <w:tc>
          <w:tcPr>
            <w:tcW w:w="795" w:type="dxa"/>
            <w:tcBorders>
              <w:top w:val="single" w:sz="12" w:space="0" w:color="auto"/>
            </w:tcBorders>
            <w:vAlign w:val="bottom"/>
          </w:tcPr>
          <w:p w14:paraId="43D64BEC" w14:textId="77777777" w:rsidR="00CC5168" w:rsidRDefault="007F3AA2">
            <w:pPr>
              <w:jc w:val="center"/>
              <w:rPr>
                <w:i/>
                <w:iCs/>
                <w:sz w:val="22"/>
                <w:szCs w:val="22"/>
              </w:rPr>
            </w:pPr>
            <w:r>
              <w:rPr>
                <w:i/>
                <w:iCs/>
                <w:sz w:val="22"/>
                <w:szCs w:val="22"/>
              </w:rPr>
              <w:t>3769</w:t>
            </w:r>
          </w:p>
        </w:tc>
        <w:tc>
          <w:tcPr>
            <w:tcW w:w="795" w:type="dxa"/>
            <w:tcBorders>
              <w:top w:val="single" w:sz="12" w:space="0" w:color="auto"/>
            </w:tcBorders>
            <w:vAlign w:val="bottom"/>
          </w:tcPr>
          <w:p w14:paraId="43D64BED" w14:textId="77777777" w:rsidR="00CC5168" w:rsidRDefault="007F3AA2">
            <w:pPr>
              <w:jc w:val="center"/>
              <w:rPr>
                <w:i/>
                <w:iCs/>
                <w:sz w:val="22"/>
                <w:szCs w:val="22"/>
              </w:rPr>
            </w:pPr>
            <w:r>
              <w:rPr>
                <w:i/>
                <w:iCs/>
                <w:sz w:val="22"/>
                <w:szCs w:val="22"/>
              </w:rPr>
              <w:t>6094</w:t>
            </w:r>
          </w:p>
        </w:tc>
        <w:tc>
          <w:tcPr>
            <w:tcW w:w="795" w:type="dxa"/>
            <w:tcBorders>
              <w:top w:val="single" w:sz="12" w:space="0" w:color="auto"/>
            </w:tcBorders>
            <w:vAlign w:val="bottom"/>
          </w:tcPr>
          <w:p w14:paraId="43D64BEE" w14:textId="77777777" w:rsidR="00CC5168" w:rsidRDefault="007F3AA2">
            <w:pPr>
              <w:jc w:val="center"/>
              <w:rPr>
                <w:i/>
                <w:iCs/>
                <w:sz w:val="22"/>
                <w:szCs w:val="22"/>
              </w:rPr>
            </w:pPr>
            <w:r>
              <w:rPr>
                <w:i/>
                <w:iCs/>
                <w:sz w:val="22"/>
                <w:szCs w:val="22"/>
              </w:rPr>
              <w:t>7799</w:t>
            </w:r>
          </w:p>
        </w:tc>
        <w:tc>
          <w:tcPr>
            <w:tcW w:w="795" w:type="dxa"/>
            <w:tcBorders>
              <w:top w:val="single" w:sz="12" w:space="0" w:color="auto"/>
            </w:tcBorders>
            <w:vAlign w:val="bottom"/>
          </w:tcPr>
          <w:p w14:paraId="43D64BEF" w14:textId="77777777" w:rsidR="00CC5168" w:rsidRDefault="007F3AA2">
            <w:pPr>
              <w:jc w:val="center"/>
              <w:rPr>
                <w:i/>
                <w:iCs/>
                <w:sz w:val="22"/>
                <w:szCs w:val="22"/>
              </w:rPr>
            </w:pPr>
            <w:r>
              <w:rPr>
                <w:i/>
                <w:iCs/>
                <w:sz w:val="22"/>
                <w:szCs w:val="22"/>
              </w:rPr>
              <w:t>7923</w:t>
            </w:r>
          </w:p>
        </w:tc>
        <w:tc>
          <w:tcPr>
            <w:tcW w:w="795" w:type="dxa"/>
            <w:tcBorders>
              <w:top w:val="single" w:sz="12" w:space="0" w:color="auto"/>
            </w:tcBorders>
            <w:vAlign w:val="bottom"/>
          </w:tcPr>
          <w:p w14:paraId="43D64BF0" w14:textId="77777777" w:rsidR="00CC5168" w:rsidRDefault="00CC5168">
            <w:pPr>
              <w:jc w:val="center"/>
              <w:rPr>
                <w:sz w:val="22"/>
                <w:szCs w:val="22"/>
              </w:rPr>
            </w:pPr>
          </w:p>
        </w:tc>
        <w:tc>
          <w:tcPr>
            <w:tcW w:w="795" w:type="dxa"/>
            <w:tcBorders>
              <w:top w:val="single" w:sz="12" w:space="0" w:color="auto"/>
            </w:tcBorders>
            <w:vAlign w:val="bottom"/>
          </w:tcPr>
          <w:p w14:paraId="43D64BF1" w14:textId="77777777" w:rsidR="00CC5168" w:rsidRDefault="007F3AA2">
            <w:pPr>
              <w:jc w:val="center"/>
              <w:rPr>
                <w:b/>
                <w:bCs/>
                <w:i/>
                <w:iCs/>
                <w:sz w:val="22"/>
                <w:szCs w:val="22"/>
              </w:rPr>
            </w:pPr>
            <w:r>
              <w:rPr>
                <w:b/>
                <w:bCs/>
                <w:i/>
                <w:iCs/>
                <w:sz w:val="22"/>
                <w:szCs w:val="22"/>
              </w:rPr>
              <w:t>65000</w:t>
            </w:r>
          </w:p>
        </w:tc>
      </w:tr>
      <w:tr w:rsidR="00CC5168" w14:paraId="43D64C02" w14:textId="77777777">
        <w:trPr>
          <w:cantSplit/>
          <w:trHeight w:val="23"/>
        </w:trPr>
        <w:tc>
          <w:tcPr>
            <w:tcW w:w="719" w:type="dxa"/>
          </w:tcPr>
          <w:p w14:paraId="43D64BF3" w14:textId="77777777" w:rsidR="00CC5168" w:rsidRDefault="007F3AA2">
            <w:pPr>
              <w:jc w:val="center"/>
              <w:rPr>
                <w:i/>
                <w:iCs/>
                <w:sz w:val="22"/>
                <w:szCs w:val="22"/>
              </w:rPr>
            </w:pPr>
            <w:r>
              <w:rPr>
                <w:i/>
                <w:iCs/>
                <w:sz w:val="22"/>
                <w:szCs w:val="22"/>
              </w:rPr>
              <w:t>2.</w:t>
            </w:r>
          </w:p>
        </w:tc>
        <w:tc>
          <w:tcPr>
            <w:tcW w:w="3601" w:type="dxa"/>
          </w:tcPr>
          <w:p w14:paraId="43D64BF4" w14:textId="77777777" w:rsidR="00CC5168" w:rsidRDefault="007F3AA2">
            <w:pPr>
              <w:rPr>
                <w:i/>
                <w:iCs/>
                <w:sz w:val="22"/>
                <w:szCs w:val="22"/>
              </w:rPr>
            </w:pPr>
            <w:r>
              <w:rPr>
                <w:i/>
                <w:iCs/>
                <w:sz w:val="22"/>
                <w:szCs w:val="22"/>
              </w:rPr>
              <w:t>Nuolatinė kelių priežiūra žiemą (1, 2, 3, 10, 11, 12 mėn.) ir meteorologinė informacija</w:t>
            </w:r>
          </w:p>
        </w:tc>
        <w:tc>
          <w:tcPr>
            <w:tcW w:w="795" w:type="dxa"/>
            <w:vAlign w:val="bottom"/>
          </w:tcPr>
          <w:p w14:paraId="43D64BF5" w14:textId="77777777" w:rsidR="00CC5168" w:rsidRDefault="007F3AA2">
            <w:pPr>
              <w:jc w:val="center"/>
              <w:rPr>
                <w:i/>
                <w:iCs/>
                <w:sz w:val="22"/>
                <w:szCs w:val="22"/>
              </w:rPr>
            </w:pPr>
            <w:r>
              <w:rPr>
                <w:i/>
                <w:iCs/>
                <w:sz w:val="22"/>
                <w:szCs w:val="22"/>
              </w:rPr>
              <w:t>7975</w:t>
            </w:r>
          </w:p>
        </w:tc>
        <w:tc>
          <w:tcPr>
            <w:tcW w:w="795" w:type="dxa"/>
            <w:vAlign w:val="bottom"/>
          </w:tcPr>
          <w:p w14:paraId="43D64BF6" w14:textId="77777777" w:rsidR="00CC5168" w:rsidRDefault="007F3AA2">
            <w:pPr>
              <w:jc w:val="center"/>
              <w:rPr>
                <w:i/>
                <w:iCs/>
                <w:sz w:val="22"/>
                <w:szCs w:val="22"/>
              </w:rPr>
            </w:pPr>
            <w:r>
              <w:rPr>
                <w:i/>
                <w:iCs/>
                <w:sz w:val="22"/>
                <w:szCs w:val="22"/>
              </w:rPr>
              <w:t>17756</w:t>
            </w:r>
          </w:p>
        </w:tc>
        <w:tc>
          <w:tcPr>
            <w:tcW w:w="795" w:type="dxa"/>
            <w:vAlign w:val="bottom"/>
          </w:tcPr>
          <w:p w14:paraId="43D64BF7" w14:textId="77777777" w:rsidR="00CC5168" w:rsidRDefault="007F3AA2">
            <w:pPr>
              <w:jc w:val="center"/>
              <w:rPr>
                <w:i/>
                <w:iCs/>
                <w:sz w:val="22"/>
                <w:szCs w:val="22"/>
              </w:rPr>
            </w:pPr>
            <w:r>
              <w:rPr>
                <w:i/>
                <w:iCs/>
                <w:sz w:val="22"/>
                <w:szCs w:val="22"/>
              </w:rPr>
              <w:t>11130</w:t>
            </w:r>
          </w:p>
        </w:tc>
        <w:tc>
          <w:tcPr>
            <w:tcW w:w="795" w:type="dxa"/>
            <w:vAlign w:val="bottom"/>
          </w:tcPr>
          <w:p w14:paraId="43D64BF8" w14:textId="77777777" w:rsidR="00CC5168" w:rsidRDefault="007F3AA2">
            <w:pPr>
              <w:jc w:val="center"/>
              <w:rPr>
                <w:i/>
                <w:iCs/>
                <w:sz w:val="22"/>
                <w:szCs w:val="22"/>
              </w:rPr>
            </w:pPr>
            <w:r>
              <w:rPr>
                <w:i/>
                <w:iCs/>
                <w:sz w:val="22"/>
                <w:szCs w:val="22"/>
              </w:rPr>
              <w:t>10935</w:t>
            </w:r>
          </w:p>
        </w:tc>
        <w:tc>
          <w:tcPr>
            <w:tcW w:w="795" w:type="dxa"/>
            <w:vAlign w:val="bottom"/>
          </w:tcPr>
          <w:p w14:paraId="43D64BF9" w14:textId="77777777" w:rsidR="00CC5168" w:rsidRDefault="007F3AA2">
            <w:pPr>
              <w:jc w:val="center"/>
              <w:rPr>
                <w:i/>
                <w:iCs/>
                <w:sz w:val="22"/>
                <w:szCs w:val="22"/>
              </w:rPr>
            </w:pPr>
            <w:r>
              <w:rPr>
                <w:i/>
                <w:iCs/>
                <w:sz w:val="22"/>
                <w:szCs w:val="22"/>
              </w:rPr>
              <w:t>12480</w:t>
            </w:r>
          </w:p>
        </w:tc>
        <w:tc>
          <w:tcPr>
            <w:tcW w:w="795" w:type="dxa"/>
            <w:vAlign w:val="bottom"/>
          </w:tcPr>
          <w:p w14:paraId="43D64BFA" w14:textId="77777777" w:rsidR="00CC5168" w:rsidRDefault="007F3AA2">
            <w:pPr>
              <w:jc w:val="center"/>
              <w:rPr>
                <w:i/>
                <w:iCs/>
                <w:sz w:val="22"/>
                <w:szCs w:val="22"/>
              </w:rPr>
            </w:pPr>
            <w:r>
              <w:rPr>
                <w:i/>
                <w:iCs/>
                <w:sz w:val="22"/>
                <w:szCs w:val="22"/>
              </w:rPr>
              <w:t>15670</w:t>
            </w:r>
          </w:p>
        </w:tc>
        <w:tc>
          <w:tcPr>
            <w:tcW w:w="795" w:type="dxa"/>
            <w:vAlign w:val="bottom"/>
          </w:tcPr>
          <w:p w14:paraId="43D64BFB" w14:textId="77777777" w:rsidR="00CC5168" w:rsidRDefault="007F3AA2">
            <w:pPr>
              <w:jc w:val="center"/>
              <w:rPr>
                <w:i/>
                <w:iCs/>
                <w:sz w:val="22"/>
                <w:szCs w:val="22"/>
              </w:rPr>
            </w:pPr>
            <w:r>
              <w:rPr>
                <w:i/>
                <w:iCs/>
                <w:sz w:val="22"/>
                <w:szCs w:val="22"/>
              </w:rPr>
              <w:t>7256</w:t>
            </w:r>
          </w:p>
        </w:tc>
        <w:tc>
          <w:tcPr>
            <w:tcW w:w="795" w:type="dxa"/>
            <w:vAlign w:val="bottom"/>
          </w:tcPr>
          <w:p w14:paraId="43D64BFC" w14:textId="77777777" w:rsidR="00CC5168" w:rsidRDefault="007F3AA2">
            <w:pPr>
              <w:jc w:val="center"/>
              <w:rPr>
                <w:i/>
                <w:iCs/>
                <w:sz w:val="22"/>
                <w:szCs w:val="22"/>
              </w:rPr>
            </w:pPr>
            <w:r>
              <w:rPr>
                <w:i/>
                <w:iCs/>
                <w:sz w:val="22"/>
                <w:szCs w:val="22"/>
              </w:rPr>
              <w:t>7296</w:t>
            </w:r>
          </w:p>
        </w:tc>
        <w:tc>
          <w:tcPr>
            <w:tcW w:w="795" w:type="dxa"/>
            <w:vAlign w:val="bottom"/>
          </w:tcPr>
          <w:p w14:paraId="43D64BFD" w14:textId="77777777" w:rsidR="00CC5168" w:rsidRDefault="007F3AA2">
            <w:pPr>
              <w:jc w:val="center"/>
              <w:rPr>
                <w:i/>
                <w:iCs/>
                <w:sz w:val="22"/>
                <w:szCs w:val="22"/>
              </w:rPr>
            </w:pPr>
            <w:r>
              <w:rPr>
                <w:i/>
                <w:iCs/>
                <w:sz w:val="22"/>
                <w:szCs w:val="22"/>
              </w:rPr>
              <w:t>13101</w:t>
            </w:r>
          </w:p>
        </w:tc>
        <w:tc>
          <w:tcPr>
            <w:tcW w:w="795" w:type="dxa"/>
            <w:vAlign w:val="bottom"/>
          </w:tcPr>
          <w:p w14:paraId="43D64BFE" w14:textId="77777777" w:rsidR="00CC5168" w:rsidRDefault="007F3AA2">
            <w:pPr>
              <w:jc w:val="center"/>
              <w:rPr>
                <w:i/>
                <w:iCs/>
                <w:sz w:val="22"/>
                <w:szCs w:val="22"/>
              </w:rPr>
            </w:pPr>
            <w:r>
              <w:rPr>
                <w:i/>
                <w:iCs/>
                <w:sz w:val="22"/>
                <w:szCs w:val="22"/>
              </w:rPr>
              <w:t>16652</w:t>
            </w:r>
          </w:p>
        </w:tc>
        <w:tc>
          <w:tcPr>
            <w:tcW w:w="795" w:type="dxa"/>
            <w:vAlign w:val="bottom"/>
          </w:tcPr>
          <w:p w14:paraId="43D64BFF" w14:textId="77777777" w:rsidR="00CC5168" w:rsidRDefault="007F3AA2">
            <w:pPr>
              <w:jc w:val="center"/>
              <w:rPr>
                <w:i/>
                <w:iCs/>
                <w:sz w:val="22"/>
                <w:szCs w:val="22"/>
              </w:rPr>
            </w:pPr>
            <w:r>
              <w:rPr>
                <w:i/>
                <w:iCs/>
                <w:sz w:val="22"/>
                <w:szCs w:val="22"/>
              </w:rPr>
              <w:t>17679</w:t>
            </w:r>
          </w:p>
        </w:tc>
        <w:tc>
          <w:tcPr>
            <w:tcW w:w="795" w:type="dxa"/>
            <w:vAlign w:val="bottom"/>
          </w:tcPr>
          <w:p w14:paraId="43D64C00" w14:textId="77777777" w:rsidR="00CC5168" w:rsidRDefault="00CC5168">
            <w:pPr>
              <w:jc w:val="center"/>
              <w:rPr>
                <w:sz w:val="22"/>
                <w:szCs w:val="22"/>
              </w:rPr>
            </w:pPr>
          </w:p>
        </w:tc>
        <w:tc>
          <w:tcPr>
            <w:tcW w:w="795" w:type="dxa"/>
            <w:vAlign w:val="bottom"/>
          </w:tcPr>
          <w:p w14:paraId="43D64C01" w14:textId="77777777" w:rsidR="00CC5168" w:rsidRDefault="007F3AA2">
            <w:pPr>
              <w:jc w:val="center"/>
              <w:rPr>
                <w:b/>
                <w:bCs/>
                <w:i/>
                <w:iCs/>
                <w:sz w:val="22"/>
                <w:szCs w:val="22"/>
              </w:rPr>
            </w:pPr>
            <w:r>
              <w:rPr>
                <w:b/>
                <w:bCs/>
                <w:i/>
                <w:iCs/>
                <w:sz w:val="22"/>
                <w:szCs w:val="22"/>
              </w:rPr>
              <w:t>137930</w:t>
            </w:r>
          </w:p>
        </w:tc>
      </w:tr>
      <w:tr w:rsidR="00CC5168" w14:paraId="43D64C12" w14:textId="77777777">
        <w:trPr>
          <w:cantSplit/>
          <w:trHeight w:val="23"/>
        </w:trPr>
        <w:tc>
          <w:tcPr>
            <w:tcW w:w="719" w:type="dxa"/>
          </w:tcPr>
          <w:p w14:paraId="43D64C03" w14:textId="77777777" w:rsidR="00CC5168" w:rsidRDefault="007F3AA2">
            <w:pPr>
              <w:jc w:val="center"/>
              <w:rPr>
                <w:i/>
                <w:iCs/>
                <w:sz w:val="22"/>
                <w:szCs w:val="22"/>
              </w:rPr>
            </w:pPr>
            <w:r>
              <w:rPr>
                <w:i/>
                <w:iCs/>
                <w:sz w:val="22"/>
                <w:szCs w:val="22"/>
              </w:rPr>
              <w:t>3.</w:t>
            </w:r>
          </w:p>
        </w:tc>
        <w:tc>
          <w:tcPr>
            <w:tcW w:w="3601" w:type="dxa"/>
          </w:tcPr>
          <w:p w14:paraId="43D64C04" w14:textId="77777777" w:rsidR="00CC5168" w:rsidRDefault="007F3AA2">
            <w:pPr>
              <w:rPr>
                <w:i/>
                <w:iCs/>
                <w:sz w:val="22"/>
                <w:szCs w:val="22"/>
              </w:rPr>
            </w:pPr>
            <w:r>
              <w:rPr>
                <w:i/>
                <w:iCs/>
                <w:sz w:val="22"/>
                <w:szCs w:val="22"/>
              </w:rPr>
              <w:t>Sugadintų ženklų ir jų atramų atstatymas</w:t>
            </w:r>
          </w:p>
        </w:tc>
        <w:tc>
          <w:tcPr>
            <w:tcW w:w="795" w:type="dxa"/>
            <w:vAlign w:val="bottom"/>
          </w:tcPr>
          <w:p w14:paraId="43D64C05" w14:textId="77777777" w:rsidR="00CC5168" w:rsidRDefault="007F3AA2">
            <w:pPr>
              <w:jc w:val="center"/>
              <w:rPr>
                <w:i/>
                <w:iCs/>
                <w:sz w:val="22"/>
                <w:szCs w:val="22"/>
              </w:rPr>
            </w:pPr>
            <w:r>
              <w:rPr>
                <w:i/>
                <w:iCs/>
                <w:sz w:val="22"/>
                <w:szCs w:val="22"/>
              </w:rPr>
              <w:t>168</w:t>
            </w:r>
          </w:p>
        </w:tc>
        <w:tc>
          <w:tcPr>
            <w:tcW w:w="795" w:type="dxa"/>
            <w:vAlign w:val="bottom"/>
          </w:tcPr>
          <w:p w14:paraId="43D64C06" w14:textId="77777777" w:rsidR="00CC5168" w:rsidRDefault="007F3AA2">
            <w:pPr>
              <w:jc w:val="center"/>
              <w:rPr>
                <w:i/>
                <w:iCs/>
                <w:sz w:val="22"/>
                <w:szCs w:val="22"/>
              </w:rPr>
            </w:pPr>
            <w:r>
              <w:rPr>
                <w:i/>
                <w:iCs/>
                <w:sz w:val="22"/>
                <w:szCs w:val="22"/>
              </w:rPr>
              <w:t>359</w:t>
            </w:r>
          </w:p>
        </w:tc>
        <w:tc>
          <w:tcPr>
            <w:tcW w:w="795" w:type="dxa"/>
            <w:vAlign w:val="bottom"/>
          </w:tcPr>
          <w:p w14:paraId="43D64C07" w14:textId="77777777" w:rsidR="00CC5168" w:rsidRDefault="007F3AA2">
            <w:pPr>
              <w:jc w:val="center"/>
              <w:rPr>
                <w:i/>
                <w:iCs/>
                <w:sz w:val="22"/>
                <w:szCs w:val="22"/>
              </w:rPr>
            </w:pPr>
            <w:r>
              <w:rPr>
                <w:i/>
                <w:iCs/>
                <w:sz w:val="22"/>
                <w:szCs w:val="22"/>
              </w:rPr>
              <w:t>222</w:t>
            </w:r>
          </w:p>
        </w:tc>
        <w:tc>
          <w:tcPr>
            <w:tcW w:w="795" w:type="dxa"/>
            <w:vAlign w:val="bottom"/>
          </w:tcPr>
          <w:p w14:paraId="43D64C08" w14:textId="77777777" w:rsidR="00CC5168" w:rsidRDefault="007F3AA2">
            <w:pPr>
              <w:jc w:val="center"/>
              <w:rPr>
                <w:i/>
                <w:iCs/>
                <w:sz w:val="22"/>
                <w:szCs w:val="22"/>
              </w:rPr>
            </w:pPr>
            <w:r>
              <w:rPr>
                <w:i/>
                <w:iCs/>
                <w:sz w:val="22"/>
                <w:szCs w:val="22"/>
              </w:rPr>
              <w:t>200</w:t>
            </w:r>
          </w:p>
        </w:tc>
        <w:tc>
          <w:tcPr>
            <w:tcW w:w="795" w:type="dxa"/>
            <w:vAlign w:val="bottom"/>
          </w:tcPr>
          <w:p w14:paraId="43D64C09" w14:textId="77777777" w:rsidR="00CC5168" w:rsidRDefault="007F3AA2">
            <w:pPr>
              <w:jc w:val="center"/>
              <w:rPr>
                <w:i/>
                <w:iCs/>
                <w:sz w:val="22"/>
                <w:szCs w:val="22"/>
              </w:rPr>
            </w:pPr>
            <w:r>
              <w:rPr>
                <w:i/>
                <w:iCs/>
                <w:sz w:val="22"/>
                <w:szCs w:val="22"/>
              </w:rPr>
              <w:t>277</w:t>
            </w:r>
          </w:p>
        </w:tc>
        <w:tc>
          <w:tcPr>
            <w:tcW w:w="795" w:type="dxa"/>
            <w:vAlign w:val="bottom"/>
          </w:tcPr>
          <w:p w14:paraId="43D64C0A" w14:textId="77777777" w:rsidR="00CC5168" w:rsidRDefault="007F3AA2">
            <w:pPr>
              <w:jc w:val="center"/>
              <w:rPr>
                <w:i/>
                <w:iCs/>
                <w:sz w:val="22"/>
                <w:szCs w:val="22"/>
              </w:rPr>
            </w:pPr>
            <w:r>
              <w:rPr>
                <w:i/>
                <w:iCs/>
                <w:sz w:val="22"/>
                <w:szCs w:val="22"/>
              </w:rPr>
              <w:t>314</w:t>
            </w:r>
          </w:p>
        </w:tc>
        <w:tc>
          <w:tcPr>
            <w:tcW w:w="795" w:type="dxa"/>
            <w:vAlign w:val="bottom"/>
          </w:tcPr>
          <w:p w14:paraId="43D64C0B" w14:textId="77777777" w:rsidR="00CC5168" w:rsidRDefault="007F3AA2">
            <w:pPr>
              <w:jc w:val="center"/>
              <w:rPr>
                <w:i/>
                <w:iCs/>
                <w:sz w:val="22"/>
                <w:szCs w:val="22"/>
              </w:rPr>
            </w:pPr>
            <w:r>
              <w:rPr>
                <w:i/>
                <w:iCs/>
                <w:sz w:val="22"/>
                <w:szCs w:val="22"/>
              </w:rPr>
              <w:t>169</w:t>
            </w:r>
          </w:p>
        </w:tc>
        <w:tc>
          <w:tcPr>
            <w:tcW w:w="795" w:type="dxa"/>
            <w:vAlign w:val="bottom"/>
          </w:tcPr>
          <w:p w14:paraId="43D64C0C" w14:textId="77777777" w:rsidR="00CC5168" w:rsidRDefault="007F3AA2">
            <w:pPr>
              <w:jc w:val="center"/>
              <w:rPr>
                <w:i/>
                <w:iCs/>
                <w:sz w:val="22"/>
                <w:szCs w:val="22"/>
              </w:rPr>
            </w:pPr>
            <w:r>
              <w:rPr>
                <w:i/>
                <w:iCs/>
                <w:sz w:val="22"/>
                <w:szCs w:val="22"/>
              </w:rPr>
              <w:t>168</w:t>
            </w:r>
          </w:p>
        </w:tc>
        <w:tc>
          <w:tcPr>
            <w:tcW w:w="795" w:type="dxa"/>
            <w:vAlign w:val="bottom"/>
          </w:tcPr>
          <w:p w14:paraId="43D64C0D" w14:textId="77777777" w:rsidR="00CC5168" w:rsidRDefault="007F3AA2">
            <w:pPr>
              <w:jc w:val="center"/>
              <w:rPr>
                <w:i/>
                <w:iCs/>
                <w:sz w:val="22"/>
                <w:szCs w:val="22"/>
              </w:rPr>
            </w:pPr>
            <w:r>
              <w:rPr>
                <w:i/>
                <w:iCs/>
                <w:sz w:val="22"/>
                <w:szCs w:val="22"/>
              </w:rPr>
              <w:t>239</w:t>
            </w:r>
          </w:p>
        </w:tc>
        <w:tc>
          <w:tcPr>
            <w:tcW w:w="795" w:type="dxa"/>
            <w:vAlign w:val="bottom"/>
          </w:tcPr>
          <w:p w14:paraId="43D64C0E" w14:textId="77777777" w:rsidR="00CC5168" w:rsidRDefault="007F3AA2">
            <w:pPr>
              <w:jc w:val="center"/>
              <w:rPr>
                <w:i/>
                <w:iCs/>
                <w:sz w:val="22"/>
                <w:szCs w:val="22"/>
              </w:rPr>
            </w:pPr>
            <w:r>
              <w:rPr>
                <w:i/>
                <w:iCs/>
                <w:sz w:val="22"/>
                <w:szCs w:val="22"/>
              </w:rPr>
              <w:t>349</w:t>
            </w:r>
          </w:p>
        </w:tc>
        <w:tc>
          <w:tcPr>
            <w:tcW w:w="795" w:type="dxa"/>
            <w:vAlign w:val="bottom"/>
          </w:tcPr>
          <w:p w14:paraId="43D64C0F" w14:textId="77777777" w:rsidR="00CC5168" w:rsidRDefault="007F3AA2">
            <w:pPr>
              <w:jc w:val="center"/>
              <w:rPr>
                <w:i/>
                <w:iCs/>
                <w:sz w:val="22"/>
                <w:szCs w:val="22"/>
              </w:rPr>
            </w:pPr>
            <w:r>
              <w:rPr>
                <w:i/>
                <w:iCs/>
                <w:sz w:val="22"/>
                <w:szCs w:val="22"/>
              </w:rPr>
              <w:t>350</w:t>
            </w:r>
          </w:p>
        </w:tc>
        <w:tc>
          <w:tcPr>
            <w:tcW w:w="795" w:type="dxa"/>
            <w:vAlign w:val="bottom"/>
          </w:tcPr>
          <w:p w14:paraId="43D64C10" w14:textId="77777777" w:rsidR="00CC5168" w:rsidRDefault="00CC5168">
            <w:pPr>
              <w:jc w:val="center"/>
              <w:rPr>
                <w:sz w:val="22"/>
                <w:szCs w:val="22"/>
              </w:rPr>
            </w:pPr>
          </w:p>
        </w:tc>
        <w:tc>
          <w:tcPr>
            <w:tcW w:w="795" w:type="dxa"/>
            <w:vAlign w:val="bottom"/>
          </w:tcPr>
          <w:p w14:paraId="43D64C11" w14:textId="77777777" w:rsidR="00CC5168" w:rsidRDefault="007F3AA2">
            <w:pPr>
              <w:jc w:val="center"/>
              <w:rPr>
                <w:b/>
                <w:bCs/>
                <w:i/>
                <w:iCs/>
                <w:sz w:val="22"/>
                <w:szCs w:val="22"/>
              </w:rPr>
            </w:pPr>
            <w:r>
              <w:rPr>
                <w:b/>
                <w:bCs/>
                <w:i/>
                <w:iCs/>
                <w:sz w:val="22"/>
                <w:szCs w:val="22"/>
              </w:rPr>
              <w:t>2815</w:t>
            </w:r>
          </w:p>
        </w:tc>
      </w:tr>
      <w:tr w:rsidR="00CC5168" w14:paraId="43D64C22" w14:textId="77777777">
        <w:trPr>
          <w:cantSplit/>
          <w:trHeight w:val="23"/>
        </w:trPr>
        <w:tc>
          <w:tcPr>
            <w:tcW w:w="719" w:type="dxa"/>
          </w:tcPr>
          <w:p w14:paraId="43D64C13" w14:textId="77777777" w:rsidR="00CC5168" w:rsidRDefault="007F3AA2">
            <w:pPr>
              <w:jc w:val="center"/>
              <w:rPr>
                <w:i/>
                <w:iCs/>
                <w:sz w:val="22"/>
                <w:szCs w:val="22"/>
              </w:rPr>
            </w:pPr>
            <w:r>
              <w:rPr>
                <w:i/>
                <w:iCs/>
                <w:sz w:val="22"/>
                <w:szCs w:val="22"/>
              </w:rPr>
              <w:t>4.</w:t>
            </w:r>
          </w:p>
        </w:tc>
        <w:tc>
          <w:tcPr>
            <w:tcW w:w="3601" w:type="dxa"/>
          </w:tcPr>
          <w:p w14:paraId="43D64C14" w14:textId="77777777" w:rsidR="00CC5168" w:rsidRDefault="007F3AA2">
            <w:pPr>
              <w:rPr>
                <w:i/>
                <w:iCs/>
                <w:sz w:val="22"/>
                <w:szCs w:val="22"/>
              </w:rPr>
            </w:pPr>
            <w:r>
              <w:rPr>
                <w:i/>
                <w:iCs/>
                <w:sz w:val="22"/>
                <w:szCs w:val="22"/>
              </w:rPr>
              <w:t>Signalinių stulpelių ir atšvaitų pakeitimas ir pastatymas</w:t>
            </w:r>
          </w:p>
        </w:tc>
        <w:tc>
          <w:tcPr>
            <w:tcW w:w="795" w:type="dxa"/>
            <w:vAlign w:val="bottom"/>
          </w:tcPr>
          <w:p w14:paraId="43D64C15" w14:textId="77777777" w:rsidR="00CC5168" w:rsidRDefault="007F3AA2">
            <w:pPr>
              <w:jc w:val="center"/>
              <w:rPr>
                <w:i/>
                <w:iCs/>
                <w:sz w:val="22"/>
                <w:szCs w:val="22"/>
              </w:rPr>
            </w:pPr>
            <w:r>
              <w:rPr>
                <w:i/>
                <w:iCs/>
                <w:sz w:val="22"/>
                <w:szCs w:val="22"/>
              </w:rPr>
              <w:t>212</w:t>
            </w:r>
          </w:p>
        </w:tc>
        <w:tc>
          <w:tcPr>
            <w:tcW w:w="795" w:type="dxa"/>
            <w:vAlign w:val="bottom"/>
          </w:tcPr>
          <w:p w14:paraId="43D64C16" w14:textId="77777777" w:rsidR="00CC5168" w:rsidRDefault="007F3AA2">
            <w:pPr>
              <w:jc w:val="center"/>
              <w:rPr>
                <w:i/>
                <w:iCs/>
                <w:sz w:val="22"/>
                <w:szCs w:val="22"/>
              </w:rPr>
            </w:pPr>
            <w:r>
              <w:rPr>
                <w:i/>
                <w:iCs/>
                <w:sz w:val="22"/>
                <w:szCs w:val="22"/>
              </w:rPr>
              <w:t>478</w:t>
            </w:r>
          </w:p>
        </w:tc>
        <w:tc>
          <w:tcPr>
            <w:tcW w:w="795" w:type="dxa"/>
            <w:vAlign w:val="bottom"/>
          </w:tcPr>
          <w:p w14:paraId="43D64C17" w14:textId="77777777" w:rsidR="00CC5168" w:rsidRDefault="007F3AA2">
            <w:pPr>
              <w:jc w:val="center"/>
              <w:rPr>
                <w:i/>
                <w:iCs/>
                <w:sz w:val="22"/>
                <w:szCs w:val="22"/>
              </w:rPr>
            </w:pPr>
            <w:r>
              <w:rPr>
                <w:i/>
                <w:iCs/>
                <w:sz w:val="22"/>
                <w:szCs w:val="22"/>
              </w:rPr>
              <w:t>304</w:t>
            </w:r>
          </w:p>
        </w:tc>
        <w:tc>
          <w:tcPr>
            <w:tcW w:w="795" w:type="dxa"/>
            <w:vAlign w:val="bottom"/>
          </w:tcPr>
          <w:p w14:paraId="43D64C18" w14:textId="77777777" w:rsidR="00CC5168" w:rsidRDefault="007F3AA2">
            <w:pPr>
              <w:jc w:val="center"/>
              <w:rPr>
                <w:i/>
                <w:iCs/>
                <w:sz w:val="22"/>
                <w:szCs w:val="22"/>
              </w:rPr>
            </w:pPr>
            <w:r>
              <w:rPr>
                <w:i/>
                <w:iCs/>
                <w:sz w:val="22"/>
                <w:szCs w:val="22"/>
              </w:rPr>
              <w:t>238</w:t>
            </w:r>
          </w:p>
        </w:tc>
        <w:tc>
          <w:tcPr>
            <w:tcW w:w="795" w:type="dxa"/>
            <w:vAlign w:val="bottom"/>
          </w:tcPr>
          <w:p w14:paraId="43D64C19" w14:textId="77777777" w:rsidR="00CC5168" w:rsidRDefault="007F3AA2">
            <w:pPr>
              <w:jc w:val="center"/>
              <w:rPr>
                <w:i/>
                <w:iCs/>
                <w:sz w:val="22"/>
                <w:szCs w:val="22"/>
              </w:rPr>
            </w:pPr>
            <w:r>
              <w:rPr>
                <w:i/>
                <w:iCs/>
                <w:sz w:val="22"/>
                <w:szCs w:val="22"/>
              </w:rPr>
              <w:t>355</w:t>
            </w:r>
          </w:p>
        </w:tc>
        <w:tc>
          <w:tcPr>
            <w:tcW w:w="795" w:type="dxa"/>
            <w:vAlign w:val="bottom"/>
          </w:tcPr>
          <w:p w14:paraId="43D64C1A" w14:textId="77777777" w:rsidR="00CC5168" w:rsidRDefault="007F3AA2">
            <w:pPr>
              <w:jc w:val="center"/>
              <w:rPr>
                <w:i/>
                <w:iCs/>
                <w:sz w:val="22"/>
                <w:szCs w:val="22"/>
              </w:rPr>
            </w:pPr>
            <w:r>
              <w:rPr>
                <w:i/>
                <w:iCs/>
                <w:sz w:val="22"/>
                <w:szCs w:val="22"/>
              </w:rPr>
              <w:t>355</w:t>
            </w:r>
          </w:p>
        </w:tc>
        <w:tc>
          <w:tcPr>
            <w:tcW w:w="795" w:type="dxa"/>
            <w:vAlign w:val="bottom"/>
          </w:tcPr>
          <w:p w14:paraId="43D64C1B" w14:textId="77777777" w:rsidR="00CC5168" w:rsidRDefault="007F3AA2">
            <w:pPr>
              <w:jc w:val="center"/>
              <w:rPr>
                <w:i/>
                <w:iCs/>
                <w:sz w:val="22"/>
                <w:szCs w:val="22"/>
              </w:rPr>
            </w:pPr>
            <w:r>
              <w:rPr>
                <w:i/>
                <w:iCs/>
                <w:sz w:val="22"/>
                <w:szCs w:val="22"/>
              </w:rPr>
              <w:t>201</w:t>
            </w:r>
          </w:p>
        </w:tc>
        <w:tc>
          <w:tcPr>
            <w:tcW w:w="795" w:type="dxa"/>
            <w:vAlign w:val="bottom"/>
          </w:tcPr>
          <w:p w14:paraId="43D64C1C" w14:textId="77777777" w:rsidR="00CC5168" w:rsidRDefault="007F3AA2">
            <w:pPr>
              <w:jc w:val="center"/>
              <w:rPr>
                <w:i/>
                <w:iCs/>
                <w:sz w:val="22"/>
                <w:szCs w:val="22"/>
              </w:rPr>
            </w:pPr>
            <w:r>
              <w:rPr>
                <w:i/>
                <w:iCs/>
                <w:sz w:val="22"/>
                <w:szCs w:val="22"/>
              </w:rPr>
              <w:t>224</w:t>
            </w:r>
          </w:p>
        </w:tc>
        <w:tc>
          <w:tcPr>
            <w:tcW w:w="795" w:type="dxa"/>
            <w:vAlign w:val="bottom"/>
          </w:tcPr>
          <w:p w14:paraId="43D64C1D" w14:textId="77777777" w:rsidR="00CC5168" w:rsidRDefault="007F3AA2">
            <w:pPr>
              <w:jc w:val="center"/>
              <w:rPr>
                <w:i/>
                <w:iCs/>
                <w:sz w:val="22"/>
                <w:szCs w:val="22"/>
              </w:rPr>
            </w:pPr>
            <w:r>
              <w:rPr>
                <w:i/>
                <w:iCs/>
                <w:sz w:val="22"/>
                <w:szCs w:val="22"/>
              </w:rPr>
              <w:t>355</w:t>
            </w:r>
          </w:p>
        </w:tc>
        <w:tc>
          <w:tcPr>
            <w:tcW w:w="795" w:type="dxa"/>
            <w:vAlign w:val="bottom"/>
          </w:tcPr>
          <w:p w14:paraId="43D64C1E" w14:textId="77777777" w:rsidR="00CC5168" w:rsidRDefault="007F3AA2">
            <w:pPr>
              <w:jc w:val="center"/>
              <w:rPr>
                <w:i/>
                <w:iCs/>
                <w:sz w:val="22"/>
                <w:szCs w:val="22"/>
              </w:rPr>
            </w:pPr>
            <w:r>
              <w:rPr>
                <w:i/>
                <w:iCs/>
                <w:sz w:val="22"/>
                <w:szCs w:val="22"/>
              </w:rPr>
              <w:t>407</w:t>
            </w:r>
          </w:p>
        </w:tc>
        <w:tc>
          <w:tcPr>
            <w:tcW w:w="795" w:type="dxa"/>
            <w:vAlign w:val="bottom"/>
          </w:tcPr>
          <w:p w14:paraId="43D64C1F" w14:textId="77777777" w:rsidR="00CC5168" w:rsidRDefault="007F3AA2">
            <w:pPr>
              <w:jc w:val="center"/>
              <w:rPr>
                <w:i/>
                <w:iCs/>
                <w:sz w:val="22"/>
                <w:szCs w:val="22"/>
              </w:rPr>
            </w:pPr>
            <w:r>
              <w:rPr>
                <w:i/>
                <w:iCs/>
                <w:sz w:val="22"/>
                <w:szCs w:val="22"/>
              </w:rPr>
              <w:t>306</w:t>
            </w:r>
          </w:p>
        </w:tc>
        <w:tc>
          <w:tcPr>
            <w:tcW w:w="795" w:type="dxa"/>
            <w:vAlign w:val="bottom"/>
          </w:tcPr>
          <w:p w14:paraId="43D64C20" w14:textId="77777777" w:rsidR="00CC5168" w:rsidRDefault="00CC5168">
            <w:pPr>
              <w:jc w:val="center"/>
              <w:rPr>
                <w:sz w:val="22"/>
                <w:szCs w:val="22"/>
              </w:rPr>
            </w:pPr>
          </w:p>
        </w:tc>
        <w:tc>
          <w:tcPr>
            <w:tcW w:w="795" w:type="dxa"/>
            <w:vAlign w:val="bottom"/>
          </w:tcPr>
          <w:p w14:paraId="43D64C21" w14:textId="77777777" w:rsidR="00CC5168" w:rsidRDefault="007F3AA2">
            <w:pPr>
              <w:jc w:val="center"/>
              <w:rPr>
                <w:b/>
                <w:bCs/>
                <w:i/>
                <w:iCs/>
                <w:sz w:val="22"/>
                <w:szCs w:val="22"/>
              </w:rPr>
            </w:pPr>
            <w:r>
              <w:rPr>
                <w:b/>
                <w:bCs/>
                <w:i/>
                <w:iCs/>
                <w:sz w:val="22"/>
                <w:szCs w:val="22"/>
              </w:rPr>
              <w:t>3435</w:t>
            </w:r>
          </w:p>
        </w:tc>
      </w:tr>
      <w:tr w:rsidR="00CC5168" w14:paraId="43D64C32" w14:textId="77777777">
        <w:trPr>
          <w:cantSplit/>
          <w:trHeight w:val="23"/>
        </w:trPr>
        <w:tc>
          <w:tcPr>
            <w:tcW w:w="719" w:type="dxa"/>
          </w:tcPr>
          <w:p w14:paraId="43D64C23" w14:textId="77777777" w:rsidR="00CC5168" w:rsidRDefault="007F3AA2">
            <w:pPr>
              <w:jc w:val="center"/>
              <w:rPr>
                <w:i/>
                <w:iCs/>
                <w:sz w:val="22"/>
                <w:szCs w:val="22"/>
              </w:rPr>
            </w:pPr>
            <w:r>
              <w:rPr>
                <w:i/>
                <w:iCs/>
                <w:sz w:val="22"/>
                <w:szCs w:val="22"/>
              </w:rPr>
              <w:t>5.</w:t>
            </w:r>
          </w:p>
        </w:tc>
        <w:tc>
          <w:tcPr>
            <w:tcW w:w="3601" w:type="dxa"/>
          </w:tcPr>
          <w:p w14:paraId="43D64C24" w14:textId="77777777" w:rsidR="00CC5168" w:rsidRDefault="007F3AA2">
            <w:pPr>
              <w:rPr>
                <w:i/>
                <w:iCs/>
                <w:sz w:val="22"/>
                <w:szCs w:val="22"/>
              </w:rPr>
            </w:pPr>
            <w:r>
              <w:rPr>
                <w:i/>
                <w:iCs/>
                <w:sz w:val="22"/>
                <w:szCs w:val="22"/>
              </w:rPr>
              <w:t>Pakelės statinių ir želdinių priežiūra</w:t>
            </w:r>
          </w:p>
        </w:tc>
        <w:tc>
          <w:tcPr>
            <w:tcW w:w="795" w:type="dxa"/>
            <w:vAlign w:val="bottom"/>
          </w:tcPr>
          <w:p w14:paraId="43D64C25" w14:textId="77777777" w:rsidR="00CC5168" w:rsidRDefault="007F3AA2">
            <w:pPr>
              <w:jc w:val="center"/>
              <w:rPr>
                <w:i/>
                <w:iCs/>
                <w:sz w:val="22"/>
                <w:szCs w:val="22"/>
              </w:rPr>
            </w:pPr>
            <w:r>
              <w:rPr>
                <w:i/>
                <w:iCs/>
                <w:sz w:val="22"/>
                <w:szCs w:val="22"/>
              </w:rPr>
              <w:t>211</w:t>
            </w:r>
          </w:p>
        </w:tc>
        <w:tc>
          <w:tcPr>
            <w:tcW w:w="795" w:type="dxa"/>
            <w:vAlign w:val="bottom"/>
          </w:tcPr>
          <w:p w14:paraId="43D64C26" w14:textId="77777777" w:rsidR="00CC5168" w:rsidRDefault="007F3AA2">
            <w:pPr>
              <w:jc w:val="center"/>
              <w:rPr>
                <w:i/>
                <w:iCs/>
                <w:sz w:val="22"/>
                <w:szCs w:val="22"/>
              </w:rPr>
            </w:pPr>
            <w:r>
              <w:rPr>
                <w:i/>
                <w:iCs/>
                <w:sz w:val="22"/>
                <w:szCs w:val="22"/>
              </w:rPr>
              <w:t>422</w:t>
            </w:r>
          </w:p>
        </w:tc>
        <w:tc>
          <w:tcPr>
            <w:tcW w:w="795" w:type="dxa"/>
            <w:vAlign w:val="bottom"/>
          </w:tcPr>
          <w:p w14:paraId="43D64C27" w14:textId="77777777" w:rsidR="00CC5168" w:rsidRDefault="007F3AA2">
            <w:pPr>
              <w:jc w:val="center"/>
              <w:rPr>
                <w:i/>
                <w:iCs/>
                <w:sz w:val="22"/>
                <w:szCs w:val="22"/>
              </w:rPr>
            </w:pPr>
            <w:r>
              <w:rPr>
                <w:i/>
                <w:iCs/>
                <w:sz w:val="22"/>
                <w:szCs w:val="22"/>
              </w:rPr>
              <w:t>279</w:t>
            </w:r>
          </w:p>
        </w:tc>
        <w:tc>
          <w:tcPr>
            <w:tcW w:w="795" w:type="dxa"/>
            <w:vAlign w:val="bottom"/>
          </w:tcPr>
          <w:p w14:paraId="43D64C28" w14:textId="77777777" w:rsidR="00CC5168" w:rsidRDefault="007F3AA2">
            <w:pPr>
              <w:jc w:val="center"/>
              <w:rPr>
                <w:i/>
                <w:iCs/>
                <w:sz w:val="22"/>
                <w:szCs w:val="22"/>
              </w:rPr>
            </w:pPr>
            <w:r>
              <w:rPr>
                <w:i/>
                <w:iCs/>
                <w:sz w:val="22"/>
                <w:szCs w:val="22"/>
              </w:rPr>
              <w:t>248</w:t>
            </w:r>
          </w:p>
        </w:tc>
        <w:tc>
          <w:tcPr>
            <w:tcW w:w="795" w:type="dxa"/>
            <w:vAlign w:val="bottom"/>
          </w:tcPr>
          <w:p w14:paraId="43D64C29" w14:textId="77777777" w:rsidR="00CC5168" w:rsidRDefault="007F3AA2">
            <w:pPr>
              <w:jc w:val="center"/>
              <w:rPr>
                <w:i/>
                <w:iCs/>
                <w:sz w:val="22"/>
                <w:szCs w:val="22"/>
              </w:rPr>
            </w:pPr>
            <w:r>
              <w:rPr>
                <w:i/>
                <w:iCs/>
                <w:sz w:val="22"/>
                <w:szCs w:val="22"/>
              </w:rPr>
              <w:t>352</w:t>
            </w:r>
          </w:p>
        </w:tc>
        <w:tc>
          <w:tcPr>
            <w:tcW w:w="795" w:type="dxa"/>
            <w:vAlign w:val="bottom"/>
          </w:tcPr>
          <w:p w14:paraId="43D64C2A" w14:textId="77777777" w:rsidR="00CC5168" w:rsidRDefault="007F3AA2">
            <w:pPr>
              <w:jc w:val="center"/>
              <w:rPr>
                <w:i/>
                <w:iCs/>
                <w:sz w:val="22"/>
                <w:szCs w:val="22"/>
              </w:rPr>
            </w:pPr>
            <w:r>
              <w:rPr>
                <w:i/>
                <w:iCs/>
                <w:sz w:val="22"/>
                <w:szCs w:val="22"/>
              </w:rPr>
              <w:t>389</w:t>
            </w:r>
          </w:p>
        </w:tc>
        <w:tc>
          <w:tcPr>
            <w:tcW w:w="795" w:type="dxa"/>
            <w:vAlign w:val="bottom"/>
          </w:tcPr>
          <w:p w14:paraId="43D64C2B" w14:textId="77777777" w:rsidR="00CC5168" w:rsidRDefault="007F3AA2">
            <w:pPr>
              <w:jc w:val="center"/>
              <w:rPr>
                <w:i/>
                <w:iCs/>
                <w:sz w:val="22"/>
                <w:szCs w:val="22"/>
              </w:rPr>
            </w:pPr>
            <w:r>
              <w:rPr>
                <w:i/>
                <w:iCs/>
                <w:sz w:val="22"/>
                <w:szCs w:val="22"/>
              </w:rPr>
              <w:t>156</w:t>
            </w:r>
          </w:p>
        </w:tc>
        <w:tc>
          <w:tcPr>
            <w:tcW w:w="795" w:type="dxa"/>
            <w:vAlign w:val="bottom"/>
          </w:tcPr>
          <w:p w14:paraId="43D64C2C" w14:textId="77777777" w:rsidR="00CC5168" w:rsidRDefault="007F3AA2">
            <w:pPr>
              <w:jc w:val="center"/>
              <w:rPr>
                <w:i/>
                <w:iCs/>
                <w:sz w:val="22"/>
                <w:szCs w:val="22"/>
              </w:rPr>
            </w:pPr>
            <w:r>
              <w:rPr>
                <w:i/>
                <w:iCs/>
                <w:sz w:val="22"/>
                <w:szCs w:val="22"/>
              </w:rPr>
              <w:t>207</w:t>
            </w:r>
          </w:p>
        </w:tc>
        <w:tc>
          <w:tcPr>
            <w:tcW w:w="795" w:type="dxa"/>
            <w:vAlign w:val="bottom"/>
          </w:tcPr>
          <w:p w14:paraId="43D64C2D" w14:textId="77777777" w:rsidR="00CC5168" w:rsidRDefault="007F3AA2">
            <w:pPr>
              <w:jc w:val="center"/>
              <w:rPr>
                <w:i/>
                <w:iCs/>
                <w:sz w:val="22"/>
                <w:szCs w:val="22"/>
              </w:rPr>
            </w:pPr>
            <w:r>
              <w:rPr>
                <w:i/>
                <w:iCs/>
                <w:sz w:val="22"/>
                <w:szCs w:val="22"/>
              </w:rPr>
              <w:t>350</w:t>
            </w:r>
          </w:p>
        </w:tc>
        <w:tc>
          <w:tcPr>
            <w:tcW w:w="795" w:type="dxa"/>
            <w:vAlign w:val="bottom"/>
          </w:tcPr>
          <w:p w14:paraId="43D64C2E" w14:textId="77777777" w:rsidR="00CC5168" w:rsidRDefault="007F3AA2">
            <w:pPr>
              <w:jc w:val="center"/>
              <w:rPr>
                <w:i/>
                <w:iCs/>
                <w:sz w:val="22"/>
                <w:szCs w:val="22"/>
              </w:rPr>
            </w:pPr>
            <w:r>
              <w:rPr>
                <w:i/>
                <w:iCs/>
                <w:sz w:val="22"/>
                <w:szCs w:val="22"/>
              </w:rPr>
              <w:t>460</w:t>
            </w:r>
          </w:p>
        </w:tc>
        <w:tc>
          <w:tcPr>
            <w:tcW w:w="795" w:type="dxa"/>
            <w:vAlign w:val="bottom"/>
          </w:tcPr>
          <w:p w14:paraId="43D64C2F" w14:textId="77777777" w:rsidR="00CC5168" w:rsidRDefault="007F3AA2">
            <w:pPr>
              <w:jc w:val="center"/>
              <w:rPr>
                <w:i/>
                <w:iCs/>
                <w:sz w:val="22"/>
                <w:szCs w:val="22"/>
              </w:rPr>
            </w:pPr>
            <w:r>
              <w:rPr>
                <w:i/>
                <w:iCs/>
                <w:sz w:val="22"/>
                <w:szCs w:val="22"/>
              </w:rPr>
              <w:t>426</w:t>
            </w:r>
          </w:p>
        </w:tc>
        <w:tc>
          <w:tcPr>
            <w:tcW w:w="795" w:type="dxa"/>
            <w:vAlign w:val="bottom"/>
          </w:tcPr>
          <w:p w14:paraId="43D64C30" w14:textId="77777777" w:rsidR="00CC5168" w:rsidRDefault="00CC5168">
            <w:pPr>
              <w:jc w:val="center"/>
              <w:rPr>
                <w:sz w:val="22"/>
                <w:szCs w:val="22"/>
              </w:rPr>
            </w:pPr>
          </w:p>
        </w:tc>
        <w:tc>
          <w:tcPr>
            <w:tcW w:w="795" w:type="dxa"/>
            <w:vAlign w:val="bottom"/>
          </w:tcPr>
          <w:p w14:paraId="43D64C31" w14:textId="77777777" w:rsidR="00CC5168" w:rsidRDefault="007F3AA2">
            <w:pPr>
              <w:jc w:val="center"/>
              <w:rPr>
                <w:b/>
                <w:bCs/>
                <w:i/>
                <w:iCs/>
                <w:sz w:val="22"/>
                <w:szCs w:val="22"/>
              </w:rPr>
            </w:pPr>
            <w:r>
              <w:rPr>
                <w:b/>
                <w:bCs/>
                <w:i/>
                <w:iCs/>
                <w:sz w:val="22"/>
                <w:szCs w:val="22"/>
              </w:rPr>
              <w:t>3500</w:t>
            </w:r>
          </w:p>
        </w:tc>
      </w:tr>
      <w:tr w:rsidR="00CC5168" w14:paraId="43D64C42" w14:textId="77777777">
        <w:trPr>
          <w:cantSplit/>
          <w:trHeight w:val="23"/>
        </w:trPr>
        <w:tc>
          <w:tcPr>
            <w:tcW w:w="719" w:type="dxa"/>
          </w:tcPr>
          <w:p w14:paraId="43D64C33" w14:textId="77777777" w:rsidR="00CC5168" w:rsidRDefault="007F3AA2">
            <w:pPr>
              <w:jc w:val="center"/>
              <w:rPr>
                <w:i/>
                <w:iCs/>
                <w:sz w:val="22"/>
                <w:szCs w:val="22"/>
              </w:rPr>
            </w:pPr>
            <w:r>
              <w:rPr>
                <w:i/>
                <w:iCs/>
                <w:sz w:val="22"/>
                <w:szCs w:val="22"/>
              </w:rPr>
              <w:t>6.</w:t>
            </w:r>
          </w:p>
        </w:tc>
        <w:tc>
          <w:tcPr>
            <w:tcW w:w="3601" w:type="dxa"/>
          </w:tcPr>
          <w:p w14:paraId="43D64C34" w14:textId="77777777" w:rsidR="00CC5168" w:rsidRDefault="007F3AA2">
            <w:pPr>
              <w:rPr>
                <w:i/>
                <w:iCs/>
                <w:sz w:val="22"/>
                <w:szCs w:val="22"/>
              </w:rPr>
            </w:pPr>
            <w:r>
              <w:rPr>
                <w:i/>
                <w:iCs/>
                <w:sz w:val="22"/>
                <w:szCs w:val="22"/>
              </w:rPr>
              <w:t>KOSIS, eismo apskaitos, apšvietimo ir kt. įrenginių priežiūra</w:t>
            </w:r>
          </w:p>
        </w:tc>
        <w:tc>
          <w:tcPr>
            <w:tcW w:w="795" w:type="dxa"/>
            <w:vAlign w:val="bottom"/>
          </w:tcPr>
          <w:p w14:paraId="43D64C35" w14:textId="77777777" w:rsidR="00CC5168" w:rsidRDefault="007F3AA2">
            <w:pPr>
              <w:jc w:val="center"/>
              <w:rPr>
                <w:i/>
                <w:iCs/>
                <w:sz w:val="22"/>
                <w:szCs w:val="22"/>
              </w:rPr>
            </w:pPr>
            <w:r>
              <w:rPr>
                <w:i/>
                <w:iCs/>
                <w:sz w:val="22"/>
                <w:szCs w:val="22"/>
              </w:rPr>
              <w:t>120</w:t>
            </w:r>
          </w:p>
        </w:tc>
        <w:tc>
          <w:tcPr>
            <w:tcW w:w="795" w:type="dxa"/>
            <w:vAlign w:val="bottom"/>
          </w:tcPr>
          <w:p w14:paraId="43D64C36" w14:textId="77777777" w:rsidR="00CC5168" w:rsidRDefault="007F3AA2">
            <w:pPr>
              <w:jc w:val="center"/>
              <w:rPr>
                <w:i/>
                <w:iCs/>
                <w:sz w:val="22"/>
                <w:szCs w:val="22"/>
              </w:rPr>
            </w:pPr>
            <w:r>
              <w:rPr>
                <w:i/>
                <w:iCs/>
                <w:sz w:val="22"/>
                <w:szCs w:val="22"/>
              </w:rPr>
              <w:t>285</w:t>
            </w:r>
          </w:p>
        </w:tc>
        <w:tc>
          <w:tcPr>
            <w:tcW w:w="795" w:type="dxa"/>
            <w:vAlign w:val="bottom"/>
          </w:tcPr>
          <w:p w14:paraId="43D64C37" w14:textId="77777777" w:rsidR="00CC5168" w:rsidRDefault="007F3AA2">
            <w:pPr>
              <w:jc w:val="center"/>
              <w:rPr>
                <w:i/>
                <w:iCs/>
                <w:sz w:val="22"/>
                <w:szCs w:val="22"/>
              </w:rPr>
            </w:pPr>
            <w:r>
              <w:rPr>
                <w:i/>
                <w:iCs/>
                <w:sz w:val="22"/>
                <w:szCs w:val="22"/>
              </w:rPr>
              <w:t>115</w:t>
            </w:r>
          </w:p>
        </w:tc>
        <w:tc>
          <w:tcPr>
            <w:tcW w:w="795" w:type="dxa"/>
            <w:vAlign w:val="bottom"/>
          </w:tcPr>
          <w:p w14:paraId="43D64C38" w14:textId="77777777" w:rsidR="00CC5168" w:rsidRDefault="007F3AA2">
            <w:pPr>
              <w:jc w:val="center"/>
              <w:rPr>
                <w:i/>
                <w:iCs/>
                <w:sz w:val="22"/>
                <w:szCs w:val="22"/>
              </w:rPr>
            </w:pPr>
            <w:r>
              <w:rPr>
                <w:i/>
                <w:iCs/>
                <w:sz w:val="22"/>
                <w:szCs w:val="22"/>
              </w:rPr>
              <w:t>189</w:t>
            </w:r>
          </w:p>
        </w:tc>
        <w:tc>
          <w:tcPr>
            <w:tcW w:w="795" w:type="dxa"/>
            <w:vAlign w:val="bottom"/>
          </w:tcPr>
          <w:p w14:paraId="43D64C39" w14:textId="77777777" w:rsidR="00CC5168" w:rsidRDefault="007F3AA2">
            <w:pPr>
              <w:jc w:val="center"/>
              <w:rPr>
                <w:i/>
                <w:iCs/>
                <w:sz w:val="22"/>
                <w:szCs w:val="22"/>
              </w:rPr>
            </w:pPr>
            <w:r>
              <w:rPr>
                <w:i/>
                <w:iCs/>
                <w:sz w:val="22"/>
                <w:szCs w:val="22"/>
              </w:rPr>
              <w:t>243</w:t>
            </w:r>
          </w:p>
        </w:tc>
        <w:tc>
          <w:tcPr>
            <w:tcW w:w="795" w:type="dxa"/>
            <w:vAlign w:val="bottom"/>
          </w:tcPr>
          <w:p w14:paraId="43D64C3A" w14:textId="77777777" w:rsidR="00CC5168" w:rsidRDefault="007F3AA2">
            <w:pPr>
              <w:jc w:val="center"/>
              <w:rPr>
                <w:i/>
                <w:iCs/>
                <w:sz w:val="22"/>
                <w:szCs w:val="22"/>
              </w:rPr>
            </w:pPr>
            <w:r>
              <w:rPr>
                <w:i/>
                <w:iCs/>
                <w:sz w:val="22"/>
                <w:szCs w:val="22"/>
              </w:rPr>
              <w:t>306</w:t>
            </w:r>
          </w:p>
        </w:tc>
        <w:tc>
          <w:tcPr>
            <w:tcW w:w="795" w:type="dxa"/>
            <w:vAlign w:val="bottom"/>
          </w:tcPr>
          <w:p w14:paraId="43D64C3B" w14:textId="77777777" w:rsidR="00CC5168" w:rsidRDefault="007F3AA2">
            <w:pPr>
              <w:jc w:val="center"/>
              <w:rPr>
                <w:i/>
                <w:iCs/>
                <w:sz w:val="22"/>
                <w:szCs w:val="22"/>
              </w:rPr>
            </w:pPr>
            <w:r>
              <w:rPr>
                <w:i/>
                <w:iCs/>
                <w:sz w:val="22"/>
                <w:szCs w:val="22"/>
              </w:rPr>
              <w:t>110</w:t>
            </w:r>
          </w:p>
        </w:tc>
        <w:tc>
          <w:tcPr>
            <w:tcW w:w="795" w:type="dxa"/>
            <w:vAlign w:val="bottom"/>
          </w:tcPr>
          <w:p w14:paraId="43D64C3C" w14:textId="77777777" w:rsidR="00CC5168" w:rsidRDefault="007F3AA2">
            <w:pPr>
              <w:jc w:val="center"/>
              <w:rPr>
                <w:i/>
                <w:iCs/>
                <w:sz w:val="22"/>
                <w:szCs w:val="22"/>
              </w:rPr>
            </w:pPr>
            <w:r>
              <w:rPr>
                <w:i/>
                <w:iCs/>
                <w:sz w:val="22"/>
                <w:szCs w:val="22"/>
              </w:rPr>
              <w:t>71</w:t>
            </w:r>
          </w:p>
        </w:tc>
        <w:tc>
          <w:tcPr>
            <w:tcW w:w="795" w:type="dxa"/>
            <w:vAlign w:val="bottom"/>
          </w:tcPr>
          <w:p w14:paraId="43D64C3D" w14:textId="77777777" w:rsidR="00CC5168" w:rsidRDefault="007F3AA2">
            <w:pPr>
              <w:jc w:val="center"/>
              <w:rPr>
                <w:i/>
                <w:iCs/>
                <w:sz w:val="22"/>
                <w:szCs w:val="22"/>
              </w:rPr>
            </w:pPr>
            <w:r>
              <w:rPr>
                <w:i/>
                <w:iCs/>
                <w:sz w:val="22"/>
                <w:szCs w:val="22"/>
              </w:rPr>
              <w:t>61</w:t>
            </w:r>
          </w:p>
        </w:tc>
        <w:tc>
          <w:tcPr>
            <w:tcW w:w="795" w:type="dxa"/>
            <w:vAlign w:val="bottom"/>
          </w:tcPr>
          <w:p w14:paraId="43D64C3E" w14:textId="77777777" w:rsidR="00CC5168" w:rsidRDefault="007F3AA2">
            <w:pPr>
              <w:jc w:val="center"/>
              <w:rPr>
                <w:i/>
                <w:iCs/>
                <w:sz w:val="22"/>
                <w:szCs w:val="22"/>
              </w:rPr>
            </w:pPr>
            <w:r>
              <w:rPr>
                <w:i/>
                <w:iCs/>
                <w:sz w:val="22"/>
                <w:szCs w:val="22"/>
              </w:rPr>
              <w:t>348</w:t>
            </w:r>
          </w:p>
        </w:tc>
        <w:tc>
          <w:tcPr>
            <w:tcW w:w="795" w:type="dxa"/>
            <w:vAlign w:val="bottom"/>
          </w:tcPr>
          <w:p w14:paraId="43D64C3F" w14:textId="77777777" w:rsidR="00CC5168" w:rsidRDefault="007F3AA2">
            <w:pPr>
              <w:jc w:val="center"/>
              <w:rPr>
                <w:i/>
                <w:iCs/>
                <w:sz w:val="22"/>
                <w:szCs w:val="22"/>
              </w:rPr>
            </w:pPr>
            <w:r>
              <w:rPr>
                <w:i/>
                <w:iCs/>
                <w:sz w:val="22"/>
                <w:szCs w:val="22"/>
              </w:rPr>
              <w:t>722</w:t>
            </w:r>
          </w:p>
        </w:tc>
        <w:tc>
          <w:tcPr>
            <w:tcW w:w="795" w:type="dxa"/>
            <w:vAlign w:val="bottom"/>
          </w:tcPr>
          <w:p w14:paraId="43D64C40" w14:textId="77777777" w:rsidR="00CC5168" w:rsidRDefault="00CC5168">
            <w:pPr>
              <w:jc w:val="center"/>
              <w:rPr>
                <w:sz w:val="22"/>
                <w:szCs w:val="22"/>
              </w:rPr>
            </w:pPr>
          </w:p>
        </w:tc>
        <w:tc>
          <w:tcPr>
            <w:tcW w:w="795" w:type="dxa"/>
            <w:vAlign w:val="bottom"/>
          </w:tcPr>
          <w:p w14:paraId="43D64C41" w14:textId="77777777" w:rsidR="00CC5168" w:rsidRDefault="007F3AA2">
            <w:pPr>
              <w:jc w:val="center"/>
              <w:rPr>
                <w:b/>
                <w:bCs/>
                <w:i/>
                <w:iCs/>
                <w:sz w:val="22"/>
                <w:szCs w:val="22"/>
              </w:rPr>
            </w:pPr>
            <w:r>
              <w:rPr>
                <w:b/>
                <w:bCs/>
                <w:i/>
                <w:iCs/>
                <w:sz w:val="22"/>
                <w:szCs w:val="22"/>
              </w:rPr>
              <w:t>2570</w:t>
            </w:r>
          </w:p>
        </w:tc>
      </w:tr>
      <w:tr w:rsidR="00CC5168" w14:paraId="43D64C52" w14:textId="77777777">
        <w:trPr>
          <w:cantSplit/>
          <w:trHeight w:val="23"/>
        </w:trPr>
        <w:tc>
          <w:tcPr>
            <w:tcW w:w="719" w:type="dxa"/>
          </w:tcPr>
          <w:p w14:paraId="43D64C43" w14:textId="77777777" w:rsidR="00CC5168" w:rsidRDefault="007F3AA2">
            <w:pPr>
              <w:jc w:val="center"/>
              <w:rPr>
                <w:i/>
                <w:iCs/>
                <w:sz w:val="22"/>
                <w:szCs w:val="22"/>
              </w:rPr>
            </w:pPr>
            <w:r>
              <w:rPr>
                <w:i/>
                <w:iCs/>
                <w:sz w:val="22"/>
                <w:szCs w:val="22"/>
              </w:rPr>
              <w:t>7.</w:t>
            </w:r>
          </w:p>
        </w:tc>
        <w:tc>
          <w:tcPr>
            <w:tcW w:w="3601" w:type="dxa"/>
          </w:tcPr>
          <w:p w14:paraId="43D64C44" w14:textId="77777777" w:rsidR="00CC5168" w:rsidRDefault="007F3AA2">
            <w:pPr>
              <w:rPr>
                <w:i/>
                <w:iCs/>
                <w:sz w:val="22"/>
                <w:szCs w:val="22"/>
              </w:rPr>
            </w:pPr>
            <w:r>
              <w:rPr>
                <w:i/>
                <w:iCs/>
                <w:sz w:val="22"/>
                <w:szCs w:val="22"/>
              </w:rPr>
              <w:t>Avarijų ir vandalizmo padarinių likvidavimas, skubių eismo saugumo priemonių įgyvendinimas</w:t>
            </w:r>
          </w:p>
        </w:tc>
        <w:tc>
          <w:tcPr>
            <w:tcW w:w="795" w:type="dxa"/>
            <w:vAlign w:val="bottom"/>
          </w:tcPr>
          <w:p w14:paraId="43D64C45" w14:textId="77777777" w:rsidR="00CC5168" w:rsidRDefault="007F3AA2">
            <w:pPr>
              <w:jc w:val="center"/>
              <w:rPr>
                <w:i/>
                <w:iCs/>
                <w:sz w:val="22"/>
                <w:szCs w:val="22"/>
              </w:rPr>
            </w:pPr>
            <w:r>
              <w:rPr>
                <w:i/>
                <w:iCs/>
                <w:sz w:val="22"/>
                <w:szCs w:val="22"/>
              </w:rPr>
              <w:t>163</w:t>
            </w:r>
          </w:p>
        </w:tc>
        <w:tc>
          <w:tcPr>
            <w:tcW w:w="795" w:type="dxa"/>
            <w:vAlign w:val="bottom"/>
          </w:tcPr>
          <w:p w14:paraId="43D64C46" w14:textId="77777777" w:rsidR="00CC5168" w:rsidRDefault="007F3AA2">
            <w:pPr>
              <w:jc w:val="center"/>
              <w:rPr>
                <w:i/>
                <w:iCs/>
                <w:sz w:val="22"/>
                <w:szCs w:val="22"/>
              </w:rPr>
            </w:pPr>
            <w:r>
              <w:rPr>
                <w:i/>
                <w:iCs/>
                <w:sz w:val="22"/>
                <w:szCs w:val="22"/>
              </w:rPr>
              <w:t>300</w:t>
            </w:r>
          </w:p>
        </w:tc>
        <w:tc>
          <w:tcPr>
            <w:tcW w:w="795" w:type="dxa"/>
            <w:vAlign w:val="bottom"/>
          </w:tcPr>
          <w:p w14:paraId="43D64C47" w14:textId="77777777" w:rsidR="00CC5168" w:rsidRDefault="007F3AA2">
            <w:pPr>
              <w:jc w:val="center"/>
              <w:rPr>
                <w:i/>
                <w:iCs/>
                <w:sz w:val="22"/>
                <w:szCs w:val="22"/>
              </w:rPr>
            </w:pPr>
            <w:r>
              <w:rPr>
                <w:i/>
                <w:iCs/>
                <w:sz w:val="22"/>
                <w:szCs w:val="22"/>
              </w:rPr>
              <w:t>185</w:t>
            </w:r>
          </w:p>
        </w:tc>
        <w:tc>
          <w:tcPr>
            <w:tcW w:w="795" w:type="dxa"/>
            <w:vAlign w:val="bottom"/>
          </w:tcPr>
          <w:p w14:paraId="43D64C48" w14:textId="77777777" w:rsidR="00CC5168" w:rsidRDefault="007F3AA2">
            <w:pPr>
              <w:jc w:val="center"/>
              <w:rPr>
                <w:i/>
                <w:iCs/>
                <w:sz w:val="22"/>
                <w:szCs w:val="22"/>
              </w:rPr>
            </w:pPr>
            <w:r>
              <w:rPr>
                <w:i/>
                <w:iCs/>
                <w:sz w:val="22"/>
                <w:szCs w:val="22"/>
              </w:rPr>
              <w:t>175</w:t>
            </w:r>
          </w:p>
        </w:tc>
        <w:tc>
          <w:tcPr>
            <w:tcW w:w="795" w:type="dxa"/>
            <w:vAlign w:val="bottom"/>
          </w:tcPr>
          <w:p w14:paraId="43D64C49" w14:textId="77777777" w:rsidR="00CC5168" w:rsidRDefault="007F3AA2">
            <w:pPr>
              <w:jc w:val="center"/>
              <w:rPr>
                <w:i/>
                <w:iCs/>
                <w:sz w:val="22"/>
                <w:szCs w:val="22"/>
              </w:rPr>
            </w:pPr>
            <w:r>
              <w:rPr>
                <w:i/>
                <w:iCs/>
                <w:sz w:val="22"/>
                <w:szCs w:val="22"/>
              </w:rPr>
              <w:t>250</w:t>
            </w:r>
          </w:p>
        </w:tc>
        <w:tc>
          <w:tcPr>
            <w:tcW w:w="795" w:type="dxa"/>
            <w:vAlign w:val="bottom"/>
          </w:tcPr>
          <w:p w14:paraId="43D64C4A" w14:textId="77777777" w:rsidR="00CC5168" w:rsidRDefault="007F3AA2">
            <w:pPr>
              <w:jc w:val="center"/>
              <w:rPr>
                <w:i/>
                <w:iCs/>
                <w:sz w:val="22"/>
                <w:szCs w:val="22"/>
              </w:rPr>
            </w:pPr>
            <w:r>
              <w:rPr>
                <w:i/>
                <w:iCs/>
                <w:sz w:val="22"/>
                <w:szCs w:val="22"/>
              </w:rPr>
              <w:t>323</w:t>
            </w:r>
          </w:p>
        </w:tc>
        <w:tc>
          <w:tcPr>
            <w:tcW w:w="795" w:type="dxa"/>
            <w:vAlign w:val="bottom"/>
          </w:tcPr>
          <w:p w14:paraId="43D64C4B" w14:textId="77777777" w:rsidR="00CC5168" w:rsidRDefault="007F3AA2">
            <w:pPr>
              <w:jc w:val="center"/>
              <w:rPr>
                <w:i/>
                <w:iCs/>
                <w:sz w:val="22"/>
                <w:szCs w:val="22"/>
              </w:rPr>
            </w:pPr>
            <w:r>
              <w:rPr>
                <w:i/>
                <w:iCs/>
                <w:sz w:val="22"/>
                <w:szCs w:val="22"/>
              </w:rPr>
              <w:t>153</w:t>
            </w:r>
          </w:p>
        </w:tc>
        <w:tc>
          <w:tcPr>
            <w:tcW w:w="795" w:type="dxa"/>
            <w:vAlign w:val="bottom"/>
          </w:tcPr>
          <w:p w14:paraId="43D64C4C" w14:textId="77777777" w:rsidR="00CC5168" w:rsidRDefault="007F3AA2">
            <w:pPr>
              <w:jc w:val="center"/>
              <w:rPr>
                <w:i/>
                <w:iCs/>
                <w:sz w:val="22"/>
                <w:szCs w:val="22"/>
              </w:rPr>
            </w:pPr>
            <w:r>
              <w:rPr>
                <w:i/>
                <w:iCs/>
                <w:sz w:val="22"/>
                <w:szCs w:val="22"/>
              </w:rPr>
              <w:t>137</w:t>
            </w:r>
          </w:p>
        </w:tc>
        <w:tc>
          <w:tcPr>
            <w:tcW w:w="795" w:type="dxa"/>
            <w:vAlign w:val="bottom"/>
          </w:tcPr>
          <w:p w14:paraId="43D64C4D" w14:textId="77777777" w:rsidR="00CC5168" w:rsidRDefault="007F3AA2">
            <w:pPr>
              <w:jc w:val="center"/>
              <w:rPr>
                <w:i/>
                <w:iCs/>
                <w:sz w:val="22"/>
                <w:szCs w:val="22"/>
              </w:rPr>
            </w:pPr>
            <w:r>
              <w:rPr>
                <w:i/>
                <w:iCs/>
                <w:sz w:val="22"/>
                <w:szCs w:val="22"/>
              </w:rPr>
              <w:t>250</w:t>
            </w:r>
          </w:p>
        </w:tc>
        <w:tc>
          <w:tcPr>
            <w:tcW w:w="795" w:type="dxa"/>
            <w:vAlign w:val="bottom"/>
          </w:tcPr>
          <w:p w14:paraId="43D64C4E" w14:textId="77777777" w:rsidR="00CC5168" w:rsidRDefault="007F3AA2">
            <w:pPr>
              <w:jc w:val="center"/>
              <w:rPr>
                <w:i/>
                <w:iCs/>
                <w:sz w:val="22"/>
                <w:szCs w:val="22"/>
              </w:rPr>
            </w:pPr>
            <w:r>
              <w:rPr>
                <w:i/>
                <w:iCs/>
                <w:sz w:val="22"/>
                <w:szCs w:val="22"/>
              </w:rPr>
              <w:t>301</w:t>
            </w:r>
          </w:p>
        </w:tc>
        <w:tc>
          <w:tcPr>
            <w:tcW w:w="795" w:type="dxa"/>
            <w:vAlign w:val="bottom"/>
          </w:tcPr>
          <w:p w14:paraId="43D64C4F" w14:textId="77777777" w:rsidR="00CC5168" w:rsidRDefault="007F3AA2">
            <w:pPr>
              <w:jc w:val="center"/>
              <w:rPr>
                <w:i/>
                <w:iCs/>
                <w:sz w:val="22"/>
                <w:szCs w:val="22"/>
              </w:rPr>
            </w:pPr>
            <w:r>
              <w:rPr>
                <w:i/>
                <w:iCs/>
                <w:sz w:val="22"/>
                <w:szCs w:val="22"/>
              </w:rPr>
              <w:t>313</w:t>
            </w:r>
          </w:p>
        </w:tc>
        <w:tc>
          <w:tcPr>
            <w:tcW w:w="795" w:type="dxa"/>
            <w:vAlign w:val="bottom"/>
          </w:tcPr>
          <w:p w14:paraId="43D64C50" w14:textId="77777777" w:rsidR="00CC5168" w:rsidRDefault="00CC5168">
            <w:pPr>
              <w:jc w:val="center"/>
              <w:rPr>
                <w:sz w:val="22"/>
                <w:szCs w:val="22"/>
              </w:rPr>
            </w:pPr>
          </w:p>
        </w:tc>
        <w:tc>
          <w:tcPr>
            <w:tcW w:w="795" w:type="dxa"/>
            <w:vAlign w:val="bottom"/>
          </w:tcPr>
          <w:p w14:paraId="43D64C51" w14:textId="77777777" w:rsidR="00CC5168" w:rsidRDefault="007F3AA2">
            <w:pPr>
              <w:jc w:val="center"/>
              <w:rPr>
                <w:b/>
                <w:bCs/>
                <w:i/>
                <w:iCs/>
                <w:sz w:val="22"/>
                <w:szCs w:val="22"/>
              </w:rPr>
            </w:pPr>
            <w:r>
              <w:rPr>
                <w:b/>
                <w:bCs/>
                <w:i/>
                <w:iCs/>
                <w:sz w:val="22"/>
                <w:szCs w:val="22"/>
              </w:rPr>
              <w:t>2550</w:t>
            </w:r>
          </w:p>
        </w:tc>
      </w:tr>
      <w:tr w:rsidR="00CC5168" w14:paraId="43D64C62" w14:textId="77777777">
        <w:trPr>
          <w:cantSplit/>
          <w:trHeight w:val="23"/>
        </w:trPr>
        <w:tc>
          <w:tcPr>
            <w:tcW w:w="719" w:type="dxa"/>
          </w:tcPr>
          <w:p w14:paraId="43D64C53" w14:textId="77777777" w:rsidR="00CC5168" w:rsidRDefault="007F3AA2">
            <w:pPr>
              <w:jc w:val="center"/>
              <w:rPr>
                <w:i/>
                <w:iCs/>
                <w:sz w:val="22"/>
                <w:szCs w:val="22"/>
              </w:rPr>
            </w:pPr>
            <w:r>
              <w:rPr>
                <w:i/>
                <w:iCs/>
                <w:sz w:val="22"/>
                <w:szCs w:val="22"/>
              </w:rPr>
              <w:t>8.</w:t>
            </w:r>
          </w:p>
        </w:tc>
        <w:tc>
          <w:tcPr>
            <w:tcW w:w="3601" w:type="dxa"/>
          </w:tcPr>
          <w:p w14:paraId="43D64C54" w14:textId="77777777" w:rsidR="00CC5168" w:rsidRDefault="007F3AA2">
            <w:pPr>
              <w:rPr>
                <w:i/>
                <w:iCs/>
                <w:sz w:val="22"/>
                <w:szCs w:val="22"/>
              </w:rPr>
            </w:pPr>
            <w:r>
              <w:rPr>
                <w:i/>
                <w:iCs/>
                <w:sz w:val="22"/>
                <w:szCs w:val="22"/>
              </w:rPr>
              <w:t>Tiltų viadukų ir vandens pralaidų nuolatinė priežiūra</w:t>
            </w:r>
          </w:p>
        </w:tc>
        <w:tc>
          <w:tcPr>
            <w:tcW w:w="795" w:type="dxa"/>
            <w:vAlign w:val="bottom"/>
          </w:tcPr>
          <w:p w14:paraId="43D64C55" w14:textId="77777777" w:rsidR="00CC5168" w:rsidRDefault="007F3AA2">
            <w:pPr>
              <w:jc w:val="center"/>
              <w:rPr>
                <w:i/>
                <w:iCs/>
                <w:sz w:val="22"/>
                <w:szCs w:val="22"/>
              </w:rPr>
            </w:pPr>
            <w:r>
              <w:rPr>
                <w:i/>
                <w:iCs/>
                <w:sz w:val="22"/>
                <w:szCs w:val="22"/>
              </w:rPr>
              <w:t>90</w:t>
            </w:r>
          </w:p>
        </w:tc>
        <w:tc>
          <w:tcPr>
            <w:tcW w:w="795" w:type="dxa"/>
            <w:vAlign w:val="bottom"/>
          </w:tcPr>
          <w:p w14:paraId="43D64C56" w14:textId="77777777" w:rsidR="00CC5168" w:rsidRDefault="007F3AA2">
            <w:pPr>
              <w:jc w:val="center"/>
              <w:rPr>
                <w:i/>
                <w:iCs/>
                <w:sz w:val="22"/>
                <w:szCs w:val="22"/>
              </w:rPr>
            </w:pPr>
            <w:r>
              <w:rPr>
                <w:i/>
                <w:iCs/>
                <w:sz w:val="22"/>
                <w:szCs w:val="22"/>
              </w:rPr>
              <w:t>236</w:t>
            </w:r>
          </w:p>
        </w:tc>
        <w:tc>
          <w:tcPr>
            <w:tcW w:w="795" w:type="dxa"/>
            <w:vAlign w:val="bottom"/>
          </w:tcPr>
          <w:p w14:paraId="43D64C57" w14:textId="77777777" w:rsidR="00CC5168" w:rsidRDefault="007F3AA2">
            <w:pPr>
              <w:jc w:val="center"/>
              <w:rPr>
                <w:i/>
                <w:iCs/>
                <w:sz w:val="22"/>
                <w:szCs w:val="22"/>
              </w:rPr>
            </w:pPr>
            <w:r>
              <w:rPr>
                <w:i/>
                <w:iCs/>
                <w:sz w:val="22"/>
                <w:szCs w:val="22"/>
              </w:rPr>
              <w:t>180</w:t>
            </w:r>
          </w:p>
        </w:tc>
        <w:tc>
          <w:tcPr>
            <w:tcW w:w="795" w:type="dxa"/>
            <w:vAlign w:val="bottom"/>
          </w:tcPr>
          <w:p w14:paraId="43D64C58" w14:textId="77777777" w:rsidR="00CC5168" w:rsidRDefault="007F3AA2">
            <w:pPr>
              <w:jc w:val="center"/>
              <w:rPr>
                <w:i/>
                <w:iCs/>
                <w:sz w:val="22"/>
                <w:szCs w:val="22"/>
              </w:rPr>
            </w:pPr>
            <w:r>
              <w:rPr>
                <w:i/>
                <w:iCs/>
                <w:sz w:val="22"/>
                <w:szCs w:val="22"/>
              </w:rPr>
              <w:t>79</w:t>
            </w:r>
          </w:p>
        </w:tc>
        <w:tc>
          <w:tcPr>
            <w:tcW w:w="795" w:type="dxa"/>
            <w:vAlign w:val="bottom"/>
          </w:tcPr>
          <w:p w14:paraId="43D64C59" w14:textId="77777777" w:rsidR="00CC5168" w:rsidRDefault="007F3AA2">
            <w:pPr>
              <w:jc w:val="center"/>
              <w:rPr>
                <w:i/>
                <w:iCs/>
                <w:sz w:val="22"/>
                <w:szCs w:val="22"/>
              </w:rPr>
            </w:pPr>
            <w:r>
              <w:rPr>
                <w:i/>
                <w:iCs/>
                <w:sz w:val="22"/>
                <w:szCs w:val="22"/>
              </w:rPr>
              <w:t>118</w:t>
            </w:r>
          </w:p>
        </w:tc>
        <w:tc>
          <w:tcPr>
            <w:tcW w:w="795" w:type="dxa"/>
            <w:vAlign w:val="bottom"/>
          </w:tcPr>
          <w:p w14:paraId="43D64C5A" w14:textId="77777777" w:rsidR="00CC5168" w:rsidRDefault="007F3AA2">
            <w:pPr>
              <w:jc w:val="center"/>
              <w:rPr>
                <w:i/>
                <w:iCs/>
                <w:sz w:val="22"/>
                <w:szCs w:val="22"/>
              </w:rPr>
            </w:pPr>
            <w:r>
              <w:rPr>
                <w:i/>
                <w:iCs/>
                <w:sz w:val="22"/>
                <w:szCs w:val="22"/>
              </w:rPr>
              <w:t>180</w:t>
            </w:r>
          </w:p>
        </w:tc>
        <w:tc>
          <w:tcPr>
            <w:tcW w:w="795" w:type="dxa"/>
            <w:vAlign w:val="bottom"/>
          </w:tcPr>
          <w:p w14:paraId="43D64C5B" w14:textId="77777777" w:rsidR="00CC5168" w:rsidRDefault="007F3AA2">
            <w:pPr>
              <w:jc w:val="center"/>
              <w:rPr>
                <w:i/>
                <w:iCs/>
                <w:sz w:val="22"/>
                <w:szCs w:val="22"/>
              </w:rPr>
            </w:pPr>
            <w:r>
              <w:rPr>
                <w:i/>
                <w:iCs/>
                <w:sz w:val="22"/>
                <w:szCs w:val="22"/>
              </w:rPr>
              <w:t>118</w:t>
            </w:r>
          </w:p>
        </w:tc>
        <w:tc>
          <w:tcPr>
            <w:tcW w:w="795" w:type="dxa"/>
            <w:vAlign w:val="bottom"/>
          </w:tcPr>
          <w:p w14:paraId="43D64C5C" w14:textId="77777777" w:rsidR="00CC5168" w:rsidRDefault="007F3AA2">
            <w:pPr>
              <w:jc w:val="center"/>
              <w:rPr>
                <w:i/>
                <w:iCs/>
                <w:sz w:val="22"/>
                <w:szCs w:val="22"/>
              </w:rPr>
            </w:pPr>
            <w:r>
              <w:rPr>
                <w:i/>
                <w:iCs/>
                <w:sz w:val="22"/>
                <w:szCs w:val="22"/>
              </w:rPr>
              <w:t>118</w:t>
            </w:r>
          </w:p>
        </w:tc>
        <w:tc>
          <w:tcPr>
            <w:tcW w:w="795" w:type="dxa"/>
            <w:vAlign w:val="bottom"/>
          </w:tcPr>
          <w:p w14:paraId="43D64C5D" w14:textId="77777777" w:rsidR="00CC5168" w:rsidRDefault="007F3AA2">
            <w:pPr>
              <w:jc w:val="center"/>
              <w:rPr>
                <w:i/>
                <w:iCs/>
                <w:sz w:val="22"/>
                <w:szCs w:val="22"/>
              </w:rPr>
            </w:pPr>
            <w:r>
              <w:rPr>
                <w:i/>
                <w:iCs/>
                <w:sz w:val="22"/>
                <w:szCs w:val="22"/>
              </w:rPr>
              <w:t>118</w:t>
            </w:r>
          </w:p>
        </w:tc>
        <w:tc>
          <w:tcPr>
            <w:tcW w:w="795" w:type="dxa"/>
            <w:vAlign w:val="bottom"/>
          </w:tcPr>
          <w:p w14:paraId="43D64C5E" w14:textId="77777777" w:rsidR="00CC5168" w:rsidRDefault="007F3AA2">
            <w:pPr>
              <w:jc w:val="center"/>
              <w:rPr>
                <w:i/>
                <w:iCs/>
                <w:sz w:val="22"/>
                <w:szCs w:val="22"/>
              </w:rPr>
            </w:pPr>
            <w:r>
              <w:rPr>
                <w:i/>
                <w:iCs/>
                <w:sz w:val="22"/>
                <w:szCs w:val="22"/>
              </w:rPr>
              <w:t>158</w:t>
            </w:r>
          </w:p>
        </w:tc>
        <w:tc>
          <w:tcPr>
            <w:tcW w:w="795" w:type="dxa"/>
            <w:vAlign w:val="bottom"/>
          </w:tcPr>
          <w:p w14:paraId="43D64C5F" w14:textId="77777777" w:rsidR="00CC5168" w:rsidRDefault="007F3AA2">
            <w:pPr>
              <w:jc w:val="center"/>
              <w:rPr>
                <w:i/>
                <w:iCs/>
                <w:sz w:val="22"/>
                <w:szCs w:val="22"/>
              </w:rPr>
            </w:pPr>
            <w:r>
              <w:rPr>
                <w:i/>
                <w:iCs/>
                <w:sz w:val="22"/>
                <w:szCs w:val="22"/>
              </w:rPr>
              <w:t>405</w:t>
            </w:r>
          </w:p>
        </w:tc>
        <w:tc>
          <w:tcPr>
            <w:tcW w:w="795" w:type="dxa"/>
            <w:vAlign w:val="bottom"/>
          </w:tcPr>
          <w:p w14:paraId="43D64C60" w14:textId="77777777" w:rsidR="00CC5168" w:rsidRDefault="00CC5168">
            <w:pPr>
              <w:jc w:val="center"/>
              <w:rPr>
                <w:sz w:val="22"/>
                <w:szCs w:val="22"/>
              </w:rPr>
            </w:pPr>
          </w:p>
        </w:tc>
        <w:tc>
          <w:tcPr>
            <w:tcW w:w="795" w:type="dxa"/>
            <w:vAlign w:val="bottom"/>
          </w:tcPr>
          <w:p w14:paraId="43D64C61" w14:textId="77777777" w:rsidR="00CC5168" w:rsidRDefault="007F3AA2">
            <w:pPr>
              <w:jc w:val="center"/>
              <w:rPr>
                <w:b/>
                <w:bCs/>
                <w:i/>
                <w:iCs/>
                <w:sz w:val="22"/>
                <w:szCs w:val="22"/>
              </w:rPr>
            </w:pPr>
            <w:r>
              <w:rPr>
                <w:b/>
                <w:bCs/>
                <w:i/>
                <w:iCs/>
                <w:sz w:val="22"/>
                <w:szCs w:val="22"/>
              </w:rPr>
              <w:t>1800</w:t>
            </w:r>
          </w:p>
        </w:tc>
      </w:tr>
      <w:tr w:rsidR="00CC5168" w14:paraId="43D64C72" w14:textId="77777777">
        <w:trPr>
          <w:cantSplit/>
          <w:trHeight w:val="23"/>
        </w:trPr>
        <w:tc>
          <w:tcPr>
            <w:tcW w:w="719" w:type="dxa"/>
            <w:tcBorders>
              <w:bottom w:val="single" w:sz="12" w:space="0" w:color="auto"/>
            </w:tcBorders>
          </w:tcPr>
          <w:p w14:paraId="43D64C63" w14:textId="77777777" w:rsidR="00CC5168" w:rsidRDefault="007F3AA2">
            <w:pPr>
              <w:jc w:val="center"/>
              <w:rPr>
                <w:i/>
                <w:iCs/>
                <w:sz w:val="22"/>
                <w:szCs w:val="22"/>
              </w:rPr>
            </w:pPr>
            <w:r>
              <w:rPr>
                <w:i/>
                <w:iCs/>
                <w:sz w:val="22"/>
                <w:szCs w:val="22"/>
              </w:rPr>
              <w:t>17.</w:t>
            </w:r>
          </w:p>
        </w:tc>
        <w:tc>
          <w:tcPr>
            <w:tcW w:w="3601" w:type="dxa"/>
            <w:tcBorders>
              <w:bottom w:val="single" w:sz="12" w:space="0" w:color="auto"/>
            </w:tcBorders>
          </w:tcPr>
          <w:p w14:paraId="43D64C64" w14:textId="77777777" w:rsidR="00CC5168" w:rsidRDefault="007F3AA2">
            <w:pPr>
              <w:rPr>
                <w:i/>
                <w:iCs/>
                <w:sz w:val="22"/>
                <w:szCs w:val="22"/>
              </w:rPr>
            </w:pPr>
            <w:r>
              <w:rPr>
                <w:i/>
                <w:iCs/>
                <w:sz w:val="22"/>
                <w:szCs w:val="22"/>
              </w:rPr>
              <w:t>Kelių ženklinimo atnaujinimas</w:t>
            </w:r>
          </w:p>
        </w:tc>
        <w:tc>
          <w:tcPr>
            <w:tcW w:w="795" w:type="dxa"/>
            <w:tcBorders>
              <w:bottom w:val="single" w:sz="12" w:space="0" w:color="auto"/>
            </w:tcBorders>
            <w:vAlign w:val="bottom"/>
          </w:tcPr>
          <w:p w14:paraId="43D64C65" w14:textId="77777777" w:rsidR="00CC5168" w:rsidRDefault="00CC5168">
            <w:pPr>
              <w:jc w:val="center"/>
              <w:rPr>
                <w:sz w:val="22"/>
                <w:szCs w:val="22"/>
              </w:rPr>
            </w:pPr>
          </w:p>
        </w:tc>
        <w:tc>
          <w:tcPr>
            <w:tcW w:w="795" w:type="dxa"/>
            <w:tcBorders>
              <w:bottom w:val="single" w:sz="12" w:space="0" w:color="auto"/>
            </w:tcBorders>
            <w:vAlign w:val="bottom"/>
          </w:tcPr>
          <w:p w14:paraId="43D64C66" w14:textId="77777777" w:rsidR="00CC5168" w:rsidRDefault="00CC5168">
            <w:pPr>
              <w:jc w:val="center"/>
              <w:rPr>
                <w:sz w:val="22"/>
                <w:szCs w:val="22"/>
              </w:rPr>
            </w:pPr>
          </w:p>
        </w:tc>
        <w:tc>
          <w:tcPr>
            <w:tcW w:w="795" w:type="dxa"/>
            <w:tcBorders>
              <w:bottom w:val="single" w:sz="12" w:space="0" w:color="auto"/>
            </w:tcBorders>
            <w:vAlign w:val="bottom"/>
          </w:tcPr>
          <w:p w14:paraId="43D64C67" w14:textId="77777777" w:rsidR="00CC5168" w:rsidRDefault="00CC5168">
            <w:pPr>
              <w:jc w:val="center"/>
              <w:rPr>
                <w:sz w:val="22"/>
                <w:szCs w:val="22"/>
              </w:rPr>
            </w:pPr>
          </w:p>
        </w:tc>
        <w:tc>
          <w:tcPr>
            <w:tcW w:w="795" w:type="dxa"/>
            <w:tcBorders>
              <w:bottom w:val="single" w:sz="12" w:space="0" w:color="auto"/>
            </w:tcBorders>
            <w:vAlign w:val="bottom"/>
          </w:tcPr>
          <w:p w14:paraId="43D64C68" w14:textId="77777777" w:rsidR="00CC5168" w:rsidRDefault="00CC5168">
            <w:pPr>
              <w:jc w:val="center"/>
              <w:rPr>
                <w:sz w:val="22"/>
                <w:szCs w:val="22"/>
              </w:rPr>
            </w:pPr>
          </w:p>
        </w:tc>
        <w:tc>
          <w:tcPr>
            <w:tcW w:w="795" w:type="dxa"/>
            <w:tcBorders>
              <w:bottom w:val="single" w:sz="12" w:space="0" w:color="auto"/>
            </w:tcBorders>
            <w:vAlign w:val="bottom"/>
          </w:tcPr>
          <w:p w14:paraId="43D64C69" w14:textId="77777777" w:rsidR="00CC5168" w:rsidRDefault="00CC5168">
            <w:pPr>
              <w:jc w:val="center"/>
              <w:rPr>
                <w:sz w:val="22"/>
                <w:szCs w:val="22"/>
              </w:rPr>
            </w:pPr>
          </w:p>
        </w:tc>
        <w:tc>
          <w:tcPr>
            <w:tcW w:w="795" w:type="dxa"/>
            <w:tcBorders>
              <w:bottom w:val="single" w:sz="12" w:space="0" w:color="auto"/>
            </w:tcBorders>
            <w:vAlign w:val="bottom"/>
          </w:tcPr>
          <w:p w14:paraId="43D64C6A" w14:textId="77777777" w:rsidR="00CC5168" w:rsidRDefault="00CC5168">
            <w:pPr>
              <w:jc w:val="center"/>
              <w:rPr>
                <w:sz w:val="22"/>
                <w:szCs w:val="22"/>
              </w:rPr>
            </w:pPr>
          </w:p>
        </w:tc>
        <w:tc>
          <w:tcPr>
            <w:tcW w:w="795" w:type="dxa"/>
            <w:tcBorders>
              <w:bottom w:val="single" w:sz="12" w:space="0" w:color="auto"/>
            </w:tcBorders>
            <w:vAlign w:val="bottom"/>
          </w:tcPr>
          <w:p w14:paraId="43D64C6B" w14:textId="77777777" w:rsidR="00CC5168" w:rsidRDefault="00CC5168">
            <w:pPr>
              <w:jc w:val="center"/>
              <w:rPr>
                <w:sz w:val="22"/>
                <w:szCs w:val="22"/>
              </w:rPr>
            </w:pPr>
          </w:p>
        </w:tc>
        <w:tc>
          <w:tcPr>
            <w:tcW w:w="795" w:type="dxa"/>
            <w:tcBorders>
              <w:bottom w:val="single" w:sz="12" w:space="0" w:color="auto"/>
            </w:tcBorders>
            <w:vAlign w:val="bottom"/>
          </w:tcPr>
          <w:p w14:paraId="43D64C6C" w14:textId="77777777" w:rsidR="00CC5168" w:rsidRDefault="00CC5168">
            <w:pPr>
              <w:jc w:val="center"/>
              <w:rPr>
                <w:sz w:val="22"/>
                <w:szCs w:val="22"/>
              </w:rPr>
            </w:pPr>
          </w:p>
        </w:tc>
        <w:tc>
          <w:tcPr>
            <w:tcW w:w="795" w:type="dxa"/>
            <w:tcBorders>
              <w:bottom w:val="single" w:sz="12" w:space="0" w:color="auto"/>
            </w:tcBorders>
            <w:vAlign w:val="bottom"/>
          </w:tcPr>
          <w:p w14:paraId="43D64C6D" w14:textId="77777777" w:rsidR="00CC5168" w:rsidRDefault="00CC5168">
            <w:pPr>
              <w:jc w:val="center"/>
              <w:rPr>
                <w:sz w:val="22"/>
                <w:szCs w:val="22"/>
              </w:rPr>
            </w:pPr>
          </w:p>
        </w:tc>
        <w:tc>
          <w:tcPr>
            <w:tcW w:w="795" w:type="dxa"/>
            <w:tcBorders>
              <w:bottom w:val="single" w:sz="12" w:space="0" w:color="auto"/>
            </w:tcBorders>
            <w:vAlign w:val="bottom"/>
          </w:tcPr>
          <w:p w14:paraId="43D64C6E" w14:textId="77777777" w:rsidR="00CC5168" w:rsidRDefault="00CC5168">
            <w:pPr>
              <w:jc w:val="center"/>
              <w:rPr>
                <w:sz w:val="22"/>
                <w:szCs w:val="22"/>
              </w:rPr>
            </w:pPr>
          </w:p>
        </w:tc>
        <w:tc>
          <w:tcPr>
            <w:tcW w:w="795" w:type="dxa"/>
            <w:tcBorders>
              <w:bottom w:val="single" w:sz="12" w:space="0" w:color="auto"/>
            </w:tcBorders>
            <w:vAlign w:val="bottom"/>
          </w:tcPr>
          <w:p w14:paraId="43D64C6F" w14:textId="77777777" w:rsidR="00CC5168" w:rsidRDefault="00CC5168">
            <w:pPr>
              <w:jc w:val="center"/>
              <w:rPr>
                <w:sz w:val="22"/>
                <w:szCs w:val="22"/>
              </w:rPr>
            </w:pPr>
          </w:p>
        </w:tc>
        <w:tc>
          <w:tcPr>
            <w:tcW w:w="795" w:type="dxa"/>
            <w:tcBorders>
              <w:bottom w:val="single" w:sz="12" w:space="0" w:color="auto"/>
            </w:tcBorders>
            <w:vAlign w:val="bottom"/>
          </w:tcPr>
          <w:p w14:paraId="43D64C70" w14:textId="77777777" w:rsidR="00CC5168" w:rsidRDefault="007F3AA2">
            <w:pPr>
              <w:jc w:val="center"/>
              <w:rPr>
                <w:i/>
                <w:iCs/>
                <w:sz w:val="22"/>
                <w:szCs w:val="22"/>
              </w:rPr>
            </w:pPr>
            <w:r>
              <w:rPr>
                <w:i/>
                <w:iCs/>
                <w:sz w:val="22"/>
                <w:szCs w:val="22"/>
              </w:rPr>
              <w:t>31000</w:t>
            </w:r>
          </w:p>
        </w:tc>
        <w:tc>
          <w:tcPr>
            <w:tcW w:w="795" w:type="dxa"/>
            <w:tcBorders>
              <w:bottom w:val="single" w:sz="12" w:space="0" w:color="auto"/>
            </w:tcBorders>
            <w:vAlign w:val="bottom"/>
          </w:tcPr>
          <w:p w14:paraId="43D64C71" w14:textId="77777777" w:rsidR="00CC5168" w:rsidRDefault="007F3AA2">
            <w:pPr>
              <w:jc w:val="center"/>
              <w:rPr>
                <w:b/>
                <w:bCs/>
                <w:i/>
                <w:iCs/>
                <w:sz w:val="22"/>
                <w:szCs w:val="22"/>
              </w:rPr>
            </w:pPr>
            <w:r>
              <w:rPr>
                <w:b/>
                <w:bCs/>
                <w:i/>
                <w:iCs/>
                <w:sz w:val="22"/>
                <w:szCs w:val="22"/>
              </w:rPr>
              <w:t>31000</w:t>
            </w:r>
          </w:p>
        </w:tc>
      </w:tr>
      <w:tr w:rsidR="00CC5168" w14:paraId="43D64C82" w14:textId="77777777">
        <w:trPr>
          <w:cantSplit/>
          <w:trHeight w:val="23"/>
        </w:trPr>
        <w:tc>
          <w:tcPr>
            <w:tcW w:w="719" w:type="dxa"/>
            <w:tcBorders>
              <w:top w:val="single" w:sz="12" w:space="0" w:color="auto"/>
              <w:bottom w:val="single" w:sz="12" w:space="0" w:color="auto"/>
              <w:right w:val="single" w:sz="12" w:space="0" w:color="auto"/>
            </w:tcBorders>
          </w:tcPr>
          <w:p w14:paraId="43D64C73" w14:textId="77777777" w:rsidR="00CC5168" w:rsidRDefault="00CC5168">
            <w:pPr>
              <w:jc w:val="center"/>
              <w:rPr>
                <w:sz w:val="22"/>
                <w:szCs w:val="22"/>
              </w:rPr>
            </w:pPr>
          </w:p>
        </w:tc>
        <w:tc>
          <w:tcPr>
            <w:tcW w:w="3601" w:type="dxa"/>
            <w:tcBorders>
              <w:top w:val="single" w:sz="12" w:space="0" w:color="auto"/>
              <w:left w:val="single" w:sz="12" w:space="0" w:color="auto"/>
              <w:bottom w:val="single" w:sz="12" w:space="0" w:color="auto"/>
              <w:right w:val="single" w:sz="12" w:space="0" w:color="auto"/>
            </w:tcBorders>
          </w:tcPr>
          <w:p w14:paraId="43D64C74" w14:textId="77777777" w:rsidR="00CC5168" w:rsidRDefault="007F3AA2">
            <w:pPr>
              <w:jc w:val="right"/>
              <w:rPr>
                <w:b/>
                <w:bCs/>
                <w:sz w:val="22"/>
                <w:szCs w:val="22"/>
              </w:rPr>
            </w:pPr>
            <w:r>
              <w:rPr>
                <w:b/>
                <w:bCs/>
                <w:sz w:val="22"/>
                <w:szCs w:val="22"/>
              </w:rPr>
              <w:t>Iš viso 1–8 ir 17:</w:t>
            </w:r>
          </w:p>
        </w:tc>
        <w:tc>
          <w:tcPr>
            <w:tcW w:w="795" w:type="dxa"/>
            <w:tcBorders>
              <w:top w:val="single" w:sz="12" w:space="0" w:color="auto"/>
              <w:left w:val="single" w:sz="12" w:space="0" w:color="auto"/>
              <w:bottom w:val="single" w:sz="12" w:space="0" w:color="auto"/>
              <w:right w:val="single" w:sz="12" w:space="0" w:color="auto"/>
            </w:tcBorders>
            <w:vAlign w:val="bottom"/>
          </w:tcPr>
          <w:p w14:paraId="43D64C75" w14:textId="77777777" w:rsidR="00CC5168" w:rsidRDefault="007F3AA2">
            <w:pPr>
              <w:jc w:val="center"/>
              <w:rPr>
                <w:b/>
                <w:bCs/>
                <w:i/>
                <w:iCs/>
                <w:sz w:val="22"/>
                <w:szCs w:val="22"/>
              </w:rPr>
            </w:pPr>
            <w:r>
              <w:rPr>
                <w:b/>
                <w:bCs/>
                <w:i/>
                <w:iCs/>
                <w:sz w:val="22"/>
                <w:szCs w:val="22"/>
              </w:rPr>
              <w:t>13082</w:t>
            </w:r>
          </w:p>
        </w:tc>
        <w:tc>
          <w:tcPr>
            <w:tcW w:w="795" w:type="dxa"/>
            <w:tcBorders>
              <w:top w:val="single" w:sz="12" w:space="0" w:color="auto"/>
              <w:left w:val="single" w:sz="12" w:space="0" w:color="auto"/>
              <w:bottom w:val="single" w:sz="12" w:space="0" w:color="auto"/>
              <w:right w:val="single" w:sz="12" w:space="0" w:color="auto"/>
            </w:tcBorders>
            <w:vAlign w:val="bottom"/>
          </w:tcPr>
          <w:p w14:paraId="43D64C76" w14:textId="77777777" w:rsidR="00CC5168" w:rsidRDefault="007F3AA2">
            <w:pPr>
              <w:jc w:val="center"/>
              <w:rPr>
                <w:b/>
                <w:bCs/>
                <w:i/>
                <w:iCs/>
                <w:sz w:val="22"/>
                <w:szCs w:val="22"/>
              </w:rPr>
            </w:pPr>
            <w:r>
              <w:rPr>
                <w:b/>
                <w:bCs/>
                <w:i/>
                <w:iCs/>
                <w:sz w:val="22"/>
                <w:szCs w:val="22"/>
              </w:rPr>
              <w:t>28222</w:t>
            </w:r>
          </w:p>
        </w:tc>
        <w:tc>
          <w:tcPr>
            <w:tcW w:w="795" w:type="dxa"/>
            <w:tcBorders>
              <w:top w:val="single" w:sz="12" w:space="0" w:color="auto"/>
              <w:left w:val="single" w:sz="12" w:space="0" w:color="auto"/>
              <w:bottom w:val="single" w:sz="12" w:space="0" w:color="auto"/>
              <w:right w:val="single" w:sz="12" w:space="0" w:color="auto"/>
            </w:tcBorders>
            <w:vAlign w:val="bottom"/>
          </w:tcPr>
          <w:p w14:paraId="43D64C77" w14:textId="77777777" w:rsidR="00CC5168" w:rsidRDefault="007F3AA2">
            <w:pPr>
              <w:jc w:val="center"/>
              <w:rPr>
                <w:b/>
                <w:bCs/>
                <w:i/>
                <w:iCs/>
                <w:sz w:val="22"/>
                <w:szCs w:val="22"/>
              </w:rPr>
            </w:pPr>
            <w:r>
              <w:rPr>
                <w:b/>
                <w:bCs/>
                <w:i/>
                <w:iCs/>
                <w:sz w:val="22"/>
                <w:szCs w:val="22"/>
              </w:rPr>
              <w:t>18073</w:t>
            </w:r>
          </w:p>
        </w:tc>
        <w:tc>
          <w:tcPr>
            <w:tcW w:w="795" w:type="dxa"/>
            <w:tcBorders>
              <w:top w:val="single" w:sz="12" w:space="0" w:color="auto"/>
              <w:left w:val="single" w:sz="12" w:space="0" w:color="auto"/>
              <w:bottom w:val="single" w:sz="12" w:space="0" w:color="auto"/>
              <w:right w:val="single" w:sz="12" w:space="0" w:color="auto"/>
            </w:tcBorders>
            <w:vAlign w:val="bottom"/>
          </w:tcPr>
          <w:p w14:paraId="43D64C78" w14:textId="77777777" w:rsidR="00CC5168" w:rsidRDefault="007F3AA2">
            <w:pPr>
              <w:jc w:val="center"/>
              <w:rPr>
                <w:b/>
                <w:bCs/>
                <w:i/>
                <w:iCs/>
                <w:sz w:val="22"/>
                <w:szCs w:val="22"/>
              </w:rPr>
            </w:pPr>
            <w:r>
              <w:rPr>
                <w:b/>
                <w:bCs/>
                <w:i/>
                <w:iCs/>
                <w:sz w:val="22"/>
                <w:szCs w:val="22"/>
              </w:rPr>
              <w:t>16391</w:t>
            </w:r>
          </w:p>
        </w:tc>
        <w:tc>
          <w:tcPr>
            <w:tcW w:w="795" w:type="dxa"/>
            <w:tcBorders>
              <w:top w:val="single" w:sz="12" w:space="0" w:color="auto"/>
              <w:left w:val="single" w:sz="12" w:space="0" w:color="auto"/>
              <w:bottom w:val="single" w:sz="12" w:space="0" w:color="auto"/>
              <w:right w:val="single" w:sz="12" w:space="0" w:color="auto"/>
            </w:tcBorders>
            <w:vAlign w:val="bottom"/>
          </w:tcPr>
          <w:p w14:paraId="43D64C79" w14:textId="77777777" w:rsidR="00CC5168" w:rsidRDefault="007F3AA2">
            <w:pPr>
              <w:jc w:val="center"/>
              <w:rPr>
                <w:b/>
                <w:bCs/>
                <w:i/>
                <w:iCs/>
                <w:sz w:val="22"/>
                <w:szCs w:val="22"/>
              </w:rPr>
            </w:pPr>
            <w:r>
              <w:rPr>
                <w:b/>
                <w:bCs/>
                <w:i/>
                <w:iCs/>
                <w:sz w:val="22"/>
                <w:szCs w:val="22"/>
              </w:rPr>
              <w:t>20089</w:t>
            </w:r>
          </w:p>
        </w:tc>
        <w:tc>
          <w:tcPr>
            <w:tcW w:w="795" w:type="dxa"/>
            <w:tcBorders>
              <w:top w:val="single" w:sz="12" w:space="0" w:color="auto"/>
              <w:left w:val="single" w:sz="12" w:space="0" w:color="auto"/>
              <w:bottom w:val="single" w:sz="12" w:space="0" w:color="auto"/>
              <w:right w:val="single" w:sz="12" w:space="0" w:color="auto"/>
            </w:tcBorders>
            <w:vAlign w:val="bottom"/>
          </w:tcPr>
          <w:p w14:paraId="43D64C7A" w14:textId="77777777" w:rsidR="00CC5168" w:rsidRDefault="007F3AA2">
            <w:pPr>
              <w:jc w:val="center"/>
              <w:rPr>
                <w:b/>
                <w:bCs/>
                <w:i/>
                <w:iCs/>
                <w:sz w:val="22"/>
                <w:szCs w:val="22"/>
              </w:rPr>
            </w:pPr>
            <w:r>
              <w:rPr>
                <w:b/>
                <w:bCs/>
                <w:i/>
                <w:iCs/>
                <w:sz w:val="22"/>
                <w:szCs w:val="22"/>
              </w:rPr>
              <w:t>24739</w:t>
            </w:r>
          </w:p>
        </w:tc>
        <w:tc>
          <w:tcPr>
            <w:tcW w:w="795" w:type="dxa"/>
            <w:tcBorders>
              <w:top w:val="single" w:sz="12" w:space="0" w:color="auto"/>
              <w:left w:val="single" w:sz="12" w:space="0" w:color="auto"/>
              <w:bottom w:val="single" w:sz="12" w:space="0" w:color="auto"/>
              <w:right w:val="single" w:sz="12" w:space="0" w:color="auto"/>
            </w:tcBorders>
            <w:vAlign w:val="bottom"/>
          </w:tcPr>
          <w:p w14:paraId="43D64C7B" w14:textId="77777777" w:rsidR="00CC5168" w:rsidRDefault="007F3AA2">
            <w:pPr>
              <w:jc w:val="center"/>
              <w:rPr>
                <w:b/>
                <w:bCs/>
                <w:i/>
                <w:iCs/>
                <w:sz w:val="22"/>
                <w:szCs w:val="22"/>
              </w:rPr>
            </w:pPr>
            <w:r>
              <w:rPr>
                <w:b/>
                <w:bCs/>
                <w:i/>
                <w:iCs/>
                <w:sz w:val="22"/>
                <w:szCs w:val="22"/>
              </w:rPr>
              <w:t>11848</w:t>
            </w:r>
          </w:p>
        </w:tc>
        <w:tc>
          <w:tcPr>
            <w:tcW w:w="795" w:type="dxa"/>
            <w:tcBorders>
              <w:top w:val="single" w:sz="12" w:space="0" w:color="auto"/>
              <w:left w:val="single" w:sz="12" w:space="0" w:color="auto"/>
              <w:bottom w:val="single" w:sz="12" w:space="0" w:color="auto"/>
              <w:right w:val="single" w:sz="12" w:space="0" w:color="auto"/>
            </w:tcBorders>
            <w:vAlign w:val="bottom"/>
          </w:tcPr>
          <w:p w14:paraId="43D64C7C" w14:textId="77777777" w:rsidR="00CC5168" w:rsidRDefault="007F3AA2">
            <w:pPr>
              <w:jc w:val="center"/>
              <w:rPr>
                <w:b/>
                <w:bCs/>
                <w:i/>
                <w:iCs/>
                <w:sz w:val="22"/>
                <w:szCs w:val="22"/>
              </w:rPr>
            </w:pPr>
            <w:r>
              <w:rPr>
                <w:b/>
                <w:bCs/>
                <w:i/>
                <w:iCs/>
                <w:sz w:val="22"/>
                <w:szCs w:val="22"/>
              </w:rPr>
              <w:t>11990</w:t>
            </w:r>
          </w:p>
        </w:tc>
        <w:tc>
          <w:tcPr>
            <w:tcW w:w="795" w:type="dxa"/>
            <w:tcBorders>
              <w:top w:val="single" w:sz="12" w:space="0" w:color="auto"/>
              <w:left w:val="single" w:sz="12" w:space="0" w:color="auto"/>
              <w:bottom w:val="single" w:sz="12" w:space="0" w:color="auto"/>
              <w:right w:val="single" w:sz="12" w:space="0" w:color="auto"/>
            </w:tcBorders>
            <w:vAlign w:val="bottom"/>
          </w:tcPr>
          <w:p w14:paraId="43D64C7D" w14:textId="77777777" w:rsidR="00CC5168" w:rsidRDefault="007F3AA2">
            <w:pPr>
              <w:jc w:val="center"/>
              <w:rPr>
                <w:b/>
                <w:bCs/>
                <w:i/>
                <w:iCs/>
                <w:sz w:val="22"/>
                <w:szCs w:val="22"/>
              </w:rPr>
            </w:pPr>
            <w:r>
              <w:rPr>
                <w:b/>
                <w:bCs/>
                <w:i/>
                <w:iCs/>
                <w:sz w:val="22"/>
                <w:szCs w:val="22"/>
              </w:rPr>
              <w:t>20568</w:t>
            </w:r>
          </w:p>
        </w:tc>
        <w:tc>
          <w:tcPr>
            <w:tcW w:w="795" w:type="dxa"/>
            <w:tcBorders>
              <w:top w:val="single" w:sz="12" w:space="0" w:color="auto"/>
              <w:left w:val="single" w:sz="12" w:space="0" w:color="auto"/>
              <w:bottom w:val="single" w:sz="12" w:space="0" w:color="auto"/>
              <w:right w:val="single" w:sz="12" w:space="0" w:color="auto"/>
            </w:tcBorders>
            <w:vAlign w:val="bottom"/>
          </w:tcPr>
          <w:p w14:paraId="43D64C7E" w14:textId="77777777" w:rsidR="00CC5168" w:rsidRDefault="007F3AA2">
            <w:pPr>
              <w:jc w:val="center"/>
              <w:rPr>
                <w:b/>
                <w:bCs/>
                <w:i/>
                <w:iCs/>
                <w:sz w:val="22"/>
                <w:szCs w:val="22"/>
              </w:rPr>
            </w:pPr>
            <w:r>
              <w:rPr>
                <w:b/>
                <w:bCs/>
                <w:i/>
                <w:iCs/>
                <w:sz w:val="22"/>
                <w:szCs w:val="22"/>
              </w:rPr>
              <w:t>26474</w:t>
            </w:r>
          </w:p>
        </w:tc>
        <w:tc>
          <w:tcPr>
            <w:tcW w:w="795" w:type="dxa"/>
            <w:tcBorders>
              <w:top w:val="single" w:sz="12" w:space="0" w:color="auto"/>
              <w:left w:val="single" w:sz="12" w:space="0" w:color="auto"/>
              <w:bottom w:val="single" w:sz="12" w:space="0" w:color="auto"/>
              <w:right w:val="single" w:sz="12" w:space="0" w:color="auto"/>
            </w:tcBorders>
            <w:vAlign w:val="bottom"/>
          </w:tcPr>
          <w:p w14:paraId="43D64C7F" w14:textId="77777777" w:rsidR="00CC5168" w:rsidRDefault="007F3AA2">
            <w:pPr>
              <w:jc w:val="center"/>
              <w:rPr>
                <w:b/>
                <w:bCs/>
                <w:i/>
                <w:iCs/>
                <w:sz w:val="22"/>
                <w:szCs w:val="22"/>
              </w:rPr>
            </w:pPr>
            <w:r>
              <w:rPr>
                <w:b/>
                <w:bCs/>
                <w:i/>
                <w:iCs/>
                <w:sz w:val="22"/>
                <w:szCs w:val="22"/>
              </w:rPr>
              <w:t>28124</w:t>
            </w:r>
          </w:p>
        </w:tc>
        <w:tc>
          <w:tcPr>
            <w:tcW w:w="795" w:type="dxa"/>
            <w:tcBorders>
              <w:top w:val="single" w:sz="12" w:space="0" w:color="auto"/>
              <w:left w:val="single" w:sz="12" w:space="0" w:color="auto"/>
              <w:bottom w:val="single" w:sz="12" w:space="0" w:color="auto"/>
              <w:right w:val="single" w:sz="12" w:space="0" w:color="auto"/>
            </w:tcBorders>
            <w:vAlign w:val="bottom"/>
          </w:tcPr>
          <w:p w14:paraId="43D64C80" w14:textId="77777777" w:rsidR="00CC5168" w:rsidRDefault="007F3AA2">
            <w:pPr>
              <w:jc w:val="center"/>
              <w:rPr>
                <w:b/>
                <w:bCs/>
                <w:i/>
                <w:iCs/>
                <w:sz w:val="22"/>
                <w:szCs w:val="22"/>
              </w:rPr>
            </w:pPr>
            <w:r>
              <w:rPr>
                <w:b/>
                <w:bCs/>
                <w:i/>
                <w:iCs/>
                <w:sz w:val="22"/>
                <w:szCs w:val="22"/>
              </w:rPr>
              <w:t>31000</w:t>
            </w:r>
          </w:p>
        </w:tc>
        <w:tc>
          <w:tcPr>
            <w:tcW w:w="795" w:type="dxa"/>
            <w:tcBorders>
              <w:top w:val="single" w:sz="12" w:space="0" w:color="auto"/>
              <w:left w:val="single" w:sz="12" w:space="0" w:color="auto"/>
              <w:bottom w:val="single" w:sz="12" w:space="0" w:color="auto"/>
            </w:tcBorders>
            <w:vAlign w:val="bottom"/>
          </w:tcPr>
          <w:p w14:paraId="43D64C81" w14:textId="77777777" w:rsidR="00CC5168" w:rsidRDefault="007F3AA2">
            <w:pPr>
              <w:jc w:val="center"/>
              <w:rPr>
                <w:b/>
                <w:bCs/>
                <w:i/>
                <w:iCs/>
                <w:sz w:val="22"/>
                <w:szCs w:val="22"/>
              </w:rPr>
            </w:pPr>
            <w:r>
              <w:rPr>
                <w:b/>
                <w:bCs/>
                <w:i/>
                <w:iCs/>
                <w:sz w:val="22"/>
                <w:szCs w:val="22"/>
              </w:rPr>
              <w:t>250600</w:t>
            </w:r>
          </w:p>
        </w:tc>
      </w:tr>
      <w:tr w:rsidR="00CC5168" w14:paraId="43D64C92" w14:textId="77777777">
        <w:trPr>
          <w:cantSplit/>
          <w:trHeight w:val="23"/>
        </w:trPr>
        <w:tc>
          <w:tcPr>
            <w:tcW w:w="719" w:type="dxa"/>
            <w:tcBorders>
              <w:top w:val="single" w:sz="12" w:space="0" w:color="auto"/>
            </w:tcBorders>
          </w:tcPr>
          <w:p w14:paraId="43D64C83" w14:textId="77777777" w:rsidR="00CC5168" w:rsidRDefault="007F3AA2">
            <w:pPr>
              <w:jc w:val="center"/>
              <w:rPr>
                <w:sz w:val="22"/>
                <w:szCs w:val="22"/>
              </w:rPr>
            </w:pPr>
            <w:r>
              <w:rPr>
                <w:sz w:val="22"/>
                <w:szCs w:val="22"/>
              </w:rPr>
              <w:t>9.</w:t>
            </w:r>
          </w:p>
        </w:tc>
        <w:tc>
          <w:tcPr>
            <w:tcW w:w="3601" w:type="dxa"/>
            <w:tcBorders>
              <w:top w:val="single" w:sz="12" w:space="0" w:color="auto"/>
            </w:tcBorders>
          </w:tcPr>
          <w:p w14:paraId="43D64C84" w14:textId="77777777" w:rsidR="00CC5168" w:rsidRDefault="007F3AA2">
            <w:pPr>
              <w:rPr>
                <w:i/>
                <w:iCs/>
                <w:sz w:val="22"/>
                <w:szCs w:val="22"/>
              </w:rPr>
            </w:pPr>
            <w:r>
              <w:rPr>
                <w:i/>
                <w:iCs/>
                <w:sz w:val="22"/>
                <w:szCs w:val="22"/>
              </w:rPr>
              <w:t>Žemės sankasos ir vandens nuleidimo sutvarkymas</w:t>
            </w:r>
          </w:p>
        </w:tc>
        <w:tc>
          <w:tcPr>
            <w:tcW w:w="795" w:type="dxa"/>
            <w:tcBorders>
              <w:top w:val="single" w:sz="12" w:space="0" w:color="auto"/>
            </w:tcBorders>
            <w:vAlign w:val="bottom"/>
          </w:tcPr>
          <w:p w14:paraId="43D64C85" w14:textId="77777777" w:rsidR="00CC5168" w:rsidRDefault="007F3AA2">
            <w:pPr>
              <w:jc w:val="center"/>
              <w:rPr>
                <w:i/>
                <w:iCs/>
                <w:sz w:val="22"/>
                <w:szCs w:val="22"/>
              </w:rPr>
            </w:pPr>
            <w:r>
              <w:rPr>
                <w:i/>
                <w:iCs/>
                <w:sz w:val="22"/>
                <w:szCs w:val="22"/>
              </w:rPr>
              <w:t>623</w:t>
            </w:r>
          </w:p>
        </w:tc>
        <w:tc>
          <w:tcPr>
            <w:tcW w:w="795" w:type="dxa"/>
            <w:tcBorders>
              <w:top w:val="single" w:sz="12" w:space="0" w:color="auto"/>
            </w:tcBorders>
            <w:vAlign w:val="bottom"/>
          </w:tcPr>
          <w:p w14:paraId="43D64C86" w14:textId="77777777" w:rsidR="00CC5168" w:rsidRDefault="007F3AA2">
            <w:pPr>
              <w:jc w:val="center"/>
              <w:rPr>
                <w:i/>
                <w:iCs/>
                <w:sz w:val="22"/>
                <w:szCs w:val="22"/>
              </w:rPr>
            </w:pPr>
            <w:r>
              <w:rPr>
                <w:i/>
                <w:iCs/>
                <w:sz w:val="22"/>
                <w:szCs w:val="22"/>
              </w:rPr>
              <w:t>929</w:t>
            </w:r>
          </w:p>
        </w:tc>
        <w:tc>
          <w:tcPr>
            <w:tcW w:w="795" w:type="dxa"/>
            <w:tcBorders>
              <w:top w:val="single" w:sz="12" w:space="0" w:color="auto"/>
            </w:tcBorders>
            <w:vAlign w:val="bottom"/>
          </w:tcPr>
          <w:p w14:paraId="43D64C87" w14:textId="77777777" w:rsidR="00CC5168" w:rsidRDefault="007F3AA2">
            <w:pPr>
              <w:jc w:val="center"/>
              <w:rPr>
                <w:i/>
                <w:iCs/>
                <w:sz w:val="22"/>
                <w:szCs w:val="22"/>
              </w:rPr>
            </w:pPr>
            <w:r>
              <w:rPr>
                <w:i/>
                <w:iCs/>
                <w:sz w:val="22"/>
                <w:szCs w:val="22"/>
              </w:rPr>
              <w:t>977</w:t>
            </w:r>
          </w:p>
        </w:tc>
        <w:tc>
          <w:tcPr>
            <w:tcW w:w="795" w:type="dxa"/>
            <w:tcBorders>
              <w:top w:val="single" w:sz="12" w:space="0" w:color="auto"/>
            </w:tcBorders>
            <w:vAlign w:val="bottom"/>
          </w:tcPr>
          <w:p w14:paraId="43D64C88" w14:textId="77777777" w:rsidR="00CC5168" w:rsidRDefault="007F3AA2">
            <w:pPr>
              <w:jc w:val="center"/>
              <w:rPr>
                <w:i/>
                <w:iCs/>
                <w:sz w:val="22"/>
                <w:szCs w:val="22"/>
              </w:rPr>
            </w:pPr>
            <w:r>
              <w:rPr>
                <w:i/>
                <w:iCs/>
                <w:sz w:val="22"/>
                <w:szCs w:val="22"/>
              </w:rPr>
              <w:t>613</w:t>
            </w:r>
          </w:p>
        </w:tc>
        <w:tc>
          <w:tcPr>
            <w:tcW w:w="795" w:type="dxa"/>
            <w:tcBorders>
              <w:top w:val="single" w:sz="12" w:space="0" w:color="auto"/>
            </w:tcBorders>
            <w:vAlign w:val="bottom"/>
          </w:tcPr>
          <w:p w14:paraId="43D64C89" w14:textId="77777777" w:rsidR="00CC5168" w:rsidRDefault="007F3AA2">
            <w:pPr>
              <w:jc w:val="center"/>
              <w:rPr>
                <w:i/>
                <w:iCs/>
                <w:sz w:val="22"/>
                <w:szCs w:val="22"/>
              </w:rPr>
            </w:pPr>
            <w:r>
              <w:rPr>
                <w:i/>
                <w:iCs/>
                <w:sz w:val="22"/>
                <w:szCs w:val="22"/>
              </w:rPr>
              <w:t>948</w:t>
            </w:r>
          </w:p>
        </w:tc>
        <w:tc>
          <w:tcPr>
            <w:tcW w:w="795" w:type="dxa"/>
            <w:tcBorders>
              <w:top w:val="single" w:sz="12" w:space="0" w:color="auto"/>
            </w:tcBorders>
            <w:vAlign w:val="bottom"/>
          </w:tcPr>
          <w:p w14:paraId="43D64C8A" w14:textId="77777777" w:rsidR="00CC5168" w:rsidRDefault="007F3AA2">
            <w:pPr>
              <w:jc w:val="center"/>
              <w:rPr>
                <w:i/>
                <w:iCs/>
                <w:sz w:val="22"/>
                <w:szCs w:val="22"/>
              </w:rPr>
            </w:pPr>
            <w:r>
              <w:rPr>
                <w:i/>
                <w:iCs/>
                <w:sz w:val="22"/>
                <w:szCs w:val="22"/>
              </w:rPr>
              <w:t>1191</w:t>
            </w:r>
          </w:p>
        </w:tc>
        <w:tc>
          <w:tcPr>
            <w:tcW w:w="795" w:type="dxa"/>
            <w:tcBorders>
              <w:top w:val="single" w:sz="12" w:space="0" w:color="auto"/>
            </w:tcBorders>
            <w:vAlign w:val="bottom"/>
          </w:tcPr>
          <w:p w14:paraId="43D64C8B" w14:textId="77777777" w:rsidR="00CC5168" w:rsidRDefault="007F3AA2">
            <w:pPr>
              <w:jc w:val="center"/>
              <w:rPr>
                <w:i/>
                <w:iCs/>
                <w:sz w:val="22"/>
                <w:szCs w:val="22"/>
              </w:rPr>
            </w:pPr>
            <w:r>
              <w:rPr>
                <w:i/>
                <w:iCs/>
                <w:sz w:val="22"/>
                <w:szCs w:val="22"/>
              </w:rPr>
              <w:t>461</w:t>
            </w:r>
          </w:p>
        </w:tc>
        <w:tc>
          <w:tcPr>
            <w:tcW w:w="795" w:type="dxa"/>
            <w:tcBorders>
              <w:top w:val="single" w:sz="12" w:space="0" w:color="auto"/>
            </w:tcBorders>
            <w:vAlign w:val="bottom"/>
          </w:tcPr>
          <w:p w14:paraId="43D64C8C" w14:textId="77777777" w:rsidR="00CC5168" w:rsidRDefault="007F3AA2">
            <w:pPr>
              <w:jc w:val="center"/>
              <w:rPr>
                <w:i/>
                <w:iCs/>
                <w:sz w:val="22"/>
                <w:szCs w:val="22"/>
              </w:rPr>
            </w:pPr>
            <w:r>
              <w:rPr>
                <w:i/>
                <w:iCs/>
                <w:sz w:val="22"/>
                <w:szCs w:val="22"/>
              </w:rPr>
              <w:t>497</w:t>
            </w:r>
          </w:p>
        </w:tc>
        <w:tc>
          <w:tcPr>
            <w:tcW w:w="795" w:type="dxa"/>
            <w:tcBorders>
              <w:top w:val="single" w:sz="12" w:space="0" w:color="auto"/>
            </w:tcBorders>
            <w:vAlign w:val="bottom"/>
          </w:tcPr>
          <w:p w14:paraId="43D64C8D" w14:textId="77777777" w:rsidR="00CC5168" w:rsidRDefault="007F3AA2">
            <w:pPr>
              <w:jc w:val="center"/>
              <w:rPr>
                <w:i/>
                <w:iCs/>
                <w:sz w:val="22"/>
                <w:szCs w:val="22"/>
              </w:rPr>
            </w:pPr>
            <w:r>
              <w:rPr>
                <w:i/>
                <w:iCs/>
                <w:sz w:val="22"/>
                <w:szCs w:val="22"/>
              </w:rPr>
              <w:t>842</w:t>
            </w:r>
          </w:p>
        </w:tc>
        <w:tc>
          <w:tcPr>
            <w:tcW w:w="795" w:type="dxa"/>
            <w:tcBorders>
              <w:top w:val="single" w:sz="12" w:space="0" w:color="auto"/>
            </w:tcBorders>
            <w:vAlign w:val="bottom"/>
          </w:tcPr>
          <w:p w14:paraId="43D64C8E" w14:textId="77777777" w:rsidR="00CC5168" w:rsidRDefault="007F3AA2">
            <w:pPr>
              <w:jc w:val="center"/>
              <w:rPr>
                <w:i/>
                <w:iCs/>
                <w:sz w:val="22"/>
                <w:szCs w:val="22"/>
              </w:rPr>
            </w:pPr>
            <w:r>
              <w:rPr>
                <w:i/>
                <w:iCs/>
                <w:sz w:val="22"/>
                <w:szCs w:val="22"/>
              </w:rPr>
              <w:t>1480</w:t>
            </w:r>
          </w:p>
        </w:tc>
        <w:tc>
          <w:tcPr>
            <w:tcW w:w="795" w:type="dxa"/>
            <w:tcBorders>
              <w:top w:val="single" w:sz="12" w:space="0" w:color="auto"/>
            </w:tcBorders>
            <w:vAlign w:val="bottom"/>
          </w:tcPr>
          <w:p w14:paraId="43D64C8F" w14:textId="77777777" w:rsidR="00CC5168" w:rsidRDefault="007F3AA2">
            <w:pPr>
              <w:jc w:val="center"/>
              <w:rPr>
                <w:i/>
                <w:iCs/>
                <w:sz w:val="22"/>
                <w:szCs w:val="22"/>
              </w:rPr>
            </w:pPr>
            <w:r>
              <w:rPr>
                <w:i/>
                <w:iCs/>
                <w:sz w:val="22"/>
                <w:szCs w:val="22"/>
              </w:rPr>
              <w:t>983</w:t>
            </w:r>
          </w:p>
        </w:tc>
        <w:tc>
          <w:tcPr>
            <w:tcW w:w="795" w:type="dxa"/>
            <w:tcBorders>
              <w:top w:val="single" w:sz="12" w:space="0" w:color="auto"/>
            </w:tcBorders>
            <w:vAlign w:val="bottom"/>
          </w:tcPr>
          <w:p w14:paraId="43D64C90" w14:textId="77777777" w:rsidR="00CC5168" w:rsidRDefault="00CC5168">
            <w:pPr>
              <w:jc w:val="center"/>
              <w:rPr>
                <w:sz w:val="22"/>
                <w:szCs w:val="22"/>
              </w:rPr>
            </w:pPr>
          </w:p>
        </w:tc>
        <w:tc>
          <w:tcPr>
            <w:tcW w:w="796" w:type="dxa"/>
            <w:tcBorders>
              <w:top w:val="single" w:sz="12" w:space="0" w:color="auto"/>
            </w:tcBorders>
            <w:vAlign w:val="bottom"/>
          </w:tcPr>
          <w:p w14:paraId="43D64C91" w14:textId="77777777" w:rsidR="00CC5168" w:rsidRDefault="007F3AA2">
            <w:pPr>
              <w:jc w:val="center"/>
              <w:rPr>
                <w:b/>
                <w:bCs/>
                <w:i/>
                <w:iCs/>
                <w:sz w:val="22"/>
                <w:szCs w:val="22"/>
              </w:rPr>
            </w:pPr>
            <w:r>
              <w:rPr>
                <w:b/>
                <w:bCs/>
                <w:i/>
                <w:iCs/>
                <w:sz w:val="22"/>
                <w:szCs w:val="22"/>
              </w:rPr>
              <w:t>9544</w:t>
            </w:r>
          </w:p>
        </w:tc>
      </w:tr>
      <w:tr w:rsidR="00CC5168" w14:paraId="43D64CA2" w14:textId="77777777">
        <w:trPr>
          <w:cantSplit/>
          <w:trHeight w:val="23"/>
        </w:trPr>
        <w:tc>
          <w:tcPr>
            <w:tcW w:w="719" w:type="dxa"/>
          </w:tcPr>
          <w:p w14:paraId="43D64C93" w14:textId="77777777" w:rsidR="00CC5168" w:rsidRDefault="007F3AA2">
            <w:pPr>
              <w:jc w:val="center"/>
              <w:rPr>
                <w:i/>
                <w:iCs/>
                <w:sz w:val="22"/>
                <w:szCs w:val="22"/>
              </w:rPr>
            </w:pPr>
            <w:r>
              <w:rPr>
                <w:i/>
                <w:iCs/>
                <w:sz w:val="22"/>
                <w:szCs w:val="22"/>
              </w:rPr>
              <w:t>10.</w:t>
            </w:r>
          </w:p>
        </w:tc>
        <w:tc>
          <w:tcPr>
            <w:tcW w:w="3601" w:type="dxa"/>
          </w:tcPr>
          <w:p w14:paraId="43D64C94" w14:textId="77777777" w:rsidR="00CC5168" w:rsidRDefault="007F3AA2">
            <w:pPr>
              <w:rPr>
                <w:i/>
                <w:iCs/>
                <w:sz w:val="22"/>
                <w:szCs w:val="22"/>
              </w:rPr>
            </w:pPr>
            <w:r>
              <w:rPr>
                <w:i/>
                <w:iCs/>
                <w:sz w:val="22"/>
                <w:szCs w:val="22"/>
              </w:rPr>
              <w:t>Asfalto ir betono dangų defektų ištaisymas</w:t>
            </w:r>
          </w:p>
        </w:tc>
        <w:tc>
          <w:tcPr>
            <w:tcW w:w="795" w:type="dxa"/>
            <w:vAlign w:val="bottom"/>
          </w:tcPr>
          <w:p w14:paraId="43D64C95" w14:textId="77777777" w:rsidR="00CC5168" w:rsidRDefault="007F3AA2">
            <w:pPr>
              <w:jc w:val="center"/>
              <w:rPr>
                <w:i/>
                <w:iCs/>
                <w:sz w:val="22"/>
                <w:szCs w:val="22"/>
              </w:rPr>
            </w:pPr>
            <w:r>
              <w:rPr>
                <w:i/>
                <w:iCs/>
                <w:sz w:val="22"/>
                <w:szCs w:val="22"/>
              </w:rPr>
              <w:t>1841</w:t>
            </w:r>
          </w:p>
        </w:tc>
        <w:tc>
          <w:tcPr>
            <w:tcW w:w="795" w:type="dxa"/>
            <w:vAlign w:val="bottom"/>
          </w:tcPr>
          <w:p w14:paraId="43D64C96" w14:textId="77777777" w:rsidR="00CC5168" w:rsidRDefault="007F3AA2">
            <w:pPr>
              <w:jc w:val="center"/>
              <w:rPr>
                <w:i/>
                <w:iCs/>
                <w:sz w:val="22"/>
                <w:szCs w:val="22"/>
              </w:rPr>
            </w:pPr>
            <w:r>
              <w:rPr>
                <w:i/>
                <w:iCs/>
                <w:sz w:val="22"/>
                <w:szCs w:val="22"/>
              </w:rPr>
              <w:t>3336</w:t>
            </w:r>
          </w:p>
        </w:tc>
        <w:tc>
          <w:tcPr>
            <w:tcW w:w="795" w:type="dxa"/>
            <w:vAlign w:val="bottom"/>
          </w:tcPr>
          <w:p w14:paraId="43D64C97" w14:textId="77777777" w:rsidR="00CC5168" w:rsidRDefault="007F3AA2">
            <w:pPr>
              <w:jc w:val="center"/>
              <w:rPr>
                <w:i/>
                <w:iCs/>
                <w:sz w:val="22"/>
                <w:szCs w:val="22"/>
              </w:rPr>
            </w:pPr>
            <w:r>
              <w:rPr>
                <w:i/>
                <w:iCs/>
                <w:sz w:val="22"/>
                <w:szCs w:val="22"/>
              </w:rPr>
              <w:t>1818</w:t>
            </w:r>
          </w:p>
        </w:tc>
        <w:tc>
          <w:tcPr>
            <w:tcW w:w="795" w:type="dxa"/>
            <w:vAlign w:val="bottom"/>
          </w:tcPr>
          <w:p w14:paraId="43D64C98" w14:textId="77777777" w:rsidR="00CC5168" w:rsidRDefault="007F3AA2">
            <w:pPr>
              <w:jc w:val="center"/>
              <w:rPr>
                <w:i/>
                <w:iCs/>
                <w:sz w:val="22"/>
                <w:szCs w:val="22"/>
              </w:rPr>
            </w:pPr>
            <w:r>
              <w:rPr>
                <w:i/>
                <w:iCs/>
                <w:sz w:val="22"/>
                <w:szCs w:val="22"/>
              </w:rPr>
              <w:t>1783</w:t>
            </w:r>
          </w:p>
        </w:tc>
        <w:tc>
          <w:tcPr>
            <w:tcW w:w="795" w:type="dxa"/>
            <w:vAlign w:val="bottom"/>
          </w:tcPr>
          <w:p w14:paraId="43D64C99" w14:textId="77777777" w:rsidR="00CC5168" w:rsidRDefault="007F3AA2">
            <w:pPr>
              <w:jc w:val="center"/>
              <w:rPr>
                <w:i/>
                <w:iCs/>
                <w:sz w:val="22"/>
                <w:szCs w:val="22"/>
              </w:rPr>
            </w:pPr>
            <w:r>
              <w:rPr>
                <w:i/>
                <w:iCs/>
                <w:sz w:val="22"/>
                <w:szCs w:val="22"/>
              </w:rPr>
              <w:t>2026</w:t>
            </w:r>
          </w:p>
        </w:tc>
        <w:tc>
          <w:tcPr>
            <w:tcW w:w="795" w:type="dxa"/>
            <w:vAlign w:val="bottom"/>
          </w:tcPr>
          <w:p w14:paraId="43D64C9A" w14:textId="77777777" w:rsidR="00CC5168" w:rsidRDefault="007F3AA2">
            <w:pPr>
              <w:jc w:val="center"/>
              <w:rPr>
                <w:i/>
                <w:iCs/>
                <w:sz w:val="22"/>
                <w:szCs w:val="22"/>
              </w:rPr>
            </w:pPr>
            <w:r>
              <w:rPr>
                <w:i/>
                <w:iCs/>
                <w:sz w:val="22"/>
                <w:szCs w:val="22"/>
              </w:rPr>
              <w:t>3347</w:t>
            </w:r>
          </w:p>
        </w:tc>
        <w:tc>
          <w:tcPr>
            <w:tcW w:w="795" w:type="dxa"/>
            <w:vAlign w:val="bottom"/>
          </w:tcPr>
          <w:p w14:paraId="43D64C9B" w14:textId="77777777" w:rsidR="00CC5168" w:rsidRDefault="007F3AA2">
            <w:pPr>
              <w:jc w:val="center"/>
              <w:rPr>
                <w:i/>
                <w:iCs/>
                <w:sz w:val="22"/>
                <w:szCs w:val="22"/>
              </w:rPr>
            </w:pPr>
            <w:r>
              <w:rPr>
                <w:i/>
                <w:iCs/>
                <w:sz w:val="22"/>
                <w:szCs w:val="22"/>
              </w:rPr>
              <w:t>1760</w:t>
            </w:r>
          </w:p>
        </w:tc>
        <w:tc>
          <w:tcPr>
            <w:tcW w:w="795" w:type="dxa"/>
            <w:vAlign w:val="bottom"/>
          </w:tcPr>
          <w:p w14:paraId="43D64C9C" w14:textId="77777777" w:rsidR="00CC5168" w:rsidRDefault="007F3AA2">
            <w:pPr>
              <w:jc w:val="center"/>
              <w:rPr>
                <w:i/>
                <w:iCs/>
                <w:sz w:val="22"/>
                <w:szCs w:val="22"/>
              </w:rPr>
            </w:pPr>
            <w:r>
              <w:rPr>
                <w:i/>
                <w:iCs/>
                <w:sz w:val="22"/>
                <w:szCs w:val="22"/>
              </w:rPr>
              <w:t>1555</w:t>
            </w:r>
          </w:p>
        </w:tc>
        <w:tc>
          <w:tcPr>
            <w:tcW w:w="795" w:type="dxa"/>
            <w:vAlign w:val="bottom"/>
          </w:tcPr>
          <w:p w14:paraId="43D64C9D" w14:textId="77777777" w:rsidR="00CC5168" w:rsidRDefault="007F3AA2">
            <w:pPr>
              <w:jc w:val="center"/>
              <w:rPr>
                <w:i/>
                <w:iCs/>
                <w:sz w:val="22"/>
                <w:szCs w:val="22"/>
              </w:rPr>
            </w:pPr>
            <w:r>
              <w:rPr>
                <w:i/>
                <w:iCs/>
                <w:sz w:val="22"/>
                <w:szCs w:val="22"/>
              </w:rPr>
              <w:t>3215</w:t>
            </w:r>
          </w:p>
        </w:tc>
        <w:tc>
          <w:tcPr>
            <w:tcW w:w="795" w:type="dxa"/>
            <w:vAlign w:val="bottom"/>
          </w:tcPr>
          <w:p w14:paraId="43D64C9E" w14:textId="77777777" w:rsidR="00CC5168" w:rsidRDefault="007F3AA2">
            <w:pPr>
              <w:jc w:val="center"/>
              <w:rPr>
                <w:i/>
                <w:iCs/>
                <w:sz w:val="22"/>
                <w:szCs w:val="22"/>
              </w:rPr>
            </w:pPr>
            <w:r>
              <w:rPr>
                <w:i/>
                <w:iCs/>
                <w:sz w:val="22"/>
                <w:szCs w:val="22"/>
              </w:rPr>
              <w:t>3568</w:t>
            </w:r>
          </w:p>
        </w:tc>
        <w:tc>
          <w:tcPr>
            <w:tcW w:w="795" w:type="dxa"/>
            <w:vAlign w:val="bottom"/>
          </w:tcPr>
          <w:p w14:paraId="43D64C9F" w14:textId="77777777" w:rsidR="00CC5168" w:rsidRDefault="007F3AA2">
            <w:pPr>
              <w:jc w:val="center"/>
              <w:rPr>
                <w:i/>
                <w:iCs/>
                <w:sz w:val="22"/>
                <w:szCs w:val="22"/>
              </w:rPr>
            </w:pPr>
            <w:r>
              <w:rPr>
                <w:i/>
                <w:iCs/>
                <w:sz w:val="22"/>
                <w:szCs w:val="22"/>
              </w:rPr>
              <w:t>3330</w:t>
            </w:r>
          </w:p>
        </w:tc>
        <w:tc>
          <w:tcPr>
            <w:tcW w:w="795" w:type="dxa"/>
            <w:vAlign w:val="bottom"/>
          </w:tcPr>
          <w:p w14:paraId="43D64CA0" w14:textId="77777777" w:rsidR="00CC5168" w:rsidRDefault="00CC5168">
            <w:pPr>
              <w:jc w:val="center"/>
              <w:rPr>
                <w:sz w:val="22"/>
                <w:szCs w:val="22"/>
              </w:rPr>
            </w:pPr>
          </w:p>
        </w:tc>
        <w:tc>
          <w:tcPr>
            <w:tcW w:w="796" w:type="dxa"/>
            <w:vAlign w:val="bottom"/>
          </w:tcPr>
          <w:p w14:paraId="43D64CA1" w14:textId="77777777" w:rsidR="00CC5168" w:rsidRDefault="007F3AA2">
            <w:pPr>
              <w:jc w:val="center"/>
              <w:rPr>
                <w:b/>
                <w:bCs/>
                <w:i/>
                <w:iCs/>
                <w:sz w:val="22"/>
                <w:szCs w:val="22"/>
              </w:rPr>
            </w:pPr>
            <w:r>
              <w:rPr>
                <w:b/>
                <w:bCs/>
                <w:i/>
                <w:iCs/>
                <w:sz w:val="22"/>
                <w:szCs w:val="22"/>
              </w:rPr>
              <w:t>27579</w:t>
            </w:r>
          </w:p>
        </w:tc>
      </w:tr>
      <w:tr w:rsidR="00CC5168" w14:paraId="43D64CB2" w14:textId="77777777">
        <w:trPr>
          <w:cantSplit/>
          <w:trHeight w:val="23"/>
        </w:trPr>
        <w:tc>
          <w:tcPr>
            <w:tcW w:w="719" w:type="dxa"/>
          </w:tcPr>
          <w:p w14:paraId="43D64CA3" w14:textId="77777777" w:rsidR="00CC5168" w:rsidRDefault="007F3AA2">
            <w:pPr>
              <w:jc w:val="center"/>
              <w:rPr>
                <w:i/>
                <w:iCs/>
                <w:sz w:val="22"/>
                <w:szCs w:val="22"/>
              </w:rPr>
            </w:pPr>
            <w:r>
              <w:rPr>
                <w:i/>
                <w:iCs/>
                <w:sz w:val="22"/>
                <w:szCs w:val="22"/>
              </w:rPr>
              <w:t>11.</w:t>
            </w:r>
          </w:p>
        </w:tc>
        <w:tc>
          <w:tcPr>
            <w:tcW w:w="3601" w:type="dxa"/>
          </w:tcPr>
          <w:p w14:paraId="43D64CA4" w14:textId="77777777" w:rsidR="00CC5168" w:rsidRDefault="007F3AA2">
            <w:pPr>
              <w:rPr>
                <w:i/>
                <w:iCs/>
                <w:sz w:val="22"/>
                <w:szCs w:val="22"/>
              </w:rPr>
            </w:pPr>
            <w:r>
              <w:rPr>
                <w:i/>
                <w:iCs/>
                <w:sz w:val="22"/>
                <w:szCs w:val="22"/>
              </w:rPr>
              <w:t>Nusidėvėjusių žvyrkelių ir kelkraščių atnaujinimas</w:t>
            </w:r>
          </w:p>
        </w:tc>
        <w:tc>
          <w:tcPr>
            <w:tcW w:w="795" w:type="dxa"/>
            <w:vAlign w:val="bottom"/>
          </w:tcPr>
          <w:p w14:paraId="43D64CA5" w14:textId="77777777" w:rsidR="00CC5168" w:rsidRDefault="007F3AA2">
            <w:pPr>
              <w:jc w:val="center"/>
              <w:rPr>
                <w:i/>
                <w:iCs/>
                <w:sz w:val="22"/>
                <w:szCs w:val="22"/>
              </w:rPr>
            </w:pPr>
            <w:r>
              <w:rPr>
                <w:i/>
                <w:iCs/>
                <w:sz w:val="22"/>
                <w:szCs w:val="22"/>
              </w:rPr>
              <w:t>1696</w:t>
            </w:r>
          </w:p>
        </w:tc>
        <w:tc>
          <w:tcPr>
            <w:tcW w:w="795" w:type="dxa"/>
            <w:vAlign w:val="bottom"/>
          </w:tcPr>
          <w:p w14:paraId="43D64CA6" w14:textId="77777777" w:rsidR="00CC5168" w:rsidRDefault="007F3AA2">
            <w:pPr>
              <w:jc w:val="center"/>
              <w:rPr>
                <w:i/>
                <w:iCs/>
                <w:sz w:val="22"/>
                <w:szCs w:val="22"/>
              </w:rPr>
            </w:pPr>
            <w:r>
              <w:rPr>
                <w:i/>
                <w:iCs/>
                <w:sz w:val="22"/>
                <w:szCs w:val="22"/>
              </w:rPr>
              <w:t>3147</w:t>
            </w:r>
          </w:p>
        </w:tc>
        <w:tc>
          <w:tcPr>
            <w:tcW w:w="795" w:type="dxa"/>
            <w:vAlign w:val="bottom"/>
          </w:tcPr>
          <w:p w14:paraId="43D64CA7" w14:textId="77777777" w:rsidR="00CC5168" w:rsidRDefault="007F3AA2">
            <w:pPr>
              <w:jc w:val="center"/>
              <w:rPr>
                <w:i/>
                <w:iCs/>
                <w:sz w:val="22"/>
                <w:szCs w:val="22"/>
              </w:rPr>
            </w:pPr>
            <w:r>
              <w:rPr>
                <w:i/>
                <w:iCs/>
                <w:sz w:val="22"/>
                <w:szCs w:val="22"/>
              </w:rPr>
              <w:t>2644</w:t>
            </w:r>
          </w:p>
        </w:tc>
        <w:tc>
          <w:tcPr>
            <w:tcW w:w="795" w:type="dxa"/>
            <w:vAlign w:val="bottom"/>
          </w:tcPr>
          <w:p w14:paraId="43D64CA8" w14:textId="77777777" w:rsidR="00CC5168" w:rsidRDefault="007F3AA2">
            <w:pPr>
              <w:jc w:val="center"/>
              <w:rPr>
                <w:i/>
                <w:iCs/>
                <w:sz w:val="22"/>
                <w:szCs w:val="22"/>
              </w:rPr>
            </w:pPr>
            <w:r>
              <w:rPr>
                <w:i/>
                <w:iCs/>
                <w:sz w:val="22"/>
                <w:szCs w:val="22"/>
              </w:rPr>
              <w:t>2014</w:t>
            </w:r>
          </w:p>
        </w:tc>
        <w:tc>
          <w:tcPr>
            <w:tcW w:w="795" w:type="dxa"/>
            <w:vAlign w:val="bottom"/>
          </w:tcPr>
          <w:p w14:paraId="43D64CA9" w14:textId="77777777" w:rsidR="00CC5168" w:rsidRDefault="007F3AA2">
            <w:pPr>
              <w:jc w:val="center"/>
              <w:rPr>
                <w:i/>
                <w:iCs/>
                <w:sz w:val="22"/>
                <w:szCs w:val="22"/>
              </w:rPr>
            </w:pPr>
            <w:r>
              <w:rPr>
                <w:i/>
                <w:iCs/>
                <w:sz w:val="22"/>
                <w:szCs w:val="22"/>
              </w:rPr>
              <w:t>3765</w:t>
            </w:r>
          </w:p>
        </w:tc>
        <w:tc>
          <w:tcPr>
            <w:tcW w:w="795" w:type="dxa"/>
            <w:vAlign w:val="bottom"/>
          </w:tcPr>
          <w:p w14:paraId="43D64CAA" w14:textId="77777777" w:rsidR="00CC5168" w:rsidRDefault="007F3AA2">
            <w:pPr>
              <w:jc w:val="center"/>
              <w:rPr>
                <w:i/>
                <w:iCs/>
                <w:sz w:val="22"/>
                <w:szCs w:val="22"/>
              </w:rPr>
            </w:pPr>
            <w:r>
              <w:rPr>
                <w:i/>
                <w:iCs/>
                <w:sz w:val="22"/>
                <w:szCs w:val="22"/>
              </w:rPr>
              <w:t>3979</w:t>
            </w:r>
          </w:p>
        </w:tc>
        <w:tc>
          <w:tcPr>
            <w:tcW w:w="795" w:type="dxa"/>
            <w:vAlign w:val="bottom"/>
          </w:tcPr>
          <w:p w14:paraId="43D64CAB" w14:textId="77777777" w:rsidR="00CC5168" w:rsidRDefault="007F3AA2">
            <w:pPr>
              <w:jc w:val="center"/>
              <w:rPr>
                <w:i/>
                <w:iCs/>
                <w:sz w:val="22"/>
                <w:szCs w:val="22"/>
              </w:rPr>
            </w:pPr>
            <w:r>
              <w:rPr>
                <w:i/>
                <w:iCs/>
                <w:sz w:val="22"/>
                <w:szCs w:val="22"/>
              </w:rPr>
              <w:t>1760</w:t>
            </w:r>
          </w:p>
        </w:tc>
        <w:tc>
          <w:tcPr>
            <w:tcW w:w="795" w:type="dxa"/>
            <w:vAlign w:val="bottom"/>
          </w:tcPr>
          <w:p w14:paraId="43D64CAC" w14:textId="77777777" w:rsidR="00CC5168" w:rsidRDefault="007F3AA2">
            <w:pPr>
              <w:jc w:val="center"/>
              <w:rPr>
                <w:i/>
                <w:iCs/>
                <w:sz w:val="22"/>
                <w:szCs w:val="22"/>
              </w:rPr>
            </w:pPr>
            <w:r>
              <w:rPr>
                <w:i/>
                <w:iCs/>
                <w:sz w:val="22"/>
                <w:szCs w:val="22"/>
              </w:rPr>
              <w:t>1759</w:t>
            </w:r>
          </w:p>
        </w:tc>
        <w:tc>
          <w:tcPr>
            <w:tcW w:w="795" w:type="dxa"/>
            <w:vAlign w:val="bottom"/>
          </w:tcPr>
          <w:p w14:paraId="43D64CAD" w14:textId="77777777" w:rsidR="00CC5168" w:rsidRDefault="007F3AA2">
            <w:pPr>
              <w:jc w:val="center"/>
              <w:rPr>
                <w:i/>
                <w:iCs/>
                <w:sz w:val="22"/>
                <w:szCs w:val="22"/>
              </w:rPr>
            </w:pPr>
            <w:r>
              <w:rPr>
                <w:i/>
                <w:iCs/>
                <w:sz w:val="22"/>
                <w:szCs w:val="22"/>
              </w:rPr>
              <w:t>3343</w:t>
            </w:r>
          </w:p>
        </w:tc>
        <w:tc>
          <w:tcPr>
            <w:tcW w:w="795" w:type="dxa"/>
            <w:vAlign w:val="bottom"/>
          </w:tcPr>
          <w:p w14:paraId="43D64CAE" w14:textId="77777777" w:rsidR="00CC5168" w:rsidRDefault="007F3AA2">
            <w:pPr>
              <w:jc w:val="center"/>
              <w:rPr>
                <w:i/>
                <w:iCs/>
                <w:sz w:val="22"/>
                <w:szCs w:val="22"/>
              </w:rPr>
            </w:pPr>
            <w:r>
              <w:rPr>
                <w:i/>
                <w:iCs/>
                <w:sz w:val="22"/>
                <w:szCs w:val="22"/>
              </w:rPr>
              <w:t>3663</w:t>
            </w:r>
          </w:p>
        </w:tc>
        <w:tc>
          <w:tcPr>
            <w:tcW w:w="795" w:type="dxa"/>
            <w:vAlign w:val="bottom"/>
          </w:tcPr>
          <w:p w14:paraId="43D64CAF" w14:textId="77777777" w:rsidR="00CC5168" w:rsidRDefault="00CC5168">
            <w:pPr>
              <w:jc w:val="center"/>
              <w:rPr>
                <w:sz w:val="22"/>
                <w:szCs w:val="22"/>
              </w:rPr>
            </w:pPr>
          </w:p>
        </w:tc>
        <w:tc>
          <w:tcPr>
            <w:tcW w:w="795" w:type="dxa"/>
            <w:vAlign w:val="bottom"/>
          </w:tcPr>
          <w:p w14:paraId="43D64CB0" w14:textId="77777777" w:rsidR="00CC5168" w:rsidRDefault="00CC5168">
            <w:pPr>
              <w:jc w:val="center"/>
              <w:rPr>
                <w:sz w:val="22"/>
                <w:szCs w:val="22"/>
              </w:rPr>
            </w:pPr>
          </w:p>
        </w:tc>
        <w:tc>
          <w:tcPr>
            <w:tcW w:w="796" w:type="dxa"/>
            <w:vAlign w:val="bottom"/>
          </w:tcPr>
          <w:p w14:paraId="43D64CB1" w14:textId="77777777" w:rsidR="00CC5168" w:rsidRDefault="007F3AA2">
            <w:pPr>
              <w:jc w:val="center"/>
              <w:rPr>
                <w:b/>
                <w:bCs/>
                <w:i/>
                <w:iCs/>
                <w:sz w:val="22"/>
                <w:szCs w:val="22"/>
              </w:rPr>
            </w:pPr>
            <w:r>
              <w:rPr>
                <w:b/>
                <w:bCs/>
                <w:i/>
                <w:iCs/>
                <w:sz w:val="22"/>
                <w:szCs w:val="22"/>
              </w:rPr>
              <w:t>27770</w:t>
            </w:r>
          </w:p>
        </w:tc>
      </w:tr>
      <w:tr w:rsidR="00CC5168" w14:paraId="43D64CC2" w14:textId="77777777">
        <w:trPr>
          <w:cantSplit/>
          <w:trHeight w:val="23"/>
        </w:trPr>
        <w:tc>
          <w:tcPr>
            <w:tcW w:w="719" w:type="dxa"/>
          </w:tcPr>
          <w:p w14:paraId="43D64CB3" w14:textId="77777777" w:rsidR="00CC5168" w:rsidRDefault="007F3AA2">
            <w:pPr>
              <w:jc w:val="center"/>
              <w:rPr>
                <w:i/>
                <w:iCs/>
                <w:sz w:val="22"/>
                <w:szCs w:val="22"/>
              </w:rPr>
            </w:pPr>
            <w:r>
              <w:rPr>
                <w:i/>
                <w:iCs/>
                <w:sz w:val="22"/>
                <w:szCs w:val="22"/>
              </w:rPr>
              <w:t>12.</w:t>
            </w:r>
          </w:p>
        </w:tc>
        <w:tc>
          <w:tcPr>
            <w:tcW w:w="3601" w:type="dxa"/>
          </w:tcPr>
          <w:p w14:paraId="43D64CB4" w14:textId="77777777" w:rsidR="00CC5168" w:rsidRDefault="007F3AA2">
            <w:pPr>
              <w:rPr>
                <w:i/>
                <w:iCs/>
                <w:sz w:val="22"/>
                <w:szCs w:val="22"/>
              </w:rPr>
            </w:pPr>
            <w:r>
              <w:rPr>
                <w:i/>
                <w:iCs/>
                <w:sz w:val="22"/>
                <w:szCs w:val="22"/>
              </w:rPr>
              <w:t>Ženklų ir jų atramų pakeitimas ir trūkstamų pastatymas</w:t>
            </w:r>
          </w:p>
        </w:tc>
        <w:tc>
          <w:tcPr>
            <w:tcW w:w="795" w:type="dxa"/>
            <w:vAlign w:val="bottom"/>
          </w:tcPr>
          <w:p w14:paraId="43D64CB5" w14:textId="77777777" w:rsidR="00CC5168" w:rsidRDefault="007F3AA2">
            <w:pPr>
              <w:jc w:val="center"/>
              <w:rPr>
                <w:i/>
                <w:iCs/>
                <w:sz w:val="22"/>
                <w:szCs w:val="22"/>
              </w:rPr>
            </w:pPr>
            <w:r>
              <w:rPr>
                <w:i/>
                <w:iCs/>
                <w:sz w:val="22"/>
                <w:szCs w:val="22"/>
              </w:rPr>
              <w:t>378</w:t>
            </w:r>
          </w:p>
        </w:tc>
        <w:tc>
          <w:tcPr>
            <w:tcW w:w="795" w:type="dxa"/>
            <w:vAlign w:val="bottom"/>
          </w:tcPr>
          <w:p w14:paraId="43D64CB6" w14:textId="77777777" w:rsidR="00CC5168" w:rsidRDefault="007F3AA2">
            <w:pPr>
              <w:jc w:val="center"/>
              <w:rPr>
                <w:i/>
                <w:iCs/>
                <w:sz w:val="22"/>
                <w:szCs w:val="22"/>
              </w:rPr>
            </w:pPr>
            <w:r>
              <w:rPr>
                <w:i/>
                <w:iCs/>
                <w:sz w:val="22"/>
                <w:szCs w:val="22"/>
              </w:rPr>
              <w:t>819</w:t>
            </w:r>
          </w:p>
        </w:tc>
        <w:tc>
          <w:tcPr>
            <w:tcW w:w="795" w:type="dxa"/>
            <w:vAlign w:val="bottom"/>
          </w:tcPr>
          <w:p w14:paraId="43D64CB7" w14:textId="77777777" w:rsidR="00CC5168" w:rsidRDefault="007F3AA2">
            <w:pPr>
              <w:jc w:val="center"/>
              <w:rPr>
                <w:i/>
                <w:iCs/>
                <w:sz w:val="22"/>
                <w:szCs w:val="22"/>
              </w:rPr>
            </w:pPr>
            <w:r>
              <w:rPr>
                <w:i/>
                <w:iCs/>
                <w:sz w:val="22"/>
                <w:szCs w:val="22"/>
              </w:rPr>
              <w:t>822</w:t>
            </w:r>
          </w:p>
        </w:tc>
        <w:tc>
          <w:tcPr>
            <w:tcW w:w="795" w:type="dxa"/>
            <w:vAlign w:val="bottom"/>
          </w:tcPr>
          <w:p w14:paraId="43D64CB8" w14:textId="77777777" w:rsidR="00CC5168" w:rsidRDefault="007F3AA2">
            <w:pPr>
              <w:jc w:val="center"/>
              <w:rPr>
                <w:i/>
                <w:iCs/>
                <w:sz w:val="22"/>
                <w:szCs w:val="22"/>
              </w:rPr>
            </w:pPr>
            <w:r>
              <w:rPr>
                <w:i/>
                <w:iCs/>
                <w:sz w:val="22"/>
                <w:szCs w:val="22"/>
              </w:rPr>
              <w:t>775</w:t>
            </w:r>
          </w:p>
        </w:tc>
        <w:tc>
          <w:tcPr>
            <w:tcW w:w="795" w:type="dxa"/>
            <w:vAlign w:val="bottom"/>
          </w:tcPr>
          <w:p w14:paraId="43D64CB9" w14:textId="77777777" w:rsidR="00CC5168" w:rsidRDefault="007F3AA2">
            <w:pPr>
              <w:jc w:val="center"/>
              <w:rPr>
                <w:i/>
                <w:iCs/>
                <w:sz w:val="22"/>
                <w:szCs w:val="22"/>
              </w:rPr>
            </w:pPr>
            <w:r>
              <w:rPr>
                <w:i/>
                <w:iCs/>
                <w:sz w:val="22"/>
                <w:szCs w:val="22"/>
              </w:rPr>
              <w:t>597</w:t>
            </w:r>
          </w:p>
        </w:tc>
        <w:tc>
          <w:tcPr>
            <w:tcW w:w="795" w:type="dxa"/>
            <w:vAlign w:val="bottom"/>
          </w:tcPr>
          <w:p w14:paraId="43D64CBA" w14:textId="77777777" w:rsidR="00CC5168" w:rsidRDefault="007F3AA2">
            <w:pPr>
              <w:jc w:val="center"/>
              <w:rPr>
                <w:i/>
                <w:iCs/>
                <w:sz w:val="22"/>
                <w:szCs w:val="22"/>
              </w:rPr>
            </w:pPr>
            <w:r>
              <w:rPr>
                <w:i/>
                <w:iCs/>
                <w:sz w:val="22"/>
                <w:szCs w:val="22"/>
              </w:rPr>
              <w:t>916</w:t>
            </w:r>
          </w:p>
        </w:tc>
        <w:tc>
          <w:tcPr>
            <w:tcW w:w="795" w:type="dxa"/>
            <w:vAlign w:val="bottom"/>
          </w:tcPr>
          <w:p w14:paraId="43D64CBB" w14:textId="77777777" w:rsidR="00CC5168" w:rsidRDefault="007F3AA2">
            <w:pPr>
              <w:jc w:val="center"/>
              <w:rPr>
                <w:i/>
                <w:iCs/>
                <w:sz w:val="22"/>
                <w:szCs w:val="22"/>
              </w:rPr>
            </w:pPr>
            <w:r>
              <w:rPr>
                <w:i/>
                <w:iCs/>
                <w:sz w:val="22"/>
                <w:szCs w:val="22"/>
              </w:rPr>
              <w:t>301</w:t>
            </w:r>
          </w:p>
        </w:tc>
        <w:tc>
          <w:tcPr>
            <w:tcW w:w="795" w:type="dxa"/>
            <w:vAlign w:val="bottom"/>
          </w:tcPr>
          <w:p w14:paraId="43D64CBC" w14:textId="77777777" w:rsidR="00CC5168" w:rsidRDefault="007F3AA2">
            <w:pPr>
              <w:jc w:val="center"/>
              <w:rPr>
                <w:i/>
                <w:iCs/>
                <w:sz w:val="22"/>
                <w:szCs w:val="22"/>
              </w:rPr>
            </w:pPr>
            <w:r>
              <w:rPr>
                <w:i/>
                <w:iCs/>
                <w:sz w:val="22"/>
                <w:szCs w:val="22"/>
              </w:rPr>
              <w:t>313</w:t>
            </w:r>
          </w:p>
        </w:tc>
        <w:tc>
          <w:tcPr>
            <w:tcW w:w="795" w:type="dxa"/>
            <w:vAlign w:val="bottom"/>
          </w:tcPr>
          <w:p w14:paraId="43D64CBD" w14:textId="77777777" w:rsidR="00CC5168" w:rsidRDefault="007F3AA2">
            <w:pPr>
              <w:jc w:val="center"/>
              <w:rPr>
                <w:i/>
                <w:iCs/>
                <w:sz w:val="22"/>
                <w:szCs w:val="22"/>
              </w:rPr>
            </w:pPr>
            <w:r>
              <w:rPr>
                <w:i/>
                <w:iCs/>
                <w:sz w:val="22"/>
                <w:szCs w:val="22"/>
              </w:rPr>
              <w:t>594</w:t>
            </w:r>
          </w:p>
        </w:tc>
        <w:tc>
          <w:tcPr>
            <w:tcW w:w="795" w:type="dxa"/>
            <w:vAlign w:val="bottom"/>
          </w:tcPr>
          <w:p w14:paraId="43D64CBE" w14:textId="77777777" w:rsidR="00CC5168" w:rsidRDefault="007F3AA2">
            <w:pPr>
              <w:jc w:val="center"/>
              <w:rPr>
                <w:i/>
                <w:iCs/>
                <w:sz w:val="22"/>
                <w:szCs w:val="22"/>
              </w:rPr>
            </w:pPr>
            <w:r>
              <w:rPr>
                <w:i/>
                <w:iCs/>
                <w:sz w:val="22"/>
                <w:szCs w:val="22"/>
              </w:rPr>
              <w:t>1051</w:t>
            </w:r>
          </w:p>
        </w:tc>
        <w:tc>
          <w:tcPr>
            <w:tcW w:w="795" w:type="dxa"/>
            <w:vAlign w:val="bottom"/>
          </w:tcPr>
          <w:p w14:paraId="43D64CBF" w14:textId="77777777" w:rsidR="00CC5168" w:rsidRDefault="007F3AA2">
            <w:pPr>
              <w:jc w:val="center"/>
              <w:rPr>
                <w:i/>
                <w:iCs/>
                <w:sz w:val="22"/>
                <w:szCs w:val="22"/>
              </w:rPr>
            </w:pPr>
            <w:r>
              <w:rPr>
                <w:i/>
                <w:iCs/>
                <w:sz w:val="22"/>
                <w:szCs w:val="22"/>
              </w:rPr>
              <w:t>750</w:t>
            </w:r>
          </w:p>
        </w:tc>
        <w:tc>
          <w:tcPr>
            <w:tcW w:w="795" w:type="dxa"/>
            <w:vAlign w:val="bottom"/>
          </w:tcPr>
          <w:p w14:paraId="43D64CC0" w14:textId="77777777" w:rsidR="00CC5168" w:rsidRDefault="00CC5168">
            <w:pPr>
              <w:jc w:val="center"/>
              <w:rPr>
                <w:sz w:val="22"/>
                <w:szCs w:val="22"/>
              </w:rPr>
            </w:pPr>
          </w:p>
        </w:tc>
        <w:tc>
          <w:tcPr>
            <w:tcW w:w="796" w:type="dxa"/>
            <w:vAlign w:val="bottom"/>
          </w:tcPr>
          <w:p w14:paraId="43D64CC1" w14:textId="77777777" w:rsidR="00CC5168" w:rsidRDefault="007F3AA2">
            <w:pPr>
              <w:jc w:val="center"/>
              <w:rPr>
                <w:b/>
                <w:bCs/>
                <w:i/>
                <w:iCs/>
                <w:sz w:val="22"/>
                <w:szCs w:val="22"/>
              </w:rPr>
            </w:pPr>
            <w:r>
              <w:rPr>
                <w:b/>
                <w:bCs/>
                <w:i/>
                <w:iCs/>
                <w:sz w:val="22"/>
                <w:szCs w:val="22"/>
              </w:rPr>
              <w:t>7316</w:t>
            </w:r>
          </w:p>
        </w:tc>
      </w:tr>
      <w:tr w:rsidR="00CC5168" w14:paraId="43D64CD2" w14:textId="77777777">
        <w:trPr>
          <w:cantSplit/>
          <w:trHeight w:val="23"/>
        </w:trPr>
        <w:tc>
          <w:tcPr>
            <w:tcW w:w="719" w:type="dxa"/>
          </w:tcPr>
          <w:p w14:paraId="43D64CC3" w14:textId="77777777" w:rsidR="00CC5168" w:rsidRDefault="007F3AA2">
            <w:pPr>
              <w:jc w:val="center"/>
              <w:rPr>
                <w:i/>
                <w:iCs/>
                <w:sz w:val="22"/>
                <w:szCs w:val="22"/>
              </w:rPr>
            </w:pPr>
            <w:r>
              <w:rPr>
                <w:i/>
                <w:iCs/>
                <w:sz w:val="22"/>
                <w:szCs w:val="22"/>
              </w:rPr>
              <w:t>13.</w:t>
            </w:r>
          </w:p>
        </w:tc>
        <w:tc>
          <w:tcPr>
            <w:tcW w:w="3601" w:type="dxa"/>
          </w:tcPr>
          <w:p w14:paraId="43D64CC4" w14:textId="77777777" w:rsidR="00CC5168" w:rsidRDefault="007F3AA2">
            <w:pPr>
              <w:rPr>
                <w:i/>
                <w:iCs/>
                <w:sz w:val="22"/>
                <w:szCs w:val="22"/>
              </w:rPr>
            </w:pPr>
            <w:r>
              <w:rPr>
                <w:i/>
                <w:iCs/>
                <w:sz w:val="22"/>
                <w:szCs w:val="22"/>
              </w:rPr>
              <w:t>Apsauginių atitvarų pakeitimas ir trūkstamų pastatymas</w:t>
            </w:r>
          </w:p>
        </w:tc>
        <w:tc>
          <w:tcPr>
            <w:tcW w:w="795" w:type="dxa"/>
            <w:vAlign w:val="bottom"/>
          </w:tcPr>
          <w:p w14:paraId="43D64CC5" w14:textId="77777777" w:rsidR="00CC5168" w:rsidRDefault="007F3AA2">
            <w:pPr>
              <w:jc w:val="center"/>
              <w:rPr>
                <w:i/>
                <w:iCs/>
                <w:sz w:val="22"/>
                <w:szCs w:val="22"/>
              </w:rPr>
            </w:pPr>
            <w:r>
              <w:rPr>
                <w:i/>
                <w:iCs/>
                <w:sz w:val="22"/>
                <w:szCs w:val="22"/>
              </w:rPr>
              <w:t>231</w:t>
            </w:r>
          </w:p>
        </w:tc>
        <w:tc>
          <w:tcPr>
            <w:tcW w:w="795" w:type="dxa"/>
            <w:vAlign w:val="bottom"/>
          </w:tcPr>
          <w:p w14:paraId="43D64CC6" w14:textId="77777777" w:rsidR="00CC5168" w:rsidRDefault="007F3AA2">
            <w:pPr>
              <w:jc w:val="center"/>
              <w:rPr>
                <w:i/>
                <w:iCs/>
                <w:sz w:val="22"/>
                <w:szCs w:val="22"/>
              </w:rPr>
            </w:pPr>
            <w:r>
              <w:rPr>
                <w:i/>
                <w:iCs/>
                <w:sz w:val="22"/>
                <w:szCs w:val="22"/>
              </w:rPr>
              <w:t>622</w:t>
            </w:r>
          </w:p>
        </w:tc>
        <w:tc>
          <w:tcPr>
            <w:tcW w:w="795" w:type="dxa"/>
            <w:vAlign w:val="bottom"/>
          </w:tcPr>
          <w:p w14:paraId="43D64CC7" w14:textId="77777777" w:rsidR="00CC5168" w:rsidRDefault="007F3AA2">
            <w:pPr>
              <w:jc w:val="center"/>
              <w:rPr>
                <w:i/>
                <w:iCs/>
                <w:sz w:val="22"/>
                <w:szCs w:val="22"/>
              </w:rPr>
            </w:pPr>
            <w:r>
              <w:rPr>
                <w:i/>
                <w:iCs/>
                <w:sz w:val="22"/>
                <w:szCs w:val="22"/>
              </w:rPr>
              <w:t>156</w:t>
            </w:r>
          </w:p>
        </w:tc>
        <w:tc>
          <w:tcPr>
            <w:tcW w:w="795" w:type="dxa"/>
            <w:vAlign w:val="bottom"/>
          </w:tcPr>
          <w:p w14:paraId="43D64CC8" w14:textId="77777777" w:rsidR="00CC5168" w:rsidRDefault="007F3AA2">
            <w:pPr>
              <w:jc w:val="center"/>
              <w:rPr>
                <w:i/>
                <w:iCs/>
                <w:sz w:val="22"/>
                <w:szCs w:val="22"/>
              </w:rPr>
            </w:pPr>
            <w:r>
              <w:rPr>
                <w:i/>
                <w:iCs/>
                <w:sz w:val="22"/>
                <w:szCs w:val="22"/>
              </w:rPr>
              <w:t>100</w:t>
            </w:r>
          </w:p>
        </w:tc>
        <w:tc>
          <w:tcPr>
            <w:tcW w:w="795" w:type="dxa"/>
            <w:vAlign w:val="bottom"/>
          </w:tcPr>
          <w:p w14:paraId="43D64CC9" w14:textId="77777777" w:rsidR="00CC5168" w:rsidRDefault="007F3AA2">
            <w:pPr>
              <w:jc w:val="center"/>
              <w:rPr>
                <w:i/>
                <w:iCs/>
                <w:sz w:val="22"/>
                <w:szCs w:val="22"/>
              </w:rPr>
            </w:pPr>
            <w:r>
              <w:rPr>
                <w:i/>
                <w:iCs/>
                <w:sz w:val="22"/>
                <w:szCs w:val="22"/>
              </w:rPr>
              <w:t>143</w:t>
            </w:r>
          </w:p>
        </w:tc>
        <w:tc>
          <w:tcPr>
            <w:tcW w:w="795" w:type="dxa"/>
            <w:vAlign w:val="bottom"/>
          </w:tcPr>
          <w:p w14:paraId="43D64CCA" w14:textId="77777777" w:rsidR="00CC5168" w:rsidRDefault="007F3AA2">
            <w:pPr>
              <w:jc w:val="center"/>
              <w:rPr>
                <w:i/>
                <w:iCs/>
                <w:sz w:val="22"/>
                <w:szCs w:val="22"/>
              </w:rPr>
            </w:pPr>
            <w:r>
              <w:rPr>
                <w:i/>
                <w:iCs/>
                <w:sz w:val="22"/>
                <w:szCs w:val="22"/>
              </w:rPr>
              <w:t>337</w:t>
            </w:r>
          </w:p>
        </w:tc>
        <w:tc>
          <w:tcPr>
            <w:tcW w:w="795" w:type="dxa"/>
            <w:vAlign w:val="bottom"/>
          </w:tcPr>
          <w:p w14:paraId="43D64CCB" w14:textId="77777777" w:rsidR="00CC5168" w:rsidRDefault="007F3AA2">
            <w:pPr>
              <w:jc w:val="center"/>
              <w:rPr>
                <w:i/>
                <w:iCs/>
                <w:sz w:val="22"/>
                <w:szCs w:val="22"/>
              </w:rPr>
            </w:pPr>
            <w:r>
              <w:rPr>
                <w:i/>
                <w:iCs/>
                <w:sz w:val="22"/>
                <w:szCs w:val="22"/>
              </w:rPr>
              <w:t>114</w:t>
            </w:r>
          </w:p>
        </w:tc>
        <w:tc>
          <w:tcPr>
            <w:tcW w:w="795" w:type="dxa"/>
            <w:vAlign w:val="bottom"/>
          </w:tcPr>
          <w:p w14:paraId="43D64CCC" w14:textId="77777777" w:rsidR="00CC5168" w:rsidRDefault="007F3AA2">
            <w:pPr>
              <w:jc w:val="center"/>
              <w:rPr>
                <w:i/>
                <w:iCs/>
                <w:sz w:val="22"/>
                <w:szCs w:val="22"/>
              </w:rPr>
            </w:pPr>
            <w:r>
              <w:rPr>
                <w:i/>
                <w:iCs/>
                <w:sz w:val="22"/>
                <w:szCs w:val="22"/>
              </w:rPr>
              <w:t>472</w:t>
            </w:r>
          </w:p>
        </w:tc>
        <w:tc>
          <w:tcPr>
            <w:tcW w:w="795" w:type="dxa"/>
            <w:vAlign w:val="bottom"/>
          </w:tcPr>
          <w:p w14:paraId="43D64CCD" w14:textId="77777777" w:rsidR="00CC5168" w:rsidRDefault="007F3AA2">
            <w:pPr>
              <w:jc w:val="center"/>
              <w:rPr>
                <w:i/>
                <w:iCs/>
                <w:sz w:val="22"/>
                <w:szCs w:val="22"/>
              </w:rPr>
            </w:pPr>
            <w:r>
              <w:rPr>
                <w:i/>
                <w:iCs/>
                <w:sz w:val="22"/>
                <w:szCs w:val="22"/>
              </w:rPr>
              <w:t>593</w:t>
            </w:r>
          </w:p>
        </w:tc>
        <w:tc>
          <w:tcPr>
            <w:tcW w:w="795" w:type="dxa"/>
            <w:vAlign w:val="bottom"/>
          </w:tcPr>
          <w:p w14:paraId="43D64CCE" w14:textId="77777777" w:rsidR="00CC5168" w:rsidRDefault="007F3AA2">
            <w:pPr>
              <w:jc w:val="center"/>
              <w:rPr>
                <w:i/>
                <w:iCs/>
                <w:sz w:val="22"/>
                <w:szCs w:val="22"/>
              </w:rPr>
            </w:pPr>
            <w:r>
              <w:rPr>
                <w:i/>
                <w:iCs/>
                <w:sz w:val="22"/>
                <w:szCs w:val="22"/>
              </w:rPr>
              <w:t>583</w:t>
            </w:r>
          </w:p>
        </w:tc>
        <w:tc>
          <w:tcPr>
            <w:tcW w:w="795" w:type="dxa"/>
            <w:vAlign w:val="bottom"/>
          </w:tcPr>
          <w:p w14:paraId="43D64CCF" w14:textId="77777777" w:rsidR="00CC5168" w:rsidRDefault="007F3AA2">
            <w:pPr>
              <w:jc w:val="center"/>
              <w:rPr>
                <w:i/>
                <w:iCs/>
                <w:sz w:val="22"/>
                <w:szCs w:val="22"/>
              </w:rPr>
            </w:pPr>
            <w:r>
              <w:rPr>
                <w:i/>
                <w:iCs/>
                <w:sz w:val="22"/>
                <w:szCs w:val="22"/>
              </w:rPr>
              <w:t>2715</w:t>
            </w:r>
          </w:p>
        </w:tc>
        <w:tc>
          <w:tcPr>
            <w:tcW w:w="795" w:type="dxa"/>
            <w:vAlign w:val="bottom"/>
          </w:tcPr>
          <w:p w14:paraId="43D64CD0" w14:textId="77777777" w:rsidR="00CC5168" w:rsidRDefault="00CC5168">
            <w:pPr>
              <w:jc w:val="center"/>
              <w:rPr>
                <w:sz w:val="22"/>
                <w:szCs w:val="22"/>
              </w:rPr>
            </w:pPr>
          </w:p>
        </w:tc>
        <w:tc>
          <w:tcPr>
            <w:tcW w:w="796" w:type="dxa"/>
            <w:vAlign w:val="bottom"/>
          </w:tcPr>
          <w:p w14:paraId="43D64CD1" w14:textId="77777777" w:rsidR="00CC5168" w:rsidRDefault="007F3AA2">
            <w:pPr>
              <w:jc w:val="center"/>
              <w:rPr>
                <w:b/>
                <w:bCs/>
                <w:i/>
                <w:iCs/>
                <w:sz w:val="22"/>
                <w:szCs w:val="22"/>
              </w:rPr>
            </w:pPr>
            <w:r>
              <w:rPr>
                <w:b/>
                <w:bCs/>
                <w:i/>
                <w:iCs/>
                <w:sz w:val="22"/>
                <w:szCs w:val="22"/>
              </w:rPr>
              <w:t>6066</w:t>
            </w:r>
          </w:p>
        </w:tc>
      </w:tr>
      <w:tr w:rsidR="00CC5168" w14:paraId="43D64CE2" w14:textId="77777777">
        <w:trPr>
          <w:cantSplit/>
          <w:trHeight w:val="23"/>
        </w:trPr>
        <w:tc>
          <w:tcPr>
            <w:tcW w:w="719" w:type="dxa"/>
          </w:tcPr>
          <w:p w14:paraId="43D64CD3" w14:textId="77777777" w:rsidR="00CC5168" w:rsidRDefault="007F3AA2">
            <w:pPr>
              <w:jc w:val="center"/>
              <w:rPr>
                <w:i/>
                <w:iCs/>
                <w:sz w:val="22"/>
                <w:szCs w:val="22"/>
              </w:rPr>
            </w:pPr>
            <w:r>
              <w:rPr>
                <w:i/>
                <w:iCs/>
                <w:sz w:val="22"/>
                <w:szCs w:val="22"/>
              </w:rPr>
              <w:t>14.</w:t>
            </w:r>
          </w:p>
        </w:tc>
        <w:tc>
          <w:tcPr>
            <w:tcW w:w="3601" w:type="dxa"/>
          </w:tcPr>
          <w:p w14:paraId="43D64CD4" w14:textId="77777777" w:rsidR="00CC5168" w:rsidRDefault="007F3AA2">
            <w:pPr>
              <w:rPr>
                <w:i/>
                <w:iCs/>
                <w:sz w:val="22"/>
                <w:szCs w:val="22"/>
              </w:rPr>
            </w:pPr>
            <w:r>
              <w:rPr>
                <w:i/>
                <w:iCs/>
                <w:sz w:val="22"/>
                <w:szCs w:val="22"/>
              </w:rPr>
              <w:t>Pakelės statinių ir lauko baldų remontas, želdinių atnaujinimas</w:t>
            </w:r>
          </w:p>
        </w:tc>
        <w:tc>
          <w:tcPr>
            <w:tcW w:w="795" w:type="dxa"/>
            <w:vAlign w:val="bottom"/>
          </w:tcPr>
          <w:p w14:paraId="43D64CD5" w14:textId="77777777" w:rsidR="00CC5168" w:rsidRDefault="007F3AA2">
            <w:pPr>
              <w:jc w:val="center"/>
              <w:rPr>
                <w:i/>
                <w:iCs/>
                <w:sz w:val="22"/>
                <w:szCs w:val="22"/>
              </w:rPr>
            </w:pPr>
            <w:r>
              <w:rPr>
                <w:i/>
                <w:iCs/>
                <w:sz w:val="22"/>
                <w:szCs w:val="22"/>
              </w:rPr>
              <w:t>120</w:t>
            </w:r>
          </w:p>
        </w:tc>
        <w:tc>
          <w:tcPr>
            <w:tcW w:w="795" w:type="dxa"/>
            <w:vAlign w:val="bottom"/>
          </w:tcPr>
          <w:p w14:paraId="43D64CD6" w14:textId="77777777" w:rsidR="00CC5168" w:rsidRDefault="007F3AA2">
            <w:pPr>
              <w:jc w:val="center"/>
              <w:rPr>
                <w:i/>
                <w:iCs/>
                <w:sz w:val="22"/>
                <w:szCs w:val="22"/>
              </w:rPr>
            </w:pPr>
            <w:r>
              <w:rPr>
                <w:i/>
                <w:iCs/>
                <w:sz w:val="22"/>
                <w:szCs w:val="22"/>
              </w:rPr>
              <w:t>226</w:t>
            </w:r>
          </w:p>
        </w:tc>
        <w:tc>
          <w:tcPr>
            <w:tcW w:w="795" w:type="dxa"/>
            <w:vAlign w:val="bottom"/>
          </w:tcPr>
          <w:p w14:paraId="43D64CD7" w14:textId="77777777" w:rsidR="00CC5168" w:rsidRDefault="007F3AA2">
            <w:pPr>
              <w:jc w:val="center"/>
              <w:rPr>
                <w:i/>
                <w:iCs/>
                <w:sz w:val="22"/>
                <w:szCs w:val="22"/>
              </w:rPr>
            </w:pPr>
            <w:r>
              <w:rPr>
                <w:i/>
                <w:iCs/>
                <w:sz w:val="22"/>
                <w:szCs w:val="22"/>
              </w:rPr>
              <w:t>359</w:t>
            </w:r>
          </w:p>
        </w:tc>
        <w:tc>
          <w:tcPr>
            <w:tcW w:w="795" w:type="dxa"/>
            <w:vAlign w:val="bottom"/>
          </w:tcPr>
          <w:p w14:paraId="43D64CD8" w14:textId="77777777" w:rsidR="00CC5168" w:rsidRDefault="007F3AA2">
            <w:pPr>
              <w:jc w:val="center"/>
              <w:rPr>
                <w:i/>
                <w:iCs/>
                <w:sz w:val="22"/>
                <w:szCs w:val="22"/>
              </w:rPr>
            </w:pPr>
            <w:r>
              <w:rPr>
                <w:i/>
                <w:iCs/>
                <w:sz w:val="22"/>
                <w:szCs w:val="22"/>
              </w:rPr>
              <w:t>167</w:t>
            </w:r>
          </w:p>
        </w:tc>
        <w:tc>
          <w:tcPr>
            <w:tcW w:w="795" w:type="dxa"/>
            <w:vAlign w:val="bottom"/>
          </w:tcPr>
          <w:p w14:paraId="43D64CD9" w14:textId="77777777" w:rsidR="00CC5168" w:rsidRDefault="007F3AA2">
            <w:pPr>
              <w:jc w:val="center"/>
              <w:rPr>
                <w:i/>
                <w:iCs/>
                <w:sz w:val="22"/>
                <w:szCs w:val="22"/>
              </w:rPr>
            </w:pPr>
            <w:r>
              <w:rPr>
                <w:i/>
                <w:iCs/>
                <w:sz w:val="22"/>
                <w:szCs w:val="22"/>
              </w:rPr>
              <w:t>301</w:t>
            </w:r>
          </w:p>
        </w:tc>
        <w:tc>
          <w:tcPr>
            <w:tcW w:w="795" w:type="dxa"/>
            <w:vAlign w:val="bottom"/>
          </w:tcPr>
          <w:p w14:paraId="43D64CDA" w14:textId="77777777" w:rsidR="00CC5168" w:rsidRDefault="007F3AA2">
            <w:pPr>
              <w:jc w:val="center"/>
              <w:rPr>
                <w:i/>
                <w:iCs/>
                <w:sz w:val="22"/>
                <w:szCs w:val="22"/>
              </w:rPr>
            </w:pPr>
            <w:r>
              <w:rPr>
                <w:i/>
                <w:iCs/>
                <w:sz w:val="22"/>
                <w:szCs w:val="22"/>
              </w:rPr>
              <w:t>355</w:t>
            </w:r>
          </w:p>
        </w:tc>
        <w:tc>
          <w:tcPr>
            <w:tcW w:w="795" w:type="dxa"/>
            <w:vAlign w:val="bottom"/>
          </w:tcPr>
          <w:p w14:paraId="43D64CDB" w14:textId="77777777" w:rsidR="00CC5168" w:rsidRDefault="007F3AA2">
            <w:pPr>
              <w:jc w:val="center"/>
              <w:rPr>
                <w:i/>
                <w:iCs/>
                <w:sz w:val="22"/>
                <w:szCs w:val="22"/>
              </w:rPr>
            </w:pPr>
            <w:r>
              <w:rPr>
                <w:i/>
                <w:iCs/>
                <w:sz w:val="22"/>
                <w:szCs w:val="22"/>
              </w:rPr>
              <w:t>179</w:t>
            </w:r>
          </w:p>
        </w:tc>
        <w:tc>
          <w:tcPr>
            <w:tcW w:w="795" w:type="dxa"/>
            <w:vAlign w:val="bottom"/>
          </w:tcPr>
          <w:p w14:paraId="43D64CDC" w14:textId="77777777" w:rsidR="00CC5168" w:rsidRDefault="007F3AA2">
            <w:pPr>
              <w:jc w:val="center"/>
              <w:rPr>
                <w:i/>
                <w:iCs/>
                <w:sz w:val="22"/>
                <w:szCs w:val="22"/>
              </w:rPr>
            </w:pPr>
            <w:r>
              <w:rPr>
                <w:i/>
                <w:iCs/>
                <w:sz w:val="22"/>
                <w:szCs w:val="22"/>
              </w:rPr>
              <w:t>150</w:t>
            </w:r>
          </w:p>
        </w:tc>
        <w:tc>
          <w:tcPr>
            <w:tcW w:w="795" w:type="dxa"/>
            <w:vAlign w:val="bottom"/>
          </w:tcPr>
          <w:p w14:paraId="43D64CDD" w14:textId="77777777" w:rsidR="00CC5168" w:rsidRDefault="007F3AA2">
            <w:pPr>
              <w:jc w:val="center"/>
              <w:rPr>
                <w:i/>
                <w:iCs/>
                <w:sz w:val="22"/>
                <w:szCs w:val="22"/>
              </w:rPr>
            </w:pPr>
            <w:r>
              <w:rPr>
                <w:i/>
                <w:iCs/>
                <w:sz w:val="22"/>
                <w:szCs w:val="22"/>
              </w:rPr>
              <w:t>441</w:t>
            </w:r>
          </w:p>
        </w:tc>
        <w:tc>
          <w:tcPr>
            <w:tcW w:w="795" w:type="dxa"/>
            <w:vAlign w:val="bottom"/>
          </w:tcPr>
          <w:p w14:paraId="43D64CDE" w14:textId="77777777" w:rsidR="00CC5168" w:rsidRDefault="007F3AA2">
            <w:pPr>
              <w:jc w:val="center"/>
              <w:rPr>
                <w:i/>
                <w:iCs/>
                <w:sz w:val="22"/>
                <w:szCs w:val="22"/>
              </w:rPr>
            </w:pPr>
            <w:r>
              <w:rPr>
                <w:i/>
                <w:iCs/>
                <w:sz w:val="22"/>
                <w:szCs w:val="22"/>
              </w:rPr>
              <w:t>241</w:t>
            </w:r>
          </w:p>
        </w:tc>
        <w:tc>
          <w:tcPr>
            <w:tcW w:w="795" w:type="dxa"/>
            <w:vAlign w:val="bottom"/>
          </w:tcPr>
          <w:p w14:paraId="43D64CDF" w14:textId="77777777" w:rsidR="00CC5168" w:rsidRDefault="007F3AA2">
            <w:pPr>
              <w:jc w:val="center"/>
              <w:rPr>
                <w:i/>
                <w:iCs/>
                <w:sz w:val="22"/>
                <w:szCs w:val="22"/>
              </w:rPr>
            </w:pPr>
            <w:r>
              <w:rPr>
                <w:i/>
                <w:iCs/>
                <w:sz w:val="22"/>
                <w:szCs w:val="22"/>
              </w:rPr>
              <w:t>395</w:t>
            </w:r>
          </w:p>
        </w:tc>
        <w:tc>
          <w:tcPr>
            <w:tcW w:w="795" w:type="dxa"/>
            <w:vAlign w:val="bottom"/>
          </w:tcPr>
          <w:p w14:paraId="43D64CE0" w14:textId="77777777" w:rsidR="00CC5168" w:rsidRDefault="00CC5168">
            <w:pPr>
              <w:jc w:val="center"/>
              <w:rPr>
                <w:sz w:val="22"/>
                <w:szCs w:val="22"/>
              </w:rPr>
            </w:pPr>
          </w:p>
        </w:tc>
        <w:tc>
          <w:tcPr>
            <w:tcW w:w="796" w:type="dxa"/>
            <w:vAlign w:val="bottom"/>
          </w:tcPr>
          <w:p w14:paraId="43D64CE1" w14:textId="77777777" w:rsidR="00CC5168" w:rsidRDefault="007F3AA2">
            <w:pPr>
              <w:jc w:val="center"/>
              <w:rPr>
                <w:b/>
                <w:bCs/>
                <w:i/>
                <w:iCs/>
                <w:sz w:val="22"/>
                <w:szCs w:val="22"/>
              </w:rPr>
            </w:pPr>
            <w:r>
              <w:rPr>
                <w:b/>
                <w:bCs/>
                <w:i/>
                <w:iCs/>
                <w:sz w:val="22"/>
                <w:szCs w:val="22"/>
              </w:rPr>
              <w:t>2934</w:t>
            </w:r>
          </w:p>
        </w:tc>
      </w:tr>
      <w:tr w:rsidR="00CC5168" w14:paraId="43D64CF2" w14:textId="77777777">
        <w:trPr>
          <w:cantSplit/>
          <w:trHeight w:val="23"/>
        </w:trPr>
        <w:tc>
          <w:tcPr>
            <w:tcW w:w="719" w:type="dxa"/>
          </w:tcPr>
          <w:p w14:paraId="43D64CE3" w14:textId="77777777" w:rsidR="00CC5168" w:rsidRDefault="007F3AA2">
            <w:pPr>
              <w:jc w:val="center"/>
              <w:rPr>
                <w:i/>
                <w:iCs/>
                <w:sz w:val="22"/>
                <w:szCs w:val="22"/>
              </w:rPr>
            </w:pPr>
            <w:r>
              <w:rPr>
                <w:i/>
                <w:iCs/>
                <w:sz w:val="22"/>
                <w:szCs w:val="22"/>
              </w:rPr>
              <w:t>15.</w:t>
            </w:r>
          </w:p>
        </w:tc>
        <w:tc>
          <w:tcPr>
            <w:tcW w:w="3601" w:type="dxa"/>
          </w:tcPr>
          <w:p w14:paraId="43D64CE4" w14:textId="77777777" w:rsidR="00CC5168" w:rsidRDefault="007F3AA2">
            <w:pPr>
              <w:rPr>
                <w:i/>
                <w:iCs/>
                <w:sz w:val="22"/>
                <w:szCs w:val="22"/>
              </w:rPr>
            </w:pPr>
            <w:r>
              <w:rPr>
                <w:i/>
                <w:iCs/>
                <w:sz w:val="22"/>
                <w:szCs w:val="22"/>
              </w:rPr>
              <w:t>Eismo apskaitos įrenginių remontas ir plėtra</w:t>
            </w:r>
          </w:p>
        </w:tc>
        <w:tc>
          <w:tcPr>
            <w:tcW w:w="795" w:type="dxa"/>
            <w:vAlign w:val="bottom"/>
          </w:tcPr>
          <w:p w14:paraId="43D64CE5" w14:textId="77777777" w:rsidR="00CC5168" w:rsidRDefault="007F3AA2">
            <w:pPr>
              <w:jc w:val="center"/>
              <w:rPr>
                <w:i/>
                <w:iCs/>
                <w:sz w:val="22"/>
                <w:szCs w:val="22"/>
              </w:rPr>
            </w:pPr>
            <w:r>
              <w:rPr>
                <w:i/>
                <w:iCs/>
                <w:sz w:val="22"/>
                <w:szCs w:val="22"/>
              </w:rPr>
              <w:t>32</w:t>
            </w:r>
          </w:p>
        </w:tc>
        <w:tc>
          <w:tcPr>
            <w:tcW w:w="795" w:type="dxa"/>
            <w:vAlign w:val="bottom"/>
          </w:tcPr>
          <w:p w14:paraId="43D64CE6" w14:textId="77777777" w:rsidR="00CC5168" w:rsidRDefault="007F3AA2">
            <w:pPr>
              <w:jc w:val="center"/>
              <w:rPr>
                <w:i/>
                <w:iCs/>
                <w:sz w:val="22"/>
                <w:szCs w:val="22"/>
              </w:rPr>
            </w:pPr>
            <w:r>
              <w:rPr>
                <w:i/>
                <w:iCs/>
                <w:sz w:val="22"/>
                <w:szCs w:val="22"/>
              </w:rPr>
              <w:t>70</w:t>
            </w:r>
          </w:p>
        </w:tc>
        <w:tc>
          <w:tcPr>
            <w:tcW w:w="795" w:type="dxa"/>
            <w:vAlign w:val="bottom"/>
          </w:tcPr>
          <w:p w14:paraId="43D64CE7" w14:textId="77777777" w:rsidR="00CC5168" w:rsidRDefault="007F3AA2">
            <w:pPr>
              <w:jc w:val="center"/>
              <w:rPr>
                <w:i/>
                <w:iCs/>
                <w:sz w:val="22"/>
                <w:szCs w:val="22"/>
              </w:rPr>
            </w:pPr>
            <w:r>
              <w:rPr>
                <w:i/>
                <w:iCs/>
                <w:sz w:val="22"/>
                <w:szCs w:val="22"/>
              </w:rPr>
              <w:t>22</w:t>
            </w:r>
          </w:p>
        </w:tc>
        <w:tc>
          <w:tcPr>
            <w:tcW w:w="795" w:type="dxa"/>
            <w:vAlign w:val="bottom"/>
          </w:tcPr>
          <w:p w14:paraId="43D64CE8" w14:textId="77777777" w:rsidR="00CC5168" w:rsidRDefault="007F3AA2">
            <w:pPr>
              <w:jc w:val="center"/>
              <w:rPr>
                <w:i/>
                <w:iCs/>
                <w:sz w:val="22"/>
                <w:szCs w:val="22"/>
              </w:rPr>
            </w:pPr>
            <w:r>
              <w:rPr>
                <w:i/>
                <w:iCs/>
                <w:sz w:val="22"/>
                <w:szCs w:val="22"/>
              </w:rPr>
              <w:t>17</w:t>
            </w:r>
          </w:p>
        </w:tc>
        <w:tc>
          <w:tcPr>
            <w:tcW w:w="795" w:type="dxa"/>
            <w:vAlign w:val="bottom"/>
          </w:tcPr>
          <w:p w14:paraId="43D64CE9" w14:textId="77777777" w:rsidR="00CC5168" w:rsidRDefault="007F3AA2">
            <w:pPr>
              <w:jc w:val="center"/>
              <w:rPr>
                <w:i/>
                <w:iCs/>
                <w:sz w:val="22"/>
                <w:szCs w:val="22"/>
              </w:rPr>
            </w:pPr>
            <w:r>
              <w:rPr>
                <w:i/>
                <w:iCs/>
                <w:sz w:val="22"/>
                <w:szCs w:val="22"/>
              </w:rPr>
              <w:t>50</w:t>
            </w:r>
          </w:p>
        </w:tc>
        <w:tc>
          <w:tcPr>
            <w:tcW w:w="795" w:type="dxa"/>
            <w:vAlign w:val="bottom"/>
          </w:tcPr>
          <w:p w14:paraId="43D64CEA" w14:textId="77777777" w:rsidR="00CC5168" w:rsidRDefault="007F3AA2">
            <w:pPr>
              <w:jc w:val="center"/>
              <w:rPr>
                <w:i/>
                <w:iCs/>
                <w:sz w:val="22"/>
                <w:szCs w:val="22"/>
              </w:rPr>
            </w:pPr>
            <w:r>
              <w:rPr>
                <w:i/>
                <w:iCs/>
                <w:sz w:val="22"/>
                <w:szCs w:val="22"/>
              </w:rPr>
              <w:t>58</w:t>
            </w:r>
          </w:p>
        </w:tc>
        <w:tc>
          <w:tcPr>
            <w:tcW w:w="795" w:type="dxa"/>
            <w:vAlign w:val="bottom"/>
          </w:tcPr>
          <w:p w14:paraId="43D64CEB" w14:textId="77777777" w:rsidR="00CC5168" w:rsidRDefault="007F3AA2">
            <w:pPr>
              <w:jc w:val="center"/>
              <w:rPr>
                <w:i/>
                <w:iCs/>
                <w:sz w:val="22"/>
                <w:szCs w:val="22"/>
              </w:rPr>
            </w:pPr>
            <w:r>
              <w:rPr>
                <w:i/>
                <w:iCs/>
                <w:sz w:val="22"/>
                <w:szCs w:val="22"/>
              </w:rPr>
              <w:t>29</w:t>
            </w:r>
          </w:p>
        </w:tc>
        <w:tc>
          <w:tcPr>
            <w:tcW w:w="795" w:type="dxa"/>
            <w:vAlign w:val="bottom"/>
          </w:tcPr>
          <w:p w14:paraId="43D64CEC" w14:textId="77777777" w:rsidR="00CC5168" w:rsidRDefault="007F3AA2">
            <w:pPr>
              <w:jc w:val="center"/>
              <w:rPr>
                <w:i/>
                <w:iCs/>
                <w:sz w:val="22"/>
                <w:szCs w:val="22"/>
              </w:rPr>
            </w:pPr>
            <w:r>
              <w:rPr>
                <w:i/>
                <w:iCs/>
                <w:sz w:val="22"/>
                <w:szCs w:val="22"/>
              </w:rPr>
              <w:t>37</w:t>
            </w:r>
          </w:p>
        </w:tc>
        <w:tc>
          <w:tcPr>
            <w:tcW w:w="795" w:type="dxa"/>
            <w:vAlign w:val="bottom"/>
          </w:tcPr>
          <w:p w14:paraId="43D64CED" w14:textId="77777777" w:rsidR="00CC5168" w:rsidRDefault="007F3AA2">
            <w:pPr>
              <w:jc w:val="center"/>
              <w:rPr>
                <w:i/>
                <w:iCs/>
                <w:sz w:val="22"/>
                <w:szCs w:val="22"/>
              </w:rPr>
            </w:pPr>
            <w:r>
              <w:rPr>
                <w:i/>
                <w:iCs/>
                <w:sz w:val="22"/>
                <w:szCs w:val="22"/>
              </w:rPr>
              <w:t>29</w:t>
            </w:r>
          </w:p>
        </w:tc>
        <w:tc>
          <w:tcPr>
            <w:tcW w:w="795" w:type="dxa"/>
            <w:vAlign w:val="bottom"/>
          </w:tcPr>
          <w:p w14:paraId="43D64CEE" w14:textId="77777777" w:rsidR="00CC5168" w:rsidRDefault="007F3AA2">
            <w:pPr>
              <w:jc w:val="center"/>
              <w:rPr>
                <w:i/>
                <w:iCs/>
                <w:sz w:val="22"/>
                <w:szCs w:val="22"/>
              </w:rPr>
            </w:pPr>
            <w:r>
              <w:rPr>
                <w:i/>
                <w:iCs/>
                <w:sz w:val="22"/>
                <w:szCs w:val="22"/>
              </w:rPr>
              <w:t>36</w:t>
            </w:r>
          </w:p>
        </w:tc>
        <w:tc>
          <w:tcPr>
            <w:tcW w:w="795" w:type="dxa"/>
            <w:vAlign w:val="bottom"/>
          </w:tcPr>
          <w:p w14:paraId="43D64CEF" w14:textId="77777777" w:rsidR="00CC5168" w:rsidRDefault="007F3AA2">
            <w:pPr>
              <w:jc w:val="center"/>
              <w:rPr>
                <w:i/>
                <w:iCs/>
                <w:sz w:val="22"/>
                <w:szCs w:val="22"/>
              </w:rPr>
            </w:pPr>
            <w:r>
              <w:rPr>
                <w:i/>
                <w:iCs/>
                <w:sz w:val="22"/>
                <w:szCs w:val="22"/>
              </w:rPr>
              <w:t>11</w:t>
            </w:r>
          </w:p>
        </w:tc>
        <w:tc>
          <w:tcPr>
            <w:tcW w:w="795" w:type="dxa"/>
            <w:vAlign w:val="bottom"/>
          </w:tcPr>
          <w:p w14:paraId="43D64CF0" w14:textId="77777777" w:rsidR="00CC5168" w:rsidRDefault="00CC5168">
            <w:pPr>
              <w:jc w:val="center"/>
              <w:rPr>
                <w:sz w:val="22"/>
                <w:szCs w:val="22"/>
              </w:rPr>
            </w:pPr>
          </w:p>
        </w:tc>
        <w:tc>
          <w:tcPr>
            <w:tcW w:w="796" w:type="dxa"/>
            <w:vAlign w:val="bottom"/>
          </w:tcPr>
          <w:p w14:paraId="43D64CF1" w14:textId="77777777" w:rsidR="00CC5168" w:rsidRDefault="007F3AA2">
            <w:pPr>
              <w:jc w:val="center"/>
              <w:rPr>
                <w:b/>
                <w:bCs/>
                <w:i/>
                <w:iCs/>
                <w:sz w:val="22"/>
                <w:szCs w:val="22"/>
              </w:rPr>
            </w:pPr>
            <w:r>
              <w:rPr>
                <w:b/>
                <w:bCs/>
                <w:i/>
                <w:iCs/>
                <w:sz w:val="22"/>
                <w:szCs w:val="22"/>
              </w:rPr>
              <w:t>391</w:t>
            </w:r>
          </w:p>
        </w:tc>
      </w:tr>
      <w:tr w:rsidR="00CC5168" w14:paraId="43D64D02" w14:textId="77777777">
        <w:trPr>
          <w:cantSplit/>
          <w:trHeight w:val="23"/>
        </w:trPr>
        <w:tc>
          <w:tcPr>
            <w:tcW w:w="719" w:type="dxa"/>
            <w:tcBorders>
              <w:bottom w:val="single" w:sz="12" w:space="0" w:color="auto"/>
            </w:tcBorders>
          </w:tcPr>
          <w:p w14:paraId="43D64CF3" w14:textId="77777777" w:rsidR="00CC5168" w:rsidRDefault="007F3AA2">
            <w:pPr>
              <w:jc w:val="center"/>
              <w:rPr>
                <w:i/>
                <w:iCs/>
                <w:sz w:val="22"/>
                <w:szCs w:val="22"/>
              </w:rPr>
            </w:pPr>
            <w:r>
              <w:rPr>
                <w:i/>
                <w:iCs/>
                <w:sz w:val="22"/>
                <w:szCs w:val="22"/>
              </w:rPr>
              <w:lastRenderedPageBreak/>
              <w:t>16.</w:t>
            </w:r>
          </w:p>
        </w:tc>
        <w:tc>
          <w:tcPr>
            <w:tcW w:w="3601" w:type="dxa"/>
            <w:tcBorders>
              <w:bottom w:val="single" w:sz="12" w:space="0" w:color="auto"/>
            </w:tcBorders>
          </w:tcPr>
          <w:p w14:paraId="43D64CF4" w14:textId="77777777" w:rsidR="00CC5168" w:rsidRDefault="007F3AA2">
            <w:pPr>
              <w:rPr>
                <w:i/>
                <w:iCs/>
                <w:sz w:val="22"/>
                <w:szCs w:val="22"/>
              </w:rPr>
            </w:pPr>
            <w:r>
              <w:rPr>
                <w:i/>
                <w:iCs/>
                <w:sz w:val="22"/>
                <w:szCs w:val="22"/>
              </w:rPr>
              <w:t>Tiltų viadukų ir vandens pralaidų defektų ištaisymas</w:t>
            </w:r>
          </w:p>
        </w:tc>
        <w:tc>
          <w:tcPr>
            <w:tcW w:w="795" w:type="dxa"/>
            <w:tcBorders>
              <w:bottom w:val="single" w:sz="12" w:space="0" w:color="auto"/>
            </w:tcBorders>
            <w:vAlign w:val="bottom"/>
          </w:tcPr>
          <w:p w14:paraId="43D64CF5" w14:textId="77777777" w:rsidR="00CC5168" w:rsidRDefault="007F3AA2">
            <w:pPr>
              <w:jc w:val="center"/>
              <w:rPr>
                <w:i/>
                <w:iCs/>
                <w:sz w:val="22"/>
                <w:szCs w:val="22"/>
              </w:rPr>
            </w:pPr>
            <w:r>
              <w:rPr>
                <w:i/>
                <w:iCs/>
                <w:sz w:val="22"/>
                <w:szCs w:val="22"/>
              </w:rPr>
              <w:t>370</w:t>
            </w:r>
          </w:p>
        </w:tc>
        <w:tc>
          <w:tcPr>
            <w:tcW w:w="795" w:type="dxa"/>
            <w:tcBorders>
              <w:bottom w:val="single" w:sz="12" w:space="0" w:color="auto"/>
            </w:tcBorders>
            <w:vAlign w:val="bottom"/>
          </w:tcPr>
          <w:p w14:paraId="43D64CF6" w14:textId="77777777" w:rsidR="00CC5168" w:rsidRDefault="007F3AA2">
            <w:pPr>
              <w:jc w:val="center"/>
              <w:rPr>
                <w:i/>
                <w:iCs/>
                <w:sz w:val="22"/>
                <w:szCs w:val="22"/>
              </w:rPr>
            </w:pPr>
            <w:r>
              <w:rPr>
                <w:i/>
                <w:iCs/>
                <w:sz w:val="22"/>
                <w:szCs w:val="22"/>
              </w:rPr>
              <w:t>420</w:t>
            </w:r>
          </w:p>
        </w:tc>
        <w:tc>
          <w:tcPr>
            <w:tcW w:w="795" w:type="dxa"/>
            <w:tcBorders>
              <w:bottom w:val="single" w:sz="12" w:space="0" w:color="auto"/>
            </w:tcBorders>
            <w:vAlign w:val="bottom"/>
          </w:tcPr>
          <w:p w14:paraId="43D64CF7" w14:textId="77777777" w:rsidR="00CC5168" w:rsidRDefault="007F3AA2">
            <w:pPr>
              <w:jc w:val="center"/>
              <w:rPr>
                <w:i/>
                <w:iCs/>
                <w:sz w:val="22"/>
                <w:szCs w:val="22"/>
              </w:rPr>
            </w:pPr>
            <w:r>
              <w:rPr>
                <w:i/>
                <w:iCs/>
                <w:sz w:val="22"/>
                <w:szCs w:val="22"/>
              </w:rPr>
              <w:t>530</w:t>
            </w:r>
          </w:p>
        </w:tc>
        <w:tc>
          <w:tcPr>
            <w:tcW w:w="795" w:type="dxa"/>
            <w:tcBorders>
              <w:bottom w:val="single" w:sz="12" w:space="0" w:color="auto"/>
            </w:tcBorders>
            <w:vAlign w:val="bottom"/>
          </w:tcPr>
          <w:p w14:paraId="43D64CF8" w14:textId="77777777" w:rsidR="00CC5168" w:rsidRDefault="007F3AA2">
            <w:pPr>
              <w:jc w:val="center"/>
              <w:rPr>
                <w:i/>
                <w:iCs/>
                <w:sz w:val="22"/>
                <w:szCs w:val="22"/>
              </w:rPr>
            </w:pPr>
            <w:r>
              <w:rPr>
                <w:i/>
                <w:iCs/>
                <w:sz w:val="22"/>
                <w:szCs w:val="22"/>
              </w:rPr>
              <w:t>360</w:t>
            </w:r>
          </w:p>
        </w:tc>
        <w:tc>
          <w:tcPr>
            <w:tcW w:w="795" w:type="dxa"/>
            <w:tcBorders>
              <w:bottom w:val="single" w:sz="12" w:space="0" w:color="auto"/>
            </w:tcBorders>
            <w:vAlign w:val="bottom"/>
          </w:tcPr>
          <w:p w14:paraId="43D64CF9" w14:textId="77777777" w:rsidR="00CC5168" w:rsidRDefault="007F3AA2">
            <w:pPr>
              <w:jc w:val="center"/>
              <w:rPr>
                <w:i/>
                <w:iCs/>
                <w:sz w:val="22"/>
                <w:szCs w:val="22"/>
              </w:rPr>
            </w:pPr>
            <w:r>
              <w:rPr>
                <w:i/>
                <w:iCs/>
                <w:sz w:val="22"/>
                <w:szCs w:val="22"/>
              </w:rPr>
              <w:t>595</w:t>
            </w:r>
          </w:p>
        </w:tc>
        <w:tc>
          <w:tcPr>
            <w:tcW w:w="795" w:type="dxa"/>
            <w:tcBorders>
              <w:bottom w:val="single" w:sz="12" w:space="0" w:color="auto"/>
            </w:tcBorders>
            <w:vAlign w:val="bottom"/>
          </w:tcPr>
          <w:p w14:paraId="43D64CFA" w14:textId="77777777" w:rsidR="00CC5168" w:rsidRDefault="007F3AA2">
            <w:pPr>
              <w:jc w:val="center"/>
              <w:rPr>
                <w:i/>
                <w:iCs/>
                <w:sz w:val="22"/>
                <w:szCs w:val="22"/>
              </w:rPr>
            </w:pPr>
            <w:r>
              <w:rPr>
                <w:i/>
                <w:iCs/>
                <w:sz w:val="22"/>
                <w:szCs w:val="22"/>
              </w:rPr>
              <w:t>680</w:t>
            </w:r>
          </w:p>
        </w:tc>
        <w:tc>
          <w:tcPr>
            <w:tcW w:w="795" w:type="dxa"/>
            <w:tcBorders>
              <w:bottom w:val="single" w:sz="12" w:space="0" w:color="auto"/>
            </w:tcBorders>
            <w:vAlign w:val="bottom"/>
          </w:tcPr>
          <w:p w14:paraId="43D64CFB" w14:textId="77777777" w:rsidR="00CC5168" w:rsidRDefault="007F3AA2">
            <w:pPr>
              <w:jc w:val="center"/>
              <w:rPr>
                <w:i/>
                <w:iCs/>
                <w:sz w:val="22"/>
                <w:szCs w:val="22"/>
              </w:rPr>
            </w:pPr>
            <w:r>
              <w:rPr>
                <w:i/>
                <w:iCs/>
                <w:sz w:val="22"/>
                <w:szCs w:val="22"/>
              </w:rPr>
              <w:t>370</w:t>
            </w:r>
          </w:p>
        </w:tc>
        <w:tc>
          <w:tcPr>
            <w:tcW w:w="795" w:type="dxa"/>
            <w:tcBorders>
              <w:bottom w:val="single" w:sz="12" w:space="0" w:color="auto"/>
            </w:tcBorders>
            <w:vAlign w:val="bottom"/>
          </w:tcPr>
          <w:p w14:paraId="43D64CFC" w14:textId="77777777" w:rsidR="00CC5168" w:rsidRDefault="007F3AA2">
            <w:pPr>
              <w:jc w:val="center"/>
              <w:rPr>
                <w:i/>
                <w:iCs/>
                <w:sz w:val="22"/>
                <w:szCs w:val="22"/>
              </w:rPr>
            </w:pPr>
            <w:r>
              <w:rPr>
                <w:i/>
                <w:iCs/>
                <w:sz w:val="22"/>
                <w:szCs w:val="22"/>
              </w:rPr>
              <w:t>370</w:t>
            </w:r>
          </w:p>
        </w:tc>
        <w:tc>
          <w:tcPr>
            <w:tcW w:w="795" w:type="dxa"/>
            <w:tcBorders>
              <w:bottom w:val="single" w:sz="12" w:space="0" w:color="auto"/>
            </w:tcBorders>
            <w:vAlign w:val="bottom"/>
          </w:tcPr>
          <w:p w14:paraId="43D64CFD" w14:textId="77777777" w:rsidR="00CC5168" w:rsidRDefault="007F3AA2">
            <w:pPr>
              <w:jc w:val="center"/>
              <w:rPr>
                <w:i/>
                <w:iCs/>
                <w:sz w:val="22"/>
                <w:szCs w:val="22"/>
              </w:rPr>
            </w:pPr>
            <w:r>
              <w:rPr>
                <w:i/>
                <w:iCs/>
                <w:sz w:val="22"/>
                <w:szCs w:val="22"/>
              </w:rPr>
              <w:t>425</w:t>
            </w:r>
          </w:p>
        </w:tc>
        <w:tc>
          <w:tcPr>
            <w:tcW w:w="795" w:type="dxa"/>
            <w:tcBorders>
              <w:bottom w:val="single" w:sz="12" w:space="0" w:color="auto"/>
            </w:tcBorders>
            <w:vAlign w:val="bottom"/>
          </w:tcPr>
          <w:p w14:paraId="43D64CFE" w14:textId="77777777" w:rsidR="00CC5168" w:rsidRDefault="007F3AA2">
            <w:pPr>
              <w:jc w:val="center"/>
              <w:rPr>
                <w:i/>
                <w:iCs/>
                <w:sz w:val="22"/>
                <w:szCs w:val="22"/>
              </w:rPr>
            </w:pPr>
            <w:r>
              <w:rPr>
                <w:i/>
                <w:iCs/>
                <w:sz w:val="22"/>
                <w:szCs w:val="22"/>
              </w:rPr>
              <w:t>780</w:t>
            </w:r>
          </w:p>
        </w:tc>
        <w:tc>
          <w:tcPr>
            <w:tcW w:w="795" w:type="dxa"/>
            <w:tcBorders>
              <w:bottom w:val="single" w:sz="12" w:space="0" w:color="auto"/>
            </w:tcBorders>
            <w:vAlign w:val="bottom"/>
          </w:tcPr>
          <w:p w14:paraId="43D64CFF" w14:textId="77777777" w:rsidR="00CC5168" w:rsidRDefault="007F3AA2">
            <w:pPr>
              <w:jc w:val="center"/>
              <w:rPr>
                <w:i/>
                <w:iCs/>
                <w:sz w:val="22"/>
                <w:szCs w:val="22"/>
              </w:rPr>
            </w:pPr>
            <w:r>
              <w:rPr>
                <w:i/>
                <w:iCs/>
                <w:sz w:val="22"/>
                <w:szCs w:val="22"/>
              </w:rPr>
              <w:t>900</w:t>
            </w:r>
          </w:p>
        </w:tc>
        <w:tc>
          <w:tcPr>
            <w:tcW w:w="795" w:type="dxa"/>
            <w:tcBorders>
              <w:bottom w:val="single" w:sz="12" w:space="0" w:color="auto"/>
            </w:tcBorders>
            <w:vAlign w:val="bottom"/>
          </w:tcPr>
          <w:p w14:paraId="43D64D00" w14:textId="77777777" w:rsidR="00CC5168" w:rsidRDefault="00CC5168">
            <w:pPr>
              <w:jc w:val="center"/>
              <w:rPr>
                <w:sz w:val="22"/>
                <w:szCs w:val="22"/>
              </w:rPr>
            </w:pPr>
          </w:p>
        </w:tc>
        <w:tc>
          <w:tcPr>
            <w:tcW w:w="796" w:type="dxa"/>
            <w:tcBorders>
              <w:bottom w:val="single" w:sz="12" w:space="0" w:color="auto"/>
            </w:tcBorders>
            <w:vAlign w:val="bottom"/>
          </w:tcPr>
          <w:p w14:paraId="43D64D01" w14:textId="77777777" w:rsidR="00CC5168" w:rsidRDefault="007F3AA2">
            <w:pPr>
              <w:jc w:val="center"/>
              <w:rPr>
                <w:b/>
                <w:bCs/>
                <w:i/>
                <w:iCs/>
                <w:sz w:val="22"/>
                <w:szCs w:val="22"/>
              </w:rPr>
            </w:pPr>
            <w:r>
              <w:rPr>
                <w:b/>
                <w:bCs/>
                <w:i/>
                <w:iCs/>
                <w:sz w:val="22"/>
                <w:szCs w:val="22"/>
              </w:rPr>
              <w:t>5800</w:t>
            </w:r>
          </w:p>
        </w:tc>
      </w:tr>
      <w:tr w:rsidR="00CC5168" w14:paraId="43D64D12" w14:textId="77777777">
        <w:trPr>
          <w:cantSplit/>
          <w:trHeight w:val="23"/>
        </w:trPr>
        <w:tc>
          <w:tcPr>
            <w:tcW w:w="719" w:type="dxa"/>
            <w:tcBorders>
              <w:top w:val="single" w:sz="12" w:space="0" w:color="auto"/>
              <w:bottom w:val="single" w:sz="12" w:space="0" w:color="auto"/>
              <w:right w:val="single" w:sz="12" w:space="0" w:color="auto"/>
            </w:tcBorders>
          </w:tcPr>
          <w:p w14:paraId="43D64D03" w14:textId="77777777" w:rsidR="00CC5168" w:rsidRDefault="00CC5168">
            <w:pPr>
              <w:jc w:val="center"/>
              <w:rPr>
                <w:sz w:val="22"/>
                <w:szCs w:val="22"/>
              </w:rPr>
            </w:pPr>
          </w:p>
        </w:tc>
        <w:tc>
          <w:tcPr>
            <w:tcW w:w="3601" w:type="dxa"/>
            <w:tcBorders>
              <w:top w:val="single" w:sz="12" w:space="0" w:color="auto"/>
              <w:left w:val="single" w:sz="12" w:space="0" w:color="auto"/>
              <w:bottom w:val="single" w:sz="12" w:space="0" w:color="auto"/>
              <w:right w:val="single" w:sz="12" w:space="0" w:color="auto"/>
            </w:tcBorders>
          </w:tcPr>
          <w:p w14:paraId="43D64D04" w14:textId="77777777" w:rsidR="00CC5168" w:rsidRDefault="007F3AA2">
            <w:pPr>
              <w:jc w:val="right"/>
              <w:rPr>
                <w:b/>
                <w:bCs/>
                <w:sz w:val="22"/>
                <w:szCs w:val="22"/>
              </w:rPr>
            </w:pPr>
            <w:r>
              <w:rPr>
                <w:b/>
                <w:bCs/>
                <w:sz w:val="22"/>
                <w:szCs w:val="22"/>
              </w:rPr>
              <w:t>Iš viso 9–16:</w:t>
            </w:r>
          </w:p>
        </w:tc>
        <w:tc>
          <w:tcPr>
            <w:tcW w:w="795" w:type="dxa"/>
            <w:tcBorders>
              <w:top w:val="single" w:sz="12" w:space="0" w:color="auto"/>
              <w:left w:val="single" w:sz="12" w:space="0" w:color="auto"/>
              <w:bottom w:val="single" w:sz="12" w:space="0" w:color="auto"/>
              <w:right w:val="single" w:sz="12" w:space="0" w:color="auto"/>
            </w:tcBorders>
            <w:vAlign w:val="bottom"/>
          </w:tcPr>
          <w:p w14:paraId="43D64D05" w14:textId="77777777" w:rsidR="00CC5168" w:rsidRDefault="007F3AA2">
            <w:pPr>
              <w:jc w:val="center"/>
              <w:rPr>
                <w:b/>
                <w:bCs/>
                <w:i/>
                <w:iCs/>
                <w:sz w:val="22"/>
                <w:szCs w:val="22"/>
              </w:rPr>
            </w:pPr>
            <w:r>
              <w:rPr>
                <w:b/>
                <w:bCs/>
                <w:i/>
                <w:iCs/>
                <w:sz w:val="22"/>
                <w:szCs w:val="22"/>
              </w:rPr>
              <w:t>5291</w:t>
            </w:r>
          </w:p>
        </w:tc>
        <w:tc>
          <w:tcPr>
            <w:tcW w:w="795" w:type="dxa"/>
            <w:tcBorders>
              <w:top w:val="single" w:sz="12" w:space="0" w:color="auto"/>
              <w:left w:val="single" w:sz="12" w:space="0" w:color="auto"/>
              <w:bottom w:val="single" w:sz="12" w:space="0" w:color="auto"/>
              <w:right w:val="single" w:sz="12" w:space="0" w:color="auto"/>
            </w:tcBorders>
            <w:vAlign w:val="bottom"/>
          </w:tcPr>
          <w:p w14:paraId="43D64D06" w14:textId="77777777" w:rsidR="00CC5168" w:rsidRDefault="007F3AA2">
            <w:pPr>
              <w:jc w:val="center"/>
              <w:rPr>
                <w:b/>
                <w:bCs/>
                <w:i/>
                <w:iCs/>
                <w:sz w:val="22"/>
                <w:szCs w:val="22"/>
              </w:rPr>
            </w:pPr>
            <w:r>
              <w:rPr>
                <w:b/>
                <w:bCs/>
                <w:i/>
                <w:iCs/>
                <w:sz w:val="22"/>
                <w:szCs w:val="22"/>
              </w:rPr>
              <w:t>9569</w:t>
            </w:r>
          </w:p>
        </w:tc>
        <w:tc>
          <w:tcPr>
            <w:tcW w:w="795" w:type="dxa"/>
            <w:tcBorders>
              <w:top w:val="single" w:sz="12" w:space="0" w:color="auto"/>
              <w:left w:val="single" w:sz="12" w:space="0" w:color="auto"/>
              <w:bottom w:val="single" w:sz="12" w:space="0" w:color="auto"/>
              <w:right w:val="single" w:sz="12" w:space="0" w:color="auto"/>
            </w:tcBorders>
            <w:vAlign w:val="bottom"/>
          </w:tcPr>
          <w:p w14:paraId="43D64D07" w14:textId="77777777" w:rsidR="00CC5168" w:rsidRDefault="007F3AA2">
            <w:pPr>
              <w:jc w:val="center"/>
              <w:rPr>
                <w:b/>
                <w:bCs/>
                <w:i/>
                <w:iCs/>
                <w:sz w:val="22"/>
                <w:szCs w:val="22"/>
              </w:rPr>
            </w:pPr>
            <w:r>
              <w:rPr>
                <w:b/>
                <w:bCs/>
                <w:i/>
                <w:iCs/>
                <w:sz w:val="22"/>
                <w:szCs w:val="22"/>
              </w:rPr>
              <w:t>7328</w:t>
            </w:r>
          </w:p>
        </w:tc>
        <w:tc>
          <w:tcPr>
            <w:tcW w:w="795" w:type="dxa"/>
            <w:tcBorders>
              <w:top w:val="single" w:sz="12" w:space="0" w:color="auto"/>
              <w:left w:val="single" w:sz="12" w:space="0" w:color="auto"/>
              <w:bottom w:val="single" w:sz="12" w:space="0" w:color="auto"/>
              <w:right w:val="single" w:sz="12" w:space="0" w:color="auto"/>
            </w:tcBorders>
            <w:vAlign w:val="bottom"/>
          </w:tcPr>
          <w:p w14:paraId="43D64D08" w14:textId="77777777" w:rsidR="00CC5168" w:rsidRDefault="007F3AA2">
            <w:pPr>
              <w:jc w:val="center"/>
              <w:rPr>
                <w:b/>
                <w:bCs/>
                <w:i/>
                <w:iCs/>
                <w:sz w:val="22"/>
                <w:szCs w:val="22"/>
              </w:rPr>
            </w:pPr>
            <w:r>
              <w:rPr>
                <w:b/>
                <w:bCs/>
                <w:i/>
                <w:iCs/>
                <w:sz w:val="22"/>
                <w:szCs w:val="22"/>
              </w:rPr>
              <w:t>5829</w:t>
            </w:r>
          </w:p>
        </w:tc>
        <w:tc>
          <w:tcPr>
            <w:tcW w:w="795" w:type="dxa"/>
            <w:tcBorders>
              <w:top w:val="single" w:sz="12" w:space="0" w:color="auto"/>
              <w:left w:val="single" w:sz="12" w:space="0" w:color="auto"/>
              <w:bottom w:val="single" w:sz="12" w:space="0" w:color="auto"/>
              <w:right w:val="single" w:sz="12" w:space="0" w:color="auto"/>
            </w:tcBorders>
            <w:vAlign w:val="bottom"/>
          </w:tcPr>
          <w:p w14:paraId="43D64D09" w14:textId="77777777" w:rsidR="00CC5168" w:rsidRDefault="007F3AA2">
            <w:pPr>
              <w:jc w:val="center"/>
              <w:rPr>
                <w:b/>
                <w:bCs/>
                <w:i/>
                <w:iCs/>
                <w:sz w:val="22"/>
                <w:szCs w:val="22"/>
              </w:rPr>
            </w:pPr>
            <w:r>
              <w:rPr>
                <w:b/>
                <w:bCs/>
                <w:i/>
                <w:iCs/>
                <w:sz w:val="22"/>
                <w:szCs w:val="22"/>
              </w:rPr>
              <w:t>8425</w:t>
            </w:r>
          </w:p>
        </w:tc>
        <w:tc>
          <w:tcPr>
            <w:tcW w:w="795" w:type="dxa"/>
            <w:tcBorders>
              <w:top w:val="single" w:sz="12" w:space="0" w:color="auto"/>
              <w:left w:val="single" w:sz="12" w:space="0" w:color="auto"/>
              <w:bottom w:val="single" w:sz="12" w:space="0" w:color="auto"/>
              <w:right w:val="single" w:sz="12" w:space="0" w:color="auto"/>
            </w:tcBorders>
            <w:vAlign w:val="bottom"/>
          </w:tcPr>
          <w:p w14:paraId="43D64D0A" w14:textId="77777777" w:rsidR="00CC5168" w:rsidRDefault="007F3AA2">
            <w:pPr>
              <w:jc w:val="center"/>
              <w:rPr>
                <w:b/>
                <w:bCs/>
                <w:i/>
                <w:iCs/>
                <w:sz w:val="22"/>
                <w:szCs w:val="22"/>
              </w:rPr>
            </w:pPr>
            <w:r>
              <w:rPr>
                <w:b/>
                <w:bCs/>
                <w:i/>
                <w:iCs/>
                <w:sz w:val="22"/>
                <w:szCs w:val="22"/>
              </w:rPr>
              <w:t>10863</w:t>
            </w:r>
          </w:p>
        </w:tc>
        <w:tc>
          <w:tcPr>
            <w:tcW w:w="795" w:type="dxa"/>
            <w:tcBorders>
              <w:top w:val="single" w:sz="12" w:space="0" w:color="auto"/>
              <w:left w:val="single" w:sz="12" w:space="0" w:color="auto"/>
              <w:bottom w:val="single" w:sz="12" w:space="0" w:color="auto"/>
              <w:right w:val="single" w:sz="12" w:space="0" w:color="auto"/>
            </w:tcBorders>
            <w:vAlign w:val="bottom"/>
          </w:tcPr>
          <w:p w14:paraId="43D64D0B" w14:textId="77777777" w:rsidR="00CC5168" w:rsidRDefault="007F3AA2">
            <w:pPr>
              <w:jc w:val="center"/>
              <w:rPr>
                <w:b/>
                <w:bCs/>
                <w:i/>
                <w:iCs/>
                <w:sz w:val="22"/>
                <w:szCs w:val="22"/>
              </w:rPr>
            </w:pPr>
            <w:r>
              <w:rPr>
                <w:b/>
                <w:bCs/>
                <w:i/>
                <w:iCs/>
                <w:sz w:val="22"/>
                <w:szCs w:val="22"/>
              </w:rPr>
              <w:t>4974</w:t>
            </w:r>
          </w:p>
        </w:tc>
        <w:tc>
          <w:tcPr>
            <w:tcW w:w="795" w:type="dxa"/>
            <w:tcBorders>
              <w:top w:val="single" w:sz="12" w:space="0" w:color="auto"/>
              <w:left w:val="single" w:sz="12" w:space="0" w:color="auto"/>
              <w:bottom w:val="single" w:sz="12" w:space="0" w:color="auto"/>
              <w:right w:val="single" w:sz="12" w:space="0" w:color="auto"/>
            </w:tcBorders>
            <w:vAlign w:val="bottom"/>
          </w:tcPr>
          <w:p w14:paraId="43D64D0C" w14:textId="77777777" w:rsidR="00CC5168" w:rsidRDefault="007F3AA2">
            <w:pPr>
              <w:jc w:val="center"/>
              <w:rPr>
                <w:b/>
                <w:bCs/>
                <w:i/>
                <w:iCs/>
                <w:sz w:val="22"/>
                <w:szCs w:val="22"/>
              </w:rPr>
            </w:pPr>
            <w:r>
              <w:rPr>
                <w:b/>
                <w:bCs/>
                <w:i/>
                <w:iCs/>
                <w:sz w:val="22"/>
                <w:szCs w:val="22"/>
              </w:rPr>
              <w:t>5153</w:t>
            </w:r>
          </w:p>
        </w:tc>
        <w:tc>
          <w:tcPr>
            <w:tcW w:w="795" w:type="dxa"/>
            <w:tcBorders>
              <w:top w:val="single" w:sz="12" w:space="0" w:color="auto"/>
              <w:left w:val="single" w:sz="12" w:space="0" w:color="auto"/>
              <w:bottom w:val="single" w:sz="12" w:space="0" w:color="auto"/>
              <w:right w:val="single" w:sz="12" w:space="0" w:color="auto"/>
            </w:tcBorders>
            <w:vAlign w:val="bottom"/>
          </w:tcPr>
          <w:p w14:paraId="43D64D0D" w14:textId="77777777" w:rsidR="00CC5168" w:rsidRDefault="007F3AA2">
            <w:pPr>
              <w:jc w:val="center"/>
              <w:rPr>
                <w:b/>
                <w:bCs/>
                <w:i/>
                <w:iCs/>
                <w:sz w:val="22"/>
                <w:szCs w:val="22"/>
              </w:rPr>
            </w:pPr>
            <w:r>
              <w:rPr>
                <w:b/>
                <w:bCs/>
                <w:i/>
                <w:iCs/>
                <w:sz w:val="22"/>
                <w:szCs w:val="22"/>
              </w:rPr>
              <w:t>9482</w:t>
            </w:r>
          </w:p>
        </w:tc>
        <w:tc>
          <w:tcPr>
            <w:tcW w:w="795" w:type="dxa"/>
            <w:tcBorders>
              <w:top w:val="single" w:sz="12" w:space="0" w:color="auto"/>
              <w:left w:val="single" w:sz="12" w:space="0" w:color="auto"/>
              <w:bottom w:val="single" w:sz="12" w:space="0" w:color="auto"/>
              <w:right w:val="single" w:sz="12" w:space="0" w:color="auto"/>
            </w:tcBorders>
            <w:vAlign w:val="bottom"/>
          </w:tcPr>
          <w:p w14:paraId="43D64D0E" w14:textId="77777777" w:rsidR="00CC5168" w:rsidRDefault="007F3AA2">
            <w:pPr>
              <w:jc w:val="center"/>
              <w:rPr>
                <w:b/>
                <w:bCs/>
                <w:i/>
                <w:iCs/>
                <w:sz w:val="22"/>
                <w:szCs w:val="22"/>
              </w:rPr>
            </w:pPr>
            <w:r>
              <w:rPr>
                <w:b/>
                <w:bCs/>
                <w:i/>
                <w:iCs/>
                <w:sz w:val="22"/>
                <w:szCs w:val="22"/>
              </w:rPr>
              <w:t>11402</w:t>
            </w:r>
          </w:p>
        </w:tc>
        <w:tc>
          <w:tcPr>
            <w:tcW w:w="795" w:type="dxa"/>
            <w:tcBorders>
              <w:top w:val="single" w:sz="12" w:space="0" w:color="auto"/>
              <w:left w:val="single" w:sz="12" w:space="0" w:color="auto"/>
              <w:bottom w:val="single" w:sz="12" w:space="0" w:color="auto"/>
              <w:right w:val="single" w:sz="12" w:space="0" w:color="auto"/>
            </w:tcBorders>
            <w:vAlign w:val="bottom"/>
          </w:tcPr>
          <w:p w14:paraId="43D64D0F" w14:textId="77777777" w:rsidR="00CC5168" w:rsidRDefault="007F3AA2">
            <w:pPr>
              <w:jc w:val="center"/>
              <w:rPr>
                <w:b/>
                <w:bCs/>
                <w:i/>
                <w:iCs/>
                <w:sz w:val="22"/>
                <w:szCs w:val="22"/>
              </w:rPr>
            </w:pPr>
            <w:r>
              <w:rPr>
                <w:b/>
                <w:bCs/>
                <w:i/>
                <w:iCs/>
                <w:sz w:val="22"/>
                <w:szCs w:val="22"/>
              </w:rPr>
              <w:t>9084</w:t>
            </w:r>
          </w:p>
        </w:tc>
        <w:tc>
          <w:tcPr>
            <w:tcW w:w="795" w:type="dxa"/>
            <w:tcBorders>
              <w:top w:val="single" w:sz="12" w:space="0" w:color="auto"/>
              <w:left w:val="single" w:sz="12" w:space="0" w:color="auto"/>
              <w:bottom w:val="single" w:sz="12" w:space="0" w:color="auto"/>
              <w:right w:val="single" w:sz="12" w:space="0" w:color="auto"/>
            </w:tcBorders>
            <w:vAlign w:val="bottom"/>
          </w:tcPr>
          <w:p w14:paraId="43D64D10" w14:textId="77777777" w:rsidR="00CC5168" w:rsidRDefault="00CC5168">
            <w:pPr>
              <w:jc w:val="center"/>
              <w:rPr>
                <w:sz w:val="22"/>
                <w:szCs w:val="22"/>
              </w:rPr>
            </w:pPr>
          </w:p>
        </w:tc>
        <w:tc>
          <w:tcPr>
            <w:tcW w:w="796" w:type="dxa"/>
            <w:tcBorders>
              <w:top w:val="single" w:sz="12" w:space="0" w:color="auto"/>
              <w:left w:val="single" w:sz="12" w:space="0" w:color="auto"/>
              <w:bottom w:val="single" w:sz="12" w:space="0" w:color="auto"/>
            </w:tcBorders>
            <w:vAlign w:val="bottom"/>
          </w:tcPr>
          <w:p w14:paraId="43D64D11" w14:textId="77777777" w:rsidR="00CC5168" w:rsidRDefault="007F3AA2">
            <w:pPr>
              <w:jc w:val="center"/>
              <w:rPr>
                <w:b/>
                <w:bCs/>
                <w:i/>
                <w:iCs/>
                <w:sz w:val="22"/>
                <w:szCs w:val="22"/>
              </w:rPr>
            </w:pPr>
            <w:r>
              <w:rPr>
                <w:b/>
                <w:bCs/>
                <w:i/>
                <w:iCs/>
                <w:sz w:val="22"/>
                <w:szCs w:val="22"/>
              </w:rPr>
              <w:t>87400</w:t>
            </w:r>
          </w:p>
        </w:tc>
      </w:tr>
      <w:tr w:rsidR="00CC5168" w14:paraId="43D64D22" w14:textId="77777777">
        <w:trPr>
          <w:cantSplit/>
          <w:trHeight w:val="23"/>
        </w:trPr>
        <w:tc>
          <w:tcPr>
            <w:tcW w:w="719" w:type="dxa"/>
            <w:tcBorders>
              <w:top w:val="single" w:sz="12" w:space="0" w:color="auto"/>
              <w:bottom w:val="single" w:sz="12" w:space="0" w:color="auto"/>
              <w:right w:val="single" w:sz="12" w:space="0" w:color="auto"/>
            </w:tcBorders>
          </w:tcPr>
          <w:p w14:paraId="43D64D13" w14:textId="77777777" w:rsidR="00CC5168" w:rsidRDefault="00CC5168">
            <w:pPr>
              <w:jc w:val="center"/>
              <w:rPr>
                <w:sz w:val="22"/>
                <w:szCs w:val="22"/>
              </w:rPr>
            </w:pPr>
          </w:p>
        </w:tc>
        <w:tc>
          <w:tcPr>
            <w:tcW w:w="3601" w:type="dxa"/>
            <w:tcBorders>
              <w:top w:val="single" w:sz="12" w:space="0" w:color="auto"/>
              <w:left w:val="single" w:sz="12" w:space="0" w:color="auto"/>
              <w:bottom w:val="single" w:sz="12" w:space="0" w:color="auto"/>
              <w:right w:val="single" w:sz="12" w:space="0" w:color="auto"/>
            </w:tcBorders>
          </w:tcPr>
          <w:p w14:paraId="43D64D14" w14:textId="77777777" w:rsidR="00CC5168" w:rsidRDefault="007F3AA2">
            <w:pPr>
              <w:jc w:val="right"/>
              <w:rPr>
                <w:b/>
                <w:bCs/>
                <w:sz w:val="22"/>
                <w:szCs w:val="22"/>
              </w:rPr>
            </w:pPr>
            <w:r>
              <w:rPr>
                <w:b/>
                <w:bCs/>
                <w:sz w:val="22"/>
                <w:szCs w:val="22"/>
              </w:rPr>
              <w:t>Iš visų viso 1–17:</w:t>
            </w:r>
          </w:p>
        </w:tc>
        <w:tc>
          <w:tcPr>
            <w:tcW w:w="795" w:type="dxa"/>
            <w:tcBorders>
              <w:top w:val="single" w:sz="12" w:space="0" w:color="auto"/>
              <w:left w:val="single" w:sz="12" w:space="0" w:color="auto"/>
              <w:bottom w:val="single" w:sz="12" w:space="0" w:color="auto"/>
              <w:right w:val="single" w:sz="12" w:space="0" w:color="auto"/>
            </w:tcBorders>
            <w:vAlign w:val="bottom"/>
          </w:tcPr>
          <w:p w14:paraId="43D64D15" w14:textId="77777777" w:rsidR="00CC5168" w:rsidRDefault="007F3AA2">
            <w:pPr>
              <w:jc w:val="center"/>
              <w:rPr>
                <w:b/>
                <w:bCs/>
                <w:i/>
                <w:iCs/>
                <w:sz w:val="22"/>
                <w:szCs w:val="22"/>
              </w:rPr>
            </w:pPr>
            <w:r>
              <w:rPr>
                <w:b/>
                <w:bCs/>
                <w:i/>
                <w:iCs/>
                <w:sz w:val="22"/>
                <w:szCs w:val="22"/>
              </w:rPr>
              <w:t>18373</w:t>
            </w:r>
          </w:p>
        </w:tc>
        <w:tc>
          <w:tcPr>
            <w:tcW w:w="795" w:type="dxa"/>
            <w:tcBorders>
              <w:top w:val="single" w:sz="12" w:space="0" w:color="auto"/>
              <w:left w:val="single" w:sz="12" w:space="0" w:color="auto"/>
              <w:bottom w:val="single" w:sz="12" w:space="0" w:color="auto"/>
              <w:right w:val="single" w:sz="12" w:space="0" w:color="auto"/>
            </w:tcBorders>
            <w:vAlign w:val="bottom"/>
          </w:tcPr>
          <w:p w14:paraId="43D64D16" w14:textId="77777777" w:rsidR="00CC5168" w:rsidRDefault="007F3AA2">
            <w:pPr>
              <w:jc w:val="center"/>
              <w:rPr>
                <w:b/>
                <w:bCs/>
                <w:i/>
                <w:iCs/>
                <w:sz w:val="22"/>
                <w:szCs w:val="22"/>
              </w:rPr>
            </w:pPr>
            <w:r>
              <w:rPr>
                <w:b/>
                <w:bCs/>
                <w:i/>
                <w:iCs/>
                <w:sz w:val="22"/>
                <w:szCs w:val="22"/>
              </w:rPr>
              <w:t>37791</w:t>
            </w:r>
          </w:p>
        </w:tc>
        <w:tc>
          <w:tcPr>
            <w:tcW w:w="795" w:type="dxa"/>
            <w:tcBorders>
              <w:top w:val="single" w:sz="12" w:space="0" w:color="auto"/>
              <w:left w:val="single" w:sz="12" w:space="0" w:color="auto"/>
              <w:bottom w:val="single" w:sz="12" w:space="0" w:color="auto"/>
              <w:right w:val="single" w:sz="12" w:space="0" w:color="auto"/>
            </w:tcBorders>
            <w:vAlign w:val="bottom"/>
          </w:tcPr>
          <w:p w14:paraId="43D64D17" w14:textId="77777777" w:rsidR="00CC5168" w:rsidRDefault="007F3AA2">
            <w:pPr>
              <w:jc w:val="center"/>
              <w:rPr>
                <w:b/>
                <w:bCs/>
                <w:i/>
                <w:iCs/>
                <w:sz w:val="22"/>
                <w:szCs w:val="22"/>
              </w:rPr>
            </w:pPr>
            <w:r>
              <w:rPr>
                <w:b/>
                <w:bCs/>
                <w:i/>
                <w:iCs/>
                <w:sz w:val="22"/>
                <w:szCs w:val="22"/>
              </w:rPr>
              <w:t>25401</w:t>
            </w:r>
          </w:p>
        </w:tc>
        <w:tc>
          <w:tcPr>
            <w:tcW w:w="795" w:type="dxa"/>
            <w:tcBorders>
              <w:top w:val="single" w:sz="12" w:space="0" w:color="auto"/>
              <w:left w:val="single" w:sz="12" w:space="0" w:color="auto"/>
              <w:bottom w:val="single" w:sz="12" w:space="0" w:color="auto"/>
              <w:right w:val="single" w:sz="12" w:space="0" w:color="auto"/>
            </w:tcBorders>
            <w:vAlign w:val="bottom"/>
          </w:tcPr>
          <w:p w14:paraId="43D64D18" w14:textId="77777777" w:rsidR="00CC5168" w:rsidRDefault="007F3AA2">
            <w:pPr>
              <w:jc w:val="center"/>
              <w:rPr>
                <w:b/>
                <w:bCs/>
                <w:i/>
                <w:iCs/>
                <w:sz w:val="22"/>
                <w:szCs w:val="22"/>
              </w:rPr>
            </w:pPr>
            <w:r>
              <w:rPr>
                <w:b/>
                <w:bCs/>
                <w:i/>
                <w:iCs/>
                <w:sz w:val="22"/>
                <w:szCs w:val="22"/>
              </w:rPr>
              <w:t>22220</w:t>
            </w:r>
          </w:p>
        </w:tc>
        <w:tc>
          <w:tcPr>
            <w:tcW w:w="795" w:type="dxa"/>
            <w:tcBorders>
              <w:top w:val="single" w:sz="12" w:space="0" w:color="auto"/>
              <w:left w:val="single" w:sz="12" w:space="0" w:color="auto"/>
              <w:bottom w:val="single" w:sz="12" w:space="0" w:color="auto"/>
              <w:right w:val="single" w:sz="12" w:space="0" w:color="auto"/>
            </w:tcBorders>
            <w:vAlign w:val="bottom"/>
          </w:tcPr>
          <w:p w14:paraId="43D64D19" w14:textId="77777777" w:rsidR="00CC5168" w:rsidRDefault="007F3AA2">
            <w:pPr>
              <w:jc w:val="center"/>
              <w:rPr>
                <w:b/>
                <w:bCs/>
                <w:i/>
                <w:iCs/>
                <w:sz w:val="22"/>
                <w:szCs w:val="22"/>
              </w:rPr>
            </w:pPr>
            <w:r>
              <w:rPr>
                <w:b/>
                <w:bCs/>
                <w:i/>
                <w:iCs/>
                <w:sz w:val="22"/>
                <w:szCs w:val="22"/>
              </w:rPr>
              <w:t>28514</w:t>
            </w:r>
          </w:p>
        </w:tc>
        <w:tc>
          <w:tcPr>
            <w:tcW w:w="795" w:type="dxa"/>
            <w:tcBorders>
              <w:top w:val="single" w:sz="12" w:space="0" w:color="auto"/>
              <w:left w:val="single" w:sz="12" w:space="0" w:color="auto"/>
              <w:bottom w:val="single" w:sz="12" w:space="0" w:color="auto"/>
              <w:right w:val="single" w:sz="12" w:space="0" w:color="auto"/>
            </w:tcBorders>
            <w:vAlign w:val="bottom"/>
          </w:tcPr>
          <w:p w14:paraId="43D64D1A" w14:textId="77777777" w:rsidR="00CC5168" w:rsidRDefault="007F3AA2">
            <w:pPr>
              <w:jc w:val="center"/>
              <w:rPr>
                <w:b/>
                <w:bCs/>
                <w:i/>
                <w:iCs/>
                <w:sz w:val="22"/>
                <w:szCs w:val="22"/>
              </w:rPr>
            </w:pPr>
            <w:r>
              <w:rPr>
                <w:b/>
                <w:bCs/>
                <w:i/>
                <w:iCs/>
                <w:sz w:val="22"/>
                <w:szCs w:val="22"/>
              </w:rPr>
              <w:t>35602</w:t>
            </w:r>
          </w:p>
        </w:tc>
        <w:tc>
          <w:tcPr>
            <w:tcW w:w="795" w:type="dxa"/>
            <w:tcBorders>
              <w:top w:val="single" w:sz="12" w:space="0" w:color="auto"/>
              <w:left w:val="single" w:sz="12" w:space="0" w:color="auto"/>
              <w:bottom w:val="single" w:sz="12" w:space="0" w:color="auto"/>
              <w:right w:val="single" w:sz="12" w:space="0" w:color="auto"/>
            </w:tcBorders>
            <w:vAlign w:val="bottom"/>
          </w:tcPr>
          <w:p w14:paraId="43D64D1B" w14:textId="77777777" w:rsidR="00CC5168" w:rsidRDefault="007F3AA2">
            <w:pPr>
              <w:jc w:val="center"/>
              <w:rPr>
                <w:b/>
                <w:bCs/>
                <w:i/>
                <w:iCs/>
                <w:sz w:val="22"/>
                <w:szCs w:val="22"/>
              </w:rPr>
            </w:pPr>
            <w:r>
              <w:rPr>
                <w:b/>
                <w:bCs/>
                <w:i/>
                <w:iCs/>
                <w:sz w:val="22"/>
                <w:szCs w:val="22"/>
              </w:rPr>
              <w:t>16822</w:t>
            </w:r>
          </w:p>
        </w:tc>
        <w:tc>
          <w:tcPr>
            <w:tcW w:w="795" w:type="dxa"/>
            <w:tcBorders>
              <w:top w:val="single" w:sz="12" w:space="0" w:color="auto"/>
              <w:left w:val="single" w:sz="12" w:space="0" w:color="auto"/>
              <w:bottom w:val="single" w:sz="12" w:space="0" w:color="auto"/>
              <w:right w:val="single" w:sz="12" w:space="0" w:color="auto"/>
            </w:tcBorders>
            <w:vAlign w:val="bottom"/>
          </w:tcPr>
          <w:p w14:paraId="43D64D1C" w14:textId="77777777" w:rsidR="00CC5168" w:rsidRDefault="007F3AA2">
            <w:pPr>
              <w:jc w:val="center"/>
              <w:rPr>
                <w:b/>
                <w:bCs/>
                <w:i/>
                <w:iCs/>
                <w:sz w:val="22"/>
                <w:szCs w:val="22"/>
              </w:rPr>
            </w:pPr>
            <w:r>
              <w:rPr>
                <w:b/>
                <w:bCs/>
                <w:i/>
                <w:iCs/>
                <w:sz w:val="22"/>
                <w:szCs w:val="22"/>
              </w:rPr>
              <w:t>17143</w:t>
            </w:r>
          </w:p>
        </w:tc>
        <w:tc>
          <w:tcPr>
            <w:tcW w:w="795" w:type="dxa"/>
            <w:tcBorders>
              <w:top w:val="single" w:sz="12" w:space="0" w:color="auto"/>
              <w:left w:val="single" w:sz="12" w:space="0" w:color="auto"/>
              <w:bottom w:val="single" w:sz="12" w:space="0" w:color="auto"/>
              <w:right w:val="single" w:sz="12" w:space="0" w:color="auto"/>
            </w:tcBorders>
            <w:vAlign w:val="bottom"/>
          </w:tcPr>
          <w:p w14:paraId="43D64D1D" w14:textId="77777777" w:rsidR="00CC5168" w:rsidRDefault="007F3AA2">
            <w:pPr>
              <w:jc w:val="center"/>
              <w:rPr>
                <w:b/>
                <w:bCs/>
                <w:i/>
                <w:iCs/>
                <w:sz w:val="22"/>
                <w:szCs w:val="22"/>
              </w:rPr>
            </w:pPr>
            <w:r>
              <w:rPr>
                <w:b/>
                <w:bCs/>
                <w:i/>
                <w:iCs/>
                <w:sz w:val="22"/>
                <w:szCs w:val="22"/>
              </w:rPr>
              <w:t>30050</w:t>
            </w:r>
          </w:p>
        </w:tc>
        <w:tc>
          <w:tcPr>
            <w:tcW w:w="795" w:type="dxa"/>
            <w:tcBorders>
              <w:top w:val="single" w:sz="12" w:space="0" w:color="auto"/>
              <w:left w:val="single" w:sz="12" w:space="0" w:color="auto"/>
              <w:bottom w:val="single" w:sz="12" w:space="0" w:color="auto"/>
              <w:right w:val="single" w:sz="12" w:space="0" w:color="auto"/>
            </w:tcBorders>
            <w:vAlign w:val="bottom"/>
          </w:tcPr>
          <w:p w14:paraId="43D64D1E" w14:textId="77777777" w:rsidR="00CC5168" w:rsidRDefault="007F3AA2">
            <w:pPr>
              <w:jc w:val="center"/>
              <w:rPr>
                <w:b/>
                <w:bCs/>
                <w:i/>
                <w:iCs/>
                <w:sz w:val="22"/>
                <w:szCs w:val="22"/>
              </w:rPr>
            </w:pPr>
            <w:r>
              <w:rPr>
                <w:b/>
                <w:bCs/>
                <w:i/>
                <w:iCs/>
                <w:sz w:val="22"/>
                <w:szCs w:val="22"/>
              </w:rPr>
              <w:t>37876</w:t>
            </w:r>
          </w:p>
        </w:tc>
        <w:tc>
          <w:tcPr>
            <w:tcW w:w="795" w:type="dxa"/>
            <w:tcBorders>
              <w:top w:val="single" w:sz="12" w:space="0" w:color="auto"/>
              <w:left w:val="single" w:sz="12" w:space="0" w:color="auto"/>
              <w:bottom w:val="single" w:sz="12" w:space="0" w:color="auto"/>
              <w:right w:val="single" w:sz="12" w:space="0" w:color="auto"/>
            </w:tcBorders>
            <w:vAlign w:val="bottom"/>
          </w:tcPr>
          <w:p w14:paraId="43D64D1F" w14:textId="77777777" w:rsidR="00CC5168" w:rsidRDefault="007F3AA2">
            <w:pPr>
              <w:jc w:val="center"/>
              <w:rPr>
                <w:b/>
                <w:bCs/>
                <w:i/>
                <w:iCs/>
                <w:sz w:val="22"/>
                <w:szCs w:val="22"/>
              </w:rPr>
            </w:pPr>
            <w:r>
              <w:rPr>
                <w:b/>
                <w:bCs/>
                <w:i/>
                <w:iCs/>
                <w:sz w:val="22"/>
                <w:szCs w:val="22"/>
              </w:rPr>
              <w:t>37208</w:t>
            </w:r>
          </w:p>
        </w:tc>
        <w:tc>
          <w:tcPr>
            <w:tcW w:w="795" w:type="dxa"/>
            <w:tcBorders>
              <w:top w:val="single" w:sz="12" w:space="0" w:color="auto"/>
              <w:left w:val="single" w:sz="12" w:space="0" w:color="auto"/>
              <w:bottom w:val="single" w:sz="12" w:space="0" w:color="auto"/>
              <w:right w:val="single" w:sz="12" w:space="0" w:color="auto"/>
            </w:tcBorders>
            <w:vAlign w:val="bottom"/>
          </w:tcPr>
          <w:p w14:paraId="43D64D20" w14:textId="77777777" w:rsidR="00CC5168" w:rsidRDefault="007F3AA2">
            <w:pPr>
              <w:jc w:val="center"/>
              <w:rPr>
                <w:b/>
                <w:bCs/>
                <w:i/>
                <w:iCs/>
                <w:sz w:val="22"/>
                <w:szCs w:val="22"/>
              </w:rPr>
            </w:pPr>
            <w:r>
              <w:rPr>
                <w:b/>
                <w:bCs/>
                <w:i/>
                <w:iCs/>
                <w:sz w:val="22"/>
                <w:szCs w:val="22"/>
              </w:rPr>
              <w:t>31000</w:t>
            </w:r>
          </w:p>
        </w:tc>
        <w:tc>
          <w:tcPr>
            <w:tcW w:w="796" w:type="dxa"/>
            <w:tcBorders>
              <w:top w:val="single" w:sz="12" w:space="0" w:color="auto"/>
              <w:left w:val="single" w:sz="12" w:space="0" w:color="auto"/>
              <w:bottom w:val="single" w:sz="12" w:space="0" w:color="auto"/>
            </w:tcBorders>
            <w:vAlign w:val="bottom"/>
          </w:tcPr>
          <w:p w14:paraId="43D64D21" w14:textId="77777777" w:rsidR="00CC5168" w:rsidRDefault="007F3AA2">
            <w:pPr>
              <w:jc w:val="center"/>
              <w:rPr>
                <w:b/>
                <w:bCs/>
                <w:i/>
                <w:iCs/>
                <w:sz w:val="22"/>
                <w:szCs w:val="22"/>
              </w:rPr>
            </w:pPr>
            <w:r>
              <w:rPr>
                <w:b/>
                <w:bCs/>
                <w:i/>
                <w:iCs/>
                <w:sz w:val="22"/>
                <w:szCs w:val="22"/>
              </w:rPr>
              <w:t>338000</w:t>
            </w:r>
          </w:p>
        </w:tc>
      </w:tr>
    </w:tbl>
    <w:p w14:paraId="43D64D23" w14:textId="77777777" w:rsidR="00CC5168" w:rsidRDefault="00CC5168"/>
    <w:p w14:paraId="43D64D24" w14:textId="77777777" w:rsidR="00CC5168" w:rsidRDefault="007F3AA2">
      <w:pPr>
        <w:tabs>
          <w:tab w:val="center" w:pos="6120"/>
          <w:tab w:val="center" w:pos="9240"/>
        </w:tabs>
        <w:rPr>
          <w:i/>
          <w:iCs/>
        </w:rPr>
      </w:pPr>
      <w:r>
        <w:t xml:space="preserve">Kelių priežiūros skyriaus vedėjas </w:t>
      </w:r>
      <w:r>
        <w:tab/>
      </w:r>
      <w:r>
        <w:rPr>
          <w:i/>
          <w:iCs/>
        </w:rPr>
        <w:t xml:space="preserve">parašas </w:t>
      </w:r>
      <w:r>
        <w:rPr>
          <w:i/>
          <w:iCs/>
        </w:rPr>
        <w:tab/>
      </w:r>
      <w:r>
        <w:t>v</w:t>
      </w:r>
      <w:r>
        <w:rPr>
          <w:i/>
          <w:iCs/>
        </w:rPr>
        <w:t>ardas ir pavardė</w:t>
      </w:r>
    </w:p>
    <w:p w14:paraId="43D64D25" w14:textId="22CD6987" w:rsidR="00CC5168" w:rsidRDefault="006A0A6B"/>
    <w:p w14:paraId="43D64D27" w14:textId="3D0159D6" w:rsidR="00CC5168" w:rsidRDefault="007F3AA2" w:rsidP="00AA6872">
      <w:pPr>
        <w:jc w:val="center"/>
      </w:pPr>
      <w:r>
        <w:t>_________________</w:t>
      </w:r>
    </w:p>
    <w:p w14:paraId="086C451E" w14:textId="4A0092B4" w:rsidR="00AA6872" w:rsidRDefault="00AA6872" w:rsidP="00AA6872">
      <w:pPr>
        <w:jc w:val="center"/>
      </w:pPr>
    </w:p>
    <w:p w14:paraId="43D64D28" w14:textId="77777777" w:rsidR="00CC5168" w:rsidRDefault="00CC5168"/>
    <w:p w14:paraId="43D64D29" w14:textId="72EC2CD7" w:rsidR="00CC5168" w:rsidRDefault="00CC5168">
      <w:pPr>
        <w:sectPr w:rsidR="00CC5168">
          <w:pgSz w:w="16834" w:h="11907" w:orient="landscape"/>
          <w:pgMar w:top="1079" w:right="1134" w:bottom="1134" w:left="1134" w:header="567" w:footer="567" w:gutter="0"/>
          <w:cols w:space="1296"/>
          <w:noEndnote/>
          <w:docGrid w:linePitch="326"/>
        </w:sectPr>
      </w:pPr>
    </w:p>
    <w:p w14:paraId="43D64D2A" w14:textId="2419AF71" w:rsidR="00CC5168" w:rsidRDefault="007F3AA2">
      <w:pPr>
        <w:ind w:firstLine="5102"/>
      </w:pPr>
      <w:r>
        <w:lastRenderedPageBreak/>
        <w:t xml:space="preserve">Kelių priežiūros vadovo IV dalies </w:t>
      </w:r>
    </w:p>
    <w:p w14:paraId="43D64D2B" w14:textId="77777777" w:rsidR="00CC5168" w:rsidRDefault="007F3AA2">
      <w:pPr>
        <w:ind w:firstLine="5102"/>
      </w:pPr>
      <w:r>
        <w:t xml:space="preserve">„Automobilių kelių priežiūros darbų </w:t>
      </w:r>
    </w:p>
    <w:p w14:paraId="43D64D2C" w14:textId="77777777" w:rsidR="00CC5168" w:rsidRDefault="007F3AA2">
      <w:pPr>
        <w:ind w:firstLine="5102"/>
      </w:pPr>
      <w:r>
        <w:t xml:space="preserve">programos parengimas, techninė </w:t>
      </w:r>
    </w:p>
    <w:p w14:paraId="43D64D2D" w14:textId="77777777" w:rsidR="00CC5168" w:rsidRDefault="007F3AA2">
      <w:pPr>
        <w:ind w:firstLine="5102"/>
      </w:pPr>
      <w:r>
        <w:t xml:space="preserve">kontrolė, priėmimas ir apmokėjimas </w:t>
      </w:r>
    </w:p>
    <w:p w14:paraId="43D64D2E" w14:textId="77777777" w:rsidR="00CC5168" w:rsidRDefault="007F3AA2">
      <w:pPr>
        <w:ind w:firstLine="5102"/>
      </w:pPr>
      <w:r>
        <w:t>TKDP-08“</w:t>
      </w:r>
    </w:p>
    <w:p w14:paraId="43D64D2F" w14:textId="6E7BB21D" w:rsidR="00CC5168" w:rsidRDefault="007F3AA2">
      <w:pPr>
        <w:ind w:firstLine="5102"/>
      </w:pPr>
      <w:r>
        <w:t>7 priedas (informacinis)</w:t>
      </w:r>
    </w:p>
    <w:p w14:paraId="43D64D30" w14:textId="77777777" w:rsidR="00CC5168" w:rsidRDefault="00CC5168"/>
    <w:p w14:paraId="43D64D31" w14:textId="3060DB57" w:rsidR="00CC5168" w:rsidRDefault="007F3AA2">
      <w:pPr>
        <w:jc w:val="center"/>
        <w:rPr>
          <w:b/>
          <w:bCs/>
        </w:rPr>
      </w:pPr>
      <w:r>
        <w:rPr>
          <w:b/>
          <w:bCs/>
        </w:rPr>
        <w:t>(Valstybinės reikšmės kelių techninės priežiūros privalomų darbų 20.....metų</w:t>
      </w:r>
    </w:p>
    <w:p w14:paraId="43D64D32" w14:textId="2F8F87FE" w:rsidR="00CC5168" w:rsidRDefault="007F3AA2">
      <w:pPr>
        <w:jc w:val="center"/>
        <w:rPr>
          <w:b/>
          <w:bCs/>
        </w:rPr>
      </w:pPr>
      <w:r>
        <w:rPr>
          <w:b/>
          <w:bCs/>
        </w:rPr>
        <w:t>finansavimo apimčių pagal darbų grupes žiniaraščio forma ir užpildymo pavyzdys)</w:t>
      </w:r>
    </w:p>
    <w:p w14:paraId="43D64D33" w14:textId="7A7C2D6C" w:rsidR="00CC5168" w:rsidRDefault="00CC5168">
      <w:pPr>
        <w:jc w:val="center"/>
        <w:rPr>
          <w:i/>
          <w:iCs/>
        </w:rPr>
      </w:pPr>
    </w:p>
    <w:p w14:paraId="43D64D34" w14:textId="0D47530E" w:rsidR="00CC5168" w:rsidRDefault="007F3AA2">
      <w:pPr>
        <w:jc w:val="center"/>
        <w:rPr>
          <w:i/>
          <w:iCs/>
        </w:rPr>
      </w:pPr>
      <w:r>
        <w:rPr>
          <w:i/>
          <w:iCs/>
        </w:rPr>
        <w:t>(žiniaraščio formos pavyzdys)</w:t>
      </w:r>
    </w:p>
    <w:p w14:paraId="43D64D35" w14:textId="7C46E97E" w:rsidR="00CC5168" w:rsidRDefault="00CC5168">
      <w:pPr>
        <w:rPr>
          <w:i/>
          <w:iCs/>
        </w:rPr>
      </w:pPr>
    </w:p>
    <w:p w14:paraId="43D64D36" w14:textId="59922FBE" w:rsidR="00CC5168" w:rsidRDefault="007F3AA2">
      <w:pPr>
        <w:ind w:left="3840"/>
      </w:pPr>
      <w:r>
        <w:t>PATVIRTINTA</w:t>
      </w:r>
    </w:p>
    <w:p w14:paraId="43D64D37" w14:textId="77777777" w:rsidR="00CC5168" w:rsidRDefault="007F3AA2">
      <w:pPr>
        <w:ind w:left="3840"/>
      </w:pPr>
      <w:r>
        <w:t>Lietuvos automobilių kelių direkcijos prie Susisiekimo ministerijos generalinio direktoriaus</w:t>
      </w:r>
    </w:p>
    <w:p w14:paraId="43D64D38" w14:textId="14BC6732" w:rsidR="00CC5168" w:rsidRDefault="007F3AA2">
      <w:pPr>
        <w:ind w:left="3840"/>
      </w:pPr>
      <w:r>
        <w:t>20....... m. ................. d.</w:t>
      </w:r>
    </w:p>
    <w:p w14:paraId="43D64D39" w14:textId="77777777" w:rsidR="00CC5168" w:rsidRDefault="007F3AA2">
      <w:pPr>
        <w:ind w:left="3840"/>
      </w:pPr>
      <w:r>
        <w:t>įsakymu Nr. ...</w:t>
      </w:r>
    </w:p>
    <w:p w14:paraId="43D64D3A" w14:textId="1C3643FC" w:rsidR="00CC5168" w:rsidRDefault="00CC5168"/>
    <w:p w14:paraId="43D64D3B" w14:textId="54FB2A8F" w:rsidR="00CC5168" w:rsidRDefault="006A0A6B">
      <w:pPr>
        <w:jc w:val="center"/>
        <w:rPr>
          <w:b/>
          <w:bCs/>
        </w:rPr>
      </w:pPr>
      <w:r w:rsidR="007F3AA2">
        <w:rPr>
          <w:b/>
          <w:bCs/>
        </w:rPr>
        <w:t>VALSTYBINĖS REIKŠMĖS KELIŲ TECHNINĖS PRIEŽIŪROS PRIVALOMŲ DARBŲ 20..... METŲ FINANSAVIMO APIMČIŲ PAGAL DARBŲ GRUPES ŽINIARAŠTIS</w:t>
      </w:r>
    </w:p>
    <w:p w14:paraId="43D64D3C" w14:textId="77777777" w:rsidR="00CC5168" w:rsidRDefault="00CC5168">
      <w:pPr>
        <w:rPr>
          <w:b/>
          <w:bCs/>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24"/>
        <w:gridCol w:w="5450"/>
        <w:gridCol w:w="2445"/>
      </w:tblGrid>
      <w:tr w:rsidR="00CC5168" w14:paraId="43D64D40" w14:textId="77777777">
        <w:trPr>
          <w:cantSplit/>
          <w:trHeight w:val="22"/>
        </w:trPr>
        <w:tc>
          <w:tcPr>
            <w:tcW w:w="1124" w:type="dxa"/>
            <w:tcBorders>
              <w:top w:val="single" w:sz="12" w:space="0" w:color="auto"/>
              <w:bottom w:val="single" w:sz="12" w:space="0" w:color="auto"/>
              <w:right w:val="single" w:sz="12" w:space="0" w:color="auto"/>
            </w:tcBorders>
          </w:tcPr>
          <w:p w14:paraId="43D64D3D" w14:textId="77777777" w:rsidR="00CC5168" w:rsidRDefault="007F3AA2">
            <w:pPr>
              <w:jc w:val="center"/>
              <w:rPr>
                <w:b/>
                <w:bCs/>
                <w:sz w:val="22"/>
              </w:rPr>
            </w:pPr>
            <w:r>
              <w:rPr>
                <w:b/>
                <w:bCs/>
                <w:sz w:val="22"/>
              </w:rPr>
              <w:t xml:space="preserve">Grupės Nr. </w:t>
            </w:r>
          </w:p>
        </w:tc>
        <w:tc>
          <w:tcPr>
            <w:tcW w:w="5450" w:type="dxa"/>
            <w:tcBorders>
              <w:top w:val="single" w:sz="12" w:space="0" w:color="auto"/>
              <w:left w:val="single" w:sz="12" w:space="0" w:color="auto"/>
              <w:bottom w:val="single" w:sz="12" w:space="0" w:color="auto"/>
              <w:right w:val="single" w:sz="12" w:space="0" w:color="auto"/>
            </w:tcBorders>
          </w:tcPr>
          <w:p w14:paraId="43D64D3E" w14:textId="77777777" w:rsidR="00CC5168" w:rsidRDefault="007F3AA2">
            <w:pPr>
              <w:jc w:val="center"/>
              <w:rPr>
                <w:b/>
                <w:bCs/>
                <w:sz w:val="22"/>
              </w:rPr>
            </w:pPr>
            <w:r>
              <w:rPr>
                <w:b/>
                <w:bCs/>
                <w:sz w:val="22"/>
              </w:rPr>
              <w:t>Pavadinimas</w:t>
            </w:r>
          </w:p>
        </w:tc>
        <w:tc>
          <w:tcPr>
            <w:tcW w:w="2445" w:type="dxa"/>
            <w:tcBorders>
              <w:top w:val="single" w:sz="12" w:space="0" w:color="auto"/>
              <w:left w:val="single" w:sz="12" w:space="0" w:color="auto"/>
              <w:bottom w:val="single" w:sz="12" w:space="0" w:color="auto"/>
            </w:tcBorders>
          </w:tcPr>
          <w:p w14:paraId="43D64D3F" w14:textId="77777777" w:rsidR="00CC5168" w:rsidRDefault="007F3AA2">
            <w:pPr>
              <w:jc w:val="center"/>
              <w:rPr>
                <w:b/>
                <w:bCs/>
                <w:sz w:val="22"/>
              </w:rPr>
            </w:pPr>
            <w:r>
              <w:rPr>
                <w:b/>
                <w:bCs/>
                <w:sz w:val="22"/>
              </w:rPr>
              <w:t>Finansavimas, tūkst. Lt (su PVM)</w:t>
            </w:r>
          </w:p>
        </w:tc>
      </w:tr>
      <w:tr w:rsidR="00CC5168" w14:paraId="43D64D44" w14:textId="77777777">
        <w:trPr>
          <w:cantSplit/>
          <w:trHeight w:val="22"/>
        </w:trPr>
        <w:tc>
          <w:tcPr>
            <w:tcW w:w="1124" w:type="dxa"/>
            <w:tcBorders>
              <w:top w:val="single" w:sz="12" w:space="0" w:color="auto"/>
            </w:tcBorders>
          </w:tcPr>
          <w:p w14:paraId="43D64D41" w14:textId="77777777" w:rsidR="00CC5168" w:rsidRDefault="007F3AA2">
            <w:pPr>
              <w:jc w:val="center"/>
              <w:rPr>
                <w:i/>
                <w:iCs/>
                <w:sz w:val="22"/>
              </w:rPr>
            </w:pPr>
            <w:r>
              <w:rPr>
                <w:i/>
                <w:iCs/>
                <w:sz w:val="22"/>
              </w:rPr>
              <w:t>1.</w:t>
            </w:r>
          </w:p>
        </w:tc>
        <w:tc>
          <w:tcPr>
            <w:tcW w:w="5450" w:type="dxa"/>
            <w:tcBorders>
              <w:top w:val="single" w:sz="12" w:space="0" w:color="auto"/>
            </w:tcBorders>
          </w:tcPr>
          <w:p w14:paraId="43D64D42" w14:textId="77777777" w:rsidR="00CC5168" w:rsidRDefault="00CC5168">
            <w:pPr>
              <w:rPr>
                <w:sz w:val="22"/>
              </w:rPr>
            </w:pPr>
          </w:p>
        </w:tc>
        <w:tc>
          <w:tcPr>
            <w:tcW w:w="2445" w:type="dxa"/>
            <w:tcBorders>
              <w:top w:val="single" w:sz="12" w:space="0" w:color="auto"/>
            </w:tcBorders>
          </w:tcPr>
          <w:p w14:paraId="43D64D43" w14:textId="77777777" w:rsidR="00CC5168" w:rsidRDefault="00CC5168">
            <w:pPr>
              <w:rPr>
                <w:sz w:val="22"/>
              </w:rPr>
            </w:pPr>
          </w:p>
        </w:tc>
      </w:tr>
      <w:tr w:rsidR="00CC5168" w14:paraId="43D64D48" w14:textId="77777777">
        <w:trPr>
          <w:cantSplit/>
          <w:trHeight w:val="22"/>
        </w:trPr>
        <w:tc>
          <w:tcPr>
            <w:tcW w:w="1124" w:type="dxa"/>
          </w:tcPr>
          <w:p w14:paraId="43D64D45" w14:textId="77777777" w:rsidR="00CC5168" w:rsidRDefault="007F3AA2">
            <w:pPr>
              <w:jc w:val="center"/>
              <w:rPr>
                <w:i/>
                <w:iCs/>
                <w:sz w:val="22"/>
              </w:rPr>
            </w:pPr>
            <w:r>
              <w:rPr>
                <w:i/>
                <w:iCs/>
                <w:sz w:val="22"/>
              </w:rPr>
              <w:t>2.</w:t>
            </w:r>
          </w:p>
        </w:tc>
        <w:tc>
          <w:tcPr>
            <w:tcW w:w="5450" w:type="dxa"/>
          </w:tcPr>
          <w:p w14:paraId="43D64D46" w14:textId="77777777" w:rsidR="00CC5168" w:rsidRDefault="00CC5168">
            <w:pPr>
              <w:rPr>
                <w:sz w:val="22"/>
              </w:rPr>
            </w:pPr>
          </w:p>
        </w:tc>
        <w:tc>
          <w:tcPr>
            <w:tcW w:w="2445" w:type="dxa"/>
          </w:tcPr>
          <w:p w14:paraId="43D64D47" w14:textId="77777777" w:rsidR="00CC5168" w:rsidRDefault="00CC5168">
            <w:pPr>
              <w:rPr>
                <w:sz w:val="22"/>
              </w:rPr>
            </w:pPr>
          </w:p>
        </w:tc>
      </w:tr>
      <w:tr w:rsidR="00CC5168" w14:paraId="43D64D4C" w14:textId="77777777">
        <w:trPr>
          <w:cantSplit/>
          <w:trHeight w:val="22"/>
        </w:trPr>
        <w:tc>
          <w:tcPr>
            <w:tcW w:w="1124" w:type="dxa"/>
          </w:tcPr>
          <w:p w14:paraId="43D64D49" w14:textId="77777777" w:rsidR="00CC5168" w:rsidRDefault="007F3AA2">
            <w:pPr>
              <w:jc w:val="center"/>
              <w:rPr>
                <w:i/>
                <w:iCs/>
                <w:sz w:val="22"/>
              </w:rPr>
            </w:pPr>
            <w:r>
              <w:rPr>
                <w:i/>
                <w:iCs/>
                <w:sz w:val="22"/>
              </w:rPr>
              <w:t>3.</w:t>
            </w:r>
          </w:p>
        </w:tc>
        <w:tc>
          <w:tcPr>
            <w:tcW w:w="5450" w:type="dxa"/>
          </w:tcPr>
          <w:p w14:paraId="43D64D4A" w14:textId="77777777" w:rsidR="00CC5168" w:rsidRDefault="00CC5168">
            <w:pPr>
              <w:rPr>
                <w:sz w:val="22"/>
              </w:rPr>
            </w:pPr>
          </w:p>
        </w:tc>
        <w:tc>
          <w:tcPr>
            <w:tcW w:w="2445" w:type="dxa"/>
          </w:tcPr>
          <w:p w14:paraId="43D64D4B" w14:textId="77777777" w:rsidR="00CC5168" w:rsidRDefault="00CC5168">
            <w:pPr>
              <w:rPr>
                <w:sz w:val="22"/>
              </w:rPr>
            </w:pPr>
          </w:p>
        </w:tc>
      </w:tr>
      <w:tr w:rsidR="00CC5168" w14:paraId="43D64D50" w14:textId="77777777">
        <w:trPr>
          <w:cantSplit/>
          <w:trHeight w:val="22"/>
        </w:trPr>
        <w:tc>
          <w:tcPr>
            <w:tcW w:w="1124" w:type="dxa"/>
          </w:tcPr>
          <w:p w14:paraId="43D64D4D" w14:textId="77777777" w:rsidR="00CC5168" w:rsidRDefault="007F3AA2">
            <w:pPr>
              <w:jc w:val="center"/>
              <w:rPr>
                <w:i/>
                <w:iCs/>
                <w:sz w:val="22"/>
              </w:rPr>
            </w:pPr>
            <w:r>
              <w:rPr>
                <w:i/>
                <w:iCs/>
                <w:sz w:val="22"/>
              </w:rPr>
              <w:t>4.</w:t>
            </w:r>
          </w:p>
        </w:tc>
        <w:tc>
          <w:tcPr>
            <w:tcW w:w="5450" w:type="dxa"/>
          </w:tcPr>
          <w:p w14:paraId="43D64D4E" w14:textId="77777777" w:rsidR="00CC5168" w:rsidRDefault="00CC5168">
            <w:pPr>
              <w:rPr>
                <w:sz w:val="22"/>
              </w:rPr>
            </w:pPr>
          </w:p>
        </w:tc>
        <w:tc>
          <w:tcPr>
            <w:tcW w:w="2445" w:type="dxa"/>
          </w:tcPr>
          <w:p w14:paraId="43D64D4F" w14:textId="77777777" w:rsidR="00CC5168" w:rsidRDefault="00CC5168">
            <w:pPr>
              <w:rPr>
                <w:sz w:val="22"/>
              </w:rPr>
            </w:pPr>
          </w:p>
        </w:tc>
      </w:tr>
      <w:tr w:rsidR="00CC5168" w14:paraId="43D64D54" w14:textId="77777777">
        <w:trPr>
          <w:cantSplit/>
          <w:trHeight w:val="22"/>
        </w:trPr>
        <w:tc>
          <w:tcPr>
            <w:tcW w:w="1124" w:type="dxa"/>
          </w:tcPr>
          <w:p w14:paraId="43D64D51" w14:textId="77777777" w:rsidR="00CC5168" w:rsidRDefault="007F3AA2">
            <w:pPr>
              <w:jc w:val="center"/>
              <w:rPr>
                <w:i/>
                <w:iCs/>
                <w:sz w:val="22"/>
              </w:rPr>
            </w:pPr>
            <w:r>
              <w:rPr>
                <w:i/>
                <w:iCs/>
                <w:sz w:val="22"/>
              </w:rPr>
              <w:t>5.</w:t>
            </w:r>
          </w:p>
        </w:tc>
        <w:tc>
          <w:tcPr>
            <w:tcW w:w="5450" w:type="dxa"/>
          </w:tcPr>
          <w:p w14:paraId="43D64D52" w14:textId="77777777" w:rsidR="00CC5168" w:rsidRDefault="00CC5168">
            <w:pPr>
              <w:rPr>
                <w:sz w:val="22"/>
              </w:rPr>
            </w:pPr>
          </w:p>
        </w:tc>
        <w:tc>
          <w:tcPr>
            <w:tcW w:w="2445" w:type="dxa"/>
          </w:tcPr>
          <w:p w14:paraId="43D64D53" w14:textId="77777777" w:rsidR="00CC5168" w:rsidRDefault="00CC5168">
            <w:pPr>
              <w:rPr>
                <w:sz w:val="22"/>
              </w:rPr>
            </w:pPr>
          </w:p>
        </w:tc>
      </w:tr>
      <w:tr w:rsidR="00CC5168" w14:paraId="43D64D58" w14:textId="77777777">
        <w:trPr>
          <w:cantSplit/>
          <w:trHeight w:val="22"/>
        </w:trPr>
        <w:tc>
          <w:tcPr>
            <w:tcW w:w="1124" w:type="dxa"/>
          </w:tcPr>
          <w:p w14:paraId="43D64D55" w14:textId="77777777" w:rsidR="00CC5168" w:rsidRDefault="007F3AA2">
            <w:pPr>
              <w:jc w:val="center"/>
              <w:rPr>
                <w:i/>
                <w:iCs/>
                <w:sz w:val="22"/>
              </w:rPr>
            </w:pPr>
            <w:r>
              <w:rPr>
                <w:i/>
                <w:iCs/>
                <w:sz w:val="22"/>
              </w:rPr>
              <w:t>6.</w:t>
            </w:r>
          </w:p>
        </w:tc>
        <w:tc>
          <w:tcPr>
            <w:tcW w:w="5450" w:type="dxa"/>
          </w:tcPr>
          <w:p w14:paraId="43D64D56" w14:textId="77777777" w:rsidR="00CC5168" w:rsidRDefault="00CC5168">
            <w:pPr>
              <w:rPr>
                <w:sz w:val="22"/>
              </w:rPr>
            </w:pPr>
          </w:p>
        </w:tc>
        <w:tc>
          <w:tcPr>
            <w:tcW w:w="2445" w:type="dxa"/>
          </w:tcPr>
          <w:p w14:paraId="43D64D57" w14:textId="77777777" w:rsidR="00CC5168" w:rsidRDefault="00CC5168">
            <w:pPr>
              <w:rPr>
                <w:sz w:val="22"/>
              </w:rPr>
            </w:pPr>
          </w:p>
        </w:tc>
      </w:tr>
      <w:tr w:rsidR="00CC5168" w14:paraId="43D64D5C" w14:textId="77777777">
        <w:trPr>
          <w:cantSplit/>
          <w:trHeight w:val="22"/>
        </w:trPr>
        <w:tc>
          <w:tcPr>
            <w:tcW w:w="1124" w:type="dxa"/>
          </w:tcPr>
          <w:p w14:paraId="43D64D59" w14:textId="77777777" w:rsidR="00CC5168" w:rsidRDefault="007F3AA2">
            <w:pPr>
              <w:jc w:val="center"/>
              <w:rPr>
                <w:i/>
                <w:iCs/>
                <w:sz w:val="22"/>
              </w:rPr>
            </w:pPr>
            <w:r>
              <w:rPr>
                <w:i/>
                <w:iCs/>
                <w:sz w:val="22"/>
              </w:rPr>
              <w:t>7.</w:t>
            </w:r>
          </w:p>
        </w:tc>
        <w:tc>
          <w:tcPr>
            <w:tcW w:w="5450" w:type="dxa"/>
          </w:tcPr>
          <w:p w14:paraId="43D64D5A" w14:textId="77777777" w:rsidR="00CC5168" w:rsidRDefault="00CC5168">
            <w:pPr>
              <w:rPr>
                <w:sz w:val="22"/>
              </w:rPr>
            </w:pPr>
          </w:p>
        </w:tc>
        <w:tc>
          <w:tcPr>
            <w:tcW w:w="2445" w:type="dxa"/>
          </w:tcPr>
          <w:p w14:paraId="43D64D5B" w14:textId="77777777" w:rsidR="00CC5168" w:rsidRDefault="00CC5168">
            <w:pPr>
              <w:rPr>
                <w:sz w:val="22"/>
              </w:rPr>
            </w:pPr>
          </w:p>
        </w:tc>
      </w:tr>
      <w:tr w:rsidR="00CC5168" w14:paraId="43D64D60" w14:textId="77777777">
        <w:trPr>
          <w:cantSplit/>
          <w:trHeight w:val="22"/>
        </w:trPr>
        <w:tc>
          <w:tcPr>
            <w:tcW w:w="1124" w:type="dxa"/>
            <w:tcBorders>
              <w:bottom w:val="single" w:sz="12" w:space="0" w:color="auto"/>
            </w:tcBorders>
          </w:tcPr>
          <w:p w14:paraId="43D64D5D" w14:textId="77777777" w:rsidR="00CC5168" w:rsidRDefault="007F3AA2">
            <w:pPr>
              <w:jc w:val="center"/>
              <w:rPr>
                <w:i/>
                <w:iCs/>
                <w:sz w:val="22"/>
              </w:rPr>
            </w:pPr>
            <w:r>
              <w:rPr>
                <w:i/>
                <w:iCs/>
                <w:sz w:val="22"/>
              </w:rPr>
              <w:t>8.</w:t>
            </w:r>
          </w:p>
        </w:tc>
        <w:tc>
          <w:tcPr>
            <w:tcW w:w="5450" w:type="dxa"/>
            <w:tcBorders>
              <w:bottom w:val="single" w:sz="12" w:space="0" w:color="auto"/>
            </w:tcBorders>
          </w:tcPr>
          <w:p w14:paraId="43D64D5E" w14:textId="77777777" w:rsidR="00CC5168" w:rsidRDefault="00CC5168">
            <w:pPr>
              <w:rPr>
                <w:sz w:val="22"/>
              </w:rPr>
            </w:pPr>
          </w:p>
        </w:tc>
        <w:tc>
          <w:tcPr>
            <w:tcW w:w="2445" w:type="dxa"/>
            <w:tcBorders>
              <w:bottom w:val="single" w:sz="12" w:space="0" w:color="auto"/>
            </w:tcBorders>
          </w:tcPr>
          <w:p w14:paraId="43D64D5F" w14:textId="77777777" w:rsidR="00CC5168" w:rsidRDefault="00CC5168">
            <w:pPr>
              <w:rPr>
                <w:sz w:val="22"/>
              </w:rPr>
            </w:pPr>
          </w:p>
        </w:tc>
      </w:tr>
      <w:tr w:rsidR="00CC5168" w14:paraId="43D64D64" w14:textId="77777777">
        <w:trPr>
          <w:cantSplit/>
          <w:trHeight w:val="22"/>
        </w:trPr>
        <w:tc>
          <w:tcPr>
            <w:tcW w:w="1124" w:type="dxa"/>
            <w:tcBorders>
              <w:top w:val="single" w:sz="12" w:space="0" w:color="auto"/>
              <w:bottom w:val="single" w:sz="12" w:space="0" w:color="auto"/>
              <w:right w:val="single" w:sz="12" w:space="0" w:color="auto"/>
            </w:tcBorders>
          </w:tcPr>
          <w:p w14:paraId="43D64D61" w14:textId="77777777" w:rsidR="00CC5168" w:rsidRDefault="00CC5168">
            <w:pPr>
              <w:jc w:val="center"/>
              <w:rPr>
                <w:sz w:val="22"/>
              </w:rPr>
            </w:pPr>
          </w:p>
        </w:tc>
        <w:tc>
          <w:tcPr>
            <w:tcW w:w="5450" w:type="dxa"/>
            <w:tcBorders>
              <w:top w:val="single" w:sz="12" w:space="0" w:color="auto"/>
              <w:left w:val="single" w:sz="12" w:space="0" w:color="auto"/>
              <w:bottom w:val="single" w:sz="12" w:space="0" w:color="auto"/>
              <w:right w:val="single" w:sz="12" w:space="0" w:color="auto"/>
            </w:tcBorders>
          </w:tcPr>
          <w:p w14:paraId="43D64D62" w14:textId="77777777" w:rsidR="00CC5168" w:rsidRDefault="007F3AA2">
            <w:pPr>
              <w:jc w:val="right"/>
              <w:rPr>
                <w:b/>
                <w:bCs/>
                <w:sz w:val="22"/>
              </w:rPr>
            </w:pPr>
            <w:r>
              <w:rPr>
                <w:b/>
                <w:bCs/>
                <w:sz w:val="22"/>
              </w:rPr>
              <w:t>Iš viso 1–8:</w:t>
            </w:r>
          </w:p>
        </w:tc>
        <w:tc>
          <w:tcPr>
            <w:tcW w:w="2445" w:type="dxa"/>
            <w:tcBorders>
              <w:top w:val="single" w:sz="12" w:space="0" w:color="auto"/>
              <w:left w:val="single" w:sz="12" w:space="0" w:color="auto"/>
              <w:bottom w:val="single" w:sz="12" w:space="0" w:color="auto"/>
            </w:tcBorders>
          </w:tcPr>
          <w:p w14:paraId="43D64D63" w14:textId="77777777" w:rsidR="00CC5168" w:rsidRDefault="00CC5168">
            <w:pPr>
              <w:rPr>
                <w:sz w:val="22"/>
              </w:rPr>
            </w:pPr>
          </w:p>
        </w:tc>
      </w:tr>
      <w:tr w:rsidR="00CC5168" w14:paraId="43D64D68" w14:textId="77777777">
        <w:trPr>
          <w:cantSplit/>
          <w:trHeight w:val="22"/>
        </w:trPr>
        <w:tc>
          <w:tcPr>
            <w:tcW w:w="1124" w:type="dxa"/>
            <w:tcBorders>
              <w:top w:val="single" w:sz="12" w:space="0" w:color="auto"/>
            </w:tcBorders>
          </w:tcPr>
          <w:p w14:paraId="43D64D65" w14:textId="77777777" w:rsidR="00CC5168" w:rsidRDefault="007F3AA2">
            <w:pPr>
              <w:jc w:val="center"/>
              <w:rPr>
                <w:i/>
                <w:iCs/>
                <w:sz w:val="22"/>
              </w:rPr>
            </w:pPr>
            <w:r>
              <w:rPr>
                <w:i/>
                <w:iCs/>
                <w:sz w:val="22"/>
              </w:rPr>
              <w:t>9.</w:t>
            </w:r>
          </w:p>
        </w:tc>
        <w:tc>
          <w:tcPr>
            <w:tcW w:w="5450" w:type="dxa"/>
            <w:tcBorders>
              <w:top w:val="single" w:sz="12" w:space="0" w:color="auto"/>
            </w:tcBorders>
          </w:tcPr>
          <w:p w14:paraId="43D64D66" w14:textId="77777777" w:rsidR="00CC5168" w:rsidRDefault="00CC5168">
            <w:pPr>
              <w:rPr>
                <w:sz w:val="22"/>
              </w:rPr>
            </w:pPr>
          </w:p>
        </w:tc>
        <w:tc>
          <w:tcPr>
            <w:tcW w:w="2445" w:type="dxa"/>
            <w:tcBorders>
              <w:top w:val="single" w:sz="12" w:space="0" w:color="auto"/>
            </w:tcBorders>
          </w:tcPr>
          <w:p w14:paraId="43D64D67" w14:textId="77777777" w:rsidR="00CC5168" w:rsidRDefault="00CC5168">
            <w:pPr>
              <w:rPr>
                <w:sz w:val="22"/>
              </w:rPr>
            </w:pPr>
          </w:p>
        </w:tc>
      </w:tr>
      <w:tr w:rsidR="00CC5168" w14:paraId="43D64D6C" w14:textId="77777777">
        <w:trPr>
          <w:cantSplit/>
          <w:trHeight w:val="22"/>
        </w:trPr>
        <w:tc>
          <w:tcPr>
            <w:tcW w:w="1124" w:type="dxa"/>
          </w:tcPr>
          <w:p w14:paraId="43D64D69" w14:textId="77777777" w:rsidR="00CC5168" w:rsidRDefault="007F3AA2">
            <w:pPr>
              <w:jc w:val="center"/>
              <w:rPr>
                <w:i/>
                <w:iCs/>
                <w:sz w:val="22"/>
              </w:rPr>
            </w:pPr>
            <w:r>
              <w:rPr>
                <w:i/>
                <w:iCs/>
                <w:sz w:val="22"/>
              </w:rPr>
              <w:t>10.</w:t>
            </w:r>
          </w:p>
        </w:tc>
        <w:tc>
          <w:tcPr>
            <w:tcW w:w="5450" w:type="dxa"/>
          </w:tcPr>
          <w:p w14:paraId="43D64D6A" w14:textId="77777777" w:rsidR="00CC5168" w:rsidRDefault="00CC5168">
            <w:pPr>
              <w:rPr>
                <w:sz w:val="22"/>
              </w:rPr>
            </w:pPr>
          </w:p>
        </w:tc>
        <w:tc>
          <w:tcPr>
            <w:tcW w:w="2445" w:type="dxa"/>
          </w:tcPr>
          <w:p w14:paraId="43D64D6B" w14:textId="77777777" w:rsidR="00CC5168" w:rsidRDefault="00CC5168">
            <w:pPr>
              <w:rPr>
                <w:sz w:val="22"/>
              </w:rPr>
            </w:pPr>
          </w:p>
        </w:tc>
      </w:tr>
      <w:tr w:rsidR="00CC5168" w14:paraId="43D64D70" w14:textId="77777777">
        <w:trPr>
          <w:cantSplit/>
          <w:trHeight w:val="22"/>
        </w:trPr>
        <w:tc>
          <w:tcPr>
            <w:tcW w:w="1124" w:type="dxa"/>
          </w:tcPr>
          <w:p w14:paraId="43D64D6D" w14:textId="77777777" w:rsidR="00CC5168" w:rsidRDefault="007F3AA2">
            <w:pPr>
              <w:jc w:val="center"/>
              <w:rPr>
                <w:i/>
                <w:iCs/>
                <w:sz w:val="22"/>
              </w:rPr>
            </w:pPr>
            <w:r>
              <w:rPr>
                <w:i/>
                <w:iCs/>
                <w:sz w:val="22"/>
              </w:rPr>
              <w:t>11.</w:t>
            </w:r>
          </w:p>
        </w:tc>
        <w:tc>
          <w:tcPr>
            <w:tcW w:w="5450" w:type="dxa"/>
          </w:tcPr>
          <w:p w14:paraId="43D64D6E" w14:textId="77777777" w:rsidR="00CC5168" w:rsidRDefault="00CC5168">
            <w:pPr>
              <w:rPr>
                <w:sz w:val="22"/>
              </w:rPr>
            </w:pPr>
          </w:p>
        </w:tc>
        <w:tc>
          <w:tcPr>
            <w:tcW w:w="2445" w:type="dxa"/>
          </w:tcPr>
          <w:p w14:paraId="43D64D6F" w14:textId="77777777" w:rsidR="00CC5168" w:rsidRDefault="00CC5168">
            <w:pPr>
              <w:rPr>
                <w:sz w:val="22"/>
              </w:rPr>
            </w:pPr>
          </w:p>
        </w:tc>
      </w:tr>
      <w:tr w:rsidR="00CC5168" w14:paraId="43D64D74" w14:textId="77777777">
        <w:trPr>
          <w:cantSplit/>
          <w:trHeight w:val="22"/>
        </w:trPr>
        <w:tc>
          <w:tcPr>
            <w:tcW w:w="1124" w:type="dxa"/>
          </w:tcPr>
          <w:p w14:paraId="43D64D71" w14:textId="77777777" w:rsidR="00CC5168" w:rsidRDefault="007F3AA2">
            <w:pPr>
              <w:jc w:val="center"/>
              <w:rPr>
                <w:i/>
                <w:iCs/>
                <w:sz w:val="22"/>
              </w:rPr>
            </w:pPr>
            <w:r>
              <w:rPr>
                <w:i/>
                <w:iCs/>
                <w:sz w:val="22"/>
              </w:rPr>
              <w:t>12.</w:t>
            </w:r>
          </w:p>
        </w:tc>
        <w:tc>
          <w:tcPr>
            <w:tcW w:w="5450" w:type="dxa"/>
          </w:tcPr>
          <w:p w14:paraId="43D64D72" w14:textId="77777777" w:rsidR="00CC5168" w:rsidRDefault="00CC5168">
            <w:pPr>
              <w:rPr>
                <w:sz w:val="22"/>
              </w:rPr>
            </w:pPr>
          </w:p>
        </w:tc>
        <w:tc>
          <w:tcPr>
            <w:tcW w:w="2445" w:type="dxa"/>
          </w:tcPr>
          <w:p w14:paraId="43D64D73" w14:textId="77777777" w:rsidR="00CC5168" w:rsidRDefault="00CC5168">
            <w:pPr>
              <w:rPr>
                <w:sz w:val="22"/>
              </w:rPr>
            </w:pPr>
          </w:p>
        </w:tc>
      </w:tr>
      <w:tr w:rsidR="00CC5168" w14:paraId="43D64D78" w14:textId="77777777">
        <w:trPr>
          <w:cantSplit/>
          <w:trHeight w:val="22"/>
        </w:trPr>
        <w:tc>
          <w:tcPr>
            <w:tcW w:w="1124" w:type="dxa"/>
          </w:tcPr>
          <w:p w14:paraId="43D64D75" w14:textId="77777777" w:rsidR="00CC5168" w:rsidRDefault="007F3AA2">
            <w:pPr>
              <w:jc w:val="center"/>
              <w:rPr>
                <w:i/>
                <w:iCs/>
                <w:sz w:val="22"/>
              </w:rPr>
            </w:pPr>
            <w:r>
              <w:rPr>
                <w:i/>
                <w:iCs/>
                <w:sz w:val="22"/>
              </w:rPr>
              <w:t>13.</w:t>
            </w:r>
          </w:p>
        </w:tc>
        <w:tc>
          <w:tcPr>
            <w:tcW w:w="5450" w:type="dxa"/>
          </w:tcPr>
          <w:p w14:paraId="43D64D76" w14:textId="77777777" w:rsidR="00CC5168" w:rsidRDefault="00CC5168">
            <w:pPr>
              <w:rPr>
                <w:sz w:val="22"/>
              </w:rPr>
            </w:pPr>
          </w:p>
        </w:tc>
        <w:tc>
          <w:tcPr>
            <w:tcW w:w="2445" w:type="dxa"/>
          </w:tcPr>
          <w:p w14:paraId="43D64D77" w14:textId="77777777" w:rsidR="00CC5168" w:rsidRDefault="00CC5168">
            <w:pPr>
              <w:rPr>
                <w:sz w:val="22"/>
              </w:rPr>
            </w:pPr>
          </w:p>
        </w:tc>
      </w:tr>
      <w:tr w:rsidR="00CC5168" w14:paraId="43D64D7C" w14:textId="77777777">
        <w:trPr>
          <w:cantSplit/>
          <w:trHeight w:val="22"/>
        </w:trPr>
        <w:tc>
          <w:tcPr>
            <w:tcW w:w="1124" w:type="dxa"/>
          </w:tcPr>
          <w:p w14:paraId="43D64D79" w14:textId="77777777" w:rsidR="00CC5168" w:rsidRDefault="007F3AA2">
            <w:pPr>
              <w:jc w:val="center"/>
              <w:rPr>
                <w:i/>
                <w:iCs/>
                <w:sz w:val="22"/>
              </w:rPr>
            </w:pPr>
            <w:r>
              <w:rPr>
                <w:i/>
                <w:iCs/>
                <w:sz w:val="22"/>
              </w:rPr>
              <w:t>14.</w:t>
            </w:r>
          </w:p>
        </w:tc>
        <w:tc>
          <w:tcPr>
            <w:tcW w:w="5450" w:type="dxa"/>
          </w:tcPr>
          <w:p w14:paraId="43D64D7A" w14:textId="77777777" w:rsidR="00CC5168" w:rsidRDefault="00CC5168">
            <w:pPr>
              <w:rPr>
                <w:sz w:val="22"/>
              </w:rPr>
            </w:pPr>
          </w:p>
        </w:tc>
        <w:tc>
          <w:tcPr>
            <w:tcW w:w="2445" w:type="dxa"/>
          </w:tcPr>
          <w:p w14:paraId="43D64D7B" w14:textId="77777777" w:rsidR="00CC5168" w:rsidRDefault="00CC5168">
            <w:pPr>
              <w:rPr>
                <w:sz w:val="22"/>
              </w:rPr>
            </w:pPr>
          </w:p>
        </w:tc>
      </w:tr>
      <w:tr w:rsidR="00CC5168" w14:paraId="43D64D80" w14:textId="77777777">
        <w:trPr>
          <w:cantSplit/>
          <w:trHeight w:val="22"/>
        </w:trPr>
        <w:tc>
          <w:tcPr>
            <w:tcW w:w="1124" w:type="dxa"/>
          </w:tcPr>
          <w:p w14:paraId="43D64D7D" w14:textId="77777777" w:rsidR="00CC5168" w:rsidRDefault="007F3AA2">
            <w:pPr>
              <w:jc w:val="center"/>
              <w:rPr>
                <w:i/>
                <w:iCs/>
                <w:sz w:val="22"/>
              </w:rPr>
            </w:pPr>
            <w:r>
              <w:rPr>
                <w:i/>
                <w:iCs/>
                <w:sz w:val="22"/>
              </w:rPr>
              <w:t>15.</w:t>
            </w:r>
          </w:p>
        </w:tc>
        <w:tc>
          <w:tcPr>
            <w:tcW w:w="5450" w:type="dxa"/>
          </w:tcPr>
          <w:p w14:paraId="43D64D7E" w14:textId="77777777" w:rsidR="00CC5168" w:rsidRDefault="00CC5168">
            <w:pPr>
              <w:rPr>
                <w:sz w:val="22"/>
              </w:rPr>
            </w:pPr>
          </w:p>
        </w:tc>
        <w:tc>
          <w:tcPr>
            <w:tcW w:w="2445" w:type="dxa"/>
          </w:tcPr>
          <w:p w14:paraId="43D64D7F" w14:textId="77777777" w:rsidR="00CC5168" w:rsidRDefault="00CC5168">
            <w:pPr>
              <w:rPr>
                <w:sz w:val="22"/>
              </w:rPr>
            </w:pPr>
          </w:p>
        </w:tc>
      </w:tr>
      <w:tr w:rsidR="00CC5168" w14:paraId="43D64D84" w14:textId="77777777">
        <w:trPr>
          <w:cantSplit/>
          <w:trHeight w:val="22"/>
        </w:trPr>
        <w:tc>
          <w:tcPr>
            <w:tcW w:w="1124" w:type="dxa"/>
            <w:tcBorders>
              <w:bottom w:val="single" w:sz="12" w:space="0" w:color="auto"/>
            </w:tcBorders>
          </w:tcPr>
          <w:p w14:paraId="43D64D81" w14:textId="77777777" w:rsidR="00CC5168" w:rsidRDefault="007F3AA2">
            <w:pPr>
              <w:jc w:val="center"/>
              <w:rPr>
                <w:i/>
                <w:iCs/>
                <w:sz w:val="22"/>
              </w:rPr>
            </w:pPr>
            <w:r>
              <w:rPr>
                <w:i/>
                <w:iCs/>
                <w:sz w:val="22"/>
              </w:rPr>
              <w:t>16.</w:t>
            </w:r>
          </w:p>
        </w:tc>
        <w:tc>
          <w:tcPr>
            <w:tcW w:w="5450" w:type="dxa"/>
            <w:tcBorders>
              <w:bottom w:val="single" w:sz="12" w:space="0" w:color="auto"/>
            </w:tcBorders>
          </w:tcPr>
          <w:p w14:paraId="43D64D82" w14:textId="77777777" w:rsidR="00CC5168" w:rsidRDefault="00CC5168">
            <w:pPr>
              <w:rPr>
                <w:sz w:val="22"/>
              </w:rPr>
            </w:pPr>
          </w:p>
        </w:tc>
        <w:tc>
          <w:tcPr>
            <w:tcW w:w="2445" w:type="dxa"/>
            <w:tcBorders>
              <w:bottom w:val="single" w:sz="12" w:space="0" w:color="auto"/>
            </w:tcBorders>
          </w:tcPr>
          <w:p w14:paraId="43D64D83" w14:textId="77777777" w:rsidR="00CC5168" w:rsidRDefault="00CC5168">
            <w:pPr>
              <w:rPr>
                <w:sz w:val="22"/>
              </w:rPr>
            </w:pPr>
          </w:p>
        </w:tc>
      </w:tr>
      <w:tr w:rsidR="00CC5168" w14:paraId="43D64D88" w14:textId="77777777">
        <w:trPr>
          <w:cantSplit/>
          <w:trHeight w:val="22"/>
        </w:trPr>
        <w:tc>
          <w:tcPr>
            <w:tcW w:w="1124" w:type="dxa"/>
            <w:tcBorders>
              <w:top w:val="single" w:sz="12" w:space="0" w:color="auto"/>
              <w:bottom w:val="single" w:sz="12" w:space="0" w:color="auto"/>
              <w:right w:val="single" w:sz="12" w:space="0" w:color="auto"/>
            </w:tcBorders>
          </w:tcPr>
          <w:p w14:paraId="43D64D85" w14:textId="77777777" w:rsidR="00CC5168" w:rsidRDefault="00CC5168">
            <w:pPr>
              <w:rPr>
                <w:sz w:val="22"/>
              </w:rPr>
            </w:pPr>
          </w:p>
        </w:tc>
        <w:tc>
          <w:tcPr>
            <w:tcW w:w="5450" w:type="dxa"/>
            <w:tcBorders>
              <w:top w:val="single" w:sz="12" w:space="0" w:color="auto"/>
              <w:left w:val="single" w:sz="12" w:space="0" w:color="auto"/>
              <w:bottom w:val="single" w:sz="12" w:space="0" w:color="auto"/>
              <w:right w:val="single" w:sz="12" w:space="0" w:color="auto"/>
            </w:tcBorders>
          </w:tcPr>
          <w:p w14:paraId="43D64D86" w14:textId="77777777" w:rsidR="00CC5168" w:rsidRDefault="007F3AA2">
            <w:pPr>
              <w:jc w:val="right"/>
              <w:rPr>
                <w:b/>
                <w:bCs/>
                <w:sz w:val="22"/>
              </w:rPr>
            </w:pPr>
            <w:r>
              <w:rPr>
                <w:b/>
                <w:bCs/>
                <w:sz w:val="22"/>
              </w:rPr>
              <w:t>Iš viso 9–16:</w:t>
            </w:r>
          </w:p>
        </w:tc>
        <w:tc>
          <w:tcPr>
            <w:tcW w:w="2445" w:type="dxa"/>
            <w:tcBorders>
              <w:top w:val="single" w:sz="12" w:space="0" w:color="auto"/>
              <w:left w:val="single" w:sz="12" w:space="0" w:color="auto"/>
              <w:bottom w:val="single" w:sz="12" w:space="0" w:color="auto"/>
            </w:tcBorders>
          </w:tcPr>
          <w:p w14:paraId="43D64D87" w14:textId="77777777" w:rsidR="00CC5168" w:rsidRDefault="00CC5168">
            <w:pPr>
              <w:rPr>
                <w:sz w:val="22"/>
              </w:rPr>
            </w:pPr>
          </w:p>
        </w:tc>
      </w:tr>
      <w:tr w:rsidR="00CC5168" w14:paraId="43D64D8C" w14:textId="77777777">
        <w:trPr>
          <w:cantSplit/>
          <w:trHeight w:val="22"/>
        </w:trPr>
        <w:tc>
          <w:tcPr>
            <w:tcW w:w="1124" w:type="dxa"/>
            <w:tcBorders>
              <w:top w:val="single" w:sz="12" w:space="0" w:color="auto"/>
              <w:bottom w:val="single" w:sz="12" w:space="0" w:color="auto"/>
              <w:right w:val="single" w:sz="12" w:space="0" w:color="auto"/>
            </w:tcBorders>
          </w:tcPr>
          <w:p w14:paraId="43D64D89" w14:textId="77777777" w:rsidR="00CC5168" w:rsidRDefault="00CC5168">
            <w:pPr>
              <w:rPr>
                <w:sz w:val="22"/>
              </w:rPr>
            </w:pPr>
          </w:p>
        </w:tc>
        <w:tc>
          <w:tcPr>
            <w:tcW w:w="5450" w:type="dxa"/>
            <w:tcBorders>
              <w:top w:val="single" w:sz="12" w:space="0" w:color="auto"/>
              <w:left w:val="single" w:sz="12" w:space="0" w:color="auto"/>
              <w:bottom w:val="single" w:sz="12" w:space="0" w:color="auto"/>
              <w:right w:val="single" w:sz="12" w:space="0" w:color="auto"/>
            </w:tcBorders>
          </w:tcPr>
          <w:p w14:paraId="43D64D8A" w14:textId="77777777" w:rsidR="00CC5168" w:rsidRDefault="007F3AA2">
            <w:pPr>
              <w:jc w:val="right"/>
              <w:rPr>
                <w:b/>
                <w:bCs/>
                <w:sz w:val="22"/>
              </w:rPr>
            </w:pPr>
            <w:r>
              <w:rPr>
                <w:b/>
                <w:bCs/>
                <w:sz w:val="22"/>
              </w:rPr>
              <w:t>Iš visų viso 1–16:</w:t>
            </w:r>
          </w:p>
        </w:tc>
        <w:tc>
          <w:tcPr>
            <w:tcW w:w="2445" w:type="dxa"/>
            <w:tcBorders>
              <w:top w:val="single" w:sz="12" w:space="0" w:color="auto"/>
              <w:left w:val="single" w:sz="12" w:space="0" w:color="auto"/>
              <w:bottom w:val="single" w:sz="12" w:space="0" w:color="auto"/>
            </w:tcBorders>
          </w:tcPr>
          <w:p w14:paraId="43D64D8B" w14:textId="77777777" w:rsidR="00CC5168" w:rsidRDefault="00CC5168">
            <w:pPr>
              <w:rPr>
                <w:sz w:val="22"/>
              </w:rPr>
            </w:pPr>
          </w:p>
        </w:tc>
      </w:tr>
    </w:tbl>
    <w:p w14:paraId="43D64D8D" w14:textId="77777777" w:rsidR="00CC5168" w:rsidRDefault="00CC5168"/>
    <w:p w14:paraId="43D64D8E" w14:textId="78FD6BD7" w:rsidR="00CC5168" w:rsidRDefault="007F3AA2">
      <w:r>
        <w:br w:type="page"/>
      </w:r>
    </w:p>
    <w:p w14:paraId="43D64D8F" w14:textId="37AAAF57" w:rsidR="00CC5168" w:rsidRDefault="007F3AA2">
      <w:pPr>
        <w:jc w:val="center"/>
        <w:rPr>
          <w:i/>
          <w:iCs/>
        </w:rPr>
      </w:pPr>
      <w:r>
        <w:rPr>
          <w:i/>
          <w:iCs/>
        </w:rPr>
        <w:t>(žiniaraščio formos užpildymo pavyzdys)</w:t>
      </w:r>
    </w:p>
    <w:p w14:paraId="43D64D90" w14:textId="25C4AC1E" w:rsidR="00CC5168" w:rsidRDefault="00CC5168"/>
    <w:p w14:paraId="43D64D91" w14:textId="09642D54" w:rsidR="00CC5168" w:rsidRDefault="007F3AA2">
      <w:pPr>
        <w:ind w:left="3960"/>
      </w:pPr>
      <w:r>
        <w:t>PATVIRTINTA</w:t>
      </w:r>
    </w:p>
    <w:p w14:paraId="43D64D92" w14:textId="77777777" w:rsidR="00CC5168" w:rsidRDefault="007F3AA2">
      <w:pPr>
        <w:ind w:left="3960"/>
        <w:rPr>
          <w:i/>
          <w:iCs/>
        </w:rPr>
      </w:pPr>
      <w:r>
        <w:t xml:space="preserve">Lietuvos automobilių kelių direkcijos prie Susisiekimo ministerijos generalinio direktoriaus </w:t>
      </w:r>
      <w:r>
        <w:rPr>
          <w:iCs/>
        </w:rPr>
        <w:t>20</w:t>
      </w:r>
      <w:r>
        <w:rPr>
          <w:i/>
          <w:iCs/>
          <w:u w:val="dotted"/>
        </w:rPr>
        <w:t>08</w:t>
      </w:r>
      <w:r>
        <w:rPr>
          <w:i/>
          <w:iCs/>
        </w:rPr>
        <w:t xml:space="preserve"> </w:t>
      </w:r>
      <w:r>
        <w:t xml:space="preserve">m. </w:t>
      </w:r>
      <w:r>
        <w:rPr>
          <w:i/>
          <w:iCs/>
          <w:u w:val="dotted"/>
        </w:rPr>
        <w:t>vasario 1</w:t>
      </w:r>
      <w:r>
        <w:rPr>
          <w:i/>
          <w:iCs/>
        </w:rPr>
        <w:t xml:space="preserve"> </w:t>
      </w:r>
      <w:r>
        <w:t xml:space="preserve">d. įsakymu Nr. </w:t>
      </w:r>
      <w:r>
        <w:rPr>
          <w:i/>
          <w:iCs/>
          <w:u w:val="dotted"/>
        </w:rPr>
        <w:t>V-12</w:t>
      </w:r>
    </w:p>
    <w:p w14:paraId="43D64D93" w14:textId="77777777" w:rsidR="00CC5168" w:rsidRDefault="00CC5168">
      <w:pPr>
        <w:rPr>
          <w:b/>
          <w:bCs/>
        </w:rPr>
      </w:pPr>
    </w:p>
    <w:p w14:paraId="43D64D94" w14:textId="77777777" w:rsidR="00CC5168" w:rsidRDefault="007F3AA2">
      <w:pPr>
        <w:jc w:val="center"/>
        <w:rPr>
          <w:b/>
          <w:bCs/>
        </w:rPr>
      </w:pPr>
      <w:r>
        <w:rPr>
          <w:b/>
          <w:bCs/>
        </w:rPr>
        <w:t xml:space="preserve">VALSTYBINĖS REIKŠMĖS KELIŲ TECHNINĖS PRIEŽIŪROS PRIVALOMŲ DARBŲ </w:t>
      </w:r>
      <w:r>
        <w:rPr>
          <w:b/>
          <w:bCs/>
          <w:iCs/>
        </w:rPr>
        <w:t>20</w:t>
      </w:r>
      <w:r>
        <w:rPr>
          <w:bCs/>
          <w:i/>
          <w:iCs/>
          <w:u w:val="dotted"/>
        </w:rPr>
        <w:t>08</w:t>
      </w:r>
      <w:r>
        <w:rPr>
          <w:b/>
          <w:bCs/>
          <w:i/>
          <w:iCs/>
        </w:rPr>
        <w:t xml:space="preserve"> </w:t>
      </w:r>
      <w:r>
        <w:rPr>
          <w:b/>
          <w:bCs/>
        </w:rPr>
        <w:t>METŲ FINANSAVIMO APIMČIŲ PAGAL DARBŲ GRUPES ŽINIARAŠTIS</w:t>
      </w:r>
    </w:p>
    <w:p w14:paraId="43D64D95" w14:textId="77777777" w:rsidR="00CC5168" w:rsidRDefault="00CC5168">
      <w:pPr>
        <w:rPr>
          <w:bCs/>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23"/>
        <w:gridCol w:w="5443"/>
        <w:gridCol w:w="2463"/>
      </w:tblGrid>
      <w:tr w:rsidR="00CC5168" w14:paraId="43D64D99" w14:textId="77777777">
        <w:trPr>
          <w:cantSplit/>
          <w:trHeight w:val="22"/>
        </w:trPr>
        <w:tc>
          <w:tcPr>
            <w:tcW w:w="1123" w:type="dxa"/>
            <w:tcBorders>
              <w:top w:val="single" w:sz="12" w:space="0" w:color="auto"/>
              <w:bottom w:val="single" w:sz="12" w:space="0" w:color="auto"/>
              <w:right w:val="single" w:sz="12" w:space="0" w:color="auto"/>
            </w:tcBorders>
          </w:tcPr>
          <w:p w14:paraId="43D64D96" w14:textId="77777777" w:rsidR="00CC5168" w:rsidRDefault="007F3AA2">
            <w:pPr>
              <w:jc w:val="center"/>
              <w:rPr>
                <w:b/>
                <w:bCs/>
                <w:sz w:val="22"/>
              </w:rPr>
            </w:pPr>
            <w:r>
              <w:rPr>
                <w:b/>
                <w:bCs/>
                <w:sz w:val="22"/>
              </w:rPr>
              <w:t xml:space="preserve">Grupės Nr. </w:t>
            </w:r>
          </w:p>
        </w:tc>
        <w:tc>
          <w:tcPr>
            <w:tcW w:w="5443" w:type="dxa"/>
            <w:tcBorders>
              <w:top w:val="single" w:sz="12" w:space="0" w:color="auto"/>
              <w:left w:val="single" w:sz="12" w:space="0" w:color="auto"/>
              <w:bottom w:val="single" w:sz="12" w:space="0" w:color="auto"/>
              <w:right w:val="single" w:sz="12" w:space="0" w:color="auto"/>
            </w:tcBorders>
          </w:tcPr>
          <w:p w14:paraId="43D64D97" w14:textId="77777777" w:rsidR="00CC5168" w:rsidRDefault="007F3AA2">
            <w:pPr>
              <w:rPr>
                <w:b/>
                <w:bCs/>
                <w:sz w:val="22"/>
              </w:rPr>
            </w:pPr>
            <w:r>
              <w:rPr>
                <w:b/>
                <w:bCs/>
                <w:sz w:val="22"/>
              </w:rPr>
              <w:t>Pavadinimas</w:t>
            </w:r>
          </w:p>
        </w:tc>
        <w:tc>
          <w:tcPr>
            <w:tcW w:w="2463" w:type="dxa"/>
            <w:tcBorders>
              <w:top w:val="single" w:sz="12" w:space="0" w:color="auto"/>
              <w:left w:val="single" w:sz="12" w:space="0" w:color="auto"/>
              <w:bottom w:val="single" w:sz="12" w:space="0" w:color="auto"/>
            </w:tcBorders>
          </w:tcPr>
          <w:p w14:paraId="43D64D98" w14:textId="77777777" w:rsidR="00CC5168" w:rsidRDefault="007F3AA2">
            <w:pPr>
              <w:jc w:val="center"/>
              <w:rPr>
                <w:b/>
                <w:bCs/>
                <w:sz w:val="22"/>
              </w:rPr>
            </w:pPr>
            <w:r>
              <w:rPr>
                <w:b/>
                <w:bCs/>
                <w:sz w:val="22"/>
              </w:rPr>
              <w:t>Finansavimas, tūkst. Lt (su PVM)</w:t>
            </w:r>
          </w:p>
        </w:tc>
      </w:tr>
      <w:tr w:rsidR="00CC5168" w14:paraId="43D64D9D" w14:textId="77777777">
        <w:trPr>
          <w:cantSplit/>
          <w:trHeight w:val="22"/>
        </w:trPr>
        <w:tc>
          <w:tcPr>
            <w:tcW w:w="1123" w:type="dxa"/>
            <w:tcBorders>
              <w:top w:val="single" w:sz="12" w:space="0" w:color="auto"/>
            </w:tcBorders>
          </w:tcPr>
          <w:p w14:paraId="43D64D9A" w14:textId="77777777" w:rsidR="00CC5168" w:rsidRDefault="007F3AA2">
            <w:pPr>
              <w:jc w:val="center"/>
              <w:rPr>
                <w:i/>
                <w:iCs/>
                <w:sz w:val="22"/>
              </w:rPr>
            </w:pPr>
            <w:r>
              <w:rPr>
                <w:i/>
                <w:iCs/>
                <w:sz w:val="22"/>
              </w:rPr>
              <w:t>1.</w:t>
            </w:r>
          </w:p>
        </w:tc>
        <w:tc>
          <w:tcPr>
            <w:tcW w:w="5443" w:type="dxa"/>
            <w:tcBorders>
              <w:top w:val="single" w:sz="12" w:space="0" w:color="auto"/>
            </w:tcBorders>
          </w:tcPr>
          <w:p w14:paraId="43D64D9B" w14:textId="77777777" w:rsidR="00CC5168" w:rsidRDefault="007F3AA2">
            <w:pPr>
              <w:rPr>
                <w:i/>
                <w:iCs/>
                <w:sz w:val="22"/>
              </w:rPr>
            </w:pPr>
            <w:r>
              <w:rPr>
                <w:i/>
                <w:iCs/>
                <w:sz w:val="22"/>
              </w:rPr>
              <w:t>Nuolatinė kelių priežiūra vasarą</w:t>
            </w:r>
          </w:p>
        </w:tc>
        <w:tc>
          <w:tcPr>
            <w:tcW w:w="2463" w:type="dxa"/>
            <w:tcBorders>
              <w:top w:val="single" w:sz="12" w:space="0" w:color="auto"/>
            </w:tcBorders>
          </w:tcPr>
          <w:p w14:paraId="43D64D9C" w14:textId="77777777" w:rsidR="00CC5168" w:rsidRDefault="007F3AA2">
            <w:pPr>
              <w:jc w:val="center"/>
              <w:rPr>
                <w:i/>
                <w:iCs/>
                <w:sz w:val="22"/>
              </w:rPr>
            </w:pPr>
            <w:r>
              <w:rPr>
                <w:i/>
                <w:iCs/>
                <w:sz w:val="22"/>
              </w:rPr>
              <w:t>65000</w:t>
            </w:r>
          </w:p>
        </w:tc>
      </w:tr>
      <w:tr w:rsidR="00CC5168" w14:paraId="43D64DA1" w14:textId="77777777">
        <w:trPr>
          <w:cantSplit/>
          <w:trHeight w:val="22"/>
        </w:trPr>
        <w:tc>
          <w:tcPr>
            <w:tcW w:w="1123" w:type="dxa"/>
          </w:tcPr>
          <w:p w14:paraId="43D64D9E" w14:textId="77777777" w:rsidR="00CC5168" w:rsidRDefault="007F3AA2">
            <w:pPr>
              <w:jc w:val="center"/>
              <w:rPr>
                <w:i/>
                <w:iCs/>
                <w:sz w:val="22"/>
              </w:rPr>
            </w:pPr>
            <w:r>
              <w:rPr>
                <w:i/>
                <w:iCs/>
                <w:sz w:val="22"/>
              </w:rPr>
              <w:t>2.</w:t>
            </w:r>
          </w:p>
        </w:tc>
        <w:tc>
          <w:tcPr>
            <w:tcW w:w="5443" w:type="dxa"/>
          </w:tcPr>
          <w:p w14:paraId="43D64D9F" w14:textId="77777777" w:rsidR="00CC5168" w:rsidRDefault="007F3AA2">
            <w:pPr>
              <w:rPr>
                <w:i/>
                <w:iCs/>
                <w:sz w:val="22"/>
              </w:rPr>
            </w:pPr>
            <w:r>
              <w:rPr>
                <w:i/>
                <w:iCs/>
                <w:sz w:val="22"/>
              </w:rPr>
              <w:t>Nuolatinė kelių priežiūra žiemą</w:t>
            </w:r>
          </w:p>
        </w:tc>
        <w:tc>
          <w:tcPr>
            <w:tcW w:w="2463" w:type="dxa"/>
          </w:tcPr>
          <w:p w14:paraId="43D64DA0" w14:textId="77777777" w:rsidR="00CC5168" w:rsidRDefault="007F3AA2">
            <w:pPr>
              <w:jc w:val="center"/>
              <w:rPr>
                <w:i/>
                <w:iCs/>
                <w:sz w:val="22"/>
              </w:rPr>
            </w:pPr>
            <w:r>
              <w:rPr>
                <w:i/>
                <w:iCs/>
                <w:sz w:val="22"/>
              </w:rPr>
              <w:t>137930</w:t>
            </w:r>
          </w:p>
        </w:tc>
      </w:tr>
      <w:tr w:rsidR="00CC5168" w14:paraId="43D64DA5" w14:textId="77777777">
        <w:trPr>
          <w:cantSplit/>
          <w:trHeight w:val="22"/>
        </w:trPr>
        <w:tc>
          <w:tcPr>
            <w:tcW w:w="1123" w:type="dxa"/>
          </w:tcPr>
          <w:p w14:paraId="43D64DA2" w14:textId="77777777" w:rsidR="00CC5168" w:rsidRDefault="007F3AA2">
            <w:pPr>
              <w:jc w:val="center"/>
              <w:rPr>
                <w:i/>
                <w:iCs/>
                <w:sz w:val="22"/>
              </w:rPr>
            </w:pPr>
            <w:r>
              <w:rPr>
                <w:i/>
                <w:iCs/>
                <w:sz w:val="22"/>
              </w:rPr>
              <w:t>3.</w:t>
            </w:r>
          </w:p>
        </w:tc>
        <w:tc>
          <w:tcPr>
            <w:tcW w:w="5443" w:type="dxa"/>
          </w:tcPr>
          <w:p w14:paraId="43D64DA3" w14:textId="77777777" w:rsidR="00CC5168" w:rsidRDefault="007F3AA2">
            <w:pPr>
              <w:rPr>
                <w:i/>
                <w:iCs/>
                <w:sz w:val="22"/>
              </w:rPr>
            </w:pPr>
            <w:r>
              <w:rPr>
                <w:i/>
                <w:iCs/>
                <w:sz w:val="22"/>
              </w:rPr>
              <w:t>Sugadintų ženklų ir jų atramų atstatymas</w:t>
            </w:r>
          </w:p>
        </w:tc>
        <w:tc>
          <w:tcPr>
            <w:tcW w:w="2463" w:type="dxa"/>
          </w:tcPr>
          <w:p w14:paraId="43D64DA4" w14:textId="77777777" w:rsidR="00CC5168" w:rsidRDefault="007F3AA2">
            <w:pPr>
              <w:jc w:val="center"/>
              <w:rPr>
                <w:i/>
                <w:iCs/>
                <w:sz w:val="22"/>
              </w:rPr>
            </w:pPr>
            <w:r>
              <w:rPr>
                <w:i/>
                <w:iCs/>
                <w:sz w:val="22"/>
              </w:rPr>
              <w:t>2815</w:t>
            </w:r>
          </w:p>
        </w:tc>
      </w:tr>
      <w:tr w:rsidR="00CC5168" w14:paraId="43D64DA9" w14:textId="77777777">
        <w:trPr>
          <w:cantSplit/>
          <w:trHeight w:val="22"/>
        </w:trPr>
        <w:tc>
          <w:tcPr>
            <w:tcW w:w="1123" w:type="dxa"/>
          </w:tcPr>
          <w:p w14:paraId="43D64DA6" w14:textId="77777777" w:rsidR="00CC5168" w:rsidRDefault="007F3AA2">
            <w:pPr>
              <w:jc w:val="center"/>
              <w:rPr>
                <w:i/>
                <w:iCs/>
                <w:sz w:val="22"/>
              </w:rPr>
            </w:pPr>
            <w:r>
              <w:rPr>
                <w:i/>
                <w:iCs/>
                <w:sz w:val="22"/>
              </w:rPr>
              <w:t>4.</w:t>
            </w:r>
          </w:p>
        </w:tc>
        <w:tc>
          <w:tcPr>
            <w:tcW w:w="5443" w:type="dxa"/>
          </w:tcPr>
          <w:p w14:paraId="43D64DA7" w14:textId="77777777" w:rsidR="00CC5168" w:rsidRDefault="007F3AA2">
            <w:pPr>
              <w:rPr>
                <w:i/>
                <w:iCs/>
                <w:sz w:val="22"/>
              </w:rPr>
            </w:pPr>
            <w:r>
              <w:rPr>
                <w:i/>
                <w:iCs/>
                <w:sz w:val="22"/>
              </w:rPr>
              <w:t>Signalinių stulpelių ir atšvaitų pakeitimas ir pastatymas</w:t>
            </w:r>
          </w:p>
        </w:tc>
        <w:tc>
          <w:tcPr>
            <w:tcW w:w="2463" w:type="dxa"/>
          </w:tcPr>
          <w:p w14:paraId="43D64DA8" w14:textId="77777777" w:rsidR="00CC5168" w:rsidRDefault="007F3AA2">
            <w:pPr>
              <w:jc w:val="center"/>
              <w:rPr>
                <w:i/>
                <w:iCs/>
                <w:sz w:val="22"/>
              </w:rPr>
            </w:pPr>
            <w:r>
              <w:rPr>
                <w:i/>
                <w:iCs/>
                <w:sz w:val="22"/>
              </w:rPr>
              <w:t>3435</w:t>
            </w:r>
          </w:p>
        </w:tc>
      </w:tr>
      <w:tr w:rsidR="00CC5168" w14:paraId="43D64DAD" w14:textId="77777777">
        <w:trPr>
          <w:cantSplit/>
          <w:trHeight w:val="22"/>
        </w:trPr>
        <w:tc>
          <w:tcPr>
            <w:tcW w:w="1123" w:type="dxa"/>
          </w:tcPr>
          <w:p w14:paraId="43D64DAA" w14:textId="77777777" w:rsidR="00CC5168" w:rsidRDefault="007F3AA2">
            <w:pPr>
              <w:jc w:val="center"/>
              <w:rPr>
                <w:i/>
                <w:iCs/>
                <w:sz w:val="22"/>
              </w:rPr>
            </w:pPr>
            <w:r>
              <w:rPr>
                <w:i/>
                <w:iCs/>
                <w:sz w:val="22"/>
              </w:rPr>
              <w:t>5.</w:t>
            </w:r>
          </w:p>
        </w:tc>
        <w:tc>
          <w:tcPr>
            <w:tcW w:w="5443" w:type="dxa"/>
          </w:tcPr>
          <w:p w14:paraId="43D64DAB" w14:textId="77777777" w:rsidR="00CC5168" w:rsidRDefault="007F3AA2">
            <w:pPr>
              <w:rPr>
                <w:i/>
                <w:iCs/>
                <w:sz w:val="22"/>
              </w:rPr>
            </w:pPr>
            <w:r>
              <w:rPr>
                <w:i/>
                <w:iCs/>
                <w:sz w:val="22"/>
              </w:rPr>
              <w:t>Pakelės statinių ir želdinių priežiūra</w:t>
            </w:r>
          </w:p>
        </w:tc>
        <w:tc>
          <w:tcPr>
            <w:tcW w:w="2463" w:type="dxa"/>
          </w:tcPr>
          <w:p w14:paraId="43D64DAC" w14:textId="77777777" w:rsidR="00CC5168" w:rsidRDefault="007F3AA2">
            <w:pPr>
              <w:jc w:val="center"/>
              <w:rPr>
                <w:i/>
                <w:iCs/>
                <w:sz w:val="22"/>
              </w:rPr>
            </w:pPr>
            <w:r>
              <w:rPr>
                <w:i/>
                <w:iCs/>
                <w:sz w:val="22"/>
              </w:rPr>
              <w:t>3500</w:t>
            </w:r>
          </w:p>
        </w:tc>
      </w:tr>
      <w:tr w:rsidR="00CC5168" w14:paraId="43D64DB1" w14:textId="77777777">
        <w:trPr>
          <w:cantSplit/>
          <w:trHeight w:val="22"/>
        </w:trPr>
        <w:tc>
          <w:tcPr>
            <w:tcW w:w="1123" w:type="dxa"/>
          </w:tcPr>
          <w:p w14:paraId="43D64DAE" w14:textId="77777777" w:rsidR="00CC5168" w:rsidRDefault="007F3AA2">
            <w:pPr>
              <w:jc w:val="center"/>
              <w:rPr>
                <w:i/>
                <w:iCs/>
                <w:sz w:val="22"/>
              </w:rPr>
            </w:pPr>
            <w:r>
              <w:rPr>
                <w:i/>
                <w:iCs/>
                <w:sz w:val="22"/>
              </w:rPr>
              <w:t>6.</w:t>
            </w:r>
          </w:p>
        </w:tc>
        <w:tc>
          <w:tcPr>
            <w:tcW w:w="5443" w:type="dxa"/>
          </w:tcPr>
          <w:p w14:paraId="43D64DAF" w14:textId="77777777" w:rsidR="00CC5168" w:rsidRDefault="007F3AA2">
            <w:pPr>
              <w:rPr>
                <w:i/>
                <w:iCs/>
                <w:sz w:val="22"/>
              </w:rPr>
            </w:pPr>
            <w:r>
              <w:rPr>
                <w:i/>
                <w:iCs/>
                <w:sz w:val="22"/>
              </w:rPr>
              <w:t>KOSIS, eismo apskaitos, apšvietimo ir kt. įrenginių priežiūra</w:t>
            </w:r>
          </w:p>
        </w:tc>
        <w:tc>
          <w:tcPr>
            <w:tcW w:w="2463" w:type="dxa"/>
          </w:tcPr>
          <w:p w14:paraId="43D64DB0" w14:textId="77777777" w:rsidR="00CC5168" w:rsidRDefault="007F3AA2">
            <w:pPr>
              <w:jc w:val="center"/>
              <w:rPr>
                <w:i/>
                <w:iCs/>
                <w:sz w:val="22"/>
              </w:rPr>
            </w:pPr>
            <w:r>
              <w:rPr>
                <w:i/>
                <w:iCs/>
                <w:sz w:val="22"/>
              </w:rPr>
              <w:t>2570</w:t>
            </w:r>
          </w:p>
        </w:tc>
      </w:tr>
      <w:tr w:rsidR="00CC5168" w14:paraId="43D64DB5" w14:textId="77777777">
        <w:trPr>
          <w:cantSplit/>
          <w:trHeight w:val="22"/>
        </w:trPr>
        <w:tc>
          <w:tcPr>
            <w:tcW w:w="1123" w:type="dxa"/>
          </w:tcPr>
          <w:p w14:paraId="43D64DB2" w14:textId="77777777" w:rsidR="00CC5168" w:rsidRDefault="007F3AA2">
            <w:pPr>
              <w:jc w:val="center"/>
              <w:rPr>
                <w:i/>
                <w:iCs/>
                <w:sz w:val="22"/>
              </w:rPr>
            </w:pPr>
            <w:r>
              <w:rPr>
                <w:i/>
                <w:iCs/>
                <w:sz w:val="22"/>
              </w:rPr>
              <w:t>7.</w:t>
            </w:r>
          </w:p>
        </w:tc>
        <w:tc>
          <w:tcPr>
            <w:tcW w:w="5443" w:type="dxa"/>
          </w:tcPr>
          <w:p w14:paraId="43D64DB3" w14:textId="77777777" w:rsidR="00CC5168" w:rsidRDefault="007F3AA2">
            <w:pPr>
              <w:rPr>
                <w:i/>
                <w:iCs/>
                <w:sz w:val="22"/>
              </w:rPr>
            </w:pPr>
            <w:r>
              <w:rPr>
                <w:i/>
                <w:iCs/>
                <w:sz w:val="22"/>
              </w:rPr>
              <w:t>Avarijų ir vandalizmo padarinių likvidavimas, skubių eismo saugumo priemonių įgyvendinimas</w:t>
            </w:r>
          </w:p>
        </w:tc>
        <w:tc>
          <w:tcPr>
            <w:tcW w:w="2463" w:type="dxa"/>
          </w:tcPr>
          <w:p w14:paraId="43D64DB4" w14:textId="77777777" w:rsidR="00CC5168" w:rsidRDefault="007F3AA2">
            <w:pPr>
              <w:jc w:val="center"/>
              <w:rPr>
                <w:i/>
                <w:iCs/>
                <w:sz w:val="22"/>
              </w:rPr>
            </w:pPr>
            <w:r>
              <w:rPr>
                <w:i/>
                <w:iCs/>
                <w:sz w:val="22"/>
              </w:rPr>
              <w:t>2550</w:t>
            </w:r>
          </w:p>
        </w:tc>
      </w:tr>
      <w:tr w:rsidR="00CC5168" w14:paraId="43D64DB9" w14:textId="77777777">
        <w:trPr>
          <w:cantSplit/>
          <w:trHeight w:val="22"/>
        </w:trPr>
        <w:tc>
          <w:tcPr>
            <w:tcW w:w="1123" w:type="dxa"/>
            <w:tcBorders>
              <w:bottom w:val="single" w:sz="12" w:space="0" w:color="auto"/>
            </w:tcBorders>
          </w:tcPr>
          <w:p w14:paraId="43D64DB6" w14:textId="77777777" w:rsidR="00CC5168" w:rsidRDefault="007F3AA2">
            <w:pPr>
              <w:jc w:val="center"/>
              <w:rPr>
                <w:i/>
                <w:iCs/>
                <w:sz w:val="22"/>
              </w:rPr>
            </w:pPr>
            <w:r>
              <w:rPr>
                <w:i/>
                <w:iCs/>
                <w:sz w:val="22"/>
              </w:rPr>
              <w:t>8.</w:t>
            </w:r>
          </w:p>
        </w:tc>
        <w:tc>
          <w:tcPr>
            <w:tcW w:w="5443" w:type="dxa"/>
            <w:tcBorders>
              <w:bottom w:val="single" w:sz="12" w:space="0" w:color="auto"/>
            </w:tcBorders>
          </w:tcPr>
          <w:p w14:paraId="43D64DB7" w14:textId="77777777" w:rsidR="00CC5168" w:rsidRDefault="007F3AA2">
            <w:pPr>
              <w:rPr>
                <w:i/>
                <w:iCs/>
                <w:sz w:val="22"/>
              </w:rPr>
            </w:pPr>
            <w:r>
              <w:rPr>
                <w:i/>
                <w:iCs/>
                <w:sz w:val="22"/>
              </w:rPr>
              <w:t>Tiltų viadukų ir vandens pralaidų nuolatinė priežiūra</w:t>
            </w:r>
          </w:p>
        </w:tc>
        <w:tc>
          <w:tcPr>
            <w:tcW w:w="2463" w:type="dxa"/>
            <w:tcBorders>
              <w:bottom w:val="single" w:sz="12" w:space="0" w:color="auto"/>
            </w:tcBorders>
          </w:tcPr>
          <w:p w14:paraId="43D64DB8" w14:textId="77777777" w:rsidR="00CC5168" w:rsidRDefault="007F3AA2">
            <w:pPr>
              <w:jc w:val="center"/>
              <w:rPr>
                <w:i/>
                <w:iCs/>
                <w:sz w:val="22"/>
              </w:rPr>
            </w:pPr>
            <w:r>
              <w:rPr>
                <w:i/>
                <w:iCs/>
                <w:sz w:val="22"/>
              </w:rPr>
              <w:t>1800</w:t>
            </w:r>
          </w:p>
        </w:tc>
      </w:tr>
      <w:tr w:rsidR="00CC5168" w14:paraId="43D64DBD" w14:textId="77777777">
        <w:trPr>
          <w:cantSplit/>
          <w:trHeight w:val="22"/>
        </w:trPr>
        <w:tc>
          <w:tcPr>
            <w:tcW w:w="1123" w:type="dxa"/>
            <w:tcBorders>
              <w:top w:val="single" w:sz="12" w:space="0" w:color="auto"/>
              <w:bottom w:val="single" w:sz="12" w:space="0" w:color="auto"/>
              <w:right w:val="single" w:sz="12" w:space="0" w:color="auto"/>
            </w:tcBorders>
          </w:tcPr>
          <w:p w14:paraId="43D64DBA" w14:textId="77777777" w:rsidR="00CC5168" w:rsidRDefault="00CC5168">
            <w:pPr>
              <w:jc w:val="center"/>
              <w:rPr>
                <w:sz w:val="22"/>
              </w:rPr>
            </w:pPr>
          </w:p>
        </w:tc>
        <w:tc>
          <w:tcPr>
            <w:tcW w:w="5443" w:type="dxa"/>
            <w:tcBorders>
              <w:top w:val="single" w:sz="12" w:space="0" w:color="auto"/>
              <w:left w:val="single" w:sz="12" w:space="0" w:color="auto"/>
              <w:bottom w:val="single" w:sz="12" w:space="0" w:color="auto"/>
              <w:right w:val="single" w:sz="12" w:space="0" w:color="auto"/>
            </w:tcBorders>
          </w:tcPr>
          <w:p w14:paraId="43D64DBB" w14:textId="77777777" w:rsidR="00CC5168" w:rsidRDefault="007F3AA2">
            <w:pPr>
              <w:jc w:val="right"/>
              <w:rPr>
                <w:b/>
                <w:bCs/>
                <w:sz w:val="22"/>
              </w:rPr>
            </w:pPr>
            <w:r>
              <w:rPr>
                <w:b/>
                <w:bCs/>
                <w:sz w:val="22"/>
              </w:rPr>
              <w:t>Iš viso 1–8:</w:t>
            </w:r>
          </w:p>
        </w:tc>
        <w:tc>
          <w:tcPr>
            <w:tcW w:w="2463" w:type="dxa"/>
            <w:tcBorders>
              <w:top w:val="single" w:sz="12" w:space="0" w:color="auto"/>
              <w:left w:val="single" w:sz="12" w:space="0" w:color="auto"/>
              <w:bottom w:val="single" w:sz="12" w:space="0" w:color="auto"/>
            </w:tcBorders>
          </w:tcPr>
          <w:p w14:paraId="43D64DBC" w14:textId="77777777" w:rsidR="00CC5168" w:rsidRDefault="007F3AA2">
            <w:pPr>
              <w:jc w:val="center"/>
              <w:rPr>
                <w:b/>
                <w:bCs/>
                <w:i/>
                <w:iCs/>
                <w:sz w:val="22"/>
              </w:rPr>
            </w:pPr>
            <w:r>
              <w:rPr>
                <w:b/>
                <w:bCs/>
                <w:i/>
                <w:iCs/>
                <w:sz w:val="22"/>
              </w:rPr>
              <w:t>219600</w:t>
            </w:r>
          </w:p>
        </w:tc>
      </w:tr>
      <w:tr w:rsidR="00CC5168" w14:paraId="43D64DC1" w14:textId="77777777">
        <w:trPr>
          <w:cantSplit/>
          <w:trHeight w:val="22"/>
        </w:trPr>
        <w:tc>
          <w:tcPr>
            <w:tcW w:w="1123" w:type="dxa"/>
            <w:tcBorders>
              <w:top w:val="single" w:sz="12" w:space="0" w:color="auto"/>
            </w:tcBorders>
          </w:tcPr>
          <w:p w14:paraId="43D64DBE" w14:textId="77777777" w:rsidR="00CC5168" w:rsidRDefault="007F3AA2">
            <w:pPr>
              <w:jc w:val="center"/>
              <w:rPr>
                <w:i/>
                <w:iCs/>
                <w:sz w:val="22"/>
              </w:rPr>
            </w:pPr>
            <w:r>
              <w:rPr>
                <w:i/>
                <w:iCs/>
                <w:sz w:val="22"/>
              </w:rPr>
              <w:t>9.</w:t>
            </w:r>
          </w:p>
        </w:tc>
        <w:tc>
          <w:tcPr>
            <w:tcW w:w="5443" w:type="dxa"/>
            <w:tcBorders>
              <w:top w:val="single" w:sz="12" w:space="0" w:color="auto"/>
            </w:tcBorders>
          </w:tcPr>
          <w:p w14:paraId="43D64DBF" w14:textId="77777777" w:rsidR="00CC5168" w:rsidRDefault="007F3AA2">
            <w:pPr>
              <w:rPr>
                <w:i/>
                <w:iCs/>
                <w:sz w:val="22"/>
              </w:rPr>
            </w:pPr>
            <w:r>
              <w:rPr>
                <w:i/>
                <w:iCs/>
                <w:sz w:val="22"/>
              </w:rPr>
              <w:t>Žemės sankasos ir vandens nuleidimo sutvarkymas</w:t>
            </w:r>
          </w:p>
        </w:tc>
        <w:tc>
          <w:tcPr>
            <w:tcW w:w="2463" w:type="dxa"/>
            <w:tcBorders>
              <w:top w:val="single" w:sz="12" w:space="0" w:color="auto"/>
            </w:tcBorders>
          </w:tcPr>
          <w:p w14:paraId="43D64DC0" w14:textId="77777777" w:rsidR="00CC5168" w:rsidRDefault="007F3AA2">
            <w:pPr>
              <w:jc w:val="center"/>
              <w:rPr>
                <w:i/>
                <w:iCs/>
                <w:sz w:val="22"/>
              </w:rPr>
            </w:pPr>
            <w:r>
              <w:rPr>
                <w:i/>
                <w:iCs/>
                <w:sz w:val="22"/>
              </w:rPr>
              <w:t>9544</w:t>
            </w:r>
          </w:p>
        </w:tc>
      </w:tr>
      <w:tr w:rsidR="00CC5168" w14:paraId="43D64DC5" w14:textId="77777777">
        <w:trPr>
          <w:cantSplit/>
          <w:trHeight w:val="22"/>
        </w:trPr>
        <w:tc>
          <w:tcPr>
            <w:tcW w:w="1123" w:type="dxa"/>
          </w:tcPr>
          <w:p w14:paraId="43D64DC2" w14:textId="77777777" w:rsidR="00CC5168" w:rsidRDefault="007F3AA2">
            <w:pPr>
              <w:jc w:val="center"/>
              <w:rPr>
                <w:i/>
                <w:iCs/>
                <w:sz w:val="22"/>
              </w:rPr>
            </w:pPr>
            <w:r>
              <w:rPr>
                <w:i/>
                <w:iCs/>
                <w:sz w:val="22"/>
              </w:rPr>
              <w:t>10.</w:t>
            </w:r>
          </w:p>
        </w:tc>
        <w:tc>
          <w:tcPr>
            <w:tcW w:w="5443" w:type="dxa"/>
          </w:tcPr>
          <w:p w14:paraId="43D64DC3" w14:textId="77777777" w:rsidR="00CC5168" w:rsidRDefault="007F3AA2">
            <w:pPr>
              <w:rPr>
                <w:i/>
                <w:iCs/>
                <w:sz w:val="22"/>
              </w:rPr>
            </w:pPr>
            <w:r>
              <w:rPr>
                <w:i/>
                <w:iCs/>
                <w:sz w:val="22"/>
              </w:rPr>
              <w:t>Asfalto ir betono dangų defektų ištaisymas</w:t>
            </w:r>
          </w:p>
        </w:tc>
        <w:tc>
          <w:tcPr>
            <w:tcW w:w="2463" w:type="dxa"/>
          </w:tcPr>
          <w:p w14:paraId="43D64DC4" w14:textId="77777777" w:rsidR="00CC5168" w:rsidRDefault="007F3AA2">
            <w:pPr>
              <w:jc w:val="center"/>
              <w:rPr>
                <w:i/>
                <w:iCs/>
                <w:sz w:val="22"/>
              </w:rPr>
            </w:pPr>
            <w:r>
              <w:rPr>
                <w:i/>
                <w:iCs/>
                <w:sz w:val="22"/>
              </w:rPr>
              <w:t>27579</w:t>
            </w:r>
          </w:p>
        </w:tc>
      </w:tr>
      <w:tr w:rsidR="00CC5168" w14:paraId="43D64DC9" w14:textId="77777777">
        <w:trPr>
          <w:cantSplit/>
          <w:trHeight w:val="22"/>
        </w:trPr>
        <w:tc>
          <w:tcPr>
            <w:tcW w:w="1123" w:type="dxa"/>
          </w:tcPr>
          <w:p w14:paraId="43D64DC6" w14:textId="77777777" w:rsidR="00CC5168" w:rsidRDefault="007F3AA2">
            <w:pPr>
              <w:jc w:val="center"/>
              <w:rPr>
                <w:i/>
                <w:iCs/>
                <w:sz w:val="22"/>
              </w:rPr>
            </w:pPr>
            <w:r>
              <w:rPr>
                <w:i/>
                <w:iCs/>
                <w:sz w:val="22"/>
              </w:rPr>
              <w:t>11.</w:t>
            </w:r>
          </w:p>
        </w:tc>
        <w:tc>
          <w:tcPr>
            <w:tcW w:w="5443" w:type="dxa"/>
          </w:tcPr>
          <w:p w14:paraId="43D64DC7" w14:textId="77777777" w:rsidR="00CC5168" w:rsidRDefault="007F3AA2">
            <w:pPr>
              <w:rPr>
                <w:i/>
                <w:iCs/>
                <w:sz w:val="22"/>
              </w:rPr>
            </w:pPr>
            <w:r>
              <w:rPr>
                <w:i/>
                <w:iCs/>
                <w:sz w:val="22"/>
              </w:rPr>
              <w:t>Nusidėvėjusių žvyrkelių ir kelkraščių atnaujinimas</w:t>
            </w:r>
          </w:p>
        </w:tc>
        <w:tc>
          <w:tcPr>
            <w:tcW w:w="2463" w:type="dxa"/>
          </w:tcPr>
          <w:p w14:paraId="43D64DC8" w14:textId="77777777" w:rsidR="00CC5168" w:rsidRDefault="007F3AA2">
            <w:pPr>
              <w:jc w:val="center"/>
              <w:rPr>
                <w:i/>
                <w:iCs/>
                <w:sz w:val="22"/>
              </w:rPr>
            </w:pPr>
            <w:r>
              <w:rPr>
                <w:i/>
                <w:iCs/>
                <w:sz w:val="22"/>
              </w:rPr>
              <w:t>27770</w:t>
            </w:r>
          </w:p>
        </w:tc>
      </w:tr>
      <w:tr w:rsidR="00CC5168" w14:paraId="43D64DCD" w14:textId="77777777">
        <w:trPr>
          <w:cantSplit/>
          <w:trHeight w:val="22"/>
        </w:trPr>
        <w:tc>
          <w:tcPr>
            <w:tcW w:w="1123" w:type="dxa"/>
          </w:tcPr>
          <w:p w14:paraId="43D64DCA" w14:textId="77777777" w:rsidR="00CC5168" w:rsidRDefault="007F3AA2">
            <w:pPr>
              <w:jc w:val="center"/>
              <w:rPr>
                <w:i/>
                <w:iCs/>
                <w:sz w:val="22"/>
              </w:rPr>
            </w:pPr>
            <w:r>
              <w:rPr>
                <w:i/>
                <w:iCs/>
                <w:sz w:val="22"/>
              </w:rPr>
              <w:t>12.</w:t>
            </w:r>
          </w:p>
        </w:tc>
        <w:tc>
          <w:tcPr>
            <w:tcW w:w="5443" w:type="dxa"/>
          </w:tcPr>
          <w:p w14:paraId="43D64DCB" w14:textId="77777777" w:rsidR="00CC5168" w:rsidRDefault="007F3AA2">
            <w:pPr>
              <w:rPr>
                <w:i/>
                <w:iCs/>
                <w:sz w:val="22"/>
              </w:rPr>
            </w:pPr>
            <w:r>
              <w:rPr>
                <w:i/>
                <w:iCs/>
                <w:sz w:val="22"/>
              </w:rPr>
              <w:t>Ženklų ir jų atramų pakeitimas ir trūkstamų pastatymas</w:t>
            </w:r>
          </w:p>
        </w:tc>
        <w:tc>
          <w:tcPr>
            <w:tcW w:w="2463" w:type="dxa"/>
          </w:tcPr>
          <w:p w14:paraId="43D64DCC" w14:textId="77777777" w:rsidR="00CC5168" w:rsidRDefault="007F3AA2">
            <w:pPr>
              <w:jc w:val="center"/>
              <w:rPr>
                <w:i/>
                <w:iCs/>
                <w:sz w:val="22"/>
              </w:rPr>
            </w:pPr>
            <w:r>
              <w:rPr>
                <w:i/>
                <w:iCs/>
                <w:sz w:val="22"/>
              </w:rPr>
              <w:t>7316</w:t>
            </w:r>
          </w:p>
        </w:tc>
      </w:tr>
      <w:tr w:rsidR="00CC5168" w14:paraId="43D64DD1" w14:textId="77777777">
        <w:trPr>
          <w:cantSplit/>
          <w:trHeight w:val="22"/>
        </w:trPr>
        <w:tc>
          <w:tcPr>
            <w:tcW w:w="1123" w:type="dxa"/>
          </w:tcPr>
          <w:p w14:paraId="43D64DCE" w14:textId="77777777" w:rsidR="00CC5168" w:rsidRDefault="007F3AA2">
            <w:pPr>
              <w:jc w:val="center"/>
              <w:rPr>
                <w:i/>
                <w:iCs/>
                <w:sz w:val="22"/>
              </w:rPr>
            </w:pPr>
            <w:r>
              <w:rPr>
                <w:i/>
                <w:iCs/>
                <w:sz w:val="22"/>
              </w:rPr>
              <w:t>13.</w:t>
            </w:r>
          </w:p>
        </w:tc>
        <w:tc>
          <w:tcPr>
            <w:tcW w:w="5443" w:type="dxa"/>
          </w:tcPr>
          <w:p w14:paraId="43D64DCF" w14:textId="77777777" w:rsidR="00CC5168" w:rsidRDefault="007F3AA2">
            <w:pPr>
              <w:rPr>
                <w:i/>
                <w:iCs/>
                <w:sz w:val="22"/>
              </w:rPr>
            </w:pPr>
            <w:r>
              <w:rPr>
                <w:i/>
                <w:iCs/>
                <w:sz w:val="22"/>
              </w:rPr>
              <w:t>Apsauginių atitvarų pakeitimas ir trūkstamų pastatymas</w:t>
            </w:r>
          </w:p>
        </w:tc>
        <w:tc>
          <w:tcPr>
            <w:tcW w:w="2463" w:type="dxa"/>
          </w:tcPr>
          <w:p w14:paraId="43D64DD0" w14:textId="77777777" w:rsidR="00CC5168" w:rsidRDefault="007F3AA2">
            <w:pPr>
              <w:jc w:val="center"/>
              <w:rPr>
                <w:i/>
                <w:iCs/>
                <w:sz w:val="22"/>
              </w:rPr>
            </w:pPr>
            <w:r>
              <w:rPr>
                <w:i/>
                <w:iCs/>
                <w:sz w:val="22"/>
              </w:rPr>
              <w:t>6066</w:t>
            </w:r>
          </w:p>
        </w:tc>
      </w:tr>
      <w:tr w:rsidR="00CC5168" w14:paraId="43D64DD5" w14:textId="77777777">
        <w:trPr>
          <w:cantSplit/>
          <w:trHeight w:val="22"/>
        </w:trPr>
        <w:tc>
          <w:tcPr>
            <w:tcW w:w="1123" w:type="dxa"/>
          </w:tcPr>
          <w:p w14:paraId="43D64DD2" w14:textId="77777777" w:rsidR="00CC5168" w:rsidRDefault="007F3AA2">
            <w:pPr>
              <w:jc w:val="center"/>
              <w:rPr>
                <w:i/>
                <w:iCs/>
                <w:sz w:val="22"/>
              </w:rPr>
            </w:pPr>
            <w:r>
              <w:rPr>
                <w:i/>
                <w:iCs/>
                <w:sz w:val="22"/>
              </w:rPr>
              <w:t>14.</w:t>
            </w:r>
          </w:p>
        </w:tc>
        <w:tc>
          <w:tcPr>
            <w:tcW w:w="5443" w:type="dxa"/>
          </w:tcPr>
          <w:p w14:paraId="43D64DD3" w14:textId="77777777" w:rsidR="00CC5168" w:rsidRDefault="007F3AA2">
            <w:pPr>
              <w:rPr>
                <w:i/>
                <w:iCs/>
                <w:sz w:val="22"/>
              </w:rPr>
            </w:pPr>
            <w:r>
              <w:rPr>
                <w:i/>
                <w:iCs/>
                <w:sz w:val="22"/>
              </w:rPr>
              <w:t>Pakelės statinių ir lauko baldų remontas, želdinių atnaujinimas</w:t>
            </w:r>
          </w:p>
        </w:tc>
        <w:tc>
          <w:tcPr>
            <w:tcW w:w="2463" w:type="dxa"/>
          </w:tcPr>
          <w:p w14:paraId="43D64DD4" w14:textId="77777777" w:rsidR="00CC5168" w:rsidRDefault="007F3AA2">
            <w:pPr>
              <w:jc w:val="center"/>
              <w:rPr>
                <w:i/>
                <w:iCs/>
                <w:sz w:val="22"/>
              </w:rPr>
            </w:pPr>
            <w:r>
              <w:rPr>
                <w:i/>
                <w:iCs/>
                <w:sz w:val="22"/>
              </w:rPr>
              <w:t>2934</w:t>
            </w:r>
          </w:p>
        </w:tc>
      </w:tr>
      <w:tr w:rsidR="00CC5168" w14:paraId="43D64DD9" w14:textId="77777777">
        <w:trPr>
          <w:cantSplit/>
          <w:trHeight w:val="22"/>
        </w:trPr>
        <w:tc>
          <w:tcPr>
            <w:tcW w:w="1123" w:type="dxa"/>
          </w:tcPr>
          <w:p w14:paraId="43D64DD6" w14:textId="77777777" w:rsidR="00CC5168" w:rsidRDefault="007F3AA2">
            <w:pPr>
              <w:jc w:val="center"/>
              <w:rPr>
                <w:i/>
                <w:iCs/>
                <w:sz w:val="22"/>
              </w:rPr>
            </w:pPr>
            <w:r>
              <w:rPr>
                <w:i/>
                <w:iCs/>
                <w:sz w:val="22"/>
              </w:rPr>
              <w:t>15.</w:t>
            </w:r>
          </w:p>
        </w:tc>
        <w:tc>
          <w:tcPr>
            <w:tcW w:w="5443" w:type="dxa"/>
          </w:tcPr>
          <w:p w14:paraId="43D64DD7" w14:textId="77777777" w:rsidR="00CC5168" w:rsidRDefault="007F3AA2">
            <w:pPr>
              <w:rPr>
                <w:i/>
                <w:iCs/>
                <w:sz w:val="22"/>
              </w:rPr>
            </w:pPr>
            <w:r>
              <w:rPr>
                <w:i/>
                <w:iCs/>
                <w:sz w:val="22"/>
              </w:rPr>
              <w:t>Eismo apskaitos įrenginių remontas ir plėtra</w:t>
            </w:r>
          </w:p>
        </w:tc>
        <w:tc>
          <w:tcPr>
            <w:tcW w:w="2463" w:type="dxa"/>
          </w:tcPr>
          <w:p w14:paraId="43D64DD8" w14:textId="77777777" w:rsidR="00CC5168" w:rsidRDefault="007F3AA2">
            <w:pPr>
              <w:jc w:val="center"/>
              <w:rPr>
                <w:i/>
                <w:iCs/>
                <w:sz w:val="22"/>
              </w:rPr>
            </w:pPr>
            <w:r>
              <w:rPr>
                <w:i/>
                <w:iCs/>
                <w:sz w:val="22"/>
              </w:rPr>
              <w:t>391</w:t>
            </w:r>
          </w:p>
        </w:tc>
      </w:tr>
      <w:tr w:rsidR="00CC5168" w14:paraId="43D64DDD" w14:textId="77777777">
        <w:trPr>
          <w:cantSplit/>
          <w:trHeight w:val="22"/>
        </w:trPr>
        <w:tc>
          <w:tcPr>
            <w:tcW w:w="1123" w:type="dxa"/>
            <w:tcBorders>
              <w:bottom w:val="single" w:sz="12" w:space="0" w:color="auto"/>
            </w:tcBorders>
          </w:tcPr>
          <w:p w14:paraId="43D64DDA" w14:textId="77777777" w:rsidR="00CC5168" w:rsidRDefault="007F3AA2">
            <w:pPr>
              <w:jc w:val="center"/>
              <w:rPr>
                <w:i/>
                <w:iCs/>
                <w:sz w:val="22"/>
              </w:rPr>
            </w:pPr>
            <w:r>
              <w:rPr>
                <w:i/>
                <w:iCs/>
                <w:sz w:val="22"/>
              </w:rPr>
              <w:t>16.</w:t>
            </w:r>
          </w:p>
        </w:tc>
        <w:tc>
          <w:tcPr>
            <w:tcW w:w="5443" w:type="dxa"/>
            <w:tcBorders>
              <w:bottom w:val="single" w:sz="12" w:space="0" w:color="auto"/>
            </w:tcBorders>
          </w:tcPr>
          <w:p w14:paraId="43D64DDB" w14:textId="77777777" w:rsidR="00CC5168" w:rsidRDefault="007F3AA2">
            <w:pPr>
              <w:rPr>
                <w:i/>
                <w:iCs/>
                <w:sz w:val="22"/>
              </w:rPr>
            </w:pPr>
            <w:r>
              <w:rPr>
                <w:i/>
                <w:iCs/>
                <w:sz w:val="22"/>
              </w:rPr>
              <w:t>Tiltų viadukų ir vandens pralaidų defektų ištaisymas</w:t>
            </w:r>
          </w:p>
        </w:tc>
        <w:tc>
          <w:tcPr>
            <w:tcW w:w="2463" w:type="dxa"/>
            <w:tcBorders>
              <w:bottom w:val="single" w:sz="12" w:space="0" w:color="auto"/>
            </w:tcBorders>
          </w:tcPr>
          <w:p w14:paraId="43D64DDC" w14:textId="77777777" w:rsidR="00CC5168" w:rsidRDefault="007F3AA2">
            <w:pPr>
              <w:jc w:val="center"/>
              <w:rPr>
                <w:i/>
                <w:iCs/>
                <w:sz w:val="22"/>
              </w:rPr>
            </w:pPr>
            <w:r>
              <w:rPr>
                <w:i/>
                <w:iCs/>
                <w:sz w:val="22"/>
              </w:rPr>
              <w:t>5800</w:t>
            </w:r>
          </w:p>
        </w:tc>
      </w:tr>
      <w:tr w:rsidR="00CC5168" w14:paraId="43D64DE1" w14:textId="77777777">
        <w:trPr>
          <w:cantSplit/>
          <w:trHeight w:val="22"/>
        </w:trPr>
        <w:tc>
          <w:tcPr>
            <w:tcW w:w="1123" w:type="dxa"/>
            <w:tcBorders>
              <w:top w:val="single" w:sz="12" w:space="0" w:color="auto"/>
              <w:bottom w:val="single" w:sz="12" w:space="0" w:color="auto"/>
              <w:right w:val="single" w:sz="12" w:space="0" w:color="auto"/>
            </w:tcBorders>
          </w:tcPr>
          <w:p w14:paraId="43D64DDE" w14:textId="77777777" w:rsidR="00CC5168" w:rsidRDefault="00CC5168">
            <w:pPr>
              <w:jc w:val="center"/>
              <w:rPr>
                <w:sz w:val="22"/>
              </w:rPr>
            </w:pPr>
          </w:p>
        </w:tc>
        <w:tc>
          <w:tcPr>
            <w:tcW w:w="5443" w:type="dxa"/>
            <w:tcBorders>
              <w:top w:val="single" w:sz="12" w:space="0" w:color="auto"/>
              <w:left w:val="single" w:sz="12" w:space="0" w:color="auto"/>
              <w:bottom w:val="single" w:sz="12" w:space="0" w:color="auto"/>
              <w:right w:val="single" w:sz="12" w:space="0" w:color="auto"/>
            </w:tcBorders>
          </w:tcPr>
          <w:p w14:paraId="43D64DDF" w14:textId="77777777" w:rsidR="00CC5168" w:rsidRDefault="007F3AA2">
            <w:pPr>
              <w:jc w:val="right"/>
              <w:rPr>
                <w:b/>
                <w:bCs/>
                <w:sz w:val="22"/>
              </w:rPr>
            </w:pPr>
            <w:r>
              <w:rPr>
                <w:b/>
                <w:bCs/>
                <w:sz w:val="22"/>
              </w:rPr>
              <w:t>Iš viso 9–16:</w:t>
            </w:r>
          </w:p>
        </w:tc>
        <w:tc>
          <w:tcPr>
            <w:tcW w:w="2463" w:type="dxa"/>
            <w:tcBorders>
              <w:top w:val="single" w:sz="12" w:space="0" w:color="auto"/>
              <w:left w:val="single" w:sz="12" w:space="0" w:color="auto"/>
              <w:bottom w:val="single" w:sz="12" w:space="0" w:color="auto"/>
            </w:tcBorders>
          </w:tcPr>
          <w:p w14:paraId="43D64DE0" w14:textId="77777777" w:rsidR="00CC5168" w:rsidRDefault="007F3AA2">
            <w:pPr>
              <w:jc w:val="center"/>
              <w:rPr>
                <w:b/>
                <w:bCs/>
                <w:i/>
                <w:iCs/>
                <w:sz w:val="22"/>
              </w:rPr>
            </w:pPr>
            <w:r>
              <w:rPr>
                <w:b/>
                <w:bCs/>
                <w:i/>
                <w:iCs/>
                <w:sz w:val="22"/>
              </w:rPr>
              <w:t>87400</w:t>
            </w:r>
          </w:p>
        </w:tc>
      </w:tr>
      <w:tr w:rsidR="00CC5168" w14:paraId="43D64DE5" w14:textId="77777777">
        <w:trPr>
          <w:cantSplit/>
          <w:trHeight w:val="22"/>
        </w:trPr>
        <w:tc>
          <w:tcPr>
            <w:tcW w:w="1123" w:type="dxa"/>
            <w:tcBorders>
              <w:top w:val="single" w:sz="12" w:space="0" w:color="auto"/>
              <w:bottom w:val="single" w:sz="12" w:space="0" w:color="auto"/>
              <w:right w:val="single" w:sz="12" w:space="0" w:color="auto"/>
            </w:tcBorders>
          </w:tcPr>
          <w:p w14:paraId="43D64DE2" w14:textId="77777777" w:rsidR="00CC5168" w:rsidRDefault="00CC5168">
            <w:pPr>
              <w:jc w:val="center"/>
              <w:rPr>
                <w:sz w:val="22"/>
              </w:rPr>
            </w:pPr>
          </w:p>
        </w:tc>
        <w:tc>
          <w:tcPr>
            <w:tcW w:w="5443" w:type="dxa"/>
            <w:tcBorders>
              <w:top w:val="single" w:sz="12" w:space="0" w:color="auto"/>
              <w:left w:val="single" w:sz="12" w:space="0" w:color="auto"/>
              <w:bottom w:val="single" w:sz="12" w:space="0" w:color="auto"/>
              <w:right w:val="single" w:sz="12" w:space="0" w:color="auto"/>
            </w:tcBorders>
          </w:tcPr>
          <w:p w14:paraId="43D64DE3" w14:textId="77777777" w:rsidR="00CC5168" w:rsidRDefault="007F3AA2">
            <w:pPr>
              <w:jc w:val="right"/>
              <w:rPr>
                <w:b/>
                <w:bCs/>
                <w:sz w:val="22"/>
              </w:rPr>
            </w:pPr>
            <w:r>
              <w:rPr>
                <w:b/>
                <w:bCs/>
                <w:sz w:val="22"/>
              </w:rPr>
              <w:t>Iš visų viso 1–16:</w:t>
            </w:r>
          </w:p>
        </w:tc>
        <w:tc>
          <w:tcPr>
            <w:tcW w:w="2463" w:type="dxa"/>
            <w:tcBorders>
              <w:top w:val="single" w:sz="12" w:space="0" w:color="auto"/>
              <w:left w:val="single" w:sz="12" w:space="0" w:color="auto"/>
              <w:bottom w:val="single" w:sz="12" w:space="0" w:color="auto"/>
            </w:tcBorders>
          </w:tcPr>
          <w:p w14:paraId="43D64DE4" w14:textId="77777777" w:rsidR="00CC5168" w:rsidRDefault="007F3AA2">
            <w:pPr>
              <w:jc w:val="center"/>
              <w:rPr>
                <w:b/>
                <w:bCs/>
                <w:i/>
                <w:iCs/>
                <w:sz w:val="22"/>
              </w:rPr>
            </w:pPr>
            <w:r>
              <w:rPr>
                <w:b/>
                <w:bCs/>
                <w:i/>
                <w:iCs/>
                <w:sz w:val="22"/>
              </w:rPr>
              <w:t>307000</w:t>
            </w:r>
          </w:p>
        </w:tc>
      </w:tr>
    </w:tbl>
    <w:p w14:paraId="43D64DE6" w14:textId="39509875" w:rsidR="00CC5168" w:rsidRDefault="006A0A6B"/>
    <w:p w14:paraId="43D64DE7" w14:textId="16BC2BC7" w:rsidR="00CC5168" w:rsidRDefault="007F3AA2">
      <w:pPr>
        <w:jc w:val="center"/>
      </w:pPr>
      <w:r>
        <w:t>_________________</w:t>
      </w:r>
    </w:p>
    <w:p w14:paraId="43D64DE8" w14:textId="3AD7FA8E" w:rsidR="00CC5168" w:rsidRDefault="007F3AA2" w:rsidP="00AA6872">
      <w:pPr>
        <w:ind w:left="5103" w:hanging="1"/>
      </w:pPr>
      <w:r>
        <w:br w:type="page"/>
      </w:r>
      <w:r>
        <w:lastRenderedPageBreak/>
        <w:t xml:space="preserve">Kelių priežiūros vadovo IV dalies </w:t>
      </w:r>
    </w:p>
    <w:p w14:paraId="43D64DE9" w14:textId="77777777" w:rsidR="00CC5168" w:rsidRDefault="007F3AA2">
      <w:pPr>
        <w:ind w:firstLine="5102"/>
      </w:pPr>
      <w:r>
        <w:t xml:space="preserve">„Automobilių kelių priežiūros darbų </w:t>
      </w:r>
    </w:p>
    <w:p w14:paraId="43D64DEA" w14:textId="77777777" w:rsidR="00CC5168" w:rsidRDefault="007F3AA2">
      <w:pPr>
        <w:ind w:firstLine="5102"/>
      </w:pPr>
      <w:r>
        <w:t xml:space="preserve">programos parengimas, techninė </w:t>
      </w:r>
    </w:p>
    <w:p w14:paraId="43D64DEB" w14:textId="77777777" w:rsidR="00CC5168" w:rsidRDefault="007F3AA2">
      <w:pPr>
        <w:ind w:firstLine="5102"/>
      </w:pPr>
      <w:r>
        <w:t xml:space="preserve">kontrolė, priėmimas ir apmokėjimas </w:t>
      </w:r>
    </w:p>
    <w:p w14:paraId="43D64DEC" w14:textId="77777777" w:rsidR="00CC5168" w:rsidRDefault="007F3AA2">
      <w:pPr>
        <w:ind w:firstLine="5102"/>
      </w:pPr>
      <w:r>
        <w:t>TKDP-08“</w:t>
      </w:r>
    </w:p>
    <w:p w14:paraId="43D64DED" w14:textId="77777777" w:rsidR="00CC5168" w:rsidRDefault="006A0A6B">
      <w:pPr>
        <w:ind w:firstLine="5102"/>
      </w:pPr>
      <w:r w:rsidR="007F3AA2">
        <w:t>8</w:t>
      </w:r>
      <w:r w:rsidR="007F3AA2">
        <w:t xml:space="preserve"> priedas (informacinis)</w:t>
      </w:r>
    </w:p>
    <w:p w14:paraId="43D64DEE" w14:textId="77777777" w:rsidR="00CC5168" w:rsidRDefault="00CC5168"/>
    <w:p w14:paraId="43D64DEF" w14:textId="77777777" w:rsidR="00CC5168" w:rsidRDefault="007F3AA2">
      <w:pPr>
        <w:jc w:val="center"/>
        <w:rPr>
          <w:b/>
          <w:bCs/>
        </w:rPr>
      </w:pPr>
      <w:r>
        <w:rPr>
          <w:b/>
          <w:bCs/>
        </w:rPr>
        <w:t>(Valstybinės reikšmės kelius prižiūrinčių valstybės įmonių, atliekančių kelių techninę priežiūrą, privalomų darbų finansavimo 20...... metų</w:t>
      </w:r>
    </w:p>
    <w:p w14:paraId="43D64DF0" w14:textId="77777777" w:rsidR="00CC5168" w:rsidRDefault="007F3AA2">
      <w:pPr>
        <w:jc w:val="center"/>
        <w:rPr>
          <w:b/>
          <w:bCs/>
        </w:rPr>
      </w:pPr>
      <w:r>
        <w:rPr>
          <w:b/>
          <w:bCs/>
        </w:rPr>
        <w:t>apimčių žiniaraščio forma ir užpildymo pavyzdys)</w:t>
      </w:r>
    </w:p>
    <w:p w14:paraId="43D64DF1" w14:textId="07D068AB" w:rsidR="00CC5168" w:rsidRDefault="00CC5168">
      <w:pPr>
        <w:rPr>
          <w:i/>
          <w:iCs/>
        </w:rPr>
      </w:pPr>
    </w:p>
    <w:p w14:paraId="43D64DF2" w14:textId="71303255" w:rsidR="00CC5168" w:rsidRDefault="007F3AA2">
      <w:pPr>
        <w:jc w:val="center"/>
        <w:rPr>
          <w:i/>
          <w:iCs/>
        </w:rPr>
      </w:pPr>
      <w:r>
        <w:rPr>
          <w:i/>
          <w:iCs/>
        </w:rPr>
        <w:t>(žiniaraščio formos pavyzdys)</w:t>
      </w:r>
    </w:p>
    <w:p w14:paraId="43D64DF3" w14:textId="53CE916B" w:rsidR="00CC5168" w:rsidRDefault="00CC5168">
      <w:pPr>
        <w:rPr>
          <w:i/>
          <w:iCs/>
        </w:rPr>
      </w:pPr>
    </w:p>
    <w:p w14:paraId="43D64DF4" w14:textId="59088DA4" w:rsidR="00CC5168" w:rsidRDefault="007F3AA2">
      <w:pPr>
        <w:ind w:left="3960"/>
      </w:pPr>
      <w:r>
        <w:t>PATVIRTINTA</w:t>
      </w:r>
    </w:p>
    <w:p w14:paraId="43D64DF5" w14:textId="77777777" w:rsidR="00CC5168" w:rsidRDefault="007F3AA2">
      <w:pPr>
        <w:ind w:left="3960"/>
      </w:pPr>
      <w:r>
        <w:t>Lietuvos automobilių kelių direkcijos prie Susisiekimo ministerijos generalinio direktoriaus</w:t>
      </w:r>
    </w:p>
    <w:p w14:paraId="43D64DF6" w14:textId="1622E33B" w:rsidR="00CC5168" w:rsidRDefault="007F3AA2">
      <w:pPr>
        <w:ind w:left="3960"/>
      </w:pPr>
      <w:r>
        <w:t>20....... m. ................. d.</w:t>
      </w:r>
    </w:p>
    <w:p w14:paraId="43D64DF7" w14:textId="77777777" w:rsidR="00CC5168" w:rsidRDefault="007F3AA2">
      <w:pPr>
        <w:ind w:left="3960"/>
      </w:pPr>
      <w:r>
        <w:t>įsakymu Nr. ...</w:t>
      </w:r>
    </w:p>
    <w:p w14:paraId="43D64DF8" w14:textId="77777777" w:rsidR="00CC5168" w:rsidRDefault="00CC5168"/>
    <w:p w14:paraId="43D64DF9" w14:textId="77777777" w:rsidR="00CC5168" w:rsidRDefault="006A0A6B">
      <w:pPr>
        <w:jc w:val="center"/>
        <w:rPr>
          <w:b/>
          <w:bCs/>
        </w:rPr>
      </w:pPr>
      <w:r w:rsidR="007F3AA2">
        <w:rPr>
          <w:b/>
          <w:bCs/>
        </w:rPr>
        <w:t>VALSTYBINĖS REIKŠMĖS KELIUS PRIŽIŪRINČIŲ VALSTYBĖS ĮMONIŲ, ATLIEKANČIŲ KELIŲ TECHNINĘ PRIEŽIŪRĄ, PRIVALOMŲ DARBŲ FINANSAVIMO 20...... METŲ APIMČIŲ ŽINIARAŠTIS</w:t>
      </w:r>
    </w:p>
    <w:p w14:paraId="43D64DFA" w14:textId="77777777" w:rsidR="00CC5168" w:rsidRDefault="00CC5168">
      <w:pPr>
        <w:rPr>
          <w:bCs/>
        </w:rPr>
      </w:pPr>
    </w:p>
    <w:tbl>
      <w:tblPr>
        <w:tblW w:w="9138"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012"/>
        <w:gridCol w:w="3126"/>
      </w:tblGrid>
      <w:tr w:rsidR="00CC5168" w14:paraId="43D64DFE" w14:textId="77777777">
        <w:trPr>
          <w:cantSplit/>
          <w:trHeight w:val="23"/>
        </w:trPr>
        <w:tc>
          <w:tcPr>
            <w:tcW w:w="6012" w:type="dxa"/>
            <w:tcBorders>
              <w:top w:val="single" w:sz="12" w:space="0" w:color="auto"/>
              <w:bottom w:val="single" w:sz="12" w:space="0" w:color="auto"/>
              <w:right w:val="single" w:sz="12" w:space="0" w:color="auto"/>
            </w:tcBorders>
            <w:vAlign w:val="center"/>
          </w:tcPr>
          <w:p w14:paraId="43D64DFB" w14:textId="77777777" w:rsidR="00CC5168" w:rsidRDefault="007F3AA2">
            <w:pPr>
              <w:jc w:val="center"/>
              <w:rPr>
                <w:b/>
                <w:bCs/>
                <w:sz w:val="22"/>
              </w:rPr>
            </w:pPr>
            <w:r>
              <w:rPr>
                <w:b/>
                <w:bCs/>
                <w:sz w:val="22"/>
              </w:rPr>
              <w:t>Valstybės įmonių pavadinimas</w:t>
            </w:r>
          </w:p>
        </w:tc>
        <w:tc>
          <w:tcPr>
            <w:tcW w:w="3126" w:type="dxa"/>
            <w:tcBorders>
              <w:top w:val="single" w:sz="12" w:space="0" w:color="auto"/>
              <w:left w:val="single" w:sz="12" w:space="0" w:color="auto"/>
              <w:bottom w:val="single" w:sz="12" w:space="0" w:color="auto"/>
            </w:tcBorders>
            <w:vAlign w:val="center"/>
          </w:tcPr>
          <w:p w14:paraId="43D64DFC" w14:textId="77777777" w:rsidR="00CC5168" w:rsidRDefault="007F3AA2">
            <w:pPr>
              <w:jc w:val="center"/>
              <w:rPr>
                <w:b/>
                <w:bCs/>
                <w:sz w:val="22"/>
              </w:rPr>
            </w:pPr>
            <w:r>
              <w:rPr>
                <w:b/>
                <w:bCs/>
                <w:sz w:val="22"/>
              </w:rPr>
              <w:t xml:space="preserve">Finansavimas, tūkst. Lt </w:t>
            </w:r>
          </w:p>
          <w:p w14:paraId="43D64DFD" w14:textId="77777777" w:rsidR="00CC5168" w:rsidRDefault="007F3AA2">
            <w:pPr>
              <w:jc w:val="center"/>
              <w:rPr>
                <w:b/>
                <w:bCs/>
                <w:sz w:val="22"/>
              </w:rPr>
            </w:pPr>
            <w:r>
              <w:rPr>
                <w:b/>
                <w:bCs/>
                <w:sz w:val="22"/>
              </w:rPr>
              <w:t>(su PVM)</w:t>
            </w:r>
          </w:p>
        </w:tc>
      </w:tr>
      <w:tr w:rsidR="00CC5168" w14:paraId="43D64E01" w14:textId="77777777">
        <w:trPr>
          <w:cantSplit/>
          <w:trHeight w:val="23"/>
        </w:trPr>
        <w:tc>
          <w:tcPr>
            <w:tcW w:w="6012" w:type="dxa"/>
            <w:tcBorders>
              <w:top w:val="single" w:sz="12" w:space="0" w:color="auto"/>
            </w:tcBorders>
          </w:tcPr>
          <w:p w14:paraId="43D64DFF" w14:textId="77777777" w:rsidR="00CC5168" w:rsidRDefault="007F3AA2">
            <w:pPr>
              <w:rPr>
                <w:i/>
                <w:iCs/>
                <w:sz w:val="22"/>
              </w:rPr>
            </w:pPr>
            <w:r>
              <w:rPr>
                <w:i/>
                <w:iCs/>
                <w:sz w:val="22"/>
              </w:rPr>
              <w:t>Valstybės įmonė „..............................“</w:t>
            </w:r>
          </w:p>
        </w:tc>
        <w:tc>
          <w:tcPr>
            <w:tcW w:w="3126" w:type="dxa"/>
            <w:tcBorders>
              <w:top w:val="single" w:sz="12" w:space="0" w:color="auto"/>
            </w:tcBorders>
          </w:tcPr>
          <w:p w14:paraId="43D64E00" w14:textId="77777777" w:rsidR="00CC5168" w:rsidRDefault="00CC5168">
            <w:pPr>
              <w:rPr>
                <w:sz w:val="22"/>
              </w:rPr>
            </w:pPr>
          </w:p>
        </w:tc>
      </w:tr>
      <w:tr w:rsidR="00CC5168" w14:paraId="43D64E04" w14:textId="77777777">
        <w:trPr>
          <w:cantSplit/>
          <w:trHeight w:val="23"/>
        </w:trPr>
        <w:tc>
          <w:tcPr>
            <w:tcW w:w="6012" w:type="dxa"/>
          </w:tcPr>
          <w:p w14:paraId="43D64E02" w14:textId="77777777" w:rsidR="00CC5168" w:rsidRDefault="007F3AA2">
            <w:pPr>
              <w:rPr>
                <w:i/>
                <w:iCs/>
                <w:sz w:val="22"/>
              </w:rPr>
            </w:pPr>
            <w:r>
              <w:rPr>
                <w:i/>
                <w:iCs/>
                <w:sz w:val="22"/>
              </w:rPr>
              <w:t>Valstybės įmonė „..............................“</w:t>
            </w:r>
          </w:p>
        </w:tc>
        <w:tc>
          <w:tcPr>
            <w:tcW w:w="3126" w:type="dxa"/>
          </w:tcPr>
          <w:p w14:paraId="43D64E03" w14:textId="77777777" w:rsidR="00CC5168" w:rsidRDefault="00CC5168">
            <w:pPr>
              <w:rPr>
                <w:sz w:val="22"/>
              </w:rPr>
            </w:pPr>
          </w:p>
        </w:tc>
      </w:tr>
      <w:tr w:rsidR="00CC5168" w14:paraId="43D64E07" w14:textId="77777777">
        <w:trPr>
          <w:cantSplit/>
          <w:trHeight w:val="23"/>
        </w:trPr>
        <w:tc>
          <w:tcPr>
            <w:tcW w:w="6012" w:type="dxa"/>
          </w:tcPr>
          <w:p w14:paraId="43D64E05" w14:textId="77777777" w:rsidR="00CC5168" w:rsidRDefault="007F3AA2">
            <w:pPr>
              <w:rPr>
                <w:i/>
                <w:iCs/>
                <w:sz w:val="22"/>
              </w:rPr>
            </w:pPr>
            <w:r>
              <w:rPr>
                <w:i/>
                <w:iCs/>
                <w:sz w:val="22"/>
              </w:rPr>
              <w:t>Valstybės įmonė“..............................“</w:t>
            </w:r>
          </w:p>
        </w:tc>
        <w:tc>
          <w:tcPr>
            <w:tcW w:w="3126" w:type="dxa"/>
          </w:tcPr>
          <w:p w14:paraId="43D64E06" w14:textId="77777777" w:rsidR="00CC5168" w:rsidRDefault="00CC5168">
            <w:pPr>
              <w:rPr>
                <w:sz w:val="22"/>
              </w:rPr>
            </w:pPr>
          </w:p>
        </w:tc>
      </w:tr>
      <w:tr w:rsidR="00CC5168" w14:paraId="43D64E0A" w14:textId="77777777">
        <w:trPr>
          <w:cantSplit/>
          <w:trHeight w:val="23"/>
        </w:trPr>
        <w:tc>
          <w:tcPr>
            <w:tcW w:w="6012" w:type="dxa"/>
          </w:tcPr>
          <w:p w14:paraId="43D64E08" w14:textId="77777777" w:rsidR="00CC5168" w:rsidRDefault="007F3AA2">
            <w:pPr>
              <w:rPr>
                <w:i/>
                <w:iCs/>
                <w:sz w:val="22"/>
              </w:rPr>
            </w:pPr>
            <w:r>
              <w:rPr>
                <w:i/>
                <w:iCs/>
                <w:sz w:val="22"/>
              </w:rPr>
              <w:t>Valstybės įmonė „..............................“</w:t>
            </w:r>
          </w:p>
        </w:tc>
        <w:tc>
          <w:tcPr>
            <w:tcW w:w="3126" w:type="dxa"/>
          </w:tcPr>
          <w:p w14:paraId="43D64E09" w14:textId="77777777" w:rsidR="00CC5168" w:rsidRDefault="00CC5168">
            <w:pPr>
              <w:rPr>
                <w:sz w:val="22"/>
              </w:rPr>
            </w:pPr>
          </w:p>
        </w:tc>
      </w:tr>
      <w:tr w:rsidR="00CC5168" w14:paraId="43D64E0D" w14:textId="77777777">
        <w:trPr>
          <w:cantSplit/>
          <w:trHeight w:val="23"/>
        </w:trPr>
        <w:tc>
          <w:tcPr>
            <w:tcW w:w="6012" w:type="dxa"/>
          </w:tcPr>
          <w:p w14:paraId="43D64E0B" w14:textId="77777777" w:rsidR="00CC5168" w:rsidRDefault="007F3AA2">
            <w:pPr>
              <w:rPr>
                <w:i/>
                <w:iCs/>
                <w:sz w:val="22"/>
              </w:rPr>
            </w:pPr>
            <w:r>
              <w:rPr>
                <w:i/>
                <w:iCs/>
                <w:sz w:val="22"/>
              </w:rPr>
              <w:t>Valstybės įmonė „..............................“</w:t>
            </w:r>
          </w:p>
        </w:tc>
        <w:tc>
          <w:tcPr>
            <w:tcW w:w="3126" w:type="dxa"/>
          </w:tcPr>
          <w:p w14:paraId="43D64E0C" w14:textId="77777777" w:rsidR="00CC5168" w:rsidRDefault="00CC5168">
            <w:pPr>
              <w:rPr>
                <w:sz w:val="22"/>
              </w:rPr>
            </w:pPr>
          </w:p>
        </w:tc>
      </w:tr>
      <w:tr w:rsidR="00CC5168" w14:paraId="43D64E10" w14:textId="77777777">
        <w:trPr>
          <w:cantSplit/>
          <w:trHeight w:val="23"/>
        </w:trPr>
        <w:tc>
          <w:tcPr>
            <w:tcW w:w="6012" w:type="dxa"/>
          </w:tcPr>
          <w:p w14:paraId="43D64E0E" w14:textId="77777777" w:rsidR="00CC5168" w:rsidRDefault="007F3AA2">
            <w:pPr>
              <w:rPr>
                <w:i/>
                <w:iCs/>
                <w:sz w:val="22"/>
              </w:rPr>
            </w:pPr>
            <w:r>
              <w:rPr>
                <w:i/>
                <w:iCs/>
                <w:sz w:val="22"/>
              </w:rPr>
              <w:t>Valstybės įmonė „..............................“</w:t>
            </w:r>
          </w:p>
        </w:tc>
        <w:tc>
          <w:tcPr>
            <w:tcW w:w="3126" w:type="dxa"/>
          </w:tcPr>
          <w:p w14:paraId="43D64E0F" w14:textId="77777777" w:rsidR="00CC5168" w:rsidRDefault="00CC5168">
            <w:pPr>
              <w:rPr>
                <w:sz w:val="22"/>
              </w:rPr>
            </w:pPr>
          </w:p>
        </w:tc>
      </w:tr>
      <w:tr w:rsidR="00CC5168" w14:paraId="43D64E13" w14:textId="77777777">
        <w:trPr>
          <w:cantSplit/>
          <w:trHeight w:val="23"/>
        </w:trPr>
        <w:tc>
          <w:tcPr>
            <w:tcW w:w="6012" w:type="dxa"/>
          </w:tcPr>
          <w:p w14:paraId="43D64E11" w14:textId="77777777" w:rsidR="00CC5168" w:rsidRDefault="007F3AA2">
            <w:pPr>
              <w:rPr>
                <w:i/>
                <w:iCs/>
                <w:sz w:val="22"/>
              </w:rPr>
            </w:pPr>
            <w:r>
              <w:rPr>
                <w:i/>
                <w:iCs/>
                <w:sz w:val="22"/>
              </w:rPr>
              <w:t>Valstybės įmonė „..............................“</w:t>
            </w:r>
          </w:p>
        </w:tc>
        <w:tc>
          <w:tcPr>
            <w:tcW w:w="3126" w:type="dxa"/>
          </w:tcPr>
          <w:p w14:paraId="43D64E12" w14:textId="77777777" w:rsidR="00CC5168" w:rsidRDefault="00CC5168">
            <w:pPr>
              <w:rPr>
                <w:sz w:val="22"/>
              </w:rPr>
            </w:pPr>
          </w:p>
        </w:tc>
      </w:tr>
      <w:tr w:rsidR="00CC5168" w14:paraId="43D64E16" w14:textId="77777777">
        <w:trPr>
          <w:cantSplit/>
          <w:trHeight w:val="23"/>
        </w:trPr>
        <w:tc>
          <w:tcPr>
            <w:tcW w:w="6012" w:type="dxa"/>
          </w:tcPr>
          <w:p w14:paraId="43D64E14" w14:textId="77777777" w:rsidR="00CC5168" w:rsidRDefault="007F3AA2">
            <w:pPr>
              <w:rPr>
                <w:i/>
                <w:iCs/>
                <w:sz w:val="22"/>
              </w:rPr>
            </w:pPr>
            <w:r>
              <w:rPr>
                <w:i/>
                <w:iCs/>
                <w:sz w:val="22"/>
              </w:rPr>
              <w:t>Valstybės įmonė „..............................“</w:t>
            </w:r>
          </w:p>
        </w:tc>
        <w:tc>
          <w:tcPr>
            <w:tcW w:w="3126" w:type="dxa"/>
          </w:tcPr>
          <w:p w14:paraId="43D64E15" w14:textId="77777777" w:rsidR="00CC5168" w:rsidRDefault="00CC5168">
            <w:pPr>
              <w:rPr>
                <w:sz w:val="22"/>
              </w:rPr>
            </w:pPr>
          </w:p>
        </w:tc>
      </w:tr>
      <w:tr w:rsidR="00CC5168" w14:paraId="43D64E19" w14:textId="77777777">
        <w:trPr>
          <w:cantSplit/>
          <w:trHeight w:val="23"/>
        </w:trPr>
        <w:tc>
          <w:tcPr>
            <w:tcW w:w="6012" w:type="dxa"/>
          </w:tcPr>
          <w:p w14:paraId="43D64E17" w14:textId="77777777" w:rsidR="00CC5168" w:rsidRDefault="007F3AA2">
            <w:pPr>
              <w:rPr>
                <w:i/>
                <w:iCs/>
                <w:sz w:val="22"/>
              </w:rPr>
            </w:pPr>
            <w:r>
              <w:rPr>
                <w:i/>
                <w:iCs/>
                <w:sz w:val="22"/>
              </w:rPr>
              <w:t>Valstybės įmonė „..............................“</w:t>
            </w:r>
          </w:p>
        </w:tc>
        <w:tc>
          <w:tcPr>
            <w:tcW w:w="3126" w:type="dxa"/>
          </w:tcPr>
          <w:p w14:paraId="43D64E18" w14:textId="77777777" w:rsidR="00CC5168" w:rsidRDefault="00CC5168">
            <w:pPr>
              <w:rPr>
                <w:sz w:val="22"/>
              </w:rPr>
            </w:pPr>
          </w:p>
        </w:tc>
      </w:tr>
      <w:tr w:rsidR="00CC5168" w14:paraId="43D64E1C" w14:textId="77777777">
        <w:trPr>
          <w:cantSplit/>
          <w:trHeight w:val="23"/>
        </w:trPr>
        <w:tc>
          <w:tcPr>
            <w:tcW w:w="6012" w:type="dxa"/>
          </w:tcPr>
          <w:p w14:paraId="43D64E1A" w14:textId="77777777" w:rsidR="00CC5168" w:rsidRDefault="007F3AA2">
            <w:pPr>
              <w:rPr>
                <w:i/>
                <w:iCs/>
                <w:sz w:val="22"/>
              </w:rPr>
            </w:pPr>
            <w:r>
              <w:rPr>
                <w:i/>
                <w:iCs/>
                <w:sz w:val="22"/>
              </w:rPr>
              <w:t>Valstybės įmonė „..............................“</w:t>
            </w:r>
          </w:p>
        </w:tc>
        <w:tc>
          <w:tcPr>
            <w:tcW w:w="3126" w:type="dxa"/>
          </w:tcPr>
          <w:p w14:paraId="43D64E1B" w14:textId="77777777" w:rsidR="00CC5168" w:rsidRDefault="00CC5168">
            <w:pPr>
              <w:rPr>
                <w:sz w:val="22"/>
              </w:rPr>
            </w:pPr>
          </w:p>
        </w:tc>
      </w:tr>
      <w:tr w:rsidR="00CC5168" w14:paraId="43D64E1F" w14:textId="77777777">
        <w:trPr>
          <w:cantSplit/>
          <w:trHeight w:val="23"/>
        </w:trPr>
        <w:tc>
          <w:tcPr>
            <w:tcW w:w="6012" w:type="dxa"/>
            <w:tcBorders>
              <w:bottom w:val="single" w:sz="12" w:space="0" w:color="auto"/>
            </w:tcBorders>
          </w:tcPr>
          <w:p w14:paraId="43D64E1D" w14:textId="77777777" w:rsidR="00CC5168" w:rsidRDefault="007F3AA2">
            <w:pPr>
              <w:rPr>
                <w:i/>
                <w:iCs/>
                <w:sz w:val="22"/>
              </w:rPr>
            </w:pPr>
            <w:r>
              <w:rPr>
                <w:i/>
                <w:iCs/>
                <w:sz w:val="22"/>
              </w:rPr>
              <w:t>Valstybės įmonė „..............................“</w:t>
            </w:r>
          </w:p>
        </w:tc>
        <w:tc>
          <w:tcPr>
            <w:tcW w:w="3126" w:type="dxa"/>
            <w:tcBorders>
              <w:bottom w:val="single" w:sz="12" w:space="0" w:color="auto"/>
            </w:tcBorders>
          </w:tcPr>
          <w:p w14:paraId="43D64E1E" w14:textId="77777777" w:rsidR="00CC5168" w:rsidRDefault="00CC5168">
            <w:pPr>
              <w:rPr>
                <w:sz w:val="22"/>
              </w:rPr>
            </w:pPr>
          </w:p>
        </w:tc>
      </w:tr>
      <w:tr w:rsidR="00CC5168" w14:paraId="43D64E22" w14:textId="77777777">
        <w:trPr>
          <w:cantSplit/>
          <w:trHeight w:val="23"/>
        </w:trPr>
        <w:tc>
          <w:tcPr>
            <w:tcW w:w="6012" w:type="dxa"/>
            <w:tcBorders>
              <w:top w:val="single" w:sz="12" w:space="0" w:color="auto"/>
              <w:bottom w:val="single" w:sz="12" w:space="0" w:color="auto"/>
              <w:right w:val="single" w:sz="12" w:space="0" w:color="auto"/>
            </w:tcBorders>
          </w:tcPr>
          <w:p w14:paraId="43D64E20" w14:textId="77777777" w:rsidR="00CC5168" w:rsidRDefault="007F3AA2">
            <w:pPr>
              <w:jc w:val="right"/>
              <w:rPr>
                <w:b/>
                <w:bCs/>
                <w:sz w:val="22"/>
              </w:rPr>
            </w:pPr>
            <w:r>
              <w:rPr>
                <w:b/>
                <w:bCs/>
                <w:sz w:val="22"/>
              </w:rPr>
              <w:t>Iš viso:</w:t>
            </w:r>
          </w:p>
        </w:tc>
        <w:tc>
          <w:tcPr>
            <w:tcW w:w="3126" w:type="dxa"/>
            <w:tcBorders>
              <w:top w:val="single" w:sz="12" w:space="0" w:color="auto"/>
              <w:left w:val="single" w:sz="12" w:space="0" w:color="auto"/>
              <w:bottom w:val="single" w:sz="12" w:space="0" w:color="auto"/>
            </w:tcBorders>
          </w:tcPr>
          <w:p w14:paraId="43D64E21" w14:textId="77777777" w:rsidR="00CC5168" w:rsidRDefault="00CC5168">
            <w:pPr>
              <w:rPr>
                <w:sz w:val="22"/>
              </w:rPr>
            </w:pPr>
          </w:p>
        </w:tc>
      </w:tr>
    </w:tbl>
    <w:p w14:paraId="43D64E23" w14:textId="77777777" w:rsidR="00CC5168" w:rsidRDefault="00CC5168"/>
    <w:p w14:paraId="43D64E24" w14:textId="396092EB" w:rsidR="00CC5168" w:rsidRDefault="007F3AA2">
      <w:r>
        <w:br w:type="page"/>
      </w:r>
    </w:p>
    <w:p w14:paraId="43D64E25" w14:textId="1201AE43" w:rsidR="00CC5168" w:rsidRDefault="007F3AA2">
      <w:pPr>
        <w:jc w:val="center"/>
        <w:rPr>
          <w:i/>
        </w:rPr>
      </w:pPr>
      <w:r>
        <w:rPr>
          <w:i/>
        </w:rPr>
        <w:t>(žiniaraščio formos užpildymo pavyzdys)</w:t>
      </w:r>
    </w:p>
    <w:p w14:paraId="43D64E26" w14:textId="217D52E0" w:rsidR="00CC5168" w:rsidRDefault="00CC5168"/>
    <w:p w14:paraId="43D64E27" w14:textId="7BAC0F1F" w:rsidR="00CC5168" w:rsidRDefault="007F3AA2">
      <w:pPr>
        <w:ind w:left="3960"/>
      </w:pPr>
      <w:r>
        <w:t>PATVIRTINTA</w:t>
      </w:r>
    </w:p>
    <w:p w14:paraId="43D64E28" w14:textId="77777777" w:rsidR="00CC5168" w:rsidRDefault="007F3AA2">
      <w:pPr>
        <w:ind w:left="3960"/>
        <w:rPr>
          <w:i/>
          <w:iCs/>
        </w:rPr>
      </w:pPr>
      <w:r>
        <w:t>Lietuvos automobilių kelių direkcijos prie Susisiekimo ministerijos generalinio direktoriaus 20</w:t>
      </w:r>
      <w:r>
        <w:rPr>
          <w:i/>
          <w:u w:val="dotted"/>
        </w:rPr>
        <w:t>08</w:t>
      </w:r>
      <w:r>
        <w:t xml:space="preserve"> m. </w:t>
      </w:r>
      <w:r>
        <w:rPr>
          <w:u w:val="dotted"/>
        </w:rPr>
        <w:t>v</w:t>
      </w:r>
      <w:r>
        <w:rPr>
          <w:i/>
          <w:iCs/>
          <w:u w:val="dotted"/>
        </w:rPr>
        <w:t>asario 1</w:t>
      </w:r>
      <w:r>
        <w:rPr>
          <w:i/>
          <w:iCs/>
        </w:rPr>
        <w:t xml:space="preserve"> </w:t>
      </w:r>
      <w:r>
        <w:t xml:space="preserve">d. įsakymu Nr. </w:t>
      </w:r>
      <w:r>
        <w:rPr>
          <w:i/>
          <w:iCs/>
          <w:u w:val="dotted"/>
        </w:rPr>
        <w:t>V-12</w:t>
      </w:r>
    </w:p>
    <w:p w14:paraId="43D64E29" w14:textId="77777777" w:rsidR="00CC5168" w:rsidRDefault="00CC5168">
      <w:pPr>
        <w:rPr>
          <w:i/>
          <w:iCs/>
        </w:rPr>
      </w:pPr>
    </w:p>
    <w:p w14:paraId="43D64E2A" w14:textId="6020EC17" w:rsidR="00CC5168" w:rsidRDefault="007F3AA2">
      <w:pPr>
        <w:jc w:val="center"/>
        <w:rPr>
          <w:b/>
          <w:bCs/>
        </w:rPr>
      </w:pPr>
      <w:r>
        <w:rPr>
          <w:b/>
          <w:bCs/>
        </w:rPr>
        <w:t xml:space="preserve">VALSTYBINĖS REIKŠMĖS KELIUS PRIŽIŪRINČIŲ VALSTYBĖS ĮMONIŲ, ATLIEKANČIŲ KELIŲ TECHNINĘ PRIEŽIŪRĄ, PRIVALOMŲ DARBŲ FINANSAVIMO </w:t>
      </w:r>
      <w:r>
        <w:rPr>
          <w:b/>
        </w:rPr>
        <w:t>20</w:t>
      </w:r>
      <w:r>
        <w:rPr>
          <w:i/>
          <w:u w:val="dotted"/>
        </w:rPr>
        <w:t>08</w:t>
      </w:r>
      <w:r>
        <w:t xml:space="preserve"> </w:t>
      </w:r>
      <w:r>
        <w:rPr>
          <w:b/>
          <w:bCs/>
        </w:rPr>
        <w:t>METŲ APIMČIŲ ŽINIARAŠTIS</w:t>
      </w:r>
    </w:p>
    <w:p w14:paraId="43D64E2B" w14:textId="683D84A1" w:rsidR="00CC5168" w:rsidRDefault="00CC5168">
      <w:pPr>
        <w:rPr>
          <w:b/>
          <w:bCs/>
        </w:rPr>
      </w:pPr>
    </w:p>
    <w:tbl>
      <w:tblPr>
        <w:tblW w:w="9145" w:type="dxa"/>
        <w:tblInd w:w="40" w:type="dxa"/>
        <w:tblLayout w:type="fixed"/>
        <w:tblCellMar>
          <w:left w:w="40" w:type="dxa"/>
          <w:right w:w="40" w:type="dxa"/>
        </w:tblCellMar>
        <w:tblLook w:val="0000" w:firstRow="0" w:lastRow="0" w:firstColumn="0" w:lastColumn="0" w:noHBand="0" w:noVBand="0"/>
      </w:tblPr>
      <w:tblGrid>
        <w:gridCol w:w="6012"/>
        <w:gridCol w:w="3133"/>
      </w:tblGrid>
      <w:tr w:rsidR="00CC5168" w14:paraId="43D64E2E" w14:textId="77777777">
        <w:trPr>
          <w:cantSplit/>
          <w:trHeight w:val="41"/>
        </w:trPr>
        <w:tc>
          <w:tcPr>
            <w:tcW w:w="6012" w:type="dxa"/>
            <w:tcBorders>
              <w:top w:val="single" w:sz="12" w:space="0" w:color="auto"/>
              <w:left w:val="single" w:sz="12" w:space="0" w:color="auto"/>
              <w:bottom w:val="single" w:sz="12" w:space="0" w:color="auto"/>
              <w:right w:val="single" w:sz="12" w:space="0" w:color="auto"/>
            </w:tcBorders>
            <w:vAlign w:val="center"/>
          </w:tcPr>
          <w:p w14:paraId="43D64E2C" w14:textId="77777777" w:rsidR="00CC5168" w:rsidRDefault="007F3AA2">
            <w:pPr>
              <w:jc w:val="center"/>
              <w:rPr>
                <w:b/>
                <w:bCs/>
                <w:sz w:val="22"/>
                <w:szCs w:val="22"/>
              </w:rPr>
            </w:pPr>
            <w:r>
              <w:rPr>
                <w:b/>
                <w:bCs/>
                <w:sz w:val="22"/>
                <w:szCs w:val="22"/>
              </w:rPr>
              <w:t>Valstybės įmonių pavadinimas</w:t>
            </w:r>
          </w:p>
        </w:tc>
        <w:tc>
          <w:tcPr>
            <w:tcW w:w="3133" w:type="dxa"/>
            <w:tcBorders>
              <w:top w:val="single" w:sz="12" w:space="0" w:color="auto"/>
              <w:left w:val="single" w:sz="12" w:space="0" w:color="auto"/>
              <w:bottom w:val="single" w:sz="12" w:space="0" w:color="auto"/>
              <w:right w:val="single" w:sz="12" w:space="0" w:color="auto"/>
            </w:tcBorders>
            <w:vAlign w:val="center"/>
          </w:tcPr>
          <w:p w14:paraId="43D64E2D" w14:textId="77777777" w:rsidR="00CC5168" w:rsidRDefault="007F3AA2">
            <w:pPr>
              <w:jc w:val="center"/>
              <w:rPr>
                <w:b/>
                <w:bCs/>
                <w:sz w:val="22"/>
                <w:szCs w:val="22"/>
              </w:rPr>
            </w:pPr>
            <w:r>
              <w:rPr>
                <w:b/>
                <w:bCs/>
                <w:sz w:val="22"/>
                <w:szCs w:val="22"/>
              </w:rPr>
              <w:t xml:space="preserve">Finansavimas, tūkst. Lt </w:t>
            </w:r>
            <w:r>
              <w:rPr>
                <w:b/>
                <w:bCs/>
                <w:sz w:val="22"/>
                <w:szCs w:val="22"/>
              </w:rPr>
              <w:br/>
              <w:t>(su PVM)</w:t>
            </w:r>
          </w:p>
        </w:tc>
      </w:tr>
      <w:tr w:rsidR="00CC5168" w14:paraId="43D64E31" w14:textId="77777777">
        <w:trPr>
          <w:cantSplit/>
          <w:trHeight w:val="41"/>
        </w:trPr>
        <w:tc>
          <w:tcPr>
            <w:tcW w:w="6012" w:type="dxa"/>
            <w:tcBorders>
              <w:top w:val="single" w:sz="12" w:space="0" w:color="auto"/>
              <w:left w:val="single" w:sz="12" w:space="0" w:color="auto"/>
              <w:bottom w:val="single" w:sz="6" w:space="0" w:color="auto"/>
              <w:right w:val="single" w:sz="6" w:space="0" w:color="auto"/>
            </w:tcBorders>
          </w:tcPr>
          <w:p w14:paraId="43D64E2F" w14:textId="77777777" w:rsidR="00CC5168" w:rsidRDefault="007F3AA2">
            <w:pPr>
              <w:rPr>
                <w:i/>
                <w:iCs/>
                <w:sz w:val="22"/>
                <w:szCs w:val="22"/>
              </w:rPr>
            </w:pPr>
            <w:r>
              <w:rPr>
                <w:i/>
                <w:iCs/>
                <w:sz w:val="22"/>
                <w:szCs w:val="22"/>
              </w:rPr>
              <w:t>Valstybės įmonė „A regiono keliai“</w:t>
            </w:r>
          </w:p>
        </w:tc>
        <w:tc>
          <w:tcPr>
            <w:tcW w:w="3133" w:type="dxa"/>
            <w:tcBorders>
              <w:top w:val="single" w:sz="12" w:space="0" w:color="auto"/>
              <w:left w:val="single" w:sz="6" w:space="0" w:color="auto"/>
              <w:bottom w:val="single" w:sz="6" w:space="0" w:color="auto"/>
              <w:right w:val="single" w:sz="12" w:space="0" w:color="auto"/>
            </w:tcBorders>
          </w:tcPr>
          <w:p w14:paraId="43D64E30" w14:textId="77777777" w:rsidR="00CC5168" w:rsidRDefault="007F3AA2">
            <w:pPr>
              <w:jc w:val="center"/>
              <w:rPr>
                <w:i/>
                <w:iCs/>
                <w:sz w:val="22"/>
                <w:szCs w:val="22"/>
              </w:rPr>
            </w:pPr>
            <w:r>
              <w:rPr>
                <w:i/>
                <w:iCs/>
                <w:sz w:val="22"/>
                <w:szCs w:val="22"/>
              </w:rPr>
              <w:t>18373</w:t>
            </w:r>
          </w:p>
        </w:tc>
      </w:tr>
      <w:tr w:rsidR="00CC5168" w14:paraId="43D64E34" w14:textId="77777777">
        <w:trPr>
          <w:cantSplit/>
          <w:trHeight w:val="41"/>
        </w:trPr>
        <w:tc>
          <w:tcPr>
            <w:tcW w:w="6012" w:type="dxa"/>
            <w:tcBorders>
              <w:top w:val="single" w:sz="6" w:space="0" w:color="auto"/>
              <w:left w:val="single" w:sz="12" w:space="0" w:color="auto"/>
              <w:bottom w:val="single" w:sz="6" w:space="0" w:color="auto"/>
              <w:right w:val="single" w:sz="6" w:space="0" w:color="auto"/>
            </w:tcBorders>
          </w:tcPr>
          <w:p w14:paraId="43D64E32" w14:textId="77777777" w:rsidR="00CC5168" w:rsidRDefault="007F3AA2">
            <w:pPr>
              <w:rPr>
                <w:i/>
                <w:iCs/>
                <w:sz w:val="22"/>
                <w:szCs w:val="22"/>
              </w:rPr>
            </w:pPr>
            <w:r>
              <w:rPr>
                <w:i/>
                <w:iCs/>
                <w:sz w:val="22"/>
                <w:szCs w:val="22"/>
              </w:rPr>
              <w:t>Valstybės įmonė „B regiono keliai“</w:t>
            </w:r>
          </w:p>
        </w:tc>
        <w:tc>
          <w:tcPr>
            <w:tcW w:w="3133" w:type="dxa"/>
            <w:tcBorders>
              <w:top w:val="single" w:sz="6" w:space="0" w:color="auto"/>
              <w:left w:val="single" w:sz="6" w:space="0" w:color="auto"/>
              <w:bottom w:val="single" w:sz="6" w:space="0" w:color="auto"/>
              <w:right w:val="single" w:sz="12" w:space="0" w:color="auto"/>
            </w:tcBorders>
          </w:tcPr>
          <w:p w14:paraId="43D64E33" w14:textId="77777777" w:rsidR="00CC5168" w:rsidRDefault="007F3AA2">
            <w:pPr>
              <w:jc w:val="center"/>
              <w:rPr>
                <w:i/>
                <w:iCs/>
                <w:sz w:val="22"/>
                <w:szCs w:val="22"/>
              </w:rPr>
            </w:pPr>
            <w:r>
              <w:rPr>
                <w:i/>
                <w:iCs/>
                <w:sz w:val="22"/>
                <w:szCs w:val="22"/>
              </w:rPr>
              <w:t>37791</w:t>
            </w:r>
          </w:p>
        </w:tc>
      </w:tr>
      <w:tr w:rsidR="00CC5168" w14:paraId="43D64E37" w14:textId="77777777">
        <w:trPr>
          <w:cantSplit/>
          <w:trHeight w:val="41"/>
        </w:trPr>
        <w:tc>
          <w:tcPr>
            <w:tcW w:w="6012" w:type="dxa"/>
            <w:tcBorders>
              <w:top w:val="single" w:sz="6" w:space="0" w:color="auto"/>
              <w:left w:val="single" w:sz="12" w:space="0" w:color="auto"/>
              <w:bottom w:val="single" w:sz="6" w:space="0" w:color="auto"/>
              <w:right w:val="single" w:sz="6" w:space="0" w:color="auto"/>
            </w:tcBorders>
          </w:tcPr>
          <w:p w14:paraId="43D64E35" w14:textId="77777777" w:rsidR="00CC5168" w:rsidRDefault="007F3AA2">
            <w:pPr>
              <w:rPr>
                <w:i/>
                <w:iCs/>
                <w:sz w:val="22"/>
                <w:szCs w:val="22"/>
              </w:rPr>
            </w:pPr>
            <w:r>
              <w:rPr>
                <w:i/>
                <w:iCs/>
                <w:sz w:val="22"/>
                <w:szCs w:val="22"/>
              </w:rPr>
              <w:t>Valstybės įmonė „C regiono keliai“</w:t>
            </w:r>
          </w:p>
        </w:tc>
        <w:tc>
          <w:tcPr>
            <w:tcW w:w="3133" w:type="dxa"/>
            <w:tcBorders>
              <w:top w:val="single" w:sz="6" w:space="0" w:color="auto"/>
              <w:left w:val="single" w:sz="6" w:space="0" w:color="auto"/>
              <w:bottom w:val="single" w:sz="6" w:space="0" w:color="auto"/>
              <w:right w:val="single" w:sz="12" w:space="0" w:color="auto"/>
            </w:tcBorders>
          </w:tcPr>
          <w:p w14:paraId="43D64E36" w14:textId="77777777" w:rsidR="00CC5168" w:rsidRDefault="007F3AA2">
            <w:pPr>
              <w:jc w:val="center"/>
              <w:rPr>
                <w:i/>
                <w:iCs/>
                <w:sz w:val="22"/>
                <w:szCs w:val="22"/>
              </w:rPr>
            </w:pPr>
            <w:r>
              <w:rPr>
                <w:i/>
                <w:iCs/>
                <w:sz w:val="22"/>
                <w:szCs w:val="22"/>
              </w:rPr>
              <w:t>25401</w:t>
            </w:r>
          </w:p>
        </w:tc>
      </w:tr>
      <w:tr w:rsidR="00CC5168" w14:paraId="43D64E3A" w14:textId="77777777">
        <w:trPr>
          <w:cantSplit/>
          <w:trHeight w:val="41"/>
        </w:trPr>
        <w:tc>
          <w:tcPr>
            <w:tcW w:w="6012" w:type="dxa"/>
            <w:tcBorders>
              <w:top w:val="single" w:sz="6" w:space="0" w:color="auto"/>
              <w:left w:val="single" w:sz="12" w:space="0" w:color="auto"/>
              <w:bottom w:val="single" w:sz="6" w:space="0" w:color="auto"/>
              <w:right w:val="single" w:sz="6" w:space="0" w:color="auto"/>
            </w:tcBorders>
          </w:tcPr>
          <w:p w14:paraId="43D64E38" w14:textId="77777777" w:rsidR="00CC5168" w:rsidRDefault="007F3AA2">
            <w:pPr>
              <w:rPr>
                <w:i/>
                <w:iCs/>
                <w:sz w:val="22"/>
                <w:szCs w:val="22"/>
              </w:rPr>
            </w:pPr>
            <w:r>
              <w:rPr>
                <w:i/>
                <w:iCs/>
                <w:sz w:val="22"/>
                <w:szCs w:val="22"/>
              </w:rPr>
              <w:t>Valstybės įmonė „D regiono keliai“</w:t>
            </w:r>
          </w:p>
        </w:tc>
        <w:tc>
          <w:tcPr>
            <w:tcW w:w="3133" w:type="dxa"/>
            <w:tcBorders>
              <w:top w:val="single" w:sz="6" w:space="0" w:color="auto"/>
              <w:left w:val="single" w:sz="6" w:space="0" w:color="auto"/>
              <w:bottom w:val="single" w:sz="6" w:space="0" w:color="auto"/>
              <w:right w:val="single" w:sz="12" w:space="0" w:color="auto"/>
            </w:tcBorders>
          </w:tcPr>
          <w:p w14:paraId="43D64E39" w14:textId="77777777" w:rsidR="00CC5168" w:rsidRDefault="007F3AA2">
            <w:pPr>
              <w:jc w:val="center"/>
              <w:rPr>
                <w:i/>
                <w:iCs/>
                <w:sz w:val="22"/>
                <w:szCs w:val="22"/>
              </w:rPr>
            </w:pPr>
            <w:r>
              <w:rPr>
                <w:i/>
                <w:iCs/>
                <w:sz w:val="22"/>
                <w:szCs w:val="22"/>
              </w:rPr>
              <w:t>22220</w:t>
            </w:r>
          </w:p>
        </w:tc>
      </w:tr>
      <w:tr w:rsidR="00CC5168" w14:paraId="43D64E3D" w14:textId="77777777">
        <w:trPr>
          <w:cantSplit/>
          <w:trHeight w:val="41"/>
        </w:trPr>
        <w:tc>
          <w:tcPr>
            <w:tcW w:w="6012" w:type="dxa"/>
            <w:tcBorders>
              <w:top w:val="single" w:sz="6" w:space="0" w:color="auto"/>
              <w:left w:val="single" w:sz="12" w:space="0" w:color="auto"/>
              <w:bottom w:val="single" w:sz="6" w:space="0" w:color="auto"/>
              <w:right w:val="single" w:sz="6" w:space="0" w:color="auto"/>
            </w:tcBorders>
          </w:tcPr>
          <w:p w14:paraId="43D64E3B" w14:textId="77777777" w:rsidR="00CC5168" w:rsidRDefault="007F3AA2">
            <w:pPr>
              <w:rPr>
                <w:i/>
                <w:iCs/>
                <w:sz w:val="22"/>
                <w:szCs w:val="22"/>
              </w:rPr>
            </w:pPr>
            <w:r>
              <w:rPr>
                <w:i/>
                <w:iCs/>
                <w:sz w:val="22"/>
                <w:szCs w:val="22"/>
              </w:rPr>
              <w:t>Valstybės įmonė „E regiono keliai“</w:t>
            </w:r>
          </w:p>
        </w:tc>
        <w:tc>
          <w:tcPr>
            <w:tcW w:w="3133" w:type="dxa"/>
            <w:tcBorders>
              <w:top w:val="single" w:sz="6" w:space="0" w:color="auto"/>
              <w:left w:val="single" w:sz="6" w:space="0" w:color="auto"/>
              <w:bottom w:val="single" w:sz="6" w:space="0" w:color="auto"/>
              <w:right w:val="single" w:sz="12" w:space="0" w:color="auto"/>
            </w:tcBorders>
          </w:tcPr>
          <w:p w14:paraId="43D64E3C" w14:textId="77777777" w:rsidR="00CC5168" w:rsidRDefault="007F3AA2">
            <w:pPr>
              <w:jc w:val="center"/>
              <w:rPr>
                <w:i/>
                <w:iCs/>
                <w:sz w:val="22"/>
                <w:szCs w:val="22"/>
              </w:rPr>
            </w:pPr>
            <w:r>
              <w:rPr>
                <w:i/>
                <w:iCs/>
                <w:sz w:val="22"/>
                <w:szCs w:val="22"/>
              </w:rPr>
              <w:t>28514</w:t>
            </w:r>
          </w:p>
        </w:tc>
      </w:tr>
      <w:tr w:rsidR="00CC5168" w14:paraId="43D64E40" w14:textId="77777777">
        <w:trPr>
          <w:cantSplit/>
          <w:trHeight w:val="41"/>
        </w:trPr>
        <w:tc>
          <w:tcPr>
            <w:tcW w:w="6012" w:type="dxa"/>
            <w:tcBorders>
              <w:top w:val="single" w:sz="6" w:space="0" w:color="auto"/>
              <w:left w:val="single" w:sz="12" w:space="0" w:color="auto"/>
              <w:bottom w:val="single" w:sz="6" w:space="0" w:color="auto"/>
              <w:right w:val="single" w:sz="6" w:space="0" w:color="auto"/>
            </w:tcBorders>
          </w:tcPr>
          <w:p w14:paraId="43D64E3E" w14:textId="77777777" w:rsidR="00CC5168" w:rsidRDefault="007F3AA2">
            <w:pPr>
              <w:rPr>
                <w:i/>
                <w:iCs/>
                <w:sz w:val="22"/>
                <w:szCs w:val="22"/>
              </w:rPr>
            </w:pPr>
            <w:r>
              <w:rPr>
                <w:i/>
                <w:iCs/>
                <w:sz w:val="22"/>
                <w:szCs w:val="22"/>
              </w:rPr>
              <w:t>Valstybės įmonė „F regiono keliai“</w:t>
            </w:r>
          </w:p>
        </w:tc>
        <w:tc>
          <w:tcPr>
            <w:tcW w:w="3133" w:type="dxa"/>
            <w:tcBorders>
              <w:top w:val="single" w:sz="6" w:space="0" w:color="auto"/>
              <w:left w:val="single" w:sz="6" w:space="0" w:color="auto"/>
              <w:bottom w:val="single" w:sz="6" w:space="0" w:color="auto"/>
              <w:right w:val="single" w:sz="12" w:space="0" w:color="auto"/>
            </w:tcBorders>
          </w:tcPr>
          <w:p w14:paraId="43D64E3F" w14:textId="77777777" w:rsidR="00CC5168" w:rsidRDefault="007F3AA2">
            <w:pPr>
              <w:jc w:val="center"/>
              <w:rPr>
                <w:i/>
                <w:iCs/>
                <w:sz w:val="22"/>
                <w:szCs w:val="22"/>
              </w:rPr>
            </w:pPr>
            <w:r>
              <w:rPr>
                <w:i/>
                <w:iCs/>
                <w:sz w:val="22"/>
                <w:szCs w:val="22"/>
              </w:rPr>
              <w:t>35602</w:t>
            </w:r>
          </w:p>
        </w:tc>
      </w:tr>
      <w:tr w:rsidR="00CC5168" w14:paraId="43D64E43" w14:textId="77777777">
        <w:trPr>
          <w:cantSplit/>
          <w:trHeight w:val="41"/>
        </w:trPr>
        <w:tc>
          <w:tcPr>
            <w:tcW w:w="6012" w:type="dxa"/>
            <w:tcBorders>
              <w:top w:val="single" w:sz="6" w:space="0" w:color="auto"/>
              <w:left w:val="single" w:sz="12" w:space="0" w:color="auto"/>
              <w:bottom w:val="single" w:sz="6" w:space="0" w:color="auto"/>
              <w:right w:val="single" w:sz="6" w:space="0" w:color="auto"/>
            </w:tcBorders>
          </w:tcPr>
          <w:p w14:paraId="43D64E41" w14:textId="77777777" w:rsidR="00CC5168" w:rsidRDefault="007F3AA2">
            <w:pPr>
              <w:rPr>
                <w:i/>
                <w:iCs/>
                <w:sz w:val="22"/>
                <w:szCs w:val="22"/>
              </w:rPr>
            </w:pPr>
            <w:r>
              <w:rPr>
                <w:i/>
                <w:iCs/>
                <w:sz w:val="22"/>
                <w:szCs w:val="22"/>
              </w:rPr>
              <w:t>Valstybės įmonė „G regiono keliai“</w:t>
            </w:r>
          </w:p>
        </w:tc>
        <w:tc>
          <w:tcPr>
            <w:tcW w:w="3133" w:type="dxa"/>
            <w:tcBorders>
              <w:top w:val="single" w:sz="6" w:space="0" w:color="auto"/>
              <w:left w:val="single" w:sz="6" w:space="0" w:color="auto"/>
              <w:bottom w:val="single" w:sz="6" w:space="0" w:color="auto"/>
              <w:right w:val="single" w:sz="12" w:space="0" w:color="auto"/>
            </w:tcBorders>
          </w:tcPr>
          <w:p w14:paraId="43D64E42" w14:textId="77777777" w:rsidR="00CC5168" w:rsidRDefault="007F3AA2">
            <w:pPr>
              <w:jc w:val="center"/>
              <w:rPr>
                <w:i/>
                <w:iCs/>
                <w:sz w:val="22"/>
                <w:szCs w:val="22"/>
              </w:rPr>
            </w:pPr>
            <w:r>
              <w:rPr>
                <w:i/>
                <w:iCs/>
                <w:sz w:val="22"/>
                <w:szCs w:val="22"/>
              </w:rPr>
              <w:t>16822</w:t>
            </w:r>
          </w:p>
        </w:tc>
      </w:tr>
      <w:tr w:rsidR="00CC5168" w14:paraId="43D64E46" w14:textId="77777777">
        <w:trPr>
          <w:cantSplit/>
          <w:trHeight w:val="41"/>
        </w:trPr>
        <w:tc>
          <w:tcPr>
            <w:tcW w:w="6012" w:type="dxa"/>
            <w:tcBorders>
              <w:top w:val="single" w:sz="6" w:space="0" w:color="auto"/>
              <w:left w:val="single" w:sz="12" w:space="0" w:color="auto"/>
              <w:bottom w:val="single" w:sz="6" w:space="0" w:color="auto"/>
              <w:right w:val="single" w:sz="6" w:space="0" w:color="auto"/>
            </w:tcBorders>
          </w:tcPr>
          <w:p w14:paraId="43D64E44" w14:textId="77777777" w:rsidR="00CC5168" w:rsidRDefault="007F3AA2">
            <w:pPr>
              <w:rPr>
                <w:i/>
                <w:iCs/>
                <w:sz w:val="22"/>
                <w:szCs w:val="22"/>
              </w:rPr>
            </w:pPr>
            <w:r>
              <w:rPr>
                <w:i/>
                <w:iCs/>
                <w:sz w:val="22"/>
                <w:szCs w:val="22"/>
              </w:rPr>
              <w:t>Valstybės įmonė „H regiono keliai“</w:t>
            </w:r>
          </w:p>
        </w:tc>
        <w:tc>
          <w:tcPr>
            <w:tcW w:w="3133" w:type="dxa"/>
            <w:tcBorders>
              <w:top w:val="single" w:sz="6" w:space="0" w:color="auto"/>
              <w:left w:val="single" w:sz="6" w:space="0" w:color="auto"/>
              <w:bottom w:val="single" w:sz="6" w:space="0" w:color="auto"/>
              <w:right w:val="single" w:sz="12" w:space="0" w:color="auto"/>
            </w:tcBorders>
          </w:tcPr>
          <w:p w14:paraId="43D64E45" w14:textId="77777777" w:rsidR="00CC5168" w:rsidRDefault="007F3AA2">
            <w:pPr>
              <w:jc w:val="center"/>
              <w:rPr>
                <w:i/>
                <w:iCs/>
                <w:sz w:val="22"/>
                <w:szCs w:val="22"/>
              </w:rPr>
            </w:pPr>
            <w:r>
              <w:rPr>
                <w:i/>
                <w:iCs/>
                <w:sz w:val="22"/>
                <w:szCs w:val="22"/>
              </w:rPr>
              <w:t>17143</w:t>
            </w:r>
          </w:p>
        </w:tc>
      </w:tr>
      <w:tr w:rsidR="00CC5168" w14:paraId="43D64E49" w14:textId="77777777">
        <w:trPr>
          <w:cantSplit/>
          <w:trHeight w:val="41"/>
        </w:trPr>
        <w:tc>
          <w:tcPr>
            <w:tcW w:w="6012" w:type="dxa"/>
            <w:tcBorders>
              <w:top w:val="single" w:sz="6" w:space="0" w:color="auto"/>
              <w:left w:val="single" w:sz="12" w:space="0" w:color="auto"/>
              <w:bottom w:val="single" w:sz="6" w:space="0" w:color="auto"/>
              <w:right w:val="single" w:sz="6" w:space="0" w:color="auto"/>
            </w:tcBorders>
          </w:tcPr>
          <w:p w14:paraId="43D64E47" w14:textId="77777777" w:rsidR="00CC5168" w:rsidRDefault="007F3AA2">
            <w:pPr>
              <w:rPr>
                <w:i/>
                <w:iCs/>
                <w:sz w:val="22"/>
                <w:szCs w:val="22"/>
              </w:rPr>
            </w:pPr>
            <w:r>
              <w:rPr>
                <w:i/>
                <w:iCs/>
                <w:sz w:val="22"/>
                <w:szCs w:val="22"/>
              </w:rPr>
              <w:t>Valstybės įmonė „I regiono keliai“</w:t>
            </w:r>
          </w:p>
        </w:tc>
        <w:tc>
          <w:tcPr>
            <w:tcW w:w="3133" w:type="dxa"/>
            <w:tcBorders>
              <w:top w:val="single" w:sz="6" w:space="0" w:color="auto"/>
              <w:left w:val="single" w:sz="6" w:space="0" w:color="auto"/>
              <w:bottom w:val="single" w:sz="6" w:space="0" w:color="auto"/>
              <w:right w:val="single" w:sz="12" w:space="0" w:color="auto"/>
            </w:tcBorders>
          </w:tcPr>
          <w:p w14:paraId="43D64E48" w14:textId="77777777" w:rsidR="00CC5168" w:rsidRDefault="007F3AA2">
            <w:pPr>
              <w:jc w:val="center"/>
              <w:rPr>
                <w:i/>
                <w:iCs/>
                <w:sz w:val="22"/>
                <w:szCs w:val="22"/>
              </w:rPr>
            </w:pPr>
            <w:r>
              <w:rPr>
                <w:i/>
                <w:iCs/>
                <w:sz w:val="22"/>
                <w:szCs w:val="22"/>
              </w:rPr>
              <w:t>30050</w:t>
            </w:r>
          </w:p>
        </w:tc>
      </w:tr>
      <w:tr w:rsidR="00CC5168" w14:paraId="43D64E4C" w14:textId="77777777">
        <w:trPr>
          <w:cantSplit/>
          <w:trHeight w:val="41"/>
        </w:trPr>
        <w:tc>
          <w:tcPr>
            <w:tcW w:w="6012" w:type="dxa"/>
            <w:tcBorders>
              <w:top w:val="single" w:sz="6" w:space="0" w:color="auto"/>
              <w:left w:val="single" w:sz="12" w:space="0" w:color="auto"/>
              <w:bottom w:val="single" w:sz="6" w:space="0" w:color="auto"/>
              <w:right w:val="single" w:sz="6" w:space="0" w:color="auto"/>
            </w:tcBorders>
          </w:tcPr>
          <w:p w14:paraId="43D64E4A" w14:textId="77777777" w:rsidR="00CC5168" w:rsidRDefault="007F3AA2">
            <w:pPr>
              <w:rPr>
                <w:i/>
                <w:iCs/>
                <w:sz w:val="22"/>
                <w:szCs w:val="22"/>
              </w:rPr>
            </w:pPr>
            <w:r>
              <w:rPr>
                <w:i/>
                <w:iCs/>
                <w:sz w:val="22"/>
                <w:szCs w:val="22"/>
              </w:rPr>
              <w:t>Valstybės įmonė „J regiono keliai“</w:t>
            </w:r>
          </w:p>
        </w:tc>
        <w:tc>
          <w:tcPr>
            <w:tcW w:w="3133" w:type="dxa"/>
            <w:tcBorders>
              <w:top w:val="single" w:sz="6" w:space="0" w:color="auto"/>
              <w:left w:val="single" w:sz="6" w:space="0" w:color="auto"/>
              <w:bottom w:val="single" w:sz="6" w:space="0" w:color="auto"/>
              <w:right w:val="single" w:sz="12" w:space="0" w:color="auto"/>
            </w:tcBorders>
          </w:tcPr>
          <w:p w14:paraId="43D64E4B" w14:textId="77777777" w:rsidR="00CC5168" w:rsidRDefault="007F3AA2">
            <w:pPr>
              <w:jc w:val="center"/>
              <w:rPr>
                <w:i/>
                <w:iCs/>
                <w:sz w:val="22"/>
                <w:szCs w:val="22"/>
              </w:rPr>
            </w:pPr>
            <w:r>
              <w:rPr>
                <w:i/>
                <w:iCs/>
                <w:sz w:val="22"/>
                <w:szCs w:val="22"/>
              </w:rPr>
              <w:t>37876</w:t>
            </w:r>
          </w:p>
        </w:tc>
      </w:tr>
      <w:tr w:rsidR="00CC5168" w14:paraId="43D64E4F" w14:textId="77777777">
        <w:trPr>
          <w:cantSplit/>
          <w:trHeight w:val="41"/>
        </w:trPr>
        <w:tc>
          <w:tcPr>
            <w:tcW w:w="6012" w:type="dxa"/>
            <w:tcBorders>
              <w:top w:val="single" w:sz="6" w:space="0" w:color="auto"/>
              <w:left w:val="single" w:sz="12" w:space="0" w:color="auto"/>
              <w:bottom w:val="single" w:sz="12" w:space="0" w:color="auto"/>
              <w:right w:val="single" w:sz="6" w:space="0" w:color="auto"/>
            </w:tcBorders>
          </w:tcPr>
          <w:p w14:paraId="43D64E4D" w14:textId="77777777" w:rsidR="00CC5168" w:rsidRDefault="007F3AA2">
            <w:pPr>
              <w:rPr>
                <w:i/>
                <w:iCs/>
                <w:sz w:val="22"/>
                <w:szCs w:val="22"/>
              </w:rPr>
            </w:pPr>
            <w:r>
              <w:rPr>
                <w:i/>
                <w:iCs/>
                <w:sz w:val="22"/>
                <w:szCs w:val="22"/>
              </w:rPr>
              <w:t>Valstybės įmonė „K“</w:t>
            </w:r>
          </w:p>
        </w:tc>
        <w:tc>
          <w:tcPr>
            <w:tcW w:w="3133" w:type="dxa"/>
            <w:tcBorders>
              <w:top w:val="single" w:sz="6" w:space="0" w:color="auto"/>
              <w:left w:val="single" w:sz="6" w:space="0" w:color="auto"/>
              <w:bottom w:val="single" w:sz="12" w:space="0" w:color="auto"/>
              <w:right w:val="single" w:sz="12" w:space="0" w:color="auto"/>
            </w:tcBorders>
          </w:tcPr>
          <w:p w14:paraId="43D64E4E" w14:textId="77777777" w:rsidR="00CC5168" w:rsidRDefault="007F3AA2">
            <w:pPr>
              <w:jc w:val="center"/>
              <w:rPr>
                <w:i/>
                <w:iCs/>
                <w:sz w:val="22"/>
                <w:szCs w:val="22"/>
              </w:rPr>
            </w:pPr>
            <w:r>
              <w:rPr>
                <w:i/>
                <w:iCs/>
                <w:sz w:val="22"/>
                <w:szCs w:val="22"/>
              </w:rPr>
              <w:t>37208</w:t>
            </w:r>
          </w:p>
        </w:tc>
      </w:tr>
      <w:tr w:rsidR="00CC5168" w14:paraId="43D64E52" w14:textId="77777777">
        <w:trPr>
          <w:cantSplit/>
          <w:trHeight w:val="41"/>
        </w:trPr>
        <w:tc>
          <w:tcPr>
            <w:tcW w:w="6012" w:type="dxa"/>
            <w:tcBorders>
              <w:top w:val="single" w:sz="12" w:space="0" w:color="auto"/>
              <w:left w:val="single" w:sz="12" w:space="0" w:color="auto"/>
              <w:bottom w:val="single" w:sz="12" w:space="0" w:color="auto"/>
              <w:right w:val="single" w:sz="12" w:space="0" w:color="auto"/>
            </w:tcBorders>
          </w:tcPr>
          <w:p w14:paraId="43D64E50" w14:textId="77777777" w:rsidR="00CC5168" w:rsidRDefault="007F3AA2">
            <w:pPr>
              <w:jc w:val="right"/>
              <w:rPr>
                <w:b/>
                <w:bCs/>
                <w:sz w:val="22"/>
                <w:szCs w:val="22"/>
              </w:rPr>
            </w:pPr>
            <w:r>
              <w:rPr>
                <w:b/>
                <w:bCs/>
                <w:sz w:val="22"/>
                <w:szCs w:val="22"/>
              </w:rPr>
              <w:t>Iš viso:</w:t>
            </w:r>
          </w:p>
        </w:tc>
        <w:tc>
          <w:tcPr>
            <w:tcW w:w="3133" w:type="dxa"/>
            <w:tcBorders>
              <w:top w:val="single" w:sz="12" w:space="0" w:color="auto"/>
              <w:left w:val="single" w:sz="12" w:space="0" w:color="auto"/>
              <w:bottom w:val="single" w:sz="12" w:space="0" w:color="auto"/>
              <w:right w:val="single" w:sz="12" w:space="0" w:color="auto"/>
            </w:tcBorders>
          </w:tcPr>
          <w:p w14:paraId="43D64E51" w14:textId="77777777" w:rsidR="00CC5168" w:rsidRDefault="007F3AA2">
            <w:pPr>
              <w:jc w:val="center"/>
              <w:rPr>
                <w:b/>
                <w:bCs/>
                <w:i/>
                <w:iCs/>
                <w:sz w:val="22"/>
                <w:szCs w:val="22"/>
              </w:rPr>
            </w:pPr>
            <w:r>
              <w:rPr>
                <w:b/>
                <w:bCs/>
                <w:i/>
                <w:iCs/>
                <w:sz w:val="22"/>
                <w:szCs w:val="22"/>
              </w:rPr>
              <w:t>307000</w:t>
            </w:r>
          </w:p>
        </w:tc>
      </w:tr>
    </w:tbl>
    <w:p w14:paraId="43D64E53" w14:textId="382C2E86" w:rsidR="00CC5168" w:rsidRDefault="006A0A6B"/>
    <w:p w14:paraId="43D64E54" w14:textId="66BB20A5" w:rsidR="00CC5168" w:rsidRDefault="007F3AA2">
      <w:pPr>
        <w:jc w:val="center"/>
      </w:pPr>
      <w:r>
        <w:t>_________________</w:t>
      </w:r>
    </w:p>
    <w:p w14:paraId="43D64E55" w14:textId="30DB1F7E" w:rsidR="00CC5168" w:rsidRDefault="007F3AA2" w:rsidP="00621064">
      <w:pPr>
        <w:ind w:left="5103" w:hanging="1"/>
      </w:pPr>
      <w:r>
        <w:br w:type="page"/>
      </w:r>
      <w:r>
        <w:lastRenderedPageBreak/>
        <w:t xml:space="preserve">Kelių priežiūros vadovo IV dalies </w:t>
      </w:r>
    </w:p>
    <w:p w14:paraId="43D64E56" w14:textId="77777777" w:rsidR="00CC5168" w:rsidRDefault="007F3AA2">
      <w:pPr>
        <w:ind w:firstLine="5102"/>
      </w:pPr>
      <w:r>
        <w:t xml:space="preserve">„Automobilių kelių priežiūros darbų </w:t>
      </w:r>
    </w:p>
    <w:p w14:paraId="43D64E57" w14:textId="77777777" w:rsidR="00CC5168" w:rsidRDefault="007F3AA2">
      <w:pPr>
        <w:ind w:firstLine="5102"/>
      </w:pPr>
      <w:r>
        <w:t xml:space="preserve">programos parengimas, techninė </w:t>
      </w:r>
    </w:p>
    <w:p w14:paraId="43D64E58" w14:textId="77777777" w:rsidR="00CC5168" w:rsidRDefault="007F3AA2">
      <w:pPr>
        <w:ind w:firstLine="5102"/>
      </w:pPr>
      <w:r>
        <w:t xml:space="preserve">kontrolė, priėmimas ir apmokėjimas </w:t>
      </w:r>
    </w:p>
    <w:p w14:paraId="43D64E59" w14:textId="77777777" w:rsidR="00CC5168" w:rsidRDefault="007F3AA2">
      <w:pPr>
        <w:ind w:firstLine="5102"/>
      </w:pPr>
      <w:r>
        <w:t>TKDP-08“</w:t>
      </w:r>
    </w:p>
    <w:p w14:paraId="43D64E5A" w14:textId="77777777" w:rsidR="00CC5168" w:rsidRDefault="006A0A6B">
      <w:pPr>
        <w:ind w:firstLine="5102"/>
      </w:pPr>
      <w:r w:rsidR="007F3AA2">
        <w:t>9</w:t>
      </w:r>
      <w:r w:rsidR="007F3AA2">
        <w:t xml:space="preserve"> priedas (privalomasis)</w:t>
      </w:r>
    </w:p>
    <w:p w14:paraId="43D64E5B" w14:textId="77777777" w:rsidR="00CC5168" w:rsidRDefault="00CC5168"/>
    <w:p w14:paraId="43D64E5C" w14:textId="77777777" w:rsidR="00CC5168" w:rsidRDefault="006A0A6B">
      <w:pPr>
        <w:jc w:val="center"/>
        <w:rPr>
          <w:b/>
          <w:bCs/>
        </w:rPr>
      </w:pPr>
      <w:r w:rsidR="007F3AA2">
        <w:rPr>
          <w:b/>
          <w:bCs/>
        </w:rPr>
        <w:t>(Rekonstruojamų (taisomų) valstybinės reikšmės kelių ruožų, kuriuose 20...... metais nuolatinę kelių techninę priežiūrą atliks kelių rekonstrukcijos darbų rangovai, sąrašo formos ir užpildymo pavyzdys)</w:t>
      </w:r>
    </w:p>
    <w:p w14:paraId="43D64E5D" w14:textId="68905FBA" w:rsidR="00CC5168" w:rsidRDefault="00CC5168">
      <w:pPr>
        <w:jc w:val="center"/>
        <w:rPr>
          <w:i/>
          <w:iCs/>
        </w:rPr>
      </w:pPr>
    </w:p>
    <w:p w14:paraId="43D64E5E" w14:textId="5337D356" w:rsidR="00CC5168" w:rsidRDefault="007F3AA2">
      <w:pPr>
        <w:jc w:val="center"/>
        <w:rPr>
          <w:i/>
          <w:iCs/>
        </w:rPr>
      </w:pPr>
      <w:r>
        <w:rPr>
          <w:i/>
          <w:iCs/>
        </w:rPr>
        <w:t>(sąrašo formos pavyzdys)</w:t>
      </w:r>
    </w:p>
    <w:p w14:paraId="43D64E5F" w14:textId="77777777" w:rsidR="00CC5168" w:rsidRDefault="00CC5168">
      <w:pPr>
        <w:jc w:val="center"/>
        <w:rPr>
          <w:i/>
          <w:iCs/>
        </w:rPr>
      </w:pPr>
    </w:p>
    <w:p w14:paraId="43D64E60" w14:textId="5047355B" w:rsidR="00CC5168" w:rsidRDefault="007F3AA2">
      <w:pPr>
        <w:jc w:val="center"/>
        <w:rPr>
          <w:b/>
          <w:bCs/>
        </w:rPr>
      </w:pPr>
      <w:r>
        <w:rPr>
          <w:b/>
          <w:bCs/>
        </w:rPr>
        <w:t xml:space="preserve">LIETUVOS AUTOMOBILIŲ KELIŲ DIREKCIJA </w:t>
      </w:r>
    </w:p>
    <w:p w14:paraId="43D64E61" w14:textId="5EF96717" w:rsidR="00CC5168" w:rsidRDefault="007F3AA2">
      <w:pPr>
        <w:jc w:val="center"/>
        <w:rPr>
          <w:b/>
          <w:bCs/>
        </w:rPr>
      </w:pPr>
      <w:r>
        <w:rPr>
          <w:b/>
          <w:bCs/>
        </w:rPr>
        <w:t>PRIE SUSISIEKIMO MINISTERIJOS</w:t>
      </w:r>
    </w:p>
    <w:p w14:paraId="43D64E62" w14:textId="77777777" w:rsidR="00CC5168" w:rsidRDefault="00CC5168"/>
    <w:p w14:paraId="43D64E63" w14:textId="77777777" w:rsidR="00CC5168" w:rsidRDefault="007F3AA2">
      <w:pPr>
        <w:ind w:left="3960"/>
      </w:pPr>
      <w:r>
        <w:t>TVIRTINU</w:t>
      </w:r>
    </w:p>
    <w:p w14:paraId="43D64E64" w14:textId="77777777" w:rsidR="00CC5168" w:rsidRDefault="007F3AA2">
      <w:pPr>
        <w:ind w:left="3960"/>
      </w:pPr>
      <w:r>
        <w:t xml:space="preserve">Generalinio direktoriaus pavaduotojas </w:t>
      </w:r>
    </w:p>
    <w:p w14:paraId="43D64E65" w14:textId="77777777" w:rsidR="00CC5168" w:rsidRDefault="007F3AA2">
      <w:pPr>
        <w:ind w:left="3960"/>
      </w:pPr>
      <w:r>
        <w:t>parašas</w:t>
      </w:r>
    </w:p>
    <w:p w14:paraId="43D64E66" w14:textId="77777777" w:rsidR="00CC5168" w:rsidRDefault="007F3AA2">
      <w:pPr>
        <w:ind w:left="3960"/>
      </w:pPr>
      <w:r>
        <w:t>vardas ir pavardė</w:t>
      </w:r>
    </w:p>
    <w:p w14:paraId="43D64E67" w14:textId="7B1D148E" w:rsidR="00CC5168" w:rsidRDefault="00CC5168"/>
    <w:p w14:paraId="43D64E68" w14:textId="26BFD707" w:rsidR="00CC5168" w:rsidRDefault="007F3AA2">
      <w:pPr>
        <w:jc w:val="center"/>
        <w:rPr>
          <w:b/>
          <w:bCs/>
        </w:rPr>
      </w:pPr>
      <w:r>
        <w:rPr>
          <w:b/>
          <w:bCs/>
        </w:rPr>
        <w:t>REKONSTRUOJAMŲ (TAISOMŲ) VALSTYBINĖS REIKŠMĖS KELIŲ RUOŽŲ, KURIUOSE 20...... METAIS NUOLATINĘ KELIŲ TECHNINĘ PRIEŽIŪRĄ ATLIKS KELIŲ REKONSTRUKCIJOS DARBŲ RANGOVAI, SĄRAŠAS</w:t>
      </w:r>
    </w:p>
    <w:p w14:paraId="43D64E69" w14:textId="521D7CBD" w:rsidR="00CC5168" w:rsidRDefault="00CC5168"/>
    <w:p w14:paraId="43D64E6A" w14:textId="2DB7DFFB" w:rsidR="00CC5168" w:rsidRDefault="007F3AA2">
      <w:pPr>
        <w:jc w:val="center"/>
      </w:pPr>
      <w:r>
        <w:t>20.... m. ............................... d. Nr. .......</w:t>
      </w:r>
    </w:p>
    <w:p w14:paraId="43D64E6B" w14:textId="77777777" w:rsidR="00CC5168" w:rsidRDefault="00CC5168">
      <w:pPr>
        <w:jc w:val="center"/>
      </w:pPr>
    </w:p>
    <w:p w14:paraId="43D64E6C" w14:textId="7357C238" w:rsidR="00CC5168" w:rsidRDefault="007F3AA2">
      <w:pPr>
        <w:jc w:val="center"/>
      </w:pPr>
      <w:r>
        <w:t>Vilnius</w:t>
      </w:r>
    </w:p>
    <w:p w14:paraId="43D64E6D" w14:textId="3465D0FE" w:rsidR="00CC5168" w:rsidRDefault="00CC5168"/>
    <w:tbl>
      <w:tblPr>
        <w:tblW w:w="9150"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98"/>
        <w:gridCol w:w="1080"/>
        <w:gridCol w:w="1951"/>
        <w:gridCol w:w="1910"/>
        <w:gridCol w:w="996"/>
        <w:gridCol w:w="1715"/>
      </w:tblGrid>
      <w:tr w:rsidR="00CC5168" w14:paraId="43D64E75" w14:textId="77777777">
        <w:trPr>
          <w:cantSplit/>
          <w:trHeight w:val="23"/>
        </w:trPr>
        <w:tc>
          <w:tcPr>
            <w:tcW w:w="1498" w:type="dxa"/>
            <w:tcBorders>
              <w:top w:val="single" w:sz="12" w:space="0" w:color="auto"/>
              <w:bottom w:val="single" w:sz="12" w:space="0" w:color="auto"/>
              <w:right w:val="single" w:sz="12" w:space="0" w:color="auto"/>
            </w:tcBorders>
            <w:vAlign w:val="center"/>
          </w:tcPr>
          <w:p w14:paraId="43D64E6E" w14:textId="77777777" w:rsidR="00CC5168" w:rsidRDefault="007F3AA2">
            <w:pPr>
              <w:jc w:val="center"/>
              <w:rPr>
                <w:b/>
                <w:bCs/>
                <w:sz w:val="22"/>
              </w:rPr>
            </w:pPr>
            <w:r>
              <w:rPr>
                <w:b/>
                <w:bCs/>
                <w:sz w:val="22"/>
              </w:rPr>
              <w:t>Valstybės įmonė</w:t>
            </w:r>
          </w:p>
        </w:tc>
        <w:tc>
          <w:tcPr>
            <w:tcW w:w="1080" w:type="dxa"/>
            <w:tcBorders>
              <w:top w:val="single" w:sz="12" w:space="0" w:color="auto"/>
              <w:left w:val="single" w:sz="12" w:space="0" w:color="auto"/>
              <w:bottom w:val="single" w:sz="12" w:space="0" w:color="auto"/>
              <w:right w:val="single" w:sz="12" w:space="0" w:color="auto"/>
            </w:tcBorders>
            <w:vAlign w:val="center"/>
          </w:tcPr>
          <w:p w14:paraId="43D64E6F" w14:textId="77777777" w:rsidR="00CC5168" w:rsidRDefault="007F3AA2">
            <w:pPr>
              <w:jc w:val="center"/>
              <w:rPr>
                <w:b/>
                <w:bCs/>
                <w:sz w:val="22"/>
              </w:rPr>
            </w:pPr>
            <w:r>
              <w:rPr>
                <w:b/>
                <w:bCs/>
                <w:sz w:val="22"/>
              </w:rPr>
              <w:t>Kelio Nr.</w:t>
            </w:r>
          </w:p>
        </w:tc>
        <w:tc>
          <w:tcPr>
            <w:tcW w:w="1951" w:type="dxa"/>
            <w:tcBorders>
              <w:top w:val="single" w:sz="12" w:space="0" w:color="auto"/>
              <w:left w:val="single" w:sz="12" w:space="0" w:color="auto"/>
              <w:bottom w:val="single" w:sz="12" w:space="0" w:color="auto"/>
              <w:right w:val="single" w:sz="12" w:space="0" w:color="auto"/>
            </w:tcBorders>
            <w:vAlign w:val="center"/>
          </w:tcPr>
          <w:p w14:paraId="43D64E70" w14:textId="77777777" w:rsidR="00CC5168" w:rsidRDefault="007F3AA2">
            <w:pPr>
              <w:jc w:val="center"/>
              <w:rPr>
                <w:b/>
                <w:bCs/>
                <w:sz w:val="22"/>
              </w:rPr>
            </w:pPr>
            <w:r>
              <w:rPr>
                <w:b/>
                <w:bCs/>
                <w:sz w:val="22"/>
              </w:rPr>
              <w:t>Kelio pavadinimas</w:t>
            </w:r>
          </w:p>
        </w:tc>
        <w:tc>
          <w:tcPr>
            <w:tcW w:w="1909" w:type="dxa"/>
            <w:tcBorders>
              <w:top w:val="single" w:sz="12" w:space="0" w:color="auto"/>
              <w:left w:val="single" w:sz="12" w:space="0" w:color="auto"/>
              <w:bottom w:val="single" w:sz="12" w:space="0" w:color="auto"/>
              <w:right w:val="single" w:sz="12" w:space="0" w:color="auto"/>
            </w:tcBorders>
            <w:vAlign w:val="center"/>
          </w:tcPr>
          <w:p w14:paraId="43D64E71" w14:textId="77777777" w:rsidR="00CC5168" w:rsidRDefault="007F3AA2">
            <w:pPr>
              <w:jc w:val="center"/>
              <w:rPr>
                <w:b/>
                <w:bCs/>
                <w:sz w:val="22"/>
              </w:rPr>
            </w:pPr>
            <w:r>
              <w:rPr>
                <w:b/>
                <w:bCs/>
                <w:sz w:val="22"/>
              </w:rPr>
              <w:t xml:space="preserve">Vieta, </w:t>
            </w:r>
            <w:proofErr w:type="spellStart"/>
            <w:r>
              <w:rPr>
                <w:b/>
                <w:bCs/>
                <w:sz w:val="22"/>
              </w:rPr>
              <w:t>nuo......km</w:t>
            </w:r>
            <w:proofErr w:type="spellEnd"/>
          </w:p>
          <w:p w14:paraId="43D64E72" w14:textId="77777777" w:rsidR="00CC5168" w:rsidRDefault="007F3AA2">
            <w:pPr>
              <w:jc w:val="center"/>
              <w:rPr>
                <w:b/>
                <w:bCs/>
                <w:sz w:val="22"/>
              </w:rPr>
            </w:pPr>
            <w:proofErr w:type="spellStart"/>
            <w:r>
              <w:rPr>
                <w:b/>
                <w:bCs/>
                <w:sz w:val="22"/>
              </w:rPr>
              <w:t>iki......km</w:t>
            </w:r>
            <w:proofErr w:type="spellEnd"/>
          </w:p>
        </w:tc>
        <w:tc>
          <w:tcPr>
            <w:tcW w:w="996" w:type="dxa"/>
            <w:tcBorders>
              <w:top w:val="single" w:sz="12" w:space="0" w:color="auto"/>
              <w:left w:val="single" w:sz="12" w:space="0" w:color="auto"/>
              <w:bottom w:val="single" w:sz="12" w:space="0" w:color="auto"/>
              <w:right w:val="single" w:sz="12" w:space="0" w:color="auto"/>
            </w:tcBorders>
            <w:vAlign w:val="center"/>
          </w:tcPr>
          <w:p w14:paraId="43D64E73" w14:textId="77777777" w:rsidR="00CC5168" w:rsidRDefault="007F3AA2">
            <w:pPr>
              <w:jc w:val="center"/>
              <w:rPr>
                <w:b/>
                <w:bCs/>
                <w:sz w:val="22"/>
              </w:rPr>
            </w:pPr>
            <w:r>
              <w:rPr>
                <w:b/>
                <w:bCs/>
                <w:sz w:val="22"/>
              </w:rPr>
              <w:t>Ruožo ilgis, km</w:t>
            </w:r>
          </w:p>
        </w:tc>
        <w:tc>
          <w:tcPr>
            <w:tcW w:w="1715" w:type="dxa"/>
            <w:tcBorders>
              <w:top w:val="single" w:sz="12" w:space="0" w:color="auto"/>
              <w:left w:val="single" w:sz="12" w:space="0" w:color="auto"/>
              <w:bottom w:val="single" w:sz="12" w:space="0" w:color="auto"/>
            </w:tcBorders>
            <w:vAlign w:val="center"/>
          </w:tcPr>
          <w:p w14:paraId="43D64E74" w14:textId="77777777" w:rsidR="00CC5168" w:rsidRDefault="007F3AA2">
            <w:pPr>
              <w:jc w:val="center"/>
              <w:rPr>
                <w:b/>
                <w:bCs/>
                <w:sz w:val="22"/>
              </w:rPr>
            </w:pPr>
            <w:r>
              <w:rPr>
                <w:b/>
                <w:bCs/>
                <w:sz w:val="22"/>
              </w:rPr>
              <w:t>Rekonstrukcijos finansavimo šaltinis</w:t>
            </w:r>
          </w:p>
        </w:tc>
      </w:tr>
      <w:tr w:rsidR="00CC5168" w14:paraId="43D64E7C" w14:textId="77777777">
        <w:trPr>
          <w:cantSplit/>
          <w:trHeight w:val="23"/>
        </w:trPr>
        <w:tc>
          <w:tcPr>
            <w:tcW w:w="1498" w:type="dxa"/>
            <w:tcBorders>
              <w:top w:val="single" w:sz="12" w:space="0" w:color="auto"/>
            </w:tcBorders>
          </w:tcPr>
          <w:p w14:paraId="43D64E76" w14:textId="77777777" w:rsidR="00CC5168" w:rsidRDefault="00CC5168">
            <w:pPr>
              <w:rPr>
                <w:sz w:val="22"/>
              </w:rPr>
            </w:pPr>
          </w:p>
        </w:tc>
        <w:tc>
          <w:tcPr>
            <w:tcW w:w="1080" w:type="dxa"/>
            <w:tcBorders>
              <w:top w:val="single" w:sz="12" w:space="0" w:color="auto"/>
            </w:tcBorders>
          </w:tcPr>
          <w:p w14:paraId="43D64E77" w14:textId="77777777" w:rsidR="00CC5168" w:rsidRDefault="00CC5168">
            <w:pPr>
              <w:rPr>
                <w:sz w:val="22"/>
              </w:rPr>
            </w:pPr>
          </w:p>
        </w:tc>
        <w:tc>
          <w:tcPr>
            <w:tcW w:w="1951" w:type="dxa"/>
            <w:tcBorders>
              <w:top w:val="single" w:sz="12" w:space="0" w:color="auto"/>
            </w:tcBorders>
          </w:tcPr>
          <w:p w14:paraId="43D64E78" w14:textId="77777777" w:rsidR="00CC5168" w:rsidRDefault="00CC5168">
            <w:pPr>
              <w:rPr>
                <w:sz w:val="22"/>
              </w:rPr>
            </w:pPr>
          </w:p>
        </w:tc>
        <w:tc>
          <w:tcPr>
            <w:tcW w:w="1909" w:type="dxa"/>
            <w:tcBorders>
              <w:top w:val="single" w:sz="12" w:space="0" w:color="auto"/>
            </w:tcBorders>
          </w:tcPr>
          <w:p w14:paraId="43D64E79" w14:textId="77777777" w:rsidR="00CC5168" w:rsidRDefault="00CC5168">
            <w:pPr>
              <w:rPr>
                <w:sz w:val="22"/>
              </w:rPr>
            </w:pPr>
          </w:p>
        </w:tc>
        <w:tc>
          <w:tcPr>
            <w:tcW w:w="996" w:type="dxa"/>
            <w:tcBorders>
              <w:top w:val="single" w:sz="12" w:space="0" w:color="auto"/>
            </w:tcBorders>
          </w:tcPr>
          <w:p w14:paraId="43D64E7A" w14:textId="77777777" w:rsidR="00CC5168" w:rsidRDefault="00CC5168">
            <w:pPr>
              <w:rPr>
                <w:sz w:val="22"/>
              </w:rPr>
            </w:pPr>
          </w:p>
        </w:tc>
        <w:tc>
          <w:tcPr>
            <w:tcW w:w="1715" w:type="dxa"/>
            <w:tcBorders>
              <w:top w:val="single" w:sz="12" w:space="0" w:color="auto"/>
            </w:tcBorders>
          </w:tcPr>
          <w:p w14:paraId="43D64E7B" w14:textId="77777777" w:rsidR="00CC5168" w:rsidRDefault="00CC5168">
            <w:pPr>
              <w:rPr>
                <w:sz w:val="22"/>
              </w:rPr>
            </w:pPr>
          </w:p>
        </w:tc>
      </w:tr>
      <w:tr w:rsidR="00CC5168" w14:paraId="43D64E83" w14:textId="77777777">
        <w:trPr>
          <w:cantSplit/>
          <w:trHeight w:val="23"/>
        </w:trPr>
        <w:tc>
          <w:tcPr>
            <w:tcW w:w="1498" w:type="dxa"/>
          </w:tcPr>
          <w:p w14:paraId="43D64E7D" w14:textId="77777777" w:rsidR="00CC5168" w:rsidRDefault="00CC5168">
            <w:pPr>
              <w:rPr>
                <w:sz w:val="22"/>
              </w:rPr>
            </w:pPr>
          </w:p>
        </w:tc>
        <w:tc>
          <w:tcPr>
            <w:tcW w:w="1080" w:type="dxa"/>
          </w:tcPr>
          <w:p w14:paraId="43D64E7E" w14:textId="77777777" w:rsidR="00CC5168" w:rsidRDefault="00CC5168">
            <w:pPr>
              <w:rPr>
                <w:sz w:val="22"/>
              </w:rPr>
            </w:pPr>
          </w:p>
        </w:tc>
        <w:tc>
          <w:tcPr>
            <w:tcW w:w="1951" w:type="dxa"/>
          </w:tcPr>
          <w:p w14:paraId="43D64E7F" w14:textId="77777777" w:rsidR="00CC5168" w:rsidRDefault="00CC5168">
            <w:pPr>
              <w:rPr>
                <w:sz w:val="22"/>
              </w:rPr>
            </w:pPr>
          </w:p>
        </w:tc>
        <w:tc>
          <w:tcPr>
            <w:tcW w:w="1909" w:type="dxa"/>
          </w:tcPr>
          <w:p w14:paraId="43D64E80" w14:textId="77777777" w:rsidR="00CC5168" w:rsidRDefault="00CC5168">
            <w:pPr>
              <w:rPr>
                <w:sz w:val="22"/>
              </w:rPr>
            </w:pPr>
          </w:p>
        </w:tc>
        <w:tc>
          <w:tcPr>
            <w:tcW w:w="996" w:type="dxa"/>
          </w:tcPr>
          <w:p w14:paraId="43D64E81" w14:textId="77777777" w:rsidR="00CC5168" w:rsidRDefault="00CC5168">
            <w:pPr>
              <w:rPr>
                <w:sz w:val="22"/>
              </w:rPr>
            </w:pPr>
          </w:p>
        </w:tc>
        <w:tc>
          <w:tcPr>
            <w:tcW w:w="1715" w:type="dxa"/>
          </w:tcPr>
          <w:p w14:paraId="43D64E82" w14:textId="77777777" w:rsidR="00CC5168" w:rsidRDefault="00CC5168">
            <w:pPr>
              <w:rPr>
                <w:sz w:val="22"/>
              </w:rPr>
            </w:pPr>
          </w:p>
        </w:tc>
      </w:tr>
      <w:tr w:rsidR="00CC5168" w14:paraId="43D64E8A" w14:textId="77777777">
        <w:trPr>
          <w:cantSplit/>
          <w:trHeight w:val="23"/>
        </w:trPr>
        <w:tc>
          <w:tcPr>
            <w:tcW w:w="1498" w:type="dxa"/>
          </w:tcPr>
          <w:p w14:paraId="43D64E84" w14:textId="77777777" w:rsidR="00CC5168" w:rsidRDefault="00CC5168">
            <w:pPr>
              <w:rPr>
                <w:sz w:val="22"/>
              </w:rPr>
            </w:pPr>
          </w:p>
        </w:tc>
        <w:tc>
          <w:tcPr>
            <w:tcW w:w="1080" w:type="dxa"/>
          </w:tcPr>
          <w:p w14:paraId="43D64E85" w14:textId="77777777" w:rsidR="00CC5168" w:rsidRDefault="00CC5168">
            <w:pPr>
              <w:rPr>
                <w:sz w:val="22"/>
              </w:rPr>
            </w:pPr>
          </w:p>
        </w:tc>
        <w:tc>
          <w:tcPr>
            <w:tcW w:w="1951" w:type="dxa"/>
          </w:tcPr>
          <w:p w14:paraId="43D64E86" w14:textId="77777777" w:rsidR="00CC5168" w:rsidRDefault="00CC5168">
            <w:pPr>
              <w:rPr>
                <w:sz w:val="22"/>
              </w:rPr>
            </w:pPr>
          </w:p>
        </w:tc>
        <w:tc>
          <w:tcPr>
            <w:tcW w:w="1909" w:type="dxa"/>
          </w:tcPr>
          <w:p w14:paraId="43D64E87" w14:textId="77777777" w:rsidR="00CC5168" w:rsidRDefault="00CC5168">
            <w:pPr>
              <w:rPr>
                <w:sz w:val="22"/>
              </w:rPr>
            </w:pPr>
          </w:p>
        </w:tc>
        <w:tc>
          <w:tcPr>
            <w:tcW w:w="996" w:type="dxa"/>
          </w:tcPr>
          <w:p w14:paraId="43D64E88" w14:textId="77777777" w:rsidR="00CC5168" w:rsidRDefault="00CC5168">
            <w:pPr>
              <w:rPr>
                <w:sz w:val="22"/>
              </w:rPr>
            </w:pPr>
          </w:p>
        </w:tc>
        <w:tc>
          <w:tcPr>
            <w:tcW w:w="1715" w:type="dxa"/>
          </w:tcPr>
          <w:p w14:paraId="43D64E89" w14:textId="77777777" w:rsidR="00CC5168" w:rsidRDefault="00CC5168">
            <w:pPr>
              <w:rPr>
                <w:sz w:val="22"/>
              </w:rPr>
            </w:pPr>
          </w:p>
        </w:tc>
      </w:tr>
      <w:tr w:rsidR="00CC5168" w14:paraId="43D64E91" w14:textId="77777777">
        <w:trPr>
          <w:cantSplit/>
          <w:trHeight w:val="23"/>
        </w:trPr>
        <w:tc>
          <w:tcPr>
            <w:tcW w:w="1498" w:type="dxa"/>
          </w:tcPr>
          <w:p w14:paraId="43D64E8B" w14:textId="77777777" w:rsidR="00CC5168" w:rsidRDefault="00CC5168">
            <w:pPr>
              <w:rPr>
                <w:sz w:val="22"/>
              </w:rPr>
            </w:pPr>
          </w:p>
        </w:tc>
        <w:tc>
          <w:tcPr>
            <w:tcW w:w="1080" w:type="dxa"/>
          </w:tcPr>
          <w:p w14:paraId="43D64E8C" w14:textId="77777777" w:rsidR="00CC5168" w:rsidRDefault="00CC5168">
            <w:pPr>
              <w:rPr>
                <w:sz w:val="22"/>
              </w:rPr>
            </w:pPr>
          </w:p>
        </w:tc>
        <w:tc>
          <w:tcPr>
            <w:tcW w:w="1951" w:type="dxa"/>
          </w:tcPr>
          <w:p w14:paraId="43D64E8D" w14:textId="77777777" w:rsidR="00CC5168" w:rsidRDefault="00CC5168">
            <w:pPr>
              <w:rPr>
                <w:sz w:val="22"/>
              </w:rPr>
            </w:pPr>
          </w:p>
        </w:tc>
        <w:tc>
          <w:tcPr>
            <w:tcW w:w="1909" w:type="dxa"/>
          </w:tcPr>
          <w:p w14:paraId="43D64E8E" w14:textId="77777777" w:rsidR="00CC5168" w:rsidRDefault="00CC5168">
            <w:pPr>
              <w:rPr>
                <w:sz w:val="22"/>
              </w:rPr>
            </w:pPr>
          </w:p>
        </w:tc>
        <w:tc>
          <w:tcPr>
            <w:tcW w:w="996" w:type="dxa"/>
          </w:tcPr>
          <w:p w14:paraId="43D64E8F" w14:textId="77777777" w:rsidR="00CC5168" w:rsidRDefault="00CC5168">
            <w:pPr>
              <w:rPr>
                <w:sz w:val="22"/>
              </w:rPr>
            </w:pPr>
          </w:p>
        </w:tc>
        <w:tc>
          <w:tcPr>
            <w:tcW w:w="1715" w:type="dxa"/>
          </w:tcPr>
          <w:p w14:paraId="43D64E90" w14:textId="77777777" w:rsidR="00CC5168" w:rsidRDefault="00CC5168">
            <w:pPr>
              <w:rPr>
                <w:sz w:val="22"/>
              </w:rPr>
            </w:pPr>
          </w:p>
        </w:tc>
      </w:tr>
      <w:tr w:rsidR="00CC5168" w14:paraId="43D64E98" w14:textId="77777777">
        <w:trPr>
          <w:cantSplit/>
          <w:trHeight w:val="23"/>
        </w:trPr>
        <w:tc>
          <w:tcPr>
            <w:tcW w:w="1498" w:type="dxa"/>
          </w:tcPr>
          <w:p w14:paraId="43D64E92" w14:textId="77777777" w:rsidR="00CC5168" w:rsidRDefault="00CC5168">
            <w:pPr>
              <w:rPr>
                <w:sz w:val="22"/>
              </w:rPr>
            </w:pPr>
          </w:p>
        </w:tc>
        <w:tc>
          <w:tcPr>
            <w:tcW w:w="1080" w:type="dxa"/>
          </w:tcPr>
          <w:p w14:paraId="43D64E93" w14:textId="77777777" w:rsidR="00CC5168" w:rsidRDefault="00CC5168">
            <w:pPr>
              <w:rPr>
                <w:sz w:val="22"/>
              </w:rPr>
            </w:pPr>
          </w:p>
        </w:tc>
        <w:tc>
          <w:tcPr>
            <w:tcW w:w="1951" w:type="dxa"/>
          </w:tcPr>
          <w:p w14:paraId="43D64E94" w14:textId="77777777" w:rsidR="00CC5168" w:rsidRDefault="00CC5168">
            <w:pPr>
              <w:rPr>
                <w:sz w:val="22"/>
              </w:rPr>
            </w:pPr>
          </w:p>
        </w:tc>
        <w:tc>
          <w:tcPr>
            <w:tcW w:w="1909" w:type="dxa"/>
          </w:tcPr>
          <w:p w14:paraId="43D64E95" w14:textId="77777777" w:rsidR="00CC5168" w:rsidRDefault="00CC5168">
            <w:pPr>
              <w:rPr>
                <w:sz w:val="22"/>
              </w:rPr>
            </w:pPr>
          </w:p>
        </w:tc>
        <w:tc>
          <w:tcPr>
            <w:tcW w:w="996" w:type="dxa"/>
          </w:tcPr>
          <w:p w14:paraId="43D64E96" w14:textId="77777777" w:rsidR="00CC5168" w:rsidRDefault="00CC5168">
            <w:pPr>
              <w:rPr>
                <w:sz w:val="22"/>
              </w:rPr>
            </w:pPr>
          </w:p>
        </w:tc>
        <w:tc>
          <w:tcPr>
            <w:tcW w:w="1715" w:type="dxa"/>
          </w:tcPr>
          <w:p w14:paraId="43D64E97" w14:textId="77777777" w:rsidR="00CC5168" w:rsidRDefault="00CC5168">
            <w:pPr>
              <w:rPr>
                <w:sz w:val="22"/>
              </w:rPr>
            </w:pPr>
          </w:p>
        </w:tc>
      </w:tr>
      <w:tr w:rsidR="00CC5168" w14:paraId="43D64E9F" w14:textId="77777777">
        <w:trPr>
          <w:cantSplit/>
          <w:trHeight w:val="23"/>
        </w:trPr>
        <w:tc>
          <w:tcPr>
            <w:tcW w:w="1498" w:type="dxa"/>
          </w:tcPr>
          <w:p w14:paraId="43D64E99" w14:textId="77777777" w:rsidR="00CC5168" w:rsidRDefault="00CC5168">
            <w:pPr>
              <w:rPr>
                <w:sz w:val="22"/>
              </w:rPr>
            </w:pPr>
          </w:p>
        </w:tc>
        <w:tc>
          <w:tcPr>
            <w:tcW w:w="1080" w:type="dxa"/>
          </w:tcPr>
          <w:p w14:paraId="43D64E9A" w14:textId="77777777" w:rsidR="00CC5168" w:rsidRDefault="00CC5168">
            <w:pPr>
              <w:rPr>
                <w:sz w:val="22"/>
              </w:rPr>
            </w:pPr>
          </w:p>
        </w:tc>
        <w:tc>
          <w:tcPr>
            <w:tcW w:w="1951" w:type="dxa"/>
          </w:tcPr>
          <w:p w14:paraId="43D64E9B" w14:textId="77777777" w:rsidR="00CC5168" w:rsidRDefault="00CC5168">
            <w:pPr>
              <w:rPr>
                <w:sz w:val="22"/>
              </w:rPr>
            </w:pPr>
          </w:p>
        </w:tc>
        <w:tc>
          <w:tcPr>
            <w:tcW w:w="1909" w:type="dxa"/>
          </w:tcPr>
          <w:p w14:paraId="43D64E9C" w14:textId="77777777" w:rsidR="00CC5168" w:rsidRDefault="00CC5168">
            <w:pPr>
              <w:rPr>
                <w:sz w:val="22"/>
              </w:rPr>
            </w:pPr>
          </w:p>
        </w:tc>
        <w:tc>
          <w:tcPr>
            <w:tcW w:w="996" w:type="dxa"/>
          </w:tcPr>
          <w:p w14:paraId="43D64E9D" w14:textId="77777777" w:rsidR="00CC5168" w:rsidRDefault="00CC5168">
            <w:pPr>
              <w:rPr>
                <w:sz w:val="22"/>
              </w:rPr>
            </w:pPr>
          </w:p>
        </w:tc>
        <w:tc>
          <w:tcPr>
            <w:tcW w:w="1715" w:type="dxa"/>
          </w:tcPr>
          <w:p w14:paraId="43D64E9E" w14:textId="77777777" w:rsidR="00CC5168" w:rsidRDefault="00CC5168">
            <w:pPr>
              <w:rPr>
                <w:sz w:val="22"/>
              </w:rPr>
            </w:pPr>
          </w:p>
        </w:tc>
      </w:tr>
      <w:tr w:rsidR="00CC5168" w14:paraId="43D64EA6" w14:textId="77777777">
        <w:trPr>
          <w:cantSplit/>
          <w:trHeight w:val="23"/>
        </w:trPr>
        <w:tc>
          <w:tcPr>
            <w:tcW w:w="1498" w:type="dxa"/>
          </w:tcPr>
          <w:p w14:paraId="43D64EA0" w14:textId="77777777" w:rsidR="00CC5168" w:rsidRDefault="00CC5168">
            <w:pPr>
              <w:rPr>
                <w:sz w:val="22"/>
              </w:rPr>
            </w:pPr>
          </w:p>
        </w:tc>
        <w:tc>
          <w:tcPr>
            <w:tcW w:w="1080" w:type="dxa"/>
          </w:tcPr>
          <w:p w14:paraId="43D64EA1" w14:textId="77777777" w:rsidR="00CC5168" w:rsidRDefault="00CC5168">
            <w:pPr>
              <w:rPr>
                <w:sz w:val="22"/>
              </w:rPr>
            </w:pPr>
          </w:p>
        </w:tc>
        <w:tc>
          <w:tcPr>
            <w:tcW w:w="1951" w:type="dxa"/>
          </w:tcPr>
          <w:p w14:paraId="43D64EA2" w14:textId="77777777" w:rsidR="00CC5168" w:rsidRDefault="00CC5168">
            <w:pPr>
              <w:rPr>
                <w:sz w:val="22"/>
              </w:rPr>
            </w:pPr>
          </w:p>
        </w:tc>
        <w:tc>
          <w:tcPr>
            <w:tcW w:w="1909" w:type="dxa"/>
          </w:tcPr>
          <w:p w14:paraId="43D64EA3" w14:textId="77777777" w:rsidR="00CC5168" w:rsidRDefault="00CC5168">
            <w:pPr>
              <w:rPr>
                <w:sz w:val="22"/>
              </w:rPr>
            </w:pPr>
          </w:p>
        </w:tc>
        <w:tc>
          <w:tcPr>
            <w:tcW w:w="996" w:type="dxa"/>
          </w:tcPr>
          <w:p w14:paraId="43D64EA4" w14:textId="77777777" w:rsidR="00CC5168" w:rsidRDefault="00CC5168">
            <w:pPr>
              <w:rPr>
                <w:sz w:val="22"/>
              </w:rPr>
            </w:pPr>
          </w:p>
        </w:tc>
        <w:tc>
          <w:tcPr>
            <w:tcW w:w="1715" w:type="dxa"/>
          </w:tcPr>
          <w:p w14:paraId="43D64EA5" w14:textId="77777777" w:rsidR="00CC5168" w:rsidRDefault="00CC5168">
            <w:pPr>
              <w:rPr>
                <w:sz w:val="22"/>
              </w:rPr>
            </w:pPr>
          </w:p>
        </w:tc>
      </w:tr>
      <w:tr w:rsidR="00CC5168" w14:paraId="43D64EAD" w14:textId="77777777">
        <w:trPr>
          <w:cantSplit/>
          <w:trHeight w:val="23"/>
        </w:trPr>
        <w:tc>
          <w:tcPr>
            <w:tcW w:w="1498" w:type="dxa"/>
          </w:tcPr>
          <w:p w14:paraId="43D64EA7" w14:textId="77777777" w:rsidR="00CC5168" w:rsidRDefault="00CC5168">
            <w:pPr>
              <w:rPr>
                <w:sz w:val="22"/>
              </w:rPr>
            </w:pPr>
          </w:p>
        </w:tc>
        <w:tc>
          <w:tcPr>
            <w:tcW w:w="1080" w:type="dxa"/>
          </w:tcPr>
          <w:p w14:paraId="43D64EA8" w14:textId="77777777" w:rsidR="00CC5168" w:rsidRDefault="00CC5168">
            <w:pPr>
              <w:rPr>
                <w:sz w:val="22"/>
              </w:rPr>
            </w:pPr>
          </w:p>
        </w:tc>
        <w:tc>
          <w:tcPr>
            <w:tcW w:w="1951" w:type="dxa"/>
          </w:tcPr>
          <w:p w14:paraId="43D64EA9" w14:textId="77777777" w:rsidR="00CC5168" w:rsidRDefault="00CC5168">
            <w:pPr>
              <w:rPr>
                <w:sz w:val="22"/>
              </w:rPr>
            </w:pPr>
          </w:p>
        </w:tc>
        <w:tc>
          <w:tcPr>
            <w:tcW w:w="1909" w:type="dxa"/>
          </w:tcPr>
          <w:p w14:paraId="43D64EAA" w14:textId="77777777" w:rsidR="00CC5168" w:rsidRDefault="00CC5168">
            <w:pPr>
              <w:rPr>
                <w:sz w:val="22"/>
              </w:rPr>
            </w:pPr>
          </w:p>
        </w:tc>
        <w:tc>
          <w:tcPr>
            <w:tcW w:w="996" w:type="dxa"/>
          </w:tcPr>
          <w:p w14:paraId="43D64EAB" w14:textId="77777777" w:rsidR="00CC5168" w:rsidRDefault="00CC5168">
            <w:pPr>
              <w:rPr>
                <w:sz w:val="22"/>
              </w:rPr>
            </w:pPr>
          </w:p>
        </w:tc>
        <w:tc>
          <w:tcPr>
            <w:tcW w:w="1715" w:type="dxa"/>
          </w:tcPr>
          <w:p w14:paraId="43D64EAC" w14:textId="77777777" w:rsidR="00CC5168" w:rsidRDefault="00CC5168">
            <w:pPr>
              <w:rPr>
                <w:sz w:val="22"/>
              </w:rPr>
            </w:pPr>
          </w:p>
        </w:tc>
      </w:tr>
      <w:tr w:rsidR="00CC5168" w14:paraId="43D64EB4" w14:textId="77777777">
        <w:trPr>
          <w:cantSplit/>
          <w:trHeight w:val="23"/>
        </w:trPr>
        <w:tc>
          <w:tcPr>
            <w:tcW w:w="1498" w:type="dxa"/>
          </w:tcPr>
          <w:p w14:paraId="43D64EAE" w14:textId="77777777" w:rsidR="00CC5168" w:rsidRDefault="00CC5168">
            <w:pPr>
              <w:rPr>
                <w:sz w:val="22"/>
              </w:rPr>
            </w:pPr>
          </w:p>
        </w:tc>
        <w:tc>
          <w:tcPr>
            <w:tcW w:w="1080" w:type="dxa"/>
          </w:tcPr>
          <w:p w14:paraId="43D64EAF" w14:textId="77777777" w:rsidR="00CC5168" w:rsidRDefault="00CC5168">
            <w:pPr>
              <w:rPr>
                <w:sz w:val="22"/>
              </w:rPr>
            </w:pPr>
          </w:p>
        </w:tc>
        <w:tc>
          <w:tcPr>
            <w:tcW w:w="1951" w:type="dxa"/>
          </w:tcPr>
          <w:p w14:paraId="43D64EB0" w14:textId="77777777" w:rsidR="00CC5168" w:rsidRDefault="00CC5168">
            <w:pPr>
              <w:rPr>
                <w:sz w:val="22"/>
              </w:rPr>
            </w:pPr>
          </w:p>
        </w:tc>
        <w:tc>
          <w:tcPr>
            <w:tcW w:w="1909" w:type="dxa"/>
          </w:tcPr>
          <w:p w14:paraId="43D64EB1" w14:textId="77777777" w:rsidR="00CC5168" w:rsidRDefault="00CC5168">
            <w:pPr>
              <w:rPr>
                <w:sz w:val="22"/>
              </w:rPr>
            </w:pPr>
          </w:p>
        </w:tc>
        <w:tc>
          <w:tcPr>
            <w:tcW w:w="996" w:type="dxa"/>
          </w:tcPr>
          <w:p w14:paraId="43D64EB2" w14:textId="77777777" w:rsidR="00CC5168" w:rsidRDefault="00CC5168">
            <w:pPr>
              <w:rPr>
                <w:sz w:val="22"/>
              </w:rPr>
            </w:pPr>
          </w:p>
        </w:tc>
        <w:tc>
          <w:tcPr>
            <w:tcW w:w="1715" w:type="dxa"/>
          </w:tcPr>
          <w:p w14:paraId="43D64EB3" w14:textId="77777777" w:rsidR="00CC5168" w:rsidRDefault="00CC5168">
            <w:pPr>
              <w:rPr>
                <w:sz w:val="22"/>
              </w:rPr>
            </w:pPr>
          </w:p>
        </w:tc>
      </w:tr>
      <w:tr w:rsidR="00CC5168" w14:paraId="43D64EBB" w14:textId="77777777">
        <w:trPr>
          <w:cantSplit/>
          <w:trHeight w:val="23"/>
        </w:trPr>
        <w:tc>
          <w:tcPr>
            <w:tcW w:w="1498" w:type="dxa"/>
          </w:tcPr>
          <w:p w14:paraId="43D64EB5" w14:textId="77777777" w:rsidR="00CC5168" w:rsidRDefault="00CC5168">
            <w:pPr>
              <w:rPr>
                <w:sz w:val="22"/>
              </w:rPr>
            </w:pPr>
          </w:p>
        </w:tc>
        <w:tc>
          <w:tcPr>
            <w:tcW w:w="1080" w:type="dxa"/>
          </w:tcPr>
          <w:p w14:paraId="43D64EB6" w14:textId="77777777" w:rsidR="00CC5168" w:rsidRDefault="00CC5168">
            <w:pPr>
              <w:rPr>
                <w:sz w:val="22"/>
              </w:rPr>
            </w:pPr>
          </w:p>
        </w:tc>
        <w:tc>
          <w:tcPr>
            <w:tcW w:w="1951" w:type="dxa"/>
          </w:tcPr>
          <w:p w14:paraId="43D64EB7" w14:textId="77777777" w:rsidR="00CC5168" w:rsidRDefault="00CC5168">
            <w:pPr>
              <w:rPr>
                <w:sz w:val="22"/>
              </w:rPr>
            </w:pPr>
          </w:p>
        </w:tc>
        <w:tc>
          <w:tcPr>
            <w:tcW w:w="1909" w:type="dxa"/>
          </w:tcPr>
          <w:p w14:paraId="43D64EB8" w14:textId="77777777" w:rsidR="00CC5168" w:rsidRDefault="00CC5168">
            <w:pPr>
              <w:rPr>
                <w:sz w:val="22"/>
              </w:rPr>
            </w:pPr>
          </w:p>
        </w:tc>
        <w:tc>
          <w:tcPr>
            <w:tcW w:w="996" w:type="dxa"/>
          </w:tcPr>
          <w:p w14:paraId="43D64EB9" w14:textId="77777777" w:rsidR="00CC5168" w:rsidRDefault="00CC5168">
            <w:pPr>
              <w:rPr>
                <w:sz w:val="22"/>
              </w:rPr>
            </w:pPr>
          </w:p>
        </w:tc>
        <w:tc>
          <w:tcPr>
            <w:tcW w:w="1715" w:type="dxa"/>
          </w:tcPr>
          <w:p w14:paraId="43D64EBA" w14:textId="77777777" w:rsidR="00CC5168" w:rsidRDefault="00CC5168">
            <w:pPr>
              <w:rPr>
                <w:sz w:val="22"/>
              </w:rPr>
            </w:pPr>
          </w:p>
        </w:tc>
      </w:tr>
      <w:tr w:rsidR="00CC5168" w14:paraId="43D64EC2" w14:textId="77777777">
        <w:trPr>
          <w:cantSplit/>
          <w:trHeight w:val="23"/>
        </w:trPr>
        <w:tc>
          <w:tcPr>
            <w:tcW w:w="1498" w:type="dxa"/>
          </w:tcPr>
          <w:p w14:paraId="43D64EBC" w14:textId="77777777" w:rsidR="00CC5168" w:rsidRDefault="00CC5168">
            <w:pPr>
              <w:rPr>
                <w:sz w:val="22"/>
              </w:rPr>
            </w:pPr>
          </w:p>
        </w:tc>
        <w:tc>
          <w:tcPr>
            <w:tcW w:w="1080" w:type="dxa"/>
          </w:tcPr>
          <w:p w14:paraId="43D64EBD" w14:textId="77777777" w:rsidR="00CC5168" w:rsidRDefault="00CC5168">
            <w:pPr>
              <w:rPr>
                <w:sz w:val="22"/>
              </w:rPr>
            </w:pPr>
          </w:p>
        </w:tc>
        <w:tc>
          <w:tcPr>
            <w:tcW w:w="1951" w:type="dxa"/>
          </w:tcPr>
          <w:p w14:paraId="43D64EBE" w14:textId="77777777" w:rsidR="00CC5168" w:rsidRDefault="00CC5168">
            <w:pPr>
              <w:rPr>
                <w:sz w:val="22"/>
              </w:rPr>
            </w:pPr>
          </w:p>
        </w:tc>
        <w:tc>
          <w:tcPr>
            <w:tcW w:w="1909" w:type="dxa"/>
          </w:tcPr>
          <w:p w14:paraId="43D64EBF" w14:textId="77777777" w:rsidR="00CC5168" w:rsidRDefault="00CC5168">
            <w:pPr>
              <w:rPr>
                <w:sz w:val="22"/>
              </w:rPr>
            </w:pPr>
          </w:p>
        </w:tc>
        <w:tc>
          <w:tcPr>
            <w:tcW w:w="996" w:type="dxa"/>
          </w:tcPr>
          <w:p w14:paraId="43D64EC0" w14:textId="77777777" w:rsidR="00CC5168" w:rsidRDefault="00CC5168">
            <w:pPr>
              <w:rPr>
                <w:sz w:val="22"/>
              </w:rPr>
            </w:pPr>
          </w:p>
        </w:tc>
        <w:tc>
          <w:tcPr>
            <w:tcW w:w="1715" w:type="dxa"/>
          </w:tcPr>
          <w:p w14:paraId="43D64EC1" w14:textId="77777777" w:rsidR="00CC5168" w:rsidRDefault="00CC5168">
            <w:pPr>
              <w:rPr>
                <w:sz w:val="22"/>
              </w:rPr>
            </w:pPr>
          </w:p>
        </w:tc>
      </w:tr>
      <w:tr w:rsidR="00CC5168" w14:paraId="43D64EC9" w14:textId="77777777">
        <w:trPr>
          <w:cantSplit/>
          <w:trHeight w:val="23"/>
        </w:trPr>
        <w:tc>
          <w:tcPr>
            <w:tcW w:w="1498" w:type="dxa"/>
          </w:tcPr>
          <w:p w14:paraId="43D64EC3" w14:textId="77777777" w:rsidR="00CC5168" w:rsidRDefault="00CC5168">
            <w:pPr>
              <w:rPr>
                <w:sz w:val="22"/>
              </w:rPr>
            </w:pPr>
          </w:p>
        </w:tc>
        <w:tc>
          <w:tcPr>
            <w:tcW w:w="1080" w:type="dxa"/>
          </w:tcPr>
          <w:p w14:paraId="43D64EC4" w14:textId="77777777" w:rsidR="00CC5168" w:rsidRDefault="00CC5168">
            <w:pPr>
              <w:rPr>
                <w:sz w:val="22"/>
              </w:rPr>
            </w:pPr>
          </w:p>
        </w:tc>
        <w:tc>
          <w:tcPr>
            <w:tcW w:w="1951" w:type="dxa"/>
          </w:tcPr>
          <w:p w14:paraId="43D64EC5" w14:textId="77777777" w:rsidR="00CC5168" w:rsidRDefault="00CC5168">
            <w:pPr>
              <w:rPr>
                <w:sz w:val="22"/>
              </w:rPr>
            </w:pPr>
          </w:p>
        </w:tc>
        <w:tc>
          <w:tcPr>
            <w:tcW w:w="1909" w:type="dxa"/>
          </w:tcPr>
          <w:p w14:paraId="43D64EC6" w14:textId="77777777" w:rsidR="00CC5168" w:rsidRDefault="00CC5168">
            <w:pPr>
              <w:rPr>
                <w:sz w:val="22"/>
              </w:rPr>
            </w:pPr>
          </w:p>
        </w:tc>
        <w:tc>
          <w:tcPr>
            <w:tcW w:w="996" w:type="dxa"/>
          </w:tcPr>
          <w:p w14:paraId="43D64EC7" w14:textId="77777777" w:rsidR="00CC5168" w:rsidRDefault="00CC5168">
            <w:pPr>
              <w:rPr>
                <w:sz w:val="22"/>
              </w:rPr>
            </w:pPr>
          </w:p>
        </w:tc>
        <w:tc>
          <w:tcPr>
            <w:tcW w:w="1715" w:type="dxa"/>
          </w:tcPr>
          <w:p w14:paraId="43D64EC8" w14:textId="77777777" w:rsidR="00CC5168" w:rsidRDefault="00CC5168">
            <w:pPr>
              <w:rPr>
                <w:sz w:val="22"/>
              </w:rPr>
            </w:pPr>
          </w:p>
        </w:tc>
      </w:tr>
      <w:tr w:rsidR="00CC5168" w14:paraId="43D64ED0" w14:textId="77777777">
        <w:trPr>
          <w:cantSplit/>
          <w:trHeight w:val="23"/>
        </w:trPr>
        <w:tc>
          <w:tcPr>
            <w:tcW w:w="1498" w:type="dxa"/>
          </w:tcPr>
          <w:p w14:paraId="43D64ECA" w14:textId="77777777" w:rsidR="00CC5168" w:rsidRDefault="00CC5168">
            <w:pPr>
              <w:rPr>
                <w:sz w:val="22"/>
              </w:rPr>
            </w:pPr>
          </w:p>
        </w:tc>
        <w:tc>
          <w:tcPr>
            <w:tcW w:w="1080" w:type="dxa"/>
          </w:tcPr>
          <w:p w14:paraId="43D64ECB" w14:textId="77777777" w:rsidR="00CC5168" w:rsidRDefault="00CC5168">
            <w:pPr>
              <w:rPr>
                <w:sz w:val="22"/>
              </w:rPr>
            </w:pPr>
          </w:p>
        </w:tc>
        <w:tc>
          <w:tcPr>
            <w:tcW w:w="1951" w:type="dxa"/>
          </w:tcPr>
          <w:p w14:paraId="43D64ECC" w14:textId="77777777" w:rsidR="00CC5168" w:rsidRDefault="00CC5168">
            <w:pPr>
              <w:rPr>
                <w:sz w:val="22"/>
              </w:rPr>
            </w:pPr>
          </w:p>
        </w:tc>
        <w:tc>
          <w:tcPr>
            <w:tcW w:w="1909" w:type="dxa"/>
          </w:tcPr>
          <w:p w14:paraId="43D64ECD" w14:textId="77777777" w:rsidR="00CC5168" w:rsidRDefault="00CC5168">
            <w:pPr>
              <w:rPr>
                <w:sz w:val="22"/>
              </w:rPr>
            </w:pPr>
          </w:p>
        </w:tc>
        <w:tc>
          <w:tcPr>
            <w:tcW w:w="996" w:type="dxa"/>
          </w:tcPr>
          <w:p w14:paraId="43D64ECE" w14:textId="77777777" w:rsidR="00CC5168" w:rsidRDefault="00CC5168">
            <w:pPr>
              <w:rPr>
                <w:sz w:val="22"/>
              </w:rPr>
            </w:pPr>
          </w:p>
        </w:tc>
        <w:tc>
          <w:tcPr>
            <w:tcW w:w="1715" w:type="dxa"/>
          </w:tcPr>
          <w:p w14:paraId="43D64ECF" w14:textId="77777777" w:rsidR="00CC5168" w:rsidRDefault="00CC5168">
            <w:pPr>
              <w:rPr>
                <w:sz w:val="22"/>
              </w:rPr>
            </w:pPr>
          </w:p>
        </w:tc>
      </w:tr>
      <w:tr w:rsidR="00CC5168" w14:paraId="43D64ED7" w14:textId="77777777">
        <w:trPr>
          <w:cantSplit/>
          <w:trHeight w:val="23"/>
        </w:trPr>
        <w:tc>
          <w:tcPr>
            <w:tcW w:w="1498" w:type="dxa"/>
          </w:tcPr>
          <w:p w14:paraId="43D64ED1" w14:textId="77777777" w:rsidR="00CC5168" w:rsidRDefault="00CC5168">
            <w:pPr>
              <w:rPr>
                <w:sz w:val="22"/>
              </w:rPr>
            </w:pPr>
          </w:p>
        </w:tc>
        <w:tc>
          <w:tcPr>
            <w:tcW w:w="1080" w:type="dxa"/>
          </w:tcPr>
          <w:p w14:paraId="43D64ED2" w14:textId="77777777" w:rsidR="00CC5168" w:rsidRDefault="00CC5168">
            <w:pPr>
              <w:rPr>
                <w:sz w:val="22"/>
              </w:rPr>
            </w:pPr>
          </w:p>
        </w:tc>
        <w:tc>
          <w:tcPr>
            <w:tcW w:w="1951" w:type="dxa"/>
          </w:tcPr>
          <w:p w14:paraId="43D64ED3" w14:textId="77777777" w:rsidR="00CC5168" w:rsidRDefault="00CC5168">
            <w:pPr>
              <w:rPr>
                <w:sz w:val="22"/>
              </w:rPr>
            </w:pPr>
          </w:p>
        </w:tc>
        <w:tc>
          <w:tcPr>
            <w:tcW w:w="1909" w:type="dxa"/>
          </w:tcPr>
          <w:p w14:paraId="43D64ED4" w14:textId="77777777" w:rsidR="00CC5168" w:rsidRDefault="00CC5168">
            <w:pPr>
              <w:rPr>
                <w:sz w:val="22"/>
              </w:rPr>
            </w:pPr>
          </w:p>
        </w:tc>
        <w:tc>
          <w:tcPr>
            <w:tcW w:w="996" w:type="dxa"/>
          </w:tcPr>
          <w:p w14:paraId="43D64ED5" w14:textId="77777777" w:rsidR="00CC5168" w:rsidRDefault="00CC5168">
            <w:pPr>
              <w:rPr>
                <w:sz w:val="22"/>
              </w:rPr>
            </w:pPr>
          </w:p>
        </w:tc>
        <w:tc>
          <w:tcPr>
            <w:tcW w:w="1715" w:type="dxa"/>
          </w:tcPr>
          <w:p w14:paraId="43D64ED6" w14:textId="77777777" w:rsidR="00CC5168" w:rsidRDefault="00CC5168">
            <w:pPr>
              <w:rPr>
                <w:sz w:val="22"/>
              </w:rPr>
            </w:pPr>
          </w:p>
        </w:tc>
      </w:tr>
      <w:tr w:rsidR="00CC5168" w14:paraId="43D64EDE" w14:textId="77777777">
        <w:trPr>
          <w:cantSplit/>
          <w:trHeight w:val="23"/>
        </w:trPr>
        <w:tc>
          <w:tcPr>
            <w:tcW w:w="1498" w:type="dxa"/>
          </w:tcPr>
          <w:p w14:paraId="43D64ED8" w14:textId="77777777" w:rsidR="00CC5168" w:rsidRDefault="00CC5168">
            <w:pPr>
              <w:rPr>
                <w:sz w:val="22"/>
              </w:rPr>
            </w:pPr>
          </w:p>
        </w:tc>
        <w:tc>
          <w:tcPr>
            <w:tcW w:w="1080" w:type="dxa"/>
          </w:tcPr>
          <w:p w14:paraId="43D64ED9" w14:textId="77777777" w:rsidR="00CC5168" w:rsidRDefault="00CC5168">
            <w:pPr>
              <w:rPr>
                <w:sz w:val="22"/>
              </w:rPr>
            </w:pPr>
          </w:p>
        </w:tc>
        <w:tc>
          <w:tcPr>
            <w:tcW w:w="1951" w:type="dxa"/>
          </w:tcPr>
          <w:p w14:paraId="43D64EDA" w14:textId="77777777" w:rsidR="00CC5168" w:rsidRDefault="00CC5168">
            <w:pPr>
              <w:rPr>
                <w:sz w:val="22"/>
              </w:rPr>
            </w:pPr>
          </w:p>
        </w:tc>
        <w:tc>
          <w:tcPr>
            <w:tcW w:w="1909" w:type="dxa"/>
          </w:tcPr>
          <w:p w14:paraId="43D64EDB" w14:textId="77777777" w:rsidR="00CC5168" w:rsidRDefault="00CC5168">
            <w:pPr>
              <w:rPr>
                <w:sz w:val="22"/>
              </w:rPr>
            </w:pPr>
          </w:p>
        </w:tc>
        <w:tc>
          <w:tcPr>
            <w:tcW w:w="996" w:type="dxa"/>
          </w:tcPr>
          <w:p w14:paraId="43D64EDC" w14:textId="77777777" w:rsidR="00CC5168" w:rsidRDefault="00CC5168">
            <w:pPr>
              <w:rPr>
                <w:sz w:val="22"/>
              </w:rPr>
            </w:pPr>
          </w:p>
        </w:tc>
        <w:tc>
          <w:tcPr>
            <w:tcW w:w="1715" w:type="dxa"/>
          </w:tcPr>
          <w:p w14:paraId="43D64EDD" w14:textId="77777777" w:rsidR="00CC5168" w:rsidRDefault="00CC5168">
            <w:pPr>
              <w:rPr>
                <w:sz w:val="22"/>
              </w:rPr>
            </w:pPr>
          </w:p>
        </w:tc>
      </w:tr>
      <w:tr w:rsidR="00CC5168" w14:paraId="43D64EE5" w14:textId="77777777">
        <w:trPr>
          <w:cantSplit/>
          <w:trHeight w:val="23"/>
        </w:trPr>
        <w:tc>
          <w:tcPr>
            <w:tcW w:w="1498" w:type="dxa"/>
          </w:tcPr>
          <w:p w14:paraId="43D64EDF" w14:textId="77777777" w:rsidR="00CC5168" w:rsidRDefault="00CC5168">
            <w:pPr>
              <w:rPr>
                <w:sz w:val="22"/>
              </w:rPr>
            </w:pPr>
          </w:p>
        </w:tc>
        <w:tc>
          <w:tcPr>
            <w:tcW w:w="1080" w:type="dxa"/>
          </w:tcPr>
          <w:p w14:paraId="43D64EE0" w14:textId="77777777" w:rsidR="00CC5168" w:rsidRDefault="00CC5168">
            <w:pPr>
              <w:rPr>
                <w:sz w:val="22"/>
              </w:rPr>
            </w:pPr>
          </w:p>
        </w:tc>
        <w:tc>
          <w:tcPr>
            <w:tcW w:w="1951" w:type="dxa"/>
          </w:tcPr>
          <w:p w14:paraId="43D64EE1" w14:textId="77777777" w:rsidR="00CC5168" w:rsidRDefault="00CC5168">
            <w:pPr>
              <w:rPr>
                <w:sz w:val="22"/>
              </w:rPr>
            </w:pPr>
          </w:p>
        </w:tc>
        <w:tc>
          <w:tcPr>
            <w:tcW w:w="1909" w:type="dxa"/>
          </w:tcPr>
          <w:p w14:paraId="43D64EE2" w14:textId="77777777" w:rsidR="00CC5168" w:rsidRDefault="00CC5168">
            <w:pPr>
              <w:rPr>
                <w:sz w:val="22"/>
              </w:rPr>
            </w:pPr>
          </w:p>
        </w:tc>
        <w:tc>
          <w:tcPr>
            <w:tcW w:w="996" w:type="dxa"/>
          </w:tcPr>
          <w:p w14:paraId="43D64EE3" w14:textId="77777777" w:rsidR="00CC5168" w:rsidRDefault="00CC5168">
            <w:pPr>
              <w:rPr>
                <w:sz w:val="22"/>
              </w:rPr>
            </w:pPr>
          </w:p>
        </w:tc>
        <w:tc>
          <w:tcPr>
            <w:tcW w:w="1715" w:type="dxa"/>
          </w:tcPr>
          <w:p w14:paraId="43D64EE4" w14:textId="77777777" w:rsidR="00CC5168" w:rsidRDefault="00CC5168">
            <w:pPr>
              <w:rPr>
                <w:sz w:val="22"/>
              </w:rPr>
            </w:pPr>
          </w:p>
        </w:tc>
      </w:tr>
      <w:tr w:rsidR="00CC5168" w14:paraId="43D64EE9" w14:textId="77777777">
        <w:trPr>
          <w:cantSplit/>
          <w:trHeight w:val="23"/>
        </w:trPr>
        <w:tc>
          <w:tcPr>
            <w:tcW w:w="6439" w:type="dxa"/>
            <w:gridSpan w:val="4"/>
          </w:tcPr>
          <w:p w14:paraId="43D64EE6" w14:textId="77777777" w:rsidR="00CC5168" w:rsidRDefault="007F3AA2">
            <w:pPr>
              <w:jc w:val="right"/>
              <w:rPr>
                <w:b/>
                <w:bCs/>
                <w:sz w:val="22"/>
              </w:rPr>
            </w:pPr>
            <w:r>
              <w:rPr>
                <w:b/>
                <w:bCs/>
                <w:sz w:val="22"/>
              </w:rPr>
              <w:t>Iš visų viso:</w:t>
            </w:r>
          </w:p>
        </w:tc>
        <w:tc>
          <w:tcPr>
            <w:tcW w:w="996" w:type="dxa"/>
          </w:tcPr>
          <w:p w14:paraId="43D64EE7" w14:textId="77777777" w:rsidR="00CC5168" w:rsidRDefault="00CC5168">
            <w:pPr>
              <w:rPr>
                <w:sz w:val="22"/>
              </w:rPr>
            </w:pPr>
          </w:p>
        </w:tc>
        <w:tc>
          <w:tcPr>
            <w:tcW w:w="1715" w:type="dxa"/>
          </w:tcPr>
          <w:p w14:paraId="43D64EE8" w14:textId="77777777" w:rsidR="00CC5168" w:rsidRDefault="00CC5168">
            <w:pPr>
              <w:rPr>
                <w:sz w:val="22"/>
              </w:rPr>
            </w:pPr>
          </w:p>
        </w:tc>
      </w:tr>
    </w:tbl>
    <w:p w14:paraId="43D64EEA" w14:textId="77777777" w:rsidR="00CC5168" w:rsidRDefault="00CC5168"/>
    <w:p w14:paraId="43D64EEB" w14:textId="77777777" w:rsidR="00CC5168" w:rsidRDefault="007F3AA2">
      <w:pPr>
        <w:tabs>
          <w:tab w:val="center" w:pos="4560"/>
          <w:tab w:val="center" w:pos="6720"/>
        </w:tabs>
      </w:pPr>
      <w:r>
        <w:t xml:space="preserve">Kelių priežiūros skyriaus vedėjas </w:t>
      </w:r>
      <w:r>
        <w:tab/>
        <w:t xml:space="preserve">parašas </w:t>
      </w:r>
      <w:r>
        <w:tab/>
        <w:t>vardas ir pavardė</w:t>
      </w:r>
    </w:p>
    <w:p w14:paraId="43D64EEC" w14:textId="77777777" w:rsidR="00CC5168" w:rsidRDefault="00CC5168"/>
    <w:p w14:paraId="43D64EED" w14:textId="0321AF29" w:rsidR="00CC5168" w:rsidRDefault="006A0A6B"/>
    <w:p w14:paraId="43D64EEE" w14:textId="071B8667" w:rsidR="00CC5168" w:rsidRDefault="007F3AA2">
      <w:pPr>
        <w:jc w:val="center"/>
        <w:rPr>
          <w:i/>
          <w:iCs/>
        </w:rPr>
      </w:pPr>
      <w:r>
        <w:rPr>
          <w:i/>
          <w:iCs/>
        </w:rPr>
        <w:t>(sąrašo formos užpildymo pavyzdys)</w:t>
      </w:r>
    </w:p>
    <w:p w14:paraId="43D64EEF" w14:textId="223F4500" w:rsidR="00CC5168" w:rsidRDefault="00CC5168">
      <w:pPr>
        <w:rPr>
          <w:i/>
          <w:iCs/>
        </w:rPr>
      </w:pPr>
    </w:p>
    <w:p w14:paraId="43D64EF0" w14:textId="3ABB6216" w:rsidR="00CC5168" w:rsidRDefault="007F3AA2">
      <w:pPr>
        <w:jc w:val="center"/>
        <w:rPr>
          <w:b/>
          <w:bCs/>
        </w:rPr>
      </w:pPr>
      <w:r>
        <w:rPr>
          <w:b/>
          <w:bCs/>
        </w:rPr>
        <w:t xml:space="preserve">LIETUVOS AUTOMOBILIŲ KELIŲ DIREKCIJA </w:t>
      </w:r>
    </w:p>
    <w:p w14:paraId="43D64EF1" w14:textId="33C2F46F" w:rsidR="00CC5168" w:rsidRDefault="007F3AA2">
      <w:pPr>
        <w:jc w:val="center"/>
        <w:rPr>
          <w:b/>
          <w:bCs/>
        </w:rPr>
      </w:pPr>
      <w:r>
        <w:rPr>
          <w:b/>
          <w:bCs/>
        </w:rPr>
        <w:t>PRIE SUSISIEKIMO MINISTERIJOS</w:t>
      </w:r>
    </w:p>
    <w:p w14:paraId="43D64EF2" w14:textId="77777777" w:rsidR="00CC5168" w:rsidRDefault="00CC5168"/>
    <w:p w14:paraId="43D64EF3" w14:textId="77777777" w:rsidR="00CC5168" w:rsidRDefault="007F3AA2">
      <w:pPr>
        <w:ind w:left="3960"/>
      </w:pPr>
      <w:r>
        <w:t>TVIRTINU</w:t>
      </w:r>
    </w:p>
    <w:p w14:paraId="43D64EF4" w14:textId="77777777" w:rsidR="00CC5168" w:rsidRDefault="007F3AA2">
      <w:pPr>
        <w:ind w:left="3960"/>
      </w:pPr>
      <w:r>
        <w:t xml:space="preserve">Generalinio direktoriaus pavaduotojas </w:t>
      </w:r>
    </w:p>
    <w:p w14:paraId="43D64EF5" w14:textId="77777777" w:rsidR="00CC5168" w:rsidRDefault="007F3AA2">
      <w:pPr>
        <w:ind w:left="3960"/>
        <w:rPr>
          <w:i/>
          <w:iCs/>
        </w:rPr>
      </w:pPr>
      <w:r>
        <w:rPr>
          <w:i/>
          <w:iCs/>
        </w:rPr>
        <w:t>parašas</w:t>
      </w:r>
    </w:p>
    <w:p w14:paraId="43D64EF6" w14:textId="77777777" w:rsidR="00CC5168" w:rsidRDefault="007F3AA2">
      <w:pPr>
        <w:ind w:left="3960"/>
        <w:rPr>
          <w:i/>
          <w:iCs/>
        </w:rPr>
      </w:pPr>
      <w:r>
        <w:rPr>
          <w:i/>
          <w:iCs/>
        </w:rPr>
        <w:t>vardas ir pavardė</w:t>
      </w:r>
    </w:p>
    <w:p w14:paraId="43D64EF7" w14:textId="77777777" w:rsidR="00CC5168" w:rsidRDefault="00CC5168">
      <w:pPr>
        <w:rPr>
          <w:i/>
          <w:iCs/>
        </w:rPr>
      </w:pPr>
    </w:p>
    <w:p w14:paraId="43D64EF8" w14:textId="77777777" w:rsidR="00CC5168" w:rsidRDefault="007F3AA2">
      <w:pPr>
        <w:jc w:val="center"/>
        <w:rPr>
          <w:b/>
          <w:bCs/>
        </w:rPr>
      </w:pPr>
      <w:r>
        <w:rPr>
          <w:b/>
          <w:bCs/>
        </w:rPr>
        <w:t xml:space="preserve">REKONSTRUOJAMŲ (TAISOMŲ) VALSTYBINĖS REIKŠMĖS KELIŲ RUOŽŲ, KURIUOSE </w:t>
      </w:r>
      <w:r>
        <w:rPr>
          <w:b/>
          <w:bCs/>
          <w:iCs/>
        </w:rPr>
        <w:t>20</w:t>
      </w:r>
      <w:r>
        <w:rPr>
          <w:bCs/>
          <w:i/>
          <w:iCs/>
          <w:u w:val="dotted"/>
        </w:rPr>
        <w:t>08</w:t>
      </w:r>
      <w:r>
        <w:rPr>
          <w:b/>
          <w:bCs/>
          <w:i/>
          <w:iCs/>
        </w:rPr>
        <w:t xml:space="preserve"> </w:t>
      </w:r>
      <w:r>
        <w:rPr>
          <w:b/>
          <w:bCs/>
        </w:rPr>
        <w:t>METAIS NUOLATINĘ KELIŲ TECHNINĘ PRIEŽIŪRĄ ATLIKS KELIŲ REKONSTRUKCIJOS DARBŲ RANGOVAI, SĄRAŠAS</w:t>
      </w:r>
    </w:p>
    <w:p w14:paraId="43D64EF9" w14:textId="77777777" w:rsidR="00CC5168" w:rsidRDefault="00CC5168">
      <w:pPr>
        <w:rPr>
          <w:bCs/>
        </w:rPr>
      </w:pPr>
    </w:p>
    <w:p w14:paraId="43D64EFA" w14:textId="77777777" w:rsidR="00CC5168" w:rsidRDefault="007F3AA2">
      <w:pPr>
        <w:jc w:val="center"/>
        <w:rPr>
          <w:i/>
          <w:iCs/>
        </w:rPr>
      </w:pPr>
      <w:r>
        <w:rPr>
          <w:i/>
          <w:iCs/>
        </w:rPr>
        <w:t xml:space="preserve">2008 </w:t>
      </w:r>
      <w:r>
        <w:t xml:space="preserve">m. </w:t>
      </w:r>
      <w:r>
        <w:rPr>
          <w:i/>
          <w:iCs/>
          <w:u w:val="dotted"/>
        </w:rPr>
        <w:t>vasario 1</w:t>
      </w:r>
      <w:r>
        <w:t xml:space="preserve"> d. Nr. </w:t>
      </w:r>
      <w:r>
        <w:rPr>
          <w:i/>
          <w:iCs/>
          <w:u w:val="dotted"/>
        </w:rPr>
        <w:t>3-34</w:t>
      </w:r>
    </w:p>
    <w:p w14:paraId="43D64EFB" w14:textId="77777777" w:rsidR="00CC5168" w:rsidRDefault="00CC5168">
      <w:pPr>
        <w:jc w:val="center"/>
      </w:pPr>
    </w:p>
    <w:p w14:paraId="43D64EFC" w14:textId="7D74F2C6" w:rsidR="00CC5168" w:rsidRDefault="007F3AA2">
      <w:pPr>
        <w:jc w:val="center"/>
      </w:pPr>
      <w:r>
        <w:t>Vilnius</w:t>
      </w:r>
    </w:p>
    <w:p w14:paraId="43D64EFD" w14:textId="49F302F2" w:rsidR="00CC5168" w:rsidRDefault="00CC5168"/>
    <w:tbl>
      <w:tblPr>
        <w:tblW w:w="9151"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331"/>
        <w:gridCol w:w="941"/>
        <w:gridCol w:w="2746"/>
        <w:gridCol w:w="1610"/>
        <w:gridCol w:w="892"/>
        <w:gridCol w:w="1631"/>
      </w:tblGrid>
      <w:tr w:rsidR="00CC5168" w14:paraId="43D64F04" w14:textId="77777777">
        <w:trPr>
          <w:cantSplit/>
          <w:trHeight w:val="26"/>
          <w:tblHeader/>
        </w:trPr>
        <w:tc>
          <w:tcPr>
            <w:tcW w:w="1331" w:type="dxa"/>
            <w:tcBorders>
              <w:top w:val="single" w:sz="12" w:space="0" w:color="auto"/>
              <w:bottom w:val="single" w:sz="12" w:space="0" w:color="auto"/>
              <w:right w:val="single" w:sz="12" w:space="0" w:color="auto"/>
            </w:tcBorders>
            <w:vAlign w:val="center"/>
          </w:tcPr>
          <w:p w14:paraId="43D64EFE" w14:textId="77777777" w:rsidR="00CC5168" w:rsidRDefault="007F3AA2">
            <w:pPr>
              <w:jc w:val="center"/>
              <w:rPr>
                <w:b/>
                <w:bCs/>
                <w:sz w:val="22"/>
              </w:rPr>
            </w:pPr>
            <w:r>
              <w:rPr>
                <w:b/>
                <w:bCs/>
                <w:sz w:val="22"/>
              </w:rPr>
              <w:t>Valstybės įmonė</w:t>
            </w:r>
          </w:p>
        </w:tc>
        <w:tc>
          <w:tcPr>
            <w:tcW w:w="941" w:type="dxa"/>
            <w:tcBorders>
              <w:top w:val="single" w:sz="12" w:space="0" w:color="auto"/>
              <w:left w:val="single" w:sz="12" w:space="0" w:color="auto"/>
              <w:bottom w:val="single" w:sz="12" w:space="0" w:color="auto"/>
              <w:right w:val="single" w:sz="12" w:space="0" w:color="auto"/>
            </w:tcBorders>
            <w:vAlign w:val="center"/>
          </w:tcPr>
          <w:p w14:paraId="43D64EFF" w14:textId="77777777" w:rsidR="00CC5168" w:rsidRDefault="007F3AA2">
            <w:pPr>
              <w:jc w:val="center"/>
              <w:rPr>
                <w:b/>
                <w:bCs/>
                <w:sz w:val="22"/>
              </w:rPr>
            </w:pPr>
            <w:r>
              <w:rPr>
                <w:b/>
                <w:bCs/>
                <w:sz w:val="22"/>
              </w:rPr>
              <w:t>Kelio Nr.</w:t>
            </w:r>
          </w:p>
        </w:tc>
        <w:tc>
          <w:tcPr>
            <w:tcW w:w="2746" w:type="dxa"/>
            <w:tcBorders>
              <w:top w:val="single" w:sz="12" w:space="0" w:color="auto"/>
              <w:left w:val="single" w:sz="12" w:space="0" w:color="auto"/>
              <w:bottom w:val="single" w:sz="12" w:space="0" w:color="auto"/>
              <w:right w:val="single" w:sz="12" w:space="0" w:color="auto"/>
            </w:tcBorders>
            <w:vAlign w:val="center"/>
          </w:tcPr>
          <w:p w14:paraId="43D64F00" w14:textId="77777777" w:rsidR="00CC5168" w:rsidRDefault="007F3AA2">
            <w:pPr>
              <w:jc w:val="center"/>
              <w:rPr>
                <w:b/>
                <w:bCs/>
                <w:sz w:val="22"/>
              </w:rPr>
            </w:pPr>
            <w:r>
              <w:rPr>
                <w:b/>
                <w:bCs/>
                <w:sz w:val="22"/>
              </w:rPr>
              <w:t>Kelio pavadinimas</w:t>
            </w:r>
          </w:p>
        </w:tc>
        <w:tc>
          <w:tcPr>
            <w:tcW w:w="1610" w:type="dxa"/>
            <w:tcBorders>
              <w:top w:val="single" w:sz="12" w:space="0" w:color="auto"/>
              <w:left w:val="single" w:sz="12" w:space="0" w:color="auto"/>
              <w:bottom w:val="single" w:sz="12" w:space="0" w:color="auto"/>
              <w:right w:val="single" w:sz="12" w:space="0" w:color="auto"/>
            </w:tcBorders>
            <w:vAlign w:val="center"/>
          </w:tcPr>
          <w:p w14:paraId="43D64F01" w14:textId="77777777" w:rsidR="00CC5168" w:rsidRDefault="007F3AA2">
            <w:pPr>
              <w:jc w:val="center"/>
              <w:rPr>
                <w:b/>
                <w:bCs/>
                <w:sz w:val="22"/>
              </w:rPr>
            </w:pPr>
            <w:r>
              <w:rPr>
                <w:b/>
                <w:bCs/>
                <w:sz w:val="22"/>
              </w:rPr>
              <w:t xml:space="preserve">Vieta, </w:t>
            </w:r>
            <w:r>
              <w:rPr>
                <w:b/>
                <w:bCs/>
                <w:sz w:val="22"/>
              </w:rPr>
              <w:br/>
              <w:t xml:space="preserve">nuo ...... km </w:t>
            </w:r>
            <w:r>
              <w:rPr>
                <w:b/>
                <w:bCs/>
                <w:sz w:val="22"/>
              </w:rPr>
              <w:br/>
              <w:t>iki ...... km</w:t>
            </w:r>
          </w:p>
        </w:tc>
        <w:tc>
          <w:tcPr>
            <w:tcW w:w="892" w:type="dxa"/>
            <w:tcBorders>
              <w:top w:val="single" w:sz="12" w:space="0" w:color="auto"/>
              <w:left w:val="single" w:sz="12" w:space="0" w:color="auto"/>
              <w:bottom w:val="single" w:sz="12" w:space="0" w:color="auto"/>
              <w:right w:val="single" w:sz="12" w:space="0" w:color="auto"/>
            </w:tcBorders>
            <w:vAlign w:val="center"/>
          </w:tcPr>
          <w:p w14:paraId="43D64F02" w14:textId="77777777" w:rsidR="00CC5168" w:rsidRDefault="007F3AA2">
            <w:pPr>
              <w:jc w:val="center"/>
              <w:rPr>
                <w:b/>
                <w:bCs/>
                <w:sz w:val="22"/>
              </w:rPr>
            </w:pPr>
            <w:r>
              <w:rPr>
                <w:b/>
                <w:bCs/>
                <w:sz w:val="22"/>
              </w:rPr>
              <w:t>Ruožo ilgis, km</w:t>
            </w:r>
          </w:p>
        </w:tc>
        <w:tc>
          <w:tcPr>
            <w:tcW w:w="1631" w:type="dxa"/>
            <w:tcBorders>
              <w:top w:val="single" w:sz="12" w:space="0" w:color="auto"/>
              <w:left w:val="single" w:sz="12" w:space="0" w:color="auto"/>
              <w:bottom w:val="single" w:sz="12" w:space="0" w:color="auto"/>
            </w:tcBorders>
            <w:vAlign w:val="center"/>
          </w:tcPr>
          <w:p w14:paraId="43D64F03" w14:textId="77777777" w:rsidR="00CC5168" w:rsidRDefault="007F3AA2">
            <w:pPr>
              <w:jc w:val="center"/>
              <w:rPr>
                <w:b/>
                <w:bCs/>
                <w:sz w:val="22"/>
              </w:rPr>
            </w:pPr>
            <w:r>
              <w:rPr>
                <w:b/>
                <w:bCs/>
                <w:sz w:val="22"/>
              </w:rPr>
              <w:t>Rekonstrukcijos finansavimo šaltinis</w:t>
            </w:r>
          </w:p>
        </w:tc>
      </w:tr>
      <w:tr w:rsidR="00CC5168" w14:paraId="43D64F0B" w14:textId="77777777">
        <w:trPr>
          <w:cantSplit/>
          <w:trHeight w:val="26"/>
        </w:trPr>
        <w:tc>
          <w:tcPr>
            <w:tcW w:w="1331" w:type="dxa"/>
            <w:tcBorders>
              <w:top w:val="single" w:sz="12" w:space="0" w:color="auto"/>
            </w:tcBorders>
          </w:tcPr>
          <w:p w14:paraId="43D64F05" w14:textId="77777777" w:rsidR="00CC5168" w:rsidRDefault="007F3AA2">
            <w:pPr>
              <w:jc w:val="center"/>
              <w:rPr>
                <w:i/>
                <w:iCs/>
                <w:sz w:val="22"/>
              </w:rPr>
            </w:pPr>
            <w:r>
              <w:rPr>
                <w:i/>
                <w:iCs/>
                <w:sz w:val="22"/>
              </w:rPr>
              <w:t>„B regiono keliai“</w:t>
            </w:r>
          </w:p>
        </w:tc>
        <w:tc>
          <w:tcPr>
            <w:tcW w:w="941" w:type="dxa"/>
            <w:tcBorders>
              <w:top w:val="single" w:sz="12" w:space="0" w:color="auto"/>
            </w:tcBorders>
          </w:tcPr>
          <w:p w14:paraId="43D64F06" w14:textId="77777777" w:rsidR="00CC5168" w:rsidRDefault="007F3AA2">
            <w:pPr>
              <w:jc w:val="center"/>
              <w:rPr>
                <w:i/>
                <w:iCs/>
                <w:sz w:val="22"/>
              </w:rPr>
            </w:pPr>
            <w:r>
              <w:rPr>
                <w:i/>
                <w:iCs/>
                <w:sz w:val="22"/>
              </w:rPr>
              <w:t>Ä6</w:t>
            </w:r>
          </w:p>
        </w:tc>
        <w:tc>
          <w:tcPr>
            <w:tcW w:w="2746" w:type="dxa"/>
            <w:tcBorders>
              <w:top w:val="single" w:sz="12" w:space="0" w:color="auto"/>
            </w:tcBorders>
          </w:tcPr>
          <w:p w14:paraId="43D64F07" w14:textId="77777777" w:rsidR="00CC5168" w:rsidRDefault="007F3AA2">
            <w:pPr>
              <w:jc w:val="center"/>
              <w:rPr>
                <w:i/>
                <w:iCs/>
                <w:sz w:val="22"/>
              </w:rPr>
            </w:pPr>
            <w:r>
              <w:rPr>
                <w:i/>
                <w:iCs/>
                <w:sz w:val="22"/>
              </w:rPr>
              <w:t>Kaunas–Zarasai–Daugpilis</w:t>
            </w:r>
          </w:p>
        </w:tc>
        <w:tc>
          <w:tcPr>
            <w:tcW w:w="1610" w:type="dxa"/>
            <w:tcBorders>
              <w:top w:val="single" w:sz="12" w:space="0" w:color="auto"/>
            </w:tcBorders>
          </w:tcPr>
          <w:p w14:paraId="43D64F08" w14:textId="77777777" w:rsidR="00CC5168" w:rsidRDefault="007F3AA2">
            <w:pPr>
              <w:jc w:val="center"/>
              <w:rPr>
                <w:i/>
                <w:iCs/>
                <w:sz w:val="22"/>
              </w:rPr>
            </w:pPr>
            <w:r>
              <w:rPr>
                <w:i/>
                <w:iCs/>
                <w:sz w:val="22"/>
              </w:rPr>
              <w:t>37,00–48,00</w:t>
            </w:r>
          </w:p>
        </w:tc>
        <w:tc>
          <w:tcPr>
            <w:tcW w:w="892" w:type="dxa"/>
            <w:tcBorders>
              <w:top w:val="single" w:sz="12" w:space="0" w:color="auto"/>
            </w:tcBorders>
          </w:tcPr>
          <w:p w14:paraId="43D64F09" w14:textId="77777777" w:rsidR="00CC5168" w:rsidRDefault="007F3AA2">
            <w:pPr>
              <w:jc w:val="center"/>
              <w:rPr>
                <w:i/>
                <w:iCs/>
                <w:sz w:val="22"/>
              </w:rPr>
            </w:pPr>
            <w:r>
              <w:rPr>
                <w:i/>
                <w:iCs/>
                <w:sz w:val="22"/>
              </w:rPr>
              <w:t>11,00</w:t>
            </w:r>
          </w:p>
        </w:tc>
        <w:tc>
          <w:tcPr>
            <w:tcW w:w="1631" w:type="dxa"/>
            <w:tcBorders>
              <w:top w:val="single" w:sz="12" w:space="0" w:color="auto"/>
            </w:tcBorders>
          </w:tcPr>
          <w:p w14:paraId="43D64F0A" w14:textId="77777777" w:rsidR="00CC5168" w:rsidRDefault="007F3AA2">
            <w:pPr>
              <w:jc w:val="center"/>
              <w:rPr>
                <w:i/>
                <w:iCs/>
                <w:sz w:val="22"/>
              </w:rPr>
            </w:pPr>
            <w:r>
              <w:rPr>
                <w:i/>
                <w:iCs/>
                <w:sz w:val="22"/>
              </w:rPr>
              <w:t>KPPP</w:t>
            </w:r>
          </w:p>
        </w:tc>
      </w:tr>
      <w:tr w:rsidR="00CC5168" w14:paraId="43D64F0F" w14:textId="77777777">
        <w:trPr>
          <w:cantSplit/>
          <w:trHeight w:val="26"/>
        </w:trPr>
        <w:tc>
          <w:tcPr>
            <w:tcW w:w="6628" w:type="dxa"/>
            <w:gridSpan w:val="4"/>
          </w:tcPr>
          <w:p w14:paraId="43D64F0C" w14:textId="77777777" w:rsidR="00CC5168" w:rsidRDefault="007F3AA2">
            <w:pPr>
              <w:jc w:val="right"/>
              <w:rPr>
                <w:i/>
                <w:iCs/>
                <w:sz w:val="22"/>
              </w:rPr>
            </w:pPr>
            <w:r>
              <w:rPr>
                <w:i/>
                <w:iCs/>
                <w:sz w:val="22"/>
              </w:rPr>
              <w:t>Iš viso:</w:t>
            </w:r>
          </w:p>
        </w:tc>
        <w:tc>
          <w:tcPr>
            <w:tcW w:w="892" w:type="dxa"/>
          </w:tcPr>
          <w:p w14:paraId="43D64F0D" w14:textId="77777777" w:rsidR="00CC5168" w:rsidRDefault="007F3AA2">
            <w:pPr>
              <w:jc w:val="center"/>
              <w:rPr>
                <w:i/>
                <w:iCs/>
                <w:sz w:val="22"/>
              </w:rPr>
            </w:pPr>
            <w:r>
              <w:rPr>
                <w:i/>
                <w:iCs/>
                <w:sz w:val="22"/>
              </w:rPr>
              <w:t>11,00</w:t>
            </w:r>
          </w:p>
        </w:tc>
        <w:tc>
          <w:tcPr>
            <w:tcW w:w="1631" w:type="dxa"/>
          </w:tcPr>
          <w:p w14:paraId="43D64F0E" w14:textId="77777777" w:rsidR="00CC5168" w:rsidRDefault="00CC5168">
            <w:pPr>
              <w:jc w:val="center"/>
              <w:rPr>
                <w:sz w:val="22"/>
              </w:rPr>
            </w:pPr>
          </w:p>
        </w:tc>
      </w:tr>
      <w:tr w:rsidR="00CC5168" w14:paraId="43D64F16" w14:textId="77777777">
        <w:trPr>
          <w:cantSplit/>
          <w:trHeight w:val="26"/>
        </w:trPr>
        <w:tc>
          <w:tcPr>
            <w:tcW w:w="1331" w:type="dxa"/>
          </w:tcPr>
          <w:p w14:paraId="43D64F10" w14:textId="77777777" w:rsidR="00CC5168" w:rsidRDefault="007F3AA2">
            <w:pPr>
              <w:jc w:val="center"/>
              <w:rPr>
                <w:i/>
                <w:iCs/>
                <w:sz w:val="22"/>
              </w:rPr>
            </w:pPr>
            <w:r>
              <w:rPr>
                <w:i/>
                <w:iCs/>
                <w:sz w:val="22"/>
              </w:rPr>
              <w:t>„C regiono keliai“</w:t>
            </w:r>
          </w:p>
        </w:tc>
        <w:tc>
          <w:tcPr>
            <w:tcW w:w="941" w:type="dxa"/>
          </w:tcPr>
          <w:p w14:paraId="43D64F11" w14:textId="77777777" w:rsidR="00CC5168" w:rsidRDefault="007F3AA2">
            <w:pPr>
              <w:jc w:val="center"/>
              <w:rPr>
                <w:i/>
                <w:iCs/>
                <w:sz w:val="22"/>
              </w:rPr>
            </w:pPr>
            <w:r>
              <w:rPr>
                <w:i/>
                <w:iCs/>
                <w:sz w:val="22"/>
              </w:rPr>
              <w:t>A13</w:t>
            </w:r>
          </w:p>
        </w:tc>
        <w:tc>
          <w:tcPr>
            <w:tcW w:w="2746" w:type="dxa"/>
          </w:tcPr>
          <w:p w14:paraId="43D64F12" w14:textId="77777777" w:rsidR="00CC5168" w:rsidRDefault="007F3AA2">
            <w:pPr>
              <w:jc w:val="center"/>
              <w:rPr>
                <w:i/>
                <w:iCs/>
                <w:sz w:val="22"/>
              </w:rPr>
            </w:pPr>
            <w:r>
              <w:rPr>
                <w:i/>
                <w:iCs/>
                <w:sz w:val="22"/>
              </w:rPr>
              <w:t>Klaipėda–Liepoja</w:t>
            </w:r>
          </w:p>
        </w:tc>
        <w:tc>
          <w:tcPr>
            <w:tcW w:w="1610" w:type="dxa"/>
          </w:tcPr>
          <w:p w14:paraId="43D64F13" w14:textId="77777777" w:rsidR="00CC5168" w:rsidRDefault="007F3AA2">
            <w:pPr>
              <w:jc w:val="center"/>
              <w:rPr>
                <w:i/>
                <w:iCs/>
                <w:sz w:val="22"/>
              </w:rPr>
            </w:pPr>
            <w:r>
              <w:rPr>
                <w:i/>
                <w:iCs/>
                <w:sz w:val="22"/>
              </w:rPr>
              <w:t>9,00–10,60</w:t>
            </w:r>
          </w:p>
        </w:tc>
        <w:tc>
          <w:tcPr>
            <w:tcW w:w="892" w:type="dxa"/>
          </w:tcPr>
          <w:p w14:paraId="43D64F14" w14:textId="77777777" w:rsidR="00CC5168" w:rsidRDefault="007F3AA2">
            <w:pPr>
              <w:jc w:val="center"/>
              <w:rPr>
                <w:i/>
                <w:iCs/>
                <w:sz w:val="22"/>
              </w:rPr>
            </w:pPr>
            <w:r>
              <w:rPr>
                <w:i/>
                <w:iCs/>
                <w:sz w:val="22"/>
              </w:rPr>
              <w:t>1,60</w:t>
            </w:r>
          </w:p>
        </w:tc>
        <w:tc>
          <w:tcPr>
            <w:tcW w:w="1631" w:type="dxa"/>
          </w:tcPr>
          <w:p w14:paraId="43D64F15" w14:textId="77777777" w:rsidR="00CC5168" w:rsidRDefault="007F3AA2">
            <w:pPr>
              <w:jc w:val="center"/>
              <w:rPr>
                <w:i/>
                <w:iCs/>
                <w:sz w:val="22"/>
              </w:rPr>
            </w:pPr>
            <w:r>
              <w:rPr>
                <w:i/>
                <w:iCs/>
                <w:sz w:val="22"/>
              </w:rPr>
              <w:t>ES ir KPPP</w:t>
            </w:r>
          </w:p>
        </w:tc>
      </w:tr>
      <w:tr w:rsidR="00CC5168" w14:paraId="43D64F1A" w14:textId="77777777">
        <w:trPr>
          <w:cantSplit/>
          <w:trHeight w:val="26"/>
        </w:trPr>
        <w:tc>
          <w:tcPr>
            <w:tcW w:w="6628" w:type="dxa"/>
            <w:gridSpan w:val="4"/>
          </w:tcPr>
          <w:p w14:paraId="43D64F17" w14:textId="77777777" w:rsidR="00CC5168" w:rsidRDefault="007F3AA2">
            <w:pPr>
              <w:jc w:val="right"/>
              <w:rPr>
                <w:i/>
                <w:iCs/>
                <w:sz w:val="22"/>
              </w:rPr>
            </w:pPr>
            <w:r>
              <w:rPr>
                <w:i/>
                <w:iCs/>
                <w:sz w:val="22"/>
              </w:rPr>
              <w:t>Iš viso:</w:t>
            </w:r>
          </w:p>
        </w:tc>
        <w:tc>
          <w:tcPr>
            <w:tcW w:w="892" w:type="dxa"/>
          </w:tcPr>
          <w:p w14:paraId="43D64F18" w14:textId="77777777" w:rsidR="00CC5168" w:rsidRDefault="007F3AA2">
            <w:pPr>
              <w:jc w:val="center"/>
              <w:rPr>
                <w:i/>
                <w:iCs/>
                <w:sz w:val="22"/>
              </w:rPr>
            </w:pPr>
            <w:r>
              <w:rPr>
                <w:i/>
                <w:iCs/>
                <w:sz w:val="22"/>
              </w:rPr>
              <w:t>1,60</w:t>
            </w:r>
          </w:p>
        </w:tc>
        <w:tc>
          <w:tcPr>
            <w:tcW w:w="1631" w:type="dxa"/>
          </w:tcPr>
          <w:p w14:paraId="43D64F19" w14:textId="77777777" w:rsidR="00CC5168" w:rsidRDefault="00CC5168">
            <w:pPr>
              <w:jc w:val="center"/>
              <w:rPr>
                <w:sz w:val="22"/>
              </w:rPr>
            </w:pPr>
          </w:p>
        </w:tc>
      </w:tr>
      <w:tr w:rsidR="00CC5168" w14:paraId="43D64F21" w14:textId="77777777">
        <w:trPr>
          <w:cantSplit/>
          <w:trHeight w:val="26"/>
        </w:trPr>
        <w:tc>
          <w:tcPr>
            <w:tcW w:w="1331" w:type="dxa"/>
          </w:tcPr>
          <w:p w14:paraId="43D64F1B" w14:textId="77777777" w:rsidR="00CC5168" w:rsidRDefault="007F3AA2">
            <w:pPr>
              <w:jc w:val="center"/>
              <w:rPr>
                <w:i/>
                <w:iCs/>
                <w:sz w:val="22"/>
              </w:rPr>
            </w:pPr>
            <w:r>
              <w:rPr>
                <w:i/>
                <w:iCs/>
                <w:sz w:val="22"/>
              </w:rPr>
              <w:t>„J regiono keliai“</w:t>
            </w:r>
          </w:p>
        </w:tc>
        <w:tc>
          <w:tcPr>
            <w:tcW w:w="941" w:type="dxa"/>
          </w:tcPr>
          <w:p w14:paraId="43D64F1C" w14:textId="77777777" w:rsidR="00CC5168" w:rsidRDefault="007F3AA2">
            <w:pPr>
              <w:jc w:val="center"/>
              <w:rPr>
                <w:i/>
                <w:iCs/>
                <w:sz w:val="22"/>
              </w:rPr>
            </w:pPr>
            <w:r>
              <w:rPr>
                <w:i/>
                <w:iCs/>
                <w:sz w:val="22"/>
              </w:rPr>
              <w:t>Ä6</w:t>
            </w:r>
          </w:p>
        </w:tc>
        <w:tc>
          <w:tcPr>
            <w:tcW w:w="2746" w:type="dxa"/>
          </w:tcPr>
          <w:p w14:paraId="43D64F1D" w14:textId="77777777" w:rsidR="00CC5168" w:rsidRDefault="007F3AA2">
            <w:pPr>
              <w:jc w:val="center"/>
              <w:rPr>
                <w:i/>
                <w:iCs/>
                <w:sz w:val="22"/>
              </w:rPr>
            </w:pPr>
            <w:r>
              <w:rPr>
                <w:i/>
                <w:iCs/>
                <w:sz w:val="22"/>
              </w:rPr>
              <w:t>Kaunas–Zarasai–Daugpilis</w:t>
            </w:r>
          </w:p>
        </w:tc>
        <w:tc>
          <w:tcPr>
            <w:tcW w:w="1610" w:type="dxa"/>
          </w:tcPr>
          <w:p w14:paraId="43D64F1E" w14:textId="77777777" w:rsidR="00CC5168" w:rsidRDefault="007F3AA2">
            <w:pPr>
              <w:jc w:val="center"/>
              <w:rPr>
                <w:i/>
                <w:iCs/>
                <w:sz w:val="22"/>
              </w:rPr>
            </w:pPr>
            <w:r>
              <w:rPr>
                <w:i/>
                <w:iCs/>
                <w:sz w:val="22"/>
              </w:rPr>
              <w:t>108,10–118,70</w:t>
            </w:r>
          </w:p>
        </w:tc>
        <w:tc>
          <w:tcPr>
            <w:tcW w:w="892" w:type="dxa"/>
          </w:tcPr>
          <w:p w14:paraId="43D64F1F" w14:textId="77777777" w:rsidR="00CC5168" w:rsidRDefault="007F3AA2">
            <w:pPr>
              <w:jc w:val="center"/>
              <w:rPr>
                <w:i/>
                <w:iCs/>
                <w:sz w:val="22"/>
              </w:rPr>
            </w:pPr>
            <w:r>
              <w:rPr>
                <w:i/>
                <w:iCs/>
                <w:sz w:val="22"/>
              </w:rPr>
              <w:t>10,60</w:t>
            </w:r>
          </w:p>
        </w:tc>
        <w:tc>
          <w:tcPr>
            <w:tcW w:w="1631" w:type="dxa"/>
          </w:tcPr>
          <w:p w14:paraId="43D64F20" w14:textId="77777777" w:rsidR="00CC5168" w:rsidRDefault="007F3AA2">
            <w:pPr>
              <w:jc w:val="center"/>
              <w:rPr>
                <w:i/>
                <w:iCs/>
                <w:sz w:val="22"/>
              </w:rPr>
            </w:pPr>
            <w:r>
              <w:rPr>
                <w:i/>
                <w:iCs/>
                <w:sz w:val="22"/>
              </w:rPr>
              <w:t>ES ir KPPP</w:t>
            </w:r>
          </w:p>
        </w:tc>
      </w:tr>
      <w:tr w:rsidR="00CC5168" w14:paraId="43D64F25" w14:textId="77777777">
        <w:trPr>
          <w:cantSplit/>
          <w:trHeight w:val="26"/>
        </w:trPr>
        <w:tc>
          <w:tcPr>
            <w:tcW w:w="6628" w:type="dxa"/>
            <w:gridSpan w:val="4"/>
          </w:tcPr>
          <w:p w14:paraId="43D64F22" w14:textId="77777777" w:rsidR="00CC5168" w:rsidRDefault="007F3AA2">
            <w:pPr>
              <w:jc w:val="right"/>
              <w:rPr>
                <w:i/>
                <w:iCs/>
                <w:sz w:val="22"/>
              </w:rPr>
            </w:pPr>
            <w:r>
              <w:rPr>
                <w:i/>
                <w:iCs/>
                <w:sz w:val="22"/>
              </w:rPr>
              <w:t>Iš viso:</w:t>
            </w:r>
          </w:p>
        </w:tc>
        <w:tc>
          <w:tcPr>
            <w:tcW w:w="892" w:type="dxa"/>
          </w:tcPr>
          <w:p w14:paraId="43D64F23" w14:textId="77777777" w:rsidR="00CC5168" w:rsidRDefault="007F3AA2">
            <w:pPr>
              <w:jc w:val="center"/>
              <w:rPr>
                <w:i/>
                <w:iCs/>
                <w:sz w:val="22"/>
              </w:rPr>
            </w:pPr>
            <w:r>
              <w:rPr>
                <w:i/>
                <w:iCs/>
                <w:sz w:val="22"/>
              </w:rPr>
              <w:t>10,60</w:t>
            </w:r>
          </w:p>
        </w:tc>
        <w:tc>
          <w:tcPr>
            <w:tcW w:w="1631" w:type="dxa"/>
          </w:tcPr>
          <w:p w14:paraId="43D64F24" w14:textId="77777777" w:rsidR="00CC5168" w:rsidRDefault="00CC5168">
            <w:pPr>
              <w:jc w:val="center"/>
              <w:rPr>
                <w:sz w:val="22"/>
              </w:rPr>
            </w:pPr>
          </w:p>
        </w:tc>
      </w:tr>
      <w:tr w:rsidR="00CC5168" w14:paraId="43D64F2C" w14:textId="77777777">
        <w:trPr>
          <w:cantSplit/>
          <w:trHeight w:val="26"/>
        </w:trPr>
        <w:tc>
          <w:tcPr>
            <w:tcW w:w="1331" w:type="dxa"/>
          </w:tcPr>
          <w:p w14:paraId="43D64F26" w14:textId="77777777" w:rsidR="00CC5168" w:rsidRDefault="007F3AA2">
            <w:pPr>
              <w:jc w:val="center"/>
              <w:rPr>
                <w:sz w:val="22"/>
              </w:rPr>
            </w:pPr>
            <w:r>
              <w:rPr>
                <w:sz w:val="22"/>
              </w:rPr>
              <w:t>........</w:t>
            </w:r>
          </w:p>
        </w:tc>
        <w:tc>
          <w:tcPr>
            <w:tcW w:w="941" w:type="dxa"/>
          </w:tcPr>
          <w:p w14:paraId="43D64F27" w14:textId="77777777" w:rsidR="00CC5168" w:rsidRDefault="007F3AA2">
            <w:pPr>
              <w:jc w:val="center"/>
              <w:rPr>
                <w:sz w:val="22"/>
              </w:rPr>
            </w:pPr>
            <w:r>
              <w:rPr>
                <w:sz w:val="22"/>
              </w:rPr>
              <w:t>........</w:t>
            </w:r>
          </w:p>
        </w:tc>
        <w:tc>
          <w:tcPr>
            <w:tcW w:w="2746" w:type="dxa"/>
          </w:tcPr>
          <w:p w14:paraId="43D64F28" w14:textId="77777777" w:rsidR="00CC5168" w:rsidRDefault="007F3AA2">
            <w:pPr>
              <w:jc w:val="center"/>
              <w:rPr>
                <w:sz w:val="22"/>
              </w:rPr>
            </w:pPr>
            <w:r>
              <w:rPr>
                <w:sz w:val="22"/>
              </w:rPr>
              <w:t>...................</w:t>
            </w:r>
          </w:p>
        </w:tc>
        <w:tc>
          <w:tcPr>
            <w:tcW w:w="1610" w:type="dxa"/>
          </w:tcPr>
          <w:p w14:paraId="43D64F29" w14:textId="77777777" w:rsidR="00CC5168" w:rsidRDefault="007F3AA2">
            <w:pPr>
              <w:jc w:val="center"/>
              <w:rPr>
                <w:sz w:val="22"/>
              </w:rPr>
            </w:pPr>
            <w:r>
              <w:rPr>
                <w:sz w:val="22"/>
              </w:rPr>
              <w:t>........</w:t>
            </w:r>
          </w:p>
        </w:tc>
        <w:tc>
          <w:tcPr>
            <w:tcW w:w="892" w:type="dxa"/>
          </w:tcPr>
          <w:p w14:paraId="43D64F2A" w14:textId="77777777" w:rsidR="00CC5168" w:rsidRDefault="007F3AA2">
            <w:pPr>
              <w:jc w:val="center"/>
              <w:rPr>
                <w:sz w:val="22"/>
              </w:rPr>
            </w:pPr>
            <w:r>
              <w:rPr>
                <w:sz w:val="22"/>
              </w:rPr>
              <w:t>........</w:t>
            </w:r>
          </w:p>
        </w:tc>
        <w:tc>
          <w:tcPr>
            <w:tcW w:w="1631" w:type="dxa"/>
          </w:tcPr>
          <w:p w14:paraId="43D64F2B" w14:textId="77777777" w:rsidR="00CC5168" w:rsidRDefault="007F3AA2">
            <w:pPr>
              <w:jc w:val="center"/>
              <w:rPr>
                <w:sz w:val="22"/>
              </w:rPr>
            </w:pPr>
            <w:r>
              <w:rPr>
                <w:sz w:val="22"/>
              </w:rPr>
              <w:t>........</w:t>
            </w:r>
          </w:p>
        </w:tc>
      </w:tr>
      <w:tr w:rsidR="00CC5168" w14:paraId="43D64F33" w14:textId="77777777">
        <w:trPr>
          <w:cantSplit/>
          <w:trHeight w:val="26"/>
        </w:trPr>
        <w:tc>
          <w:tcPr>
            <w:tcW w:w="1331" w:type="dxa"/>
          </w:tcPr>
          <w:p w14:paraId="43D64F2D" w14:textId="77777777" w:rsidR="00CC5168" w:rsidRDefault="007F3AA2">
            <w:pPr>
              <w:jc w:val="center"/>
              <w:rPr>
                <w:sz w:val="22"/>
              </w:rPr>
            </w:pPr>
            <w:r>
              <w:rPr>
                <w:sz w:val="22"/>
              </w:rPr>
              <w:t>........</w:t>
            </w:r>
          </w:p>
        </w:tc>
        <w:tc>
          <w:tcPr>
            <w:tcW w:w="941" w:type="dxa"/>
          </w:tcPr>
          <w:p w14:paraId="43D64F2E" w14:textId="77777777" w:rsidR="00CC5168" w:rsidRDefault="007F3AA2">
            <w:pPr>
              <w:jc w:val="center"/>
              <w:rPr>
                <w:sz w:val="22"/>
              </w:rPr>
            </w:pPr>
            <w:r>
              <w:rPr>
                <w:sz w:val="22"/>
              </w:rPr>
              <w:t>........</w:t>
            </w:r>
          </w:p>
        </w:tc>
        <w:tc>
          <w:tcPr>
            <w:tcW w:w="2746" w:type="dxa"/>
          </w:tcPr>
          <w:p w14:paraId="43D64F2F" w14:textId="77777777" w:rsidR="00CC5168" w:rsidRDefault="007F3AA2">
            <w:pPr>
              <w:jc w:val="center"/>
              <w:rPr>
                <w:sz w:val="22"/>
              </w:rPr>
            </w:pPr>
            <w:r>
              <w:rPr>
                <w:sz w:val="22"/>
              </w:rPr>
              <w:t>...................</w:t>
            </w:r>
          </w:p>
        </w:tc>
        <w:tc>
          <w:tcPr>
            <w:tcW w:w="1610" w:type="dxa"/>
          </w:tcPr>
          <w:p w14:paraId="43D64F30" w14:textId="77777777" w:rsidR="00CC5168" w:rsidRDefault="007F3AA2">
            <w:pPr>
              <w:jc w:val="center"/>
              <w:rPr>
                <w:sz w:val="22"/>
              </w:rPr>
            </w:pPr>
            <w:r>
              <w:rPr>
                <w:sz w:val="22"/>
              </w:rPr>
              <w:t>........</w:t>
            </w:r>
          </w:p>
        </w:tc>
        <w:tc>
          <w:tcPr>
            <w:tcW w:w="892" w:type="dxa"/>
          </w:tcPr>
          <w:p w14:paraId="43D64F31" w14:textId="77777777" w:rsidR="00CC5168" w:rsidRDefault="007F3AA2">
            <w:pPr>
              <w:jc w:val="center"/>
              <w:rPr>
                <w:sz w:val="22"/>
              </w:rPr>
            </w:pPr>
            <w:r>
              <w:rPr>
                <w:sz w:val="22"/>
              </w:rPr>
              <w:t>........</w:t>
            </w:r>
          </w:p>
        </w:tc>
        <w:tc>
          <w:tcPr>
            <w:tcW w:w="1631" w:type="dxa"/>
          </w:tcPr>
          <w:p w14:paraId="43D64F32" w14:textId="77777777" w:rsidR="00CC5168" w:rsidRDefault="007F3AA2">
            <w:pPr>
              <w:jc w:val="center"/>
              <w:rPr>
                <w:sz w:val="22"/>
              </w:rPr>
            </w:pPr>
            <w:r>
              <w:rPr>
                <w:sz w:val="22"/>
              </w:rPr>
              <w:t>........</w:t>
            </w:r>
          </w:p>
        </w:tc>
      </w:tr>
      <w:tr w:rsidR="00CC5168" w14:paraId="43D64F3A" w14:textId="77777777">
        <w:trPr>
          <w:cantSplit/>
          <w:trHeight w:val="26"/>
        </w:trPr>
        <w:tc>
          <w:tcPr>
            <w:tcW w:w="1331" w:type="dxa"/>
            <w:tcBorders>
              <w:bottom w:val="single" w:sz="12" w:space="0" w:color="auto"/>
            </w:tcBorders>
          </w:tcPr>
          <w:p w14:paraId="43D64F34" w14:textId="77777777" w:rsidR="00CC5168" w:rsidRDefault="00CC5168">
            <w:pPr>
              <w:jc w:val="center"/>
              <w:rPr>
                <w:sz w:val="22"/>
              </w:rPr>
            </w:pPr>
          </w:p>
        </w:tc>
        <w:tc>
          <w:tcPr>
            <w:tcW w:w="941" w:type="dxa"/>
            <w:tcBorders>
              <w:bottom w:val="single" w:sz="12" w:space="0" w:color="auto"/>
            </w:tcBorders>
          </w:tcPr>
          <w:p w14:paraId="43D64F35" w14:textId="77777777" w:rsidR="00CC5168" w:rsidRDefault="00CC5168">
            <w:pPr>
              <w:jc w:val="center"/>
              <w:rPr>
                <w:sz w:val="22"/>
              </w:rPr>
            </w:pPr>
          </w:p>
        </w:tc>
        <w:tc>
          <w:tcPr>
            <w:tcW w:w="2746" w:type="dxa"/>
            <w:tcBorders>
              <w:bottom w:val="single" w:sz="12" w:space="0" w:color="auto"/>
            </w:tcBorders>
          </w:tcPr>
          <w:p w14:paraId="43D64F36" w14:textId="77777777" w:rsidR="00CC5168" w:rsidRDefault="00CC5168">
            <w:pPr>
              <w:jc w:val="center"/>
              <w:rPr>
                <w:sz w:val="22"/>
              </w:rPr>
            </w:pPr>
          </w:p>
        </w:tc>
        <w:tc>
          <w:tcPr>
            <w:tcW w:w="1610" w:type="dxa"/>
            <w:tcBorders>
              <w:bottom w:val="single" w:sz="12" w:space="0" w:color="auto"/>
            </w:tcBorders>
          </w:tcPr>
          <w:p w14:paraId="43D64F37" w14:textId="77777777" w:rsidR="00CC5168" w:rsidRDefault="00CC5168">
            <w:pPr>
              <w:jc w:val="center"/>
              <w:rPr>
                <w:sz w:val="22"/>
              </w:rPr>
            </w:pPr>
          </w:p>
        </w:tc>
        <w:tc>
          <w:tcPr>
            <w:tcW w:w="892" w:type="dxa"/>
            <w:tcBorders>
              <w:bottom w:val="single" w:sz="12" w:space="0" w:color="auto"/>
            </w:tcBorders>
          </w:tcPr>
          <w:p w14:paraId="43D64F38" w14:textId="77777777" w:rsidR="00CC5168" w:rsidRDefault="00CC5168">
            <w:pPr>
              <w:jc w:val="center"/>
              <w:rPr>
                <w:sz w:val="22"/>
              </w:rPr>
            </w:pPr>
          </w:p>
        </w:tc>
        <w:tc>
          <w:tcPr>
            <w:tcW w:w="1631" w:type="dxa"/>
            <w:tcBorders>
              <w:bottom w:val="single" w:sz="12" w:space="0" w:color="auto"/>
            </w:tcBorders>
          </w:tcPr>
          <w:p w14:paraId="43D64F39" w14:textId="77777777" w:rsidR="00CC5168" w:rsidRDefault="00CC5168">
            <w:pPr>
              <w:jc w:val="center"/>
              <w:rPr>
                <w:sz w:val="22"/>
              </w:rPr>
            </w:pPr>
          </w:p>
        </w:tc>
      </w:tr>
      <w:tr w:rsidR="00CC5168" w14:paraId="43D64F3E" w14:textId="77777777">
        <w:trPr>
          <w:cantSplit/>
          <w:trHeight w:val="26"/>
        </w:trPr>
        <w:tc>
          <w:tcPr>
            <w:tcW w:w="6628" w:type="dxa"/>
            <w:gridSpan w:val="4"/>
            <w:tcBorders>
              <w:top w:val="single" w:sz="12" w:space="0" w:color="auto"/>
              <w:bottom w:val="single" w:sz="12" w:space="0" w:color="auto"/>
              <w:right w:val="single" w:sz="12" w:space="0" w:color="auto"/>
            </w:tcBorders>
          </w:tcPr>
          <w:p w14:paraId="43D64F3B" w14:textId="77777777" w:rsidR="00CC5168" w:rsidRDefault="007F3AA2">
            <w:pPr>
              <w:jc w:val="right"/>
              <w:rPr>
                <w:b/>
                <w:bCs/>
                <w:sz w:val="22"/>
              </w:rPr>
            </w:pPr>
            <w:r>
              <w:rPr>
                <w:b/>
                <w:bCs/>
                <w:sz w:val="22"/>
              </w:rPr>
              <w:t>Iš visų viso:</w:t>
            </w:r>
          </w:p>
        </w:tc>
        <w:tc>
          <w:tcPr>
            <w:tcW w:w="892" w:type="dxa"/>
            <w:tcBorders>
              <w:top w:val="single" w:sz="12" w:space="0" w:color="auto"/>
              <w:left w:val="single" w:sz="12" w:space="0" w:color="auto"/>
              <w:bottom w:val="single" w:sz="12" w:space="0" w:color="auto"/>
              <w:right w:val="single" w:sz="12" w:space="0" w:color="auto"/>
            </w:tcBorders>
          </w:tcPr>
          <w:p w14:paraId="43D64F3C" w14:textId="77777777" w:rsidR="00CC5168" w:rsidRDefault="007F3AA2">
            <w:pPr>
              <w:jc w:val="center"/>
              <w:rPr>
                <w:b/>
                <w:bCs/>
                <w:sz w:val="22"/>
              </w:rPr>
            </w:pPr>
            <w:r>
              <w:rPr>
                <w:b/>
                <w:bCs/>
                <w:sz w:val="22"/>
              </w:rPr>
              <w:t>35,80</w:t>
            </w:r>
          </w:p>
        </w:tc>
        <w:tc>
          <w:tcPr>
            <w:tcW w:w="1631" w:type="dxa"/>
            <w:tcBorders>
              <w:top w:val="single" w:sz="12" w:space="0" w:color="auto"/>
              <w:left w:val="single" w:sz="12" w:space="0" w:color="auto"/>
              <w:bottom w:val="single" w:sz="12" w:space="0" w:color="auto"/>
            </w:tcBorders>
          </w:tcPr>
          <w:p w14:paraId="43D64F3D" w14:textId="77777777" w:rsidR="00CC5168" w:rsidRDefault="00CC5168">
            <w:pPr>
              <w:jc w:val="center"/>
              <w:rPr>
                <w:sz w:val="22"/>
              </w:rPr>
            </w:pPr>
          </w:p>
        </w:tc>
      </w:tr>
    </w:tbl>
    <w:p w14:paraId="43D64F3F" w14:textId="77777777" w:rsidR="00CC5168" w:rsidRDefault="00CC5168"/>
    <w:p w14:paraId="43D64F40" w14:textId="77777777" w:rsidR="00CC5168" w:rsidRDefault="007F3AA2">
      <w:pPr>
        <w:tabs>
          <w:tab w:val="center" w:pos="4560"/>
          <w:tab w:val="center" w:pos="6840"/>
        </w:tabs>
        <w:rPr>
          <w:i/>
          <w:iCs/>
        </w:rPr>
      </w:pPr>
      <w:r>
        <w:t xml:space="preserve">Kelių priežiūros skyriaus vedėjas </w:t>
      </w:r>
      <w:r>
        <w:tab/>
      </w:r>
      <w:r>
        <w:rPr>
          <w:i/>
          <w:iCs/>
        </w:rPr>
        <w:t xml:space="preserve">parašas </w:t>
      </w:r>
      <w:r>
        <w:rPr>
          <w:i/>
          <w:iCs/>
        </w:rPr>
        <w:tab/>
        <w:t>vardas ir pavardė</w:t>
      </w:r>
    </w:p>
    <w:p w14:paraId="43D64F41" w14:textId="34E9C446" w:rsidR="00CC5168" w:rsidRDefault="006A0A6B"/>
    <w:p w14:paraId="43D64F42" w14:textId="7C9D50DB" w:rsidR="00CC5168" w:rsidRDefault="007F3AA2">
      <w:pPr>
        <w:jc w:val="center"/>
      </w:pPr>
      <w:r>
        <w:t>_________________</w:t>
      </w:r>
    </w:p>
    <w:p w14:paraId="43D64F43" w14:textId="0D03A302" w:rsidR="00CC5168" w:rsidRDefault="007F3AA2" w:rsidP="00621064">
      <w:pPr>
        <w:ind w:left="5103" w:hanging="1"/>
      </w:pPr>
      <w:r>
        <w:br w:type="page"/>
      </w:r>
      <w:r>
        <w:lastRenderedPageBreak/>
        <w:t xml:space="preserve">Kelių priežiūros vadovo IV dalies </w:t>
      </w:r>
    </w:p>
    <w:p w14:paraId="43D64F44" w14:textId="77777777" w:rsidR="00CC5168" w:rsidRDefault="007F3AA2">
      <w:pPr>
        <w:ind w:firstLine="5102"/>
      </w:pPr>
      <w:r>
        <w:t xml:space="preserve">„Automobilių kelių priežiūros darbų </w:t>
      </w:r>
    </w:p>
    <w:p w14:paraId="43D64F45" w14:textId="77777777" w:rsidR="00CC5168" w:rsidRDefault="007F3AA2">
      <w:pPr>
        <w:ind w:firstLine="5102"/>
      </w:pPr>
      <w:r>
        <w:t xml:space="preserve">programos parengimas, techninė </w:t>
      </w:r>
    </w:p>
    <w:p w14:paraId="43D64F46" w14:textId="77777777" w:rsidR="00CC5168" w:rsidRDefault="007F3AA2">
      <w:pPr>
        <w:ind w:firstLine="5102"/>
      </w:pPr>
      <w:r>
        <w:t xml:space="preserve">kontrolė, priėmimas ir apmokėjimas </w:t>
      </w:r>
    </w:p>
    <w:p w14:paraId="43D64F47" w14:textId="77777777" w:rsidR="00CC5168" w:rsidRDefault="007F3AA2">
      <w:pPr>
        <w:ind w:firstLine="5102"/>
      </w:pPr>
      <w:r>
        <w:t>TKDP-08“</w:t>
      </w:r>
    </w:p>
    <w:p w14:paraId="43D64F48" w14:textId="77777777" w:rsidR="00CC5168" w:rsidRDefault="006A0A6B">
      <w:pPr>
        <w:ind w:firstLine="5102"/>
      </w:pPr>
      <w:r w:rsidR="007F3AA2">
        <w:t>10</w:t>
      </w:r>
      <w:r w:rsidR="007F3AA2">
        <w:t xml:space="preserve"> priedas (informacinis)</w:t>
      </w:r>
    </w:p>
    <w:p w14:paraId="43D64F49" w14:textId="77777777" w:rsidR="00CC5168" w:rsidRDefault="00CC5168"/>
    <w:p w14:paraId="43D64F4A" w14:textId="77777777" w:rsidR="00CC5168" w:rsidRDefault="006A0A6B">
      <w:pPr>
        <w:jc w:val="center"/>
        <w:rPr>
          <w:b/>
          <w:bCs/>
        </w:rPr>
      </w:pPr>
      <w:r w:rsidR="007F3AA2">
        <w:rPr>
          <w:b/>
          <w:bCs/>
        </w:rPr>
        <w:t>(Sutarties su kiekviena valstybės įmone, prižiūrinčia kelius, priedų formos ir užpildymo pavyzdžiai)</w:t>
      </w:r>
    </w:p>
    <w:p w14:paraId="43D64F4B" w14:textId="5233EA1D" w:rsidR="00CC5168" w:rsidRDefault="00CC5168">
      <w:pPr>
        <w:jc w:val="center"/>
        <w:rPr>
          <w:i/>
          <w:iCs/>
        </w:rPr>
      </w:pPr>
    </w:p>
    <w:p w14:paraId="43D64F4C" w14:textId="692EAD04" w:rsidR="00CC5168" w:rsidRDefault="007F3AA2">
      <w:pPr>
        <w:jc w:val="center"/>
        <w:rPr>
          <w:i/>
          <w:iCs/>
        </w:rPr>
      </w:pPr>
      <w:r>
        <w:rPr>
          <w:i/>
          <w:iCs/>
        </w:rPr>
        <w:t>(žiniaraščio formos pavyzdys)</w:t>
      </w:r>
    </w:p>
    <w:p w14:paraId="43D64F4D" w14:textId="77777777" w:rsidR="00CC5168" w:rsidRDefault="00CC5168">
      <w:pPr>
        <w:rPr>
          <w:i/>
          <w:iCs/>
        </w:rPr>
      </w:pPr>
    </w:p>
    <w:p w14:paraId="43D64F4E" w14:textId="77777777" w:rsidR="00CC5168" w:rsidRDefault="007F3AA2">
      <w:pPr>
        <w:jc w:val="right"/>
      </w:pPr>
      <w:r>
        <w:t>Sutarties Nr. ........priedas Nr. ...</w:t>
      </w:r>
    </w:p>
    <w:p w14:paraId="43D64F4F" w14:textId="77777777" w:rsidR="00CC5168" w:rsidRDefault="00CC5168"/>
    <w:p w14:paraId="43D64F50" w14:textId="77777777" w:rsidR="00CC5168" w:rsidRDefault="006A0A6B">
      <w:pPr>
        <w:jc w:val="center"/>
        <w:rPr>
          <w:b/>
          <w:bCs/>
        </w:rPr>
      </w:pPr>
      <w:r w:rsidR="007F3AA2">
        <w:rPr>
          <w:b/>
          <w:bCs/>
        </w:rPr>
        <w:t>VALSTYBĖS ĮMONĖS „...........................................“ VALSTYBINĖS REIKŠMĖS KELIŲ TECHNINĖS PRIEŽIŪROS PRIVALOMŲ DARBŲ FINANSAVIMO 20.... METŲ APIMČIŲ PAGAL DARBŲ GRUPES ŽINIARAŠTIS</w:t>
      </w:r>
    </w:p>
    <w:p w14:paraId="43D64F51" w14:textId="77777777" w:rsidR="00CC5168" w:rsidRDefault="00CC5168">
      <w:pPr>
        <w:rPr>
          <w:bCs/>
        </w:rPr>
      </w:pPr>
    </w:p>
    <w:tbl>
      <w:tblPr>
        <w:tblW w:w="914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77"/>
        <w:gridCol w:w="6023"/>
        <w:gridCol w:w="1943"/>
      </w:tblGrid>
      <w:tr w:rsidR="00CC5168" w14:paraId="43D64F55" w14:textId="77777777">
        <w:trPr>
          <w:cantSplit/>
          <w:trHeight w:val="23"/>
          <w:tblHeader/>
        </w:trPr>
        <w:tc>
          <w:tcPr>
            <w:tcW w:w="1177" w:type="dxa"/>
            <w:tcBorders>
              <w:top w:val="single" w:sz="12" w:space="0" w:color="auto"/>
              <w:bottom w:val="single" w:sz="12" w:space="0" w:color="auto"/>
              <w:right w:val="single" w:sz="12" w:space="0" w:color="auto"/>
            </w:tcBorders>
          </w:tcPr>
          <w:p w14:paraId="43D64F52" w14:textId="77777777" w:rsidR="00CC5168" w:rsidRDefault="007F3AA2">
            <w:pPr>
              <w:jc w:val="center"/>
              <w:rPr>
                <w:b/>
                <w:bCs/>
                <w:sz w:val="22"/>
              </w:rPr>
            </w:pPr>
            <w:r>
              <w:rPr>
                <w:b/>
                <w:bCs/>
                <w:sz w:val="22"/>
              </w:rPr>
              <w:t>Darbų grupės</w:t>
            </w:r>
          </w:p>
        </w:tc>
        <w:tc>
          <w:tcPr>
            <w:tcW w:w="6023" w:type="dxa"/>
            <w:tcBorders>
              <w:top w:val="single" w:sz="12" w:space="0" w:color="auto"/>
              <w:left w:val="single" w:sz="12" w:space="0" w:color="auto"/>
              <w:bottom w:val="single" w:sz="12" w:space="0" w:color="auto"/>
              <w:right w:val="single" w:sz="12" w:space="0" w:color="auto"/>
            </w:tcBorders>
          </w:tcPr>
          <w:p w14:paraId="43D64F53" w14:textId="77777777" w:rsidR="00CC5168" w:rsidRDefault="007F3AA2">
            <w:pPr>
              <w:jc w:val="center"/>
              <w:rPr>
                <w:b/>
                <w:bCs/>
                <w:sz w:val="22"/>
              </w:rPr>
            </w:pPr>
            <w:r>
              <w:rPr>
                <w:b/>
                <w:bCs/>
                <w:sz w:val="22"/>
              </w:rPr>
              <w:t>Priežiūros darbų aprašymas</w:t>
            </w:r>
          </w:p>
        </w:tc>
        <w:tc>
          <w:tcPr>
            <w:tcW w:w="1943" w:type="dxa"/>
            <w:tcBorders>
              <w:top w:val="single" w:sz="12" w:space="0" w:color="auto"/>
              <w:left w:val="single" w:sz="12" w:space="0" w:color="auto"/>
              <w:bottom w:val="single" w:sz="12" w:space="0" w:color="auto"/>
            </w:tcBorders>
          </w:tcPr>
          <w:p w14:paraId="43D64F54" w14:textId="77777777" w:rsidR="00CC5168" w:rsidRDefault="007F3AA2">
            <w:pPr>
              <w:jc w:val="center"/>
              <w:rPr>
                <w:b/>
                <w:bCs/>
                <w:sz w:val="22"/>
              </w:rPr>
            </w:pPr>
            <w:r>
              <w:rPr>
                <w:b/>
                <w:bCs/>
                <w:sz w:val="22"/>
              </w:rPr>
              <w:t>Finansavimas, tūkst. Lt (su PVM)</w:t>
            </w:r>
          </w:p>
        </w:tc>
      </w:tr>
      <w:tr w:rsidR="00CC5168" w14:paraId="43D64F59" w14:textId="77777777">
        <w:trPr>
          <w:cantSplit/>
          <w:trHeight w:val="23"/>
        </w:trPr>
        <w:tc>
          <w:tcPr>
            <w:tcW w:w="1177" w:type="dxa"/>
            <w:tcBorders>
              <w:top w:val="single" w:sz="12" w:space="0" w:color="auto"/>
            </w:tcBorders>
          </w:tcPr>
          <w:p w14:paraId="43D64F56" w14:textId="77777777" w:rsidR="00CC5168" w:rsidRDefault="007F3AA2">
            <w:pPr>
              <w:jc w:val="center"/>
              <w:rPr>
                <w:sz w:val="22"/>
              </w:rPr>
            </w:pPr>
            <w:r>
              <w:rPr>
                <w:sz w:val="22"/>
              </w:rPr>
              <w:t>1</w:t>
            </w:r>
          </w:p>
        </w:tc>
        <w:tc>
          <w:tcPr>
            <w:tcW w:w="6023" w:type="dxa"/>
            <w:tcBorders>
              <w:top w:val="single" w:sz="12" w:space="0" w:color="auto"/>
            </w:tcBorders>
          </w:tcPr>
          <w:p w14:paraId="43D64F57" w14:textId="77777777" w:rsidR="00CC5168" w:rsidRDefault="007F3AA2">
            <w:pPr>
              <w:rPr>
                <w:sz w:val="22"/>
              </w:rPr>
            </w:pPr>
            <w:r>
              <w:rPr>
                <w:sz w:val="22"/>
              </w:rPr>
              <w:t>Nuolatinė kelių priežiūra vasarą (4, 5, 6, 7, 8, 9 mėn.)</w:t>
            </w:r>
          </w:p>
        </w:tc>
        <w:tc>
          <w:tcPr>
            <w:tcW w:w="1943" w:type="dxa"/>
            <w:tcBorders>
              <w:top w:val="single" w:sz="12" w:space="0" w:color="auto"/>
            </w:tcBorders>
          </w:tcPr>
          <w:p w14:paraId="43D64F58" w14:textId="77777777" w:rsidR="00CC5168" w:rsidRDefault="00CC5168">
            <w:pPr>
              <w:jc w:val="center"/>
              <w:rPr>
                <w:sz w:val="22"/>
              </w:rPr>
            </w:pPr>
          </w:p>
        </w:tc>
      </w:tr>
      <w:tr w:rsidR="00CC5168" w14:paraId="43D64F5D" w14:textId="77777777">
        <w:trPr>
          <w:cantSplit/>
          <w:trHeight w:val="23"/>
        </w:trPr>
        <w:tc>
          <w:tcPr>
            <w:tcW w:w="1177" w:type="dxa"/>
          </w:tcPr>
          <w:p w14:paraId="43D64F5A" w14:textId="77777777" w:rsidR="00CC5168" w:rsidRDefault="007F3AA2">
            <w:pPr>
              <w:jc w:val="center"/>
              <w:rPr>
                <w:sz w:val="22"/>
              </w:rPr>
            </w:pPr>
            <w:r>
              <w:rPr>
                <w:sz w:val="22"/>
              </w:rPr>
              <w:t>2</w:t>
            </w:r>
          </w:p>
        </w:tc>
        <w:tc>
          <w:tcPr>
            <w:tcW w:w="6023" w:type="dxa"/>
          </w:tcPr>
          <w:p w14:paraId="43D64F5B" w14:textId="77777777" w:rsidR="00CC5168" w:rsidRDefault="007F3AA2">
            <w:pPr>
              <w:rPr>
                <w:sz w:val="22"/>
              </w:rPr>
            </w:pPr>
            <w:r>
              <w:rPr>
                <w:sz w:val="22"/>
              </w:rPr>
              <w:t>Nuolatinė kelių priežiūra žiemą (1, 2, 3, 10, 11, 12 mėn.)</w:t>
            </w:r>
          </w:p>
        </w:tc>
        <w:tc>
          <w:tcPr>
            <w:tcW w:w="1943" w:type="dxa"/>
          </w:tcPr>
          <w:p w14:paraId="43D64F5C" w14:textId="77777777" w:rsidR="00CC5168" w:rsidRDefault="00CC5168">
            <w:pPr>
              <w:jc w:val="center"/>
              <w:rPr>
                <w:sz w:val="22"/>
              </w:rPr>
            </w:pPr>
          </w:p>
        </w:tc>
      </w:tr>
      <w:tr w:rsidR="00CC5168" w14:paraId="43D64F61" w14:textId="77777777">
        <w:trPr>
          <w:cantSplit/>
          <w:trHeight w:val="23"/>
        </w:trPr>
        <w:tc>
          <w:tcPr>
            <w:tcW w:w="1177" w:type="dxa"/>
          </w:tcPr>
          <w:p w14:paraId="43D64F5E" w14:textId="77777777" w:rsidR="00CC5168" w:rsidRDefault="007F3AA2">
            <w:pPr>
              <w:jc w:val="center"/>
              <w:rPr>
                <w:sz w:val="22"/>
              </w:rPr>
            </w:pPr>
            <w:r>
              <w:rPr>
                <w:sz w:val="22"/>
              </w:rPr>
              <w:t>3</w:t>
            </w:r>
          </w:p>
        </w:tc>
        <w:tc>
          <w:tcPr>
            <w:tcW w:w="6023" w:type="dxa"/>
          </w:tcPr>
          <w:p w14:paraId="43D64F5F" w14:textId="77777777" w:rsidR="00CC5168" w:rsidRDefault="007F3AA2">
            <w:pPr>
              <w:rPr>
                <w:sz w:val="22"/>
              </w:rPr>
            </w:pPr>
            <w:r>
              <w:rPr>
                <w:sz w:val="22"/>
              </w:rPr>
              <w:t>Sugadintų ženklų ir jų atramų atstatymas</w:t>
            </w:r>
          </w:p>
        </w:tc>
        <w:tc>
          <w:tcPr>
            <w:tcW w:w="1943" w:type="dxa"/>
          </w:tcPr>
          <w:p w14:paraId="43D64F60" w14:textId="77777777" w:rsidR="00CC5168" w:rsidRDefault="00CC5168">
            <w:pPr>
              <w:jc w:val="center"/>
              <w:rPr>
                <w:sz w:val="22"/>
              </w:rPr>
            </w:pPr>
          </w:p>
        </w:tc>
      </w:tr>
      <w:tr w:rsidR="00CC5168" w14:paraId="43D64F65" w14:textId="77777777">
        <w:trPr>
          <w:cantSplit/>
          <w:trHeight w:val="23"/>
        </w:trPr>
        <w:tc>
          <w:tcPr>
            <w:tcW w:w="1177" w:type="dxa"/>
          </w:tcPr>
          <w:p w14:paraId="43D64F62" w14:textId="77777777" w:rsidR="00CC5168" w:rsidRDefault="007F3AA2">
            <w:pPr>
              <w:jc w:val="center"/>
              <w:rPr>
                <w:sz w:val="22"/>
              </w:rPr>
            </w:pPr>
            <w:r>
              <w:rPr>
                <w:sz w:val="22"/>
              </w:rPr>
              <w:t>4</w:t>
            </w:r>
          </w:p>
        </w:tc>
        <w:tc>
          <w:tcPr>
            <w:tcW w:w="6023" w:type="dxa"/>
          </w:tcPr>
          <w:p w14:paraId="43D64F63" w14:textId="77777777" w:rsidR="00CC5168" w:rsidRDefault="007F3AA2">
            <w:pPr>
              <w:rPr>
                <w:sz w:val="22"/>
              </w:rPr>
            </w:pPr>
            <w:r>
              <w:rPr>
                <w:sz w:val="22"/>
              </w:rPr>
              <w:t>Signalinių stulpelių ir atšvaitų pakeitimas ir pastatymas</w:t>
            </w:r>
          </w:p>
        </w:tc>
        <w:tc>
          <w:tcPr>
            <w:tcW w:w="1943" w:type="dxa"/>
          </w:tcPr>
          <w:p w14:paraId="43D64F64" w14:textId="77777777" w:rsidR="00CC5168" w:rsidRDefault="00CC5168">
            <w:pPr>
              <w:jc w:val="center"/>
              <w:rPr>
                <w:sz w:val="22"/>
              </w:rPr>
            </w:pPr>
          </w:p>
        </w:tc>
      </w:tr>
      <w:tr w:rsidR="00CC5168" w14:paraId="43D64F69" w14:textId="77777777">
        <w:trPr>
          <w:cantSplit/>
          <w:trHeight w:val="23"/>
        </w:trPr>
        <w:tc>
          <w:tcPr>
            <w:tcW w:w="1177" w:type="dxa"/>
          </w:tcPr>
          <w:p w14:paraId="43D64F66" w14:textId="77777777" w:rsidR="00CC5168" w:rsidRDefault="007F3AA2">
            <w:pPr>
              <w:jc w:val="center"/>
              <w:rPr>
                <w:sz w:val="22"/>
              </w:rPr>
            </w:pPr>
            <w:r>
              <w:rPr>
                <w:sz w:val="22"/>
              </w:rPr>
              <w:t>5</w:t>
            </w:r>
          </w:p>
        </w:tc>
        <w:tc>
          <w:tcPr>
            <w:tcW w:w="6023" w:type="dxa"/>
          </w:tcPr>
          <w:p w14:paraId="43D64F67" w14:textId="77777777" w:rsidR="00CC5168" w:rsidRDefault="007F3AA2">
            <w:pPr>
              <w:rPr>
                <w:sz w:val="22"/>
              </w:rPr>
            </w:pPr>
            <w:r>
              <w:rPr>
                <w:sz w:val="22"/>
              </w:rPr>
              <w:t>Pakelės statinių ir želdinių priežiūra</w:t>
            </w:r>
          </w:p>
        </w:tc>
        <w:tc>
          <w:tcPr>
            <w:tcW w:w="1943" w:type="dxa"/>
          </w:tcPr>
          <w:p w14:paraId="43D64F68" w14:textId="77777777" w:rsidR="00CC5168" w:rsidRDefault="00CC5168">
            <w:pPr>
              <w:jc w:val="center"/>
              <w:rPr>
                <w:sz w:val="22"/>
              </w:rPr>
            </w:pPr>
          </w:p>
        </w:tc>
      </w:tr>
      <w:tr w:rsidR="00CC5168" w14:paraId="43D64F6D" w14:textId="77777777">
        <w:trPr>
          <w:cantSplit/>
          <w:trHeight w:val="23"/>
        </w:trPr>
        <w:tc>
          <w:tcPr>
            <w:tcW w:w="1177" w:type="dxa"/>
          </w:tcPr>
          <w:p w14:paraId="43D64F6A" w14:textId="77777777" w:rsidR="00CC5168" w:rsidRDefault="007F3AA2">
            <w:pPr>
              <w:jc w:val="center"/>
              <w:rPr>
                <w:sz w:val="22"/>
              </w:rPr>
            </w:pPr>
            <w:r>
              <w:rPr>
                <w:sz w:val="22"/>
              </w:rPr>
              <w:t>6</w:t>
            </w:r>
          </w:p>
        </w:tc>
        <w:tc>
          <w:tcPr>
            <w:tcW w:w="6023" w:type="dxa"/>
          </w:tcPr>
          <w:p w14:paraId="43D64F6B" w14:textId="77777777" w:rsidR="00CC5168" w:rsidRDefault="007F3AA2">
            <w:pPr>
              <w:rPr>
                <w:sz w:val="22"/>
              </w:rPr>
            </w:pPr>
            <w:r>
              <w:rPr>
                <w:sz w:val="22"/>
              </w:rPr>
              <w:t>KOSIS, eismo apskaitos, apšvietimo ir kt. kelio įrenginių priežiūra</w:t>
            </w:r>
          </w:p>
        </w:tc>
        <w:tc>
          <w:tcPr>
            <w:tcW w:w="1943" w:type="dxa"/>
          </w:tcPr>
          <w:p w14:paraId="43D64F6C" w14:textId="77777777" w:rsidR="00CC5168" w:rsidRDefault="00CC5168">
            <w:pPr>
              <w:jc w:val="center"/>
              <w:rPr>
                <w:sz w:val="22"/>
              </w:rPr>
            </w:pPr>
          </w:p>
        </w:tc>
      </w:tr>
      <w:tr w:rsidR="00CC5168" w14:paraId="43D64F71" w14:textId="77777777">
        <w:trPr>
          <w:cantSplit/>
          <w:trHeight w:val="23"/>
        </w:trPr>
        <w:tc>
          <w:tcPr>
            <w:tcW w:w="1177" w:type="dxa"/>
          </w:tcPr>
          <w:p w14:paraId="43D64F6E" w14:textId="77777777" w:rsidR="00CC5168" w:rsidRDefault="007F3AA2">
            <w:pPr>
              <w:jc w:val="center"/>
              <w:rPr>
                <w:sz w:val="22"/>
              </w:rPr>
            </w:pPr>
            <w:r>
              <w:rPr>
                <w:sz w:val="22"/>
              </w:rPr>
              <w:t>7</w:t>
            </w:r>
          </w:p>
        </w:tc>
        <w:tc>
          <w:tcPr>
            <w:tcW w:w="6023" w:type="dxa"/>
          </w:tcPr>
          <w:p w14:paraId="43D64F6F" w14:textId="77777777" w:rsidR="00CC5168" w:rsidRDefault="007F3AA2">
            <w:pPr>
              <w:rPr>
                <w:sz w:val="22"/>
              </w:rPr>
            </w:pPr>
            <w:r>
              <w:rPr>
                <w:sz w:val="22"/>
              </w:rPr>
              <w:t>Avarijų ir vandalizmo padarinių likvidavimas, skubių eismo saugumo priemonių įgyvendinimas</w:t>
            </w:r>
          </w:p>
        </w:tc>
        <w:tc>
          <w:tcPr>
            <w:tcW w:w="1943" w:type="dxa"/>
          </w:tcPr>
          <w:p w14:paraId="43D64F70" w14:textId="77777777" w:rsidR="00CC5168" w:rsidRDefault="00CC5168">
            <w:pPr>
              <w:jc w:val="center"/>
              <w:rPr>
                <w:sz w:val="22"/>
              </w:rPr>
            </w:pPr>
          </w:p>
        </w:tc>
      </w:tr>
      <w:tr w:rsidR="00CC5168" w14:paraId="43D64F75" w14:textId="77777777">
        <w:trPr>
          <w:cantSplit/>
          <w:trHeight w:val="23"/>
        </w:trPr>
        <w:tc>
          <w:tcPr>
            <w:tcW w:w="1177" w:type="dxa"/>
            <w:tcBorders>
              <w:bottom w:val="single" w:sz="12" w:space="0" w:color="auto"/>
            </w:tcBorders>
          </w:tcPr>
          <w:p w14:paraId="43D64F72" w14:textId="77777777" w:rsidR="00CC5168" w:rsidRDefault="007F3AA2">
            <w:pPr>
              <w:jc w:val="center"/>
              <w:rPr>
                <w:sz w:val="22"/>
              </w:rPr>
            </w:pPr>
            <w:r>
              <w:rPr>
                <w:sz w:val="22"/>
              </w:rPr>
              <w:t>8</w:t>
            </w:r>
          </w:p>
        </w:tc>
        <w:tc>
          <w:tcPr>
            <w:tcW w:w="6023" w:type="dxa"/>
            <w:tcBorders>
              <w:bottom w:val="single" w:sz="12" w:space="0" w:color="auto"/>
            </w:tcBorders>
          </w:tcPr>
          <w:p w14:paraId="43D64F73" w14:textId="77777777" w:rsidR="00CC5168" w:rsidRDefault="007F3AA2">
            <w:pPr>
              <w:rPr>
                <w:sz w:val="22"/>
              </w:rPr>
            </w:pPr>
            <w:r>
              <w:rPr>
                <w:sz w:val="22"/>
              </w:rPr>
              <w:t>Tiltų ir vandens pralaidų nuolatinė priežiūra</w:t>
            </w:r>
          </w:p>
        </w:tc>
        <w:tc>
          <w:tcPr>
            <w:tcW w:w="1943" w:type="dxa"/>
            <w:tcBorders>
              <w:bottom w:val="single" w:sz="12" w:space="0" w:color="auto"/>
            </w:tcBorders>
          </w:tcPr>
          <w:p w14:paraId="43D64F74" w14:textId="77777777" w:rsidR="00CC5168" w:rsidRDefault="00CC5168">
            <w:pPr>
              <w:jc w:val="center"/>
              <w:rPr>
                <w:sz w:val="22"/>
              </w:rPr>
            </w:pPr>
          </w:p>
        </w:tc>
      </w:tr>
      <w:tr w:rsidR="00CC5168" w14:paraId="43D64F79" w14:textId="77777777">
        <w:trPr>
          <w:cantSplit/>
          <w:trHeight w:val="23"/>
        </w:trPr>
        <w:tc>
          <w:tcPr>
            <w:tcW w:w="1177" w:type="dxa"/>
            <w:tcBorders>
              <w:top w:val="single" w:sz="12" w:space="0" w:color="auto"/>
              <w:bottom w:val="single" w:sz="12" w:space="0" w:color="auto"/>
              <w:right w:val="single" w:sz="12" w:space="0" w:color="auto"/>
            </w:tcBorders>
          </w:tcPr>
          <w:p w14:paraId="43D64F76" w14:textId="77777777" w:rsidR="00CC5168" w:rsidRDefault="00CC5168">
            <w:pPr>
              <w:jc w:val="center"/>
              <w:rPr>
                <w:sz w:val="22"/>
              </w:rPr>
            </w:pPr>
          </w:p>
        </w:tc>
        <w:tc>
          <w:tcPr>
            <w:tcW w:w="6023" w:type="dxa"/>
            <w:tcBorders>
              <w:top w:val="single" w:sz="12" w:space="0" w:color="auto"/>
              <w:left w:val="single" w:sz="12" w:space="0" w:color="auto"/>
              <w:bottom w:val="single" w:sz="12" w:space="0" w:color="auto"/>
              <w:right w:val="single" w:sz="12" w:space="0" w:color="auto"/>
            </w:tcBorders>
          </w:tcPr>
          <w:p w14:paraId="43D64F77" w14:textId="77777777" w:rsidR="00CC5168" w:rsidRDefault="007F3AA2">
            <w:pPr>
              <w:jc w:val="right"/>
              <w:rPr>
                <w:b/>
                <w:bCs/>
                <w:sz w:val="22"/>
              </w:rPr>
            </w:pPr>
            <w:r>
              <w:rPr>
                <w:b/>
                <w:bCs/>
                <w:sz w:val="22"/>
              </w:rPr>
              <w:t>Iš viso 1–8:</w:t>
            </w:r>
          </w:p>
        </w:tc>
        <w:tc>
          <w:tcPr>
            <w:tcW w:w="1943" w:type="dxa"/>
            <w:tcBorders>
              <w:top w:val="single" w:sz="12" w:space="0" w:color="auto"/>
              <w:left w:val="single" w:sz="12" w:space="0" w:color="auto"/>
              <w:bottom w:val="single" w:sz="12" w:space="0" w:color="auto"/>
            </w:tcBorders>
          </w:tcPr>
          <w:p w14:paraId="43D64F78" w14:textId="77777777" w:rsidR="00CC5168" w:rsidRDefault="00CC5168">
            <w:pPr>
              <w:jc w:val="center"/>
              <w:rPr>
                <w:sz w:val="22"/>
              </w:rPr>
            </w:pPr>
          </w:p>
        </w:tc>
      </w:tr>
      <w:tr w:rsidR="00CC5168" w14:paraId="43D64F7D" w14:textId="77777777">
        <w:trPr>
          <w:cantSplit/>
          <w:trHeight w:val="23"/>
        </w:trPr>
        <w:tc>
          <w:tcPr>
            <w:tcW w:w="1177" w:type="dxa"/>
            <w:tcBorders>
              <w:top w:val="single" w:sz="12" w:space="0" w:color="auto"/>
            </w:tcBorders>
          </w:tcPr>
          <w:p w14:paraId="43D64F7A" w14:textId="77777777" w:rsidR="00CC5168" w:rsidRDefault="007F3AA2">
            <w:pPr>
              <w:jc w:val="center"/>
              <w:rPr>
                <w:sz w:val="22"/>
              </w:rPr>
            </w:pPr>
            <w:r>
              <w:rPr>
                <w:sz w:val="22"/>
              </w:rPr>
              <w:t>9</w:t>
            </w:r>
          </w:p>
        </w:tc>
        <w:tc>
          <w:tcPr>
            <w:tcW w:w="6023" w:type="dxa"/>
            <w:tcBorders>
              <w:top w:val="single" w:sz="12" w:space="0" w:color="auto"/>
            </w:tcBorders>
          </w:tcPr>
          <w:p w14:paraId="43D64F7B" w14:textId="77777777" w:rsidR="00CC5168" w:rsidRDefault="007F3AA2">
            <w:pPr>
              <w:rPr>
                <w:sz w:val="22"/>
              </w:rPr>
            </w:pPr>
            <w:r>
              <w:rPr>
                <w:sz w:val="22"/>
              </w:rPr>
              <w:t>Žemės sankasos ir vandens nuleidimo sutvarkymas</w:t>
            </w:r>
          </w:p>
        </w:tc>
        <w:tc>
          <w:tcPr>
            <w:tcW w:w="1943" w:type="dxa"/>
            <w:tcBorders>
              <w:top w:val="single" w:sz="12" w:space="0" w:color="auto"/>
            </w:tcBorders>
          </w:tcPr>
          <w:p w14:paraId="43D64F7C" w14:textId="77777777" w:rsidR="00CC5168" w:rsidRDefault="00CC5168">
            <w:pPr>
              <w:jc w:val="center"/>
              <w:rPr>
                <w:sz w:val="22"/>
              </w:rPr>
            </w:pPr>
          </w:p>
        </w:tc>
      </w:tr>
      <w:tr w:rsidR="00CC5168" w14:paraId="43D64F81" w14:textId="77777777">
        <w:trPr>
          <w:cantSplit/>
          <w:trHeight w:val="23"/>
        </w:trPr>
        <w:tc>
          <w:tcPr>
            <w:tcW w:w="1177" w:type="dxa"/>
          </w:tcPr>
          <w:p w14:paraId="43D64F7E" w14:textId="77777777" w:rsidR="00CC5168" w:rsidRDefault="007F3AA2">
            <w:pPr>
              <w:jc w:val="center"/>
              <w:rPr>
                <w:sz w:val="22"/>
              </w:rPr>
            </w:pPr>
            <w:r>
              <w:rPr>
                <w:sz w:val="22"/>
              </w:rPr>
              <w:t>10</w:t>
            </w:r>
          </w:p>
        </w:tc>
        <w:tc>
          <w:tcPr>
            <w:tcW w:w="6023" w:type="dxa"/>
          </w:tcPr>
          <w:p w14:paraId="43D64F7F" w14:textId="77777777" w:rsidR="00CC5168" w:rsidRDefault="007F3AA2">
            <w:pPr>
              <w:rPr>
                <w:sz w:val="22"/>
              </w:rPr>
            </w:pPr>
            <w:r>
              <w:rPr>
                <w:sz w:val="22"/>
              </w:rPr>
              <w:t>Asfalto ir betono dangų defektų ištaisymas</w:t>
            </w:r>
          </w:p>
        </w:tc>
        <w:tc>
          <w:tcPr>
            <w:tcW w:w="1943" w:type="dxa"/>
          </w:tcPr>
          <w:p w14:paraId="43D64F80" w14:textId="77777777" w:rsidR="00CC5168" w:rsidRDefault="00CC5168">
            <w:pPr>
              <w:jc w:val="center"/>
              <w:rPr>
                <w:sz w:val="22"/>
              </w:rPr>
            </w:pPr>
          </w:p>
        </w:tc>
      </w:tr>
      <w:tr w:rsidR="00CC5168" w14:paraId="43D64F85" w14:textId="77777777">
        <w:trPr>
          <w:cantSplit/>
          <w:trHeight w:val="23"/>
        </w:trPr>
        <w:tc>
          <w:tcPr>
            <w:tcW w:w="1177" w:type="dxa"/>
          </w:tcPr>
          <w:p w14:paraId="43D64F82" w14:textId="77777777" w:rsidR="00CC5168" w:rsidRDefault="007F3AA2">
            <w:pPr>
              <w:jc w:val="center"/>
              <w:rPr>
                <w:sz w:val="22"/>
              </w:rPr>
            </w:pPr>
            <w:r>
              <w:rPr>
                <w:sz w:val="22"/>
              </w:rPr>
              <w:t>11</w:t>
            </w:r>
          </w:p>
        </w:tc>
        <w:tc>
          <w:tcPr>
            <w:tcW w:w="6023" w:type="dxa"/>
          </w:tcPr>
          <w:p w14:paraId="43D64F83" w14:textId="77777777" w:rsidR="00CC5168" w:rsidRDefault="007F3AA2">
            <w:pPr>
              <w:rPr>
                <w:sz w:val="22"/>
              </w:rPr>
            </w:pPr>
            <w:r>
              <w:rPr>
                <w:sz w:val="22"/>
              </w:rPr>
              <w:t>Nusidėvėjusių žvyrkelių ir kelkraščių atnaujinimas</w:t>
            </w:r>
          </w:p>
        </w:tc>
        <w:tc>
          <w:tcPr>
            <w:tcW w:w="1943" w:type="dxa"/>
          </w:tcPr>
          <w:p w14:paraId="43D64F84" w14:textId="77777777" w:rsidR="00CC5168" w:rsidRDefault="00CC5168">
            <w:pPr>
              <w:jc w:val="center"/>
              <w:rPr>
                <w:sz w:val="22"/>
              </w:rPr>
            </w:pPr>
          </w:p>
        </w:tc>
      </w:tr>
      <w:tr w:rsidR="00CC5168" w14:paraId="43D64F89" w14:textId="77777777">
        <w:trPr>
          <w:cantSplit/>
          <w:trHeight w:val="23"/>
        </w:trPr>
        <w:tc>
          <w:tcPr>
            <w:tcW w:w="1177" w:type="dxa"/>
          </w:tcPr>
          <w:p w14:paraId="43D64F86" w14:textId="77777777" w:rsidR="00CC5168" w:rsidRDefault="007F3AA2">
            <w:pPr>
              <w:jc w:val="center"/>
              <w:rPr>
                <w:sz w:val="22"/>
              </w:rPr>
            </w:pPr>
            <w:r>
              <w:rPr>
                <w:sz w:val="22"/>
              </w:rPr>
              <w:t>12</w:t>
            </w:r>
          </w:p>
        </w:tc>
        <w:tc>
          <w:tcPr>
            <w:tcW w:w="6023" w:type="dxa"/>
          </w:tcPr>
          <w:p w14:paraId="43D64F87" w14:textId="77777777" w:rsidR="00CC5168" w:rsidRDefault="007F3AA2">
            <w:pPr>
              <w:rPr>
                <w:sz w:val="22"/>
              </w:rPr>
            </w:pPr>
            <w:r>
              <w:rPr>
                <w:sz w:val="22"/>
              </w:rPr>
              <w:t>Ženklų ir atramų pakeitimas ir trūkstamų pastatymas</w:t>
            </w:r>
          </w:p>
        </w:tc>
        <w:tc>
          <w:tcPr>
            <w:tcW w:w="1943" w:type="dxa"/>
          </w:tcPr>
          <w:p w14:paraId="43D64F88" w14:textId="77777777" w:rsidR="00CC5168" w:rsidRDefault="00CC5168">
            <w:pPr>
              <w:jc w:val="center"/>
              <w:rPr>
                <w:sz w:val="22"/>
              </w:rPr>
            </w:pPr>
          </w:p>
        </w:tc>
      </w:tr>
      <w:tr w:rsidR="00CC5168" w14:paraId="43D64F8D" w14:textId="77777777">
        <w:trPr>
          <w:cantSplit/>
          <w:trHeight w:val="23"/>
        </w:trPr>
        <w:tc>
          <w:tcPr>
            <w:tcW w:w="1177" w:type="dxa"/>
          </w:tcPr>
          <w:p w14:paraId="43D64F8A" w14:textId="77777777" w:rsidR="00CC5168" w:rsidRDefault="007F3AA2">
            <w:pPr>
              <w:jc w:val="center"/>
              <w:rPr>
                <w:sz w:val="22"/>
              </w:rPr>
            </w:pPr>
            <w:r>
              <w:rPr>
                <w:sz w:val="22"/>
              </w:rPr>
              <w:t>13</w:t>
            </w:r>
          </w:p>
        </w:tc>
        <w:tc>
          <w:tcPr>
            <w:tcW w:w="6023" w:type="dxa"/>
          </w:tcPr>
          <w:p w14:paraId="43D64F8B" w14:textId="77777777" w:rsidR="00CC5168" w:rsidRDefault="007F3AA2">
            <w:pPr>
              <w:rPr>
                <w:sz w:val="22"/>
              </w:rPr>
            </w:pPr>
            <w:r>
              <w:rPr>
                <w:sz w:val="22"/>
              </w:rPr>
              <w:t>Apsauginių atitvarų pakeitimas ir trūkstamų pastatymas</w:t>
            </w:r>
          </w:p>
        </w:tc>
        <w:tc>
          <w:tcPr>
            <w:tcW w:w="1943" w:type="dxa"/>
          </w:tcPr>
          <w:p w14:paraId="43D64F8C" w14:textId="77777777" w:rsidR="00CC5168" w:rsidRDefault="00CC5168">
            <w:pPr>
              <w:jc w:val="center"/>
              <w:rPr>
                <w:sz w:val="22"/>
              </w:rPr>
            </w:pPr>
          </w:p>
        </w:tc>
      </w:tr>
      <w:tr w:rsidR="00CC5168" w14:paraId="43D64F91" w14:textId="77777777">
        <w:trPr>
          <w:cantSplit/>
          <w:trHeight w:val="23"/>
        </w:trPr>
        <w:tc>
          <w:tcPr>
            <w:tcW w:w="1177" w:type="dxa"/>
          </w:tcPr>
          <w:p w14:paraId="43D64F8E" w14:textId="77777777" w:rsidR="00CC5168" w:rsidRDefault="007F3AA2">
            <w:pPr>
              <w:jc w:val="center"/>
              <w:rPr>
                <w:sz w:val="22"/>
              </w:rPr>
            </w:pPr>
            <w:r>
              <w:rPr>
                <w:sz w:val="22"/>
              </w:rPr>
              <w:t>14</w:t>
            </w:r>
          </w:p>
        </w:tc>
        <w:tc>
          <w:tcPr>
            <w:tcW w:w="6023" w:type="dxa"/>
          </w:tcPr>
          <w:p w14:paraId="43D64F8F" w14:textId="77777777" w:rsidR="00CC5168" w:rsidRDefault="007F3AA2">
            <w:pPr>
              <w:rPr>
                <w:sz w:val="22"/>
              </w:rPr>
            </w:pPr>
            <w:r>
              <w:rPr>
                <w:sz w:val="22"/>
              </w:rPr>
              <w:t>Pakelės statinių ir lauko baldų remontas, želdinių atnaujinimas</w:t>
            </w:r>
          </w:p>
        </w:tc>
        <w:tc>
          <w:tcPr>
            <w:tcW w:w="1943" w:type="dxa"/>
          </w:tcPr>
          <w:p w14:paraId="43D64F90" w14:textId="77777777" w:rsidR="00CC5168" w:rsidRDefault="00CC5168">
            <w:pPr>
              <w:jc w:val="center"/>
              <w:rPr>
                <w:sz w:val="22"/>
              </w:rPr>
            </w:pPr>
          </w:p>
        </w:tc>
      </w:tr>
      <w:tr w:rsidR="00CC5168" w14:paraId="43D64F95" w14:textId="77777777">
        <w:trPr>
          <w:cantSplit/>
          <w:trHeight w:val="23"/>
        </w:trPr>
        <w:tc>
          <w:tcPr>
            <w:tcW w:w="1177" w:type="dxa"/>
          </w:tcPr>
          <w:p w14:paraId="43D64F92" w14:textId="77777777" w:rsidR="00CC5168" w:rsidRDefault="007F3AA2">
            <w:pPr>
              <w:jc w:val="center"/>
              <w:rPr>
                <w:sz w:val="22"/>
              </w:rPr>
            </w:pPr>
            <w:r>
              <w:rPr>
                <w:sz w:val="22"/>
              </w:rPr>
              <w:t>15</w:t>
            </w:r>
          </w:p>
        </w:tc>
        <w:tc>
          <w:tcPr>
            <w:tcW w:w="6023" w:type="dxa"/>
          </w:tcPr>
          <w:p w14:paraId="43D64F93" w14:textId="77777777" w:rsidR="00CC5168" w:rsidRDefault="007F3AA2">
            <w:pPr>
              <w:rPr>
                <w:sz w:val="22"/>
              </w:rPr>
            </w:pPr>
            <w:r>
              <w:rPr>
                <w:sz w:val="22"/>
              </w:rPr>
              <w:t>Eismo apskaitos, įrenginių remontas ir plėtra</w:t>
            </w:r>
          </w:p>
        </w:tc>
        <w:tc>
          <w:tcPr>
            <w:tcW w:w="1943" w:type="dxa"/>
          </w:tcPr>
          <w:p w14:paraId="43D64F94" w14:textId="77777777" w:rsidR="00CC5168" w:rsidRDefault="00CC5168">
            <w:pPr>
              <w:jc w:val="center"/>
              <w:rPr>
                <w:sz w:val="22"/>
              </w:rPr>
            </w:pPr>
          </w:p>
        </w:tc>
      </w:tr>
      <w:tr w:rsidR="00CC5168" w14:paraId="43D64F99" w14:textId="77777777">
        <w:trPr>
          <w:cantSplit/>
          <w:trHeight w:val="23"/>
        </w:trPr>
        <w:tc>
          <w:tcPr>
            <w:tcW w:w="1177" w:type="dxa"/>
            <w:tcBorders>
              <w:bottom w:val="single" w:sz="12" w:space="0" w:color="auto"/>
            </w:tcBorders>
          </w:tcPr>
          <w:p w14:paraId="43D64F96" w14:textId="77777777" w:rsidR="00CC5168" w:rsidRDefault="007F3AA2">
            <w:pPr>
              <w:jc w:val="center"/>
              <w:rPr>
                <w:sz w:val="22"/>
              </w:rPr>
            </w:pPr>
            <w:r>
              <w:rPr>
                <w:sz w:val="22"/>
              </w:rPr>
              <w:t>16</w:t>
            </w:r>
          </w:p>
        </w:tc>
        <w:tc>
          <w:tcPr>
            <w:tcW w:w="6023" w:type="dxa"/>
            <w:tcBorders>
              <w:bottom w:val="single" w:sz="12" w:space="0" w:color="auto"/>
            </w:tcBorders>
          </w:tcPr>
          <w:p w14:paraId="43D64F97" w14:textId="77777777" w:rsidR="00CC5168" w:rsidRDefault="007F3AA2">
            <w:pPr>
              <w:rPr>
                <w:sz w:val="22"/>
              </w:rPr>
            </w:pPr>
            <w:r>
              <w:rPr>
                <w:sz w:val="22"/>
              </w:rPr>
              <w:t>Tiltų ir vandens pralaidų defektų ištaisymas</w:t>
            </w:r>
          </w:p>
        </w:tc>
        <w:tc>
          <w:tcPr>
            <w:tcW w:w="1943" w:type="dxa"/>
            <w:tcBorders>
              <w:bottom w:val="single" w:sz="12" w:space="0" w:color="auto"/>
            </w:tcBorders>
          </w:tcPr>
          <w:p w14:paraId="43D64F98" w14:textId="77777777" w:rsidR="00CC5168" w:rsidRDefault="00CC5168">
            <w:pPr>
              <w:jc w:val="center"/>
              <w:rPr>
                <w:sz w:val="22"/>
              </w:rPr>
            </w:pPr>
          </w:p>
        </w:tc>
      </w:tr>
      <w:tr w:rsidR="00CC5168" w14:paraId="43D64F9D" w14:textId="77777777">
        <w:trPr>
          <w:cantSplit/>
          <w:trHeight w:val="23"/>
        </w:trPr>
        <w:tc>
          <w:tcPr>
            <w:tcW w:w="1177" w:type="dxa"/>
            <w:tcBorders>
              <w:top w:val="single" w:sz="12" w:space="0" w:color="auto"/>
              <w:bottom w:val="single" w:sz="12" w:space="0" w:color="auto"/>
              <w:right w:val="single" w:sz="12" w:space="0" w:color="auto"/>
            </w:tcBorders>
          </w:tcPr>
          <w:p w14:paraId="43D64F9A" w14:textId="77777777" w:rsidR="00CC5168" w:rsidRDefault="00CC5168">
            <w:pPr>
              <w:jc w:val="center"/>
              <w:rPr>
                <w:sz w:val="22"/>
              </w:rPr>
            </w:pPr>
          </w:p>
        </w:tc>
        <w:tc>
          <w:tcPr>
            <w:tcW w:w="6023" w:type="dxa"/>
            <w:tcBorders>
              <w:top w:val="single" w:sz="12" w:space="0" w:color="auto"/>
              <w:left w:val="single" w:sz="12" w:space="0" w:color="auto"/>
              <w:bottom w:val="single" w:sz="12" w:space="0" w:color="auto"/>
              <w:right w:val="single" w:sz="12" w:space="0" w:color="auto"/>
            </w:tcBorders>
          </w:tcPr>
          <w:p w14:paraId="43D64F9B" w14:textId="77777777" w:rsidR="00CC5168" w:rsidRDefault="007F3AA2">
            <w:pPr>
              <w:jc w:val="right"/>
              <w:rPr>
                <w:b/>
                <w:bCs/>
                <w:sz w:val="22"/>
              </w:rPr>
            </w:pPr>
            <w:r>
              <w:rPr>
                <w:b/>
                <w:bCs/>
                <w:sz w:val="22"/>
              </w:rPr>
              <w:t>Iš viso 9–16:</w:t>
            </w:r>
          </w:p>
        </w:tc>
        <w:tc>
          <w:tcPr>
            <w:tcW w:w="1943" w:type="dxa"/>
            <w:tcBorders>
              <w:top w:val="single" w:sz="12" w:space="0" w:color="auto"/>
              <w:left w:val="single" w:sz="12" w:space="0" w:color="auto"/>
              <w:bottom w:val="single" w:sz="12" w:space="0" w:color="auto"/>
            </w:tcBorders>
          </w:tcPr>
          <w:p w14:paraId="43D64F9C" w14:textId="77777777" w:rsidR="00CC5168" w:rsidRDefault="00CC5168">
            <w:pPr>
              <w:jc w:val="center"/>
              <w:rPr>
                <w:sz w:val="22"/>
              </w:rPr>
            </w:pPr>
          </w:p>
        </w:tc>
      </w:tr>
      <w:tr w:rsidR="00CC5168" w14:paraId="43D64FA1" w14:textId="77777777">
        <w:trPr>
          <w:cantSplit/>
          <w:trHeight w:val="23"/>
        </w:trPr>
        <w:tc>
          <w:tcPr>
            <w:tcW w:w="1177" w:type="dxa"/>
            <w:tcBorders>
              <w:top w:val="single" w:sz="12" w:space="0" w:color="auto"/>
              <w:bottom w:val="single" w:sz="12" w:space="0" w:color="auto"/>
              <w:right w:val="single" w:sz="12" w:space="0" w:color="auto"/>
            </w:tcBorders>
          </w:tcPr>
          <w:p w14:paraId="43D64F9E" w14:textId="77777777" w:rsidR="00CC5168" w:rsidRDefault="00CC5168">
            <w:pPr>
              <w:jc w:val="center"/>
              <w:rPr>
                <w:sz w:val="22"/>
              </w:rPr>
            </w:pPr>
          </w:p>
        </w:tc>
        <w:tc>
          <w:tcPr>
            <w:tcW w:w="6023" w:type="dxa"/>
            <w:tcBorders>
              <w:top w:val="single" w:sz="12" w:space="0" w:color="auto"/>
              <w:left w:val="single" w:sz="12" w:space="0" w:color="auto"/>
              <w:bottom w:val="single" w:sz="12" w:space="0" w:color="auto"/>
              <w:right w:val="single" w:sz="12" w:space="0" w:color="auto"/>
            </w:tcBorders>
          </w:tcPr>
          <w:p w14:paraId="43D64F9F" w14:textId="77777777" w:rsidR="00CC5168" w:rsidRDefault="007F3AA2">
            <w:pPr>
              <w:jc w:val="right"/>
              <w:rPr>
                <w:b/>
                <w:bCs/>
                <w:sz w:val="22"/>
              </w:rPr>
            </w:pPr>
            <w:r>
              <w:rPr>
                <w:b/>
                <w:bCs/>
                <w:sz w:val="22"/>
              </w:rPr>
              <w:t>Iš viso:</w:t>
            </w:r>
          </w:p>
        </w:tc>
        <w:tc>
          <w:tcPr>
            <w:tcW w:w="1943" w:type="dxa"/>
            <w:tcBorders>
              <w:top w:val="single" w:sz="12" w:space="0" w:color="auto"/>
              <w:left w:val="single" w:sz="12" w:space="0" w:color="auto"/>
              <w:bottom w:val="single" w:sz="12" w:space="0" w:color="auto"/>
            </w:tcBorders>
          </w:tcPr>
          <w:p w14:paraId="43D64FA0" w14:textId="77777777" w:rsidR="00CC5168" w:rsidRDefault="00CC5168">
            <w:pPr>
              <w:jc w:val="center"/>
              <w:rPr>
                <w:sz w:val="22"/>
              </w:rPr>
            </w:pPr>
          </w:p>
        </w:tc>
      </w:tr>
    </w:tbl>
    <w:p w14:paraId="43D64FA2" w14:textId="77777777" w:rsidR="00CC5168" w:rsidRDefault="006A0A6B"/>
    <w:p w14:paraId="43D64FA3" w14:textId="77777777" w:rsidR="00CC5168" w:rsidRDefault="007F3AA2">
      <w:pPr>
        <w:jc w:val="both"/>
      </w:pPr>
      <w:r>
        <w:t>PASTABA: į darbų grupes įrašyti tie kelių techninės priežiūros privalomi darbai, kurie yra išvardyti Lietuvos Respublikos susisiekimo ministro 2001 m. gruodžio 2 d. įsakyme Nr. 483 „Dėl Privalomų darbų sąrašo patvirtinimo“ (</w:t>
      </w:r>
      <w:proofErr w:type="spellStart"/>
      <w:r>
        <w:t>Žin</w:t>
      </w:r>
      <w:proofErr w:type="spellEnd"/>
      <w:r>
        <w:t xml:space="preserve">., 2002, Nr. </w:t>
      </w:r>
      <w:hyperlink r:id="rId36" w:tgtFrame="_blank" w:history="1">
        <w:r>
          <w:rPr>
            <w:color w:val="0000FF" w:themeColor="hyperlink"/>
            <w:u w:val="single"/>
          </w:rPr>
          <w:t>4-132</w:t>
        </w:r>
      </w:hyperlink>
      <w:r>
        <w:t>).</w:t>
      </w:r>
    </w:p>
    <w:p w14:paraId="43D64FA4" w14:textId="77777777" w:rsidR="00CC5168" w:rsidRDefault="006A0A6B"/>
    <w:tbl>
      <w:tblPr>
        <w:tblW w:w="0" w:type="auto"/>
        <w:tblLook w:val="01E0" w:firstRow="1" w:lastRow="1" w:firstColumn="1" w:lastColumn="1" w:noHBand="0" w:noVBand="0"/>
      </w:tblPr>
      <w:tblGrid>
        <w:gridCol w:w="4644"/>
        <w:gridCol w:w="4644"/>
      </w:tblGrid>
      <w:tr w:rsidR="00CC5168" w14:paraId="43D64FB1" w14:textId="77777777">
        <w:trPr>
          <w:trHeight w:val="1670"/>
        </w:trPr>
        <w:tc>
          <w:tcPr>
            <w:tcW w:w="4644" w:type="dxa"/>
          </w:tcPr>
          <w:p w14:paraId="43D64FA5" w14:textId="77777777" w:rsidR="00CC5168" w:rsidRDefault="007F3AA2">
            <w:r>
              <w:t xml:space="preserve">Lietuvos automobilių kelių direkcijos </w:t>
            </w:r>
          </w:p>
          <w:p w14:paraId="43D64FA6" w14:textId="77777777" w:rsidR="00CC5168" w:rsidRDefault="007F3AA2">
            <w:r>
              <w:t xml:space="preserve">prie Susisiekimo ministerijos </w:t>
            </w:r>
          </w:p>
          <w:p w14:paraId="43D64FA7" w14:textId="77777777" w:rsidR="00CC5168" w:rsidRDefault="007F3AA2">
            <w:r>
              <w:t xml:space="preserve">generalinio direktoriaus pavaduotojas </w:t>
            </w:r>
          </w:p>
          <w:p w14:paraId="43D64FA8" w14:textId="77777777" w:rsidR="00CC5168" w:rsidRDefault="007F3AA2">
            <w:r>
              <w:t>parašas</w:t>
            </w:r>
          </w:p>
          <w:p w14:paraId="43D64FA9" w14:textId="77777777" w:rsidR="00CC5168" w:rsidRDefault="007F3AA2">
            <w:r>
              <w:t xml:space="preserve">vardas ir pavardė </w:t>
            </w:r>
          </w:p>
          <w:p w14:paraId="43D64FAA" w14:textId="77777777" w:rsidR="00CC5168" w:rsidRDefault="007F3AA2">
            <w:r>
              <w:t xml:space="preserve">A. V. </w:t>
            </w:r>
          </w:p>
        </w:tc>
        <w:tc>
          <w:tcPr>
            <w:tcW w:w="4644" w:type="dxa"/>
          </w:tcPr>
          <w:p w14:paraId="43D64FAB" w14:textId="77777777" w:rsidR="00CC5168" w:rsidRDefault="007F3AA2">
            <w:r>
              <w:t>Valstybės įmonės</w:t>
            </w:r>
          </w:p>
          <w:p w14:paraId="43D64FAC" w14:textId="77777777" w:rsidR="00CC5168" w:rsidRDefault="007F3AA2">
            <w:r>
              <w:t>„........................................“</w:t>
            </w:r>
          </w:p>
          <w:p w14:paraId="43D64FAD" w14:textId="77777777" w:rsidR="00CC5168" w:rsidRDefault="007F3AA2">
            <w:r>
              <w:t>direktorius</w:t>
            </w:r>
          </w:p>
          <w:p w14:paraId="43D64FAE" w14:textId="77777777" w:rsidR="00CC5168" w:rsidRDefault="007F3AA2">
            <w:r>
              <w:t>parašas</w:t>
            </w:r>
          </w:p>
          <w:p w14:paraId="43D64FAF" w14:textId="77777777" w:rsidR="00CC5168" w:rsidRDefault="007F3AA2">
            <w:r>
              <w:t>vardas ir pavardė</w:t>
            </w:r>
          </w:p>
          <w:p w14:paraId="43D64FB0" w14:textId="77777777" w:rsidR="00CC5168" w:rsidRDefault="007F3AA2">
            <w:r>
              <w:t>A. V.</w:t>
            </w:r>
          </w:p>
        </w:tc>
      </w:tr>
    </w:tbl>
    <w:p w14:paraId="43D64FB2" w14:textId="77777777" w:rsidR="00CC5168" w:rsidRDefault="00CC5168"/>
    <w:p w14:paraId="43D64FB3" w14:textId="3EEEE9ED" w:rsidR="00CC5168" w:rsidRDefault="006A0A6B"/>
    <w:p w14:paraId="43D64FB4" w14:textId="02CDC2DA" w:rsidR="00CC5168" w:rsidRDefault="007F3AA2">
      <w:pPr>
        <w:jc w:val="center"/>
        <w:rPr>
          <w:i/>
          <w:iCs/>
        </w:rPr>
      </w:pPr>
      <w:r>
        <w:rPr>
          <w:i/>
          <w:iCs/>
        </w:rPr>
        <w:t>(žiniaraščio formos užpildymo pavyzdys)</w:t>
      </w:r>
    </w:p>
    <w:p w14:paraId="43D64FB5" w14:textId="7B3009E1" w:rsidR="00CC5168" w:rsidRDefault="00CC5168"/>
    <w:p w14:paraId="43D64FB6" w14:textId="4F4C56AE" w:rsidR="00CC5168" w:rsidRDefault="007F3AA2">
      <w:pPr>
        <w:jc w:val="right"/>
      </w:pPr>
      <w:r>
        <w:t xml:space="preserve">Sutarties Nr. </w:t>
      </w:r>
      <w:proofErr w:type="spellStart"/>
      <w:r>
        <w:rPr>
          <w:i/>
          <w:u w:val="dotted"/>
        </w:rPr>
        <w:t>xx</w:t>
      </w:r>
      <w:proofErr w:type="spellEnd"/>
      <w:r>
        <w:t xml:space="preserve"> priedas Nr. </w:t>
      </w:r>
      <w:r>
        <w:rPr>
          <w:i/>
          <w:u w:val="dotted"/>
        </w:rPr>
        <w:t>1</w:t>
      </w:r>
    </w:p>
    <w:p w14:paraId="43D64FB7" w14:textId="34A23EB4" w:rsidR="00CC5168" w:rsidRDefault="00CC5168"/>
    <w:p w14:paraId="43D64FB9" w14:textId="4510EF77" w:rsidR="00CC5168" w:rsidRDefault="007F3AA2">
      <w:pPr>
        <w:jc w:val="center"/>
        <w:rPr>
          <w:b/>
          <w:bCs/>
        </w:rPr>
      </w:pPr>
      <w:r>
        <w:rPr>
          <w:b/>
          <w:bCs/>
        </w:rPr>
        <w:t xml:space="preserve">VĮ </w:t>
      </w:r>
      <w:r>
        <w:rPr>
          <w:bCs/>
          <w:i/>
          <w:u w:val="dotted"/>
        </w:rPr>
        <w:t>„E regiono keliai“</w:t>
      </w:r>
      <w:r>
        <w:rPr>
          <w:b/>
          <w:bCs/>
        </w:rPr>
        <w:t xml:space="preserve"> VALSTYBINĖS REIKŠMĖS KELIŲ TECHNINĖS PRIEŽIŪROS PRIVALOMŲ DARBŲ FINANSAVIMO </w:t>
      </w:r>
      <w:r>
        <w:rPr>
          <w:b/>
          <w:bCs/>
          <w:iCs/>
        </w:rPr>
        <w:t>20</w:t>
      </w:r>
      <w:r>
        <w:rPr>
          <w:bCs/>
          <w:i/>
          <w:iCs/>
          <w:u w:val="dotted"/>
        </w:rPr>
        <w:t>08</w:t>
      </w:r>
      <w:r>
        <w:rPr>
          <w:b/>
          <w:bCs/>
          <w:i/>
          <w:iCs/>
        </w:rPr>
        <w:t xml:space="preserve"> </w:t>
      </w:r>
      <w:r>
        <w:rPr>
          <w:b/>
          <w:bCs/>
        </w:rPr>
        <w:t>METŲ APIMČIŲ PAGAL DARBŲ GRUPES ŽINIARAŠTIS</w:t>
      </w:r>
    </w:p>
    <w:p w14:paraId="43D64FBA" w14:textId="0327C854" w:rsidR="00CC5168" w:rsidRDefault="00CC5168">
      <w:pPr>
        <w:rPr>
          <w:b/>
          <w:bCs/>
        </w:rPr>
      </w:pPr>
    </w:p>
    <w:tbl>
      <w:tblPr>
        <w:tblW w:w="9151" w:type="dxa"/>
        <w:tblInd w:w="40" w:type="dxa"/>
        <w:tblLayout w:type="fixed"/>
        <w:tblCellMar>
          <w:left w:w="40" w:type="dxa"/>
          <w:right w:w="40" w:type="dxa"/>
        </w:tblCellMar>
        <w:tblLook w:val="0000" w:firstRow="0" w:lastRow="0" w:firstColumn="0" w:lastColumn="0" w:noHBand="0" w:noVBand="0"/>
      </w:tblPr>
      <w:tblGrid>
        <w:gridCol w:w="1177"/>
        <w:gridCol w:w="6023"/>
        <w:gridCol w:w="1951"/>
      </w:tblGrid>
      <w:tr w:rsidR="00CC5168" w14:paraId="43D64FBE" w14:textId="77777777">
        <w:trPr>
          <w:cantSplit/>
          <w:trHeight w:val="22"/>
        </w:trPr>
        <w:tc>
          <w:tcPr>
            <w:tcW w:w="1177" w:type="dxa"/>
            <w:tcBorders>
              <w:top w:val="single" w:sz="12" w:space="0" w:color="auto"/>
              <w:left w:val="single" w:sz="12" w:space="0" w:color="auto"/>
              <w:bottom w:val="single" w:sz="12" w:space="0" w:color="auto"/>
              <w:right w:val="single" w:sz="12" w:space="0" w:color="auto"/>
            </w:tcBorders>
          </w:tcPr>
          <w:p w14:paraId="43D64FBB" w14:textId="77777777" w:rsidR="00CC5168" w:rsidRDefault="007F3AA2">
            <w:pPr>
              <w:jc w:val="center"/>
              <w:rPr>
                <w:b/>
                <w:bCs/>
                <w:sz w:val="22"/>
              </w:rPr>
            </w:pPr>
            <w:r>
              <w:rPr>
                <w:b/>
                <w:bCs/>
                <w:sz w:val="22"/>
              </w:rPr>
              <w:t>Darbų grupės</w:t>
            </w:r>
          </w:p>
        </w:tc>
        <w:tc>
          <w:tcPr>
            <w:tcW w:w="6023" w:type="dxa"/>
            <w:tcBorders>
              <w:top w:val="single" w:sz="12" w:space="0" w:color="auto"/>
              <w:left w:val="single" w:sz="12" w:space="0" w:color="auto"/>
              <w:bottom w:val="single" w:sz="12" w:space="0" w:color="auto"/>
              <w:right w:val="single" w:sz="12" w:space="0" w:color="auto"/>
            </w:tcBorders>
          </w:tcPr>
          <w:p w14:paraId="43D64FBC" w14:textId="77777777" w:rsidR="00CC5168" w:rsidRDefault="007F3AA2">
            <w:pPr>
              <w:jc w:val="center"/>
              <w:rPr>
                <w:b/>
                <w:bCs/>
                <w:sz w:val="22"/>
              </w:rPr>
            </w:pPr>
            <w:r>
              <w:rPr>
                <w:b/>
                <w:bCs/>
                <w:sz w:val="22"/>
              </w:rPr>
              <w:t>Priežiūros darbų aprašymas</w:t>
            </w:r>
          </w:p>
        </w:tc>
        <w:tc>
          <w:tcPr>
            <w:tcW w:w="1951" w:type="dxa"/>
            <w:tcBorders>
              <w:top w:val="single" w:sz="12" w:space="0" w:color="auto"/>
              <w:left w:val="single" w:sz="12" w:space="0" w:color="auto"/>
              <w:bottom w:val="single" w:sz="12" w:space="0" w:color="auto"/>
              <w:right w:val="single" w:sz="12" w:space="0" w:color="auto"/>
            </w:tcBorders>
          </w:tcPr>
          <w:p w14:paraId="43D64FBD" w14:textId="77777777" w:rsidR="00CC5168" w:rsidRDefault="007F3AA2">
            <w:pPr>
              <w:jc w:val="center"/>
              <w:rPr>
                <w:b/>
                <w:bCs/>
                <w:sz w:val="22"/>
              </w:rPr>
            </w:pPr>
            <w:r>
              <w:rPr>
                <w:b/>
                <w:bCs/>
                <w:sz w:val="22"/>
              </w:rPr>
              <w:t>Finansavimas, tūkst. Lt (su PVM)</w:t>
            </w:r>
          </w:p>
        </w:tc>
      </w:tr>
      <w:tr w:rsidR="00CC5168" w14:paraId="43D64FC2" w14:textId="77777777">
        <w:trPr>
          <w:cantSplit/>
          <w:trHeight w:val="22"/>
        </w:trPr>
        <w:tc>
          <w:tcPr>
            <w:tcW w:w="1177" w:type="dxa"/>
            <w:tcBorders>
              <w:top w:val="single" w:sz="12" w:space="0" w:color="auto"/>
              <w:left w:val="single" w:sz="12" w:space="0" w:color="auto"/>
              <w:bottom w:val="single" w:sz="6" w:space="0" w:color="auto"/>
              <w:right w:val="single" w:sz="6" w:space="0" w:color="auto"/>
            </w:tcBorders>
          </w:tcPr>
          <w:p w14:paraId="43D64FBF" w14:textId="77777777" w:rsidR="00CC5168" w:rsidRDefault="007F3AA2">
            <w:pPr>
              <w:jc w:val="center"/>
              <w:rPr>
                <w:sz w:val="22"/>
              </w:rPr>
            </w:pPr>
            <w:r>
              <w:rPr>
                <w:sz w:val="22"/>
              </w:rPr>
              <w:t>1</w:t>
            </w:r>
          </w:p>
        </w:tc>
        <w:tc>
          <w:tcPr>
            <w:tcW w:w="6023" w:type="dxa"/>
            <w:tcBorders>
              <w:top w:val="single" w:sz="12" w:space="0" w:color="auto"/>
              <w:left w:val="single" w:sz="6" w:space="0" w:color="auto"/>
              <w:bottom w:val="single" w:sz="6" w:space="0" w:color="auto"/>
              <w:right w:val="single" w:sz="6" w:space="0" w:color="auto"/>
            </w:tcBorders>
          </w:tcPr>
          <w:p w14:paraId="43D64FC0" w14:textId="77777777" w:rsidR="00CC5168" w:rsidRDefault="007F3AA2">
            <w:pPr>
              <w:rPr>
                <w:sz w:val="22"/>
              </w:rPr>
            </w:pPr>
            <w:r>
              <w:rPr>
                <w:sz w:val="22"/>
              </w:rPr>
              <w:t>Nuolatinė kelių priežiūra vasarą (4, 5, 6, 7, 8, 9 mėn.)</w:t>
            </w:r>
          </w:p>
        </w:tc>
        <w:tc>
          <w:tcPr>
            <w:tcW w:w="1951" w:type="dxa"/>
            <w:tcBorders>
              <w:top w:val="single" w:sz="12" w:space="0" w:color="auto"/>
              <w:left w:val="single" w:sz="6" w:space="0" w:color="auto"/>
              <w:bottom w:val="single" w:sz="6" w:space="0" w:color="auto"/>
              <w:right w:val="single" w:sz="12" w:space="0" w:color="auto"/>
            </w:tcBorders>
          </w:tcPr>
          <w:p w14:paraId="43D64FC1" w14:textId="77777777" w:rsidR="00CC5168" w:rsidRDefault="007F3AA2">
            <w:pPr>
              <w:jc w:val="center"/>
              <w:rPr>
                <w:i/>
                <w:iCs/>
                <w:sz w:val="22"/>
              </w:rPr>
            </w:pPr>
            <w:r>
              <w:rPr>
                <w:i/>
                <w:iCs/>
                <w:sz w:val="22"/>
              </w:rPr>
              <w:t>6014</w:t>
            </w:r>
          </w:p>
        </w:tc>
      </w:tr>
      <w:tr w:rsidR="00CC5168" w14:paraId="43D64FC6"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C3" w14:textId="77777777" w:rsidR="00CC5168" w:rsidRDefault="007F3AA2">
            <w:pPr>
              <w:jc w:val="center"/>
              <w:rPr>
                <w:sz w:val="22"/>
              </w:rPr>
            </w:pPr>
            <w:r>
              <w:rPr>
                <w:sz w:val="22"/>
              </w:rPr>
              <w:t>2</w:t>
            </w:r>
          </w:p>
        </w:tc>
        <w:tc>
          <w:tcPr>
            <w:tcW w:w="6023" w:type="dxa"/>
            <w:tcBorders>
              <w:top w:val="single" w:sz="6" w:space="0" w:color="auto"/>
              <w:left w:val="single" w:sz="6" w:space="0" w:color="auto"/>
              <w:bottom w:val="single" w:sz="6" w:space="0" w:color="auto"/>
              <w:right w:val="single" w:sz="6" w:space="0" w:color="auto"/>
            </w:tcBorders>
          </w:tcPr>
          <w:p w14:paraId="43D64FC4" w14:textId="77777777" w:rsidR="00CC5168" w:rsidRDefault="007F3AA2">
            <w:pPr>
              <w:rPr>
                <w:sz w:val="22"/>
              </w:rPr>
            </w:pPr>
            <w:r>
              <w:rPr>
                <w:sz w:val="22"/>
              </w:rPr>
              <w:t>Nuolatinė kelių priežiūra žiemą (1, 2, 3, 10, 11, 12 mėn.)</w:t>
            </w:r>
          </w:p>
        </w:tc>
        <w:tc>
          <w:tcPr>
            <w:tcW w:w="1951" w:type="dxa"/>
            <w:tcBorders>
              <w:top w:val="single" w:sz="6" w:space="0" w:color="auto"/>
              <w:left w:val="single" w:sz="6" w:space="0" w:color="auto"/>
              <w:bottom w:val="single" w:sz="6" w:space="0" w:color="auto"/>
              <w:right w:val="single" w:sz="12" w:space="0" w:color="auto"/>
            </w:tcBorders>
          </w:tcPr>
          <w:p w14:paraId="43D64FC5" w14:textId="77777777" w:rsidR="00CC5168" w:rsidRDefault="007F3AA2">
            <w:pPr>
              <w:jc w:val="center"/>
              <w:rPr>
                <w:i/>
                <w:iCs/>
                <w:sz w:val="22"/>
              </w:rPr>
            </w:pPr>
            <w:r>
              <w:rPr>
                <w:i/>
                <w:iCs/>
                <w:sz w:val="22"/>
              </w:rPr>
              <w:t>12480</w:t>
            </w:r>
          </w:p>
        </w:tc>
      </w:tr>
      <w:tr w:rsidR="00CC5168" w14:paraId="43D64FCA"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C7" w14:textId="77777777" w:rsidR="00CC5168" w:rsidRDefault="007F3AA2">
            <w:pPr>
              <w:jc w:val="center"/>
              <w:rPr>
                <w:sz w:val="22"/>
              </w:rPr>
            </w:pPr>
            <w:r>
              <w:rPr>
                <w:sz w:val="22"/>
              </w:rPr>
              <w:t>3</w:t>
            </w:r>
          </w:p>
        </w:tc>
        <w:tc>
          <w:tcPr>
            <w:tcW w:w="6023" w:type="dxa"/>
            <w:tcBorders>
              <w:top w:val="single" w:sz="6" w:space="0" w:color="auto"/>
              <w:left w:val="single" w:sz="6" w:space="0" w:color="auto"/>
              <w:bottom w:val="single" w:sz="6" w:space="0" w:color="auto"/>
              <w:right w:val="single" w:sz="6" w:space="0" w:color="auto"/>
            </w:tcBorders>
          </w:tcPr>
          <w:p w14:paraId="43D64FC8" w14:textId="77777777" w:rsidR="00CC5168" w:rsidRDefault="007F3AA2">
            <w:pPr>
              <w:rPr>
                <w:sz w:val="22"/>
              </w:rPr>
            </w:pPr>
            <w:r>
              <w:rPr>
                <w:sz w:val="22"/>
              </w:rPr>
              <w:t>Sugadintų ženklų ir jų atramų atstatymas</w:t>
            </w:r>
          </w:p>
        </w:tc>
        <w:tc>
          <w:tcPr>
            <w:tcW w:w="1951" w:type="dxa"/>
            <w:tcBorders>
              <w:top w:val="single" w:sz="6" w:space="0" w:color="auto"/>
              <w:left w:val="single" w:sz="6" w:space="0" w:color="auto"/>
              <w:bottom w:val="single" w:sz="6" w:space="0" w:color="auto"/>
              <w:right w:val="single" w:sz="12" w:space="0" w:color="auto"/>
            </w:tcBorders>
          </w:tcPr>
          <w:p w14:paraId="43D64FC9" w14:textId="77777777" w:rsidR="00CC5168" w:rsidRDefault="007F3AA2">
            <w:pPr>
              <w:jc w:val="center"/>
              <w:rPr>
                <w:i/>
                <w:iCs/>
                <w:sz w:val="22"/>
              </w:rPr>
            </w:pPr>
            <w:r>
              <w:rPr>
                <w:i/>
                <w:iCs/>
                <w:sz w:val="22"/>
              </w:rPr>
              <w:t>277</w:t>
            </w:r>
          </w:p>
        </w:tc>
      </w:tr>
      <w:tr w:rsidR="00CC5168" w14:paraId="43D64FCE"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CB" w14:textId="77777777" w:rsidR="00CC5168" w:rsidRDefault="007F3AA2">
            <w:pPr>
              <w:jc w:val="center"/>
              <w:rPr>
                <w:sz w:val="22"/>
              </w:rPr>
            </w:pPr>
            <w:r>
              <w:rPr>
                <w:sz w:val="22"/>
              </w:rPr>
              <w:t>4</w:t>
            </w:r>
          </w:p>
        </w:tc>
        <w:tc>
          <w:tcPr>
            <w:tcW w:w="6023" w:type="dxa"/>
            <w:tcBorders>
              <w:top w:val="single" w:sz="6" w:space="0" w:color="auto"/>
              <w:left w:val="single" w:sz="6" w:space="0" w:color="auto"/>
              <w:bottom w:val="single" w:sz="6" w:space="0" w:color="auto"/>
              <w:right w:val="single" w:sz="6" w:space="0" w:color="auto"/>
            </w:tcBorders>
          </w:tcPr>
          <w:p w14:paraId="43D64FCC" w14:textId="77777777" w:rsidR="00CC5168" w:rsidRDefault="007F3AA2">
            <w:pPr>
              <w:rPr>
                <w:sz w:val="22"/>
              </w:rPr>
            </w:pPr>
            <w:r>
              <w:rPr>
                <w:sz w:val="22"/>
              </w:rPr>
              <w:t>Signalinių stulpelių ir atšvaitų pakeitimas ir pastatymas</w:t>
            </w:r>
          </w:p>
        </w:tc>
        <w:tc>
          <w:tcPr>
            <w:tcW w:w="1951" w:type="dxa"/>
            <w:tcBorders>
              <w:top w:val="single" w:sz="6" w:space="0" w:color="auto"/>
              <w:left w:val="single" w:sz="6" w:space="0" w:color="auto"/>
              <w:bottom w:val="single" w:sz="6" w:space="0" w:color="auto"/>
              <w:right w:val="single" w:sz="12" w:space="0" w:color="auto"/>
            </w:tcBorders>
          </w:tcPr>
          <w:p w14:paraId="43D64FCD" w14:textId="77777777" w:rsidR="00CC5168" w:rsidRDefault="007F3AA2">
            <w:pPr>
              <w:jc w:val="center"/>
              <w:rPr>
                <w:i/>
                <w:iCs/>
                <w:sz w:val="22"/>
              </w:rPr>
            </w:pPr>
            <w:r>
              <w:rPr>
                <w:i/>
                <w:iCs/>
                <w:sz w:val="22"/>
              </w:rPr>
              <w:t>355</w:t>
            </w:r>
          </w:p>
        </w:tc>
      </w:tr>
      <w:tr w:rsidR="00CC5168" w14:paraId="43D64FD2"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CF" w14:textId="77777777" w:rsidR="00CC5168" w:rsidRDefault="007F3AA2">
            <w:pPr>
              <w:jc w:val="center"/>
              <w:rPr>
                <w:sz w:val="22"/>
              </w:rPr>
            </w:pPr>
            <w:r>
              <w:rPr>
                <w:sz w:val="22"/>
              </w:rPr>
              <w:t>5</w:t>
            </w:r>
          </w:p>
        </w:tc>
        <w:tc>
          <w:tcPr>
            <w:tcW w:w="6023" w:type="dxa"/>
            <w:tcBorders>
              <w:top w:val="single" w:sz="6" w:space="0" w:color="auto"/>
              <w:left w:val="single" w:sz="6" w:space="0" w:color="auto"/>
              <w:bottom w:val="single" w:sz="6" w:space="0" w:color="auto"/>
              <w:right w:val="single" w:sz="6" w:space="0" w:color="auto"/>
            </w:tcBorders>
          </w:tcPr>
          <w:p w14:paraId="43D64FD0" w14:textId="77777777" w:rsidR="00CC5168" w:rsidRDefault="007F3AA2">
            <w:pPr>
              <w:rPr>
                <w:sz w:val="22"/>
              </w:rPr>
            </w:pPr>
            <w:r>
              <w:rPr>
                <w:sz w:val="22"/>
              </w:rPr>
              <w:t>Pakelės statinių ir želdinių priežiūra</w:t>
            </w:r>
          </w:p>
        </w:tc>
        <w:tc>
          <w:tcPr>
            <w:tcW w:w="1951" w:type="dxa"/>
            <w:tcBorders>
              <w:top w:val="single" w:sz="6" w:space="0" w:color="auto"/>
              <w:left w:val="single" w:sz="6" w:space="0" w:color="auto"/>
              <w:bottom w:val="single" w:sz="6" w:space="0" w:color="auto"/>
              <w:right w:val="single" w:sz="12" w:space="0" w:color="auto"/>
            </w:tcBorders>
          </w:tcPr>
          <w:p w14:paraId="43D64FD1" w14:textId="77777777" w:rsidR="00CC5168" w:rsidRDefault="007F3AA2">
            <w:pPr>
              <w:jc w:val="center"/>
              <w:rPr>
                <w:i/>
                <w:iCs/>
                <w:sz w:val="22"/>
              </w:rPr>
            </w:pPr>
            <w:r>
              <w:rPr>
                <w:i/>
                <w:iCs/>
                <w:sz w:val="22"/>
              </w:rPr>
              <w:t>352</w:t>
            </w:r>
          </w:p>
        </w:tc>
      </w:tr>
      <w:tr w:rsidR="00CC5168" w14:paraId="43D64FD6"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D3" w14:textId="77777777" w:rsidR="00CC5168" w:rsidRDefault="007F3AA2">
            <w:pPr>
              <w:jc w:val="center"/>
              <w:rPr>
                <w:sz w:val="22"/>
              </w:rPr>
            </w:pPr>
            <w:r>
              <w:rPr>
                <w:sz w:val="22"/>
              </w:rPr>
              <w:t>6</w:t>
            </w:r>
          </w:p>
        </w:tc>
        <w:tc>
          <w:tcPr>
            <w:tcW w:w="6023" w:type="dxa"/>
            <w:tcBorders>
              <w:top w:val="single" w:sz="6" w:space="0" w:color="auto"/>
              <w:left w:val="single" w:sz="6" w:space="0" w:color="auto"/>
              <w:bottom w:val="single" w:sz="6" w:space="0" w:color="auto"/>
              <w:right w:val="single" w:sz="6" w:space="0" w:color="auto"/>
            </w:tcBorders>
          </w:tcPr>
          <w:p w14:paraId="43D64FD4" w14:textId="77777777" w:rsidR="00CC5168" w:rsidRDefault="007F3AA2">
            <w:pPr>
              <w:rPr>
                <w:sz w:val="22"/>
              </w:rPr>
            </w:pPr>
            <w:r>
              <w:rPr>
                <w:sz w:val="22"/>
              </w:rPr>
              <w:t>KOSIS, eismo apskaitos, apšvietimo ir kitų kelio įrenginių priežiūra</w:t>
            </w:r>
          </w:p>
        </w:tc>
        <w:tc>
          <w:tcPr>
            <w:tcW w:w="1951" w:type="dxa"/>
            <w:tcBorders>
              <w:top w:val="single" w:sz="6" w:space="0" w:color="auto"/>
              <w:left w:val="single" w:sz="6" w:space="0" w:color="auto"/>
              <w:bottom w:val="single" w:sz="6" w:space="0" w:color="auto"/>
              <w:right w:val="single" w:sz="12" w:space="0" w:color="auto"/>
            </w:tcBorders>
          </w:tcPr>
          <w:p w14:paraId="43D64FD5" w14:textId="77777777" w:rsidR="00CC5168" w:rsidRDefault="007F3AA2">
            <w:pPr>
              <w:jc w:val="center"/>
              <w:rPr>
                <w:i/>
                <w:iCs/>
                <w:sz w:val="22"/>
              </w:rPr>
            </w:pPr>
            <w:r>
              <w:rPr>
                <w:i/>
                <w:iCs/>
                <w:sz w:val="22"/>
              </w:rPr>
              <w:t>243</w:t>
            </w:r>
          </w:p>
        </w:tc>
      </w:tr>
      <w:tr w:rsidR="00CC5168" w14:paraId="43D64FDA"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D7" w14:textId="77777777" w:rsidR="00CC5168" w:rsidRDefault="007F3AA2">
            <w:pPr>
              <w:jc w:val="center"/>
              <w:rPr>
                <w:sz w:val="22"/>
              </w:rPr>
            </w:pPr>
            <w:r>
              <w:rPr>
                <w:sz w:val="22"/>
              </w:rPr>
              <w:t>7</w:t>
            </w:r>
          </w:p>
        </w:tc>
        <w:tc>
          <w:tcPr>
            <w:tcW w:w="6023" w:type="dxa"/>
            <w:tcBorders>
              <w:top w:val="single" w:sz="6" w:space="0" w:color="auto"/>
              <w:left w:val="single" w:sz="6" w:space="0" w:color="auto"/>
              <w:bottom w:val="single" w:sz="6" w:space="0" w:color="auto"/>
              <w:right w:val="single" w:sz="6" w:space="0" w:color="auto"/>
            </w:tcBorders>
          </w:tcPr>
          <w:p w14:paraId="43D64FD8" w14:textId="77777777" w:rsidR="00CC5168" w:rsidRDefault="007F3AA2">
            <w:pPr>
              <w:rPr>
                <w:sz w:val="22"/>
              </w:rPr>
            </w:pPr>
            <w:r>
              <w:rPr>
                <w:sz w:val="22"/>
              </w:rPr>
              <w:t>Avarijų ir vandalizmo padarinių likvidavimas, skubių eismo saugumo priemonių įgyvendinimas</w:t>
            </w:r>
          </w:p>
        </w:tc>
        <w:tc>
          <w:tcPr>
            <w:tcW w:w="1951" w:type="dxa"/>
            <w:tcBorders>
              <w:top w:val="single" w:sz="6" w:space="0" w:color="auto"/>
              <w:left w:val="single" w:sz="6" w:space="0" w:color="auto"/>
              <w:bottom w:val="single" w:sz="6" w:space="0" w:color="auto"/>
              <w:right w:val="single" w:sz="12" w:space="0" w:color="auto"/>
            </w:tcBorders>
          </w:tcPr>
          <w:p w14:paraId="43D64FD9" w14:textId="77777777" w:rsidR="00CC5168" w:rsidRDefault="007F3AA2">
            <w:pPr>
              <w:jc w:val="center"/>
              <w:rPr>
                <w:i/>
                <w:iCs/>
                <w:sz w:val="22"/>
              </w:rPr>
            </w:pPr>
            <w:r>
              <w:rPr>
                <w:i/>
                <w:iCs/>
                <w:sz w:val="22"/>
              </w:rPr>
              <w:t>250</w:t>
            </w:r>
          </w:p>
        </w:tc>
      </w:tr>
      <w:tr w:rsidR="00CC5168" w14:paraId="43D64FDE" w14:textId="77777777">
        <w:trPr>
          <w:cantSplit/>
          <w:trHeight w:val="22"/>
        </w:trPr>
        <w:tc>
          <w:tcPr>
            <w:tcW w:w="1177" w:type="dxa"/>
            <w:tcBorders>
              <w:top w:val="single" w:sz="6" w:space="0" w:color="auto"/>
              <w:left w:val="single" w:sz="12" w:space="0" w:color="auto"/>
              <w:bottom w:val="single" w:sz="12" w:space="0" w:color="auto"/>
              <w:right w:val="single" w:sz="6" w:space="0" w:color="auto"/>
            </w:tcBorders>
          </w:tcPr>
          <w:p w14:paraId="43D64FDB" w14:textId="77777777" w:rsidR="00CC5168" w:rsidRDefault="007F3AA2">
            <w:pPr>
              <w:jc w:val="center"/>
              <w:rPr>
                <w:sz w:val="22"/>
              </w:rPr>
            </w:pPr>
            <w:r>
              <w:rPr>
                <w:sz w:val="22"/>
              </w:rPr>
              <w:t>8</w:t>
            </w:r>
          </w:p>
        </w:tc>
        <w:tc>
          <w:tcPr>
            <w:tcW w:w="6023" w:type="dxa"/>
            <w:tcBorders>
              <w:top w:val="single" w:sz="6" w:space="0" w:color="auto"/>
              <w:left w:val="single" w:sz="6" w:space="0" w:color="auto"/>
              <w:bottom w:val="single" w:sz="12" w:space="0" w:color="auto"/>
              <w:right w:val="single" w:sz="6" w:space="0" w:color="auto"/>
            </w:tcBorders>
          </w:tcPr>
          <w:p w14:paraId="43D64FDC" w14:textId="77777777" w:rsidR="00CC5168" w:rsidRDefault="007F3AA2">
            <w:pPr>
              <w:rPr>
                <w:sz w:val="22"/>
              </w:rPr>
            </w:pPr>
            <w:r>
              <w:rPr>
                <w:sz w:val="22"/>
              </w:rPr>
              <w:t>Tiltų ir vandens pralaidų nuolatinė priežiūra</w:t>
            </w:r>
          </w:p>
        </w:tc>
        <w:tc>
          <w:tcPr>
            <w:tcW w:w="1951" w:type="dxa"/>
            <w:tcBorders>
              <w:top w:val="single" w:sz="6" w:space="0" w:color="auto"/>
              <w:left w:val="single" w:sz="6" w:space="0" w:color="auto"/>
              <w:bottom w:val="single" w:sz="12" w:space="0" w:color="auto"/>
              <w:right w:val="single" w:sz="12" w:space="0" w:color="auto"/>
            </w:tcBorders>
          </w:tcPr>
          <w:p w14:paraId="43D64FDD" w14:textId="77777777" w:rsidR="00CC5168" w:rsidRDefault="007F3AA2">
            <w:pPr>
              <w:jc w:val="center"/>
              <w:rPr>
                <w:i/>
                <w:iCs/>
                <w:sz w:val="22"/>
              </w:rPr>
            </w:pPr>
            <w:r>
              <w:rPr>
                <w:i/>
                <w:iCs/>
                <w:sz w:val="22"/>
              </w:rPr>
              <w:t>118</w:t>
            </w:r>
          </w:p>
        </w:tc>
      </w:tr>
      <w:tr w:rsidR="00CC5168" w14:paraId="43D64FE2" w14:textId="77777777">
        <w:trPr>
          <w:cantSplit/>
          <w:trHeight w:val="22"/>
        </w:trPr>
        <w:tc>
          <w:tcPr>
            <w:tcW w:w="1177" w:type="dxa"/>
            <w:tcBorders>
              <w:top w:val="single" w:sz="12" w:space="0" w:color="auto"/>
              <w:left w:val="single" w:sz="12" w:space="0" w:color="auto"/>
              <w:bottom w:val="single" w:sz="12" w:space="0" w:color="auto"/>
              <w:right w:val="single" w:sz="12" w:space="0" w:color="auto"/>
            </w:tcBorders>
          </w:tcPr>
          <w:p w14:paraId="43D64FDF" w14:textId="77777777" w:rsidR="00CC5168" w:rsidRDefault="00CC5168">
            <w:pPr>
              <w:jc w:val="center"/>
              <w:rPr>
                <w:sz w:val="22"/>
              </w:rPr>
            </w:pPr>
          </w:p>
        </w:tc>
        <w:tc>
          <w:tcPr>
            <w:tcW w:w="6023" w:type="dxa"/>
            <w:tcBorders>
              <w:top w:val="single" w:sz="12" w:space="0" w:color="auto"/>
              <w:left w:val="single" w:sz="12" w:space="0" w:color="auto"/>
              <w:bottom w:val="single" w:sz="12" w:space="0" w:color="auto"/>
              <w:right w:val="single" w:sz="12" w:space="0" w:color="auto"/>
            </w:tcBorders>
          </w:tcPr>
          <w:p w14:paraId="43D64FE0" w14:textId="77777777" w:rsidR="00CC5168" w:rsidRDefault="007F3AA2">
            <w:pPr>
              <w:jc w:val="right"/>
              <w:rPr>
                <w:b/>
                <w:bCs/>
                <w:sz w:val="22"/>
              </w:rPr>
            </w:pPr>
            <w:r>
              <w:rPr>
                <w:b/>
                <w:bCs/>
                <w:sz w:val="22"/>
              </w:rPr>
              <w:t>Iš viso 1–8:</w:t>
            </w:r>
          </w:p>
        </w:tc>
        <w:tc>
          <w:tcPr>
            <w:tcW w:w="1951" w:type="dxa"/>
            <w:tcBorders>
              <w:top w:val="single" w:sz="12" w:space="0" w:color="auto"/>
              <w:left w:val="single" w:sz="12" w:space="0" w:color="auto"/>
              <w:bottom w:val="single" w:sz="12" w:space="0" w:color="auto"/>
              <w:right w:val="single" w:sz="12" w:space="0" w:color="auto"/>
            </w:tcBorders>
          </w:tcPr>
          <w:p w14:paraId="43D64FE1" w14:textId="77777777" w:rsidR="00CC5168" w:rsidRDefault="007F3AA2">
            <w:pPr>
              <w:jc w:val="center"/>
              <w:rPr>
                <w:b/>
                <w:bCs/>
                <w:i/>
                <w:iCs/>
                <w:sz w:val="22"/>
              </w:rPr>
            </w:pPr>
            <w:r>
              <w:rPr>
                <w:b/>
                <w:bCs/>
                <w:i/>
                <w:iCs/>
                <w:sz w:val="22"/>
              </w:rPr>
              <w:t>20089</w:t>
            </w:r>
          </w:p>
        </w:tc>
      </w:tr>
      <w:tr w:rsidR="00CC5168" w14:paraId="43D64FE6" w14:textId="77777777">
        <w:trPr>
          <w:cantSplit/>
          <w:trHeight w:val="22"/>
        </w:trPr>
        <w:tc>
          <w:tcPr>
            <w:tcW w:w="1177" w:type="dxa"/>
            <w:tcBorders>
              <w:top w:val="single" w:sz="12" w:space="0" w:color="auto"/>
              <w:left w:val="single" w:sz="12" w:space="0" w:color="auto"/>
              <w:bottom w:val="single" w:sz="6" w:space="0" w:color="auto"/>
              <w:right w:val="single" w:sz="6" w:space="0" w:color="auto"/>
            </w:tcBorders>
          </w:tcPr>
          <w:p w14:paraId="43D64FE3" w14:textId="77777777" w:rsidR="00CC5168" w:rsidRDefault="007F3AA2">
            <w:pPr>
              <w:jc w:val="center"/>
              <w:rPr>
                <w:sz w:val="22"/>
              </w:rPr>
            </w:pPr>
            <w:r>
              <w:rPr>
                <w:sz w:val="22"/>
              </w:rPr>
              <w:t>9</w:t>
            </w:r>
          </w:p>
        </w:tc>
        <w:tc>
          <w:tcPr>
            <w:tcW w:w="6023" w:type="dxa"/>
            <w:tcBorders>
              <w:top w:val="single" w:sz="12" w:space="0" w:color="auto"/>
              <w:left w:val="single" w:sz="6" w:space="0" w:color="auto"/>
              <w:bottom w:val="single" w:sz="6" w:space="0" w:color="auto"/>
              <w:right w:val="single" w:sz="6" w:space="0" w:color="auto"/>
            </w:tcBorders>
          </w:tcPr>
          <w:p w14:paraId="43D64FE4" w14:textId="77777777" w:rsidR="00CC5168" w:rsidRDefault="007F3AA2">
            <w:pPr>
              <w:rPr>
                <w:sz w:val="22"/>
              </w:rPr>
            </w:pPr>
            <w:r>
              <w:rPr>
                <w:sz w:val="22"/>
              </w:rPr>
              <w:t>Žemės sankasos ir vandens nuleidimo sutvarkymas</w:t>
            </w:r>
          </w:p>
        </w:tc>
        <w:tc>
          <w:tcPr>
            <w:tcW w:w="1951" w:type="dxa"/>
            <w:tcBorders>
              <w:top w:val="single" w:sz="12" w:space="0" w:color="auto"/>
              <w:left w:val="single" w:sz="6" w:space="0" w:color="auto"/>
              <w:bottom w:val="single" w:sz="6" w:space="0" w:color="auto"/>
              <w:right w:val="single" w:sz="12" w:space="0" w:color="auto"/>
            </w:tcBorders>
          </w:tcPr>
          <w:p w14:paraId="43D64FE5" w14:textId="77777777" w:rsidR="00CC5168" w:rsidRDefault="007F3AA2">
            <w:pPr>
              <w:jc w:val="center"/>
              <w:rPr>
                <w:i/>
                <w:iCs/>
                <w:sz w:val="22"/>
              </w:rPr>
            </w:pPr>
            <w:r>
              <w:rPr>
                <w:i/>
                <w:iCs/>
                <w:sz w:val="22"/>
              </w:rPr>
              <w:t>948</w:t>
            </w:r>
          </w:p>
        </w:tc>
      </w:tr>
      <w:tr w:rsidR="00CC5168" w14:paraId="43D64FEA"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E7" w14:textId="77777777" w:rsidR="00CC5168" w:rsidRDefault="007F3AA2">
            <w:pPr>
              <w:jc w:val="center"/>
              <w:rPr>
                <w:sz w:val="22"/>
              </w:rPr>
            </w:pPr>
            <w:r>
              <w:rPr>
                <w:sz w:val="22"/>
              </w:rPr>
              <w:t>10</w:t>
            </w:r>
          </w:p>
        </w:tc>
        <w:tc>
          <w:tcPr>
            <w:tcW w:w="6023" w:type="dxa"/>
            <w:tcBorders>
              <w:top w:val="single" w:sz="6" w:space="0" w:color="auto"/>
              <w:left w:val="single" w:sz="6" w:space="0" w:color="auto"/>
              <w:bottom w:val="single" w:sz="6" w:space="0" w:color="auto"/>
              <w:right w:val="single" w:sz="6" w:space="0" w:color="auto"/>
            </w:tcBorders>
          </w:tcPr>
          <w:p w14:paraId="43D64FE8" w14:textId="77777777" w:rsidR="00CC5168" w:rsidRDefault="007F3AA2">
            <w:pPr>
              <w:rPr>
                <w:sz w:val="22"/>
              </w:rPr>
            </w:pPr>
            <w:r>
              <w:rPr>
                <w:sz w:val="22"/>
              </w:rPr>
              <w:t>Asfalto ir betono dangų defektų ištaisymas</w:t>
            </w:r>
          </w:p>
        </w:tc>
        <w:tc>
          <w:tcPr>
            <w:tcW w:w="1951" w:type="dxa"/>
            <w:tcBorders>
              <w:top w:val="single" w:sz="6" w:space="0" w:color="auto"/>
              <w:left w:val="single" w:sz="6" w:space="0" w:color="auto"/>
              <w:bottom w:val="single" w:sz="6" w:space="0" w:color="auto"/>
              <w:right w:val="single" w:sz="12" w:space="0" w:color="auto"/>
            </w:tcBorders>
          </w:tcPr>
          <w:p w14:paraId="43D64FE9" w14:textId="77777777" w:rsidR="00CC5168" w:rsidRDefault="007F3AA2">
            <w:pPr>
              <w:jc w:val="center"/>
              <w:rPr>
                <w:i/>
                <w:iCs/>
                <w:sz w:val="22"/>
              </w:rPr>
            </w:pPr>
            <w:r>
              <w:rPr>
                <w:i/>
                <w:iCs/>
                <w:sz w:val="22"/>
              </w:rPr>
              <w:t>2026</w:t>
            </w:r>
          </w:p>
        </w:tc>
      </w:tr>
      <w:tr w:rsidR="00CC5168" w14:paraId="43D64FEE"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EB" w14:textId="77777777" w:rsidR="00CC5168" w:rsidRDefault="007F3AA2">
            <w:pPr>
              <w:jc w:val="center"/>
              <w:rPr>
                <w:sz w:val="22"/>
              </w:rPr>
            </w:pPr>
            <w:r>
              <w:rPr>
                <w:sz w:val="22"/>
              </w:rPr>
              <w:t>11</w:t>
            </w:r>
          </w:p>
        </w:tc>
        <w:tc>
          <w:tcPr>
            <w:tcW w:w="6023" w:type="dxa"/>
            <w:tcBorders>
              <w:top w:val="single" w:sz="6" w:space="0" w:color="auto"/>
              <w:left w:val="single" w:sz="6" w:space="0" w:color="auto"/>
              <w:bottom w:val="single" w:sz="6" w:space="0" w:color="auto"/>
              <w:right w:val="single" w:sz="6" w:space="0" w:color="auto"/>
            </w:tcBorders>
          </w:tcPr>
          <w:p w14:paraId="43D64FEC" w14:textId="77777777" w:rsidR="00CC5168" w:rsidRDefault="007F3AA2">
            <w:pPr>
              <w:rPr>
                <w:sz w:val="22"/>
              </w:rPr>
            </w:pPr>
            <w:r>
              <w:rPr>
                <w:sz w:val="22"/>
              </w:rPr>
              <w:t>Nusidėvėjusių žvyrkelių ir kelkraščių atnaujinimas</w:t>
            </w:r>
          </w:p>
        </w:tc>
        <w:tc>
          <w:tcPr>
            <w:tcW w:w="1951" w:type="dxa"/>
            <w:tcBorders>
              <w:top w:val="single" w:sz="6" w:space="0" w:color="auto"/>
              <w:left w:val="single" w:sz="6" w:space="0" w:color="auto"/>
              <w:bottom w:val="single" w:sz="6" w:space="0" w:color="auto"/>
              <w:right w:val="single" w:sz="12" w:space="0" w:color="auto"/>
            </w:tcBorders>
          </w:tcPr>
          <w:p w14:paraId="43D64FED" w14:textId="77777777" w:rsidR="00CC5168" w:rsidRDefault="007F3AA2">
            <w:pPr>
              <w:jc w:val="center"/>
              <w:rPr>
                <w:i/>
                <w:iCs/>
                <w:sz w:val="22"/>
              </w:rPr>
            </w:pPr>
            <w:r>
              <w:rPr>
                <w:i/>
                <w:iCs/>
                <w:sz w:val="22"/>
              </w:rPr>
              <w:t>3765</w:t>
            </w:r>
          </w:p>
        </w:tc>
      </w:tr>
      <w:tr w:rsidR="00CC5168" w14:paraId="43D64FF2"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EF" w14:textId="77777777" w:rsidR="00CC5168" w:rsidRDefault="007F3AA2">
            <w:pPr>
              <w:jc w:val="center"/>
              <w:rPr>
                <w:sz w:val="22"/>
              </w:rPr>
            </w:pPr>
            <w:r>
              <w:rPr>
                <w:sz w:val="22"/>
              </w:rPr>
              <w:t>12</w:t>
            </w:r>
          </w:p>
        </w:tc>
        <w:tc>
          <w:tcPr>
            <w:tcW w:w="6023" w:type="dxa"/>
            <w:tcBorders>
              <w:top w:val="single" w:sz="6" w:space="0" w:color="auto"/>
              <w:left w:val="single" w:sz="6" w:space="0" w:color="auto"/>
              <w:bottom w:val="single" w:sz="6" w:space="0" w:color="auto"/>
              <w:right w:val="single" w:sz="6" w:space="0" w:color="auto"/>
            </w:tcBorders>
          </w:tcPr>
          <w:p w14:paraId="43D64FF0" w14:textId="77777777" w:rsidR="00CC5168" w:rsidRDefault="007F3AA2">
            <w:pPr>
              <w:rPr>
                <w:sz w:val="22"/>
              </w:rPr>
            </w:pPr>
            <w:r>
              <w:rPr>
                <w:sz w:val="22"/>
              </w:rPr>
              <w:t>Ženklų ir atramų pakeitimas ir trūkstamų pastatymas</w:t>
            </w:r>
          </w:p>
        </w:tc>
        <w:tc>
          <w:tcPr>
            <w:tcW w:w="1951" w:type="dxa"/>
            <w:tcBorders>
              <w:top w:val="single" w:sz="6" w:space="0" w:color="auto"/>
              <w:left w:val="single" w:sz="6" w:space="0" w:color="auto"/>
              <w:bottom w:val="single" w:sz="6" w:space="0" w:color="auto"/>
              <w:right w:val="single" w:sz="12" w:space="0" w:color="auto"/>
            </w:tcBorders>
          </w:tcPr>
          <w:p w14:paraId="43D64FF1" w14:textId="77777777" w:rsidR="00CC5168" w:rsidRDefault="007F3AA2">
            <w:pPr>
              <w:jc w:val="center"/>
              <w:rPr>
                <w:i/>
                <w:iCs/>
                <w:sz w:val="22"/>
              </w:rPr>
            </w:pPr>
            <w:r>
              <w:rPr>
                <w:i/>
                <w:iCs/>
                <w:sz w:val="22"/>
              </w:rPr>
              <w:t>597</w:t>
            </w:r>
          </w:p>
        </w:tc>
      </w:tr>
      <w:tr w:rsidR="00CC5168" w14:paraId="43D64FF6"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F3" w14:textId="77777777" w:rsidR="00CC5168" w:rsidRDefault="007F3AA2">
            <w:pPr>
              <w:jc w:val="center"/>
              <w:rPr>
                <w:sz w:val="22"/>
              </w:rPr>
            </w:pPr>
            <w:r>
              <w:rPr>
                <w:sz w:val="22"/>
              </w:rPr>
              <w:t>13</w:t>
            </w:r>
          </w:p>
        </w:tc>
        <w:tc>
          <w:tcPr>
            <w:tcW w:w="6023" w:type="dxa"/>
            <w:tcBorders>
              <w:top w:val="single" w:sz="6" w:space="0" w:color="auto"/>
              <w:left w:val="single" w:sz="6" w:space="0" w:color="auto"/>
              <w:bottom w:val="single" w:sz="6" w:space="0" w:color="auto"/>
              <w:right w:val="single" w:sz="6" w:space="0" w:color="auto"/>
            </w:tcBorders>
          </w:tcPr>
          <w:p w14:paraId="43D64FF4" w14:textId="77777777" w:rsidR="00CC5168" w:rsidRDefault="007F3AA2">
            <w:pPr>
              <w:rPr>
                <w:sz w:val="22"/>
              </w:rPr>
            </w:pPr>
            <w:r>
              <w:rPr>
                <w:sz w:val="22"/>
              </w:rPr>
              <w:t>Apsauginių atitvarų pakeitimas ir trūkstamų pastatymas</w:t>
            </w:r>
          </w:p>
        </w:tc>
        <w:tc>
          <w:tcPr>
            <w:tcW w:w="1951" w:type="dxa"/>
            <w:tcBorders>
              <w:top w:val="single" w:sz="6" w:space="0" w:color="auto"/>
              <w:left w:val="single" w:sz="6" w:space="0" w:color="auto"/>
              <w:bottom w:val="single" w:sz="6" w:space="0" w:color="auto"/>
              <w:right w:val="single" w:sz="12" w:space="0" w:color="auto"/>
            </w:tcBorders>
          </w:tcPr>
          <w:p w14:paraId="43D64FF5" w14:textId="77777777" w:rsidR="00CC5168" w:rsidRDefault="007F3AA2">
            <w:pPr>
              <w:jc w:val="center"/>
              <w:rPr>
                <w:i/>
                <w:iCs/>
                <w:sz w:val="22"/>
              </w:rPr>
            </w:pPr>
            <w:r>
              <w:rPr>
                <w:i/>
                <w:iCs/>
                <w:sz w:val="22"/>
              </w:rPr>
              <w:t>143</w:t>
            </w:r>
          </w:p>
        </w:tc>
      </w:tr>
      <w:tr w:rsidR="00CC5168" w14:paraId="43D64FFA"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F7" w14:textId="77777777" w:rsidR="00CC5168" w:rsidRDefault="007F3AA2">
            <w:pPr>
              <w:jc w:val="center"/>
              <w:rPr>
                <w:sz w:val="22"/>
              </w:rPr>
            </w:pPr>
            <w:r>
              <w:rPr>
                <w:sz w:val="22"/>
              </w:rPr>
              <w:t>14</w:t>
            </w:r>
          </w:p>
        </w:tc>
        <w:tc>
          <w:tcPr>
            <w:tcW w:w="6023" w:type="dxa"/>
            <w:tcBorders>
              <w:top w:val="single" w:sz="6" w:space="0" w:color="auto"/>
              <w:left w:val="single" w:sz="6" w:space="0" w:color="auto"/>
              <w:bottom w:val="single" w:sz="6" w:space="0" w:color="auto"/>
              <w:right w:val="single" w:sz="6" w:space="0" w:color="auto"/>
            </w:tcBorders>
          </w:tcPr>
          <w:p w14:paraId="43D64FF8" w14:textId="77777777" w:rsidR="00CC5168" w:rsidRDefault="007F3AA2">
            <w:pPr>
              <w:rPr>
                <w:sz w:val="22"/>
              </w:rPr>
            </w:pPr>
            <w:r>
              <w:rPr>
                <w:sz w:val="22"/>
              </w:rPr>
              <w:t>Pakelės statinių ir lauko baldų remontas, želdinių atnaujinimas</w:t>
            </w:r>
          </w:p>
        </w:tc>
        <w:tc>
          <w:tcPr>
            <w:tcW w:w="1951" w:type="dxa"/>
            <w:tcBorders>
              <w:top w:val="single" w:sz="6" w:space="0" w:color="auto"/>
              <w:left w:val="single" w:sz="6" w:space="0" w:color="auto"/>
              <w:bottom w:val="single" w:sz="6" w:space="0" w:color="auto"/>
              <w:right w:val="single" w:sz="12" w:space="0" w:color="auto"/>
            </w:tcBorders>
          </w:tcPr>
          <w:p w14:paraId="43D64FF9" w14:textId="77777777" w:rsidR="00CC5168" w:rsidRDefault="007F3AA2">
            <w:pPr>
              <w:jc w:val="center"/>
              <w:rPr>
                <w:i/>
                <w:iCs/>
                <w:sz w:val="22"/>
              </w:rPr>
            </w:pPr>
            <w:r>
              <w:rPr>
                <w:i/>
                <w:iCs/>
                <w:sz w:val="22"/>
              </w:rPr>
              <w:t>301</w:t>
            </w:r>
          </w:p>
        </w:tc>
      </w:tr>
      <w:tr w:rsidR="00CC5168" w14:paraId="43D64FFE" w14:textId="77777777">
        <w:trPr>
          <w:cantSplit/>
          <w:trHeight w:val="22"/>
        </w:trPr>
        <w:tc>
          <w:tcPr>
            <w:tcW w:w="1177" w:type="dxa"/>
            <w:tcBorders>
              <w:top w:val="single" w:sz="6" w:space="0" w:color="auto"/>
              <w:left w:val="single" w:sz="12" w:space="0" w:color="auto"/>
              <w:bottom w:val="single" w:sz="6" w:space="0" w:color="auto"/>
              <w:right w:val="single" w:sz="6" w:space="0" w:color="auto"/>
            </w:tcBorders>
          </w:tcPr>
          <w:p w14:paraId="43D64FFB" w14:textId="77777777" w:rsidR="00CC5168" w:rsidRDefault="007F3AA2">
            <w:pPr>
              <w:jc w:val="center"/>
              <w:rPr>
                <w:sz w:val="22"/>
              </w:rPr>
            </w:pPr>
            <w:r>
              <w:rPr>
                <w:sz w:val="22"/>
              </w:rPr>
              <w:t>15</w:t>
            </w:r>
          </w:p>
        </w:tc>
        <w:tc>
          <w:tcPr>
            <w:tcW w:w="6023" w:type="dxa"/>
            <w:tcBorders>
              <w:top w:val="single" w:sz="6" w:space="0" w:color="auto"/>
              <w:left w:val="single" w:sz="6" w:space="0" w:color="auto"/>
              <w:bottom w:val="single" w:sz="6" w:space="0" w:color="auto"/>
              <w:right w:val="single" w:sz="6" w:space="0" w:color="auto"/>
            </w:tcBorders>
          </w:tcPr>
          <w:p w14:paraId="43D64FFC" w14:textId="77777777" w:rsidR="00CC5168" w:rsidRDefault="007F3AA2">
            <w:pPr>
              <w:rPr>
                <w:sz w:val="22"/>
              </w:rPr>
            </w:pPr>
            <w:r>
              <w:rPr>
                <w:sz w:val="22"/>
              </w:rPr>
              <w:t>Eismo apskaitos, įrenginių remontas ir plėtra</w:t>
            </w:r>
          </w:p>
        </w:tc>
        <w:tc>
          <w:tcPr>
            <w:tcW w:w="1951" w:type="dxa"/>
            <w:tcBorders>
              <w:top w:val="single" w:sz="6" w:space="0" w:color="auto"/>
              <w:left w:val="single" w:sz="6" w:space="0" w:color="auto"/>
              <w:bottom w:val="single" w:sz="6" w:space="0" w:color="auto"/>
              <w:right w:val="single" w:sz="12" w:space="0" w:color="auto"/>
            </w:tcBorders>
          </w:tcPr>
          <w:p w14:paraId="43D64FFD" w14:textId="77777777" w:rsidR="00CC5168" w:rsidRDefault="007F3AA2">
            <w:pPr>
              <w:jc w:val="center"/>
              <w:rPr>
                <w:i/>
                <w:iCs/>
                <w:sz w:val="22"/>
              </w:rPr>
            </w:pPr>
            <w:r>
              <w:rPr>
                <w:i/>
                <w:iCs/>
                <w:sz w:val="22"/>
              </w:rPr>
              <w:t>50</w:t>
            </w:r>
          </w:p>
        </w:tc>
      </w:tr>
      <w:tr w:rsidR="00CC5168" w14:paraId="43D65002" w14:textId="77777777">
        <w:trPr>
          <w:cantSplit/>
          <w:trHeight w:val="22"/>
        </w:trPr>
        <w:tc>
          <w:tcPr>
            <w:tcW w:w="1177" w:type="dxa"/>
            <w:tcBorders>
              <w:top w:val="single" w:sz="6" w:space="0" w:color="auto"/>
              <w:left w:val="single" w:sz="12" w:space="0" w:color="auto"/>
              <w:bottom w:val="single" w:sz="12" w:space="0" w:color="auto"/>
              <w:right w:val="single" w:sz="6" w:space="0" w:color="auto"/>
            </w:tcBorders>
          </w:tcPr>
          <w:p w14:paraId="43D64FFF" w14:textId="77777777" w:rsidR="00CC5168" w:rsidRDefault="007F3AA2">
            <w:pPr>
              <w:jc w:val="center"/>
              <w:rPr>
                <w:sz w:val="22"/>
              </w:rPr>
            </w:pPr>
            <w:r>
              <w:rPr>
                <w:sz w:val="22"/>
              </w:rPr>
              <w:t>16</w:t>
            </w:r>
          </w:p>
        </w:tc>
        <w:tc>
          <w:tcPr>
            <w:tcW w:w="6023" w:type="dxa"/>
            <w:tcBorders>
              <w:top w:val="single" w:sz="6" w:space="0" w:color="auto"/>
              <w:left w:val="single" w:sz="6" w:space="0" w:color="auto"/>
              <w:bottom w:val="single" w:sz="12" w:space="0" w:color="auto"/>
              <w:right w:val="single" w:sz="6" w:space="0" w:color="auto"/>
            </w:tcBorders>
          </w:tcPr>
          <w:p w14:paraId="43D65000" w14:textId="77777777" w:rsidR="00CC5168" w:rsidRDefault="007F3AA2">
            <w:pPr>
              <w:rPr>
                <w:sz w:val="22"/>
              </w:rPr>
            </w:pPr>
            <w:r>
              <w:rPr>
                <w:sz w:val="22"/>
              </w:rPr>
              <w:t>Tiltų ir vandens pralaidų defektų ištaisymas</w:t>
            </w:r>
          </w:p>
        </w:tc>
        <w:tc>
          <w:tcPr>
            <w:tcW w:w="1951" w:type="dxa"/>
            <w:tcBorders>
              <w:top w:val="single" w:sz="6" w:space="0" w:color="auto"/>
              <w:left w:val="single" w:sz="6" w:space="0" w:color="auto"/>
              <w:bottom w:val="single" w:sz="12" w:space="0" w:color="auto"/>
              <w:right w:val="single" w:sz="12" w:space="0" w:color="auto"/>
            </w:tcBorders>
          </w:tcPr>
          <w:p w14:paraId="43D65001" w14:textId="77777777" w:rsidR="00CC5168" w:rsidRDefault="007F3AA2">
            <w:pPr>
              <w:jc w:val="center"/>
              <w:rPr>
                <w:i/>
                <w:iCs/>
                <w:sz w:val="22"/>
              </w:rPr>
            </w:pPr>
            <w:r>
              <w:rPr>
                <w:i/>
                <w:iCs/>
                <w:sz w:val="22"/>
              </w:rPr>
              <w:t>595</w:t>
            </w:r>
          </w:p>
        </w:tc>
      </w:tr>
      <w:tr w:rsidR="00CC5168" w14:paraId="43D65006" w14:textId="77777777">
        <w:trPr>
          <w:cantSplit/>
          <w:trHeight w:val="22"/>
        </w:trPr>
        <w:tc>
          <w:tcPr>
            <w:tcW w:w="1177" w:type="dxa"/>
            <w:tcBorders>
              <w:top w:val="single" w:sz="12" w:space="0" w:color="auto"/>
              <w:left w:val="single" w:sz="12" w:space="0" w:color="auto"/>
              <w:bottom w:val="single" w:sz="12" w:space="0" w:color="auto"/>
              <w:right w:val="single" w:sz="12" w:space="0" w:color="auto"/>
            </w:tcBorders>
          </w:tcPr>
          <w:p w14:paraId="43D65003" w14:textId="77777777" w:rsidR="00CC5168" w:rsidRDefault="00CC5168">
            <w:pPr>
              <w:jc w:val="center"/>
              <w:rPr>
                <w:sz w:val="22"/>
              </w:rPr>
            </w:pPr>
          </w:p>
        </w:tc>
        <w:tc>
          <w:tcPr>
            <w:tcW w:w="6023" w:type="dxa"/>
            <w:tcBorders>
              <w:top w:val="single" w:sz="12" w:space="0" w:color="auto"/>
              <w:left w:val="single" w:sz="12" w:space="0" w:color="auto"/>
              <w:bottom w:val="single" w:sz="12" w:space="0" w:color="auto"/>
              <w:right w:val="single" w:sz="12" w:space="0" w:color="auto"/>
            </w:tcBorders>
          </w:tcPr>
          <w:p w14:paraId="43D65004" w14:textId="77777777" w:rsidR="00CC5168" w:rsidRDefault="007F3AA2">
            <w:pPr>
              <w:jc w:val="right"/>
              <w:rPr>
                <w:b/>
                <w:bCs/>
                <w:sz w:val="22"/>
              </w:rPr>
            </w:pPr>
            <w:r>
              <w:rPr>
                <w:b/>
                <w:bCs/>
                <w:sz w:val="22"/>
              </w:rPr>
              <w:t>Iš viso 9-16:</w:t>
            </w:r>
          </w:p>
        </w:tc>
        <w:tc>
          <w:tcPr>
            <w:tcW w:w="1951" w:type="dxa"/>
            <w:tcBorders>
              <w:top w:val="single" w:sz="12" w:space="0" w:color="auto"/>
              <w:left w:val="single" w:sz="12" w:space="0" w:color="auto"/>
              <w:bottom w:val="single" w:sz="12" w:space="0" w:color="auto"/>
              <w:right w:val="single" w:sz="12" w:space="0" w:color="auto"/>
            </w:tcBorders>
          </w:tcPr>
          <w:p w14:paraId="43D65005" w14:textId="77777777" w:rsidR="00CC5168" w:rsidRDefault="007F3AA2">
            <w:pPr>
              <w:jc w:val="center"/>
              <w:rPr>
                <w:b/>
                <w:bCs/>
                <w:i/>
                <w:iCs/>
                <w:sz w:val="22"/>
              </w:rPr>
            </w:pPr>
            <w:r>
              <w:rPr>
                <w:b/>
                <w:bCs/>
                <w:i/>
                <w:iCs/>
                <w:sz w:val="22"/>
              </w:rPr>
              <w:t>8425</w:t>
            </w:r>
          </w:p>
        </w:tc>
      </w:tr>
      <w:tr w:rsidR="00CC5168" w14:paraId="43D6500A" w14:textId="77777777">
        <w:trPr>
          <w:cantSplit/>
          <w:trHeight w:val="22"/>
        </w:trPr>
        <w:tc>
          <w:tcPr>
            <w:tcW w:w="1177" w:type="dxa"/>
            <w:tcBorders>
              <w:top w:val="single" w:sz="12" w:space="0" w:color="auto"/>
              <w:left w:val="single" w:sz="12" w:space="0" w:color="auto"/>
              <w:bottom w:val="single" w:sz="12" w:space="0" w:color="auto"/>
              <w:right w:val="single" w:sz="12" w:space="0" w:color="auto"/>
            </w:tcBorders>
          </w:tcPr>
          <w:p w14:paraId="43D65007" w14:textId="77777777" w:rsidR="00CC5168" w:rsidRDefault="00CC5168">
            <w:pPr>
              <w:jc w:val="center"/>
              <w:rPr>
                <w:sz w:val="22"/>
              </w:rPr>
            </w:pPr>
          </w:p>
        </w:tc>
        <w:tc>
          <w:tcPr>
            <w:tcW w:w="6023" w:type="dxa"/>
            <w:tcBorders>
              <w:top w:val="single" w:sz="12" w:space="0" w:color="auto"/>
              <w:left w:val="single" w:sz="12" w:space="0" w:color="auto"/>
              <w:bottom w:val="single" w:sz="12" w:space="0" w:color="auto"/>
              <w:right w:val="single" w:sz="12" w:space="0" w:color="auto"/>
            </w:tcBorders>
          </w:tcPr>
          <w:p w14:paraId="43D65008" w14:textId="77777777" w:rsidR="00CC5168" w:rsidRDefault="007F3AA2">
            <w:pPr>
              <w:jc w:val="right"/>
              <w:rPr>
                <w:b/>
                <w:bCs/>
                <w:sz w:val="22"/>
              </w:rPr>
            </w:pPr>
            <w:r>
              <w:rPr>
                <w:b/>
                <w:bCs/>
                <w:sz w:val="22"/>
              </w:rPr>
              <w:t>Iš visų viso:</w:t>
            </w:r>
          </w:p>
        </w:tc>
        <w:tc>
          <w:tcPr>
            <w:tcW w:w="1951" w:type="dxa"/>
            <w:tcBorders>
              <w:top w:val="single" w:sz="12" w:space="0" w:color="auto"/>
              <w:left w:val="single" w:sz="12" w:space="0" w:color="auto"/>
              <w:bottom w:val="single" w:sz="12" w:space="0" w:color="auto"/>
              <w:right w:val="single" w:sz="12" w:space="0" w:color="auto"/>
            </w:tcBorders>
          </w:tcPr>
          <w:p w14:paraId="43D65009" w14:textId="77777777" w:rsidR="00CC5168" w:rsidRDefault="007F3AA2">
            <w:pPr>
              <w:jc w:val="center"/>
              <w:rPr>
                <w:b/>
                <w:bCs/>
                <w:i/>
                <w:iCs/>
                <w:sz w:val="22"/>
              </w:rPr>
            </w:pPr>
            <w:r>
              <w:rPr>
                <w:b/>
                <w:bCs/>
                <w:i/>
                <w:iCs/>
                <w:sz w:val="22"/>
              </w:rPr>
              <w:t>28514</w:t>
            </w:r>
          </w:p>
        </w:tc>
      </w:tr>
    </w:tbl>
    <w:p w14:paraId="43D6500B" w14:textId="77777777" w:rsidR="00CC5168" w:rsidRDefault="006A0A6B"/>
    <w:p w14:paraId="43D6500C" w14:textId="77777777" w:rsidR="00CC5168" w:rsidRDefault="007F3AA2">
      <w:pPr>
        <w:jc w:val="both"/>
      </w:pPr>
      <w:r>
        <w:t>PASTABA: į darbų grupes įrašyti tie kelių techninės priežiūros privalomi darbai, kurie yra išvardyti Lietuvos Respublikos susisiekimo ministro 2001 m. gruodžio 2 d. įsakyme Nr. 483 „Dėl Privalomų darbų sąrašo patvirtinimo“ (</w:t>
      </w:r>
      <w:proofErr w:type="spellStart"/>
      <w:r>
        <w:t>Žin</w:t>
      </w:r>
      <w:proofErr w:type="spellEnd"/>
      <w:r>
        <w:t xml:space="preserve">., 2002, Nr. </w:t>
      </w:r>
      <w:hyperlink r:id="rId37" w:tgtFrame="_blank" w:history="1">
        <w:r>
          <w:rPr>
            <w:color w:val="0000FF" w:themeColor="hyperlink"/>
            <w:u w:val="single"/>
          </w:rPr>
          <w:t>4-132</w:t>
        </w:r>
      </w:hyperlink>
      <w:r>
        <w:t>).</w:t>
      </w:r>
    </w:p>
    <w:p w14:paraId="43D6500D" w14:textId="77777777" w:rsidR="00CC5168" w:rsidRDefault="006A0A6B"/>
    <w:tbl>
      <w:tblPr>
        <w:tblW w:w="0" w:type="auto"/>
        <w:tblLook w:val="01E0" w:firstRow="1" w:lastRow="1" w:firstColumn="1" w:lastColumn="1" w:noHBand="0" w:noVBand="0"/>
      </w:tblPr>
      <w:tblGrid>
        <w:gridCol w:w="4644"/>
        <w:gridCol w:w="4644"/>
      </w:tblGrid>
      <w:tr w:rsidR="00CC5168" w14:paraId="43D6501A" w14:textId="77777777">
        <w:trPr>
          <w:trHeight w:val="1650"/>
        </w:trPr>
        <w:tc>
          <w:tcPr>
            <w:tcW w:w="4644" w:type="dxa"/>
          </w:tcPr>
          <w:p w14:paraId="43D6500E" w14:textId="77777777" w:rsidR="00CC5168" w:rsidRDefault="007F3AA2">
            <w:r>
              <w:t xml:space="preserve">Lietuvos automobilių kelių direkcijos </w:t>
            </w:r>
          </w:p>
          <w:p w14:paraId="43D6500F" w14:textId="77777777" w:rsidR="00CC5168" w:rsidRDefault="007F3AA2">
            <w:r>
              <w:t xml:space="preserve">prie Susisiekimo ministerijos </w:t>
            </w:r>
          </w:p>
          <w:p w14:paraId="43D65010" w14:textId="77777777" w:rsidR="00CC5168" w:rsidRDefault="007F3AA2">
            <w:r>
              <w:t xml:space="preserve">generalinio direktoriaus pavaduotojas </w:t>
            </w:r>
          </w:p>
          <w:p w14:paraId="43D65011" w14:textId="77777777" w:rsidR="00CC5168" w:rsidRDefault="007F3AA2">
            <w:pPr>
              <w:rPr>
                <w:i/>
                <w:iCs/>
              </w:rPr>
            </w:pPr>
            <w:r>
              <w:rPr>
                <w:i/>
                <w:iCs/>
              </w:rPr>
              <w:t xml:space="preserve">parašas </w:t>
            </w:r>
          </w:p>
          <w:p w14:paraId="43D65012" w14:textId="77777777" w:rsidR="00CC5168" w:rsidRDefault="007F3AA2">
            <w:pPr>
              <w:rPr>
                <w:i/>
                <w:iCs/>
              </w:rPr>
            </w:pPr>
            <w:r>
              <w:rPr>
                <w:i/>
                <w:iCs/>
              </w:rPr>
              <w:t xml:space="preserve">vardas ir pavardė </w:t>
            </w:r>
          </w:p>
          <w:p w14:paraId="43D65013" w14:textId="77777777" w:rsidR="00CC5168" w:rsidRDefault="007F3AA2">
            <w:r>
              <w:t xml:space="preserve">A. V. </w:t>
            </w:r>
          </w:p>
        </w:tc>
        <w:tc>
          <w:tcPr>
            <w:tcW w:w="4644" w:type="dxa"/>
          </w:tcPr>
          <w:p w14:paraId="43D65014" w14:textId="77777777" w:rsidR="00CC5168" w:rsidRDefault="007F3AA2">
            <w:r>
              <w:t>Valstybės įmonės</w:t>
            </w:r>
          </w:p>
          <w:p w14:paraId="43D65015" w14:textId="77777777" w:rsidR="00CC5168" w:rsidRDefault="007F3AA2">
            <w:pPr>
              <w:rPr>
                <w:i/>
                <w:iCs/>
                <w:u w:val="dotted"/>
              </w:rPr>
            </w:pPr>
            <w:r>
              <w:rPr>
                <w:i/>
                <w:u w:val="dotted"/>
              </w:rPr>
              <w:t xml:space="preserve">„E regiono </w:t>
            </w:r>
            <w:r>
              <w:rPr>
                <w:i/>
                <w:iCs/>
                <w:u w:val="dotted"/>
              </w:rPr>
              <w:t>keliai“</w:t>
            </w:r>
          </w:p>
          <w:p w14:paraId="43D65016" w14:textId="77777777" w:rsidR="00CC5168" w:rsidRDefault="007F3AA2">
            <w:r>
              <w:t>direktorius</w:t>
            </w:r>
          </w:p>
          <w:p w14:paraId="43D65017" w14:textId="77777777" w:rsidR="00CC5168" w:rsidRDefault="007F3AA2">
            <w:pPr>
              <w:rPr>
                <w:i/>
                <w:iCs/>
              </w:rPr>
            </w:pPr>
            <w:r>
              <w:rPr>
                <w:i/>
                <w:iCs/>
              </w:rPr>
              <w:t>parašas</w:t>
            </w:r>
          </w:p>
          <w:p w14:paraId="43D65018" w14:textId="77777777" w:rsidR="00CC5168" w:rsidRDefault="007F3AA2">
            <w:pPr>
              <w:rPr>
                <w:i/>
                <w:iCs/>
              </w:rPr>
            </w:pPr>
            <w:r>
              <w:rPr>
                <w:i/>
                <w:iCs/>
              </w:rPr>
              <w:t>vardas ir pavardė</w:t>
            </w:r>
          </w:p>
          <w:p w14:paraId="43D65019" w14:textId="77777777" w:rsidR="00CC5168" w:rsidRDefault="007F3AA2">
            <w:r>
              <w:t>A. V.</w:t>
            </w:r>
          </w:p>
        </w:tc>
      </w:tr>
    </w:tbl>
    <w:p w14:paraId="43D6501B" w14:textId="77777777" w:rsidR="00CC5168" w:rsidRDefault="00CC5168"/>
    <w:p w14:paraId="43D6501C" w14:textId="31C428BB" w:rsidR="00CC5168" w:rsidRDefault="006A0A6B"/>
    <w:p w14:paraId="43D6501D" w14:textId="39235AF4" w:rsidR="00CC5168" w:rsidRDefault="007F3AA2">
      <w:pPr>
        <w:jc w:val="center"/>
        <w:rPr>
          <w:i/>
          <w:iCs/>
        </w:rPr>
      </w:pPr>
      <w:r>
        <w:rPr>
          <w:i/>
          <w:iCs/>
        </w:rPr>
        <w:t>(priedo „Papildomos sutarties sąlygos“ formos pavyzdys)</w:t>
      </w:r>
    </w:p>
    <w:p w14:paraId="43D6501E" w14:textId="426F2941" w:rsidR="00CC5168" w:rsidRDefault="00CC5168"/>
    <w:p w14:paraId="43D6501F" w14:textId="481F3DE6" w:rsidR="00CC5168" w:rsidRDefault="007F3AA2">
      <w:pPr>
        <w:jc w:val="right"/>
      </w:pPr>
      <w:r>
        <w:t>Sutarties Nr. ...... priedas Nr. .....</w:t>
      </w:r>
    </w:p>
    <w:p w14:paraId="43D65020" w14:textId="21294A97" w:rsidR="00CC5168" w:rsidRDefault="00CC5168"/>
    <w:p w14:paraId="43D65021" w14:textId="77777777" w:rsidR="00CC5168" w:rsidRDefault="006A0A6B">
      <w:pPr>
        <w:jc w:val="center"/>
        <w:rPr>
          <w:b/>
          <w:bCs/>
        </w:rPr>
      </w:pPr>
      <w:r w:rsidR="007F3AA2">
        <w:rPr>
          <w:b/>
          <w:bCs/>
        </w:rPr>
        <w:t>PAPILDOMOS SUTARTIES SĄLYGOS</w:t>
      </w:r>
    </w:p>
    <w:p w14:paraId="43D65022" w14:textId="77777777" w:rsidR="00CC5168" w:rsidRDefault="00CC5168"/>
    <w:p w14:paraId="43D65023" w14:textId="77777777" w:rsidR="00CC5168" w:rsidRDefault="006A0A6B">
      <w:pPr>
        <w:jc w:val="both"/>
      </w:pPr>
      <w:r w:rsidR="007F3AA2">
        <w:t>1</w:t>
      </w:r>
      <w:r w:rsidR="007F3AA2">
        <w:t>. Įmonė įsipareigoja vykdyti .......... km turto patikėjimo teise valdomuose ir naudojamuose valstybinės reikšmės keliuose privalomus kelių techninės priežiūros darbus.</w:t>
      </w:r>
    </w:p>
    <w:p w14:paraId="43D65024" w14:textId="77777777" w:rsidR="00CC5168" w:rsidRDefault="006A0A6B">
      <w:pPr>
        <w:jc w:val="both"/>
      </w:pPr>
      <w:r w:rsidR="007F3AA2">
        <w:t>2</w:t>
      </w:r>
      <w:r w:rsidR="007F3AA2">
        <w:t>. Įmonė įsipareigoja užtikrinti visų 1 punkte nurodytų kelių ne žemesnę kaip .... procentų bedefektę priežiūrą pagal šio priedo 3 punkte nurodytus lygius, nustatomą pagal Kelių priežiūros vadovo VI dalį „Kelių apžiūrų metodika KPV KAM-08 (</w:t>
      </w:r>
      <w:proofErr w:type="spellStart"/>
      <w:r w:rsidR="007F3AA2">
        <w:t>Žin</w:t>
      </w:r>
      <w:proofErr w:type="spellEnd"/>
      <w:r w:rsidR="007F3AA2">
        <w:t xml:space="preserve">., 2009, Nr. </w:t>
      </w:r>
      <w:hyperlink r:id="rId38" w:tgtFrame="_blank" w:history="1">
        <w:r w:rsidR="007F3AA2">
          <w:rPr>
            <w:color w:val="0000FF" w:themeColor="hyperlink"/>
            <w:u w:val="single"/>
          </w:rPr>
          <w:t>14-568</w:t>
        </w:r>
      </w:hyperlink>
      <w:r w:rsidR="007F3AA2">
        <w:t>).</w:t>
      </w:r>
    </w:p>
    <w:p w14:paraId="43D65025" w14:textId="77777777" w:rsidR="00CC5168" w:rsidRDefault="006A0A6B">
      <w:pPr>
        <w:jc w:val="both"/>
      </w:pPr>
      <w:r w:rsidR="007F3AA2">
        <w:t>3</w:t>
      </w:r>
      <w:r w:rsidR="007F3AA2">
        <w:t>. Pagal Kelių priežiūros vadovo I dalį „Automobilių kelių priežiūros normatyvai PN-05“ (</w:t>
      </w:r>
      <w:proofErr w:type="spellStart"/>
      <w:r w:rsidR="007F3AA2">
        <w:t>Žin</w:t>
      </w:r>
      <w:proofErr w:type="spellEnd"/>
      <w:r w:rsidR="007F3AA2">
        <w:t xml:space="preserve">., 2006, Nr. </w:t>
      </w:r>
      <w:hyperlink r:id="rId39" w:tgtFrame="_blank" w:history="1">
        <w:r w:rsidR="007F3AA2">
          <w:rPr>
            <w:color w:val="0000FF" w:themeColor="hyperlink"/>
            <w:u w:val="single"/>
          </w:rPr>
          <w:t>55-1994</w:t>
        </w:r>
      </w:hyperlink>
      <w:r w:rsidR="007F3AA2">
        <w:t xml:space="preserve">; 2008, Nr. </w:t>
      </w:r>
      <w:hyperlink r:id="rId40" w:tgtFrame="_blank" w:history="1">
        <w:r w:rsidR="007F3AA2">
          <w:rPr>
            <w:color w:val="0000FF" w:themeColor="hyperlink"/>
            <w:u w:val="single"/>
          </w:rPr>
          <w:t>53-1995</w:t>
        </w:r>
      </w:hyperlink>
      <w:r w:rsidR="007F3AA2">
        <w:t>)</w:t>
      </w:r>
    </w:p>
    <w:p w14:paraId="43D65026" w14:textId="77777777" w:rsidR="00CC5168" w:rsidRDefault="007F3AA2">
      <w:pPr>
        <w:ind w:firstLine="567"/>
        <w:jc w:val="both"/>
      </w:pPr>
      <w:r>
        <w:t>Įmonė privalo prižiūrėti:</w:t>
      </w:r>
    </w:p>
    <w:p w14:paraId="43D65027" w14:textId="77777777" w:rsidR="00CC5168" w:rsidRDefault="006A0A6B">
      <w:pPr>
        <w:ind w:firstLine="567"/>
        <w:jc w:val="both"/>
      </w:pPr>
      <w:r w:rsidR="007F3AA2">
        <w:t>3.1</w:t>
      </w:r>
      <w:r w:rsidR="007F3AA2">
        <w:t xml:space="preserve">. magistralinius kelius – iš viso ...... km pagal magistralinių kelių ..... lygį žiemą ir pagal magistralinių </w:t>
      </w:r>
      <w:proofErr w:type="spellStart"/>
      <w:r w:rsidR="007F3AA2">
        <w:t>kelių.....lygį</w:t>
      </w:r>
      <w:proofErr w:type="spellEnd"/>
      <w:r w:rsidR="007F3AA2">
        <w:t xml:space="preserve"> vasarą</w:t>
      </w:r>
    </w:p>
    <w:p w14:paraId="43D65028" w14:textId="77777777" w:rsidR="00CC5168" w:rsidRDefault="006A0A6B">
      <w:pPr>
        <w:ind w:firstLine="567"/>
        <w:jc w:val="both"/>
      </w:pPr>
      <w:r w:rsidR="007F3AA2">
        <w:t>3.2</w:t>
      </w:r>
      <w:r w:rsidR="007F3AA2">
        <w:t xml:space="preserve">. magistralinius kelius – iš viso ...... km pagal magistralinių kelių ..... lygį žiemą ir pagal magistralinių </w:t>
      </w:r>
      <w:proofErr w:type="spellStart"/>
      <w:r w:rsidR="007F3AA2">
        <w:t>kelių.....lygį</w:t>
      </w:r>
      <w:proofErr w:type="spellEnd"/>
      <w:r w:rsidR="007F3AA2">
        <w:t xml:space="preserve"> vasarą</w:t>
      </w:r>
    </w:p>
    <w:p w14:paraId="43D65029" w14:textId="77777777" w:rsidR="00CC5168" w:rsidRDefault="006A0A6B">
      <w:pPr>
        <w:ind w:firstLine="567"/>
        <w:jc w:val="both"/>
      </w:pPr>
      <w:r w:rsidR="007F3AA2">
        <w:t>3.3</w:t>
      </w:r>
      <w:r w:rsidR="007F3AA2">
        <w:t xml:space="preserve">. magistralinius kelius – iš viso ...... km pagal magistralinių kelių ..... lygį žiemą ir pagal magistralinių </w:t>
      </w:r>
      <w:proofErr w:type="spellStart"/>
      <w:r w:rsidR="007F3AA2">
        <w:t>kelių.....lygį</w:t>
      </w:r>
      <w:proofErr w:type="spellEnd"/>
      <w:r w:rsidR="007F3AA2">
        <w:t xml:space="preserve"> vasarą</w:t>
      </w:r>
    </w:p>
    <w:p w14:paraId="43D6502A" w14:textId="77777777" w:rsidR="00CC5168" w:rsidRDefault="006A0A6B">
      <w:pPr>
        <w:ind w:firstLine="567"/>
        <w:jc w:val="both"/>
      </w:pPr>
      <w:r w:rsidR="007F3AA2">
        <w:t>3.4</w:t>
      </w:r>
      <w:r w:rsidR="007F3AA2">
        <w:t>. krašto kelius – iš viso ...... km pagal krašto kelių ..... lygį;</w:t>
      </w:r>
    </w:p>
    <w:p w14:paraId="43D6502B" w14:textId="77777777" w:rsidR="00CC5168" w:rsidRDefault="006A0A6B">
      <w:pPr>
        <w:ind w:firstLine="567"/>
        <w:jc w:val="both"/>
      </w:pPr>
      <w:r w:rsidR="007F3AA2">
        <w:t>3.5</w:t>
      </w:r>
      <w:r w:rsidR="007F3AA2">
        <w:t>. krašto kelius – iš viso ...... km pagal krašto kelių ..... lygį;</w:t>
      </w:r>
    </w:p>
    <w:p w14:paraId="43D6502C" w14:textId="77777777" w:rsidR="00CC5168" w:rsidRDefault="006A0A6B">
      <w:pPr>
        <w:ind w:firstLine="567"/>
        <w:jc w:val="both"/>
      </w:pPr>
      <w:r w:rsidR="007F3AA2">
        <w:t>3.6</w:t>
      </w:r>
      <w:r w:rsidR="007F3AA2">
        <w:t>. krašto kelius – iš viso ...... km pagal krašto kelių ..... lygį;</w:t>
      </w:r>
    </w:p>
    <w:p w14:paraId="43D6502D" w14:textId="77777777" w:rsidR="00CC5168" w:rsidRDefault="006A0A6B">
      <w:pPr>
        <w:ind w:firstLine="567"/>
        <w:jc w:val="both"/>
      </w:pPr>
      <w:r w:rsidR="007F3AA2">
        <w:t>3.7</w:t>
      </w:r>
      <w:r w:rsidR="007F3AA2">
        <w:t>. rajoninius kelius su asfalto danga, kuriuose eismo intensyvumas yra didesnis arba lygus ......... aut/parą – iš viso ..... km pagal rajoninių kelių ..... lygį žiemą ir pagal rajoninių kelių ..... lygį vasarą</w:t>
      </w:r>
    </w:p>
    <w:p w14:paraId="43D6502E" w14:textId="77777777" w:rsidR="00CC5168" w:rsidRDefault="006A0A6B">
      <w:pPr>
        <w:ind w:firstLine="567"/>
        <w:jc w:val="both"/>
      </w:pPr>
      <w:r w:rsidR="007F3AA2">
        <w:t>3.8</w:t>
      </w:r>
      <w:r w:rsidR="007F3AA2">
        <w:t>. rajoninius kelius, sutampančius su miestų ir gyvenamųjų vietovių gatvėmis, – iš viso ........ km pagal .................. kelių ...... lygį;</w:t>
      </w:r>
    </w:p>
    <w:p w14:paraId="43D6502F" w14:textId="77777777" w:rsidR="00CC5168" w:rsidRDefault="006A0A6B">
      <w:pPr>
        <w:ind w:firstLine="567"/>
        <w:jc w:val="both"/>
      </w:pPr>
      <w:r w:rsidR="007F3AA2">
        <w:t>3.9</w:t>
      </w:r>
      <w:r w:rsidR="007F3AA2">
        <w:t>. jungiamuosius kelius magistralinių kelių skirtingų lygių sankryžose – iš viso ...... km pagal .................. kelių ..... lygį;</w:t>
      </w:r>
    </w:p>
    <w:p w14:paraId="43D65030" w14:textId="77777777" w:rsidR="00CC5168" w:rsidRDefault="006A0A6B">
      <w:pPr>
        <w:ind w:firstLine="567"/>
        <w:jc w:val="both"/>
      </w:pPr>
      <w:r w:rsidR="007F3AA2">
        <w:t>3.10</w:t>
      </w:r>
      <w:r w:rsidR="007F3AA2">
        <w:t xml:space="preserve">. likusius rajoninius kelius – iš </w:t>
      </w:r>
      <w:proofErr w:type="spellStart"/>
      <w:r w:rsidR="007F3AA2">
        <w:t>viso.........km</w:t>
      </w:r>
      <w:proofErr w:type="spellEnd"/>
      <w:r w:rsidR="007F3AA2">
        <w:t xml:space="preserve"> </w:t>
      </w:r>
      <w:proofErr w:type="spellStart"/>
      <w:r w:rsidR="007F3AA2">
        <w:t>pagal..................kelių</w:t>
      </w:r>
      <w:proofErr w:type="spellEnd"/>
      <w:r w:rsidR="007F3AA2">
        <w:t xml:space="preserve"> .... lygį.</w:t>
      </w:r>
    </w:p>
    <w:p w14:paraId="43D65031" w14:textId="77777777" w:rsidR="00CC5168" w:rsidRDefault="006A0A6B">
      <w:pPr>
        <w:jc w:val="both"/>
      </w:pPr>
      <w:r w:rsidR="007F3AA2">
        <w:t>4</w:t>
      </w:r>
      <w:r w:rsidR="007F3AA2">
        <w:t>. Rekonstruojami (taisomi) valstybinės reikšmės kelių ruožai, kuriuose nuolatinę kelių priežiūrą pagal Įmonės išduotas sąlygas atliks kelių rekonstrukcijos rangovai:</w:t>
      </w:r>
    </w:p>
    <w:p w14:paraId="43D65032" w14:textId="77777777" w:rsidR="00CC5168" w:rsidRDefault="006A0A6B">
      <w:pPr>
        <w:ind w:firstLine="567"/>
        <w:jc w:val="both"/>
      </w:pPr>
      <w:r w:rsidR="007F3AA2">
        <w:t>4.1</w:t>
      </w:r>
      <w:r w:rsidR="007F3AA2">
        <w:t>. magistralinių kelių – iš viso ...... km;</w:t>
      </w:r>
    </w:p>
    <w:p w14:paraId="43D65033" w14:textId="77777777" w:rsidR="00CC5168" w:rsidRDefault="006A0A6B">
      <w:pPr>
        <w:ind w:firstLine="567"/>
        <w:jc w:val="both"/>
      </w:pPr>
      <w:r w:rsidR="007F3AA2">
        <w:t>4.2</w:t>
      </w:r>
      <w:r w:rsidR="007F3AA2">
        <w:t>. krašto kelių – iš viso ...... km;</w:t>
      </w:r>
    </w:p>
    <w:p w14:paraId="43D65034" w14:textId="77777777" w:rsidR="00CC5168" w:rsidRDefault="006A0A6B">
      <w:pPr>
        <w:ind w:firstLine="567"/>
        <w:jc w:val="both"/>
      </w:pPr>
      <w:r w:rsidR="007F3AA2">
        <w:t>4.3</w:t>
      </w:r>
      <w:r w:rsidR="007F3AA2">
        <w:t>. rajoninių kelių – iš viso ...... km.</w:t>
      </w:r>
    </w:p>
    <w:p w14:paraId="43D65035" w14:textId="77777777" w:rsidR="00CC5168" w:rsidRDefault="006A0A6B">
      <w:pPr>
        <w:jc w:val="both"/>
      </w:pPr>
      <w:r w:rsidR="007F3AA2">
        <w:t>5</w:t>
      </w:r>
      <w:r w:rsidR="007F3AA2">
        <w:t>. Nustatomi tokie papildomi rajoninių kelių priežiūros žiemą reikalavimai:</w:t>
      </w:r>
    </w:p>
    <w:p w14:paraId="43D65036" w14:textId="77777777" w:rsidR="00CC5168" w:rsidRDefault="006A0A6B">
      <w:pPr>
        <w:ind w:firstLine="567"/>
        <w:jc w:val="both"/>
      </w:pPr>
      <w:r w:rsidR="007F3AA2">
        <w:t>5.1</w:t>
      </w:r>
      <w:r w:rsidR="007F3AA2">
        <w:t xml:space="preserve">. žiemą rajoninių kelių ruožuose, kuriuose vyksta reguliarus maršrutinių keleivinių ir specialiai moksleivių (vaikų) pavėžėjimui pritaikytų transporto priemonių eismas, apledėjusias dangas šiurkštinti, valant jas </w:t>
      </w:r>
      <w:proofErr w:type="spellStart"/>
      <w:r w:rsidR="007F3AA2">
        <w:t>autogreideriais</w:t>
      </w:r>
      <w:proofErr w:type="spellEnd"/>
      <w:r w:rsidR="007F3AA2">
        <w:t xml:space="preserve"> su dantytais verstuvais.</w:t>
      </w:r>
    </w:p>
    <w:p w14:paraId="43D65037" w14:textId="77777777" w:rsidR="00CC5168" w:rsidRDefault="006A0A6B">
      <w:pPr>
        <w:jc w:val="both"/>
      </w:pPr>
      <w:r w:rsidR="007F3AA2">
        <w:t>6</w:t>
      </w:r>
      <w:r w:rsidR="007F3AA2">
        <w:t>. LAKD kelių techninės priežiūros privalomus darbus kontroliuos pagal Kelių priežiūros vadovų (KPV): I dalį „Automobilių kelių priežiūros normatyvai PN-05“, II dalį „Automobilių kelių priežiūros darbų atlikimo technologija DT-06“, IV dalį „Automobilių kelių priežiūros darbų programos parengimas, techninė kontrolė, priėmimas ir apmokėjimas TKDP-08“, „Kelių apžiūrų metodika KAM-08“, statybos taisykles ST 8871063.09:2004 „Automobilių kelių techninė priežiūra“ bei kitus galiojančius teisės aktus ir normatyvinius dokumentus.</w:t>
      </w:r>
    </w:p>
    <w:p w14:paraId="43D65038" w14:textId="77777777" w:rsidR="00CC5168" w:rsidRDefault="006A0A6B">
      <w:pPr>
        <w:jc w:val="both"/>
      </w:pPr>
      <w:r w:rsidR="007F3AA2">
        <w:t>7</w:t>
      </w:r>
      <w:r w:rsidR="007F3AA2">
        <w:t>. LAKD darbų vykdymo metu gali keisti darbų vietas ir kelius, jei tai nekeičia bendros darbų apimties ir neviršija susitarimo kainos.</w:t>
      </w:r>
    </w:p>
    <w:p w14:paraId="43D65039" w14:textId="77777777" w:rsidR="00CC5168" w:rsidRDefault="006A0A6B">
      <w:pPr>
        <w:jc w:val="both"/>
      </w:pPr>
      <w:r w:rsidR="007F3AA2">
        <w:t>8</w:t>
      </w:r>
      <w:r w:rsidR="007F3AA2">
        <w:t>. Įmonė sutarties 1 priede nurodytus ....... grupių darbus gali pradėti tik tada, kai pateiks</w:t>
      </w:r>
    </w:p>
    <w:p w14:paraId="43D6503A" w14:textId="77777777" w:rsidR="00CC5168" w:rsidRDefault="007F3AA2">
      <w:pPr>
        <w:jc w:val="both"/>
      </w:pPr>
      <w:r>
        <w:t>LAKD, o LAKD patvirtins tų darbų sąmatas. Sąmatose darbų kaina apskaičiuojama vadovaujantis Statinių statybos skaičiuojamųjų kainų nustatymo rekomendacijomis, patvirtintomis Lietuvos Respublikos aplinkos ministro 2005 m. birželio 27 d. įsakymu Nr. D1-323 „Dėl Lietuvos Respublikos aplinkos ministro 2004 m. gruodžio 30 d. įsakymo Nr. D1-708 „Dėl statybos techninio reglamento STR 1.05.06:2005 „Statinio projektavimas“ patvirtinimo“ pakeitimo“ (</w:t>
      </w:r>
      <w:proofErr w:type="spellStart"/>
      <w:r>
        <w:t>Žin</w:t>
      </w:r>
      <w:proofErr w:type="spellEnd"/>
      <w:r>
        <w:t>., 2005. Nr. 85-3185; 2007, Nr. 10-409).</w:t>
      </w:r>
    </w:p>
    <w:p w14:paraId="43D6503B" w14:textId="77777777" w:rsidR="00CC5168" w:rsidRDefault="006A0A6B">
      <w:pPr>
        <w:jc w:val="both"/>
      </w:pPr>
      <w:r w:rsidR="007F3AA2">
        <w:t>9</w:t>
      </w:r>
      <w:r w:rsidR="007F3AA2">
        <w:t>. Įmonė darbų vietose privalo pastatyti ženklus pagal instrukciją „Darbų vietų aptvėrimai automobilių keliuose“ DVAI-03, patvirtintą Lietuvos automobilių kelių direkcijos prie Susisiekimo ministerijos generalinio direktoriaus 2004 m. kovo 1 d. įsakymu Nr. V-18.</w:t>
      </w:r>
    </w:p>
    <w:p w14:paraId="43D6503C" w14:textId="77777777" w:rsidR="00CC5168" w:rsidRDefault="00CC5168"/>
    <w:tbl>
      <w:tblPr>
        <w:tblW w:w="0" w:type="auto"/>
        <w:tblLook w:val="01E0" w:firstRow="1" w:lastRow="1" w:firstColumn="1" w:lastColumn="1" w:noHBand="0" w:noVBand="0"/>
      </w:tblPr>
      <w:tblGrid>
        <w:gridCol w:w="4644"/>
        <w:gridCol w:w="4644"/>
      </w:tblGrid>
      <w:tr w:rsidR="00CC5168" w14:paraId="43D65049" w14:textId="77777777">
        <w:trPr>
          <w:trHeight w:val="1650"/>
        </w:trPr>
        <w:tc>
          <w:tcPr>
            <w:tcW w:w="4644" w:type="dxa"/>
          </w:tcPr>
          <w:p w14:paraId="43D6503D" w14:textId="77777777" w:rsidR="00CC5168" w:rsidRDefault="007F3AA2">
            <w:r>
              <w:lastRenderedPageBreak/>
              <w:t xml:space="preserve">Lietuvos automobilių kelių direkcijos </w:t>
            </w:r>
          </w:p>
          <w:p w14:paraId="43D6503E" w14:textId="77777777" w:rsidR="00CC5168" w:rsidRDefault="007F3AA2">
            <w:r>
              <w:t xml:space="preserve">prie Susisiekimo ministerijos </w:t>
            </w:r>
          </w:p>
          <w:p w14:paraId="43D6503F" w14:textId="77777777" w:rsidR="00CC5168" w:rsidRDefault="007F3AA2">
            <w:r>
              <w:t xml:space="preserve">generalinio direktoriaus pavaduotojas </w:t>
            </w:r>
          </w:p>
          <w:p w14:paraId="43D65040" w14:textId="77777777" w:rsidR="00CC5168" w:rsidRDefault="007F3AA2">
            <w:r>
              <w:t xml:space="preserve">parašas </w:t>
            </w:r>
          </w:p>
          <w:p w14:paraId="43D65041" w14:textId="77777777" w:rsidR="00CC5168" w:rsidRDefault="007F3AA2">
            <w:r>
              <w:t xml:space="preserve">vardas ir pavardė </w:t>
            </w:r>
          </w:p>
          <w:p w14:paraId="43D65042" w14:textId="77777777" w:rsidR="00CC5168" w:rsidRDefault="007F3AA2">
            <w:r>
              <w:t xml:space="preserve">A.V. </w:t>
            </w:r>
          </w:p>
        </w:tc>
        <w:tc>
          <w:tcPr>
            <w:tcW w:w="4644" w:type="dxa"/>
          </w:tcPr>
          <w:p w14:paraId="43D65043" w14:textId="77777777" w:rsidR="00CC5168" w:rsidRDefault="007F3AA2">
            <w:r>
              <w:t>Valstybės įmonės</w:t>
            </w:r>
          </w:p>
          <w:p w14:paraId="43D65044" w14:textId="77777777" w:rsidR="00CC5168" w:rsidRDefault="007F3AA2">
            <w:r>
              <w:t>„........................................“</w:t>
            </w:r>
          </w:p>
          <w:p w14:paraId="43D65045" w14:textId="77777777" w:rsidR="00CC5168" w:rsidRDefault="007F3AA2">
            <w:r>
              <w:t>direktorius</w:t>
            </w:r>
          </w:p>
          <w:p w14:paraId="43D65046" w14:textId="77777777" w:rsidR="00CC5168" w:rsidRDefault="007F3AA2">
            <w:r>
              <w:t>parašas</w:t>
            </w:r>
          </w:p>
          <w:p w14:paraId="43D65047" w14:textId="77777777" w:rsidR="00CC5168" w:rsidRDefault="007F3AA2">
            <w:r>
              <w:t>vardas ir pavardė</w:t>
            </w:r>
          </w:p>
          <w:p w14:paraId="43D65048" w14:textId="77777777" w:rsidR="00CC5168" w:rsidRDefault="007F3AA2">
            <w:r>
              <w:t>A. V.</w:t>
            </w:r>
          </w:p>
        </w:tc>
      </w:tr>
    </w:tbl>
    <w:p w14:paraId="43D6504A" w14:textId="77777777" w:rsidR="00CC5168" w:rsidRDefault="00CC5168"/>
    <w:p w14:paraId="43D6504B" w14:textId="77777777" w:rsidR="00CC5168" w:rsidRDefault="00CC5168"/>
    <w:p w14:paraId="43D6504C" w14:textId="77777777" w:rsidR="00CC5168" w:rsidRDefault="007F3AA2">
      <w:pPr>
        <w:jc w:val="center"/>
        <w:rPr>
          <w:i/>
          <w:iCs/>
        </w:rPr>
      </w:pPr>
      <w:r>
        <w:rPr>
          <w:i/>
          <w:iCs/>
        </w:rPr>
        <w:t>(priedo „Papildomos sutarties sąlygos“ formos užpildymo pavyzdys)</w:t>
      </w:r>
    </w:p>
    <w:p w14:paraId="43D6504D" w14:textId="77777777" w:rsidR="00CC5168" w:rsidRDefault="00CC5168"/>
    <w:p w14:paraId="43D6504E" w14:textId="77777777" w:rsidR="00CC5168" w:rsidRDefault="007F3AA2">
      <w:pPr>
        <w:jc w:val="right"/>
      </w:pPr>
      <w:r>
        <w:t xml:space="preserve">Sutarties Nr. </w:t>
      </w:r>
      <w:proofErr w:type="spellStart"/>
      <w:r>
        <w:rPr>
          <w:i/>
          <w:iCs/>
          <w:u w:val="dotted"/>
        </w:rPr>
        <w:t>xx</w:t>
      </w:r>
      <w:proofErr w:type="spellEnd"/>
      <w:r>
        <w:rPr>
          <w:i/>
          <w:iCs/>
        </w:rPr>
        <w:t xml:space="preserve"> </w:t>
      </w:r>
      <w:r>
        <w:t xml:space="preserve">priedas Nr. </w:t>
      </w:r>
      <w:r>
        <w:rPr>
          <w:i/>
          <w:u w:val="dotted"/>
        </w:rPr>
        <w:t>2</w:t>
      </w:r>
      <w:r>
        <w:t xml:space="preserve"> </w:t>
      </w:r>
    </w:p>
    <w:p w14:paraId="43D6504F" w14:textId="77777777" w:rsidR="00CC5168" w:rsidRDefault="006A0A6B"/>
    <w:p w14:paraId="43D65050" w14:textId="77777777" w:rsidR="00CC5168" w:rsidRDefault="006A0A6B">
      <w:pPr>
        <w:jc w:val="center"/>
        <w:rPr>
          <w:b/>
          <w:bCs/>
        </w:rPr>
      </w:pPr>
      <w:r w:rsidR="007F3AA2">
        <w:rPr>
          <w:b/>
          <w:bCs/>
        </w:rPr>
        <w:t>PAPILDOMOS SUTARTIES SĄLYGOS</w:t>
      </w:r>
    </w:p>
    <w:p w14:paraId="43D65051" w14:textId="77777777" w:rsidR="00CC5168" w:rsidRDefault="00CC5168"/>
    <w:p w14:paraId="43D65052" w14:textId="77777777" w:rsidR="00CC5168" w:rsidRDefault="006A0A6B">
      <w:pPr>
        <w:jc w:val="both"/>
      </w:pPr>
      <w:r w:rsidR="007F3AA2">
        <w:t>1</w:t>
      </w:r>
      <w:r w:rsidR="007F3AA2">
        <w:t xml:space="preserve">. Įmonė įsipareigoja vykdyti </w:t>
      </w:r>
      <w:r w:rsidR="007F3AA2">
        <w:rPr>
          <w:i/>
          <w:iCs/>
          <w:u w:val="dotted"/>
        </w:rPr>
        <w:t>2442,65</w:t>
      </w:r>
      <w:r w:rsidR="007F3AA2">
        <w:rPr>
          <w:i/>
          <w:iCs/>
        </w:rPr>
        <w:t xml:space="preserve"> </w:t>
      </w:r>
      <w:r w:rsidR="007F3AA2">
        <w:t>km turto patikėjimo teise valdomuose ir naudojamuose valstybinės reikšmės keliuose privalomus kelių techninės priežiūros darbus.</w:t>
      </w:r>
    </w:p>
    <w:p w14:paraId="43D65053" w14:textId="77777777" w:rsidR="00CC5168" w:rsidRDefault="006A0A6B">
      <w:pPr>
        <w:jc w:val="both"/>
      </w:pPr>
      <w:r w:rsidR="007F3AA2">
        <w:t>2</w:t>
      </w:r>
      <w:r w:rsidR="007F3AA2">
        <w:t xml:space="preserve">. Įmonė įsipareigoja užtikrinti visų 1 punkte nurodytų kelių ne žemesnę kaip </w:t>
      </w:r>
      <w:r w:rsidR="007F3AA2">
        <w:rPr>
          <w:i/>
          <w:iCs/>
          <w:u w:val="dotted"/>
        </w:rPr>
        <w:t>73</w:t>
      </w:r>
      <w:r w:rsidR="007F3AA2">
        <w:rPr>
          <w:i/>
          <w:iCs/>
        </w:rPr>
        <w:t xml:space="preserve"> </w:t>
      </w:r>
      <w:r w:rsidR="007F3AA2">
        <w:t>procentų bedefektę priežiūrą pagal šio priedo 3 punkte nurodytus lygius, nustatomą pagal Kelių priežiūros vadovo VI dalį „Kelių apžiūrų metodika KPV KAM-08 (</w:t>
      </w:r>
      <w:proofErr w:type="spellStart"/>
      <w:r w:rsidR="007F3AA2">
        <w:t>Žin</w:t>
      </w:r>
      <w:proofErr w:type="spellEnd"/>
      <w:r w:rsidR="007F3AA2">
        <w:t xml:space="preserve">., 2009, Nr. </w:t>
      </w:r>
      <w:hyperlink r:id="rId41" w:tgtFrame="_blank" w:history="1">
        <w:r w:rsidR="007F3AA2">
          <w:rPr>
            <w:color w:val="0000FF" w:themeColor="hyperlink"/>
            <w:u w:val="single"/>
          </w:rPr>
          <w:t>14-568</w:t>
        </w:r>
      </w:hyperlink>
      <w:r w:rsidR="007F3AA2">
        <w:t>).</w:t>
      </w:r>
    </w:p>
    <w:p w14:paraId="43D65054" w14:textId="77777777" w:rsidR="00CC5168" w:rsidRDefault="006A0A6B">
      <w:pPr>
        <w:jc w:val="both"/>
      </w:pPr>
      <w:r w:rsidR="007F3AA2">
        <w:t>3</w:t>
      </w:r>
      <w:r w:rsidR="007F3AA2">
        <w:t>. Pagal Kelių priežiūros vadovo I dalį „Automobilių kelių priežiūros normatyvai PN-05“ (</w:t>
      </w:r>
      <w:proofErr w:type="spellStart"/>
      <w:r w:rsidR="007F3AA2">
        <w:t>Žin</w:t>
      </w:r>
      <w:proofErr w:type="spellEnd"/>
      <w:r w:rsidR="007F3AA2">
        <w:t xml:space="preserve">., 2006, Nr. </w:t>
      </w:r>
      <w:hyperlink r:id="rId42" w:tgtFrame="_blank" w:history="1">
        <w:r w:rsidR="007F3AA2">
          <w:rPr>
            <w:color w:val="0000FF" w:themeColor="hyperlink"/>
            <w:u w:val="single"/>
          </w:rPr>
          <w:t>55-1994</w:t>
        </w:r>
      </w:hyperlink>
      <w:r w:rsidR="007F3AA2">
        <w:t xml:space="preserve">; 2008, Nr. </w:t>
      </w:r>
      <w:hyperlink r:id="rId43" w:tgtFrame="_blank" w:history="1">
        <w:r w:rsidR="007F3AA2">
          <w:rPr>
            <w:color w:val="0000FF" w:themeColor="hyperlink"/>
            <w:u w:val="single"/>
          </w:rPr>
          <w:t>53-1995</w:t>
        </w:r>
      </w:hyperlink>
      <w:r w:rsidR="007F3AA2">
        <w:t>)</w:t>
      </w:r>
    </w:p>
    <w:p w14:paraId="43D65055" w14:textId="77777777" w:rsidR="00CC5168" w:rsidRDefault="007F3AA2">
      <w:pPr>
        <w:ind w:firstLine="567"/>
        <w:jc w:val="both"/>
      </w:pPr>
      <w:r>
        <w:t>Įmonė privalo prižiūrėti:</w:t>
      </w:r>
    </w:p>
    <w:p w14:paraId="43D65056" w14:textId="77777777" w:rsidR="00CC5168" w:rsidRDefault="006A0A6B">
      <w:pPr>
        <w:ind w:firstLine="567"/>
        <w:jc w:val="both"/>
      </w:pPr>
      <w:r w:rsidR="007F3AA2">
        <w:t>3.1</w:t>
      </w:r>
      <w:r w:rsidR="007F3AA2">
        <w:t xml:space="preserve">. magistralinius kelius – iš viso </w:t>
      </w:r>
      <w:r w:rsidR="007F3AA2">
        <w:rPr>
          <w:i/>
          <w:u w:val="dotted"/>
        </w:rPr>
        <w:t>104,</w:t>
      </w:r>
      <w:r w:rsidR="007F3AA2">
        <w:rPr>
          <w:i/>
          <w:iCs/>
          <w:u w:val="dotted"/>
        </w:rPr>
        <w:t>56</w:t>
      </w:r>
      <w:r w:rsidR="007F3AA2">
        <w:rPr>
          <w:i/>
          <w:iCs/>
        </w:rPr>
        <w:t xml:space="preserve"> </w:t>
      </w:r>
      <w:r w:rsidR="007F3AA2">
        <w:t xml:space="preserve">km pagal magistralinių kelių </w:t>
      </w:r>
      <w:r w:rsidR="007F3AA2">
        <w:rPr>
          <w:i/>
          <w:u w:val="dotted"/>
        </w:rPr>
        <w:t>I</w:t>
      </w:r>
      <w:r w:rsidR="007F3AA2">
        <w:rPr>
          <w:i/>
          <w:iCs/>
        </w:rPr>
        <w:t xml:space="preserve"> </w:t>
      </w:r>
      <w:r w:rsidR="007F3AA2">
        <w:t xml:space="preserve">lygį žiemą ir pagal magistralinių kelių </w:t>
      </w:r>
      <w:r w:rsidR="007F3AA2">
        <w:rPr>
          <w:i/>
          <w:iCs/>
          <w:u w:val="dotted"/>
        </w:rPr>
        <w:t>II</w:t>
      </w:r>
      <w:r w:rsidR="007F3AA2">
        <w:rPr>
          <w:i/>
          <w:iCs/>
        </w:rPr>
        <w:t xml:space="preserve"> </w:t>
      </w:r>
      <w:r w:rsidR="007F3AA2">
        <w:t>lygį vasarą;</w:t>
      </w:r>
    </w:p>
    <w:p w14:paraId="43D65057" w14:textId="77777777" w:rsidR="00CC5168" w:rsidRDefault="006A0A6B">
      <w:pPr>
        <w:ind w:firstLine="567"/>
        <w:jc w:val="both"/>
      </w:pPr>
      <w:r w:rsidR="007F3AA2">
        <w:t>3.2</w:t>
      </w:r>
      <w:r w:rsidR="007F3AA2">
        <w:t xml:space="preserve">. likusius magistralinius kelius – iš viso </w:t>
      </w:r>
      <w:r w:rsidR="007F3AA2">
        <w:rPr>
          <w:i/>
          <w:u w:val="dotted"/>
        </w:rPr>
        <w:t>30,47</w:t>
      </w:r>
      <w:r w:rsidR="007F3AA2">
        <w:rPr>
          <w:i/>
          <w:iCs/>
        </w:rPr>
        <w:t xml:space="preserve"> </w:t>
      </w:r>
      <w:r w:rsidR="007F3AA2">
        <w:t xml:space="preserve">km pagal magistralinių kelių </w:t>
      </w:r>
      <w:r w:rsidR="007F3AA2">
        <w:rPr>
          <w:i/>
          <w:iCs/>
          <w:u w:val="dotted"/>
        </w:rPr>
        <w:t>II</w:t>
      </w:r>
      <w:r w:rsidR="007F3AA2">
        <w:rPr>
          <w:i/>
          <w:iCs/>
        </w:rPr>
        <w:t xml:space="preserve"> </w:t>
      </w:r>
      <w:r w:rsidR="007F3AA2">
        <w:t>lygį;</w:t>
      </w:r>
    </w:p>
    <w:p w14:paraId="43D65058" w14:textId="77777777" w:rsidR="00CC5168" w:rsidRDefault="006A0A6B">
      <w:pPr>
        <w:ind w:firstLine="567"/>
        <w:jc w:val="both"/>
      </w:pPr>
      <w:r w:rsidR="007F3AA2">
        <w:t>3.3</w:t>
      </w:r>
      <w:r w:rsidR="007F3AA2">
        <w:t xml:space="preserve">. krašto kelius – iš viso </w:t>
      </w:r>
      <w:r w:rsidR="007F3AA2">
        <w:rPr>
          <w:i/>
          <w:u w:val="dotted"/>
        </w:rPr>
        <w:t>509,76</w:t>
      </w:r>
      <w:r w:rsidR="007F3AA2">
        <w:t xml:space="preserve"> km pagal krašto kelių </w:t>
      </w:r>
      <w:r w:rsidR="007F3AA2">
        <w:rPr>
          <w:i/>
          <w:u w:val="dotted"/>
        </w:rPr>
        <w:t>II</w:t>
      </w:r>
      <w:r w:rsidR="007F3AA2">
        <w:t xml:space="preserve"> lygį;</w:t>
      </w:r>
    </w:p>
    <w:p w14:paraId="43D65059" w14:textId="77777777" w:rsidR="00CC5168" w:rsidRDefault="006A0A6B">
      <w:pPr>
        <w:ind w:firstLine="567"/>
        <w:jc w:val="both"/>
      </w:pPr>
      <w:r w:rsidR="007F3AA2">
        <w:t>3.4</w:t>
      </w:r>
      <w:r w:rsidR="007F3AA2">
        <w:t xml:space="preserve">. rajoninius kelius su asfalto danga, kuriuose eismo intensyvumas yra didesnis arba lygus </w:t>
      </w:r>
      <w:r w:rsidR="007F3AA2">
        <w:rPr>
          <w:i/>
          <w:iCs/>
          <w:u w:val="dotted"/>
        </w:rPr>
        <w:t>500</w:t>
      </w:r>
      <w:r w:rsidR="007F3AA2">
        <w:rPr>
          <w:i/>
          <w:iCs/>
        </w:rPr>
        <w:t xml:space="preserve"> </w:t>
      </w:r>
      <w:r w:rsidR="007F3AA2">
        <w:t xml:space="preserve">aut./parą, – iš viso </w:t>
      </w:r>
      <w:r w:rsidR="007F3AA2">
        <w:rPr>
          <w:i/>
          <w:iCs/>
          <w:u w:val="dotted"/>
        </w:rPr>
        <w:t>253,14</w:t>
      </w:r>
      <w:r w:rsidR="007F3AA2">
        <w:rPr>
          <w:i/>
          <w:iCs/>
        </w:rPr>
        <w:t xml:space="preserve"> </w:t>
      </w:r>
      <w:r w:rsidR="007F3AA2">
        <w:t xml:space="preserve">km pagal rajoninių kelių </w:t>
      </w:r>
      <w:r w:rsidR="007F3AA2">
        <w:rPr>
          <w:i/>
          <w:u w:val="dotted"/>
        </w:rPr>
        <w:t>I</w:t>
      </w:r>
      <w:r w:rsidR="007F3AA2">
        <w:t xml:space="preserve"> lygį žiemą ir pagal rajoninių kelių </w:t>
      </w:r>
      <w:r w:rsidR="007F3AA2">
        <w:rPr>
          <w:i/>
          <w:iCs/>
          <w:u w:val="dotted"/>
        </w:rPr>
        <w:t>III</w:t>
      </w:r>
      <w:r w:rsidR="007F3AA2">
        <w:rPr>
          <w:i/>
          <w:iCs/>
        </w:rPr>
        <w:t xml:space="preserve"> </w:t>
      </w:r>
      <w:r w:rsidR="007F3AA2">
        <w:t>lygį vasarą;</w:t>
      </w:r>
    </w:p>
    <w:p w14:paraId="43D6505A" w14:textId="77777777" w:rsidR="00CC5168" w:rsidRDefault="006A0A6B">
      <w:pPr>
        <w:ind w:firstLine="567"/>
        <w:jc w:val="both"/>
      </w:pPr>
      <w:r w:rsidR="007F3AA2">
        <w:t>3.5</w:t>
      </w:r>
      <w:r w:rsidR="007F3AA2">
        <w:t xml:space="preserve">. rajoninius kelius, sutampančius su miestų gyvenamųjų vietovių gatvėmis, – iš viso </w:t>
      </w:r>
      <w:r w:rsidR="007F3AA2">
        <w:rPr>
          <w:i/>
          <w:iCs/>
          <w:u w:val="dotted"/>
        </w:rPr>
        <w:t>13,05</w:t>
      </w:r>
      <w:r w:rsidR="007F3AA2">
        <w:rPr>
          <w:i/>
          <w:iCs/>
        </w:rPr>
        <w:t xml:space="preserve"> </w:t>
      </w:r>
      <w:r w:rsidR="007F3AA2">
        <w:t xml:space="preserve">km pagal rajoninių kelių </w:t>
      </w:r>
      <w:r w:rsidR="007F3AA2">
        <w:rPr>
          <w:i/>
          <w:u w:val="dotted"/>
        </w:rPr>
        <w:t>I</w:t>
      </w:r>
      <w:r w:rsidR="007F3AA2">
        <w:t xml:space="preserve"> lygį;</w:t>
      </w:r>
    </w:p>
    <w:p w14:paraId="43D6505B" w14:textId="77777777" w:rsidR="00CC5168" w:rsidRDefault="006A0A6B">
      <w:pPr>
        <w:ind w:firstLine="567"/>
        <w:jc w:val="both"/>
      </w:pPr>
      <w:r w:rsidR="007F3AA2">
        <w:t>3.6</w:t>
      </w:r>
      <w:r w:rsidR="007F3AA2">
        <w:t xml:space="preserve">. jungiamuosius kelius magistralinių kelių skirtingų lygių sankryžose – iš viso </w:t>
      </w:r>
      <w:r w:rsidR="007F3AA2">
        <w:rPr>
          <w:i/>
          <w:iCs/>
          <w:u w:val="dotted"/>
        </w:rPr>
        <w:t>8,7</w:t>
      </w:r>
      <w:r w:rsidR="007F3AA2">
        <w:rPr>
          <w:i/>
          <w:iCs/>
        </w:rPr>
        <w:t xml:space="preserve"> </w:t>
      </w:r>
      <w:r w:rsidR="007F3AA2">
        <w:t xml:space="preserve">km pagal rajoninių kelių </w:t>
      </w:r>
      <w:r w:rsidR="007F3AA2">
        <w:rPr>
          <w:i/>
          <w:u w:val="dotted"/>
        </w:rPr>
        <w:t>I</w:t>
      </w:r>
      <w:r w:rsidR="007F3AA2">
        <w:t xml:space="preserve"> lygį;</w:t>
      </w:r>
    </w:p>
    <w:p w14:paraId="43D6505C" w14:textId="77777777" w:rsidR="00CC5168" w:rsidRDefault="006A0A6B">
      <w:pPr>
        <w:ind w:firstLine="567"/>
        <w:jc w:val="both"/>
      </w:pPr>
      <w:r w:rsidR="007F3AA2">
        <w:t>3.7</w:t>
      </w:r>
      <w:r w:rsidR="007F3AA2">
        <w:t xml:space="preserve">. likusius rajoninius kelius – iš viso </w:t>
      </w:r>
      <w:r w:rsidR="007F3AA2">
        <w:rPr>
          <w:i/>
          <w:iCs/>
          <w:u w:val="dotted"/>
        </w:rPr>
        <w:t>1531,67</w:t>
      </w:r>
      <w:r w:rsidR="007F3AA2">
        <w:rPr>
          <w:i/>
          <w:iCs/>
        </w:rPr>
        <w:t xml:space="preserve"> </w:t>
      </w:r>
      <w:r w:rsidR="007F3AA2">
        <w:t xml:space="preserve">km pagal rajoninių kelių </w:t>
      </w:r>
      <w:r w:rsidR="007F3AA2">
        <w:rPr>
          <w:i/>
          <w:u w:val="dotted"/>
        </w:rPr>
        <w:t>III</w:t>
      </w:r>
      <w:r w:rsidR="007F3AA2">
        <w:t xml:space="preserve"> lygį;</w:t>
      </w:r>
    </w:p>
    <w:p w14:paraId="43D6505D" w14:textId="77777777" w:rsidR="00CC5168" w:rsidRDefault="006A0A6B">
      <w:pPr>
        <w:jc w:val="both"/>
      </w:pPr>
      <w:r w:rsidR="007F3AA2">
        <w:t>4</w:t>
      </w:r>
      <w:r w:rsidR="007F3AA2">
        <w:t>. Rekonstruojami (taisomi) valstybinės reikšmės kelių ruožai, kuriuose nuolatinę kelių priežiūrą pagal Įmonės išduotas sąlygas atliks kelių rekonstrukcijos rangovai:</w:t>
      </w:r>
    </w:p>
    <w:p w14:paraId="43D6505E" w14:textId="77777777" w:rsidR="00CC5168" w:rsidRDefault="006A0A6B">
      <w:pPr>
        <w:ind w:firstLine="567"/>
        <w:jc w:val="both"/>
      </w:pPr>
      <w:r w:rsidR="007F3AA2">
        <w:t>4.1</w:t>
      </w:r>
      <w:r w:rsidR="007F3AA2">
        <w:t xml:space="preserve">. magistralinių kelių – iš viso </w:t>
      </w:r>
      <w:r w:rsidR="007F3AA2">
        <w:rPr>
          <w:i/>
          <w:iCs/>
          <w:u w:val="dotted"/>
        </w:rPr>
        <w:t>35,80</w:t>
      </w:r>
      <w:r w:rsidR="007F3AA2">
        <w:rPr>
          <w:i/>
          <w:iCs/>
        </w:rPr>
        <w:t xml:space="preserve"> </w:t>
      </w:r>
      <w:r w:rsidR="007F3AA2">
        <w:t>km.</w:t>
      </w:r>
    </w:p>
    <w:p w14:paraId="43D6505F" w14:textId="77777777" w:rsidR="00CC5168" w:rsidRDefault="006A0A6B">
      <w:pPr>
        <w:jc w:val="both"/>
      </w:pPr>
      <w:r w:rsidR="007F3AA2">
        <w:t>5</w:t>
      </w:r>
      <w:r w:rsidR="007F3AA2">
        <w:t>. Nustatomi tokie papildomi rajoninių kelių priežiūros žiemą reikalavimai:</w:t>
      </w:r>
    </w:p>
    <w:p w14:paraId="43D65060" w14:textId="77777777" w:rsidR="00CC5168" w:rsidRDefault="006A0A6B">
      <w:pPr>
        <w:ind w:firstLine="567"/>
        <w:jc w:val="both"/>
      </w:pPr>
      <w:r w:rsidR="007F3AA2">
        <w:t>5.1</w:t>
      </w:r>
      <w:r w:rsidR="007F3AA2">
        <w:t xml:space="preserve">. žiemą rajoninių kelių ruožuose, kuriuose vyksta reguliarus maršrutinių keleivinių ir specialiai moksleivių (vaikų) pavėžėjimui pritaikytų transporto priemonių eismas, apledėjusias dangas šiurkštinti, valant jas </w:t>
      </w:r>
      <w:proofErr w:type="spellStart"/>
      <w:r w:rsidR="007F3AA2">
        <w:t>autogreideriais</w:t>
      </w:r>
      <w:proofErr w:type="spellEnd"/>
      <w:r w:rsidR="007F3AA2">
        <w:t xml:space="preserve"> su dantytais verstuvais.</w:t>
      </w:r>
    </w:p>
    <w:p w14:paraId="43D65061" w14:textId="77777777" w:rsidR="00CC5168" w:rsidRDefault="006A0A6B">
      <w:pPr>
        <w:jc w:val="both"/>
      </w:pPr>
      <w:r w:rsidR="007F3AA2">
        <w:t>6</w:t>
      </w:r>
      <w:r w:rsidR="007F3AA2">
        <w:t>. LAKD kelių techninės priežiūros privalomus darbus kontroliuos pagal Kelių priežiūros vadovų (KPV): I dalį „Automobilių kelių priežiūros normatyvai PN-05“, II dalį „Automobilių kelių priežiūros darbų atlikimo technologija DT-06“, IV dalį „Automobilių kelių priežiūros darbų programos parengimas, techninė kontrolė, priėmimas ir apmokėjimas TKDP-08“, „Kelių apžiūrų metodika KAM-08“, statybos taisykles ST 8871063.09:2004 „Automobilių kelių techninė priežiūra“ bei kitus galiojančius teisės aktus ir normatyvinius dokumentus.</w:t>
      </w:r>
    </w:p>
    <w:p w14:paraId="43D65062" w14:textId="77777777" w:rsidR="00CC5168" w:rsidRDefault="006A0A6B">
      <w:pPr>
        <w:jc w:val="both"/>
      </w:pPr>
      <w:r w:rsidR="007F3AA2">
        <w:t>7</w:t>
      </w:r>
      <w:r w:rsidR="007F3AA2">
        <w:t>. LAKD darbų vykdymo metu gali keisti darbų vietas ir kelius, jei tai nekeičia bendros darbų apimties ir neviršija susitarimo kainos.</w:t>
      </w:r>
    </w:p>
    <w:p w14:paraId="43D65063" w14:textId="77777777" w:rsidR="00CC5168" w:rsidRDefault="006A0A6B">
      <w:pPr>
        <w:jc w:val="both"/>
      </w:pPr>
      <w:r w:rsidR="007F3AA2">
        <w:t>8</w:t>
      </w:r>
      <w:r w:rsidR="007F3AA2">
        <w:t xml:space="preserve">. Įmonė sutarties 1 priede nurodytus </w:t>
      </w:r>
      <w:r w:rsidR="007F3AA2">
        <w:rPr>
          <w:i/>
          <w:iCs/>
          <w:u w:val="dotted"/>
        </w:rPr>
        <w:t>9–16</w:t>
      </w:r>
      <w:r w:rsidR="007F3AA2">
        <w:rPr>
          <w:i/>
          <w:iCs/>
        </w:rPr>
        <w:t xml:space="preserve"> </w:t>
      </w:r>
      <w:r w:rsidR="007F3AA2">
        <w:t xml:space="preserve">grupių darbus gali pradėti tik tada, kai pateiks LAKD, o LAKD patvirtins tų darbų sąmatas. Sąmatose darbų kaina apskaičiuojama vadovaujantis Statinių statybos skaičiuojamųjų kainų nustatymo rekomendacijomis, </w:t>
      </w:r>
      <w:r w:rsidR="007F3AA2">
        <w:lastRenderedPageBreak/>
        <w:t>patvirtintomis Lietuvos Respublikos aplinkos ministro 2005 m. birželio 27 d. įsakymu Nr. D1-323 „Dėl Lietuvos Respublikos aplinkos ministro 2004 m. gruodžio 30 d. įsakymo Nr. D1-708 „Dėl statybos techninio reglamento STR 1.05.06:2005 „Statinio projektavimas“ patvirtinimo“ pakeitimo“ (</w:t>
      </w:r>
      <w:proofErr w:type="spellStart"/>
      <w:r w:rsidR="007F3AA2">
        <w:t>Žin</w:t>
      </w:r>
      <w:proofErr w:type="spellEnd"/>
      <w:r w:rsidR="007F3AA2">
        <w:t xml:space="preserve">., 2005, Nr. </w:t>
      </w:r>
      <w:hyperlink r:id="rId44" w:tgtFrame="_blank" w:history="1">
        <w:r w:rsidR="007F3AA2">
          <w:rPr>
            <w:color w:val="0000FF" w:themeColor="hyperlink"/>
            <w:u w:val="single"/>
          </w:rPr>
          <w:t>85-3185</w:t>
        </w:r>
      </w:hyperlink>
      <w:r w:rsidR="007F3AA2">
        <w:t xml:space="preserve">; 2007, Nr. </w:t>
      </w:r>
      <w:hyperlink r:id="rId45" w:tgtFrame="_blank" w:history="1">
        <w:r w:rsidR="007F3AA2">
          <w:rPr>
            <w:color w:val="0000FF" w:themeColor="hyperlink"/>
            <w:u w:val="single"/>
          </w:rPr>
          <w:t>10-409</w:t>
        </w:r>
      </w:hyperlink>
      <w:r w:rsidR="007F3AA2">
        <w:t>).</w:t>
      </w:r>
    </w:p>
    <w:p w14:paraId="43D65064" w14:textId="0EBD6053" w:rsidR="00CC5168" w:rsidRDefault="006A0A6B">
      <w:pPr>
        <w:jc w:val="both"/>
      </w:pPr>
      <w:r w:rsidR="007F3AA2">
        <w:t>9</w:t>
      </w:r>
      <w:r w:rsidR="007F3AA2">
        <w:t>. Įmonė darbų vietose privalo pastatyti ženklus pagal instrukciją „Darbų vietų aptvėrimai automobilių keliuose“ DVAI-03, patvirtintą Lietuvos automobilių kelių direkcijos prie Susisiekimo ministerijos generalinio direktoriaus 2004 m. kovo 1 d. įsakymu Nr. V-18.</w:t>
      </w:r>
    </w:p>
    <w:p w14:paraId="43D65065" w14:textId="4FAEF079" w:rsidR="00CC5168" w:rsidRDefault="00CC5168">
      <w:pPr>
        <w:jc w:val="both"/>
      </w:pPr>
    </w:p>
    <w:tbl>
      <w:tblPr>
        <w:tblW w:w="0" w:type="auto"/>
        <w:tblLook w:val="01E0" w:firstRow="1" w:lastRow="1" w:firstColumn="1" w:lastColumn="1" w:noHBand="0" w:noVBand="0"/>
      </w:tblPr>
      <w:tblGrid>
        <w:gridCol w:w="4644"/>
        <w:gridCol w:w="4644"/>
      </w:tblGrid>
      <w:tr w:rsidR="00CC5168" w14:paraId="43D65072" w14:textId="77777777">
        <w:trPr>
          <w:trHeight w:val="1650"/>
        </w:trPr>
        <w:tc>
          <w:tcPr>
            <w:tcW w:w="4644" w:type="dxa"/>
          </w:tcPr>
          <w:p w14:paraId="43D65066" w14:textId="77777777" w:rsidR="00CC5168" w:rsidRDefault="007F3AA2">
            <w:r>
              <w:t xml:space="preserve">Lietuvos automobilių kelių direkcijos </w:t>
            </w:r>
          </w:p>
          <w:p w14:paraId="43D65067" w14:textId="77777777" w:rsidR="00CC5168" w:rsidRDefault="007F3AA2">
            <w:r>
              <w:t xml:space="preserve">prie Susisiekimo ministerijos </w:t>
            </w:r>
          </w:p>
          <w:p w14:paraId="43D65068" w14:textId="77777777" w:rsidR="00CC5168" w:rsidRDefault="007F3AA2">
            <w:r>
              <w:t xml:space="preserve">generalinio direktoriaus pavaduotojas </w:t>
            </w:r>
          </w:p>
          <w:p w14:paraId="43D65069" w14:textId="77777777" w:rsidR="00CC5168" w:rsidRDefault="007F3AA2">
            <w:pPr>
              <w:rPr>
                <w:i/>
                <w:iCs/>
              </w:rPr>
            </w:pPr>
            <w:r>
              <w:rPr>
                <w:i/>
                <w:iCs/>
              </w:rPr>
              <w:t xml:space="preserve">parašas </w:t>
            </w:r>
          </w:p>
          <w:p w14:paraId="43D6506A" w14:textId="77777777" w:rsidR="00CC5168" w:rsidRDefault="007F3AA2">
            <w:pPr>
              <w:rPr>
                <w:i/>
                <w:iCs/>
              </w:rPr>
            </w:pPr>
            <w:r>
              <w:rPr>
                <w:i/>
                <w:iCs/>
              </w:rPr>
              <w:t xml:space="preserve">vardas ir pavardė </w:t>
            </w:r>
          </w:p>
          <w:p w14:paraId="43D6506B" w14:textId="77777777" w:rsidR="00CC5168" w:rsidRDefault="007F3AA2">
            <w:r>
              <w:t xml:space="preserve">A.V. </w:t>
            </w:r>
          </w:p>
        </w:tc>
        <w:tc>
          <w:tcPr>
            <w:tcW w:w="4644" w:type="dxa"/>
          </w:tcPr>
          <w:p w14:paraId="43D6506C" w14:textId="77777777" w:rsidR="00CC5168" w:rsidRDefault="007F3AA2">
            <w:r>
              <w:t>Valstybės įmonės</w:t>
            </w:r>
          </w:p>
          <w:p w14:paraId="43D6506D" w14:textId="77777777" w:rsidR="00CC5168" w:rsidRDefault="007F3AA2">
            <w:pPr>
              <w:rPr>
                <w:i/>
                <w:iCs/>
              </w:rPr>
            </w:pPr>
            <w:r>
              <w:rPr>
                <w:i/>
                <w:u w:val="dotted"/>
              </w:rPr>
              <w:t xml:space="preserve">„E regiono </w:t>
            </w:r>
            <w:r>
              <w:rPr>
                <w:i/>
                <w:iCs/>
                <w:u w:val="dotted"/>
              </w:rPr>
              <w:t>keliai“</w:t>
            </w:r>
          </w:p>
          <w:p w14:paraId="43D6506E" w14:textId="77777777" w:rsidR="00CC5168" w:rsidRDefault="007F3AA2">
            <w:r>
              <w:t>direktorius</w:t>
            </w:r>
          </w:p>
          <w:p w14:paraId="43D6506F" w14:textId="77777777" w:rsidR="00CC5168" w:rsidRDefault="007F3AA2">
            <w:pPr>
              <w:rPr>
                <w:i/>
                <w:iCs/>
              </w:rPr>
            </w:pPr>
            <w:r>
              <w:rPr>
                <w:i/>
                <w:iCs/>
              </w:rPr>
              <w:t>parašas</w:t>
            </w:r>
          </w:p>
          <w:p w14:paraId="43D65070" w14:textId="77777777" w:rsidR="00CC5168" w:rsidRDefault="007F3AA2">
            <w:pPr>
              <w:rPr>
                <w:i/>
                <w:iCs/>
              </w:rPr>
            </w:pPr>
            <w:r>
              <w:rPr>
                <w:i/>
                <w:iCs/>
              </w:rPr>
              <w:t>vardas ir pavardė</w:t>
            </w:r>
          </w:p>
          <w:p w14:paraId="43D65071" w14:textId="77777777" w:rsidR="00CC5168" w:rsidRDefault="007F3AA2">
            <w:r>
              <w:t>A.V.</w:t>
            </w:r>
          </w:p>
        </w:tc>
      </w:tr>
    </w:tbl>
    <w:p w14:paraId="43D65073" w14:textId="77777777" w:rsidR="00CC5168" w:rsidRDefault="00CC5168"/>
    <w:p w14:paraId="43D65074" w14:textId="04718B19" w:rsidR="00CC5168" w:rsidRDefault="007F3AA2">
      <w:pPr>
        <w:jc w:val="center"/>
      </w:pPr>
      <w:r>
        <w:t>_________________</w:t>
      </w:r>
    </w:p>
    <w:p w14:paraId="43D65075" w14:textId="1FC2F927" w:rsidR="00CC5168" w:rsidRDefault="007F3AA2">
      <w:pPr>
        <w:jc w:val="center"/>
        <w:rPr>
          <w:b/>
          <w:bCs/>
          <w:i/>
          <w:iCs/>
        </w:rPr>
      </w:pPr>
      <w:r>
        <w:br w:type="page"/>
      </w:r>
      <w:r>
        <w:rPr>
          <w:b/>
          <w:bCs/>
          <w:i/>
          <w:iCs/>
        </w:rPr>
        <w:t>III dalis. Techninės kontrolės dokumentai</w:t>
      </w:r>
    </w:p>
    <w:p w14:paraId="43D65076" w14:textId="52A2F25A" w:rsidR="00CC5168" w:rsidRDefault="00CC5168"/>
    <w:p w14:paraId="43D65077" w14:textId="62FBD0E8" w:rsidR="00CC5168" w:rsidRDefault="007F3AA2">
      <w:pPr>
        <w:ind w:firstLine="5102"/>
      </w:pPr>
      <w:r>
        <w:t xml:space="preserve">Kelių priežiūros vadovo IV dalies </w:t>
      </w:r>
    </w:p>
    <w:p w14:paraId="43D65078" w14:textId="77777777" w:rsidR="00CC5168" w:rsidRDefault="007F3AA2">
      <w:pPr>
        <w:ind w:firstLine="5102"/>
      </w:pPr>
      <w:r>
        <w:t xml:space="preserve">„Automobilių kelių priežiūros darbų </w:t>
      </w:r>
    </w:p>
    <w:p w14:paraId="43D65079" w14:textId="77777777" w:rsidR="00CC5168" w:rsidRDefault="007F3AA2">
      <w:pPr>
        <w:ind w:firstLine="5102"/>
      </w:pPr>
      <w:r>
        <w:t xml:space="preserve">programos parengimas, techninė </w:t>
      </w:r>
    </w:p>
    <w:p w14:paraId="43D6507A" w14:textId="77777777" w:rsidR="00CC5168" w:rsidRDefault="007F3AA2">
      <w:pPr>
        <w:ind w:firstLine="5102"/>
      </w:pPr>
      <w:r>
        <w:t xml:space="preserve">kontrolė, priėmimas ir apmokėjimas </w:t>
      </w:r>
    </w:p>
    <w:p w14:paraId="43D6507B" w14:textId="77777777" w:rsidR="00CC5168" w:rsidRDefault="007F3AA2">
      <w:pPr>
        <w:ind w:firstLine="5102"/>
      </w:pPr>
      <w:r>
        <w:t>TKDP-08“</w:t>
      </w:r>
    </w:p>
    <w:p w14:paraId="43D6507C" w14:textId="77777777" w:rsidR="00CC5168" w:rsidRDefault="006A0A6B">
      <w:pPr>
        <w:ind w:firstLine="5102"/>
      </w:pPr>
      <w:r w:rsidR="007F3AA2">
        <w:t>11</w:t>
      </w:r>
      <w:r w:rsidR="007F3AA2">
        <w:t xml:space="preserve"> priedas (privalomasis)</w:t>
      </w:r>
    </w:p>
    <w:p w14:paraId="43D6507D" w14:textId="77777777" w:rsidR="00CC5168" w:rsidRDefault="00CC5168"/>
    <w:p w14:paraId="43D6507E" w14:textId="77777777" w:rsidR="00CC5168" w:rsidRDefault="006A0A6B">
      <w:pPr>
        <w:jc w:val="center"/>
        <w:rPr>
          <w:b/>
          <w:bCs/>
        </w:rPr>
      </w:pPr>
      <w:r w:rsidR="007F3AA2">
        <w:rPr>
          <w:b/>
          <w:bCs/>
        </w:rPr>
        <w:t>(Kelių techninės priežiūros nuolatinių privalomų darbų kokybės patikrinimo akto formos ir užpildymo pavyzdys)</w:t>
      </w:r>
    </w:p>
    <w:p w14:paraId="43D6507F" w14:textId="3653E6D6" w:rsidR="00CC5168" w:rsidRDefault="00CC5168">
      <w:pPr>
        <w:jc w:val="center"/>
        <w:rPr>
          <w:i/>
          <w:iCs/>
        </w:rPr>
      </w:pPr>
    </w:p>
    <w:p w14:paraId="43D65080" w14:textId="6EE3006D" w:rsidR="00CC5168" w:rsidRDefault="007F3AA2">
      <w:pPr>
        <w:jc w:val="center"/>
        <w:rPr>
          <w:i/>
          <w:iCs/>
        </w:rPr>
      </w:pPr>
      <w:r>
        <w:rPr>
          <w:i/>
          <w:iCs/>
        </w:rPr>
        <w:t>(akto formos pavyzdys)</w:t>
      </w:r>
    </w:p>
    <w:p w14:paraId="43D65081" w14:textId="77777777" w:rsidR="00CC5168" w:rsidRDefault="00CC5168">
      <w:pPr>
        <w:jc w:val="center"/>
        <w:rPr>
          <w:i/>
          <w:iCs/>
        </w:rPr>
      </w:pPr>
    </w:p>
    <w:p w14:paraId="43D65082" w14:textId="637F0DF8" w:rsidR="00CC5168" w:rsidRDefault="007F3AA2">
      <w:pPr>
        <w:jc w:val="center"/>
        <w:rPr>
          <w:b/>
          <w:bCs/>
        </w:rPr>
      </w:pPr>
      <w:r>
        <w:rPr>
          <w:b/>
          <w:bCs/>
        </w:rPr>
        <w:t>VĮ „..................................................“</w:t>
      </w:r>
    </w:p>
    <w:p w14:paraId="43D65083" w14:textId="77777777" w:rsidR="00CC5168" w:rsidRDefault="007F3AA2">
      <w:pPr>
        <w:jc w:val="center"/>
        <w:rPr>
          <w:b/>
          <w:bCs/>
        </w:rPr>
      </w:pPr>
      <w:r>
        <w:rPr>
          <w:b/>
          <w:bCs/>
        </w:rPr>
        <w:t>KELIŲ TECHNINĖS PRIEŽIŪROS NUOLATINIŲ PRIVALOMŲ DARBŲ KOKYBĖS PATIKRINIMO</w:t>
      </w:r>
    </w:p>
    <w:p w14:paraId="43D65084" w14:textId="5BA352F5" w:rsidR="00CC5168" w:rsidRDefault="007F3AA2">
      <w:pPr>
        <w:jc w:val="center"/>
        <w:rPr>
          <w:b/>
          <w:bCs/>
        </w:rPr>
      </w:pPr>
      <w:r>
        <w:rPr>
          <w:b/>
          <w:bCs/>
        </w:rPr>
        <w:t>AKTAS</w:t>
      </w:r>
    </w:p>
    <w:p w14:paraId="43D65085" w14:textId="77777777" w:rsidR="00CC5168" w:rsidRDefault="00CC5168"/>
    <w:p w14:paraId="43D65086" w14:textId="0C84BF15" w:rsidR="00CC5168" w:rsidRDefault="007F3AA2">
      <w:pPr>
        <w:jc w:val="center"/>
      </w:pPr>
      <w:r>
        <w:t>20..... m. ........................ d. Nr. ........</w:t>
      </w:r>
    </w:p>
    <w:p w14:paraId="43D65087" w14:textId="77777777" w:rsidR="00CC5168" w:rsidRDefault="00CC5168"/>
    <w:tbl>
      <w:tblPr>
        <w:tblW w:w="9142"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972"/>
        <w:gridCol w:w="4830"/>
        <w:gridCol w:w="2340"/>
      </w:tblGrid>
      <w:tr w:rsidR="00CC5168" w14:paraId="43D6508B" w14:textId="77777777">
        <w:trPr>
          <w:cantSplit/>
          <w:trHeight w:val="35"/>
        </w:trPr>
        <w:tc>
          <w:tcPr>
            <w:tcW w:w="1972" w:type="dxa"/>
            <w:tcBorders>
              <w:top w:val="single" w:sz="12" w:space="0" w:color="auto"/>
              <w:bottom w:val="single" w:sz="12" w:space="0" w:color="auto"/>
              <w:right w:val="single" w:sz="12" w:space="0" w:color="auto"/>
            </w:tcBorders>
          </w:tcPr>
          <w:p w14:paraId="43D65088" w14:textId="77777777" w:rsidR="00CC5168" w:rsidRDefault="007F3AA2">
            <w:pPr>
              <w:jc w:val="center"/>
              <w:rPr>
                <w:b/>
                <w:bCs/>
                <w:sz w:val="22"/>
              </w:rPr>
            </w:pPr>
            <w:r>
              <w:rPr>
                <w:b/>
                <w:bCs/>
                <w:sz w:val="22"/>
              </w:rPr>
              <w:t>Apžiūrėtų kelių Nr. ir km</w:t>
            </w:r>
          </w:p>
        </w:tc>
        <w:tc>
          <w:tcPr>
            <w:tcW w:w="4830" w:type="dxa"/>
            <w:tcBorders>
              <w:top w:val="single" w:sz="12" w:space="0" w:color="auto"/>
              <w:left w:val="single" w:sz="12" w:space="0" w:color="auto"/>
              <w:bottom w:val="single" w:sz="12" w:space="0" w:color="auto"/>
              <w:right w:val="single" w:sz="12" w:space="0" w:color="auto"/>
            </w:tcBorders>
          </w:tcPr>
          <w:p w14:paraId="43D65089" w14:textId="77777777" w:rsidR="00CC5168" w:rsidRDefault="007F3AA2">
            <w:pPr>
              <w:jc w:val="center"/>
              <w:rPr>
                <w:b/>
                <w:bCs/>
                <w:sz w:val="22"/>
              </w:rPr>
            </w:pPr>
            <w:r>
              <w:rPr>
                <w:b/>
                <w:bCs/>
                <w:sz w:val="22"/>
              </w:rPr>
              <w:t>Nustatytų defektų bei trukumų vieta ir aprašymas</w:t>
            </w:r>
          </w:p>
        </w:tc>
        <w:tc>
          <w:tcPr>
            <w:tcW w:w="2340" w:type="dxa"/>
            <w:tcBorders>
              <w:top w:val="single" w:sz="12" w:space="0" w:color="auto"/>
              <w:left w:val="single" w:sz="12" w:space="0" w:color="auto"/>
              <w:bottom w:val="single" w:sz="12" w:space="0" w:color="auto"/>
            </w:tcBorders>
          </w:tcPr>
          <w:p w14:paraId="43D6508A" w14:textId="77777777" w:rsidR="00CC5168" w:rsidRDefault="007F3AA2">
            <w:pPr>
              <w:jc w:val="center"/>
              <w:rPr>
                <w:b/>
                <w:bCs/>
                <w:sz w:val="22"/>
              </w:rPr>
            </w:pPr>
            <w:r>
              <w:rPr>
                <w:b/>
                <w:bCs/>
                <w:sz w:val="22"/>
              </w:rPr>
              <w:t>Trukumų pašalinimo terminai, pastabos</w:t>
            </w:r>
          </w:p>
        </w:tc>
      </w:tr>
      <w:tr w:rsidR="00CC5168" w14:paraId="43D650A3" w14:textId="77777777">
        <w:trPr>
          <w:cantSplit/>
          <w:trHeight w:val="35"/>
        </w:trPr>
        <w:tc>
          <w:tcPr>
            <w:tcW w:w="1972" w:type="dxa"/>
            <w:tcBorders>
              <w:top w:val="single" w:sz="12" w:space="0" w:color="auto"/>
            </w:tcBorders>
          </w:tcPr>
          <w:p w14:paraId="43D6508C" w14:textId="77777777" w:rsidR="00CC5168" w:rsidRDefault="00CC5168">
            <w:pPr>
              <w:rPr>
                <w:sz w:val="22"/>
              </w:rPr>
            </w:pPr>
          </w:p>
          <w:p w14:paraId="43D6508D" w14:textId="77777777" w:rsidR="00CC5168" w:rsidRDefault="00CC5168">
            <w:pPr>
              <w:rPr>
                <w:sz w:val="22"/>
              </w:rPr>
            </w:pPr>
          </w:p>
          <w:p w14:paraId="43D6508E" w14:textId="77777777" w:rsidR="00CC5168" w:rsidRDefault="00CC5168">
            <w:pPr>
              <w:rPr>
                <w:sz w:val="22"/>
              </w:rPr>
            </w:pPr>
          </w:p>
          <w:p w14:paraId="43D6508F" w14:textId="77777777" w:rsidR="00CC5168" w:rsidRDefault="00CC5168">
            <w:pPr>
              <w:rPr>
                <w:sz w:val="22"/>
              </w:rPr>
            </w:pPr>
          </w:p>
          <w:p w14:paraId="43D65090" w14:textId="77777777" w:rsidR="00CC5168" w:rsidRDefault="00CC5168">
            <w:pPr>
              <w:rPr>
                <w:sz w:val="22"/>
              </w:rPr>
            </w:pPr>
          </w:p>
          <w:p w14:paraId="43D65091" w14:textId="77777777" w:rsidR="00CC5168" w:rsidRDefault="00CC5168">
            <w:pPr>
              <w:rPr>
                <w:sz w:val="22"/>
              </w:rPr>
            </w:pPr>
          </w:p>
          <w:p w14:paraId="43D65092" w14:textId="77777777" w:rsidR="00CC5168" w:rsidRDefault="00CC5168">
            <w:pPr>
              <w:rPr>
                <w:sz w:val="22"/>
              </w:rPr>
            </w:pPr>
          </w:p>
          <w:p w14:paraId="43D65093" w14:textId="77777777" w:rsidR="00CC5168" w:rsidRDefault="00CC5168">
            <w:pPr>
              <w:rPr>
                <w:sz w:val="22"/>
              </w:rPr>
            </w:pPr>
          </w:p>
          <w:p w14:paraId="43D65094" w14:textId="77777777" w:rsidR="00CC5168" w:rsidRDefault="00CC5168">
            <w:pPr>
              <w:rPr>
                <w:sz w:val="22"/>
              </w:rPr>
            </w:pPr>
          </w:p>
          <w:p w14:paraId="43D65095" w14:textId="77777777" w:rsidR="00CC5168" w:rsidRDefault="00CC5168">
            <w:pPr>
              <w:rPr>
                <w:sz w:val="22"/>
              </w:rPr>
            </w:pPr>
          </w:p>
          <w:p w14:paraId="43D65096" w14:textId="77777777" w:rsidR="00CC5168" w:rsidRDefault="00CC5168">
            <w:pPr>
              <w:rPr>
                <w:sz w:val="22"/>
              </w:rPr>
            </w:pPr>
          </w:p>
          <w:p w14:paraId="43D65097" w14:textId="77777777" w:rsidR="00CC5168" w:rsidRDefault="00CC5168">
            <w:pPr>
              <w:rPr>
                <w:sz w:val="22"/>
              </w:rPr>
            </w:pPr>
          </w:p>
          <w:p w14:paraId="43D65098" w14:textId="77777777" w:rsidR="00CC5168" w:rsidRDefault="00CC5168">
            <w:pPr>
              <w:rPr>
                <w:sz w:val="22"/>
              </w:rPr>
            </w:pPr>
          </w:p>
          <w:p w14:paraId="43D65099" w14:textId="77777777" w:rsidR="00CC5168" w:rsidRDefault="00CC5168">
            <w:pPr>
              <w:rPr>
                <w:sz w:val="22"/>
              </w:rPr>
            </w:pPr>
          </w:p>
          <w:p w14:paraId="43D6509A" w14:textId="77777777" w:rsidR="00CC5168" w:rsidRDefault="00CC5168">
            <w:pPr>
              <w:rPr>
                <w:sz w:val="22"/>
              </w:rPr>
            </w:pPr>
          </w:p>
          <w:p w14:paraId="43D6509B" w14:textId="77777777" w:rsidR="00CC5168" w:rsidRDefault="00CC5168">
            <w:pPr>
              <w:rPr>
                <w:sz w:val="22"/>
              </w:rPr>
            </w:pPr>
          </w:p>
          <w:p w14:paraId="43D6509C" w14:textId="77777777" w:rsidR="00CC5168" w:rsidRDefault="00CC5168">
            <w:pPr>
              <w:rPr>
                <w:sz w:val="22"/>
              </w:rPr>
            </w:pPr>
          </w:p>
          <w:p w14:paraId="43D6509D" w14:textId="77777777" w:rsidR="00CC5168" w:rsidRDefault="00CC5168">
            <w:pPr>
              <w:rPr>
                <w:sz w:val="22"/>
              </w:rPr>
            </w:pPr>
          </w:p>
          <w:p w14:paraId="43D6509E" w14:textId="77777777" w:rsidR="00CC5168" w:rsidRDefault="00CC5168">
            <w:pPr>
              <w:rPr>
                <w:sz w:val="22"/>
              </w:rPr>
            </w:pPr>
          </w:p>
          <w:p w14:paraId="43D6509F" w14:textId="77777777" w:rsidR="00CC5168" w:rsidRDefault="00CC5168">
            <w:pPr>
              <w:rPr>
                <w:sz w:val="22"/>
              </w:rPr>
            </w:pPr>
          </w:p>
          <w:p w14:paraId="43D650A0" w14:textId="77777777" w:rsidR="00CC5168" w:rsidRDefault="00CC5168">
            <w:pPr>
              <w:rPr>
                <w:sz w:val="22"/>
              </w:rPr>
            </w:pPr>
          </w:p>
        </w:tc>
        <w:tc>
          <w:tcPr>
            <w:tcW w:w="4830" w:type="dxa"/>
            <w:tcBorders>
              <w:top w:val="single" w:sz="12" w:space="0" w:color="auto"/>
            </w:tcBorders>
          </w:tcPr>
          <w:p w14:paraId="43D650A1" w14:textId="77777777" w:rsidR="00CC5168" w:rsidRDefault="00CC5168">
            <w:pPr>
              <w:rPr>
                <w:sz w:val="22"/>
              </w:rPr>
            </w:pPr>
          </w:p>
        </w:tc>
        <w:tc>
          <w:tcPr>
            <w:tcW w:w="2340" w:type="dxa"/>
            <w:tcBorders>
              <w:top w:val="single" w:sz="12" w:space="0" w:color="auto"/>
            </w:tcBorders>
          </w:tcPr>
          <w:p w14:paraId="43D650A2" w14:textId="77777777" w:rsidR="00CC5168" w:rsidRDefault="00CC5168">
            <w:pPr>
              <w:rPr>
                <w:sz w:val="22"/>
              </w:rPr>
            </w:pPr>
          </w:p>
        </w:tc>
      </w:tr>
    </w:tbl>
    <w:p w14:paraId="43D650A4" w14:textId="77777777" w:rsidR="00CC5168" w:rsidRDefault="00CC5168"/>
    <w:p w14:paraId="43D650A5" w14:textId="77777777" w:rsidR="00CC5168" w:rsidRDefault="007F3AA2">
      <w:r>
        <w:t>Tikrino</w:t>
      </w:r>
    </w:p>
    <w:p w14:paraId="43D650A6" w14:textId="77777777" w:rsidR="00CC5168" w:rsidRDefault="007F3AA2">
      <w:pPr>
        <w:tabs>
          <w:tab w:val="left" w:pos="3720"/>
          <w:tab w:val="left" w:pos="5640"/>
        </w:tabs>
        <w:ind w:left="240"/>
      </w:pPr>
      <w:r>
        <w:t xml:space="preserve">Pareigos </w:t>
      </w:r>
      <w:r>
        <w:tab/>
        <w:t xml:space="preserve">parašas </w:t>
      </w:r>
      <w:r>
        <w:tab/>
        <w:t>vardas ir pavardė</w:t>
      </w:r>
    </w:p>
    <w:p w14:paraId="43D650A7" w14:textId="77777777" w:rsidR="00CC5168" w:rsidRDefault="00CC5168">
      <w:pPr>
        <w:tabs>
          <w:tab w:val="left" w:pos="3720"/>
          <w:tab w:val="left" w:pos="5640"/>
        </w:tabs>
      </w:pPr>
    </w:p>
    <w:p w14:paraId="43D650A8" w14:textId="77777777" w:rsidR="00CC5168" w:rsidRDefault="007F3AA2">
      <w:pPr>
        <w:tabs>
          <w:tab w:val="left" w:pos="3720"/>
          <w:tab w:val="left" w:pos="5640"/>
        </w:tabs>
      </w:pPr>
      <w:r>
        <w:t>Susipažino</w:t>
      </w:r>
    </w:p>
    <w:p w14:paraId="43D650A9" w14:textId="77777777" w:rsidR="00CC5168" w:rsidRDefault="007F3AA2">
      <w:pPr>
        <w:tabs>
          <w:tab w:val="left" w:pos="3720"/>
          <w:tab w:val="left" w:pos="5640"/>
        </w:tabs>
        <w:ind w:left="240"/>
      </w:pPr>
      <w:r>
        <w:t xml:space="preserve">Pareigos </w:t>
      </w:r>
      <w:r>
        <w:tab/>
        <w:t xml:space="preserve">parašas </w:t>
      </w:r>
      <w:r>
        <w:tab/>
        <w:t>vardas ir pavardė</w:t>
      </w:r>
    </w:p>
    <w:p w14:paraId="43D650AA" w14:textId="77777777" w:rsidR="00CC5168" w:rsidRDefault="00CC5168"/>
    <w:p w14:paraId="43D650AB" w14:textId="54D44835" w:rsidR="00CC5168" w:rsidRDefault="007F3AA2">
      <w:r>
        <w:br w:type="page"/>
      </w:r>
    </w:p>
    <w:p w14:paraId="43D650AC" w14:textId="196E9CA2" w:rsidR="00CC5168" w:rsidRDefault="007F3AA2">
      <w:pPr>
        <w:jc w:val="center"/>
        <w:rPr>
          <w:i/>
          <w:iCs/>
        </w:rPr>
      </w:pPr>
      <w:r>
        <w:rPr>
          <w:i/>
          <w:iCs/>
        </w:rPr>
        <w:t>(akto formos užpildymo pavyzdys)</w:t>
      </w:r>
    </w:p>
    <w:p w14:paraId="43D650AD" w14:textId="77777777" w:rsidR="00CC5168" w:rsidRDefault="00CC5168">
      <w:pPr>
        <w:rPr>
          <w:bCs/>
        </w:rPr>
      </w:pPr>
    </w:p>
    <w:p w14:paraId="43D650AE" w14:textId="77777777" w:rsidR="00CC5168" w:rsidRDefault="007F3AA2">
      <w:pPr>
        <w:jc w:val="center"/>
        <w:rPr>
          <w:i/>
          <w:iCs/>
        </w:rPr>
      </w:pPr>
      <w:r>
        <w:rPr>
          <w:b/>
          <w:bCs/>
        </w:rPr>
        <w:t xml:space="preserve">VĮ </w:t>
      </w:r>
      <w:r>
        <w:rPr>
          <w:bCs/>
          <w:i/>
          <w:u w:val="dotted"/>
        </w:rPr>
        <w:t>„D</w:t>
      </w:r>
      <w:r>
        <w:rPr>
          <w:b/>
          <w:bCs/>
          <w:u w:val="dotted"/>
        </w:rPr>
        <w:t xml:space="preserve"> </w:t>
      </w:r>
      <w:r>
        <w:rPr>
          <w:i/>
          <w:iCs/>
          <w:u w:val="dotted"/>
        </w:rPr>
        <w:t>regiono keliai“</w:t>
      </w:r>
    </w:p>
    <w:p w14:paraId="43D650AF" w14:textId="0D67D5BB" w:rsidR="00CC5168" w:rsidRDefault="00CC5168">
      <w:pPr>
        <w:jc w:val="center"/>
        <w:rPr>
          <w:b/>
          <w:bCs/>
        </w:rPr>
      </w:pPr>
    </w:p>
    <w:p w14:paraId="43D650B0" w14:textId="5A50923A" w:rsidR="00CC5168" w:rsidRDefault="007F3AA2">
      <w:pPr>
        <w:jc w:val="center"/>
        <w:rPr>
          <w:b/>
          <w:bCs/>
        </w:rPr>
      </w:pPr>
      <w:r>
        <w:rPr>
          <w:b/>
          <w:bCs/>
        </w:rPr>
        <w:t xml:space="preserve">KELIŲ TECHNINĖS PRIEŽIŪROS PRIVALOMŲ DARBŲ KOKYBĖS PATIKRINIMO </w:t>
      </w:r>
    </w:p>
    <w:p w14:paraId="43D650B1" w14:textId="75689D0F" w:rsidR="00CC5168" w:rsidRDefault="007F3AA2">
      <w:pPr>
        <w:jc w:val="center"/>
        <w:rPr>
          <w:b/>
          <w:bCs/>
        </w:rPr>
      </w:pPr>
      <w:r>
        <w:rPr>
          <w:b/>
          <w:bCs/>
        </w:rPr>
        <w:t>AKTAS</w:t>
      </w:r>
    </w:p>
    <w:p w14:paraId="43D650B2" w14:textId="77777777" w:rsidR="00CC5168" w:rsidRDefault="00CC5168">
      <w:pPr>
        <w:jc w:val="center"/>
        <w:rPr>
          <w:bCs/>
        </w:rPr>
      </w:pPr>
    </w:p>
    <w:p w14:paraId="43D650B3" w14:textId="77777777" w:rsidR="00CC5168" w:rsidRDefault="007F3AA2">
      <w:pPr>
        <w:jc w:val="center"/>
        <w:rPr>
          <w:i/>
          <w:iCs/>
        </w:rPr>
      </w:pPr>
      <w:r>
        <w:rPr>
          <w:iCs/>
        </w:rPr>
        <w:t>20</w:t>
      </w:r>
      <w:r>
        <w:rPr>
          <w:i/>
          <w:iCs/>
          <w:u w:val="dotted"/>
        </w:rPr>
        <w:t>08</w:t>
      </w:r>
      <w:r>
        <w:rPr>
          <w:i/>
          <w:iCs/>
        </w:rPr>
        <w:t xml:space="preserve"> </w:t>
      </w:r>
      <w:r>
        <w:t xml:space="preserve">m. </w:t>
      </w:r>
      <w:r>
        <w:rPr>
          <w:i/>
          <w:iCs/>
          <w:u w:val="dotted"/>
        </w:rPr>
        <w:t>liepos 23</w:t>
      </w:r>
      <w:r>
        <w:rPr>
          <w:i/>
          <w:iCs/>
        </w:rPr>
        <w:t xml:space="preserve"> </w:t>
      </w:r>
      <w:r>
        <w:t xml:space="preserve">d. Nr. </w:t>
      </w:r>
      <w:r>
        <w:rPr>
          <w:i/>
          <w:iCs/>
          <w:u w:val="dotted"/>
        </w:rPr>
        <w:t>39</w:t>
      </w:r>
    </w:p>
    <w:p w14:paraId="43D650B4" w14:textId="77777777" w:rsidR="00CC5168" w:rsidRDefault="007F3AA2">
      <w:pPr>
        <w:jc w:val="center"/>
        <w:rPr>
          <w:i/>
          <w:iCs/>
        </w:rPr>
      </w:pPr>
      <w:r>
        <w:rPr>
          <w:i/>
          <w:iCs/>
        </w:rPr>
        <w:t>Pasvalys</w:t>
      </w:r>
    </w:p>
    <w:p w14:paraId="43D650B5" w14:textId="77777777" w:rsidR="00CC5168" w:rsidRDefault="00CC5168">
      <w:pPr>
        <w:rPr>
          <w:iCs/>
        </w:rPr>
      </w:pPr>
    </w:p>
    <w:tbl>
      <w:tblPr>
        <w:tblW w:w="9134" w:type="dxa"/>
        <w:tblInd w:w="40" w:type="dxa"/>
        <w:tblLayout w:type="fixed"/>
        <w:tblCellMar>
          <w:left w:w="40" w:type="dxa"/>
          <w:right w:w="40" w:type="dxa"/>
        </w:tblCellMar>
        <w:tblLook w:val="0000" w:firstRow="0" w:lastRow="0" w:firstColumn="0" w:lastColumn="0" w:noHBand="0" w:noVBand="0"/>
      </w:tblPr>
      <w:tblGrid>
        <w:gridCol w:w="1813"/>
        <w:gridCol w:w="4867"/>
        <w:gridCol w:w="2454"/>
      </w:tblGrid>
      <w:tr w:rsidR="00CC5168" w14:paraId="43D650B9" w14:textId="77777777">
        <w:trPr>
          <w:cantSplit/>
          <w:trHeight w:val="25"/>
        </w:trPr>
        <w:tc>
          <w:tcPr>
            <w:tcW w:w="1813" w:type="dxa"/>
            <w:tcBorders>
              <w:top w:val="single" w:sz="12" w:space="0" w:color="auto"/>
              <w:left w:val="single" w:sz="12" w:space="0" w:color="auto"/>
              <w:bottom w:val="single" w:sz="12" w:space="0" w:color="auto"/>
              <w:right w:val="single" w:sz="12" w:space="0" w:color="auto"/>
            </w:tcBorders>
          </w:tcPr>
          <w:p w14:paraId="43D650B6" w14:textId="77777777" w:rsidR="00CC5168" w:rsidRDefault="007F3AA2">
            <w:pPr>
              <w:jc w:val="center"/>
              <w:rPr>
                <w:b/>
                <w:bCs/>
                <w:sz w:val="22"/>
              </w:rPr>
            </w:pPr>
            <w:r>
              <w:rPr>
                <w:b/>
                <w:bCs/>
                <w:sz w:val="22"/>
              </w:rPr>
              <w:t>Apžiūrėtų kelių Nr. ir km</w:t>
            </w:r>
          </w:p>
        </w:tc>
        <w:tc>
          <w:tcPr>
            <w:tcW w:w="4867" w:type="dxa"/>
            <w:tcBorders>
              <w:top w:val="single" w:sz="12" w:space="0" w:color="auto"/>
              <w:left w:val="single" w:sz="12" w:space="0" w:color="auto"/>
              <w:bottom w:val="single" w:sz="12" w:space="0" w:color="auto"/>
              <w:right w:val="single" w:sz="12" w:space="0" w:color="auto"/>
            </w:tcBorders>
          </w:tcPr>
          <w:p w14:paraId="43D650B7" w14:textId="77777777" w:rsidR="00CC5168" w:rsidRDefault="007F3AA2">
            <w:pPr>
              <w:jc w:val="center"/>
              <w:rPr>
                <w:b/>
                <w:bCs/>
                <w:sz w:val="22"/>
              </w:rPr>
            </w:pPr>
            <w:r>
              <w:rPr>
                <w:b/>
                <w:bCs/>
                <w:sz w:val="22"/>
              </w:rPr>
              <w:t>Nustatytų defektų bei trūkumų vieta ir aprašymas</w:t>
            </w:r>
          </w:p>
        </w:tc>
        <w:tc>
          <w:tcPr>
            <w:tcW w:w="2454" w:type="dxa"/>
            <w:tcBorders>
              <w:top w:val="single" w:sz="12" w:space="0" w:color="auto"/>
              <w:left w:val="single" w:sz="12" w:space="0" w:color="auto"/>
              <w:bottom w:val="single" w:sz="12" w:space="0" w:color="auto"/>
              <w:right w:val="single" w:sz="12" w:space="0" w:color="auto"/>
            </w:tcBorders>
          </w:tcPr>
          <w:p w14:paraId="43D650B8" w14:textId="77777777" w:rsidR="00CC5168" w:rsidRDefault="007F3AA2">
            <w:pPr>
              <w:jc w:val="center"/>
              <w:rPr>
                <w:b/>
                <w:bCs/>
                <w:sz w:val="22"/>
              </w:rPr>
            </w:pPr>
            <w:r>
              <w:rPr>
                <w:b/>
                <w:bCs/>
                <w:sz w:val="22"/>
              </w:rPr>
              <w:t>Trūkumų pašalinimo terminai pastabos</w:t>
            </w:r>
          </w:p>
        </w:tc>
      </w:tr>
      <w:tr w:rsidR="00CC5168" w14:paraId="43D650BE" w14:textId="77777777">
        <w:trPr>
          <w:cantSplit/>
          <w:trHeight w:val="25"/>
        </w:trPr>
        <w:tc>
          <w:tcPr>
            <w:tcW w:w="1813" w:type="dxa"/>
            <w:tcBorders>
              <w:top w:val="single" w:sz="12" w:space="0" w:color="auto"/>
              <w:left w:val="single" w:sz="12" w:space="0" w:color="auto"/>
              <w:bottom w:val="nil"/>
              <w:right w:val="single" w:sz="6" w:space="0" w:color="auto"/>
            </w:tcBorders>
          </w:tcPr>
          <w:p w14:paraId="43D650BA" w14:textId="77777777" w:rsidR="00CC5168" w:rsidRDefault="007F3AA2">
            <w:pPr>
              <w:rPr>
                <w:i/>
                <w:iCs/>
                <w:sz w:val="22"/>
              </w:rPr>
            </w:pPr>
            <w:r>
              <w:rPr>
                <w:i/>
                <w:iCs/>
                <w:sz w:val="22"/>
              </w:rPr>
              <w:t>A4,</w:t>
            </w:r>
          </w:p>
          <w:p w14:paraId="43D650BB" w14:textId="77777777" w:rsidR="00CC5168" w:rsidRDefault="007F3AA2">
            <w:pPr>
              <w:rPr>
                <w:i/>
                <w:iCs/>
                <w:sz w:val="22"/>
              </w:rPr>
            </w:pPr>
            <w:r>
              <w:rPr>
                <w:i/>
                <w:iCs/>
                <w:sz w:val="22"/>
              </w:rPr>
              <w:t>39,4–134,46 km</w:t>
            </w:r>
          </w:p>
        </w:tc>
        <w:tc>
          <w:tcPr>
            <w:tcW w:w="4867" w:type="dxa"/>
            <w:tcBorders>
              <w:top w:val="single" w:sz="12" w:space="0" w:color="auto"/>
              <w:left w:val="single" w:sz="6" w:space="0" w:color="auto"/>
              <w:bottom w:val="nil"/>
              <w:right w:val="single" w:sz="6" w:space="0" w:color="auto"/>
            </w:tcBorders>
          </w:tcPr>
          <w:p w14:paraId="43D650BC" w14:textId="77777777" w:rsidR="00CC5168" w:rsidRDefault="00CC5168">
            <w:pPr>
              <w:rPr>
                <w:sz w:val="22"/>
              </w:rPr>
            </w:pPr>
          </w:p>
        </w:tc>
        <w:tc>
          <w:tcPr>
            <w:tcW w:w="2454" w:type="dxa"/>
            <w:tcBorders>
              <w:top w:val="single" w:sz="12" w:space="0" w:color="auto"/>
              <w:left w:val="single" w:sz="6" w:space="0" w:color="auto"/>
              <w:bottom w:val="nil"/>
              <w:right w:val="single" w:sz="12" w:space="0" w:color="auto"/>
            </w:tcBorders>
          </w:tcPr>
          <w:p w14:paraId="43D650BD" w14:textId="77777777" w:rsidR="00CC5168" w:rsidRDefault="007F3AA2">
            <w:pPr>
              <w:rPr>
                <w:i/>
                <w:iCs/>
                <w:sz w:val="22"/>
              </w:rPr>
            </w:pPr>
            <w:r>
              <w:rPr>
                <w:i/>
                <w:iCs/>
                <w:sz w:val="22"/>
              </w:rPr>
              <w:t>Pastabų nėra</w:t>
            </w:r>
          </w:p>
        </w:tc>
      </w:tr>
      <w:tr w:rsidR="00CC5168" w14:paraId="43D650C3" w14:textId="77777777">
        <w:trPr>
          <w:cantSplit/>
          <w:trHeight w:val="25"/>
        </w:trPr>
        <w:tc>
          <w:tcPr>
            <w:tcW w:w="1813" w:type="dxa"/>
            <w:tcBorders>
              <w:top w:val="nil"/>
              <w:left w:val="single" w:sz="12" w:space="0" w:color="auto"/>
              <w:bottom w:val="nil"/>
              <w:right w:val="single" w:sz="6" w:space="0" w:color="auto"/>
            </w:tcBorders>
          </w:tcPr>
          <w:p w14:paraId="43D650BF" w14:textId="77777777" w:rsidR="00CC5168" w:rsidRDefault="007F3AA2">
            <w:pPr>
              <w:rPr>
                <w:i/>
                <w:iCs/>
                <w:sz w:val="22"/>
              </w:rPr>
            </w:pPr>
            <w:r>
              <w:rPr>
                <w:i/>
                <w:iCs/>
                <w:sz w:val="22"/>
              </w:rPr>
              <w:t>127,</w:t>
            </w:r>
          </w:p>
          <w:p w14:paraId="43D650C0" w14:textId="77777777" w:rsidR="00CC5168" w:rsidRDefault="007F3AA2">
            <w:pPr>
              <w:rPr>
                <w:i/>
                <w:iCs/>
                <w:sz w:val="22"/>
              </w:rPr>
            </w:pPr>
            <w:r>
              <w:rPr>
                <w:i/>
                <w:iCs/>
                <w:sz w:val="22"/>
              </w:rPr>
              <w:t>0,0–32,18 km</w:t>
            </w:r>
          </w:p>
        </w:tc>
        <w:tc>
          <w:tcPr>
            <w:tcW w:w="4867" w:type="dxa"/>
            <w:tcBorders>
              <w:top w:val="nil"/>
              <w:left w:val="single" w:sz="6" w:space="0" w:color="auto"/>
              <w:bottom w:val="nil"/>
              <w:right w:val="single" w:sz="6" w:space="0" w:color="auto"/>
            </w:tcBorders>
          </w:tcPr>
          <w:p w14:paraId="43D650C1" w14:textId="77777777" w:rsidR="00CC5168" w:rsidRDefault="007F3AA2">
            <w:pPr>
              <w:rPr>
                <w:i/>
                <w:iCs/>
                <w:sz w:val="22"/>
              </w:rPr>
            </w:pPr>
            <w:r>
              <w:rPr>
                <w:i/>
                <w:iCs/>
                <w:sz w:val="22"/>
              </w:rPr>
              <w:t>Nuo 15,0 iki 29,4 km nuo dangos vėl nenuvalytos šiukšlės ir purvas</w:t>
            </w:r>
          </w:p>
        </w:tc>
        <w:tc>
          <w:tcPr>
            <w:tcW w:w="2454" w:type="dxa"/>
            <w:tcBorders>
              <w:top w:val="nil"/>
              <w:left w:val="single" w:sz="6" w:space="0" w:color="auto"/>
              <w:bottom w:val="nil"/>
              <w:right w:val="single" w:sz="12" w:space="0" w:color="auto"/>
            </w:tcBorders>
          </w:tcPr>
          <w:p w14:paraId="43D650C2" w14:textId="77777777" w:rsidR="00CC5168" w:rsidRDefault="007F3AA2">
            <w:pPr>
              <w:rPr>
                <w:i/>
                <w:iCs/>
                <w:sz w:val="22"/>
              </w:rPr>
            </w:pPr>
            <w:r>
              <w:rPr>
                <w:i/>
                <w:iCs/>
                <w:sz w:val="22"/>
              </w:rPr>
              <w:t>Valyti dangą nustatytu pagal krašto kelių priežiūros lygį periodiškumu</w:t>
            </w:r>
          </w:p>
        </w:tc>
      </w:tr>
      <w:tr w:rsidR="00CC5168" w14:paraId="43D650CA" w14:textId="77777777">
        <w:trPr>
          <w:cantSplit/>
          <w:trHeight w:val="25"/>
        </w:trPr>
        <w:tc>
          <w:tcPr>
            <w:tcW w:w="1813" w:type="dxa"/>
            <w:tcBorders>
              <w:top w:val="nil"/>
              <w:left w:val="single" w:sz="12" w:space="0" w:color="auto"/>
              <w:bottom w:val="nil"/>
              <w:right w:val="single" w:sz="6" w:space="0" w:color="auto"/>
            </w:tcBorders>
          </w:tcPr>
          <w:p w14:paraId="43D650C4" w14:textId="77777777" w:rsidR="00CC5168" w:rsidRDefault="007F3AA2">
            <w:pPr>
              <w:rPr>
                <w:i/>
                <w:iCs/>
                <w:sz w:val="22"/>
              </w:rPr>
            </w:pPr>
            <w:r>
              <w:rPr>
                <w:i/>
                <w:iCs/>
                <w:sz w:val="22"/>
              </w:rPr>
              <w:t>..............</w:t>
            </w:r>
          </w:p>
          <w:p w14:paraId="43D650C5" w14:textId="77777777" w:rsidR="00CC5168" w:rsidRDefault="007F3AA2">
            <w:pPr>
              <w:rPr>
                <w:i/>
                <w:iCs/>
                <w:sz w:val="22"/>
              </w:rPr>
            </w:pPr>
            <w:r>
              <w:rPr>
                <w:i/>
                <w:iCs/>
                <w:sz w:val="22"/>
              </w:rPr>
              <w:t>..............</w:t>
            </w:r>
          </w:p>
        </w:tc>
        <w:tc>
          <w:tcPr>
            <w:tcW w:w="4867" w:type="dxa"/>
            <w:tcBorders>
              <w:top w:val="nil"/>
              <w:left w:val="single" w:sz="6" w:space="0" w:color="auto"/>
              <w:bottom w:val="nil"/>
              <w:right w:val="single" w:sz="6" w:space="0" w:color="auto"/>
            </w:tcBorders>
          </w:tcPr>
          <w:p w14:paraId="43D650C6" w14:textId="77777777" w:rsidR="00CC5168" w:rsidRDefault="007F3AA2">
            <w:pPr>
              <w:rPr>
                <w:i/>
                <w:iCs/>
                <w:sz w:val="22"/>
              </w:rPr>
            </w:pPr>
            <w:r>
              <w:rPr>
                <w:i/>
                <w:iCs/>
                <w:sz w:val="22"/>
              </w:rPr>
              <w:t>..........................................</w:t>
            </w:r>
          </w:p>
          <w:p w14:paraId="43D650C7" w14:textId="77777777" w:rsidR="00CC5168" w:rsidRDefault="007F3AA2">
            <w:pPr>
              <w:rPr>
                <w:i/>
                <w:iCs/>
                <w:sz w:val="22"/>
              </w:rPr>
            </w:pPr>
            <w:r>
              <w:rPr>
                <w:i/>
                <w:iCs/>
                <w:sz w:val="22"/>
              </w:rPr>
              <w:t>..........................................</w:t>
            </w:r>
          </w:p>
        </w:tc>
        <w:tc>
          <w:tcPr>
            <w:tcW w:w="2454" w:type="dxa"/>
            <w:tcBorders>
              <w:top w:val="nil"/>
              <w:left w:val="single" w:sz="6" w:space="0" w:color="auto"/>
              <w:bottom w:val="nil"/>
              <w:right w:val="single" w:sz="12" w:space="0" w:color="auto"/>
            </w:tcBorders>
          </w:tcPr>
          <w:p w14:paraId="43D650C8" w14:textId="77777777" w:rsidR="00CC5168" w:rsidRDefault="007F3AA2">
            <w:pPr>
              <w:rPr>
                <w:i/>
                <w:iCs/>
                <w:sz w:val="22"/>
              </w:rPr>
            </w:pPr>
            <w:r>
              <w:rPr>
                <w:i/>
                <w:iCs/>
                <w:sz w:val="22"/>
              </w:rPr>
              <w:t>..............</w:t>
            </w:r>
          </w:p>
          <w:p w14:paraId="43D650C9" w14:textId="77777777" w:rsidR="00CC5168" w:rsidRDefault="007F3AA2">
            <w:pPr>
              <w:rPr>
                <w:i/>
                <w:iCs/>
                <w:sz w:val="22"/>
              </w:rPr>
            </w:pPr>
            <w:r>
              <w:rPr>
                <w:i/>
                <w:iCs/>
                <w:sz w:val="22"/>
              </w:rPr>
              <w:t>..............</w:t>
            </w:r>
          </w:p>
        </w:tc>
      </w:tr>
      <w:tr w:rsidR="00CC5168" w14:paraId="43D650CF" w14:textId="77777777">
        <w:trPr>
          <w:cantSplit/>
          <w:trHeight w:val="25"/>
        </w:trPr>
        <w:tc>
          <w:tcPr>
            <w:tcW w:w="1813" w:type="dxa"/>
            <w:tcBorders>
              <w:top w:val="nil"/>
              <w:left w:val="single" w:sz="12" w:space="0" w:color="auto"/>
              <w:bottom w:val="nil"/>
              <w:right w:val="single" w:sz="6" w:space="0" w:color="auto"/>
            </w:tcBorders>
          </w:tcPr>
          <w:p w14:paraId="43D650CB" w14:textId="77777777" w:rsidR="00CC5168" w:rsidRDefault="007F3AA2">
            <w:pPr>
              <w:rPr>
                <w:i/>
                <w:iCs/>
                <w:sz w:val="22"/>
              </w:rPr>
            </w:pPr>
            <w:r>
              <w:rPr>
                <w:i/>
                <w:iCs/>
                <w:sz w:val="22"/>
              </w:rPr>
              <w:t>128,</w:t>
            </w:r>
          </w:p>
          <w:p w14:paraId="43D650CC" w14:textId="77777777" w:rsidR="00CC5168" w:rsidRDefault="007F3AA2">
            <w:pPr>
              <w:rPr>
                <w:i/>
                <w:iCs/>
                <w:sz w:val="22"/>
              </w:rPr>
            </w:pPr>
            <w:r>
              <w:rPr>
                <w:i/>
                <w:iCs/>
                <w:sz w:val="22"/>
              </w:rPr>
              <w:t>0,3–18,8 km</w:t>
            </w:r>
          </w:p>
        </w:tc>
        <w:tc>
          <w:tcPr>
            <w:tcW w:w="4867" w:type="dxa"/>
            <w:tcBorders>
              <w:top w:val="nil"/>
              <w:left w:val="single" w:sz="6" w:space="0" w:color="auto"/>
              <w:bottom w:val="nil"/>
              <w:right w:val="single" w:sz="6" w:space="0" w:color="auto"/>
            </w:tcBorders>
          </w:tcPr>
          <w:p w14:paraId="43D650CD" w14:textId="77777777" w:rsidR="00CC5168" w:rsidRDefault="007F3AA2">
            <w:pPr>
              <w:rPr>
                <w:i/>
                <w:iCs/>
                <w:sz w:val="22"/>
              </w:rPr>
            </w:pPr>
            <w:r>
              <w:rPr>
                <w:i/>
                <w:iCs/>
                <w:sz w:val="22"/>
              </w:rPr>
              <w:t>25,2 km, 31,7 km pastatyti nestandartiniai signaliniai stulpeliai</w:t>
            </w:r>
          </w:p>
        </w:tc>
        <w:tc>
          <w:tcPr>
            <w:tcW w:w="2454" w:type="dxa"/>
            <w:tcBorders>
              <w:top w:val="nil"/>
              <w:left w:val="single" w:sz="6" w:space="0" w:color="auto"/>
              <w:bottom w:val="nil"/>
              <w:right w:val="single" w:sz="12" w:space="0" w:color="auto"/>
            </w:tcBorders>
          </w:tcPr>
          <w:p w14:paraId="43D650CE" w14:textId="77777777" w:rsidR="00CC5168" w:rsidRDefault="007F3AA2">
            <w:pPr>
              <w:rPr>
                <w:i/>
                <w:iCs/>
                <w:sz w:val="22"/>
              </w:rPr>
            </w:pPr>
            <w:r>
              <w:rPr>
                <w:i/>
                <w:iCs/>
                <w:sz w:val="22"/>
              </w:rPr>
              <w:t>Pakeisti standartiniais iki darbų priėmimo</w:t>
            </w:r>
          </w:p>
        </w:tc>
      </w:tr>
      <w:tr w:rsidR="00CC5168" w14:paraId="43D650D9" w14:textId="77777777">
        <w:trPr>
          <w:cantSplit/>
          <w:trHeight w:val="25"/>
        </w:trPr>
        <w:tc>
          <w:tcPr>
            <w:tcW w:w="1813" w:type="dxa"/>
            <w:tcBorders>
              <w:top w:val="nil"/>
              <w:left w:val="single" w:sz="12" w:space="0" w:color="auto"/>
              <w:right w:val="single" w:sz="6" w:space="0" w:color="auto"/>
            </w:tcBorders>
          </w:tcPr>
          <w:p w14:paraId="43D650D0" w14:textId="77777777" w:rsidR="00CC5168" w:rsidRDefault="007F3AA2">
            <w:pPr>
              <w:rPr>
                <w:i/>
                <w:iCs/>
                <w:sz w:val="22"/>
              </w:rPr>
            </w:pPr>
            <w:r>
              <w:rPr>
                <w:i/>
                <w:iCs/>
                <w:sz w:val="22"/>
              </w:rPr>
              <w:t>..............</w:t>
            </w:r>
          </w:p>
          <w:p w14:paraId="43D650D1" w14:textId="77777777" w:rsidR="00CC5168" w:rsidRDefault="007F3AA2">
            <w:pPr>
              <w:rPr>
                <w:i/>
                <w:iCs/>
                <w:sz w:val="22"/>
              </w:rPr>
            </w:pPr>
            <w:r>
              <w:rPr>
                <w:i/>
                <w:iCs/>
                <w:sz w:val="22"/>
              </w:rPr>
              <w:t>..............</w:t>
            </w:r>
          </w:p>
          <w:p w14:paraId="43D650D2" w14:textId="77777777" w:rsidR="00CC5168" w:rsidRDefault="007F3AA2">
            <w:pPr>
              <w:rPr>
                <w:i/>
                <w:iCs/>
                <w:sz w:val="22"/>
              </w:rPr>
            </w:pPr>
            <w:r>
              <w:rPr>
                <w:i/>
                <w:iCs/>
                <w:sz w:val="22"/>
              </w:rPr>
              <w:t>..............</w:t>
            </w:r>
          </w:p>
        </w:tc>
        <w:tc>
          <w:tcPr>
            <w:tcW w:w="4867" w:type="dxa"/>
            <w:tcBorders>
              <w:top w:val="nil"/>
              <w:left w:val="single" w:sz="6" w:space="0" w:color="auto"/>
              <w:right w:val="single" w:sz="6" w:space="0" w:color="auto"/>
            </w:tcBorders>
          </w:tcPr>
          <w:p w14:paraId="43D650D3" w14:textId="77777777" w:rsidR="00CC5168" w:rsidRDefault="007F3AA2">
            <w:pPr>
              <w:rPr>
                <w:i/>
                <w:iCs/>
                <w:sz w:val="22"/>
              </w:rPr>
            </w:pPr>
            <w:r>
              <w:rPr>
                <w:i/>
                <w:iCs/>
                <w:sz w:val="22"/>
              </w:rPr>
              <w:t>..........................................</w:t>
            </w:r>
          </w:p>
          <w:p w14:paraId="43D650D4" w14:textId="77777777" w:rsidR="00CC5168" w:rsidRDefault="007F3AA2">
            <w:pPr>
              <w:rPr>
                <w:i/>
                <w:iCs/>
                <w:sz w:val="22"/>
              </w:rPr>
            </w:pPr>
            <w:r>
              <w:rPr>
                <w:i/>
                <w:iCs/>
                <w:sz w:val="22"/>
              </w:rPr>
              <w:t>..........................................</w:t>
            </w:r>
          </w:p>
          <w:p w14:paraId="43D650D5" w14:textId="77777777" w:rsidR="00CC5168" w:rsidRDefault="007F3AA2">
            <w:pPr>
              <w:rPr>
                <w:i/>
                <w:iCs/>
                <w:sz w:val="22"/>
              </w:rPr>
            </w:pPr>
            <w:r>
              <w:rPr>
                <w:i/>
                <w:iCs/>
                <w:sz w:val="22"/>
              </w:rPr>
              <w:t>..........................................</w:t>
            </w:r>
          </w:p>
        </w:tc>
        <w:tc>
          <w:tcPr>
            <w:tcW w:w="2454" w:type="dxa"/>
            <w:tcBorders>
              <w:top w:val="nil"/>
              <w:left w:val="single" w:sz="6" w:space="0" w:color="auto"/>
              <w:right w:val="single" w:sz="12" w:space="0" w:color="auto"/>
            </w:tcBorders>
          </w:tcPr>
          <w:p w14:paraId="43D650D6" w14:textId="77777777" w:rsidR="00CC5168" w:rsidRDefault="007F3AA2">
            <w:pPr>
              <w:rPr>
                <w:i/>
                <w:iCs/>
                <w:sz w:val="22"/>
              </w:rPr>
            </w:pPr>
            <w:r>
              <w:rPr>
                <w:i/>
                <w:iCs/>
                <w:sz w:val="22"/>
              </w:rPr>
              <w:t>..............</w:t>
            </w:r>
          </w:p>
          <w:p w14:paraId="43D650D7" w14:textId="77777777" w:rsidR="00CC5168" w:rsidRDefault="007F3AA2">
            <w:pPr>
              <w:rPr>
                <w:i/>
                <w:iCs/>
                <w:sz w:val="22"/>
              </w:rPr>
            </w:pPr>
            <w:r>
              <w:rPr>
                <w:i/>
                <w:iCs/>
                <w:sz w:val="22"/>
              </w:rPr>
              <w:t>..............</w:t>
            </w:r>
          </w:p>
          <w:p w14:paraId="43D650D8" w14:textId="77777777" w:rsidR="00CC5168" w:rsidRDefault="007F3AA2">
            <w:pPr>
              <w:rPr>
                <w:i/>
                <w:iCs/>
                <w:sz w:val="22"/>
              </w:rPr>
            </w:pPr>
            <w:r>
              <w:rPr>
                <w:i/>
                <w:iCs/>
                <w:sz w:val="22"/>
              </w:rPr>
              <w:t>..............</w:t>
            </w:r>
          </w:p>
        </w:tc>
      </w:tr>
      <w:tr w:rsidR="00CC5168" w14:paraId="43D650DE" w14:textId="77777777">
        <w:trPr>
          <w:cantSplit/>
          <w:trHeight w:val="25"/>
        </w:trPr>
        <w:tc>
          <w:tcPr>
            <w:tcW w:w="1813" w:type="dxa"/>
            <w:tcBorders>
              <w:top w:val="nil"/>
              <w:left w:val="single" w:sz="12" w:space="0" w:color="auto"/>
              <w:right w:val="single" w:sz="6" w:space="0" w:color="auto"/>
            </w:tcBorders>
          </w:tcPr>
          <w:p w14:paraId="43D650DA" w14:textId="77777777" w:rsidR="00CC5168" w:rsidRDefault="007F3AA2">
            <w:pPr>
              <w:rPr>
                <w:i/>
                <w:iCs/>
                <w:sz w:val="22"/>
              </w:rPr>
            </w:pPr>
            <w:r>
              <w:rPr>
                <w:i/>
                <w:iCs/>
                <w:sz w:val="22"/>
              </w:rPr>
              <w:t xml:space="preserve">1105, </w:t>
            </w:r>
          </w:p>
          <w:p w14:paraId="43D650DB" w14:textId="77777777" w:rsidR="00CC5168" w:rsidRDefault="007F3AA2">
            <w:pPr>
              <w:rPr>
                <w:i/>
                <w:iCs/>
                <w:sz w:val="22"/>
              </w:rPr>
            </w:pPr>
            <w:r>
              <w:rPr>
                <w:i/>
                <w:iCs/>
                <w:sz w:val="22"/>
              </w:rPr>
              <w:t>0,3–18,8</w:t>
            </w:r>
          </w:p>
        </w:tc>
        <w:tc>
          <w:tcPr>
            <w:tcW w:w="4867" w:type="dxa"/>
            <w:tcBorders>
              <w:top w:val="nil"/>
              <w:left w:val="single" w:sz="6" w:space="0" w:color="auto"/>
              <w:right w:val="single" w:sz="6" w:space="0" w:color="auto"/>
            </w:tcBorders>
          </w:tcPr>
          <w:p w14:paraId="43D650DC" w14:textId="77777777" w:rsidR="00CC5168" w:rsidRDefault="007F3AA2">
            <w:pPr>
              <w:rPr>
                <w:i/>
                <w:iCs/>
                <w:sz w:val="22"/>
              </w:rPr>
            </w:pPr>
            <w:r>
              <w:rPr>
                <w:i/>
                <w:iCs/>
                <w:sz w:val="22"/>
              </w:rPr>
              <w:t>14,5 km sankasos briaunose augantys krūmai trukdo matomumui, užstoja kelio ženklus</w:t>
            </w:r>
          </w:p>
        </w:tc>
        <w:tc>
          <w:tcPr>
            <w:tcW w:w="2454" w:type="dxa"/>
            <w:tcBorders>
              <w:top w:val="nil"/>
              <w:left w:val="single" w:sz="6" w:space="0" w:color="auto"/>
              <w:right w:val="single" w:sz="12" w:space="0" w:color="auto"/>
            </w:tcBorders>
          </w:tcPr>
          <w:p w14:paraId="43D650DD" w14:textId="77777777" w:rsidR="00CC5168" w:rsidRDefault="007F3AA2">
            <w:pPr>
              <w:rPr>
                <w:i/>
                <w:iCs/>
                <w:sz w:val="22"/>
              </w:rPr>
            </w:pPr>
            <w:r>
              <w:rPr>
                <w:i/>
                <w:iCs/>
                <w:sz w:val="22"/>
              </w:rPr>
              <w:t>Iškirsti per 10 dienų. Dėl šio trūkumo nėra pastabos patrulinių apžiūrų akte</w:t>
            </w:r>
          </w:p>
        </w:tc>
      </w:tr>
      <w:tr w:rsidR="00CC5168" w14:paraId="43D650E8" w14:textId="77777777">
        <w:trPr>
          <w:cantSplit/>
          <w:trHeight w:val="25"/>
        </w:trPr>
        <w:tc>
          <w:tcPr>
            <w:tcW w:w="1813" w:type="dxa"/>
            <w:tcBorders>
              <w:top w:val="nil"/>
              <w:left w:val="single" w:sz="12" w:space="0" w:color="auto"/>
              <w:bottom w:val="single" w:sz="12" w:space="0" w:color="auto"/>
              <w:right w:val="single" w:sz="6" w:space="0" w:color="auto"/>
            </w:tcBorders>
          </w:tcPr>
          <w:p w14:paraId="43D650DF" w14:textId="77777777" w:rsidR="00CC5168" w:rsidRDefault="007F3AA2">
            <w:pPr>
              <w:rPr>
                <w:i/>
                <w:iCs/>
                <w:sz w:val="22"/>
              </w:rPr>
            </w:pPr>
            <w:r>
              <w:rPr>
                <w:i/>
                <w:iCs/>
                <w:sz w:val="22"/>
              </w:rPr>
              <w:t>..............</w:t>
            </w:r>
          </w:p>
          <w:p w14:paraId="43D650E0" w14:textId="77777777" w:rsidR="00CC5168" w:rsidRDefault="007F3AA2">
            <w:pPr>
              <w:rPr>
                <w:i/>
                <w:iCs/>
                <w:sz w:val="22"/>
              </w:rPr>
            </w:pPr>
            <w:r>
              <w:rPr>
                <w:i/>
                <w:iCs/>
                <w:sz w:val="22"/>
              </w:rPr>
              <w:t>..............</w:t>
            </w:r>
          </w:p>
          <w:p w14:paraId="43D650E1" w14:textId="77777777" w:rsidR="00CC5168" w:rsidRDefault="007F3AA2">
            <w:pPr>
              <w:rPr>
                <w:i/>
                <w:iCs/>
                <w:sz w:val="22"/>
              </w:rPr>
            </w:pPr>
            <w:r>
              <w:rPr>
                <w:i/>
                <w:iCs/>
                <w:sz w:val="22"/>
              </w:rPr>
              <w:t>..............</w:t>
            </w:r>
          </w:p>
        </w:tc>
        <w:tc>
          <w:tcPr>
            <w:tcW w:w="4867" w:type="dxa"/>
            <w:tcBorders>
              <w:top w:val="nil"/>
              <w:left w:val="single" w:sz="6" w:space="0" w:color="auto"/>
              <w:bottom w:val="single" w:sz="12" w:space="0" w:color="auto"/>
              <w:right w:val="single" w:sz="6" w:space="0" w:color="auto"/>
            </w:tcBorders>
          </w:tcPr>
          <w:p w14:paraId="43D650E2" w14:textId="77777777" w:rsidR="00CC5168" w:rsidRDefault="007F3AA2">
            <w:pPr>
              <w:rPr>
                <w:i/>
                <w:iCs/>
                <w:sz w:val="22"/>
              </w:rPr>
            </w:pPr>
            <w:r>
              <w:rPr>
                <w:i/>
                <w:iCs/>
                <w:sz w:val="22"/>
              </w:rPr>
              <w:t>..........................................</w:t>
            </w:r>
          </w:p>
          <w:p w14:paraId="43D650E3" w14:textId="77777777" w:rsidR="00CC5168" w:rsidRDefault="007F3AA2">
            <w:pPr>
              <w:rPr>
                <w:i/>
                <w:iCs/>
                <w:sz w:val="22"/>
              </w:rPr>
            </w:pPr>
            <w:r>
              <w:rPr>
                <w:i/>
                <w:iCs/>
                <w:sz w:val="22"/>
              </w:rPr>
              <w:t>..........................................</w:t>
            </w:r>
          </w:p>
          <w:p w14:paraId="43D650E4" w14:textId="77777777" w:rsidR="00CC5168" w:rsidRDefault="007F3AA2">
            <w:pPr>
              <w:rPr>
                <w:i/>
                <w:iCs/>
                <w:sz w:val="22"/>
              </w:rPr>
            </w:pPr>
            <w:r>
              <w:rPr>
                <w:i/>
                <w:iCs/>
                <w:sz w:val="22"/>
              </w:rPr>
              <w:t>..........................................</w:t>
            </w:r>
          </w:p>
        </w:tc>
        <w:tc>
          <w:tcPr>
            <w:tcW w:w="2454" w:type="dxa"/>
            <w:tcBorders>
              <w:top w:val="nil"/>
              <w:left w:val="single" w:sz="6" w:space="0" w:color="auto"/>
              <w:bottom w:val="single" w:sz="12" w:space="0" w:color="auto"/>
              <w:right w:val="single" w:sz="12" w:space="0" w:color="auto"/>
            </w:tcBorders>
          </w:tcPr>
          <w:p w14:paraId="43D650E5" w14:textId="77777777" w:rsidR="00CC5168" w:rsidRDefault="007F3AA2">
            <w:pPr>
              <w:rPr>
                <w:i/>
                <w:iCs/>
                <w:sz w:val="22"/>
              </w:rPr>
            </w:pPr>
            <w:r>
              <w:rPr>
                <w:i/>
                <w:iCs/>
                <w:sz w:val="22"/>
              </w:rPr>
              <w:t>..............</w:t>
            </w:r>
          </w:p>
          <w:p w14:paraId="43D650E6" w14:textId="77777777" w:rsidR="00CC5168" w:rsidRDefault="007F3AA2">
            <w:pPr>
              <w:rPr>
                <w:i/>
                <w:iCs/>
                <w:sz w:val="22"/>
              </w:rPr>
            </w:pPr>
            <w:r>
              <w:rPr>
                <w:i/>
                <w:iCs/>
                <w:sz w:val="22"/>
              </w:rPr>
              <w:t>..............</w:t>
            </w:r>
          </w:p>
          <w:p w14:paraId="43D650E7" w14:textId="77777777" w:rsidR="00CC5168" w:rsidRDefault="007F3AA2">
            <w:pPr>
              <w:rPr>
                <w:i/>
                <w:iCs/>
                <w:sz w:val="22"/>
              </w:rPr>
            </w:pPr>
            <w:r>
              <w:rPr>
                <w:i/>
                <w:iCs/>
                <w:sz w:val="22"/>
              </w:rPr>
              <w:t>..............</w:t>
            </w:r>
          </w:p>
        </w:tc>
      </w:tr>
    </w:tbl>
    <w:p w14:paraId="43D650E9" w14:textId="77777777" w:rsidR="00CC5168" w:rsidRDefault="00CC5168"/>
    <w:p w14:paraId="43D650EA" w14:textId="77777777" w:rsidR="00CC5168" w:rsidRDefault="007F3AA2">
      <w:r>
        <w:t>Tikrino</w:t>
      </w:r>
    </w:p>
    <w:p w14:paraId="43D650EB" w14:textId="77777777" w:rsidR="00CC5168" w:rsidRDefault="007F3AA2">
      <w:pPr>
        <w:tabs>
          <w:tab w:val="left" w:pos="5280"/>
          <w:tab w:val="right" w:pos="9000"/>
        </w:tabs>
        <w:ind w:left="360"/>
        <w:rPr>
          <w:i/>
          <w:iCs/>
        </w:rPr>
      </w:pPr>
      <w:r>
        <w:rPr>
          <w:i/>
          <w:iCs/>
        </w:rPr>
        <w:t xml:space="preserve">Kelių techninės priežiūros inspektorius </w:t>
      </w:r>
      <w:r>
        <w:rPr>
          <w:i/>
          <w:iCs/>
        </w:rPr>
        <w:tab/>
        <w:t xml:space="preserve">parašas </w:t>
      </w:r>
      <w:r>
        <w:rPr>
          <w:i/>
          <w:iCs/>
        </w:rPr>
        <w:tab/>
        <w:t>vardas ir pavardė</w:t>
      </w:r>
    </w:p>
    <w:p w14:paraId="43D650EC" w14:textId="77777777" w:rsidR="00CC5168" w:rsidRDefault="00CC5168">
      <w:pPr>
        <w:tabs>
          <w:tab w:val="left" w:pos="5280"/>
          <w:tab w:val="right" w:pos="9000"/>
        </w:tabs>
      </w:pPr>
    </w:p>
    <w:p w14:paraId="43D650ED" w14:textId="77777777" w:rsidR="00CC5168" w:rsidRDefault="007F3AA2">
      <w:pPr>
        <w:tabs>
          <w:tab w:val="left" w:pos="5280"/>
          <w:tab w:val="right" w:pos="9000"/>
        </w:tabs>
      </w:pPr>
      <w:r>
        <w:t>Susipažino</w:t>
      </w:r>
    </w:p>
    <w:p w14:paraId="43D650EE" w14:textId="77777777" w:rsidR="00CC5168" w:rsidRDefault="007F3AA2">
      <w:pPr>
        <w:tabs>
          <w:tab w:val="left" w:pos="5280"/>
          <w:tab w:val="right" w:pos="9000"/>
        </w:tabs>
        <w:ind w:left="360"/>
        <w:rPr>
          <w:i/>
          <w:iCs/>
        </w:rPr>
      </w:pPr>
      <w:r>
        <w:rPr>
          <w:i/>
          <w:iCs/>
        </w:rPr>
        <w:t xml:space="preserve">Direktoriaus pavaduotojas </w:t>
      </w:r>
      <w:r>
        <w:rPr>
          <w:i/>
          <w:iCs/>
        </w:rPr>
        <w:tab/>
        <w:t xml:space="preserve">parašas </w:t>
      </w:r>
      <w:r>
        <w:rPr>
          <w:i/>
          <w:iCs/>
        </w:rPr>
        <w:tab/>
        <w:t>vardas ir pavardė</w:t>
      </w:r>
    </w:p>
    <w:p w14:paraId="43D650EF" w14:textId="2D0E520E" w:rsidR="00CC5168" w:rsidRDefault="006A0A6B"/>
    <w:p w14:paraId="43D650F0" w14:textId="77777777" w:rsidR="00CC5168" w:rsidRDefault="007F3AA2">
      <w:pPr>
        <w:jc w:val="center"/>
      </w:pPr>
      <w:r>
        <w:t>_________________</w:t>
      </w:r>
    </w:p>
    <w:p w14:paraId="43D650F1" w14:textId="10BFD9B8" w:rsidR="00CC5168" w:rsidRDefault="007F3AA2">
      <w:pPr>
        <w:rPr>
          <w:sz w:val="6"/>
        </w:rPr>
      </w:pPr>
      <w:r>
        <w:br w:type="page"/>
      </w:r>
    </w:p>
    <w:p w14:paraId="43D650F2" w14:textId="2ADA4947" w:rsidR="00CC5168" w:rsidRDefault="007F3AA2">
      <w:pPr>
        <w:ind w:firstLine="5102"/>
      </w:pPr>
      <w:r>
        <w:t xml:space="preserve">Kelių priežiūros vadovo IV dalies </w:t>
      </w:r>
    </w:p>
    <w:p w14:paraId="43D650F3" w14:textId="77777777" w:rsidR="00CC5168" w:rsidRDefault="007F3AA2">
      <w:pPr>
        <w:ind w:firstLine="5102"/>
      </w:pPr>
      <w:r>
        <w:t xml:space="preserve">„Automobilių kelių priežiūros darbų </w:t>
      </w:r>
    </w:p>
    <w:p w14:paraId="43D650F4" w14:textId="77777777" w:rsidR="00CC5168" w:rsidRDefault="007F3AA2">
      <w:pPr>
        <w:ind w:firstLine="5102"/>
      </w:pPr>
      <w:r>
        <w:t xml:space="preserve">programos parengimas, techninė </w:t>
      </w:r>
    </w:p>
    <w:p w14:paraId="43D650F5" w14:textId="77777777" w:rsidR="00CC5168" w:rsidRDefault="007F3AA2">
      <w:pPr>
        <w:ind w:firstLine="5102"/>
      </w:pPr>
      <w:r>
        <w:t xml:space="preserve">kontrolė, priėmimas ir apmokėjimas </w:t>
      </w:r>
    </w:p>
    <w:p w14:paraId="43D650F6" w14:textId="77777777" w:rsidR="00CC5168" w:rsidRDefault="007F3AA2">
      <w:pPr>
        <w:ind w:firstLine="5102"/>
      </w:pPr>
      <w:r>
        <w:t>TKDP-08“</w:t>
      </w:r>
    </w:p>
    <w:p w14:paraId="43D650F7" w14:textId="77777777" w:rsidR="00CC5168" w:rsidRDefault="006A0A6B">
      <w:pPr>
        <w:ind w:firstLine="5102"/>
      </w:pPr>
      <w:r w:rsidR="007F3AA2">
        <w:t>12</w:t>
      </w:r>
      <w:r w:rsidR="007F3AA2">
        <w:t xml:space="preserve"> priedas (privalomasis)</w:t>
      </w:r>
    </w:p>
    <w:p w14:paraId="43D650F8" w14:textId="77777777" w:rsidR="00CC5168" w:rsidRDefault="00CC5168"/>
    <w:p w14:paraId="43D650F9" w14:textId="77777777" w:rsidR="00CC5168" w:rsidRDefault="006A0A6B">
      <w:pPr>
        <w:jc w:val="center"/>
        <w:rPr>
          <w:b/>
          <w:bCs/>
        </w:rPr>
      </w:pPr>
      <w:r w:rsidR="007F3AA2">
        <w:rPr>
          <w:b/>
          <w:bCs/>
        </w:rPr>
        <w:t>(Valstybinės reikšmės kelių būklės patikros ir techninės priežiūros normatyvinių dokumentų reikalavimų pažeidimo akto forma ir užpildymo pavyzdys)</w:t>
      </w:r>
    </w:p>
    <w:p w14:paraId="43D650FA" w14:textId="2BEA2A7A" w:rsidR="00CC5168" w:rsidRDefault="00CC5168">
      <w:pPr>
        <w:jc w:val="center"/>
        <w:rPr>
          <w:i/>
          <w:iCs/>
          <w:sz w:val="14"/>
        </w:rPr>
      </w:pPr>
    </w:p>
    <w:p w14:paraId="43D650FB" w14:textId="0E1F6D7B" w:rsidR="00CC5168" w:rsidRDefault="007F3AA2">
      <w:pPr>
        <w:jc w:val="center"/>
        <w:rPr>
          <w:i/>
          <w:iCs/>
        </w:rPr>
      </w:pPr>
      <w:r>
        <w:rPr>
          <w:i/>
          <w:iCs/>
        </w:rPr>
        <w:t>(akto formos pavyzdys)</w:t>
      </w:r>
    </w:p>
    <w:p w14:paraId="43D650FC" w14:textId="77777777" w:rsidR="00CC5168" w:rsidRDefault="00CC5168">
      <w:pPr>
        <w:jc w:val="center"/>
        <w:rPr>
          <w:i/>
          <w:iCs/>
          <w:sz w:val="14"/>
        </w:rPr>
      </w:pPr>
    </w:p>
    <w:p w14:paraId="43D650FD" w14:textId="6B26040D" w:rsidR="00CC5168" w:rsidRDefault="007F3AA2">
      <w:pPr>
        <w:jc w:val="center"/>
        <w:rPr>
          <w:b/>
          <w:bCs/>
        </w:rPr>
      </w:pPr>
      <w:r>
        <w:rPr>
          <w:b/>
          <w:bCs/>
        </w:rPr>
        <w:t>VĮ „..................................................“</w:t>
      </w:r>
    </w:p>
    <w:p w14:paraId="43D650FE" w14:textId="2BBAFE45" w:rsidR="00CC5168" w:rsidRDefault="00CC5168">
      <w:pPr>
        <w:jc w:val="center"/>
        <w:rPr>
          <w:bCs/>
          <w:sz w:val="10"/>
        </w:rPr>
      </w:pPr>
    </w:p>
    <w:p w14:paraId="43D650FF" w14:textId="225B2A03" w:rsidR="00CC5168" w:rsidRDefault="007F3AA2">
      <w:pPr>
        <w:jc w:val="center"/>
        <w:rPr>
          <w:b/>
          <w:bCs/>
        </w:rPr>
      </w:pPr>
      <w:r>
        <w:rPr>
          <w:b/>
          <w:bCs/>
        </w:rPr>
        <w:t>VALSTYBINĖS REIKŠMĖS KELIŲ BŪKLĖS PATIKROS IR TECHNINĖS PRIEŽIŪROS NORMATYVINIŲ DOKUMENTŲ REIKALAVIMŲ PAŽEIDIMO PIRMINIS/PAKARTOTINIS AKTAS</w:t>
      </w:r>
    </w:p>
    <w:p w14:paraId="43D65100" w14:textId="77777777" w:rsidR="00CC5168" w:rsidRDefault="00CC5168">
      <w:pPr>
        <w:jc w:val="center"/>
        <w:rPr>
          <w:sz w:val="14"/>
        </w:rPr>
      </w:pPr>
    </w:p>
    <w:p w14:paraId="43D65101" w14:textId="5A9BF2B5" w:rsidR="00CC5168" w:rsidRDefault="007F3AA2">
      <w:pPr>
        <w:jc w:val="center"/>
      </w:pPr>
      <w:r>
        <w:t>20..... m. ............................ d. Nr. ........</w:t>
      </w:r>
    </w:p>
    <w:p w14:paraId="43D65102" w14:textId="77777777" w:rsidR="00CC5168" w:rsidRDefault="007F3AA2">
      <w:pPr>
        <w:jc w:val="center"/>
      </w:pPr>
      <w:r>
        <w:t>..............................</w:t>
      </w:r>
    </w:p>
    <w:p w14:paraId="43D65103" w14:textId="77777777" w:rsidR="00CC5168" w:rsidRDefault="00CC5168">
      <w:pPr>
        <w:rPr>
          <w:sz w:val="14"/>
        </w:rPr>
      </w:pPr>
    </w:p>
    <w:p w14:paraId="43D65104" w14:textId="77777777" w:rsidR="00CC5168" w:rsidRDefault="007F3AA2">
      <w:pPr>
        <w:ind w:firstLine="567"/>
        <w:jc w:val="both"/>
      </w:pPr>
      <w:r>
        <w:t>Vadovaujantis sutartimi Nr. ....., Automobilių kelių priežiūros vadovų: I dalimi „Automobilių kelių priežiūros normatyvai PN-05“, II dalimi „Automobilių kelių priežiūros darbų atlikimo technologija DT-06“ ir IV dalimi „Automobilių kelių priežiūros darbų programos parengimas, techninė kontrolė, priėmimas ir apmokėjimas TKDP-08“ nurodymais, patikrinta valstybinės reikšmės kelių būklė bei techninės priežiūros privalomų darbų kokybė ir nustatyta:</w:t>
      </w:r>
    </w:p>
    <w:p w14:paraId="43D65105" w14:textId="77777777" w:rsidR="00CC5168" w:rsidRDefault="00CC5168">
      <w:pPr>
        <w:jc w:val="both"/>
        <w:rPr>
          <w:sz w:val="14"/>
        </w:rPr>
      </w:pPr>
    </w:p>
    <w:tbl>
      <w:tblPr>
        <w:tblW w:w="9141" w:type="dxa"/>
        <w:tblInd w:w="40" w:type="dxa"/>
        <w:tblLayout w:type="fixed"/>
        <w:tblCellMar>
          <w:left w:w="40" w:type="dxa"/>
          <w:right w:w="40" w:type="dxa"/>
        </w:tblCellMar>
        <w:tblLook w:val="0000" w:firstRow="0" w:lastRow="0" w:firstColumn="0" w:lastColumn="0" w:noHBand="0" w:noVBand="0"/>
      </w:tblPr>
      <w:tblGrid>
        <w:gridCol w:w="6713"/>
        <w:gridCol w:w="2428"/>
      </w:tblGrid>
      <w:tr w:rsidR="00CC5168" w14:paraId="43D65108" w14:textId="77777777">
        <w:trPr>
          <w:cantSplit/>
          <w:trHeight w:val="23"/>
        </w:trPr>
        <w:tc>
          <w:tcPr>
            <w:tcW w:w="6713" w:type="dxa"/>
            <w:tcBorders>
              <w:top w:val="single" w:sz="12" w:space="0" w:color="auto"/>
              <w:left w:val="single" w:sz="12" w:space="0" w:color="auto"/>
              <w:bottom w:val="single" w:sz="12" w:space="0" w:color="auto"/>
              <w:right w:val="single" w:sz="12" w:space="0" w:color="auto"/>
            </w:tcBorders>
          </w:tcPr>
          <w:p w14:paraId="43D65106" w14:textId="77777777" w:rsidR="00CC5168" w:rsidRDefault="007F3AA2">
            <w:pPr>
              <w:jc w:val="center"/>
              <w:rPr>
                <w:b/>
                <w:bCs/>
                <w:sz w:val="22"/>
              </w:rPr>
            </w:pPr>
            <w:r>
              <w:rPr>
                <w:b/>
                <w:bCs/>
                <w:sz w:val="22"/>
              </w:rPr>
              <w:t>Kelio Nr. pavadinimas, kelio (elemento) būklė, defekto (pažeidimo) vieta ir pobūdis</w:t>
            </w:r>
          </w:p>
        </w:tc>
        <w:tc>
          <w:tcPr>
            <w:tcW w:w="2428" w:type="dxa"/>
            <w:tcBorders>
              <w:top w:val="single" w:sz="12" w:space="0" w:color="auto"/>
              <w:left w:val="single" w:sz="12" w:space="0" w:color="auto"/>
              <w:bottom w:val="single" w:sz="12" w:space="0" w:color="auto"/>
              <w:right w:val="single" w:sz="12" w:space="0" w:color="auto"/>
            </w:tcBorders>
          </w:tcPr>
          <w:p w14:paraId="43D65107" w14:textId="77777777" w:rsidR="00CC5168" w:rsidRDefault="007F3AA2">
            <w:pPr>
              <w:jc w:val="center"/>
              <w:rPr>
                <w:b/>
                <w:bCs/>
                <w:sz w:val="22"/>
              </w:rPr>
            </w:pPr>
            <w:r>
              <w:rPr>
                <w:b/>
                <w:bCs/>
                <w:sz w:val="22"/>
              </w:rPr>
              <w:t>Nurodymai rangovui, terminai</w:t>
            </w:r>
          </w:p>
        </w:tc>
      </w:tr>
      <w:tr w:rsidR="00CC5168" w14:paraId="43D6510B" w14:textId="77777777">
        <w:trPr>
          <w:cantSplit/>
          <w:trHeight w:val="23"/>
        </w:trPr>
        <w:tc>
          <w:tcPr>
            <w:tcW w:w="6713" w:type="dxa"/>
            <w:tcBorders>
              <w:top w:val="single" w:sz="12" w:space="0" w:color="auto"/>
              <w:left w:val="single" w:sz="12" w:space="0" w:color="auto"/>
              <w:bottom w:val="dashSmallGap" w:sz="4" w:space="0" w:color="auto"/>
              <w:right w:val="single" w:sz="6" w:space="0" w:color="auto"/>
            </w:tcBorders>
          </w:tcPr>
          <w:p w14:paraId="43D65109" w14:textId="77777777" w:rsidR="00CC5168" w:rsidRDefault="00CC5168">
            <w:pPr>
              <w:rPr>
                <w:sz w:val="22"/>
              </w:rPr>
            </w:pPr>
          </w:p>
        </w:tc>
        <w:tc>
          <w:tcPr>
            <w:tcW w:w="2428" w:type="dxa"/>
            <w:tcBorders>
              <w:top w:val="single" w:sz="12" w:space="0" w:color="auto"/>
              <w:left w:val="single" w:sz="6" w:space="0" w:color="auto"/>
              <w:bottom w:val="dashSmallGap" w:sz="4" w:space="0" w:color="auto"/>
              <w:right w:val="single" w:sz="12" w:space="0" w:color="auto"/>
            </w:tcBorders>
          </w:tcPr>
          <w:p w14:paraId="43D6510A" w14:textId="77777777" w:rsidR="00CC5168" w:rsidRDefault="00CC5168">
            <w:pPr>
              <w:rPr>
                <w:sz w:val="22"/>
              </w:rPr>
            </w:pPr>
          </w:p>
        </w:tc>
      </w:tr>
      <w:tr w:rsidR="00CC5168" w14:paraId="43D6510E" w14:textId="77777777">
        <w:trPr>
          <w:cantSplit/>
          <w:trHeight w:val="23"/>
        </w:trPr>
        <w:tc>
          <w:tcPr>
            <w:tcW w:w="6713" w:type="dxa"/>
            <w:tcBorders>
              <w:top w:val="dashSmallGap" w:sz="4" w:space="0" w:color="auto"/>
              <w:left w:val="single" w:sz="12" w:space="0" w:color="auto"/>
              <w:bottom w:val="dashSmallGap" w:sz="4" w:space="0" w:color="auto"/>
              <w:right w:val="single" w:sz="6" w:space="0" w:color="auto"/>
            </w:tcBorders>
          </w:tcPr>
          <w:p w14:paraId="43D6510C" w14:textId="77777777" w:rsidR="00CC5168" w:rsidRDefault="00CC5168">
            <w:pPr>
              <w:rPr>
                <w:sz w:val="22"/>
              </w:rPr>
            </w:pPr>
          </w:p>
        </w:tc>
        <w:tc>
          <w:tcPr>
            <w:tcW w:w="2428" w:type="dxa"/>
            <w:tcBorders>
              <w:top w:val="dashSmallGap" w:sz="4" w:space="0" w:color="auto"/>
              <w:left w:val="single" w:sz="6" w:space="0" w:color="auto"/>
              <w:bottom w:val="dashSmallGap" w:sz="4" w:space="0" w:color="auto"/>
              <w:right w:val="single" w:sz="12" w:space="0" w:color="auto"/>
            </w:tcBorders>
          </w:tcPr>
          <w:p w14:paraId="43D6510D" w14:textId="77777777" w:rsidR="00CC5168" w:rsidRDefault="00CC5168">
            <w:pPr>
              <w:rPr>
                <w:sz w:val="22"/>
              </w:rPr>
            </w:pPr>
          </w:p>
        </w:tc>
      </w:tr>
      <w:tr w:rsidR="00CC5168" w14:paraId="43D65111" w14:textId="77777777">
        <w:trPr>
          <w:cantSplit/>
          <w:trHeight w:val="23"/>
        </w:trPr>
        <w:tc>
          <w:tcPr>
            <w:tcW w:w="6713" w:type="dxa"/>
            <w:tcBorders>
              <w:top w:val="dashSmallGap" w:sz="4" w:space="0" w:color="auto"/>
              <w:left w:val="single" w:sz="12" w:space="0" w:color="auto"/>
              <w:bottom w:val="dashSmallGap" w:sz="4" w:space="0" w:color="auto"/>
              <w:right w:val="single" w:sz="6" w:space="0" w:color="auto"/>
            </w:tcBorders>
          </w:tcPr>
          <w:p w14:paraId="43D6510F" w14:textId="77777777" w:rsidR="00CC5168" w:rsidRDefault="00CC5168">
            <w:pPr>
              <w:rPr>
                <w:sz w:val="22"/>
              </w:rPr>
            </w:pPr>
          </w:p>
        </w:tc>
        <w:tc>
          <w:tcPr>
            <w:tcW w:w="2428" w:type="dxa"/>
            <w:tcBorders>
              <w:top w:val="dashSmallGap" w:sz="4" w:space="0" w:color="auto"/>
              <w:left w:val="single" w:sz="6" w:space="0" w:color="auto"/>
              <w:bottom w:val="dashSmallGap" w:sz="4" w:space="0" w:color="auto"/>
              <w:right w:val="single" w:sz="12" w:space="0" w:color="auto"/>
            </w:tcBorders>
          </w:tcPr>
          <w:p w14:paraId="43D65110" w14:textId="77777777" w:rsidR="00CC5168" w:rsidRDefault="00CC5168">
            <w:pPr>
              <w:rPr>
                <w:sz w:val="22"/>
              </w:rPr>
            </w:pPr>
          </w:p>
        </w:tc>
      </w:tr>
      <w:tr w:rsidR="00CC5168" w14:paraId="43D65114" w14:textId="77777777">
        <w:trPr>
          <w:cantSplit/>
          <w:trHeight w:val="23"/>
        </w:trPr>
        <w:tc>
          <w:tcPr>
            <w:tcW w:w="6713" w:type="dxa"/>
            <w:tcBorders>
              <w:top w:val="dashSmallGap" w:sz="4" w:space="0" w:color="auto"/>
              <w:left w:val="single" w:sz="12" w:space="0" w:color="auto"/>
              <w:bottom w:val="dashSmallGap" w:sz="4" w:space="0" w:color="auto"/>
              <w:right w:val="single" w:sz="6" w:space="0" w:color="auto"/>
            </w:tcBorders>
          </w:tcPr>
          <w:p w14:paraId="43D65112" w14:textId="77777777" w:rsidR="00CC5168" w:rsidRDefault="00CC5168">
            <w:pPr>
              <w:rPr>
                <w:sz w:val="22"/>
              </w:rPr>
            </w:pPr>
          </w:p>
        </w:tc>
        <w:tc>
          <w:tcPr>
            <w:tcW w:w="2428" w:type="dxa"/>
            <w:tcBorders>
              <w:top w:val="dashSmallGap" w:sz="4" w:space="0" w:color="auto"/>
              <w:left w:val="single" w:sz="6" w:space="0" w:color="auto"/>
              <w:bottom w:val="dashSmallGap" w:sz="4" w:space="0" w:color="auto"/>
              <w:right w:val="single" w:sz="12" w:space="0" w:color="auto"/>
            </w:tcBorders>
          </w:tcPr>
          <w:p w14:paraId="43D65113" w14:textId="77777777" w:rsidR="00CC5168" w:rsidRDefault="00CC5168">
            <w:pPr>
              <w:rPr>
                <w:sz w:val="22"/>
              </w:rPr>
            </w:pPr>
          </w:p>
        </w:tc>
      </w:tr>
      <w:tr w:rsidR="00CC5168" w14:paraId="43D65117" w14:textId="77777777">
        <w:trPr>
          <w:cantSplit/>
          <w:trHeight w:val="23"/>
        </w:trPr>
        <w:tc>
          <w:tcPr>
            <w:tcW w:w="6713" w:type="dxa"/>
            <w:tcBorders>
              <w:top w:val="dashSmallGap" w:sz="4" w:space="0" w:color="auto"/>
              <w:left w:val="single" w:sz="12" w:space="0" w:color="auto"/>
              <w:bottom w:val="dashSmallGap" w:sz="4" w:space="0" w:color="auto"/>
              <w:right w:val="single" w:sz="6" w:space="0" w:color="auto"/>
            </w:tcBorders>
          </w:tcPr>
          <w:p w14:paraId="43D65115" w14:textId="77777777" w:rsidR="00CC5168" w:rsidRDefault="00CC5168">
            <w:pPr>
              <w:rPr>
                <w:sz w:val="22"/>
              </w:rPr>
            </w:pPr>
          </w:p>
        </w:tc>
        <w:tc>
          <w:tcPr>
            <w:tcW w:w="2428" w:type="dxa"/>
            <w:tcBorders>
              <w:top w:val="dashSmallGap" w:sz="4" w:space="0" w:color="auto"/>
              <w:left w:val="single" w:sz="6" w:space="0" w:color="auto"/>
              <w:bottom w:val="dashSmallGap" w:sz="4" w:space="0" w:color="auto"/>
              <w:right w:val="single" w:sz="12" w:space="0" w:color="auto"/>
            </w:tcBorders>
          </w:tcPr>
          <w:p w14:paraId="43D65116" w14:textId="77777777" w:rsidR="00CC5168" w:rsidRDefault="00CC5168">
            <w:pPr>
              <w:rPr>
                <w:sz w:val="22"/>
              </w:rPr>
            </w:pPr>
          </w:p>
        </w:tc>
      </w:tr>
      <w:tr w:rsidR="00CC5168" w14:paraId="43D6511A" w14:textId="77777777">
        <w:trPr>
          <w:cantSplit/>
          <w:trHeight w:val="23"/>
        </w:trPr>
        <w:tc>
          <w:tcPr>
            <w:tcW w:w="6713" w:type="dxa"/>
            <w:tcBorders>
              <w:top w:val="dashSmallGap" w:sz="4" w:space="0" w:color="auto"/>
              <w:left w:val="single" w:sz="12" w:space="0" w:color="auto"/>
              <w:bottom w:val="dashSmallGap" w:sz="4" w:space="0" w:color="auto"/>
              <w:right w:val="single" w:sz="6" w:space="0" w:color="auto"/>
            </w:tcBorders>
          </w:tcPr>
          <w:p w14:paraId="43D65118" w14:textId="77777777" w:rsidR="00CC5168" w:rsidRDefault="00CC5168">
            <w:pPr>
              <w:rPr>
                <w:sz w:val="22"/>
              </w:rPr>
            </w:pPr>
          </w:p>
        </w:tc>
        <w:tc>
          <w:tcPr>
            <w:tcW w:w="2428" w:type="dxa"/>
            <w:tcBorders>
              <w:top w:val="dashSmallGap" w:sz="4" w:space="0" w:color="auto"/>
              <w:left w:val="single" w:sz="6" w:space="0" w:color="auto"/>
              <w:bottom w:val="dashSmallGap" w:sz="4" w:space="0" w:color="auto"/>
              <w:right w:val="single" w:sz="12" w:space="0" w:color="auto"/>
            </w:tcBorders>
          </w:tcPr>
          <w:p w14:paraId="43D65119" w14:textId="77777777" w:rsidR="00CC5168" w:rsidRDefault="00CC5168">
            <w:pPr>
              <w:rPr>
                <w:sz w:val="22"/>
              </w:rPr>
            </w:pPr>
          </w:p>
        </w:tc>
      </w:tr>
      <w:tr w:rsidR="00CC5168" w14:paraId="43D6511D" w14:textId="77777777">
        <w:trPr>
          <w:cantSplit/>
          <w:trHeight w:val="23"/>
        </w:trPr>
        <w:tc>
          <w:tcPr>
            <w:tcW w:w="6713" w:type="dxa"/>
            <w:tcBorders>
              <w:top w:val="dashSmallGap" w:sz="4" w:space="0" w:color="auto"/>
              <w:left w:val="single" w:sz="12" w:space="0" w:color="auto"/>
              <w:bottom w:val="dashSmallGap" w:sz="4" w:space="0" w:color="auto"/>
              <w:right w:val="single" w:sz="6" w:space="0" w:color="auto"/>
            </w:tcBorders>
          </w:tcPr>
          <w:p w14:paraId="43D6511B" w14:textId="77777777" w:rsidR="00CC5168" w:rsidRDefault="00CC5168">
            <w:pPr>
              <w:rPr>
                <w:sz w:val="22"/>
              </w:rPr>
            </w:pPr>
          </w:p>
        </w:tc>
        <w:tc>
          <w:tcPr>
            <w:tcW w:w="2428" w:type="dxa"/>
            <w:tcBorders>
              <w:top w:val="dashSmallGap" w:sz="4" w:space="0" w:color="auto"/>
              <w:left w:val="single" w:sz="6" w:space="0" w:color="auto"/>
              <w:bottom w:val="dashSmallGap" w:sz="4" w:space="0" w:color="auto"/>
              <w:right w:val="single" w:sz="12" w:space="0" w:color="auto"/>
            </w:tcBorders>
          </w:tcPr>
          <w:p w14:paraId="43D6511C" w14:textId="77777777" w:rsidR="00CC5168" w:rsidRDefault="00CC5168">
            <w:pPr>
              <w:rPr>
                <w:sz w:val="22"/>
              </w:rPr>
            </w:pPr>
          </w:p>
        </w:tc>
      </w:tr>
      <w:tr w:rsidR="00CC5168" w14:paraId="43D65120" w14:textId="77777777">
        <w:trPr>
          <w:cantSplit/>
          <w:trHeight w:val="23"/>
        </w:trPr>
        <w:tc>
          <w:tcPr>
            <w:tcW w:w="6713" w:type="dxa"/>
            <w:tcBorders>
              <w:top w:val="dashSmallGap" w:sz="4" w:space="0" w:color="auto"/>
              <w:left w:val="single" w:sz="12" w:space="0" w:color="auto"/>
              <w:bottom w:val="dashSmallGap" w:sz="4" w:space="0" w:color="auto"/>
              <w:right w:val="single" w:sz="6" w:space="0" w:color="auto"/>
            </w:tcBorders>
          </w:tcPr>
          <w:p w14:paraId="43D6511E" w14:textId="77777777" w:rsidR="00CC5168" w:rsidRDefault="00CC5168">
            <w:pPr>
              <w:rPr>
                <w:sz w:val="22"/>
              </w:rPr>
            </w:pPr>
          </w:p>
        </w:tc>
        <w:tc>
          <w:tcPr>
            <w:tcW w:w="2428" w:type="dxa"/>
            <w:tcBorders>
              <w:top w:val="dashSmallGap" w:sz="4" w:space="0" w:color="auto"/>
              <w:left w:val="single" w:sz="6" w:space="0" w:color="auto"/>
              <w:bottom w:val="dashSmallGap" w:sz="4" w:space="0" w:color="auto"/>
              <w:right w:val="single" w:sz="12" w:space="0" w:color="auto"/>
            </w:tcBorders>
          </w:tcPr>
          <w:p w14:paraId="43D6511F" w14:textId="77777777" w:rsidR="00CC5168" w:rsidRDefault="00CC5168">
            <w:pPr>
              <w:rPr>
                <w:sz w:val="22"/>
              </w:rPr>
            </w:pPr>
          </w:p>
        </w:tc>
      </w:tr>
      <w:tr w:rsidR="00CC5168" w14:paraId="43D65123" w14:textId="77777777">
        <w:trPr>
          <w:cantSplit/>
          <w:trHeight w:val="23"/>
        </w:trPr>
        <w:tc>
          <w:tcPr>
            <w:tcW w:w="6713" w:type="dxa"/>
            <w:tcBorders>
              <w:top w:val="dashSmallGap" w:sz="4" w:space="0" w:color="auto"/>
              <w:left w:val="single" w:sz="12" w:space="0" w:color="auto"/>
              <w:bottom w:val="dashSmallGap" w:sz="4" w:space="0" w:color="auto"/>
              <w:right w:val="single" w:sz="6" w:space="0" w:color="auto"/>
            </w:tcBorders>
          </w:tcPr>
          <w:p w14:paraId="43D65121" w14:textId="77777777" w:rsidR="00CC5168" w:rsidRDefault="00CC5168">
            <w:pPr>
              <w:rPr>
                <w:sz w:val="22"/>
              </w:rPr>
            </w:pPr>
          </w:p>
        </w:tc>
        <w:tc>
          <w:tcPr>
            <w:tcW w:w="2428" w:type="dxa"/>
            <w:tcBorders>
              <w:top w:val="dashSmallGap" w:sz="4" w:space="0" w:color="auto"/>
              <w:left w:val="single" w:sz="6" w:space="0" w:color="auto"/>
              <w:bottom w:val="dashSmallGap" w:sz="4" w:space="0" w:color="auto"/>
              <w:right w:val="single" w:sz="12" w:space="0" w:color="auto"/>
            </w:tcBorders>
          </w:tcPr>
          <w:p w14:paraId="43D65122" w14:textId="77777777" w:rsidR="00CC5168" w:rsidRDefault="00CC5168">
            <w:pPr>
              <w:rPr>
                <w:sz w:val="22"/>
              </w:rPr>
            </w:pPr>
          </w:p>
        </w:tc>
      </w:tr>
      <w:tr w:rsidR="00CC5168" w14:paraId="43D65126" w14:textId="77777777">
        <w:trPr>
          <w:cantSplit/>
          <w:trHeight w:val="23"/>
        </w:trPr>
        <w:tc>
          <w:tcPr>
            <w:tcW w:w="6713" w:type="dxa"/>
            <w:tcBorders>
              <w:top w:val="dashSmallGap" w:sz="4" w:space="0" w:color="auto"/>
              <w:left w:val="single" w:sz="12" w:space="0" w:color="auto"/>
              <w:bottom w:val="dashSmallGap" w:sz="4" w:space="0" w:color="auto"/>
              <w:right w:val="single" w:sz="6" w:space="0" w:color="auto"/>
            </w:tcBorders>
          </w:tcPr>
          <w:p w14:paraId="43D65124" w14:textId="77777777" w:rsidR="00CC5168" w:rsidRDefault="00CC5168">
            <w:pPr>
              <w:rPr>
                <w:sz w:val="22"/>
              </w:rPr>
            </w:pPr>
          </w:p>
        </w:tc>
        <w:tc>
          <w:tcPr>
            <w:tcW w:w="2428" w:type="dxa"/>
            <w:tcBorders>
              <w:top w:val="dashSmallGap" w:sz="4" w:space="0" w:color="auto"/>
              <w:left w:val="single" w:sz="6" w:space="0" w:color="auto"/>
              <w:bottom w:val="dashSmallGap" w:sz="4" w:space="0" w:color="auto"/>
              <w:right w:val="single" w:sz="12" w:space="0" w:color="auto"/>
            </w:tcBorders>
          </w:tcPr>
          <w:p w14:paraId="43D65125" w14:textId="77777777" w:rsidR="00CC5168" w:rsidRDefault="00CC5168">
            <w:pPr>
              <w:rPr>
                <w:sz w:val="22"/>
              </w:rPr>
            </w:pPr>
          </w:p>
        </w:tc>
      </w:tr>
      <w:tr w:rsidR="00CC5168" w14:paraId="43D65129" w14:textId="77777777">
        <w:trPr>
          <w:cantSplit/>
          <w:trHeight w:val="23"/>
        </w:trPr>
        <w:tc>
          <w:tcPr>
            <w:tcW w:w="6713" w:type="dxa"/>
            <w:tcBorders>
              <w:top w:val="dashSmallGap" w:sz="4" w:space="0" w:color="auto"/>
              <w:left w:val="single" w:sz="12" w:space="0" w:color="auto"/>
              <w:bottom w:val="dashSmallGap" w:sz="4" w:space="0" w:color="auto"/>
              <w:right w:val="single" w:sz="6" w:space="0" w:color="auto"/>
            </w:tcBorders>
          </w:tcPr>
          <w:p w14:paraId="43D65127" w14:textId="77777777" w:rsidR="00CC5168" w:rsidRDefault="00CC5168">
            <w:pPr>
              <w:rPr>
                <w:sz w:val="22"/>
              </w:rPr>
            </w:pPr>
          </w:p>
        </w:tc>
        <w:tc>
          <w:tcPr>
            <w:tcW w:w="2428" w:type="dxa"/>
            <w:tcBorders>
              <w:top w:val="dashSmallGap" w:sz="4" w:space="0" w:color="auto"/>
              <w:left w:val="single" w:sz="6" w:space="0" w:color="auto"/>
              <w:bottom w:val="dashSmallGap" w:sz="4" w:space="0" w:color="auto"/>
              <w:right w:val="single" w:sz="12" w:space="0" w:color="auto"/>
            </w:tcBorders>
          </w:tcPr>
          <w:p w14:paraId="43D65128" w14:textId="77777777" w:rsidR="00CC5168" w:rsidRDefault="00CC5168">
            <w:pPr>
              <w:rPr>
                <w:sz w:val="22"/>
              </w:rPr>
            </w:pPr>
          </w:p>
        </w:tc>
      </w:tr>
      <w:tr w:rsidR="00CC5168" w14:paraId="43D6512C" w14:textId="77777777">
        <w:trPr>
          <w:cantSplit/>
          <w:trHeight w:val="23"/>
        </w:trPr>
        <w:tc>
          <w:tcPr>
            <w:tcW w:w="6713" w:type="dxa"/>
            <w:tcBorders>
              <w:top w:val="dashSmallGap" w:sz="4" w:space="0" w:color="auto"/>
              <w:left w:val="single" w:sz="12" w:space="0" w:color="auto"/>
              <w:bottom w:val="dashSmallGap" w:sz="4" w:space="0" w:color="auto"/>
              <w:right w:val="single" w:sz="6" w:space="0" w:color="auto"/>
            </w:tcBorders>
          </w:tcPr>
          <w:p w14:paraId="43D6512A" w14:textId="77777777" w:rsidR="00CC5168" w:rsidRDefault="00CC5168">
            <w:pPr>
              <w:rPr>
                <w:sz w:val="22"/>
              </w:rPr>
            </w:pPr>
          </w:p>
        </w:tc>
        <w:tc>
          <w:tcPr>
            <w:tcW w:w="2428" w:type="dxa"/>
            <w:tcBorders>
              <w:top w:val="dashSmallGap" w:sz="4" w:space="0" w:color="auto"/>
              <w:left w:val="single" w:sz="6" w:space="0" w:color="auto"/>
              <w:bottom w:val="dashSmallGap" w:sz="4" w:space="0" w:color="auto"/>
              <w:right w:val="single" w:sz="12" w:space="0" w:color="auto"/>
            </w:tcBorders>
          </w:tcPr>
          <w:p w14:paraId="43D6512B" w14:textId="77777777" w:rsidR="00CC5168" w:rsidRDefault="00CC5168">
            <w:pPr>
              <w:rPr>
                <w:sz w:val="22"/>
              </w:rPr>
            </w:pPr>
          </w:p>
        </w:tc>
      </w:tr>
      <w:tr w:rsidR="00CC5168" w14:paraId="43D6512F" w14:textId="77777777">
        <w:trPr>
          <w:cantSplit/>
          <w:trHeight w:val="23"/>
        </w:trPr>
        <w:tc>
          <w:tcPr>
            <w:tcW w:w="6713" w:type="dxa"/>
            <w:tcBorders>
              <w:top w:val="dashSmallGap" w:sz="4" w:space="0" w:color="auto"/>
              <w:left w:val="single" w:sz="12" w:space="0" w:color="auto"/>
              <w:bottom w:val="single" w:sz="12" w:space="0" w:color="auto"/>
              <w:right w:val="single" w:sz="6" w:space="0" w:color="auto"/>
            </w:tcBorders>
          </w:tcPr>
          <w:p w14:paraId="43D6512D" w14:textId="77777777" w:rsidR="00CC5168" w:rsidRDefault="00CC5168">
            <w:pPr>
              <w:rPr>
                <w:sz w:val="22"/>
              </w:rPr>
            </w:pPr>
          </w:p>
        </w:tc>
        <w:tc>
          <w:tcPr>
            <w:tcW w:w="2428" w:type="dxa"/>
            <w:tcBorders>
              <w:top w:val="dashSmallGap" w:sz="4" w:space="0" w:color="auto"/>
              <w:left w:val="single" w:sz="6" w:space="0" w:color="auto"/>
              <w:bottom w:val="single" w:sz="12" w:space="0" w:color="auto"/>
              <w:right w:val="single" w:sz="12" w:space="0" w:color="auto"/>
            </w:tcBorders>
          </w:tcPr>
          <w:p w14:paraId="43D6512E" w14:textId="77777777" w:rsidR="00CC5168" w:rsidRDefault="00CC5168">
            <w:pPr>
              <w:rPr>
                <w:sz w:val="22"/>
              </w:rPr>
            </w:pPr>
          </w:p>
        </w:tc>
      </w:tr>
    </w:tbl>
    <w:p w14:paraId="43D65130" w14:textId="77777777" w:rsidR="00CC5168" w:rsidRDefault="00CC5168"/>
    <w:p w14:paraId="43D65131" w14:textId="77777777" w:rsidR="00CC5168" w:rsidRDefault="007F3AA2">
      <w:pPr>
        <w:tabs>
          <w:tab w:val="right" w:leader="dot" w:pos="9072"/>
        </w:tabs>
      </w:pPr>
      <w:r>
        <w:t xml:space="preserve">Išvada: kelių būklė ir kelių techninės priežiūros kokybė </w:t>
      </w:r>
      <w:r>
        <w:tab/>
        <w:t xml:space="preserve"> nustatytus(-ų)</w:t>
      </w:r>
    </w:p>
    <w:p w14:paraId="43D65132" w14:textId="77777777" w:rsidR="00CC5168" w:rsidRDefault="007F3AA2">
      <w:pPr>
        <w:ind w:left="3720"/>
        <w:jc w:val="center"/>
        <w:rPr>
          <w:i/>
          <w:iCs/>
        </w:rPr>
      </w:pPr>
      <w:r>
        <w:rPr>
          <w:i/>
          <w:iCs/>
        </w:rPr>
        <w:t>atitinka (neatitinka)</w:t>
      </w:r>
    </w:p>
    <w:p w14:paraId="43D65133" w14:textId="77777777" w:rsidR="00CC5168" w:rsidRDefault="007F3AA2">
      <w:r>
        <w:t>reikalavimus (-ų).</w:t>
      </w:r>
    </w:p>
    <w:p w14:paraId="43D65134" w14:textId="77777777" w:rsidR="00CC5168" w:rsidRDefault="007F3AA2">
      <w:r>
        <w:t>Vadovaujantis sutarties Nr. .............. punktu, iš .................. darbų grupės finansavimo sumos išskaityti ..................... Lt.</w:t>
      </w:r>
    </w:p>
    <w:p w14:paraId="43D65135" w14:textId="77777777" w:rsidR="00CC5168" w:rsidRDefault="00CC5168"/>
    <w:p w14:paraId="43D65136" w14:textId="77777777" w:rsidR="00CC5168" w:rsidRDefault="007F3AA2">
      <w:r>
        <w:t>Užsakovo atstovas</w:t>
      </w:r>
    </w:p>
    <w:p w14:paraId="43D65137" w14:textId="77777777" w:rsidR="00CC5168" w:rsidRDefault="007F3AA2">
      <w:pPr>
        <w:tabs>
          <w:tab w:val="center" w:pos="4560"/>
          <w:tab w:val="center" w:pos="6840"/>
        </w:tabs>
        <w:ind w:left="240"/>
      </w:pPr>
      <w:r>
        <w:t xml:space="preserve">Pareigos </w:t>
      </w:r>
      <w:r>
        <w:tab/>
        <w:t xml:space="preserve">parašas </w:t>
      </w:r>
      <w:r>
        <w:tab/>
        <w:t>vardas ir pavardė</w:t>
      </w:r>
    </w:p>
    <w:p w14:paraId="43D65138" w14:textId="77777777" w:rsidR="00CC5168" w:rsidRDefault="00CC5168">
      <w:pPr>
        <w:tabs>
          <w:tab w:val="center" w:pos="4560"/>
          <w:tab w:val="center" w:pos="6840"/>
        </w:tabs>
      </w:pPr>
    </w:p>
    <w:p w14:paraId="43D65139" w14:textId="77777777" w:rsidR="00CC5168" w:rsidRDefault="007F3AA2">
      <w:pPr>
        <w:tabs>
          <w:tab w:val="center" w:pos="4560"/>
          <w:tab w:val="center" w:pos="6840"/>
        </w:tabs>
      </w:pPr>
      <w:r>
        <w:t>Susipažinau Rangovo atstovas</w:t>
      </w:r>
    </w:p>
    <w:p w14:paraId="43D6513A" w14:textId="77777777" w:rsidR="00CC5168" w:rsidRDefault="007F3AA2">
      <w:pPr>
        <w:tabs>
          <w:tab w:val="center" w:pos="4560"/>
          <w:tab w:val="center" w:pos="6840"/>
        </w:tabs>
        <w:ind w:left="240"/>
      </w:pPr>
      <w:r>
        <w:t xml:space="preserve">Pareigos </w:t>
      </w:r>
      <w:r>
        <w:tab/>
        <w:t xml:space="preserve">parašas </w:t>
      </w:r>
      <w:r>
        <w:tab/>
        <w:t>vardas ir pavardė</w:t>
      </w:r>
    </w:p>
    <w:p w14:paraId="43D6513B" w14:textId="77777777" w:rsidR="00CC5168" w:rsidRDefault="00CC5168"/>
    <w:p w14:paraId="43D6513C" w14:textId="51C85987" w:rsidR="00CC5168" w:rsidRDefault="006A0A6B"/>
    <w:p w14:paraId="43D6513D" w14:textId="3D748AF4" w:rsidR="00CC5168" w:rsidRDefault="007F3AA2">
      <w:pPr>
        <w:jc w:val="center"/>
        <w:rPr>
          <w:i/>
          <w:iCs/>
        </w:rPr>
      </w:pPr>
      <w:r>
        <w:rPr>
          <w:i/>
          <w:iCs/>
        </w:rPr>
        <w:t>(akto formos užpildymo pavyzdys)</w:t>
      </w:r>
    </w:p>
    <w:p w14:paraId="43D6513E" w14:textId="77777777" w:rsidR="00CC5168" w:rsidRDefault="00CC5168">
      <w:pPr>
        <w:jc w:val="center"/>
        <w:rPr>
          <w:i/>
          <w:iCs/>
        </w:rPr>
      </w:pPr>
    </w:p>
    <w:p w14:paraId="43D6513F" w14:textId="77777777" w:rsidR="00CC5168" w:rsidRDefault="007F3AA2">
      <w:pPr>
        <w:jc w:val="center"/>
        <w:rPr>
          <w:i/>
          <w:iCs/>
          <w:u w:val="dotted"/>
        </w:rPr>
      </w:pPr>
      <w:r>
        <w:rPr>
          <w:b/>
          <w:bCs/>
        </w:rPr>
        <w:t xml:space="preserve">VĮ </w:t>
      </w:r>
      <w:r>
        <w:rPr>
          <w:bCs/>
          <w:i/>
          <w:u w:val="dotted"/>
        </w:rPr>
        <w:t>„A</w:t>
      </w:r>
      <w:r>
        <w:rPr>
          <w:u w:val="dotted"/>
        </w:rPr>
        <w:t xml:space="preserve"> </w:t>
      </w:r>
      <w:r>
        <w:rPr>
          <w:i/>
          <w:iCs/>
          <w:u w:val="dotted"/>
        </w:rPr>
        <w:t>regiono keliai“</w:t>
      </w:r>
    </w:p>
    <w:p w14:paraId="43D65140" w14:textId="2CD753D9" w:rsidR="00CC5168" w:rsidRDefault="00CC5168">
      <w:pPr>
        <w:jc w:val="center"/>
        <w:rPr>
          <w:iCs/>
          <w:sz w:val="16"/>
        </w:rPr>
      </w:pPr>
    </w:p>
    <w:p w14:paraId="43D65141" w14:textId="16B227E8" w:rsidR="00CC5168" w:rsidRDefault="007F3AA2">
      <w:pPr>
        <w:jc w:val="center"/>
        <w:rPr>
          <w:b/>
          <w:bCs/>
        </w:rPr>
      </w:pPr>
      <w:r>
        <w:rPr>
          <w:b/>
          <w:bCs/>
        </w:rPr>
        <w:t xml:space="preserve">VALSTYBINĖS REIKŠMĖS KELIŲ BŪKLĖS PATIKROS IR TECHNINĖS PRIEŽIŪROS NORMATYVINIŲ DOKUMENTŲ REIKALAVIMŲ PAŽEIDIMO </w:t>
      </w:r>
    </w:p>
    <w:p w14:paraId="43D65142" w14:textId="107C90EE" w:rsidR="00CC5168" w:rsidRDefault="007F3AA2">
      <w:pPr>
        <w:jc w:val="center"/>
        <w:rPr>
          <w:b/>
          <w:bCs/>
        </w:rPr>
      </w:pPr>
      <w:r>
        <w:rPr>
          <w:b/>
          <w:bCs/>
        </w:rPr>
        <w:t>PIRMINIS/</w:t>
      </w:r>
      <w:r>
        <w:rPr>
          <w:b/>
          <w:bCs/>
          <w:strike/>
        </w:rPr>
        <w:t>PAKARTOTINIS</w:t>
      </w:r>
      <w:r>
        <w:rPr>
          <w:b/>
          <w:bCs/>
        </w:rPr>
        <w:t xml:space="preserve"> AKTAS</w:t>
      </w:r>
    </w:p>
    <w:p w14:paraId="43D65143" w14:textId="77777777" w:rsidR="00CC5168" w:rsidRDefault="00CC5168">
      <w:pPr>
        <w:jc w:val="center"/>
      </w:pPr>
    </w:p>
    <w:p w14:paraId="43D65144" w14:textId="77777777" w:rsidR="00CC5168" w:rsidRDefault="007F3AA2">
      <w:pPr>
        <w:jc w:val="center"/>
        <w:rPr>
          <w:i/>
          <w:iCs/>
        </w:rPr>
      </w:pPr>
      <w:r>
        <w:t>20</w:t>
      </w:r>
      <w:r>
        <w:rPr>
          <w:u w:val="dotted"/>
        </w:rPr>
        <w:t>08</w:t>
      </w:r>
      <w:r>
        <w:t xml:space="preserve"> m. </w:t>
      </w:r>
      <w:r>
        <w:rPr>
          <w:i/>
          <w:iCs/>
          <w:u w:val="dotted"/>
        </w:rPr>
        <w:t>gegužės 28</w:t>
      </w:r>
      <w:r>
        <w:rPr>
          <w:i/>
          <w:iCs/>
        </w:rPr>
        <w:t xml:space="preserve"> </w:t>
      </w:r>
      <w:r>
        <w:t xml:space="preserve">d. Nr. </w:t>
      </w:r>
      <w:r>
        <w:rPr>
          <w:i/>
          <w:iCs/>
          <w:u w:val="dotted"/>
        </w:rPr>
        <w:t>12</w:t>
      </w:r>
      <w:r>
        <w:rPr>
          <w:i/>
          <w:iCs/>
        </w:rPr>
        <w:t xml:space="preserve"> </w:t>
      </w:r>
    </w:p>
    <w:p w14:paraId="43D65145" w14:textId="77777777" w:rsidR="00CC5168" w:rsidRDefault="007F3AA2">
      <w:pPr>
        <w:jc w:val="center"/>
        <w:rPr>
          <w:i/>
          <w:iCs/>
        </w:rPr>
      </w:pPr>
      <w:r>
        <w:rPr>
          <w:i/>
          <w:iCs/>
        </w:rPr>
        <w:t>Merkinė</w:t>
      </w:r>
    </w:p>
    <w:p w14:paraId="43D65146" w14:textId="77777777" w:rsidR="00CC5168" w:rsidRDefault="00CC5168"/>
    <w:p w14:paraId="43D65147" w14:textId="487E60A6" w:rsidR="00CC5168" w:rsidRDefault="007F3AA2">
      <w:pPr>
        <w:ind w:firstLine="567"/>
        <w:jc w:val="both"/>
      </w:pPr>
      <w:r>
        <w:t xml:space="preserve">Vadovaujantis sutartimi Nr. </w:t>
      </w:r>
      <w:proofErr w:type="spellStart"/>
      <w:r>
        <w:rPr>
          <w:i/>
          <w:iCs/>
        </w:rPr>
        <w:t>xx</w:t>
      </w:r>
      <w:proofErr w:type="spellEnd"/>
      <w:r>
        <w:rPr>
          <w:i/>
          <w:iCs/>
        </w:rPr>
        <w:t xml:space="preserve">, </w:t>
      </w:r>
      <w:r>
        <w:t>Automobilių kelių priežiūros vadovų: I dalimi „Automobilių kelių priežiūros normatyvai PN-05“, II dalimi „Automobilių kelių priežiūros darbų atlikimo technologija DT-06“ ir IV dalimi „Automobilių kelių priežiūros darbų programos parengimas, techninė kontrolė, priėmimas ir apmokėjimas TKDP-08“ nurodymais, patikrinta valstybinės reikšmės kelių būklė bei techninės priežiūros privalomų darbų kokybė ir nustatyta:</w:t>
      </w:r>
    </w:p>
    <w:p w14:paraId="43D65148" w14:textId="768CEAA1" w:rsidR="00CC5168" w:rsidRDefault="00CC5168"/>
    <w:tbl>
      <w:tblPr>
        <w:tblW w:w="9130" w:type="dxa"/>
        <w:tblInd w:w="40" w:type="dxa"/>
        <w:tblLayout w:type="fixed"/>
        <w:tblCellMar>
          <w:left w:w="40" w:type="dxa"/>
          <w:right w:w="40" w:type="dxa"/>
        </w:tblCellMar>
        <w:tblLook w:val="0000" w:firstRow="0" w:lastRow="0" w:firstColumn="0" w:lastColumn="0" w:noHBand="0" w:noVBand="0"/>
      </w:tblPr>
      <w:tblGrid>
        <w:gridCol w:w="6840"/>
        <w:gridCol w:w="2290"/>
      </w:tblGrid>
      <w:tr w:rsidR="00CC5168" w14:paraId="43D6514B" w14:textId="77777777">
        <w:trPr>
          <w:cantSplit/>
          <w:trHeight w:val="23"/>
        </w:trPr>
        <w:tc>
          <w:tcPr>
            <w:tcW w:w="6840" w:type="dxa"/>
            <w:tcBorders>
              <w:top w:val="single" w:sz="12" w:space="0" w:color="auto"/>
              <w:left w:val="single" w:sz="12" w:space="0" w:color="auto"/>
              <w:bottom w:val="single" w:sz="12" w:space="0" w:color="auto"/>
              <w:right w:val="single" w:sz="12" w:space="0" w:color="auto"/>
            </w:tcBorders>
            <w:vAlign w:val="center"/>
          </w:tcPr>
          <w:p w14:paraId="43D65149" w14:textId="77777777" w:rsidR="00CC5168" w:rsidRDefault="007F3AA2">
            <w:pPr>
              <w:jc w:val="center"/>
              <w:rPr>
                <w:b/>
                <w:bCs/>
                <w:sz w:val="22"/>
              </w:rPr>
            </w:pPr>
            <w:r>
              <w:rPr>
                <w:b/>
                <w:bCs/>
                <w:sz w:val="22"/>
              </w:rPr>
              <w:t>Kelio Nr. pavadinimas, kelio (elemento) būklė, defekto (pažeidimo) vieta ir pobūdis</w:t>
            </w:r>
          </w:p>
        </w:tc>
        <w:tc>
          <w:tcPr>
            <w:tcW w:w="2290" w:type="dxa"/>
            <w:tcBorders>
              <w:top w:val="single" w:sz="12" w:space="0" w:color="auto"/>
              <w:left w:val="single" w:sz="12" w:space="0" w:color="auto"/>
              <w:bottom w:val="single" w:sz="12" w:space="0" w:color="auto"/>
              <w:right w:val="single" w:sz="12" w:space="0" w:color="auto"/>
            </w:tcBorders>
            <w:vAlign w:val="center"/>
          </w:tcPr>
          <w:p w14:paraId="43D6514A" w14:textId="77777777" w:rsidR="00CC5168" w:rsidRDefault="007F3AA2">
            <w:pPr>
              <w:jc w:val="center"/>
              <w:rPr>
                <w:b/>
                <w:bCs/>
                <w:sz w:val="22"/>
              </w:rPr>
            </w:pPr>
            <w:r>
              <w:rPr>
                <w:b/>
                <w:bCs/>
                <w:sz w:val="22"/>
              </w:rPr>
              <w:t>Nurodymai rangovui, terminai</w:t>
            </w:r>
          </w:p>
        </w:tc>
      </w:tr>
      <w:tr w:rsidR="00CC5168" w14:paraId="43D6514E" w14:textId="77777777">
        <w:trPr>
          <w:cantSplit/>
          <w:trHeight w:val="23"/>
        </w:trPr>
        <w:tc>
          <w:tcPr>
            <w:tcW w:w="6840" w:type="dxa"/>
            <w:tcBorders>
              <w:top w:val="single" w:sz="12" w:space="0" w:color="auto"/>
              <w:left w:val="single" w:sz="12" w:space="0" w:color="auto"/>
              <w:bottom w:val="dashSmallGap" w:sz="4" w:space="0" w:color="auto"/>
              <w:right w:val="single" w:sz="6" w:space="0" w:color="auto"/>
            </w:tcBorders>
          </w:tcPr>
          <w:p w14:paraId="43D6514C" w14:textId="77777777" w:rsidR="00CC5168" w:rsidRDefault="00CC5168">
            <w:pPr>
              <w:rPr>
                <w:sz w:val="22"/>
              </w:rPr>
            </w:pPr>
          </w:p>
        </w:tc>
        <w:tc>
          <w:tcPr>
            <w:tcW w:w="2290" w:type="dxa"/>
            <w:tcBorders>
              <w:top w:val="single" w:sz="12" w:space="0" w:color="auto"/>
              <w:left w:val="single" w:sz="6" w:space="0" w:color="auto"/>
              <w:bottom w:val="dashSmallGap" w:sz="4" w:space="0" w:color="auto"/>
              <w:right w:val="single" w:sz="12" w:space="0" w:color="auto"/>
            </w:tcBorders>
          </w:tcPr>
          <w:p w14:paraId="43D6514D" w14:textId="77777777" w:rsidR="00CC5168" w:rsidRDefault="00CC5168">
            <w:pPr>
              <w:rPr>
                <w:sz w:val="22"/>
              </w:rPr>
            </w:pPr>
          </w:p>
        </w:tc>
      </w:tr>
      <w:tr w:rsidR="00CC5168" w14:paraId="43D65151"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4F" w14:textId="77777777" w:rsidR="00CC5168" w:rsidRDefault="00CC5168">
            <w:pPr>
              <w:rPr>
                <w:sz w:val="22"/>
              </w:rPr>
            </w:pPr>
          </w:p>
        </w:tc>
        <w:tc>
          <w:tcPr>
            <w:tcW w:w="2290" w:type="dxa"/>
            <w:tcBorders>
              <w:top w:val="dashSmallGap" w:sz="4" w:space="0" w:color="auto"/>
              <w:left w:val="single" w:sz="6" w:space="0" w:color="auto"/>
              <w:bottom w:val="dashSmallGap" w:sz="4" w:space="0" w:color="auto"/>
              <w:right w:val="single" w:sz="12" w:space="0" w:color="auto"/>
            </w:tcBorders>
          </w:tcPr>
          <w:p w14:paraId="43D65150" w14:textId="77777777" w:rsidR="00CC5168" w:rsidRDefault="00CC5168">
            <w:pPr>
              <w:rPr>
                <w:sz w:val="22"/>
              </w:rPr>
            </w:pPr>
          </w:p>
        </w:tc>
      </w:tr>
      <w:tr w:rsidR="00CC5168" w14:paraId="43D65154"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52" w14:textId="77777777" w:rsidR="00CC5168" w:rsidRDefault="007F3AA2">
            <w:pPr>
              <w:rPr>
                <w:i/>
                <w:iCs/>
                <w:sz w:val="22"/>
              </w:rPr>
            </w:pPr>
            <w:r>
              <w:rPr>
                <w:i/>
                <w:iCs/>
                <w:sz w:val="22"/>
              </w:rPr>
              <w:t>Nustatyta, kad kelio Nr. 149 Smilgiai–Pakruojis ruože nuo 15,8 iki 19,8 km</w:t>
            </w:r>
          </w:p>
        </w:tc>
        <w:tc>
          <w:tcPr>
            <w:tcW w:w="2290" w:type="dxa"/>
            <w:tcBorders>
              <w:top w:val="dashSmallGap" w:sz="4" w:space="0" w:color="auto"/>
              <w:left w:val="single" w:sz="6" w:space="0" w:color="auto"/>
              <w:bottom w:val="dashSmallGap" w:sz="4" w:space="0" w:color="auto"/>
              <w:right w:val="single" w:sz="12" w:space="0" w:color="auto"/>
            </w:tcBorders>
          </w:tcPr>
          <w:p w14:paraId="43D65153" w14:textId="77777777" w:rsidR="00CC5168" w:rsidRDefault="007F3AA2">
            <w:pPr>
              <w:jc w:val="center"/>
              <w:rPr>
                <w:i/>
                <w:iCs/>
                <w:sz w:val="22"/>
              </w:rPr>
            </w:pPr>
            <w:r>
              <w:rPr>
                <w:i/>
                <w:iCs/>
                <w:sz w:val="22"/>
              </w:rPr>
              <w:t>Valyti dangą nustatytu</w:t>
            </w:r>
          </w:p>
        </w:tc>
      </w:tr>
      <w:tr w:rsidR="00CC5168" w14:paraId="43D65157"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55" w14:textId="77777777" w:rsidR="00CC5168" w:rsidRDefault="007F3AA2">
            <w:pPr>
              <w:rPr>
                <w:i/>
                <w:iCs/>
                <w:sz w:val="22"/>
              </w:rPr>
            </w:pPr>
            <w:r>
              <w:rPr>
                <w:i/>
                <w:iCs/>
                <w:sz w:val="22"/>
              </w:rPr>
              <w:t>nevaloma danga Tai patvirtina kelių priežiūros darbų kokybės aktai:</w:t>
            </w:r>
          </w:p>
        </w:tc>
        <w:tc>
          <w:tcPr>
            <w:tcW w:w="2290" w:type="dxa"/>
            <w:tcBorders>
              <w:top w:val="dashSmallGap" w:sz="4" w:space="0" w:color="auto"/>
              <w:left w:val="single" w:sz="6" w:space="0" w:color="auto"/>
              <w:bottom w:val="dashSmallGap" w:sz="4" w:space="0" w:color="auto"/>
              <w:right w:val="single" w:sz="12" w:space="0" w:color="auto"/>
            </w:tcBorders>
          </w:tcPr>
          <w:p w14:paraId="43D65156" w14:textId="77777777" w:rsidR="00CC5168" w:rsidRDefault="007F3AA2">
            <w:pPr>
              <w:jc w:val="center"/>
              <w:rPr>
                <w:i/>
                <w:iCs/>
                <w:sz w:val="22"/>
              </w:rPr>
            </w:pPr>
            <w:r>
              <w:rPr>
                <w:i/>
                <w:iCs/>
                <w:sz w:val="22"/>
              </w:rPr>
              <w:t>pagal priežiūros</w:t>
            </w:r>
          </w:p>
        </w:tc>
      </w:tr>
      <w:tr w:rsidR="00CC5168" w14:paraId="43D6515A"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58" w14:textId="77777777" w:rsidR="00CC5168" w:rsidRDefault="007F3AA2">
            <w:pPr>
              <w:rPr>
                <w:i/>
                <w:iCs/>
                <w:sz w:val="22"/>
              </w:rPr>
            </w:pPr>
            <w:r>
              <w:rPr>
                <w:i/>
                <w:iCs/>
                <w:sz w:val="22"/>
              </w:rPr>
              <w:t>Nr. 57, 2002 05 10 d, Nr. 64, 2002 05 23</w:t>
            </w:r>
          </w:p>
        </w:tc>
        <w:tc>
          <w:tcPr>
            <w:tcW w:w="2290" w:type="dxa"/>
            <w:tcBorders>
              <w:top w:val="dashSmallGap" w:sz="4" w:space="0" w:color="auto"/>
              <w:left w:val="single" w:sz="6" w:space="0" w:color="auto"/>
              <w:bottom w:val="dashSmallGap" w:sz="4" w:space="0" w:color="auto"/>
              <w:right w:val="single" w:sz="12" w:space="0" w:color="auto"/>
            </w:tcBorders>
          </w:tcPr>
          <w:p w14:paraId="43D65159" w14:textId="77777777" w:rsidR="00CC5168" w:rsidRDefault="007F3AA2">
            <w:pPr>
              <w:jc w:val="center"/>
              <w:rPr>
                <w:i/>
                <w:iCs/>
                <w:sz w:val="22"/>
              </w:rPr>
            </w:pPr>
            <w:r>
              <w:rPr>
                <w:i/>
                <w:iCs/>
                <w:sz w:val="22"/>
              </w:rPr>
              <w:t>normatyvus</w:t>
            </w:r>
          </w:p>
        </w:tc>
      </w:tr>
      <w:tr w:rsidR="00CC5168" w14:paraId="43D6515D"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5B" w14:textId="77777777" w:rsidR="00CC5168" w:rsidRDefault="00CC5168">
            <w:pPr>
              <w:rPr>
                <w:sz w:val="22"/>
              </w:rPr>
            </w:pPr>
          </w:p>
        </w:tc>
        <w:tc>
          <w:tcPr>
            <w:tcW w:w="2290" w:type="dxa"/>
            <w:tcBorders>
              <w:top w:val="dashSmallGap" w:sz="4" w:space="0" w:color="auto"/>
              <w:left w:val="single" w:sz="6" w:space="0" w:color="auto"/>
              <w:bottom w:val="dashSmallGap" w:sz="4" w:space="0" w:color="auto"/>
              <w:right w:val="single" w:sz="12" w:space="0" w:color="auto"/>
            </w:tcBorders>
          </w:tcPr>
          <w:p w14:paraId="43D6515C" w14:textId="77777777" w:rsidR="00CC5168" w:rsidRDefault="007F3AA2">
            <w:pPr>
              <w:jc w:val="center"/>
              <w:rPr>
                <w:i/>
                <w:iCs/>
                <w:sz w:val="22"/>
              </w:rPr>
            </w:pPr>
            <w:r>
              <w:rPr>
                <w:i/>
                <w:iCs/>
                <w:sz w:val="22"/>
              </w:rPr>
              <w:t>periodiškumu</w:t>
            </w:r>
          </w:p>
        </w:tc>
      </w:tr>
      <w:tr w:rsidR="00CC5168" w14:paraId="43D65160"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5E" w14:textId="77777777" w:rsidR="00CC5168" w:rsidRDefault="00CC5168">
            <w:pPr>
              <w:rPr>
                <w:sz w:val="22"/>
              </w:rPr>
            </w:pPr>
          </w:p>
        </w:tc>
        <w:tc>
          <w:tcPr>
            <w:tcW w:w="2290" w:type="dxa"/>
            <w:tcBorders>
              <w:top w:val="dashSmallGap" w:sz="4" w:space="0" w:color="auto"/>
              <w:left w:val="single" w:sz="6" w:space="0" w:color="auto"/>
              <w:bottom w:val="dashSmallGap" w:sz="4" w:space="0" w:color="auto"/>
              <w:right w:val="single" w:sz="12" w:space="0" w:color="auto"/>
            </w:tcBorders>
          </w:tcPr>
          <w:p w14:paraId="43D6515F" w14:textId="77777777" w:rsidR="00CC5168" w:rsidRDefault="00CC5168">
            <w:pPr>
              <w:jc w:val="center"/>
              <w:rPr>
                <w:sz w:val="22"/>
              </w:rPr>
            </w:pPr>
          </w:p>
        </w:tc>
      </w:tr>
      <w:tr w:rsidR="00CC5168" w14:paraId="43D65163"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61" w14:textId="77777777" w:rsidR="00CC5168" w:rsidRDefault="00CC5168">
            <w:pPr>
              <w:rPr>
                <w:sz w:val="22"/>
              </w:rPr>
            </w:pPr>
          </w:p>
        </w:tc>
        <w:tc>
          <w:tcPr>
            <w:tcW w:w="2290" w:type="dxa"/>
            <w:tcBorders>
              <w:top w:val="dashSmallGap" w:sz="4" w:space="0" w:color="auto"/>
              <w:left w:val="single" w:sz="6" w:space="0" w:color="auto"/>
              <w:bottom w:val="dashSmallGap" w:sz="4" w:space="0" w:color="auto"/>
              <w:right w:val="single" w:sz="12" w:space="0" w:color="auto"/>
            </w:tcBorders>
          </w:tcPr>
          <w:p w14:paraId="43D65162" w14:textId="77777777" w:rsidR="00CC5168" w:rsidRDefault="00CC5168">
            <w:pPr>
              <w:jc w:val="center"/>
              <w:rPr>
                <w:sz w:val="22"/>
              </w:rPr>
            </w:pPr>
          </w:p>
        </w:tc>
      </w:tr>
      <w:tr w:rsidR="00CC5168" w14:paraId="43D65166"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64" w14:textId="77777777" w:rsidR="00CC5168" w:rsidRDefault="007F3AA2">
            <w:pPr>
              <w:rPr>
                <w:i/>
                <w:iCs/>
                <w:sz w:val="22"/>
              </w:rPr>
            </w:pPr>
            <w:r>
              <w:rPr>
                <w:i/>
                <w:iCs/>
                <w:sz w:val="22"/>
              </w:rPr>
              <w:t>Kelyje Nr. A 12 Ryga–Šiauliai–Tauragė–Kaliningradas nuo</w:t>
            </w:r>
          </w:p>
        </w:tc>
        <w:tc>
          <w:tcPr>
            <w:tcW w:w="2290" w:type="dxa"/>
            <w:tcBorders>
              <w:top w:val="dashSmallGap" w:sz="4" w:space="0" w:color="auto"/>
              <w:left w:val="single" w:sz="6" w:space="0" w:color="auto"/>
              <w:bottom w:val="dashSmallGap" w:sz="4" w:space="0" w:color="auto"/>
              <w:right w:val="single" w:sz="12" w:space="0" w:color="auto"/>
            </w:tcBorders>
          </w:tcPr>
          <w:p w14:paraId="43D65165" w14:textId="77777777" w:rsidR="00CC5168" w:rsidRDefault="007F3AA2">
            <w:pPr>
              <w:jc w:val="center"/>
              <w:rPr>
                <w:i/>
                <w:iCs/>
                <w:sz w:val="22"/>
              </w:rPr>
            </w:pPr>
            <w:r>
              <w:rPr>
                <w:i/>
                <w:iCs/>
                <w:sz w:val="22"/>
              </w:rPr>
              <w:t>Sutvarkyti atšvaitus iki</w:t>
            </w:r>
          </w:p>
        </w:tc>
      </w:tr>
      <w:tr w:rsidR="00CC5168" w14:paraId="43D65169"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67" w14:textId="77777777" w:rsidR="00CC5168" w:rsidRDefault="007F3AA2">
            <w:pPr>
              <w:rPr>
                <w:i/>
                <w:iCs/>
                <w:sz w:val="22"/>
              </w:rPr>
            </w:pPr>
            <w:r>
              <w:rPr>
                <w:i/>
                <w:iCs/>
                <w:sz w:val="22"/>
              </w:rPr>
              <w:t>57,9 iki 65,4 km rasta 15 vnt. signalinių stulpelių be atšvaitų, ant kitų</w:t>
            </w:r>
          </w:p>
        </w:tc>
        <w:tc>
          <w:tcPr>
            <w:tcW w:w="2290" w:type="dxa"/>
            <w:tcBorders>
              <w:top w:val="dashSmallGap" w:sz="4" w:space="0" w:color="auto"/>
              <w:left w:val="single" w:sz="6" w:space="0" w:color="auto"/>
              <w:bottom w:val="dashSmallGap" w:sz="4" w:space="0" w:color="auto"/>
              <w:right w:val="single" w:sz="12" w:space="0" w:color="auto"/>
            </w:tcBorders>
          </w:tcPr>
          <w:p w14:paraId="43D65168" w14:textId="77777777" w:rsidR="00CC5168" w:rsidRDefault="007F3AA2">
            <w:pPr>
              <w:jc w:val="center"/>
              <w:rPr>
                <w:i/>
                <w:iCs/>
                <w:sz w:val="22"/>
              </w:rPr>
            </w:pPr>
            <w:r>
              <w:rPr>
                <w:i/>
                <w:iCs/>
                <w:sz w:val="22"/>
              </w:rPr>
              <w:t>birželio 9 d.</w:t>
            </w:r>
          </w:p>
        </w:tc>
      </w:tr>
      <w:tr w:rsidR="00CC5168" w14:paraId="43D6516C"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6A" w14:textId="77777777" w:rsidR="00CC5168" w:rsidRDefault="007F3AA2">
            <w:pPr>
              <w:rPr>
                <w:i/>
                <w:iCs/>
                <w:sz w:val="22"/>
              </w:rPr>
            </w:pPr>
            <w:r>
              <w:rPr>
                <w:i/>
                <w:iCs/>
                <w:sz w:val="22"/>
              </w:rPr>
              <w:t>signalinių stulpelių–nestandartiniai atšvaitai</w:t>
            </w:r>
          </w:p>
        </w:tc>
        <w:tc>
          <w:tcPr>
            <w:tcW w:w="2290" w:type="dxa"/>
            <w:tcBorders>
              <w:top w:val="dashSmallGap" w:sz="4" w:space="0" w:color="auto"/>
              <w:left w:val="single" w:sz="6" w:space="0" w:color="auto"/>
              <w:bottom w:val="dashSmallGap" w:sz="4" w:space="0" w:color="auto"/>
              <w:right w:val="single" w:sz="12" w:space="0" w:color="auto"/>
            </w:tcBorders>
          </w:tcPr>
          <w:p w14:paraId="43D6516B" w14:textId="77777777" w:rsidR="00CC5168" w:rsidRDefault="00CC5168">
            <w:pPr>
              <w:rPr>
                <w:sz w:val="22"/>
              </w:rPr>
            </w:pPr>
          </w:p>
        </w:tc>
      </w:tr>
      <w:tr w:rsidR="00CC5168" w14:paraId="43D6516F"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6D" w14:textId="77777777" w:rsidR="00CC5168" w:rsidRDefault="00CC5168">
            <w:pPr>
              <w:rPr>
                <w:sz w:val="22"/>
              </w:rPr>
            </w:pPr>
          </w:p>
        </w:tc>
        <w:tc>
          <w:tcPr>
            <w:tcW w:w="2290" w:type="dxa"/>
            <w:tcBorders>
              <w:top w:val="dashSmallGap" w:sz="4" w:space="0" w:color="auto"/>
              <w:left w:val="single" w:sz="6" w:space="0" w:color="auto"/>
              <w:bottom w:val="dashSmallGap" w:sz="4" w:space="0" w:color="auto"/>
              <w:right w:val="single" w:sz="12" w:space="0" w:color="auto"/>
            </w:tcBorders>
          </w:tcPr>
          <w:p w14:paraId="43D6516E" w14:textId="77777777" w:rsidR="00CC5168" w:rsidRDefault="00CC5168">
            <w:pPr>
              <w:rPr>
                <w:sz w:val="22"/>
              </w:rPr>
            </w:pPr>
          </w:p>
        </w:tc>
      </w:tr>
      <w:tr w:rsidR="00CC5168" w14:paraId="43D65172" w14:textId="77777777">
        <w:trPr>
          <w:cantSplit/>
          <w:trHeight w:val="23"/>
        </w:trPr>
        <w:tc>
          <w:tcPr>
            <w:tcW w:w="6840" w:type="dxa"/>
            <w:tcBorders>
              <w:top w:val="dashSmallGap" w:sz="4" w:space="0" w:color="auto"/>
              <w:left w:val="single" w:sz="12" w:space="0" w:color="auto"/>
              <w:bottom w:val="dashSmallGap" w:sz="4" w:space="0" w:color="auto"/>
              <w:right w:val="single" w:sz="6" w:space="0" w:color="auto"/>
            </w:tcBorders>
          </w:tcPr>
          <w:p w14:paraId="43D65170" w14:textId="77777777" w:rsidR="00CC5168" w:rsidRDefault="00CC5168">
            <w:pPr>
              <w:rPr>
                <w:sz w:val="22"/>
              </w:rPr>
            </w:pPr>
          </w:p>
        </w:tc>
        <w:tc>
          <w:tcPr>
            <w:tcW w:w="2290" w:type="dxa"/>
            <w:tcBorders>
              <w:top w:val="dashSmallGap" w:sz="4" w:space="0" w:color="auto"/>
              <w:left w:val="single" w:sz="6" w:space="0" w:color="auto"/>
              <w:bottom w:val="dashSmallGap" w:sz="4" w:space="0" w:color="auto"/>
              <w:right w:val="single" w:sz="12" w:space="0" w:color="auto"/>
            </w:tcBorders>
          </w:tcPr>
          <w:p w14:paraId="43D65171" w14:textId="77777777" w:rsidR="00CC5168" w:rsidRDefault="00CC5168">
            <w:pPr>
              <w:rPr>
                <w:sz w:val="22"/>
              </w:rPr>
            </w:pPr>
          </w:p>
        </w:tc>
      </w:tr>
      <w:tr w:rsidR="00CC5168" w14:paraId="43D65175" w14:textId="77777777">
        <w:trPr>
          <w:cantSplit/>
          <w:trHeight w:val="23"/>
        </w:trPr>
        <w:tc>
          <w:tcPr>
            <w:tcW w:w="6840" w:type="dxa"/>
            <w:tcBorders>
              <w:top w:val="dashSmallGap" w:sz="4" w:space="0" w:color="auto"/>
              <w:left w:val="single" w:sz="12" w:space="0" w:color="auto"/>
              <w:bottom w:val="single" w:sz="12" w:space="0" w:color="auto"/>
              <w:right w:val="single" w:sz="6" w:space="0" w:color="auto"/>
            </w:tcBorders>
          </w:tcPr>
          <w:p w14:paraId="43D65173" w14:textId="77777777" w:rsidR="00CC5168" w:rsidRDefault="00CC5168">
            <w:pPr>
              <w:rPr>
                <w:sz w:val="22"/>
              </w:rPr>
            </w:pPr>
          </w:p>
        </w:tc>
        <w:tc>
          <w:tcPr>
            <w:tcW w:w="2290" w:type="dxa"/>
            <w:tcBorders>
              <w:top w:val="dashSmallGap" w:sz="4" w:space="0" w:color="auto"/>
              <w:left w:val="single" w:sz="6" w:space="0" w:color="auto"/>
              <w:bottom w:val="single" w:sz="12" w:space="0" w:color="auto"/>
              <w:right w:val="single" w:sz="12" w:space="0" w:color="auto"/>
            </w:tcBorders>
          </w:tcPr>
          <w:p w14:paraId="43D65174" w14:textId="77777777" w:rsidR="00CC5168" w:rsidRDefault="00CC5168">
            <w:pPr>
              <w:rPr>
                <w:sz w:val="22"/>
              </w:rPr>
            </w:pPr>
          </w:p>
        </w:tc>
      </w:tr>
    </w:tbl>
    <w:p w14:paraId="43D65176" w14:textId="77777777" w:rsidR="00CC5168" w:rsidRDefault="00CC5168"/>
    <w:p w14:paraId="43D65177" w14:textId="77777777" w:rsidR="00CC5168" w:rsidRDefault="007F3AA2">
      <w:r>
        <w:t xml:space="preserve">Išvada: kelių techninės priežiūros kokybė </w:t>
      </w:r>
      <w:r>
        <w:rPr>
          <w:i/>
          <w:iCs/>
          <w:u w:val="dotted"/>
        </w:rPr>
        <w:t>neatitinka</w:t>
      </w:r>
      <w:r>
        <w:rPr>
          <w:iCs/>
        </w:rPr>
        <w:t>.</w:t>
      </w:r>
      <w:r>
        <w:rPr>
          <w:i/>
          <w:iCs/>
        </w:rPr>
        <w:t xml:space="preserve"> </w:t>
      </w:r>
      <w:r>
        <w:t xml:space="preserve">nustatytų reikalavimų. </w:t>
      </w:r>
    </w:p>
    <w:p w14:paraId="43D65178" w14:textId="77777777" w:rsidR="00CC5168" w:rsidRDefault="007F3AA2">
      <w:r>
        <w:t xml:space="preserve">Vadovaujantis sutarties Nr. </w:t>
      </w:r>
      <w:proofErr w:type="spellStart"/>
      <w:r>
        <w:rPr>
          <w:i/>
          <w:iCs/>
          <w:u w:val="dotted"/>
        </w:rPr>
        <w:t>xx</w:t>
      </w:r>
      <w:proofErr w:type="spellEnd"/>
      <w:r>
        <w:rPr>
          <w:i/>
          <w:iCs/>
        </w:rPr>
        <w:t xml:space="preserve"> </w:t>
      </w:r>
      <w:r>
        <w:rPr>
          <w:i/>
          <w:iCs/>
          <w:u w:val="dotted"/>
        </w:rPr>
        <w:t>6</w:t>
      </w:r>
      <w:r>
        <w:t xml:space="preserve"> punktu, iš 1 darbų grupės finansavimo sumos </w:t>
      </w:r>
    </w:p>
    <w:p w14:paraId="43D65179" w14:textId="77777777" w:rsidR="00CC5168" w:rsidRDefault="007F3AA2">
      <w:r>
        <w:t xml:space="preserve">išskaityti </w:t>
      </w:r>
      <w:r>
        <w:rPr>
          <w:i/>
          <w:iCs/>
          <w:u w:val="dotted"/>
        </w:rPr>
        <w:t>15000</w:t>
      </w:r>
      <w:r>
        <w:rPr>
          <w:i/>
          <w:iCs/>
        </w:rPr>
        <w:t xml:space="preserve"> </w:t>
      </w:r>
      <w:r>
        <w:t>Lt.</w:t>
      </w:r>
    </w:p>
    <w:p w14:paraId="43D6517A" w14:textId="77777777" w:rsidR="00CC5168" w:rsidRDefault="00CC5168"/>
    <w:p w14:paraId="43D6517B" w14:textId="77777777" w:rsidR="00CC5168" w:rsidRDefault="007F3AA2">
      <w:r>
        <w:t>Užsakovo atstovas</w:t>
      </w:r>
    </w:p>
    <w:p w14:paraId="43D6517C" w14:textId="77777777" w:rsidR="00CC5168" w:rsidRDefault="007F3AA2">
      <w:pPr>
        <w:tabs>
          <w:tab w:val="center" w:pos="5400"/>
          <w:tab w:val="right" w:pos="9000"/>
        </w:tabs>
        <w:ind w:left="240"/>
        <w:rPr>
          <w:i/>
          <w:iCs/>
        </w:rPr>
      </w:pPr>
      <w:r>
        <w:rPr>
          <w:i/>
          <w:iCs/>
        </w:rPr>
        <w:t xml:space="preserve">Kelių techninės priežiūros inspektorius </w:t>
      </w:r>
      <w:r>
        <w:rPr>
          <w:i/>
          <w:iCs/>
        </w:rPr>
        <w:tab/>
        <w:t xml:space="preserve">parašas </w:t>
      </w:r>
      <w:r>
        <w:rPr>
          <w:i/>
          <w:iCs/>
        </w:rPr>
        <w:tab/>
        <w:t>vardas ir pavardė</w:t>
      </w:r>
    </w:p>
    <w:p w14:paraId="43D6517D" w14:textId="77777777" w:rsidR="00CC5168" w:rsidRDefault="00CC5168">
      <w:pPr>
        <w:tabs>
          <w:tab w:val="center" w:pos="5400"/>
          <w:tab w:val="right" w:pos="9000"/>
        </w:tabs>
      </w:pPr>
    </w:p>
    <w:p w14:paraId="43D6517E" w14:textId="77777777" w:rsidR="00CC5168" w:rsidRDefault="007F3AA2">
      <w:pPr>
        <w:tabs>
          <w:tab w:val="center" w:pos="5400"/>
          <w:tab w:val="right" w:pos="9000"/>
        </w:tabs>
      </w:pPr>
      <w:r>
        <w:t>Susipažinau Rangovo atstovas</w:t>
      </w:r>
    </w:p>
    <w:p w14:paraId="43D6517F" w14:textId="77777777" w:rsidR="00CC5168" w:rsidRDefault="007F3AA2">
      <w:pPr>
        <w:tabs>
          <w:tab w:val="center" w:pos="5400"/>
          <w:tab w:val="right" w:pos="9000"/>
        </w:tabs>
        <w:ind w:left="240"/>
        <w:rPr>
          <w:i/>
          <w:iCs/>
        </w:rPr>
      </w:pPr>
      <w:r>
        <w:rPr>
          <w:i/>
          <w:iCs/>
        </w:rPr>
        <w:t xml:space="preserve">Direktoriaus pavaduotojas </w:t>
      </w:r>
      <w:r>
        <w:rPr>
          <w:i/>
          <w:iCs/>
        </w:rPr>
        <w:tab/>
        <w:t xml:space="preserve">parašas </w:t>
      </w:r>
      <w:r>
        <w:rPr>
          <w:i/>
          <w:iCs/>
        </w:rPr>
        <w:tab/>
        <w:t>vardas ir pavardė</w:t>
      </w:r>
    </w:p>
    <w:p w14:paraId="43D65180" w14:textId="3A7A8350" w:rsidR="00CC5168" w:rsidRDefault="006A0A6B"/>
    <w:p w14:paraId="43D65181" w14:textId="77777777" w:rsidR="00CC5168" w:rsidRDefault="007F3AA2">
      <w:pPr>
        <w:jc w:val="center"/>
      </w:pPr>
      <w:r>
        <w:t>_________________</w:t>
      </w:r>
    </w:p>
    <w:p w14:paraId="43D65182" w14:textId="77777777" w:rsidR="00CC5168" w:rsidRDefault="00CC5168"/>
    <w:p w14:paraId="43D65183" w14:textId="77777777" w:rsidR="00CC5168" w:rsidRDefault="00CC5168"/>
    <w:p w14:paraId="43D65184" w14:textId="144F6CD8" w:rsidR="00CC5168" w:rsidRDefault="006A0A6B">
      <w:pPr>
        <w:sectPr w:rsidR="00CC5168">
          <w:pgSz w:w="11907" w:h="16834"/>
          <w:pgMar w:top="1134" w:right="1134" w:bottom="1134" w:left="1701" w:header="567" w:footer="567" w:gutter="0"/>
          <w:cols w:space="1296"/>
          <w:noEndnote/>
          <w:docGrid w:linePitch="326"/>
        </w:sectPr>
      </w:pPr>
    </w:p>
    <w:p w14:paraId="43D65185" w14:textId="31444C41" w:rsidR="00CC5168" w:rsidRDefault="007F3AA2">
      <w:pPr>
        <w:ind w:left="9000"/>
      </w:pPr>
      <w:r>
        <w:t>Kelių priežiūros vadovo IV dalies „Automobilių kelių priežiūros darbų programos parengimas, techninė kontrolė, priėmimas ir apmokėjimas TKDP-08“</w:t>
      </w:r>
    </w:p>
    <w:p w14:paraId="43D65186" w14:textId="77777777" w:rsidR="00CC5168" w:rsidRDefault="006A0A6B">
      <w:pPr>
        <w:ind w:left="9000"/>
      </w:pPr>
      <w:r w:rsidR="007F3AA2">
        <w:t>13</w:t>
      </w:r>
      <w:r w:rsidR="007F3AA2">
        <w:t xml:space="preserve"> priedas (privalomasis)</w:t>
      </w:r>
    </w:p>
    <w:p w14:paraId="43D65187" w14:textId="77777777" w:rsidR="00CC5168" w:rsidRDefault="00CC5168"/>
    <w:p w14:paraId="43D65188" w14:textId="77777777" w:rsidR="00CC5168" w:rsidRDefault="006A0A6B">
      <w:pPr>
        <w:jc w:val="center"/>
        <w:rPr>
          <w:b/>
          <w:bCs/>
        </w:rPr>
      </w:pPr>
      <w:r w:rsidR="007F3AA2">
        <w:rPr>
          <w:b/>
          <w:bCs/>
        </w:rPr>
        <w:t>(Kelio elementų techninių parametrų, atlikus periodinius kelių techninės priežiūros privalomus darbus, matavimo žiniaraščių formos ir užpildymo pavyzdžiai)</w:t>
      </w:r>
    </w:p>
    <w:p w14:paraId="43D65189" w14:textId="1B4CD51A" w:rsidR="00CC5168" w:rsidRDefault="00CC5168">
      <w:pPr>
        <w:jc w:val="center"/>
        <w:rPr>
          <w:i/>
          <w:iCs/>
        </w:rPr>
      </w:pPr>
    </w:p>
    <w:p w14:paraId="43D6518A" w14:textId="66E4862A" w:rsidR="00CC5168" w:rsidRDefault="007F3AA2">
      <w:pPr>
        <w:jc w:val="center"/>
        <w:rPr>
          <w:i/>
          <w:iCs/>
        </w:rPr>
      </w:pPr>
      <w:r>
        <w:rPr>
          <w:i/>
          <w:iCs/>
        </w:rPr>
        <w:t>(žiniaraščio formos pavyzdys)</w:t>
      </w:r>
    </w:p>
    <w:p w14:paraId="43D6518B" w14:textId="77777777" w:rsidR="00CC5168" w:rsidRDefault="00CC5168">
      <w:pPr>
        <w:jc w:val="center"/>
        <w:rPr>
          <w:i/>
          <w:iCs/>
        </w:rPr>
      </w:pPr>
    </w:p>
    <w:p w14:paraId="43D6518C" w14:textId="45768EE4" w:rsidR="00CC5168" w:rsidRDefault="007F3AA2">
      <w:pPr>
        <w:jc w:val="center"/>
      </w:pPr>
      <w:r>
        <w:t>VĮ „..................................................“ ....................................</w:t>
      </w:r>
    </w:p>
    <w:p w14:paraId="43D6518D" w14:textId="42898EE8" w:rsidR="00CC5168" w:rsidRDefault="007F3AA2">
      <w:pPr>
        <w:ind w:left="7800"/>
        <w:rPr>
          <w:i/>
          <w:iCs/>
        </w:rPr>
      </w:pPr>
      <w:r>
        <w:rPr>
          <w:i/>
          <w:iCs/>
        </w:rPr>
        <w:t>(struktūrinio padalinio)</w:t>
      </w:r>
    </w:p>
    <w:p w14:paraId="43D6518E" w14:textId="687F357D" w:rsidR="00CC5168" w:rsidRDefault="007F3AA2">
      <w:pPr>
        <w:jc w:val="center"/>
        <w:rPr>
          <w:b/>
          <w:bCs/>
        </w:rPr>
      </w:pPr>
      <w:r>
        <w:rPr>
          <w:b/>
          <w:bCs/>
        </w:rPr>
        <w:t>Kelio Nr. ...................................................</w:t>
      </w:r>
    </w:p>
    <w:p w14:paraId="43D6518F" w14:textId="77777777" w:rsidR="00CC5168" w:rsidRDefault="007F3AA2">
      <w:pPr>
        <w:ind w:left="6840"/>
      </w:pPr>
      <w:r>
        <w:t>(kelio pavadinimas)</w:t>
      </w:r>
    </w:p>
    <w:p w14:paraId="43D65190" w14:textId="109BD63D" w:rsidR="00CC5168" w:rsidRDefault="00CC5168">
      <w:pPr>
        <w:jc w:val="center"/>
      </w:pPr>
    </w:p>
    <w:p w14:paraId="43D65191" w14:textId="39D9E808" w:rsidR="00CC5168" w:rsidRDefault="007F3AA2">
      <w:pPr>
        <w:jc w:val="center"/>
        <w:rPr>
          <w:b/>
          <w:bCs/>
        </w:rPr>
      </w:pPr>
      <w:r>
        <w:rPr>
          <w:b/>
          <w:bCs/>
        </w:rPr>
        <w:t>ASFALTO/BETONO DANGŲ PARAMETRŲ MATAVIMO ŽINIARAŠTIS</w:t>
      </w:r>
    </w:p>
    <w:p w14:paraId="43D65192" w14:textId="77777777" w:rsidR="00CC5168" w:rsidRDefault="00CC5168">
      <w:pPr>
        <w:jc w:val="center"/>
      </w:pPr>
    </w:p>
    <w:p w14:paraId="43D65193" w14:textId="70D793F6" w:rsidR="00CC5168" w:rsidRDefault="007F3AA2">
      <w:pPr>
        <w:jc w:val="center"/>
      </w:pPr>
      <w:r>
        <w:t>20........ m. ...................................... d.</w:t>
      </w:r>
    </w:p>
    <w:p w14:paraId="43D65194" w14:textId="6F7C65BC" w:rsidR="00CC5168" w:rsidRDefault="00CC5168"/>
    <w:tbl>
      <w:tblPr>
        <w:tblW w:w="0" w:type="auto"/>
        <w:tblInd w:w="40" w:type="dxa"/>
        <w:tblLayout w:type="fixed"/>
        <w:tblCellMar>
          <w:left w:w="40" w:type="dxa"/>
          <w:right w:w="40" w:type="dxa"/>
        </w:tblCellMar>
        <w:tblLook w:val="0000" w:firstRow="0" w:lastRow="0" w:firstColumn="0" w:lastColumn="0" w:noHBand="0" w:noVBand="0"/>
      </w:tblPr>
      <w:tblGrid>
        <w:gridCol w:w="600"/>
        <w:gridCol w:w="739"/>
        <w:gridCol w:w="941"/>
        <w:gridCol w:w="840"/>
        <w:gridCol w:w="960"/>
        <w:gridCol w:w="840"/>
        <w:gridCol w:w="864"/>
        <w:gridCol w:w="859"/>
        <w:gridCol w:w="782"/>
        <w:gridCol w:w="821"/>
        <w:gridCol w:w="864"/>
        <w:gridCol w:w="859"/>
        <w:gridCol w:w="864"/>
        <w:gridCol w:w="739"/>
        <w:gridCol w:w="908"/>
        <w:gridCol w:w="960"/>
        <w:gridCol w:w="960"/>
      </w:tblGrid>
      <w:tr w:rsidR="00CC5168" w14:paraId="43D65199" w14:textId="77777777">
        <w:trPr>
          <w:cantSplit/>
          <w:trHeight w:val="23"/>
        </w:trPr>
        <w:tc>
          <w:tcPr>
            <w:tcW w:w="600" w:type="dxa"/>
            <w:vMerge w:val="restart"/>
            <w:tcBorders>
              <w:top w:val="single" w:sz="12" w:space="0" w:color="auto"/>
              <w:left w:val="single" w:sz="12" w:space="0" w:color="auto"/>
              <w:bottom w:val="single" w:sz="12" w:space="0" w:color="auto"/>
              <w:right w:val="single" w:sz="12" w:space="0" w:color="auto"/>
            </w:tcBorders>
            <w:vAlign w:val="center"/>
          </w:tcPr>
          <w:p w14:paraId="43D65195" w14:textId="77777777" w:rsidR="00CC5168" w:rsidRDefault="007F3AA2">
            <w:pPr>
              <w:jc w:val="center"/>
              <w:rPr>
                <w:sz w:val="22"/>
              </w:rPr>
            </w:pPr>
            <w:r>
              <w:rPr>
                <w:sz w:val="22"/>
              </w:rPr>
              <w:t>PK</w:t>
            </w:r>
          </w:p>
        </w:tc>
        <w:tc>
          <w:tcPr>
            <w:tcW w:w="3480" w:type="dxa"/>
            <w:gridSpan w:val="4"/>
            <w:tcBorders>
              <w:top w:val="single" w:sz="12" w:space="0" w:color="auto"/>
              <w:left w:val="single" w:sz="12" w:space="0" w:color="auto"/>
              <w:bottom w:val="single" w:sz="12" w:space="0" w:color="auto"/>
              <w:right w:val="single" w:sz="12" w:space="0" w:color="auto"/>
            </w:tcBorders>
            <w:vAlign w:val="center"/>
          </w:tcPr>
          <w:p w14:paraId="43D65196" w14:textId="77777777" w:rsidR="00CC5168" w:rsidRDefault="007F3AA2">
            <w:pPr>
              <w:jc w:val="center"/>
              <w:rPr>
                <w:sz w:val="22"/>
              </w:rPr>
            </w:pPr>
            <w:r>
              <w:rPr>
                <w:sz w:val="22"/>
              </w:rPr>
              <w:t>UŽTAISYTOS IŠDAUŽOS (LOPO) SUJUNGIMAS SU ESAMA DANGA</w:t>
            </w:r>
          </w:p>
        </w:tc>
        <w:tc>
          <w:tcPr>
            <w:tcW w:w="1704" w:type="dxa"/>
            <w:gridSpan w:val="2"/>
            <w:tcBorders>
              <w:top w:val="single" w:sz="12" w:space="0" w:color="auto"/>
              <w:left w:val="single" w:sz="12" w:space="0" w:color="auto"/>
              <w:bottom w:val="single" w:sz="12" w:space="0" w:color="auto"/>
              <w:right w:val="single" w:sz="12" w:space="0" w:color="auto"/>
            </w:tcBorders>
            <w:vAlign w:val="center"/>
          </w:tcPr>
          <w:p w14:paraId="43D65197" w14:textId="77777777" w:rsidR="00CC5168" w:rsidRDefault="007F3AA2">
            <w:pPr>
              <w:jc w:val="center"/>
              <w:rPr>
                <w:sz w:val="22"/>
              </w:rPr>
            </w:pPr>
            <w:r>
              <w:rPr>
                <w:sz w:val="22"/>
              </w:rPr>
              <w:t>PLYŠIŲ UŽTAISYMAS (geras/blogas/ neužtaisyti)</w:t>
            </w:r>
          </w:p>
        </w:tc>
        <w:tc>
          <w:tcPr>
            <w:tcW w:w="8616" w:type="dxa"/>
            <w:gridSpan w:val="10"/>
            <w:tcBorders>
              <w:top w:val="single" w:sz="12" w:space="0" w:color="auto"/>
              <w:left w:val="single" w:sz="12" w:space="0" w:color="auto"/>
              <w:bottom w:val="single" w:sz="12" w:space="0" w:color="auto"/>
              <w:right w:val="single" w:sz="12" w:space="0" w:color="auto"/>
            </w:tcBorders>
            <w:vAlign w:val="center"/>
          </w:tcPr>
          <w:p w14:paraId="43D65198" w14:textId="77777777" w:rsidR="00CC5168" w:rsidRDefault="007F3AA2">
            <w:pPr>
              <w:jc w:val="center"/>
              <w:rPr>
                <w:sz w:val="22"/>
              </w:rPr>
            </w:pPr>
            <w:r>
              <w:rPr>
                <w:sz w:val="22"/>
              </w:rPr>
              <w:t>DĖVIMOJO SLUOKSNIO ATNAUJINIMAS</w:t>
            </w:r>
          </w:p>
        </w:tc>
      </w:tr>
      <w:tr w:rsidR="00CC5168" w14:paraId="43D651A2" w14:textId="77777777">
        <w:trPr>
          <w:cantSplit/>
          <w:trHeight w:val="23"/>
        </w:trPr>
        <w:tc>
          <w:tcPr>
            <w:tcW w:w="600" w:type="dxa"/>
            <w:vMerge/>
            <w:tcBorders>
              <w:top w:val="single" w:sz="12" w:space="0" w:color="auto"/>
              <w:left w:val="single" w:sz="12" w:space="0" w:color="auto"/>
              <w:bottom w:val="single" w:sz="12" w:space="0" w:color="auto"/>
              <w:right w:val="single" w:sz="12" w:space="0" w:color="auto"/>
            </w:tcBorders>
            <w:vAlign w:val="center"/>
          </w:tcPr>
          <w:p w14:paraId="43D6519A" w14:textId="77777777" w:rsidR="00CC5168" w:rsidRDefault="00CC5168">
            <w:pPr>
              <w:jc w:val="center"/>
              <w:rPr>
                <w:sz w:val="22"/>
              </w:rPr>
            </w:pPr>
          </w:p>
        </w:tc>
        <w:tc>
          <w:tcPr>
            <w:tcW w:w="1680" w:type="dxa"/>
            <w:gridSpan w:val="2"/>
            <w:tcBorders>
              <w:top w:val="single" w:sz="12" w:space="0" w:color="auto"/>
              <w:left w:val="single" w:sz="12" w:space="0" w:color="auto"/>
              <w:bottom w:val="single" w:sz="12" w:space="0" w:color="auto"/>
              <w:right w:val="single" w:sz="12" w:space="0" w:color="auto"/>
            </w:tcBorders>
            <w:vAlign w:val="center"/>
          </w:tcPr>
          <w:p w14:paraId="43D6519B" w14:textId="77777777" w:rsidR="00CC5168" w:rsidRDefault="007F3AA2">
            <w:pPr>
              <w:jc w:val="center"/>
              <w:rPr>
                <w:sz w:val="22"/>
              </w:rPr>
            </w:pPr>
            <w:r>
              <w:rPr>
                <w:b/>
                <w:bCs/>
                <w:i/>
                <w:iCs/>
                <w:sz w:val="22"/>
              </w:rPr>
              <w:t xml:space="preserve">Paaukštėjimai/ pažemėjimai, </w:t>
            </w:r>
            <w:r>
              <w:rPr>
                <w:sz w:val="22"/>
              </w:rPr>
              <w:t>mm</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14:paraId="43D6519C" w14:textId="77777777" w:rsidR="00CC5168" w:rsidRDefault="007F3AA2">
            <w:pPr>
              <w:jc w:val="center"/>
              <w:rPr>
                <w:b/>
                <w:bCs/>
                <w:i/>
                <w:iCs/>
                <w:sz w:val="22"/>
              </w:rPr>
            </w:pPr>
            <w:r>
              <w:rPr>
                <w:b/>
                <w:bCs/>
                <w:i/>
                <w:iCs/>
                <w:sz w:val="22"/>
              </w:rPr>
              <w:t>Lopo kraštų sandarumas</w:t>
            </w:r>
          </w:p>
        </w:tc>
        <w:tc>
          <w:tcPr>
            <w:tcW w:w="840" w:type="dxa"/>
            <w:vMerge w:val="restart"/>
            <w:tcBorders>
              <w:top w:val="single" w:sz="12" w:space="0" w:color="auto"/>
              <w:left w:val="single" w:sz="12" w:space="0" w:color="auto"/>
              <w:bottom w:val="single" w:sz="12" w:space="0" w:color="auto"/>
              <w:right w:val="single" w:sz="12" w:space="0" w:color="auto"/>
            </w:tcBorders>
            <w:vAlign w:val="center"/>
          </w:tcPr>
          <w:p w14:paraId="43D6519D" w14:textId="77777777" w:rsidR="00CC5168" w:rsidRDefault="007F3AA2">
            <w:pPr>
              <w:jc w:val="center"/>
              <w:rPr>
                <w:b/>
                <w:bCs/>
                <w:i/>
                <w:iCs/>
                <w:sz w:val="22"/>
              </w:rPr>
            </w:pPr>
            <w:r>
              <w:rPr>
                <w:b/>
                <w:bCs/>
                <w:i/>
                <w:iCs/>
                <w:sz w:val="22"/>
              </w:rPr>
              <w:t>Kairėje</w:t>
            </w:r>
          </w:p>
        </w:tc>
        <w:tc>
          <w:tcPr>
            <w:tcW w:w="864" w:type="dxa"/>
            <w:vMerge w:val="restart"/>
            <w:tcBorders>
              <w:top w:val="single" w:sz="12" w:space="0" w:color="auto"/>
              <w:left w:val="single" w:sz="12" w:space="0" w:color="auto"/>
              <w:bottom w:val="single" w:sz="12" w:space="0" w:color="auto"/>
              <w:right w:val="single" w:sz="12" w:space="0" w:color="auto"/>
            </w:tcBorders>
            <w:vAlign w:val="center"/>
          </w:tcPr>
          <w:p w14:paraId="43D6519E" w14:textId="77777777" w:rsidR="00CC5168" w:rsidRDefault="007F3AA2">
            <w:pPr>
              <w:jc w:val="center"/>
              <w:rPr>
                <w:b/>
                <w:bCs/>
                <w:i/>
                <w:iCs/>
                <w:sz w:val="22"/>
              </w:rPr>
            </w:pPr>
            <w:r>
              <w:rPr>
                <w:b/>
                <w:bCs/>
                <w:i/>
                <w:iCs/>
                <w:sz w:val="22"/>
              </w:rPr>
              <w:t>Dešinėje</w:t>
            </w:r>
          </w:p>
        </w:tc>
        <w:tc>
          <w:tcPr>
            <w:tcW w:w="4185" w:type="dxa"/>
            <w:gridSpan w:val="5"/>
            <w:tcBorders>
              <w:top w:val="single" w:sz="12" w:space="0" w:color="auto"/>
              <w:left w:val="single" w:sz="12" w:space="0" w:color="auto"/>
              <w:bottom w:val="single" w:sz="12" w:space="0" w:color="auto"/>
              <w:right w:val="single" w:sz="12" w:space="0" w:color="auto"/>
            </w:tcBorders>
            <w:vAlign w:val="center"/>
          </w:tcPr>
          <w:p w14:paraId="43D6519F" w14:textId="77777777" w:rsidR="00CC5168" w:rsidRDefault="007F3AA2">
            <w:pPr>
              <w:jc w:val="center"/>
              <w:rPr>
                <w:b/>
                <w:bCs/>
                <w:i/>
                <w:iCs/>
                <w:sz w:val="22"/>
              </w:rPr>
            </w:pPr>
            <w:r>
              <w:rPr>
                <w:b/>
                <w:bCs/>
                <w:i/>
                <w:iCs/>
                <w:sz w:val="22"/>
              </w:rPr>
              <w:t>Skersiniai nuolydžiai, %</w:t>
            </w:r>
          </w:p>
        </w:tc>
        <w:tc>
          <w:tcPr>
            <w:tcW w:w="2511" w:type="dxa"/>
            <w:gridSpan w:val="3"/>
            <w:tcBorders>
              <w:top w:val="single" w:sz="12" w:space="0" w:color="auto"/>
              <w:left w:val="single" w:sz="12" w:space="0" w:color="auto"/>
              <w:bottom w:val="single" w:sz="12" w:space="0" w:color="auto"/>
              <w:right w:val="single" w:sz="12" w:space="0" w:color="auto"/>
            </w:tcBorders>
            <w:vAlign w:val="center"/>
          </w:tcPr>
          <w:p w14:paraId="43D651A0" w14:textId="77777777" w:rsidR="00CC5168" w:rsidRDefault="007F3AA2">
            <w:pPr>
              <w:jc w:val="center"/>
              <w:rPr>
                <w:sz w:val="22"/>
              </w:rPr>
            </w:pPr>
            <w:r>
              <w:rPr>
                <w:b/>
                <w:bCs/>
                <w:i/>
                <w:iCs/>
                <w:sz w:val="22"/>
              </w:rPr>
              <w:t xml:space="preserve">Lygumas </w:t>
            </w:r>
            <w:r>
              <w:rPr>
                <w:sz w:val="22"/>
              </w:rPr>
              <w:t>(prošvaisa po 3 m ilgio liniuote), mm</w:t>
            </w:r>
          </w:p>
        </w:tc>
        <w:tc>
          <w:tcPr>
            <w:tcW w:w="1920" w:type="dxa"/>
            <w:gridSpan w:val="2"/>
            <w:tcBorders>
              <w:top w:val="single" w:sz="12" w:space="0" w:color="auto"/>
              <w:left w:val="single" w:sz="12" w:space="0" w:color="auto"/>
              <w:bottom w:val="single" w:sz="12" w:space="0" w:color="auto"/>
              <w:right w:val="single" w:sz="12" w:space="0" w:color="auto"/>
            </w:tcBorders>
            <w:vAlign w:val="center"/>
          </w:tcPr>
          <w:p w14:paraId="43D651A1" w14:textId="77777777" w:rsidR="00CC5168" w:rsidRDefault="007F3AA2">
            <w:pPr>
              <w:jc w:val="center"/>
              <w:rPr>
                <w:b/>
                <w:bCs/>
                <w:i/>
                <w:iCs/>
                <w:sz w:val="22"/>
              </w:rPr>
            </w:pPr>
            <w:r>
              <w:rPr>
                <w:b/>
                <w:bCs/>
                <w:i/>
                <w:iCs/>
                <w:sz w:val="22"/>
              </w:rPr>
              <w:t>Asfaltbetonio pavyzdžiai</w:t>
            </w:r>
          </w:p>
        </w:tc>
      </w:tr>
      <w:tr w:rsidR="00CC5168" w14:paraId="43D651AF" w14:textId="77777777">
        <w:trPr>
          <w:cantSplit/>
          <w:trHeight w:val="23"/>
        </w:trPr>
        <w:tc>
          <w:tcPr>
            <w:tcW w:w="600" w:type="dxa"/>
            <w:vMerge/>
            <w:tcBorders>
              <w:top w:val="single" w:sz="12" w:space="0" w:color="auto"/>
              <w:left w:val="single" w:sz="12" w:space="0" w:color="auto"/>
              <w:bottom w:val="single" w:sz="12" w:space="0" w:color="auto"/>
              <w:right w:val="single" w:sz="12" w:space="0" w:color="auto"/>
            </w:tcBorders>
            <w:vAlign w:val="center"/>
          </w:tcPr>
          <w:p w14:paraId="43D651A3" w14:textId="77777777" w:rsidR="00CC5168" w:rsidRDefault="00CC5168">
            <w:pPr>
              <w:jc w:val="center"/>
              <w:rPr>
                <w:b/>
                <w:bCs/>
                <w:i/>
                <w:iCs/>
                <w:sz w:val="22"/>
              </w:rPr>
            </w:pPr>
          </w:p>
        </w:tc>
        <w:tc>
          <w:tcPr>
            <w:tcW w:w="739" w:type="dxa"/>
            <w:vMerge w:val="restart"/>
            <w:tcBorders>
              <w:top w:val="single" w:sz="12" w:space="0" w:color="auto"/>
              <w:left w:val="single" w:sz="12" w:space="0" w:color="auto"/>
              <w:bottom w:val="single" w:sz="12" w:space="0" w:color="auto"/>
              <w:right w:val="single" w:sz="12" w:space="0" w:color="auto"/>
            </w:tcBorders>
            <w:vAlign w:val="center"/>
          </w:tcPr>
          <w:p w14:paraId="43D651A4" w14:textId="77777777" w:rsidR="00CC5168" w:rsidRDefault="007F3AA2">
            <w:pPr>
              <w:jc w:val="center"/>
              <w:rPr>
                <w:sz w:val="22"/>
              </w:rPr>
            </w:pPr>
            <w:r>
              <w:rPr>
                <w:sz w:val="22"/>
              </w:rPr>
              <w:t>Kairėje</w:t>
            </w:r>
          </w:p>
        </w:tc>
        <w:tc>
          <w:tcPr>
            <w:tcW w:w="941" w:type="dxa"/>
            <w:vMerge w:val="restart"/>
            <w:tcBorders>
              <w:top w:val="single" w:sz="12" w:space="0" w:color="auto"/>
              <w:left w:val="single" w:sz="12" w:space="0" w:color="auto"/>
              <w:bottom w:val="single" w:sz="12" w:space="0" w:color="auto"/>
              <w:right w:val="single" w:sz="12" w:space="0" w:color="auto"/>
            </w:tcBorders>
            <w:vAlign w:val="center"/>
          </w:tcPr>
          <w:p w14:paraId="43D651A5" w14:textId="77777777" w:rsidR="00CC5168" w:rsidRDefault="007F3AA2">
            <w:pPr>
              <w:jc w:val="center"/>
              <w:rPr>
                <w:sz w:val="22"/>
              </w:rPr>
            </w:pPr>
            <w:r>
              <w:rPr>
                <w:sz w:val="22"/>
              </w:rPr>
              <w:t>Dešinėje</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14:paraId="43D651A6" w14:textId="77777777" w:rsidR="00CC5168" w:rsidRDefault="007F3AA2">
            <w:pPr>
              <w:jc w:val="center"/>
              <w:rPr>
                <w:sz w:val="22"/>
              </w:rPr>
            </w:pPr>
            <w:r>
              <w:rPr>
                <w:sz w:val="22"/>
              </w:rPr>
              <w:t>(geras/blogas)</w:t>
            </w:r>
          </w:p>
        </w:tc>
        <w:tc>
          <w:tcPr>
            <w:tcW w:w="840" w:type="dxa"/>
            <w:vMerge/>
            <w:tcBorders>
              <w:top w:val="single" w:sz="12" w:space="0" w:color="auto"/>
              <w:left w:val="single" w:sz="12" w:space="0" w:color="auto"/>
              <w:bottom w:val="single" w:sz="12" w:space="0" w:color="auto"/>
              <w:right w:val="single" w:sz="12" w:space="0" w:color="auto"/>
            </w:tcBorders>
            <w:vAlign w:val="center"/>
          </w:tcPr>
          <w:p w14:paraId="43D651A7" w14:textId="77777777" w:rsidR="00CC5168" w:rsidRDefault="00CC5168">
            <w:pPr>
              <w:jc w:val="center"/>
              <w:rPr>
                <w:sz w:val="22"/>
              </w:rPr>
            </w:pPr>
          </w:p>
        </w:tc>
        <w:tc>
          <w:tcPr>
            <w:tcW w:w="864" w:type="dxa"/>
            <w:vMerge/>
            <w:tcBorders>
              <w:top w:val="single" w:sz="12" w:space="0" w:color="auto"/>
              <w:left w:val="single" w:sz="12" w:space="0" w:color="auto"/>
              <w:bottom w:val="single" w:sz="12" w:space="0" w:color="auto"/>
              <w:right w:val="single" w:sz="12" w:space="0" w:color="auto"/>
            </w:tcBorders>
            <w:vAlign w:val="center"/>
          </w:tcPr>
          <w:p w14:paraId="43D651A8" w14:textId="77777777" w:rsidR="00CC5168" w:rsidRDefault="00CC5168">
            <w:pPr>
              <w:jc w:val="center"/>
              <w:rPr>
                <w:sz w:val="22"/>
              </w:rPr>
            </w:pPr>
          </w:p>
        </w:tc>
        <w:tc>
          <w:tcPr>
            <w:tcW w:w="859" w:type="dxa"/>
            <w:vMerge w:val="restart"/>
            <w:tcBorders>
              <w:top w:val="single" w:sz="12" w:space="0" w:color="auto"/>
              <w:left w:val="single" w:sz="12" w:space="0" w:color="auto"/>
              <w:bottom w:val="single" w:sz="12" w:space="0" w:color="auto"/>
              <w:right w:val="single" w:sz="12" w:space="0" w:color="auto"/>
            </w:tcBorders>
            <w:vAlign w:val="center"/>
          </w:tcPr>
          <w:p w14:paraId="43D651A9" w14:textId="77777777" w:rsidR="00CC5168" w:rsidRDefault="007F3AA2">
            <w:pPr>
              <w:jc w:val="center"/>
              <w:rPr>
                <w:sz w:val="22"/>
              </w:rPr>
            </w:pPr>
            <w:r>
              <w:rPr>
                <w:sz w:val="22"/>
              </w:rPr>
              <w:t>Pagal projektą</w:t>
            </w:r>
          </w:p>
        </w:tc>
        <w:tc>
          <w:tcPr>
            <w:tcW w:w="3326" w:type="dxa"/>
            <w:gridSpan w:val="4"/>
            <w:tcBorders>
              <w:top w:val="single" w:sz="12" w:space="0" w:color="auto"/>
              <w:left w:val="single" w:sz="12" w:space="0" w:color="auto"/>
              <w:bottom w:val="single" w:sz="12" w:space="0" w:color="auto"/>
              <w:right w:val="single" w:sz="12" w:space="0" w:color="auto"/>
            </w:tcBorders>
            <w:vAlign w:val="center"/>
          </w:tcPr>
          <w:p w14:paraId="43D651AA" w14:textId="77777777" w:rsidR="00CC5168" w:rsidRDefault="007F3AA2">
            <w:pPr>
              <w:jc w:val="center"/>
              <w:rPr>
                <w:sz w:val="22"/>
              </w:rPr>
            </w:pPr>
            <w:r>
              <w:rPr>
                <w:sz w:val="22"/>
              </w:rPr>
              <w:t>Esami</w:t>
            </w:r>
          </w:p>
        </w:tc>
        <w:tc>
          <w:tcPr>
            <w:tcW w:w="864" w:type="dxa"/>
            <w:vMerge w:val="restart"/>
            <w:tcBorders>
              <w:top w:val="single" w:sz="12" w:space="0" w:color="auto"/>
              <w:left w:val="single" w:sz="12" w:space="0" w:color="auto"/>
              <w:bottom w:val="single" w:sz="12" w:space="0" w:color="auto"/>
              <w:right w:val="single" w:sz="12" w:space="0" w:color="auto"/>
            </w:tcBorders>
            <w:vAlign w:val="center"/>
          </w:tcPr>
          <w:p w14:paraId="43D651AB" w14:textId="77777777" w:rsidR="00CC5168" w:rsidRDefault="007F3AA2">
            <w:pPr>
              <w:jc w:val="center"/>
              <w:rPr>
                <w:sz w:val="22"/>
              </w:rPr>
            </w:pPr>
            <w:r>
              <w:rPr>
                <w:sz w:val="22"/>
              </w:rPr>
              <w:t>Leistinas</w:t>
            </w:r>
          </w:p>
        </w:tc>
        <w:tc>
          <w:tcPr>
            <w:tcW w:w="1647" w:type="dxa"/>
            <w:gridSpan w:val="2"/>
            <w:tcBorders>
              <w:top w:val="single" w:sz="12" w:space="0" w:color="auto"/>
              <w:left w:val="single" w:sz="12" w:space="0" w:color="auto"/>
              <w:bottom w:val="single" w:sz="12" w:space="0" w:color="auto"/>
              <w:right w:val="single" w:sz="12" w:space="0" w:color="auto"/>
            </w:tcBorders>
            <w:vAlign w:val="center"/>
          </w:tcPr>
          <w:p w14:paraId="43D651AC" w14:textId="77777777" w:rsidR="00CC5168" w:rsidRDefault="007F3AA2">
            <w:pPr>
              <w:jc w:val="center"/>
              <w:rPr>
                <w:sz w:val="22"/>
              </w:rPr>
            </w:pPr>
            <w:r>
              <w:rPr>
                <w:sz w:val="22"/>
              </w:rPr>
              <w:t>Esamas</w:t>
            </w:r>
          </w:p>
        </w:tc>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43D651AD" w14:textId="77777777" w:rsidR="00CC5168" w:rsidRDefault="007F3AA2">
            <w:pPr>
              <w:jc w:val="center"/>
              <w:rPr>
                <w:sz w:val="22"/>
              </w:rPr>
            </w:pPr>
            <w:r>
              <w:rPr>
                <w:sz w:val="22"/>
              </w:rPr>
              <w:t>Paėmimo vieta</w:t>
            </w:r>
          </w:p>
        </w:tc>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43D651AE" w14:textId="77777777" w:rsidR="00CC5168" w:rsidRDefault="007F3AA2">
            <w:pPr>
              <w:jc w:val="center"/>
              <w:rPr>
                <w:sz w:val="22"/>
              </w:rPr>
            </w:pPr>
            <w:r>
              <w:rPr>
                <w:sz w:val="22"/>
              </w:rPr>
              <w:t>Atitiktis reikalavimams</w:t>
            </w:r>
          </w:p>
        </w:tc>
      </w:tr>
      <w:tr w:rsidR="00CC5168" w14:paraId="43D651C1" w14:textId="77777777">
        <w:trPr>
          <w:cantSplit/>
          <w:trHeight w:val="23"/>
        </w:trPr>
        <w:tc>
          <w:tcPr>
            <w:tcW w:w="600" w:type="dxa"/>
            <w:vMerge/>
            <w:tcBorders>
              <w:top w:val="single" w:sz="12" w:space="0" w:color="auto"/>
              <w:left w:val="single" w:sz="12" w:space="0" w:color="auto"/>
              <w:bottom w:val="single" w:sz="12" w:space="0" w:color="auto"/>
              <w:right w:val="single" w:sz="12" w:space="0" w:color="auto"/>
            </w:tcBorders>
            <w:vAlign w:val="center"/>
          </w:tcPr>
          <w:p w14:paraId="43D651B0" w14:textId="77777777" w:rsidR="00CC5168" w:rsidRDefault="00CC5168">
            <w:pPr>
              <w:jc w:val="center"/>
              <w:rPr>
                <w:sz w:val="22"/>
              </w:rPr>
            </w:pPr>
          </w:p>
        </w:tc>
        <w:tc>
          <w:tcPr>
            <w:tcW w:w="739" w:type="dxa"/>
            <w:vMerge/>
            <w:tcBorders>
              <w:top w:val="single" w:sz="12" w:space="0" w:color="auto"/>
              <w:left w:val="single" w:sz="12" w:space="0" w:color="auto"/>
              <w:bottom w:val="single" w:sz="12" w:space="0" w:color="auto"/>
              <w:right w:val="single" w:sz="12" w:space="0" w:color="auto"/>
            </w:tcBorders>
            <w:vAlign w:val="center"/>
          </w:tcPr>
          <w:p w14:paraId="43D651B1" w14:textId="77777777" w:rsidR="00CC5168" w:rsidRDefault="00CC5168">
            <w:pPr>
              <w:jc w:val="center"/>
              <w:rPr>
                <w:sz w:val="22"/>
              </w:rPr>
            </w:pPr>
          </w:p>
        </w:tc>
        <w:tc>
          <w:tcPr>
            <w:tcW w:w="941" w:type="dxa"/>
            <w:vMerge/>
            <w:tcBorders>
              <w:top w:val="single" w:sz="12" w:space="0" w:color="auto"/>
              <w:left w:val="single" w:sz="12" w:space="0" w:color="auto"/>
              <w:bottom w:val="single" w:sz="12" w:space="0" w:color="auto"/>
              <w:right w:val="single" w:sz="12" w:space="0" w:color="auto"/>
            </w:tcBorders>
            <w:vAlign w:val="center"/>
          </w:tcPr>
          <w:p w14:paraId="43D651B2" w14:textId="77777777" w:rsidR="00CC5168" w:rsidRDefault="00CC5168">
            <w:pPr>
              <w:jc w:val="center"/>
              <w:rPr>
                <w:sz w:val="22"/>
              </w:rPr>
            </w:pPr>
          </w:p>
        </w:tc>
        <w:tc>
          <w:tcPr>
            <w:tcW w:w="840" w:type="dxa"/>
            <w:tcBorders>
              <w:top w:val="single" w:sz="12" w:space="0" w:color="auto"/>
              <w:left w:val="single" w:sz="12" w:space="0" w:color="auto"/>
              <w:bottom w:val="single" w:sz="12" w:space="0" w:color="auto"/>
              <w:right w:val="single" w:sz="12" w:space="0" w:color="auto"/>
            </w:tcBorders>
            <w:vAlign w:val="center"/>
          </w:tcPr>
          <w:p w14:paraId="43D651B3" w14:textId="77777777" w:rsidR="00CC5168" w:rsidRDefault="007F3AA2">
            <w:pPr>
              <w:jc w:val="center"/>
              <w:rPr>
                <w:sz w:val="22"/>
              </w:rPr>
            </w:pPr>
            <w:r>
              <w:rPr>
                <w:sz w:val="22"/>
              </w:rPr>
              <w:t>Kairėje</w:t>
            </w:r>
          </w:p>
        </w:tc>
        <w:tc>
          <w:tcPr>
            <w:tcW w:w="960" w:type="dxa"/>
            <w:tcBorders>
              <w:top w:val="single" w:sz="12" w:space="0" w:color="auto"/>
              <w:left w:val="single" w:sz="12" w:space="0" w:color="auto"/>
              <w:bottom w:val="single" w:sz="12" w:space="0" w:color="auto"/>
              <w:right w:val="single" w:sz="12" w:space="0" w:color="auto"/>
            </w:tcBorders>
            <w:vAlign w:val="center"/>
          </w:tcPr>
          <w:p w14:paraId="43D651B4" w14:textId="77777777" w:rsidR="00CC5168" w:rsidRDefault="007F3AA2">
            <w:pPr>
              <w:jc w:val="center"/>
              <w:rPr>
                <w:sz w:val="22"/>
              </w:rPr>
            </w:pPr>
            <w:r>
              <w:rPr>
                <w:sz w:val="22"/>
              </w:rPr>
              <w:t>Dešinėje</w:t>
            </w:r>
          </w:p>
        </w:tc>
        <w:tc>
          <w:tcPr>
            <w:tcW w:w="840" w:type="dxa"/>
            <w:vMerge/>
            <w:tcBorders>
              <w:top w:val="single" w:sz="12" w:space="0" w:color="auto"/>
              <w:left w:val="single" w:sz="12" w:space="0" w:color="auto"/>
              <w:bottom w:val="single" w:sz="12" w:space="0" w:color="auto"/>
              <w:right w:val="single" w:sz="12" w:space="0" w:color="auto"/>
            </w:tcBorders>
            <w:vAlign w:val="center"/>
          </w:tcPr>
          <w:p w14:paraId="43D651B5" w14:textId="77777777" w:rsidR="00CC5168" w:rsidRDefault="00CC5168">
            <w:pPr>
              <w:jc w:val="center"/>
              <w:rPr>
                <w:sz w:val="22"/>
              </w:rPr>
            </w:pPr>
          </w:p>
        </w:tc>
        <w:tc>
          <w:tcPr>
            <w:tcW w:w="864" w:type="dxa"/>
            <w:vMerge/>
            <w:tcBorders>
              <w:top w:val="single" w:sz="12" w:space="0" w:color="auto"/>
              <w:left w:val="single" w:sz="12" w:space="0" w:color="auto"/>
              <w:bottom w:val="single" w:sz="12" w:space="0" w:color="auto"/>
              <w:right w:val="single" w:sz="12" w:space="0" w:color="auto"/>
            </w:tcBorders>
            <w:vAlign w:val="center"/>
          </w:tcPr>
          <w:p w14:paraId="43D651B6" w14:textId="77777777" w:rsidR="00CC5168" w:rsidRDefault="00CC5168">
            <w:pPr>
              <w:jc w:val="center"/>
              <w:rPr>
                <w:sz w:val="22"/>
              </w:rPr>
            </w:pPr>
          </w:p>
        </w:tc>
        <w:tc>
          <w:tcPr>
            <w:tcW w:w="859" w:type="dxa"/>
            <w:vMerge/>
            <w:tcBorders>
              <w:top w:val="single" w:sz="12" w:space="0" w:color="auto"/>
              <w:left w:val="single" w:sz="12" w:space="0" w:color="auto"/>
              <w:bottom w:val="single" w:sz="12" w:space="0" w:color="auto"/>
              <w:right w:val="single" w:sz="12" w:space="0" w:color="auto"/>
            </w:tcBorders>
            <w:vAlign w:val="center"/>
          </w:tcPr>
          <w:p w14:paraId="43D651B7" w14:textId="77777777" w:rsidR="00CC5168" w:rsidRDefault="00CC5168">
            <w:pPr>
              <w:jc w:val="center"/>
              <w:rPr>
                <w:sz w:val="22"/>
              </w:rPr>
            </w:pPr>
          </w:p>
        </w:tc>
        <w:tc>
          <w:tcPr>
            <w:tcW w:w="782" w:type="dxa"/>
            <w:tcBorders>
              <w:top w:val="single" w:sz="12" w:space="0" w:color="auto"/>
              <w:left w:val="single" w:sz="12" w:space="0" w:color="auto"/>
              <w:bottom w:val="single" w:sz="12" w:space="0" w:color="auto"/>
              <w:right w:val="single" w:sz="12" w:space="0" w:color="auto"/>
            </w:tcBorders>
            <w:vAlign w:val="center"/>
          </w:tcPr>
          <w:p w14:paraId="43D651B8" w14:textId="77777777" w:rsidR="00CC5168" w:rsidRDefault="007F3AA2">
            <w:pPr>
              <w:jc w:val="center"/>
              <w:rPr>
                <w:sz w:val="22"/>
              </w:rPr>
            </w:pPr>
            <w:r>
              <w:rPr>
                <w:sz w:val="22"/>
              </w:rPr>
              <w:t>Kairėje</w:t>
            </w:r>
          </w:p>
        </w:tc>
        <w:tc>
          <w:tcPr>
            <w:tcW w:w="821" w:type="dxa"/>
            <w:tcBorders>
              <w:top w:val="single" w:sz="12" w:space="0" w:color="auto"/>
              <w:left w:val="single" w:sz="12" w:space="0" w:color="auto"/>
              <w:bottom w:val="single" w:sz="12" w:space="0" w:color="auto"/>
              <w:right w:val="single" w:sz="12" w:space="0" w:color="auto"/>
            </w:tcBorders>
            <w:vAlign w:val="center"/>
          </w:tcPr>
          <w:p w14:paraId="43D651B9" w14:textId="77777777" w:rsidR="00CC5168" w:rsidRDefault="007F3AA2">
            <w:pPr>
              <w:jc w:val="center"/>
              <w:rPr>
                <w:sz w:val="22"/>
              </w:rPr>
            </w:pPr>
            <w:r>
              <w:rPr>
                <w:sz w:val="22"/>
              </w:rPr>
              <w:t>Nuokrypiai (±)</w:t>
            </w:r>
          </w:p>
        </w:tc>
        <w:tc>
          <w:tcPr>
            <w:tcW w:w="864" w:type="dxa"/>
            <w:tcBorders>
              <w:top w:val="single" w:sz="12" w:space="0" w:color="auto"/>
              <w:left w:val="single" w:sz="12" w:space="0" w:color="auto"/>
              <w:bottom w:val="single" w:sz="12" w:space="0" w:color="auto"/>
              <w:right w:val="single" w:sz="12" w:space="0" w:color="auto"/>
            </w:tcBorders>
            <w:vAlign w:val="center"/>
          </w:tcPr>
          <w:p w14:paraId="43D651BA" w14:textId="77777777" w:rsidR="00CC5168" w:rsidRDefault="007F3AA2">
            <w:pPr>
              <w:jc w:val="center"/>
              <w:rPr>
                <w:sz w:val="22"/>
              </w:rPr>
            </w:pPr>
            <w:r>
              <w:rPr>
                <w:sz w:val="22"/>
              </w:rPr>
              <w:t>Dešinėje</w:t>
            </w:r>
          </w:p>
        </w:tc>
        <w:tc>
          <w:tcPr>
            <w:tcW w:w="859" w:type="dxa"/>
            <w:tcBorders>
              <w:top w:val="single" w:sz="12" w:space="0" w:color="auto"/>
              <w:left w:val="single" w:sz="12" w:space="0" w:color="auto"/>
              <w:bottom w:val="single" w:sz="12" w:space="0" w:color="auto"/>
              <w:right w:val="single" w:sz="12" w:space="0" w:color="auto"/>
            </w:tcBorders>
            <w:vAlign w:val="center"/>
          </w:tcPr>
          <w:p w14:paraId="43D651BB" w14:textId="77777777" w:rsidR="00CC5168" w:rsidRDefault="007F3AA2">
            <w:pPr>
              <w:jc w:val="center"/>
              <w:rPr>
                <w:sz w:val="22"/>
              </w:rPr>
            </w:pPr>
            <w:r>
              <w:rPr>
                <w:sz w:val="22"/>
              </w:rPr>
              <w:t>Nuokrypiai (±)</w:t>
            </w:r>
          </w:p>
        </w:tc>
        <w:tc>
          <w:tcPr>
            <w:tcW w:w="864" w:type="dxa"/>
            <w:vMerge/>
            <w:tcBorders>
              <w:top w:val="single" w:sz="12" w:space="0" w:color="auto"/>
              <w:left w:val="single" w:sz="12" w:space="0" w:color="auto"/>
              <w:bottom w:val="single" w:sz="12" w:space="0" w:color="auto"/>
              <w:right w:val="single" w:sz="12" w:space="0" w:color="auto"/>
            </w:tcBorders>
            <w:vAlign w:val="center"/>
          </w:tcPr>
          <w:p w14:paraId="43D651BC" w14:textId="77777777" w:rsidR="00CC5168" w:rsidRDefault="00CC5168">
            <w:pPr>
              <w:jc w:val="center"/>
              <w:rPr>
                <w:sz w:val="22"/>
              </w:rPr>
            </w:pPr>
          </w:p>
        </w:tc>
        <w:tc>
          <w:tcPr>
            <w:tcW w:w="739" w:type="dxa"/>
            <w:tcBorders>
              <w:top w:val="single" w:sz="12" w:space="0" w:color="auto"/>
              <w:left w:val="single" w:sz="12" w:space="0" w:color="auto"/>
              <w:bottom w:val="single" w:sz="12" w:space="0" w:color="auto"/>
              <w:right w:val="single" w:sz="12" w:space="0" w:color="auto"/>
            </w:tcBorders>
            <w:vAlign w:val="center"/>
          </w:tcPr>
          <w:p w14:paraId="43D651BD" w14:textId="77777777" w:rsidR="00CC5168" w:rsidRDefault="007F3AA2">
            <w:pPr>
              <w:jc w:val="center"/>
              <w:rPr>
                <w:sz w:val="22"/>
              </w:rPr>
            </w:pPr>
            <w:r>
              <w:rPr>
                <w:sz w:val="22"/>
              </w:rPr>
              <w:t>Kairėje</w:t>
            </w:r>
          </w:p>
        </w:tc>
        <w:tc>
          <w:tcPr>
            <w:tcW w:w="908" w:type="dxa"/>
            <w:tcBorders>
              <w:top w:val="single" w:sz="12" w:space="0" w:color="auto"/>
              <w:left w:val="single" w:sz="12" w:space="0" w:color="auto"/>
              <w:bottom w:val="single" w:sz="12" w:space="0" w:color="auto"/>
              <w:right w:val="single" w:sz="12" w:space="0" w:color="auto"/>
            </w:tcBorders>
            <w:vAlign w:val="center"/>
          </w:tcPr>
          <w:p w14:paraId="43D651BE" w14:textId="77777777" w:rsidR="00CC5168" w:rsidRDefault="007F3AA2">
            <w:pPr>
              <w:jc w:val="center"/>
              <w:rPr>
                <w:sz w:val="22"/>
              </w:rPr>
            </w:pPr>
            <w:r>
              <w:rPr>
                <w:sz w:val="22"/>
              </w:rPr>
              <w:t>Dešinėje</w:t>
            </w:r>
          </w:p>
        </w:tc>
        <w:tc>
          <w:tcPr>
            <w:tcW w:w="960" w:type="dxa"/>
            <w:vMerge/>
            <w:tcBorders>
              <w:top w:val="single" w:sz="12" w:space="0" w:color="auto"/>
              <w:left w:val="single" w:sz="12" w:space="0" w:color="auto"/>
              <w:bottom w:val="single" w:sz="12" w:space="0" w:color="auto"/>
              <w:right w:val="single" w:sz="12" w:space="0" w:color="auto"/>
            </w:tcBorders>
            <w:vAlign w:val="center"/>
          </w:tcPr>
          <w:p w14:paraId="43D651BF" w14:textId="77777777" w:rsidR="00CC5168" w:rsidRDefault="00CC5168">
            <w:pPr>
              <w:jc w:val="center"/>
              <w:rPr>
                <w:sz w:val="22"/>
              </w:rPr>
            </w:pPr>
          </w:p>
        </w:tc>
        <w:tc>
          <w:tcPr>
            <w:tcW w:w="960" w:type="dxa"/>
            <w:vMerge/>
            <w:tcBorders>
              <w:top w:val="single" w:sz="12" w:space="0" w:color="auto"/>
              <w:left w:val="single" w:sz="12" w:space="0" w:color="auto"/>
              <w:bottom w:val="single" w:sz="12" w:space="0" w:color="auto"/>
              <w:right w:val="single" w:sz="12" w:space="0" w:color="auto"/>
            </w:tcBorders>
            <w:vAlign w:val="center"/>
          </w:tcPr>
          <w:p w14:paraId="43D651C0" w14:textId="77777777" w:rsidR="00CC5168" w:rsidRDefault="00CC5168">
            <w:pPr>
              <w:jc w:val="center"/>
              <w:rPr>
                <w:sz w:val="22"/>
              </w:rPr>
            </w:pPr>
          </w:p>
        </w:tc>
      </w:tr>
      <w:tr w:rsidR="00CC5168" w14:paraId="43D651D3" w14:textId="77777777">
        <w:trPr>
          <w:cantSplit/>
          <w:trHeight w:val="23"/>
        </w:trPr>
        <w:tc>
          <w:tcPr>
            <w:tcW w:w="600" w:type="dxa"/>
            <w:tcBorders>
              <w:top w:val="single" w:sz="12" w:space="0" w:color="auto"/>
              <w:left w:val="single" w:sz="12" w:space="0" w:color="auto"/>
              <w:bottom w:val="single" w:sz="6" w:space="0" w:color="auto"/>
              <w:right w:val="single" w:sz="6" w:space="0" w:color="auto"/>
            </w:tcBorders>
          </w:tcPr>
          <w:p w14:paraId="43D651C2" w14:textId="77777777" w:rsidR="00CC5168" w:rsidRDefault="00CC5168">
            <w:pPr>
              <w:rPr>
                <w:sz w:val="22"/>
              </w:rPr>
            </w:pPr>
          </w:p>
        </w:tc>
        <w:tc>
          <w:tcPr>
            <w:tcW w:w="739" w:type="dxa"/>
            <w:tcBorders>
              <w:top w:val="single" w:sz="12" w:space="0" w:color="auto"/>
              <w:left w:val="single" w:sz="6" w:space="0" w:color="auto"/>
              <w:bottom w:val="single" w:sz="6" w:space="0" w:color="auto"/>
              <w:right w:val="single" w:sz="6" w:space="0" w:color="auto"/>
            </w:tcBorders>
          </w:tcPr>
          <w:p w14:paraId="43D651C3" w14:textId="77777777" w:rsidR="00CC5168" w:rsidRDefault="00CC5168">
            <w:pPr>
              <w:rPr>
                <w:sz w:val="22"/>
              </w:rPr>
            </w:pPr>
          </w:p>
        </w:tc>
        <w:tc>
          <w:tcPr>
            <w:tcW w:w="941" w:type="dxa"/>
            <w:tcBorders>
              <w:top w:val="single" w:sz="12" w:space="0" w:color="auto"/>
              <w:left w:val="single" w:sz="6" w:space="0" w:color="auto"/>
              <w:bottom w:val="single" w:sz="6" w:space="0" w:color="auto"/>
              <w:right w:val="single" w:sz="6" w:space="0" w:color="auto"/>
            </w:tcBorders>
          </w:tcPr>
          <w:p w14:paraId="43D651C4" w14:textId="77777777" w:rsidR="00CC5168" w:rsidRDefault="00CC5168">
            <w:pPr>
              <w:rPr>
                <w:sz w:val="22"/>
              </w:rPr>
            </w:pPr>
          </w:p>
        </w:tc>
        <w:tc>
          <w:tcPr>
            <w:tcW w:w="840" w:type="dxa"/>
            <w:tcBorders>
              <w:top w:val="single" w:sz="12" w:space="0" w:color="auto"/>
              <w:left w:val="single" w:sz="6" w:space="0" w:color="auto"/>
              <w:bottom w:val="single" w:sz="6" w:space="0" w:color="auto"/>
              <w:right w:val="single" w:sz="6" w:space="0" w:color="auto"/>
            </w:tcBorders>
          </w:tcPr>
          <w:p w14:paraId="43D651C5" w14:textId="77777777" w:rsidR="00CC5168" w:rsidRDefault="00CC5168">
            <w:pPr>
              <w:rPr>
                <w:sz w:val="22"/>
              </w:rPr>
            </w:pPr>
          </w:p>
        </w:tc>
        <w:tc>
          <w:tcPr>
            <w:tcW w:w="960" w:type="dxa"/>
            <w:tcBorders>
              <w:top w:val="single" w:sz="12" w:space="0" w:color="auto"/>
              <w:left w:val="single" w:sz="6" w:space="0" w:color="auto"/>
              <w:bottom w:val="single" w:sz="6" w:space="0" w:color="auto"/>
              <w:right w:val="single" w:sz="6" w:space="0" w:color="auto"/>
            </w:tcBorders>
          </w:tcPr>
          <w:p w14:paraId="43D651C6" w14:textId="77777777" w:rsidR="00CC5168" w:rsidRDefault="00CC5168">
            <w:pPr>
              <w:rPr>
                <w:sz w:val="22"/>
              </w:rPr>
            </w:pPr>
          </w:p>
        </w:tc>
        <w:tc>
          <w:tcPr>
            <w:tcW w:w="840" w:type="dxa"/>
            <w:tcBorders>
              <w:top w:val="single" w:sz="12" w:space="0" w:color="auto"/>
              <w:left w:val="single" w:sz="6" w:space="0" w:color="auto"/>
              <w:bottom w:val="single" w:sz="6" w:space="0" w:color="auto"/>
              <w:right w:val="single" w:sz="6" w:space="0" w:color="auto"/>
            </w:tcBorders>
          </w:tcPr>
          <w:p w14:paraId="43D651C7" w14:textId="77777777" w:rsidR="00CC5168" w:rsidRDefault="00CC5168">
            <w:pPr>
              <w:rPr>
                <w:sz w:val="22"/>
              </w:rPr>
            </w:pPr>
          </w:p>
        </w:tc>
        <w:tc>
          <w:tcPr>
            <w:tcW w:w="864" w:type="dxa"/>
            <w:tcBorders>
              <w:top w:val="single" w:sz="12" w:space="0" w:color="auto"/>
              <w:left w:val="single" w:sz="6" w:space="0" w:color="auto"/>
              <w:bottom w:val="single" w:sz="6" w:space="0" w:color="auto"/>
              <w:right w:val="single" w:sz="6" w:space="0" w:color="auto"/>
            </w:tcBorders>
          </w:tcPr>
          <w:p w14:paraId="43D651C8" w14:textId="77777777" w:rsidR="00CC5168" w:rsidRDefault="00CC5168">
            <w:pPr>
              <w:rPr>
                <w:sz w:val="22"/>
              </w:rPr>
            </w:pPr>
          </w:p>
        </w:tc>
        <w:tc>
          <w:tcPr>
            <w:tcW w:w="859" w:type="dxa"/>
            <w:tcBorders>
              <w:top w:val="single" w:sz="12" w:space="0" w:color="auto"/>
              <w:left w:val="single" w:sz="6" w:space="0" w:color="auto"/>
              <w:bottom w:val="single" w:sz="6" w:space="0" w:color="auto"/>
              <w:right w:val="single" w:sz="6" w:space="0" w:color="auto"/>
            </w:tcBorders>
          </w:tcPr>
          <w:p w14:paraId="43D651C9" w14:textId="77777777" w:rsidR="00CC5168" w:rsidRDefault="00CC5168">
            <w:pPr>
              <w:rPr>
                <w:sz w:val="22"/>
              </w:rPr>
            </w:pPr>
          </w:p>
        </w:tc>
        <w:tc>
          <w:tcPr>
            <w:tcW w:w="782" w:type="dxa"/>
            <w:tcBorders>
              <w:top w:val="single" w:sz="12" w:space="0" w:color="auto"/>
              <w:left w:val="single" w:sz="6" w:space="0" w:color="auto"/>
              <w:bottom w:val="single" w:sz="6" w:space="0" w:color="auto"/>
              <w:right w:val="single" w:sz="6" w:space="0" w:color="auto"/>
            </w:tcBorders>
          </w:tcPr>
          <w:p w14:paraId="43D651CA" w14:textId="77777777" w:rsidR="00CC5168" w:rsidRDefault="00CC5168">
            <w:pPr>
              <w:rPr>
                <w:sz w:val="22"/>
              </w:rPr>
            </w:pPr>
          </w:p>
        </w:tc>
        <w:tc>
          <w:tcPr>
            <w:tcW w:w="821" w:type="dxa"/>
            <w:tcBorders>
              <w:top w:val="single" w:sz="12" w:space="0" w:color="auto"/>
              <w:left w:val="single" w:sz="6" w:space="0" w:color="auto"/>
              <w:bottom w:val="single" w:sz="6" w:space="0" w:color="auto"/>
              <w:right w:val="single" w:sz="6" w:space="0" w:color="auto"/>
            </w:tcBorders>
          </w:tcPr>
          <w:p w14:paraId="43D651CB" w14:textId="77777777" w:rsidR="00CC5168" w:rsidRDefault="00CC5168">
            <w:pPr>
              <w:rPr>
                <w:sz w:val="22"/>
              </w:rPr>
            </w:pPr>
          </w:p>
        </w:tc>
        <w:tc>
          <w:tcPr>
            <w:tcW w:w="864" w:type="dxa"/>
            <w:tcBorders>
              <w:top w:val="single" w:sz="12" w:space="0" w:color="auto"/>
              <w:left w:val="single" w:sz="6" w:space="0" w:color="auto"/>
              <w:bottom w:val="single" w:sz="6" w:space="0" w:color="auto"/>
              <w:right w:val="single" w:sz="6" w:space="0" w:color="auto"/>
            </w:tcBorders>
          </w:tcPr>
          <w:p w14:paraId="43D651CC" w14:textId="77777777" w:rsidR="00CC5168" w:rsidRDefault="00CC5168">
            <w:pPr>
              <w:rPr>
                <w:sz w:val="22"/>
              </w:rPr>
            </w:pPr>
          </w:p>
        </w:tc>
        <w:tc>
          <w:tcPr>
            <w:tcW w:w="859" w:type="dxa"/>
            <w:tcBorders>
              <w:top w:val="single" w:sz="12" w:space="0" w:color="auto"/>
              <w:left w:val="single" w:sz="6" w:space="0" w:color="auto"/>
              <w:bottom w:val="single" w:sz="6" w:space="0" w:color="auto"/>
              <w:right w:val="single" w:sz="6" w:space="0" w:color="auto"/>
            </w:tcBorders>
          </w:tcPr>
          <w:p w14:paraId="43D651CD" w14:textId="77777777" w:rsidR="00CC5168" w:rsidRDefault="00CC5168">
            <w:pPr>
              <w:rPr>
                <w:sz w:val="22"/>
              </w:rPr>
            </w:pPr>
          </w:p>
        </w:tc>
        <w:tc>
          <w:tcPr>
            <w:tcW w:w="864" w:type="dxa"/>
            <w:tcBorders>
              <w:top w:val="single" w:sz="12" w:space="0" w:color="auto"/>
              <w:left w:val="single" w:sz="6" w:space="0" w:color="auto"/>
              <w:bottom w:val="single" w:sz="6" w:space="0" w:color="auto"/>
              <w:right w:val="single" w:sz="6" w:space="0" w:color="auto"/>
            </w:tcBorders>
          </w:tcPr>
          <w:p w14:paraId="43D651CE" w14:textId="77777777" w:rsidR="00CC5168" w:rsidRDefault="00CC5168">
            <w:pPr>
              <w:rPr>
                <w:sz w:val="22"/>
              </w:rPr>
            </w:pPr>
          </w:p>
        </w:tc>
        <w:tc>
          <w:tcPr>
            <w:tcW w:w="739" w:type="dxa"/>
            <w:tcBorders>
              <w:top w:val="single" w:sz="12" w:space="0" w:color="auto"/>
              <w:left w:val="single" w:sz="6" w:space="0" w:color="auto"/>
              <w:bottom w:val="single" w:sz="6" w:space="0" w:color="auto"/>
              <w:right w:val="single" w:sz="6" w:space="0" w:color="auto"/>
            </w:tcBorders>
          </w:tcPr>
          <w:p w14:paraId="43D651CF" w14:textId="77777777" w:rsidR="00CC5168" w:rsidRDefault="00CC5168">
            <w:pPr>
              <w:rPr>
                <w:sz w:val="22"/>
              </w:rPr>
            </w:pPr>
          </w:p>
        </w:tc>
        <w:tc>
          <w:tcPr>
            <w:tcW w:w="908" w:type="dxa"/>
            <w:tcBorders>
              <w:top w:val="single" w:sz="12" w:space="0" w:color="auto"/>
              <w:left w:val="single" w:sz="6" w:space="0" w:color="auto"/>
              <w:bottom w:val="single" w:sz="6" w:space="0" w:color="auto"/>
              <w:right w:val="single" w:sz="6" w:space="0" w:color="auto"/>
            </w:tcBorders>
          </w:tcPr>
          <w:p w14:paraId="43D651D0" w14:textId="77777777" w:rsidR="00CC5168" w:rsidRDefault="00CC5168">
            <w:pPr>
              <w:rPr>
                <w:sz w:val="22"/>
              </w:rPr>
            </w:pPr>
          </w:p>
        </w:tc>
        <w:tc>
          <w:tcPr>
            <w:tcW w:w="960" w:type="dxa"/>
            <w:tcBorders>
              <w:top w:val="single" w:sz="12" w:space="0" w:color="auto"/>
              <w:left w:val="single" w:sz="6" w:space="0" w:color="auto"/>
              <w:bottom w:val="single" w:sz="6" w:space="0" w:color="auto"/>
              <w:right w:val="single" w:sz="6" w:space="0" w:color="auto"/>
            </w:tcBorders>
          </w:tcPr>
          <w:p w14:paraId="43D651D1" w14:textId="77777777" w:rsidR="00CC5168" w:rsidRDefault="00CC5168">
            <w:pPr>
              <w:rPr>
                <w:sz w:val="22"/>
              </w:rPr>
            </w:pPr>
          </w:p>
        </w:tc>
        <w:tc>
          <w:tcPr>
            <w:tcW w:w="960" w:type="dxa"/>
            <w:tcBorders>
              <w:top w:val="single" w:sz="12" w:space="0" w:color="auto"/>
              <w:left w:val="single" w:sz="6" w:space="0" w:color="auto"/>
              <w:bottom w:val="single" w:sz="6" w:space="0" w:color="auto"/>
              <w:right w:val="single" w:sz="12" w:space="0" w:color="auto"/>
            </w:tcBorders>
          </w:tcPr>
          <w:p w14:paraId="43D651D2" w14:textId="77777777" w:rsidR="00CC5168" w:rsidRDefault="00CC5168">
            <w:pPr>
              <w:rPr>
                <w:sz w:val="22"/>
              </w:rPr>
            </w:pPr>
          </w:p>
        </w:tc>
      </w:tr>
      <w:tr w:rsidR="00CC5168" w14:paraId="43D651E5" w14:textId="77777777">
        <w:trPr>
          <w:cantSplit/>
          <w:trHeight w:val="23"/>
        </w:trPr>
        <w:tc>
          <w:tcPr>
            <w:tcW w:w="600" w:type="dxa"/>
            <w:tcBorders>
              <w:top w:val="single" w:sz="6" w:space="0" w:color="auto"/>
              <w:left w:val="single" w:sz="12" w:space="0" w:color="auto"/>
              <w:bottom w:val="single" w:sz="6" w:space="0" w:color="auto"/>
              <w:right w:val="single" w:sz="6" w:space="0" w:color="auto"/>
            </w:tcBorders>
          </w:tcPr>
          <w:p w14:paraId="43D651D4" w14:textId="77777777" w:rsidR="00CC5168" w:rsidRDefault="00CC5168">
            <w:pPr>
              <w:rPr>
                <w:sz w:val="22"/>
              </w:rPr>
            </w:pPr>
          </w:p>
        </w:tc>
        <w:tc>
          <w:tcPr>
            <w:tcW w:w="739" w:type="dxa"/>
            <w:tcBorders>
              <w:top w:val="single" w:sz="6" w:space="0" w:color="auto"/>
              <w:left w:val="single" w:sz="6" w:space="0" w:color="auto"/>
              <w:bottom w:val="single" w:sz="6" w:space="0" w:color="auto"/>
              <w:right w:val="single" w:sz="6" w:space="0" w:color="auto"/>
            </w:tcBorders>
          </w:tcPr>
          <w:p w14:paraId="43D651D5" w14:textId="77777777" w:rsidR="00CC5168" w:rsidRDefault="00CC5168">
            <w:pPr>
              <w:rPr>
                <w:sz w:val="22"/>
              </w:rPr>
            </w:pPr>
          </w:p>
        </w:tc>
        <w:tc>
          <w:tcPr>
            <w:tcW w:w="941" w:type="dxa"/>
            <w:tcBorders>
              <w:top w:val="single" w:sz="6" w:space="0" w:color="auto"/>
              <w:left w:val="single" w:sz="6" w:space="0" w:color="auto"/>
              <w:bottom w:val="single" w:sz="6" w:space="0" w:color="auto"/>
              <w:right w:val="single" w:sz="6" w:space="0" w:color="auto"/>
            </w:tcBorders>
          </w:tcPr>
          <w:p w14:paraId="43D651D6" w14:textId="77777777" w:rsidR="00CC5168" w:rsidRDefault="00CC5168">
            <w:pPr>
              <w:rPr>
                <w:sz w:val="22"/>
              </w:rPr>
            </w:pPr>
          </w:p>
        </w:tc>
        <w:tc>
          <w:tcPr>
            <w:tcW w:w="840" w:type="dxa"/>
            <w:tcBorders>
              <w:top w:val="single" w:sz="6" w:space="0" w:color="auto"/>
              <w:left w:val="single" w:sz="6" w:space="0" w:color="auto"/>
              <w:bottom w:val="single" w:sz="6" w:space="0" w:color="auto"/>
              <w:right w:val="single" w:sz="6" w:space="0" w:color="auto"/>
            </w:tcBorders>
          </w:tcPr>
          <w:p w14:paraId="43D651D7"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6" w:space="0" w:color="auto"/>
            </w:tcBorders>
          </w:tcPr>
          <w:p w14:paraId="43D651D8" w14:textId="77777777" w:rsidR="00CC5168" w:rsidRDefault="00CC5168">
            <w:pPr>
              <w:rPr>
                <w:sz w:val="22"/>
              </w:rPr>
            </w:pPr>
          </w:p>
        </w:tc>
        <w:tc>
          <w:tcPr>
            <w:tcW w:w="840" w:type="dxa"/>
            <w:tcBorders>
              <w:top w:val="single" w:sz="6" w:space="0" w:color="auto"/>
              <w:left w:val="single" w:sz="6" w:space="0" w:color="auto"/>
              <w:bottom w:val="single" w:sz="6" w:space="0" w:color="auto"/>
              <w:right w:val="single" w:sz="6" w:space="0" w:color="auto"/>
            </w:tcBorders>
          </w:tcPr>
          <w:p w14:paraId="43D651D9"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1DA" w14:textId="77777777" w:rsidR="00CC5168" w:rsidRDefault="00CC5168">
            <w:pPr>
              <w:rPr>
                <w:sz w:val="22"/>
              </w:rPr>
            </w:pPr>
          </w:p>
        </w:tc>
        <w:tc>
          <w:tcPr>
            <w:tcW w:w="859" w:type="dxa"/>
            <w:tcBorders>
              <w:top w:val="single" w:sz="6" w:space="0" w:color="auto"/>
              <w:left w:val="single" w:sz="6" w:space="0" w:color="auto"/>
              <w:bottom w:val="single" w:sz="6" w:space="0" w:color="auto"/>
              <w:right w:val="single" w:sz="6" w:space="0" w:color="auto"/>
            </w:tcBorders>
          </w:tcPr>
          <w:p w14:paraId="43D651DB" w14:textId="77777777" w:rsidR="00CC5168" w:rsidRDefault="00CC5168">
            <w:pPr>
              <w:rPr>
                <w:sz w:val="22"/>
              </w:rPr>
            </w:pPr>
          </w:p>
        </w:tc>
        <w:tc>
          <w:tcPr>
            <w:tcW w:w="782" w:type="dxa"/>
            <w:tcBorders>
              <w:top w:val="single" w:sz="6" w:space="0" w:color="auto"/>
              <w:left w:val="single" w:sz="6" w:space="0" w:color="auto"/>
              <w:bottom w:val="single" w:sz="6" w:space="0" w:color="auto"/>
              <w:right w:val="single" w:sz="6" w:space="0" w:color="auto"/>
            </w:tcBorders>
          </w:tcPr>
          <w:p w14:paraId="43D651DC" w14:textId="77777777" w:rsidR="00CC5168" w:rsidRDefault="00CC5168">
            <w:pPr>
              <w:rPr>
                <w:sz w:val="22"/>
              </w:rPr>
            </w:pPr>
          </w:p>
        </w:tc>
        <w:tc>
          <w:tcPr>
            <w:tcW w:w="821" w:type="dxa"/>
            <w:tcBorders>
              <w:top w:val="single" w:sz="6" w:space="0" w:color="auto"/>
              <w:left w:val="single" w:sz="6" w:space="0" w:color="auto"/>
              <w:bottom w:val="single" w:sz="6" w:space="0" w:color="auto"/>
              <w:right w:val="single" w:sz="6" w:space="0" w:color="auto"/>
            </w:tcBorders>
          </w:tcPr>
          <w:p w14:paraId="43D651DD"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1DE" w14:textId="77777777" w:rsidR="00CC5168" w:rsidRDefault="00CC5168">
            <w:pPr>
              <w:rPr>
                <w:sz w:val="22"/>
              </w:rPr>
            </w:pPr>
          </w:p>
        </w:tc>
        <w:tc>
          <w:tcPr>
            <w:tcW w:w="859" w:type="dxa"/>
            <w:tcBorders>
              <w:top w:val="single" w:sz="6" w:space="0" w:color="auto"/>
              <w:left w:val="single" w:sz="6" w:space="0" w:color="auto"/>
              <w:bottom w:val="single" w:sz="6" w:space="0" w:color="auto"/>
              <w:right w:val="single" w:sz="6" w:space="0" w:color="auto"/>
            </w:tcBorders>
          </w:tcPr>
          <w:p w14:paraId="43D651DF"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1E0" w14:textId="77777777" w:rsidR="00CC5168" w:rsidRDefault="00CC5168">
            <w:pPr>
              <w:rPr>
                <w:sz w:val="22"/>
              </w:rPr>
            </w:pPr>
          </w:p>
        </w:tc>
        <w:tc>
          <w:tcPr>
            <w:tcW w:w="739" w:type="dxa"/>
            <w:tcBorders>
              <w:top w:val="single" w:sz="6" w:space="0" w:color="auto"/>
              <w:left w:val="single" w:sz="6" w:space="0" w:color="auto"/>
              <w:bottom w:val="single" w:sz="6" w:space="0" w:color="auto"/>
              <w:right w:val="single" w:sz="6" w:space="0" w:color="auto"/>
            </w:tcBorders>
          </w:tcPr>
          <w:p w14:paraId="43D651E1" w14:textId="77777777" w:rsidR="00CC5168" w:rsidRDefault="00CC5168">
            <w:pPr>
              <w:rPr>
                <w:sz w:val="22"/>
              </w:rPr>
            </w:pPr>
          </w:p>
        </w:tc>
        <w:tc>
          <w:tcPr>
            <w:tcW w:w="908" w:type="dxa"/>
            <w:tcBorders>
              <w:top w:val="single" w:sz="6" w:space="0" w:color="auto"/>
              <w:left w:val="single" w:sz="6" w:space="0" w:color="auto"/>
              <w:bottom w:val="single" w:sz="6" w:space="0" w:color="auto"/>
              <w:right w:val="single" w:sz="6" w:space="0" w:color="auto"/>
            </w:tcBorders>
          </w:tcPr>
          <w:p w14:paraId="43D651E2"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6" w:space="0" w:color="auto"/>
            </w:tcBorders>
          </w:tcPr>
          <w:p w14:paraId="43D651E3"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12" w:space="0" w:color="auto"/>
            </w:tcBorders>
          </w:tcPr>
          <w:p w14:paraId="43D651E4" w14:textId="77777777" w:rsidR="00CC5168" w:rsidRDefault="00CC5168">
            <w:pPr>
              <w:rPr>
                <w:sz w:val="22"/>
              </w:rPr>
            </w:pPr>
          </w:p>
        </w:tc>
      </w:tr>
      <w:tr w:rsidR="00CC5168" w14:paraId="43D651F7" w14:textId="77777777">
        <w:trPr>
          <w:cantSplit/>
          <w:trHeight w:val="23"/>
        </w:trPr>
        <w:tc>
          <w:tcPr>
            <w:tcW w:w="600" w:type="dxa"/>
            <w:tcBorders>
              <w:top w:val="single" w:sz="6" w:space="0" w:color="auto"/>
              <w:left w:val="single" w:sz="12" w:space="0" w:color="auto"/>
              <w:bottom w:val="single" w:sz="6" w:space="0" w:color="auto"/>
              <w:right w:val="single" w:sz="6" w:space="0" w:color="auto"/>
            </w:tcBorders>
          </w:tcPr>
          <w:p w14:paraId="43D651E6" w14:textId="77777777" w:rsidR="00CC5168" w:rsidRDefault="00CC5168">
            <w:pPr>
              <w:rPr>
                <w:sz w:val="22"/>
              </w:rPr>
            </w:pPr>
          </w:p>
        </w:tc>
        <w:tc>
          <w:tcPr>
            <w:tcW w:w="739" w:type="dxa"/>
            <w:tcBorders>
              <w:top w:val="single" w:sz="6" w:space="0" w:color="auto"/>
              <w:left w:val="single" w:sz="6" w:space="0" w:color="auto"/>
              <w:bottom w:val="single" w:sz="6" w:space="0" w:color="auto"/>
              <w:right w:val="single" w:sz="6" w:space="0" w:color="auto"/>
            </w:tcBorders>
          </w:tcPr>
          <w:p w14:paraId="43D651E7" w14:textId="77777777" w:rsidR="00CC5168" w:rsidRDefault="00CC5168">
            <w:pPr>
              <w:rPr>
                <w:sz w:val="22"/>
              </w:rPr>
            </w:pPr>
          </w:p>
        </w:tc>
        <w:tc>
          <w:tcPr>
            <w:tcW w:w="941" w:type="dxa"/>
            <w:tcBorders>
              <w:top w:val="single" w:sz="6" w:space="0" w:color="auto"/>
              <w:left w:val="single" w:sz="6" w:space="0" w:color="auto"/>
              <w:bottom w:val="single" w:sz="6" w:space="0" w:color="auto"/>
              <w:right w:val="single" w:sz="6" w:space="0" w:color="auto"/>
            </w:tcBorders>
          </w:tcPr>
          <w:p w14:paraId="43D651E8" w14:textId="77777777" w:rsidR="00CC5168" w:rsidRDefault="00CC5168">
            <w:pPr>
              <w:rPr>
                <w:sz w:val="22"/>
              </w:rPr>
            </w:pPr>
          </w:p>
        </w:tc>
        <w:tc>
          <w:tcPr>
            <w:tcW w:w="840" w:type="dxa"/>
            <w:tcBorders>
              <w:top w:val="single" w:sz="6" w:space="0" w:color="auto"/>
              <w:left w:val="single" w:sz="6" w:space="0" w:color="auto"/>
              <w:bottom w:val="single" w:sz="6" w:space="0" w:color="auto"/>
              <w:right w:val="single" w:sz="6" w:space="0" w:color="auto"/>
            </w:tcBorders>
          </w:tcPr>
          <w:p w14:paraId="43D651E9"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6" w:space="0" w:color="auto"/>
            </w:tcBorders>
          </w:tcPr>
          <w:p w14:paraId="43D651EA" w14:textId="77777777" w:rsidR="00CC5168" w:rsidRDefault="00CC5168">
            <w:pPr>
              <w:rPr>
                <w:sz w:val="22"/>
              </w:rPr>
            </w:pPr>
          </w:p>
        </w:tc>
        <w:tc>
          <w:tcPr>
            <w:tcW w:w="840" w:type="dxa"/>
            <w:tcBorders>
              <w:top w:val="single" w:sz="6" w:space="0" w:color="auto"/>
              <w:left w:val="single" w:sz="6" w:space="0" w:color="auto"/>
              <w:bottom w:val="single" w:sz="6" w:space="0" w:color="auto"/>
              <w:right w:val="single" w:sz="6" w:space="0" w:color="auto"/>
            </w:tcBorders>
          </w:tcPr>
          <w:p w14:paraId="43D651EB"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1EC" w14:textId="77777777" w:rsidR="00CC5168" w:rsidRDefault="00CC5168">
            <w:pPr>
              <w:rPr>
                <w:sz w:val="22"/>
              </w:rPr>
            </w:pPr>
          </w:p>
        </w:tc>
        <w:tc>
          <w:tcPr>
            <w:tcW w:w="859" w:type="dxa"/>
            <w:tcBorders>
              <w:top w:val="single" w:sz="6" w:space="0" w:color="auto"/>
              <w:left w:val="single" w:sz="6" w:space="0" w:color="auto"/>
              <w:bottom w:val="single" w:sz="6" w:space="0" w:color="auto"/>
              <w:right w:val="single" w:sz="6" w:space="0" w:color="auto"/>
            </w:tcBorders>
          </w:tcPr>
          <w:p w14:paraId="43D651ED" w14:textId="77777777" w:rsidR="00CC5168" w:rsidRDefault="00CC5168">
            <w:pPr>
              <w:rPr>
                <w:sz w:val="22"/>
              </w:rPr>
            </w:pPr>
          </w:p>
        </w:tc>
        <w:tc>
          <w:tcPr>
            <w:tcW w:w="782" w:type="dxa"/>
            <w:tcBorders>
              <w:top w:val="single" w:sz="6" w:space="0" w:color="auto"/>
              <w:left w:val="single" w:sz="6" w:space="0" w:color="auto"/>
              <w:bottom w:val="single" w:sz="6" w:space="0" w:color="auto"/>
              <w:right w:val="single" w:sz="6" w:space="0" w:color="auto"/>
            </w:tcBorders>
          </w:tcPr>
          <w:p w14:paraId="43D651EE" w14:textId="77777777" w:rsidR="00CC5168" w:rsidRDefault="00CC5168">
            <w:pPr>
              <w:rPr>
                <w:sz w:val="22"/>
              </w:rPr>
            </w:pPr>
          </w:p>
        </w:tc>
        <w:tc>
          <w:tcPr>
            <w:tcW w:w="821" w:type="dxa"/>
            <w:tcBorders>
              <w:top w:val="single" w:sz="6" w:space="0" w:color="auto"/>
              <w:left w:val="single" w:sz="6" w:space="0" w:color="auto"/>
              <w:bottom w:val="single" w:sz="6" w:space="0" w:color="auto"/>
              <w:right w:val="single" w:sz="6" w:space="0" w:color="auto"/>
            </w:tcBorders>
          </w:tcPr>
          <w:p w14:paraId="43D651EF"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1F0" w14:textId="77777777" w:rsidR="00CC5168" w:rsidRDefault="00CC5168">
            <w:pPr>
              <w:rPr>
                <w:sz w:val="22"/>
              </w:rPr>
            </w:pPr>
          </w:p>
        </w:tc>
        <w:tc>
          <w:tcPr>
            <w:tcW w:w="859" w:type="dxa"/>
            <w:tcBorders>
              <w:top w:val="single" w:sz="6" w:space="0" w:color="auto"/>
              <w:left w:val="single" w:sz="6" w:space="0" w:color="auto"/>
              <w:bottom w:val="single" w:sz="6" w:space="0" w:color="auto"/>
              <w:right w:val="single" w:sz="6" w:space="0" w:color="auto"/>
            </w:tcBorders>
          </w:tcPr>
          <w:p w14:paraId="43D651F1"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1F2" w14:textId="77777777" w:rsidR="00CC5168" w:rsidRDefault="00CC5168">
            <w:pPr>
              <w:rPr>
                <w:sz w:val="22"/>
              </w:rPr>
            </w:pPr>
          </w:p>
        </w:tc>
        <w:tc>
          <w:tcPr>
            <w:tcW w:w="739" w:type="dxa"/>
            <w:tcBorders>
              <w:top w:val="single" w:sz="6" w:space="0" w:color="auto"/>
              <w:left w:val="single" w:sz="6" w:space="0" w:color="auto"/>
              <w:bottom w:val="single" w:sz="6" w:space="0" w:color="auto"/>
              <w:right w:val="single" w:sz="6" w:space="0" w:color="auto"/>
            </w:tcBorders>
          </w:tcPr>
          <w:p w14:paraId="43D651F3" w14:textId="77777777" w:rsidR="00CC5168" w:rsidRDefault="00CC5168">
            <w:pPr>
              <w:rPr>
                <w:sz w:val="22"/>
              </w:rPr>
            </w:pPr>
          </w:p>
        </w:tc>
        <w:tc>
          <w:tcPr>
            <w:tcW w:w="908" w:type="dxa"/>
            <w:tcBorders>
              <w:top w:val="single" w:sz="6" w:space="0" w:color="auto"/>
              <w:left w:val="single" w:sz="6" w:space="0" w:color="auto"/>
              <w:bottom w:val="single" w:sz="6" w:space="0" w:color="auto"/>
              <w:right w:val="single" w:sz="6" w:space="0" w:color="auto"/>
            </w:tcBorders>
          </w:tcPr>
          <w:p w14:paraId="43D651F4"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6" w:space="0" w:color="auto"/>
            </w:tcBorders>
          </w:tcPr>
          <w:p w14:paraId="43D651F5"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12" w:space="0" w:color="auto"/>
            </w:tcBorders>
          </w:tcPr>
          <w:p w14:paraId="43D651F6" w14:textId="77777777" w:rsidR="00CC5168" w:rsidRDefault="00CC5168">
            <w:pPr>
              <w:rPr>
                <w:sz w:val="22"/>
              </w:rPr>
            </w:pPr>
          </w:p>
        </w:tc>
      </w:tr>
      <w:tr w:rsidR="00CC5168" w14:paraId="43D65209" w14:textId="77777777">
        <w:trPr>
          <w:cantSplit/>
          <w:trHeight w:val="23"/>
        </w:trPr>
        <w:tc>
          <w:tcPr>
            <w:tcW w:w="600" w:type="dxa"/>
            <w:tcBorders>
              <w:top w:val="single" w:sz="6" w:space="0" w:color="auto"/>
              <w:left w:val="single" w:sz="12" w:space="0" w:color="auto"/>
              <w:bottom w:val="single" w:sz="6" w:space="0" w:color="auto"/>
              <w:right w:val="single" w:sz="6" w:space="0" w:color="auto"/>
            </w:tcBorders>
          </w:tcPr>
          <w:p w14:paraId="43D651F8" w14:textId="77777777" w:rsidR="00CC5168" w:rsidRDefault="00CC5168">
            <w:pPr>
              <w:rPr>
                <w:sz w:val="22"/>
              </w:rPr>
            </w:pPr>
          </w:p>
        </w:tc>
        <w:tc>
          <w:tcPr>
            <w:tcW w:w="739" w:type="dxa"/>
            <w:tcBorders>
              <w:top w:val="single" w:sz="6" w:space="0" w:color="auto"/>
              <w:left w:val="single" w:sz="6" w:space="0" w:color="auto"/>
              <w:bottom w:val="single" w:sz="6" w:space="0" w:color="auto"/>
              <w:right w:val="single" w:sz="6" w:space="0" w:color="auto"/>
            </w:tcBorders>
          </w:tcPr>
          <w:p w14:paraId="43D651F9" w14:textId="77777777" w:rsidR="00CC5168" w:rsidRDefault="00CC5168">
            <w:pPr>
              <w:rPr>
                <w:sz w:val="22"/>
              </w:rPr>
            </w:pPr>
          </w:p>
        </w:tc>
        <w:tc>
          <w:tcPr>
            <w:tcW w:w="941" w:type="dxa"/>
            <w:tcBorders>
              <w:top w:val="single" w:sz="6" w:space="0" w:color="auto"/>
              <w:left w:val="single" w:sz="6" w:space="0" w:color="auto"/>
              <w:bottom w:val="single" w:sz="6" w:space="0" w:color="auto"/>
              <w:right w:val="single" w:sz="6" w:space="0" w:color="auto"/>
            </w:tcBorders>
          </w:tcPr>
          <w:p w14:paraId="43D651FA" w14:textId="77777777" w:rsidR="00CC5168" w:rsidRDefault="00CC5168">
            <w:pPr>
              <w:rPr>
                <w:sz w:val="22"/>
              </w:rPr>
            </w:pPr>
          </w:p>
        </w:tc>
        <w:tc>
          <w:tcPr>
            <w:tcW w:w="840" w:type="dxa"/>
            <w:tcBorders>
              <w:top w:val="single" w:sz="6" w:space="0" w:color="auto"/>
              <w:left w:val="single" w:sz="6" w:space="0" w:color="auto"/>
              <w:bottom w:val="single" w:sz="6" w:space="0" w:color="auto"/>
              <w:right w:val="single" w:sz="6" w:space="0" w:color="auto"/>
            </w:tcBorders>
          </w:tcPr>
          <w:p w14:paraId="43D651FB"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6" w:space="0" w:color="auto"/>
            </w:tcBorders>
          </w:tcPr>
          <w:p w14:paraId="43D651FC" w14:textId="77777777" w:rsidR="00CC5168" w:rsidRDefault="00CC5168">
            <w:pPr>
              <w:rPr>
                <w:sz w:val="22"/>
              </w:rPr>
            </w:pPr>
          </w:p>
        </w:tc>
        <w:tc>
          <w:tcPr>
            <w:tcW w:w="840" w:type="dxa"/>
            <w:tcBorders>
              <w:top w:val="single" w:sz="6" w:space="0" w:color="auto"/>
              <w:left w:val="single" w:sz="6" w:space="0" w:color="auto"/>
              <w:bottom w:val="single" w:sz="6" w:space="0" w:color="auto"/>
              <w:right w:val="single" w:sz="6" w:space="0" w:color="auto"/>
            </w:tcBorders>
          </w:tcPr>
          <w:p w14:paraId="43D651FD"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1FE" w14:textId="77777777" w:rsidR="00CC5168" w:rsidRDefault="00CC5168">
            <w:pPr>
              <w:rPr>
                <w:sz w:val="22"/>
              </w:rPr>
            </w:pPr>
          </w:p>
        </w:tc>
        <w:tc>
          <w:tcPr>
            <w:tcW w:w="859" w:type="dxa"/>
            <w:tcBorders>
              <w:top w:val="single" w:sz="6" w:space="0" w:color="auto"/>
              <w:left w:val="single" w:sz="6" w:space="0" w:color="auto"/>
              <w:bottom w:val="single" w:sz="6" w:space="0" w:color="auto"/>
              <w:right w:val="single" w:sz="6" w:space="0" w:color="auto"/>
            </w:tcBorders>
          </w:tcPr>
          <w:p w14:paraId="43D651FF" w14:textId="77777777" w:rsidR="00CC5168" w:rsidRDefault="00CC5168">
            <w:pPr>
              <w:rPr>
                <w:sz w:val="22"/>
              </w:rPr>
            </w:pPr>
          </w:p>
        </w:tc>
        <w:tc>
          <w:tcPr>
            <w:tcW w:w="782" w:type="dxa"/>
            <w:tcBorders>
              <w:top w:val="single" w:sz="6" w:space="0" w:color="auto"/>
              <w:left w:val="single" w:sz="6" w:space="0" w:color="auto"/>
              <w:bottom w:val="single" w:sz="6" w:space="0" w:color="auto"/>
              <w:right w:val="single" w:sz="6" w:space="0" w:color="auto"/>
            </w:tcBorders>
          </w:tcPr>
          <w:p w14:paraId="43D65200" w14:textId="77777777" w:rsidR="00CC5168" w:rsidRDefault="00CC5168">
            <w:pPr>
              <w:rPr>
                <w:sz w:val="22"/>
              </w:rPr>
            </w:pPr>
          </w:p>
        </w:tc>
        <w:tc>
          <w:tcPr>
            <w:tcW w:w="821" w:type="dxa"/>
            <w:tcBorders>
              <w:top w:val="single" w:sz="6" w:space="0" w:color="auto"/>
              <w:left w:val="single" w:sz="6" w:space="0" w:color="auto"/>
              <w:bottom w:val="single" w:sz="6" w:space="0" w:color="auto"/>
              <w:right w:val="single" w:sz="6" w:space="0" w:color="auto"/>
            </w:tcBorders>
          </w:tcPr>
          <w:p w14:paraId="43D65201"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202" w14:textId="77777777" w:rsidR="00CC5168" w:rsidRDefault="00CC5168">
            <w:pPr>
              <w:rPr>
                <w:sz w:val="22"/>
              </w:rPr>
            </w:pPr>
          </w:p>
        </w:tc>
        <w:tc>
          <w:tcPr>
            <w:tcW w:w="859" w:type="dxa"/>
            <w:tcBorders>
              <w:top w:val="single" w:sz="6" w:space="0" w:color="auto"/>
              <w:left w:val="single" w:sz="6" w:space="0" w:color="auto"/>
              <w:bottom w:val="single" w:sz="6" w:space="0" w:color="auto"/>
              <w:right w:val="single" w:sz="6" w:space="0" w:color="auto"/>
            </w:tcBorders>
          </w:tcPr>
          <w:p w14:paraId="43D65203"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204" w14:textId="77777777" w:rsidR="00CC5168" w:rsidRDefault="00CC5168">
            <w:pPr>
              <w:rPr>
                <w:sz w:val="22"/>
              </w:rPr>
            </w:pPr>
          </w:p>
        </w:tc>
        <w:tc>
          <w:tcPr>
            <w:tcW w:w="739" w:type="dxa"/>
            <w:tcBorders>
              <w:top w:val="single" w:sz="6" w:space="0" w:color="auto"/>
              <w:left w:val="single" w:sz="6" w:space="0" w:color="auto"/>
              <w:bottom w:val="single" w:sz="6" w:space="0" w:color="auto"/>
              <w:right w:val="single" w:sz="6" w:space="0" w:color="auto"/>
            </w:tcBorders>
          </w:tcPr>
          <w:p w14:paraId="43D65205" w14:textId="77777777" w:rsidR="00CC5168" w:rsidRDefault="00CC5168">
            <w:pPr>
              <w:rPr>
                <w:sz w:val="22"/>
              </w:rPr>
            </w:pPr>
          </w:p>
        </w:tc>
        <w:tc>
          <w:tcPr>
            <w:tcW w:w="908" w:type="dxa"/>
            <w:tcBorders>
              <w:top w:val="single" w:sz="6" w:space="0" w:color="auto"/>
              <w:left w:val="single" w:sz="6" w:space="0" w:color="auto"/>
              <w:bottom w:val="single" w:sz="6" w:space="0" w:color="auto"/>
              <w:right w:val="single" w:sz="6" w:space="0" w:color="auto"/>
            </w:tcBorders>
          </w:tcPr>
          <w:p w14:paraId="43D65206"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6" w:space="0" w:color="auto"/>
            </w:tcBorders>
          </w:tcPr>
          <w:p w14:paraId="43D65207"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12" w:space="0" w:color="auto"/>
            </w:tcBorders>
          </w:tcPr>
          <w:p w14:paraId="43D65208" w14:textId="77777777" w:rsidR="00CC5168" w:rsidRDefault="00CC5168">
            <w:pPr>
              <w:rPr>
                <w:sz w:val="22"/>
              </w:rPr>
            </w:pPr>
          </w:p>
        </w:tc>
      </w:tr>
      <w:tr w:rsidR="00CC5168" w14:paraId="43D6521B" w14:textId="77777777">
        <w:trPr>
          <w:cantSplit/>
          <w:trHeight w:val="23"/>
        </w:trPr>
        <w:tc>
          <w:tcPr>
            <w:tcW w:w="600" w:type="dxa"/>
            <w:tcBorders>
              <w:top w:val="single" w:sz="6" w:space="0" w:color="auto"/>
              <w:left w:val="single" w:sz="12" w:space="0" w:color="auto"/>
              <w:bottom w:val="single" w:sz="6" w:space="0" w:color="auto"/>
              <w:right w:val="single" w:sz="6" w:space="0" w:color="auto"/>
            </w:tcBorders>
          </w:tcPr>
          <w:p w14:paraId="43D6520A" w14:textId="77777777" w:rsidR="00CC5168" w:rsidRDefault="00CC5168">
            <w:pPr>
              <w:rPr>
                <w:sz w:val="22"/>
              </w:rPr>
            </w:pPr>
          </w:p>
        </w:tc>
        <w:tc>
          <w:tcPr>
            <w:tcW w:w="739" w:type="dxa"/>
            <w:tcBorders>
              <w:top w:val="single" w:sz="6" w:space="0" w:color="auto"/>
              <w:left w:val="single" w:sz="6" w:space="0" w:color="auto"/>
              <w:bottom w:val="single" w:sz="6" w:space="0" w:color="auto"/>
              <w:right w:val="single" w:sz="6" w:space="0" w:color="auto"/>
            </w:tcBorders>
          </w:tcPr>
          <w:p w14:paraId="43D6520B" w14:textId="77777777" w:rsidR="00CC5168" w:rsidRDefault="00CC5168">
            <w:pPr>
              <w:rPr>
                <w:sz w:val="22"/>
              </w:rPr>
            </w:pPr>
          </w:p>
        </w:tc>
        <w:tc>
          <w:tcPr>
            <w:tcW w:w="941" w:type="dxa"/>
            <w:tcBorders>
              <w:top w:val="single" w:sz="6" w:space="0" w:color="auto"/>
              <w:left w:val="single" w:sz="6" w:space="0" w:color="auto"/>
              <w:bottom w:val="single" w:sz="6" w:space="0" w:color="auto"/>
              <w:right w:val="single" w:sz="6" w:space="0" w:color="auto"/>
            </w:tcBorders>
          </w:tcPr>
          <w:p w14:paraId="43D6520C" w14:textId="77777777" w:rsidR="00CC5168" w:rsidRDefault="00CC5168">
            <w:pPr>
              <w:rPr>
                <w:sz w:val="22"/>
              </w:rPr>
            </w:pPr>
          </w:p>
        </w:tc>
        <w:tc>
          <w:tcPr>
            <w:tcW w:w="840" w:type="dxa"/>
            <w:tcBorders>
              <w:top w:val="single" w:sz="6" w:space="0" w:color="auto"/>
              <w:left w:val="single" w:sz="6" w:space="0" w:color="auto"/>
              <w:bottom w:val="single" w:sz="6" w:space="0" w:color="auto"/>
              <w:right w:val="single" w:sz="6" w:space="0" w:color="auto"/>
            </w:tcBorders>
          </w:tcPr>
          <w:p w14:paraId="43D6520D"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6" w:space="0" w:color="auto"/>
            </w:tcBorders>
          </w:tcPr>
          <w:p w14:paraId="43D6520E" w14:textId="77777777" w:rsidR="00CC5168" w:rsidRDefault="00CC5168">
            <w:pPr>
              <w:rPr>
                <w:sz w:val="22"/>
              </w:rPr>
            </w:pPr>
          </w:p>
        </w:tc>
        <w:tc>
          <w:tcPr>
            <w:tcW w:w="840" w:type="dxa"/>
            <w:tcBorders>
              <w:top w:val="single" w:sz="6" w:space="0" w:color="auto"/>
              <w:left w:val="single" w:sz="6" w:space="0" w:color="auto"/>
              <w:bottom w:val="single" w:sz="6" w:space="0" w:color="auto"/>
              <w:right w:val="single" w:sz="6" w:space="0" w:color="auto"/>
            </w:tcBorders>
          </w:tcPr>
          <w:p w14:paraId="43D6520F"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210" w14:textId="77777777" w:rsidR="00CC5168" w:rsidRDefault="00CC5168">
            <w:pPr>
              <w:rPr>
                <w:sz w:val="22"/>
              </w:rPr>
            </w:pPr>
          </w:p>
        </w:tc>
        <w:tc>
          <w:tcPr>
            <w:tcW w:w="859" w:type="dxa"/>
            <w:tcBorders>
              <w:top w:val="single" w:sz="6" w:space="0" w:color="auto"/>
              <w:left w:val="single" w:sz="6" w:space="0" w:color="auto"/>
              <w:bottom w:val="single" w:sz="6" w:space="0" w:color="auto"/>
              <w:right w:val="single" w:sz="6" w:space="0" w:color="auto"/>
            </w:tcBorders>
          </w:tcPr>
          <w:p w14:paraId="43D65211" w14:textId="77777777" w:rsidR="00CC5168" w:rsidRDefault="00CC5168">
            <w:pPr>
              <w:rPr>
                <w:sz w:val="22"/>
              </w:rPr>
            </w:pPr>
          </w:p>
        </w:tc>
        <w:tc>
          <w:tcPr>
            <w:tcW w:w="782" w:type="dxa"/>
            <w:tcBorders>
              <w:top w:val="single" w:sz="6" w:space="0" w:color="auto"/>
              <w:left w:val="single" w:sz="6" w:space="0" w:color="auto"/>
              <w:bottom w:val="single" w:sz="6" w:space="0" w:color="auto"/>
              <w:right w:val="single" w:sz="6" w:space="0" w:color="auto"/>
            </w:tcBorders>
          </w:tcPr>
          <w:p w14:paraId="43D65212" w14:textId="77777777" w:rsidR="00CC5168" w:rsidRDefault="00CC5168">
            <w:pPr>
              <w:rPr>
                <w:sz w:val="22"/>
              </w:rPr>
            </w:pPr>
          </w:p>
        </w:tc>
        <w:tc>
          <w:tcPr>
            <w:tcW w:w="821" w:type="dxa"/>
            <w:tcBorders>
              <w:top w:val="single" w:sz="6" w:space="0" w:color="auto"/>
              <w:left w:val="single" w:sz="6" w:space="0" w:color="auto"/>
              <w:bottom w:val="single" w:sz="6" w:space="0" w:color="auto"/>
              <w:right w:val="single" w:sz="6" w:space="0" w:color="auto"/>
            </w:tcBorders>
          </w:tcPr>
          <w:p w14:paraId="43D65213"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214" w14:textId="77777777" w:rsidR="00CC5168" w:rsidRDefault="00CC5168">
            <w:pPr>
              <w:rPr>
                <w:sz w:val="22"/>
              </w:rPr>
            </w:pPr>
          </w:p>
        </w:tc>
        <w:tc>
          <w:tcPr>
            <w:tcW w:w="859" w:type="dxa"/>
            <w:tcBorders>
              <w:top w:val="single" w:sz="6" w:space="0" w:color="auto"/>
              <w:left w:val="single" w:sz="6" w:space="0" w:color="auto"/>
              <w:bottom w:val="single" w:sz="6" w:space="0" w:color="auto"/>
              <w:right w:val="single" w:sz="6" w:space="0" w:color="auto"/>
            </w:tcBorders>
          </w:tcPr>
          <w:p w14:paraId="43D65215"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216" w14:textId="77777777" w:rsidR="00CC5168" w:rsidRDefault="00CC5168">
            <w:pPr>
              <w:rPr>
                <w:sz w:val="22"/>
              </w:rPr>
            </w:pPr>
          </w:p>
        </w:tc>
        <w:tc>
          <w:tcPr>
            <w:tcW w:w="739" w:type="dxa"/>
            <w:tcBorders>
              <w:top w:val="single" w:sz="6" w:space="0" w:color="auto"/>
              <w:left w:val="single" w:sz="6" w:space="0" w:color="auto"/>
              <w:bottom w:val="single" w:sz="6" w:space="0" w:color="auto"/>
              <w:right w:val="single" w:sz="6" w:space="0" w:color="auto"/>
            </w:tcBorders>
          </w:tcPr>
          <w:p w14:paraId="43D65217" w14:textId="77777777" w:rsidR="00CC5168" w:rsidRDefault="00CC5168">
            <w:pPr>
              <w:rPr>
                <w:sz w:val="22"/>
              </w:rPr>
            </w:pPr>
          </w:p>
        </w:tc>
        <w:tc>
          <w:tcPr>
            <w:tcW w:w="908" w:type="dxa"/>
            <w:tcBorders>
              <w:top w:val="single" w:sz="6" w:space="0" w:color="auto"/>
              <w:left w:val="single" w:sz="6" w:space="0" w:color="auto"/>
              <w:bottom w:val="single" w:sz="6" w:space="0" w:color="auto"/>
              <w:right w:val="single" w:sz="6" w:space="0" w:color="auto"/>
            </w:tcBorders>
          </w:tcPr>
          <w:p w14:paraId="43D65218"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6" w:space="0" w:color="auto"/>
            </w:tcBorders>
          </w:tcPr>
          <w:p w14:paraId="43D65219"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12" w:space="0" w:color="auto"/>
            </w:tcBorders>
          </w:tcPr>
          <w:p w14:paraId="43D6521A" w14:textId="77777777" w:rsidR="00CC5168" w:rsidRDefault="00CC5168">
            <w:pPr>
              <w:rPr>
                <w:sz w:val="22"/>
              </w:rPr>
            </w:pPr>
          </w:p>
        </w:tc>
      </w:tr>
      <w:tr w:rsidR="00CC5168" w14:paraId="43D6522D" w14:textId="77777777">
        <w:trPr>
          <w:cantSplit/>
          <w:trHeight w:val="23"/>
        </w:trPr>
        <w:tc>
          <w:tcPr>
            <w:tcW w:w="600" w:type="dxa"/>
            <w:tcBorders>
              <w:top w:val="single" w:sz="6" w:space="0" w:color="auto"/>
              <w:left w:val="single" w:sz="12" w:space="0" w:color="auto"/>
              <w:bottom w:val="single" w:sz="6" w:space="0" w:color="auto"/>
              <w:right w:val="single" w:sz="6" w:space="0" w:color="auto"/>
            </w:tcBorders>
          </w:tcPr>
          <w:p w14:paraId="43D6521C" w14:textId="77777777" w:rsidR="00CC5168" w:rsidRDefault="00CC5168">
            <w:pPr>
              <w:rPr>
                <w:sz w:val="22"/>
              </w:rPr>
            </w:pPr>
          </w:p>
        </w:tc>
        <w:tc>
          <w:tcPr>
            <w:tcW w:w="739" w:type="dxa"/>
            <w:tcBorders>
              <w:top w:val="single" w:sz="6" w:space="0" w:color="auto"/>
              <w:left w:val="single" w:sz="6" w:space="0" w:color="auto"/>
              <w:bottom w:val="single" w:sz="6" w:space="0" w:color="auto"/>
              <w:right w:val="single" w:sz="6" w:space="0" w:color="auto"/>
            </w:tcBorders>
          </w:tcPr>
          <w:p w14:paraId="43D6521D" w14:textId="77777777" w:rsidR="00CC5168" w:rsidRDefault="00CC5168">
            <w:pPr>
              <w:rPr>
                <w:sz w:val="22"/>
              </w:rPr>
            </w:pPr>
          </w:p>
        </w:tc>
        <w:tc>
          <w:tcPr>
            <w:tcW w:w="941" w:type="dxa"/>
            <w:tcBorders>
              <w:top w:val="single" w:sz="6" w:space="0" w:color="auto"/>
              <w:left w:val="single" w:sz="6" w:space="0" w:color="auto"/>
              <w:bottom w:val="single" w:sz="6" w:space="0" w:color="auto"/>
              <w:right w:val="single" w:sz="6" w:space="0" w:color="auto"/>
            </w:tcBorders>
          </w:tcPr>
          <w:p w14:paraId="43D6521E" w14:textId="77777777" w:rsidR="00CC5168" w:rsidRDefault="00CC5168">
            <w:pPr>
              <w:rPr>
                <w:sz w:val="22"/>
              </w:rPr>
            </w:pPr>
          </w:p>
        </w:tc>
        <w:tc>
          <w:tcPr>
            <w:tcW w:w="840" w:type="dxa"/>
            <w:tcBorders>
              <w:top w:val="single" w:sz="6" w:space="0" w:color="auto"/>
              <w:left w:val="single" w:sz="6" w:space="0" w:color="auto"/>
              <w:bottom w:val="single" w:sz="6" w:space="0" w:color="auto"/>
              <w:right w:val="single" w:sz="6" w:space="0" w:color="auto"/>
            </w:tcBorders>
          </w:tcPr>
          <w:p w14:paraId="43D6521F"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6" w:space="0" w:color="auto"/>
            </w:tcBorders>
          </w:tcPr>
          <w:p w14:paraId="43D65220" w14:textId="77777777" w:rsidR="00CC5168" w:rsidRDefault="00CC5168">
            <w:pPr>
              <w:rPr>
                <w:sz w:val="22"/>
              </w:rPr>
            </w:pPr>
          </w:p>
        </w:tc>
        <w:tc>
          <w:tcPr>
            <w:tcW w:w="840" w:type="dxa"/>
            <w:tcBorders>
              <w:top w:val="single" w:sz="6" w:space="0" w:color="auto"/>
              <w:left w:val="single" w:sz="6" w:space="0" w:color="auto"/>
              <w:bottom w:val="single" w:sz="6" w:space="0" w:color="auto"/>
              <w:right w:val="single" w:sz="6" w:space="0" w:color="auto"/>
            </w:tcBorders>
          </w:tcPr>
          <w:p w14:paraId="43D65221"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222" w14:textId="77777777" w:rsidR="00CC5168" w:rsidRDefault="00CC5168">
            <w:pPr>
              <w:rPr>
                <w:sz w:val="22"/>
              </w:rPr>
            </w:pPr>
          </w:p>
        </w:tc>
        <w:tc>
          <w:tcPr>
            <w:tcW w:w="859" w:type="dxa"/>
            <w:tcBorders>
              <w:top w:val="single" w:sz="6" w:space="0" w:color="auto"/>
              <w:left w:val="single" w:sz="6" w:space="0" w:color="auto"/>
              <w:bottom w:val="single" w:sz="6" w:space="0" w:color="auto"/>
              <w:right w:val="single" w:sz="6" w:space="0" w:color="auto"/>
            </w:tcBorders>
          </w:tcPr>
          <w:p w14:paraId="43D65223" w14:textId="77777777" w:rsidR="00CC5168" w:rsidRDefault="00CC5168">
            <w:pPr>
              <w:rPr>
                <w:sz w:val="22"/>
              </w:rPr>
            </w:pPr>
          </w:p>
        </w:tc>
        <w:tc>
          <w:tcPr>
            <w:tcW w:w="782" w:type="dxa"/>
            <w:tcBorders>
              <w:top w:val="single" w:sz="6" w:space="0" w:color="auto"/>
              <w:left w:val="single" w:sz="6" w:space="0" w:color="auto"/>
              <w:bottom w:val="single" w:sz="6" w:space="0" w:color="auto"/>
              <w:right w:val="single" w:sz="6" w:space="0" w:color="auto"/>
            </w:tcBorders>
          </w:tcPr>
          <w:p w14:paraId="43D65224" w14:textId="77777777" w:rsidR="00CC5168" w:rsidRDefault="00CC5168">
            <w:pPr>
              <w:rPr>
                <w:sz w:val="22"/>
              </w:rPr>
            </w:pPr>
          </w:p>
        </w:tc>
        <w:tc>
          <w:tcPr>
            <w:tcW w:w="821" w:type="dxa"/>
            <w:tcBorders>
              <w:top w:val="single" w:sz="6" w:space="0" w:color="auto"/>
              <w:left w:val="single" w:sz="6" w:space="0" w:color="auto"/>
              <w:bottom w:val="single" w:sz="6" w:space="0" w:color="auto"/>
              <w:right w:val="single" w:sz="6" w:space="0" w:color="auto"/>
            </w:tcBorders>
          </w:tcPr>
          <w:p w14:paraId="43D65225"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226" w14:textId="77777777" w:rsidR="00CC5168" w:rsidRDefault="00CC5168">
            <w:pPr>
              <w:rPr>
                <w:sz w:val="22"/>
              </w:rPr>
            </w:pPr>
          </w:p>
        </w:tc>
        <w:tc>
          <w:tcPr>
            <w:tcW w:w="859" w:type="dxa"/>
            <w:tcBorders>
              <w:top w:val="single" w:sz="6" w:space="0" w:color="auto"/>
              <w:left w:val="single" w:sz="6" w:space="0" w:color="auto"/>
              <w:bottom w:val="single" w:sz="6" w:space="0" w:color="auto"/>
              <w:right w:val="single" w:sz="6" w:space="0" w:color="auto"/>
            </w:tcBorders>
          </w:tcPr>
          <w:p w14:paraId="43D65227" w14:textId="77777777" w:rsidR="00CC5168" w:rsidRDefault="00CC5168">
            <w:pPr>
              <w:rPr>
                <w:sz w:val="22"/>
              </w:rPr>
            </w:pPr>
          </w:p>
        </w:tc>
        <w:tc>
          <w:tcPr>
            <w:tcW w:w="864" w:type="dxa"/>
            <w:tcBorders>
              <w:top w:val="single" w:sz="6" w:space="0" w:color="auto"/>
              <w:left w:val="single" w:sz="6" w:space="0" w:color="auto"/>
              <w:bottom w:val="single" w:sz="6" w:space="0" w:color="auto"/>
              <w:right w:val="single" w:sz="6" w:space="0" w:color="auto"/>
            </w:tcBorders>
          </w:tcPr>
          <w:p w14:paraId="43D65228" w14:textId="77777777" w:rsidR="00CC5168" w:rsidRDefault="00CC5168">
            <w:pPr>
              <w:rPr>
                <w:sz w:val="22"/>
              </w:rPr>
            </w:pPr>
          </w:p>
        </w:tc>
        <w:tc>
          <w:tcPr>
            <w:tcW w:w="739" w:type="dxa"/>
            <w:tcBorders>
              <w:top w:val="single" w:sz="6" w:space="0" w:color="auto"/>
              <w:left w:val="single" w:sz="6" w:space="0" w:color="auto"/>
              <w:bottom w:val="single" w:sz="6" w:space="0" w:color="auto"/>
              <w:right w:val="single" w:sz="6" w:space="0" w:color="auto"/>
            </w:tcBorders>
          </w:tcPr>
          <w:p w14:paraId="43D65229" w14:textId="77777777" w:rsidR="00CC5168" w:rsidRDefault="00CC5168">
            <w:pPr>
              <w:rPr>
                <w:sz w:val="22"/>
              </w:rPr>
            </w:pPr>
          </w:p>
        </w:tc>
        <w:tc>
          <w:tcPr>
            <w:tcW w:w="908" w:type="dxa"/>
            <w:tcBorders>
              <w:top w:val="single" w:sz="6" w:space="0" w:color="auto"/>
              <w:left w:val="single" w:sz="6" w:space="0" w:color="auto"/>
              <w:bottom w:val="single" w:sz="6" w:space="0" w:color="auto"/>
              <w:right w:val="single" w:sz="6" w:space="0" w:color="auto"/>
            </w:tcBorders>
          </w:tcPr>
          <w:p w14:paraId="43D6522A"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6" w:space="0" w:color="auto"/>
            </w:tcBorders>
          </w:tcPr>
          <w:p w14:paraId="43D6522B" w14:textId="77777777" w:rsidR="00CC5168" w:rsidRDefault="00CC5168">
            <w:pPr>
              <w:rPr>
                <w:sz w:val="22"/>
              </w:rPr>
            </w:pPr>
          </w:p>
        </w:tc>
        <w:tc>
          <w:tcPr>
            <w:tcW w:w="960" w:type="dxa"/>
            <w:tcBorders>
              <w:top w:val="single" w:sz="6" w:space="0" w:color="auto"/>
              <w:left w:val="single" w:sz="6" w:space="0" w:color="auto"/>
              <w:bottom w:val="single" w:sz="6" w:space="0" w:color="auto"/>
              <w:right w:val="single" w:sz="12" w:space="0" w:color="auto"/>
            </w:tcBorders>
          </w:tcPr>
          <w:p w14:paraId="43D6522C" w14:textId="77777777" w:rsidR="00CC5168" w:rsidRDefault="00CC5168">
            <w:pPr>
              <w:rPr>
                <w:sz w:val="22"/>
              </w:rPr>
            </w:pPr>
          </w:p>
        </w:tc>
      </w:tr>
      <w:tr w:rsidR="00CC5168" w14:paraId="43D6523F" w14:textId="77777777">
        <w:trPr>
          <w:cantSplit/>
          <w:trHeight w:val="23"/>
        </w:trPr>
        <w:tc>
          <w:tcPr>
            <w:tcW w:w="600" w:type="dxa"/>
            <w:tcBorders>
              <w:top w:val="single" w:sz="6" w:space="0" w:color="auto"/>
              <w:left w:val="single" w:sz="12" w:space="0" w:color="auto"/>
              <w:bottom w:val="single" w:sz="12" w:space="0" w:color="auto"/>
              <w:right w:val="single" w:sz="6" w:space="0" w:color="auto"/>
            </w:tcBorders>
          </w:tcPr>
          <w:p w14:paraId="43D6522E" w14:textId="77777777" w:rsidR="00CC5168" w:rsidRDefault="00CC5168">
            <w:pPr>
              <w:rPr>
                <w:sz w:val="22"/>
              </w:rPr>
            </w:pPr>
          </w:p>
        </w:tc>
        <w:tc>
          <w:tcPr>
            <w:tcW w:w="739" w:type="dxa"/>
            <w:tcBorders>
              <w:top w:val="single" w:sz="6" w:space="0" w:color="auto"/>
              <w:left w:val="single" w:sz="6" w:space="0" w:color="auto"/>
              <w:bottom w:val="single" w:sz="12" w:space="0" w:color="auto"/>
              <w:right w:val="single" w:sz="6" w:space="0" w:color="auto"/>
            </w:tcBorders>
          </w:tcPr>
          <w:p w14:paraId="43D6522F" w14:textId="77777777" w:rsidR="00CC5168" w:rsidRDefault="00CC5168">
            <w:pPr>
              <w:rPr>
                <w:sz w:val="22"/>
              </w:rPr>
            </w:pPr>
          </w:p>
        </w:tc>
        <w:tc>
          <w:tcPr>
            <w:tcW w:w="941" w:type="dxa"/>
            <w:tcBorders>
              <w:top w:val="single" w:sz="6" w:space="0" w:color="auto"/>
              <w:left w:val="single" w:sz="6" w:space="0" w:color="auto"/>
              <w:bottom w:val="single" w:sz="12" w:space="0" w:color="auto"/>
              <w:right w:val="single" w:sz="6" w:space="0" w:color="auto"/>
            </w:tcBorders>
          </w:tcPr>
          <w:p w14:paraId="43D65230" w14:textId="77777777" w:rsidR="00CC5168" w:rsidRDefault="00CC5168">
            <w:pPr>
              <w:rPr>
                <w:sz w:val="22"/>
              </w:rPr>
            </w:pPr>
          </w:p>
        </w:tc>
        <w:tc>
          <w:tcPr>
            <w:tcW w:w="840" w:type="dxa"/>
            <w:tcBorders>
              <w:top w:val="single" w:sz="6" w:space="0" w:color="auto"/>
              <w:left w:val="single" w:sz="6" w:space="0" w:color="auto"/>
              <w:bottom w:val="single" w:sz="12" w:space="0" w:color="auto"/>
              <w:right w:val="single" w:sz="6" w:space="0" w:color="auto"/>
            </w:tcBorders>
          </w:tcPr>
          <w:p w14:paraId="43D65231" w14:textId="77777777" w:rsidR="00CC5168" w:rsidRDefault="00CC5168">
            <w:pPr>
              <w:rPr>
                <w:sz w:val="22"/>
              </w:rPr>
            </w:pPr>
          </w:p>
        </w:tc>
        <w:tc>
          <w:tcPr>
            <w:tcW w:w="960" w:type="dxa"/>
            <w:tcBorders>
              <w:top w:val="single" w:sz="6" w:space="0" w:color="auto"/>
              <w:left w:val="single" w:sz="6" w:space="0" w:color="auto"/>
              <w:bottom w:val="single" w:sz="12" w:space="0" w:color="auto"/>
              <w:right w:val="single" w:sz="6" w:space="0" w:color="auto"/>
            </w:tcBorders>
          </w:tcPr>
          <w:p w14:paraId="43D65232" w14:textId="77777777" w:rsidR="00CC5168" w:rsidRDefault="00CC5168">
            <w:pPr>
              <w:rPr>
                <w:sz w:val="22"/>
              </w:rPr>
            </w:pPr>
          </w:p>
        </w:tc>
        <w:tc>
          <w:tcPr>
            <w:tcW w:w="840" w:type="dxa"/>
            <w:tcBorders>
              <w:top w:val="single" w:sz="6" w:space="0" w:color="auto"/>
              <w:left w:val="single" w:sz="6" w:space="0" w:color="auto"/>
              <w:bottom w:val="single" w:sz="12" w:space="0" w:color="auto"/>
              <w:right w:val="single" w:sz="6" w:space="0" w:color="auto"/>
            </w:tcBorders>
          </w:tcPr>
          <w:p w14:paraId="43D65233" w14:textId="77777777" w:rsidR="00CC5168" w:rsidRDefault="00CC5168">
            <w:pPr>
              <w:rPr>
                <w:sz w:val="22"/>
              </w:rPr>
            </w:pPr>
          </w:p>
        </w:tc>
        <w:tc>
          <w:tcPr>
            <w:tcW w:w="864" w:type="dxa"/>
            <w:tcBorders>
              <w:top w:val="single" w:sz="6" w:space="0" w:color="auto"/>
              <w:left w:val="single" w:sz="6" w:space="0" w:color="auto"/>
              <w:bottom w:val="single" w:sz="12" w:space="0" w:color="auto"/>
              <w:right w:val="single" w:sz="6" w:space="0" w:color="auto"/>
            </w:tcBorders>
          </w:tcPr>
          <w:p w14:paraId="43D65234" w14:textId="77777777" w:rsidR="00CC5168" w:rsidRDefault="00CC5168">
            <w:pPr>
              <w:rPr>
                <w:sz w:val="22"/>
              </w:rPr>
            </w:pPr>
          </w:p>
        </w:tc>
        <w:tc>
          <w:tcPr>
            <w:tcW w:w="859" w:type="dxa"/>
            <w:tcBorders>
              <w:top w:val="single" w:sz="6" w:space="0" w:color="auto"/>
              <w:left w:val="single" w:sz="6" w:space="0" w:color="auto"/>
              <w:bottom w:val="single" w:sz="12" w:space="0" w:color="auto"/>
              <w:right w:val="single" w:sz="6" w:space="0" w:color="auto"/>
            </w:tcBorders>
          </w:tcPr>
          <w:p w14:paraId="43D65235" w14:textId="77777777" w:rsidR="00CC5168" w:rsidRDefault="00CC5168">
            <w:pPr>
              <w:rPr>
                <w:sz w:val="22"/>
              </w:rPr>
            </w:pPr>
          </w:p>
        </w:tc>
        <w:tc>
          <w:tcPr>
            <w:tcW w:w="782" w:type="dxa"/>
            <w:tcBorders>
              <w:top w:val="single" w:sz="6" w:space="0" w:color="auto"/>
              <w:left w:val="single" w:sz="6" w:space="0" w:color="auto"/>
              <w:bottom w:val="single" w:sz="12" w:space="0" w:color="auto"/>
              <w:right w:val="single" w:sz="6" w:space="0" w:color="auto"/>
            </w:tcBorders>
          </w:tcPr>
          <w:p w14:paraId="43D65236" w14:textId="77777777" w:rsidR="00CC5168" w:rsidRDefault="00CC5168">
            <w:pPr>
              <w:rPr>
                <w:sz w:val="22"/>
              </w:rPr>
            </w:pPr>
          </w:p>
        </w:tc>
        <w:tc>
          <w:tcPr>
            <w:tcW w:w="821" w:type="dxa"/>
            <w:tcBorders>
              <w:top w:val="single" w:sz="6" w:space="0" w:color="auto"/>
              <w:left w:val="single" w:sz="6" w:space="0" w:color="auto"/>
              <w:bottom w:val="single" w:sz="12" w:space="0" w:color="auto"/>
              <w:right w:val="single" w:sz="6" w:space="0" w:color="auto"/>
            </w:tcBorders>
          </w:tcPr>
          <w:p w14:paraId="43D65237" w14:textId="77777777" w:rsidR="00CC5168" w:rsidRDefault="00CC5168">
            <w:pPr>
              <w:rPr>
                <w:sz w:val="22"/>
              </w:rPr>
            </w:pPr>
          </w:p>
        </w:tc>
        <w:tc>
          <w:tcPr>
            <w:tcW w:w="864" w:type="dxa"/>
            <w:tcBorders>
              <w:top w:val="single" w:sz="6" w:space="0" w:color="auto"/>
              <w:left w:val="single" w:sz="6" w:space="0" w:color="auto"/>
              <w:bottom w:val="single" w:sz="12" w:space="0" w:color="auto"/>
              <w:right w:val="single" w:sz="6" w:space="0" w:color="auto"/>
            </w:tcBorders>
          </w:tcPr>
          <w:p w14:paraId="43D65238" w14:textId="77777777" w:rsidR="00CC5168" w:rsidRDefault="00CC5168">
            <w:pPr>
              <w:rPr>
                <w:sz w:val="22"/>
              </w:rPr>
            </w:pPr>
          </w:p>
        </w:tc>
        <w:tc>
          <w:tcPr>
            <w:tcW w:w="859" w:type="dxa"/>
            <w:tcBorders>
              <w:top w:val="single" w:sz="6" w:space="0" w:color="auto"/>
              <w:left w:val="single" w:sz="6" w:space="0" w:color="auto"/>
              <w:bottom w:val="single" w:sz="12" w:space="0" w:color="auto"/>
              <w:right w:val="single" w:sz="6" w:space="0" w:color="auto"/>
            </w:tcBorders>
          </w:tcPr>
          <w:p w14:paraId="43D65239" w14:textId="77777777" w:rsidR="00CC5168" w:rsidRDefault="00CC5168">
            <w:pPr>
              <w:rPr>
                <w:sz w:val="22"/>
              </w:rPr>
            </w:pPr>
          </w:p>
        </w:tc>
        <w:tc>
          <w:tcPr>
            <w:tcW w:w="864" w:type="dxa"/>
            <w:tcBorders>
              <w:top w:val="single" w:sz="6" w:space="0" w:color="auto"/>
              <w:left w:val="single" w:sz="6" w:space="0" w:color="auto"/>
              <w:bottom w:val="single" w:sz="12" w:space="0" w:color="auto"/>
              <w:right w:val="single" w:sz="6" w:space="0" w:color="auto"/>
            </w:tcBorders>
          </w:tcPr>
          <w:p w14:paraId="43D6523A" w14:textId="77777777" w:rsidR="00CC5168" w:rsidRDefault="00CC5168">
            <w:pPr>
              <w:rPr>
                <w:sz w:val="22"/>
              </w:rPr>
            </w:pPr>
          </w:p>
        </w:tc>
        <w:tc>
          <w:tcPr>
            <w:tcW w:w="739" w:type="dxa"/>
            <w:tcBorders>
              <w:top w:val="single" w:sz="6" w:space="0" w:color="auto"/>
              <w:left w:val="single" w:sz="6" w:space="0" w:color="auto"/>
              <w:bottom w:val="single" w:sz="12" w:space="0" w:color="auto"/>
              <w:right w:val="single" w:sz="6" w:space="0" w:color="auto"/>
            </w:tcBorders>
          </w:tcPr>
          <w:p w14:paraId="43D6523B" w14:textId="77777777" w:rsidR="00CC5168" w:rsidRDefault="00CC5168">
            <w:pPr>
              <w:rPr>
                <w:sz w:val="22"/>
              </w:rPr>
            </w:pPr>
          </w:p>
        </w:tc>
        <w:tc>
          <w:tcPr>
            <w:tcW w:w="908" w:type="dxa"/>
            <w:tcBorders>
              <w:top w:val="single" w:sz="6" w:space="0" w:color="auto"/>
              <w:left w:val="single" w:sz="6" w:space="0" w:color="auto"/>
              <w:bottom w:val="single" w:sz="12" w:space="0" w:color="auto"/>
              <w:right w:val="single" w:sz="6" w:space="0" w:color="auto"/>
            </w:tcBorders>
          </w:tcPr>
          <w:p w14:paraId="43D6523C" w14:textId="77777777" w:rsidR="00CC5168" w:rsidRDefault="00CC5168">
            <w:pPr>
              <w:rPr>
                <w:sz w:val="22"/>
              </w:rPr>
            </w:pPr>
          </w:p>
        </w:tc>
        <w:tc>
          <w:tcPr>
            <w:tcW w:w="960" w:type="dxa"/>
            <w:tcBorders>
              <w:top w:val="single" w:sz="6" w:space="0" w:color="auto"/>
              <w:left w:val="single" w:sz="6" w:space="0" w:color="auto"/>
              <w:bottom w:val="single" w:sz="12" w:space="0" w:color="auto"/>
              <w:right w:val="single" w:sz="6" w:space="0" w:color="auto"/>
            </w:tcBorders>
          </w:tcPr>
          <w:p w14:paraId="43D6523D" w14:textId="77777777" w:rsidR="00CC5168" w:rsidRDefault="00CC5168">
            <w:pPr>
              <w:rPr>
                <w:sz w:val="22"/>
              </w:rPr>
            </w:pPr>
          </w:p>
        </w:tc>
        <w:tc>
          <w:tcPr>
            <w:tcW w:w="960" w:type="dxa"/>
            <w:tcBorders>
              <w:top w:val="single" w:sz="6" w:space="0" w:color="auto"/>
              <w:left w:val="single" w:sz="6" w:space="0" w:color="auto"/>
              <w:bottom w:val="single" w:sz="12" w:space="0" w:color="auto"/>
              <w:right w:val="single" w:sz="12" w:space="0" w:color="auto"/>
            </w:tcBorders>
          </w:tcPr>
          <w:p w14:paraId="43D6523E" w14:textId="77777777" w:rsidR="00CC5168" w:rsidRDefault="00CC5168">
            <w:pPr>
              <w:rPr>
                <w:sz w:val="22"/>
              </w:rPr>
            </w:pPr>
          </w:p>
        </w:tc>
      </w:tr>
    </w:tbl>
    <w:p w14:paraId="43D65240" w14:textId="77777777" w:rsidR="00CC5168" w:rsidRDefault="007F3AA2">
      <w:r>
        <w:lastRenderedPageBreak/>
        <w:t>Matavo:</w:t>
      </w:r>
    </w:p>
    <w:p w14:paraId="43D65241" w14:textId="77777777" w:rsidR="00CC5168" w:rsidRDefault="007F3AA2">
      <w:pPr>
        <w:tabs>
          <w:tab w:val="center" w:pos="3840"/>
          <w:tab w:val="center" w:pos="6720"/>
        </w:tabs>
        <w:ind w:left="240"/>
      </w:pPr>
      <w:r>
        <w:t xml:space="preserve">Pareigos </w:t>
      </w:r>
      <w:r>
        <w:tab/>
        <w:t xml:space="preserve">parašas </w:t>
      </w:r>
      <w:r>
        <w:tab/>
        <w:t>vardas ir pavardė</w:t>
      </w:r>
    </w:p>
    <w:p w14:paraId="43D65242" w14:textId="77777777" w:rsidR="00CC5168" w:rsidRDefault="00CC5168">
      <w:pPr>
        <w:tabs>
          <w:tab w:val="center" w:pos="3840"/>
          <w:tab w:val="center" w:pos="6720"/>
        </w:tabs>
      </w:pPr>
    </w:p>
    <w:p w14:paraId="43D65243" w14:textId="77777777" w:rsidR="00CC5168" w:rsidRDefault="007F3AA2">
      <w:pPr>
        <w:tabs>
          <w:tab w:val="center" w:pos="3840"/>
          <w:tab w:val="center" w:pos="6720"/>
        </w:tabs>
      </w:pPr>
      <w:r>
        <w:t>Dalyvavo:</w:t>
      </w:r>
    </w:p>
    <w:p w14:paraId="43D65244" w14:textId="77777777" w:rsidR="00CC5168" w:rsidRDefault="007F3AA2">
      <w:pPr>
        <w:tabs>
          <w:tab w:val="center" w:pos="3840"/>
          <w:tab w:val="center" w:pos="6720"/>
        </w:tabs>
        <w:ind w:left="240"/>
      </w:pPr>
      <w:r>
        <w:t xml:space="preserve">Pareigos </w:t>
      </w:r>
      <w:r>
        <w:tab/>
        <w:t xml:space="preserve">parašas </w:t>
      </w:r>
      <w:r>
        <w:tab/>
        <w:t>vardas ir pavardė</w:t>
      </w:r>
    </w:p>
    <w:p w14:paraId="43D65245" w14:textId="77777777" w:rsidR="00CC5168" w:rsidRDefault="00CC5168"/>
    <w:p w14:paraId="43D65246" w14:textId="199D54F9" w:rsidR="00CC5168" w:rsidRDefault="006A0A6B"/>
    <w:p w14:paraId="43D65247" w14:textId="765FA3A8" w:rsidR="00CC5168" w:rsidRDefault="007F3AA2">
      <w:pPr>
        <w:jc w:val="center"/>
        <w:rPr>
          <w:i/>
          <w:iCs/>
        </w:rPr>
      </w:pPr>
      <w:r>
        <w:rPr>
          <w:i/>
          <w:iCs/>
        </w:rPr>
        <w:t>(žiniaraščio formos užpildymo pavyzdys)</w:t>
      </w:r>
    </w:p>
    <w:p w14:paraId="43D65248" w14:textId="77777777" w:rsidR="00CC5168" w:rsidRDefault="00CC5168">
      <w:pPr>
        <w:rPr>
          <w:bCs/>
        </w:rPr>
      </w:pPr>
    </w:p>
    <w:p w14:paraId="43D65249" w14:textId="77777777" w:rsidR="00CC5168" w:rsidRDefault="007F3AA2">
      <w:pPr>
        <w:jc w:val="center"/>
        <w:rPr>
          <w:i/>
          <w:iCs/>
        </w:rPr>
      </w:pPr>
      <w:r>
        <w:rPr>
          <w:b/>
          <w:bCs/>
        </w:rPr>
        <w:t xml:space="preserve">VĮ </w:t>
      </w:r>
      <w:r>
        <w:rPr>
          <w:bCs/>
          <w:i/>
          <w:u w:val="dotted"/>
        </w:rPr>
        <w:t>„</w:t>
      </w:r>
      <w:r>
        <w:rPr>
          <w:i/>
          <w:iCs/>
          <w:u w:val="dotted"/>
        </w:rPr>
        <w:t>A regiono keliai“</w:t>
      </w:r>
      <w:r>
        <w:rPr>
          <w:i/>
          <w:iCs/>
        </w:rPr>
        <w:t xml:space="preserve">      </w:t>
      </w:r>
      <w:r>
        <w:rPr>
          <w:i/>
          <w:iCs/>
          <w:u w:val="dotted"/>
        </w:rPr>
        <w:t>N kelių tarnyba</w:t>
      </w:r>
      <w:r>
        <w:rPr>
          <w:i/>
          <w:iCs/>
        </w:rPr>
        <w:t xml:space="preserve"> </w:t>
      </w:r>
    </w:p>
    <w:p w14:paraId="43D6524A" w14:textId="77777777" w:rsidR="00CC5168" w:rsidRDefault="00CC5168">
      <w:pPr>
        <w:jc w:val="center"/>
        <w:rPr>
          <w:i/>
          <w:iCs/>
        </w:rPr>
      </w:pPr>
    </w:p>
    <w:p w14:paraId="43D6524B" w14:textId="77777777" w:rsidR="00CC5168" w:rsidRDefault="007F3AA2">
      <w:pPr>
        <w:jc w:val="center"/>
        <w:rPr>
          <w:i/>
          <w:iCs/>
        </w:rPr>
      </w:pPr>
      <w:r>
        <w:rPr>
          <w:b/>
          <w:bCs/>
        </w:rPr>
        <w:t xml:space="preserve">Kelio Nr. </w:t>
      </w:r>
      <w:r>
        <w:rPr>
          <w:i/>
          <w:iCs/>
          <w:u w:val="dotted"/>
        </w:rPr>
        <w:t>107 Trakai-Vievis</w:t>
      </w:r>
      <w:r>
        <w:rPr>
          <w:i/>
          <w:iCs/>
        </w:rPr>
        <w:t xml:space="preserve"> </w:t>
      </w:r>
    </w:p>
    <w:p w14:paraId="43D6524C" w14:textId="7907C33D" w:rsidR="00CC5168" w:rsidRDefault="00CC5168">
      <w:pPr>
        <w:jc w:val="center"/>
        <w:rPr>
          <w:i/>
          <w:iCs/>
        </w:rPr>
      </w:pPr>
    </w:p>
    <w:p w14:paraId="43D6524D" w14:textId="36C033A0" w:rsidR="00CC5168" w:rsidRDefault="007F3AA2">
      <w:pPr>
        <w:jc w:val="center"/>
        <w:rPr>
          <w:b/>
          <w:bCs/>
        </w:rPr>
      </w:pPr>
      <w:r>
        <w:rPr>
          <w:b/>
          <w:bCs/>
        </w:rPr>
        <w:t>ASFALTO/BETONO DANGŲ PARAMETRŲ MATAVIMO ŽINIARAŠTIS</w:t>
      </w:r>
    </w:p>
    <w:p w14:paraId="43D6524E" w14:textId="77777777" w:rsidR="00CC5168" w:rsidRDefault="00CC5168">
      <w:pPr>
        <w:jc w:val="center"/>
      </w:pPr>
    </w:p>
    <w:p w14:paraId="43D6524F" w14:textId="04D9C54B" w:rsidR="00CC5168" w:rsidRDefault="007F3AA2">
      <w:pPr>
        <w:jc w:val="center"/>
      </w:pPr>
      <w:r>
        <w:t>20</w:t>
      </w:r>
      <w:r>
        <w:rPr>
          <w:i/>
          <w:u w:val="dotted"/>
        </w:rPr>
        <w:t>08</w:t>
      </w:r>
      <w:r>
        <w:t xml:space="preserve"> m. </w:t>
      </w:r>
      <w:r>
        <w:rPr>
          <w:i/>
          <w:iCs/>
          <w:u w:val="dotted"/>
        </w:rPr>
        <w:t>liepos 3</w:t>
      </w:r>
      <w:r>
        <w:rPr>
          <w:i/>
          <w:iCs/>
        </w:rPr>
        <w:t xml:space="preserve"> </w:t>
      </w:r>
      <w:r>
        <w:t>d.</w:t>
      </w:r>
    </w:p>
    <w:p w14:paraId="43D65250" w14:textId="38717E8D" w:rsidR="00CC5168" w:rsidRDefault="00CC5168"/>
    <w:tbl>
      <w:tblPr>
        <w:tblW w:w="0" w:type="auto"/>
        <w:tblInd w:w="40" w:type="dxa"/>
        <w:tblLayout w:type="fixed"/>
        <w:tblCellMar>
          <w:left w:w="40" w:type="dxa"/>
          <w:right w:w="40" w:type="dxa"/>
        </w:tblCellMar>
        <w:tblLook w:val="0000" w:firstRow="0" w:lastRow="0" w:firstColumn="0" w:lastColumn="0" w:noHBand="0" w:noVBand="0"/>
      </w:tblPr>
      <w:tblGrid>
        <w:gridCol w:w="595"/>
        <w:gridCol w:w="730"/>
        <w:gridCol w:w="955"/>
        <w:gridCol w:w="840"/>
        <w:gridCol w:w="960"/>
        <w:gridCol w:w="854"/>
        <w:gridCol w:w="946"/>
        <w:gridCol w:w="850"/>
        <w:gridCol w:w="778"/>
        <w:gridCol w:w="811"/>
        <w:gridCol w:w="854"/>
        <w:gridCol w:w="907"/>
        <w:gridCol w:w="730"/>
        <w:gridCol w:w="734"/>
        <w:gridCol w:w="936"/>
        <w:gridCol w:w="960"/>
        <w:gridCol w:w="1080"/>
      </w:tblGrid>
      <w:tr w:rsidR="00CC5168" w14:paraId="43D65255" w14:textId="77777777">
        <w:trPr>
          <w:cantSplit/>
          <w:trHeight w:val="23"/>
          <w:tblHeader/>
        </w:trPr>
        <w:tc>
          <w:tcPr>
            <w:tcW w:w="595" w:type="dxa"/>
            <w:vMerge w:val="restart"/>
            <w:tcBorders>
              <w:top w:val="single" w:sz="12" w:space="0" w:color="auto"/>
              <w:left w:val="single" w:sz="12" w:space="0" w:color="auto"/>
              <w:bottom w:val="single" w:sz="12" w:space="0" w:color="auto"/>
              <w:right w:val="single" w:sz="12" w:space="0" w:color="auto"/>
            </w:tcBorders>
            <w:vAlign w:val="center"/>
          </w:tcPr>
          <w:p w14:paraId="43D65251" w14:textId="77777777" w:rsidR="00CC5168" w:rsidRDefault="007F3AA2">
            <w:pPr>
              <w:jc w:val="center"/>
              <w:rPr>
                <w:sz w:val="22"/>
              </w:rPr>
            </w:pPr>
            <w:r>
              <w:rPr>
                <w:sz w:val="22"/>
              </w:rPr>
              <w:t>PK</w:t>
            </w:r>
          </w:p>
        </w:tc>
        <w:tc>
          <w:tcPr>
            <w:tcW w:w="3485" w:type="dxa"/>
            <w:gridSpan w:val="4"/>
            <w:tcBorders>
              <w:top w:val="single" w:sz="12" w:space="0" w:color="auto"/>
              <w:left w:val="single" w:sz="12" w:space="0" w:color="auto"/>
              <w:bottom w:val="single" w:sz="12" w:space="0" w:color="auto"/>
              <w:right w:val="single" w:sz="12" w:space="0" w:color="auto"/>
            </w:tcBorders>
            <w:vAlign w:val="center"/>
          </w:tcPr>
          <w:p w14:paraId="43D65252" w14:textId="77777777" w:rsidR="00CC5168" w:rsidRDefault="007F3AA2">
            <w:pPr>
              <w:jc w:val="center"/>
              <w:rPr>
                <w:sz w:val="22"/>
              </w:rPr>
            </w:pPr>
            <w:r>
              <w:rPr>
                <w:sz w:val="22"/>
              </w:rPr>
              <w:t>UŽTAISYTOS IŠDAUŽOS (LOPO) SUJUNGIMAS SU ESAMA DANGA</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14:paraId="43D65253" w14:textId="77777777" w:rsidR="00CC5168" w:rsidRDefault="007F3AA2">
            <w:pPr>
              <w:jc w:val="center"/>
              <w:rPr>
                <w:sz w:val="22"/>
              </w:rPr>
            </w:pPr>
            <w:r>
              <w:rPr>
                <w:sz w:val="22"/>
              </w:rPr>
              <w:t>PLYŠIŲ UŽTAISYMAS (geras/blogas/ neužtaisyti)</w:t>
            </w:r>
          </w:p>
        </w:tc>
        <w:tc>
          <w:tcPr>
            <w:tcW w:w="8640" w:type="dxa"/>
            <w:gridSpan w:val="10"/>
            <w:tcBorders>
              <w:top w:val="single" w:sz="12" w:space="0" w:color="auto"/>
              <w:left w:val="single" w:sz="12" w:space="0" w:color="auto"/>
              <w:bottom w:val="single" w:sz="12" w:space="0" w:color="auto"/>
              <w:right w:val="single" w:sz="12" w:space="0" w:color="auto"/>
            </w:tcBorders>
            <w:vAlign w:val="center"/>
          </w:tcPr>
          <w:p w14:paraId="43D65254" w14:textId="77777777" w:rsidR="00CC5168" w:rsidRDefault="007F3AA2">
            <w:pPr>
              <w:jc w:val="center"/>
              <w:rPr>
                <w:sz w:val="22"/>
              </w:rPr>
            </w:pPr>
            <w:r>
              <w:rPr>
                <w:sz w:val="22"/>
              </w:rPr>
              <w:t>DĖVIMOJO SLUOKSNIO ATNAUJINIMAS</w:t>
            </w:r>
          </w:p>
        </w:tc>
      </w:tr>
      <w:tr w:rsidR="00CC5168" w14:paraId="43D6525E" w14:textId="77777777">
        <w:trPr>
          <w:cantSplit/>
          <w:trHeight w:val="23"/>
          <w:tblHeader/>
        </w:trPr>
        <w:tc>
          <w:tcPr>
            <w:tcW w:w="595" w:type="dxa"/>
            <w:vMerge/>
            <w:tcBorders>
              <w:top w:val="single" w:sz="12" w:space="0" w:color="auto"/>
              <w:left w:val="single" w:sz="12" w:space="0" w:color="auto"/>
              <w:bottom w:val="single" w:sz="12" w:space="0" w:color="auto"/>
              <w:right w:val="single" w:sz="12" w:space="0" w:color="auto"/>
            </w:tcBorders>
            <w:vAlign w:val="center"/>
          </w:tcPr>
          <w:p w14:paraId="43D65256" w14:textId="77777777" w:rsidR="00CC5168" w:rsidRDefault="00CC5168">
            <w:pPr>
              <w:jc w:val="center"/>
              <w:rPr>
                <w:sz w:val="22"/>
              </w:rPr>
            </w:pPr>
          </w:p>
        </w:tc>
        <w:tc>
          <w:tcPr>
            <w:tcW w:w="1685" w:type="dxa"/>
            <w:gridSpan w:val="2"/>
            <w:tcBorders>
              <w:top w:val="single" w:sz="12" w:space="0" w:color="auto"/>
              <w:left w:val="single" w:sz="12" w:space="0" w:color="auto"/>
              <w:bottom w:val="single" w:sz="12" w:space="0" w:color="auto"/>
              <w:right w:val="single" w:sz="12" w:space="0" w:color="auto"/>
            </w:tcBorders>
            <w:vAlign w:val="center"/>
          </w:tcPr>
          <w:p w14:paraId="43D65257" w14:textId="77777777" w:rsidR="00CC5168" w:rsidRDefault="007F3AA2">
            <w:pPr>
              <w:jc w:val="center"/>
              <w:rPr>
                <w:sz w:val="22"/>
              </w:rPr>
            </w:pPr>
            <w:r>
              <w:rPr>
                <w:b/>
                <w:bCs/>
                <w:sz w:val="22"/>
              </w:rPr>
              <w:t xml:space="preserve">Paaukštėjimai/ pažemėjimai, </w:t>
            </w:r>
            <w:r>
              <w:rPr>
                <w:sz w:val="22"/>
              </w:rPr>
              <w:t>mm</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14:paraId="43D65258" w14:textId="77777777" w:rsidR="00CC5168" w:rsidRDefault="007F3AA2">
            <w:pPr>
              <w:jc w:val="center"/>
              <w:rPr>
                <w:b/>
                <w:bCs/>
                <w:i/>
                <w:iCs/>
                <w:sz w:val="22"/>
              </w:rPr>
            </w:pPr>
            <w:r>
              <w:rPr>
                <w:b/>
                <w:bCs/>
                <w:i/>
                <w:iCs/>
                <w:sz w:val="22"/>
              </w:rPr>
              <w:t>Lopo kraštų sandarumas</w:t>
            </w:r>
          </w:p>
        </w:tc>
        <w:tc>
          <w:tcPr>
            <w:tcW w:w="854" w:type="dxa"/>
            <w:vMerge w:val="restart"/>
            <w:tcBorders>
              <w:top w:val="single" w:sz="12" w:space="0" w:color="auto"/>
              <w:left w:val="single" w:sz="12" w:space="0" w:color="auto"/>
              <w:bottom w:val="single" w:sz="12" w:space="0" w:color="auto"/>
              <w:right w:val="single" w:sz="12" w:space="0" w:color="auto"/>
            </w:tcBorders>
            <w:vAlign w:val="center"/>
          </w:tcPr>
          <w:p w14:paraId="43D65259" w14:textId="77777777" w:rsidR="00CC5168" w:rsidRDefault="007F3AA2">
            <w:pPr>
              <w:jc w:val="center"/>
              <w:rPr>
                <w:b/>
                <w:bCs/>
                <w:i/>
                <w:iCs/>
                <w:sz w:val="22"/>
              </w:rPr>
            </w:pPr>
            <w:r>
              <w:rPr>
                <w:b/>
                <w:bCs/>
                <w:i/>
                <w:iCs/>
                <w:sz w:val="22"/>
              </w:rPr>
              <w:t>Kairėje</w:t>
            </w:r>
          </w:p>
        </w:tc>
        <w:tc>
          <w:tcPr>
            <w:tcW w:w="946" w:type="dxa"/>
            <w:vMerge w:val="restart"/>
            <w:tcBorders>
              <w:top w:val="single" w:sz="12" w:space="0" w:color="auto"/>
              <w:left w:val="single" w:sz="12" w:space="0" w:color="auto"/>
              <w:bottom w:val="single" w:sz="12" w:space="0" w:color="auto"/>
              <w:right w:val="single" w:sz="12" w:space="0" w:color="auto"/>
            </w:tcBorders>
            <w:vAlign w:val="center"/>
          </w:tcPr>
          <w:p w14:paraId="43D6525A" w14:textId="77777777" w:rsidR="00CC5168" w:rsidRDefault="007F3AA2">
            <w:pPr>
              <w:jc w:val="center"/>
              <w:rPr>
                <w:b/>
                <w:bCs/>
                <w:i/>
                <w:iCs/>
                <w:sz w:val="22"/>
              </w:rPr>
            </w:pPr>
            <w:r>
              <w:rPr>
                <w:b/>
                <w:bCs/>
                <w:i/>
                <w:iCs/>
                <w:sz w:val="22"/>
              </w:rPr>
              <w:t>Dešinėje</w:t>
            </w:r>
          </w:p>
        </w:tc>
        <w:tc>
          <w:tcPr>
            <w:tcW w:w="4200" w:type="dxa"/>
            <w:gridSpan w:val="5"/>
            <w:tcBorders>
              <w:top w:val="single" w:sz="12" w:space="0" w:color="auto"/>
              <w:left w:val="single" w:sz="12" w:space="0" w:color="auto"/>
              <w:bottom w:val="single" w:sz="12" w:space="0" w:color="auto"/>
              <w:right w:val="single" w:sz="12" w:space="0" w:color="auto"/>
            </w:tcBorders>
            <w:vAlign w:val="center"/>
          </w:tcPr>
          <w:p w14:paraId="43D6525B" w14:textId="77777777" w:rsidR="00CC5168" w:rsidRDefault="007F3AA2">
            <w:pPr>
              <w:jc w:val="center"/>
              <w:rPr>
                <w:b/>
                <w:bCs/>
                <w:i/>
                <w:iCs/>
                <w:sz w:val="22"/>
              </w:rPr>
            </w:pPr>
            <w:r>
              <w:rPr>
                <w:b/>
                <w:bCs/>
                <w:i/>
                <w:iCs/>
                <w:sz w:val="22"/>
              </w:rPr>
              <w:t>Skersiniai nuolydžiai, %</w:t>
            </w:r>
          </w:p>
        </w:tc>
        <w:tc>
          <w:tcPr>
            <w:tcW w:w="2400" w:type="dxa"/>
            <w:gridSpan w:val="3"/>
            <w:tcBorders>
              <w:top w:val="single" w:sz="12" w:space="0" w:color="auto"/>
              <w:left w:val="single" w:sz="12" w:space="0" w:color="auto"/>
              <w:bottom w:val="single" w:sz="12" w:space="0" w:color="auto"/>
              <w:right w:val="single" w:sz="12" w:space="0" w:color="auto"/>
            </w:tcBorders>
            <w:vAlign w:val="center"/>
          </w:tcPr>
          <w:p w14:paraId="43D6525C" w14:textId="77777777" w:rsidR="00CC5168" w:rsidRDefault="007F3AA2">
            <w:pPr>
              <w:jc w:val="center"/>
              <w:rPr>
                <w:sz w:val="22"/>
              </w:rPr>
            </w:pPr>
            <w:r>
              <w:rPr>
                <w:b/>
                <w:bCs/>
                <w:i/>
                <w:iCs/>
                <w:sz w:val="22"/>
              </w:rPr>
              <w:t xml:space="preserve">Lygumas </w:t>
            </w:r>
            <w:r>
              <w:rPr>
                <w:sz w:val="22"/>
              </w:rPr>
              <w:t>(prošvaisos po 3 m ilgio liniuote), mm</w:t>
            </w:r>
          </w:p>
        </w:tc>
        <w:tc>
          <w:tcPr>
            <w:tcW w:w="2040" w:type="dxa"/>
            <w:gridSpan w:val="2"/>
            <w:tcBorders>
              <w:top w:val="single" w:sz="12" w:space="0" w:color="auto"/>
              <w:left w:val="single" w:sz="12" w:space="0" w:color="auto"/>
              <w:bottom w:val="single" w:sz="12" w:space="0" w:color="auto"/>
              <w:right w:val="single" w:sz="12" w:space="0" w:color="auto"/>
            </w:tcBorders>
            <w:vAlign w:val="center"/>
          </w:tcPr>
          <w:p w14:paraId="43D6525D" w14:textId="77777777" w:rsidR="00CC5168" w:rsidRDefault="007F3AA2">
            <w:pPr>
              <w:jc w:val="center"/>
              <w:rPr>
                <w:b/>
                <w:bCs/>
                <w:i/>
                <w:iCs/>
                <w:sz w:val="22"/>
              </w:rPr>
            </w:pPr>
            <w:r>
              <w:rPr>
                <w:b/>
                <w:bCs/>
                <w:i/>
                <w:iCs/>
                <w:sz w:val="22"/>
              </w:rPr>
              <w:t>Asfaltbetonio pavyzdžiai</w:t>
            </w:r>
          </w:p>
        </w:tc>
      </w:tr>
      <w:tr w:rsidR="00CC5168" w14:paraId="43D6526B" w14:textId="77777777">
        <w:trPr>
          <w:cantSplit/>
          <w:trHeight w:val="23"/>
          <w:tblHeader/>
        </w:trPr>
        <w:tc>
          <w:tcPr>
            <w:tcW w:w="595" w:type="dxa"/>
            <w:vMerge/>
            <w:tcBorders>
              <w:top w:val="single" w:sz="12" w:space="0" w:color="auto"/>
              <w:left w:val="single" w:sz="12" w:space="0" w:color="auto"/>
              <w:bottom w:val="single" w:sz="12" w:space="0" w:color="auto"/>
              <w:right w:val="single" w:sz="12" w:space="0" w:color="auto"/>
            </w:tcBorders>
            <w:vAlign w:val="center"/>
          </w:tcPr>
          <w:p w14:paraId="43D6525F" w14:textId="77777777" w:rsidR="00CC5168" w:rsidRDefault="00CC5168">
            <w:pPr>
              <w:jc w:val="center"/>
              <w:rPr>
                <w:b/>
                <w:bCs/>
                <w:i/>
                <w:iCs/>
                <w:sz w:val="22"/>
              </w:rPr>
            </w:pPr>
          </w:p>
        </w:tc>
        <w:tc>
          <w:tcPr>
            <w:tcW w:w="730" w:type="dxa"/>
            <w:vMerge w:val="restart"/>
            <w:tcBorders>
              <w:top w:val="single" w:sz="12" w:space="0" w:color="auto"/>
              <w:left w:val="single" w:sz="12" w:space="0" w:color="auto"/>
              <w:bottom w:val="single" w:sz="12" w:space="0" w:color="auto"/>
              <w:right w:val="single" w:sz="12" w:space="0" w:color="auto"/>
            </w:tcBorders>
            <w:vAlign w:val="center"/>
          </w:tcPr>
          <w:p w14:paraId="43D65260" w14:textId="77777777" w:rsidR="00CC5168" w:rsidRDefault="007F3AA2">
            <w:pPr>
              <w:jc w:val="center"/>
              <w:rPr>
                <w:sz w:val="22"/>
              </w:rPr>
            </w:pPr>
            <w:r>
              <w:rPr>
                <w:sz w:val="22"/>
              </w:rPr>
              <w:t>Kairėje</w:t>
            </w:r>
          </w:p>
        </w:tc>
        <w:tc>
          <w:tcPr>
            <w:tcW w:w="955" w:type="dxa"/>
            <w:vMerge w:val="restart"/>
            <w:tcBorders>
              <w:top w:val="single" w:sz="12" w:space="0" w:color="auto"/>
              <w:left w:val="single" w:sz="12" w:space="0" w:color="auto"/>
              <w:bottom w:val="single" w:sz="12" w:space="0" w:color="auto"/>
              <w:right w:val="single" w:sz="12" w:space="0" w:color="auto"/>
            </w:tcBorders>
            <w:vAlign w:val="center"/>
          </w:tcPr>
          <w:p w14:paraId="43D65261" w14:textId="77777777" w:rsidR="00CC5168" w:rsidRDefault="007F3AA2">
            <w:pPr>
              <w:jc w:val="center"/>
              <w:rPr>
                <w:sz w:val="22"/>
              </w:rPr>
            </w:pPr>
            <w:r>
              <w:rPr>
                <w:sz w:val="22"/>
              </w:rPr>
              <w:t>Dešinėje</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14:paraId="43D65262" w14:textId="77777777" w:rsidR="00CC5168" w:rsidRDefault="007F3AA2">
            <w:pPr>
              <w:jc w:val="center"/>
              <w:rPr>
                <w:sz w:val="22"/>
              </w:rPr>
            </w:pPr>
            <w:r>
              <w:rPr>
                <w:sz w:val="22"/>
              </w:rPr>
              <w:t>(geras/blogas)</w:t>
            </w:r>
          </w:p>
        </w:tc>
        <w:tc>
          <w:tcPr>
            <w:tcW w:w="854" w:type="dxa"/>
            <w:vMerge/>
            <w:tcBorders>
              <w:top w:val="single" w:sz="12" w:space="0" w:color="auto"/>
              <w:left w:val="single" w:sz="12" w:space="0" w:color="auto"/>
              <w:bottom w:val="single" w:sz="12" w:space="0" w:color="auto"/>
              <w:right w:val="single" w:sz="12" w:space="0" w:color="auto"/>
            </w:tcBorders>
            <w:vAlign w:val="center"/>
          </w:tcPr>
          <w:p w14:paraId="43D65263" w14:textId="77777777" w:rsidR="00CC5168" w:rsidRDefault="00CC5168">
            <w:pPr>
              <w:jc w:val="center"/>
              <w:rPr>
                <w:sz w:val="22"/>
              </w:rPr>
            </w:pPr>
          </w:p>
        </w:tc>
        <w:tc>
          <w:tcPr>
            <w:tcW w:w="946" w:type="dxa"/>
            <w:vMerge/>
            <w:tcBorders>
              <w:top w:val="single" w:sz="12" w:space="0" w:color="auto"/>
              <w:left w:val="single" w:sz="12" w:space="0" w:color="auto"/>
              <w:bottom w:val="single" w:sz="12" w:space="0" w:color="auto"/>
              <w:right w:val="single" w:sz="12" w:space="0" w:color="auto"/>
            </w:tcBorders>
            <w:vAlign w:val="center"/>
          </w:tcPr>
          <w:p w14:paraId="43D65264" w14:textId="77777777" w:rsidR="00CC5168" w:rsidRDefault="00CC5168">
            <w:pPr>
              <w:jc w:val="center"/>
              <w:rPr>
                <w:sz w:val="22"/>
              </w:rPr>
            </w:pPr>
          </w:p>
        </w:tc>
        <w:tc>
          <w:tcPr>
            <w:tcW w:w="850" w:type="dxa"/>
            <w:vMerge w:val="restart"/>
            <w:tcBorders>
              <w:top w:val="single" w:sz="12" w:space="0" w:color="auto"/>
              <w:left w:val="single" w:sz="12" w:space="0" w:color="auto"/>
              <w:bottom w:val="single" w:sz="12" w:space="0" w:color="auto"/>
              <w:right w:val="single" w:sz="12" w:space="0" w:color="auto"/>
            </w:tcBorders>
            <w:vAlign w:val="center"/>
          </w:tcPr>
          <w:p w14:paraId="43D65265" w14:textId="77777777" w:rsidR="00CC5168" w:rsidRDefault="007F3AA2">
            <w:pPr>
              <w:jc w:val="center"/>
              <w:rPr>
                <w:sz w:val="22"/>
              </w:rPr>
            </w:pPr>
            <w:r>
              <w:rPr>
                <w:sz w:val="22"/>
              </w:rPr>
              <w:t>Pagal projektą</w:t>
            </w:r>
          </w:p>
        </w:tc>
        <w:tc>
          <w:tcPr>
            <w:tcW w:w="3350" w:type="dxa"/>
            <w:gridSpan w:val="4"/>
            <w:tcBorders>
              <w:top w:val="single" w:sz="12" w:space="0" w:color="auto"/>
              <w:left w:val="single" w:sz="12" w:space="0" w:color="auto"/>
              <w:bottom w:val="single" w:sz="12" w:space="0" w:color="auto"/>
              <w:right w:val="single" w:sz="12" w:space="0" w:color="auto"/>
            </w:tcBorders>
            <w:vAlign w:val="center"/>
          </w:tcPr>
          <w:p w14:paraId="43D65266" w14:textId="77777777" w:rsidR="00CC5168" w:rsidRDefault="007F3AA2">
            <w:pPr>
              <w:jc w:val="center"/>
              <w:rPr>
                <w:sz w:val="22"/>
              </w:rPr>
            </w:pPr>
            <w:r>
              <w:rPr>
                <w:sz w:val="22"/>
              </w:rPr>
              <w:t>Esami</w:t>
            </w:r>
          </w:p>
        </w:tc>
        <w:tc>
          <w:tcPr>
            <w:tcW w:w="730" w:type="dxa"/>
            <w:vMerge w:val="restart"/>
            <w:tcBorders>
              <w:top w:val="single" w:sz="12" w:space="0" w:color="auto"/>
              <w:left w:val="single" w:sz="12" w:space="0" w:color="auto"/>
              <w:bottom w:val="single" w:sz="12" w:space="0" w:color="auto"/>
              <w:right w:val="single" w:sz="12" w:space="0" w:color="auto"/>
            </w:tcBorders>
            <w:vAlign w:val="center"/>
          </w:tcPr>
          <w:p w14:paraId="43D65267" w14:textId="77777777" w:rsidR="00CC5168" w:rsidRDefault="007F3AA2">
            <w:pPr>
              <w:jc w:val="center"/>
              <w:rPr>
                <w:sz w:val="22"/>
              </w:rPr>
            </w:pPr>
            <w:r>
              <w:rPr>
                <w:sz w:val="22"/>
              </w:rPr>
              <w:t>Leistinas</w:t>
            </w:r>
          </w:p>
        </w:tc>
        <w:tc>
          <w:tcPr>
            <w:tcW w:w="1670" w:type="dxa"/>
            <w:gridSpan w:val="2"/>
            <w:tcBorders>
              <w:top w:val="single" w:sz="12" w:space="0" w:color="auto"/>
              <w:left w:val="single" w:sz="12" w:space="0" w:color="auto"/>
              <w:bottom w:val="single" w:sz="12" w:space="0" w:color="auto"/>
              <w:right w:val="single" w:sz="12" w:space="0" w:color="auto"/>
            </w:tcBorders>
            <w:vAlign w:val="center"/>
          </w:tcPr>
          <w:p w14:paraId="43D65268" w14:textId="77777777" w:rsidR="00CC5168" w:rsidRDefault="007F3AA2">
            <w:pPr>
              <w:jc w:val="center"/>
              <w:rPr>
                <w:sz w:val="22"/>
              </w:rPr>
            </w:pPr>
            <w:r>
              <w:rPr>
                <w:sz w:val="22"/>
              </w:rPr>
              <w:t>Esamas</w:t>
            </w:r>
          </w:p>
        </w:tc>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43D65269" w14:textId="77777777" w:rsidR="00CC5168" w:rsidRDefault="007F3AA2">
            <w:pPr>
              <w:jc w:val="center"/>
              <w:rPr>
                <w:sz w:val="22"/>
              </w:rPr>
            </w:pPr>
            <w:r>
              <w:rPr>
                <w:sz w:val="22"/>
              </w:rPr>
              <w:t>Paėmimo vieta</w:t>
            </w:r>
          </w:p>
        </w:tc>
        <w:tc>
          <w:tcPr>
            <w:tcW w:w="1080" w:type="dxa"/>
            <w:vMerge w:val="restart"/>
            <w:tcBorders>
              <w:top w:val="single" w:sz="12" w:space="0" w:color="auto"/>
              <w:left w:val="single" w:sz="12" w:space="0" w:color="auto"/>
              <w:bottom w:val="single" w:sz="12" w:space="0" w:color="auto"/>
              <w:right w:val="single" w:sz="12" w:space="0" w:color="auto"/>
            </w:tcBorders>
            <w:vAlign w:val="center"/>
          </w:tcPr>
          <w:p w14:paraId="43D6526A" w14:textId="77777777" w:rsidR="00CC5168" w:rsidRDefault="007F3AA2">
            <w:pPr>
              <w:jc w:val="center"/>
              <w:rPr>
                <w:sz w:val="22"/>
              </w:rPr>
            </w:pPr>
            <w:r>
              <w:rPr>
                <w:sz w:val="22"/>
              </w:rPr>
              <w:t>Atitiktis reikalavimams</w:t>
            </w:r>
          </w:p>
        </w:tc>
      </w:tr>
      <w:tr w:rsidR="00CC5168" w14:paraId="43D6527D" w14:textId="77777777">
        <w:trPr>
          <w:cantSplit/>
          <w:trHeight w:val="23"/>
          <w:tblHeader/>
        </w:trPr>
        <w:tc>
          <w:tcPr>
            <w:tcW w:w="595" w:type="dxa"/>
            <w:vMerge/>
            <w:tcBorders>
              <w:top w:val="single" w:sz="12" w:space="0" w:color="auto"/>
              <w:left w:val="single" w:sz="12" w:space="0" w:color="auto"/>
              <w:bottom w:val="single" w:sz="12" w:space="0" w:color="auto"/>
              <w:right w:val="single" w:sz="12" w:space="0" w:color="auto"/>
            </w:tcBorders>
            <w:vAlign w:val="center"/>
          </w:tcPr>
          <w:p w14:paraId="43D6526C" w14:textId="77777777" w:rsidR="00CC5168" w:rsidRDefault="00CC5168">
            <w:pPr>
              <w:jc w:val="center"/>
              <w:rPr>
                <w:sz w:val="22"/>
              </w:rPr>
            </w:pPr>
          </w:p>
        </w:tc>
        <w:tc>
          <w:tcPr>
            <w:tcW w:w="730" w:type="dxa"/>
            <w:vMerge/>
            <w:tcBorders>
              <w:top w:val="single" w:sz="12" w:space="0" w:color="auto"/>
              <w:left w:val="single" w:sz="12" w:space="0" w:color="auto"/>
              <w:bottom w:val="single" w:sz="12" w:space="0" w:color="auto"/>
              <w:right w:val="single" w:sz="12" w:space="0" w:color="auto"/>
            </w:tcBorders>
            <w:vAlign w:val="center"/>
          </w:tcPr>
          <w:p w14:paraId="43D6526D" w14:textId="77777777" w:rsidR="00CC5168" w:rsidRDefault="00CC5168">
            <w:pPr>
              <w:jc w:val="center"/>
              <w:rPr>
                <w:sz w:val="22"/>
              </w:rPr>
            </w:pPr>
          </w:p>
        </w:tc>
        <w:tc>
          <w:tcPr>
            <w:tcW w:w="955" w:type="dxa"/>
            <w:vMerge/>
            <w:tcBorders>
              <w:top w:val="single" w:sz="12" w:space="0" w:color="auto"/>
              <w:left w:val="single" w:sz="12" w:space="0" w:color="auto"/>
              <w:bottom w:val="single" w:sz="12" w:space="0" w:color="auto"/>
              <w:right w:val="single" w:sz="12" w:space="0" w:color="auto"/>
            </w:tcBorders>
            <w:vAlign w:val="center"/>
          </w:tcPr>
          <w:p w14:paraId="43D6526E" w14:textId="77777777" w:rsidR="00CC5168" w:rsidRDefault="00CC5168">
            <w:pPr>
              <w:jc w:val="center"/>
              <w:rPr>
                <w:sz w:val="22"/>
              </w:rPr>
            </w:pPr>
          </w:p>
        </w:tc>
        <w:tc>
          <w:tcPr>
            <w:tcW w:w="840" w:type="dxa"/>
            <w:tcBorders>
              <w:top w:val="single" w:sz="12" w:space="0" w:color="auto"/>
              <w:left w:val="single" w:sz="12" w:space="0" w:color="auto"/>
              <w:bottom w:val="single" w:sz="12" w:space="0" w:color="auto"/>
              <w:right w:val="single" w:sz="12" w:space="0" w:color="auto"/>
            </w:tcBorders>
            <w:vAlign w:val="center"/>
          </w:tcPr>
          <w:p w14:paraId="43D6526F" w14:textId="77777777" w:rsidR="00CC5168" w:rsidRDefault="007F3AA2">
            <w:pPr>
              <w:jc w:val="center"/>
              <w:rPr>
                <w:sz w:val="22"/>
              </w:rPr>
            </w:pPr>
            <w:r>
              <w:rPr>
                <w:sz w:val="22"/>
              </w:rPr>
              <w:t>Kairėje</w:t>
            </w:r>
          </w:p>
        </w:tc>
        <w:tc>
          <w:tcPr>
            <w:tcW w:w="960" w:type="dxa"/>
            <w:tcBorders>
              <w:top w:val="single" w:sz="12" w:space="0" w:color="auto"/>
              <w:left w:val="single" w:sz="12" w:space="0" w:color="auto"/>
              <w:bottom w:val="single" w:sz="12" w:space="0" w:color="auto"/>
              <w:right w:val="single" w:sz="12" w:space="0" w:color="auto"/>
            </w:tcBorders>
            <w:vAlign w:val="center"/>
          </w:tcPr>
          <w:p w14:paraId="43D65270" w14:textId="77777777" w:rsidR="00CC5168" w:rsidRDefault="007F3AA2">
            <w:pPr>
              <w:jc w:val="center"/>
              <w:rPr>
                <w:sz w:val="22"/>
              </w:rPr>
            </w:pPr>
            <w:r>
              <w:rPr>
                <w:sz w:val="22"/>
              </w:rPr>
              <w:t>Dešinėje</w:t>
            </w:r>
          </w:p>
        </w:tc>
        <w:tc>
          <w:tcPr>
            <w:tcW w:w="854" w:type="dxa"/>
            <w:vMerge/>
            <w:tcBorders>
              <w:top w:val="single" w:sz="12" w:space="0" w:color="auto"/>
              <w:left w:val="single" w:sz="12" w:space="0" w:color="auto"/>
              <w:bottom w:val="single" w:sz="12" w:space="0" w:color="auto"/>
              <w:right w:val="single" w:sz="12" w:space="0" w:color="auto"/>
            </w:tcBorders>
            <w:vAlign w:val="center"/>
          </w:tcPr>
          <w:p w14:paraId="43D65271" w14:textId="77777777" w:rsidR="00CC5168" w:rsidRDefault="00CC5168">
            <w:pPr>
              <w:jc w:val="center"/>
              <w:rPr>
                <w:sz w:val="22"/>
              </w:rPr>
            </w:pPr>
          </w:p>
        </w:tc>
        <w:tc>
          <w:tcPr>
            <w:tcW w:w="946" w:type="dxa"/>
            <w:vMerge/>
            <w:tcBorders>
              <w:top w:val="single" w:sz="12" w:space="0" w:color="auto"/>
              <w:left w:val="single" w:sz="12" w:space="0" w:color="auto"/>
              <w:bottom w:val="single" w:sz="12" w:space="0" w:color="auto"/>
              <w:right w:val="single" w:sz="12" w:space="0" w:color="auto"/>
            </w:tcBorders>
            <w:vAlign w:val="center"/>
          </w:tcPr>
          <w:p w14:paraId="43D65272" w14:textId="77777777" w:rsidR="00CC5168" w:rsidRDefault="00CC5168">
            <w:pPr>
              <w:jc w:val="center"/>
              <w:rPr>
                <w:sz w:val="22"/>
              </w:rPr>
            </w:pPr>
          </w:p>
        </w:tc>
        <w:tc>
          <w:tcPr>
            <w:tcW w:w="850" w:type="dxa"/>
            <w:vMerge/>
            <w:tcBorders>
              <w:top w:val="single" w:sz="12" w:space="0" w:color="auto"/>
              <w:left w:val="single" w:sz="12" w:space="0" w:color="auto"/>
              <w:bottom w:val="single" w:sz="12" w:space="0" w:color="auto"/>
              <w:right w:val="single" w:sz="12" w:space="0" w:color="auto"/>
            </w:tcBorders>
            <w:vAlign w:val="center"/>
          </w:tcPr>
          <w:p w14:paraId="43D65273" w14:textId="77777777" w:rsidR="00CC5168" w:rsidRDefault="00CC5168">
            <w:pPr>
              <w:jc w:val="center"/>
              <w:rPr>
                <w:sz w:val="22"/>
              </w:rPr>
            </w:pPr>
          </w:p>
        </w:tc>
        <w:tc>
          <w:tcPr>
            <w:tcW w:w="778" w:type="dxa"/>
            <w:tcBorders>
              <w:top w:val="single" w:sz="12" w:space="0" w:color="auto"/>
              <w:left w:val="single" w:sz="12" w:space="0" w:color="auto"/>
              <w:bottom w:val="single" w:sz="12" w:space="0" w:color="auto"/>
              <w:right w:val="single" w:sz="12" w:space="0" w:color="auto"/>
            </w:tcBorders>
            <w:vAlign w:val="center"/>
          </w:tcPr>
          <w:p w14:paraId="43D65274" w14:textId="77777777" w:rsidR="00CC5168" w:rsidRDefault="007F3AA2">
            <w:pPr>
              <w:jc w:val="center"/>
              <w:rPr>
                <w:sz w:val="22"/>
              </w:rPr>
            </w:pPr>
            <w:r>
              <w:rPr>
                <w:sz w:val="22"/>
              </w:rPr>
              <w:t>Kairėje</w:t>
            </w:r>
          </w:p>
        </w:tc>
        <w:tc>
          <w:tcPr>
            <w:tcW w:w="811" w:type="dxa"/>
            <w:tcBorders>
              <w:top w:val="single" w:sz="12" w:space="0" w:color="auto"/>
              <w:left w:val="single" w:sz="12" w:space="0" w:color="auto"/>
              <w:bottom w:val="single" w:sz="12" w:space="0" w:color="auto"/>
              <w:right w:val="single" w:sz="12" w:space="0" w:color="auto"/>
            </w:tcBorders>
            <w:vAlign w:val="center"/>
          </w:tcPr>
          <w:p w14:paraId="43D65275" w14:textId="77777777" w:rsidR="00CC5168" w:rsidRDefault="007F3AA2">
            <w:pPr>
              <w:jc w:val="center"/>
              <w:rPr>
                <w:sz w:val="22"/>
              </w:rPr>
            </w:pPr>
            <w:r>
              <w:rPr>
                <w:sz w:val="22"/>
              </w:rPr>
              <w:t>Nuokrypiai (±)</w:t>
            </w:r>
          </w:p>
        </w:tc>
        <w:tc>
          <w:tcPr>
            <w:tcW w:w="854" w:type="dxa"/>
            <w:tcBorders>
              <w:top w:val="single" w:sz="12" w:space="0" w:color="auto"/>
              <w:left w:val="single" w:sz="12" w:space="0" w:color="auto"/>
              <w:bottom w:val="single" w:sz="12" w:space="0" w:color="auto"/>
              <w:right w:val="single" w:sz="12" w:space="0" w:color="auto"/>
            </w:tcBorders>
            <w:vAlign w:val="center"/>
          </w:tcPr>
          <w:p w14:paraId="43D65276" w14:textId="77777777" w:rsidR="00CC5168" w:rsidRDefault="007F3AA2">
            <w:pPr>
              <w:jc w:val="center"/>
              <w:rPr>
                <w:sz w:val="22"/>
              </w:rPr>
            </w:pPr>
            <w:r>
              <w:rPr>
                <w:sz w:val="22"/>
              </w:rPr>
              <w:t>Dešinėje</w:t>
            </w:r>
          </w:p>
        </w:tc>
        <w:tc>
          <w:tcPr>
            <w:tcW w:w="907" w:type="dxa"/>
            <w:tcBorders>
              <w:top w:val="single" w:sz="12" w:space="0" w:color="auto"/>
              <w:left w:val="single" w:sz="12" w:space="0" w:color="auto"/>
              <w:bottom w:val="single" w:sz="12" w:space="0" w:color="auto"/>
              <w:right w:val="single" w:sz="12" w:space="0" w:color="auto"/>
            </w:tcBorders>
            <w:vAlign w:val="center"/>
          </w:tcPr>
          <w:p w14:paraId="43D65277" w14:textId="77777777" w:rsidR="00CC5168" w:rsidRDefault="007F3AA2">
            <w:pPr>
              <w:jc w:val="center"/>
              <w:rPr>
                <w:sz w:val="22"/>
              </w:rPr>
            </w:pPr>
            <w:r>
              <w:rPr>
                <w:sz w:val="22"/>
              </w:rPr>
              <w:t>Nuokrypiai (±)</w:t>
            </w:r>
          </w:p>
        </w:tc>
        <w:tc>
          <w:tcPr>
            <w:tcW w:w="730" w:type="dxa"/>
            <w:vMerge/>
            <w:tcBorders>
              <w:top w:val="single" w:sz="12" w:space="0" w:color="auto"/>
              <w:left w:val="single" w:sz="12" w:space="0" w:color="auto"/>
              <w:bottom w:val="single" w:sz="12" w:space="0" w:color="auto"/>
              <w:right w:val="single" w:sz="12" w:space="0" w:color="auto"/>
            </w:tcBorders>
            <w:vAlign w:val="center"/>
          </w:tcPr>
          <w:p w14:paraId="43D65278" w14:textId="77777777" w:rsidR="00CC5168" w:rsidRDefault="00CC5168">
            <w:pPr>
              <w:jc w:val="center"/>
              <w:rPr>
                <w:sz w:val="22"/>
              </w:rPr>
            </w:pPr>
          </w:p>
        </w:tc>
        <w:tc>
          <w:tcPr>
            <w:tcW w:w="734" w:type="dxa"/>
            <w:tcBorders>
              <w:top w:val="single" w:sz="12" w:space="0" w:color="auto"/>
              <w:left w:val="single" w:sz="12" w:space="0" w:color="auto"/>
              <w:bottom w:val="single" w:sz="12" w:space="0" w:color="auto"/>
              <w:right w:val="single" w:sz="12" w:space="0" w:color="auto"/>
            </w:tcBorders>
            <w:vAlign w:val="center"/>
          </w:tcPr>
          <w:p w14:paraId="43D65279" w14:textId="77777777" w:rsidR="00CC5168" w:rsidRDefault="007F3AA2">
            <w:pPr>
              <w:jc w:val="center"/>
              <w:rPr>
                <w:sz w:val="22"/>
              </w:rPr>
            </w:pPr>
            <w:r>
              <w:rPr>
                <w:sz w:val="22"/>
              </w:rPr>
              <w:t>Kairėje</w:t>
            </w:r>
          </w:p>
        </w:tc>
        <w:tc>
          <w:tcPr>
            <w:tcW w:w="936" w:type="dxa"/>
            <w:tcBorders>
              <w:top w:val="single" w:sz="12" w:space="0" w:color="auto"/>
              <w:left w:val="single" w:sz="12" w:space="0" w:color="auto"/>
              <w:bottom w:val="single" w:sz="12" w:space="0" w:color="auto"/>
              <w:right w:val="single" w:sz="12" w:space="0" w:color="auto"/>
            </w:tcBorders>
            <w:vAlign w:val="center"/>
          </w:tcPr>
          <w:p w14:paraId="43D6527A" w14:textId="77777777" w:rsidR="00CC5168" w:rsidRDefault="007F3AA2">
            <w:pPr>
              <w:jc w:val="center"/>
              <w:rPr>
                <w:sz w:val="22"/>
              </w:rPr>
            </w:pPr>
            <w:r>
              <w:rPr>
                <w:sz w:val="22"/>
              </w:rPr>
              <w:t>Dešinėje</w:t>
            </w:r>
          </w:p>
        </w:tc>
        <w:tc>
          <w:tcPr>
            <w:tcW w:w="960" w:type="dxa"/>
            <w:vMerge/>
            <w:tcBorders>
              <w:top w:val="single" w:sz="12" w:space="0" w:color="auto"/>
              <w:left w:val="single" w:sz="12" w:space="0" w:color="auto"/>
              <w:bottom w:val="single" w:sz="12" w:space="0" w:color="auto"/>
              <w:right w:val="single" w:sz="12" w:space="0" w:color="auto"/>
            </w:tcBorders>
            <w:vAlign w:val="center"/>
          </w:tcPr>
          <w:p w14:paraId="43D6527B" w14:textId="77777777" w:rsidR="00CC5168" w:rsidRDefault="00CC5168">
            <w:pPr>
              <w:jc w:val="center"/>
              <w:rPr>
                <w:sz w:val="22"/>
              </w:rPr>
            </w:pPr>
          </w:p>
        </w:tc>
        <w:tc>
          <w:tcPr>
            <w:tcW w:w="1080" w:type="dxa"/>
            <w:vMerge/>
            <w:tcBorders>
              <w:top w:val="single" w:sz="12" w:space="0" w:color="auto"/>
              <w:left w:val="single" w:sz="12" w:space="0" w:color="auto"/>
              <w:bottom w:val="single" w:sz="12" w:space="0" w:color="auto"/>
              <w:right w:val="single" w:sz="12" w:space="0" w:color="auto"/>
            </w:tcBorders>
            <w:vAlign w:val="center"/>
          </w:tcPr>
          <w:p w14:paraId="43D6527C" w14:textId="77777777" w:rsidR="00CC5168" w:rsidRDefault="00CC5168">
            <w:pPr>
              <w:jc w:val="center"/>
              <w:rPr>
                <w:sz w:val="22"/>
              </w:rPr>
            </w:pPr>
          </w:p>
        </w:tc>
      </w:tr>
      <w:tr w:rsidR="00CC5168" w14:paraId="43D6528F" w14:textId="77777777">
        <w:trPr>
          <w:cantSplit/>
          <w:trHeight w:val="23"/>
        </w:trPr>
        <w:tc>
          <w:tcPr>
            <w:tcW w:w="595" w:type="dxa"/>
            <w:tcBorders>
              <w:top w:val="single" w:sz="12" w:space="0" w:color="auto"/>
              <w:left w:val="single" w:sz="12" w:space="0" w:color="auto"/>
              <w:bottom w:val="single" w:sz="6" w:space="0" w:color="auto"/>
              <w:right w:val="single" w:sz="6" w:space="0" w:color="auto"/>
            </w:tcBorders>
          </w:tcPr>
          <w:p w14:paraId="43D6527E" w14:textId="77777777" w:rsidR="00CC5168" w:rsidRDefault="007F3AA2">
            <w:pPr>
              <w:jc w:val="center"/>
              <w:rPr>
                <w:i/>
                <w:iCs/>
                <w:sz w:val="22"/>
              </w:rPr>
            </w:pPr>
            <w:r>
              <w:rPr>
                <w:i/>
                <w:iCs/>
                <w:sz w:val="22"/>
              </w:rPr>
              <w:t>0+20</w:t>
            </w:r>
          </w:p>
        </w:tc>
        <w:tc>
          <w:tcPr>
            <w:tcW w:w="730" w:type="dxa"/>
            <w:tcBorders>
              <w:top w:val="single" w:sz="12" w:space="0" w:color="auto"/>
              <w:left w:val="single" w:sz="6" w:space="0" w:color="auto"/>
              <w:bottom w:val="single" w:sz="6" w:space="0" w:color="auto"/>
              <w:right w:val="single" w:sz="6" w:space="0" w:color="auto"/>
            </w:tcBorders>
          </w:tcPr>
          <w:p w14:paraId="43D6527F" w14:textId="77777777" w:rsidR="00CC5168" w:rsidRDefault="007F3AA2">
            <w:pPr>
              <w:jc w:val="center"/>
              <w:rPr>
                <w:sz w:val="22"/>
              </w:rPr>
            </w:pPr>
            <w:r>
              <w:rPr>
                <w:sz w:val="22"/>
              </w:rPr>
              <w:t>+2</w:t>
            </w:r>
          </w:p>
        </w:tc>
        <w:tc>
          <w:tcPr>
            <w:tcW w:w="955" w:type="dxa"/>
            <w:tcBorders>
              <w:top w:val="single" w:sz="12" w:space="0" w:color="auto"/>
              <w:left w:val="single" w:sz="6" w:space="0" w:color="auto"/>
              <w:bottom w:val="single" w:sz="6" w:space="0" w:color="auto"/>
              <w:right w:val="single" w:sz="6" w:space="0" w:color="auto"/>
            </w:tcBorders>
          </w:tcPr>
          <w:p w14:paraId="43D65280" w14:textId="77777777" w:rsidR="00CC5168" w:rsidRDefault="007F3AA2">
            <w:pPr>
              <w:jc w:val="center"/>
              <w:rPr>
                <w:i/>
                <w:iCs/>
                <w:sz w:val="22"/>
              </w:rPr>
            </w:pPr>
            <w:r>
              <w:rPr>
                <w:i/>
                <w:iCs/>
                <w:sz w:val="22"/>
              </w:rPr>
              <w:t>–4</w:t>
            </w:r>
          </w:p>
        </w:tc>
        <w:tc>
          <w:tcPr>
            <w:tcW w:w="840" w:type="dxa"/>
            <w:tcBorders>
              <w:top w:val="single" w:sz="12" w:space="0" w:color="auto"/>
              <w:left w:val="single" w:sz="6" w:space="0" w:color="auto"/>
              <w:bottom w:val="single" w:sz="6" w:space="0" w:color="auto"/>
              <w:right w:val="single" w:sz="6" w:space="0" w:color="auto"/>
            </w:tcBorders>
          </w:tcPr>
          <w:p w14:paraId="43D65281" w14:textId="77777777" w:rsidR="00CC5168" w:rsidRDefault="007F3AA2">
            <w:pPr>
              <w:jc w:val="center"/>
              <w:rPr>
                <w:i/>
                <w:iCs/>
                <w:sz w:val="22"/>
              </w:rPr>
            </w:pPr>
            <w:r>
              <w:rPr>
                <w:i/>
                <w:iCs/>
                <w:sz w:val="22"/>
              </w:rPr>
              <w:t>geras</w:t>
            </w:r>
          </w:p>
        </w:tc>
        <w:tc>
          <w:tcPr>
            <w:tcW w:w="960" w:type="dxa"/>
            <w:tcBorders>
              <w:top w:val="single" w:sz="12" w:space="0" w:color="auto"/>
              <w:left w:val="single" w:sz="6" w:space="0" w:color="auto"/>
              <w:bottom w:val="single" w:sz="6" w:space="0" w:color="auto"/>
              <w:right w:val="single" w:sz="6" w:space="0" w:color="auto"/>
            </w:tcBorders>
          </w:tcPr>
          <w:p w14:paraId="43D65282" w14:textId="77777777" w:rsidR="00CC5168" w:rsidRDefault="007F3AA2">
            <w:pPr>
              <w:jc w:val="center"/>
              <w:rPr>
                <w:i/>
                <w:iCs/>
                <w:sz w:val="22"/>
              </w:rPr>
            </w:pPr>
            <w:r>
              <w:rPr>
                <w:i/>
                <w:iCs/>
                <w:sz w:val="22"/>
              </w:rPr>
              <w:t>blogas</w:t>
            </w:r>
          </w:p>
        </w:tc>
        <w:tc>
          <w:tcPr>
            <w:tcW w:w="854" w:type="dxa"/>
            <w:tcBorders>
              <w:top w:val="single" w:sz="12" w:space="0" w:color="auto"/>
              <w:left w:val="single" w:sz="6" w:space="0" w:color="auto"/>
              <w:bottom w:val="single" w:sz="6" w:space="0" w:color="auto"/>
              <w:right w:val="single" w:sz="6" w:space="0" w:color="auto"/>
            </w:tcBorders>
          </w:tcPr>
          <w:p w14:paraId="43D65283" w14:textId="77777777" w:rsidR="00CC5168" w:rsidRDefault="007F3AA2">
            <w:pPr>
              <w:jc w:val="center"/>
              <w:rPr>
                <w:i/>
                <w:iCs/>
                <w:sz w:val="22"/>
              </w:rPr>
            </w:pPr>
            <w:r>
              <w:rPr>
                <w:i/>
                <w:iCs/>
                <w:sz w:val="22"/>
              </w:rPr>
              <w:t>geras</w:t>
            </w:r>
          </w:p>
        </w:tc>
        <w:tc>
          <w:tcPr>
            <w:tcW w:w="946" w:type="dxa"/>
            <w:tcBorders>
              <w:top w:val="single" w:sz="12" w:space="0" w:color="auto"/>
              <w:left w:val="single" w:sz="6" w:space="0" w:color="auto"/>
              <w:bottom w:val="single" w:sz="6" w:space="0" w:color="auto"/>
              <w:right w:val="single" w:sz="6" w:space="0" w:color="auto"/>
            </w:tcBorders>
          </w:tcPr>
          <w:p w14:paraId="43D65284" w14:textId="77777777" w:rsidR="00CC5168" w:rsidRDefault="007F3AA2">
            <w:pPr>
              <w:jc w:val="center"/>
              <w:rPr>
                <w:sz w:val="22"/>
              </w:rPr>
            </w:pPr>
            <w:r>
              <w:rPr>
                <w:sz w:val="22"/>
              </w:rPr>
              <w:t>–</w:t>
            </w:r>
          </w:p>
        </w:tc>
        <w:tc>
          <w:tcPr>
            <w:tcW w:w="850" w:type="dxa"/>
            <w:tcBorders>
              <w:top w:val="single" w:sz="12" w:space="0" w:color="auto"/>
              <w:left w:val="single" w:sz="6" w:space="0" w:color="auto"/>
              <w:bottom w:val="single" w:sz="6" w:space="0" w:color="auto"/>
              <w:right w:val="single" w:sz="6" w:space="0" w:color="auto"/>
            </w:tcBorders>
          </w:tcPr>
          <w:p w14:paraId="43D65285" w14:textId="77777777" w:rsidR="00CC5168" w:rsidRDefault="007F3AA2">
            <w:pPr>
              <w:jc w:val="center"/>
              <w:rPr>
                <w:sz w:val="22"/>
              </w:rPr>
            </w:pPr>
            <w:r>
              <w:rPr>
                <w:sz w:val="22"/>
              </w:rPr>
              <w:t>–</w:t>
            </w:r>
          </w:p>
        </w:tc>
        <w:tc>
          <w:tcPr>
            <w:tcW w:w="778" w:type="dxa"/>
            <w:tcBorders>
              <w:top w:val="single" w:sz="12" w:space="0" w:color="auto"/>
              <w:left w:val="single" w:sz="6" w:space="0" w:color="auto"/>
              <w:bottom w:val="single" w:sz="6" w:space="0" w:color="auto"/>
              <w:right w:val="single" w:sz="6" w:space="0" w:color="auto"/>
            </w:tcBorders>
          </w:tcPr>
          <w:p w14:paraId="43D65286" w14:textId="77777777" w:rsidR="00CC5168" w:rsidRDefault="007F3AA2">
            <w:pPr>
              <w:jc w:val="center"/>
              <w:rPr>
                <w:sz w:val="22"/>
              </w:rPr>
            </w:pPr>
            <w:r>
              <w:rPr>
                <w:sz w:val="22"/>
              </w:rPr>
              <w:t>–</w:t>
            </w:r>
          </w:p>
        </w:tc>
        <w:tc>
          <w:tcPr>
            <w:tcW w:w="811" w:type="dxa"/>
            <w:tcBorders>
              <w:top w:val="single" w:sz="12" w:space="0" w:color="auto"/>
              <w:left w:val="single" w:sz="6" w:space="0" w:color="auto"/>
              <w:bottom w:val="single" w:sz="6" w:space="0" w:color="auto"/>
              <w:right w:val="single" w:sz="6" w:space="0" w:color="auto"/>
            </w:tcBorders>
          </w:tcPr>
          <w:p w14:paraId="43D65287" w14:textId="77777777" w:rsidR="00CC5168" w:rsidRDefault="007F3AA2">
            <w:pPr>
              <w:jc w:val="center"/>
              <w:rPr>
                <w:sz w:val="22"/>
              </w:rPr>
            </w:pPr>
            <w:r>
              <w:rPr>
                <w:sz w:val="22"/>
              </w:rPr>
              <w:t>–</w:t>
            </w:r>
          </w:p>
        </w:tc>
        <w:tc>
          <w:tcPr>
            <w:tcW w:w="854" w:type="dxa"/>
            <w:tcBorders>
              <w:top w:val="single" w:sz="12" w:space="0" w:color="auto"/>
              <w:left w:val="single" w:sz="6" w:space="0" w:color="auto"/>
              <w:bottom w:val="single" w:sz="6" w:space="0" w:color="auto"/>
              <w:right w:val="single" w:sz="6" w:space="0" w:color="auto"/>
            </w:tcBorders>
          </w:tcPr>
          <w:p w14:paraId="43D65288" w14:textId="77777777" w:rsidR="00CC5168" w:rsidRDefault="007F3AA2">
            <w:pPr>
              <w:jc w:val="center"/>
              <w:rPr>
                <w:sz w:val="22"/>
              </w:rPr>
            </w:pPr>
            <w:r>
              <w:rPr>
                <w:sz w:val="22"/>
              </w:rPr>
              <w:t>–</w:t>
            </w:r>
          </w:p>
        </w:tc>
        <w:tc>
          <w:tcPr>
            <w:tcW w:w="907" w:type="dxa"/>
            <w:tcBorders>
              <w:top w:val="single" w:sz="12" w:space="0" w:color="auto"/>
              <w:left w:val="single" w:sz="6" w:space="0" w:color="auto"/>
              <w:bottom w:val="single" w:sz="6" w:space="0" w:color="auto"/>
              <w:right w:val="single" w:sz="6" w:space="0" w:color="auto"/>
            </w:tcBorders>
          </w:tcPr>
          <w:p w14:paraId="43D65289" w14:textId="77777777" w:rsidR="00CC5168" w:rsidRDefault="007F3AA2">
            <w:pPr>
              <w:jc w:val="center"/>
              <w:rPr>
                <w:sz w:val="22"/>
              </w:rPr>
            </w:pPr>
            <w:r>
              <w:rPr>
                <w:sz w:val="22"/>
              </w:rPr>
              <w:t>–</w:t>
            </w:r>
          </w:p>
        </w:tc>
        <w:tc>
          <w:tcPr>
            <w:tcW w:w="730" w:type="dxa"/>
            <w:tcBorders>
              <w:top w:val="single" w:sz="12" w:space="0" w:color="auto"/>
              <w:left w:val="single" w:sz="6" w:space="0" w:color="auto"/>
              <w:bottom w:val="single" w:sz="6" w:space="0" w:color="auto"/>
              <w:right w:val="single" w:sz="6" w:space="0" w:color="auto"/>
            </w:tcBorders>
          </w:tcPr>
          <w:p w14:paraId="43D6528A" w14:textId="77777777" w:rsidR="00CC5168" w:rsidRDefault="007F3AA2">
            <w:pPr>
              <w:jc w:val="center"/>
              <w:rPr>
                <w:sz w:val="22"/>
              </w:rPr>
            </w:pPr>
            <w:r>
              <w:rPr>
                <w:sz w:val="22"/>
              </w:rPr>
              <w:t>–</w:t>
            </w:r>
          </w:p>
        </w:tc>
        <w:tc>
          <w:tcPr>
            <w:tcW w:w="734" w:type="dxa"/>
            <w:tcBorders>
              <w:top w:val="single" w:sz="12" w:space="0" w:color="auto"/>
              <w:left w:val="single" w:sz="6" w:space="0" w:color="auto"/>
              <w:bottom w:val="single" w:sz="6" w:space="0" w:color="auto"/>
              <w:right w:val="single" w:sz="6" w:space="0" w:color="auto"/>
            </w:tcBorders>
          </w:tcPr>
          <w:p w14:paraId="43D6528B" w14:textId="77777777" w:rsidR="00CC5168" w:rsidRDefault="007F3AA2">
            <w:pPr>
              <w:jc w:val="center"/>
              <w:rPr>
                <w:sz w:val="22"/>
              </w:rPr>
            </w:pPr>
            <w:r>
              <w:rPr>
                <w:sz w:val="22"/>
              </w:rPr>
              <w:t>–</w:t>
            </w:r>
          </w:p>
        </w:tc>
        <w:tc>
          <w:tcPr>
            <w:tcW w:w="936" w:type="dxa"/>
            <w:tcBorders>
              <w:top w:val="single" w:sz="12" w:space="0" w:color="auto"/>
              <w:left w:val="single" w:sz="6" w:space="0" w:color="auto"/>
              <w:bottom w:val="single" w:sz="6" w:space="0" w:color="auto"/>
              <w:right w:val="single" w:sz="6" w:space="0" w:color="auto"/>
            </w:tcBorders>
          </w:tcPr>
          <w:p w14:paraId="43D6528C" w14:textId="77777777" w:rsidR="00CC5168" w:rsidRDefault="007F3AA2">
            <w:pPr>
              <w:jc w:val="center"/>
              <w:rPr>
                <w:sz w:val="22"/>
              </w:rPr>
            </w:pPr>
            <w:r>
              <w:rPr>
                <w:sz w:val="22"/>
              </w:rPr>
              <w:t>–</w:t>
            </w:r>
          </w:p>
        </w:tc>
        <w:tc>
          <w:tcPr>
            <w:tcW w:w="960" w:type="dxa"/>
            <w:tcBorders>
              <w:top w:val="single" w:sz="12" w:space="0" w:color="auto"/>
              <w:left w:val="single" w:sz="6" w:space="0" w:color="auto"/>
              <w:bottom w:val="single" w:sz="6" w:space="0" w:color="auto"/>
              <w:right w:val="single" w:sz="6" w:space="0" w:color="auto"/>
            </w:tcBorders>
          </w:tcPr>
          <w:p w14:paraId="43D6528D" w14:textId="77777777" w:rsidR="00CC5168" w:rsidRDefault="00CC5168">
            <w:pPr>
              <w:jc w:val="center"/>
              <w:rPr>
                <w:sz w:val="22"/>
              </w:rPr>
            </w:pPr>
          </w:p>
        </w:tc>
        <w:tc>
          <w:tcPr>
            <w:tcW w:w="1080" w:type="dxa"/>
            <w:tcBorders>
              <w:top w:val="single" w:sz="12" w:space="0" w:color="auto"/>
              <w:left w:val="single" w:sz="6" w:space="0" w:color="auto"/>
              <w:bottom w:val="single" w:sz="6" w:space="0" w:color="auto"/>
              <w:right w:val="single" w:sz="12" w:space="0" w:color="auto"/>
            </w:tcBorders>
          </w:tcPr>
          <w:p w14:paraId="43D6528E" w14:textId="77777777" w:rsidR="00CC5168" w:rsidRDefault="00CC5168">
            <w:pPr>
              <w:jc w:val="center"/>
              <w:rPr>
                <w:sz w:val="22"/>
              </w:rPr>
            </w:pPr>
          </w:p>
        </w:tc>
      </w:tr>
      <w:tr w:rsidR="00CC5168" w14:paraId="43D652A1" w14:textId="77777777">
        <w:trPr>
          <w:cantSplit/>
          <w:trHeight w:val="23"/>
        </w:trPr>
        <w:tc>
          <w:tcPr>
            <w:tcW w:w="595" w:type="dxa"/>
            <w:tcBorders>
              <w:top w:val="single" w:sz="6" w:space="0" w:color="auto"/>
              <w:left w:val="single" w:sz="12" w:space="0" w:color="auto"/>
              <w:bottom w:val="single" w:sz="6" w:space="0" w:color="auto"/>
              <w:right w:val="single" w:sz="6" w:space="0" w:color="auto"/>
            </w:tcBorders>
          </w:tcPr>
          <w:p w14:paraId="43D65290" w14:textId="77777777" w:rsidR="00CC5168" w:rsidRDefault="007F3AA2">
            <w:pPr>
              <w:jc w:val="center"/>
              <w:rPr>
                <w:i/>
                <w:iCs/>
                <w:sz w:val="22"/>
              </w:rPr>
            </w:pPr>
            <w:r>
              <w:rPr>
                <w:i/>
                <w:iCs/>
                <w:sz w:val="22"/>
              </w:rPr>
              <w:t>1+20</w:t>
            </w:r>
          </w:p>
        </w:tc>
        <w:tc>
          <w:tcPr>
            <w:tcW w:w="730" w:type="dxa"/>
            <w:tcBorders>
              <w:top w:val="single" w:sz="6" w:space="0" w:color="auto"/>
              <w:left w:val="single" w:sz="6" w:space="0" w:color="auto"/>
              <w:bottom w:val="single" w:sz="6" w:space="0" w:color="auto"/>
              <w:right w:val="single" w:sz="6" w:space="0" w:color="auto"/>
            </w:tcBorders>
          </w:tcPr>
          <w:p w14:paraId="43D65291" w14:textId="77777777" w:rsidR="00CC5168" w:rsidRDefault="007F3AA2">
            <w:pPr>
              <w:jc w:val="center"/>
              <w:rPr>
                <w:sz w:val="22"/>
              </w:rPr>
            </w:pPr>
            <w:r>
              <w:rPr>
                <w:sz w:val="22"/>
              </w:rPr>
              <w:t>–</w:t>
            </w:r>
          </w:p>
        </w:tc>
        <w:tc>
          <w:tcPr>
            <w:tcW w:w="955" w:type="dxa"/>
            <w:tcBorders>
              <w:top w:val="single" w:sz="6" w:space="0" w:color="auto"/>
              <w:left w:val="single" w:sz="6" w:space="0" w:color="auto"/>
              <w:bottom w:val="single" w:sz="6" w:space="0" w:color="auto"/>
              <w:right w:val="single" w:sz="6" w:space="0" w:color="auto"/>
            </w:tcBorders>
          </w:tcPr>
          <w:p w14:paraId="43D65292" w14:textId="77777777" w:rsidR="00CC5168" w:rsidRDefault="007F3AA2">
            <w:pPr>
              <w:jc w:val="center"/>
              <w:rPr>
                <w:i/>
                <w:iCs/>
                <w:sz w:val="22"/>
              </w:rPr>
            </w:pPr>
            <w:r>
              <w:rPr>
                <w:i/>
                <w:iCs/>
                <w:sz w:val="22"/>
              </w:rPr>
              <w:t>0</w:t>
            </w:r>
          </w:p>
        </w:tc>
        <w:tc>
          <w:tcPr>
            <w:tcW w:w="840" w:type="dxa"/>
            <w:tcBorders>
              <w:top w:val="single" w:sz="6" w:space="0" w:color="auto"/>
              <w:left w:val="single" w:sz="6" w:space="0" w:color="auto"/>
              <w:bottom w:val="single" w:sz="6" w:space="0" w:color="auto"/>
              <w:right w:val="single" w:sz="6" w:space="0" w:color="auto"/>
            </w:tcBorders>
          </w:tcPr>
          <w:p w14:paraId="43D65293" w14:textId="77777777" w:rsidR="00CC5168" w:rsidRDefault="007F3AA2">
            <w:pPr>
              <w:jc w:val="center"/>
              <w:rPr>
                <w:sz w:val="22"/>
              </w:rPr>
            </w:pPr>
            <w:r>
              <w:rPr>
                <w:sz w:val="22"/>
              </w:rPr>
              <w:t>–</w:t>
            </w:r>
          </w:p>
        </w:tc>
        <w:tc>
          <w:tcPr>
            <w:tcW w:w="960" w:type="dxa"/>
            <w:tcBorders>
              <w:top w:val="single" w:sz="6" w:space="0" w:color="auto"/>
              <w:left w:val="single" w:sz="6" w:space="0" w:color="auto"/>
              <w:bottom w:val="single" w:sz="6" w:space="0" w:color="auto"/>
              <w:right w:val="single" w:sz="6" w:space="0" w:color="auto"/>
            </w:tcBorders>
          </w:tcPr>
          <w:p w14:paraId="43D65294" w14:textId="77777777" w:rsidR="00CC5168" w:rsidRDefault="007F3AA2">
            <w:pPr>
              <w:jc w:val="center"/>
              <w:rPr>
                <w:i/>
                <w:iCs/>
                <w:sz w:val="22"/>
              </w:rPr>
            </w:pPr>
            <w:r>
              <w:rPr>
                <w:i/>
                <w:iCs/>
                <w:sz w:val="22"/>
              </w:rPr>
              <w:t>geras</w:t>
            </w:r>
          </w:p>
        </w:tc>
        <w:tc>
          <w:tcPr>
            <w:tcW w:w="854" w:type="dxa"/>
            <w:tcBorders>
              <w:top w:val="single" w:sz="6" w:space="0" w:color="auto"/>
              <w:left w:val="single" w:sz="6" w:space="0" w:color="auto"/>
              <w:bottom w:val="single" w:sz="6" w:space="0" w:color="auto"/>
              <w:right w:val="single" w:sz="6" w:space="0" w:color="auto"/>
            </w:tcBorders>
          </w:tcPr>
          <w:p w14:paraId="43D65295" w14:textId="77777777" w:rsidR="00CC5168" w:rsidRDefault="007F3AA2">
            <w:pPr>
              <w:jc w:val="center"/>
              <w:rPr>
                <w:i/>
                <w:iCs/>
                <w:sz w:val="22"/>
              </w:rPr>
            </w:pPr>
            <w:r>
              <w:rPr>
                <w:i/>
                <w:iCs/>
                <w:sz w:val="22"/>
              </w:rPr>
              <w:t>geras</w:t>
            </w:r>
          </w:p>
        </w:tc>
        <w:tc>
          <w:tcPr>
            <w:tcW w:w="946" w:type="dxa"/>
            <w:tcBorders>
              <w:top w:val="single" w:sz="6" w:space="0" w:color="auto"/>
              <w:left w:val="single" w:sz="6" w:space="0" w:color="auto"/>
              <w:bottom w:val="single" w:sz="6" w:space="0" w:color="auto"/>
              <w:right w:val="single" w:sz="6" w:space="0" w:color="auto"/>
            </w:tcBorders>
          </w:tcPr>
          <w:p w14:paraId="43D65296" w14:textId="77777777" w:rsidR="00CC5168" w:rsidRDefault="007F3AA2">
            <w:pPr>
              <w:jc w:val="center"/>
              <w:rPr>
                <w:i/>
                <w:iCs/>
                <w:sz w:val="22"/>
              </w:rPr>
            </w:pPr>
            <w:r>
              <w:rPr>
                <w:i/>
                <w:iCs/>
                <w:sz w:val="22"/>
              </w:rPr>
              <w:t>blogas</w:t>
            </w:r>
          </w:p>
        </w:tc>
        <w:tc>
          <w:tcPr>
            <w:tcW w:w="850" w:type="dxa"/>
            <w:tcBorders>
              <w:top w:val="single" w:sz="6" w:space="0" w:color="auto"/>
              <w:left w:val="single" w:sz="6" w:space="0" w:color="auto"/>
              <w:bottom w:val="single" w:sz="6" w:space="0" w:color="auto"/>
              <w:right w:val="single" w:sz="6" w:space="0" w:color="auto"/>
            </w:tcBorders>
          </w:tcPr>
          <w:p w14:paraId="43D65297" w14:textId="77777777" w:rsidR="00CC5168" w:rsidRDefault="007F3AA2">
            <w:pPr>
              <w:jc w:val="center"/>
              <w:rPr>
                <w:sz w:val="22"/>
              </w:rPr>
            </w:pPr>
            <w:r>
              <w:rPr>
                <w:sz w:val="22"/>
              </w:rPr>
              <w:t>–</w:t>
            </w:r>
          </w:p>
        </w:tc>
        <w:tc>
          <w:tcPr>
            <w:tcW w:w="778" w:type="dxa"/>
            <w:tcBorders>
              <w:top w:val="single" w:sz="6" w:space="0" w:color="auto"/>
              <w:left w:val="single" w:sz="6" w:space="0" w:color="auto"/>
              <w:bottom w:val="single" w:sz="6" w:space="0" w:color="auto"/>
              <w:right w:val="single" w:sz="6" w:space="0" w:color="auto"/>
            </w:tcBorders>
          </w:tcPr>
          <w:p w14:paraId="43D65298" w14:textId="77777777" w:rsidR="00CC5168" w:rsidRDefault="007F3AA2">
            <w:pPr>
              <w:jc w:val="center"/>
              <w:rPr>
                <w:sz w:val="22"/>
              </w:rPr>
            </w:pPr>
            <w:r>
              <w:rPr>
                <w:sz w:val="22"/>
              </w:rPr>
              <w:t>–</w:t>
            </w:r>
          </w:p>
        </w:tc>
        <w:tc>
          <w:tcPr>
            <w:tcW w:w="811" w:type="dxa"/>
            <w:tcBorders>
              <w:top w:val="single" w:sz="6" w:space="0" w:color="auto"/>
              <w:left w:val="single" w:sz="6" w:space="0" w:color="auto"/>
              <w:bottom w:val="single" w:sz="6" w:space="0" w:color="auto"/>
              <w:right w:val="single" w:sz="6" w:space="0" w:color="auto"/>
            </w:tcBorders>
          </w:tcPr>
          <w:p w14:paraId="43D65299" w14:textId="77777777" w:rsidR="00CC5168" w:rsidRDefault="007F3AA2">
            <w:pPr>
              <w:jc w:val="center"/>
              <w:rPr>
                <w:sz w:val="22"/>
              </w:rPr>
            </w:pPr>
            <w:r>
              <w:rPr>
                <w:sz w:val="22"/>
              </w:rPr>
              <w:t>–</w:t>
            </w:r>
          </w:p>
        </w:tc>
        <w:tc>
          <w:tcPr>
            <w:tcW w:w="854" w:type="dxa"/>
            <w:tcBorders>
              <w:top w:val="single" w:sz="6" w:space="0" w:color="auto"/>
              <w:left w:val="single" w:sz="6" w:space="0" w:color="auto"/>
              <w:bottom w:val="single" w:sz="6" w:space="0" w:color="auto"/>
              <w:right w:val="single" w:sz="6" w:space="0" w:color="auto"/>
            </w:tcBorders>
          </w:tcPr>
          <w:p w14:paraId="43D6529A" w14:textId="77777777" w:rsidR="00CC5168" w:rsidRDefault="007F3AA2">
            <w:pPr>
              <w:jc w:val="center"/>
              <w:rPr>
                <w:sz w:val="22"/>
              </w:rPr>
            </w:pPr>
            <w:r>
              <w:rPr>
                <w:sz w:val="22"/>
              </w:rPr>
              <w:t>–</w:t>
            </w:r>
          </w:p>
        </w:tc>
        <w:tc>
          <w:tcPr>
            <w:tcW w:w="907" w:type="dxa"/>
            <w:tcBorders>
              <w:top w:val="single" w:sz="6" w:space="0" w:color="auto"/>
              <w:left w:val="single" w:sz="6" w:space="0" w:color="auto"/>
              <w:bottom w:val="single" w:sz="6" w:space="0" w:color="auto"/>
              <w:right w:val="single" w:sz="6" w:space="0" w:color="auto"/>
            </w:tcBorders>
          </w:tcPr>
          <w:p w14:paraId="43D6529B" w14:textId="77777777" w:rsidR="00CC5168" w:rsidRDefault="007F3AA2">
            <w:pPr>
              <w:jc w:val="center"/>
              <w:rPr>
                <w:sz w:val="22"/>
              </w:rPr>
            </w:pPr>
            <w:r>
              <w:rPr>
                <w:sz w:val="22"/>
              </w:rPr>
              <w:t>–</w:t>
            </w:r>
          </w:p>
        </w:tc>
        <w:tc>
          <w:tcPr>
            <w:tcW w:w="730" w:type="dxa"/>
            <w:tcBorders>
              <w:top w:val="single" w:sz="6" w:space="0" w:color="auto"/>
              <w:left w:val="single" w:sz="6" w:space="0" w:color="auto"/>
              <w:bottom w:val="single" w:sz="6" w:space="0" w:color="auto"/>
              <w:right w:val="single" w:sz="6" w:space="0" w:color="auto"/>
            </w:tcBorders>
          </w:tcPr>
          <w:p w14:paraId="43D6529C" w14:textId="77777777" w:rsidR="00CC5168" w:rsidRDefault="007F3AA2">
            <w:pPr>
              <w:jc w:val="center"/>
              <w:rPr>
                <w:sz w:val="22"/>
              </w:rPr>
            </w:pPr>
            <w:r>
              <w:rPr>
                <w:sz w:val="22"/>
              </w:rPr>
              <w:t>–</w:t>
            </w:r>
          </w:p>
        </w:tc>
        <w:tc>
          <w:tcPr>
            <w:tcW w:w="734" w:type="dxa"/>
            <w:tcBorders>
              <w:top w:val="single" w:sz="6" w:space="0" w:color="auto"/>
              <w:left w:val="single" w:sz="6" w:space="0" w:color="auto"/>
              <w:bottom w:val="single" w:sz="6" w:space="0" w:color="auto"/>
              <w:right w:val="single" w:sz="6" w:space="0" w:color="auto"/>
            </w:tcBorders>
          </w:tcPr>
          <w:p w14:paraId="43D6529D" w14:textId="77777777" w:rsidR="00CC5168" w:rsidRDefault="007F3AA2">
            <w:pPr>
              <w:jc w:val="center"/>
              <w:rPr>
                <w:sz w:val="22"/>
              </w:rPr>
            </w:pPr>
            <w:r>
              <w:rPr>
                <w:sz w:val="22"/>
              </w:rPr>
              <w:t>–</w:t>
            </w:r>
          </w:p>
        </w:tc>
        <w:tc>
          <w:tcPr>
            <w:tcW w:w="936" w:type="dxa"/>
            <w:tcBorders>
              <w:top w:val="single" w:sz="6" w:space="0" w:color="auto"/>
              <w:left w:val="single" w:sz="6" w:space="0" w:color="auto"/>
              <w:bottom w:val="single" w:sz="6" w:space="0" w:color="auto"/>
              <w:right w:val="single" w:sz="6" w:space="0" w:color="auto"/>
            </w:tcBorders>
          </w:tcPr>
          <w:p w14:paraId="43D6529E" w14:textId="77777777" w:rsidR="00CC5168" w:rsidRDefault="007F3AA2">
            <w:pPr>
              <w:jc w:val="center"/>
              <w:rPr>
                <w:sz w:val="22"/>
              </w:rPr>
            </w:pPr>
            <w:r>
              <w:rPr>
                <w:sz w:val="22"/>
              </w:rPr>
              <w:t>–</w:t>
            </w:r>
          </w:p>
        </w:tc>
        <w:tc>
          <w:tcPr>
            <w:tcW w:w="960" w:type="dxa"/>
            <w:tcBorders>
              <w:top w:val="single" w:sz="6" w:space="0" w:color="auto"/>
              <w:left w:val="single" w:sz="6" w:space="0" w:color="auto"/>
              <w:bottom w:val="single" w:sz="6" w:space="0" w:color="auto"/>
              <w:right w:val="single" w:sz="6" w:space="0" w:color="auto"/>
            </w:tcBorders>
          </w:tcPr>
          <w:p w14:paraId="43D6529F"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tcPr>
          <w:p w14:paraId="43D652A0" w14:textId="77777777" w:rsidR="00CC5168" w:rsidRDefault="00CC5168">
            <w:pPr>
              <w:jc w:val="center"/>
              <w:rPr>
                <w:sz w:val="22"/>
              </w:rPr>
            </w:pPr>
          </w:p>
        </w:tc>
      </w:tr>
      <w:tr w:rsidR="00CC5168" w14:paraId="43D652B3" w14:textId="77777777">
        <w:trPr>
          <w:cantSplit/>
          <w:trHeight w:val="23"/>
        </w:trPr>
        <w:tc>
          <w:tcPr>
            <w:tcW w:w="595" w:type="dxa"/>
            <w:tcBorders>
              <w:top w:val="single" w:sz="6" w:space="0" w:color="auto"/>
              <w:left w:val="single" w:sz="12" w:space="0" w:color="auto"/>
              <w:bottom w:val="single" w:sz="6" w:space="0" w:color="auto"/>
              <w:right w:val="single" w:sz="6" w:space="0" w:color="auto"/>
            </w:tcBorders>
          </w:tcPr>
          <w:p w14:paraId="43D652A2" w14:textId="77777777" w:rsidR="00CC5168" w:rsidRDefault="007F3AA2">
            <w:pPr>
              <w:jc w:val="center"/>
              <w:rPr>
                <w:i/>
                <w:iCs/>
                <w:sz w:val="22"/>
              </w:rPr>
            </w:pPr>
            <w:r>
              <w:rPr>
                <w:i/>
                <w:iCs/>
                <w:sz w:val="22"/>
              </w:rPr>
              <w:t>2+20</w:t>
            </w:r>
          </w:p>
        </w:tc>
        <w:tc>
          <w:tcPr>
            <w:tcW w:w="730" w:type="dxa"/>
            <w:tcBorders>
              <w:top w:val="single" w:sz="6" w:space="0" w:color="auto"/>
              <w:left w:val="single" w:sz="6" w:space="0" w:color="auto"/>
              <w:bottom w:val="single" w:sz="6" w:space="0" w:color="auto"/>
              <w:right w:val="single" w:sz="6" w:space="0" w:color="auto"/>
            </w:tcBorders>
          </w:tcPr>
          <w:p w14:paraId="43D652A3" w14:textId="77777777" w:rsidR="00CC5168" w:rsidRDefault="007F3AA2">
            <w:pPr>
              <w:jc w:val="center"/>
              <w:rPr>
                <w:sz w:val="22"/>
              </w:rPr>
            </w:pPr>
            <w:r>
              <w:rPr>
                <w:sz w:val="22"/>
              </w:rPr>
              <w:t>–</w:t>
            </w:r>
          </w:p>
        </w:tc>
        <w:tc>
          <w:tcPr>
            <w:tcW w:w="955" w:type="dxa"/>
            <w:tcBorders>
              <w:top w:val="single" w:sz="6" w:space="0" w:color="auto"/>
              <w:left w:val="single" w:sz="6" w:space="0" w:color="auto"/>
              <w:bottom w:val="single" w:sz="6" w:space="0" w:color="auto"/>
              <w:right w:val="single" w:sz="6" w:space="0" w:color="auto"/>
            </w:tcBorders>
          </w:tcPr>
          <w:p w14:paraId="43D652A4" w14:textId="77777777" w:rsidR="00CC5168" w:rsidRDefault="007F3AA2">
            <w:pPr>
              <w:jc w:val="center"/>
              <w:rPr>
                <w:i/>
                <w:iCs/>
                <w:sz w:val="22"/>
              </w:rPr>
            </w:pPr>
            <w:r>
              <w:rPr>
                <w:i/>
                <w:iCs/>
                <w:sz w:val="22"/>
              </w:rPr>
              <w:t>–3</w:t>
            </w:r>
          </w:p>
        </w:tc>
        <w:tc>
          <w:tcPr>
            <w:tcW w:w="840" w:type="dxa"/>
            <w:tcBorders>
              <w:top w:val="single" w:sz="6" w:space="0" w:color="auto"/>
              <w:left w:val="single" w:sz="6" w:space="0" w:color="auto"/>
              <w:bottom w:val="single" w:sz="6" w:space="0" w:color="auto"/>
              <w:right w:val="single" w:sz="6" w:space="0" w:color="auto"/>
            </w:tcBorders>
          </w:tcPr>
          <w:p w14:paraId="43D652A5" w14:textId="77777777" w:rsidR="00CC5168" w:rsidRDefault="007F3AA2">
            <w:pPr>
              <w:jc w:val="center"/>
              <w:rPr>
                <w:sz w:val="22"/>
              </w:rPr>
            </w:pPr>
            <w:r>
              <w:rPr>
                <w:sz w:val="22"/>
              </w:rPr>
              <w:t>–</w:t>
            </w:r>
          </w:p>
        </w:tc>
        <w:tc>
          <w:tcPr>
            <w:tcW w:w="960" w:type="dxa"/>
            <w:tcBorders>
              <w:top w:val="single" w:sz="6" w:space="0" w:color="auto"/>
              <w:left w:val="single" w:sz="6" w:space="0" w:color="auto"/>
              <w:bottom w:val="single" w:sz="6" w:space="0" w:color="auto"/>
              <w:right w:val="single" w:sz="6" w:space="0" w:color="auto"/>
            </w:tcBorders>
          </w:tcPr>
          <w:p w14:paraId="43D652A6" w14:textId="77777777" w:rsidR="00CC5168" w:rsidRDefault="007F3AA2">
            <w:pPr>
              <w:jc w:val="center"/>
              <w:rPr>
                <w:i/>
                <w:iCs/>
                <w:sz w:val="22"/>
              </w:rPr>
            </w:pPr>
            <w:r>
              <w:rPr>
                <w:i/>
                <w:iCs/>
                <w:sz w:val="22"/>
              </w:rPr>
              <w:t>geras</w:t>
            </w:r>
          </w:p>
        </w:tc>
        <w:tc>
          <w:tcPr>
            <w:tcW w:w="854" w:type="dxa"/>
            <w:tcBorders>
              <w:top w:val="single" w:sz="6" w:space="0" w:color="auto"/>
              <w:left w:val="single" w:sz="6" w:space="0" w:color="auto"/>
              <w:bottom w:val="single" w:sz="6" w:space="0" w:color="auto"/>
              <w:right w:val="single" w:sz="6" w:space="0" w:color="auto"/>
            </w:tcBorders>
          </w:tcPr>
          <w:p w14:paraId="43D652A7" w14:textId="77777777" w:rsidR="00CC5168" w:rsidRDefault="007F3AA2">
            <w:pPr>
              <w:jc w:val="center"/>
              <w:rPr>
                <w:i/>
                <w:iCs/>
                <w:sz w:val="22"/>
              </w:rPr>
            </w:pPr>
            <w:r>
              <w:rPr>
                <w:i/>
                <w:iCs/>
                <w:sz w:val="22"/>
              </w:rPr>
              <w:t>neužtaisyta</w:t>
            </w:r>
          </w:p>
        </w:tc>
        <w:tc>
          <w:tcPr>
            <w:tcW w:w="946" w:type="dxa"/>
            <w:tcBorders>
              <w:top w:val="single" w:sz="6" w:space="0" w:color="auto"/>
              <w:left w:val="single" w:sz="6" w:space="0" w:color="auto"/>
              <w:bottom w:val="single" w:sz="6" w:space="0" w:color="auto"/>
              <w:right w:val="single" w:sz="6" w:space="0" w:color="auto"/>
            </w:tcBorders>
          </w:tcPr>
          <w:p w14:paraId="43D652A8" w14:textId="77777777" w:rsidR="00CC5168" w:rsidRDefault="007F3AA2">
            <w:pPr>
              <w:jc w:val="center"/>
              <w:rPr>
                <w:b/>
                <w:bCs/>
                <w:i/>
                <w:iCs/>
                <w:sz w:val="22"/>
              </w:rPr>
            </w:pPr>
            <w:r>
              <w:rPr>
                <w:b/>
                <w:bCs/>
                <w:i/>
                <w:iCs/>
                <w:sz w:val="22"/>
              </w:rPr>
              <w:t>–</w:t>
            </w:r>
          </w:p>
        </w:tc>
        <w:tc>
          <w:tcPr>
            <w:tcW w:w="850" w:type="dxa"/>
            <w:tcBorders>
              <w:top w:val="single" w:sz="6" w:space="0" w:color="auto"/>
              <w:left w:val="single" w:sz="6" w:space="0" w:color="auto"/>
              <w:bottom w:val="single" w:sz="6" w:space="0" w:color="auto"/>
              <w:right w:val="single" w:sz="6" w:space="0" w:color="auto"/>
            </w:tcBorders>
          </w:tcPr>
          <w:p w14:paraId="43D652A9" w14:textId="77777777" w:rsidR="00CC5168" w:rsidRDefault="007F3AA2">
            <w:pPr>
              <w:jc w:val="center"/>
              <w:rPr>
                <w:sz w:val="22"/>
              </w:rPr>
            </w:pPr>
            <w:r>
              <w:rPr>
                <w:sz w:val="22"/>
              </w:rPr>
              <w:t>–</w:t>
            </w:r>
          </w:p>
        </w:tc>
        <w:tc>
          <w:tcPr>
            <w:tcW w:w="778" w:type="dxa"/>
            <w:tcBorders>
              <w:top w:val="single" w:sz="6" w:space="0" w:color="auto"/>
              <w:left w:val="single" w:sz="6" w:space="0" w:color="auto"/>
              <w:bottom w:val="single" w:sz="6" w:space="0" w:color="auto"/>
              <w:right w:val="single" w:sz="6" w:space="0" w:color="auto"/>
            </w:tcBorders>
          </w:tcPr>
          <w:p w14:paraId="43D652AA" w14:textId="77777777" w:rsidR="00CC5168" w:rsidRDefault="007F3AA2">
            <w:pPr>
              <w:jc w:val="center"/>
              <w:rPr>
                <w:sz w:val="22"/>
              </w:rPr>
            </w:pPr>
            <w:r>
              <w:rPr>
                <w:sz w:val="22"/>
              </w:rPr>
              <w:t>–</w:t>
            </w:r>
          </w:p>
        </w:tc>
        <w:tc>
          <w:tcPr>
            <w:tcW w:w="811" w:type="dxa"/>
            <w:tcBorders>
              <w:top w:val="single" w:sz="6" w:space="0" w:color="auto"/>
              <w:left w:val="single" w:sz="6" w:space="0" w:color="auto"/>
              <w:bottom w:val="single" w:sz="6" w:space="0" w:color="auto"/>
              <w:right w:val="single" w:sz="6" w:space="0" w:color="auto"/>
            </w:tcBorders>
          </w:tcPr>
          <w:p w14:paraId="43D652AB" w14:textId="77777777" w:rsidR="00CC5168" w:rsidRDefault="007F3AA2">
            <w:pPr>
              <w:jc w:val="center"/>
              <w:rPr>
                <w:sz w:val="22"/>
              </w:rPr>
            </w:pPr>
            <w:r>
              <w:rPr>
                <w:sz w:val="22"/>
              </w:rPr>
              <w:t>–</w:t>
            </w:r>
          </w:p>
        </w:tc>
        <w:tc>
          <w:tcPr>
            <w:tcW w:w="854" w:type="dxa"/>
            <w:tcBorders>
              <w:top w:val="single" w:sz="6" w:space="0" w:color="auto"/>
              <w:left w:val="single" w:sz="6" w:space="0" w:color="auto"/>
              <w:bottom w:val="single" w:sz="6" w:space="0" w:color="auto"/>
              <w:right w:val="single" w:sz="6" w:space="0" w:color="auto"/>
            </w:tcBorders>
          </w:tcPr>
          <w:p w14:paraId="43D652AC" w14:textId="77777777" w:rsidR="00CC5168" w:rsidRDefault="007F3AA2">
            <w:pPr>
              <w:jc w:val="center"/>
              <w:rPr>
                <w:sz w:val="22"/>
              </w:rPr>
            </w:pPr>
            <w:r>
              <w:rPr>
                <w:sz w:val="22"/>
              </w:rPr>
              <w:t>–</w:t>
            </w:r>
          </w:p>
        </w:tc>
        <w:tc>
          <w:tcPr>
            <w:tcW w:w="907" w:type="dxa"/>
            <w:tcBorders>
              <w:top w:val="single" w:sz="6" w:space="0" w:color="auto"/>
              <w:left w:val="single" w:sz="6" w:space="0" w:color="auto"/>
              <w:bottom w:val="single" w:sz="6" w:space="0" w:color="auto"/>
              <w:right w:val="single" w:sz="6" w:space="0" w:color="auto"/>
            </w:tcBorders>
          </w:tcPr>
          <w:p w14:paraId="43D652AD" w14:textId="77777777" w:rsidR="00CC5168" w:rsidRDefault="007F3AA2">
            <w:pPr>
              <w:jc w:val="center"/>
              <w:rPr>
                <w:sz w:val="22"/>
              </w:rPr>
            </w:pPr>
            <w:r>
              <w:rPr>
                <w:sz w:val="22"/>
              </w:rPr>
              <w:t>–</w:t>
            </w:r>
          </w:p>
        </w:tc>
        <w:tc>
          <w:tcPr>
            <w:tcW w:w="730" w:type="dxa"/>
            <w:tcBorders>
              <w:top w:val="single" w:sz="6" w:space="0" w:color="auto"/>
              <w:left w:val="single" w:sz="6" w:space="0" w:color="auto"/>
              <w:bottom w:val="single" w:sz="6" w:space="0" w:color="auto"/>
              <w:right w:val="single" w:sz="6" w:space="0" w:color="auto"/>
            </w:tcBorders>
          </w:tcPr>
          <w:p w14:paraId="43D652AE" w14:textId="77777777" w:rsidR="00CC5168" w:rsidRDefault="007F3AA2">
            <w:pPr>
              <w:jc w:val="center"/>
              <w:rPr>
                <w:sz w:val="22"/>
              </w:rPr>
            </w:pPr>
            <w:r>
              <w:rPr>
                <w:sz w:val="22"/>
              </w:rPr>
              <w:t>–</w:t>
            </w:r>
          </w:p>
        </w:tc>
        <w:tc>
          <w:tcPr>
            <w:tcW w:w="734" w:type="dxa"/>
            <w:tcBorders>
              <w:top w:val="single" w:sz="6" w:space="0" w:color="auto"/>
              <w:left w:val="single" w:sz="6" w:space="0" w:color="auto"/>
              <w:bottom w:val="single" w:sz="6" w:space="0" w:color="auto"/>
              <w:right w:val="single" w:sz="6" w:space="0" w:color="auto"/>
            </w:tcBorders>
          </w:tcPr>
          <w:p w14:paraId="43D652AF" w14:textId="77777777" w:rsidR="00CC5168" w:rsidRDefault="007F3AA2">
            <w:pPr>
              <w:jc w:val="center"/>
              <w:rPr>
                <w:sz w:val="22"/>
              </w:rPr>
            </w:pPr>
            <w:r>
              <w:rPr>
                <w:sz w:val="22"/>
              </w:rPr>
              <w:t>–</w:t>
            </w:r>
          </w:p>
        </w:tc>
        <w:tc>
          <w:tcPr>
            <w:tcW w:w="936" w:type="dxa"/>
            <w:tcBorders>
              <w:top w:val="single" w:sz="6" w:space="0" w:color="auto"/>
              <w:left w:val="single" w:sz="6" w:space="0" w:color="auto"/>
              <w:bottom w:val="single" w:sz="6" w:space="0" w:color="auto"/>
              <w:right w:val="single" w:sz="6" w:space="0" w:color="auto"/>
            </w:tcBorders>
          </w:tcPr>
          <w:p w14:paraId="43D652B0" w14:textId="77777777" w:rsidR="00CC5168" w:rsidRDefault="007F3AA2">
            <w:pPr>
              <w:jc w:val="center"/>
              <w:rPr>
                <w:sz w:val="22"/>
              </w:rPr>
            </w:pPr>
            <w:r>
              <w:rPr>
                <w:sz w:val="22"/>
              </w:rPr>
              <w:t>–</w:t>
            </w:r>
          </w:p>
        </w:tc>
        <w:tc>
          <w:tcPr>
            <w:tcW w:w="960" w:type="dxa"/>
            <w:tcBorders>
              <w:top w:val="single" w:sz="6" w:space="0" w:color="auto"/>
              <w:left w:val="single" w:sz="6" w:space="0" w:color="auto"/>
              <w:bottom w:val="single" w:sz="6" w:space="0" w:color="auto"/>
              <w:right w:val="single" w:sz="6" w:space="0" w:color="auto"/>
            </w:tcBorders>
          </w:tcPr>
          <w:p w14:paraId="43D652B1" w14:textId="77777777" w:rsidR="00CC5168" w:rsidRDefault="007F3AA2">
            <w:pPr>
              <w:jc w:val="center"/>
              <w:rPr>
                <w:i/>
                <w:iCs/>
                <w:sz w:val="22"/>
              </w:rPr>
            </w:pPr>
            <w:r>
              <w:rPr>
                <w:i/>
                <w:iCs/>
                <w:sz w:val="22"/>
              </w:rPr>
              <w:t>2+20</w:t>
            </w:r>
          </w:p>
        </w:tc>
        <w:tc>
          <w:tcPr>
            <w:tcW w:w="1080" w:type="dxa"/>
            <w:tcBorders>
              <w:top w:val="single" w:sz="6" w:space="0" w:color="auto"/>
              <w:left w:val="single" w:sz="6" w:space="0" w:color="auto"/>
              <w:bottom w:val="single" w:sz="6" w:space="0" w:color="auto"/>
              <w:right w:val="single" w:sz="12" w:space="0" w:color="auto"/>
            </w:tcBorders>
          </w:tcPr>
          <w:p w14:paraId="43D652B2" w14:textId="77777777" w:rsidR="00CC5168" w:rsidRDefault="007F3AA2">
            <w:pPr>
              <w:jc w:val="center"/>
              <w:rPr>
                <w:i/>
                <w:iCs/>
                <w:sz w:val="22"/>
              </w:rPr>
            </w:pPr>
            <w:r>
              <w:rPr>
                <w:i/>
                <w:iCs/>
                <w:sz w:val="22"/>
              </w:rPr>
              <w:t>atitinka</w:t>
            </w:r>
          </w:p>
        </w:tc>
      </w:tr>
      <w:tr w:rsidR="00CC5168" w14:paraId="43D652C5" w14:textId="77777777">
        <w:trPr>
          <w:cantSplit/>
          <w:trHeight w:val="23"/>
        </w:trPr>
        <w:tc>
          <w:tcPr>
            <w:tcW w:w="595" w:type="dxa"/>
            <w:tcBorders>
              <w:top w:val="single" w:sz="6" w:space="0" w:color="auto"/>
              <w:left w:val="single" w:sz="12" w:space="0" w:color="auto"/>
              <w:bottom w:val="single" w:sz="6" w:space="0" w:color="auto"/>
              <w:right w:val="single" w:sz="6" w:space="0" w:color="auto"/>
            </w:tcBorders>
          </w:tcPr>
          <w:p w14:paraId="43D652B4" w14:textId="77777777" w:rsidR="00CC5168" w:rsidRDefault="007F3AA2">
            <w:pPr>
              <w:jc w:val="center"/>
              <w:rPr>
                <w:i/>
                <w:iCs/>
                <w:sz w:val="22"/>
              </w:rPr>
            </w:pPr>
            <w:r>
              <w:rPr>
                <w:i/>
                <w:iCs/>
                <w:sz w:val="22"/>
              </w:rPr>
              <w:t>3+20</w:t>
            </w:r>
          </w:p>
        </w:tc>
        <w:tc>
          <w:tcPr>
            <w:tcW w:w="730" w:type="dxa"/>
            <w:tcBorders>
              <w:top w:val="single" w:sz="6" w:space="0" w:color="auto"/>
              <w:left w:val="single" w:sz="6" w:space="0" w:color="auto"/>
              <w:bottom w:val="single" w:sz="6" w:space="0" w:color="auto"/>
              <w:right w:val="single" w:sz="6" w:space="0" w:color="auto"/>
            </w:tcBorders>
          </w:tcPr>
          <w:p w14:paraId="43D652B5" w14:textId="77777777" w:rsidR="00CC5168" w:rsidRDefault="007F3AA2">
            <w:pPr>
              <w:jc w:val="center"/>
              <w:rPr>
                <w:i/>
                <w:iCs/>
                <w:sz w:val="22"/>
              </w:rPr>
            </w:pPr>
            <w:r>
              <w:rPr>
                <w:i/>
                <w:iCs/>
                <w:sz w:val="22"/>
              </w:rPr>
              <w:t>1</w:t>
            </w:r>
          </w:p>
        </w:tc>
        <w:tc>
          <w:tcPr>
            <w:tcW w:w="955" w:type="dxa"/>
            <w:tcBorders>
              <w:top w:val="single" w:sz="6" w:space="0" w:color="auto"/>
              <w:left w:val="single" w:sz="6" w:space="0" w:color="auto"/>
              <w:bottom w:val="single" w:sz="6" w:space="0" w:color="auto"/>
              <w:right w:val="single" w:sz="6" w:space="0" w:color="auto"/>
            </w:tcBorders>
          </w:tcPr>
          <w:p w14:paraId="43D652B6" w14:textId="77777777" w:rsidR="00CC5168" w:rsidRDefault="007F3AA2">
            <w:pPr>
              <w:jc w:val="center"/>
              <w:rPr>
                <w:sz w:val="22"/>
              </w:rPr>
            </w:pPr>
            <w:r>
              <w:rPr>
                <w:sz w:val="22"/>
              </w:rPr>
              <w:t>–</w:t>
            </w:r>
          </w:p>
        </w:tc>
        <w:tc>
          <w:tcPr>
            <w:tcW w:w="840" w:type="dxa"/>
            <w:tcBorders>
              <w:top w:val="single" w:sz="6" w:space="0" w:color="auto"/>
              <w:left w:val="single" w:sz="6" w:space="0" w:color="auto"/>
              <w:bottom w:val="single" w:sz="6" w:space="0" w:color="auto"/>
              <w:right w:val="single" w:sz="6" w:space="0" w:color="auto"/>
            </w:tcBorders>
          </w:tcPr>
          <w:p w14:paraId="43D652B7" w14:textId="77777777" w:rsidR="00CC5168" w:rsidRDefault="007F3AA2">
            <w:pPr>
              <w:jc w:val="center"/>
              <w:rPr>
                <w:i/>
                <w:iCs/>
                <w:sz w:val="22"/>
              </w:rPr>
            </w:pPr>
            <w:r>
              <w:rPr>
                <w:i/>
                <w:iCs/>
                <w:sz w:val="22"/>
              </w:rPr>
              <w:t>blogas</w:t>
            </w:r>
          </w:p>
        </w:tc>
        <w:tc>
          <w:tcPr>
            <w:tcW w:w="960" w:type="dxa"/>
            <w:tcBorders>
              <w:top w:val="single" w:sz="6" w:space="0" w:color="auto"/>
              <w:left w:val="single" w:sz="6" w:space="0" w:color="auto"/>
              <w:bottom w:val="single" w:sz="6" w:space="0" w:color="auto"/>
              <w:right w:val="single" w:sz="6" w:space="0" w:color="auto"/>
            </w:tcBorders>
          </w:tcPr>
          <w:p w14:paraId="43D652B8" w14:textId="77777777" w:rsidR="00CC5168" w:rsidRDefault="007F3AA2">
            <w:pPr>
              <w:jc w:val="center"/>
              <w:rPr>
                <w:sz w:val="22"/>
              </w:rPr>
            </w:pPr>
            <w:r>
              <w:rPr>
                <w:sz w:val="22"/>
              </w:rPr>
              <w:t>–</w:t>
            </w:r>
          </w:p>
        </w:tc>
        <w:tc>
          <w:tcPr>
            <w:tcW w:w="854" w:type="dxa"/>
            <w:tcBorders>
              <w:top w:val="single" w:sz="6" w:space="0" w:color="auto"/>
              <w:left w:val="single" w:sz="6" w:space="0" w:color="auto"/>
              <w:bottom w:val="single" w:sz="6" w:space="0" w:color="auto"/>
              <w:right w:val="single" w:sz="6" w:space="0" w:color="auto"/>
            </w:tcBorders>
          </w:tcPr>
          <w:p w14:paraId="43D652B9" w14:textId="77777777" w:rsidR="00CC5168" w:rsidRDefault="007F3AA2">
            <w:pPr>
              <w:jc w:val="center"/>
              <w:rPr>
                <w:sz w:val="22"/>
              </w:rPr>
            </w:pPr>
            <w:r>
              <w:rPr>
                <w:sz w:val="22"/>
              </w:rPr>
              <w:t>–</w:t>
            </w:r>
          </w:p>
        </w:tc>
        <w:tc>
          <w:tcPr>
            <w:tcW w:w="946" w:type="dxa"/>
            <w:tcBorders>
              <w:top w:val="single" w:sz="6" w:space="0" w:color="auto"/>
              <w:left w:val="single" w:sz="6" w:space="0" w:color="auto"/>
              <w:bottom w:val="single" w:sz="6" w:space="0" w:color="auto"/>
              <w:right w:val="single" w:sz="6" w:space="0" w:color="auto"/>
            </w:tcBorders>
          </w:tcPr>
          <w:p w14:paraId="43D652BA" w14:textId="77777777" w:rsidR="00CC5168" w:rsidRDefault="007F3AA2">
            <w:pPr>
              <w:jc w:val="center"/>
              <w:rPr>
                <w:sz w:val="22"/>
              </w:rPr>
            </w:pPr>
            <w:r>
              <w:rPr>
                <w:sz w:val="22"/>
              </w:rPr>
              <w:t>–</w:t>
            </w:r>
          </w:p>
        </w:tc>
        <w:tc>
          <w:tcPr>
            <w:tcW w:w="850" w:type="dxa"/>
            <w:tcBorders>
              <w:top w:val="single" w:sz="6" w:space="0" w:color="auto"/>
              <w:left w:val="single" w:sz="6" w:space="0" w:color="auto"/>
              <w:bottom w:val="single" w:sz="6" w:space="0" w:color="auto"/>
              <w:right w:val="single" w:sz="6" w:space="0" w:color="auto"/>
            </w:tcBorders>
          </w:tcPr>
          <w:p w14:paraId="43D652BB" w14:textId="77777777" w:rsidR="00CC5168" w:rsidRDefault="007F3AA2">
            <w:pPr>
              <w:jc w:val="center"/>
              <w:rPr>
                <w:sz w:val="22"/>
              </w:rPr>
            </w:pPr>
            <w:r>
              <w:rPr>
                <w:sz w:val="22"/>
              </w:rPr>
              <w:t>–</w:t>
            </w:r>
          </w:p>
        </w:tc>
        <w:tc>
          <w:tcPr>
            <w:tcW w:w="778" w:type="dxa"/>
            <w:tcBorders>
              <w:top w:val="single" w:sz="6" w:space="0" w:color="auto"/>
              <w:left w:val="single" w:sz="6" w:space="0" w:color="auto"/>
              <w:bottom w:val="single" w:sz="6" w:space="0" w:color="auto"/>
              <w:right w:val="single" w:sz="6" w:space="0" w:color="auto"/>
            </w:tcBorders>
          </w:tcPr>
          <w:p w14:paraId="43D652BC" w14:textId="77777777" w:rsidR="00CC5168" w:rsidRDefault="007F3AA2">
            <w:pPr>
              <w:jc w:val="center"/>
              <w:rPr>
                <w:sz w:val="22"/>
              </w:rPr>
            </w:pPr>
            <w:r>
              <w:rPr>
                <w:sz w:val="22"/>
              </w:rPr>
              <w:t>–</w:t>
            </w:r>
          </w:p>
        </w:tc>
        <w:tc>
          <w:tcPr>
            <w:tcW w:w="811" w:type="dxa"/>
            <w:tcBorders>
              <w:top w:val="single" w:sz="6" w:space="0" w:color="auto"/>
              <w:left w:val="single" w:sz="6" w:space="0" w:color="auto"/>
              <w:bottom w:val="single" w:sz="6" w:space="0" w:color="auto"/>
              <w:right w:val="single" w:sz="6" w:space="0" w:color="auto"/>
            </w:tcBorders>
          </w:tcPr>
          <w:p w14:paraId="43D652BD" w14:textId="77777777" w:rsidR="00CC5168" w:rsidRDefault="007F3AA2">
            <w:pPr>
              <w:jc w:val="center"/>
              <w:rPr>
                <w:sz w:val="22"/>
              </w:rPr>
            </w:pPr>
            <w:r>
              <w:rPr>
                <w:sz w:val="22"/>
              </w:rPr>
              <w:t>–</w:t>
            </w:r>
          </w:p>
        </w:tc>
        <w:tc>
          <w:tcPr>
            <w:tcW w:w="854" w:type="dxa"/>
            <w:tcBorders>
              <w:top w:val="single" w:sz="6" w:space="0" w:color="auto"/>
              <w:left w:val="single" w:sz="6" w:space="0" w:color="auto"/>
              <w:bottom w:val="single" w:sz="6" w:space="0" w:color="auto"/>
              <w:right w:val="single" w:sz="6" w:space="0" w:color="auto"/>
            </w:tcBorders>
          </w:tcPr>
          <w:p w14:paraId="43D652BE" w14:textId="77777777" w:rsidR="00CC5168" w:rsidRDefault="007F3AA2">
            <w:pPr>
              <w:jc w:val="center"/>
              <w:rPr>
                <w:sz w:val="22"/>
              </w:rPr>
            </w:pPr>
            <w:r>
              <w:rPr>
                <w:sz w:val="22"/>
              </w:rPr>
              <w:t>–</w:t>
            </w:r>
          </w:p>
        </w:tc>
        <w:tc>
          <w:tcPr>
            <w:tcW w:w="907" w:type="dxa"/>
            <w:tcBorders>
              <w:top w:val="single" w:sz="6" w:space="0" w:color="auto"/>
              <w:left w:val="single" w:sz="6" w:space="0" w:color="auto"/>
              <w:bottom w:val="single" w:sz="6" w:space="0" w:color="auto"/>
              <w:right w:val="single" w:sz="6" w:space="0" w:color="auto"/>
            </w:tcBorders>
          </w:tcPr>
          <w:p w14:paraId="43D652BF" w14:textId="77777777" w:rsidR="00CC5168" w:rsidRDefault="007F3AA2">
            <w:pPr>
              <w:jc w:val="center"/>
              <w:rPr>
                <w:sz w:val="22"/>
              </w:rPr>
            </w:pPr>
            <w:r>
              <w:rPr>
                <w:sz w:val="22"/>
              </w:rPr>
              <w:t>–</w:t>
            </w:r>
          </w:p>
        </w:tc>
        <w:tc>
          <w:tcPr>
            <w:tcW w:w="730" w:type="dxa"/>
            <w:tcBorders>
              <w:top w:val="single" w:sz="6" w:space="0" w:color="auto"/>
              <w:left w:val="single" w:sz="6" w:space="0" w:color="auto"/>
              <w:bottom w:val="single" w:sz="6" w:space="0" w:color="auto"/>
              <w:right w:val="single" w:sz="6" w:space="0" w:color="auto"/>
            </w:tcBorders>
          </w:tcPr>
          <w:p w14:paraId="43D652C0" w14:textId="77777777" w:rsidR="00CC5168" w:rsidRDefault="007F3AA2">
            <w:pPr>
              <w:jc w:val="center"/>
              <w:rPr>
                <w:sz w:val="22"/>
              </w:rPr>
            </w:pPr>
            <w:r>
              <w:rPr>
                <w:sz w:val="22"/>
              </w:rPr>
              <w:t>–</w:t>
            </w:r>
          </w:p>
        </w:tc>
        <w:tc>
          <w:tcPr>
            <w:tcW w:w="734" w:type="dxa"/>
            <w:tcBorders>
              <w:top w:val="single" w:sz="6" w:space="0" w:color="auto"/>
              <w:left w:val="single" w:sz="6" w:space="0" w:color="auto"/>
              <w:bottom w:val="single" w:sz="6" w:space="0" w:color="auto"/>
              <w:right w:val="single" w:sz="6" w:space="0" w:color="auto"/>
            </w:tcBorders>
          </w:tcPr>
          <w:p w14:paraId="43D652C1" w14:textId="77777777" w:rsidR="00CC5168" w:rsidRDefault="007F3AA2">
            <w:pPr>
              <w:jc w:val="center"/>
              <w:rPr>
                <w:sz w:val="22"/>
              </w:rPr>
            </w:pPr>
            <w:r>
              <w:rPr>
                <w:sz w:val="22"/>
              </w:rPr>
              <w:t>–</w:t>
            </w:r>
          </w:p>
        </w:tc>
        <w:tc>
          <w:tcPr>
            <w:tcW w:w="936" w:type="dxa"/>
            <w:tcBorders>
              <w:top w:val="single" w:sz="6" w:space="0" w:color="auto"/>
              <w:left w:val="single" w:sz="6" w:space="0" w:color="auto"/>
              <w:bottom w:val="single" w:sz="6" w:space="0" w:color="auto"/>
              <w:right w:val="single" w:sz="6" w:space="0" w:color="auto"/>
            </w:tcBorders>
          </w:tcPr>
          <w:p w14:paraId="43D652C2" w14:textId="77777777" w:rsidR="00CC5168" w:rsidRDefault="007F3AA2">
            <w:pPr>
              <w:jc w:val="center"/>
              <w:rPr>
                <w:sz w:val="22"/>
              </w:rPr>
            </w:pPr>
            <w:r>
              <w:rPr>
                <w:sz w:val="22"/>
              </w:rPr>
              <w:t>–</w:t>
            </w:r>
          </w:p>
        </w:tc>
        <w:tc>
          <w:tcPr>
            <w:tcW w:w="960" w:type="dxa"/>
            <w:tcBorders>
              <w:top w:val="single" w:sz="6" w:space="0" w:color="auto"/>
              <w:left w:val="single" w:sz="6" w:space="0" w:color="auto"/>
              <w:bottom w:val="single" w:sz="6" w:space="0" w:color="auto"/>
              <w:right w:val="single" w:sz="6" w:space="0" w:color="auto"/>
            </w:tcBorders>
          </w:tcPr>
          <w:p w14:paraId="43D652C3"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tcPr>
          <w:p w14:paraId="43D652C4" w14:textId="77777777" w:rsidR="00CC5168" w:rsidRDefault="00CC5168">
            <w:pPr>
              <w:jc w:val="center"/>
              <w:rPr>
                <w:sz w:val="22"/>
              </w:rPr>
            </w:pPr>
          </w:p>
        </w:tc>
      </w:tr>
      <w:tr w:rsidR="00CC5168" w14:paraId="43D652D7" w14:textId="77777777">
        <w:trPr>
          <w:cantSplit/>
          <w:trHeight w:val="23"/>
        </w:trPr>
        <w:tc>
          <w:tcPr>
            <w:tcW w:w="595" w:type="dxa"/>
            <w:tcBorders>
              <w:top w:val="single" w:sz="6" w:space="0" w:color="auto"/>
              <w:left w:val="single" w:sz="12" w:space="0" w:color="auto"/>
              <w:bottom w:val="single" w:sz="6" w:space="0" w:color="auto"/>
              <w:right w:val="single" w:sz="6" w:space="0" w:color="auto"/>
            </w:tcBorders>
          </w:tcPr>
          <w:p w14:paraId="43D652C6" w14:textId="77777777" w:rsidR="00CC5168" w:rsidRDefault="007F3AA2">
            <w:pPr>
              <w:jc w:val="center"/>
              <w:rPr>
                <w:i/>
                <w:iCs/>
                <w:sz w:val="22"/>
              </w:rPr>
            </w:pPr>
            <w:r>
              <w:rPr>
                <w:i/>
                <w:iCs/>
                <w:sz w:val="22"/>
              </w:rPr>
              <w:t>ir t. t.</w:t>
            </w:r>
          </w:p>
        </w:tc>
        <w:tc>
          <w:tcPr>
            <w:tcW w:w="730" w:type="dxa"/>
            <w:tcBorders>
              <w:top w:val="single" w:sz="6" w:space="0" w:color="auto"/>
              <w:left w:val="single" w:sz="6" w:space="0" w:color="auto"/>
              <w:bottom w:val="single" w:sz="6" w:space="0" w:color="auto"/>
              <w:right w:val="single" w:sz="6" w:space="0" w:color="auto"/>
            </w:tcBorders>
          </w:tcPr>
          <w:p w14:paraId="43D652C7" w14:textId="77777777" w:rsidR="00CC5168" w:rsidRDefault="007F3AA2">
            <w:pPr>
              <w:jc w:val="center"/>
              <w:rPr>
                <w:sz w:val="22"/>
              </w:rPr>
            </w:pPr>
            <w:r>
              <w:rPr>
                <w:sz w:val="22"/>
              </w:rPr>
              <w:t>–</w:t>
            </w:r>
          </w:p>
        </w:tc>
        <w:tc>
          <w:tcPr>
            <w:tcW w:w="955" w:type="dxa"/>
            <w:tcBorders>
              <w:top w:val="single" w:sz="6" w:space="0" w:color="auto"/>
              <w:left w:val="single" w:sz="6" w:space="0" w:color="auto"/>
              <w:bottom w:val="single" w:sz="6" w:space="0" w:color="auto"/>
              <w:right w:val="single" w:sz="6" w:space="0" w:color="auto"/>
            </w:tcBorders>
          </w:tcPr>
          <w:p w14:paraId="43D652C8" w14:textId="77777777" w:rsidR="00CC5168" w:rsidRDefault="007F3AA2">
            <w:pPr>
              <w:jc w:val="center"/>
              <w:rPr>
                <w:sz w:val="22"/>
              </w:rPr>
            </w:pPr>
            <w:r>
              <w:rPr>
                <w:sz w:val="22"/>
              </w:rPr>
              <w:t>–</w:t>
            </w:r>
          </w:p>
        </w:tc>
        <w:tc>
          <w:tcPr>
            <w:tcW w:w="840" w:type="dxa"/>
            <w:tcBorders>
              <w:top w:val="single" w:sz="6" w:space="0" w:color="auto"/>
              <w:left w:val="single" w:sz="6" w:space="0" w:color="auto"/>
              <w:bottom w:val="single" w:sz="6" w:space="0" w:color="auto"/>
              <w:right w:val="single" w:sz="6" w:space="0" w:color="auto"/>
            </w:tcBorders>
          </w:tcPr>
          <w:p w14:paraId="43D652C9" w14:textId="77777777" w:rsidR="00CC5168" w:rsidRDefault="007F3AA2">
            <w:pPr>
              <w:jc w:val="center"/>
              <w:rPr>
                <w:sz w:val="22"/>
              </w:rPr>
            </w:pPr>
            <w:r>
              <w:rPr>
                <w:sz w:val="22"/>
              </w:rPr>
              <w:t>–</w:t>
            </w:r>
          </w:p>
        </w:tc>
        <w:tc>
          <w:tcPr>
            <w:tcW w:w="960" w:type="dxa"/>
            <w:tcBorders>
              <w:top w:val="single" w:sz="6" w:space="0" w:color="auto"/>
              <w:left w:val="single" w:sz="6" w:space="0" w:color="auto"/>
              <w:bottom w:val="single" w:sz="6" w:space="0" w:color="auto"/>
              <w:right w:val="single" w:sz="6" w:space="0" w:color="auto"/>
            </w:tcBorders>
          </w:tcPr>
          <w:p w14:paraId="43D652CA" w14:textId="77777777" w:rsidR="00CC5168" w:rsidRDefault="007F3AA2">
            <w:pPr>
              <w:jc w:val="center"/>
              <w:rPr>
                <w:sz w:val="22"/>
              </w:rPr>
            </w:pPr>
            <w:r>
              <w:rPr>
                <w:sz w:val="22"/>
              </w:rPr>
              <w:t>–</w:t>
            </w:r>
          </w:p>
        </w:tc>
        <w:tc>
          <w:tcPr>
            <w:tcW w:w="854" w:type="dxa"/>
            <w:tcBorders>
              <w:top w:val="single" w:sz="6" w:space="0" w:color="auto"/>
              <w:left w:val="single" w:sz="6" w:space="0" w:color="auto"/>
              <w:bottom w:val="single" w:sz="6" w:space="0" w:color="auto"/>
              <w:right w:val="single" w:sz="6" w:space="0" w:color="auto"/>
            </w:tcBorders>
          </w:tcPr>
          <w:p w14:paraId="43D652CB" w14:textId="77777777" w:rsidR="00CC5168" w:rsidRDefault="007F3AA2">
            <w:pPr>
              <w:jc w:val="center"/>
              <w:rPr>
                <w:sz w:val="22"/>
              </w:rPr>
            </w:pPr>
            <w:r>
              <w:rPr>
                <w:sz w:val="22"/>
              </w:rPr>
              <w:t>–</w:t>
            </w:r>
          </w:p>
        </w:tc>
        <w:tc>
          <w:tcPr>
            <w:tcW w:w="946" w:type="dxa"/>
            <w:tcBorders>
              <w:top w:val="single" w:sz="6" w:space="0" w:color="auto"/>
              <w:left w:val="single" w:sz="6" w:space="0" w:color="auto"/>
              <w:bottom w:val="single" w:sz="6" w:space="0" w:color="auto"/>
              <w:right w:val="single" w:sz="6" w:space="0" w:color="auto"/>
            </w:tcBorders>
          </w:tcPr>
          <w:p w14:paraId="43D652CC" w14:textId="77777777" w:rsidR="00CC5168" w:rsidRDefault="007F3AA2">
            <w:pPr>
              <w:jc w:val="center"/>
              <w:rPr>
                <w:sz w:val="22"/>
              </w:rPr>
            </w:pPr>
            <w:r>
              <w:rPr>
                <w:sz w:val="22"/>
              </w:rPr>
              <w:t>–</w:t>
            </w:r>
          </w:p>
        </w:tc>
        <w:tc>
          <w:tcPr>
            <w:tcW w:w="850" w:type="dxa"/>
            <w:tcBorders>
              <w:top w:val="single" w:sz="6" w:space="0" w:color="auto"/>
              <w:left w:val="single" w:sz="6" w:space="0" w:color="auto"/>
              <w:bottom w:val="single" w:sz="6" w:space="0" w:color="auto"/>
              <w:right w:val="single" w:sz="6" w:space="0" w:color="auto"/>
            </w:tcBorders>
          </w:tcPr>
          <w:p w14:paraId="43D652CD" w14:textId="77777777" w:rsidR="00CC5168" w:rsidRDefault="007F3AA2">
            <w:pPr>
              <w:jc w:val="center"/>
              <w:rPr>
                <w:sz w:val="22"/>
              </w:rPr>
            </w:pPr>
            <w:r>
              <w:rPr>
                <w:sz w:val="22"/>
              </w:rPr>
              <w:t>–</w:t>
            </w:r>
          </w:p>
        </w:tc>
        <w:tc>
          <w:tcPr>
            <w:tcW w:w="778" w:type="dxa"/>
            <w:tcBorders>
              <w:top w:val="single" w:sz="6" w:space="0" w:color="auto"/>
              <w:left w:val="single" w:sz="6" w:space="0" w:color="auto"/>
              <w:bottom w:val="single" w:sz="6" w:space="0" w:color="auto"/>
              <w:right w:val="single" w:sz="6" w:space="0" w:color="auto"/>
            </w:tcBorders>
          </w:tcPr>
          <w:p w14:paraId="43D652CE" w14:textId="77777777" w:rsidR="00CC5168" w:rsidRDefault="007F3AA2">
            <w:pPr>
              <w:jc w:val="center"/>
              <w:rPr>
                <w:sz w:val="22"/>
              </w:rPr>
            </w:pPr>
            <w:r>
              <w:rPr>
                <w:sz w:val="22"/>
              </w:rPr>
              <w:t>–</w:t>
            </w:r>
          </w:p>
        </w:tc>
        <w:tc>
          <w:tcPr>
            <w:tcW w:w="811" w:type="dxa"/>
            <w:tcBorders>
              <w:top w:val="single" w:sz="6" w:space="0" w:color="auto"/>
              <w:left w:val="single" w:sz="6" w:space="0" w:color="auto"/>
              <w:bottom w:val="single" w:sz="6" w:space="0" w:color="auto"/>
              <w:right w:val="single" w:sz="6" w:space="0" w:color="auto"/>
            </w:tcBorders>
          </w:tcPr>
          <w:p w14:paraId="43D652CF" w14:textId="77777777" w:rsidR="00CC5168" w:rsidRDefault="007F3AA2">
            <w:pPr>
              <w:jc w:val="center"/>
              <w:rPr>
                <w:sz w:val="22"/>
              </w:rPr>
            </w:pPr>
            <w:r>
              <w:rPr>
                <w:sz w:val="22"/>
              </w:rPr>
              <w:t>–</w:t>
            </w:r>
          </w:p>
        </w:tc>
        <w:tc>
          <w:tcPr>
            <w:tcW w:w="854" w:type="dxa"/>
            <w:tcBorders>
              <w:top w:val="single" w:sz="6" w:space="0" w:color="auto"/>
              <w:left w:val="single" w:sz="6" w:space="0" w:color="auto"/>
              <w:bottom w:val="single" w:sz="6" w:space="0" w:color="auto"/>
              <w:right w:val="single" w:sz="6" w:space="0" w:color="auto"/>
            </w:tcBorders>
          </w:tcPr>
          <w:p w14:paraId="43D652D0" w14:textId="77777777" w:rsidR="00CC5168" w:rsidRDefault="007F3AA2">
            <w:pPr>
              <w:jc w:val="center"/>
              <w:rPr>
                <w:sz w:val="22"/>
              </w:rPr>
            </w:pPr>
            <w:r>
              <w:rPr>
                <w:sz w:val="22"/>
              </w:rPr>
              <w:t>–</w:t>
            </w:r>
          </w:p>
        </w:tc>
        <w:tc>
          <w:tcPr>
            <w:tcW w:w="907" w:type="dxa"/>
            <w:tcBorders>
              <w:top w:val="single" w:sz="6" w:space="0" w:color="auto"/>
              <w:left w:val="single" w:sz="6" w:space="0" w:color="auto"/>
              <w:bottom w:val="single" w:sz="6" w:space="0" w:color="auto"/>
              <w:right w:val="single" w:sz="6" w:space="0" w:color="auto"/>
            </w:tcBorders>
          </w:tcPr>
          <w:p w14:paraId="43D652D1" w14:textId="77777777" w:rsidR="00CC5168" w:rsidRDefault="007F3AA2">
            <w:pPr>
              <w:jc w:val="center"/>
              <w:rPr>
                <w:sz w:val="22"/>
              </w:rPr>
            </w:pPr>
            <w:r>
              <w:rPr>
                <w:sz w:val="22"/>
              </w:rPr>
              <w:t>–</w:t>
            </w:r>
          </w:p>
        </w:tc>
        <w:tc>
          <w:tcPr>
            <w:tcW w:w="730" w:type="dxa"/>
            <w:tcBorders>
              <w:top w:val="single" w:sz="6" w:space="0" w:color="auto"/>
              <w:left w:val="single" w:sz="6" w:space="0" w:color="auto"/>
              <w:bottom w:val="single" w:sz="6" w:space="0" w:color="auto"/>
              <w:right w:val="single" w:sz="6" w:space="0" w:color="auto"/>
            </w:tcBorders>
          </w:tcPr>
          <w:p w14:paraId="43D652D2" w14:textId="77777777" w:rsidR="00CC5168" w:rsidRDefault="007F3AA2">
            <w:pPr>
              <w:jc w:val="center"/>
              <w:rPr>
                <w:sz w:val="22"/>
              </w:rPr>
            </w:pPr>
            <w:r>
              <w:rPr>
                <w:sz w:val="22"/>
              </w:rPr>
              <w:t>–</w:t>
            </w:r>
          </w:p>
        </w:tc>
        <w:tc>
          <w:tcPr>
            <w:tcW w:w="734" w:type="dxa"/>
            <w:tcBorders>
              <w:top w:val="single" w:sz="6" w:space="0" w:color="auto"/>
              <w:left w:val="single" w:sz="6" w:space="0" w:color="auto"/>
              <w:bottom w:val="single" w:sz="6" w:space="0" w:color="auto"/>
              <w:right w:val="single" w:sz="6" w:space="0" w:color="auto"/>
            </w:tcBorders>
          </w:tcPr>
          <w:p w14:paraId="43D652D3" w14:textId="77777777" w:rsidR="00CC5168" w:rsidRDefault="007F3AA2">
            <w:pPr>
              <w:jc w:val="center"/>
              <w:rPr>
                <w:sz w:val="22"/>
              </w:rPr>
            </w:pPr>
            <w:r>
              <w:rPr>
                <w:sz w:val="22"/>
              </w:rPr>
              <w:t>–</w:t>
            </w:r>
          </w:p>
        </w:tc>
        <w:tc>
          <w:tcPr>
            <w:tcW w:w="936" w:type="dxa"/>
            <w:tcBorders>
              <w:top w:val="single" w:sz="6" w:space="0" w:color="auto"/>
              <w:left w:val="single" w:sz="6" w:space="0" w:color="auto"/>
              <w:bottom w:val="single" w:sz="6" w:space="0" w:color="auto"/>
              <w:right w:val="single" w:sz="6" w:space="0" w:color="auto"/>
            </w:tcBorders>
          </w:tcPr>
          <w:p w14:paraId="43D652D4" w14:textId="77777777" w:rsidR="00CC5168" w:rsidRDefault="007F3AA2">
            <w:pPr>
              <w:jc w:val="center"/>
              <w:rPr>
                <w:sz w:val="22"/>
              </w:rPr>
            </w:pPr>
            <w:r>
              <w:rPr>
                <w:sz w:val="22"/>
              </w:rPr>
              <w:t>–</w:t>
            </w:r>
          </w:p>
        </w:tc>
        <w:tc>
          <w:tcPr>
            <w:tcW w:w="960" w:type="dxa"/>
            <w:tcBorders>
              <w:top w:val="single" w:sz="6" w:space="0" w:color="auto"/>
              <w:left w:val="single" w:sz="6" w:space="0" w:color="auto"/>
              <w:bottom w:val="single" w:sz="6" w:space="0" w:color="auto"/>
              <w:right w:val="single" w:sz="6" w:space="0" w:color="auto"/>
            </w:tcBorders>
          </w:tcPr>
          <w:p w14:paraId="43D652D5"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tcPr>
          <w:p w14:paraId="43D652D6" w14:textId="77777777" w:rsidR="00CC5168" w:rsidRDefault="00CC5168">
            <w:pPr>
              <w:jc w:val="center"/>
              <w:rPr>
                <w:sz w:val="22"/>
              </w:rPr>
            </w:pPr>
          </w:p>
        </w:tc>
      </w:tr>
      <w:tr w:rsidR="00CC5168" w14:paraId="43D652E9" w14:textId="77777777">
        <w:trPr>
          <w:cantSplit/>
          <w:trHeight w:val="23"/>
        </w:trPr>
        <w:tc>
          <w:tcPr>
            <w:tcW w:w="595" w:type="dxa"/>
            <w:tcBorders>
              <w:top w:val="single" w:sz="6" w:space="0" w:color="auto"/>
              <w:left w:val="single" w:sz="12" w:space="0" w:color="auto"/>
              <w:bottom w:val="single" w:sz="6" w:space="0" w:color="auto"/>
              <w:right w:val="single" w:sz="6" w:space="0" w:color="auto"/>
            </w:tcBorders>
          </w:tcPr>
          <w:p w14:paraId="43D652D8" w14:textId="77777777" w:rsidR="00CC5168" w:rsidRDefault="007F3AA2">
            <w:pPr>
              <w:jc w:val="center"/>
              <w:rPr>
                <w:i/>
                <w:iCs/>
                <w:sz w:val="22"/>
              </w:rPr>
            </w:pPr>
            <w:r>
              <w:rPr>
                <w:i/>
                <w:iCs/>
                <w:sz w:val="22"/>
              </w:rPr>
              <w:t>8+20</w:t>
            </w:r>
          </w:p>
        </w:tc>
        <w:tc>
          <w:tcPr>
            <w:tcW w:w="730" w:type="dxa"/>
            <w:tcBorders>
              <w:top w:val="single" w:sz="6" w:space="0" w:color="auto"/>
              <w:left w:val="single" w:sz="6" w:space="0" w:color="auto"/>
              <w:bottom w:val="single" w:sz="6" w:space="0" w:color="auto"/>
              <w:right w:val="single" w:sz="6" w:space="0" w:color="auto"/>
            </w:tcBorders>
          </w:tcPr>
          <w:p w14:paraId="43D652D9" w14:textId="77777777" w:rsidR="00CC5168" w:rsidRDefault="007F3AA2">
            <w:pPr>
              <w:jc w:val="center"/>
              <w:rPr>
                <w:sz w:val="22"/>
              </w:rPr>
            </w:pPr>
            <w:r>
              <w:rPr>
                <w:sz w:val="22"/>
              </w:rPr>
              <w:t>–</w:t>
            </w:r>
          </w:p>
        </w:tc>
        <w:tc>
          <w:tcPr>
            <w:tcW w:w="955" w:type="dxa"/>
            <w:tcBorders>
              <w:top w:val="single" w:sz="6" w:space="0" w:color="auto"/>
              <w:left w:val="single" w:sz="6" w:space="0" w:color="auto"/>
              <w:bottom w:val="single" w:sz="6" w:space="0" w:color="auto"/>
              <w:right w:val="single" w:sz="6" w:space="0" w:color="auto"/>
            </w:tcBorders>
          </w:tcPr>
          <w:p w14:paraId="43D652DA" w14:textId="77777777" w:rsidR="00CC5168" w:rsidRDefault="007F3AA2">
            <w:pPr>
              <w:jc w:val="center"/>
              <w:rPr>
                <w:sz w:val="22"/>
              </w:rPr>
            </w:pPr>
            <w:r>
              <w:rPr>
                <w:sz w:val="22"/>
              </w:rPr>
              <w:t>–</w:t>
            </w:r>
          </w:p>
        </w:tc>
        <w:tc>
          <w:tcPr>
            <w:tcW w:w="840" w:type="dxa"/>
            <w:tcBorders>
              <w:top w:val="single" w:sz="6" w:space="0" w:color="auto"/>
              <w:left w:val="single" w:sz="6" w:space="0" w:color="auto"/>
              <w:bottom w:val="single" w:sz="6" w:space="0" w:color="auto"/>
              <w:right w:val="single" w:sz="6" w:space="0" w:color="auto"/>
            </w:tcBorders>
          </w:tcPr>
          <w:p w14:paraId="43D652DB" w14:textId="77777777" w:rsidR="00CC5168" w:rsidRDefault="007F3AA2">
            <w:pPr>
              <w:jc w:val="center"/>
              <w:rPr>
                <w:sz w:val="22"/>
              </w:rPr>
            </w:pPr>
            <w:r>
              <w:rPr>
                <w:sz w:val="22"/>
              </w:rPr>
              <w:t>–</w:t>
            </w:r>
          </w:p>
        </w:tc>
        <w:tc>
          <w:tcPr>
            <w:tcW w:w="960" w:type="dxa"/>
            <w:tcBorders>
              <w:top w:val="single" w:sz="6" w:space="0" w:color="auto"/>
              <w:left w:val="single" w:sz="6" w:space="0" w:color="auto"/>
              <w:bottom w:val="single" w:sz="6" w:space="0" w:color="auto"/>
              <w:right w:val="single" w:sz="6" w:space="0" w:color="auto"/>
            </w:tcBorders>
          </w:tcPr>
          <w:p w14:paraId="43D652DC" w14:textId="77777777" w:rsidR="00CC5168" w:rsidRDefault="007F3AA2">
            <w:pPr>
              <w:jc w:val="center"/>
              <w:rPr>
                <w:sz w:val="22"/>
              </w:rPr>
            </w:pPr>
            <w:r>
              <w:rPr>
                <w:sz w:val="22"/>
              </w:rPr>
              <w:t>–</w:t>
            </w:r>
          </w:p>
        </w:tc>
        <w:tc>
          <w:tcPr>
            <w:tcW w:w="854" w:type="dxa"/>
            <w:tcBorders>
              <w:top w:val="single" w:sz="6" w:space="0" w:color="auto"/>
              <w:left w:val="single" w:sz="6" w:space="0" w:color="auto"/>
              <w:bottom w:val="single" w:sz="6" w:space="0" w:color="auto"/>
              <w:right w:val="single" w:sz="6" w:space="0" w:color="auto"/>
            </w:tcBorders>
          </w:tcPr>
          <w:p w14:paraId="43D652DD" w14:textId="77777777" w:rsidR="00CC5168" w:rsidRDefault="007F3AA2">
            <w:pPr>
              <w:jc w:val="center"/>
              <w:rPr>
                <w:sz w:val="22"/>
              </w:rPr>
            </w:pPr>
            <w:r>
              <w:rPr>
                <w:sz w:val="22"/>
              </w:rPr>
              <w:t>–</w:t>
            </w:r>
          </w:p>
        </w:tc>
        <w:tc>
          <w:tcPr>
            <w:tcW w:w="946" w:type="dxa"/>
            <w:tcBorders>
              <w:top w:val="single" w:sz="6" w:space="0" w:color="auto"/>
              <w:left w:val="single" w:sz="6" w:space="0" w:color="auto"/>
              <w:bottom w:val="single" w:sz="6" w:space="0" w:color="auto"/>
              <w:right w:val="single" w:sz="6" w:space="0" w:color="auto"/>
            </w:tcBorders>
          </w:tcPr>
          <w:p w14:paraId="43D652DE" w14:textId="77777777" w:rsidR="00CC5168" w:rsidRDefault="007F3AA2">
            <w:pPr>
              <w:jc w:val="center"/>
              <w:rPr>
                <w:sz w:val="22"/>
              </w:rPr>
            </w:pPr>
            <w:r>
              <w:rPr>
                <w:sz w:val="22"/>
              </w:rPr>
              <w:t>–</w:t>
            </w:r>
          </w:p>
        </w:tc>
        <w:tc>
          <w:tcPr>
            <w:tcW w:w="850" w:type="dxa"/>
            <w:tcBorders>
              <w:top w:val="single" w:sz="6" w:space="0" w:color="auto"/>
              <w:left w:val="single" w:sz="6" w:space="0" w:color="auto"/>
              <w:bottom w:val="single" w:sz="6" w:space="0" w:color="auto"/>
              <w:right w:val="single" w:sz="6" w:space="0" w:color="auto"/>
            </w:tcBorders>
          </w:tcPr>
          <w:p w14:paraId="43D652DF" w14:textId="77777777" w:rsidR="00CC5168" w:rsidRDefault="007F3AA2">
            <w:pPr>
              <w:jc w:val="center"/>
              <w:rPr>
                <w:i/>
                <w:iCs/>
                <w:sz w:val="22"/>
              </w:rPr>
            </w:pPr>
            <w:r>
              <w:rPr>
                <w:i/>
                <w:iCs/>
                <w:sz w:val="22"/>
              </w:rPr>
              <w:t>2,0</w:t>
            </w:r>
          </w:p>
        </w:tc>
        <w:tc>
          <w:tcPr>
            <w:tcW w:w="778" w:type="dxa"/>
            <w:tcBorders>
              <w:top w:val="single" w:sz="6" w:space="0" w:color="auto"/>
              <w:left w:val="single" w:sz="6" w:space="0" w:color="auto"/>
              <w:bottom w:val="single" w:sz="6" w:space="0" w:color="auto"/>
              <w:right w:val="single" w:sz="6" w:space="0" w:color="auto"/>
            </w:tcBorders>
          </w:tcPr>
          <w:p w14:paraId="43D652E0" w14:textId="77777777" w:rsidR="00CC5168" w:rsidRDefault="007F3AA2">
            <w:pPr>
              <w:jc w:val="center"/>
              <w:rPr>
                <w:i/>
                <w:iCs/>
                <w:sz w:val="22"/>
              </w:rPr>
            </w:pPr>
            <w:r>
              <w:rPr>
                <w:i/>
                <w:iCs/>
                <w:sz w:val="22"/>
              </w:rPr>
              <w:t>1,7</w:t>
            </w:r>
          </w:p>
        </w:tc>
        <w:tc>
          <w:tcPr>
            <w:tcW w:w="811" w:type="dxa"/>
            <w:tcBorders>
              <w:top w:val="single" w:sz="6" w:space="0" w:color="auto"/>
              <w:left w:val="single" w:sz="6" w:space="0" w:color="auto"/>
              <w:bottom w:val="single" w:sz="6" w:space="0" w:color="auto"/>
              <w:right w:val="single" w:sz="6" w:space="0" w:color="auto"/>
            </w:tcBorders>
          </w:tcPr>
          <w:p w14:paraId="43D652E1" w14:textId="77777777" w:rsidR="00CC5168" w:rsidRDefault="007F3AA2">
            <w:pPr>
              <w:jc w:val="center"/>
              <w:rPr>
                <w:i/>
                <w:iCs/>
                <w:sz w:val="22"/>
              </w:rPr>
            </w:pPr>
            <w:r>
              <w:rPr>
                <w:i/>
                <w:iCs/>
                <w:sz w:val="22"/>
              </w:rPr>
              <w:t>–0,3</w:t>
            </w:r>
          </w:p>
        </w:tc>
        <w:tc>
          <w:tcPr>
            <w:tcW w:w="854" w:type="dxa"/>
            <w:tcBorders>
              <w:top w:val="single" w:sz="6" w:space="0" w:color="auto"/>
              <w:left w:val="single" w:sz="6" w:space="0" w:color="auto"/>
              <w:bottom w:val="single" w:sz="6" w:space="0" w:color="auto"/>
              <w:right w:val="single" w:sz="6" w:space="0" w:color="auto"/>
            </w:tcBorders>
          </w:tcPr>
          <w:p w14:paraId="43D652E2" w14:textId="77777777" w:rsidR="00CC5168" w:rsidRDefault="007F3AA2">
            <w:pPr>
              <w:jc w:val="center"/>
              <w:rPr>
                <w:i/>
                <w:iCs/>
                <w:sz w:val="22"/>
              </w:rPr>
            </w:pPr>
            <w:r>
              <w:rPr>
                <w:i/>
                <w:iCs/>
                <w:sz w:val="22"/>
              </w:rPr>
              <w:t>2,1</w:t>
            </w:r>
          </w:p>
        </w:tc>
        <w:tc>
          <w:tcPr>
            <w:tcW w:w="907" w:type="dxa"/>
            <w:tcBorders>
              <w:top w:val="single" w:sz="6" w:space="0" w:color="auto"/>
              <w:left w:val="single" w:sz="6" w:space="0" w:color="auto"/>
              <w:bottom w:val="single" w:sz="6" w:space="0" w:color="auto"/>
              <w:right w:val="single" w:sz="6" w:space="0" w:color="auto"/>
            </w:tcBorders>
          </w:tcPr>
          <w:p w14:paraId="43D652E3" w14:textId="77777777" w:rsidR="00CC5168" w:rsidRDefault="007F3AA2">
            <w:pPr>
              <w:jc w:val="center"/>
              <w:rPr>
                <w:i/>
                <w:iCs/>
                <w:sz w:val="22"/>
              </w:rPr>
            </w:pPr>
            <w:r>
              <w:rPr>
                <w:i/>
                <w:iCs/>
                <w:sz w:val="22"/>
              </w:rPr>
              <w:t>+0,1</w:t>
            </w:r>
          </w:p>
        </w:tc>
        <w:tc>
          <w:tcPr>
            <w:tcW w:w="730" w:type="dxa"/>
            <w:tcBorders>
              <w:top w:val="single" w:sz="6" w:space="0" w:color="auto"/>
              <w:left w:val="single" w:sz="6" w:space="0" w:color="auto"/>
              <w:bottom w:val="single" w:sz="6" w:space="0" w:color="auto"/>
              <w:right w:val="single" w:sz="6" w:space="0" w:color="auto"/>
            </w:tcBorders>
          </w:tcPr>
          <w:p w14:paraId="43D652E4" w14:textId="77777777" w:rsidR="00CC5168" w:rsidRDefault="007F3AA2">
            <w:pPr>
              <w:jc w:val="center"/>
              <w:rPr>
                <w:smallCaps/>
                <w:sz w:val="22"/>
              </w:rPr>
            </w:pPr>
            <w:r>
              <w:rPr>
                <w:smallCaps/>
                <w:sz w:val="22"/>
              </w:rPr>
              <w:t>6</w:t>
            </w:r>
          </w:p>
        </w:tc>
        <w:tc>
          <w:tcPr>
            <w:tcW w:w="734" w:type="dxa"/>
            <w:tcBorders>
              <w:top w:val="single" w:sz="6" w:space="0" w:color="auto"/>
              <w:left w:val="single" w:sz="6" w:space="0" w:color="auto"/>
              <w:bottom w:val="single" w:sz="6" w:space="0" w:color="auto"/>
              <w:right w:val="single" w:sz="6" w:space="0" w:color="auto"/>
            </w:tcBorders>
          </w:tcPr>
          <w:p w14:paraId="43D652E5" w14:textId="77777777" w:rsidR="00CC5168" w:rsidRDefault="007F3AA2">
            <w:pPr>
              <w:jc w:val="center"/>
              <w:rPr>
                <w:i/>
                <w:iCs/>
                <w:sz w:val="22"/>
              </w:rPr>
            </w:pPr>
            <w:r>
              <w:rPr>
                <w:i/>
                <w:iCs/>
                <w:sz w:val="22"/>
              </w:rPr>
              <w:t>4</w:t>
            </w:r>
          </w:p>
        </w:tc>
        <w:tc>
          <w:tcPr>
            <w:tcW w:w="936" w:type="dxa"/>
            <w:tcBorders>
              <w:top w:val="single" w:sz="6" w:space="0" w:color="auto"/>
              <w:left w:val="single" w:sz="6" w:space="0" w:color="auto"/>
              <w:bottom w:val="single" w:sz="6" w:space="0" w:color="auto"/>
              <w:right w:val="single" w:sz="6" w:space="0" w:color="auto"/>
            </w:tcBorders>
          </w:tcPr>
          <w:p w14:paraId="43D652E6" w14:textId="77777777" w:rsidR="00CC5168" w:rsidRDefault="007F3AA2">
            <w:pPr>
              <w:jc w:val="center"/>
              <w:rPr>
                <w:i/>
                <w:iCs/>
                <w:sz w:val="22"/>
              </w:rPr>
            </w:pPr>
            <w:r>
              <w:rPr>
                <w:i/>
                <w:iCs/>
                <w:sz w:val="22"/>
              </w:rPr>
              <w:t>3</w:t>
            </w:r>
          </w:p>
        </w:tc>
        <w:tc>
          <w:tcPr>
            <w:tcW w:w="960" w:type="dxa"/>
            <w:tcBorders>
              <w:top w:val="single" w:sz="6" w:space="0" w:color="auto"/>
              <w:left w:val="single" w:sz="6" w:space="0" w:color="auto"/>
              <w:bottom w:val="single" w:sz="6" w:space="0" w:color="auto"/>
              <w:right w:val="single" w:sz="6" w:space="0" w:color="auto"/>
            </w:tcBorders>
          </w:tcPr>
          <w:p w14:paraId="43D652E7"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tcPr>
          <w:p w14:paraId="43D652E8" w14:textId="77777777" w:rsidR="00CC5168" w:rsidRDefault="00CC5168">
            <w:pPr>
              <w:jc w:val="center"/>
              <w:rPr>
                <w:sz w:val="22"/>
              </w:rPr>
            </w:pPr>
          </w:p>
        </w:tc>
      </w:tr>
      <w:tr w:rsidR="00CC5168" w14:paraId="43D652FB" w14:textId="77777777">
        <w:trPr>
          <w:cantSplit/>
          <w:trHeight w:val="23"/>
        </w:trPr>
        <w:tc>
          <w:tcPr>
            <w:tcW w:w="595" w:type="dxa"/>
            <w:tcBorders>
              <w:top w:val="single" w:sz="6" w:space="0" w:color="auto"/>
              <w:left w:val="single" w:sz="12" w:space="0" w:color="auto"/>
              <w:bottom w:val="single" w:sz="6" w:space="0" w:color="auto"/>
              <w:right w:val="single" w:sz="6" w:space="0" w:color="auto"/>
            </w:tcBorders>
          </w:tcPr>
          <w:p w14:paraId="43D652EA" w14:textId="77777777" w:rsidR="00CC5168" w:rsidRDefault="007F3AA2">
            <w:pPr>
              <w:jc w:val="center"/>
              <w:rPr>
                <w:i/>
                <w:iCs/>
                <w:sz w:val="22"/>
              </w:rPr>
            </w:pPr>
            <w:r>
              <w:rPr>
                <w:i/>
                <w:iCs/>
                <w:sz w:val="22"/>
              </w:rPr>
              <w:t>9+20</w:t>
            </w:r>
          </w:p>
        </w:tc>
        <w:tc>
          <w:tcPr>
            <w:tcW w:w="730" w:type="dxa"/>
            <w:tcBorders>
              <w:top w:val="single" w:sz="6" w:space="0" w:color="auto"/>
              <w:left w:val="single" w:sz="6" w:space="0" w:color="auto"/>
              <w:bottom w:val="single" w:sz="6" w:space="0" w:color="auto"/>
              <w:right w:val="single" w:sz="6" w:space="0" w:color="auto"/>
            </w:tcBorders>
          </w:tcPr>
          <w:p w14:paraId="43D652EB" w14:textId="77777777" w:rsidR="00CC5168" w:rsidRDefault="007F3AA2">
            <w:pPr>
              <w:jc w:val="center"/>
              <w:rPr>
                <w:sz w:val="22"/>
              </w:rPr>
            </w:pPr>
            <w:r>
              <w:rPr>
                <w:sz w:val="22"/>
              </w:rPr>
              <w:t>–</w:t>
            </w:r>
          </w:p>
        </w:tc>
        <w:tc>
          <w:tcPr>
            <w:tcW w:w="955" w:type="dxa"/>
            <w:tcBorders>
              <w:top w:val="single" w:sz="6" w:space="0" w:color="auto"/>
              <w:left w:val="single" w:sz="6" w:space="0" w:color="auto"/>
              <w:bottom w:val="single" w:sz="6" w:space="0" w:color="auto"/>
              <w:right w:val="single" w:sz="6" w:space="0" w:color="auto"/>
            </w:tcBorders>
          </w:tcPr>
          <w:p w14:paraId="43D652EC" w14:textId="77777777" w:rsidR="00CC5168" w:rsidRDefault="007F3AA2">
            <w:pPr>
              <w:jc w:val="center"/>
              <w:rPr>
                <w:sz w:val="22"/>
              </w:rPr>
            </w:pPr>
            <w:r>
              <w:rPr>
                <w:sz w:val="22"/>
              </w:rPr>
              <w:t>–</w:t>
            </w:r>
          </w:p>
        </w:tc>
        <w:tc>
          <w:tcPr>
            <w:tcW w:w="840" w:type="dxa"/>
            <w:tcBorders>
              <w:top w:val="single" w:sz="6" w:space="0" w:color="auto"/>
              <w:left w:val="single" w:sz="6" w:space="0" w:color="auto"/>
              <w:bottom w:val="single" w:sz="6" w:space="0" w:color="auto"/>
              <w:right w:val="single" w:sz="6" w:space="0" w:color="auto"/>
            </w:tcBorders>
          </w:tcPr>
          <w:p w14:paraId="43D652ED" w14:textId="77777777" w:rsidR="00CC5168" w:rsidRDefault="007F3AA2">
            <w:pPr>
              <w:jc w:val="center"/>
              <w:rPr>
                <w:sz w:val="22"/>
              </w:rPr>
            </w:pPr>
            <w:r>
              <w:rPr>
                <w:sz w:val="22"/>
              </w:rPr>
              <w:t>–</w:t>
            </w:r>
          </w:p>
        </w:tc>
        <w:tc>
          <w:tcPr>
            <w:tcW w:w="960" w:type="dxa"/>
            <w:tcBorders>
              <w:top w:val="single" w:sz="6" w:space="0" w:color="auto"/>
              <w:left w:val="single" w:sz="6" w:space="0" w:color="auto"/>
              <w:bottom w:val="single" w:sz="6" w:space="0" w:color="auto"/>
              <w:right w:val="single" w:sz="6" w:space="0" w:color="auto"/>
            </w:tcBorders>
          </w:tcPr>
          <w:p w14:paraId="43D652EE" w14:textId="77777777" w:rsidR="00CC5168" w:rsidRDefault="007F3AA2">
            <w:pPr>
              <w:jc w:val="center"/>
              <w:rPr>
                <w:sz w:val="22"/>
              </w:rPr>
            </w:pPr>
            <w:r>
              <w:rPr>
                <w:sz w:val="22"/>
              </w:rPr>
              <w:t>–</w:t>
            </w:r>
          </w:p>
        </w:tc>
        <w:tc>
          <w:tcPr>
            <w:tcW w:w="854" w:type="dxa"/>
            <w:tcBorders>
              <w:top w:val="single" w:sz="6" w:space="0" w:color="auto"/>
              <w:left w:val="single" w:sz="6" w:space="0" w:color="auto"/>
              <w:bottom w:val="single" w:sz="6" w:space="0" w:color="auto"/>
              <w:right w:val="single" w:sz="6" w:space="0" w:color="auto"/>
            </w:tcBorders>
          </w:tcPr>
          <w:p w14:paraId="43D652EF" w14:textId="77777777" w:rsidR="00CC5168" w:rsidRDefault="007F3AA2">
            <w:pPr>
              <w:jc w:val="center"/>
              <w:rPr>
                <w:sz w:val="22"/>
              </w:rPr>
            </w:pPr>
            <w:r>
              <w:rPr>
                <w:sz w:val="22"/>
              </w:rPr>
              <w:t>–</w:t>
            </w:r>
          </w:p>
        </w:tc>
        <w:tc>
          <w:tcPr>
            <w:tcW w:w="946" w:type="dxa"/>
            <w:tcBorders>
              <w:top w:val="single" w:sz="6" w:space="0" w:color="auto"/>
              <w:left w:val="single" w:sz="6" w:space="0" w:color="auto"/>
              <w:bottom w:val="single" w:sz="6" w:space="0" w:color="auto"/>
              <w:right w:val="single" w:sz="6" w:space="0" w:color="auto"/>
            </w:tcBorders>
          </w:tcPr>
          <w:p w14:paraId="43D652F0" w14:textId="77777777" w:rsidR="00CC5168" w:rsidRDefault="007F3AA2">
            <w:pPr>
              <w:jc w:val="center"/>
              <w:rPr>
                <w:sz w:val="22"/>
              </w:rPr>
            </w:pPr>
            <w:r>
              <w:rPr>
                <w:sz w:val="22"/>
              </w:rPr>
              <w:t>–</w:t>
            </w:r>
          </w:p>
        </w:tc>
        <w:tc>
          <w:tcPr>
            <w:tcW w:w="850" w:type="dxa"/>
            <w:tcBorders>
              <w:top w:val="single" w:sz="6" w:space="0" w:color="auto"/>
              <w:left w:val="single" w:sz="6" w:space="0" w:color="auto"/>
              <w:bottom w:val="single" w:sz="6" w:space="0" w:color="auto"/>
              <w:right w:val="single" w:sz="6" w:space="0" w:color="auto"/>
            </w:tcBorders>
          </w:tcPr>
          <w:p w14:paraId="43D652F1" w14:textId="77777777" w:rsidR="00CC5168" w:rsidRDefault="007F3AA2">
            <w:pPr>
              <w:jc w:val="center"/>
              <w:rPr>
                <w:i/>
                <w:iCs/>
                <w:sz w:val="22"/>
              </w:rPr>
            </w:pPr>
            <w:r>
              <w:rPr>
                <w:i/>
                <w:iCs/>
                <w:sz w:val="22"/>
              </w:rPr>
              <w:t>2,0</w:t>
            </w:r>
          </w:p>
        </w:tc>
        <w:tc>
          <w:tcPr>
            <w:tcW w:w="778" w:type="dxa"/>
            <w:tcBorders>
              <w:top w:val="single" w:sz="6" w:space="0" w:color="auto"/>
              <w:left w:val="single" w:sz="6" w:space="0" w:color="auto"/>
              <w:bottom w:val="single" w:sz="6" w:space="0" w:color="auto"/>
              <w:right w:val="single" w:sz="6" w:space="0" w:color="auto"/>
            </w:tcBorders>
          </w:tcPr>
          <w:p w14:paraId="43D652F2" w14:textId="77777777" w:rsidR="00CC5168" w:rsidRDefault="007F3AA2">
            <w:pPr>
              <w:jc w:val="center"/>
              <w:rPr>
                <w:i/>
                <w:iCs/>
                <w:sz w:val="22"/>
              </w:rPr>
            </w:pPr>
            <w:r>
              <w:rPr>
                <w:i/>
                <w:iCs/>
                <w:sz w:val="22"/>
              </w:rPr>
              <w:t>2,1</w:t>
            </w:r>
          </w:p>
        </w:tc>
        <w:tc>
          <w:tcPr>
            <w:tcW w:w="811" w:type="dxa"/>
            <w:tcBorders>
              <w:top w:val="single" w:sz="6" w:space="0" w:color="auto"/>
              <w:left w:val="single" w:sz="6" w:space="0" w:color="auto"/>
              <w:bottom w:val="single" w:sz="6" w:space="0" w:color="auto"/>
              <w:right w:val="single" w:sz="6" w:space="0" w:color="auto"/>
            </w:tcBorders>
          </w:tcPr>
          <w:p w14:paraId="43D652F3" w14:textId="77777777" w:rsidR="00CC5168" w:rsidRDefault="007F3AA2">
            <w:pPr>
              <w:jc w:val="center"/>
              <w:rPr>
                <w:i/>
                <w:iCs/>
                <w:sz w:val="22"/>
              </w:rPr>
            </w:pPr>
            <w:r>
              <w:rPr>
                <w:i/>
                <w:iCs/>
                <w:sz w:val="22"/>
              </w:rPr>
              <w:t>+0,1</w:t>
            </w:r>
          </w:p>
        </w:tc>
        <w:tc>
          <w:tcPr>
            <w:tcW w:w="854" w:type="dxa"/>
            <w:tcBorders>
              <w:top w:val="single" w:sz="6" w:space="0" w:color="auto"/>
              <w:left w:val="single" w:sz="6" w:space="0" w:color="auto"/>
              <w:bottom w:val="single" w:sz="6" w:space="0" w:color="auto"/>
              <w:right w:val="single" w:sz="6" w:space="0" w:color="auto"/>
            </w:tcBorders>
          </w:tcPr>
          <w:p w14:paraId="43D652F4" w14:textId="77777777" w:rsidR="00CC5168" w:rsidRDefault="007F3AA2">
            <w:pPr>
              <w:jc w:val="center"/>
              <w:rPr>
                <w:i/>
                <w:iCs/>
                <w:sz w:val="22"/>
              </w:rPr>
            </w:pPr>
            <w:r>
              <w:rPr>
                <w:i/>
                <w:iCs/>
                <w:sz w:val="22"/>
              </w:rPr>
              <w:t>2,6</w:t>
            </w:r>
          </w:p>
        </w:tc>
        <w:tc>
          <w:tcPr>
            <w:tcW w:w="907" w:type="dxa"/>
            <w:tcBorders>
              <w:top w:val="single" w:sz="6" w:space="0" w:color="auto"/>
              <w:left w:val="single" w:sz="6" w:space="0" w:color="auto"/>
              <w:bottom w:val="single" w:sz="6" w:space="0" w:color="auto"/>
              <w:right w:val="single" w:sz="6" w:space="0" w:color="auto"/>
            </w:tcBorders>
          </w:tcPr>
          <w:p w14:paraId="43D652F5" w14:textId="77777777" w:rsidR="00CC5168" w:rsidRDefault="007F3AA2">
            <w:pPr>
              <w:jc w:val="center"/>
              <w:rPr>
                <w:i/>
                <w:iCs/>
                <w:sz w:val="22"/>
              </w:rPr>
            </w:pPr>
            <w:r>
              <w:rPr>
                <w:i/>
                <w:iCs/>
                <w:sz w:val="22"/>
              </w:rPr>
              <w:t>+0,6</w:t>
            </w:r>
          </w:p>
        </w:tc>
        <w:tc>
          <w:tcPr>
            <w:tcW w:w="730" w:type="dxa"/>
            <w:tcBorders>
              <w:top w:val="single" w:sz="6" w:space="0" w:color="auto"/>
              <w:left w:val="single" w:sz="6" w:space="0" w:color="auto"/>
              <w:bottom w:val="single" w:sz="6" w:space="0" w:color="auto"/>
              <w:right w:val="single" w:sz="6" w:space="0" w:color="auto"/>
            </w:tcBorders>
          </w:tcPr>
          <w:p w14:paraId="43D652F6" w14:textId="77777777" w:rsidR="00CC5168" w:rsidRDefault="007F3AA2">
            <w:pPr>
              <w:jc w:val="center"/>
              <w:rPr>
                <w:smallCaps/>
                <w:sz w:val="22"/>
              </w:rPr>
            </w:pPr>
            <w:r>
              <w:rPr>
                <w:smallCaps/>
                <w:sz w:val="22"/>
              </w:rPr>
              <w:t>6</w:t>
            </w:r>
          </w:p>
        </w:tc>
        <w:tc>
          <w:tcPr>
            <w:tcW w:w="734" w:type="dxa"/>
            <w:tcBorders>
              <w:top w:val="single" w:sz="6" w:space="0" w:color="auto"/>
              <w:left w:val="single" w:sz="6" w:space="0" w:color="auto"/>
              <w:bottom w:val="single" w:sz="6" w:space="0" w:color="auto"/>
              <w:right w:val="single" w:sz="6" w:space="0" w:color="auto"/>
            </w:tcBorders>
          </w:tcPr>
          <w:p w14:paraId="43D652F7" w14:textId="77777777" w:rsidR="00CC5168" w:rsidRDefault="007F3AA2">
            <w:pPr>
              <w:jc w:val="center"/>
              <w:rPr>
                <w:i/>
                <w:iCs/>
                <w:sz w:val="22"/>
              </w:rPr>
            </w:pPr>
            <w:r>
              <w:rPr>
                <w:i/>
                <w:iCs/>
                <w:sz w:val="22"/>
              </w:rPr>
              <w:t>7</w:t>
            </w:r>
          </w:p>
        </w:tc>
        <w:tc>
          <w:tcPr>
            <w:tcW w:w="936" w:type="dxa"/>
            <w:tcBorders>
              <w:top w:val="single" w:sz="6" w:space="0" w:color="auto"/>
              <w:left w:val="single" w:sz="6" w:space="0" w:color="auto"/>
              <w:bottom w:val="single" w:sz="6" w:space="0" w:color="auto"/>
              <w:right w:val="single" w:sz="6" w:space="0" w:color="auto"/>
            </w:tcBorders>
          </w:tcPr>
          <w:p w14:paraId="43D652F8" w14:textId="77777777" w:rsidR="00CC5168" w:rsidRDefault="007F3AA2">
            <w:pPr>
              <w:jc w:val="center"/>
              <w:rPr>
                <w:i/>
                <w:iCs/>
                <w:sz w:val="22"/>
              </w:rPr>
            </w:pPr>
            <w:r>
              <w:rPr>
                <w:i/>
                <w:iCs/>
                <w:sz w:val="22"/>
              </w:rPr>
              <w:t>5</w:t>
            </w:r>
          </w:p>
        </w:tc>
        <w:tc>
          <w:tcPr>
            <w:tcW w:w="960" w:type="dxa"/>
            <w:tcBorders>
              <w:top w:val="single" w:sz="6" w:space="0" w:color="auto"/>
              <w:left w:val="single" w:sz="6" w:space="0" w:color="auto"/>
              <w:bottom w:val="single" w:sz="6" w:space="0" w:color="auto"/>
              <w:right w:val="single" w:sz="6" w:space="0" w:color="auto"/>
            </w:tcBorders>
          </w:tcPr>
          <w:p w14:paraId="43D652F9" w14:textId="77777777" w:rsidR="00CC5168" w:rsidRDefault="00CC5168">
            <w:pPr>
              <w:jc w:val="center"/>
              <w:rPr>
                <w:sz w:val="22"/>
              </w:rPr>
            </w:pPr>
          </w:p>
        </w:tc>
        <w:tc>
          <w:tcPr>
            <w:tcW w:w="1080" w:type="dxa"/>
            <w:tcBorders>
              <w:top w:val="single" w:sz="6" w:space="0" w:color="auto"/>
              <w:left w:val="single" w:sz="6" w:space="0" w:color="auto"/>
              <w:bottom w:val="single" w:sz="6" w:space="0" w:color="auto"/>
              <w:right w:val="single" w:sz="12" w:space="0" w:color="auto"/>
            </w:tcBorders>
          </w:tcPr>
          <w:p w14:paraId="43D652FA" w14:textId="77777777" w:rsidR="00CC5168" w:rsidRDefault="00CC5168">
            <w:pPr>
              <w:jc w:val="center"/>
              <w:rPr>
                <w:sz w:val="22"/>
              </w:rPr>
            </w:pPr>
          </w:p>
        </w:tc>
      </w:tr>
      <w:tr w:rsidR="00CC5168" w14:paraId="43D6530D" w14:textId="77777777">
        <w:trPr>
          <w:cantSplit/>
          <w:trHeight w:val="23"/>
        </w:trPr>
        <w:tc>
          <w:tcPr>
            <w:tcW w:w="595" w:type="dxa"/>
            <w:tcBorders>
              <w:top w:val="single" w:sz="6" w:space="0" w:color="auto"/>
              <w:left w:val="single" w:sz="12" w:space="0" w:color="auto"/>
              <w:bottom w:val="single" w:sz="6" w:space="0" w:color="auto"/>
              <w:right w:val="single" w:sz="6" w:space="0" w:color="auto"/>
            </w:tcBorders>
          </w:tcPr>
          <w:p w14:paraId="43D652FC" w14:textId="77777777" w:rsidR="00CC5168" w:rsidRDefault="007F3AA2">
            <w:pPr>
              <w:jc w:val="center"/>
              <w:rPr>
                <w:i/>
                <w:iCs/>
                <w:sz w:val="22"/>
              </w:rPr>
            </w:pPr>
            <w:r>
              <w:rPr>
                <w:i/>
                <w:iCs/>
                <w:sz w:val="22"/>
              </w:rPr>
              <w:lastRenderedPageBreak/>
              <w:t>10+20</w:t>
            </w:r>
          </w:p>
        </w:tc>
        <w:tc>
          <w:tcPr>
            <w:tcW w:w="730" w:type="dxa"/>
            <w:tcBorders>
              <w:top w:val="single" w:sz="6" w:space="0" w:color="auto"/>
              <w:left w:val="single" w:sz="6" w:space="0" w:color="auto"/>
              <w:bottom w:val="single" w:sz="6" w:space="0" w:color="auto"/>
              <w:right w:val="single" w:sz="6" w:space="0" w:color="auto"/>
            </w:tcBorders>
          </w:tcPr>
          <w:p w14:paraId="43D652FD" w14:textId="77777777" w:rsidR="00CC5168" w:rsidRDefault="007F3AA2">
            <w:pPr>
              <w:jc w:val="center"/>
              <w:rPr>
                <w:sz w:val="22"/>
              </w:rPr>
            </w:pPr>
            <w:r>
              <w:rPr>
                <w:sz w:val="22"/>
              </w:rPr>
              <w:t>–</w:t>
            </w:r>
          </w:p>
        </w:tc>
        <w:tc>
          <w:tcPr>
            <w:tcW w:w="955" w:type="dxa"/>
            <w:tcBorders>
              <w:top w:val="single" w:sz="6" w:space="0" w:color="auto"/>
              <w:left w:val="single" w:sz="6" w:space="0" w:color="auto"/>
              <w:bottom w:val="single" w:sz="6" w:space="0" w:color="auto"/>
              <w:right w:val="single" w:sz="6" w:space="0" w:color="auto"/>
            </w:tcBorders>
          </w:tcPr>
          <w:p w14:paraId="43D652FE" w14:textId="77777777" w:rsidR="00CC5168" w:rsidRDefault="007F3AA2">
            <w:pPr>
              <w:jc w:val="center"/>
              <w:rPr>
                <w:sz w:val="22"/>
              </w:rPr>
            </w:pPr>
            <w:r>
              <w:rPr>
                <w:sz w:val="22"/>
              </w:rPr>
              <w:t>–</w:t>
            </w:r>
          </w:p>
        </w:tc>
        <w:tc>
          <w:tcPr>
            <w:tcW w:w="840" w:type="dxa"/>
            <w:tcBorders>
              <w:top w:val="single" w:sz="6" w:space="0" w:color="auto"/>
              <w:left w:val="single" w:sz="6" w:space="0" w:color="auto"/>
              <w:bottom w:val="single" w:sz="6" w:space="0" w:color="auto"/>
              <w:right w:val="single" w:sz="6" w:space="0" w:color="auto"/>
            </w:tcBorders>
          </w:tcPr>
          <w:p w14:paraId="43D652FF" w14:textId="77777777" w:rsidR="00CC5168" w:rsidRDefault="007F3AA2">
            <w:pPr>
              <w:jc w:val="center"/>
              <w:rPr>
                <w:sz w:val="22"/>
              </w:rPr>
            </w:pPr>
            <w:r>
              <w:rPr>
                <w:sz w:val="22"/>
              </w:rPr>
              <w:t>–</w:t>
            </w:r>
          </w:p>
        </w:tc>
        <w:tc>
          <w:tcPr>
            <w:tcW w:w="960" w:type="dxa"/>
            <w:tcBorders>
              <w:top w:val="single" w:sz="6" w:space="0" w:color="auto"/>
              <w:left w:val="single" w:sz="6" w:space="0" w:color="auto"/>
              <w:bottom w:val="single" w:sz="6" w:space="0" w:color="auto"/>
              <w:right w:val="single" w:sz="6" w:space="0" w:color="auto"/>
            </w:tcBorders>
          </w:tcPr>
          <w:p w14:paraId="43D65300" w14:textId="77777777" w:rsidR="00CC5168" w:rsidRDefault="007F3AA2">
            <w:pPr>
              <w:jc w:val="center"/>
              <w:rPr>
                <w:sz w:val="22"/>
              </w:rPr>
            </w:pPr>
            <w:r>
              <w:rPr>
                <w:sz w:val="22"/>
              </w:rPr>
              <w:t>–</w:t>
            </w:r>
          </w:p>
        </w:tc>
        <w:tc>
          <w:tcPr>
            <w:tcW w:w="854" w:type="dxa"/>
            <w:tcBorders>
              <w:top w:val="single" w:sz="6" w:space="0" w:color="auto"/>
              <w:left w:val="single" w:sz="6" w:space="0" w:color="auto"/>
              <w:bottom w:val="single" w:sz="6" w:space="0" w:color="auto"/>
              <w:right w:val="single" w:sz="6" w:space="0" w:color="auto"/>
            </w:tcBorders>
          </w:tcPr>
          <w:p w14:paraId="43D65301" w14:textId="77777777" w:rsidR="00CC5168" w:rsidRDefault="007F3AA2">
            <w:pPr>
              <w:jc w:val="center"/>
              <w:rPr>
                <w:sz w:val="22"/>
              </w:rPr>
            </w:pPr>
            <w:r>
              <w:rPr>
                <w:sz w:val="22"/>
              </w:rPr>
              <w:t>–</w:t>
            </w:r>
          </w:p>
        </w:tc>
        <w:tc>
          <w:tcPr>
            <w:tcW w:w="946" w:type="dxa"/>
            <w:tcBorders>
              <w:top w:val="single" w:sz="6" w:space="0" w:color="auto"/>
              <w:left w:val="single" w:sz="6" w:space="0" w:color="auto"/>
              <w:bottom w:val="single" w:sz="6" w:space="0" w:color="auto"/>
              <w:right w:val="single" w:sz="6" w:space="0" w:color="auto"/>
            </w:tcBorders>
          </w:tcPr>
          <w:p w14:paraId="43D65302" w14:textId="77777777" w:rsidR="00CC5168" w:rsidRDefault="007F3AA2">
            <w:pPr>
              <w:jc w:val="center"/>
              <w:rPr>
                <w:sz w:val="22"/>
              </w:rPr>
            </w:pPr>
            <w:r>
              <w:rPr>
                <w:sz w:val="22"/>
              </w:rPr>
              <w:t>–</w:t>
            </w:r>
          </w:p>
        </w:tc>
        <w:tc>
          <w:tcPr>
            <w:tcW w:w="850" w:type="dxa"/>
            <w:tcBorders>
              <w:top w:val="single" w:sz="6" w:space="0" w:color="auto"/>
              <w:left w:val="single" w:sz="6" w:space="0" w:color="auto"/>
              <w:bottom w:val="single" w:sz="6" w:space="0" w:color="auto"/>
              <w:right w:val="single" w:sz="6" w:space="0" w:color="auto"/>
            </w:tcBorders>
          </w:tcPr>
          <w:p w14:paraId="43D65303" w14:textId="77777777" w:rsidR="00CC5168" w:rsidRDefault="007F3AA2">
            <w:pPr>
              <w:jc w:val="center"/>
              <w:rPr>
                <w:i/>
                <w:iCs/>
                <w:sz w:val="22"/>
              </w:rPr>
            </w:pPr>
            <w:r>
              <w:rPr>
                <w:i/>
                <w:iCs/>
                <w:sz w:val="22"/>
              </w:rPr>
              <w:t>2,0</w:t>
            </w:r>
          </w:p>
        </w:tc>
        <w:tc>
          <w:tcPr>
            <w:tcW w:w="778" w:type="dxa"/>
            <w:tcBorders>
              <w:top w:val="single" w:sz="6" w:space="0" w:color="auto"/>
              <w:left w:val="single" w:sz="6" w:space="0" w:color="auto"/>
              <w:bottom w:val="single" w:sz="6" w:space="0" w:color="auto"/>
              <w:right w:val="single" w:sz="6" w:space="0" w:color="auto"/>
            </w:tcBorders>
          </w:tcPr>
          <w:p w14:paraId="43D65304" w14:textId="77777777" w:rsidR="00CC5168" w:rsidRDefault="007F3AA2">
            <w:pPr>
              <w:jc w:val="center"/>
              <w:rPr>
                <w:i/>
                <w:iCs/>
                <w:sz w:val="22"/>
              </w:rPr>
            </w:pPr>
            <w:r>
              <w:rPr>
                <w:i/>
                <w:iCs/>
                <w:sz w:val="22"/>
              </w:rPr>
              <w:t>2,0</w:t>
            </w:r>
          </w:p>
        </w:tc>
        <w:tc>
          <w:tcPr>
            <w:tcW w:w="811" w:type="dxa"/>
            <w:tcBorders>
              <w:top w:val="single" w:sz="6" w:space="0" w:color="auto"/>
              <w:left w:val="single" w:sz="6" w:space="0" w:color="auto"/>
              <w:bottom w:val="single" w:sz="6" w:space="0" w:color="auto"/>
              <w:right w:val="single" w:sz="6" w:space="0" w:color="auto"/>
            </w:tcBorders>
          </w:tcPr>
          <w:p w14:paraId="43D65305" w14:textId="77777777" w:rsidR="00CC5168" w:rsidRDefault="007F3AA2">
            <w:pPr>
              <w:jc w:val="center"/>
              <w:rPr>
                <w:i/>
                <w:iCs/>
                <w:sz w:val="22"/>
              </w:rPr>
            </w:pPr>
            <w:r>
              <w:rPr>
                <w:i/>
                <w:iCs/>
                <w:sz w:val="22"/>
              </w:rPr>
              <w:t>0,0</w:t>
            </w:r>
          </w:p>
        </w:tc>
        <w:tc>
          <w:tcPr>
            <w:tcW w:w="854" w:type="dxa"/>
            <w:tcBorders>
              <w:top w:val="single" w:sz="6" w:space="0" w:color="auto"/>
              <w:left w:val="single" w:sz="6" w:space="0" w:color="auto"/>
              <w:bottom w:val="single" w:sz="6" w:space="0" w:color="auto"/>
              <w:right w:val="single" w:sz="6" w:space="0" w:color="auto"/>
            </w:tcBorders>
          </w:tcPr>
          <w:p w14:paraId="43D65306" w14:textId="77777777" w:rsidR="00CC5168" w:rsidRDefault="007F3AA2">
            <w:pPr>
              <w:jc w:val="center"/>
              <w:rPr>
                <w:i/>
                <w:iCs/>
                <w:sz w:val="22"/>
              </w:rPr>
            </w:pPr>
            <w:r>
              <w:rPr>
                <w:i/>
                <w:iCs/>
                <w:sz w:val="22"/>
              </w:rPr>
              <w:t>1,8</w:t>
            </w:r>
          </w:p>
        </w:tc>
        <w:tc>
          <w:tcPr>
            <w:tcW w:w="907" w:type="dxa"/>
            <w:tcBorders>
              <w:top w:val="single" w:sz="6" w:space="0" w:color="auto"/>
              <w:left w:val="single" w:sz="6" w:space="0" w:color="auto"/>
              <w:bottom w:val="single" w:sz="6" w:space="0" w:color="auto"/>
              <w:right w:val="single" w:sz="6" w:space="0" w:color="auto"/>
            </w:tcBorders>
          </w:tcPr>
          <w:p w14:paraId="43D65307" w14:textId="77777777" w:rsidR="00CC5168" w:rsidRDefault="007F3AA2">
            <w:pPr>
              <w:jc w:val="center"/>
              <w:rPr>
                <w:i/>
                <w:iCs/>
                <w:sz w:val="22"/>
              </w:rPr>
            </w:pPr>
            <w:r>
              <w:rPr>
                <w:i/>
                <w:iCs/>
                <w:sz w:val="22"/>
              </w:rPr>
              <w:t>–0,2</w:t>
            </w:r>
          </w:p>
        </w:tc>
        <w:tc>
          <w:tcPr>
            <w:tcW w:w="730" w:type="dxa"/>
            <w:tcBorders>
              <w:top w:val="single" w:sz="6" w:space="0" w:color="auto"/>
              <w:left w:val="single" w:sz="6" w:space="0" w:color="auto"/>
              <w:bottom w:val="single" w:sz="6" w:space="0" w:color="auto"/>
              <w:right w:val="single" w:sz="6" w:space="0" w:color="auto"/>
            </w:tcBorders>
          </w:tcPr>
          <w:p w14:paraId="43D65308" w14:textId="77777777" w:rsidR="00CC5168" w:rsidRDefault="007F3AA2">
            <w:pPr>
              <w:jc w:val="center"/>
              <w:rPr>
                <w:smallCaps/>
                <w:sz w:val="22"/>
              </w:rPr>
            </w:pPr>
            <w:r>
              <w:rPr>
                <w:smallCaps/>
                <w:sz w:val="22"/>
              </w:rPr>
              <w:t>6</w:t>
            </w:r>
          </w:p>
        </w:tc>
        <w:tc>
          <w:tcPr>
            <w:tcW w:w="734" w:type="dxa"/>
            <w:tcBorders>
              <w:top w:val="single" w:sz="6" w:space="0" w:color="auto"/>
              <w:left w:val="single" w:sz="6" w:space="0" w:color="auto"/>
              <w:bottom w:val="single" w:sz="6" w:space="0" w:color="auto"/>
              <w:right w:val="single" w:sz="6" w:space="0" w:color="auto"/>
            </w:tcBorders>
          </w:tcPr>
          <w:p w14:paraId="43D65309" w14:textId="77777777" w:rsidR="00CC5168" w:rsidRDefault="007F3AA2">
            <w:pPr>
              <w:jc w:val="center"/>
              <w:rPr>
                <w:i/>
                <w:iCs/>
                <w:sz w:val="22"/>
              </w:rPr>
            </w:pPr>
            <w:r>
              <w:rPr>
                <w:i/>
                <w:iCs/>
                <w:sz w:val="22"/>
              </w:rPr>
              <w:t>5</w:t>
            </w:r>
          </w:p>
        </w:tc>
        <w:tc>
          <w:tcPr>
            <w:tcW w:w="936" w:type="dxa"/>
            <w:tcBorders>
              <w:top w:val="single" w:sz="6" w:space="0" w:color="auto"/>
              <w:left w:val="single" w:sz="6" w:space="0" w:color="auto"/>
              <w:bottom w:val="single" w:sz="6" w:space="0" w:color="auto"/>
              <w:right w:val="single" w:sz="6" w:space="0" w:color="auto"/>
            </w:tcBorders>
          </w:tcPr>
          <w:p w14:paraId="43D6530A" w14:textId="77777777" w:rsidR="00CC5168" w:rsidRDefault="007F3AA2">
            <w:pPr>
              <w:jc w:val="center"/>
              <w:rPr>
                <w:i/>
                <w:iCs/>
                <w:sz w:val="22"/>
              </w:rPr>
            </w:pPr>
            <w:r>
              <w:rPr>
                <w:i/>
                <w:iCs/>
                <w:sz w:val="22"/>
              </w:rPr>
              <w:t>8</w:t>
            </w:r>
          </w:p>
        </w:tc>
        <w:tc>
          <w:tcPr>
            <w:tcW w:w="960" w:type="dxa"/>
            <w:tcBorders>
              <w:top w:val="single" w:sz="6" w:space="0" w:color="auto"/>
              <w:left w:val="single" w:sz="6" w:space="0" w:color="auto"/>
              <w:bottom w:val="single" w:sz="6" w:space="0" w:color="auto"/>
              <w:right w:val="single" w:sz="6" w:space="0" w:color="auto"/>
            </w:tcBorders>
          </w:tcPr>
          <w:p w14:paraId="43D6530B" w14:textId="77777777" w:rsidR="00CC5168" w:rsidRDefault="007F3AA2">
            <w:pPr>
              <w:jc w:val="center"/>
              <w:rPr>
                <w:i/>
                <w:iCs/>
                <w:sz w:val="22"/>
              </w:rPr>
            </w:pPr>
            <w:r>
              <w:rPr>
                <w:i/>
                <w:iCs/>
                <w:sz w:val="22"/>
              </w:rPr>
              <w:t>9+50</w:t>
            </w:r>
          </w:p>
        </w:tc>
        <w:tc>
          <w:tcPr>
            <w:tcW w:w="1080" w:type="dxa"/>
            <w:tcBorders>
              <w:top w:val="single" w:sz="6" w:space="0" w:color="auto"/>
              <w:left w:val="single" w:sz="6" w:space="0" w:color="auto"/>
              <w:bottom w:val="single" w:sz="6" w:space="0" w:color="auto"/>
              <w:right w:val="single" w:sz="12" w:space="0" w:color="auto"/>
            </w:tcBorders>
          </w:tcPr>
          <w:p w14:paraId="43D6530C" w14:textId="77777777" w:rsidR="00CC5168" w:rsidRDefault="007F3AA2">
            <w:pPr>
              <w:jc w:val="center"/>
              <w:rPr>
                <w:i/>
                <w:iCs/>
                <w:sz w:val="22"/>
              </w:rPr>
            </w:pPr>
            <w:r>
              <w:rPr>
                <w:i/>
                <w:iCs/>
                <w:sz w:val="22"/>
              </w:rPr>
              <w:t>atitinka</w:t>
            </w:r>
          </w:p>
        </w:tc>
      </w:tr>
      <w:tr w:rsidR="00CC5168" w14:paraId="43D6531F" w14:textId="77777777">
        <w:trPr>
          <w:cantSplit/>
          <w:trHeight w:val="23"/>
        </w:trPr>
        <w:tc>
          <w:tcPr>
            <w:tcW w:w="595" w:type="dxa"/>
            <w:tcBorders>
              <w:top w:val="single" w:sz="6" w:space="0" w:color="auto"/>
              <w:left w:val="single" w:sz="12" w:space="0" w:color="auto"/>
              <w:bottom w:val="single" w:sz="12" w:space="0" w:color="auto"/>
              <w:right w:val="single" w:sz="6" w:space="0" w:color="auto"/>
            </w:tcBorders>
          </w:tcPr>
          <w:p w14:paraId="43D6530E" w14:textId="77777777" w:rsidR="00CC5168" w:rsidRDefault="00CC5168">
            <w:pPr>
              <w:jc w:val="center"/>
              <w:rPr>
                <w:sz w:val="22"/>
              </w:rPr>
            </w:pPr>
          </w:p>
        </w:tc>
        <w:tc>
          <w:tcPr>
            <w:tcW w:w="730" w:type="dxa"/>
            <w:tcBorders>
              <w:top w:val="single" w:sz="6" w:space="0" w:color="auto"/>
              <w:left w:val="single" w:sz="6" w:space="0" w:color="auto"/>
              <w:bottom w:val="single" w:sz="12" w:space="0" w:color="auto"/>
              <w:right w:val="single" w:sz="6" w:space="0" w:color="auto"/>
            </w:tcBorders>
          </w:tcPr>
          <w:p w14:paraId="43D6530F" w14:textId="77777777" w:rsidR="00CC5168" w:rsidRDefault="00CC5168">
            <w:pPr>
              <w:jc w:val="center"/>
              <w:rPr>
                <w:sz w:val="22"/>
              </w:rPr>
            </w:pPr>
          </w:p>
        </w:tc>
        <w:tc>
          <w:tcPr>
            <w:tcW w:w="955" w:type="dxa"/>
            <w:tcBorders>
              <w:top w:val="single" w:sz="6" w:space="0" w:color="auto"/>
              <w:left w:val="single" w:sz="6" w:space="0" w:color="auto"/>
              <w:bottom w:val="single" w:sz="12" w:space="0" w:color="auto"/>
              <w:right w:val="single" w:sz="6" w:space="0" w:color="auto"/>
            </w:tcBorders>
          </w:tcPr>
          <w:p w14:paraId="43D65310" w14:textId="77777777" w:rsidR="00CC5168" w:rsidRDefault="00CC5168">
            <w:pPr>
              <w:jc w:val="center"/>
              <w:rPr>
                <w:sz w:val="22"/>
              </w:rPr>
            </w:pPr>
          </w:p>
        </w:tc>
        <w:tc>
          <w:tcPr>
            <w:tcW w:w="840" w:type="dxa"/>
            <w:tcBorders>
              <w:top w:val="single" w:sz="6" w:space="0" w:color="auto"/>
              <w:left w:val="single" w:sz="6" w:space="0" w:color="auto"/>
              <w:bottom w:val="single" w:sz="12" w:space="0" w:color="auto"/>
              <w:right w:val="single" w:sz="6" w:space="0" w:color="auto"/>
            </w:tcBorders>
          </w:tcPr>
          <w:p w14:paraId="43D65311" w14:textId="77777777" w:rsidR="00CC5168" w:rsidRDefault="00CC5168">
            <w:pPr>
              <w:jc w:val="center"/>
              <w:rPr>
                <w:sz w:val="22"/>
              </w:rPr>
            </w:pPr>
          </w:p>
        </w:tc>
        <w:tc>
          <w:tcPr>
            <w:tcW w:w="960" w:type="dxa"/>
            <w:tcBorders>
              <w:top w:val="single" w:sz="6" w:space="0" w:color="auto"/>
              <w:left w:val="single" w:sz="6" w:space="0" w:color="auto"/>
              <w:bottom w:val="single" w:sz="12" w:space="0" w:color="auto"/>
              <w:right w:val="single" w:sz="6" w:space="0" w:color="auto"/>
            </w:tcBorders>
          </w:tcPr>
          <w:p w14:paraId="43D65312" w14:textId="77777777" w:rsidR="00CC5168" w:rsidRDefault="00CC5168">
            <w:pPr>
              <w:jc w:val="center"/>
              <w:rPr>
                <w:sz w:val="22"/>
              </w:rPr>
            </w:pPr>
          </w:p>
        </w:tc>
        <w:tc>
          <w:tcPr>
            <w:tcW w:w="854" w:type="dxa"/>
            <w:tcBorders>
              <w:top w:val="single" w:sz="6" w:space="0" w:color="auto"/>
              <w:left w:val="single" w:sz="6" w:space="0" w:color="auto"/>
              <w:bottom w:val="single" w:sz="12" w:space="0" w:color="auto"/>
              <w:right w:val="single" w:sz="6" w:space="0" w:color="auto"/>
            </w:tcBorders>
          </w:tcPr>
          <w:p w14:paraId="43D65313" w14:textId="77777777" w:rsidR="00CC5168" w:rsidRDefault="00CC5168">
            <w:pPr>
              <w:jc w:val="center"/>
              <w:rPr>
                <w:sz w:val="22"/>
              </w:rPr>
            </w:pPr>
          </w:p>
        </w:tc>
        <w:tc>
          <w:tcPr>
            <w:tcW w:w="946" w:type="dxa"/>
            <w:tcBorders>
              <w:top w:val="single" w:sz="6" w:space="0" w:color="auto"/>
              <w:left w:val="single" w:sz="6" w:space="0" w:color="auto"/>
              <w:bottom w:val="single" w:sz="12" w:space="0" w:color="auto"/>
              <w:right w:val="single" w:sz="6" w:space="0" w:color="auto"/>
            </w:tcBorders>
          </w:tcPr>
          <w:p w14:paraId="43D65314" w14:textId="77777777" w:rsidR="00CC5168" w:rsidRDefault="00CC5168">
            <w:pPr>
              <w:jc w:val="center"/>
              <w:rPr>
                <w:sz w:val="22"/>
              </w:rPr>
            </w:pPr>
          </w:p>
        </w:tc>
        <w:tc>
          <w:tcPr>
            <w:tcW w:w="850" w:type="dxa"/>
            <w:tcBorders>
              <w:top w:val="single" w:sz="6" w:space="0" w:color="auto"/>
              <w:left w:val="single" w:sz="6" w:space="0" w:color="auto"/>
              <w:bottom w:val="single" w:sz="12" w:space="0" w:color="auto"/>
              <w:right w:val="single" w:sz="6" w:space="0" w:color="auto"/>
            </w:tcBorders>
          </w:tcPr>
          <w:p w14:paraId="43D65315" w14:textId="77777777" w:rsidR="00CC5168" w:rsidRDefault="00CC5168">
            <w:pPr>
              <w:jc w:val="center"/>
              <w:rPr>
                <w:sz w:val="22"/>
              </w:rPr>
            </w:pPr>
          </w:p>
        </w:tc>
        <w:tc>
          <w:tcPr>
            <w:tcW w:w="778" w:type="dxa"/>
            <w:tcBorders>
              <w:top w:val="single" w:sz="6" w:space="0" w:color="auto"/>
              <w:left w:val="single" w:sz="6" w:space="0" w:color="auto"/>
              <w:bottom w:val="single" w:sz="12" w:space="0" w:color="auto"/>
              <w:right w:val="single" w:sz="6" w:space="0" w:color="auto"/>
            </w:tcBorders>
          </w:tcPr>
          <w:p w14:paraId="43D65316" w14:textId="77777777" w:rsidR="00CC5168" w:rsidRDefault="00CC5168">
            <w:pPr>
              <w:jc w:val="center"/>
              <w:rPr>
                <w:sz w:val="22"/>
              </w:rPr>
            </w:pPr>
          </w:p>
        </w:tc>
        <w:tc>
          <w:tcPr>
            <w:tcW w:w="811" w:type="dxa"/>
            <w:tcBorders>
              <w:top w:val="single" w:sz="6" w:space="0" w:color="auto"/>
              <w:left w:val="single" w:sz="6" w:space="0" w:color="auto"/>
              <w:bottom w:val="single" w:sz="12" w:space="0" w:color="auto"/>
              <w:right w:val="single" w:sz="6" w:space="0" w:color="auto"/>
            </w:tcBorders>
          </w:tcPr>
          <w:p w14:paraId="43D65317" w14:textId="77777777" w:rsidR="00CC5168" w:rsidRDefault="00CC5168">
            <w:pPr>
              <w:jc w:val="center"/>
              <w:rPr>
                <w:sz w:val="22"/>
              </w:rPr>
            </w:pPr>
          </w:p>
        </w:tc>
        <w:tc>
          <w:tcPr>
            <w:tcW w:w="854" w:type="dxa"/>
            <w:tcBorders>
              <w:top w:val="single" w:sz="6" w:space="0" w:color="auto"/>
              <w:left w:val="single" w:sz="6" w:space="0" w:color="auto"/>
              <w:bottom w:val="single" w:sz="12" w:space="0" w:color="auto"/>
              <w:right w:val="single" w:sz="6" w:space="0" w:color="auto"/>
            </w:tcBorders>
          </w:tcPr>
          <w:p w14:paraId="43D65318" w14:textId="77777777" w:rsidR="00CC5168" w:rsidRDefault="00CC5168">
            <w:pPr>
              <w:jc w:val="center"/>
              <w:rPr>
                <w:sz w:val="22"/>
              </w:rPr>
            </w:pPr>
          </w:p>
        </w:tc>
        <w:tc>
          <w:tcPr>
            <w:tcW w:w="907" w:type="dxa"/>
            <w:tcBorders>
              <w:top w:val="single" w:sz="6" w:space="0" w:color="auto"/>
              <w:left w:val="single" w:sz="6" w:space="0" w:color="auto"/>
              <w:bottom w:val="single" w:sz="12" w:space="0" w:color="auto"/>
              <w:right w:val="single" w:sz="6" w:space="0" w:color="auto"/>
            </w:tcBorders>
          </w:tcPr>
          <w:p w14:paraId="43D65319" w14:textId="77777777" w:rsidR="00CC5168" w:rsidRDefault="00CC5168">
            <w:pPr>
              <w:jc w:val="center"/>
              <w:rPr>
                <w:sz w:val="22"/>
              </w:rPr>
            </w:pPr>
          </w:p>
        </w:tc>
        <w:tc>
          <w:tcPr>
            <w:tcW w:w="730" w:type="dxa"/>
            <w:tcBorders>
              <w:top w:val="single" w:sz="6" w:space="0" w:color="auto"/>
              <w:left w:val="single" w:sz="6" w:space="0" w:color="auto"/>
              <w:bottom w:val="single" w:sz="12" w:space="0" w:color="auto"/>
              <w:right w:val="single" w:sz="6" w:space="0" w:color="auto"/>
            </w:tcBorders>
          </w:tcPr>
          <w:p w14:paraId="43D6531A" w14:textId="77777777" w:rsidR="00CC5168" w:rsidRDefault="00CC5168">
            <w:pPr>
              <w:jc w:val="center"/>
              <w:rPr>
                <w:sz w:val="22"/>
              </w:rPr>
            </w:pPr>
          </w:p>
        </w:tc>
        <w:tc>
          <w:tcPr>
            <w:tcW w:w="734" w:type="dxa"/>
            <w:tcBorders>
              <w:top w:val="single" w:sz="6" w:space="0" w:color="auto"/>
              <w:left w:val="single" w:sz="6" w:space="0" w:color="auto"/>
              <w:bottom w:val="single" w:sz="12" w:space="0" w:color="auto"/>
              <w:right w:val="single" w:sz="6" w:space="0" w:color="auto"/>
            </w:tcBorders>
          </w:tcPr>
          <w:p w14:paraId="43D6531B" w14:textId="77777777" w:rsidR="00CC5168" w:rsidRDefault="00CC5168">
            <w:pPr>
              <w:jc w:val="center"/>
              <w:rPr>
                <w:sz w:val="22"/>
              </w:rPr>
            </w:pPr>
          </w:p>
        </w:tc>
        <w:tc>
          <w:tcPr>
            <w:tcW w:w="936" w:type="dxa"/>
            <w:tcBorders>
              <w:top w:val="single" w:sz="6" w:space="0" w:color="auto"/>
              <w:left w:val="single" w:sz="6" w:space="0" w:color="auto"/>
              <w:bottom w:val="single" w:sz="12" w:space="0" w:color="auto"/>
              <w:right w:val="single" w:sz="6" w:space="0" w:color="auto"/>
            </w:tcBorders>
          </w:tcPr>
          <w:p w14:paraId="43D6531C" w14:textId="77777777" w:rsidR="00CC5168" w:rsidRDefault="00CC5168">
            <w:pPr>
              <w:jc w:val="center"/>
              <w:rPr>
                <w:sz w:val="22"/>
              </w:rPr>
            </w:pPr>
          </w:p>
        </w:tc>
        <w:tc>
          <w:tcPr>
            <w:tcW w:w="960" w:type="dxa"/>
            <w:tcBorders>
              <w:top w:val="single" w:sz="6" w:space="0" w:color="auto"/>
              <w:left w:val="single" w:sz="6" w:space="0" w:color="auto"/>
              <w:bottom w:val="single" w:sz="12" w:space="0" w:color="auto"/>
              <w:right w:val="single" w:sz="6" w:space="0" w:color="auto"/>
            </w:tcBorders>
          </w:tcPr>
          <w:p w14:paraId="43D6531D" w14:textId="77777777" w:rsidR="00CC5168" w:rsidRDefault="00CC5168">
            <w:pPr>
              <w:jc w:val="center"/>
              <w:rPr>
                <w:sz w:val="22"/>
              </w:rPr>
            </w:pPr>
          </w:p>
        </w:tc>
        <w:tc>
          <w:tcPr>
            <w:tcW w:w="1080" w:type="dxa"/>
            <w:tcBorders>
              <w:top w:val="single" w:sz="6" w:space="0" w:color="auto"/>
              <w:left w:val="single" w:sz="6" w:space="0" w:color="auto"/>
              <w:bottom w:val="single" w:sz="12" w:space="0" w:color="auto"/>
              <w:right w:val="single" w:sz="12" w:space="0" w:color="auto"/>
            </w:tcBorders>
          </w:tcPr>
          <w:p w14:paraId="43D6531E" w14:textId="77777777" w:rsidR="00CC5168" w:rsidRDefault="00CC5168">
            <w:pPr>
              <w:jc w:val="center"/>
              <w:rPr>
                <w:sz w:val="22"/>
              </w:rPr>
            </w:pPr>
          </w:p>
        </w:tc>
      </w:tr>
    </w:tbl>
    <w:p w14:paraId="43D65320" w14:textId="77777777" w:rsidR="00CC5168" w:rsidRDefault="00CC5168"/>
    <w:p w14:paraId="43D65321" w14:textId="77777777" w:rsidR="00CC5168" w:rsidRDefault="007F3AA2">
      <w:r>
        <w:t>Matavo</w:t>
      </w:r>
    </w:p>
    <w:p w14:paraId="43D65322" w14:textId="77777777" w:rsidR="00CC5168" w:rsidRDefault="007F3AA2">
      <w:pPr>
        <w:tabs>
          <w:tab w:val="center" w:pos="5640"/>
          <w:tab w:val="center" w:pos="9000"/>
        </w:tabs>
        <w:rPr>
          <w:i/>
          <w:iCs/>
        </w:rPr>
      </w:pPr>
      <w:r>
        <w:rPr>
          <w:i/>
          <w:iCs/>
        </w:rPr>
        <w:t xml:space="preserve">Meistras </w:t>
      </w:r>
      <w:r>
        <w:rPr>
          <w:i/>
          <w:iCs/>
        </w:rPr>
        <w:tab/>
        <w:t xml:space="preserve">parašas </w:t>
      </w:r>
      <w:r>
        <w:rPr>
          <w:i/>
          <w:iCs/>
        </w:rPr>
        <w:tab/>
        <w:t>vardas ir pavardė</w:t>
      </w:r>
    </w:p>
    <w:p w14:paraId="43D65323" w14:textId="77777777" w:rsidR="00CC5168" w:rsidRDefault="00CC5168">
      <w:pPr>
        <w:tabs>
          <w:tab w:val="center" w:pos="5640"/>
          <w:tab w:val="center" w:pos="9000"/>
        </w:tabs>
      </w:pPr>
    </w:p>
    <w:p w14:paraId="43D65324" w14:textId="77777777" w:rsidR="00CC5168" w:rsidRDefault="007F3AA2">
      <w:pPr>
        <w:tabs>
          <w:tab w:val="center" w:pos="5640"/>
          <w:tab w:val="center" w:pos="9000"/>
        </w:tabs>
      </w:pPr>
      <w:r>
        <w:t>Dalyvavo:</w:t>
      </w:r>
    </w:p>
    <w:p w14:paraId="43D65325" w14:textId="77777777" w:rsidR="00CC5168" w:rsidRDefault="007F3AA2">
      <w:pPr>
        <w:tabs>
          <w:tab w:val="center" w:pos="5640"/>
          <w:tab w:val="center" w:pos="9000"/>
        </w:tabs>
        <w:rPr>
          <w:i/>
          <w:iCs/>
        </w:rPr>
      </w:pPr>
      <w:r>
        <w:rPr>
          <w:i/>
          <w:iCs/>
        </w:rPr>
        <w:t xml:space="preserve">Inžinierius </w:t>
      </w:r>
      <w:r>
        <w:rPr>
          <w:i/>
          <w:iCs/>
        </w:rPr>
        <w:tab/>
        <w:t xml:space="preserve">parašas </w:t>
      </w:r>
      <w:r>
        <w:rPr>
          <w:i/>
          <w:iCs/>
        </w:rPr>
        <w:tab/>
        <w:t>vardas ir pavardė</w:t>
      </w:r>
    </w:p>
    <w:p w14:paraId="43D65326" w14:textId="77777777" w:rsidR="00CC5168" w:rsidRDefault="00CC5168">
      <w:pPr>
        <w:tabs>
          <w:tab w:val="center" w:pos="5640"/>
          <w:tab w:val="center" w:pos="9000"/>
        </w:tabs>
        <w:rPr>
          <w:i/>
          <w:iCs/>
        </w:rPr>
      </w:pPr>
    </w:p>
    <w:p w14:paraId="43D65327" w14:textId="77777777" w:rsidR="00CC5168" w:rsidRDefault="007F3AA2">
      <w:pPr>
        <w:tabs>
          <w:tab w:val="center" w:pos="5640"/>
          <w:tab w:val="center" w:pos="9000"/>
        </w:tabs>
        <w:rPr>
          <w:i/>
          <w:iCs/>
        </w:rPr>
      </w:pPr>
      <w:r>
        <w:rPr>
          <w:i/>
          <w:iCs/>
        </w:rPr>
        <w:t xml:space="preserve">Kelių techninės priežiūros inspektorius </w:t>
      </w:r>
      <w:r>
        <w:rPr>
          <w:i/>
          <w:iCs/>
        </w:rPr>
        <w:tab/>
        <w:t xml:space="preserve">parašas </w:t>
      </w:r>
      <w:r>
        <w:rPr>
          <w:i/>
          <w:iCs/>
        </w:rPr>
        <w:tab/>
        <w:t>vardas ir pavardė</w:t>
      </w:r>
    </w:p>
    <w:p w14:paraId="43D65328" w14:textId="77777777" w:rsidR="00CC5168" w:rsidRDefault="00CC5168"/>
    <w:p w14:paraId="43D65329" w14:textId="77777777" w:rsidR="00CC5168" w:rsidRDefault="00CC5168"/>
    <w:p w14:paraId="43D6532A" w14:textId="1EA0C4C0" w:rsidR="00CC5168" w:rsidRDefault="007F3AA2">
      <w:r>
        <w:br w:type="page"/>
      </w:r>
    </w:p>
    <w:p w14:paraId="43D6532B" w14:textId="5729F54A" w:rsidR="00CC5168" w:rsidRDefault="007F3AA2">
      <w:pPr>
        <w:jc w:val="center"/>
        <w:rPr>
          <w:i/>
          <w:iCs/>
        </w:rPr>
      </w:pPr>
      <w:r>
        <w:rPr>
          <w:i/>
          <w:iCs/>
        </w:rPr>
        <w:t>(žiniaraščio formos pavyzdys)</w:t>
      </w:r>
    </w:p>
    <w:p w14:paraId="43D6532C" w14:textId="68D461FE" w:rsidR="00CC5168" w:rsidRDefault="00CC5168">
      <w:pPr>
        <w:jc w:val="center"/>
      </w:pPr>
    </w:p>
    <w:p w14:paraId="43D6532D" w14:textId="1FFD6700" w:rsidR="00CC5168" w:rsidRDefault="007F3AA2">
      <w:pPr>
        <w:jc w:val="center"/>
      </w:pPr>
      <w:r>
        <w:t>VĮ „..................................................“......................................</w:t>
      </w:r>
    </w:p>
    <w:p w14:paraId="43D6532E" w14:textId="462BF907" w:rsidR="00CC5168" w:rsidRDefault="007F3AA2">
      <w:pPr>
        <w:ind w:left="7920"/>
        <w:rPr>
          <w:i/>
          <w:iCs/>
        </w:rPr>
      </w:pPr>
      <w:r>
        <w:rPr>
          <w:i/>
          <w:iCs/>
        </w:rPr>
        <w:t>(struktūrinio padalinio)</w:t>
      </w:r>
    </w:p>
    <w:p w14:paraId="43D6532F" w14:textId="7E92BDE5" w:rsidR="00CC5168" w:rsidRDefault="007F3AA2">
      <w:pPr>
        <w:jc w:val="center"/>
        <w:rPr>
          <w:b/>
          <w:bCs/>
        </w:rPr>
      </w:pPr>
      <w:r>
        <w:rPr>
          <w:b/>
          <w:bCs/>
        </w:rPr>
        <w:t>Kelio Nr. ...................................................</w:t>
      </w:r>
    </w:p>
    <w:p w14:paraId="43D65330" w14:textId="77777777" w:rsidR="00CC5168" w:rsidRDefault="007F3AA2">
      <w:pPr>
        <w:ind w:left="6720"/>
      </w:pPr>
      <w:r>
        <w:t>(kelio pavadinimas)</w:t>
      </w:r>
    </w:p>
    <w:p w14:paraId="43D65331" w14:textId="4E7F23F1" w:rsidR="00CC5168" w:rsidRDefault="00CC5168">
      <w:pPr>
        <w:jc w:val="center"/>
      </w:pPr>
    </w:p>
    <w:p w14:paraId="43D65332" w14:textId="2313799D" w:rsidR="00CC5168" w:rsidRDefault="007F3AA2">
      <w:pPr>
        <w:jc w:val="center"/>
        <w:rPr>
          <w:b/>
          <w:bCs/>
        </w:rPr>
      </w:pPr>
      <w:r>
        <w:rPr>
          <w:b/>
          <w:bCs/>
        </w:rPr>
        <w:t>ŽVYRO DANGOS PARAMETRŲ MATAVIMO ŽINIARAŠTIS</w:t>
      </w:r>
    </w:p>
    <w:p w14:paraId="43D65333" w14:textId="77777777" w:rsidR="00CC5168" w:rsidRDefault="00CC5168">
      <w:pPr>
        <w:jc w:val="center"/>
      </w:pPr>
    </w:p>
    <w:p w14:paraId="43D65334" w14:textId="7B0507B6" w:rsidR="00CC5168" w:rsidRDefault="007F3AA2">
      <w:pPr>
        <w:jc w:val="center"/>
      </w:pPr>
      <w:r>
        <w:t>20........ m. ................................ d.</w:t>
      </w:r>
    </w:p>
    <w:p w14:paraId="43D65335" w14:textId="6C00816C" w:rsidR="00CC5168" w:rsidRDefault="00CC5168"/>
    <w:tbl>
      <w:tblPr>
        <w:tblW w:w="14618" w:type="dxa"/>
        <w:tblInd w:w="40" w:type="dxa"/>
        <w:tblLayout w:type="fixed"/>
        <w:tblCellMar>
          <w:left w:w="40" w:type="dxa"/>
          <w:right w:w="40" w:type="dxa"/>
        </w:tblCellMar>
        <w:tblLook w:val="0000" w:firstRow="0" w:lastRow="0" w:firstColumn="0" w:lastColumn="0" w:noHBand="0" w:noVBand="0"/>
      </w:tblPr>
      <w:tblGrid>
        <w:gridCol w:w="470"/>
        <w:gridCol w:w="766"/>
        <w:gridCol w:w="924"/>
        <w:gridCol w:w="705"/>
        <w:gridCol w:w="705"/>
        <w:gridCol w:w="823"/>
        <w:gridCol w:w="705"/>
        <w:gridCol w:w="823"/>
        <w:gridCol w:w="823"/>
        <w:gridCol w:w="705"/>
        <w:gridCol w:w="766"/>
        <w:gridCol w:w="771"/>
        <w:gridCol w:w="696"/>
        <w:gridCol w:w="823"/>
        <w:gridCol w:w="705"/>
        <w:gridCol w:w="823"/>
        <w:gridCol w:w="940"/>
        <w:gridCol w:w="766"/>
        <w:gridCol w:w="879"/>
      </w:tblGrid>
      <w:tr w:rsidR="00CC5168" w14:paraId="43D6533A" w14:textId="77777777">
        <w:trPr>
          <w:cantSplit/>
          <w:trHeight w:val="23"/>
        </w:trPr>
        <w:tc>
          <w:tcPr>
            <w:tcW w:w="470" w:type="dxa"/>
            <w:vMerge w:val="restart"/>
            <w:tcBorders>
              <w:top w:val="single" w:sz="12" w:space="0" w:color="auto"/>
              <w:left w:val="single" w:sz="12" w:space="0" w:color="auto"/>
              <w:bottom w:val="single" w:sz="12" w:space="0" w:color="auto"/>
              <w:right w:val="single" w:sz="12" w:space="0" w:color="auto"/>
            </w:tcBorders>
            <w:vAlign w:val="center"/>
          </w:tcPr>
          <w:p w14:paraId="43D65336" w14:textId="77777777" w:rsidR="00CC5168" w:rsidRDefault="007F3AA2">
            <w:pPr>
              <w:jc w:val="center"/>
              <w:rPr>
                <w:sz w:val="22"/>
              </w:rPr>
            </w:pPr>
            <w:r>
              <w:rPr>
                <w:sz w:val="22"/>
              </w:rPr>
              <w:t>PK</w:t>
            </w:r>
          </w:p>
        </w:tc>
        <w:tc>
          <w:tcPr>
            <w:tcW w:w="1690" w:type="dxa"/>
            <w:gridSpan w:val="2"/>
            <w:vMerge w:val="restart"/>
            <w:tcBorders>
              <w:top w:val="single" w:sz="12" w:space="0" w:color="auto"/>
              <w:left w:val="single" w:sz="12" w:space="0" w:color="auto"/>
              <w:bottom w:val="single" w:sz="12" w:space="0" w:color="auto"/>
              <w:right w:val="single" w:sz="12" w:space="0" w:color="auto"/>
            </w:tcBorders>
            <w:vAlign w:val="center"/>
          </w:tcPr>
          <w:p w14:paraId="43D65337" w14:textId="77777777" w:rsidR="00CC5168" w:rsidRDefault="007F3AA2">
            <w:pPr>
              <w:jc w:val="center"/>
              <w:rPr>
                <w:b/>
                <w:bCs/>
                <w:sz w:val="22"/>
              </w:rPr>
            </w:pPr>
            <w:r>
              <w:rPr>
                <w:b/>
                <w:bCs/>
                <w:sz w:val="22"/>
              </w:rPr>
              <w:t>IŠDAUŽŲ, PROVĖŽŲ UŽTAISYMO LYGUMAS</w:t>
            </w:r>
          </w:p>
        </w:tc>
        <w:tc>
          <w:tcPr>
            <w:tcW w:w="3761" w:type="dxa"/>
            <w:gridSpan w:val="5"/>
            <w:vMerge w:val="restart"/>
            <w:tcBorders>
              <w:top w:val="single" w:sz="12" w:space="0" w:color="auto"/>
              <w:left w:val="single" w:sz="12" w:space="0" w:color="auto"/>
              <w:bottom w:val="single" w:sz="12" w:space="0" w:color="auto"/>
              <w:right w:val="single" w:sz="12" w:space="0" w:color="auto"/>
            </w:tcBorders>
            <w:vAlign w:val="center"/>
          </w:tcPr>
          <w:p w14:paraId="43D65338" w14:textId="77777777" w:rsidR="00CC5168" w:rsidRDefault="007F3AA2">
            <w:pPr>
              <w:jc w:val="center"/>
              <w:rPr>
                <w:b/>
                <w:bCs/>
                <w:sz w:val="22"/>
              </w:rPr>
            </w:pPr>
            <w:r>
              <w:rPr>
                <w:b/>
                <w:bCs/>
                <w:sz w:val="22"/>
              </w:rPr>
              <w:t>SKERSINIAI NUOLYDŽIAI, %</w:t>
            </w:r>
          </w:p>
        </w:tc>
        <w:tc>
          <w:tcPr>
            <w:tcW w:w="8697" w:type="dxa"/>
            <w:gridSpan w:val="11"/>
            <w:tcBorders>
              <w:top w:val="single" w:sz="12" w:space="0" w:color="auto"/>
              <w:left w:val="single" w:sz="12" w:space="0" w:color="auto"/>
              <w:bottom w:val="single" w:sz="12" w:space="0" w:color="auto"/>
              <w:right w:val="single" w:sz="12" w:space="0" w:color="auto"/>
            </w:tcBorders>
            <w:vAlign w:val="center"/>
          </w:tcPr>
          <w:p w14:paraId="43D65339" w14:textId="77777777" w:rsidR="00CC5168" w:rsidRDefault="007F3AA2">
            <w:pPr>
              <w:jc w:val="center"/>
              <w:rPr>
                <w:b/>
                <w:bCs/>
                <w:sz w:val="22"/>
              </w:rPr>
            </w:pPr>
            <w:r>
              <w:rPr>
                <w:b/>
                <w:bCs/>
                <w:sz w:val="22"/>
              </w:rPr>
              <w:t>PROFILIUOJAMOJO SLUOKSNIO ATNAUJINIMAS</w:t>
            </w:r>
          </w:p>
        </w:tc>
      </w:tr>
      <w:tr w:rsidR="00CC5168" w14:paraId="43D65342" w14:textId="77777777">
        <w:trPr>
          <w:cantSplit/>
          <w:trHeight w:val="255"/>
        </w:trPr>
        <w:tc>
          <w:tcPr>
            <w:tcW w:w="470" w:type="dxa"/>
            <w:vMerge/>
            <w:tcBorders>
              <w:top w:val="single" w:sz="12" w:space="0" w:color="auto"/>
              <w:left w:val="single" w:sz="12" w:space="0" w:color="auto"/>
              <w:bottom w:val="single" w:sz="12" w:space="0" w:color="auto"/>
              <w:right w:val="single" w:sz="12" w:space="0" w:color="auto"/>
            </w:tcBorders>
            <w:vAlign w:val="center"/>
          </w:tcPr>
          <w:p w14:paraId="43D6533B" w14:textId="77777777" w:rsidR="00CC5168" w:rsidRDefault="00CC5168">
            <w:pPr>
              <w:jc w:val="center"/>
              <w:rPr>
                <w:b/>
                <w:bCs/>
                <w:sz w:val="22"/>
              </w:rPr>
            </w:pPr>
          </w:p>
        </w:tc>
        <w:tc>
          <w:tcPr>
            <w:tcW w:w="1690" w:type="dxa"/>
            <w:gridSpan w:val="2"/>
            <w:vMerge/>
            <w:tcBorders>
              <w:top w:val="single" w:sz="12" w:space="0" w:color="auto"/>
              <w:left w:val="single" w:sz="12" w:space="0" w:color="auto"/>
              <w:bottom w:val="single" w:sz="12" w:space="0" w:color="auto"/>
              <w:right w:val="single" w:sz="12" w:space="0" w:color="auto"/>
            </w:tcBorders>
            <w:vAlign w:val="center"/>
          </w:tcPr>
          <w:p w14:paraId="43D6533C" w14:textId="77777777" w:rsidR="00CC5168" w:rsidRDefault="00CC5168">
            <w:pPr>
              <w:jc w:val="center"/>
              <w:rPr>
                <w:b/>
                <w:bCs/>
                <w:sz w:val="22"/>
              </w:rPr>
            </w:pPr>
          </w:p>
        </w:tc>
        <w:tc>
          <w:tcPr>
            <w:tcW w:w="3761" w:type="dxa"/>
            <w:gridSpan w:val="5"/>
            <w:vMerge/>
            <w:tcBorders>
              <w:top w:val="single" w:sz="12" w:space="0" w:color="auto"/>
              <w:left w:val="single" w:sz="12" w:space="0" w:color="auto"/>
              <w:bottom w:val="single" w:sz="12" w:space="0" w:color="auto"/>
              <w:right w:val="single" w:sz="12" w:space="0" w:color="auto"/>
            </w:tcBorders>
            <w:vAlign w:val="center"/>
          </w:tcPr>
          <w:p w14:paraId="43D6533D" w14:textId="77777777" w:rsidR="00CC5168" w:rsidRDefault="00CC5168">
            <w:pPr>
              <w:jc w:val="center"/>
              <w:rPr>
                <w:b/>
                <w:bCs/>
                <w:sz w:val="22"/>
              </w:rPr>
            </w:pPr>
          </w:p>
        </w:tc>
        <w:tc>
          <w:tcPr>
            <w:tcW w:w="2294" w:type="dxa"/>
            <w:gridSpan w:val="3"/>
            <w:vMerge w:val="restart"/>
            <w:tcBorders>
              <w:top w:val="single" w:sz="12" w:space="0" w:color="auto"/>
              <w:left w:val="single" w:sz="12" w:space="0" w:color="auto"/>
              <w:bottom w:val="single" w:sz="12" w:space="0" w:color="auto"/>
              <w:right w:val="single" w:sz="12" w:space="0" w:color="auto"/>
            </w:tcBorders>
            <w:vAlign w:val="center"/>
          </w:tcPr>
          <w:p w14:paraId="43D6533E" w14:textId="77777777" w:rsidR="00CC5168" w:rsidRDefault="007F3AA2">
            <w:pPr>
              <w:jc w:val="center"/>
              <w:rPr>
                <w:b/>
                <w:bCs/>
                <w:i/>
                <w:iCs/>
                <w:sz w:val="22"/>
              </w:rPr>
            </w:pPr>
            <w:r>
              <w:rPr>
                <w:b/>
                <w:bCs/>
                <w:i/>
                <w:iCs/>
                <w:sz w:val="22"/>
              </w:rPr>
              <w:t>Plotis, m</w:t>
            </w:r>
          </w:p>
        </w:tc>
        <w:tc>
          <w:tcPr>
            <w:tcW w:w="2290" w:type="dxa"/>
            <w:gridSpan w:val="3"/>
            <w:vMerge w:val="restart"/>
            <w:tcBorders>
              <w:top w:val="single" w:sz="12" w:space="0" w:color="auto"/>
              <w:left w:val="single" w:sz="12" w:space="0" w:color="auto"/>
              <w:bottom w:val="single" w:sz="12" w:space="0" w:color="auto"/>
              <w:right w:val="single" w:sz="12" w:space="0" w:color="auto"/>
            </w:tcBorders>
            <w:vAlign w:val="center"/>
          </w:tcPr>
          <w:p w14:paraId="43D6533F" w14:textId="77777777" w:rsidR="00CC5168" w:rsidRDefault="007F3AA2">
            <w:pPr>
              <w:jc w:val="center"/>
              <w:rPr>
                <w:b/>
                <w:bCs/>
                <w:i/>
                <w:iCs/>
                <w:sz w:val="22"/>
              </w:rPr>
            </w:pPr>
            <w:r>
              <w:rPr>
                <w:b/>
                <w:bCs/>
                <w:i/>
                <w:iCs/>
                <w:sz w:val="22"/>
              </w:rPr>
              <w:t>Storis, cm</w:t>
            </w:r>
          </w:p>
        </w:tc>
        <w:tc>
          <w:tcPr>
            <w:tcW w:w="2468" w:type="dxa"/>
            <w:gridSpan w:val="3"/>
            <w:vMerge w:val="restart"/>
            <w:tcBorders>
              <w:top w:val="single" w:sz="12" w:space="0" w:color="auto"/>
              <w:left w:val="single" w:sz="12" w:space="0" w:color="auto"/>
              <w:bottom w:val="single" w:sz="12" w:space="0" w:color="auto"/>
              <w:right w:val="single" w:sz="12" w:space="0" w:color="auto"/>
            </w:tcBorders>
            <w:vAlign w:val="center"/>
          </w:tcPr>
          <w:p w14:paraId="43D65340" w14:textId="77777777" w:rsidR="00CC5168" w:rsidRDefault="007F3AA2">
            <w:pPr>
              <w:jc w:val="center"/>
              <w:rPr>
                <w:b/>
                <w:bCs/>
                <w:sz w:val="22"/>
              </w:rPr>
            </w:pPr>
            <w:r>
              <w:rPr>
                <w:b/>
                <w:bCs/>
                <w:sz w:val="22"/>
              </w:rPr>
              <w:t>Nelygumas (prošvaisos po 3 m ilgio liniuote), mm</w:t>
            </w:r>
          </w:p>
        </w:tc>
        <w:tc>
          <w:tcPr>
            <w:tcW w:w="1645" w:type="dxa"/>
            <w:gridSpan w:val="2"/>
            <w:vMerge w:val="restart"/>
            <w:tcBorders>
              <w:top w:val="single" w:sz="12" w:space="0" w:color="auto"/>
              <w:left w:val="single" w:sz="12" w:space="0" w:color="auto"/>
              <w:bottom w:val="single" w:sz="12" w:space="0" w:color="auto"/>
              <w:right w:val="single" w:sz="12" w:space="0" w:color="auto"/>
            </w:tcBorders>
            <w:vAlign w:val="center"/>
          </w:tcPr>
          <w:p w14:paraId="43D65341" w14:textId="77777777" w:rsidR="00CC5168" w:rsidRDefault="007F3AA2">
            <w:pPr>
              <w:jc w:val="center"/>
              <w:rPr>
                <w:b/>
                <w:bCs/>
                <w:i/>
                <w:iCs/>
                <w:sz w:val="22"/>
              </w:rPr>
            </w:pPr>
            <w:r>
              <w:rPr>
                <w:b/>
                <w:bCs/>
                <w:i/>
                <w:iCs/>
                <w:sz w:val="22"/>
              </w:rPr>
              <w:t>Naudotų medžiagų pavyzdžiai</w:t>
            </w:r>
          </w:p>
        </w:tc>
      </w:tr>
      <w:tr w:rsidR="00CC5168" w14:paraId="43D6534D" w14:textId="77777777">
        <w:trPr>
          <w:cantSplit/>
          <w:trHeight w:val="23"/>
        </w:trPr>
        <w:tc>
          <w:tcPr>
            <w:tcW w:w="470" w:type="dxa"/>
            <w:vMerge/>
            <w:tcBorders>
              <w:top w:val="single" w:sz="12" w:space="0" w:color="auto"/>
              <w:left w:val="single" w:sz="12" w:space="0" w:color="auto"/>
              <w:bottom w:val="single" w:sz="12" w:space="0" w:color="auto"/>
              <w:right w:val="single" w:sz="12" w:space="0" w:color="auto"/>
            </w:tcBorders>
            <w:vAlign w:val="center"/>
          </w:tcPr>
          <w:p w14:paraId="43D65343" w14:textId="77777777" w:rsidR="00CC5168" w:rsidRDefault="00CC5168">
            <w:pPr>
              <w:jc w:val="center"/>
              <w:rPr>
                <w:b/>
                <w:bCs/>
                <w:i/>
                <w:iCs/>
                <w:sz w:val="22"/>
              </w:rPr>
            </w:pPr>
          </w:p>
        </w:tc>
        <w:tc>
          <w:tcPr>
            <w:tcW w:w="766" w:type="dxa"/>
            <w:vMerge w:val="restart"/>
            <w:tcBorders>
              <w:top w:val="single" w:sz="12" w:space="0" w:color="auto"/>
              <w:left w:val="single" w:sz="12" w:space="0" w:color="auto"/>
              <w:bottom w:val="single" w:sz="12" w:space="0" w:color="auto"/>
              <w:right w:val="single" w:sz="12" w:space="0" w:color="auto"/>
            </w:tcBorders>
            <w:vAlign w:val="center"/>
          </w:tcPr>
          <w:p w14:paraId="43D65344" w14:textId="77777777" w:rsidR="00CC5168" w:rsidRDefault="007F3AA2">
            <w:pPr>
              <w:jc w:val="center"/>
              <w:rPr>
                <w:sz w:val="22"/>
              </w:rPr>
            </w:pPr>
            <w:r>
              <w:rPr>
                <w:sz w:val="22"/>
              </w:rPr>
              <w:t>Kairėje</w:t>
            </w:r>
          </w:p>
        </w:tc>
        <w:tc>
          <w:tcPr>
            <w:tcW w:w="924" w:type="dxa"/>
            <w:vMerge w:val="restart"/>
            <w:tcBorders>
              <w:top w:val="single" w:sz="12" w:space="0" w:color="auto"/>
              <w:left w:val="single" w:sz="12" w:space="0" w:color="auto"/>
              <w:bottom w:val="single" w:sz="12" w:space="0" w:color="auto"/>
              <w:right w:val="single" w:sz="12" w:space="0" w:color="auto"/>
            </w:tcBorders>
            <w:vAlign w:val="center"/>
          </w:tcPr>
          <w:p w14:paraId="43D65345" w14:textId="77777777" w:rsidR="00CC5168" w:rsidRDefault="007F3AA2">
            <w:pPr>
              <w:jc w:val="center"/>
              <w:rPr>
                <w:sz w:val="22"/>
              </w:rPr>
            </w:pPr>
            <w:r>
              <w:rPr>
                <w:sz w:val="22"/>
              </w:rPr>
              <w:t>Dešinėje</w:t>
            </w:r>
          </w:p>
        </w:tc>
        <w:tc>
          <w:tcPr>
            <w:tcW w:w="705" w:type="dxa"/>
            <w:vMerge w:val="restart"/>
            <w:tcBorders>
              <w:top w:val="single" w:sz="12" w:space="0" w:color="auto"/>
              <w:left w:val="single" w:sz="12" w:space="0" w:color="auto"/>
              <w:bottom w:val="single" w:sz="12" w:space="0" w:color="auto"/>
              <w:right w:val="single" w:sz="12" w:space="0" w:color="auto"/>
            </w:tcBorders>
            <w:vAlign w:val="center"/>
          </w:tcPr>
          <w:p w14:paraId="43D65346" w14:textId="77777777" w:rsidR="00CC5168" w:rsidRDefault="007F3AA2">
            <w:pPr>
              <w:jc w:val="center"/>
              <w:rPr>
                <w:sz w:val="22"/>
              </w:rPr>
            </w:pPr>
            <w:proofErr w:type="spellStart"/>
            <w:r>
              <w:rPr>
                <w:sz w:val="22"/>
              </w:rPr>
              <w:t>Projekttiniai</w:t>
            </w:r>
            <w:proofErr w:type="spellEnd"/>
          </w:p>
        </w:tc>
        <w:tc>
          <w:tcPr>
            <w:tcW w:w="1528" w:type="dxa"/>
            <w:gridSpan w:val="2"/>
            <w:tcBorders>
              <w:top w:val="single" w:sz="12" w:space="0" w:color="auto"/>
              <w:left w:val="single" w:sz="12" w:space="0" w:color="auto"/>
              <w:bottom w:val="single" w:sz="12" w:space="0" w:color="auto"/>
              <w:right w:val="single" w:sz="12" w:space="0" w:color="auto"/>
            </w:tcBorders>
            <w:vAlign w:val="center"/>
          </w:tcPr>
          <w:p w14:paraId="43D65347" w14:textId="77777777" w:rsidR="00CC5168" w:rsidRDefault="007F3AA2">
            <w:pPr>
              <w:jc w:val="center"/>
              <w:rPr>
                <w:b/>
                <w:bCs/>
                <w:i/>
                <w:iCs/>
                <w:sz w:val="22"/>
              </w:rPr>
            </w:pPr>
            <w:r>
              <w:rPr>
                <w:b/>
                <w:bCs/>
                <w:i/>
                <w:iCs/>
                <w:sz w:val="22"/>
              </w:rPr>
              <w:t>Kairėje</w:t>
            </w:r>
          </w:p>
        </w:tc>
        <w:tc>
          <w:tcPr>
            <w:tcW w:w="1528" w:type="dxa"/>
            <w:gridSpan w:val="2"/>
            <w:tcBorders>
              <w:top w:val="single" w:sz="12" w:space="0" w:color="auto"/>
              <w:left w:val="single" w:sz="12" w:space="0" w:color="auto"/>
              <w:bottom w:val="single" w:sz="12" w:space="0" w:color="auto"/>
              <w:right w:val="single" w:sz="12" w:space="0" w:color="auto"/>
            </w:tcBorders>
            <w:vAlign w:val="center"/>
          </w:tcPr>
          <w:p w14:paraId="43D65348" w14:textId="77777777" w:rsidR="00CC5168" w:rsidRDefault="007F3AA2">
            <w:pPr>
              <w:jc w:val="center"/>
              <w:rPr>
                <w:b/>
                <w:bCs/>
                <w:i/>
                <w:iCs/>
                <w:sz w:val="22"/>
              </w:rPr>
            </w:pPr>
            <w:r>
              <w:rPr>
                <w:b/>
                <w:bCs/>
                <w:i/>
                <w:iCs/>
                <w:sz w:val="22"/>
              </w:rPr>
              <w:t>Dešinėje</w:t>
            </w:r>
          </w:p>
        </w:tc>
        <w:tc>
          <w:tcPr>
            <w:tcW w:w="2294" w:type="dxa"/>
            <w:gridSpan w:val="3"/>
            <w:vMerge/>
            <w:tcBorders>
              <w:top w:val="single" w:sz="12" w:space="0" w:color="auto"/>
              <w:left w:val="single" w:sz="12" w:space="0" w:color="auto"/>
              <w:bottom w:val="single" w:sz="12" w:space="0" w:color="auto"/>
              <w:right w:val="single" w:sz="12" w:space="0" w:color="auto"/>
            </w:tcBorders>
            <w:vAlign w:val="center"/>
          </w:tcPr>
          <w:p w14:paraId="43D65349" w14:textId="77777777" w:rsidR="00CC5168" w:rsidRDefault="00CC5168">
            <w:pPr>
              <w:jc w:val="center"/>
              <w:rPr>
                <w:b/>
                <w:bCs/>
                <w:i/>
                <w:iCs/>
                <w:sz w:val="22"/>
              </w:rPr>
            </w:pPr>
          </w:p>
        </w:tc>
        <w:tc>
          <w:tcPr>
            <w:tcW w:w="2290" w:type="dxa"/>
            <w:gridSpan w:val="3"/>
            <w:vMerge/>
            <w:tcBorders>
              <w:top w:val="single" w:sz="12" w:space="0" w:color="auto"/>
              <w:left w:val="single" w:sz="12" w:space="0" w:color="auto"/>
              <w:bottom w:val="single" w:sz="12" w:space="0" w:color="auto"/>
              <w:right w:val="single" w:sz="12" w:space="0" w:color="auto"/>
            </w:tcBorders>
            <w:vAlign w:val="center"/>
          </w:tcPr>
          <w:p w14:paraId="43D6534A" w14:textId="77777777" w:rsidR="00CC5168" w:rsidRDefault="00CC5168">
            <w:pPr>
              <w:jc w:val="center"/>
              <w:rPr>
                <w:b/>
                <w:bCs/>
                <w:i/>
                <w:iCs/>
                <w:sz w:val="22"/>
              </w:rPr>
            </w:pPr>
          </w:p>
        </w:tc>
        <w:tc>
          <w:tcPr>
            <w:tcW w:w="2468" w:type="dxa"/>
            <w:gridSpan w:val="3"/>
            <w:vMerge/>
            <w:tcBorders>
              <w:top w:val="single" w:sz="12" w:space="0" w:color="auto"/>
              <w:left w:val="single" w:sz="12" w:space="0" w:color="auto"/>
              <w:bottom w:val="single" w:sz="12" w:space="0" w:color="auto"/>
              <w:right w:val="single" w:sz="12" w:space="0" w:color="auto"/>
            </w:tcBorders>
            <w:vAlign w:val="center"/>
          </w:tcPr>
          <w:p w14:paraId="43D6534B" w14:textId="77777777" w:rsidR="00CC5168" w:rsidRDefault="00CC5168">
            <w:pPr>
              <w:jc w:val="center"/>
              <w:rPr>
                <w:b/>
                <w:bCs/>
                <w:i/>
                <w:iCs/>
                <w:sz w:val="22"/>
              </w:rPr>
            </w:pPr>
          </w:p>
        </w:tc>
        <w:tc>
          <w:tcPr>
            <w:tcW w:w="1645" w:type="dxa"/>
            <w:gridSpan w:val="2"/>
            <w:vMerge/>
            <w:tcBorders>
              <w:top w:val="single" w:sz="12" w:space="0" w:color="auto"/>
              <w:left w:val="single" w:sz="12" w:space="0" w:color="auto"/>
              <w:bottom w:val="single" w:sz="12" w:space="0" w:color="auto"/>
              <w:right w:val="single" w:sz="12" w:space="0" w:color="auto"/>
            </w:tcBorders>
            <w:vAlign w:val="center"/>
          </w:tcPr>
          <w:p w14:paraId="43D6534C" w14:textId="77777777" w:rsidR="00CC5168" w:rsidRDefault="00CC5168">
            <w:pPr>
              <w:jc w:val="center"/>
              <w:rPr>
                <w:b/>
                <w:bCs/>
                <w:i/>
                <w:iCs/>
                <w:sz w:val="22"/>
              </w:rPr>
            </w:pPr>
          </w:p>
        </w:tc>
      </w:tr>
      <w:tr w:rsidR="00CC5168" w14:paraId="43D65360" w14:textId="77777777">
        <w:trPr>
          <w:cantSplit/>
          <w:trHeight w:val="23"/>
        </w:trPr>
        <w:tc>
          <w:tcPr>
            <w:tcW w:w="470" w:type="dxa"/>
            <w:vMerge/>
            <w:tcBorders>
              <w:top w:val="single" w:sz="12" w:space="0" w:color="auto"/>
              <w:left w:val="single" w:sz="12" w:space="0" w:color="auto"/>
              <w:bottom w:val="single" w:sz="12" w:space="0" w:color="auto"/>
              <w:right w:val="single" w:sz="12" w:space="0" w:color="auto"/>
            </w:tcBorders>
            <w:vAlign w:val="center"/>
          </w:tcPr>
          <w:p w14:paraId="43D6534E" w14:textId="77777777" w:rsidR="00CC5168" w:rsidRDefault="00CC5168">
            <w:pPr>
              <w:jc w:val="center"/>
              <w:rPr>
                <w:b/>
                <w:bCs/>
                <w:i/>
                <w:iCs/>
                <w:sz w:val="22"/>
              </w:rPr>
            </w:pPr>
          </w:p>
        </w:tc>
        <w:tc>
          <w:tcPr>
            <w:tcW w:w="766" w:type="dxa"/>
            <w:vMerge/>
            <w:tcBorders>
              <w:top w:val="single" w:sz="12" w:space="0" w:color="auto"/>
              <w:left w:val="single" w:sz="12" w:space="0" w:color="auto"/>
              <w:bottom w:val="single" w:sz="12" w:space="0" w:color="auto"/>
              <w:right w:val="single" w:sz="12" w:space="0" w:color="auto"/>
            </w:tcBorders>
            <w:vAlign w:val="center"/>
          </w:tcPr>
          <w:p w14:paraId="43D6534F" w14:textId="77777777" w:rsidR="00CC5168" w:rsidRDefault="00CC5168">
            <w:pPr>
              <w:jc w:val="center"/>
              <w:rPr>
                <w:b/>
                <w:bCs/>
                <w:i/>
                <w:iCs/>
                <w:sz w:val="22"/>
              </w:rPr>
            </w:pPr>
          </w:p>
        </w:tc>
        <w:tc>
          <w:tcPr>
            <w:tcW w:w="924" w:type="dxa"/>
            <w:vMerge/>
            <w:tcBorders>
              <w:top w:val="single" w:sz="12" w:space="0" w:color="auto"/>
              <w:left w:val="single" w:sz="12" w:space="0" w:color="auto"/>
              <w:bottom w:val="single" w:sz="12" w:space="0" w:color="auto"/>
              <w:right w:val="single" w:sz="12" w:space="0" w:color="auto"/>
            </w:tcBorders>
            <w:vAlign w:val="center"/>
          </w:tcPr>
          <w:p w14:paraId="43D65350" w14:textId="77777777" w:rsidR="00CC5168" w:rsidRDefault="00CC5168">
            <w:pPr>
              <w:jc w:val="center"/>
              <w:rPr>
                <w:b/>
                <w:bCs/>
                <w:i/>
                <w:iCs/>
                <w:sz w:val="22"/>
              </w:rPr>
            </w:pPr>
          </w:p>
        </w:tc>
        <w:tc>
          <w:tcPr>
            <w:tcW w:w="705" w:type="dxa"/>
            <w:vMerge/>
            <w:tcBorders>
              <w:top w:val="single" w:sz="12" w:space="0" w:color="auto"/>
              <w:left w:val="single" w:sz="12" w:space="0" w:color="auto"/>
              <w:bottom w:val="single" w:sz="12" w:space="0" w:color="auto"/>
              <w:right w:val="single" w:sz="12" w:space="0" w:color="auto"/>
            </w:tcBorders>
            <w:vAlign w:val="center"/>
          </w:tcPr>
          <w:p w14:paraId="43D65351" w14:textId="77777777" w:rsidR="00CC5168" w:rsidRDefault="00CC5168">
            <w:pPr>
              <w:jc w:val="center"/>
              <w:rPr>
                <w:b/>
                <w:bCs/>
                <w:i/>
                <w:iCs/>
                <w:sz w:val="22"/>
              </w:rPr>
            </w:pPr>
          </w:p>
        </w:tc>
        <w:tc>
          <w:tcPr>
            <w:tcW w:w="705" w:type="dxa"/>
            <w:vMerge w:val="restart"/>
            <w:tcBorders>
              <w:top w:val="single" w:sz="12" w:space="0" w:color="auto"/>
              <w:left w:val="single" w:sz="12" w:space="0" w:color="auto"/>
              <w:bottom w:val="single" w:sz="12" w:space="0" w:color="auto"/>
              <w:right w:val="single" w:sz="12" w:space="0" w:color="auto"/>
            </w:tcBorders>
            <w:vAlign w:val="center"/>
          </w:tcPr>
          <w:p w14:paraId="43D65352" w14:textId="77777777" w:rsidR="00CC5168" w:rsidRDefault="007F3AA2">
            <w:pPr>
              <w:jc w:val="center"/>
              <w:rPr>
                <w:sz w:val="22"/>
              </w:rPr>
            </w:pPr>
            <w:r>
              <w:rPr>
                <w:sz w:val="22"/>
              </w:rPr>
              <w:t>Esami</w:t>
            </w:r>
          </w:p>
        </w:tc>
        <w:tc>
          <w:tcPr>
            <w:tcW w:w="823" w:type="dxa"/>
            <w:vMerge w:val="restart"/>
            <w:tcBorders>
              <w:top w:val="single" w:sz="12" w:space="0" w:color="auto"/>
              <w:left w:val="single" w:sz="12" w:space="0" w:color="auto"/>
              <w:bottom w:val="single" w:sz="12" w:space="0" w:color="auto"/>
              <w:right w:val="single" w:sz="12" w:space="0" w:color="auto"/>
            </w:tcBorders>
            <w:vAlign w:val="center"/>
          </w:tcPr>
          <w:p w14:paraId="43D65353" w14:textId="77777777" w:rsidR="00CC5168" w:rsidRDefault="007F3AA2">
            <w:pPr>
              <w:jc w:val="center"/>
              <w:rPr>
                <w:sz w:val="22"/>
              </w:rPr>
            </w:pPr>
            <w:r>
              <w:rPr>
                <w:sz w:val="22"/>
              </w:rPr>
              <w:t>Nuokrypiai ±</w:t>
            </w:r>
          </w:p>
        </w:tc>
        <w:tc>
          <w:tcPr>
            <w:tcW w:w="705" w:type="dxa"/>
            <w:vMerge w:val="restart"/>
            <w:tcBorders>
              <w:top w:val="single" w:sz="12" w:space="0" w:color="auto"/>
              <w:left w:val="single" w:sz="12" w:space="0" w:color="auto"/>
              <w:bottom w:val="single" w:sz="12" w:space="0" w:color="auto"/>
              <w:right w:val="single" w:sz="12" w:space="0" w:color="auto"/>
            </w:tcBorders>
            <w:vAlign w:val="center"/>
          </w:tcPr>
          <w:p w14:paraId="43D65354" w14:textId="77777777" w:rsidR="00CC5168" w:rsidRDefault="007F3AA2">
            <w:pPr>
              <w:jc w:val="center"/>
              <w:rPr>
                <w:sz w:val="22"/>
              </w:rPr>
            </w:pPr>
            <w:r>
              <w:rPr>
                <w:sz w:val="22"/>
              </w:rPr>
              <w:t>Esami</w:t>
            </w:r>
          </w:p>
        </w:tc>
        <w:tc>
          <w:tcPr>
            <w:tcW w:w="823" w:type="dxa"/>
            <w:vMerge w:val="restart"/>
            <w:tcBorders>
              <w:top w:val="single" w:sz="12" w:space="0" w:color="auto"/>
              <w:left w:val="single" w:sz="12" w:space="0" w:color="auto"/>
              <w:bottom w:val="single" w:sz="12" w:space="0" w:color="auto"/>
              <w:right w:val="single" w:sz="12" w:space="0" w:color="auto"/>
            </w:tcBorders>
            <w:vAlign w:val="center"/>
          </w:tcPr>
          <w:p w14:paraId="43D65355" w14:textId="77777777" w:rsidR="00CC5168" w:rsidRDefault="007F3AA2">
            <w:pPr>
              <w:jc w:val="center"/>
              <w:rPr>
                <w:sz w:val="22"/>
              </w:rPr>
            </w:pPr>
            <w:r>
              <w:rPr>
                <w:sz w:val="22"/>
              </w:rPr>
              <w:t>Nuokrypiai ±</w:t>
            </w:r>
          </w:p>
        </w:tc>
        <w:tc>
          <w:tcPr>
            <w:tcW w:w="823" w:type="dxa"/>
            <w:vMerge w:val="restart"/>
            <w:tcBorders>
              <w:top w:val="single" w:sz="12" w:space="0" w:color="auto"/>
              <w:left w:val="single" w:sz="12" w:space="0" w:color="auto"/>
              <w:bottom w:val="single" w:sz="12" w:space="0" w:color="auto"/>
              <w:right w:val="single" w:sz="12" w:space="0" w:color="auto"/>
            </w:tcBorders>
            <w:vAlign w:val="center"/>
          </w:tcPr>
          <w:p w14:paraId="43D65356" w14:textId="77777777" w:rsidR="00CC5168" w:rsidRDefault="007F3AA2">
            <w:pPr>
              <w:jc w:val="center"/>
              <w:rPr>
                <w:sz w:val="22"/>
              </w:rPr>
            </w:pPr>
            <w:r>
              <w:rPr>
                <w:sz w:val="22"/>
              </w:rPr>
              <w:t>Projektinis</w:t>
            </w:r>
          </w:p>
        </w:tc>
        <w:tc>
          <w:tcPr>
            <w:tcW w:w="705" w:type="dxa"/>
            <w:vMerge w:val="restart"/>
            <w:tcBorders>
              <w:top w:val="single" w:sz="12" w:space="0" w:color="auto"/>
              <w:left w:val="single" w:sz="12" w:space="0" w:color="auto"/>
              <w:bottom w:val="single" w:sz="12" w:space="0" w:color="auto"/>
              <w:right w:val="single" w:sz="12" w:space="0" w:color="auto"/>
            </w:tcBorders>
            <w:vAlign w:val="center"/>
          </w:tcPr>
          <w:p w14:paraId="43D65357" w14:textId="77777777" w:rsidR="00CC5168" w:rsidRDefault="007F3AA2">
            <w:pPr>
              <w:jc w:val="center"/>
              <w:rPr>
                <w:sz w:val="22"/>
              </w:rPr>
            </w:pPr>
            <w:r>
              <w:rPr>
                <w:sz w:val="22"/>
              </w:rPr>
              <w:t>Esamas</w:t>
            </w:r>
          </w:p>
        </w:tc>
        <w:tc>
          <w:tcPr>
            <w:tcW w:w="766" w:type="dxa"/>
            <w:vMerge w:val="restart"/>
            <w:tcBorders>
              <w:top w:val="single" w:sz="12" w:space="0" w:color="auto"/>
              <w:left w:val="single" w:sz="12" w:space="0" w:color="auto"/>
              <w:bottom w:val="single" w:sz="12" w:space="0" w:color="auto"/>
              <w:right w:val="single" w:sz="12" w:space="0" w:color="auto"/>
            </w:tcBorders>
            <w:vAlign w:val="center"/>
          </w:tcPr>
          <w:p w14:paraId="43D65358" w14:textId="77777777" w:rsidR="00CC5168" w:rsidRDefault="007F3AA2">
            <w:pPr>
              <w:jc w:val="center"/>
              <w:rPr>
                <w:sz w:val="22"/>
              </w:rPr>
            </w:pPr>
            <w:r>
              <w:rPr>
                <w:sz w:val="22"/>
              </w:rPr>
              <w:t>Nuokrypis</w:t>
            </w:r>
          </w:p>
        </w:tc>
        <w:tc>
          <w:tcPr>
            <w:tcW w:w="771" w:type="dxa"/>
            <w:vMerge w:val="restart"/>
            <w:tcBorders>
              <w:top w:val="single" w:sz="12" w:space="0" w:color="auto"/>
              <w:left w:val="single" w:sz="12" w:space="0" w:color="auto"/>
              <w:bottom w:val="single" w:sz="12" w:space="0" w:color="auto"/>
              <w:right w:val="single" w:sz="12" w:space="0" w:color="auto"/>
            </w:tcBorders>
            <w:vAlign w:val="center"/>
          </w:tcPr>
          <w:p w14:paraId="43D65359" w14:textId="77777777" w:rsidR="00CC5168" w:rsidRDefault="007F3AA2">
            <w:pPr>
              <w:jc w:val="center"/>
              <w:rPr>
                <w:sz w:val="22"/>
              </w:rPr>
            </w:pPr>
            <w:r>
              <w:rPr>
                <w:sz w:val="22"/>
              </w:rPr>
              <w:t>Projektinis</w:t>
            </w:r>
          </w:p>
        </w:tc>
        <w:tc>
          <w:tcPr>
            <w:tcW w:w="696" w:type="dxa"/>
            <w:vMerge w:val="restart"/>
            <w:tcBorders>
              <w:top w:val="single" w:sz="12" w:space="0" w:color="auto"/>
              <w:left w:val="single" w:sz="12" w:space="0" w:color="auto"/>
              <w:bottom w:val="single" w:sz="12" w:space="0" w:color="auto"/>
              <w:right w:val="single" w:sz="12" w:space="0" w:color="auto"/>
            </w:tcBorders>
            <w:vAlign w:val="center"/>
          </w:tcPr>
          <w:p w14:paraId="43D6535A" w14:textId="77777777" w:rsidR="00CC5168" w:rsidRDefault="007F3AA2">
            <w:pPr>
              <w:jc w:val="center"/>
              <w:rPr>
                <w:sz w:val="22"/>
              </w:rPr>
            </w:pPr>
            <w:r>
              <w:rPr>
                <w:sz w:val="22"/>
              </w:rPr>
              <w:t>Esamas</w:t>
            </w:r>
          </w:p>
        </w:tc>
        <w:tc>
          <w:tcPr>
            <w:tcW w:w="823" w:type="dxa"/>
            <w:vMerge w:val="restart"/>
            <w:tcBorders>
              <w:top w:val="single" w:sz="12" w:space="0" w:color="auto"/>
              <w:left w:val="single" w:sz="12" w:space="0" w:color="auto"/>
              <w:bottom w:val="single" w:sz="12" w:space="0" w:color="auto"/>
              <w:right w:val="single" w:sz="12" w:space="0" w:color="auto"/>
            </w:tcBorders>
            <w:vAlign w:val="center"/>
          </w:tcPr>
          <w:p w14:paraId="43D6535B" w14:textId="77777777" w:rsidR="00CC5168" w:rsidRDefault="007F3AA2">
            <w:pPr>
              <w:jc w:val="center"/>
              <w:rPr>
                <w:sz w:val="22"/>
              </w:rPr>
            </w:pPr>
            <w:r>
              <w:rPr>
                <w:sz w:val="22"/>
              </w:rPr>
              <w:t>Nuokrypis</w:t>
            </w:r>
          </w:p>
        </w:tc>
        <w:tc>
          <w:tcPr>
            <w:tcW w:w="705" w:type="dxa"/>
            <w:vMerge w:val="restart"/>
            <w:tcBorders>
              <w:top w:val="single" w:sz="12" w:space="0" w:color="auto"/>
              <w:left w:val="single" w:sz="12" w:space="0" w:color="auto"/>
              <w:bottom w:val="single" w:sz="12" w:space="0" w:color="auto"/>
              <w:right w:val="single" w:sz="12" w:space="0" w:color="auto"/>
            </w:tcBorders>
            <w:vAlign w:val="center"/>
          </w:tcPr>
          <w:p w14:paraId="43D6535C" w14:textId="77777777" w:rsidR="00CC5168" w:rsidRDefault="007F3AA2">
            <w:pPr>
              <w:jc w:val="center"/>
              <w:rPr>
                <w:sz w:val="22"/>
              </w:rPr>
            </w:pPr>
            <w:r>
              <w:rPr>
                <w:sz w:val="22"/>
              </w:rPr>
              <w:t>Leistinas</w:t>
            </w:r>
          </w:p>
        </w:tc>
        <w:tc>
          <w:tcPr>
            <w:tcW w:w="1763" w:type="dxa"/>
            <w:gridSpan w:val="2"/>
            <w:tcBorders>
              <w:top w:val="single" w:sz="12" w:space="0" w:color="auto"/>
              <w:left w:val="single" w:sz="12" w:space="0" w:color="auto"/>
              <w:bottom w:val="single" w:sz="12" w:space="0" w:color="auto"/>
              <w:right w:val="single" w:sz="12" w:space="0" w:color="auto"/>
            </w:tcBorders>
            <w:vAlign w:val="center"/>
          </w:tcPr>
          <w:p w14:paraId="43D6535D" w14:textId="77777777" w:rsidR="00CC5168" w:rsidRDefault="007F3AA2">
            <w:pPr>
              <w:jc w:val="center"/>
              <w:rPr>
                <w:sz w:val="22"/>
              </w:rPr>
            </w:pPr>
            <w:r>
              <w:rPr>
                <w:sz w:val="22"/>
              </w:rPr>
              <w:t>Esamas</w:t>
            </w:r>
          </w:p>
        </w:tc>
        <w:tc>
          <w:tcPr>
            <w:tcW w:w="766" w:type="dxa"/>
            <w:vMerge w:val="restart"/>
            <w:tcBorders>
              <w:top w:val="single" w:sz="12" w:space="0" w:color="auto"/>
              <w:left w:val="single" w:sz="12" w:space="0" w:color="auto"/>
              <w:bottom w:val="single" w:sz="12" w:space="0" w:color="auto"/>
              <w:right w:val="single" w:sz="12" w:space="0" w:color="auto"/>
            </w:tcBorders>
            <w:vAlign w:val="center"/>
          </w:tcPr>
          <w:p w14:paraId="43D6535E" w14:textId="77777777" w:rsidR="00CC5168" w:rsidRDefault="007F3AA2">
            <w:pPr>
              <w:jc w:val="center"/>
              <w:rPr>
                <w:sz w:val="22"/>
              </w:rPr>
            </w:pPr>
            <w:r>
              <w:rPr>
                <w:sz w:val="22"/>
              </w:rPr>
              <w:t>Paėmimo vieta</w:t>
            </w:r>
          </w:p>
        </w:tc>
        <w:tc>
          <w:tcPr>
            <w:tcW w:w="879" w:type="dxa"/>
            <w:vMerge w:val="restart"/>
            <w:tcBorders>
              <w:top w:val="single" w:sz="12" w:space="0" w:color="auto"/>
              <w:left w:val="single" w:sz="12" w:space="0" w:color="auto"/>
              <w:bottom w:val="single" w:sz="12" w:space="0" w:color="auto"/>
              <w:right w:val="single" w:sz="12" w:space="0" w:color="auto"/>
            </w:tcBorders>
            <w:vAlign w:val="center"/>
          </w:tcPr>
          <w:p w14:paraId="43D6535F" w14:textId="77777777" w:rsidR="00CC5168" w:rsidRDefault="007F3AA2">
            <w:pPr>
              <w:jc w:val="center"/>
              <w:rPr>
                <w:sz w:val="22"/>
              </w:rPr>
            </w:pPr>
            <w:r>
              <w:rPr>
                <w:sz w:val="22"/>
              </w:rPr>
              <w:t>Atitiktis reikalavimams</w:t>
            </w:r>
          </w:p>
        </w:tc>
      </w:tr>
      <w:tr w:rsidR="00CC5168" w14:paraId="43D65374" w14:textId="77777777">
        <w:trPr>
          <w:cantSplit/>
          <w:trHeight w:val="23"/>
        </w:trPr>
        <w:tc>
          <w:tcPr>
            <w:tcW w:w="470" w:type="dxa"/>
            <w:vMerge/>
            <w:tcBorders>
              <w:top w:val="single" w:sz="12" w:space="0" w:color="auto"/>
              <w:left w:val="single" w:sz="12" w:space="0" w:color="auto"/>
              <w:bottom w:val="single" w:sz="12" w:space="0" w:color="auto"/>
              <w:right w:val="single" w:sz="12" w:space="0" w:color="auto"/>
            </w:tcBorders>
          </w:tcPr>
          <w:p w14:paraId="43D65361" w14:textId="77777777" w:rsidR="00CC5168" w:rsidRDefault="00CC5168">
            <w:pPr>
              <w:rPr>
                <w:sz w:val="22"/>
              </w:rPr>
            </w:pPr>
          </w:p>
        </w:tc>
        <w:tc>
          <w:tcPr>
            <w:tcW w:w="766" w:type="dxa"/>
            <w:vMerge/>
            <w:tcBorders>
              <w:top w:val="single" w:sz="12" w:space="0" w:color="auto"/>
              <w:left w:val="single" w:sz="12" w:space="0" w:color="auto"/>
              <w:bottom w:val="single" w:sz="12" w:space="0" w:color="auto"/>
              <w:right w:val="single" w:sz="12" w:space="0" w:color="auto"/>
            </w:tcBorders>
          </w:tcPr>
          <w:p w14:paraId="43D65362" w14:textId="77777777" w:rsidR="00CC5168" w:rsidRDefault="00CC5168">
            <w:pPr>
              <w:rPr>
                <w:sz w:val="22"/>
              </w:rPr>
            </w:pPr>
          </w:p>
        </w:tc>
        <w:tc>
          <w:tcPr>
            <w:tcW w:w="924" w:type="dxa"/>
            <w:vMerge/>
            <w:tcBorders>
              <w:top w:val="single" w:sz="12" w:space="0" w:color="auto"/>
              <w:left w:val="single" w:sz="12" w:space="0" w:color="auto"/>
              <w:bottom w:val="single" w:sz="12" w:space="0" w:color="auto"/>
              <w:right w:val="single" w:sz="12" w:space="0" w:color="auto"/>
            </w:tcBorders>
          </w:tcPr>
          <w:p w14:paraId="43D65363" w14:textId="77777777" w:rsidR="00CC5168" w:rsidRDefault="00CC5168">
            <w:pPr>
              <w:rPr>
                <w:sz w:val="22"/>
              </w:rPr>
            </w:pPr>
          </w:p>
        </w:tc>
        <w:tc>
          <w:tcPr>
            <w:tcW w:w="705" w:type="dxa"/>
            <w:vMerge/>
            <w:tcBorders>
              <w:top w:val="single" w:sz="12" w:space="0" w:color="auto"/>
              <w:left w:val="single" w:sz="12" w:space="0" w:color="auto"/>
              <w:bottom w:val="single" w:sz="12" w:space="0" w:color="auto"/>
              <w:right w:val="single" w:sz="12" w:space="0" w:color="auto"/>
            </w:tcBorders>
          </w:tcPr>
          <w:p w14:paraId="43D65364" w14:textId="77777777" w:rsidR="00CC5168" w:rsidRDefault="00CC5168">
            <w:pPr>
              <w:rPr>
                <w:sz w:val="22"/>
              </w:rPr>
            </w:pPr>
          </w:p>
        </w:tc>
        <w:tc>
          <w:tcPr>
            <w:tcW w:w="705" w:type="dxa"/>
            <w:vMerge/>
            <w:tcBorders>
              <w:top w:val="single" w:sz="12" w:space="0" w:color="auto"/>
              <w:left w:val="single" w:sz="12" w:space="0" w:color="auto"/>
              <w:bottom w:val="single" w:sz="12" w:space="0" w:color="auto"/>
              <w:right w:val="single" w:sz="12" w:space="0" w:color="auto"/>
            </w:tcBorders>
          </w:tcPr>
          <w:p w14:paraId="43D65365" w14:textId="77777777" w:rsidR="00CC5168" w:rsidRDefault="00CC5168">
            <w:pPr>
              <w:rPr>
                <w:sz w:val="22"/>
              </w:rPr>
            </w:pPr>
          </w:p>
        </w:tc>
        <w:tc>
          <w:tcPr>
            <w:tcW w:w="823" w:type="dxa"/>
            <w:vMerge/>
            <w:tcBorders>
              <w:top w:val="single" w:sz="12" w:space="0" w:color="auto"/>
              <w:left w:val="single" w:sz="12" w:space="0" w:color="auto"/>
              <w:bottom w:val="single" w:sz="12" w:space="0" w:color="auto"/>
              <w:right w:val="single" w:sz="12" w:space="0" w:color="auto"/>
            </w:tcBorders>
          </w:tcPr>
          <w:p w14:paraId="43D65366" w14:textId="77777777" w:rsidR="00CC5168" w:rsidRDefault="00CC5168">
            <w:pPr>
              <w:rPr>
                <w:sz w:val="22"/>
              </w:rPr>
            </w:pPr>
          </w:p>
        </w:tc>
        <w:tc>
          <w:tcPr>
            <w:tcW w:w="705" w:type="dxa"/>
            <w:vMerge/>
            <w:tcBorders>
              <w:top w:val="single" w:sz="12" w:space="0" w:color="auto"/>
              <w:left w:val="single" w:sz="12" w:space="0" w:color="auto"/>
              <w:bottom w:val="single" w:sz="12" w:space="0" w:color="auto"/>
              <w:right w:val="single" w:sz="12" w:space="0" w:color="auto"/>
            </w:tcBorders>
          </w:tcPr>
          <w:p w14:paraId="43D65367" w14:textId="77777777" w:rsidR="00CC5168" w:rsidRDefault="00CC5168">
            <w:pPr>
              <w:rPr>
                <w:sz w:val="22"/>
              </w:rPr>
            </w:pPr>
          </w:p>
        </w:tc>
        <w:tc>
          <w:tcPr>
            <w:tcW w:w="823" w:type="dxa"/>
            <w:vMerge/>
            <w:tcBorders>
              <w:top w:val="single" w:sz="12" w:space="0" w:color="auto"/>
              <w:left w:val="single" w:sz="12" w:space="0" w:color="auto"/>
              <w:bottom w:val="single" w:sz="12" w:space="0" w:color="auto"/>
              <w:right w:val="single" w:sz="12" w:space="0" w:color="auto"/>
            </w:tcBorders>
          </w:tcPr>
          <w:p w14:paraId="43D65368" w14:textId="77777777" w:rsidR="00CC5168" w:rsidRDefault="00CC5168">
            <w:pPr>
              <w:rPr>
                <w:sz w:val="22"/>
              </w:rPr>
            </w:pPr>
          </w:p>
        </w:tc>
        <w:tc>
          <w:tcPr>
            <w:tcW w:w="823" w:type="dxa"/>
            <w:vMerge/>
            <w:tcBorders>
              <w:top w:val="single" w:sz="12" w:space="0" w:color="auto"/>
              <w:left w:val="single" w:sz="12" w:space="0" w:color="auto"/>
              <w:bottom w:val="single" w:sz="12" w:space="0" w:color="auto"/>
              <w:right w:val="single" w:sz="12" w:space="0" w:color="auto"/>
            </w:tcBorders>
          </w:tcPr>
          <w:p w14:paraId="43D65369" w14:textId="77777777" w:rsidR="00CC5168" w:rsidRDefault="00CC5168">
            <w:pPr>
              <w:rPr>
                <w:sz w:val="22"/>
              </w:rPr>
            </w:pPr>
          </w:p>
        </w:tc>
        <w:tc>
          <w:tcPr>
            <w:tcW w:w="705" w:type="dxa"/>
            <w:vMerge/>
            <w:tcBorders>
              <w:top w:val="single" w:sz="12" w:space="0" w:color="auto"/>
              <w:left w:val="single" w:sz="12" w:space="0" w:color="auto"/>
              <w:bottom w:val="single" w:sz="12" w:space="0" w:color="auto"/>
              <w:right w:val="single" w:sz="12" w:space="0" w:color="auto"/>
            </w:tcBorders>
          </w:tcPr>
          <w:p w14:paraId="43D6536A" w14:textId="77777777" w:rsidR="00CC5168" w:rsidRDefault="00CC5168">
            <w:pPr>
              <w:rPr>
                <w:sz w:val="22"/>
              </w:rPr>
            </w:pPr>
          </w:p>
        </w:tc>
        <w:tc>
          <w:tcPr>
            <w:tcW w:w="766" w:type="dxa"/>
            <w:vMerge/>
            <w:tcBorders>
              <w:top w:val="single" w:sz="12" w:space="0" w:color="auto"/>
              <w:left w:val="single" w:sz="12" w:space="0" w:color="auto"/>
              <w:bottom w:val="single" w:sz="12" w:space="0" w:color="auto"/>
              <w:right w:val="single" w:sz="12" w:space="0" w:color="auto"/>
            </w:tcBorders>
          </w:tcPr>
          <w:p w14:paraId="43D6536B" w14:textId="77777777" w:rsidR="00CC5168" w:rsidRDefault="00CC5168">
            <w:pPr>
              <w:rPr>
                <w:sz w:val="22"/>
              </w:rPr>
            </w:pPr>
          </w:p>
        </w:tc>
        <w:tc>
          <w:tcPr>
            <w:tcW w:w="771" w:type="dxa"/>
            <w:vMerge/>
            <w:tcBorders>
              <w:top w:val="single" w:sz="12" w:space="0" w:color="auto"/>
              <w:left w:val="single" w:sz="12" w:space="0" w:color="auto"/>
              <w:bottom w:val="single" w:sz="12" w:space="0" w:color="auto"/>
              <w:right w:val="single" w:sz="12" w:space="0" w:color="auto"/>
            </w:tcBorders>
          </w:tcPr>
          <w:p w14:paraId="43D6536C" w14:textId="77777777" w:rsidR="00CC5168" w:rsidRDefault="00CC5168">
            <w:pPr>
              <w:rPr>
                <w:sz w:val="22"/>
              </w:rPr>
            </w:pPr>
          </w:p>
        </w:tc>
        <w:tc>
          <w:tcPr>
            <w:tcW w:w="696" w:type="dxa"/>
            <w:vMerge/>
            <w:tcBorders>
              <w:top w:val="single" w:sz="12" w:space="0" w:color="auto"/>
              <w:left w:val="single" w:sz="12" w:space="0" w:color="auto"/>
              <w:bottom w:val="single" w:sz="12" w:space="0" w:color="auto"/>
              <w:right w:val="single" w:sz="12" w:space="0" w:color="auto"/>
            </w:tcBorders>
          </w:tcPr>
          <w:p w14:paraId="43D6536D" w14:textId="77777777" w:rsidR="00CC5168" w:rsidRDefault="00CC5168">
            <w:pPr>
              <w:rPr>
                <w:sz w:val="22"/>
              </w:rPr>
            </w:pPr>
          </w:p>
        </w:tc>
        <w:tc>
          <w:tcPr>
            <w:tcW w:w="823" w:type="dxa"/>
            <w:vMerge/>
            <w:tcBorders>
              <w:top w:val="single" w:sz="12" w:space="0" w:color="auto"/>
              <w:left w:val="single" w:sz="12" w:space="0" w:color="auto"/>
              <w:bottom w:val="single" w:sz="12" w:space="0" w:color="auto"/>
              <w:right w:val="single" w:sz="12" w:space="0" w:color="auto"/>
            </w:tcBorders>
          </w:tcPr>
          <w:p w14:paraId="43D6536E" w14:textId="77777777" w:rsidR="00CC5168" w:rsidRDefault="00CC5168">
            <w:pPr>
              <w:rPr>
                <w:sz w:val="22"/>
              </w:rPr>
            </w:pPr>
          </w:p>
        </w:tc>
        <w:tc>
          <w:tcPr>
            <w:tcW w:w="705" w:type="dxa"/>
            <w:vMerge/>
            <w:tcBorders>
              <w:top w:val="single" w:sz="12" w:space="0" w:color="auto"/>
              <w:left w:val="single" w:sz="12" w:space="0" w:color="auto"/>
              <w:bottom w:val="single" w:sz="12" w:space="0" w:color="auto"/>
              <w:right w:val="single" w:sz="12" w:space="0" w:color="auto"/>
            </w:tcBorders>
          </w:tcPr>
          <w:p w14:paraId="43D6536F" w14:textId="77777777" w:rsidR="00CC5168" w:rsidRDefault="00CC5168">
            <w:pPr>
              <w:rPr>
                <w:sz w:val="22"/>
              </w:rPr>
            </w:pPr>
          </w:p>
        </w:tc>
        <w:tc>
          <w:tcPr>
            <w:tcW w:w="823" w:type="dxa"/>
            <w:tcBorders>
              <w:top w:val="single" w:sz="12" w:space="0" w:color="auto"/>
              <w:left w:val="single" w:sz="12" w:space="0" w:color="auto"/>
              <w:bottom w:val="single" w:sz="12" w:space="0" w:color="auto"/>
              <w:right w:val="single" w:sz="12" w:space="0" w:color="auto"/>
            </w:tcBorders>
          </w:tcPr>
          <w:p w14:paraId="43D65370" w14:textId="77777777" w:rsidR="00CC5168" w:rsidRDefault="007F3AA2">
            <w:pPr>
              <w:rPr>
                <w:sz w:val="22"/>
              </w:rPr>
            </w:pPr>
            <w:r>
              <w:rPr>
                <w:sz w:val="22"/>
              </w:rPr>
              <w:t>Kairėje</w:t>
            </w:r>
          </w:p>
        </w:tc>
        <w:tc>
          <w:tcPr>
            <w:tcW w:w="940" w:type="dxa"/>
            <w:tcBorders>
              <w:top w:val="single" w:sz="12" w:space="0" w:color="auto"/>
              <w:left w:val="single" w:sz="12" w:space="0" w:color="auto"/>
              <w:bottom w:val="single" w:sz="12" w:space="0" w:color="auto"/>
              <w:right w:val="single" w:sz="12" w:space="0" w:color="auto"/>
            </w:tcBorders>
          </w:tcPr>
          <w:p w14:paraId="43D65371" w14:textId="77777777" w:rsidR="00CC5168" w:rsidRDefault="007F3AA2">
            <w:pPr>
              <w:rPr>
                <w:sz w:val="22"/>
              </w:rPr>
            </w:pPr>
            <w:r>
              <w:rPr>
                <w:sz w:val="22"/>
              </w:rPr>
              <w:t>Dešinėje</w:t>
            </w:r>
          </w:p>
        </w:tc>
        <w:tc>
          <w:tcPr>
            <w:tcW w:w="766" w:type="dxa"/>
            <w:vMerge/>
            <w:tcBorders>
              <w:top w:val="single" w:sz="12" w:space="0" w:color="auto"/>
              <w:left w:val="single" w:sz="12" w:space="0" w:color="auto"/>
              <w:bottom w:val="single" w:sz="12" w:space="0" w:color="auto"/>
              <w:right w:val="single" w:sz="12" w:space="0" w:color="auto"/>
            </w:tcBorders>
          </w:tcPr>
          <w:p w14:paraId="43D65372" w14:textId="77777777" w:rsidR="00CC5168" w:rsidRDefault="00CC5168">
            <w:pPr>
              <w:rPr>
                <w:sz w:val="22"/>
              </w:rPr>
            </w:pPr>
          </w:p>
        </w:tc>
        <w:tc>
          <w:tcPr>
            <w:tcW w:w="879" w:type="dxa"/>
            <w:vMerge/>
            <w:tcBorders>
              <w:top w:val="single" w:sz="12" w:space="0" w:color="auto"/>
              <w:left w:val="single" w:sz="12" w:space="0" w:color="auto"/>
              <w:bottom w:val="single" w:sz="12" w:space="0" w:color="auto"/>
              <w:right w:val="single" w:sz="12" w:space="0" w:color="auto"/>
            </w:tcBorders>
          </w:tcPr>
          <w:p w14:paraId="43D65373" w14:textId="77777777" w:rsidR="00CC5168" w:rsidRDefault="00CC5168">
            <w:pPr>
              <w:rPr>
                <w:sz w:val="22"/>
              </w:rPr>
            </w:pPr>
          </w:p>
        </w:tc>
      </w:tr>
      <w:tr w:rsidR="00CC5168" w14:paraId="43D65388" w14:textId="77777777">
        <w:trPr>
          <w:cantSplit/>
          <w:trHeight w:val="23"/>
        </w:trPr>
        <w:tc>
          <w:tcPr>
            <w:tcW w:w="470" w:type="dxa"/>
            <w:tcBorders>
              <w:top w:val="single" w:sz="12" w:space="0" w:color="auto"/>
              <w:left w:val="single" w:sz="12" w:space="0" w:color="auto"/>
              <w:bottom w:val="single" w:sz="6" w:space="0" w:color="auto"/>
              <w:right w:val="single" w:sz="6" w:space="0" w:color="auto"/>
            </w:tcBorders>
          </w:tcPr>
          <w:p w14:paraId="43D65375" w14:textId="77777777" w:rsidR="00CC5168" w:rsidRDefault="00CC5168">
            <w:pPr>
              <w:rPr>
                <w:sz w:val="22"/>
              </w:rPr>
            </w:pPr>
          </w:p>
        </w:tc>
        <w:tc>
          <w:tcPr>
            <w:tcW w:w="766" w:type="dxa"/>
            <w:tcBorders>
              <w:top w:val="single" w:sz="12" w:space="0" w:color="auto"/>
              <w:left w:val="single" w:sz="6" w:space="0" w:color="auto"/>
              <w:bottom w:val="single" w:sz="6" w:space="0" w:color="auto"/>
              <w:right w:val="single" w:sz="6" w:space="0" w:color="auto"/>
            </w:tcBorders>
          </w:tcPr>
          <w:p w14:paraId="43D65376" w14:textId="77777777" w:rsidR="00CC5168" w:rsidRDefault="00CC5168">
            <w:pPr>
              <w:rPr>
                <w:sz w:val="22"/>
              </w:rPr>
            </w:pPr>
          </w:p>
        </w:tc>
        <w:tc>
          <w:tcPr>
            <w:tcW w:w="924" w:type="dxa"/>
            <w:tcBorders>
              <w:top w:val="single" w:sz="12" w:space="0" w:color="auto"/>
              <w:left w:val="single" w:sz="6" w:space="0" w:color="auto"/>
              <w:bottom w:val="single" w:sz="6" w:space="0" w:color="auto"/>
              <w:right w:val="single" w:sz="6" w:space="0" w:color="auto"/>
            </w:tcBorders>
          </w:tcPr>
          <w:p w14:paraId="43D65377" w14:textId="77777777" w:rsidR="00CC5168" w:rsidRDefault="00CC5168">
            <w:pPr>
              <w:rPr>
                <w:sz w:val="22"/>
              </w:rPr>
            </w:pPr>
          </w:p>
        </w:tc>
        <w:tc>
          <w:tcPr>
            <w:tcW w:w="705" w:type="dxa"/>
            <w:tcBorders>
              <w:top w:val="single" w:sz="12" w:space="0" w:color="auto"/>
              <w:left w:val="single" w:sz="6" w:space="0" w:color="auto"/>
              <w:bottom w:val="single" w:sz="6" w:space="0" w:color="auto"/>
              <w:right w:val="single" w:sz="6" w:space="0" w:color="auto"/>
            </w:tcBorders>
          </w:tcPr>
          <w:p w14:paraId="43D65378" w14:textId="77777777" w:rsidR="00CC5168" w:rsidRDefault="00CC5168">
            <w:pPr>
              <w:rPr>
                <w:sz w:val="22"/>
              </w:rPr>
            </w:pPr>
          </w:p>
        </w:tc>
        <w:tc>
          <w:tcPr>
            <w:tcW w:w="705" w:type="dxa"/>
            <w:tcBorders>
              <w:top w:val="single" w:sz="12" w:space="0" w:color="auto"/>
              <w:left w:val="single" w:sz="6" w:space="0" w:color="auto"/>
              <w:bottom w:val="single" w:sz="6" w:space="0" w:color="auto"/>
              <w:right w:val="single" w:sz="6" w:space="0" w:color="auto"/>
            </w:tcBorders>
          </w:tcPr>
          <w:p w14:paraId="43D65379" w14:textId="77777777" w:rsidR="00CC5168" w:rsidRDefault="00CC5168">
            <w:pPr>
              <w:rPr>
                <w:sz w:val="22"/>
              </w:rPr>
            </w:pPr>
          </w:p>
        </w:tc>
        <w:tc>
          <w:tcPr>
            <w:tcW w:w="823" w:type="dxa"/>
            <w:tcBorders>
              <w:top w:val="single" w:sz="12" w:space="0" w:color="auto"/>
              <w:left w:val="single" w:sz="6" w:space="0" w:color="auto"/>
              <w:bottom w:val="single" w:sz="6" w:space="0" w:color="auto"/>
              <w:right w:val="single" w:sz="6" w:space="0" w:color="auto"/>
            </w:tcBorders>
          </w:tcPr>
          <w:p w14:paraId="43D6537A" w14:textId="77777777" w:rsidR="00CC5168" w:rsidRDefault="00CC5168">
            <w:pPr>
              <w:rPr>
                <w:sz w:val="22"/>
              </w:rPr>
            </w:pPr>
          </w:p>
        </w:tc>
        <w:tc>
          <w:tcPr>
            <w:tcW w:w="705" w:type="dxa"/>
            <w:tcBorders>
              <w:top w:val="single" w:sz="12" w:space="0" w:color="auto"/>
              <w:left w:val="single" w:sz="6" w:space="0" w:color="auto"/>
              <w:bottom w:val="single" w:sz="6" w:space="0" w:color="auto"/>
              <w:right w:val="single" w:sz="6" w:space="0" w:color="auto"/>
            </w:tcBorders>
          </w:tcPr>
          <w:p w14:paraId="43D6537B" w14:textId="77777777" w:rsidR="00CC5168" w:rsidRDefault="00CC5168">
            <w:pPr>
              <w:rPr>
                <w:sz w:val="22"/>
              </w:rPr>
            </w:pPr>
          </w:p>
        </w:tc>
        <w:tc>
          <w:tcPr>
            <w:tcW w:w="823" w:type="dxa"/>
            <w:tcBorders>
              <w:top w:val="single" w:sz="12" w:space="0" w:color="auto"/>
              <w:left w:val="single" w:sz="6" w:space="0" w:color="auto"/>
              <w:bottom w:val="single" w:sz="6" w:space="0" w:color="auto"/>
              <w:right w:val="single" w:sz="6" w:space="0" w:color="auto"/>
            </w:tcBorders>
          </w:tcPr>
          <w:p w14:paraId="43D6537C" w14:textId="77777777" w:rsidR="00CC5168" w:rsidRDefault="00CC5168">
            <w:pPr>
              <w:rPr>
                <w:sz w:val="22"/>
              </w:rPr>
            </w:pPr>
          </w:p>
        </w:tc>
        <w:tc>
          <w:tcPr>
            <w:tcW w:w="823" w:type="dxa"/>
            <w:tcBorders>
              <w:top w:val="single" w:sz="12" w:space="0" w:color="auto"/>
              <w:left w:val="single" w:sz="6" w:space="0" w:color="auto"/>
              <w:bottom w:val="single" w:sz="6" w:space="0" w:color="auto"/>
              <w:right w:val="single" w:sz="6" w:space="0" w:color="auto"/>
            </w:tcBorders>
          </w:tcPr>
          <w:p w14:paraId="43D6537D" w14:textId="77777777" w:rsidR="00CC5168" w:rsidRDefault="00CC5168">
            <w:pPr>
              <w:rPr>
                <w:sz w:val="22"/>
              </w:rPr>
            </w:pPr>
          </w:p>
        </w:tc>
        <w:tc>
          <w:tcPr>
            <w:tcW w:w="705" w:type="dxa"/>
            <w:tcBorders>
              <w:top w:val="single" w:sz="12" w:space="0" w:color="auto"/>
              <w:left w:val="single" w:sz="6" w:space="0" w:color="auto"/>
              <w:bottom w:val="single" w:sz="6" w:space="0" w:color="auto"/>
              <w:right w:val="single" w:sz="6" w:space="0" w:color="auto"/>
            </w:tcBorders>
          </w:tcPr>
          <w:p w14:paraId="43D6537E" w14:textId="77777777" w:rsidR="00CC5168" w:rsidRDefault="00CC5168">
            <w:pPr>
              <w:rPr>
                <w:sz w:val="22"/>
              </w:rPr>
            </w:pPr>
          </w:p>
        </w:tc>
        <w:tc>
          <w:tcPr>
            <w:tcW w:w="766" w:type="dxa"/>
            <w:tcBorders>
              <w:top w:val="single" w:sz="12" w:space="0" w:color="auto"/>
              <w:left w:val="single" w:sz="6" w:space="0" w:color="auto"/>
              <w:bottom w:val="single" w:sz="6" w:space="0" w:color="auto"/>
              <w:right w:val="single" w:sz="6" w:space="0" w:color="auto"/>
            </w:tcBorders>
          </w:tcPr>
          <w:p w14:paraId="43D6537F" w14:textId="77777777" w:rsidR="00CC5168" w:rsidRDefault="00CC5168">
            <w:pPr>
              <w:rPr>
                <w:sz w:val="22"/>
              </w:rPr>
            </w:pPr>
          </w:p>
        </w:tc>
        <w:tc>
          <w:tcPr>
            <w:tcW w:w="771" w:type="dxa"/>
            <w:tcBorders>
              <w:top w:val="single" w:sz="12" w:space="0" w:color="auto"/>
              <w:left w:val="single" w:sz="6" w:space="0" w:color="auto"/>
              <w:bottom w:val="single" w:sz="6" w:space="0" w:color="auto"/>
              <w:right w:val="single" w:sz="6" w:space="0" w:color="auto"/>
            </w:tcBorders>
          </w:tcPr>
          <w:p w14:paraId="43D65380" w14:textId="77777777" w:rsidR="00CC5168" w:rsidRDefault="00CC5168">
            <w:pPr>
              <w:rPr>
                <w:sz w:val="22"/>
              </w:rPr>
            </w:pPr>
          </w:p>
        </w:tc>
        <w:tc>
          <w:tcPr>
            <w:tcW w:w="696" w:type="dxa"/>
            <w:tcBorders>
              <w:top w:val="single" w:sz="12" w:space="0" w:color="auto"/>
              <w:left w:val="single" w:sz="6" w:space="0" w:color="auto"/>
              <w:bottom w:val="single" w:sz="6" w:space="0" w:color="auto"/>
              <w:right w:val="single" w:sz="6" w:space="0" w:color="auto"/>
            </w:tcBorders>
          </w:tcPr>
          <w:p w14:paraId="43D65381" w14:textId="77777777" w:rsidR="00CC5168" w:rsidRDefault="00CC5168">
            <w:pPr>
              <w:rPr>
                <w:sz w:val="22"/>
              </w:rPr>
            </w:pPr>
          </w:p>
        </w:tc>
        <w:tc>
          <w:tcPr>
            <w:tcW w:w="823" w:type="dxa"/>
            <w:tcBorders>
              <w:top w:val="single" w:sz="12" w:space="0" w:color="auto"/>
              <w:left w:val="single" w:sz="6" w:space="0" w:color="auto"/>
              <w:bottom w:val="single" w:sz="6" w:space="0" w:color="auto"/>
              <w:right w:val="single" w:sz="6" w:space="0" w:color="auto"/>
            </w:tcBorders>
          </w:tcPr>
          <w:p w14:paraId="43D65382" w14:textId="77777777" w:rsidR="00CC5168" w:rsidRDefault="00CC5168">
            <w:pPr>
              <w:rPr>
                <w:sz w:val="22"/>
              </w:rPr>
            </w:pPr>
          </w:p>
        </w:tc>
        <w:tc>
          <w:tcPr>
            <w:tcW w:w="705" w:type="dxa"/>
            <w:tcBorders>
              <w:top w:val="single" w:sz="12" w:space="0" w:color="auto"/>
              <w:left w:val="single" w:sz="6" w:space="0" w:color="auto"/>
              <w:bottom w:val="single" w:sz="6" w:space="0" w:color="auto"/>
              <w:right w:val="single" w:sz="6" w:space="0" w:color="auto"/>
            </w:tcBorders>
          </w:tcPr>
          <w:p w14:paraId="43D65383" w14:textId="77777777" w:rsidR="00CC5168" w:rsidRDefault="00CC5168">
            <w:pPr>
              <w:rPr>
                <w:sz w:val="22"/>
              </w:rPr>
            </w:pPr>
          </w:p>
        </w:tc>
        <w:tc>
          <w:tcPr>
            <w:tcW w:w="823" w:type="dxa"/>
            <w:tcBorders>
              <w:top w:val="single" w:sz="12" w:space="0" w:color="auto"/>
              <w:left w:val="single" w:sz="6" w:space="0" w:color="auto"/>
              <w:bottom w:val="single" w:sz="6" w:space="0" w:color="auto"/>
              <w:right w:val="single" w:sz="6" w:space="0" w:color="auto"/>
            </w:tcBorders>
          </w:tcPr>
          <w:p w14:paraId="43D65384" w14:textId="77777777" w:rsidR="00CC5168" w:rsidRDefault="00CC5168">
            <w:pPr>
              <w:rPr>
                <w:sz w:val="22"/>
              </w:rPr>
            </w:pPr>
          </w:p>
        </w:tc>
        <w:tc>
          <w:tcPr>
            <w:tcW w:w="940" w:type="dxa"/>
            <w:tcBorders>
              <w:top w:val="single" w:sz="12" w:space="0" w:color="auto"/>
              <w:left w:val="single" w:sz="6" w:space="0" w:color="auto"/>
              <w:bottom w:val="single" w:sz="6" w:space="0" w:color="auto"/>
              <w:right w:val="single" w:sz="6" w:space="0" w:color="auto"/>
            </w:tcBorders>
          </w:tcPr>
          <w:p w14:paraId="43D65385" w14:textId="77777777" w:rsidR="00CC5168" w:rsidRDefault="00CC5168">
            <w:pPr>
              <w:rPr>
                <w:sz w:val="22"/>
              </w:rPr>
            </w:pPr>
          </w:p>
        </w:tc>
        <w:tc>
          <w:tcPr>
            <w:tcW w:w="766" w:type="dxa"/>
            <w:tcBorders>
              <w:top w:val="single" w:sz="12" w:space="0" w:color="auto"/>
              <w:left w:val="single" w:sz="6" w:space="0" w:color="auto"/>
              <w:bottom w:val="single" w:sz="6" w:space="0" w:color="auto"/>
              <w:right w:val="single" w:sz="6" w:space="0" w:color="auto"/>
            </w:tcBorders>
          </w:tcPr>
          <w:p w14:paraId="43D65386" w14:textId="77777777" w:rsidR="00CC5168" w:rsidRDefault="00CC5168">
            <w:pPr>
              <w:rPr>
                <w:sz w:val="22"/>
              </w:rPr>
            </w:pPr>
          </w:p>
        </w:tc>
        <w:tc>
          <w:tcPr>
            <w:tcW w:w="879" w:type="dxa"/>
            <w:tcBorders>
              <w:top w:val="single" w:sz="12" w:space="0" w:color="auto"/>
              <w:left w:val="single" w:sz="6" w:space="0" w:color="auto"/>
              <w:bottom w:val="single" w:sz="6" w:space="0" w:color="auto"/>
              <w:right w:val="single" w:sz="12" w:space="0" w:color="auto"/>
            </w:tcBorders>
          </w:tcPr>
          <w:p w14:paraId="43D65387" w14:textId="77777777" w:rsidR="00CC5168" w:rsidRDefault="00CC5168">
            <w:pPr>
              <w:rPr>
                <w:sz w:val="22"/>
              </w:rPr>
            </w:pPr>
          </w:p>
        </w:tc>
      </w:tr>
      <w:tr w:rsidR="00CC5168" w14:paraId="43D6539C" w14:textId="77777777">
        <w:trPr>
          <w:cantSplit/>
          <w:trHeight w:val="23"/>
        </w:trPr>
        <w:tc>
          <w:tcPr>
            <w:tcW w:w="470" w:type="dxa"/>
            <w:tcBorders>
              <w:top w:val="single" w:sz="6" w:space="0" w:color="auto"/>
              <w:left w:val="single" w:sz="12" w:space="0" w:color="auto"/>
              <w:bottom w:val="single" w:sz="6" w:space="0" w:color="auto"/>
              <w:right w:val="single" w:sz="6" w:space="0" w:color="auto"/>
            </w:tcBorders>
          </w:tcPr>
          <w:p w14:paraId="43D65389"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8A" w14:textId="77777777" w:rsidR="00CC5168" w:rsidRDefault="00CC5168">
            <w:pPr>
              <w:rPr>
                <w:sz w:val="22"/>
              </w:rPr>
            </w:pPr>
          </w:p>
        </w:tc>
        <w:tc>
          <w:tcPr>
            <w:tcW w:w="924" w:type="dxa"/>
            <w:tcBorders>
              <w:top w:val="single" w:sz="6" w:space="0" w:color="auto"/>
              <w:left w:val="single" w:sz="6" w:space="0" w:color="auto"/>
              <w:bottom w:val="single" w:sz="6" w:space="0" w:color="auto"/>
              <w:right w:val="single" w:sz="6" w:space="0" w:color="auto"/>
            </w:tcBorders>
          </w:tcPr>
          <w:p w14:paraId="43D6538B"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8C"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8D"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8E"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8F"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90"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91"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92"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93" w14:textId="77777777" w:rsidR="00CC5168" w:rsidRDefault="00CC5168">
            <w:pPr>
              <w:rPr>
                <w:sz w:val="22"/>
              </w:rPr>
            </w:pPr>
          </w:p>
        </w:tc>
        <w:tc>
          <w:tcPr>
            <w:tcW w:w="771" w:type="dxa"/>
            <w:tcBorders>
              <w:top w:val="single" w:sz="6" w:space="0" w:color="auto"/>
              <w:left w:val="single" w:sz="6" w:space="0" w:color="auto"/>
              <w:bottom w:val="single" w:sz="6" w:space="0" w:color="auto"/>
              <w:right w:val="single" w:sz="6" w:space="0" w:color="auto"/>
            </w:tcBorders>
          </w:tcPr>
          <w:p w14:paraId="43D65394" w14:textId="77777777" w:rsidR="00CC5168" w:rsidRDefault="00CC5168">
            <w:pPr>
              <w:rPr>
                <w:sz w:val="22"/>
              </w:rPr>
            </w:pPr>
          </w:p>
        </w:tc>
        <w:tc>
          <w:tcPr>
            <w:tcW w:w="696" w:type="dxa"/>
            <w:tcBorders>
              <w:top w:val="single" w:sz="6" w:space="0" w:color="auto"/>
              <w:left w:val="single" w:sz="6" w:space="0" w:color="auto"/>
              <w:bottom w:val="single" w:sz="6" w:space="0" w:color="auto"/>
              <w:right w:val="single" w:sz="6" w:space="0" w:color="auto"/>
            </w:tcBorders>
          </w:tcPr>
          <w:p w14:paraId="43D65395"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96"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97"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98" w14:textId="77777777" w:rsidR="00CC5168" w:rsidRDefault="00CC5168">
            <w:pPr>
              <w:rPr>
                <w:sz w:val="22"/>
              </w:rPr>
            </w:pPr>
          </w:p>
        </w:tc>
        <w:tc>
          <w:tcPr>
            <w:tcW w:w="940" w:type="dxa"/>
            <w:tcBorders>
              <w:top w:val="single" w:sz="6" w:space="0" w:color="auto"/>
              <w:left w:val="single" w:sz="6" w:space="0" w:color="auto"/>
              <w:bottom w:val="single" w:sz="6" w:space="0" w:color="auto"/>
              <w:right w:val="single" w:sz="6" w:space="0" w:color="auto"/>
            </w:tcBorders>
          </w:tcPr>
          <w:p w14:paraId="43D65399"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9A" w14:textId="77777777" w:rsidR="00CC5168" w:rsidRDefault="00CC5168">
            <w:pPr>
              <w:rPr>
                <w:sz w:val="22"/>
              </w:rPr>
            </w:pPr>
          </w:p>
        </w:tc>
        <w:tc>
          <w:tcPr>
            <w:tcW w:w="879" w:type="dxa"/>
            <w:tcBorders>
              <w:top w:val="single" w:sz="6" w:space="0" w:color="auto"/>
              <w:left w:val="single" w:sz="6" w:space="0" w:color="auto"/>
              <w:bottom w:val="single" w:sz="6" w:space="0" w:color="auto"/>
              <w:right w:val="single" w:sz="12" w:space="0" w:color="auto"/>
            </w:tcBorders>
          </w:tcPr>
          <w:p w14:paraId="43D6539B" w14:textId="77777777" w:rsidR="00CC5168" w:rsidRDefault="00CC5168">
            <w:pPr>
              <w:rPr>
                <w:sz w:val="22"/>
              </w:rPr>
            </w:pPr>
          </w:p>
        </w:tc>
      </w:tr>
      <w:tr w:rsidR="00CC5168" w14:paraId="43D653B0" w14:textId="77777777">
        <w:trPr>
          <w:cantSplit/>
          <w:trHeight w:val="23"/>
        </w:trPr>
        <w:tc>
          <w:tcPr>
            <w:tcW w:w="470" w:type="dxa"/>
            <w:tcBorders>
              <w:top w:val="single" w:sz="6" w:space="0" w:color="auto"/>
              <w:left w:val="single" w:sz="12" w:space="0" w:color="auto"/>
              <w:bottom w:val="single" w:sz="6" w:space="0" w:color="auto"/>
              <w:right w:val="single" w:sz="6" w:space="0" w:color="auto"/>
            </w:tcBorders>
          </w:tcPr>
          <w:p w14:paraId="43D6539D"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9E" w14:textId="77777777" w:rsidR="00CC5168" w:rsidRDefault="00CC5168">
            <w:pPr>
              <w:rPr>
                <w:sz w:val="22"/>
              </w:rPr>
            </w:pPr>
          </w:p>
        </w:tc>
        <w:tc>
          <w:tcPr>
            <w:tcW w:w="924" w:type="dxa"/>
            <w:tcBorders>
              <w:top w:val="single" w:sz="6" w:space="0" w:color="auto"/>
              <w:left w:val="single" w:sz="6" w:space="0" w:color="auto"/>
              <w:bottom w:val="single" w:sz="6" w:space="0" w:color="auto"/>
              <w:right w:val="single" w:sz="6" w:space="0" w:color="auto"/>
            </w:tcBorders>
          </w:tcPr>
          <w:p w14:paraId="43D6539F"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A0"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A1"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A2"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A3"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A4"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A5"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A6"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A7" w14:textId="77777777" w:rsidR="00CC5168" w:rsidRDefault="00CC5168">
            <w:pPr>
              <w:rPr>
                <w:sz w:val="22"/>
              </w:rPr>
            </w:pPr>
          </w:p>
        </w:tc>
        <w:tc>
          <w:tcPr>
            <w:tcW w:w="771" w:type="dxa"/>
            <w:tcBorders>
              <w:top w:val="single" w:sz="6" w:space="0" w:color="auto"/>
              <w:left w:val="single" w:sz="6" w:space="0" w:color="auto"/>
              <w:bottom w:val="single" w:sz="6" w:space="0" w:color="auto"/>
              <w:right w:val="single" w:sz="6" w:space="0" w:color="auto"/>
            </w:tcBorders>
          </w:tcPr>
          <w:p w14:paraId="43D653A8" w14:textId="77777777" w:rsidR="00CC5168" w:rsidRDefault="00CC5168">
            <w:pPr>
              <w:rPr>
                <w:sz w:val="22"/>
              </w:rPr>
            </w:pPr>
          </w:p>
        </w:tc>
        <w:tc>
          <w:tcPr>
            <w:tcW w:w="696" w:type="dxa"/>
            <w:tcBorders>
              <w:top w:val="single" w:sz="6" w:space="0" w:color="auto"/>
              <w:left w:val="single" w:sz="6" w:space="0" w:color="auto"/>
              <w:bottom w:val="single" w:sz="6" w:space="0" w:color="auto"/>
              <w:right w:val="single" w:sz="6" w:space="0" w:color="auto"/>
            </w:tcBorders>
          </w:tcPr>
          <w:p w14:paraId="43D653A9"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AA"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AB"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AC" w14:textId="77777777" w:rsidR="00CC5168" w:rsidRDefault="00CC5168">
            <w:pPr>
              <w:rPr>
                <w:sz w:val="22"/>
              </w:rPr>
            </w:pPr>
          </w:p>
        </w:tc>
        <w:tc>
          <w:tcPr>
            <w:tcW w:w="940" w:type="dxa"/>
            <w:tcBorders>
              <w:top w:val="single" w:sz="6" w:space="0" w:color="auto"/>
              <w:left w:val="single" w:sz="6" w:space="0" w:color="auto"/>
              <w:bottom w:val="single" w:sz="6" w:space="0" w:color="auto"/>
              <w:right w:val="single" w:sz="6" w:space="0" w:color="auto"/>
            </w:tcBorders>
          </w:tcPr>
          <w:p w14:paraId="43D653AD"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AE" w14:textId="77777777" w:rsidR="00CC5168" w:rsidRDefault="00CC5168">
            <w:pPr>
              <w:rPr>
                <w:sz w:val="22"/>
              </w:rPr>
            </w:pPr>
          </w:p>
        </w:tc>
        <w:tc>
          <w:tcPr>
            <w:tcW w:w="879" w:type="dxa"/>
            <w:tcBorders>
              <w:top w:val="single" w:sz="6" w:space="0" w:color="auto"/>
              <w:left w:val="single" w:sz="6" w:space="0" w:color="auto"/>
              <w:bottom w:val="single" w:sz="6" w:space="0" w:color="auto"/>
              <w:right w:val="single" w:sz="12" w:space="0" w:color="auto"/>
            </w:tcBorders>
          </w:tcPr>
          <w:p w14:paraId="43D653AF" w14:textId="77777777" w:rsidR="00CC5168" w:rsidRDefault="00CC5168">
            <w:pPr>
              <w:rPr>
                <w:sz w:val="22"/>
              </w:rPr>
            </w:pPr>
          </w:p>
        </w:tc>
      </w:tr>
      <w:tr w:rsidR="00CC5168" w14:paraId="43D653C4" w14:textId="77777777">
        <w:trPr>
          <w:cantSplit/>
          <w:trHeight w:val="23"/>
        </w:trPr>
        <w:tc>
          <w:tcPr>
            <w:tcW w:w="470" w:type="dxa"/>
            <w:tcBorders>
              <w:top w:val="single" w:sz="6" w:space="0" w:color="auto"/>
              <w:left w:val="single" w:sz="12" w:space="0" w:color="auto"/>
              <w:bottom w:val="single" w:sz="6" w:space="0" w:color="auto"/>
              <w:right w:val="single" w:sz="6" w:space="0" w:color="auto"/>
            </w:tcBorders>
          </w:tcPr>
          <w:p w14:paraId="43D653B1"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B2" w14:textId="77777777" w:rsidR="00CC5168" w:rsidRDefault="00CC5168">
            <w:pPr>
              <w:rPr>
                <w:sz w:val="22"/>
              </w:rPr>
            </w:pPr>
          </w:p>
        </w:tc>
        <w:tc>
          <w:tcPr>
            <w:tcW w:w="924" w:type="dxa"/>
            <w:tcBorders>
              <w:top w:val="single" w:sz="6" w:space="0" w:color="auto"/>
              <w:left w:val="single" w:sz="6" w:space="0" w:color="auto"/>
              <w:bottom w:val="single" w:sz="6" w:space="0" w:color="auto"/>
              <w:right w:val="single" w:sz="6" w:space="0" w:color="auto"/>
            </w:tcBorders>
          </w:tcPr>
          <w:p w14:paraId="43D653B3"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B4"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B5"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B6"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B7"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B8"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B9"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BA"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BB" w14:textId="77777777" w:rsidR="00CC5168" w:rsidRDefault="00CC5168">
            <w:pPr>
              <w:rPr>
                <w:sz w:val="22"/>
              </w:rPr>
            </w:pPr>
          </w:p>
        </w:tc>
        <w:tc>
          <w:tcPr>
            <w:tcW w:w="771" w:type="dxa"/>
            <w:tcBorders>
              <w:top w:val="single" w:sz="6" w:space="0" w:color="auto"/>
              <w:left w:val="single" w:sz="6" w:space="0" w:color="auto"/>
              <w:bottom w:val="single" w:sz="6" w:space="0" w:color="auto"/>
              <w:right w:val="single" w:sz="6" w:space="0" w:color="auto"/>
            </w:tcBorders>
          </w:tcPr>
          <w:p w14:paraId="43D653BC" w14:textId="77777777" w:rsidR="00CC5168" w:rsidRDefault="00CC5168">
            <w:pPr>
              <w:rPr>
                <w:sz w:val="22"/>
              </w:rPr>
            </w:pPr>
          </w:p>
        </w:tc>
        <w:tc>
          <w:tcPr>
            <w:tcW w:w="696" w:type="dxa"/>
            <w:tcBorders>
              <w:top w:val="single" w:sz="6" w:space="0" w:color="auto"/>
              <w:left w:val="single" w:sz="6" w:space="0" w:color="auto"/>
              <w:bottom w:val="single" w:sz="6" w:space="0" w:color="auto"/>
              <w:right w:val="single" w:sz="6" w:space="0" w:color="auto"/>
            </w:tcBorders>
          </w:tcPr>
          <w:p w14:paraId="43D653BD"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BE"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BF"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C0" w14:textId="77777777" w:rsidR="00CC5168" w:rsidRDefault="00CC5168">
            <w:pPr>
              <w:rPr>
                <w:sz w:val="22"/>
              </w:rPr>
            </w:pPr>
          </w:p>
        </w:tc>
        <w:tc>
          <w:tcPr>
            <w:tcW w:w="940" w:type="dxa"/>
            <w:tcBorders>
              <w:top w:val="single" w:sz="6" w:space="0" w:color="auto"/>
              <w:left w:val="single" w:sz="6" w:space="0" w:color="auto"/>
              <w:bottom w:val="single" w:sz="6" w:space="0" w:color="auto"/>
              <w:right w:val="single" w:sz="6" w:space="0" w:color="auto"/>
            </w:tcBorders>
          </w:tcPr>
          <w:p w14:paraId="43D653C1"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C2" w14:textId="77777777" w:rsidR="00CC5168" w:rsidRDefault="00CC5168">
            <w:pPr>
              <w:rPr>
                <w:sz w:val="22"/>
              </w:rPr>
            </w:pPr>
          </w:p>
        </w:tc>
        <w:tc>
          <w:tcPr>
            <w:tcW w:w="879" w:type="dxa"/>
            <w:tcBorders>
              <w:top w:val="single" w:sz="6" w:space="0" w:color="auto"/>
              <w:left w:val="single" w:sz="6" w:space="0" w:color="auto"/>
              <w:bottom w:val="single" w:sz="6" w:space="0" w:color="auto"/>
              <w:right w:val="single" w:sz="12" w:space="0" w:color="auto"/>
            </w:tcBorders>
          </w:tcPr>
          <w:p w14:paraId="43D653C3" w14:textId="77777777" w:rsidR="00CC5168" w:rsidRDefault="00CC5168">
            <w:pPr>
              <w:rPr>
                <w:sz w:val="22"/>
              </w:rPr>
            </w:pPr>
          </w:p>
        </w:tc>
      </w:tr>
      <w:tr w:rsidR="00CC5168" w14:paraId="43D653D8" w14:textId="77777777">
        <w:trPr>
          <w:cantSplit/>
          <w:trHeight w:val="23"/>
        </w:trPr>
        <w:tc>
          <w:tcPr>
            <w:tcW w:w="470" w:type="dxa"/>
            <w:tcBorders>
              <w:top w:val="single" w:sz="6" w:space="0" w:color="auto"/>
              <w:left w:val="single" w:sz="12" w:space="0" w:color="auto"/>
              <w:bottom w:val="single" w:sz="6" w:space="0" w:color="auto"/>
              <w:right w:val="single" w:sz="6" w:space="0" w:color="auto"/>
            </w:tcBorders>
          </w:tcPr>
          <w:p w14:paraId="43D653C5"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C6" w14:textId="77777777" w:rsidR="00CC5168" w:rsidRDefault="00CC5168">
            <w:pPr>
              <w:rPr>
                <w:sz w:val="22"/>
              </w:rPr>
            </w:pPr>
          </w:p>
        </w:tc>
        <w:tc>
          <w:tcPr>
            <w:tcW w:w="924" w:type="dxa"/>
            <w:tcBorders>
              <w:top w:val="single" w:sz="6" w:space="0" w:color="auto"/>
              <w:left w:val="single" w:sz="6" w:space="0" w:color="auto"/>
              <w:bottom w:val="single" w:sz="6" w:space="0" w:color="auto"/>
              <w:right w:val="single" w:sz="6" w:space="0" w:color="auto"/>
            </w:tcBorders>
          </w:tcPr>
          <w:p w14:paraId="43D653C7"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C8"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C9"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CA"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CB"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CC"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CD"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CE"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CF" w14:textId="77777777" w:rsidR="00CC5168" w:rsidRDefault="00CC5168">
            <w:pPr>
              <w:rPr>
                <w:sz w:val="22"/>
              </w:rPr>
            </w:pPr>
          </w:p>
        </w:tc>
        <w:tc>
          <w:tcPr>
            <w:tcW w:w="771" w:type="dxa"/>
            <w:tcBorders>
              <w:top w:val="single" w:sz="6" w:space="0" w:color="auto"/>
              <w:left w:val="single" w:sz="6" w:space="0" w:color="auto"/>
              <w:bottom w:val="single" w:sz="6" w:space="0" w:color="auto"/>
              <w:right w:val="single" w:sz="6" w:space="0" w:color="auto"/>
            </w:tcBorders>
          </w:tcPr>
          <w:p w14:paraId="43D653D0" w14:textId="77777777" w:rsidR="00CC5168" w:rsidRDefault="00CC5168">
            <w:pPr>
              <w:rPr>
                <w:sz w:val="22"/>
              </w:rPr>
            </w:pPr>
          </w:p>
        </w:tc>
        <w:tc>
          <w:tcPr>
            <w:tcW w:w="696" w:type="dxa"/>
            <w:tcBorders>
              <w:top w:val="single" w:sz="6" w:space="0" w:color="auto"/>
              <w:left w:val="single" w:sz="6" w:space="0" w:color="auto"/>
              <w:bottom w:val="single" w:sz="6" w:space="0" w:color="auto"/>
              <w:right w:val="single" w:sz="6" w:space="0" w:color="auto"/>
            </w:tcBorders>
          </w:tcPr>
          <w:p w14:paraId="43D653D1"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D2"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D3"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D4" w14:textId="77777777" w:rsidR="00CC5168" w:rsidRDefault="00CC5168">
            <w:pPr>
              <w:rPr>
                <w:sz w:val="22"/>
              </w:rPr>
            </w:pPr>
          </w:p>
        </w:tc>
        <w:tc>
          <w:tcPr>
            <w:tcW w:w="940" w:type="dxa"/>
            <w:tcBorders>
              <w:top w:val="single" w:sz="6" w:space="0" w:color="auto"/>
              <w:left w:val="single" w:sz="6" w:space="0" w:color="auto"/>
              <w:bottom w:val="single" w:sz="6" w:space="0" w:color="auto"/>
              <w:right w:val="single" w:sz="6" w:space="0" w:color="auto"/>
            </w:tcBorders>
          </w:tcPr>
          <w:p w14:paraId="43D653D5"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D6" w14:textId="77777777" w:rsidR="00CC5168" w:rsidRDefault="00CC5168">
            <w:pPr>
              <w:rPr>
                <w:sz w:val="22"/>
              </w:rPr>
            </w:pPr>
          </w:p>
        </w:tc>
        <w:tc>
          <w:tcPr>
            <w:tcW w:w="879" w:type="dxa"/>
            <w:tcBorders>
              <w:top w:val="single" w:sz="6" w:space="0" w:color="auto"/>
              <w:left w:val="single" w:sz="6" w:space="0" w:color="auto"/>
              <w:bottom w:val="single" w:sz="6" w:space="0" w:color="auto"/>
              <w:right w:val="single" w:sz="12" w:space="0" w:color="auto"/>
            </w:tcBorders>
          </w:tcPr>
          <w:p w14:paraId="43D653D7" w14:textId="77777777" w:rsidR="00CC5168" w:rsidRDefault="00CC5168">
            <w:pPr>
              <w:rPr>
                <w:sz w:val="22"/>
              </w:rPr>
            </w:pPr>
          </w:p>
        </w:tc>
      </w:tr>
      <w:tr w:rsidR="00CC5168" w14:paraId="43D653EC" w14:textId="77777777">
        <w:trPr>
          <w:cantSplit/>
          <w:trHeight w:val="23"/>
        </w:trPr>
        <w:tc>
          <w:tcPr>
            <w:tcW w:w="470" w:type="dxa"/>
            <w:tcBorders>
              <w:top w:val="single" w:sz="6" w:space="0" w:color="auto"/>
              <w:left w:val="single" w:sz="12" w:space="0" w:color="auto"/>
              <w:bottom w:val="single" w:sz="6" w:space="0" w:color="auto"/>
              <w:right w:val="single" w:sz="6" w:space="0" w:color="auto"/>
            </w:tcBorders>
          </w:tcPr>
          <w:p w14:paraId="43D653D9"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DA" w14:textId="77777777" w:rsidR="00CC5168" w:rsidRDefault="00CC5168">
            <w:pPr>
              <w:rPr>
                <w:sz w:val="22"/>
              </w:rPr>
            </w:pPr>
          </w:p>
        </w:tc>
        <w:tc>
          <w:tcPr>
            <w:tcW w:w="924" w:type="dxa"/>
            <w:tcBorders>
              <w:top w:val="single" w:sz="6" w:space="0" w:color="auto"/>
              <w:left w:val="single" w:sz="6" w:space="0" w:color="auto"/>
              <w:bottom w:val="single" w:sz="6" w:space="0" w:color="auto"/>
              <w:right w:val="single" w:sz="6" w:space="0" w:color="auto"/>
            </w:tcBorders>
          </w:tcPr>
          <w:p w14:paraId="43D653DB"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DC"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DD"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DE"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DF"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E0"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E1"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E2"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E3" w14:textId="77777777" w:rsidR="00CC5168" w:rsidRDefault="00CC5168">
            <w:pPr>
              <w:rPr>
                <w:sz w:val="22"/>
              </w:rPr>
            </w:pPr>
          </w:p>
        </w:tc>
        <w:tc>
          <w:tcPr>
            <w:tcW w:w="771" w:type="dxa"/>
            <w:tcBorders>
              <w:top w:val="single" w:sz="6" w:space="0" w:color="auto"/>
              <w:left w:val="single" w:sz="6" w:space="0" w:color="auto"/>
              <w:bottom w:val="single" w:sz="6" w:space="0" w:color="auto"/>
              <w:right w:val="single" w:sz="6" w:space="0" w:color="auto"/>
            </w:tcBorders>
          </w:tcPr>
          <w:p w14:paraId="43D653E4" w14:textId="77777777" w:rsidR="00CC5168" w:rsidRDefault="00CC5168">
            <w:pPr>
              <w:rPr>
                <w:sz w:val="22"/>
              </w:rPr>
            </w:pPr>
          </w:p>
        </w:tc>
        <w:tc>
          <w:tcPr>
            <w:tcW w:w="696" w:type="dxa"/>
            <w:tcBorders>
              <w:top w:val="single" w:sz="6" w:space="0" w:color="auto"/>
              <w:left w:val="single" w:sz="6" w:space="0" w:color="auto"/>
              <w:bottom w:val="single" w:sz="6" w:space="0" w:color="auto"/>
              <w:right w:val="single" w:sz="6" w:space="0" w:color="auto"/>
            </w:tcBorders>
          </w:tcPr>
          <w:p w14:paraId="43D653E5"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E6"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E7"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E8" w14:textId="77777777" w:rsidR="00CC5168" w:rsidRDefault="00CC5168">
            <w:pPr>
              <w:rPr>
                <w:sz w:val="22"/>
              </w:rPr>
            </w:pPr>
          </w:p>
        </w:tc>
        <w:tc>
          <w:tcPr>
            <w:tcW w:w="940" w:type="dxa"/>
            <w:tcBorders>
              <w:top w:val="single" w:sz="6" w:space="0" w:color="auto"/>
              <w:left w:val="single" w:sz="6" w:space="0" w:color="auto"/>
              <w:bottom w:val="single" w:sz="6" w:space="0" w:color="auto"/>
              <w:right w:val="single" w:sz="6" w:space="0" w:color="auto"/>
            </w:tcBorders>
          </w:tcPr>
          <w:p w14:paraId="43D653E9"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EA" w14:textId="77777777" w:rsidR="00CC5168" w:rsidRDefault="00CC5168">
            <w:pPr>
              <w:rPr>
                <w:sz w:val="22"/>
              </w:rPr>
            </w:pPr>
          </w:p>
        </w:tc>
        <w:tc>
          <w:tcPr>
            <w:tcW w:w="879" w:type="dxa"/>
            <w:tcBorders>
              <w:top w:val="single" w:sz="6" w:space="0" w:color="auto"/>
              <w:left w:val="single" w:sz="6" w:space="0" w:color="auto"/>
              <w:bottom w:val="single" w:sz="6" w:space="0" w:color="auto"/>
              <w:right w:val="single" w:sz="12" w:space="0" w:color="auto"/>
            </w:tcBorders>
          </w:tcPr>
          <w:p w14:paraId="43D653EB" w14:textId="77777777" w:rsidR="00CC5168" w:rsidRDefault="00CC5168">
            <w:pPr>
              <w:rPr>
                <w:sz w:val="22"/>
              </w:rPr>
            </w:pPr>
          </w:p>
        </w:tc>
      </w:tr>
      <w:tr w:rsidR="00CC5168" w14:paraId="43D65400" w14:textId="77777777">
        <w:trPr>
          <w:cantSplit/>
          <w:trHeight w:val="23"/>
        </w:trPr>
        <w:tc>
          <w:tcPr>
            <w:tcW w:w="470" w:type="dxa"/>
            <w:tcBorders>
              <w:top w:val="single" w:sz="6" w:space="0" w:color="auto"/>
              <w:left w:val="single" w:sz="12" w:space="0" w:color="auto"/>
              <w:bottom w:val="single" w:sz="6" w:space="0" w:color="auto"/>
              <w:right w:val="single" w:sz="6" w:space="0" w:color="auto"/>
            </w:tcBorders>
          </w:tcPr>
          <w:p w14:paraId="43D653ED"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EE" w14:textId="77777777" w:rsidR="00CC5168" w:rsidRDefault="00CC5168">
            <w:pPr>
              <w:rPr>
                <w:sz w:val="22"/>
              </w:rPr>
            </w:pPr>
          </w:p>
        </w:tc>
        <w:tc>
          <w:tcPr>
            <w:tcW w:w="924" w:type="dxa"/>
            <w:tcBorders>
              <w:top w:val="single" w:sz="6" w:space="0" w:color="auto"/>
              <w:left w:val="single" w:sz="6" w:space="0" w:color="auto"/>
              <w:bottom w:val="single" w:sz="6" w:space="0" w:color="auto"/>
              <w:right w:val="single" w:sz="6" w:space="0" w:color="auto"/>
            </w:tcBorders>
          </w:tcPr>
          <w:p w14:paraId="43D653EF"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F0"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F1"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F2"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F3"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F4"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F5"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F6"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F7" w14:textId="77777777" w:rsidR="00CC5168" w:rsidRDefault="00CC5168">
            <w:pPr>
              <w:rPr>
                <w:sz w:val="22"/>
              </w:rPr>
            </w:pPr>
          </w:p>
        </w:tc>
        <w:tc>
          <w:tcPr>
            <w:tcW w:w="771" w:type="dxa"/>
            <w:tcBorders>
              <w:top w:val="single" w:sz="6" w:space="0" w:color="auto"/>
              <w:left w:val="single" w:sz="6" w:space="0" w:color="auto"/>
              <w:bottom w:val="single" w:sz="6" w:space="0" w:color="auto"/>
              <w:right w:val="single" w:sz="6" w:space="0" w:color="auto"/>
            </w:tcBorders>
          </w:tcPr>
          <w:p w14:paraId="43D653F8" w14:textId="77777777" w:rsidR="00CC5168" w:rsidRDefault="00CC5168">
            <w:pPr>
              <w:rPr>
                <w:sz w:val="22"/>
              </w:rPr>
            </w:pPr>
          </w:p>
        </w:tc>
        <w:tc>
          <w:tcPr>
            <w:tcW w:w="696" w:type="dxa"/>
            <w:tcBorders>
              <w:top w:val="single" w:sz="6" w:space="0" w:color="auto"/>
              <w:left w:val="single" w:sz="6" w:space="0" w:color="auto"/>
              <w:bottom w:val="single" w:sz="6" w:space="0" w:color="auto"/>
              <w:right w:val="single" w:sz="6" w:space="0" w:color="auto"/>
            </w:tcBorders>
          </w:tcPr>
          <w:p w14:paraId="43D653F9"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FA" w14:textId="77777777" w:rsidR="00CC5168" w:rsidRDefault="00CC5168">
            <w:pPr>
              <w:rPr>
                <w:sz w:val="22"/>
              </w:rPr>
            </w:pPr>
          </w:p>
        </w:tc>
        <w:tc>
          <w:tcPr>
            <w:tcW w:w="705" w:type="dxa"/>
            <w:tcBorders>
              <w:top w:val="single" w:sz="6" w:space="0" w:color="auto"/>
              <w:left w:val="single" w:sz="6" w:space="0" w:color="auto"/>
              <w:bottom w:val="single" w:sz="6" w:space="0" w:color="auto"/>
              <w:right w:val="single" w:sz="6" w:space="0" w:color="auto"/>
            </w:tcBorders>
          </w:tcPr>
          <w:p w14:paraId="43D653FB" w14:textId="77777777" w:rsidR="00CC5168" w:rsidRDefault="00CC5168">
            <w:pPr>
              <w:rPr>
                <w:sz w:val="22"/>
              </w:rPr>
            </w:pPr>
          </w:p>
        </w:tc>
        <w:tc>
          <w:tcPr>
            <w:tcW w:w="823" w:type="dxa"/>
            <w:tcBorders>
              <w:top w:val="single" w:sz="6" w:space="0" w:color="auto"/>
              <w:left w:val="single" w:sz="6" w:space="0" w:color="auto"/>
              <w:bottom w:val="single" w:sz="6" w:space="0" w:color="auto"/>
              <w:right w:val="single" w:sz="6" w:space="0" w:color="auto"/>
            </w:tcBorders>
          </w:tcPr>
          <w:p w14:paraId="43D653FC" w14:textId="77777777" w:rsidR="00CC5168" w:rsidRDefault="00CC5168">
            <w:pPr>
              <w:rPr>
                <w:sz w:val="22"/>
              </w:rPr>
            </w:pPr>
          </w:p>
        </w:tc>
        <w:tc>
          <w:tcPr>
            <w:tcW w:w="940" w:type="dxa"/>
            <w:tcBorders>
              <w:top w:val="single" w:sz="6" w:space="0" w:color="auto"/>
              <w:left w:val="single" w:sz="6" w:space="0" w:color="auto"/>
              <w:bottom w:val="single" w:sz="6" w:space="0" w:color="auto"/>
              <w:right w:val="single" w:sz="6" w:space="0" w:color="auto"/>
            </w:tcBorders>
          </w:tcPr>
          <w:p w14:paraId="43D653FD" w14:textId="77777777" w:rsidR="00CC5168" w:rsidRDefault="00CC5168">
            <w:pPr>
              <w:rPr>
                <w:sz w:val="22"/>
              </w:rPr>
            </w:pPr>
          </w:p>
        </w:tc>
        <w:tc>
          <w:tcPr>
            <w:tcW w:w="766" w:type="dxa"/>
            <w:tcBorders>
              <w:top w:val="single" w:sz="6" w:space="0" w:color="auto"/>
              <w:left w:val="single" w:sz="6" w:space="0" w:color="auto"/>
              <w:bottom w:val="single" w:sz="6" w:space="0" w:color="auto"/>
              <w:right w:val="single" w:sz="6" w:space="0" w:color="auto"/>
            </w:tcBorders>
          </w:tcPr>
          <w:p w14:paraId="43D653FE" w14:textId="77777777" w:rsidR="00CC5168" w:rsidRDefault="00CC5168">
            <w:pPr>
              <w:rPr>
                <w:sz w:val="22"/>
              </w:rPr>
            </w:pPr>
          </w:p>
        </w:tc>
        <w:tc>
          <w:tcPr>
            <w:tcW w:w="879" w:type="dxa"/>
            <w:tcBorders>
              <w:top w:val="single" w:sz="6" w:space="0" w:color="auto"/>
              <w:left w:val="single" w:sz="6" w:space="0" w:color="auto"/>
              <w:bottom w:val="single" w:sz="6" w:space="0" w:color="auto"/>
              <w:right w:val="single" w:sz="12" w:space="0" w:color="auto"/>
            </w:tcBorders>
          </w:tcPr>
          <w:p w14:paraId="43D653FF" w14:textId="77777777" w:rsidR="00CC5168" w:rsidRDefault="00CC5168">
            <w:pPr>
              <w:rPr>
                <w:sz w:val="22"/>
              </w:rPr>
            </w:pPr>
          </w:p>
        </w:tc>
      </w:tr>
      <w:tr w:rsidR="00CC5168" w14:paraId="43D65414" w14:textId="77777777">
        <w:trPr>
          <w:cantSplit/>
          <w:trHeight w:val="23"/>
        </w:trPr>
        <w:tc>
          <w:tcPr>
            <w:tcW w:w="470" w:type="dxa"/>
            <w:tcBorders>
              <w:top w:val="single" w:sz="6" w:space="0" w:color="auto"/>
              <w:left w:val="single" w:sz="12" w:space="0" w:color="auto"/>
              <w:bottom w:val="single" w:sz="12" w:space="0" w:color="auto"/>
              <w:right w:val="single" w:sz="6" w:space="0" w:color="auto"/>
            </w:tcBorders>
          </w:tcPr>
          <w:p w14:paraId="43D65401" w14:textId="77777777" w:rsidR="00CC5168" w:rsidRDefault="00CC5168">
            <w:pPr>
              <w:rPr>
                <w:sz w:val="22"/>
              </w:rPr>
            </w:pPr>
          </w:p>
        </w:tc>
        <w:tc>
          <w:tcPr>
            <w:tcW w:w="766" w:type="dxa"/>
            <w:tcBorders>
              <w:top w:val="single" w:sz="6" w:space="0" w:color="auto"/>
              <w:left w:val="single" w:sz="6" w:space="0" w:color="auto"/>
              <w:bottom w:val="single" w:sz="12" w:space="0" w:color="auto"/>
              <w:right w:val="single" w:sz="6" w:space="0" w:color="auto"/>
            </w:tcBorders>
          </w:tcPr>
          <w:p w14:paraId="43D65402" w14:textId="77777777" w:rsidR="00CC5168" w:rsidRDefault="00CC5168">
            <w:pPr>
              <w:rPr>
                <w:sz w:val="22"/>
              </w:rPr>
            </w:pPr>
          </w:p>
        </w:tc>
        <w:tc>
          <w:tcPr>
            <w:tcW w:w="924" w:type="dxa"/>
            <w:tcBorders>
              <w:top w:val="single" w:sz="6" w:space="0" w:color="auto"/>
              <w:left w:val="single" w:sz="6" w:space="0" w:color="auto"/>
              <w:bottom w:val="single" w:sz="12" w:space="0" w:color="auto"/>
              <w:right w:val="single" w:sz="6" w:space="0" w:color="auto"/>
            </w:tcBorders>
          </w:tcPr>
          <w:p w14:paraId="43D65403" w14:textId="77777777" w:rsidR="00CC5168" w:rsidRDefault="00CC5168">
            <w:pPr>
              <w:rPr>
                <w:sz w:val="22"/>
              </w:rPr>
            </w:pPr>
          </w:p>
        </w:tc>
        <w:tc>
          <w:tcPr>
            <w:tcW w:w="705" w:type="dxa"/>
            <w:tcBorders>
              <w:top w:val="single" w:sz="6" w:space="0" w:color="auto"/>
              <w:left w:val="single" w:sz="6" w:space="0" w:color="auto"/>
              <w:bottom w:val="single" w:sz="12" w:space="0" w:color="auto"/>
              <w:right w:val="single" w:sz="6" w:space="0" w:color="auto"/>
            </w:tcBorders>
          </w:tcPr>
          <w:p w14:paraId="43D65404" w14:textId="77777777" w:rsidR="00CC5168" w:rsidRDefault="00CC5168">
            <w:pPr>
              <w:rPr>
                <w:sz w:val="22"/>
              </w:rPr>
            </w:pPr>
          </w:p>
        </w:tc>
        <w:tc>
          <w:tcPr>
            <w:tcW w:w="705" w:type="dxa"/>
            <w:tcBorders>
              <w:top w:val="single" w:sz="6" w:space="0" w:color="auto"/>
              <w:left w:val="single" w:sz="6" w:space="0" w:color="auto"/>
              <w:bottom w:val="single" w:sz="12" w:space="0" w:color="auto"/>
              <w:right w:val="single" w:sz="6" w:space="0" w:color="auto"/>
            </w:tcBorders>
          </w:tcPr>
          <w:p w14:paraId="43D65405" w14:textId="77777777" w:rsidR="00CC5168" w:rsidRDefault="00CC5168">
            <w:pPr>
              <w:rPr>
                <w:sz w:val="22"/>
              </w:rPr>
            </w:pPr>
          </w:p>
        </w:tc>
        <w:tc>
          <w:tcPr>
            <w:tcW w:w="823" w:type="dxa"/>
            <w:tcBorders>
              <w:top w:val="single" w:sz="6" w:space="0" w:color="auto"/>
              <w:left w:val="single" w:sz="6" w:space="0" w:color="auto"/>
              <w:bottom w:val="single" w:sz="12" w:space="0" w:color="auto"/>
              <w:right w:val="single" w:sz="6" w:space="0" w:color="auto"/>
            </w:tcBorders>
          </w:tcPr>
          <w:p w14:paraId="43D65406" w14:textId="77777777" w:rsidR="00CC5168" w:rsidRDefault="00CC5168">
            <w:pPr>
              <w:rPr>
                <w:sz w:val="22"/>
              </w:rPr>
            </w:pPr>
          </w:p>
        </w:tc>
        <w:tc>
          <w:tcPr>
            <w:tcW w:w="705" w:type="dxa"/>
            <w:tcBorders>
              <w:top w:val="single" w:sz="6" w:space="0" w:color="auto"/>
              <w:left w:val="single" w:sz="6" w:space="0" w:color="auto"/>
              <w:bottom w:val="single" w:sz="12" w:space="0" w:color="auto"/>
              <w:right w:val="single" w:sz="6" w:space="0" w:color="auto"/>
            </w:tcBorders>
          </w:tcPr>
          <w:p w14:paraId="43D65407" w14:textId="77777777" w:rsidR="00CC5168" w:rsidRDefault="00CC5168">
            <w:pPr>
              <w:rPr>
                <w:sz w:val="22"/>
              </w:rPr>
            </w:pPr>
          </w:p>
        </w:tc>
        <w:tc>
          <w:tcPr>
            <w:tcW w:w="823" w:type="dxa"/>
            <w:tcBorders>
              <w:top w:val="single" w:sz="6" w:space="0" w:color="auto"/>
              <w:left w:val="single" w:sz="6" w:space="0" w:color="auto"/>
              <w:bottom w:val="single" w:sz="12" w:space="0" w:color="auto"/>
              <w:right w:val="single" w:sz="6" w:space="0" w:color="auto"/>
            </w:tcBorders>
          </w:tcPr>
          <w:p w14:paraId="43D65408" w14:textId="77777777" w:rsidR="00CC5168" w:rsidRDefault="00CC5168">
            <w:pPr>
              <w:rPr>
                <w:sz w:val="22"/>
              </w:rPr>
            </w:pPr>
          </w:p>
        </w:tc>
        <w:tc>
          <w:tcPr>
            <w:tcW w:w="823" w:type="dxa"/>
            <w:tcBorders>
              <w:top w:val="single" w:sz="6" w:space="0" w:color="auto"/>
              <w:left w:val="single" w:sz="6" w:space="0" w:color="auto"/>
              <w:bottom w:val="single" w:sz="12" w:space="0" w:color="auto"/>
              <w:right w:val="single" w:sz="6" w:space="0" w:color="auto"/>
            </w:tcBorders>
          </w:tcPr>
          <w:p w14:paraId="43D65409" w14:textId="77777777" w:rsidR="00CC5168" w:rsidRDefault="00CC5168">
            <w:pPr>
              <w:rPr>
                <w:sz w:val="22"/>
              </w:rPr>
            </w:pPr>
          </w:p>
        </w:tc>
        <w:tc>
          <w:tcPr>
            <w:tcW w:w="705" w:type="dxa"/>
            <w:tcBorders>
              <w:top w:val="single" w:sz="6" w:space="0" w:color="auto"/>
              <w:left w:val="single" w:sz="6" w:space="0" w:color="auto"/>
              <w:bottom w:val="single" w:sz="12" w:space="0" w:color="auto"/>
              <w:right w:val="single" w:sz="6" w:space="0" w:color="auto"/>
            </w:tcBorders>
          </w:tcPr>
          <w:p w14:paraId="43D6540A" w14:textId="77777777" w:rsidR="00CC5168" w:rsidRDefault="00CC5168">
            <w:pPr>
              <w:rPr>
                <w:sz w:val="22"/>
              </w:rPr>
            </w:pPr>
          </w:p>
        </w:tc>
        <w:tc>
          <w:tcPr>
            <w:tcW w:w="766" w:type="dxa"/>
            <w:tcBorders>
              <w:top w:val="single" w:sz="6" w:space="0" w:color="auto"/>
              <w:left w:val="single" w:sz="6" w:space="0" w:color="auto"/>
              <w:bottom w:val="single" w:sz="12" w:space="0" w:color="auto"/>
              <w:right w:val="single" w:sz="6" w:space="0" w:color="auto"/>
            </w:tcBorders>
          </w:tcPr>
          <w:p w14:paraId="43D6540B" w14:textId="77777777" w:rsidR="00CC5168" w:rsidRDefault="00CC5168">
            <w:pPr>
              <w:rPr>
                <w:sz w:val="22"/>
              </w:rPr>
            </w:pPr>
          </w:p>
        </w:tc>
        <w:tc>
          <w:tcPr>
            <w:tcW w:w="771" w:type="dxa"/>
            <w:tcBorders>
              <w:top w:val="single" w:sz="6" w:space="0" w:color="auto"/>
              <w:left w:val="single" w:sz="6" w:space="0" w:color="auto"/>
              <w:bottom w:val="single" w:sz="12" w:space="0" w:color="auto"/>
              <w:right w:val="single" w:sz="6" w:space="0" w:color="auto"/>
            </w:tcBorders>
          </w:tcPr>
          <w:p w14:paraId="43D6540C" w14:textId="77777777" w:rsidR="00CC5168" w:rsidRDefault="00CC5168">
            <w:pPr>
              <w:rPr>
                <w:sz w:val="22"/>
              </w:rPr>
            </w:pPr>
          </w:p>
        </w:tc>
        <w:tc>
          <w:tcPr>
            <w:tcW w:w="696" w:type="dxa"/>
            <w:tcBorders>
              <w:top w:val="single" w:sz="6" w:space="0" w:color="auto"/>
              <w:left w:val="single" w:sz="6" w:space="0" w:color="auto"/>
              <w:bottom w:val="single" w:sz="12" w:space="0" w:color="auto"/>
              <w:right w:val="single" w:sz="6" w:space="0" w:color="auto"/>
            </w:tcBorders>
          </w:tcPr>
          <w:p w14:paraId="43D6540D" w14:textId="77777777" w:rsidR="00CC5168" w:rsidRDefault="00CC5168">
            <w:pPr>
              <w:rPr>
                <w:sz w:val="22"/>
              </w:rPr>
            </w:pPr>
          </w:p>
        </w:tc>
        <w:tc>
          <w:tcPr>
            <w:tcW w:w="823" w:type="dxa"/>
            <w:tcBorders>
              <w:top w:val="single" w:sz="6" w:space="0" w:color="auto"/>
              <w:left w:val="single" w:sz="6" w:space="0" w:color="auto"/>
              <w:bottom w:val="single" w:sz="12" w:space="0" w:color="auto"/>
              <w:right w:val="single" w:sz="6" w:space="0" w:color="auto"/>
            </w:tcBorders>
          </w:tcPr>
          <w:p w14:paraId="43D6540E" w14:textId="77777777" w:rsidR="00CC5168" w:rsidRDefault="00CC5168">
            <w:pPr>
              <w:rPr>
                <w:sz w:val="22"/>
              </w:rPr>
            </w:pPr>
          </w:p>
        </w:tc>
        <w:tc>
          <w:tcPr>
            <w:tcW w:w="705" w:type="dxa"/>
            <w:tcBorders>
              <w:top w:val="single" w:sz="6" w:space="0" w:color="auto"/>
              <w:left w:val="single" w:sz="6" w:space="0" w:color="auto"/>
              <w:bottom w:val="single" w:sz="12" w:space="0" w:color="auto"/>
              <w:right w:val="single" w:sz="6" w:space="0" w:color="auto"/>
            </w:tcBorders>
          </w:tcPr>
          <w:p w14:paraId="43D6540F" w14:textId="77777777" w:rsidR="00CC5168" w:rsidRDefault="00CC5168">
            <w:pPr>
              <w:rPr>
                <w:sz w:val="22"/>
              </w:rPr>
            </w:pPr>
          </w:p>
        </w:tc>
        <w:tc>
          <w:tcPr>
            <w:tcW w:w="823" w:type="dxa"/>
            <w:tcBorders>
              <w:top w:val="single" w:sz="6" w:space="0" w:color="auto"/>
              <w:left w:val="single" w:sz="6" w:space="0" w:color="auto"/>
              <w:bottom w:val="single" w:sz="12" w:space="0" w:color="auto"/>
              <w:right w:val="single" w:sz="6" w:space="0" w:color="auto"/>
            </w:tcBorders>
          </w:tcPr>
          <w:p w14:paraId="43D65410" w14:textId="77777777" w:rsidR="00CC5168" w:rsidRDefault="00CC5168">
            <w:pPr>
              <w:rPr>
                <w:sz w:val="22"/>
              </w:rPr>
            </w:pPr>
          </w:p>
        </w:tc>
        <w:tc>
          <w:tcPr>
            <w:tcW w:w="940" w:type="dxa"/>
            <w:tcBorders>
              <w:top w:val="single" w:sz="6" w:space="0" w:color="auto"/>
              <w:left w:val="single" w:sz="6" w:space="0" w:color="auto"/>
              <w:bottom w:val="single" w:sz="12" w:space="0" w:color="auto"/>
              <w:right w:val="single" w:sz="6" w:space="0" w:color="auto"/>
            </w:tcBorders>
          </w:tcPr>
          <w:p w14:paraId="43D65411" w14:textId="77777777" w:rsidR="00CC5168" w:rsidRDefault="00CC5168">
            <w:pPr>
              <w:rPr>
                <w:sz w:val="22"/>
              </w:rPr>
            </w:pPr>
          </w:p>
        </w:tc>
        <w:tc>
          <w:tcPr>
            <w:tcW w:w="766" w:type="dxa"/>
            <w:tcBorders>
              <w:top w:val="single" w:sz="6" w:space="0" w:color="auto"/>
              <w:left w:val="single" w:sz="6" w:space="0" w:color="auto"/>
              <w:bottom w:val="single" w:sz="12" w:space="0" w:color="auto"/>
              <w:right w:val="single" w:sz="6" w:space="0" w:color="auto"/>
            </w:tcBorders>
          </w:tcPr>
          <w:p w14:paraId="43D65412" w14:textId="77777777" w:rsidR="00CC5168" w:rsidRDefault="00CC5168">
            <w:pPr>
              <w:rPr>
                <w:sz w:val="22"/>
              </w:rPr>
            </w:pPr>
          </w:p>
        </w:tc>
        <w:tc>
          <w:tcPr>
            <w:tcW w:w="879" w:type="dxa"/>
            <w:tcBorders>
              <w:top w:val="single" w:sz="6" w:space="0" w:color="auto"/>
              <w:left w:val="single" w:sz="6" w:space="0" w:color="auto"/>
              <w:bottom w:val="single" w:sz="12" w:space="0" w:color="auto"/>
              <w:right w:val="single" w:sz="12" w:space="0" w:color="auto"/>
            </w:tcBorders>
          </w:tcPr>
          <w:p w14:paraId="43D65413" w14:textId="77777777" w:rsidR="00CC5168" w:rsidRDefault="00CC5168">
            <w:pPr>
              <w:rPr>
                <w:sz w:val="22"/>
              </w:rPr>
            </w:pPr>
          </w:p>
        </w:tc>
      </w:tr>
    </w:tbl>
    <w:p w14:paraId="43D65415" w14:textId="77777777" w:rsidR="00CC5168" w:rsidRDefault="00CC5168"/>
    <w:p w14:paraId="43D65416" w14:textId="77777777" w:rsidR="00CC5168" w:rsidRDefault="007F3AA2">
      <w:r>
        <w:t>Matavo:</w:t>
      </w:r>
    </w:p>
    <w:p w14:paraId="43D65417" w14:textId="77777777" w:rsidR="00CC5168" w:rsidRDefault="007F3AA2">
      <w:pPr>
        <w:tabs>
          <w:tab w:val="center" w:pos="3840"/>
          <w:tab w:val="center" w:pos="6720"/>
        </w:tabs>
        <w:ind w:left="240"/>
      </w:pPr>
      <w:r>
        <w:t xml:space="preserve">Pareigos </w:t>
      </w:r>
      <w:r>
        <w:tab/>
        <w:t xml:space="preserve">parašas </w:t>
      </w:r>
      <w:r>
        <w:tab/>
        <w:t>vardas ir pavardė</w:t>
      </w:r>
    </w:p>
    <w:p w14:paraId="43D65418" w14:textId="77777777" w:rsidR="00CC5168" w:rsidRDefault="00CC5168">
      <w:pPr>
        <w:tabs>
          <w:tab w:val="center" w:pos="3840"/>
          <w:tab w:val="center" w:pos="6720"/>
        </w:tabs>
      </w:pPr>
    </w:p>
    <w:p w14:paraId="43D65419" w14:textId="77777777" w:rsidR="00CC5168" w:rsidRDefault="007F3AA2">
      <w:pPr>
        <w:tabs>
          <w:tab w:val="center" w:pos="3840"/>
          <w:tab w:val="center" w:pos="6720"/>
        </w:tabs>
      </w:pPr>
      <w:r>
        <w:t>Dalyvavo:</w:t>
      </w:r>
    </w:p>
    <w:p w14:paraId="43D6541A" w14:textId="77777777" w:rsidR="00CC5168" w:rsidRDefault="007F3AA2">
      <w:pPr>
        <w:tabs>
          <w:tab w:val="center" w:pos="3840"/>
          <w:tab w:val="center" w:pos="6720"/>
        </w:tabs>
        <w:ind w:left="240"/>
      </w:pPr>
      <w:r>
        <w:t xml:space="preserve">Pareigos </w:t>
      </w:r>
      <w:r>
        <w:tab/>
        <w:t xml:space="preserve">parašas </w:t>
      </w:r>
      <w:r>
        <w:tab/>
        <w:t>vardas ir pavardė</w:t>
      </w:r>
    </w:p>
    <w:p w14:paraId="43D6541B" w14:textId="77777777" w:rsidR="00CC5168" w:rsidRDefault="00CC5168"/>
    <w:p w14:paraId="43D6541C" w14:textId="369C9681" w:rsidR="00CC5168" w:rsidRDefault="006A0A6B"/>
    <w:p w14:paraId="43D6541D" w14:textId="48D81632" w:rsidR="00CC5168" w:rsidRDefault="007F3AA2">
      <w:pPr>
        <w:jc w:val="center"/>
        <w:rPr>
          <w:i/>
          <w:iCs/>
        </w:rPr>
      </w:pPr>
      <w:r>
        <w:rPr>
          <w:i/>
          <w:iCs/>
        </w:rPr>
        <w:t>(žiniaraščio formos užpildymo pavyzdys)</w:t>
      </w:r>
    </w:p>
    <w:p w14:paraId="43D6541E" w14:textId="77777777" w:rsidR="00CC5168" w:rsidRDefault="00CC5168">
      <w:pPr>
        <w:rPr>
          <w:bCs/>
        </w:rPr>
      </w:pPr>
    </w:p>
    <w:p w14:paraId="43D6541F" w14:textId="77777777" w:rsidR="00CC5168" w:rsidRDefault="007F3AA2">
      <w:pPr>
        <w:jc w:val="center"/>
        <w:rPr>
          <w:i/>
          <w:iCs/>
        </w:rPr>
      </w:pPr>
      <w:r>
        <w:rPr>
          <w:b/>
          <w:bCs/>
        </w:rPr>
        <w:t xml:space="preserve">VĮ </w:t>
      </w:r>
      <w:r>
        <w:rPr>
          <w:bCs/>
          <w:i/>
          <w:u w:val="dotted"/>
        </w:rPr>
        <w:t>„</w:t>
      </w:r>
      <w:r>
        <w:rPr>
          <w:i/>
          <w:iCs/>
          <w:u w:val="dotted"/>
        </w:rPr>
        <w:t>A regiono keliai“</w:t>
      </w:r>
      <w:r>
        <w:rPr>
          <w:i/>
          <w:iCs/>
        </w:rPr>
        <w:t xml:space="preserve">      </w:t>
      </w:r>
      <w:r>
        <w:rPr>
          <w:i/>
          <w:iCs/>
          <w:u w:val="dotted"/>
        </w:rPr>
        <w:t>R kelių tarnyba</w:t>
      </w:r>
      <w:r>
        <w:rPr>
          <w:i/>
          <w:iCs/>
        </w:rPr>
        <w:t xml:space="preserve"> </w:t>
      </w:r>
    </w:p>
    <w:p w14:paraId="43D65420" w14:textId="77777777" w:rsidR="00CC5168" w:rsidRDefault="00CC5168">
      <w:pPr>
        <w:jc w:val="center"/>
        <w:rPr>
          <w:i/>
          <w:iCs/>
        </w:rPr>
      </w:pPr>
    </w:p>
    <w:p w14:paraId="43D65421" w14:textId="77777777" w:rsidR="00CC5168" w:rsidRDefault="007F3AA2">
      <w:pPr>
        <w:jc w:val="center"/>
        <w:rPr>
          <w:i/>
          <w:iCs/>
        </w:rPr>
      </w:pPr>
      <w:r>
        <w:rPr>
          <w:b/>
          <w:bCs/>
        </w:rPr>
        <w:t xml:space="preserve">Kelio Nr. </w:t>
      </w:r>
      <w:r>
        <w:rPr>
          <w:i/>
          <w:iCs/>
          <w:u w:val="dotted"/>
        </w:rPr>
        <w:t xml:space="preserve">5421 </w:t>
      </w:r>
      <w:proofErr w:type="spellStart"/>
      <w:r>
        <w:rPr>
          <w:i/>
          <w:iCs/>
          <w:u w:val="dotted"/>
        </w:rPr>
        <w:t>Ramoniškiai</w:t>
      </w:r>
      <w:proofErr w:type="spellEnd"/>
      <w:r>
        <w:rPr>
          <w:i/>
          <w:iCs/>
          <w:u w:val="dotted"/>
        </w:rPr>
        <w:t>–</w:t>
      </w:r>
      <w:proofErr w:type="spellStart"/>
      <w:r>
        <w:rPr>
          <w:i/>
          <w:iCs/>
          <w:u w:val="dotted"/>
        </w:rPr>
        <w:t>Antanavas</w:t>
      </w:r>
      <w:proofErr w:type="spellEnd"/>
      <w:r>
        <w:rPr>
          <w:i/>
          <w:iCs/>
        </w:rPr>
        <w:t xml:space="preserve"> </w:t>
      </w:r>
    </w:p>
    <w:p w14:paraId="43D65422" w14:textId="7E6C7D65" w:rsidR="00CC5168" w:rsidRDefault="00CC5168">
      <w:pPr>
        <w:jc w:val="center"/>
        <w:rPr>
          <w:i/>
          <w:iCs/>
        </w:rPr>
      </w:pPr>
    </w:p>
    <w:p w14:paraId="43D65423" w14:textId="39B1B1D3" w:rsidR="00CC5168" w:rsidRDefault="007F3AA2">
      <w:pPr>
        <w:jc w:val="center"/>
        <w:rPr>
          <w:b/>
          <w:bCs/>
        </w:rPr>
      </w:pPr>
      <w:r>
        <w:rPr>
          <w:b/>
          <w:bCs/>
        </w:rPr>
        <w:t>ŽVYRO DANGOS PARAMETRŲ MATAVIMO ŽINIARAŠTIS</w:t>
      </w:r>
    </w:p>
    <w:p w14:paraId="43D65424" w14:textId="77777777" w:rsidR="00CC5168" w:rsidRDefault="00CC5168">
      <w:pPr>
        <w:jc w:val="center"/>
      </w:pPr>
    </w:p>
    <w:p w14:paraId="43D65425" w14:textId="071DAA35" w:rsidR="00CC5168" w:rsidRDefault="007F3AA2">
      <w:pPr>
        <w:jc w:val="center"/>
      </w:pPr>
      <w:r>
        <w:t>20</w:t>
      </w:r>
      <w:r>
        <w:rPr>
          <w:i/>
          <w:u w:val="dotted"/>
        </w:rPr>
        <w:t>08</w:t>
      </w:r>
      <w:r>
        <w:t xml:space="preserve"> m. </w:t>
      </w:r>
      <w:r>
        <w:rPr>
          <w:i/>
          <w:iCs/>
          <w:u w:val="dotted"/>
        </w:rPr>
        <w:t>rugpjūčio 21</w:t>
      </w:r>
      <w:r>
        <w:rPr>
          <w:i/>
          <w:iCs/>
        </w:rPr>
        <w:t xml:space="preserve"> </w:t>
      </w:r>
      <w:r>
        <w:t>d.</w:t>
      </w:r>
    </w:p>
    <w:p w14:paraId="43D65426" w14:textId="3F550625" w:rsidR="00CC5168" w:rsidRDefault="00CC5168"/>
    <w:tbl>
      <w:tblPr>
        <w:tblW w:w="14618" w:type="dxa"/>
        <w:tblInd w:w="40" w:type="dxa"/>
        <w:tblLayout w:type="fixed"/>
        <w:tblCellMar>
          <w:left w:w="40" w:type="dxa"/>
          <w:right w:w="40" w:type="dxa"/>
        </w:tblCellMar>
        <w:tblLook w:val="0000" w:firstRow="0" w:lastRow="0" w:firstColumn="0" w:lastColumn="0" w:noHBand="0" w:noVBand="0"/>
      </w:tblPr>
      <w:tblGrid>
        <w:gridCol w:w="470"/>
        <w:gridCol w:w="766"/>
        <w:gridCol w:w="924"/>
        <w:gridCol w:w="705"/>
        <w:gridCol w:w="705"/>
        <w:gridCol w:w="823"/>
        <w:gridCol w:w="705"/>
        <w:gridCol w:w="823"/>
        <w:gridCol w:w="823"/>
        <w:gridCol w:w="705"/>
        <w:gridCol w:w="766"/>
        <w:gridCol w:w="771"/>
        <w:gridCol w:w="696"/>
        <w:gridCol w:w="823"/>
        <w:gridCol w:w="705"/>
        <w:gridCol w:w="823"/>
        <w:gridCol w:w="940"/>
        <w:gridCol w:w="766"/>
        <w:gridCol w:w="879"/>
      </w:tblGrid>
      <w:tr w:rsidR="00CC5168" w14:paraId="43D6542B" w14:textId="77777777">
        <w:trPr>
          <w:cantSplit/>
          <w:trHeight w:val="23"/>
        </w:trPr>
        <w:tc>
          <w:tcPr>
            <w:tcW w:w="470" w:type="dxa"/>
            <w:vMerge w:val="restart"/>
            <w:tcBorders>
              <w:top w:val="single" w:sz="12" w:space="0" w:color="auto"/>
              <w:left w:val="single" w:sz="12" w:space="0" w:color="auto"/>
              <w:bottom w:val="single" w:sz="12" w:space="0" w:color="auto"/>
              <w:right w:val="single" w:sz="12" w:space="0" w:color="auto"/>
            </w:tcBorders>
            <w:vAlign w:val="center"/>
          </w:tcPr>
          <w:p w14:paraId="43D65427" w14:textId="77777777" w:rsidR="00CC5168" w:rsidRDefault="007F3AA2">
            <w:pPr>
              <w:jc w:val="center"/>
              <w:rPr>
                <w:sz w:val="22"/>
              </w:rPr>
            </w:pPr>
            <w:r>
              <w:rPr>
                <w:sz w:val="22"/>
              </w:rPr>
              <w:t>PK</w:t>
            </w:r>
          </w:p>
        </w:tc>
        <w:tc>
          <w:tcPr>
            <w:tcW w:w="1690" w:type="dxa"/>
            <w:gridSpan w:val="2"/>
            <w:vMerge w:val="restart"/>
            <w:tcBorders>
              <w:top w:val="single" w:sz="12" w:space="0" w:color="auto"/>
              <w:left w:val="single" w:sz="12" w:space="0" w:color="auto"/>
              <w:bottom w:val="single" w:sz="12" w:space="0" w:color="auto"/>
              <w:right w:val="single" w:sz="12" w:space="0" w:color="auto"/>
            </w:tcBorders>
            <w:vAlign w:val="center"/>
          </w:tcPr>
          <w:p w14:paraId="43D65428" w14:textId="77777777" w:rsidR="00CC5168" w:rsidRDefault="007F3AA2">
            <w:pPr>
              <w:jc w:val="center"/>
              <w:rPr>
                <w:b/>
                <w:bCs/>
                <w:sz w:val="22"/>
              </w:rPr>
            </w:pPr>
            <w:r>
              <w:rPr>
                <w:b/>
                <w:bCs/>
                <w:sz w:val="22"/>
              </w:rPr>
              <w:t>IŠDAUŽŲ, PROVĖŽŲ UŽTAISYMO LYGUMAS</w:t>
            </w:r>
          </w:p>
        </w:tc>
        <w:tc>
          <w:tcPr>
            <w:tcW w:w="3761" w:type="dxa"/>
            <w:gridSpan w:val="5"/>
            <w:vMerge w:val="restart"/>
            <w:tcBorders>
              <w:top w:val="single" w:sz="12" w:space="0" w:color="auto"/>
              <w:left w:val="single" w:sz="12" w:space="0" w:color="auto"/>
              <w:bottom w:val="single" w:sz="12" w:space="0" w:color="auto"/>
              <w:right w:val="single" w:sz="12" w:space="0" w:color="auto"/>
            </w:tcBorders>
            <w:vAlign w:val="center"/>
          </w:tcPr>
          <w:p w14:paraId="43D65429" w14:textId="77777777" w:rsidR="00CC5168" w:rsidRDefault="007F3AA2">
            <w:pPr>
              <w:jc w:val="center"/>
              <w:rPr>
                <w:b/>
                <w:bCs/>
                <w:sz w:val="22"/>
              </w:rPr>
            </w:pPr>
            <w:r>
              <w:rPr>
                <w:b/>
                <w:bCs/>
                <w:sz w:val="22"/>
              </w:rPr>
              <w:t>SKERSINIAI NUOLYDŽIAI, %</w:t>
            </w:r>
          </w:p>
        </w:tc>
        <w:tc>
          <w:tcPr>
            <w:tcW w:w="8697" w:type="dxa"/>
            <w:gridSpan w:val="11"/>
            <w:tcBorders>
              <w:top w:val="single" w:sz="12" w:space="0" w:color="auto"/>
              <w:left w:val="single" w:sz="12" w:space="0" w:color="auto"/>
              <w:bottom w:val="single" w:sz="12" w:space="0" w:color="auto"/>
              <w:right w:val="single" w:sz="12" w:space="0" w:color="auto"/>
            </w:tcBorders>
            <w:vAlign w:val="center"/>
          </w:tcPr>
          <w:p w14:paraId="43D6542A" w14:textId="77777777" w:rsidR="00CC5168" w:rsidRDefault="007F3AA2">
            <w:pPr>
              <w:jc w:val="center"/>
              <w:rPr>
                <w:b/>
                <w:bCs/>
                <w:sz w:val="22"/>
              </w:rPr>
            </w:pPr>
            <w:r>
              <w:rPr>
                <w:b/>
                <w:bCs/>
                <w:sz w:val="22"/>
              </w:rPr>
              <w:t>PROFILIUOJAMOJO SLUOKSNIO ATNAUJINIMAS</w:t>
            </w:r>
          </w:p>
        </w:tc>
      </w:tr>
      <w:tr w:rsidR="00CC5168" w14:paraId="43D65433" w14:textId="77777777">
        <w:trPr>
          <w:cantSplit/>
          <w:trHeight w:val="255"/>
        </w:trPr>
        <w:tc>
          <w:tcPr>
            <w:tcW w:w="470" w:type="dxa"/>
            <w:vMerge/>
            <w:tcBorders>
              <w:top w:val="single" w:sz="12" w:space="0" w:color="auto"/>
              <w:left w:val="single" w:sz="12" w:space="0" w:color="auto"/>
              <w:bottom w:val="single" w:sz="12" w:space="0" w:color="auto"/>
              <w:right w:val="single" w:sz="12" w:space="0" w:color="auto"/>
            </w:tcBorders>
            <w:vAlign w:val="center"/>
          </w:tcPr>
          <w:p w14:paraId="43D6542C" w14:textId="77777777" w:rsidR="00CC5168" w:rsidRDefault="00CC5168">
            <w:pPr>
              <w:jc w:val="center"/>
              <w:rPr>
                <w:b/>
                <w:bCs/>
                <w:sz w:val="22"/>
              </w:rPr>
            </w:pPr>
          </w:p>
        </w:tc>
        <w:tc>
          <w:tcPr>
            <w:tcW w:w="1690" w:type="dxa"/>
            <w:gridSpan w:val="2"/>
            <w:vMerge/>
            <w:tcBorders>
              <w:top w:val="single" w:sz="12" w:space="0" w:color="auto"/>
              <w:left w:val="single" w:sz="12" w:space="0" w:color="auto"/>
              <w:bottom w:val="single" w:sz="12" w:space="0" w:color="auto"/>
              <w:right w:val="single" w:sz="12" w:space="0" w:color="auto"/>
            </w:tcBorders>
            <w:vAlign w:val="center"/>
          </w:tcPr>
          <w:p w14:paraId="43D6542D" w14:textId="77777777" w:rsidR="00CC5168" w:rsidRDefault="00CC5168">
            <w:pPr>
              <w:jc w:val="center"/>
              <w:rPr>
                <w:b/>
                <w:bCs/>
                <w:sz w:val="22"/>
              </w:rPr>
            </w:pPr>
          </w:p>
        </w:tc>
        <w:tc>
          <w:tcPr>
            <w:tcW w:w="3761" w:type="dxa"/>
            <w:gridSpan w:val="5"/>
            <w:vMerge/>
            <w:tcBorders>
              <w:top w:val="single" w:sz="12" w:space="0" w:color="auto"/>
              <w:left w:val="single" w:sz="12" w:space="0" w:color="auto"/>
              <w:bottom w:val="single" w:sz="12" w:space="0" w:color="auto"/>
              <w:right w:val="single" w:sz="12" w:space="0" w:color="auto"/>
            </w:tcBorders>
            <w:vAlign w:val="center"/>
          </w:tcPr>
          <w:p w14:paraId="43D6542E" w14:textId="77777777" w:rsidR="00CC5168" w:rsidRDefault="00CC5168">
            <w:pPr>
              <w:jc w:val="center"/>
              <w:rPr>
                <w:b/>
                <w:bCs/>
                <w:sz w:val="22"/>
              </w:rPr>
            </w:pPr>
          </w:p>
        </w:tc>
        <w:tc>
          <w:tcPr>
            <w:tcW w:w="2294" w:type="dxa"/>
            <w:gridSpan w:val="3"/>
            <w:vMerge w:val="restart"/>
            <w:tcBorders>
              <w:top w:val="single" w:sz="12" w:space="0" w:color="auto"/>
              <w:left w:val="single" w:sz="12" w:space="0" w:color="auto"/>
              <w:bottom w:val="single" w:sz="12" w:space="0" w:color="auto"/>
              <w:right w:val="single" w:sz="12" w:space="0" w:color="auto"/>
            </w:tcBorders>
            <w:vAlign w:val="center"/>
          </w:tcPr>
          <w:p w14:paraId="43D6542F" w14:textId="77777777" w:rsidR="00CC5168" w:rsidRDefault="007F3AA2">
            <w:pPr>
              <w:jc w:val="center"/>
              <w:rPr>
                <w:b/>
                <w:bCs/>
                <w:i/>
                <w:iCs/>
                <w:sz w:val="22"/>
              </w:rPr>
            </w:pPr>
            <w:r>
              <w:rPr>
                <w:b/>
                <w:bCs/>
                <w:i/>
                <w:iCs/>
                <w:sz w:val="22"/>
              </w:rPr>
              <w:t>Plotis, m</w:t>
            </w:r>
          </w:p>
        </w:tc>
        <w:tc>
          <w:tcPr>
            <w:tcW w:w="2290" w:type="dxa"/>
            <w:gridSpan w:val="3"/>
            <w:vMerge w:val="restart"/>
            <w:tcBorders>
              <w:top w:val="single" w:sz="12" w:space="0" w:color="auto"/>
              <w:left w:val="single" w:sz="12" w:space="0" w:color="auto"/>
              <w:bottom w:val="single" w:sz="12" w:space="0" w:color="auto"/>
              <w:right w:val="single" w:sz="12" w:space="0" w:color="auto"/>
            </w:tcBorders>
            <w:vAlign w:val="center"/>
          </w:tcPr>
          <w:p w14:paraId="43D65430" w14:textId="77777777" w:rsidR="00CC5168" w:rsidRDefault="007F3AA2">
            <w:pPr>
              <w:jc w:val="center"/>
              <w:rPr>
                <w:b/>
                <w:bCs/>
                <w:i/>
                <w:iCs/>
                <w:sz w:val="22"/>
              </w:rPr>
            </w:pPr>
            <w:r>
              <w:rPr>
                <w:b/>
                <w:bCs/>
                <w:i/>
                <w:iCs/>
                <w:sz w:val="22"/>
              </w:rPr>
              <w:t>Storis, cm</w:t>
            </w:r>
          </w:p>
        </w:tc>
        <w:tc>
          <w:tcPr>
            <w:tcW w:w="2468" w:type="dxa"/>
            <w:gridSpan w:val="3"/>
            <w:vMerge w:val="restart"/>
            <w:tcBorders>
              <w:top w:val="single" w:sz="12" w:space="0" w:color="auto"/>
              <w:left w:val="single" w:sz="12" w:space="0" w:color="auto"/>
              <w:bottom w:val="single" w:sz="12" w:space="0" w:color="auto"/>
              <w:right w:val="single" w:sz="12" w:space="0" w:color="auto"/>
            </w:tcBorders>
            <w:vAlign w:val="center"/>
          </w:tcPr>
          <w:p w14:paraId="43D65431" w14:textId="77777777" w:rsidR="00CC5168" w:rsidRDefault="007F3AA2">
            <w:pPr>
              <w:jc w:val="center"/>
              <w:rPr>
                <w:b/>
                <w:bCs/>
                <w:sz w:val="22"/>
              </w:rPr>
            </w:pPr>
            <w:r>
              <w:rPr>
                <w:b/>
                <w:bCs/>
                <w:sz w:val="22"/>
              </w:rPr>
              <w:t>Nelygumas (prošvaisos po 3 m ilgio liniuote), mm</w:t>
            </w:r>
          </w:p>
        </w:tc>
        <w:tc>
          <w:tcPr>
            <w:tcW w:w="1645" w:type="dxa"/>
            <w:gridSpan w:val="2"/>
            <w:vMerge w:val="restart"/>
            <w:tcBorders>
              <w:top w:val="single" w:sz="12" w:space="0" w:color="auto"/>
              <w:left w:val="single" w:sz="12" w:space="0" w:color="auto"/>
              <w:bottom w:val="single" w:sz="12" w:space="0" w:color="auto"/>
              <w:right w:val="single" w:sz="12" w:space="0" w:color="auto"/>
            </w:tcBorders>
            <w:vAlign w:val="center"/>
          </w:tcPr>
          <w:p w14:paraId="43D65432" w14:textId="77777777" w:rsidR="00CC5168" w:rsidRDefault="007F3AA2">
            <w:pPr>
              <w:jc w:val="center"/>
              <w:rPr>
                <w:b/>
                <w:bCs/>
                <w:i/>
                <w:iCs/>
                <w:sz w:val="22"/>
              </w:rPr>
            </w:pPr>
            <w:r>
              <w:rPr>
                <w:b/>
                <w:bCs/>
                <w:i/>
                <w:iCs/>
                <w:sz w:val="22"/>
              </w:rPr>
              <w:t>Naudotų medžiagų pavyzdžiai</w:t>
            </w:r>
          </w:p>
        </w:tc>
      </w:tr>
      <w:tr w:rsidR="00CC5168" w14:paraId="43D6543E" w14:textId="77777777">
        <w:trPr>
          <w:cantSplit/>
          <w:trHeight w:val="23"/>
        </w:trPr>
        <w:tc>
          <w:tcPr>
            <w:tcW w:w="470" w:type="dxa"/>
            <w:vMerge/>
            <w:tcBorders>
              <w:top w:val="single" w:sz="12" w:space="0" w:color="auto"/>
              <w:left w:val="single" w:sz="12" w:space="0" w:color="auto"/>
              <w:bottom w:val="single" w:sz="12" w:space="0" w:color="auto"/>
              <w:right w:val="single" w:sz="12" w:space="0" w:color="auto"/>
            </w:tcBorders>
            <w:vAlign w:val="center"/>
          </w:tcPr>
          <w:p w14:paraId="43D65434" w14:textId="77777777" w:rsidR="00CC5168" w:rsidRDefault="00CC5168">
            <w:pPr>
              <w:jc w:val="center"/>
              <w:rPr>
                <w:b/>
                <w:bCs/>
                <w:i/>
                <w:iCs/>
                <w:sz w:val="22"/>
              </w:rPr>
            </w:pPr>
          </w:p>
        </w:tc>
        <w:tc>
          <w:tcPr>
            <w:tcW w:w="766" w:type="dxa"/>
            <w:vMerge w:val="restart"/>
            <w:tcBorders>
              <w:top w:val="single" w:sz="12" w:space="0" w:color="auto"/>
              <w:left w:val="single" w:sz="12" w:space="0" w:color="auto"/>
              <w:bottom w:val="single" w:sz="12" w:space="0" w:color="auto"/>
              <w:right w:val="single" w:sz="12" w:space="0" w:color="auto"/>
            </w:tcBorders>
            <w:vAlign w:val="center"/>
          </w:tcPr>
          <w:p w14:paraId="43D65435" w14:textId="77777777" w:rsidR="00CC5168" w:rsidRDefault="007F3AA2">
            <w:pPr>
              <w:jc w:val="center"/>
              <w:rPr>
                <w:sz w:val="22"/>
              </w:rPr>
            </w:pPr>
            <w:r>
              <w:rPr>
                <w:sz w:val="22"/>
              </w:rPr>
              <w:t>Kairėje</w:t>
            </w:r>
          </w:p>
        </w:tc>
        <w:tc>
          <w:tcPr>
            <w:tcW w:w="924" w:type="dxa"/>
            <w:vMerge w:val="restart"/>
            <w:tcBorders>
              <w:top w:val="single" w:sz="12" w:space="0" w:color="auto"/>
              <w:left w:val="single" w:sz="12" w:space="0" w:color="auto"/>
              <w:bottom w:val="single" w:sz="12" w:space="0" w:color="auto"/>
              <w:right w:val="single" w:sz="12" w:space="0" w:color="auto"/>
            </w:tcBorders>
            <w:vAlign w:val="center"/>
          </w:tcPr>
          <w:p w14:paraId="43D65436" w14:textId="77777777" w:rsidR="00CC5168" w:rsidRDefault="007F3AA2">
            <w:pPr>
              <w:jc w:val="center"/>
              <w:rPr>
                <w:sz w:val="22"/>
              </w:rPr>
            </w:pPr>
            <w:r>
              <w:rPr>
                <w:sz w:val="22"/>
              </w:rPr>
              <w:t>Dešinėje</w:t>
            </w:r>
          </w:p>
        </w:tc>
        <w:tc>
          <w:tcPr>
            <w:tcW w:w="705" w:type="dxa"/>
            <w:vMerge w:val="restart"/>
            <w:tcBorders>
              <w:top w:val="single" w:sz="12" w:space="0" w:color="auto"/>
              <w:left w:val="single" w:sz="12" w:space="0" w:color="auto"/>
              <w:bottom w:val="single" w:sz="12" w:space="0" w:color="auto"/>
              <w:right w:val="single" w:sz="12" w:space="0" w:color="auto"/>
            </w:tcBorders>
            <w:vAlign w:val="center"/>
          </w:tcPr>
          <w:p w14:paraId="43D65437" w14:textId="77777777" w:rsidR="00CC5168" w:rsidRDefault="007F3AA2">
            <w:pPr>
              <w:jc w:val="center"/>
              <w:rPr>
                <w:sz w:val="22"/>
              </w:rPr>
            </w:pPr>
            <w:r>
              <w:rPr>
                <w:sz w:val="22"/>
              </w:rPr>
              <w:t>Projektiniai</w:t>
            </w:r>
          </w:p>
        </w:tc>
        <w:tc>
          <w:tcPr>
            <w:tcW w:w="1528" w:type="dxa"/>
            <w:gridSpan w:val="2"/>
            <w:tcBorders>
              <w:top w:val="single" w:sz="12" w:space="0" w:color="auto"/>
              <w:left w:val="single" w:sz="12" w:space="0" w:color="auto"/>
              <w:bottom w:val="single" w:sz="12" w:space="0" w:color="auto"/>
              <w:right w:val="single" w:sz="12" w:space="0" w:color="auto"/>
            </w:tcBorders>
            <w:vAlign w:val="center"/>
          </w:tcPr>
          <w:p w14:paraId="43D65438" w14:textId="77777777" w:rsidR="00CC5168" w:rsidRDefault="007F3AA2">
            <w:pPr>
              <w:jc w:val="center"/>
              <w:rPr>
                <w:b/>
                <w:bCs/>
                <w:i/>
                <w:iCs/>
                <w:sz w:val="22"/>
              </w:rPr>
            </w:pPr>
            <w:r>
              <w:rPr>
                <w:b/>
                <w:bCs/>
                <w:i/>
                <w:iCs/>
                <w:sz w:val="22"/>
              </w:rPr>
              <w:t>Kairėje</w:t>
            </w:r>
          </w:p>
        </w:tc>
        <w:tc>
          <w:tcPr>
            <w:tcW w:w="1528" w:type="dxa"/>
            <w:gridSpan w:val="2"/>
            <w:tcBorders>
              <w:top w:val="single" w:sz="12" w:space="0" w:color="auto"/>
              <w:left w:val="single" w:sz="12" w:space="0" w:color="auto"/>
              <w:bottom w:val="single" w:sz="12" w:space="0" w:color="auto"/>
              <w:right w:val="single" w:sz="12" w:space="0" w:color="auto"/>
            </w:tcBorders>
            <w:vAlign w:val="center"/>
          </w:tcPr>
          <w:p w14:paraId="43D65439" w14:textId="77777777" w:rsidR="00CC5168" w:rsidRDefault="007F3AA2">
            <w:pPr>
              <w:jc w:val="center"/>
              <w:rPr>
                <w:b/>
                <w:bCs/>
                <w:i/>
                <w:iCs/>
                <w:sz w:val="22"/>
              </w:rPr>
            </w:pPr>
            <w:r>
              <w:rPr>
                <w:b/>
                <w:bCs/>
                <w:i/>
                <w:iCs/>
                <w:sz w:val="22"/>
              </w:rPr>
              <w:t>Dešinėje</w:t>
            </w:r>
          </w:p>
        </w:tc>
        <w:tc>
          <w:tcPr>
            <w:tcW w:w="2294" w:type="dxa"/>
            <w:gridSpan w:val="3"/>
            <w:vMerge/>
            <w:tcBorders>
              <w:top w:val="single" w:sz="12" w:space="0" w:color="auto"/>
              <w:left w:val="single" w:sz="12" w:space="0" w:color="auto"/>
              <w:bottom w:val="single" w:sz="12" w:space="0" w:color="auto"/>
              <w:right w:val="single" w:sz="12" w:space="0" w:color="auto"/>
            </w:tcBorders>
            <w:vAlign w:val="center"/>
          </w:tcPr>
          <w:p w14:paraId="43D6543A" w14:textId="77777777" w:rsidR="00CC5168" w:rsidRDefault="00CC5168">
            <w:pPr>
              <w:jc w:val="center"/>
              <w:rPr>
                <w:b/>
                <w:bCs/>
                <w:i/>
                <w:iCs/>
                <w:sz w:val="22"/>
              </w:rPr>
            </w:pPr>
          </w:p>
        </w:tc>
        <w:tc>
          <w:tcPr>
            <w:tcW w:w="2290" w:type="dxa"/>
            <w:gridSpan w:val="3"/>
            <w:vMerge/>
            <w:tcBorders>
              <w:top w:val="single" w:sz="12" w:space="0" w:color="auto"/>
              <w:left w:val="single" w:sz="12" w:space="0" w:color="auto"/>
              <w:bottom w:val="single" w:sz="12" w:space="0" w:color="auto"/>
              <w:right w:val="single" w:sz="12" w:space="0" w:color="auto"/>
            </w:tcBorders>
            <w:vAlign w:val="center"/>
          </w:tcPr>
          <w:p w14:paraId="43D6543B" w14:textId="77777777" w:rsidR="00CC5168" w:rsidRDefault="00CC5168">
            <w:pPr>
              <w:jc w:val="center"/>
              <w:rPr>
                <w:b/>
                <w:bCs/>
                <w:i/>
                <w:iCs/>
                <w:sz w:val="22"/>
              </w:rPr>
            </w:pPr>
          </w:p>
        </w:tc>
        <w:tc>
          <w:tcPr>
            <w:tcW w:w="2468" w:type="dxa"/>
            <w:gridSpan w:val="3"/>
            <w:vMerge/>
            <w:tcBorders>
              <w:top w:val="single" w:sz="12" w:space="0" w:color="auto"/>
              <w:left w:val="single" w:sz="12" w:space="0" w:color="auto"/>
              <w:bottom w:val="single" w:sz="12" w:space="0" w:color="auto"/>
              <w:right w:val="single" w:sz="12" w:space="0" w:color="auto"/>
            </w:tcBorders>
            <w:vAlign w:val="center"/>
          </w:tcPr>
          <w:p w14:paraId="43D6543C" w14:textId="77777777" w:rsidR="00CC5168" w:rsidRDefault="00CC5168">
            <w:pPr>
              <w:jc w:val="center"/>
              <w:rPr>
                <w:b/>
                <w:bCs/>
                <w:i/>
                <w:iCs/>
                <w:sz w:val="22"/>
              </w:rPr>
            </w:pPr>
          </w:p>
        </w:tc>
        <w:tc>
          <w:tcPr>
            <w:tcW w:w="1645" w:type="dxa"/>
            <w:gridSpan w:val="2"/>
            <w:vMerge/>
            <w:tcBorders>
              <w:top w:val="single" w:sz="12" w:space="0" w:color="auto"/>
              <w:left w:val="single" w:sz="12" w:space="0" w:color="auto"/>
              <w:bottom w:val="single" w:sz="12" w:space="0" w:color="auto"/>
              <w:right w:val="single" w:sz="12" w:space="0" w:color="auto"/>
            </w:tcBorders>
            <w:vAlign w:val="center"/>
          </w:tcPr>
          <w:p w14:paraId="43D6543D" w14:textId="77777777" w:rsidR="00CC5168" w:rsidRDefault="00CC5168">
            <w:pPr>
              <w:jc w:val="center"/>
              <w:rPr>
                <w:b/>
                <w:bCs/>
                <w:i/>
                <w:iCs/>
                <w:sz w:val="22"/>
              </w:rPr>
            </w:pPr>
          </w:p>
        </w:tc>
      </w:tr>
      <w:tr w:rsidR="00CC5168" w14:paraId="43D65451" w14:textId="77777777">
        <w:trPr>
          <w:cantSplit/>
          <w:trHeight w:val="23"/>
        </w:trPr>
        <w:tc>
          <w:tcPr>
            <w:tcW w:w="470" w:type="dxa"/>
            <w:vMerge/>
            <w:tcBorders>
              <w:top w:val="single" w:sz="12" w:space="0" w:color="auto"/>
              <w:left w:val="single" w:sz="12" w:space="0" w:color="auto"/>
              <w:bottom w:val="single" w:sz="12" w:space="0" w:color="auto"/>
              <w:right w:val="single" w:sz="12" w:space="0" w:color="auto"/>
            </w:tcBorders>
            <w:vAlign w:val="center"/>
          </w:tcPr>
          <w:p w14:paraId="43D6543F" w14:textId="77777777" w:rsidR="00CC5168" w:rsidRDefault="00CC5168">
            <w:pPr>
              <w:jc w:val="center"/>
              <w:rPr>
                <w:b/>
                <w:bCs/>
                <w:i/>
                <w:iCs/>
                <w:sz w:val="22"/>
              </w:rPr>
            </w:pPr>
          </w:p>
        </w:tc>
        <w:tc>
          <w:tcPr>
            <w:tcW w:w="766" w:type="dxa"/>
            <w:vMerge/>
            <w:tcBorders>
              <w:top w:val="single" w:sz="12" w:space="0" w:color="auto"/>
              <w:left w:val="single" w:sz="12" w:space="0" w:color="auto"/>
              <w:bottom w:val="single" w:sz="12" w:space="0" w:color="auto"/>
              <w:right w:val="single" w:sz="12" w:space="0" w:color="auto"/>
            </w:tcBorders>
            <w:vAlign w:val="center"/>
          </w:tcPr>
          <w:p w14:paraId="43D65440" w14:textId="77777777" w:rsidR="00CC5168" w:rsidRDefault="00CC5168">
            <w:pPr>
              <w:jc w:val="center"/>
              <w:rPr>
                <w:b/>
                <w:bCs/>
                <w:i/>
                <w:iCs/>
                <w:sz w:val="22"/>
              </w:rPr>
            </w:pPr>
          </w:p>
        </w:tc>
        <w:tc>
          <w:tcPr>
            <w:tcW w:w="924" w:type="dxa"/>
            <w:vMerge/>
            <w:tcBorders>
              <w:top w:val="single" w:sz="12" w:space="0" w:color="auto"/>
              <w:left w:val="single" w:sz="12" w:space="0" w:color="auto"/>
              <w:bottom w:val="single" w:sz="12" w:space="0" w:color="auto"/>
              <w:right w:val="single" w:sz="12" w:space="0" w:color="auto"/>
            </w:tcBorders>
            <w:vAlign w:val="center"/>
          </w:tcPr>
          <w:p w14:paraId="43D65441" w14:textId="77777777" w:rsidR="00CC5168" w:rsidRDefault="00CC5168">
            <w:pPr>
              <w:jc w:val="center"/>
              <w:rPr>
                <w:b/>
                <w:bCs/>
                <w:i/>
                <w:iCs/>
                <w:sz w:val="22"/>
              </w:rPr>
            </w:pPr>
          </w:p>
        </w:tc>
        <w:tc>
          <w:tcPr>
            <w:tcW w:w="705" w:type="dxa"/>
            <w:vMerge/>
            <w:tcBorders>
              <w:top w:val="single" w:sz="12" w:space="0" w:color="auto"/>
              <w:left w:val="single" w:sz="12" w:space="0" w:color="auto"/>
              <w:bottom w:val="single" w:sz="12" w:space="0" w:color="auto"/>
              <w:right w:val="single" w:sz="12" w:space="0" w:color="auto"/>
            </w:tcBorders>
            <w:vAlign w:val="center"/>
          </w:tcPr>
          <w:p w14:paraId="43D65442" w14:textId="77777777" w:rsidR="00CC5168" w:rsidRDefault="00CC5168">
            <w:pPr>
              <w:jc w:val="center"/>
              <w:rPr>
                <w:b/>
                <w:bCs/>
                <w:i/>
                <w:iCs/>
                <w:sz w:val="22"/>
              </w:rPr>
            </w:pPr>
          </w:p>
        </w:tc>
        <w:tc>
          <w:tcPr>
            <w:tcW w:w="705" w:type="dxa"/>
            <w:vMerge w:val="restart"/>
            <w:tcBorders>
              <w:top w:val="single" w:sz="12" w:space="0" w:color="auto"/>
              <w:left w:val="single" w:sz="12" w:space="0" w:color="auto"/>
              <w:bottom w:val="single" w:sz="12" w:space="0" w:color="auto"/>
              <w:right w:val="single" w:sz="12" w:space="0" w:color="auto"/>
            </w:tcBorders>
            <w:vAlign w:val="center"/>
          </w:tcPr>
          <w:p w14:paraId="43D65443" w14:textId="77777777" w:rsidR="00CC5168" w:rsidRDefault="007F3AA2">
            <w:pPr>
              <w:jc w:val="center"/>
              <w:rPr>
                <w:sz w:val="22"/>
              </w:rPr>
            </w:pPr>
            <w:r>
              <w:rPr>
                <w:sz w:val="22"/>
              </w:rPr>
              <w:t>Esami</w:t>
            </w:r>
          </w:p>
        </w:tc>
        <w:tc>
          <w:tcPr>
            <w:tcW w:w="823" w:type="dxa"/>
            <w:vMerge w:val="restart"/>
            <w:tcBorders>
              <w:top w:val="single" w:sz="12" w:space="0" w:color="auto"/>
              <w:left w:val="single" w:sz="12" w:space="0" w:color="auto"/>
              <w:bottom w:val="single" w:sz="12" w:space="0" w:color="auto"/>
              <w:right w:val="single" w:sz="12" w:space="0" w:color="auto"/>
            </w:tcBorders>
            <w:vAlign w:val="center"/>
          </w:tcPr>
          <w:p w14:paraId="43D65444" w14:textId="77777777" w:rsidR="00CC5168" w:rsidRDefault="007F3AA2">
            <w:pPr>
              <w:jc w:val="center"/>
              <w:rPr>
                <w:sz w:val="22"/>
              </w:rPr>
            </w:pPr>
            <w:r>
              <w:rPr>
                <w:sz w:val="22"/>
              </w:rPr>
              <w:t>Nuokrypiai ±</w:t>
            </w:r>
          </w:p>
        </w:tc>
        <w:tc>
          <w:tcPr>
            <w:tcW w:w="705" w:type="dxa"/>
            <w:vMerge w:val="restart"/>
            <w:tcBorders>
              <w:top w:val="single" w:sz="12" w:space="0" w:color="auto"/>
              <w:left w:val="single" w:sz="12" w:space="0" w:color="auto"/>
              <w:bottom w:val="single" w:sz="12" w:space="0" w:color="auto"/>
              <w:right w:val="single" w:sz="12" w:space="0" w:color="auto"/>
            </w:tcBorders>
            <w:vAlign w:val="center"/>
          </w:tcPr>
          <w:p w14:paraId="43D65445" w14:textId="77777777" w:rsidR="00CC5168" w:rsidRDefault="007F3AA2">
            <w:pPr>
              <w:jc w:val="center"/>
              <w:rPr>
                <w:sz w:val="22"/>
              </w:rPr>
            </w:pPr>
            <w:r>
              <w:rPr>
                <w:sz w:val="22"/>
              </w:rPr>
              <w:t>Esami</w:t>
            </w:r>
          </w:p>
        </w:tc>
        <w:tc>
          <w:tcPr>
            <w:tcW w:w="823" w:type="dxa"/>
            <w:vMerge w:val="restart"/>
            <w:tcBorders>
              <w:top w:val="single" w:sz="12" w:space="0" w:color="auto"/>
              <w:left w:val="single" w:sz="12" w:space="0" w:color="auto"/>
              <w:bottom w:val="single" w:sz="12" w:space="0" w:color="auto"/>
              <w:right w:val="single" w:sz="12" w:space="0" w:color="auto"/>
            </w:tcBorders>
            <w:vAlign w:val="center"/>
          </w:tcPr>
          <w:p w14:paraId="43D65446" w14:textId="77777777" w:rsidR="00CC5168" w:rsidRDefault="007F3AA2">
            <w:pPr>
              <w:jc w:val="center"/>
              <w:rPr>
                <w:sz w:val="22"/>
              </w:rPr>
            </w:pPr>
            <w:r>
              <w:rPr>
                <w:sz w:val="22"/>
              </w:rPr>
              <w:t>Nuokrypiai ±</w:t>
            </w:r>
          </w:p>
        </w:tc>
        <w:tc>
          <w:tcPr>
            <w:tcW w:w="823" w:type="dxa"/>
            <w:vMerge w:val="restart"/>
            <w:tcBorders>
              <w:top w:val="single" w:sz="12" w:space="0" w:color="auto"/>
              <w:left w:val="single" w:sz="12" w:space="0" w:color="auto"/>
              <w:bottom w:val="single" w:sz="12" w:space="0" w:color="auto"/>
              <w:right w:val="single" w:sz="12" w:space="0" w:color="auto"/>
            </w:tcBorders>
            <w:vAlign w:val="center"/>
          </w:tcPr>
          <w:p w14:paraId="43D65447" w14:textId="77777777" w:rsidR="00CC5168" w:rsidRDefault="007F3AA2">
            <w:pPr>
              <w:jc w:val="center"/>
              <w:rPr>
                <w:sz w:val="22"/>
              </w:rPr>
            </w:pPr>
            <w:r>
              <w:rPr>
                <w:sz w:val="22"/>
              </w:rPr>
              <w:t>Projektinis</w:t>
            </w:r>
          </w:p>
        </w:tc>
        <w:tc>
          <w:tcPr>
            <w:tcW w:w="705" w:type="dxa"/>
            <w:vMerge w:val="restart"/>
            <w:tcBorders>
              <w:top w:val="single" w:sz="12" w:space="0" w:color="auto"/>
              <w:left w:val="single" w:sz="12" w:space="0" w:color="auto"/>
              <w:bottom w:val="single" w:sz="12" w:space="0" w:color="auto"/>
              <w:right w:val="single" w:sz="12" w:space="0" w:color="auto"/>
            </w:tcBorders>
            <w:vAlign w:val="center"/>
          </w:tcPr>
          <w:p w14:paraId="43D65448" w14:textId="77777777" w:rsidR="00CC5168" w:rsidRDefault="007F3AA2">
            <w:pPr>
              <w:jc w:val="center"/>
              <w:rPr>
                <w:sz w:val="22"/>
              </w:rPr>
            </w:pPr>
            <w:r>
              <w:rPr>
                <w:sz w:val="22"/>
              </w:rPr>
              <w:t>Esamas</w:t>
            </w:r>
          </w:p>
        </w:tc>
        <w:tc>
          <w:tcPr>
            <w:tcW w:w="766" w:type="dxa"/>
            <w:vMerge w:val="restart"/>
            <w:tcBorders>
              <w:top w:val="single" w:sz="12" w:space="0" w:color="auto"/>
              <w:left w:val="single" w:sz="12" w:space="0" w:color="auto"/>
              <w:bottom w:val="single" w:sz="12" w:space="0" w:color="auto"/>
              <w:right w:val="single" w:sz="12" w:space="0" w:color="auto"/>
            </w:tcBorders>
            <w:vAlign w:val="center"/>
          </w:tcPr>
          <w:p w14:paraId="43D65449" w14:textId="77777777" w:rsidR="00CC5168" w:rsidRDefault="007F3AA2">
            <w:pPr>
              <w:jc w:val="center"/>
              <w:rPr>
                <w:sz w:val="22"/>
              </w:rPr>
            </w:pPr>
            <w:r>
              <w:rPr>
                <w:sz w:val="22"/>
              </w:rPr>
              <w:t>Nuokrypis</w:t>
            </w:r>
          </w:p>
        </w:tc>
        <w:tc>
          <w:tcPr>
            <w:tcW w:w="771" w:type="dxa"/>
            <w:vMerge w:val="restart"/>
            <w:tcBorders>
              <w:top w:val="single" w:sz="12" w:space="0" w:color="auto"/>
              <w:left w:val="single" w:sz="12" w:space="0" w:color="auto"/>
              <w:bottom w:val="single" w:sz="12" w:space="0" w:color="auto"/>
              <w:right w:val="single" w:sz="12" w:space="0" w:color="auto"/>
            </w:tcBorders>
            <w:vAlign w:val="center"/>
          </w:tcPr>
          <w:p w14:paraId="43D6544A" w14:textId="77777777" w:rsidR="00CC5168" w:rsidRDefault="007F3AA2">
            <w:pPr>
              <w:jc w:val="center"/>
              <w:rPr>
                <w:sz w:val="22"/>
              </w:rPr>
            </w:pPr>
            <w:r>
              <w:rPr>
                <w:sz w:val="22"/>
              </w:rPr>
              <w:t>Projektinis</w:t>
            </w:r>
          </w:p>
        </w:tc>
        <w:tc>
          <w:tcPr>
            <w:tcW w:w="696" w:type="dxa"/>
            <w:vMerge w:val="restart"/>
            <w:tcBorders>
              <w:top w:val="single" w:sz="12" w:space="0" w:color="auto"/>
              <w:left w:val="single" w:sz="12" w:space="0" w:color="auto"/>
              <w:bottom w:val="single" w:sz="12" w:space="0" w:color="auto"/>
              <w:right w:val="single" w:sz="12" w:space="0" w:color="auto"/>
            </w:tcBorders>
            <w:vAlign w:val="center"/>
          </w:tcPr>
          <w:p w14:paraId="43D6544B" w14:textId="77777777" w:rsidR="00CC5168" w:rsidRDefault="007F3AA2">
            <w:pPr>
              <w:jc w:val="center"/>
              <w:rPr>
                <w:sz w:val="22"/>
              </w:rPr>
            </w:pPr>
            <w:r>
              <w:rPr>
                <w:sz w:val="22"/>
              </w:rPr>
              <w:t>Esamas</w:t>
            </w:r>
          </w:p>
        </w:tc>
        <w:tc>
          <w:tcPr>
            <w:tcW w:w="823" w:type="dxa"/>
            <w:vMerge w:val="restart"/>
            <w:tcBorders>
              <w:top w:val="single" w:sz="12" w:space="0" w:color="auto"/>
              <w:left w:val="single" w:sz="12" w:space="0" w:color="auto"/>
              <w:bottom w:val="single" w:sz="12" w:space="0" w:color="auto"/>
              <w:right w:val="single" w:sz="12" w:space="0" w:color="auto"/>
            </w:tcBorders>
            <w:vAlign w:val="center"/>
          </w:tcPr>
          <w:p w14:paraId="43D6544C" w14:textId="77777777" w:rsidR="00CC5168" w:rsidRDefault="007F3AA2">
            <w:pPr>
              <w:jc w:val="center"/>
              <w:rPr>
                <w:sz w:val="22"/>
              </w:rPr>
            </w:pPr>
            <w:r>
              <w:rPr>
                <w:sz w:val="22"/>
              </w:rPr>
              <w:t>Nuokrypis</w:t>
            </w:r>
          </w:p>
        </w:tc>
        <w:tc>
          <w:tcPr>
            <w:tcW w:w="705" w:type="dxa"/>
            <w:vMerge w:val="restart"/>
            <w:tcBorders>
              <w:top w:val="single" w:sz="12" w:space="0" w:color="auto"/>
              <w:left w:val="single" w:sz="12" w:space="0" w:color="auto"/>
              <w:bottom w:val="single" w:sz="12" w:space="0" w:color="auto"/>
              <w:right w:val="single" w:sz="12" w:space="0" w:color="auto"/>
            </w:tcBorders>
            <w:vAlign w:val="center"/>
          </w:tcPr>
          <w:p w14:paraId="43D6544D" w14:textId="77777777" w:rsidR="00CC5168" w:rsidRDefault="007F3AA2">
            <w:pPr>
              <w:jc w:val="center"/>
              <w:rPr>
                <w:sz w:val="22"/>
              </w:rPr>
            </w:pPr>
            <w:r>
              <w:rPr>
                <w:sz w:val="22"/>
              </w:rPr>
              <w:t>Leistinas</w:t>
            </w:r>
          </w:p>
        </w:tc>
        <w:tc>
          <w:tcPr>
            <w:tcW w:w="1763" w:type="dxa"/>
            <w:gridSpan w:val="2"/>
            <w:tcBorders>
              <w:top w:val="single" w:sz="12" w:space="0" w:color="auto"/>
              <w:left w:val="single" w:sz="12" w:space="0" w:color="auto"/>
              <w:bottom w:val="single" w:sz="12" w:space="0" w:color="auto"/>
              <w:right w:val="single" w:sz="12" w:space="0" w:color="auto"/>
            </w:tcBorders>
            <w:vAlign w:val="center"/>
          </w:tcPr>
          <w:p w14:paraId="43D6544E" w14:textId="77777777" w:rsidR="00CC5168" w:rsidRDefault="007F3AA2">
            <w:pPr>
              <w:jc w:val="center"/>
              <w:rPr>
                <w:sz w:val="22"/>
              </w:rPr>
            </w:pPr>
            <w:r>
              <w:rPr>
                <w:sz w:val="22"/>
              </w:rPr>
              <w:t>Esamas</w:t>
            </w:r>
          </w:p>
        </w:tc>
        <w:tc>
          <w:tcPr>
            <w:tcW w:w="766" w:type="dxa"/>
            <w:vMerge w:val="restart"/>
            <w:tcBorders>
              <w:top w:val="single" w:sz="12" w:space="0" w:color="auto"/>
              <w:left w:val="single" w:sz="12" w:space="0" w:color="auto"/>
              <w:bottom w:val="single" w:sz="12" w:space="0" w:color="auto"/>
              <w:right w:val="single" w:sz="12" w:space="0" w:color="auto"/>
            </w:tcBorders>
            <w:vAlign w:val="center"/>
          </w:tcPr>
          <w:p w14:paraId="43D6544F" w14:textId="77777777" w:rsidR="00CC5168" w:rsidRDefault="007F3AA2">
            <w:pPr>
              <w:jc w:val="center"/>
              <w:rPr>
                <w:sz w:val="22"/>
              </w:rPr>
            </w:pPr>
            <w:r>
              <w:rPr>
                <w:sz w:val="22"/>
              </w:rPr>
              <w:t>Paėmimo vieta</w:t>
            </w:r>
          </w:p>
        </w:tc>
        <w:tc>
          <w:tcPr>
            <w:tcW w:w="879" w:type="dxa"/>
            <w:vMerge w:val="restart"/>
            <w:tcBorders>
              <w:top w:val="single" w:sz="12" w:space="0" w:color="auto"/>
              <w:left w:val="single" w:sz="12" w:space="0" w:color="auto"/>
              <w:bottom w:val="single" w:sz="12" w:space="0" w:color="auto"/>
              <w:right w:val="single" w:sz="12" w:space="0" w:color="auto"/>
            </w:tcBorders>
            <w:vAlign w:val="center"/>
          </w:tcPr>
          <w:p w14:paraId="43D65450" w14:textId="77777777" w:rsidR="00CC5168" w:rsidRDefault="007F3AA2">
            <w:pPr>
              <w:jc w:val="center"/>
              <w:rPr>
                <w:sz w:val="22"/>
              </w:rPr>
            </w:pPr>
            <w:r>
              <w:rPr>
                <w:sz w:val="22"/>
              </w:rPr>
              <w:t>Atitiktis reikalavimams</w:t>
            </w:r>
          </w:p>
        </w:tc>
      </w:tr>
      <w:tr w:rsidR="00CC5168" w14:paraId="43D65465" w14:textId="77777777">
        <w:trPr>
          <w:cantSplit/>
          <w:trHeight w:val="23"/>
        </w:trPr>
        <w:tc>
          <w:tcPr>
            <w:tcW w:w="470" w:type="dxa"/>
            <w:vMerge/>
            <w:tcBorders>
              <w:top w:val="single" w:sz="12" w:space="0" w:color="auto"/>
              <w:left w:val="single" w:sz="12" w:space="0" w:color="auto"/>
              <w:bottom w:val="single" w:sz="12" w:space="0" w:color="auto"/>
              <w:right w:val="single" w:sz="12" w:space="0" w:color="auto"/>
            </w:tcBorders>
          </w:tcPr>
          <w:p w14:paraId="43D65452" w14:textId="77777777" w:rsidR="00CC5168" w:rsidRDefault="00CC5168">
            <w:pPr>
              <w:rPr>
                <w:sz w:val="22"/>
              </w:rPr>
            </w:pPr>
          </w:p>
        </w:tc>
        <w:tc>
          <w:tcPr>
            <w:tcW w:w="766" w:type="dxa"/>
            <w:vMerge/>
            <w:tcBorders>
              <w:top w:val="single" w:sz="12" w:space="0" w:color="auto"/>
              <w:left w:val="single" w:sz="12" w:space="0" w:color="auto"/>
              <w:bottom w:val="single" w:sz="12" w:space="0" w:color="auto"/>
              <w:right w:val="single" w:sz="12" w:space="0" w:color="auto"/>
            </w:tcBorders>
          </w:tcPr>
          <w:p w14:paraId="43D65453" w14:textId="77777777" w:rsidR="00CC5168" w:rsidRDefault="00CC5168">
            <w:pPr>
              <w:rPr>
                <w:sz w:val="22"/>
              </w:rPr>
            </w:pPr>
          </w:p>
        </w:tc>
        <w:tc>
          <w:tcPr>
            <w:tcW w:w="924" w:type="dxa"/>
            <w:vMerge/>
            <w:tcBorders>
              <w:top w:val="single" w:sz="12" w:space="0" w:color="auto"/>
              <w:left w:val="single" w:sz="12" w:space="0" w:color="auto"/>
              <w:bottom w:val="single" w:sz="12" w:space="0" w:color="auto"/>
              <w:right w:val="single" w:sz="12" w:space="0" w:color="auto"/>
            </w:tcBorders>
          </w:tcPr>
          <w:p w14:paraId="43D65454" w14:textId="77777777" w:rsidR="00CC5168" w:rsidRDefault="00CC5168">
            <w:pPr>
              <w:rPr>
                <w:sz w:val="22"/>
              </w:rPr>
            </w:pPr>
          </w:p>
        </w:tc>
        <w:tc>
          <w:tcPr>
            <w:tcW w:w="705" w:type="dxa"/>
            <w:vMerge/>
            <w:tcBorders>
              <w:top w:val="single" w:sz="12" w:space="0" w:color="auto"/>
              <w:left w:val="single" w:sz="12" w:space="0" w:color="auto"/>
              <w:bottom w:val="single" w:sz="12" w:space="0" w:color="auto"/>
              <w:right w:val="single" w:sz="12" w:space="0" w:color="auto"/>
            </w:tcBorders>
          </w:tcPr>
          <w:p w14:paraId="43D65455" w14:textId="77777777" w:rsidR="00CC5168" w:rsidRDefault="00CC5168">
            <w:pPr>
              <w:rPr>
                <w:sz w:val="22"/>
              </w:rPr>
            </w:pPr>
          </w:p>
        </w:tc>
        <w:tc>
          <w:tcPr>
            <w:tcW w:w="705" w:type="dxa"/>
            <w:vMerge/>
            <w:tcBorders>
              <w:top w:val="single" w:sz="12" w:space="0" w:color="auto"/>
              <w:left w:val="single" w:sz="12" w:space="0" w:color="auto"/>
              <w:bottom w:val="single" w:sz="12" w:space="0" w:color="auto"/>
              <w:right w:val="single" w:sz="12" w:space="0" w:color="auto"/>
            </w:tcBorders>
          </w:tcPr>
          <w:p w14:paraId="43D65456" w14:textId="77777777" w:rsidR="00CC5168" w:rsidRDefault="00CC5168">
            <w:pPr>
              <w:rPr>
                <w:sz w:val="22"/>
              </w:rPr>
            </w:pPr>
          </w:p>
        </w:tc>
        <w:tc>
          <w:tcPr>
            <w:tcW w:w="823" w:type="dxa"/>
            <w:vMerge/>
            <w:tcBorders>
              <w:top w:val="single" w:sz="12" w:space="0" w:color="auto"/>
              <w:left w:val="single" w:sz="12" w:space="0" w:color="auto"/>
              <w:bottom w:val="single" w:sz="12" w:space="0" w:color="auto"/>
              <w:right w:val="single" w:sz="12" w:space="0" w:color="auto"/>
            </w:tcBorders>
          </w:tcPr>
          <w:p w14:paraId="43D65457" w14:textId="77777777" w:rsidR="00CC5168" w:rsidRDefault="00CC5168">
            <w:pPr>
              <w:rPr>
                <w:sz w:val="22"/>
              </w:rPr>
            </w:pPr>
          </w:p>
        </w:tc>
        <w:tc>
          <w:tcPr>
            <w:tcW w:w="705" w:type="dxa"/>
            <w:vMerge/>
            <w:tcBorders>
              <w:top w:val="single" w:sz="12" w:space="0" w:color="auto"/>
              <w:left w:val="single" w:sz="12" w:space="0" w:color="auto"/>
              <w:bottom w:val="single" w:sz="12" w:space="0" w:color="auto"/>
              <w:right w:val="single" w:sz="12" w:space="0" w:color="auto"/>
            </w:tcBorders>
          </w:tcPr>
          <w:p w14:paraId="43D65458" w14:textId="77777777" w:rsidR="00CC5168" w:rsidRDefault="00CC5168">
            <w:pPr>
              <w:rPr>
                <w:sz w:val="22"/>
              </w:rPr>
            </w:pPr>
          </w:p>
        </w:tc>
        <w:tc>
          <w:tcPr>
            <w:tcW w:w="823" w:type="dxa"/>
            <w:vMerge/>
            <w:tcBorders>
              <w:top w:val="single" w:sz="12" w:space="0" w:color="auto"/>
              <w:left w:val="single" w:sz="12" w:space="0" w:color="auto"/>
              <w:bottom w:val="single" w:sz="12" w:space="0" w:color="auto"/>
              <w:right w:val="single" w:sz="12" w:space="0" w:color="auto"/>
            </w:tcBorders>
          </w:tcPr>
          <w:p w14:paraId="43D65459" w14:textId="77777777" w:rsidR="00CC5168" w:rsidRDefault="00CC5168">
            <w:pPr>
              <w:rPr>
                <w:sz w:val="22"/>
              </w:rPr>
            </w:pPr>
          </w:p>
        </w:tc>
        <w:tc>
          <w:tcPr>
            <w:tcW w:w="823" w:type="dxa"/>
            <w:vMerge/>
            <w:tcBorders>
              <w:top w:val="single" w:sz="12" w:space="0" w:color="auto"/>
              <w:left w:val="single" w:sz="12" w:space="0" w:color="auto"/>
              <w:bottom w:val="single" w:sz="12" w:space="0" w:color="auto"/>
              <w:right w:val="single" w:sz="12" w:space="0" w:color="auto"/>
            </w:tcBorders>
          </w:tcPr>
          <w:p w14:paraId="43D6545A" w14:textId="77777777" w:rsidR="00CC5168" w:rsidRDefault="00CC5168">
            <w:pPr>
              <w:rPr>
                <w:sz w:val="22"/>
              </w:rPr>
            </w:pPr>
          </w:p>
        </w:tc>
        <w:tc>
          <w:tcPr>
            <w:tcW w:w="705" w:type="dxa"/>
            <w:vMerge/>
            <w:tcBorders>
              <w:top w:val="single" w:sz="12" w:space="0" w:color="auto"/>
              <w:left w:val="single" w:sz="12" w:space="0" w:color="auto"/>
              <w:bottom w:val="single" w:sz="12" w:space="0" w:color="auto"/>
              <w:right w:val="single" w:sz="12" w:space="0" w:color="auto"/>
            </w:tcBorders>
          </w:tcPr>
          <w:p w14:paraId="43D6545B" w14:textId="77777777" w:rsidR="00CC5168" w:rsidRDefault="00CC5168">
            <w:pPr>
              <w:rPr>
                <w:sz w:val="22"/>
              </w:rPr>
            </w:pPr>
          </w:p>
        </w:tc>
        <w:tc>
          <w:tcPr>
            <w:tcW w:w="766" w:type="dxa"/>
            <w:vMerge/>
            <w:tcBorders>
              <w:top w:val="single" w:sz="12" w:space="0" w:color="auto"/>
              <w:left w:val="single" w:sz="12" w:space="0" w:color="auto"/>
              <w:bottom w:val="single" w:sz="12" w:space="0" w:color="auto"/>
              <w:right w:val="single" w:sz="12" w:space="0" w:color="auto"/>
            </w:tcBorders>
          </w:tcPr>
          <w:p w14:paraId="43D6545C" w14:textId="77777777" w:rsidR="00CC5168" w:rsidRDefault="00CC5168">
            <w:pPr>
              <w:rPr>
                <w:sz w:val="22"/>
              </w:rPr>
            </w:pPr>
          </w:p>
        </w:tc>
        <w:tc>
          <w:tcPr>
            <w:tcW w:w="771" w:type="dxa"/>
            <w:vMerge/>
            <w:tcBorders>
              <w:top w:val="single" w:sz="12" w:space="0" w:color="auto"/>
              <w:left w:val="single" w:sz="12" w:space="0" w:color="auto"/>
              <w:bottom w:val="single" w:sz="12" w:space="0" w:color="auto"/>
              <w:right w:val="single" w:sz="12" w:space="0" w:color="auto"/>
            </w:tcBorders>
          </w:tcPr>
          <w:p w14:paraId="43D6545D" w14:textId="77777777" w:rsidR="00CC5168" w:rsidRDefault="00CC5168">
            <w:pPr>
              <w:rPr>
                <w:sz w:val="22"/>
              </w:rPr>
            </w:pPr>
          </w:p>
        </w:tc>
        <w:tc>
          <w:tcPr>
            <w:tcW w:w="696" w:type="dxa"/>
            <w:vMerge/>
            <w:tcBorders>
              <w:top w:val="single" w:sz="12" w:space="0" w:color="auto"/>
              <w:left w:val="single" w:sz="12" w:space="0" w:color="auto"/>
              <w:bottom w:val="single" w:sz="12" w:space="0" w:color="auto"/>
              <w:right w:val="single" w:sz="12" w:space="0" w:color="auto"/>
            </w:tcBorders>
          </w:tcPr>
          <w:p w14:paraId="43D6545E" w14:textId="77777777" w:rsidR="00CC5168" w:rsidRDefault="00CC5168">
            <w:pPr>
              <w:rPr>
                <w:sz w:val="22"/>
              </w:rPr>
            </w:pPr>
          </w:p>
        </w:tc>
        <w:tc>
          <w:tcPr>
            <w:tcW w:w="823" w:type="dxa"/>
            <w:vMerge/>
            <w:tcBorders>
              <w:top w:val="single" w:sz="12" w:space="0" w:color="auto"/>
              <w:left w:val="single" w:sz="12" w:space="0" w:color="auto"/>
              <w:bottom w:val="single" w:sz="12" w:space="0" w:color="auto"/>
              <w:right w:val="single" w:sz="12" w:space="0" w:color="auto"/>
            </w:tcBorders>
          </w:tcPr>
          <w:p w14:paraId="43D6545F" w14:textId="77777777" w:rsidR="00CC5168" w:rsidRDefault="00CC5168">
            <w:pPr>
              <w:rPr>
                <w:sz w:val="22"/>
              </w:rPr>
            </w:pPr>
          </w:p>
        </w:tc>
        <w:tc>
          <w:tcPr>
            <w:tcW w:w="705" w:type="dxa"/>
            <w:vMerge/>
            <w:tcBorders>
              <w:top w:val="single" w:sz="12" w:space="0" w:color="auto"/>
              <w:left w:val="single" w:sz="12" w:space="0" w:color="auto"/>
              <w:bottom w:val="single" w:sz="12" w:space="0" w:color="auto"/>
              <w:right w:val="single" w:sz="12" w:space="0" w:color="auto"/>
            </w:tcBorders>
          </w:tcPr>
          <w:p w14:paraId="43D65460" w14:textId="77777777" w:rsidR="00CC5168" w:rsidRDefault="00CC5168">
            <w:pPr>
              <w:rPr>
                <w:sz w:val="22"/>
              </w:rPr>
            </w:pPr>
          </w:p>
        </w:tc>
        <w:tc>
          <w:tcPr>
            <w:tcW w:w="823" w:type="dxa"/>
            <w:tcBorders>
              <w:top w:val="single" w:sz="12" w:space="0" w:color="auto"/>
              <w:left w:val="single" w:sz="12" w:space="0" w:color="auto"/>
              <w:bottom w:val="single" w:sz="12" w:space="0" w:color="auto"/>
              <w:right w:val="single" w:sz="12" w:space="0" w:color="auto"/>
            </w:tcBorders>
          </w:tcPr>
          <w:p w14:paraId="43D65461" w14:textId="77777777" w:rsidR="00CC5168" w:rsidRDefault="007F3AA2">
            <w:pPr>
              <w:rPr>
                <w:sz w:val="22"/>
              </w:rPr>
            </w:pPr>
            <w:r>
              <w:rPr>
                <w:sz w:val="22"/>
              </w:rPr>
              <w:t>Kairėje</w:t>
            </w:r>
          </w:p>
        </w:tc>
        <w:tc>
          <w:tcPr>
            <w:tcW w:w="940" w:type="dxa"/>
            <w:tcBorders>
              <w:top w:val="single" w:sz="12" w:space="0" w:color="auto"/>
              <w:left w:val="single" w:sz="12" w:space="0" w:color="auto"/>
              <w:bottom w:val="single" w:sz="12" w:space="0" w:color="auto"/>
              <w:right w:val="single" w:sz="12" w:space="0" w:color="auto"/>
            </w:tcBorders>
          </w:tcPr>
          <w:p w14:paraId="43D65462" w14:textId="77777777" w:rsidR="00CC5168" w:rsidRDefault="007F3AA2">
            <w:pPr>
              <w:rPr>
                <w:sz w:val="22"/>
              </w:rPr>
            </w:pPr>
            <w:r>
              <w:rPr>
                <w:sz w:val="22"/>
              </w:rPr>
              <w:t>Dešinėje</w:t>
            </w:r>
          </w:p>
        </w:tc>
        <w:tc>
          <w:tcPr>
            <w:tcW w:w="766" w:type="dxa"/>
            <w:vMerge/>
            <w:tcBorders>
              <w:top w:val="single" w:sz="12" w:space="0" w:color="auto"/>
              <w:left w:val="single" w:sz="12" w:space="0" w:color="auto"/>
              <w:bottom w:val="single" w:sz="12" w:space="0" w:color="auto"/>
              <w:right w:val="single" w:sz="12" w:space="0" w:color="auto"/>
            </w:tcBorders>
          </w:tcPr>
          <w:p w14:paraId="43D65463" w14:textId="77777777" w:rsidR="00CC5168" w:rsidRDefault="00CC5168">
            <w:pPr>
              <w:rPr>
                <w:sz w:val="22"/>
              </w:rPr>
            </w:pPr>
          </w:p>
        </w:tc>
        <w:tc>
          <w:tcPr>
            <w:tcW w:w="879" w:type="dxa"/>
            <w:vMerge/>
            <w:tcBorders>
              <w:top w:val="single" w:sz="12" w:space="0" w:color="auto"/>
              <w:left w:val="single" w:sz="12" w:space="0" w:color="auto"/>
              <w:bottom w:val="single" w:sz="12" w:space="0" w:color="auto"/>
              <w:right w:val="single" w:sz="12" w:space="0" w:color="auto"/>
            </w:tcBorders>
          </w:tcPr>
          <w:p w14:paraId="43D65464" w14:textId="77777777" w:rsidR="00CC5168" w:rsidRDefault="00CC5168">
            <w:pPr>
              <w:rPr>
                <w:sz w:val="22"/>
              </w:rPr>
            </w:pPr>
          </w:p>
        </w:tc>
      </w:tr>
      <w:tr w:rsidR="00CC5168" w14:paraId="43D65479" w14:textId="77777777">
        <w:trPr>
          <w:cantSplit/>
          <w:trHeight w:val="23"/>
        </w:trPr>
        <w:tc>
          <w:tcPr>
            <w:tcW w:w="470" w:type="dxa"/>
            <w:tcBorders>
              <w:top w:val="single" w:sz="12" w:space="0" w:color="auto"/>
              <w:left w:val="single" w:sz="12" w:space="0" w:color="auto"/>
              <w:right w:val="single" w:sz="6" w:space="0" w:color="auto"/>
            </w:tcBorders>
          </w:tcPr>
          <w:p w14:paraId="43D65466" w14:textId="77777777" w:rsidR="00CC5168" w:rsidRDefault="007F3AA2">
            <w:pPr>
              <w:jc w:val="center"/>
              <w:rPr>
                <w:i/>
                <w:iCs/>
                <w:sz w:val="22"/>
              </w:rPr>
            </w:pPr>
            <w:r>
              <w:rPr>
                <w:i/>
                <w:iCs/>
                <w:sz w:val="22"/>
              </w:rPr>
              <w:t>25+00</w:t>
            </w:r>
          </w:p>
        </w:tc>
        <w:tc>
          <w:tcPr>
            <w:tcW w:w="766" w:type="dxa"/>
            <w:tcBorders>
              <w:top w:val="single" w:sz="12" w:space="0" w:color="auto"/>
              <w:left w:val="single" w:sz="6" w:space="0" w:color="auto"/>
              <w:right w:val="single" w:sz="6" w:space="0" w:color="auto"/>
            </w:tcBorders>
          </w:tcPr>
          <w:p w14:paraId="43D65467" w14:textId="77777777" w:rsidR="00CC5168" w:rsidRDefault="007F3AA2">
            <w:pPr>
              <w:jc w:val="center"/>
              <w:rPr>
                <w:i/>
                <w:iCs/>
                <w:sz w:val="22"/>
              </w:rPr>
            </w:pPr>
            <w:r>
              <w:rPr>
                <w:i/>
                <w:iCs/>
                <w:sz w:val="22"/>
              </w:rPr>
              <w:t>neužtaisyta</w:t>
            </w:r>
          </w:p>
        </w:tc>
        <w:tc>
          <w:tcPr>
            <w:tcW w:w="924" w:type="dxa"/>
            <w:tcBorders>
              <w:top w:val="single" w:sz="12" w:space="0" w:color="auto"/>
              <w:left w:val="single" w:sz="6" w:space="0" w:color="auto"/>
              <w:right w:val="single" w:sz="6" w:space="0" w:color="auto"/>
            </w:tcBorders>
          </w:tcPr>
          <w:p w14:paraId="43D65468" w14:textId="77777777" w:rsidR="00CC5168" w:rsidRDefault="007F3AA2">
            <w:pPr>
              <w:jc w:val="center"/>
              <w:rPr>
                <w:i/>
                <w:iCs/>
                <w:sz w:val="22"/>
              </w:rPr>
            </w:pPr>
            <w:r>
              <w:rPr>
                <w:i/>
                <w:iCs/>
                <w:sz w:val="22"/>
              </w:rPr>
              <w:t>lygu</w:t>
            </w:r>
          </w:p>
        </w:tc>
        <w:tc>
          <w:tcPr>
            <w:tcW w:w="705" w:type="dxa"/>
            <w:tcBorders>
              <w:top w:val="single" w:sz="12" w:space="0" w:color="auto"/>
              <w:left w:val="single" w:sz="6" w:space="0" w:color="auto"/>
              <w:right w:val="single" w:sz="6" w:space="0" w:color="auto"/>
            </w:tcBorders>
          </w:tcPr>
          <w:p w14:paraId="43D65469" w14:textId="77777777" w:rsidR="00CC5168" w:rsidRDefault="007F3AA2">
            <w:pPr>
              <w:jc w:val="center"/>
              <w:rPr>
                <w:i/>
                <w:iCs/>
                <w:sz w:val="22"/>
              </w:rPr>
            </w:pPr>
            <w:r>
              <w:rPr>
                <w:i/>
                <w:iCs/>
                <w:sz w:val="22"/>
              </w:rPr>
              <w:t>2,5</w:t>
            </w:r>
          </w:p>
        </w:tc>
        <w:tc>
          <w:tcPr>
            <w:tcW w:w="705" w:type="dxa"/>
            <w:tcBorders>
              <w:top w:val="single" w:sz="12" w:space="0" w:color="auto"/>
              <w:left w:val="single" w:sz="6" w:space="0" w:color="auto"/>
              <w:right w:val="single" w:sz="6" w:space="0" w:color="auto"/>
            </w:tcBorders>
          </w:tcPr>
          <w:p w14:paraId="43D6546A" w14:textId="77777777" w:rsidR="00CC5168" w:rsidRDefault="007F3AA2">
            <w:pPr>
              <w:jc w:val="center"/>
              <w:rPr>
                <w:i/>
                <w:iCs/>
                <w:sz w:val="22"/>
              </w:rPr>
            </w:pPr>
            <w:r>
              <w:rPr>
                <w:i/>
                <w:iCs/>
                <w:sz w:val="22"/>
              </w:rPr>
              <w:t>3,1</w:t>
            </w:r>
          </w:p>
        </w:tc>
        <w:tc>
          <w:tcPr>
            <w:tcW w:w="823" w:type="dxa"/>
            <w:tcBorders>
              <w:top w:val="single" w:sz="12" w:space="0" w:color="auto"/>
              <w:left w:val="single" w:sz="6" w:space="0" w:color="auto"/>
              <w:right w:val="single" w:sz="6" w:space="0" w:color="auto"/>
            </w:tcBorders>
          </w:tcPr>
          <w:p w14:paraId="43D6546B" w14:textId="77777777" w:rsidR="00CC5168" w:rsidRDefault="007F3AA2">
            <w:pPr>
              <w:jc w:val="center"/>
              <w:rPr>
                <w:i/>
                <w:iCs/>
                <w:sz w:val="22"/>
              </w:rPr>
            </w:pPr>
            <w:r>
              <w:rPr>
                <w:i/>
                <w:iCs/>
                <w:sz w:val="22"/>
              </w:rPr>
              <w:t>+ 0,6</w:t>
            </w:r>
          </w:p>
        </w:tc>
        <w:tc>
          <w:tcPr>
            <w:tcW w:w="705" w:type="dxa"/>
            <w:tcBorders>
              <w:top w:val="single" w:sz="12" w:space="0" w:color="auto"/>
              <w:left w:val="single" w:sz="6" w:space="0" w:color="auto"/>
              <w:right w:val="single" w:sz="6" w:space="0" w:color="auto"/>
            </w:tcBorders>
          </w:tcPr>
          <w:p w14:paraId="43D6546C" w14:textId="77777777" w:rsidR="00CC5168" w:rsidRDefault="007F3AA2">
            <w:pPr>
              <w:jc w:val="center"/>
              <w:rPr>
                <w:i/>
                <w:iCs/>
                <w:sz w:val="22"/>
              </w:rPr>
            </w:pPr>
            <w:r>
              <w:rPr>
                <w:i/>
                <w:iCs/>
                <w:sz w:val="22"/>
              </w:rPr>
              <w:t>2,9</w:t>
            </w:r>
          </w:p>
        </w:tc>
        <w:tc>
          <w:tcPr>
            <w:tcW w:w="823" w:type="dxa"/>
            <w:tcBorders>
              <w:top w:val="single" w:sz="12" w:space="0" w:color="auto"/>
              <w:left w:val="single" w:sz="6" w:space="0" w:color="auto"/>
              <w:right w:val="single" w:sz="6" w:space="0" w:color="auto"/>
            </w:tcBorders>
          </w:tcPr>
          <w:p w14:paraId="43D6546D" w14:textId="77777777" w:rsidR="00CC5168" w:rsidRDefault="007F3AA2">
            <w:pPr>
              <w:jc w:val="center"/>
              <w:rPr>
                <w:i/>
                <w:iCs/>
                <w:sz w:val="22"/>
              </w:rPr>
            </w:pPr>
            <w:r>
              <w:rPr>
                <w:i/>
                <w:iCs/>
                <w:sz w:val="22"/>
              </w:rPr>
              <w:t>+ 0,4</w:t>
            </w:r>
          </w:p>
        </w:tc>
        <w:tc>
          <w:tcPr>
            <w:tcW w:w="823" w:type="dxa"/>
            <w:tcBorders>
              <w:top w:val="single" w:sz="12" w:space="0" w:color="auto"/>
              <w:left w:val="single" w:sz="6" w:space="0" w:color="auto"/>
              <w:right w:val="single" w:sz="6" w:space="0" w:color="auto"/>
            </w:tcBorders>
          </w:tcPr>
          <w:p w14:paraId="43D6546E" w14:textId="77777777" w:rsidR="00CC5168" w:rsidRDefault="00CC5168">
            <w:pPr>
              <w:jc w:val="center"/>
              <w:rPr>
                <w:sz w:val="22"/>
              </w:rPr>
            </w:pPr>
          </w:p>
        </w:tc>
        <w:tc>
          <w:tcPr>
            <w:tcW w:w="705" w:type="dxa"/>
            <w:tcBorders>
              <w:top w:val="single" w:sz="12" w:space="0" w:color="auto"/>
              <w:left w:val="single" w:sz="6" w:space="0" w:color="auto"/>
              <w:right w:val="single" w:sz="6" w:space="0" w:color="auto"/>
            </w:tcBorders>
          </w:tcPr>
          <w:p w14:paraId="43D6546F" w14:textId="77777777" w:rsidR="00CC5168" w:rsidRDefault="00CC5168">
            <w:pPr>
              <w:jc w:val="center"/>
              <w:rPr>
                <w:sz w:val="22"/>
              </w:rPr>
            </w:pPr>
          </w:p>
        </w:tc>
        <w:tc>
          <w:tcPr>
            <w:tcW w:w="766" w:type="dxa"/>
            <w:tcBorders>
              <w:top w:val="single" w:sz="12" w:space="0" w:color="auto"/>
              <w:left w:val="single" w:sz="6" w:space="0" w:color="auto"/>
              <w:right w:val="single" w:sz="6" w:space="0" w:color="auto"/>
            </w:tcBorders>
          </w:tcPr>
          <w:p w14:paraId="43D65470" w14:textId="77777777" w:rsidR="00CC5168" w:rsidRDefault="00CC5168">
            <w:pPr>
              <w:jc w:val="center"/>
              <w:rPr>
                <w:sz w:val="22"/>
              </w:rPr>
            </w:pPr>
          </w:p>
        </w:tc>
        <w:tc>
          <w:tcPr>
            <w:tcW w:w="771" w:type="dxa"/>
            <w:tcBorders>
              <w:top w:val="single" w:sz="12" w:space="0" w:color="auto"/>
              <w:left w:val="single" w:sz="6" w:space="0" w:color="auto"/>
              <w:right w:val="single" w:sz="6" w:space="0" w:color="auto"/>
            </w:tcBorders>
          </w:tcPr>
          <w:p w14:paraId="43D65471" w14:textId="77777777" w:rsidR="00CC5168" w:rsidRDefault="00CC5168">
            <w:pPr>
              <w:jc w:val="center"/>
              <w:rPr>
                <w:sz w:val="22"/>
              </w:rPr>
            </w:pPr>
          </w:p>
        </w:tc>
        <w:tc>
          <w:tcPr>
            <w:tcW w:w="696" w:type="dxa"/>
            <w:tcBorders>
              <w:top w:val="single" w:sz="12" w:space="0" w:color="auto"/>
              <w:left w:val="single" w:sz="6" w:space="0" w:color="auto"/>
              <w:right w:val="single" w:sz="6" w:space="0" w:color="auto"/>
            </w:tcBorders>
          </w:tcPr>
          <w:p w14:paraId="43D65472" w14:textId="77777777" w:rsidR="00CC5168" w:rsidRDefault="00CC5168">
            <w:pPr>
              <w:jc w:val="center"/>
              <w:rPr>
                <w:sz w:val="22"/>
              </w:rPr>
            </w:pPr>
          </w:p>
        </w:tc>
        <w:tc>
          <w:tcPr>
            <w:tcW w:w="823" w:type="dxa"/>
            <w:tcBorders>
              <w:top w:val="single" w:sz="12" w:space="0" w:color="auto"/>
              <w:left w:val="single" w:sz="6" w:space="0" w:color="auto"/>
              <w:right w:val="single" w:sz="6" w:space="0" w:color="auto"/>
            </w:tcBorders>
          </w:tcPr>
          <w:p w14:paraId="43D65473" w14:textId="77777777" w:rsidR="00CC5168" w:rsidRDefault="00CC5168">
            <w:pPr>
              <w:jc w:val="center"/>
              <w:rPr>
                <w:sz w:val="22"/>
              </w:rPr>
            </w:pPr>
          </w:p>
        </w:tc>
        <w:tc>
          <w:tcPr>
            <w:tcW w:w="705" w:type="dxa"/>
            <w:tcBorders>
              <w:top w:val="single" w:sz="12" w:space="0" w:color="auto"/>
              <w:left w:val="single" w:sz="6" w:space="0" w:color="auto"/>
              <w:right w:val="single" w:sz="6" w:space="0" w:color="auto"/>
            </w:tcBorders>
          </w:tcPr>
          <w:p w14:paraId="43D65474" w14:textId="77777777" w:rsidR="00CC5168" w:rsidRDefault="00CC5168">
            <w:pPr>
              <w:jc w:val="center"/>
              <w:rPr>
                <w:sz w:val="22"/>
              </w:rPr>
            </w:pPr>
          </w:p>
        </w:tc>
        <w:tc>
          <w:tcPr>
            <w:tcW w:w="823" w:type="dxa"/>
            <w:tcBorders>
              <w:top w:val="single" w:sz="12" w:space="0" w:color="auto"/>
              <w:left w:val="single" w:sz="6" w:space="0" w:color="auto"/>
              <w:right w:val="single" w:sz="6" w:space="0" w:color="auto"/>
            </w:tcBorders>
          </w:tcPr>
          <w:p w14:paraId="43D65475" w14:textId="77777777" w:rsidR="00CC5168" w:rsidRDefault="00CC5168">
            <w:pPr>
              <w:jc w:val="center"/>
              <w:rPr>
                <w:sz w:val="22"/>
              </w:rPr>
            </w:pPr>
          </w:p>
        </w:tc>
        <w:tc>
          <w:tcPr>
            <w:tcW w:w="940" w:type="dxa"/>
            <w:tcBorders>
              <w:top w:val="single" w:sz="12" w:space="0" w:color="auto"/>
              <w:left w:val="single" w:sz="6" w:space="0" w:color="auto"/>
              <w:right w:val="single" w:sz="6" w:space="0" w:color="auto"/>
            </w:tcBorders>
          </w:tcPr>
          <w:p w14:paraId="43D65476" w14:textId="77777777" w:rsidR="00CC5168" w:rsidRDefault="00CC5168">
            <w:pPr>
              <w:jc w:val="center"/>
              <w:rPr>
                <w:sz w:val="22"/>
              </w:rPr>
            </w:pPr>
          </w:p>
        </w:tc>
        <w:tc>
          <w:tcPr>
            <w:tcW w:w="766" w:type="dxa"/>
            <w:tcBorders>
              <w:top w:val="single" w:sz="12" w:space="0" w:color="auto"/>
              <w:left w:val="single" w:sz="6" w:space="0" w:color="auto"/>
              <w:right w:val="single" w:sz="6" w:space="0" w:color="auto"/>
            </w:tcBorders>
          </w:tcPr>
          <w:p w14:paraId="43D65477" w14:textId="77777777" w:rsidR="00CC5168" w:rsidRDefault="00CC5168">
            <w:pPr>
              <w:jc w:val="center"/>
              <w:rPr>
                <w:sz w:val="22"/>
              </w:rPr>
            </w:pPr>
          </w:p>
        </w:tc>
        <w:tc>
          <w:tcPr>
            <w:tcW w:w="879" w:type="dxa"/>
            <w:tcBorders>
              <w:top w:val="single" w:sz="12" w:space="0" w:color="auto"/>
              <w:left w:val="single" w:sz="6" w:space="0" w:color="auto"/>
              <w:right w:val="single" w:sz="12" w:space="0" w:color="auto"/>
            </w:tcBorders>
          </w:tcPr>
          <w:p w14:paraId="43D65478" w14:textId="77777777" w:rsidR="00CC5168" w:rsidRDefault="00CC5168">
            <w:pPr>
              <w:jc w:val="center"/>
              <w:rPr>
                <w:sz w:val="22"/>
              </w:rPr>
            </w:pPr>
          </w:p>
        </w:tc>
      </w:tr>
      <w:tr w:rsidR="00CC5168" w14:paraId="43D6548D" w14:textId="77777777">
        <w:trPr>
          <w:cantSplit/>
          <w:trHeight w:val="23"/>
        </w:trPr>
        <w:tc>
          <w:tcPr>
            <w:tcW w:w="470" w:type="dxa"/>
            <w:tcBorders>
              <w:left w:val="single" w:sz="12" w:space="0" w:color="auto"/>
              <w:bottom w:val="single" w:sz="6" w:space="0" w:color="auto"/>
              <w:right w:val="single" w:sz="6" w:space="0" w:color="auto"/>
            </w:tcBorders>
          </w:tcPr>
          <w:p w14:paraId="43D6547A" w14:textId="77777777" w:rsidR="00CC5168" w:rsidRDefault="007F3AA2">
            <w:pPr>
              <w:jc w:val="center"/>
              <w:rPr>
                <w:i/>
                <w:iCs/>
                <w:sz w:val="22"/>
              </w:rPr>
            </w:pPr>
            <w:r>
              <w:rPr>
                <w:i/>
                <w:iCs/>
                <w:sz w:val="22"/>
              </w:rPr>
              <w:t>26+00</w:t>
            </w:r>
          </w:p>
        </w:tc>
        <w:tc>
          <w:tcPr>
            <w:tcW w:w="766" w:type="dxa"/>
            <w:tcBorders>
              <w:left w:val="single" w:sz="6" w:space="0" w:color="auto"/>
              <w:bottom w:val="single" w:sz="6" w:space="0" w:color="auto"/>
              <w:right w:val="single" w:sz="6" w:space="0" w:color="auto"/>
            </w:tcBorders>
          </w:tcPr>
          <w:p w14:paraId="43D6547B" w14:textId="77777777" w:rsidR="00CC5168" w:rsidRDefault="007F3AA2">
            <w:pPr>
              <w:jc w:val="center"/>
              <w:rPr>
                <w:i/>
                <w:iCs/>
                <w:sz w:val="22"/>
              </w:rPr>
            </w:pPr>
            <w:r>
              <w:rPr>
                <w:i/>
                <w:iCs/>
                <w:sz w:val="22"/>
              </w:rPr>
              <w:t>lygu</w:t>
            </w:r>
          </w:p>
        </w:tc>
        <w:tc>
          <w:tcPr>
            <w:tcW w:w="924" w:type="dxa"/>
            <w:tcBorders>
              <w:left w:val="single" w:sz="6" w:space="0" w:color="auto"/>
              <w:bottom w:val="single" w:sz="6" w:space="0" w:color="auto"/>
              <w:right w:val="single" w:sz="6" w:space="0" w:color="auto"/>
            </w:tcBorders>
          </w:tcPr>
          <w:p w14:paraId="43D6547C" w14:textId="77777777" w:rsidR="00CC5168" w:rsidRDefault="007F3AA2">
            <w:pPr>
              <w:jc w:val="center"/>
              <w:rPr>
                <w:i/>
                <w:iCs/>
                <w:sz w:val="22"/>
              </w:rPr>
            </w:pPr>
            <w:r>
              <w:rPr>
                <w:i/>
                <w:iCs/>
                <w:sz w:val="22"/>
              </w:rPr>
              <w:t>provėžos</w:t>
            </w:r>
          </w:p>
        </w:tc>
        <w:tc>
          <w:tcPr>
            <w:tcW w:w="705" w:type="dxa"/>
            <w:tcBorders>
              <w:left w:val="single" w:sz="6" w:space="0" w:color="auto"/>
              <w:bottom w:val="single" w:sz="6" w:space="0" w:color="auto"/>
              <w:right w:val="single" w:sz="6" w:space="0" w:color="auto"/>
            </w:tcBorders>
          </w:tcPr>
          <w:p w14:paraId="43D6547D" w14:textId="77777777" w:rsidR="00CC5168" w:rsidRDefault="007F3AA2">
            <w:pPr>
              <w:jc w:val="center"/>
              <w:rPr>
                <w:i/>
                <w:iCs/>
                <w:sz w:val="22"/>
              </w:rPr>
            </w:pPr>
            <w:r>
              <w:rPr>
                <w:i/>
                <w:iCs/>
                <w:sz w:val="22"/>
              </w:rPr>
              <w:t>2,5</w:t>
            </w:r>
          </w:p>
        </w:tc>
        <w:tc>
          <w:tcPr>
            <w:tcW w:w="705" w:type="dxa"/>
            <w:tcBorders>
              <w:left w:val="single" w:sz="6" w:space="0" w:color="auto"/>
              <w:bottom w:val="single" w:sz="6" w:space="0" w:color="auto"/>
              <w:right w:val="single" w:sz="6" w:space="0" w:color="auto"/>
            </w:tcBorders>
          </w:tcPr>
          <w:p w14:paraId="43D6547E" w14:textId="77777777" w:rsidR="00CC5168" w:rsidRDefault="007F3AA2">
            <w:pPr>
              <w:jc w:val="center"/>
              <w:rPr>
                <w:i/>
                <w:iCs/>
                <w:sz w:val="22"/>
              </w:rPr>
            </w:pPr>
            <w:r>
              <w:rPr>
                <w:i/>
                <w:iCs/>
                <w:sz w:val="22"/>
              </w:rPr>
              <w:t>1,4</w:t>
            </w:r>
          </w:p>
        </w:tc>
        <w:tc>
          <w:tcPr>
            <w:tcW w:w="823" w:type="dxa"/>
            <w:tcBorders>
              <w:left w:val="single" w:sz="6" w:space="0" w:color="auto"/>
              <w:bottom w:val="single" w:sz="6" w:space="0" w:color="auto"/>
              <w:right w:val="single" w:sz="6" w:space="0" w:color="auto"/>
            </w:tcBorders>
          </w:tcPr>
          <w:p w14:paraId="43D6547F" w14:textId="77777777" w:rsidR="00CC5168" w:rsidRDefault="007F3AA2">
            <w:pPr>
              <w:jc w:val="center"/>
              <w:rPr>
                <w:i/>
                <w:iCs/>
                <w:sz w:val="22"/>
              </w:rPr>
            </w:pPr>
            <w:r>
              <w:rPr>
                <w:i/>
                <w:iCs/>
                <w:sz w:val="22"/>
              </w:rPr>
              <w:t>-1,1</w:t>
            </w:r>
          </w:p>
        </w:tc>
        <w:tc>
          <w:tcPr>
            <w:tcW w:w="705" w:type="dxa"/>
            <w:tcBorders>
              <w:left w:val="single" w:sz="6" w:space="0" w:color="auto"/>
              <w:bottom w:val="single" w:sz="6" w:space="0" w:color="auto"/>
              <w:right w:val="single" w:sz="6" w:space="0" w:color="auto"/>
            </w:tcBorders>
          </w:tcPr>
          <w:p w14:paraId="43D65480" w14:textId="77777777" w:rsidR="00CC5168" w:rsidRDefault="007F3AA2">
            <w:pPr>
              <w:jc w:val="center"/>
              <w:rPr>
                <w:i/>
                <w:iCs/>
                <w:sz w:val="22"/>
              </w:rPr>
            </w:pPr>
            <w:r>
              <w:rPr>
                <w:i/>
                <w:iCs/>
                <w:sz w:val="22"/>
              </w:rPr>
              <w:t>2,5</w:t>
            </w:r>
          </w:p>
        </w:tc>
        <w:tc>
          <w:tcPr>
            <w:tcW w:w="823" w:type="dxa"/>
            <w:tcBorders>
              <w:left w:val="single" w:sz="6" w:space="0" w:color="auto"/>
              <w:bottom w:val="single" w:sz="6" w:space="0" w:color="auto"/>
              <w:right w:val="single" w:sz="6" w:space="0" w:color="auto"/>
            </w:tcBorders>
          </w:tcPr>
          <w:p w14:paraId="43D65481" w14:textId="77777777" w:rsidR="00CC5168" w:rsidRDefault="007F3AA2">
            <w:pPr>
              <w:jc w:val="center"/>
              <w:rPr>
                <w:i/>
                <w:iCs/>
                <w:sz w:val="22"/>
              </w:rPr>
            </w:pPr>
            <w:r>
              <w:rPr>
                <w:i/>
                <w:iCs/>
                <w:sz w:val="22"/>
              </w:rPr>
              <w:t>0,0</w:t>
            </w:r>
          </w:p>
        </w:tc>
        <w:tc>
          <w:tcPr>
            <w:tcW w:w="823" w:type="dxa"/>
            <w:tcBorders>
              <w:left w:val="single" w:sz="6" w:space="0" w:color="auto"/>
              <w:bottom w:val="single" w:sz="6" w:space="0" w:color="auto"/>
              <w:right w:val="single" w:sz="6" w:space="0" w:color="auto"/>
            </w:tcBorders>
          </w:tcPr>
          <w:p w14:paraId="43D65482" w14:textId="77777777" w:rsidR="00CC5168" w:rsidRDefault="00CC5168">
            <w:pPr>
              <w:jc w:val="center"/>
              <w:rPr>
                <w:sz w:val="22"/>
              </w:rPr>
            </w:pPr>
          </w:p>
        </w:tc>
        <w:tc>
          <w:tcPr>
            <w:tcW w:w="705" w:type="dxa"/>
            <w:tcBorders>
              <w:left w:val="single" w:sz="6" w:space="0" w:color="auto"/>
              <w:bottom w:val="single" w:sz="6" w:space="0" w:color="auto"/>
              <w:right w:val="single" w:sz="6" w:space="0" w:color="auto"/>
            </w:tcBorders>
          </w:tcPr>
          <w:p w14:paraId="43D65483" w14:textId="77777777" w:rsidR="00CC5168" w:rsidRDefault="00CC5168">
            <w:pPr>
              <w:jc w:val="center"/>
              <w:rPr>
                <w:sz w:val="22"/>
              </w:rPr>
            </w:pPr>
          </w:p>
        </w:tc>
        <w:tc>
          <w:tcPr>
            <w:tcW w:w="766" w:type="dxa"/>
            <w:tcBorders>
              <w:left w:val="single" w:sz="6" w:space="0" w:color="auto"/>
              <w:bottom w:val="single" w:sz="6" w:space="0" w:color="auto"/>
              <w:right w:val="single" w:sz="6" w:space="0" w:color="auto"/>
            </w:tcBorders>
          </w:tcPr>
          <w:p w14:paraId="43D65484" w14:textId="77777777" w:rsidR="00CC5168" w:rsidRDefault="00CC5168">
            <w:pPr>
              <w:jc w:val="center"/>
              <w:rPr>
                <w:sz w:val="22"/>
              </w:rPr>
            </w:pPr>
          </w:p>
        </w:tc>
        <w:tc>
          <w:tcPr>
            <w:tcW w:w="771" w:type="dxa"/>
            <w:tcBorders>
              <w:left w:val="single" w:sz="6" w:space="0" w:color="auto"/>
              <w:bottom w:val="single" w:sz="6" w:space="0" w:color="auto"/>
              <w:right w:val="single" w:sz="6" w:space="0" w:color="auto"/>
            </w:tcBorders>
          </w:tcPr>
          <w:p w14:paraId="43D65485" w14:textId="77777777" w:rsidR="00CC5168" w:rsidRDefault="00CC5168">
            <w:pPr>
              <w:jc w:val="center"/>
              <w:rPr>
                <w:sz w:val="22"/>
              </w:rPr>
            </w:pPr>
          </w:p>
        </w:tc>
        <w:tc>
          <w:tcPr>
            <w:tcW w:w="696" w:type="dxa"/>
            <w:tcBorders>
              <w:left w:val="single" w:sz="6" w:space="0" w:color="auto"/>
              <w:bottom w:val="single" w:sz="6" w:space="0" w:color="auto"/>
              <w:right w:val="single" w:sz="6" w:space="0" w:color="auto"/>
            </w:tcBorders>
          </w:tcPr>
          <w:p w14:paraId="43D65486" w14:textId="77777777" w:rsidR="00CC5168" w:rsidRDefault="00CC5168">
            <w:pPr>
              <w:jc w:val="center"/>
              <w:rPr>
                <w:sz w:val="22"/>
              </w:rPr>
            </w:pPr>
          </w:p>
        </w:tc>
        <w:tc>
          <w:tcPr>
            <w:tcW w:w="823" w:type="dxa"/>
            <w:tcBorders>
              <w:left w:val="single" w:sz="6" w:space="0" w:color="auto"/>
              <w:bottom w:val="single" w:sz="6" w:space="0" w:color="auto"/>
              <w:right w:val="single" w:sz="6" w:space="0" w:color="auto"/>
            </w:tcBorders>
          </w:tcPr>
          <w:p w14:paraId="43D65487" w14:textId="77777777" w:rsidR="00CC5168" w:rsidRDefault="00CC5168">
            <w:pPr>
              <w:jc w:val="center"/>
              <w:rPr>
                <w:sz w:val="22"/>
              </w:rPr>
            </w:pPr>
          </w:p>
        </w:tc>
        <w:tc>
          <w:tcPr>
            <w:tcW w:w="705" w:type="dxa"/>
            <w:tcBorders>
              <w:left w:val="single" w:sz="6" w:space="0" w:color="auto"/>
              <w:bottom w:val="single" w:sz="6" w:space="0" w:color="auto"/>
              <w:right w:val="single" w:sz="6" w:space="0" w:color="auto"/>
            </w:tcBorders>
          </w:tcPr>
          <w:p w14:paraId="43D65488" w14:textId="77777777" w:rsidR="00CC5168" w:rsidRDefault="00CC5168">
            <w:pPr>
              <w:jc w:val="center"/>
              <w:rPr>
                <w:sz w:val="22"/>
              </w:rPr>
            </w:pPr>
          </w:p>
        </w:tc>
        <w:tc>
          <w:tcPr>
            <w:tcW w:w="823" w:type="dxa"/>
            <w:tcBorders>
              <w:left w:val="single" w:sz="6" w:space="0" w:color="auto"/>
              <w:bottom w:val="single" w:sz="6" w:space="0" w:color="auto"/>
              <w:right w:val="single" w:sz="6" w:space="0" w:color="auto"/>
            </w:tcBorders>
          </w:tcPr>
          <w:p w14:paraId="43D65489" w14:textId="77777777" w:rsidR="00CC5168" w:rsidRDefault="00CC5168">
            <w:pPr>
              <w:jc w:val="center"/>
              <w:rPr>
                <w:sz w:val="22"/>
              </w:rPr>
            </w:pPr>
          </w:p>
        </w:tc>
        <w:tc>
          <w:tcPr>
            <w:tcW w:w="940" w:type="dxa"/>
            <w:tcBorders>
              <w:left w:val="single" w:sz="6" w:space="0" w:color="auto"/>
              <w:bottom w:val="single" w:sz="6" w:space="0" w:color="auto"/>
              <w:right w:val="single" w:sz="6" w:space="0" w:color="auto"/>
            </w:tcBorders>
          </w:tcPr>
          <w:p w14:paraId="43D6548A" w14:textId="77777777" w:rsidR="00CC5168" w:rsidRDefault="00CC5168">
            <w:pPr>
              <w:jc w:val="center"/>
              <w:rPr>
                <w:sz w:val="22"/>
              </w:rPr>
            </w:pPr>
          </w:p>
        </w:tc>
        <w:tc>
          <w:tcPr>
            <w:tcW w:w="766" w:type="dxa"/>
            <w:tcBorders>
              <w:left w:val="single" w:sz="6" w:space="0" w:color="auto"/>
              <w:bottom w:val="single" w:sz="6" w:space="0" w:color="auto"/>
              <w:right w:val="single" w:sz="6" w:space="0" w:color="auto"/>
            </w:tcBorders>
          </w:tcPr>
          <w:p w14:paraId="43D6548B" w14:textId="77777777" w:rsidR="00CC5168" w:rsidRDefault="00CC5168">
            <w:pPr>
              <w:jc w:val="center"/>
              <w:rPr>
                <w:sz w:val="22"/>
              </w:rPr>
            </w:pPr>
          </w:p>
        </w:tc>
        <w:tc>
          <w:tcPr>
            <w:tcW w:w="879" w:type="dxa"/>
            <w:tcBorders>
              <w:left w:val="single" w:sz="6" w:space="0" w:color="auto"/>
              <w:bottom w:val="single" w:sz="6" w:space="0" w:color="auto"/>
              <w:right w:val="single" w:sz="12" w:space="0" w:color="auto"/>
            </w:tcBorders>
          </w:tcPr>
          <w:p w14:paraId="43D6548C" w14:textId="77777777" w:rsidR="00CC5168" w:rsidRDefault="00CC5168">
            <w:pPr>
              <w:jc w:val="center"/>
              <w:rPr>
                <w:sz w:val="22"/>
              </w:rPr>
            </w:pPr>
          </w:p>
        </w:tc>
      </w:tr>
      <w:tr w:rsidR="00CC5168" w14:paraId="43D654A1" w14:textId="77777777">
        <w:trPr>
          <w:cantSplit/>
          <w:trHeight w:val="23"/>
        </w:trPr>
        <w:tc>
          <w:tcPr>
            <w:tcW w:w="470" w:type="dxa"/>
            <w:tcBorders>
              <w:left w:val="single" w:sz="12" w:space="0" w:color="auto"/>
              <w:bottom w:val="single" w:sz="6" w:space="0" w:color="auto"/>
              <w:right w:val="single" w:sz="6" w:space="0" w:color="auto"/>
            </w:tcBorders>
          </w:tcPr>
          <w:p w14:paraId="43D6548E" w14:textId="77777777" w:rsidR="00CC5168" w:rsidRDefault="007F3AA2">
            <w:pPr>
              <w:jc w:val="center"/>
              <w:rPr>
                <w:i/>
                <w:iCs/>
                <w:sz w:val="22"/>
              </w:rPr>
            </w:pPr>
            <w:r>
              <w:rPr>
                <w:i/>
                <w:iCs/>
                <w:sz w:val="22"/>
              </w:rPr>
              <w:t>27+00</w:t>
            </w:r>
          </w:p>
        </w:tc>
        <w:tc>
          <w:tcPr>
            <w:tcW w:w="766" w:type="dxa"/>
            <w:tcBorders>
              <w:left w:val="single" w:sz="6" w:space="0" w:color="auto"/>
              <w:bottom w:val="single" w:sz="6" w:space="0" w:color="auto"/>
              <w:right w:val="single" w:sz="6" w:space="0" w:color="auto"/>
            </w:tcBorders>
          </w:tcPr>
          <w:p w14:paraId="43D6548F" w14:textId="77777777" w:rsidR="00CC5168" w:rsidRDefault="007F3AA2">
            <w:pPr>
              <w:jc w:val="center"/>
              <w:rPr>
                <w:i/>
                <w:iCs/>
                <w:sz w:val="22"/>
              </w:rPr>
            </w:pPr>
            <w:r>
              <w:rPr>
                <w:i/>
                <w:iCs/>
                <w:sz w:val="22"/>
              </w:rPr>
              <w:t>lygu</w:t>
            </w:r>
          </w:p>
        </w:tc>
        <w:tc>
          <w:tcPr>
            <w:tcW w:w="924" w:type="dxa"/>
            <w:tcBorders>
              <w:left w:val="single" w:sz="6" w:space="0" w:color="auto"/>
              <w:bottom w:val="single" w:sz="6" w:space="0" w:color="auto"/>
              <w:right w:val="single" w:sz="6" w:space="0" w:color="auto"/>
            </w:tcBorders>
          </w:tcPr>
          <w:p w14:paraId="43D65490" w14:textId="77777777" w:rsidR="00CC5168" w:rsidRDefault="007F3AA2">
            <w:pPr>
              <w:jc w:val="center"/>
              <w:rPr>
                <w:i/>
                <w:iCs/>
                <w:sz w:val="22"/>
              </w:rPr>
            </w:pPr>
            <w:r>
              <w:rPr>
                <w:i/>
                <w:iCs/>
                <w:sz w:val="22"/>
              </w:rPr>
              <w:t>lygu</w:t>
            </w:r>
          </w:p>
        </w:tc>
        <w:tc>
          <w:tcPr>
            <w:tcW w:w="705" w:type="dxa"/>
            <w:tcBorders>
              <w:left w:val="single" w:sz="6" w:space="0" w:color="auto"/>
              <w:bottom w:val="single" w:sz="6" w:space="0" w:color="auto"/>
              <w:right w:val="single" w:sz="6" w:space="0" w:color="auto"/>
            </w:tcBorders>
          </w:tcPr>
          <w:p w14:paraId="43D65491" w14:textId="77777777" w:rsidR="00CC5168" w:rsidRDefault="007F3AA2">
            <w:pPr>
              <w:jc w:val="center"/>
              <w:rPr>
                <w:i/>
                <w:iCs/>
                <w:sz w:val="22"/>
              </w:rPr>
            </w:pPr>
            <w:r>
              <w:rPr>
                <w:i/>
                <w:iCs/>
                <w:sz w:val="22"/>
              </w:rPr>
              <w:t>2,5</w:t>
            </w:r>
          </w:p>
        </w:tc>
        <w:tc>
          <w:tcPr>
            <w:tcW w:w="705" w:type="dxa"/>
            <w:tcBorders>
              <w:left w:val="single" w:sz="6" w:space="0" w:color="auto"/>
              <w:bottom w:val="single" w:sz="6" w:space="0" w:color="auto"/>
              <w:right w:val="single" w:sz="6" w:space="0" w:color="auto"/>
            </w:tcBorders>
          </w:tcPr>
          <w:p w14:paraId="43D65492" w14:textId="77777777" w:rsidR="00CC5168" w:rsidRDefault="007F3AA2">
            <w:pPr>
              <w:jc w:val="center"/>
              <w:rPr>
                <w:i/>
                <w:iCs/>
                <w:sz w:val="22"/>
              </w:rPr>
            </w:pPr>
            <w:r>
              <w:rPr>
                <w:i/>
                <w:iCs/>
                <w:sz w:val="22"/>
              </w:rPr>
              <w:t>2,0</w:t>
            </w:r>
          </w:p>
        </w:tc>
        <w:tc>
          <w:tcPr>
            <w:tcW w:w="823" w:type="dxa"/>
            <w:tcBorders>
              <w:left w:val="single" w:sz="6" w:space="0" w:color="auto"/>
              <w:bottom w:val="single" w:sz="6" w:space="0" w:color="auto"/>
              <w:right w:val="single" w:sz="6" w:space="0" w:color="auto"/>
            </w:tcBorders>
          </w:tcPr>
          <w:p w14:paraId="43D65493" w14:textId="77777777" w:rsidR="00CC5168" w:rsidRDefault="007F3AA2">
            <w:pPr>
              <w:jc w:val="center"/>
              <w:rPr>
                <w:i/>
                <w:iCs/>
                <w:sz w:val="22"/>
              </w:rPr>
            </w:pPr>
            <w:r>
              <w:rPr>
                <w:i/>
                <w:iCs/>
                <w:sz w:val="22"/>
              </w:rPr>
              <w:t>-0,5</w:t>
            </w:r>
          </w:p>
        </w:tc>
        <w:tc>
          <w:tcPr>
            <w:tcW w:w="705" w:type="dxa"/>
            <w:tcBorders>
              <w:left w:val="single" w:sz="6" w:space="0" w:color="auto"/>
              <w:bottom w:val="single" w:sz="6" w:space="0" w:color="auto"/>
              <w:right w:val="single" w:sz="6" w:space="0" w:color="auto"/>
            </w:tcBorders>
          </w:tcPr>
          <w:p w14:paraId="43D65494" w14:textId="77777777" w:rsidR="00CC5168" w:rsidRDefault="007F3AA2">
            <w:pPr>
              <w:jc w:val="center"/>
              <w:rPr>
                <w:i/>
                <w:iCs/>
                <w:sz w:val="22"/>
              </w:rPr>
            </w:pPr>
            <w:r>
              <w:rPr>
                <w:i/>
                <w:iCs/>
                <w:sz w:val="22"/>
              </w:rPr>
              <w:t>3,0</w:t>
            </w:r>
          </w:p>
        </w:tc>
        <w:tc>
          <w:tcPr>
            <w:tcW w:w="823" w:type="dxa"/>
            <w:tcBorders>
              <w:left w:val="single" w:sz="6" w:space="0" w:color="auto"/>
              <w:bottom w:val="single" w:sz="6" w:space="0" w:color="auto"/>
              <w:right w:val="single" w:sz="6" w:space="0" w:color="auto"/>
            </w:tcBorders>
          </w:tcPr>
          <w:p w14:paraId="43D65495" w14:textId="77777777" w:rsidR="00CC5168" w:rsidRDefault="007F3AA2">
            <w:pPr>
              <w:jc w:val="center"/>
              <w:rPr>
                <w:i/>
                <w:iCs/>
                <w:sz w:val="22"/>
              </w:rPr>
            </w:pPr>
            <w:r>
              <w:rPr>
                <w:i/>
                <w:iCs/>
                <w:sz w:val="22"/>
              </w:rPr>
              <w:t>+ 0,5</w:t>
            </w:r>
          </w:p>
        </w:tc>
        <w:tc>
          <w:tcPr>
            <w:tcW w:w="823" w:type="dxa"/>
            <w:tcBorders>
              <w:left w:val="single" w:sz="6" w:space="0" w:color="auto"/>
              <w:bottom w:val="single" w:sz="6" w:space="0" w:color="auto"/>
              <w:right w:val="single" w:sz="6" w:space="0" w:color="auto"/>
            </w:tcBorders>
          </w:tcPr>
          <w:p w14:paraId="43D65496" w14:textId="77777777" w:rsidR="00CC5168" w:rsidRDefault="00CC5168">
            <w:pPr>
              <w:jc w:val="center"/>
              <w:rPr>
                <w:sz w:val="22"/>
              </w:rPr>
            </w:pPr>
          </w:p>
        </w:tc>
        <w:tc>
          <w:tcPr>
            <w:tcW w:w="705" w:type="dxa"/>
            <w:tcBorders>
              <w:left w:val="single" w:sz="6" w:space="0" w:color="auto"/>
              <w:bottom w:val="single" w:sz="6" w:space="0" w:color="auto"/>
              <w:right w:val="single" w:sz="6" w:space="0" w:color="auto"/>
            </w:tcBorders>
          </w:tcPr>
          <w:p w14:paraId="43D65497" w14:textId="77777777" w:rsidR="00CC5168" w:rsidRDefault="00CC5168">
            <w:pPr>
              <w:jc w:val="center"/>
              <w:rPr>
                <w:sz w:val="22"/>
              </w:rPr>
            </w:pPr>
          </w:p>
        </w:tc>
        <w:tc>
          <w:tcPr>
            <w:tcW w:w="766" w:type="dxa"/>
            <w:tcBorders>
              <w:left w:val="single" w:sz="6" w:space="0" w:color="auto"/>
              <w:bottom w:val="single" w:sz="6" w:space="0" w:color="auto"/>
              <w:right w:val="single" w:sz="6" w:space="0" w:color="auto"/>
            </w:tcBorders>
          </w:tcPr>
          <w:p w14:paraId="43D65498" w14:textId="77777777" w:rsidR="00CC5168" w:rsidRDefault="00CC5168">
            <w:pPr>
              <w:jc w:val="center"/>
              <w:rPr>
                <w:sz w:val="22"/>
              </w:rPr>
            </w:pPr>
          </w:p>
        </w:tc>
        <w:tc>
          <w:tcPr>
            <w:tcW w:w="771" w:type="dxa"/>
            <w:tcBorders>
              <w:left w:val="single" w:sz="6" w:space="0" w:color="auto"/>
              <w:bottom w:val="single" w:sz="6" w:space="0" w:color="auto"/>
              <w:right w:val="single" w:sz="6" w:space="0" w:color="auto"/>
            </w:tcBorders>
          </w:tcPr>
          <w:p w14:paraId="43D65499" w14:textId="77777777" w:rsidR="00CC5168" w:rsidRDefault="00CC5168">
            <w:pPr>
              <w:jc w:val="center"/>
              <w:rPr>
                <w:sz w:val="22"/>
              </w:rPr>
            </w:pPr>
          </w:p>
        </w:tc>
        <w:tc>
          <w:tcPr>
            <w:tcW w:w="696" w:type="dxa"/>
            <w:tcBorders>
              <w:left w:val="single" w:sz="6" w:space="0" w:color="auto"/>
              <w:bottom w:val="single" w:sz="6" w:space="0" w:color="auto"/>
              <w:right w:val="single" w:sz="6" w:space="0" w:color="auto"/>
            </w:tcBorders>
          </w:tcPr>
          <w:p w14:paraId="43D6549A" w14:textId="77777777" w:rsidR="00CC5168" w:rsidRDefault="00CC5168">
            <w:pPr>
              <w:jc w:val="center"/>
              <w:rPr>
                <w:sz w:val="22"/>
              </w:rPr>
            </w:pPr>
          </w:p>
        </w:tc>
        <w:tc>
          <w:tcPr>
            <w:tcW w:w="823" w:type="dxa"/>
            <w:tcBorders>
              <w:left w:val="single" w:sz="6" w:space="0" w:color="auto"/>
              <w:bottom w:val="single" w:sz="6" w:space="0" w:color="auto"/>
              <w:right w:val="single" w:sz="6" w:space="0" w:color="auto"/>
            </w:tcBorders>
          </w:tcPr>
          <w:p w14:paraId="43D6549B" w14:textId="77777777" w:rsidR="00CC5168" w:rsidRDefault="00CC5168">
            <w:pPr>
              <w:jc w:val="center"/>
              <w:rPr>
                <w:sz w:val="22"/>
              </w:rPr>
            </w:pPr>
          </w:p>
        </w:tc>
        <w:tc>
          <w:tcPr>
            <w:tcW w:w="705" w:type="dxa"/>
            <w:tcBorders>
              <w:left w:val="single" w:sz="6" w:space="0" w:color="auto"/>
              <w:bottom w:val="single" w:sz="6" w:space="0" w:color="auto"/>
              <w:right w:val="single" w:sz="6" w:space="0" w:color="auto"/>
            </w:tcBorders>
          </w:tcPr>
          <w:p w14:paraId="43D6549C" w14:textId="77777777" w:rsidR="00CC5168" w:rsidRDefault="00CC5168">
            <w:pPr>
              <w:jc w:val="center"/>
              <w:rPr>
                <w:sz w:val="22"/>
              </w:rPr>
            </w:pPr>
          </w:p>
        </w:tc>
        <w:tc>
          <w:tcPr>
            <w:tcW w:w="823" w:type="dxa"/>
            <w:tcBorders>
              <w:left w:val="single" w:sz="6" w:space="0" w:color="auto"/>
              <w:bottom w:val="single" w:sz="6" w:space="0" w:color="auto"/>
              <w:right w:val="single" w:sz="6" w:space="0" w:color="auto"/>
            </w:tcBorders>
          </w:tcPr>
          <w:p w14:paraId="43D6549D" w14:textId="77777777" w:rsidR="00CC5168" w:rsidRDefault="00CC5168">
            <w:pPr>
              <w:jc w:val="center"/>
              <w:rPr>
                <w:sz w:val="22"/>
              </w:rPr>
            </w:pPr>
          </w:p>
        </w:tc>
        <w:tc>
          <w:tcPr>
            <w:tcW w:w="940" w:type="dxa"/>
            <w:tcBorders>
              <w:left w:val="single" w:sz="6" w:space="0" w:color="auto"/>
              <w:bottom w:val="single" w:sz="6" w:space="0" w:color="auto"/>
              <w:right w:val="single" w:sz="6" w:space="0" w:color="auto"/>
            </w:tcBorders>
          </w:tcPr>
          <w:p w14:paraId="43D6549E" w14:textId="77777777" w:rsidR="00CC5168" w:rsidRDefault="00CC5168">
            <w:pPr>
              <w:jc w:val="center"/>
              <w:rPr>
                <w:sz w:val="22"/>
              </w:rPr>
            </w:pPr>
          </w:p>
        </w:tc>
        <w:tc>
          <w:tcPr>
            <w:tcW w:w="766" w:type="dxa"/>
            <w:tcBorders>
              <w:left w:val="single" w:sz="6" w:space="0" w:color="auto"/>
              <w:bottom w:val="single" w:sz="6" w:space="0" w:color="auto"/>
              <w:right w:val="single" w:sz="6" w:space="0" w:color="auto"/>
            </w:tcBorders>
          </w:tcPr>
          <w:p w14:paraId="43D6549F" w14:textId="77777777" w:rsidR="00CC5168" w:rsidRDefault="00CC5168">
            <w:pPr>
              <w:jc w:val="center"/>
              <w:rPr>
                <w:sz w:val="22"/>
              </w:rPr>
            </w:pPr>
          </w:p>
        </w:tc>
        <w:tc>
          <w:tcPr>
            <w:tcW w:w="879" w:type="dxa"/>
            <w:tcBorders>
              <w:left w:val="single" w:sz="6" w:space="0" w:color="auto"/>
              <w:bottom w:val="single" w:sz="6" w:space="0" w:color="auto"/>
              <w:right w:val="single" w:sz="12" w:space="0" w:color="auto"/>
            </w:tcBorders>
          </w:tcPr>
          <w:p w14:paraId="43D654A0" w14:textId="77777777" w:rsidR="00CC5168" w:rsidRDefault="00CC5168">
            <w:pPr>
              <w:jc w:val="center"/>
              <w:rPr>
                <w:sz w:val="22"/>
              </w:rPr>
            </w:pPr>
          </w:p>
        </w:tc>
      </w:tr>
      <w:tr w:rsidR="00CC5168" w14:paraId="43D654B5" w14:textId="77777777">
        <w:trPr>
          <w:cantSplit/>
          <w:trHeight w:val="23"/>
        </w:trPr>
        <w:tc>
          <w:tcPr>
            <w:tcW w:w="470" w:type="dxa"/>
            <w:tcBorders>
              <w:left w:val="single" w:sz="12" w:space="0" w:color="auto"/>
              <w:bottom w:val="single" w:sz="6" w:space="0" w:color="auto"/>
              <w:right w:val="single" w:sz="6" w:space="0" w:color="auto"/>
            </w:tcBorders>
          </w:tcPr>
          <w:p w14:paraId="43D654A2" w14:textId="77777777" w:rsidR="00CC5168" w:rsidRDefault="007F3AA2">
            <w:pPr>
              <w:jc w:val="center"/>
              <w:rPr>
                <w:i/>
                <w:iCs/>
                <w:sz w:val="22"/>
              </w:rPr>
            </w:pPr>
            <w:r>
              <w:rPr>
                <w:i/>
                <w:iCs/>
                <w:sz w:val="22"/>
              </w:rPr>
              <w:t>28+00</w:t>
            </w:r>
          </w:p>
        </w:tc>
        <w:tc>
          <w:tcPr>
            <w:tcW w:w="766" w:type="dxa"/>
            <w:tcBorders>
              <w:left w:val="single" w:sz="6" w:space="0" w:color="auto"/>
              <w:bottom w:val="single" w:sz="6" w:space="0" w:color="auto"/>
              <w:right w:val="single" w:sz="6" w:space="0" w:color="auto"/>
            </w:tcBorders>
          </w:tcPr>
          <w:p w14:paraId="43D654A3" w14:textId="77777777" w:rsidR="00CC5168" w:rsidRDefault="007F3AA2">
            <w:pPr>
              <w:jc w:val="center"/>
              <w:rPr>
                <w:i/>
                <w:iCs/>
                <w:sz w:val="22"/>
              </w:rPr>
            </w:pPr>
            <w:r>
              <w:rPr>
                <w:i/>
                <w:iCs/>
                <w:sz w:val="22"/>
              </w:rPr>
              <w:t>lygu</w:t>
            </w:r>
          </w:p>
        </w:tc>
        <w:tc>
          <w:tcPr>
            <w:tcW w:w="924" w:type="dxa"/>
            <w:tcBorders>
              <w:left w:val="single" w:sz="6" w:space="0" w:color="auto"/>
              <w:bottom w:val="single" w:sz="6" w:space="0" w:color="auto"/>
              <w:right w:val="single" w:sz="6" w:space="0" w:color="auto"/>
            </w:tcBorders>
          </w:tcPr>
          <w:p w14:paraId="43D654A4" w14:textId="77777777" w:rsidR="00CC5168" w:rsidRDefault="007F3AA2">
            <w:pPr>
              <w:jc w:val="center"/>
              <w:rPr>
                <w:i/>
                <w:iCs/>
                <w:sz w:val="22"/>
              </w:rPr>
            </w:pPr>
            <w:r>
              <w:rPr>
                <w:i/>
                <w:iCs/>
                <w:sz w:val="22"/>
              </w:rPr>
              <w:t>lygu</w:t>
            </w:r>
          </w:p>
        </w:tc>
        <w:tc>
          <w:tcPr>
            <w:tcW w:w="705" w:type="dxa"/>
            <w:tcBorders>
              <w:left w:val="single" w:sz="6" w:space="0" w:color="auto"/>
              <w:bottom w:val="single" w:sz="6" w:space="0" w:color="auto"/>
              <w:right w:val="single" w:sz="6" w:space="0" w:color="auto"/>
            </w:tcBorders>
          </w:tcPr>
          <w:p w14:paraId="43D654A5" w14:textId="77777777" w:rsidR="00CC5168" w:rsidRDefault="007F3AA2">
            <w:pPr>
              <w:jc w:val="center"/>
              <w:rPr>
                <w:i/>
                <w:iCs/>
                <w:sz w:val="22"/>
              </w:rPr>
            </w:pPr>
            <w:r>
              <w:rPr>
                <w:i/>
                <w:iCs/>
                <w:sz w:val="22"/>
              </w:rPr>
              <w:t>2,5</w:t>
            </w:r>
          </w:p>
        </w:tc>
        <w:tc>
          <w:tcPr>
            <w:tcW w:w="705" w:type="dxa"/>
            <w:tcBorders>
              <w:left w:val="single" w:sz="6" w:space="0" w:color="auto"/>
              <w:bottom w:val="single" w:sz="6" w:space="0" w:color="auto"/>
              <w:right w:val="single" w:sz="6" w:space="0" w:color="auto"/>
            </w:tcBorders>
          </w:tcPr>
          <w:p w14:paraId="43D654A6" w14:textId="77777777" w:rsidR="00CC5168" w:rsidRDefault="007F3AA2">
            <w:pPr>
              <w:jc w:val="center"/>
              <w:rPr>
                <w:i/>
                <w:iCs/>
                <w:sz w:val="22"/>
              </w:rPr>
            </w:pPr>
            <w:r>
              <w:rPr>
                <w:i/>
                <w:iCs/>
                <w:sz w:val="22"/>
              </w:rPr>
              <w:t>2,5</w:t>
            </w:r>
          </w:p>
        </w:tc>
        <w:tc>
          <w:tcPr>
            <w:tcW w:w="823" w:type="dxa"/>
            <w:tcBorders>
              <w:left w:val="single" w:sz="6" w:space="0" w:color="auto"/>
              <w:bottom w:val="single" w:sz="6" w:space="0" w:color="auto"/>
              <w:right w:val="single" w:sz="6" w:space="0" w:color="auto"/>
            </w:tcBorders>
          </w:tcPr>
          <w:p w14:paraId="43D654A7" w14:textId="77777777" w:rsidR="00CC5168" w:rsidRDefault="007F3AA2">
            <w:pPr>
              <w:jc w:val="center"/>
              <w:rPr>
                <w:i/>
                <w:iCs/>
                <w:sz w:val="22"/>
              </w:rPr>
            </w:pPr>
            <w:r>
              <w:rPr>
                <w:i/>
                <w:iCs/>
                <w:sz w:val="22"/>
              </w:rPr>
              <w:t>-1,3</w:t>
            </w:r>
          </w:p>
        </w:tc>
        <w:tc>
          <w:tcPr>
            <w:tcW w:w="705" w:type="dxa"/>
            <w:tcBorders>
              <w:left w:val="single" w:sz="6" w:space="0" w:color="auto"/>
              <w:bottom w:val="single" w:sz="6" w:space="0" w:color="auto"/>
              <w:right w:val="single" w:sz="6" w:space="0" w:color="auto"/>
            </w:tcBorders>
          </w:tcPr>
          <w:p w14:paraId="43D654A8" w14:textId="77777777" w:rsidR="00CC5168" w:rsidRDefault="007F3AA2">
            <w:pPr>
              <w:jc w:val="center"/>
              <w:rPr>
                <w:i/>
                <w:iCs/>
                <w:sz w:val="22"/>
              </w:rPr>
            </w:pPr>
            <w:r>
              <w:rPr>
                <w:i/>
                <w:iCs/>
                <w:sz w:val="22"/>
              </w:rPr>
              <w:t>2,1</w:t>
            </w:r>
          </w:p>
        </w:tc>
        <w:tc>
          <w:tcPr>
            <w:tcW w:w="823" w:type="dxa"/>
            <w:tcBorders>
              <w:left w:val="single" w:sz="6" w:space="0" w:color="auto"/>
              <w:bottom w:val="single" w:sz="6" w:space="0" w:color="auto"/>
              <w:right w:val="single" w:sz="6" w:space="0" w:color="auto"/>
            </w:tcBorders>
          </w:tcPr>
          <w:p w14:paraId="43D654A9" w14:textId="77777777" w:rsidR="00CC5168" w:rsidRDefault="007F3AA2">
            <w:pPr>
              <w:jc w:val="center"/>
              <w:rPr>
                <w:i/>
                <w:iCs/>
                <w:sz w:val="22"/>
              </w:rPr>
            </w:pPr>
            <w:r>
              <w:rPr>
                <w:i/>
                <w:iCs/>
                <w:sz w:val="22"/>
              </w:rPr>
              <w:t>-0,4</w:t>
            </w:r>
          </w:p>
        </w:tc>
        <w:tc>
          <w:tcPr>
            <w:tcW w:w="823" w:type="dxa"/>
            <w:tcBorders>
              <w:left w:val="single" w:sz="6" w:space="0" w:color="auto"/>
              <w:bottom w:val="single" w:sz="6" w:space="0" w:color="auto"/>
              <w:right w:val="single" w:sz="6" w:space="0" w:color="auto"/>
            </w:tcBorders>
          </w:tcPr>
          <w:p w14:paraId="43D654AA" w14:textId="77777777" w:rsidR="00CC5168" w:rsidRDefault="00CC5168">
            <w:pPr>
              <w:jc w:val="center"/>
              <w:rPr>
                <w:sz w:val="22"/>
              </w:rPr>
            </w:pPr>
          </w:p>
        </w:tc>
        <w:tc>
          <w:tcPr>
            <w:tcW w:w="705" w:type="dxa"/>
            <w:tcBorders>
              <w:left w:val="single" w:sz="6" w:space="0" w:color="auto"/>
              <w:bottom w:val="single" w:sz="6" w:space="0" w:color="auto"/>
              <w:right w:val="single" w:sz="6" w:space="0" w:color="auto"/>
            </w:tcBorders>
          </w:tcPr>
          <w:p w14:paraId="43D654AB" w14:textId="77777777" w:rsidR="00CC5168" w:rsidRDefault="00CC5168">
            <w:pPr>
              <w:jc w:val="center"/>
              <w:rPr>
                <w:sz w:val="22"/>
              </w:rPr>
            </w:pPr>
          </w:p>
        </w:tc>
        <w:tc>
          <w:tcPr>
            <w:tcW w:w="766" w:type="dxa"/>
            <w:tcBorders>
              <w:left w:val="single" w:sz="6" w:space="0" w:color="auto"/>
              <w:bottom w:val="single" w:sz="6" w:space="0" w:color="auto"/>
              <w:right w:val="single" w:sz="6" w:space="0" w:color="auto"/>
            </w:tcBorders>
          </w:tcPr>
          <w:p w14:paraId="43D654AC" w14:textId="77777777" w:rsidR="00CC5168" w:rsidRDefault="00CC5168">
            <w:pPr>
              <w:jc w:val="center"/>
              <w:rPr>
                <w:sz w:val="22"/>
              </w:rPr>
            </w:pPr>
          </w:p>
        </w:tc>
        <w:tc>
          <w:tcPr>
            <w:tcW w:w="771" w:type="dxa"/>
            <w:tcBorders>
              <w:left w:val="single" w:sz="6" w:space="0" w:color="auto"/>
              <w:bottom w:val="single" w:sz="6" w:space="0" w:color="auto"/>
              <w:right w:val="single" w:sz="6" w:space="0" w:color="auto"/>
            </w:tcBorders>
          </w:tcPr>
          <w:p w14:paraId="43D654AD" w14:textId="77777777" w:rsidR="00CC5168" w:rsidRDefault="00CC5168">
            <w:pPr>
              <w:jc w:val="center"/>
              <w:rPr>
                <w:sz w:val="22"/>
              </w:rPr>
            </w:pPr>
          </w:p>
        </w:tc>
        <w:tc>
          <w:tcPr>
            <w:tcW w:w="696" w:type="dxa"/>
            <w:tcBorders>
              <w:left w:val="single" w:sz="6" w:space="0" w:color="auto"/>
              <w:bottom w:val="single" w:sz="6" w:space="0" w:color="auto"/>
              <w:right w:val="single" w:sz="6" w:space="0" w:color="auto"/>
            </w:tcBorders>
          </w:tcPr>
          <w:p w14:paraId="43D654AE" w14:textId="77777777" w:rsidR="00CC5168" w:rsidRDefault="00CC5168">
            <w:pPr>
              <w:jc w:val="center"/>
              <w:rPr>
                <w:sz w:val="22"/>
              </w:rPr>
            </w:pPr>
          </w:p>
        </w:tc>
        <w:tc>
          <w:tcPr>
            <w:tcW w:w="823" w:type="dxa"/>
            <w:tcBorders>
              <w:left w:val="single" w:sz="6" w:space="0" w:color="auto"/>
              <w:bottom w:val="single" w:sz="6" w:space="0" w:color="auto"/>
              <w:right w:val="single" w:sz="6" w:space="0" w:color="auto"/>
            </w:tcBorders>
          </w:tcPr>
          <w:p w14:paraId="43D654AF" w14:textId="77777777" w:rsidR="00CC5168" w:rsidRDefault="00CC5168">
            <w:pPr>
              <w:jc w:val="center"/>
              <w:rPr>
                <w:sz w:val="22"/>
              </w:rPr>
            </w:pPr>
          </w:p>
        </w:tc>
        <w:tc>
          <w:tcPr>
            <w:tcW w:w="705" w:type="dxa"/>
            <w:tcBorders>
              <w:left w:val="single" w:sz="6" w:space="0" w:color="auto"/>
              <w:bottom w:val="single" w:sz="6" w:space="0" w:color="auto"/>
              <w:right w:val="single" w:sz="6" w:space="0" w:color="auto"/>
            </w:tcBorders>
          </w:tcPr>
          <w:p w14:paraId="43D654B0" w14:textId="77777777" w:rsidR="00CC5168" w:rsidRDefault="00CC5168">
            <w:pPr>
              <w:jc w:val="center"/>
              <w:rPr>
                <w:sz w:val="22"/>
              </w:rPr>
            </w:pPr>
          </w:p>
        </w:tc>
        <w:tc>
          <w:tcPr>
            <w:tcW w:w="823" w:type="dxa"/>
            <w:tcBorders>
              <w:left w:val="single" w:sz="6" w:space="0" w:color="auto"/>
              <w:bottom w:val="single" w:sz="6" w:space="0" w:color="auto"/>
              <w:right w:val="single" w:sz="6" w:space="0" w:color="auto"/>
            </w:tcBorders>
          </w:tcPr>
          <w:p w14:paraId="43D654B1" w14:textId="77777777" w:rsidR="00CC5168" w:rsidRDefault="00CC5168">
            <w:pPr>
              <w:jc w:val="center"/>
              <w:rPr>
                <w:sz w:val="22"/>
              </w:rPr>
            </w:pPr>
          </w:p>
        </w:tc>
        <w:tc>
          <w:tcPr>
            <w:tcW w:w="940" w:type="dxa"/>
            <w:tcBorders>
              <w:left w:val="single" w:sz="6" w:space="0" w:color="auto"/>
              <w:bottom w:val="single" w:sz="6" w:space="0" w:color="auto"/>
              <w:right w:val="single" w:sz="6" w:space="0" w:color="auto"/>
            </w:tcBorders>
          </w:tcPr>
          <w:p w14:paraId="43D654B2" w14:textId="77777777" w:rsidR="00CC5168" w:rsidRDefault="00CC5168">
            <w:pPr>
              <w:jc w:val="center"/>
              <w:rPr>
                <w:sz w:val="22"/>
              </w:rPr>
            </w:pPr>
          </w:p>
        </w:tc>
        <w:tc>
          <w:tcPr>
            <w:tcW w:w="766" w:type="dxa"/>
            <w:tcBorders>
              <w:left w:val="single" w:sz="6" w:space="0" w:color="auto"/>
              <w:bottom w:val="single" w:sz="6" w:space="0" w:color="auto"/>
              <w:right w:val="single" w:sz="6" w:space="0" w:color="auto"/>
            </w:tcBorders>
          </w:tcPr>
          <w:p w14:paraId="43D654B3" w14:textId="77777777" w:rsidR="00CC5168" w:rsidRDefault="00CC5168">
            <w:pPr>
              <w:jc w:val="center"/>
              <w:rPr>
                <w:sz w:val="22"/>
              </w:rPr>
            </w:pPr>
          </w:p>
        </w:tc>
        <w:tc>
          <w:tcPr>
            <w:tcW w:w="879" w:type="dxa"/>
            <w:tcBorders>
              <w:left w:val="single" w:sz="6" w:space="0" w:color="auto"/>
              <w:bottom w:val="single" w:sz="6" w:space="0" w:color="auto"/>
              <w:right w:val="single" w:sz="12" w:space="0" w:color="auto"/>
            </w:tcBorders>
          </w:tcPr>
          <w:p w14:paraId="43D654B4" w14:textId="77777777" w:rsidR="00CC5168" w:rsidRDefault="00CC5168">
            <w:pPr>
              <w:jc w:val="center"/>
              <w:rPr>
                <w:sz w:val="22"/>
              </w:rPr>
            </w:pPr>
          </w:p>
        </w:tc>
      </w:tr>
      <w:tr w:rsidR="00CC5168" w14:paraId="43D654C9" w14:textId="77777777">
        <w:trPr>
          <w:cantSplit/>
          <w:trHeight w:val="23"/>
        </w:trPr>
        <w:tc>
          <w:tcPr>
            <w:tcW w:w="470" w:type="dxa"/>
            <w:tcBorders>
              <w:left w:val="single" w:sz="12" w:space="0" w:color="auto"/>
              <w:bottom w:val="single" w:sz="6" w:space="0" w:color="auto"/>
              <w:right w:val="single" w:sz="6" w:space="0" w:color="auto"/>
            </w:tcBorders>
          </w:tcPr>
          <w:p w14:paraId="43D654B6" w14:textId="77777777" w:rsidR="00CC5168" w:rsidRDefault="007F3AA2">
            <w:pPr>
              <w:jc w:val="center"/>
              <w:rPr>
                <w:i/>
                <w:iCs/>
                <w:sz w:val="22"/>
              </w:rPr>
            </w:pPr>
            <w:r>
              <w:rPr>
                <w:i/>
                <w:iCs/>
                <w:sz w:val="22"/>
              </w:rPr>
              <w:t>46+00</w:t>
            </w:r>
          </w:p>
        </w:tc>
        <w:tc>
          <w:tcPr>
            <w:tcW w:w="766" w:type="dxa"/>
            <w:tcBorders>
              <w:left w:val="single" w:sz="6" w:space="0" w:color="auto"/>
              <w:bottom w:val="single" w:sz="6" w:space="0" w:color="auto"/>
              <w:right w:val="single" w:sz="6" w:space="0" w:color="auto"/>
            </w:tcBorders>
          </w:tcPr>
          <w:p w14:paraId="43D654B7" w14:textId="77777777" w:rsidR="00CC5168" w:rsidRDefault="007F3AA2">
            <w:pPr>
              <w:jc w:val="center"/>
              <w:rPr>
                <w:i/>
                <w:iCs/>
                <w:sz w:val="22"/>
              </w:rPr>
            </w:pPr>
            <w:r>
              <w:rPr>
                <w:i/>
                <w:iCs/>
                <w:sz w:val="22"/>
              </w:rPr>
              <w:t>–</w:t>
            </w:r>
          </w:p>
        </w:tc>
        <w:tc>
          <w:tcPr>
            <w:tcW w:w="924" w:type="dxa"/>
            <w:tcBorders>
              <w:left w:val="single" w:sz="6" w:space="0" w:color="auto"/>
              <w:bottom w:val="single" w:sz="6" w:space="0" w:color="auto"/>
              <w:right w:val="single" w:sz="6" w:space="0" w:color="auto"/>
            </w:tcBorders>
          </w:tcPr>
          <w:p w14:paraId="43D654B8" w14:textId="77777777" w:rsidR="00CC5168" w:rsidRDefault="007F3AA2">
            <w:pPr>
              <w:jc w:val="center"/>
              <w:rPr>
                <w:i/>
                <w:iCs/>
                <w:sz w:val="22"/>
              </w:rPr>
            </w:pPr>
            <w:r>
              <w:rPr>
                <w:i/>
                <w:iCs/>
                <w:sz w:val="22"/>
              </w:rPr>
              <w:t>–</w:t>
            </w:r>
          </w:p>
        </w:tc>
        <w:tc>
          <w:tcPr>
            <w:tcW w:w="705" w:type="dxa"/>
            <w:tcBorders>
              <w:left w:val="single" w:sz="6" w:space="0" w:color="auto"/>
              <w:bottom w:val="single" w:sz="6" w:space="0" w:color="auto"/>
              <w:right w:val="single" w:sz="6" w:space="0" w:color="auto"/>
            </w:tcBorders>
          </w:tcPr>
          <w:p w14:paraId="43D654B9" w14:textId="77777777" w:rsidR="00CC5168" w:rsidRDefault="007F3AA2">
            <w:pPr>
              <w:jc w:val="center"/>
              <w:rPr>
                <w:i/>
                <w:iCs/>
                <w:sz w:val="22"/>
              </w:rPr>
            </w:pPr>
            <w:r>
              <w:rPr>
                <w:i/>
                <w:iCs/>
                <w:sz w:val="22"/>
              </w:rPr>
              <w:t>3,0</w:t>
            </w:r>
          </w:p>
        </w:tc>
        <w:tc>
          <w:tcPr>
            <w:tcW w:w="705" w:type="dxa"/>
            <w:tcBorders>
              <w:left w:val="single" w:sz="6" w:space="0" w:color="auto"/>
              <w:bottom w:val="single" w:sz="6" w:space="0" w:color="auto"/>
              <w:right w:val="single" w:sz="6" w:space="0" w:color="auto"/>
            </w:tcBorders>
          </w:tcPr>
          <w:p w14:paraId="43D654BA" w14:textId="77777777" w:rsidR="00CC5168" w:rsidRDefault="007F3AA2">
            <w:pPr>
              <w:jc w:val="center"/>
              <w:rPr>
                <w:i/>
                <w:iCs/>
                <w:sz w:val="22"/>
              </w:rPr>
            </w:pPr>
            <w:r>
              <w:rPr>
                <w:i/>
                <w:iCs/>
                <w:sz w:val="22"/>
              </w:rPr>
              <w:t>3,2</w:t>
            </w:r>
          </w:p>
        </w:tc>
        <w:tc>
          <w:tcPr>
            <w:tcW w:w="823" w:type="dxa"/>
            <w:tcBorders>
              <w:left w:val="single" w:sz="6" w:space="0" w:color="auto"/>
              <w:bottom w:val="single" w:sz="6" w:space="0" w:color="auto"/>
              <w:right w:val="single" w:sz="6" w:space="0" w:color="auto"/>
            </w:tcBorders>
          </w:tcPr>
          <w:p w14:paraId="43D654BB" w14:textId="77777777" w:rsidR="00CC5168" w:rsidRDefault="007F3AA2">
            <w:pPr>
              <w:jc w:val="center"/>
              <w:rPr>
                <w:i/>
                <w:iCs/>
                <w:sz w:val="22"/>
              </w:rPr>
            </w:pPr>
            <w:r>
              <w:rPr>
                <w:i/>
                <w:iCs/>
                <w:sz w:val="22"/>
              </w:rPr>
              <w:t>+ 0,2</w:t>
            </w:r>
          </w:p>
        </w:tc>
        <w:tc>
          <w:tcPr>
            <w:tcW w:w="705" w:type="dxa"/>
            <w:tcBorders>
              <w:left w:val="single" w:sz="6" w:space="0" w:color="auto"/>
              <w:bottom w:val="single" w:sz="6" w:space="0" w:color="auto"/>
              <w:right w:val="single" w:sz="6" w:space="0" w:color="auto"/>
            </w:tcBorders>
          </w:tcPr>
          <w:p w14:paraId="43D654BC" w14:textId="77777777" w:rsidR="00CC5168" w:rsidRDefault="007F3AA2">
            <w:pPr>
              <w:jc w:val="center"/>
              <w:rPr>
                <w:i/>
                <w:iCs/>
                <w:sz w:val="22"/>
              </w:rPr>
            </w:pPr>
            <w:r>
              <w:rPr>
                <w:i/>
                <w:iCs/>
                <w:sz w:val="22"/>
              </w:rPr>
              <w:t>3,5</w:t>
            </w:r>
          </w:p>
        </w:tc>
        <w:tc>
          <w:tcPr>
            <w:tcW w:w="823" w:type="dxa"/>
            <w:tcBorders>
              <w:left w:val="single" w:sz="6" w:space="0" w:color="auto"/>
              <w:bottom w:val="single" w:sz="6" w:space="0" w:color="auto"/>
              <w:right w:val="single" w:sz="6" w:space="0" w:color="auto"/>
            </w:tcBorders>
          </w:tcPr>
          <w:p w14:paraId="43D654BD" w14:textId="77777777" w:rsidR="00CC5168" w:rsidRDefault="007F3AA2">
            <w:pPr>
              <w:jc w:val="center"/>
              <w:rPr>
                <w:i/>
                <w:iCs/>
                <w:sz w:val="22"/>
              </w:rPr>
            </w:pPr>
            <w:r>
              <w:rPr>
                <w:i/>
                <w:iCs/>
                <w:sz w:val="22"/>
              </w:rPr>
              <w:t>+ 0,5</w:t>
            </w:r>
          </w:p>
        </w:tc>
        <w:tc>
          <w:tcPr>
            <w:tcW w:w="823" w:type="dxa"/>
            <w:tcBorders>
              <w:left w:val="single" w:sz="6" w:space="0" w:color="auto"/>
              <w:bottom w:val="single" w:sz="6" w:space="0" w:color="auto"/>
              <w:right w:val="single" w:sz="6" w:space="0" w:color="auto"/>
            </w:tcBorders>
          </w:tcPr>
          <w:p w14:paraId="43D654BE" w14:textId="77777777" w:rsidR="00CC5168" w:rsidRDefault="007F3AA2">
            <w:pPr>
              <w:jc w:val="center"/>
              <w:rPr>
                <w:i/>
                <w:iCs/>
                <w:sz w:val="22"/>
              </w:rPr>
            </w:pPr>
            <w:r>
              <w:rPr>
                <w:i/>
                <w:iCs/>
                <w:sz w:val="22"/>
              </w:rPr>
              <w:t>9,00</w:t>
            </w:r>
          </w:p>
        </w:tc>
        <w:tc>
          <w:tcPr>
            <w:tcW w:w="705" w:type="dxa"/>
            <w:tcBorders>
              <w:left w:val="single" w:sz="6" w:space="0" w:color="auto"/>
              <w:bottom w:val="single" w:sz="6" w:space="0" w:color="auto"/>
              <w:right w:val="single" w:sz="6" w:space="0" w:color="auto"/>
            </w:tcBorders>
          </w:tcPr>
          <w:p w14:paraId="43D654BF" w14:textId="77777777" w:rsidR="00CC5168" w:rsidRDefault="007F3AA2">
            <w:pPr>
              <w:jc w:val="center"/>
              <w:rPr>
                <w:i/>
                <w:iCs/>
                <w:sz w:val="22"/>
              </w:rPr>
            </w:pPr>
            <w:r>
              <w:rPr>
                <w:i/>
                <w:iCs/>
                <w:sz w:val="22"/>
              </w:rPr>
              <w:t>9,00</w:t>
            </w:r>
          </w:p>
        </w:tc>
        <w:tc>
          <w:tcPr>
            <w:tcW w:w="766" w:type="dxa"/>
            <w:tcBorders>
              <w:left w:val="single" w:sz="6" w:space="0" w:color="auto"/>
              <w:bottom w:val="single" w:sz="6" w:space="0" w:color="auto"/>
              <w:right w:val="single" w:sz="6" w:space="0" w:color="auto"/>
            </w:tcBorders>
          </w:tcPr>
          <w:p w14:paraId="43D654C0" w14:textId="77777777" w:rsidR="00CC5168" w:rsidRDefault="007F3AA2">
            <w:pPr>
              <w:jc w:val="center"/>
              <w:rPr>
                <w:i/>
                <w:iCs/>
                <w:sz w:val="22"/>
              </w:rPr>
            </w:pPr>
            <w:r>
              <w:rPr>
                <w:i/>
                <w:iCs/>
                <w:sz w:val="22"/>
              </w:rPr>
              <w:t>0,00</w:t>
            </w:r>
          </w:p>
        </w:tc>
        <w:tc>
          <w:tcPr>
            <w:tcW w:w="771" w:type="dxa"/>
            <w:tcBorders>
              <w:left w:val="single" w:sz="6" w:space="0" w:color="auto"/>
              <w:bottom w:val="single" w:sz="6" w:space="0" w:color="auto"/>
              <w:right w:val="single" w:sz="6" w:space="0" w:color="auto"/>
            </w:tcBorders>
          </w:tcPr>
          <w:p w14:paraId="43D654C1" w14:textId="77777777" w:rsidR="00CC5168" w:rsidRDefault="007F3AA2">
            <w:pPr>
              <w:jc w:val="center"/>
              <w:rPr>
                <w:i/>
                <w:iCs/>
                <w:sz w:val="22"/>
              </w:rPr>
            </w:pPr>
            <w:r>
              <w:rPr>
                <w:i/>
                <w:iCs/>
                <w:sz w:val="22"/>
              </w:rPr>
              <w:t>12,00</w:t>
            </w:r>
          </w:p>
        </w:tc>
        <w:tc>
          <w:tcPr>
            <w:tcW w:w="696" w:type="dxa"/>
            <w:tcBorders>
              <w:left w:val="single" w:sz="6" w:space="0" w:color="auto"/>
              <w:bottom w:val="single" w:sz="6" w:space="0" w:color="auto"/>
              <w:right w:val="single" w:sz="6" w:space="0" w:color="auto"/>
            </w:tcBorders>
          </w:tcPr>
          <w:p w14:paraId="43D654C2" w14:textId="77777777" w:rsidR="00CC5168" w:rsidRDefault="007F3AA2">
            <w:pPr>
              <w:jc w:val="center"/>
              <w:rPr>
                <w:i/>
                <w:iCs/>
                <w:sz w:val="22"/>
              </w:rPr>
            </w:pPr>
            <w:r>
              <w:rPr>
                <w:i/>
                <w:iCs/>
                <w:sz w:val="22"/>
              </w:rPr>
              <w:t>10,00</w:t>
            </w:r>
          </w:p>
        </w:tc>
        <w:tc>
          <w:tcPr>
            <w:tcW w:w="823" w:type="dxa"/>
            <w:tcBorders>
              <w:left w:val="single" w:sz="6" w:space="0" w:color="auto"/>
              <w:bottom w:val="single" w:sz="6" w:space="0" w:color="auto"/>
              <w:right w:val="single" w:sz="6" w:space="0" w:color="auto"/>
            </w:tcBorders>
          </w:tcPr>
          <w:p w14:paraId="43D654C3" w14:textId="77777777" w:rsidR="00CC5168" w:rsidRDefault="007F3AA2">
            <w:pPr>
              <w:jc w:val="center"/>
              <w:rPr>
                <w:i/>
                <w:iCs/>
                <w:sz w:val="22"/>
              </w:rPr>
            </w:pPr>
            <w:r>
              <w:rPr>
                <w:i/>
                <w:iCs/>
                <w:sz w:val="22"/>
              </w:rPr>
              <w:t>-2,00</w:t>
            </w:r>
          </w:p>
        </w:tc>
        <w:tc>
          <w:tcPr>
            <w:tcW w:w="705" w:type="dxa"/>
            <w:tcBorders>
              <w:left w:val="single" w:sz="6" w:space="0" w:color="auto"/>
              <w:bottom w:val="single" w:sz="6" w:space="0" w:color="auto"/>
              <w:right w:val="single" w:sz="6" w:space="0" w:color="auto"/>
            </w:tcBorders>
          </w:tcPr>
          <w:p w14:paraId="43D654C4" w14:textId="77777777" w:rsidR="00CC5168" w:rsidRDefault="00CC5168">
            <w:pPr>
              <w:jc w:val="center"/>
              <w:rPr>
                <w:sz w:val="22"/>
              </w:rPr>
            </w:pPr>
          </w:p>
        </w:tc>
        <w:tc>
          <w:tcPr>
            <w:tcW w:w="823" w:type="dxa"/>
            <w:tcBorders>
              <w:left w:val="single" w:sz="6" w:space="0" w:color="auto"/>
              <w:bottom w:val="single" w:sz="6" w:space="0" w:color="auto"/>
              <w:right w:val="single" w:sz="6" w:space="0" w:color="auto"/>
            </w:tcBorders>
          </w:tcPr>
          <w:p w14:paraId="43D654C5" w14:textId="77777777" w:rsidR="00CC5168" w:rsidRDefault="00CC5168">
            <w:pPr>
              <w:jc w:val="center"/>
              <w:rPr>
                <w:sz w:val="22"/>
              </w:rPr>
            </w:pPr>
          </w:p>
        </w:tc>
        <w:tc>
          <w:tcPr>
            <w:tcW w:w="940" w:type="dxa"/>
            <w:tcBorders>
              <w:left w:val="single" w:sz="6" w:space="0" w:color="auto"/>
              <w:bottom w:val="single" w:sz="6" w:space="0" w:color="auto"/>
              <w:right w:val="single" w:sz="6" w:space="0" w:color="auto"/>
            </w:tcBorders>
          </w:tcPr>
          <w:p w14:paraId="43D654C6" w14:textId="77777777" w:rsidR="00CC5168" w:rsidRDefault="00CC5168">
            <w:pPr>
              <w:jc w:val="center"/>
              <w:rPr>
                <w:sz w:val="22"/>
              </w:rPr>
            </w:pPr>
          </w:p>
        </w:tc>
        <w:tc>
          <w:tcPr>
            <w:tcW w:w="766" w:type="dxa"/>
            <w:tcBorders>
              <w:left w:val="single" w:sz="6" w:space="0" w:color="auto"/>
              <w:bottom w:val="single" w:sz="6" w:space="0" w:color="auto"/>
              <w:right w:val="single" w:sz="6" w:space="0" w:color="auto"/>
            </w:tcBorders>
          </w:tcPr>
          <w:p w14:paraId="43D654C7" w14:textId="77777777" w:rsidR="00CC5168" w:rsidRDefault="007F3AA2">
            <w:pPr>
              <w:jc w:val="center"/>
              <w:rPr>
                <w:i/>
                <w:iCs/>
                <w:sz w:val="22"/>
              </w:rPr>
            </w:pPr>
            <w:r>
              <w:rPr>
                <w:i/>
                <w:iCs/>
                <w:sz w:val="22"/>
              </w:rPr>
              <w:t>46+00</w:t>
            </w:r>
          </w:p>
        </w:tc>
        <w:tc>
          <w:tcPr>
            <w:tcW w:w="879" w:type="dxa"/>
            <w:tcBorders>
              <w:left w:val="single" w:sz="6" w:space="0" w:color="auto"/>
              <w:bottom w:val="single" w:sz="6" w:space="0" w:color="auto"/>
              <w:right w:val="single" w:sz="12" w:space="0" w:color="auto"/>
            </w:tcBorders>
          </w:tcPr>
          <w:p w14:paraId="43D654C8" w14:textId="77777777" w:rsidR="00CC5168" w:rsidRDefault="007F3AA2">
            <w:pPr>
              <w:jc w:val="center"/>
              <w:rPr>
                <w:i/>
                <w:iCs/>
                <w:sz w:val="22"/>
              </w:rPr>
            </w:pPr>
            <w:r>
              <w:rPr>
                <w:i/>
                <w:iCs/>
                <w:sz w:val="22"/>
              </w:rPr>
              <w:t>atitinka</w:t>
            </w:r>
          </w:p>
        </w:tc>
      </w:tr>
      <w:tr w:rsidR="00CC5168" w14:paraId="43D654DD" w14:textId="77777777">
        <w:trPr>
          <w:cantSplit/>
          <w:trHeight w:val="23"/>
        </w:trPr>
        <w:tc>
          <w:tcPr>
            <w:tcW w:w="470" w:type="dxa"/>
            <w:tcBorders>
              <w:left w:val="single" w:sz="12" w:space="0" w:color="auto"/>
              <w:bottom w:val="single" w:sz="6" w:space="0" w:color="auto"/>
              <w:right w:val="single" w:sz="6" w:space="0" w:color="auto"/>
            </w:tcBorders>
          </w:tcPr>
          <w:p w14:paraId="43D654CA" w14:textId="77777777" w:rsidR="00CC5168" w:rsidRDefault="007F3AA2">
            <w:pPr>
              <w:jc w:val="center"/>
              <w:rPr>
                <w:i/>
                <w:iCs/>
                <w:sz w:val="22"/>
              </w:rPr>
            </w:pPr>
            <w:r>
              <w:rPr>
                <w:i/>
                <w:iCs/>
                <w:sz w:val="22"/>
              </w:rPr>
              <w:t>47+00</w:t>
            </w:r>
          </w:p>
        </w:tc>
        <w:tc>
          <w:tcPr>
            <w:tcW w:w="766" w:type="dxa"/>
            <w:tcBorders>
              <w:left w:val="single" w:sz="6" w:space="0" w:color="auto"/>
              <w:bottom w:val="single" w:sz="6" w:space="0" w:color="auto"/>
              <w:right w:val="single" w:sz="6" w:space="0" w:color="auto"/>
            </w:tcBorders>
          </w:tcPr>
          <w:p w14:paraId="43D654CB" w14:textId="77777777" w:rsidR="00CC5168" w:rsidRDefault="007F3AA2">
            <w:pPr>
              <w:jc w:val="center"/>
              <w:rPr>
                <w:i/>
                <w:iCs/>
                <w:sz w:val="22"/>
              </w:rPr>
            </w:pPr>
            <w:r>
              <w:rPr>
                <w:i/>
                <w:iCs/>
                <w:sz w:val="22"/>
              </w:rPr>
              <w:t>–</w:t>
            </w:r>
          </w:p>
        </w:tc>
        <w:tc>
          <w:tcPr>
            <w:tcW w:w="924" w:type="dxa"/>
            <w:tcBorders>
              <w:left w:val="single" w:sz="6" w:space="0" w:color="auto"/>
              <w:bottom w:val="single" w:sz="6" w:space="0" w:color="auto"/>
              <w:right w:val="single" w:sz="6" w:space="0" w:color="auto"/>
            </w:tcBorders>
          </w:tcPr>
          <w:p w14:paraId="43D654CC" w14:textId="77777777" w:rsidR="00CC5168" w:rsidRDefault="007F3AA2">
            <w:pPr>
              <w:jc w:val="center"/>
              <w:rPr>
                <w:i/>
                <w:iCs/>
                <w:sz w:val="22"/>
              </w:rPr>
            </w:pPr>
            <w:r>
              <w:rPr>
                <w:i/>
                <w:iCs/>
                <w:sz w:val="22"/>
              </w:rPr>
              <w:t>–</w:t>
            </w:r>
          </w:p>
        </w:tc>
        <w:tc>
          <w:tcPr>
            <w:tcW w:w="705" w:type="dxa"/>
            <w:tcBorders>
              <w:left w:val="single" w:sz="6" w:space="0" w:color="auto"/>
              <w:bottom w:val="single" w:sz="6" w:space="0" w:color="auto"/>
              <w:right w:val="single" w:sz="6" w:space="0" w:color="auto"/>
            </w:tcBorders>
          </w:tcPr>
          <w:p w14:paraId="43D654CD" w14:textId="77777777" w:rsidR="00CC5168" w:rsidRDefault="007F3AA2">
            <w:pPr>
              <w:jc w:val="center"/>
              <w:rPr>
                <w:i/>
                <w:iCs/>
                <w:sz w:val="22"/>
              </w:rPr>
            </w:pPr>
            <w:r>
              <w:rPr>
                <w:i/>
                <w:iCs/>
                <w:sz w:val="22"/>
              </w:rPr>
              <w:t>3,0</w:t>
            </w:r>
          </w:p>
        </w:tc>
        <w:tc>
          <w:tcPr>
            <w:tcW w:w="705" w:type="dxa"/>
            <w:tcBorders>
              <w:left w:val="single" w:sz="6" w:space="0" w:color="auto"/>
              <w:bottom w:val="single" w:sz="6" w:space="0" w:color="auto"/>
              <w:right w:val="single" w:sz="6" w:space="0" w:color="auto"/>
            </w:tcBorders>
          </w:tcPr>
          <w:p w14:paraId="43D654CE" w14:textId="77777777" w:rsidR="00CC5168" w:rsidRDefault="007F3AA2">
            <w:pPr>
              <w:jc w:val="center"/>
              <w:rPr>
                <w:i/>
                <w:iCs/>
                <w:sz w:val="22"/>
              </w:rPr>
            </w:pPr>
            <w:r>
              <w:rPr>
                <w:i/>
                <w:iCs/>
                <w:sz w:val="22"/>
              </w:rPr>
              <w:t>2,5</w:t>
            </w:r>
          </w:p>
        </w:tc>
        <w:tc>
          <w:tcPr>
            <w:tcW w:w="823" w:type="dxa"/>
            <w:tcBorders>
              <w:left w:val="single" w:sz="6" w:space="0" w:color="auto"/>
              <w:bottom w:val="single" w:sz="6" w:space="0" w:color="auto"/>
              <w:right w:val="single" w:sz="6" w:space="0" w:color="auto"/>
            </w:tcBorders>
          </w:tcPr>
          <w:p w14:paraId="43D654CF" w14:textId="77777777" w:rsidR="00CC5168" w:rsidRDefault="007F3AA2">
            <w:pPr>
              <w:jc w:val="center"/>
              <w:rPr>
                <w:i/>
                <w:iCs/>
                <w:sz w:val="22"/>
              </w:rPr>
            </w:pPr>
            <w:r>
              <w:rPr>
                <w:i/>
                <w:iCs/>
                <w:sz w:val="22"/>
              </w:rPr>
              <w:t>-0,5</w:t>
            </w:r>
          </w:p>
        </w:tc>
        <w:tc>
          <w:tcPr>
            <w:tcW w:w="705" w:type="dxa"/>
            <w:tcBorders>
              <w:left w:val="single" w:sz="6" w:space="0" w:color="auto"/>
              <w:bottom w:val="single" w:sz="6" w:space="0" w:color="auto"/>
              <w:right w:val="single" w:sz="6" w:space="0" w:color="auto"/>
            </w:tcBorders>
          </w:tcPr>
          <w:p w14:paraId="43D654D0" w14:textId="77777777" w:rsidR="00CC5168" w:rsidRDefault="007F3AA2">
            <w:pPr>
              <w:jc w:val="center"/>
              <w:rPr>
                <w:i/>
                <w:iCs/>
                <w:sz w:val="22"/>
              </w:rPr>
            </w:pPr>
            <w:r>
              <w:rPr>
                <w:i/>
                <w:iCs/>
                <w:sz w:val="22"/>
              </w:rPr>
              <w:t>1,9</w:t>
            </w:r>
          </w:p>
        </w:tc>
        <w:tc>
          <w:tcPr>
            <w:tcW w:w="823" w:type="dxa"/>
            <w:tcBorders>
              <w:left w:val="single" w:sz="6" w:space="0" w:color="auto"/>
              <w:bottom w:val="single" w:sz="6" w:space="0" w:color="auto"/>
              <w:right w:val="single" w:sz="6" w:space="0" w:color="auto"/>
            </w:tcBorders>
          </w:tcPr>
          <w:p w14:paraId="43D654D1" w14:textId="77777777" w:rsidR="00CC5168" w:rsidRDefault="007F3AA2">
            <w:pPr>
              <w:jc w:val="center"/>
              <w:rPr>
                <w:i/>
                <w:iCs/>
                <w:sz w:val="22"/>
              </w:rPr>
            </w:pPr>
            <w:r>
              <w:rPr>
                <w:i/>
                <w:iCs/>
                <w:sz w:val="22"/>
              </w:rPr>
              <w:t>-1,1</w:t>
            </w:r>
          </w:p>
        </w:tc>
        <w:tc>
          <w:tcPr>
            <w:tcW w:w="823" w:type="dxa"/>
            <w:tcBorders>
              <w:left w:val="single" w:sz="6" w:space="0" w:color="auto"/>
              <w:bottom w:val="single" w:sz="6" w:space="0" w:color="auto"/>
              <w:right w:val="single" w:sz="6" w:space="0" w:color="auto"/>
            </w:tcBorders>
          </w:tcPr>
          <w:p w14:paraId="43D654D2" w14:textId="77777777" w:rsidR="00CC5168" w:rsidRDefault="007F3AA2">
            <w:pPr>
              <w:jc w:val="center"/>
              <w:rPr>
                <w:i/>
                <w:iCs/>
                <w:sz w:val="22"/>
              </w:rPr>
            </w:pPr>
            <w:r>
              <w:rPr>
                <w:i/>
                <w:iCs/>
                <w:sz w:val="22"/>
              </w:rPr>
              <w:t>9,00</w:t>
            </w:r>
          </w:p>
        </w:tc>
        <w:tc>
          <w:tcPr>
            <w:tcW w:w="705" w:type="dxa"/>
            <w:tcBorders>
              <w:left w:val="single" w:sz="6" w:space="0" w:color="auto"/>
              <w:bottom w:val="single" w:sz="6" w:space="0" w:color="auto"/>
              <w:right w:val="single" w:sz="6" w:space="0" w:color="auto"/>
            </w:tcBorders>
          </w:tcPr>
          <w:p w14:paraId="43D654D3" w14:textId="77777777" w:rsidR="00CC5168" w:rsidRDefault="007F3AA2">
            <w:pPr>
              <w:jc w:val="center"/>
              <w:rPr>
                <w:i/>
                <w:iCs/>
                <w:sz w:val="22"/>
              </w:rPr>
            </w:pPr>
            <w:r>
              <w:rPr>
                <w:i/>
                <w:iCs/>
                <w:sz w:val="22"/>
              </w:rPr>
              <w:t>8,95</w:t>
            </w:r>
          </w:p>
        </w:tc>
        <w:tc>
          <w:tcPr>
            <w:tcW w:w="766" w:type="dxa"/>
            <w:tcBorders>
              <w:left w:val="single" w:sz="6" w:space="0" w:color="auto"/>
              <w:bottom w:val="single" w:sz="6" w:space="0" w:color="auto"/>
              <w:right w:val="single" w:sz="6" w:space="0" w:color="auto"/>
            </w:tcBorders>
          </w:tcPr>
          <w:p w14:paraId="43D654D4" w14:textId="77777777" w:rsidR="00CC5168" w:rsidRDefault="007F3AA2">
            <w:pPr>
              <w:jc w:val="center"/>
              <w:rPr>
                <w:i/>
                <w:iCs/>
                <w:sz w:val="22"/>
              </w:rPr>
            </w:pPr>
            <w:r>
              <w:rPr>
                <w:i/>
                <w:iCs/>
                <w:sz w:val="22"/>
              </w:rPr>
              <w:t>-0,05</w:t>
            </w:r>
          </w:p>
        </w:tc>
        <w:tc>
          <w:tcPr>
            <w:tcW w:w="771" w:type="dxa"/>
            <w:tcBorders>
              <w:left w:val="single" w:sz="6" w:space="0" w:color="auto"/>
              <w:bottom w:val="single" w:sz="6" w:space="0" w:color="auto"/>
              <w:right w:val="single" w:sz="6" w:space="0" w:color="auto"/>
            </w:tcBorders>
          </w:tcPr>
          <w:p w14:paraId="43D654D5" w14:textId="77777777" w:rsidR="00CC5168" w:rsidRDefault="007F3AA2">
            <w:pPr>
              <w:jc w:val="center"/>
              <w:rPr>
                <w:i/>
                <w:iCs/>
                <w:sz w:val="22"/>
              </w:rPr>
            </w:pPr>
            <w:r>
              <w:rPr>
                <w:i/>
                <w:iCs/>
                <w:sz w:val="22"/>
              </w:rPr>
              <w:t>12,00</w:t>
            </w:r>
          </w:p>
        </w:tc>
        <w:tc>
          <w:tcPr>
            <w:tcW w:w="696" w:type="dxa"/>
            <w:tcBorders>
              <w:left w:val="single" w:sz="6" w:space="0" w:color="auto"/>
              <w:bottom w:val="single" w:sz="6" w:space="0" w:color="auto"/>
              <w:right w:val="single" w:sz="6" w:space="0" w:color="auto"/>
            </w:tcBorders>
          </w:tcPr>
          <w:p w14:paraId="43D654D6" w14:textId="77777777" w:rsidR="00CC5168" w:rsidRDefault="007F3AA2">
            <w:pPr>
              <w:jc w:val="center"/>
              <w:rPr>
                <w:i/>
                <w:iCs/>
                <w:sz w:val="22"/>
              </w:rPr>
            </w:pPr>
            <w:r>
              <w:rPr>
                <w:i/>
                <w:iCs/>
                <w:sz w:val="22"/>
              </w:rPr>
              <w:t>10,50</w:t>
            </w:r>
          </w:p>
        </w:tc>
        <w:tc>
          <w:tcPr>
            <w:tcW w:w="823" w:type="dxa"/>
            <w:tcBorders>
              <w:left w:val="single" w:sz="6" w:space="0" w:color="auto"/>
              <w:bottom w:val="single" w:sz="6" w:space="0" w:color="auto"/>
              <w:right w:val="single" w:sz="6" w:space="0" w:color="auto"/>
            </w:tcBorders>
          </w:tcPr>
          <w:p w14:paraId="43D654D7" w14:textId="77777777" w:rsidR="00CC5168" w:rsidRDefault="007F3AA2">
            <w:pPr>
              <w:jc w:val="center"/>
              <w:rPr>
                <w:i/>
                <w:iCs/>
                <w:sz w:val="22"/>
              </w:rPr>
            </w:pPr>
            <w:r>
              <w:rPr>
                <w:i/>
                <w:iCs/>
                <w:sz w:val="22"/>
              </w:rPr>
              <w:t>-1,50</w:t>
            </w:r>
          </w:p>
        </w:tc>
        <w:tc>
          <w:tcPr>
            <w:tcW w:w="705" w:type="dxa"/>
            <w:tcBorders>
              <w:left w:val="single" w:sz="6" w:space="0" w:color="auto"/>
              <w:bottom w:val="single" w:sz="6" w:space="0" w:color="auto"/>
              <w:right w:val="single" w:sz="6" w:space="0" w:color="auto"/>
            </w:tcBorders>
          </w:tcPr>
          <w:p w14:paraId="43D654D8" w14:textId="77777777" w:rsidR="00CC5168" w:rsidRDefault="00CC5168">
            <w:pPr>
              <w:jc w:val="center"/>
              <w:rPr>
                <w:sz w:val="22"/>
              </w:rPr>
            </w:pPr>
          </w:p>
        </w:tc>
        <w:tc>
          <w:tcPr>
            <w:tcW w:w="823" w:type="dxa"/>
            <w:tcBorders>
              <w:left w:val="single" w:sz="6" w:space="0" w:color="auto"/>
              <w:bottom w:val="single" w:sz="6" w:space="0" w:color="auto"/>
              <w:right w:val="single" w:sz="6" w:space="0" w:color="auto"/>
            </w:tcBorders>
          </w:tcPr>
          <w:p w14:paraId="43D654D9" w14:textId="77777777" w:rsidR="00CC5168" w:rsidRDefault="00CC5168">
            <w:pPr>
              <w:jc w:val="center"/>
              <w:rPr>
                <w:sz w:val="22"/>
              </w:rPr>
            </w:pPr>
          </w:p>
        </w:tc>
        <w:tc>
          <w:tcPr>
            <w:tcW w:w="940" w:type="dxa"/>
            <w:tcBorders>
              <w:left w:val="single" w:sz="6" w:space="0" w:color="auto"/>
              <w:bottom w:val="single" w:sz="6" w:space="0" w:color="auto"/>
              <w:right w:val="single" w:sz="6" w:space="0" w:color="auto"/>
            </w:tcBorders>
          </w:tcPr>
          <w:p w14:paraId="43D654DA" w14:textId="77777777" w:rsidR="00CC5168" w:rsidRDefault="00CC5168">
            <w:pPr>
              <w:jc w:val="center"/>
              <w:rPr>
                <w:sz w:val="22"/>
              </w:rPr>
            </w:pPr>
          </w:p>
        </w:tc>
        <w:tc>
          <w:tcPr>
            <w:tcW w:w="766" w:type="dxa"/>
            <w:tcBorders>
              <w:left w:val="single" w:sz="6" w:space="0" w:color="auto"/>
              <w:bottom w:val="single" w:sz="6" w:space="0" w:color="auto"/>
              <w:right w:val="single" w:sz="6" w:space="0" w:color="auto"/>
            </w:tcBorders>
          </w:tcPr>
          <w:p w14:paraId="43D654DB" w14:textId="77777777" w:rsidR="00CC5168" w:rsidRDefault="007F3AA2">
            <w:pPr>
              <w:jc w:val="center"/>
              <w:rPr>
                <w:i/>
                <w:iCs/>
                <w:sz w:val="22"/>
              </w:rPr>
            </w:pPr>
            <w:r>
              <w:rPr>
                <w:i/>
                <w:iCs/>
                <w:sz w:val="22"/>
              </w:rPr>
              <w:t>–</w:t>
            </w:r>
          </w:p>
        </w:tc>
        <w:tc>
          <w:tcPr>
            <w:tcW w:w="879" w:type="dxa"/>
            <w:tcBorders>
              <w:left w:val="single" w:sz="6" w:space="0" w:color="auto"/>
              <w:bottom w:val="single" w:sz="6" w:space="0" w:color="auto"/>
              <w:right w:val="single" w:sz="12" w:space="0" w:color="auto"/>
            </w:tcBorders>
          </w:tcPr>
          <w:p w14:paraId="43D654DC" w14:textId="77777777" w:rsidR="00CC5168" w:rsidRDefault="007F3AA2">
            <w:pPr>
              <w:jc w:val="center"/>
              <w:rPr>
                <w:i/>
                <w:iCs/>
                <w:sz w:val="22"/>
              </w:rPr>
            </w:pPr>
            <w:r>
              <w:rPr>
                <w:i/>
                <w:iCs/>
                <w:sz w:val="22"/>
              </w:rPr>
              <w:t>–</w:t>
            </w:r>
          </w:p>
        </w:tc>
      </w:tr>
      <w:tr w:rsidR="00CC5168" w14:paraId="43D654F1" w14:textId="77777777">
        <w:trPr>
          <w:cantSplit/>
          <w:trHeight w:val="23"/>
        </w:trPr>
        <w:tc>
          <w:tcPr>
            <w:tcW w:w="470" w:type="dxa"/>
            <w:tcBorders>
              <w:left w:val="single" w:sz="12" w:space="0" w:color="auto"/>
              <w:bottom w:val="single" w:sz="6" w:space="0" w:color="auto"/>
              <w:right w:val="single" w:sz="6" w:space="0" w:color="auto"/>
            </w:tcBorders>
          </w:tcPr>
          <w:p w14:paraId="43D654DE" w14:textId="77777777" w:rsidR="00CC5168" w:rsidRDefault="007F3AA2">
            <w:pPr>
              <w:jc w:val="center"/>
              <w:rPr>
                <w:i/>
                <w:iCs/>
                <w:sz w:val="22"/>
              </w:rPr>
            </w:pPr>
            <w:r>
              <w:rPr>
                <w:i/>
                <w:iCs/>
                <w:sz w:val="22"/>
              </w:rPr>
              <w:t>48+00</w:t>
            </w:r>
          </w:p>
        </w:tc>
        <w:tc>
          <w:tcPr>
            <w:tcW w:w="766" w:type="dxa"/>
            <w:tcBorders>
              <w:left w:val="single" w:sz="6" w:space="0" w:color="auto"/>
              <w:bottom w:val="single" w:sz="6" w:space="0" w:color="auto"/>
              <w:right w:val="single" w:sz="6" w:space="0" w:color="auto"/>
            </w:tcBorders>
          </w:tcPr>
          <w:p w14:paraId="43D654DF" w14:textId="77777777" w:rsidR="00CC5168" w:rsidRDefault="007F3AA2">
            <w:pPr>
              <w:jc w:val="center"/>
              <w:rPr>
                <w:i/>
                <w:iCs/>
                <w:sz w:val="22"/>
              </w:rPr>
            </w:pPr>
            <w:r>
              <w:rPr>
                <w:i/>
                <w:iCs/>
                <w:sz w:val="22"/>
              </w:rPr>
              <w:t>–</w:t>
            </w:r>
          </w:p>
        </w:tc>
        <w:tc>
          <w:tcPr>
            <w:tcW w:w="924" w:type="dxa"/>
            <w:tcBorders>
              <w:left w:val="single" w:sz="6" w:space="0" w:color="auto"/>
              <w:bottom w:val="single" w:sz="6" w:space="0" w:color="auto"/>
              <w:right w:val="single" w:sz="6" w:space="0" w:color="auto"/>
            </w:tcBorders>
          </w:tcPr>
          <w:p w14:paraId="43D654E0" w14:textId="77777777" w:rsidR="00CC5168" w:rsidRDefault="007F3AA2">
            <w:pPr>
              <w:jc w:val="center"/>
              <w:rPr>
                <w:i/>
                <w:iCs/>
                <w:sz w:val="22"/>
              </w:rPr>
            </w:pPr>
            <w:r>
              <w:rPr>
                <w:i/>
                <w:iCs/>
                <w:sz w:val="22"/>
              </w:rPr>
              <w:t>–</w:t>
            </w:r>
          </w:p>
        </w:tc>
        <w:tc>
          <w:tcPr>
            <w:tcW w:w="705" w:type="dxa"/>
            <w:tcBorders>
              <w:left w:val="single" w:sz="6" w:space="0" w:color="auto"/>
              <w:bottom w:val="single" w:sz="6" w:space="0" w:color="auto"/>
              <w:right w:val="single" w:sz="6" w:space="0" w:color="auto"/>
            </w:tcBorders>
          </w:tcPr>
          <w:p w14:paraId="43D654E1" w14:textId="77777777" w:rsidR="00CC5168" w:rsidRDefault="007F3AA2">
            <w:pPr>
              <w:jc w:val="center"/>
              <w:rPr>
                <w:i/>
                <w:iCs/>
                <w:sz w:val="22"/>
              </w:rPr>
            </w:pPr>
            <w:r>
              <w:rPr>
                <w:i/>
                <w:iCs/>
                <w:sz w:val="22"/>
              </w:rPr>
              <w:t>3,0</w:t>
            </w:r>
          </w:p>
        </w:tc>
        <w:tc>
          <w:tcPr>
            <w:tcW w:w="705" w:type="dxa"/>
            <w:tcBorders>
              <w:left w:val="single" w:sz="6" w:space="0" w:color="auto"/>
              <w:bottom w:val="single" w:sz="6" w:space="0" w:color="auto"/>
              <w:right w:val="single" w:sz="6" w:space="0" w:color="auto"/>
            </w:tcBorders>
          </w:tcPr>
          <w:p w14:paraId="43D654E2" w14:textId="77777777" w:rsidR="00CC5168" w:rsidRDefault="007F3AA2">
            <w:pPr>
              <w:jc w:val="center"/>
              <w:rPr>
                <w:i/>
                <w:iCs/>
                <w:sz w:val="22"/>
              </w:rPr>
            </w:pPr>
            <w:r>
              <w:rPr>
                <w:i/>
                <w:iCs/>
                <w:sz w:val="22"/>
              </w:rPr>
              <w:t>2,7</w:t>
            </w:r>
          </w:p>
        </w:tc>
        <w:tc>
          <w:tcPr>
            <w:tcW w:w="823" w:type="dxa"/>
            <w:tcBorders>
              <w:left w:val="single" w:sz="6" w:space="0" w:color="auto"/>
              <w:bottom w:val="single" w:sz="6" w:space="0" w:color="auto"/>
              <w:right w:val="single" w:sz="6" w:space="0" w:color="auto"/>
            </w:tcBorders>
          </w:tcPr>
          <w:p w14:paraId="43D654E3" w14:textId="77777777" w:rsidR="00CC5168" w:rsidRDefault="007F3AA2">
            <w:pPr>
              <w:jc w:val="center"/>
              <w:rPr>
                <w:i/>
                <w:iCs/>
                <w:sz w:val="22"/>
              </w:rPr>
            </w:pPr>
            <w:r>
              <w:rPr>
                <w:i/>
                <w:iCs/>
                <w:sz w:val="22"/>
              </w:rPr>
              <w:t>-0,3</w:t>
            </w:r>
          </w:p>
        </w:tc>
        <w:tc>
          <w:tcPr>
            <w:tcW w:w="705" w:type="dxa"/>
            <w:tcBorders>
              <w:left w:val="single" w:sz="6" w:space="0" w:color="auto"/>
              <w:bottom w:val="single" w:sz="6" w:space="0" w:color="auto"/>
              <w:right w:val="single" w:sz="6" w:space="0" w:color="auto"/>
            </w:tcBorders>
          </w:tcPr>
          <w:p w14:paraId="43D654E4" w14:textId="77777777" w:rsidR="00CC5168" w:rsidRDefault="007F3AA2">
            <w:pPr>
              <w:jc w:val="center"/>
              <w:rPr>
                <w:i/>
                <w:iCs/>
                <w:sz w:val="22"/>
              </w:rPr>
            </w:pPr>
            <w:r>
              <w:rPr>
                <w:i/>
                <w:iCs/>
                <w:sz w:val="22"/>
              </w:rPr>
              <w:t>2,1</w:t>
            </w:r>
          </w:p>
        </w:tc>
        <w:tc>
          <w:tcPr>
            <w:tcW w:w="823" w:type="dxa"/>
            <w:tcBorders>
              <w:left w:val="single" w:sz="6" w:space="0" w:color="auto"/>
              <w:bottom w:val="single" w:sz="6" w:space="0" w:color="auto"/>
              <w:right w:val="single" w:sz="6" w:space="0" w:color="auto"/>
            </w:tcBorders>
          </w:tcPr>
          <w:p w14:paraId="43D654E5" w14:textId="77777777" w:rsidR="00CC5168" w:rsidRDefault="007F3AA2">
            <w:pPr>
              <w:jc w:val="center"/>
              <w:rPr>
                <w:i/>
                <w:iCs/>
                <w:sz w:val="22"/>
              </w:rPr>
            </w:pPr>
            <w:r>
              <w:rPr>
                <w:i/>
                <w:iCs/>
                <w:sz w:val="22"/>
              </w:rPr>
              <w:t>-0,9</w:t>
            </w:r>
          </w:p>
        </w:tc>
        <w:tc>
          <w:tcPr>
            <w:tcW w:w="823" w:type="dxa"/>
            <w:tcBorders>
              <w:left w:val="single" w:sz="6" w:space="0" w:color="auto"/>
              <w:bottom w:val="single" w:sz="6" w:space="0" w:color="auto"/>
              <w:right w:val="single" w:sz="6" w:space="0" w:color="auto"/>
            </w:tcBorders>
          </w:tcPr>
          <w:p w14:paraId="43D654E6" w14:textId="77777777" w:rsidR="00CC5168" w:rsidRDefault="007F3AA2">
            <w:pPr>
              <w:jc w:val="center"/>
              <w:rPr>
                <w:i/>
                <w:iCs/>
                <w:sz w:val="22"/>
              </w:rPr>
            </w:pPr>
            <w:r>
              <w:rPr>
                <w:i/>
                <w:iCs/>
                <w:sz w:val="22"/>
              </w:rPr>
              <w:t>9,00</w:t>
            </w:r>
          </w:p>
        </w:tc>
        <w:tc>
          <w:tcPr>
            <w:tcW w:w="705" w:type="dxa"/>
            <w:tcBorders>
              <w:left w:val="single" w:sz="6" w:space="0" w:color="auto"/>
              <w:bottom w:val="single" w:sz="6" w:space="0" w:color="auto"/>
              <w:right w:val="single" w:sz="6" w:space="0" w:color="auto"/>
            </w:tcBorders>
          </w:tcPr>
          <w:p w14:paraId="43D654E7" w14:textId="77777777" w:rsidR="00CC5168" w:rsidRDefault="007F3AA2">
            <w:pPr>
              <w:jc w:val="center"/>
              <w:rPr>
                <w:i/>
                <w:iCs/>
                <w:sz w:val="22"/>
              </w:rPr>
            </w:pPr>
            <w:r>
              <w:rPr>
                <w:i/>
                <w:iCs/>
                <w:sz w:val="22"/>
              </w:rPr>
              <w:t>8,89</w:t>
            </w:r>
          </w:p>
        </w:tc>
        <w:tc>
          <w:tcPr>
            <w:tcW w:w="766" w:type="dxa"/>
            <w:tcBorders>
              <w:left w:val="single" w:sz="6" w:space="0" w:color="auto"/>
              <w:bottom w:val="single" w:sz="6" w:space="0" w:color="auto"/>
              <w:right w:val="single" w:sz="6" w:space="0" w:color="auto"/>
            </w:tcBorders>
          </w:tcPr>
          <w:p w14:paraId="43D654E8" w14:textId="77777777" w:rsidR="00CC5168" w:rsidRDefault="007F3AA2">
            <w:pPr>
              <w:jc w:val="center"/>
              <w:rPr>
                <w:i/>
                <w:iCs/>
                <w:sz w:val="22"/>
              </w:rPr>
            </w:pPr>
            <w:r>
              <w:rPr>
                <w:i/>
                <w:iCs/>
                <w:sz w:val="22"/>
              </w:rPr>
              <w:t>-0,11</w:t>
            </w:r>
          </w:p>
        </w:tc>
        <w:tc>
          <w:tcPr>
            <w:tcW w:w="771" w:type="dxa"/>
            <w:tcBorders>
              <w:left w:val="single" w:sz="6" w:space="0" w:color="auto"/>
              <w:bottom w:val="single" w:sz="6" w:space="0" w:color="auto"/>
              <w:right w:val="single" w:sz="6" w:space="0" w:color="auto"/>
            </w:tcBorders>
          </w:tcPr>
          <w:p w14:paraId="43D654E9" w14:textId="77777777" w:rsidR="00CC5168" w:rsidRDefault="007F3AA2">
            <w:pPr>
              <w:jc w:val="center"/>
              <w:rPr>
                <w:i/>
                <w:iCs/>
                <w:sz w:val="22"/>
              </w:rPr>
            </w:pPr>
            <w:r>
              <w:rPr>
                <w:i/>
                <w:iCs/>
                <w:sz w:val="22"/>
              </w:rPr>
              <w:t>12,00</w:t>
            </w:r>
          </w:p>
        </w:tc>
        <w:tc>
          <w:tcPr>
            <w:tcW w:w="696" w:type="dxa"/>
            <w:tcBorders>
              <w:left w:val="single" w:sz="6" w:space="0" w:color="auto"/>
              <w:bottom w:val="single" w:sz="6" w:space="0" w:color="auto"/>
              <w:right w:val="single" w:sz="6" w:space="0" w:color="auto"/>
            </w:tcBorders>
          </w:tcPr>
          <w:p w14:paraId="43D654EA" w14:textId="77777777" w:rsidR="00CC5168" w:rsidRDefault="007F3AA2">
            <w:pPr>
              <w:jc w:val="center"/>
              <w:rPr>
                <w:i/>
                <w:iCs/>
                <w:sz w:val="22"/>
              </w:rPr>
            </w:pPr>
            <w:r>
              <w:rPr>
                <w:i/>
                <w:iCs/>
                <w:sz w:val="22"/>
              </w:rPr>
              <w:t>11,50</w:t>
            </w:r>
          </w:p>
        </w:tc>
        <w:tc>
          <w:tcPr>
            <w:tcW w:w="823" w:type="dxa"/>
            <w:tcBorders>
              <w:left w:val="single" w:sz="6" w:space="0" w:color="auto"/>
              <w:bottom w:val="single" w:sz="6" w:space="0" w:color="auto"/>
              <w:right w:val="single" w:sz="6" w:space="0" w:color="auto"/>
            </w:tcBorders>
          </w:tcPr>
          <w:p w14:paraId="43D654EB" w14:textId="77777777" w:rsidR="00CC5168" w:rsidRDefault="007F3AA2">
            <w:pPr>
              <w:jc w:val="center"/>
              <w:rPr>
                <w:i/>
                <w:iCs/>
                <w:sz w:val="22"/>
              </w:rPr>
            </w:pPr>
            <w:r>
              <w:rPr>
                <w:i/>
                <w:iCs/>
                <w:sz w:val="22"/>
              </w:rPr>
              <w:t>-0,50</w:t>
            </w:r>
          </w:p>
        </w:tc>
        <w:tc>
          <w:tcPr>
            <w:tcW w:w="705" w:type="dxa"/>
            <w:tcBorders>
              <w:left w:val="single" w:sz="6" w:space="0" w:color="auto"/>
              <w:bottom w:val="single" w:sz="6" w:space="0" w:color="auto"/>
              <w:right w:val="single" w:sz="6" w:space="0" w:color="auto"/>
            </w:tcBorders>
          </w:tcPr>
          <w:p w14:paraId="43D654EC" w14:textId="77777777" w:rsidR="00CC5168" w:rsidRDefault="00CC5168">
            <w:pPr>
              <w:jc w:val="center"/>
              <w:rPr>
                <w:sz w:val="22"/>
              </w:rPr>
            </w:pPr>
          </w:p>
        </w:tc>
        <w:tc>
          <w:tcPr>
            <w:tcW w:w="823" w:type="dxa"/>
            <w:tcBorders>
              <w:left w:val="single" w:sz="6" w:space="0" w:color="auto"/>
              <w:bottom w:val="single" w:sz="6" w:space="0" w:color="auto"/>
              <w:right w:val="single" w:sz="6" w:space="0" w:color="auto"/>
            </w:tcBorders>
          </w:tcPr>
          <w:p w14:paraId="43D654ED" w14:textId="77777777" w:rsidR="00CC5168" w:rsidRDefault="00CC5168">
            <w:pPr>
              <w:jc w:val="center"/>
              <w:rPr>
                <w:sz w:val="22"/>
              </w:rPr>
            </w:pPr>
          </w:p>
        </w:tc>
        <w:tc>
          <w:tcPr>
            <w:tcW w:w="940" w:type="dxa"/>
            <w:tcBorders>
              <w:left w:val="single" w:sz="6" w:space="0" w:color="auto"/>
              <w:bottom w:val="single" w:sz="6" w:space="0" w:color="auto"/>
              <w:right w:val="single" w:sz="6" w:space="0" w:color="auto"/>
            </w:tcBorders>
          </w:tcPr>
          <w:p w14:paraId="43D654EE" w14:textId="77777777" w:rsidR="00CC5168" w:rsidRDefault="00CC5168">
            <w:pPr>
              <w:jc w:val="center"/>
              <w:rPr>
                <w:sz w:val="22"/>
              </w:rPr>
            </w:pPr>
          </w:p>
        </w:tc>
        <w:tc>
          <w:tcPr>
            <w:tcW w:w="766" w:type="dxa"/>
            <w:tcBorders>
              <w:left w:val="single" w:sz="6" w:space="0" w:color="auto"/>
              <w:bottom w:val="single" w:sz="6" w:space="0" w:color="auto"/>
              <w:right w:val="single" w:sz="6" w:space="0" w:color="auto"/>
            </w:tcBorders>
          </w:tcPr>
          <w:p w14:paraId="43D654EF" w14:textId="77777777" w:rsidR="00CC5168" w:rsidRDefault="007F3AA2">
            <w:pPr>
              <w:jc w:val="center"/>
              <w:rPr>
                <w:i/>
                <w:iCs/>
                <w:sz w:val="22"/>
              </w:rPr>
            </w:pPr>
            <w:r>
              <w:rPr>
                <w:i/>
                <w:iCs/>
                <w:sz w:val="22"/>
              </w:rPr>
              <w:t>–</w:t>
            </w:r>
          </w:p>
        </w:tc>
        <w:tc>
          <w:tcPr>
            <w:tcW w:w="879" w:type="dxa"/>
            <w:tcBorders>
              <w:left w:val="single" w:sz="6" w:space="0" w:color="auto"/>
              <w:bottom w:val="single" w:sz="6" w:space="0" w:color="auto"/>
              <w:right w:val="single" w:sz="12" w:space="0" w:color="auto"/>
            </w:tcBorders>
          </w:tcPr>
          <w:p w14:paraId="43D654F0" w14:textId="77777777" w:rsidR="00CC5168" w:rsidRDefault="007F3AA2">
            <w:pPr>
              <w:jc w:val="center"/>
              <w:rPr>
                <w:i/>
                <w:iCs/>
                <w:sz w:val="22"/>
              </w:rPr>
            </w:pPr>
            <w:r>
              <w:rPr>
                <w:i/>
                <w:iCs/>
                <w:sz w:val="22"/>
              </w:rPr>
              <w:t>–</w:t>
            </w:r>
          </w:p>
        </w:tc>
      </w:tr>
      <w:tr w:rsidR="00CC5168" w14:paraId="43D65505" w14:textId="77777777">
        <w:trPr>
          <w:cantSplit/>
          <w:trHeight w:val="23"/>
        </w:trPr>
        <w:tc>
          <w:tcPr>
            <w:tcW w:w="470" w:type="dxa"/>
            <w:tcBorders>
              <w:top w:val="single" w:sz="6" w:space="0" w:color="auto"/>
              <w:left w:val="single" w:sz="12" w:space="0" w:color="auto"/>
              <w:bottom w:val="single" w:sz="12" w:space="0" w:color="auto"/>
              <w:right w:val="single" w:sz="6" w:space="0" w:color="auto"/>
            </w:tcBorders>
          </w:tcPr>
          <w:p w14:paraId="43D654F2" w14:textId="77777777" w:rsidR="00CC5168" w:rsidRDefault="007F3AA2">
            <w:pPr>
              <w:jc w:val="center"/>
              <w:rPr>
                <w:i/>
                <w:iCs/>
                <w:sz w:val="22"/>
              </w:rPr>
            </w:pPr>
            <w:r>
              <w:rPr>
                <w:i/>
                <w:iCs/>
                <w:sz w:val="22"/>
              </w:rPr>
              <w:t>49+00</w:t>
            </w:r>
          </w:p>
        </w:tc>
        <w:tc>
          <w:tcPr>
            <w:tcW w:w="766" w:type="dxa"/>
            <w:tcBorders>
              <w:top w:val="single" w:sz="6" w:space="0" w:color="auto"/>
              <w:left w:val="single" w:sz="6" w:space="0" w:color="auto"/>
              <w:bottom w:val="single" w:sz="12" w:space="0" w:color="auto"/>
              <w:right w:val="single" w:sz="6" w:space="0" w:color="auto"/>
            </w:tcBorders>
          </w:tcPr>
          <w:p w14:paraId="43D654F3" w14:textId="77777777" w:rsidR="00CC5168" w:rsidRDefault="007F3AA2">
            <w:pPr>
              <w:jc w:val="center"/>
              <w:rPr>
                <w:i/>
                <w:iCs/>
                <w:sz w:val="22"/>
              </w:rPr>
            </w:pPr>
            <w:r>
              <w:rPr>
                <w:i/>
                <w:iCs/>
                <w:sz w:val="22"/>
              </w:rPr>
              <w:t>–</w:t>
            </w:r>
          </w:p>
        </w:tc>
        <w:tc>
          <w:tcPr>
            <w:tcW w:w="924" w:type="dxa"/>
            <w:tcBorders>
              <w:top w:val="single" w:sz="6" w:space="0" w:color="auto"/>
              <w:left w:val="single" w:sz="6" w:space="0" w:color="auto"/>
              <w:bottom w:val="single" w:sz="12" w:space="0" w:color="auto"/>
              <w:right w:val="single" w:sz="6" w:space="0" w:color="auto"/>
            </w:tcBorders>
          </w:tcPr>
          <w:p w14:paraId="43D654F4" w14:textId="77777777" w:rsidR="00CC5168" w:rsidRDefault="007F3AA2">
            <w:pPr>
              <w:jc w:val="center"/>
              <w:rPr>
                <w:i/>
                <w:iCs/>
                <w:sz w:val="22"/>
              </w:rPr>
            </w:pPr>
            <w:r>
              <w:rPr>
                <w:i/>
                <w:iCs/>
                <w:sz w:val="22"/>
              </w:rPr>
              <w:t>–</w:t>
            </w:r>
          </w:p>
        </w:tc>
        <w:tc>
          <w:tcPr>
            <w:tcW w:w="705" w:type="dxa"/>
            <w:tcBorders>
              <w:top w:val="single" w:sz="6" w:space="0" w:color="auto"/>
              <w:left w:val="single" w:sz="6" w:space="0" w:color="auto"/>
              <w:bottom w:val="single" w:sz="12" w:space="0" w:color="auto"/>
              <w:right w:val="single" w:sz="6" w:space="0" w:color="auto"/>
            </w:tcBorders>
          </w:tcPr>
          <w:p w14:paraId="43D654F5" w14:textId="77777777" w:rsidR="00CC5168" w:rsidRDefault="007F3AA2">
            <w:pPr>
              <w:jc w:val="center"/>
              <w:rPr>
                <w:i/>
                <w:iCs/>
                <w:sz w:val="22"/>
              </w:rPr>
            </w:pPr>
            <w:r>
              <w:rPr>
                <w:i/>
                <w:iCs/>
                <w:sz w:val="22"/>
              </w:rPr>
              <w:t>3,0</w:t>
            </w:r>
          </w:p>
        </w:tc>
        <w:tc>
          <w:tcPr>
            <w:tcW w:w="705" w:type="dxa"/>
            <w:tcBorders>
              <w:top w:val="single" w:sz="6" w:space="0" w:color="auto"/>
              <w:left w:val="single" w:sz="6" w:space="0" w:color="auto"/>
              <w:bottom w:val="single" w:sz="12" w:space="0" w:color="auto"/>
              <w:right w:val="single" w:sz="6" w:space="0" w:color="auto"/>
            </w:tcBorders>
          </w:tcPr>
          <w:p w14:paraId="43D654F6" w14:textId="77777777" w:rsidR="00CC5168" w:rsidRDefault="007F3AA2">
            <w:pPr>
              <w:jc w:val="center"/>
              <w:rPr>
                <w:i/>
                <w:iCs/>
                <w:sz w:val="22"/>
              </w:rPr>
            </w:pPr>
            <w:r>
              <w:rPr>
                <w:i/>
                <w:iCs/>
                <w:sz w:val="22"/>
              </w:rPr>
              <w:t>2,1</w:t>
            </w:r>
          </w:p>
        </w:tc>
        <w:tc>
          <w:tcPr>
            <w:tcW w:w="823" w:type="dxa"/>
            <w:tcBorders>
              <w:top w:val="single" w:sz="6" w:space="0" w:color="auto"/>
              <w:left w:val="single" w:sz="6" w:space="0" w:color="auto"/>
              <w:bottom w:val="single" w:sz="12" w:space="0" w:color="auto"/>
              <w:right w:val="single" w:sz="6" w:space="0" w:color="auto"/>
            </w:tcBorders>
          </w:tcPr>
          <w:p w14:paraId="43D654F7" w14:textId="77777777" w:rsidR="00CC5168" w:rsidRDefault="007F3AA2">
            <w:pPr>
              <w:jc w:val="center"/>
              <w:rPr>
                <w:i/>
                <w:iCs/>
                <w:sz w:val="22"/>
              </w:rPr>
            </w:pPr>
            <w:r>
              <w:rPr>
                <w:i/>
                <w:iCs/>
                <w:sz w:val="22"/>
              </w:rPr>
              <w:t>-0,9</w:t>
            </w:r>
          </w:p>
        </w:tc>
        <w:tc>
          <w:tcPr>
            <w:tcW w:w="705" w:type="dxa"/>
            <w:tcBorders>
              <w:top w:val="single" w:sz="6" w:space="0" w:color="auto"/>
              <w:left w:val="single" w:sz="6" w:space="0" w:color="auto"/>
              <w:bottom w:val="single" w:sz="12" w:space="0" w:color="auto"/>
              <w:right w:val="single" w:sz="6" w:space="0" w:color="auto"/>
            </w:tcBorders>
          </w:tcPr>
          <w:p w14:paraId="43D654F8" w14:textId="77777777" w:rsidR="00CC5168" w:rsidRDefault="007F3AA2">
            <w:pPr>
              <w:jc w:val="center"/>
              <w:rPr>
                <w:i/>
                <w:iCs/>
                <w:sz w:val="22"/>
              </w:rPr>
            </w:pPr>
            <w:r>
              <w:rPr>
                <w:i/>
                <w:iCs/>
                <w:sz w:val="22"/>
              </w:rPr>
              <w:t>2,5</w:t>
            </w:r>
          </w:p>
        </w:tc>
        <w:tc>
          <w:tcPr>
            <w:tcW w:w="823" w:type="dxa"/>
            <w:tcBorders>
              <w:top w:val="single" w:sz="6" w:space="0" w:color="auto"/>
              <w:left w:val="single" w:sz="6" w:space="0" w:color="auto"/>
              <w:bottom w:val="single" w:sz="12" w:space="0" w:color="auto"/>
              <w:right w:val="single" w:sz="6" w:space="0" w:color="auto"/>
            </w:tcBorders>
          </w:tcPr>
          <w:p w14:paraId="43D654F9" w14:textId="77777777" w:rsidR="00CC5168" w:rsidRDefault="007F3AA2">
            <w:pPr>
              <w:jc w:val="center"/>
              <w:rPr>
                <w:i/>
                <w:iCs/>
                <w:sz w:val="22"/>
              </w:rPr>
            </w:pPr>
            <w:r>
              <w:rPr>
                <w:i/>
                <w:iCs/>
                <w:sz w:val="22"/>
              </w:rPr>
              <w:t>-0,5</w:t>
            </w:r>
          </w:p>
        </w:tc>
        <w:tc>
          <w:tcPr>
            <w:tcW w:w="823" w:type="dxa"/>
            <w:tcBorders>
              <w:top w:val="single" w:sz="6" w:space="0" w:color="auto"/>
              <w:left w:val="single" w:sz="6" w:space="0" w:color="auto"/>
              <w:bottom w:val="single" w:sz="12" w:space="0" w:color="auto"/>
              <w:right w:val="single" w:sz="6" w:space="0" w:color="auto"/>
            </w:tcBorders>
          </w:tcPr>
          <w:p w14:paraId="43D654FA" w14:textId="77777777" w:rsidR="00CC5168" w:rsidRDefault="007F3AA2">
            <w:pPr>
              <w:jc w:val="center"/>
              <w:rPr>
                <w:i/>
                <w:iCs/>
                <w:sz w:val="22"/>
              </w:rPr>
            </w:pPr>
            <w:r>
              <w:rPr>
                <w:i/>
                <w:iCs/>
                <w:sz w:val="22"/>
              </w:rPr>
              <w:t>9,00</w:t>
            </w:r>
          </w:p>
        </w:tc>
        <w:tc>
          <w:tcPr>
            <w:tcW w:w="705" w:type="dxa"/>
            <w:tcBorders>
              <w:top w:val="single" w:sz="6" w:space="0" w:color="auto"/>
              <w:left w:val="single" w:sz="6" w:space="0" w:color="auto"/>
              <w:bottom w:val="single" w:sz="12" w:space="0" w:color="auto"/>
              <w:right w:val="single" w:sz="6" w:space="0" w:color="auto"/>
            </w:tcBorders>
          </w:tcPr>
          <w:p w14:paraId="43D654FB" w14:textId="77777777" w:rsidR="00CC5168" w:rsidRDefault="007F3AA2">
            <w:pPr>
              <w:jc w:val="center"/>
              <w:rPr>
                <w:i/>
                <w:iCs/>
                <w:sz w:val="22"/>
              </w:rPr>
            </w:pPr>
            <w:r>
              <w:rPr>
                <w:i/>
                <w:iCs/>
                <w:sz w:val="22"/>
              </w:rPr>
              <w:t>8,92</w:t>
            </w:r>
          </w:p>
        </w:tc>
        <w:tc>
          <w:tcPr>
            <w:tcW w:w="766" w:type="dxa"/>
            <w:tcBorders>
              <w:top w:val="single" w:sz="6" w:space="0" w:color="auto"/>
              <w:left w:val="single" w:sz="6" w:space="0" w:color="auto"/>
              <w:bottom w:val="single" w:sz="12" w:space="0" w:color="auto"/>
              <w:right w:val="single" w:sz="6" w:space="0" w:color="auto"/>
            </w:tcBorders>
          </w:tcPr>
          <w:p w14:paraId="43D654FC" w14:textId="77777777" w:rsidR="00CC5168" w:rsidRDefault="007F3AA2">
            <w:pPr>
              <w:jc w:val="center"/>
              <w:rPr>
                <w:i/>
                <w:iCs/>
                <w:sz w:val="22"/>
              </w:rPr>
            </w:pPr>
            <w:r>
              <w:rPr>
                <w:i/>
                <w:iCs/>
                <w:sz w:val="22"/>
              </w:rPr>
              <w:t>0,08</w:t>
            </w:r>
          </w:p>
        </w:tc>
        <w:tc>
          <w:tcPr>
            <w:tcW w:w="771" w:type="dxa"/>
            <w:tcBorders>
              <w:top w:val="single" w:sz="6" w:space="0" w:color="auto"/>
              <w:left w:val="single" w:sz="6" w:space="0" w:color="auto"/>
              <w:bottom w:val="single" w:sz="12" w:space="0" w:color="auto"/>
              <w:right w:val="single" w:sz="6" w:space="0" w:color="auto"/>
            </w:tcBorders>
          </w:tcPr>
          <w:p w14:paraId="43D654FD" w14:textId="77777777" w:rsidR="00CC5168" w:rsidRDefault="007F3AA2">
            <w:pPr>
              <w:jc w:val="center"/>
              <w:rPr>
                <w:i/>
                <w:iCs/>
                <w:sz w:val="22"/>
              </w:rPr>
            </w:pPr>
            <w:r>
              <w:rPr>
                <w:i/>
                <w:iCs/>
                <w:sz w:val="22"/>
              </w:rPr>
              <w:t>12,00</w:t>
            </w:r>
          </w:p>
        </w:tc>
        <w:tc>
          <w:tcPr>
            <w:tcW w:w="696" w:type="dxa"/>
            <w:tcBorders>
              <w:top w:val="single" w:sz="6" w:space="0" w:color="auto"/>
              <w:left w:val="single" w:sz="6" w:space="0" w:color="auto"/>
              <w:bottom w:val="single" w:sz="12" w:space="0" w:color="auto"/>
              <w:right w:val="single" w:sz="6" w:space="0" w:color="auto"/>
            </w:tcBorders>
          </w:tcPr>
          <w:p w14:paraId="43D654FE" w14:textId="77777777" w:rsidR="00CC5168" w:rsidRDefault="007F3AA2">
            <w:pPr>
              <w:jc w:val="center"/>
              <w:rPr>
                <w:i/>
                <w:iCs/>
                <w:sz w:val="22"/>
              </w:rPr>
            </w:pPr>
            <w:r>
              <w:rPr>
                <w:i/>
                <w:iCs/>
                <w:sz w:val="22"/>
              </w:rPr>
              <w:t>+ 13,0</w:t>
            </w:r>
          </w:p>
        </w:tc>
        <w:tc>
          <w:tcPr>
            <w:tcW w:w="823" w:type="dxa"/>
            <w:tcBorders>
              <w:top w:val="single" w:sz="6" w:space="0" w:color="auto"/>
              <w:left w:val="single" w:sz="6" w:space="0" w:color="auto"/>
              <w:bottom w:val="single" w:sz="12" w:space="0" w:color="auto"/>
              <w:right w:val="single" w:sz="6" w:space="0" w:color="auto"/>
            </w:tcBorders>
          </w:tcPr>
          <w:p w14:paraId="43D654FF" w14:textId="77777777" w:rsidR="00CC5168" w:rsidRDefault="007F3AA2">
            <w:pPr>
              <w:jc w:val="center"/>
              <w:rPr>
                <w:i/>
                <w:iCs/>
                <w:sz w:val="22"/>
              </w:rPr>
            </w:pPr>
            <w:r>
              <w:rPr>
                <w:i/>
                <w:iCs/>
                <w:sz w:val="22"/>
              </w:rPr>
              <w:t>+ 1,00</w:t>
            </w:r>
          </w:p>
        </w:tc>
        <w:tc>
          <w:tcPr>
            <w:tcW w:w="705" w:type="dxa"/>
            <w:tcBorders>
              <w:top w:val="single" w:sz="6" w:space="0" w:color="auto"/>
              <w:left w:val="single" w:sz="6" w:space="0" w:color="auto"/>
              <w:bottom w:val="single" w:sz="12" w:space="0" w:color="auto"/>
              <w:right w:val="single" w:sz="6" w:space="0" w:color="auto"/>
            </w:tcBorders>
          </w:tcPr>
          <w:p w14:paraId="43D65500" w14:textId="77777777" w:rsidR="00CC5168" w:rsidRDefault="00CC5168">
            <w:pPr>
              <w:jc w:val="center"/>
              <w:rPr>
                <w:sz w:val="22"/>
              </w:rPr>
            </w:pPr>
          </w:p>
        </w:tc>
        <w:tc>
          <w:tcPr>
            <w:tcW w:w="823" w:type="dxa"/>
            <w:tcBorders>
              <w:top w:val="single" w:sz="6" w:space="0" w:color="auto"/>
              <w:left w:val="single" w:sz="6" w:space="0" w:color="auto"/>
              <w:bottom w:val="single" w:sz="12" w:space="0" w:color="auto"/>
              <w:right w:val="single" w:sz="6" w:space="0" w:color="auto"/>
            </w:tcBorders>
          </w:tcPr>
          <w:p w14:paraId="43D65501" w14:textId="77777777" w:rsidR="00CC5168" w:rsidRDefault="00CC5168">
            <w:pPr>
              <w:jc w:val="center"/>
              <w:rPr>
                <w:sz w:val="22"/>
              </w:rPr>
            </w:pPr>
          </w:p>
        </w:tc>
        <w:tc>
          <w:tcPr>
            <w:tcW w:w="940" w:type="dxa"/>
            <w:tcBorders>
              <w:top w:val="single" w:sz="6" w:space="0" w:color="auto"/>
              <w:left w:val="single" w:sz="6" w:space="0" w:color="auto"/>
              <w:bottom w:val="single" w:sz="12" w:space="0" w:color="auto"/>
              <w:right w:val="single" w:sz="6" w:space="0" w:color="auto"/>
            </w:tcBorders>
          </w:tcPr>
          <w:p w14:paraId="43D65502" w14:textId="77777777" w:rsidR="00CC5168" w:rsidRDefault="00CC5168">
            <w:pPr>
              <w:jc w:val="center"/>
              <w:rPr>
                <w:sz w:val="22"/>
              </w:rPr>
            </w:pPr>
          </w:p>
        </w:tc>
        <w:tc>
          <w:tcPr>
            <w:tcW w:w="766" w:type="dxa"/>
            <w:tcBorders>
              <w:top w:val="single" w:sz="6" w:space="0" w:color="auto"/>
              <w:left w:val="single" w:sz="6" w:space="0" w:color="auto"/>
              <w:bottom w:val="single" w:sz="12" w:space="0" w:color="auto"/>
              <w:right w:val="single" w:sz="6" w:space="0" w:color="auto"/>
            </w:tcBorders>
          </w:tcPr>
          <w:p w14:paraId="43D65503" w14:textId="77777777" w:rsidR="00CC5168" w:rsidRDefault="007F3AA2">
            <w:pPr>
              <w:jc w:val="center"/>
              <w:rPr>
                <w:i/>
                <w:iCs/>
                <w:sz w:val="22"/>
              </w:rPr>
            </w:pPr>
            <w:r>
              <w:rPr>
                <w:i/>
                <w:iCs/>
                <w:sz w:val="22"/>
              </w:rPr>
              <w:t>49+00</w:t>
            </w:r>
          </w:p>
        </w:tc>
        <w:tc>
          <w:tcPr>
            <w:tcW w:w="879" w:type="dxa"/>
            <w:tcBorders>
              <w:top w:val="single" w:sz="6" w:space="0" w:color="auto"/>
              <w:left w:val="single" w:sz="6" w:space="0" w:color="auto"/>
              <w:bottom w:val="single" w:sz="12" w:space="0" w:color="auto"/>
              <w:right w:val="single" w:sz="12" w:space="0" w:color="auto"/>
            </w:tcBorders>
          </w:tcPr>
          <w:p w14:paraId="43D65504" w14:textId="77777777" w:rsidR="00CC5168" w:rsidRDefault="007F3AA2">
            <w:pPr>
              <w:jc w:val="center"/>
              <w:rPr>
                <w:i/>
                <w:iCs/>
                <w:sz w:val="22"/>
              </w:rPr>
            </w:pPr>
            <w:r>
              <w:rPr>
                <w:i/>
                <w:iCs/>
                <w:sz w:val="22"/>
              </w:rPr>
              <w:t>atitinka</w:t>
            </w:r>
          </w:p>
        </w:tc>
      </w:tr>
    </w:tbl>
    <w:p w14:paraId="43D65506" w14:textId="77777777" w:rsidR="00CC5168" w:rsidRDefault="00CC5168"/>
    <w:p w14:paraId="43D65507" w14:textId="77777777" w:rsidR="00CC5168" w:rsidRDefault="007F3AA2">
      <w:r>
        <w:lastRenderedPageBreak/>
        <w:t>Matavo:</w:t>
      </w:r>
    </w:p>
    <w:p w14:paraId="43D65508" w14:textId="77777777" w:rsidR="00CC5168" w:rsidRDefault="00CC5168"/>
    <w:p w14:paraId="43D65509" w14:textId="77777777" w:rsidR="00CC5168" w:rsidRDefault="007F3AA2">
      <w:pPr>
        <w:tabs>
          <w:tab w:val="center" w:pos="4680"/>
          <w:tab w:val="center" w:pos="7920"/>
        </w:tabs>
        <w:ind w:left="240"/>
        <w:rPr>
          <w:i/>
          <w:iCs/>
        </w:rPr>
      </w:pPr>
      <w:r>
        <w:rPr>
          <w:i/>
          <w:iCs/>
        </w:rPr>
        <w:t xml:space="preserve">Vyresn. meistras </w:t>
      </w:r>
      <w:r>
        <w:rPr>
          <w:i/>
          <w:iCs/>
        </w:rPr>
        <w:tab/>
        <w:t xml:space="preserve">parašas </w:t>
      </w:r>
      <w:r>
        <w:rPr>
          <w:i/>
          <w:iCs/>
        </w:rPr>
        <w:tab/>
        <w:t>vardas ir pavardė</w:t>
      </w:r>
    </w:p>
    <w:p w14:paraId="43D6550A" w14:textId="77777777" w:rsidR="00CC5168" w:rsidRDefault="00CC5168">
      <w:pPr>
        <w:tabs>
          <w:tab w:val="center" w:pos="4680"/>
          <w:tab w:val="center" w:pos="7920"/>
        </w:tabs>
        <w:ind w:left="240"/>
        <w:rPr>
          <w:i/>
          <w:iCs/>
        </w:rPr>
      </w:pPr>
    </w:p>
    <w:p w14:paraId="43D6550B" w14:textId="77777777" w:rsidR="00CC5168" w:rsidRDefault="007F3AA2">
      <w:pPr>
        <w:tabs>
          <w:tab w:val="center" w:pos="4680"/>
          <w:tab w:val="center" w:pos="7920"/>
        </w:tabs>
        <w:ind w:left="240"/>
        <w:rPr>
          <w:i/>
          <w:iCs/>
        </w:rPr>
      </w:pPr>
      <w:r>
        <w:rPr>
          <w:i/>
          <w:iCs/>
        </w:rPr>
        <w:t xml:space="preserve">Darbų vykdytojas </w:t>
      </w:r>
      <w:r>
        <w:rPr>
          <w:i/>
          <w:iCs/>
        </w:rPr>
        <w:tab/>
        <w:t xml:space="preserve">parašas </w:t>
      </w:r>
      <w:r>
        <w:rPr>
          <w:i/>
          <w:iCs/>
        </w:rPr>
        <w:tab/>
        <w:t>vardas ir pavardė</w:t>
      </w:r>
    </w:p>
    <w:p w14:paraId="43D6550C" w14:textId="77777777" w:rsidR="00CC5168" w:rsidRDefault="00CC5168">
      <w:pPr>
        <w:tabs>
          <w:tab w:val="center" w:pos="4680"/>
          <w:tab w:val="center" w:pos="7920"/>
        </w:tabs>
      </w:pPr>
    </w:p>
    <w:p w14:paraId="43D6550D" w14:textId="77777777" w:rsidR="00CC5168" w:rsidRDefault="007F3AA2">
      <w:pPr>
        <w:tabs>
          <w:tab w:val="center" w:pos="4680"/>
          <w:tab w:val="center" w:pos="7920"/>
        </w:tabs>
      </w:pPr>
      <w:r>
        <w:t>Dalyvavo</w:t>
      </w:r>
    </w:p>
    <w:p w14:paraId="43D6550E" w14:textId="77777777" w:rsidR="00CC5168" w:rsidRDefault="00CC5168">
      <w:pPr>
        <w:tabs>
          <w:tab w:val="center" w:pos="4680"/>
          <w:tab w:val="center" w:pos="7920"/>
        </w:tabs>
      </w:pPr>
    </w:p>
    <w:p w14:paraId="43D6550F" w14:textId="77777777" w:rsidR="00CC5168" w:rsidRDefault="007F3AA2">
      <w:pPr>
        <w:tabs>
          <w:tab w:val="center" w:pos="4680"/>
          <w:tab w:val="center" w:pos="7920"/>
        </w:tabs>
        <w:ind w:left="240"/>
        <w:rPr>
          <w:i/>
          <w:iCs/>
        </w:rPr>
      </w:pPr>
      <w:r>
        <w:rPr>
          <w:i/>
          <w:iCs/>
        </w:rPr>
        <w:t xml:space="preserve">Kelių tarnybos viršininkas </w:t>
      </w:r>
      <w:r>
        <w:rPr>
          <w:i/>
          <w:iCs/>
        </w:rPr>
        <w:tab/>
        <w:t xml:space="preserve">parašas </w:t>
      </w:r>
      <w:r>
        <w:rPr>
          <w:i/>
          <w:iCs/>
        </w:rPr>
        <w:tab/>
        <w:t>vardas ir pavardė</w:t>
      </w:r>
    </w:p>
    <w:p w14:paraId="43D65510" w14:textId="77777777" w:rsidR="00CC5168" w:rsidRDefault="00CC5168"/>
    <w:p w14:paraId="43D65511" w14:textId="5A4BBC6E" w:rsidR="00CC5168" w:rsidRDefault="006A0A6B"/>
    <w:p w14:paraId="43D65512" w14:textId="5EA9F6CC" w:rsidR="00CC5168" w:rsidRDefault="007F3AA2">
      <w:pPr>
        <w:jc w:val="center"/>
        <w:rPr>
          <w:i/>
          <w:iCs/>
        </w:rPr>
      </w:pPr>
      <w:r>
        <w:rPr>
          <w:i/>
          <w:iCs/>
        </w:rPr>
        <w:t>(žiniaraščio formos pavyzdys)</w:t>
      </w:r>
    </w:p>
    <w:p w14:paraId="43D65513" w14:textId="1E22D77E" w:rsidR="00CC5168" w:rsidRDefault="00CC5168">
      <w:pPr>
        <w:jc w:val="center"/>
        <w:rPr>
          <w:i/>
          <w:iCs/>
        </w:rPr>
      </w:pPr>
    </w:p>
    <w:p w14:paraId="43D65514" w14:textId="6B809DB2" w:rsidR="00CC5168" w:rsidRDefault="007F3AA2">
      <w:pPr>
        <w:jc w:val="center"/>
      </w:pPr>
      <w:r>
        <w:t>VĮ „..................................................“....................................</w:t>
      </w:r>
    </w:p>
    <w:p w14:paraId="43D65515" w14:textId="525A411C" w:rsidR="00CC5168" w:rsidRDefault="007F3AA2">
      <w:pPr>
        <w:ind w:left="7800"/>
        <w:rPr>
          <w:i/>
          <w:iCs/>
        </w:rPr>
      </w:pPr>
      <w:r>
        <w:rPr>
          <w:i/>
          <w:iCs/>
        </w:rPr>
        <w:t>(struktūrinio padalinio)</w:t>
      </w:r>
    </w:p>
    <w:p w14:paraId="43D65516" w14:textId="17A5E052" w:rsidR="00CC5168" w:rsidRDefault="007F3AA2">
      <w:pPr>
        <w:jc w:val="center"/>
        <w:rPr>
          <w:b/>
          <w:bCs/>
        </w:rPr>
      </w:pPr>
      <w:r>
        <w:rPr>
          <w:b/>
          <w:bCs/>
        </w:rPr>
        <w:t>Kelio Nr. ...................................................</w:t>
      </w:r>
    </w:p>
    <w:p w14:paraId="43D65517" w14:textId="77777777" w:rsidR="00CC5168" w:rsidRDefault="007F3AA2">
      <w:pPr>
        <w:ind w:left="6960"/>
      </w:pPr>
      <w:r>
        <w:t>(kelio pavadinimas)</w:t>
      </w:r>
    </w:p>
    <w:p w14:paraId="43D65518" w14:textId="733371E9" w:rsidR="00CC5168" w:rsidRDefault="00CC5168"/>
    <w:p w14:paraId="43D65519" w14:textId="57301C32" w:rsidR="00CC5168" w:rsidRDefault="007F3AA2">
      <w:pPr>
        <w:jc w:val="center"/>
        <w:rPr>
          <w:b/>
          <w:bCs/>
        </w:rPr>
      </w:pPr>
      <w:r>
        <w:rPr>
          <w:b/>
          <w:bCs/>
        </w:rPr>
        <w:t>KELKRAŠČIŲ IŠ BIRIŲJŲ MEDŽIAGŲ PARAMETRŲ MATAVIMO ŽINIARAŠTIS</w:t>
      </w:r>
    </w:p>
    <w:p w14:paraId="43D6551A" w14:textId="77777777" w:rsidR="00CC5168" w:rsidRDefault="00CC5168"/>
    <w:p w14:paraId="43D6551B" w14:textId="193D45C3" w:rsidR="00CC5168" w:rsidRDefault="007F3AA2">
      <w:pPr>
        <w:jc w:val="center"/>
      </w:pPr>
      <w:r>
        <w:t>20...... m. ........................... d.</w:t>
      </w:r>
    </w:p>
    <w:p w14:paraId="43D6551C" w14:textId="62BBD03D" w:rsidR="00CC5168" w:rsidRDefault="00CC5168"/>
    <w:tbl>
      <w:tblPr>
        <w:tblW w:w="0" w:type="auto"/>
        <w:tblInd w:w="40" w:type="dxa"/>
        <w:tblLayout w:type="fixed"/>
        <w:tblCellMar>
          <w:left w:w="40" w:type="dxa"/>
          <w:right w:w="40" w:type="dxa"/>
        </w:tblCellMar>
        <w:tblLook w:val="0000" w:firstRow="0" w:lastRow="0" w:firstColumn="0" w:lastColumn="0" w:noHBand="0" w:noVBand="0"/>
      </w:tblPr>
      <w:tblGrid>
        <w:gridCol w:w="962"/>
        <w:gridCol w:w="1553"/>
        <w:gridCol w:w="1934"/>
        <w:gridCol w:w="1257"/>
        <w:gridCol w:w="1680"/>
        <w:gridCol w:w="977"/>
        <w:gridCol w:w="1342"/>
        <w:gridCol w:w="1115"/>
        <w:gridCol w:w="1315"/>
        <w:gridCol w:w="1185"/>
        <w:gridCol w:w="1208"/>
      </w:tblGrid>
      <w:tr w:rsidR="00CC5168" w14:paraId="43D65522" w14:textId="77777777">
        <w:trPr>
          <w:cantSplit/>
          <w:trHeight w:val="23"/>
          <w:tblHeader/>
        </w:trPr>
        <w:tc>
          <w:tcPr>
            <w:tcW w:w="962" w:type="dxa"/>
            <w:vMerge w:val="restart"/>
            <w:tcBorders>
              <w:top w:val="single" w:sz="12" w:space="0" w:color="auto"/>
              <w:left w:val="single" w:sz="12" w:space="0" w:color="auto"/>
              <w:bottom w:val="single" w:sz="12" w:space="0" w:color="auto"/>
              <w:right w:val="single" w:sz="12" w:space="0" w:color="auto"/>
            </w:tcBorders>
            <w:vAlign w:val="center"/>
          </w:tcPr>
          <w:p w14:paraId="43D6551D" w14:textId="77777777" w:rsidR="00CC5168" w:rsidRDefault="007F3AA2">
            <w:pPr>
              <w:jc w:val="center"/>
              <w:rPr>
                <w:sz w:val="22"/>
              </w:rPr>
            </w:pPr>
            <w:r>
              <w:rPr>
                <w:sz w:val="22"/>
              </w:rPr>
              <w:t>PK</w:t>
            </w:r>
          </w:p>
        </w:tc>
        <w:tc>
          <w:tcPr>
            <w:tcW w:w="3487" w:type="dxa"/>
            <w:gridSpan w:val="2"/>
            <w:tcBorders>
              <w:top w:val="single" w:sz="12" w:space="0" w:color="auto"/>
              <w:left w:val="single" w:sz="12" w:space="0" w:color="auto"/>
              <w:bottom w:val="single" w:sz="12" w:space="0" w:color="auto"/>
              <w:right w:val="single" w:sz="12" w:space="0" w:color="auto"/>
            </w:tcBorders>
            <w:vAlign w:val="center"/>
          </w:tcPr>
          <w:p w14:paraId="43D6551E" w14:textId="77777777" w:rsidR="00CC5168" w:rsidRDefault="007F3AA2">
            <w:pPr>
              <w:jc w:val="center"/>
              <w:rPr>
                <w:sz w:val="22"/>
              </w:rPr>
            </w:pPr>
            <w:r>
              <w:rPr>
                <w:sz w:val="22"/>
              </w:rPr>
              <w:t>SKERSINIAI NUOLYDŽIAI (Vandens nuotėkio sąlygų tenkinimas)</w:t>
            </w:r>
          </w:p>
        </w:tc>
        <w:tc>
          <w:tcPr>
            <w:tcW w:w="2937" w:type="dxa"/>
            <w:gridSpan w:val="2"/>
            <w:tcBorders>
              <w:top w:val="single" w:sz="12" w:space="0" w:color="auto"/>
              <w:left w:val="single" w:sz="12" w:space="0" w:color="auto"/>
              <w:bottom w:val="single" w:sz="12" w:space="0" w:color="auto"/>
              <w:right w:val="single" w:sz="12" w:space="0" w:color="auto"/>
            </w:tcBorders>
            <w:vAlign w:val="center"/>
          </w:tcPr>
          <w:p w14:paraId="43D6551F" w14:textId="77777777" w:rsidR="00CC5168" w:rsidRDefault="007F3AA2">
            <w:pPr>
              <w:jc w:val="center"/>
              <w:rPr>
                <w:sz w:val="22"/>
              </w:rPr>
            </w:pPr>
            <w:r>
              <w:rPr>
                <w:sz w:val="22"/>
              </w:rPr>
              <w:t>LYGUMAS (</w:t>
            </w:r>
            <w:proofErr w:type="spellStart"/>
            <w:r>
              <w:rPr>
                <w:sz w:val="22"/>
              </w:rPr>
              <w:t>išdaužos</w:t>
            </w:r>
            <w:proofErr w:type="spellEnd"/>
            <w:r>
              <w:rPr>
                <w:sz w:val="22"/>
              </w:rPr>
              <w:t>, provėžos)</w:t>
            </w:r>
          </w:p>
        </w:tc>
        <w:tc>
          <w:tcPr>
            <w:tcW w:w="4749" w:type="dxa"/>
            <w:gridSpan w:val="4"/>
            <w:tcBorders>
              <w:top w:val="single" w:sz="12" w:space="0" w:color="auto"/>
              <w:left w:val="single" w:sz="12" w:space="0" w:color="auto"/>
              <w:bottom w:val="single" w:sz="12" w:space="0" w:color="auto"/>
              <w:right w:val="single" w:sz="12" w:space="0" w:color="auto"/>
            </w:tcBorders>
            <w:vAlign w:val="center"/>
          </w:tcPr>
          <w:p w14:paraId="43D65520" w14:textId="77777777" w:rsidR="00CC5168" w:rsidRDefault="007F3AA2">
            <w:pPr>
              <w:jc w:val="center"/>
              <w:rPr>
                <w:sz w:val="22"/>
              </w:rPr>
            </w:pPr>
            <w:r>
              <w:rPr>
                <w:sz w:val="22"/>
              </w:rPr>
              <w:t>SUJUNGIMAS SU ASFALTO DANGA</w:t>
            </w:r>
          </w:p>
        </w:tc>
        <w:tc>
          <w:tcPr>
            <w:tcW w:w="2393" w:type="dxa"/>
            <w:gridSpan w:val="2"/>
            <w:tcBorders>
              <w:top w:val="single" w:sz="12" w:space="0" w:color="auto"/>
              <w:left w:val="single" w:sz="12" w:space="0" w:color="auto"/>
              <w:bottom w:val="single" w:sz="12" w:space="0" w:color="auto"/>
              <w:right w:val="single" w:sz="12" w:space="0" w:color="auto"/>
            </w:tcBorders>
            <w:vAlign w:val="center"/>
          </w:tcPr>
          <w:p w14:paraId="43D65521" w14:textId="77777777" w:rsidR="00CC5168" w:rsidRDefault="007F3AA2">
            <w:pPr>
              <w:jc w:val="center"/>
              <w:rPr>
                <w:sz w:val="22"/>
              </w:rPr>
            </w:pPr>
            <w:r>
              <w:rPr>
                <w:sz w:val="22"/>
              </w:rPr>
              <w:t>NESURIŠTŲJŲ MINERALINIŲ MEDŽIAGŲ MIŠINIŲ PAVYZDŽIAI</w:t>
            </w:r>
          </w:p>
        </w:tc>
      </w:tr>
      <w:tr w:rsidR="00CC5168" w14:paraId="43D6552D" w14:textId="77777777">
        <w:trPr>
          <w:cantSplit/>
          <w:trHeight w:val="23"/>
          <w:tblHeader/>
        </w:trPr>
        <w:tc>
          <w:tcPr>
            <w:tcW w:w="962" w:type="dxa"/>
            <w:vMerge/>
            <w:tcBorders>
              <w:top w:val="single" w:sz="12" w:space="0" w:color="auto"/>
              <w:left w:val="single" w:sz="12" w:space="0" w:color="auto"/>
              <w:bottom w:val="single" w:sz="12" w:space="0" w:color="auto"/>
              <w:right w:val="single" w:sz="12" w:space="0" w:color="auto"/>
            </w:tcBorders>
            <w:vAlign w:val="center"/>
          </w:tcPr>
          <w:p w14:paraId="43D65523" w14:textId="77777777" w:rsidR="00CC5168" w:rsidRDefault="00CC5168">
            <w:pPr>
              <w:jc w:val="center"/>
              <w:rPr>
                <w:sz w:val="22"/>
              </w:rPr>
            </w:pPr>
          </w:p>
        </w:tc>
        <w:tc>
          <w:tcPr>
            <w:tcW w:w="1553" w:type="dxa"/>
            <w:vMerge w:val="restart"/>
            <w:tcBorders>
              <w:top w:val="single" w:sz="12" w:space="0" w:color="auto"/>
              <w:left w:val="single" w:sz="12" w:space="0" w:color="auto"/>
              <w:bottom w:val="single" w:sz="12" w:space="0" w:color="auto"/>
              <w:right w:val="single" w:sz="12" w:space="0" w:color="auto"/>
            </w:tcBorders>
            <w:vAlign w:val="center"/>
          </w:tcPr>
          <w:p w14:paraId="43D65524" w14:textId="77777777" w:rsidR="00CC5168" w:rsidRDefault="007F3AA2">
            <w:pPr>
              <w:jc w:val="center"/>
              <w:rPr>
                <w:b/>
                <w:bCs/>
                <w:i/>
                <w:iCs/>
                <w:sz w:val="22"/>
              </w:rPr>
            </w:pPr>
            <w:r>
              <w:rPr>
                <w:b/>
                <w:bCs/>
                <w:i/>
                <w:iCs/>
                <w:sz w:val="22"/>
              </w:rPr>
              <w:t>Kairėje</w:t>
            </w:r>
          </w:p>
          <w:p w14:paraId="43D65525" w14:textId="77777777" w:rsidR="00CC5168" w:rsidRDefault="007F3AA2">
            <w:pPr>
              <w:jc w:val="center"/>
              <w:rPr>
                <w:sz w:val="22"/>
              </w:rPr>
            </w:pPr>
            <w:r>
              <w:rPr>
                <w:sz w:val="22"/>
              </w:rPr>
              <w:t>(taip, ne)</w:t>
            </w:r>
          </w:p>
        </w:tc>
        <w:tc>
          <w:tcPr>
            <w:tcW w:w="1934" w:type="dxa"/>
            <w:vMerge w:val="restart"/>
            <w:tcBorders>
              <w:top w:val="single" w:sz="12" w:space="0" w:color="auto"/>
              <w:left w:val="single" w:sz="12" w:space="0" w:color="auto"/>
              <w:bottom w:val="single" w:sz="12" w:space="0" w:color="auto"/>
              <w:right w:val="single" w:sz="12" w:space="0" w:color="auto"/>
            </w:tcBorders>
            <w:vAlign w:val="center"/>
          </w:tcPr>
          <w:p w14:paraId="43D65526" w14:textId="77777777" w:rsidR="00CC5168" w:rsidRDefault="007F3AA2">
            <w:pPr>
              <w:jc w:val="center"/>
              <w:rPr>
                <w:b/>
                <w:bCs/>
                <w:i/>
                <w:iCs/>
                <w:sz w:val="22"/>
              </w:rPr>
            </w:pPr>
            <w:r>
              <w:rPr>
                <w:b/>
                <w:bCs/>
                <w:i/>
                <w:iCs/>
                <w:sz w:val="22"/>
              </w:rPr>
              <w:t>Dešinėje</w:t>
            </w:r>
          </w:p>
          <w:p w14:paraId="43D65527" w14:textId="77777777" w:rsidR="00CC5168" w:rsidRDefault="007F3AA2">
            <w:pPr>
              <w:jc w:val="center"/>
              <w:rPr>
                <w:sz w:val="22"/>
              </w:rPr>
            </w:pPr>
            <w:r>
              <w:rPr>
                <w:sz w:val="22"/>
              </w:rPr>
              <w:t>(taip, ne)</w:t>
            </w:r>
          </w:p>
        </w:tc>
        <w:tc>
          <w:tcPr>
            <w:tcW w:w="1257" w:type="dxa"/>
            <w:vMerge w:val="restart"/>
            <w:tcBorders>
              <w:top w:val="single" w:sz="12" w:space="0" w:color="auto"/>
              <w:left w:val="single" w:sz="12" w:space="0" w:color="auto"/>
              <w:bottom w:val="single" w:sz="12" w:space="0" w:color="auto"/>
              <w:right w:val="single" w:sz="12" w:space="0" w:color="auto"/>
            </w:tcBorders>
            <w:vAlign w:val="center"/>
          </w:tcPr>
          <w:p w14:paraId="43D65528" w14:textId="77777777" w:rsidR="00CC5168" w:rsidRDefault="007F3AA2">
            <w:pPr>
              <w:jc w:val="center"/>
              <w:rPr>
                <w:b/>
                <w:bCs/>
                <w:i/>
                <w:iCs/>
                <w:sz w:val="22"/>
              </w:rPr>
            </w:pPr>
            <w:r>
              <w:rPr>
                <w:b/>
                <w:bCs/>
                <w:i/>
                <w:iCs/>
                <w:sz w:val="22"/>
              </w:rPr>
              <w:t>Kairėje</w:t>
            </w:r>
          </w:p>
        </w:tc>
        <w:tc>
          <w:tcPr>
            <w:tcW w:w="1680" w:type="dxa"/>
            <w:vMerge w:val="restart"/>
            <w:tcBorders>
              <w:top w:val="single" w:sz="12" w:space="0" w:color="auto"/>
              <w:left w:val="single" w:sz="12" w:space="0" w:color="auto"/>
              <w:bottom w:val="single" w:sz="12" w:space="0" w:color="auto"/>
              <w:right w:val="single" w:sz="12" w:space="0" w:color="auto"/>
            </w:tcBorders>
            <w:vAlign w:val="center"/>
          </w:tcPr>
          <w:p w14:paraId="43D65529" w14:textId="77777777" w:rsidR="00CC5168" w:rsidRDefault="007F3AA2">
            <w:pPr>
              <w:jc w:val="center"/>
              <w:rPr>
                <w:b/>
                <w:bCs/>
                <w:i/>
                <w:iCs/>
                <w:sz w:val="22"/>
              </w:rPr>
            </w:pPr>
            <w:r>
              <w:rPr>
                <w:b/>
                <w:bCs/>
                <w:i/>
                <w:iCs/>
                <w:sz w:val="22"/>
              </w:rPr>
              <w:t>Dešinėje</w:t>
            </w:r>
          </w:p>
        </w:tc>
        <w:tc>
          <w:tcPr>
            <w:tcW w:w="4749" w:type="dxa"/>
            <w:gridSpan w:val="4"/>
            <w:tcBorders>
              <w:top w:val="single" w:sz="12" w:space="0" w:color="auto"/>
              <w:left w:val="single" w:sz="12" w:space="0" w:color="auto"/>
              <w:bottom w:val="single" w:sz="12" w:space="0" w:color="auto"/>
              <w:right w:val="single" w:sz="12" w:space="0" w:color="auto"/>
            </w:tcBorders>
            <w:vAlign w:val="center"/>
          </w:tcPr>
          <w:p w14:paraId="43D6552A" w14:textId="77777777" w:rsidR="00CC5168" w:rsidRDefault="007F3AA2">
            <w:pPr>
              <w:jc w:val="center"/>
              <w:rPr>
                <w:b/>
                <w:bCs/>
                <w:i/>
                <w:iCs/>
                <w:sz w:val="22"/>
              </w:rPr>
            </w:pPr>
            <w:r>
              <w:rPr>
                <w:b/>
                <w:bCs/>
                <w:i/>
                <w:iCs/>
                <w:sz w:val="22"/>
              </w:rPr>
              <w:t>Kairėje Dešinėje</w:t>
            </w:r>
          </w:p>
        </w:tc>
        <w:tc>
          <w:tcPr>
            <w:tcW w:w="1185" w:type="dxa"/>
            <w:vMerge w:val="restart"/>
            <w:tcBorders>
              <w:top w:val="single" w:sz="12" w:space="0" w:color="auto"/>
              <w:left w:val="single" w:sz="12" w:space="0" w:color="auto"/>
              <w:bottom w:val="single" w:sz="12" w:space="0" w:color="auto"/>
              <w:right w:val="single" w:sz="12" w:space="0" w:color="auto"/>
            </w:tcBorders>
            <w:vAlign w:val="center"/>
          </w:tcPr>
          <w:p w14:paraId="43D6552B" w14:textId="77777777" w:rsidR="00CC5168" w:rsidRDefault="007F3AA2">
            <w:pPr>
              <w:jc w:val="center"/>
              <w:rPr>
                <w:sz w:val="22"/>
              </w:rPr>
            </w:pPr>
            <w:r>
              <w:rPr>
                <w:sz w:val="22"/>
              </w:rPr>
              <w:t>Paėmimo vieta</w:t>
            </w:r>
          </w:p>
        </w:tc>
        <w:tc>
          <w:tcPr>
            <w:tcW w:w="1208" w:type="dxa"/>
            <w:vMerge w:val="restart"/>
            <w:tcBorders>
              <w:top w:val="single" w:sz="12" w:space="0" w:color="auto"/>
              <w:left w:val="single" w:sz="12" w:space="0" w:color="auto"/>
              <w:bottom w:val="single" w:sz="12" w:space="0" w:color="auto"/>
              <w:right w:val="single" w:sz="12" w:space="0" w:color="auto"/>
            </w:tcBorders>
            <w:vAlign w:val="center"/>
          </w:tcPr>
          <w:p w14:paraId="43D6552C" w14:textId="77777777" w:rsidR="00CC5168" w:rsidRDefault="007F3AA2">
            <w:pPr>
              <w:jc w:val="center"/>
              <w:rPr>
                <w:sz w:val="22"/>
              </w:rPr>
            </w:pPr>
            <w:r>
              <w:rPr>
                <w:sz w:val="22"/>
              </w:rPr>
              <w:t>Atitiktis reikalavimams</w:t>
            </w:r>
          </w:p>
        </w:tc>
      </w:tr>
      <w:tr w:rsidR="00CC5168" w14:paraId="43D65536" w14:textId="77777777">
        <w:trPr>
          <w:cantSplit/>
          <w:trHeight w:val="23"/>
          <w:tblHeader/>
        </w:trPr>
        <w:tc>
          <w:tcPr>
            <w:tcW w:w="962" w:type="dxa"/>
            <w:vMerge/>
            <w:tcBorders>
              <w:top w:val="single" w:sz="12" w:space="0" w:color="auto"/>
              <w:left w:val="single" w:sz="12" w:space="0" w:color="auto"/>
              <w:bottom w:val="single" w:sz="12" w:space="0" w:color="auto"/>
              <w:right w:val="single" w:sz="12" w:space="0" w:color="auto"/>
            </w:tcBorders>
            <w:vAlign w:val="center"/>
          </w:tcPr>
          <w:p w14:paraId="43D6552E" w14:textId="77777777" w:rsidR="00CC5168" w:rsidRDefault="00CC5168">
            <w:pPr>
              <w:jc w:val="center"/>
              <w:rPr>
                <w:sz w:val="22"/>
              </w:rPr>
            </w:pPr>
          </w:p>
        </w:tc>
        <w:tc>
          <w:tcPr>
            <w:tcW w:w="1553" w:type="dxa"/>
            <w:vMerge/>
            <w:tcBorders>
              <w:top w:val="single" w:sz="12" w:space="0" w:color="auto"/>
              <w:left w:val="single" w:sz="12" w:space="0" w:color="auto"/>
              <w:bottom w:val="single" w:sz="12" w:space="0" w:color="auto"/>
              <w:right w:val="single" w:sz="12" w:space="0" w:color="auto"/>
            </w:tcBorders>
            <w:vAlign w:val="center"/>
          </w:tcPr>
          <w:p w14:paraId="43D6552F" w14:textId="77777777" w:rsidR="00CC5168" w:rsidRDefault="00CC5168">
            <w:pPr>
              <w:jc w:val="center"/>
              <w:rPr>
                <w:sz w:val="22"/>
              </w:rPr>
            </w:pPr>
          </w:p>
        </w:tc>
        <w:tc>
          <w:tcPr>
            <w:tcW w:w="1934" w:type="dxa"/>
            <w:vMerge/>
            <w:tcBorders>
              <w:top w:val="single" w:sz="12" w:space="0" w:color="auto"/>
              <w:left w:val="single" w:sz="12" w:space="0" w:color="auto"/>
              <w:bottom w:val="single" w:sz="12" w:space="0" w:color="auto"/>
              <w:right w:val="single" w:sz="12" w:space="0" w:color="auto"/>
            </w:tcBorders>
            <w:vAlign w:val="center"/>
          </w:tcPr>
          <w:p w14:paraId="43D65530" w14:textId="77777777" w:rsidR="00CC5168" w:rsidRDefault="00CC5168">
            <w:pPr>
              <w:jc w:val="center"/>
              <w:rPr>
                <w:sz w:val="22"/>
              </w:rPr>
            </w:pPr>
          </w:p>
        </w:tc>
        <w:tc>
          <w:tcPr>
            <w:tcW w:w="1257" w:type="dxa"/>
            <w:vMerge/>
            <w:tcBorders>
              <w:top w:val="single" w:sz="12" w:space="0" w:color="auto"/>
              <w:left w:val="single" w:sz="12" w:space="0" w:color="auto"/>
              <w:bottom w:val="single" w:sz="12" w:space="0" w:color="auto"/>
              <w:right w:val="single" w:sz="12" w:space="0" w:color="auto"/>
            </w:tcBorders>
            <w:vAlign w:val="center"/>
          </w:tcPr>
          <w:p w14:paraId="43D65531" w14:textId="77777777" w:rsidR="00CC5168" w:rsidRDefault="00CC5168">
            <w:pPr>
              <w:jc w:val="center"/>
              <w:rPr>
                <w:sz w:val="22"/>
              </w:rPr>
            </w:pPr>
          </w:p>
        </w:tc>
        <w:tc>
          <w:tcPr>
            <w:tcW w:w="1680" w:type="dxa"/>
            <w:vMerge/>
            <w:tcBorders>
              <w:top w:val="single" w:sz="12" w:space="0" w:color="auto"/>
              <w:left w:val="single" w:sz="12" w:space="0" w:color="auto"/>
              <w:bottom w:val="single" w:sz="12" w:space="0" w:color="auto"/>
              <w:right w:val="single" w:sz="12" w:space="0" w:color="auto"/>
            </w:tcBorders>
            <w:vAlign w:val="center"/>
          </w:tcPr>
          <w:p w14:paraId="43D65532" w14:textId="77777777" w:rsidR="00CC5168" w:rsidRDefault="00CC5168">
            <w:pPr>
              <w:jc w:val="center"/>
              <w:rPr>
                <w:sz w:val="22"/>
              </w:rPr>
            </w:pPr>
          </w:p>
        </w:tc>
        <w:tc>
          <w:tcPr>
            <w:tcW w:w="4749" w:type="dxa"/>
            <w:gridSpan w:val="4"/>
            <w:tcBorders>
              <w:top w:val="single" w:sz="12" w:space="0" w:color="auto"/>
              <w:left w:val="single" w:sz="12" w:space="0" w:color="auto"/>
              <w:bottom w:val="single" w:sz="12" w:space="0" w:color="auto"/>
              <w:right w:val="single" w:sz="12" w:space="0" w:color="auto"/>
            </w:tcBorders>
            <w:vAlign w:val="center"/>
          </w:tcPr>
          <w:p w14:paraId="43D65533" w14:textId="77777777" w:rsidR="00CC5168" w:rsidRDefault="007F3AA2">
            <w:pPr>
              <w:jc w:val="center"/>
              <w:rPr>
                <w:sz w:val="22"/>
              </w:rPr>
            </w:pPr>
            <w:r>
              <w:rPr>
                <w:sz w:val="22"/>
              </w:rPr>
              <w:t>Paaukštėjimai/nužemėjimai, cm</w:t>
            </w:r>
          </w:p>
        </w:tc>
        <w:tc>
          <w:tcPr>
            <w:tcW w:w="1185" w:type="dxa"/>
            <w:vMerge/>
            <w:tcBorders>
              <w:top w:val="single" w:sz="12" w:space="0" w:color="auto"/>
              <w:left w:val="single" w:sz="12" w:space="0" w:color="auto"/>
              <w:bottom w:val="single" w:sz="12" w:space="0" w:color="auto"/>
              <w:right w:val="single" w:sz="12" w:space="0" w:color="auto"/>
            </w:tcBorders>
            <w:vAlign w:val="center"/>
          </w:tcPr>
          <w:p w14:paraId="43D65534" w14:textId="77777777" w:rsidR="00CC5168" w:rsidRDefault="00CC5168">
            <w:pPr>
              <w:jc w:val="center"/>
              <w:rPr>
                <w:sz w:val="22"/>
              </w:rPr>
            </w:pPr>
          </w:p>
        </w:tc>
        <w:tc>
          <w:tcPr>
            <w:tcW w:w="1208" w:type="dxa"/>
            <w:vMerge/>
            <w:tcBorders>
              <w:top w:val="single" w:sz="12" w:space="0" w:color="auto"/>
              <w:left w:val="single" w:sz="12" w:space="0" w:color="auto"/>
              <w:bottom w:val="single" w:sz="12" w:space="0" w:color="auto"/>
              <w:right w:val="single" w:sz="12" w:space="0" w:color="auto"/>
            </w:tcBorders>
            <w:vAlign w:val="center"/>
          </w:tcPr>
          <w:p w14:paraId="43D65535" w14:textId="77777777" w:rsidR="00CC5168" w:rsidRDefault="00CC5168">
            <w:pPr>
              <w:jc w:val="center"/>
              <w:rPr>
                <w:sz w:val="22"/>
              </w:rPr>
            </w:pPr>
          </w:p>
        </w:tc>
      </w:tr>
      <w:tr w:rsidR="00CC5168" w14:paraId="43D65542" w14:textId="77777777">
        <w:trPr>
          <w:cantSplit/>
          <w:trHeight w:val="23"/>
          <w:tblHeader/>
        </w:trPr>
        <w:tc>
          <w:tcPr>
            <w:tcW w:w="962" w:type="dxa"/>
            <w:vMerge/>
            <w:tcBorders>
              <w:top w:val="single" w:sz="12" w:space="0" w:color="auto"/>
              <w:left w:val="single" w:sz="12" w:space="0" w:color="auto"/>
              <w:bottom w:val="single" w:sz="12" w:space="0" w:color="auto"/>
              <w:right w:val="single" w:sz="12" w:space="0" w:color="auto"/>
            </w:tcBorders>
            <w:vAlign w:val="center"/>
          </w:tcPr>
          <w:p w14:paraId="43D65537" w14:textId="77777777" w:rsidR="00CC5168" w:rsidRDefault="00CC5168">
            <w:pPr>
              <w:jc w:val="center"/>
              <w:rPr>
                <w:sz w:val="22"/>
              </w:rPr>
            </w:pPr>
          </w:p>
        </w:tc>
        <w:tc>
          <w:tcPr>
            <w:tcW w:w="1553" w:type="dxa"/>
            <w:vMerge/>
            <w:tcBorders>
              <w:top w:val="single" w:sz="12" w:space="0" w:color="auto"/>
              <w:left w:val="single" w:sz="12" w:space="0" w:color="auto"/>
              <w:bottom w:val="single" w:sz="12" w:space="0" w:color="auto"/>
              <w:right w:val="single" w:sz="12" w:space="0" w:color="auto"/>
            </w:tcBorders>
            <w:vAlign w:val="center"/>
          </w:tcPr>
          <w:p w14:paraId="43D65538" w14:textId="77777777" w:rsidR="00CC5168" w:rsidRDefault="00CC5168">
            <w:pPr>
              <w:jc w:val="center"/>
              <w:rPr>
                <w:sz w:val="22"/>
              </w:rPr>
            </w:pPr>
          </w:p>
        </w:tc>
        <w:tc>
          <w:tcPr>
            <w:tcW w:w="1934" w:type="dxa"/>
            <w:vMerge/>
            <w:tcBorders>
              <w:top w:val="single" w:sz="12" w:space="0" w:color="auto"/>
              <w:left w:val="single" w:sz="12" w:space="0" w:color="auto"/>
              <w:bottom w:val="single" w:sz="12" w:space="0" w:color="auto"/>
              <w:right w:val="single" w:sz="12" w:space="0" w:color="auto"/>
            </w:tcBorders>
            <w:vAlign w:val="center"/>
          </w:tcPr>
          <w:p w14:paraId="43D65539" w14:textId="77777777" w:rsidR="00CC5168" w:rsidRDefault="00CC5168">
            <w:pPr>
              <w:jc w:val="center"/>
              <w:rPr>
                <w:sz w:val="22"/>
              </w:rPr>
            </w:pPr>
          </w:p>
        </w:tc>
        <w:tc>
          <w:tcPr>
            <w:tcW w:w="1257" w:type="dxa"/>
            <w:vMerge/>
            <w:tcBorders>
              <w:top w:val="single" w:sz="12" w:space="0" w:color="auto"/>
              <w:left w:val="single" w:sz="12" w:space="0" w:color="auto"/>
              <w:bottom w:val="single" w:sz="12" w:space="0" w:color="auto"/>
              <w:right w:val="single" w:sz="12" w:space="0" w:color="auto"/>
            </w:tcBorders>
            <w:vAlign w:val="center"/>
          </w:tcPr>
          <w:p w14:paraId="43D6553A" w14:textId="77777777" w:rsidR="00CC5168" w:rsidRDefault="00CC5168">
            <w:pPr>
              <w:jc w:val="center"/>
              <w:rPr>
                <w:sz w:val="22"/>
              </w:rPr>
            </w:pPr>
          </w:p>
        </w:tc>
        <w:tc>
          <w:tcPr>
            <w:tcW w:w="1680" w:type="dxa"/>
            <w:vMerge/>
            <w:tcBorders>
              <w:top w:val="single" w:sz="12" w:space="0" w:color="auto"/>
              <w:left w:val="single" w:sz="12" w:space="0" w:color="auto"/>
              <w:bottom w:val="single" w:sz="12" w:space="0" w:color="auto"/>
              <w:right w:val="single" w:sz="12" w:space="0" w:color="auto"/>
            </w:tcBorders>
            <w:vAlign w:val="center"/>
          </w:tcPr>
          <w:p w14:paraId="43D6553B" w14:textId="77777777" w:rsidR="00CC5168" w:rsidRDefault="00CC5168">
            <w:pPr>
              <w:jc w:val="center"/>
              <w:rPr>
                <w:sz w:val="22"/>
              </w:rPr>
            </w:pPr>
          </w:p>
        </w:tc>
        <w:tc>
          <w:tcPr>
            <w:tcW w:w="977" w:type="dxa"/>
            <w:tcBorders>
              <w:top w:val="single" w:sz="12" w:space="0" w:color="auto"/>
              <w:left w:val="single" w:sz="12" w:space="0" w:color="auto"/>
              <w:bottom w:val="single" w:sz="12" w:space="0" w:color="auto"/>
              <w:right w:val="single" w:sz="12" w:space="0" w:color="auto"/>
            </w:tcBorders>
            <w:vAlign w:val="center"/>
          </w:tcPr>
          <w:p w14:paraId="43D6553C" w14:textId="77777777" w:rsidR="00CC5168" w:rsidRDefault="007F3AA2">
            <w:pPr>
              <w:jc w:val="center"/>
              <w:rPr>
                <w:sz w:val="22"/>
              </w:rPr>
            </w:pPr>
            <w:r>
              <w:rPr>
                <w:sz w:val="22"/>
              </w:rPr>
              <w:t>Leistini</w:t>
            </w:r>
          </w:p>
        </w:tc>
        <w:tc>
          <w:tcPr>
            <w:tcW w:w="1342" w:type="dxa"/>
            <w:tcBorders>
              <w:top w:val="single" w:sz="12" w:space="0" w:color="auto"/>
              <w:left w:val="single" w:sz="12" w:space="0" w:color="auto"/>
              <w:bottom w:val="single" w:sz="12" w:space="0" w:color="auto"/>
              <w:right w:val="single" w:sz="12" w:space="0" w:color="auto"/>
            </w:tcBorders>
            <w:vAlign w:val="center"/>
          </w:tcPr>
          <w:p w14:paraId="43D6553D" w14:textId="77777777" w:rsidR="00CC5168" w:rsidRDefault="007F3AA2">
            <w:pPr>
              <w:jc w:val="center"/>
              <w:rPr>
                <w:sz w:val="22"/>
              </w:rPr>
            </w:pPr>
            <w:r>
              <w:rPr>
                <w:sz w:val="22"/>
              </w:rPr>
              <w:t>Esami</w:t>
            </w:r>
          </w:p>
        </w:tc>
        <w:tc>
          <w:tcPr>
            <w:tcW w:w="1115" w:type="dxa"/>
            <w:tcBorders>
              <w:top w:val="single" w:sz="12" w:space="0" w:color="auto"/>
              <w:left w:val="single" w:sz="12" w:space="0" w:color="auto"/>
              <w:bottom w:val="single" w:sz="12" w:space="0" w:color="auto"/>
              <w:right w:val="single" w:sz="12" w:space="0" w:color="auto"/>
            </w:tcBorders>
            <w:vAlign w:val="center"/>
          </w:tcPr>
          <w:p w14:paraId="43D6553E" w14:textId="77777777" w:rsidR="00CC5168" w:rsidRDefault="007F3AA2">
            <w:pPr>
              <w:jc w:val="center"/>
              <w:rPr>
                <w:sz w:val="22"/>
              </w:rPr>
            </w:pPr>
            <w:r>
              <w:rPr>
                <w:sz w:val="22"/>
              </w:rPr>
              <w:t>Leistini</w:t>
            </w:r>
          </w:p>
        </w:tc>
        <w:tc>
          <w:tcPr>
            <w:tcW w:w="1315" w:type="dxa"/>
            <w:tcBorders>
              <w:top w:val="single" w:sz="12" w:space="0" w:color="auto"/>
              <w:left w:val="single" w:sz="12" w:space="0" w:color="auto"/>
              <w:bottom w:val="single" w:sz="12" w:space="0" w:color="auto"/>
              <w:right w:val="single" w:sz="12" w:space="0" w:color="auto"/>
            </w:tcBorders>
            <w:vAlign w:val="center"/>
          </w:tcPr>
          <w:p w14:paraId="43D6553F" w14:textId="77777777" w:rsidR="00CC5168" w:rsidRDefault="007F3AA2">
            <w:pPr>
              <w:jc w:val="center"/>
              <w:rPr>
                <w:sz w:val="22"/>
              </w:rPr>
            </w:pPr>
            <w:r>
              <w:rPr>
                <w:sz w:val="22"/>
              </w:rPr>
              <w:t>Esami</w:t>
            </w:r>
          </w:p>
        </w:tc>
        <w:tc>
          <w:tcPr>
            <w:tcW w:w="1185" w:type="dxa"/>
            <w:vMerge/>
            <w:tcBorders>
              <w:top w:val="single" w:sz="12" w:space="0" w:color="auto"/>
              <w:left w:val="single" w:sz="12" w:space="0" w:color="auto"/>
              <w:bottom w:val="single" w:sz="12" w:space="0" w:color="auto"/>
              <w:right w:val="single" w:sz="12" w:space="0" w:color="auto"/>
            </w:tcBorders>
            <w:vAlign w:val="center"/>
          </w:tcPr>
          <w:p w14:paraId="43D65540" w14:textId="77777777" w:rsidR="00CC5168" w:rsidRDefault="00CC5168">
            <w:pPr>
              <w:jc w:val="center"/>
              <w:rPr>
                <w:sz w:val="22"/>
              </w:rPr>
            </w:pPr>
          </w:p>
        </w:tc>
        <w:tc>
          <w:tcPr>
            <w:tcW w:w="1208" w:type="dxa"/>
            <w:vMerge/>
            <w:tcBorders>
              <w:top w:val="single" w:sz="12" w:space="0" w:color="auto"/>
              <w:left w:val="single" w:sz="12" w:space="0" w:color="auto"/>
              <w:bottom w:val="single" w:sz="12" w:space="0" w:color="auto"/>
              <w:right w:val="single" w:sz="12" w:space="0" w:color="auto"/>
            </w:tcBorders>
            <w:vAlign w:val="center"/>
          </w:tcPr>
          <w:p w14:paraId="43D65541" w14:textId="77777777" w:rsidR="00CC5168" w:rsidRDefault="00CC5168">
            <w:pPr>
              <w:jc w:val="center"/>
              <w:rPr>
                <w:sz w:val="22"/>
              </w:rPr>
            </w:pPr>
          </w:p>
        </w:tc>
      </w:tr>
      <w:tr w:rsidR="00CC5168" w14:paraId="43D6554E" w14:textId="77777777">
        <w:trPr>
          <w:cantSplit/>
          <w:trHeight w:val="23"/>
        </w:trPr>
        <w:tc>
          <w:tcPr>
            <w:tcW w:w="962" w:type="dxa"/>
            <w:tcBorders>
              <w:top w:val="single" w:sz="12" w:space="0" w:color="auto"/>
              <w:left w:val="single" w:sz="12" w:space="0" w:color="auto"/>
              <w:bottom w:val="single" w:sz="6" w:space="0" w:color="auto"/>
              <w:right w:val="single" w:sz="6" w:space="0" w:color="auto"/>
            </w:tcBorders>
          </w:tcPr>
          <w:p w14:paraId="43D65543" w14:textId="77777777" w:rsidR="00CC5168" w:rsidRDefault="00CC5168">
            <w:pPr>
              <w:rPr>
                <w:sz w:val="22"/>
              </w:rPr>
            </w:pPr>
          </w:p>
        </w:tc>
        <w:tc>
          <w:tcPr>
            <w:tcW w:w="1553" w:type="dxa"/>
            <w:tcBorders>
              <w:top w:val="single" w:sz="12" w:space="0" w:color="auto"/>
              <w:left w:val="single" w:sz="6" w:space="0" w:color="auto"/>
              <w:bottom w:val="single" w:sz="6" w:space="0" w:color="auto"/>
              <w:right w:val="single" w:sz="6" w:space="0" w:color="auto"/>
            </w:tcBorders>
          </w:tcPr>
          <w:p w14:paraId="43D65544" w14:textId="77777777" w:rsidR="00CC5168" w:rsidRDefault="00CC5168">
            <w:pPr>
              <w:rPr>
                <w:sz w:val="22"/>
              </w:rPr>
            </w:pPr>
          </w:p>
        </w:tc>
        <w:tc>
          <w:tcPr>
            <w:tcW w:w="1934" w:type="dxa"/>
            <w:tcBorders>
              <w:top w:val="single" w:sz="12" w:space="0" w:color="auto"/>
              <w:left w:val="single" w:sz="6" w:space="0" w:color="auto"/>
              <w:bottom w:val="single" w:sz="6" w:space="0" w:color="auto"/>
              <w:right w:val="single" w:sz="6" w:space="0" w:color="auto"/>
            </w:tcBorders>
          </w:tcPr>
          <w:p w14:paraId="43D65545" w14:textId="77777777" w:rsidR="00CC5168" w:rsidRDefault="00CC5168">
            <w:pPr>
              <w:rPr>
                <w:sz w:val="22"/>
              </w:rPr>
            </w:pPr>
          </w:p>
        </w:tc>
        <w:tc>
          <w:tcPr>
            <w:tcW w:w="1257" w:type="dxa"/>
            <w:tcBorders>
              <w:top w:val="single" w:sz="12" w:space="0" w:color="auto"/>
              <w:left w:val="single" w:sz="6" w:space="0" w:color="auto"/>
              <w:bottom w:val="single" w:sz="6" w:space="0" w:color="auto"/>
              <w:right w:val="single" w:sz="6" w:space="0" w:color="auto"/>
            </w:tcBorders>
          </w:tcPr>
          <w:p w14:paraId="43D65546" w14:textId="77777777" w:rsidR="00CC5168" w:rsidRDefault="00CC5168">
            <w:pPr>
              <w:rPr>
                <w:sz w:val="22"/>
              </w:rPr>
            </w:pPr>
          </w:p>
        </w:tc>
        <w:tc>
          <w:tcPr>
            <w:tcW w:w="1680" w:type="dxa"/>
            <w:tcBorders>
              <w:top w:val="single" w:sz="12" w:space="0" w:color="auto"/>
              <w:left w:val="single" w:sz="6" w:space="0" w:color="auto"/>
              <w:bottom w:val="single" w:sz="6" w:space="0" w:color="auto"/>
              <w:right w:val="single" w:sz="6" w:space="0" w:color="auto"/>
            </w:tcBorders>
          </w:tcPr>
          <w:p w14:paraId="43D65547" w14:textId="77777777" w:rsidR="00CC5168" w:rsidRDefault="00CC5168">
            <w:pPr>
              <w:rPr>
                <w:sz w:val="22"/>
              </w:rPr>
            </w:pPr>
          </w:p>
        </w:tc>
        <w:tc>
          <w:tcPr>
            <w:tcW w:w="977" w:type="dxa"/>
            <w:tcBorders>
              <w:top w:val="single" w:sz="12" w:space="0" w:color="auto"/>
              <w:left w:val="single" w:sz="6" w:space="0" w:color="auto"/>
              <w:bottom w:val="single" w:sz="6" w:space="0" w:color="auto"/>
              <w:right w:val="single" w:sz="6" w:space="0" w:color="auto"/>
            </w:tcBorders>
          </w:tcPr>
          <w:p w14:paraId="43D65548" w14:textId="77777777" w:rsidR="00CC5168" w:rsidRDefault="00CC5168">
            <w:pPr>
              <w:rPr>
                <w:sz w:val="22"/>
              </w:rPr>
            </w:pPr>
          </w:p>
        </w:tc>
        <w:tc>
          <w:tcPr>
            <w:tcW w:w="1342" w:type="dxa"/>
            <w:tcBorders>
              <w:top w:val="single" w:sz="12" w:space="0" w:color="auto"/>
              <w:left w:val="single" w:sz="6" w:space="0" w:color="auto"/>
              <w:bottom w:val="single" w:sz="6" w:space="0" w:color="auto"/>
              <w:right w:val="single" w:sz="6" w:space="0" w:color="auto"/>
            </w:tcBorders>
          </w:tcPr>
          <w:p w14:paraId="43D65549" w14:textId="77777777" w:rsidR="00CC5168" w:rsidRDefault="00CC5168">
            <w:pPr>
              <w:rPr>
                <w:sz w:val="22"/>
              </w:rPr>
            </w:pPr>
          </w:p>
        </w:tc>
        <w:tc>
          <w:tcPr>
            <w:tcW w:w="1115" w:type="dxa"/>
            <w:tcBorders>
              <w:top w:val="single" w:sz="12" w:space="0" w:color="auto"/>
              <w:left w:val="single" w:sz="6" w:space="0" w:color="auto"/>
              <w:bottom w:val="single" w:sz="6" w:space="0" w:color="auto"/>
              <w:right w:val="single" w:sz="6" w:space="0" w:color="auto"/>
            </w:tcBorders>
          </w:tcPr>
          <w:p w14:paraId="43D6554A" w14:textId="77777777" w:rsidR="00CC5168" w:rsidRDefault="00CC5168">
            <w:pPr>
              <w:rPr>
                <w:sz w:val="22"/>
              </w:rPr>
            </w:pPr>
          </w:p>
        </w:tc>
        <w:tc>
          <w:tcPr>
            <w:tcW w:w="1315" w:type="dxa"/>
            <w:tcBorders>
              <w:top w:val="single" w:sz="12" w:space="0" w:color="auto"/>
              <w:left w:val="single" w:sz="6" w:space="0" w:color="auto"/>
              <w:bottom w:val="single" w:sz="6" w:space="0" w:color="auto"/>
              <w:right w:val="single" w:sz="6" w:space="0" w:color="auto"/>
            </w:tcBorders>
          </w:tcPr>
          <w:p w14:paraId="43D6554B" w14:textId="77777777" w:rsidR="00CC5168" w:rsidRDefault="00CC5168">
            <w:pPr>
              <w:rPr>
                <w:sz w:val="22"/>
              </w:rPr>
            </w:pPr>
          </w:p>
        </w:tc>
        <w:tc>
          <w:tcPr>
            <w:tcW w:w="1185" w:type="dxa"/>
            <w:tcBorders>
              <w:top w:val="single" w:sz="12" w:space="0" w:color="auto"/>
              <w:left w:val="single" w:sz="6" w:space="0" w:color="auto"/>
              <w:bottom w:val="single" w:sz="6" w:space="0" w:color="auto"/>
              <w:right w:val="single" w:sz="6" w:space="0" w:color="auto"/>
            </w:tcBorders>
          </w:tcPr>
          <w:p w14:paraId="43D6554C" w14:textId="77777777" w:rsidR="00CC5168" w:rsidRDefault="00CC5168">
            <w:pPr>
              <w:rPr>
                <w:sz w:val="22"/>
              </w:rPr>
            </w:pPr>
          </w:p>
        </w:tc>
        <w:tc>
          <w:tcPr>
            <w:tcW w:w="1208" w:type="dxa"/>
            <w:tcBorders>
              <w:top w:val="single" w:sz="12" w:space="0" w:color="auto"/>
              <w:left w:val="single" w:sz="6" w:space="0" w:color="auto"/>
              <w:bottom w:val="single" w:sz="6" w:space="0" w:color="auto"/>
              <w:right w:val="single" w:sz="12" w:space="0" w:color="auto"/>
            </w:tcBorders>
          </w:tcPr>
          <w:p w14:paraId="43D6554D" w14:textId="77777777" w:rsidR="00CC5168" w:rsidRDefault="00CC5168">
            <w:pPr>
              <w:rPr>
                <w:sz w:val="22"/>
              </w:rPr>
            </w:pPr>
          </w:p>
        </w:tc>
      </w:tr>
      <w:tr w:rsidR="00CC5168" w14:paraId="43D6555A" w14:textId="77777777">
        <w:trPr>
          <w:cantSplit/>
          <w:trHeight w:val="23"/>
        </w:trPr>
        <w:tc>
          <w:tcPr>
            <w:tcW w:w="962" w:type="dxa"/>
            <w:tcBorders>
              <w:top w:val="single" w:sz="6" w:space="0" w:color="auto"/>
              <w:left w:val="single" w:sz="12" w:space="0" w:color="auto"/>
              <w:bottom w:val="single" w:sz="6" w:space="0" w:color="auto"/>
              <w:right w:val="single" w:sz="6" w:space="0" w:color="auto"/>
            </w:tcBorders>
          </w:tcPr>
          <w:p w14:paraId="43D6554F" w14:textId="77777777" w:rsidR="00CC5168" w:rsidRDefault="00CC5168">
            <w:pPr>
              <w:rPr>
                <w:sz w:val="22"/>
              </w:rPr>
            </w:pPr>
          </w:p>
        </w:tc>
        <w:tc>
          <w:tcPr>
            <w:tcW w:w="1553" w:type="dxa"/>
            <w:tcBorders>
              <w:top w:val="single" w:sz="6" w:space="0" w:color="auto"/>
              <w:left w:val="single" w:sz="6" w:space="0" w:color="auto"/>
              <w:bottom w:val="single" w:sz="6" w:space="0" w:color="auto"/>
              <w:right w:val="single" w:sz="6" w:space="0" w:color="auto"/>
            </w:tcBorders>
          </w:tcPr>
          <w:p w14:paraId="43D65550" w14:textId="77777777" w:rsidR="00CC5168" w:rsidRDefault="00CC5168">
            <w:pPr>
              <w:rPr>
                <w:sz w:val="22"/>
              </w:rPr>
            </w:pPr>
          </w:p>
        </w:tc>
        <w:tc>
          <w:tcPr>
            <w:tcW w:w="1934" w:type="dxa"/>
            <w:tcBorders>
              <w:top w:val="single" w:sz="6" w:space="0" w:color="auto"/>
              <w:left w:val="single" w:sz="6" w:space="0" w:color="auto"/>
              <w:bottom w:val="single" w:sz="6" w:space="0" w:color="auto"/>
              <w:right w:val="single" w:sz="6" w:space="0" w:color="auto"/>
            </w:tcBorders>
          </w:tcPr>
          <w:p w14:paraId="43D65551" w14:textId="77777777" w:rsidR="00CC5168" w:rsidRDefault="00CC5168">
            <w:pPr>
              <w:rPr>
                <w:sz w:val="22"/>
              </w:rPr>
            </w:pPr>
          </w:p>
        </w:tc>
        <w:tc>
          <w:tcPr>
            <w:tcW w:w="1257" w:type="dxa"/>
            <w:tcBorders>
              <w:top w:val="single" w:sz="6" w:space="0" w:color="auto"/>
              <w:left w:val="single" w:sz="6" w:space="0" w:color="auto"/>
              <w:bottom w:val="single" w:sz="6" w:space="0" w:color="auto"/>
              <w:right w:val="single" w:sz="6" w:space="0" w:color="auto"/>
            </w:tcBorders>
          </w:tcPr>
          <w:p w14:paraId="43D65552" w14:textId="77777777" w:rsidR="00CC5168" w:rsidRDefault="00CC5168">
            <w:pPr>
              <w:rPr>
                <w:sz w:val="22"/>
              </w:rPr>
            </w:pPr>
          </w:p>
        </w:tc>
        <w:tc>
          <w:tcPr>
            <w:tcW w:w="1680" w:type="dxa"/>
            <w:tcBorders>
              <w:top w:val="single" w:sz="6" w:space="0" w:color="auto"/>
              <w:left w:val="single" w:sz="6" w:space="0" w:color="auto"/>
              <w:bottom w:val="single" w:sz="6" w:space="0" w:color="auto"/>
              <w:right w:val="single" w:sz="6" w:space="0" w:color="auto"/>
            </w:tcBorders>
          </w:tcPr>
          <w:p w14:paraId="43D65553" w14:textId="77777777" w:rsidR="00CC5168" w:rsidRDefault="00CC5168">
            <w:pPr>
              <w:rPr>
                <w:sz w:val="22"/>
              </w:rPr>
            </w:pPr>
          </w:p>
        </w:tc>
        <w:tc>
          <w:tcPr>
            <w:tcW w:w="977" w:type="dxa"/>
            <w:tcBorders>
              <w:top w:val="single" w:sz="6" w:space="0" w:color="auto"/>
              <w:left w:val="single" w:sz="6" w:space="0" w:color="auto"/>
              <w:bottom w:val="single" w:sz="6" w:space="0" w:color="auto"/>
              <w:right w:val="single" w:sz="6" w:space="0" w:color="auto"/>
            </w:tcBorders>
          </w:tcPr>
          <w:p w14:paraId="43D65554" w14:textId="77777777" w:rsidR="00CC5168" w:rsidRDefault="00CC5168">
            <w:pPr>
              <w:rPr>
                <w:sz w:val="22"/>
              </w:rPr>
            </w:pPr>
          </w:p>
        </w:tc>
        <w:tc>
          <w:tcPr>
            <w:tcW w:w="1342" w:type="dxa"/>
            <w:tcBorders>
              <w:top w:val="single" w:sz="6" w:space="0" w:color="auto"/>
              <w:left w:val="single" w:sz="6" w:space="0" w:color="auto"/>
              <w:bottom w:val="single" w:sz="6" w:space="0" w:color="auto"/>
              <w:right w:val="single" w:sz="6" w:space="0" w:color="auto"/>
            </w:tcBorders>
          </w:tcPr>
          <w:p w14:paraId="43D65555" w14:textId="77777777" w:rsidR="00CC5168" w:rsidRDefault="00CC5168">
            <w:pPr>
              <w:rPr>
                <w:sz w:val="22"/>
              </w:rPr>
            </w:pPr>
          </w:p>
        </w:tc>
        <w:tc>
          <w:tcPr>
            <w:tcW w:w="1115" w:type="dxa"/>
            <w:tcBorders>
              <w:top w:val="single" w:sz="6" w:space="0" w:color="auto"/>
              <w:left w:val="single" w:sz="6" w:space="0" w:color="auto"/>
              <w:bottom w:val="single" w:sz="6" w:space="0" w:color="auto"/>
              <w:right w:val="single" w:sz="6" w:space="0" w:color="auto"/>
            </w:tcBorders>
          </w:tcPr>
          <w:p w14:paraId="43D65556" w14:textId="77777777" w:rsidR="00CC5168" w:rsidRDefault="00CC5168">
            <w:pPr>
              <w:rPr>
                <w:sz w:val="22"/>
              </w:rPr>
            </w:pPr>
          </w:p>
        </w:tc>
        <w:tc>
          <w:tcPr>
            <w:tcW w:w="1315" w:type="dxa"/>
            <w:tcBorders>
              <w:top w:val="single" w:sz="6" w:space="0" w:color="auto"/>
              <w:left w:val="single" w:sz="6" w:space="0" w:color="auto"/>
              <w:bottom w:val="single" w:sz="6" w:space="0" w:color="auto"/>
              <w:right w:val="single" w:sz="6" w:space="0" w:color="auto"/>
            </w:tcBorders>
          </w:tcPr>
          <w:p w14:paraId="43D65557" w14:textId="77777777" w:rsidR="00CC5168" w:rsidRDefault="00CC5168">
            <w:pPr>
              <w:rPr>
                <w:sz w:val="22"/>
              </w:rPr>
            </w:pPr>
          </w:p>
        </w:tc>
        <w:tc>
          <w:tcPr>
            <w:tcW w:w="1185" w:type="dxa"/>
            <w:tcBorders>
              <w:top w:val="single" w:sz="6" w:space="0" w:color="auto"/>
              <w:left w:val="single" w:sz="6" w:space="0" w:color="auto"/>
              <w:bottom w:val="single" w:sz="6" w:space="0" w:color="auto"/>
              <w:right w:val="single" w:sz="6" w:space="0" w:color="auto"/>
            </w:tcBorders>
          </w:tcPr>
          <w:p w14:paraId="43D65558" w14:textId="77777777" w:rsidR="00CC5168" w:rsidRDefault="00CC5168">
            <w:pPr>
              <w:rPr>
                <w:sz w:val="22"/>
              </w:rPr>
            </w:pPr>
          </w:p>
        </w:tc>
        <w:tc>
          <w:tcPr>
            <w:tcW w:w="1208" w:type="dxa"/>
            <w:tcBorders>
              <w:top w:val="single" w:sz="6" w:space="0" w:color="auto"/>
              <w:left w:val="single" w:sz="6" w:space="0" w:color="auto"/>
              <w:bottom w:val="single" w:sz="6" w:space="0" w:color="auto"/>
              <w:right w:val="single" w:sz="12" w:space="0" w:color="auto"/>
            </w:tcBorders>
          </w:tcPr>
          <w:p w14:paraId="43D65559" w14:textId="77777777" w:rsidR="00CC5168" w:rsidRDefault="00CC5168">
            <w:pPr>
              <w:rPr>
                <w:sz w:val="22"/>
              </w:rPr>
            </w:pPr>
          </w:p>
        </w:tc>
      </w:tr>
      <w:tr w:rsidR="00CC5168" w14:paraId="43D65566" w14:textId="77777777">
        <w:trPr>
          <w:cantSplit/>
          <w:trHeight w:val="23"/>
        </w:trPr>
        <w:tc>
          <w:tcPr>
            <w:tcW w:w="962" w:type="dxa"/>
            <w:tcBorders>
              <w:top w:val="single" w:sz="6" w:space="0" w:color="auto"/>
              <w:left w:val="single" w:sz="12" w:space="0" w:color="auto"/>
              <w:bottom w:val="single" w:sz="6" w:space="0" w:color="auto"/>
              <w:right w:val="single" w:sz="6" w:space="0" w:color="auto"/>
            </w:tcBorders>
          </w:tcPr>
          <w:p w14:paraId="43D6555B" w14:textId="77777777" w:rsidR="00CC5168" w:rsidRDefault="00CC5168">
            <w:pPr>
              <w:rPr>
                <w:sz w:val="22"/>
              </w:rPr>
            </w:pPr>
          </w:p>
        </w:tc>
        <w:tc>
          <w:tcPr>
            <w:tcW w:w="1553" w:type="dxa"/>
            <w:tcBorders>
              <w:top w:val="single" w:sz="6" w:space="0" w:color="auto"/>
              <w:left w:val="single" w:sz="6" w:space="0" w:color="auto"/>
              <w:bottom w:val="single" w:sz="6" w:space="0" w:color="auto"/>
              <w:right w:val="single" w:sz="6" w:space="0" w:color="auto"/>
            </w:tcBorders>
          </w:tcPr>
          <w:p w14:paraId="43D6555C" w14:textId="77777777" w:rsidR="00CC5168" w:rsidRDefault="00CC5168">
            <w:pPr>
              <w:rPr>
                <w:sz w:val="22"/>
              </w:rPr>
            </w:pPr>
          </w:p>
        </w:tc>
        <w:tc>
          <w:tcPr>
            <w:tcW w:w="1934" w:type="dxa"/>
            <w:tcBorders>
              <w:top w:val="single" w:sz="6" w:space="0" w:color="auto"/>
              <w:left w:val="single" w:sz="6" w:space="0" w:color="auto"/>
              <w:bottom w:val="single" w:sz="6" w:space="0" w:color="auto"/>
              <w:right w:val="single" w:sz="6" w:space="0" w:color="auto"/>
            </w:tcBorders>
          </w:tcPr>
          <w:p w14:paraId="43D6555D" w14:textId="77777777" w:rsidR="00CC5168" w:rsidRDefault="00CC5168">
            <w:pPr>
              <w:rPr>
                <w:sz w:val="22"/>
              </w:rPr>
            </w:pPr>
          </w:p>
        </w:tc>
        <w:tc>
          <w:tcPr>
            <w:tcW w:w="1257" w:type="dxa"/>
            <w:tcBorders>
              <w:top w:val="single" w:sz="6" w:space="0" w:color="auto"/>
              <w:left w:val="single" w:sz="6" w:space="0" w:color="auto"/>
              <w:bottom w:val="single" w:sz="6" w:space="0" w:color="auto"/>
              <w:right w:val="single" w:sz="6" w:space="0" w:color="auto"/>
            </w:tcBorders>
          </w:tcPr>
          <w:p w14:paraId="43D6555E" w14:textId="77777777" w:rsidR="00CC5168" w:rsidRDefault="00CC5168">
            <w:pPr>
              <w:rPr>
                <w:sz w:val="22"/>
              </w:rPr>
            </w:pPr>
          </w:p>
        </w:tc>
        <w:tc>
          <w:tcPr>
            <w:tcW w:w="1680" w:type="dxa"/>
            <w:tcBorders>
              <w:top w:val="single" w:sz="6" w:space="0" w:color="auto"/>
              <w:left w:val="single" w:sz="6" w:space="0" w:color="auto"/>
              <w:bottom w:val="single" w:sz="6" w:space="0" w:color="auto"/>
              <w:right w:val="single" w:sz="6" w:space="0" w:color="auto"/>
            </w:tcBorders>
          </w:tcPr>
          <w:p w14:paraId="43D6555F" w14:textId="77777777" w:rsidR="00CC5168" w:rsidRDefault="00CC5168">
            <w:pPr>
              <w:rPr>
                <w:sz w:val="22"/>
              </w:rPr>
            </w:pPr>
          </w:p>
        </w:tc>
        <w:tc>
          <w:tcPr>
            <w:tcW w:w="977" w:type="dxa"/>
            <w:tcBorders>
              <w:top w:val="single" w:sz="6" w:space="0" w:color="auto"/>
              <w:left w:val="single" w:sz="6" w:space="0" w:color="auto"/>
              <w:bottom w:val="single" w:sz="6" w:space="0" w:color="auto"/>
              <w:right w:val="single" w:sz="6" w:space="0" w:color="auto"/>
            </w:tcBorders>
          </w:tcPr>
          <w:p w14:paraId="43D65560" w14:textId="77777777" w:rsidR="00CC5168" w:rsidRDefault="00CC5168">
            <w:pPr>
              <w:rPr>
                <w:sz w:val="22"/>
              </w:rPr>
            </w:pPr>
          </w:p>
        </w:tc>
        <w:tc>
          <w:tcPr>
            <w:tcW w:w="1342" w:type="dxa"/>
            <w:tcBorders>
              <w:top w:val="single" w:sz="6" w:space="0" w:color="auto"/>
              <w:left w:val="single" w:sz="6" w:space="0" w:color="auto"/>
              <w:bottom w:val="single" w:sz="6" w:space="0" w:color="auto"/>
              <w:right w:val="single" w:sz="6" w:space="0" w:color="auto"/>
            </w:tcBorders>
          </w:tcPr>
          <w:p w14:paraId="43D65561" w14:textId="77777777" w:rsidR="00CC5168" w:rsidRDefault="00CC5168">
            <w:pPr>
              <w:rPr>
                <w:sz w:val="22"/>
              </w:rPr>
            </w:pPr>
          </w:p>
        </w:tc>
        <w:tc>
          <w:tcPr>
            <w:tcW w:w="1115" w:type="dxa"/>
            <w:tcBorders>
              <w:top w:val="single" w:sz="6" w:space="0" w:color="auto"/>
              <w:left w:val="single" w:sz="6" w:space="0" w:color="auto"/>
              <w:bottom w:val="single" w:sz="6" w:space="0" w:color="auto"/>
              <w:right w:val="single" w:sz="6" w:space="0" w:color="auto"/>
            </w:tcBorders>
          </w:tcPr>
          <w:p w14:paraId="43D65562" w14:textId="77777777" w:rsidR="00CC5168" w:rsidRDefault="00CC5168">
            <w:pPr>
              <w:rPr>
                <w:sz w:val="22"/>
              </w:rPr>
            </w:pPr>
          </w:p>
        </w:tc>
        <w:tc>
          <w:tcPr>
            <w:tcW w:w="1315" w:type="dxa"/>
            <w:tcBorders>
              <w:top w:val="single" w:sz="6" w:space="0" w:color="auto"/>
              <w:left w:val="single" w:sz="6" w:space="0" w:color="auto"/>
              <w:bottom w:val="single" w:sz="6" w:space="0" w:color="auto"/>
              <w:right w:val="single" w:sz="6" w:space="0" w:color="auto"/>
            </w:tcBorders>
          </w:tcPr>
          <w:p w14:paraId="43D65563" w14:textId="77777777" w:rsidR="00CC5168" w:rsidRDefault="00CC5168">
            <w:pPr>
              <w:rPr>
                <w:sz w:val="22"/>
              </w:rPr>
            </w:pPr>
          </w:p>
        </w:tc>
        <w:tc>
          <w:tcPr>
            <w:tcW w:w="1185" w:type="dxa"/>
            <w:tcBorders>
              <w:top w:val="single" w:sz="6" w:space="0" w:color="auto"/>
              <w:left w:val="single" w:sz="6" w:space="0" w:color="auto"/>
              <w:bottom w:val="single" w:sz="6" w:space="0" w:color="auto"/>
              <w:right w:val="single" w:sz="6" w:space="0" w:color="auto"/>
            </w:tcBorders>
          </w:tcPr>
          <w:p w14:paraId="43D65564" w14:textId="77777777" w:rsidR="00CC5168" w:rsidRDefault="00CC5168">
            <w:pPr>
              <w:rPr>
                <w:sz w:val="22"/>
              </w:rPr>
            </w:pPr>
          </w:p>
        </w:tc>
        <w:tc>
          <w:tcPr>
            <w:tcW w:w="1208" w:type="dxa"/>
            <w:tcBorders>
              <w:top w:val="single" w:sz="6" w:space="0" w:color="auto"/>
              <w:left w:val="single" w:sz="6" w:space="0" w:color="auto"/>
              <w:bottom w:val="single" w:sz="6" w:space="0" w:color="auto"/>
              <w:right w:val="single" w:sz="12" w:space="0" w:color="auto"/>
            </w:tcBorders>
          </w:tcPr>
          <w:p w14:paraId="43D65565" w14:textId="77777777" w:rsidR="00CC5168" w:rsidRDefault="00CC5168">
            <w:pPr>
              <w:rPr>
                <w:sz w:val="22"/>
              </w:rPr>
            </w:pPr>
          </w:p>
        </w:tc>
      </w:tr>
      <w:tr w:rsidR="00CC5168" w14:paraId="43D65572" w14:textId="77777777">
        <w:trPr>
          <w:cantSplit/>
          <w:trHeight w:val="23"/>
        </w:trPr>
        <w:tc>
          <w:tcPr>
            <w:tcW w:w="962" w:type="dxa"/>
            <w:tcBorders>
              <w:top w:val="single" w:sz="6" w:space="0" w:color="auto"/>
              <w:left w:val="single" w:sz="12" w:space="0" w:color="auto"/>
              <w:bottom w:val="single" w:sz="6" w:space="0" w:color="auto"/>
              <w:right w:val="single" w:sz="6" w:space="0" w:color="auto"/>
            </w:tcBorders>
          </w:tcPr>
          <w:p w14:paraId="43D65567" w14:textId="77777777" w:rsidR="00CC5168" w:rsidRDefault="00CC5168">
            <w:pPr>
              <w:rPr>
                <w:sz w:val="22"/>
              </w:rPr>
            </w:pPr>
          </w:p>
        </w:tc>
        <w:tc>
          <w:tcPr>
            <w:tcW w:w="1553" w:type="dxa"/>
            <w:tcBorders>
              <w:top w:val="single" w:sz="6" w:space="0" w:color="auto"/>
              <w:left w:val="single" w:sz="6" w:space="0" w:color="auto"/>
              <w:bottom w:val="single" w:sz="6" w:space="0" w:color="auto"/>
              <w:right w:val="single" w:sz="6" w:space="0" w:color="auto"/>
            </w:tcBorders>
          </w:tcPr>
          <w:p w14:paraId="43D65568" w14:textId="77777777" w:rsidR="00CC5168" w:rsidRDefault="00CC5168">
            <w:pPr>
              <w:rPr>
                <w:sz w:val="22"/>
              </w:rPr>
            </w:pPr>
          </w:p>
        </w:tc>
        <w:tc>
          <w:tcPr>
            <w:tcW w:w="1934" w:type="dxa"/>
            <w:tcBorders>
              <w:top w:val="single" w:sz="6" w:space="0" w:color="auto"/>
              <w:left w:val="single" w:sz="6" w:space="0" w:color="auto"/>
              <w:bottom w:val="single" w:sz="6" w:space="0" w:color="auto"/>
              <w:right w:val="single" w:sz="6" w:space="0" w:color="auto"/>
            </w:tcBorders>
          </w:tcPr>
          <w:p w14:paraId="43D65569" w14:textId="77777777" w:rsidR="00CC5168" w:rsidRDefault="00CC5168">
            <w:pPr>
              <w:rPr>
                <w:sz w:val="22"/>
              </w:rPr>
            </w:pPr>
          </w:p>
        </w:tc>
        <w:tc>
          <w:tcPr>
            <w:tcW w:w="1257" w:type="dxa"/>
            <w:tcBorders>
              <w:top w:val="single" w:sz="6" w:space="0" w:color="auto"/>
              <w:left w:val="single" w:sz="6" w:space="0" w:color="auto"/>
              <w:bottom w:val="single" w:sz="6" w:space="0" w:color="auto"/>
              <w:right w:val="single" w:sz="6" w:space="0" w:color="auto"/>
            </w:tcBorders>
          </w:tcPr>
          <w:p w14:paraId="43D6556A" w14:textId="77777777" w:rsidR="00CC5168" w:rsidRDefault="00CC5168">
            <w:pPr>
              <w:rPr>
                <w:sz w:val="22"/>
              </w:rPr>
            </w:pPr>
          </w:p>
        </w:tc>
        <w:tc>
          <w:tcPr>
            <w:tcW w:w="1680" w:type="dxa"/>
            <w:tcBorders>
              <w:top w:val="single" w:sz="6" w:space="0" w:color="auto"/>
              <w:left w:val="single" w:sz="6" w:space="0" w:color="auto"/>
              <w:bottom w:val="single" w:sz="6" w:space="0" w:color="auto"/>
              <w:right w:val="single" w:sz="6" w:space="0" w:color="auto"/>
            </w:tcBorders>
          </w:tcPr>
          <w:p w14:paraId="43D6556B" w14:textId="77777777" w:rsidR="00CC5168" w:rsidRDefault="00CC5168">
            <w:pPr>
              <w:rPr>
                <w:sz w:val="22"/>
              </w:rPr>
            </w:pPr>
          </w:p>
        </w:tc>
        <w:tc>
          <w:tcPr>
            <w:tcW w:w="977" w:type="dxa"/>
            <w:tcBorders>
              <w:top w:val="single" w:sz="6" w:space="0" w:color="auto"/>
              <w:left w:val="single" w:sz="6" w:space="0" w:color="auto"/>
              <w:bottom w:val="single" w:sz="6" w:space="0" w:color="auto"/>
              <w:right w:val="single" w:sz="6" w:space="0" w:color="auto"/>
            </w:tcBorders>
          </w:tcPr>
          <w:p w14:paraId="43D6556C" w14:textId="77777777" w:rsidR="00CC5168" w:rsidRDefault="00CC5168">
            <w:pPr>
              <w:rPr>
                <w:sz w:val="22"/>
              </w:rPr>
            </w:pPr>
          </w:p>
        </w:tc>
        <w:tc>
          <w:tcPr>
            <w:tcW w:w="1342" w:type="dxa"/>
            <w:tcBorders>
              <w:top w:val="single" w:sz="6" w:space="0" w:color="auto"/>
              <w:left w:val="single" w:sz="6" w:space="0" w:color="auto"/>
              <w:bottom w:val="single" w:sz="6" w:space="0" w:color="auto"/>
              <w:right w:val="single" w:sz="6" w:space="0" w:color="auto"/>
            </w:tcBorders>
          </w:tcPr>
          <w:p w14:paraId="43D6556D" w14:textId="77777777" w:rsidR="00CC5168" w:rsidRDefault="00CC5168">
            <w:pPr>
              <w:rPr>
                <w:sz w:val="22"/>
              </w:rPr>
            </w:pPr>
          </w:p>
        </w:tc>
        <w:tc>
          <w:tcPr>
            <w:tcW w:w="1115" w:type="dxa"/>
            <w:tcBorders>
              <w:top w:val="single" w:sz="6" w:space="0" w:color="auto"/>
              <w:left w:val="single" w:sz="6" w:space="0" w:color="auto"/>
              <w:bottom w:val="single" w:sz="6" w:space="0" w:color="auto"/>
              <w:right w:val="single" w:sz="6" w:space="0" w:color="auto"/>
            </w:tcBorders>
          </w:tcPr>
          <w:p w14:paraId="43D6556E" w14:textId="77777777" w:rsidR="00CC5168" w:rsidRDefault="00CC5168">
            <w:pPr>
              <w:rPr>
                <w:sz w:val="22"/>
              </w:rPr>
            </w:pPr>
          </w:p>
        </w:tc>
        <w:tc>
          <w:tcPr>
            <w:tcW w:w="1315" w:type="dxa"/>
            <w:tcBorders>
              <w:top w:val="single" w:sz="6" w:space="0" w:color="auto"/>
              <w:left w:val="single" w:sz="6" w:space="0" w:color="auto"/>
              <w:bottom w:val="single" w:sz="6" w:space="0" w:color="auto"/>
              <w:right w:val="single" w:sz="6" w:space="0" w:color="auto"/>
            </w:tcBorders>
          </w:tcPr>
          <w:p w14:paraId="43D6556F" w14:textId="77777777" w:rsidR="00CC5168" w:rsidRDefault="00CC5168">
            <w:pPr>
              <w:rPr>
                <w:sz w:val="22"/>
              </w:rPr>
            </w:pPr>
          </w:p>
        </w:tc>
        <w:tc>
          <w:tcPr>
            <w:tcW w:w="1185" w:type="dxa"/>
            <w:tcBorders>
              <w:top w:val="single" w:sz="6" w:space="0" w:color="auto"/>
              <w:left w:val="single" w:sz="6" w:space="0" w:color="auto"/>
              <w:bottom w:val="single" w:sz="6" w:space="0" w:color="auto"/>
              <w:right w:val="single" w:sz="6" w:space="0" w:color="auto"/>
            </w:tcBorders>
          </w:tcPr>
          <w:p w14:paraId="43D65570" w14:textId="77777777" w:rsidR="00CC5168" w:rsidRDefault="00CC5168">
            <w:pPr>
              <w:rPr>
                <w:sz w:val="22"/>
              </w:rPr>
            </w:pPr>
          </w:p>
        </w:tc>
        <w:tc>
          <w:tcPr>
            <w:tcW w:w="1208" w:type="dxa"/>
            <w:tcBorders>
              <w:top w:val="single" w:sz="6" w:space="0" w:color="auto"/>
              <w:left w:val="single" w:sz="6" w:space="0" w:color="auto"/>
              <w:bottom w:val="single" w:sz="6" w:space="0" w:color="auto"/>
              <w:right w:val="single" w:sz="12" w:space="0" w:color="auto"/>
            </w:tcBorders>
          </w:tcPr>
          <w:p w14:paraId="43D65571" w14:textId="77777777" w:rsidR="00CC5168" w:rsidRDefault="00CC5168">
            <w:pPr>
              <w:rPr>
                <w:sz w:val="22"/>
              </w:rPr>
            </w:pPr>
          </w:p>
        </w:tc>
      </w:tr>
      <w:tr w:rsidR="00CC5168" w14:paraId="43D6557E" w14:textId="77777777">
        <w:trPr>
          <w:cantSplit/>
          <w:trHeight w:val="23"/>
        </w:trPr>
        <w:tc>
          <w:tcPr>
            <w:tcW w:w="962" w:type="dxa"/>
            <w:tcBorders>
              <w:top w:val="single" w:sz="6" w:space="0" w:color="auto"/>
              <w:left w:val="single" w:sz="12" w:space="0" w:color="auto"/>
              <w:bottom w:val="single" w:sz="6" w:space="0" w:color="auto"/>
              <w:right w:val="single" w:sz="6" w:space="0" w:color="auto"/>
            </w:tcBorders>
          </w:tcPr>
          <w:p w14:paraId="43D65573" w14:textId="77777777" w:rsidR="00CC5168" w:rsidRDefault="00CC5168">
            <w:pPr>
              <w:rPr>
                <w:sz w:val="22"/>
              </w:rPr>
            </w:pPr>
          </w:p>
        </w:tc>
        <w:tc>
          <w:tcPr>
            <w:tcW w:w="1553" w:type="dxa"/>
            <w:tcBorders>
              <w:top w:val="single" w:sz="6" w:space="0" w:color="auto"/>
              <w:left w:val="single" w:sz="6" w:space="0" w:color="auto"/>
              <w:bottom w:val="single" w:sz="6" w:space="0" w:color="auto"/>
              <w:right w:val="single" w:sz="6" w:space="0" w:color="auto"/>
            </w:tcBorders>
          </w:tcPr>
          <w:p w14:paraId="43D65574" w14:textId="77777777" w:rsidR="00CC5168" w:rsidRDefault="00CC5168">
            <w:pPr>
              <w:rPr>
                <w:sz w:val="22"/>
              </w:rPr>
            </w:pPr>
          </w:p>
        </w:tc>
        <w:tc>
          <w:tcPr>
            <w:tcW w:w="1934" w:type="dxa"/>
            <w:tcBorders>
              <w:top w:val="single" w:sz="6" w:space="0" w:color="auto"/>
              <w:left w:val="single" w:sz="6" w:space="0" w:color="auto"/>
              <w:bottom w:val="single" w:sz="6" w:space="0" w:color="auto"/>
              <w:right w:val="single" w:sz="6" w:space="0" w:color="auto"/>
            </w:tcBorders>
          </w:tcPr>
          <w:p w14:paraId="43D65575" w14:textId="77777777" w:rsidR="00CC5168" w:rsidRDefault="00CC5168">
            <w:pPr>
              <w:rPr>
                <w:sz w:val="22"/>
              </w:rPr>
            </w:pPr>
          </w:p>
        </w:tc>
        <w:tc>
          <w:tcPr>
            <w:tcW w:w="1257" w:type="dxa"/>
            <w:tcBorders>
              <w:top w:val="single" w:sz="6" w:space="0" w:color="auto"/>
              <w:left w:val="single" w:sz="6" w:space="0" w:color="auto"/>
              <w:bottom w:val="single" w:sz="6" w:space="0" w:color="auto"/>
              <w:right w:val="single" w:sz="6" w:space="0" w:color="auto"/>
            </w:tcBorders>
          </w:tcPr>
          <w:p w14:paraId="43D65576" w14:textId="77777777" w:rsidR="00CC5168" w:rsidRDefault="00CC5168">
            <w:pPr>
              <w:rPr>
                <w:sz w:val="22"/>
              </w:rPr>
            </w:pPr>
          </w:p>
        </w:tc>
        <w:tc>
          <w:tcPr>
            <w:tcW w:w="1680" w:type="dxa"/>
            <w:tcBorders>
              <w:top w:val="single" w:sz="6" w:space="0" w:color="auto"/>
              <w:left w:val="single" w:sz="6" w:space="0" w:color="auto"/>
              <w:bottom w:val="single" w:sz="6" w:space="0" w:color="auto"/>
              <w:right w:val="single" w:sz="6" w:space="0" w:color="auto"/>
            </w:tcBorders>
          </w:tcPr>
          <w:p w14:paraId="43D65577" w14:textId="77777777" w:rsidR="00CC5168" w:rsidRDefault="00CC5168">
            <w:pPr>
              <w:rPr>
                <w:sz w:val="22"/>
              </w:rPr>
            </w:pPr>
          </w:p>
        </w:tc>
        <w:tc>
          <w:tcPr>
            <w:tcW w:w="977" w:type="dxa"/>
            <w:tcBorders>
              <w:top w:val="single" w:sz="6" w:space="0" w:color="auto"/>
              <w:left w:val="single" w:sz="6" w:space="0" w:color="auto"/>
              <w:bottom w:val="single" w:sz="6" w:space="0" w:color="auto"/>
              <w:right w:val="single" w:sz="6" w:space="0" w:color="auto"/>
            </w:tcBorders>
          </w:tcPr>
          <w:p w14:paraId="43D65578" w14:textId="77777777" w:rsidR="00CC5168" w:rsidRDefault="00CC5168">
            <w:pPr>
              <w:rPr>
                <w:sz w:val="22"/>
              </w:rPr>
            </w:pPr>
          </w:p>
        </w:tc>
        <w:tc>
          <w:tcPr>
            <w:tcW w:w="1342" w:type="dxa"/>
            <w:tcBorders>
              <w:top w:val="single" w:sz="6" w:space="0" w:color="auto"/>
              <w:left w:val="single" w:sz="6" w:space="0" w:color="auto"/>
              <w:bottom w:val="single" w:sz="6" w:space="0" w:color="auto"/>
              <w:right w:val="single" w:sz="6" w:space="0" w:color="auto"/>
            </w:tcBorders>
          </w:tcPr>
          <w:p w14:paraId="43D65579" w14:textId="77777777" w:rsidR="00CC5168" w:rsidRDefault="00CC5168">
            <w:pPr>
              <w:rPr>
                <w:sz w:val="22"/>
              </w:rPr>
            </w:pPr>
          </w:p>
        </w:tc>
        <w:tc>
          <w:tcPr>
            <w:tcW w:w="1115" w:type="dxa"/>
            <w:tcBorders>
              <w:top w:val="single" w:sz="6" w:space="0" w:color="auto"/>
              <w:left w:val="single" w:sz="6" w:space="0" w:color="auto"/>
              <w:bottom w:val="single" w:sz="6" w:space="0" w:color="auto"/>
              <w:right w:val="single" w:sz="6" w:space="0" w:color="auto"/>
            </w:tcBorders>
          </w:tcPr>
          <w:p w14:paraId="43D6557A" w14:textId="77777777" w:rsidR="00CC5168" w:rsidRDefault="00CC5168">
            <w:pPr>
              <w:rPr>
                <w:sz w:val="22"/>
              </w:rPr>
            </w:pPr>
          </w:p>
        </w:tc>
        <w:tc>
          <w:tcPr>
            <w:tcW w:w="1315" w:type="dxa"/>
            <w:tcBorders>
              <w:top w:val="single" w:sz="6" w:space="0" w:color="auto"/>
              <w:left w:val="single" w:sz="6" w:space="0" w:color="auto"/>
              <w:bottom w:val="single" w:sz="6" w:space="0" w:color="auto"/>
              <w:right w:val="single" w:sz="6" w:space="0" w:color="auto"/>
            </w:tcBorders>
          </w:tcPr>
          <w:p w14:paraId="43D6557B" w14:textId="77777777" w:rsidR="00CC5168" w:rsidRDefault="00CC5168">
            <w:pPr>
              <w:rPr>
                <w:sz w:val="22"/>
              </w:rPr>
            </w:pPr>
          </w:p>
        </w:tc>
        <w:tc>
          <w:tcPr>
            <w:tcW w:w="1185" w:type="dxa"/>
            <w:tcBorders>
              <w:top w:val="single" w:sz="6" w:space="0" w:color="auto"/>
              <w:left w:val="single" w:sz="6" w:space="0" w:color="auto"/>
              <w:bottom w:val="single" w:sz="6" w:space="0" w:color="auto"/>
              <w:right w:val="single" w:sz="6" w:space="0" w:color="auto"/>
            </w:tcBorders>
          </w:tcPr>
          <w:p w14:paraId="43D6557C" w14:textId="77777777" w:rsidR="00CC5168" w:rsidRDefault="00CC5168">
            <w:pPr>
              <w:rPr>
                <w:sz w:val="22"/>
              </w:rPr>
            </w:pPr>
          </w:p>
        </w:tc>
        <w:tc>
          <w:tcPr>
            <w:tcW w:w="1208" w:type="dxa"/>
            <w:tcBorders>
              <w:top w:val="single" w:sz="6" w:space="0" w:color="auto"/>
              <w:left w:val="single" w:sz="6" w:space="0" w:color="auto"/>
              <w:bottom w:val="single" w:sz="6" w:space="0" w:color="auto"/>
              <w:right w:val="single" w:sz="12" w:space="0" w:color="auto"/>
            </w:tcBorders>
          </w:tcPr>
          <w:p w14:paraId="43D6557D" w14:textId="77777777" w:rsidR="00CC5168" w:rsidRDefault="00CC5168">
            <w:pPr>
              <w:rPr>
                <w:sz w:val="22"/>
              </w:rPr>
            </w:pPr>
          </w:p>
        </w:tc>
      </w:tr>
      <w:tr w:rsidR="00CC5168" w14:paraId="43D6558A" w14:textId="77777777">
        <w:trPr>
          <w:cantSplit/>
          <w:trHeight w:val="23"/>
        </w:trPr>
        <w:tc>
          <w:tcPr>
            <w:tcW w:w="962" w:type="dxa"/>
            <w:tcBorders>
              <w:top w:val="single" w:sz="6" w:space="0" w:color="auto"/>
              <w:left w:val="single" w:sz="12" w:space="0" w:color="auto"/>
              <w:bottom w:val="single" w:sz="6" w:space="0" w:color="auto"/>
              <w:right w:val="single" w:sz="6" w:space="0" w:color="auto"/>
            </w:tcBorders>
          </w:tcPr>
          <w:p w14:paraId="43D6557F" w14:textId="77777777" w:rsidR="00CC5168" w:rsidRDefault="00CC5168">
            <w:pPr>
              <w:rPr>
                <w:sz w:val="22"/>
              </w:rPr>
            </w:pPr>
          </w:p>
        </w:tc>
        <w:tc>
          <w:tcPr>
            <w:tcW w:w="1553" w:type="dxa"/>
            <w:tcBorders>
              <w:top w:val="single" w:sz="6" w:space="0" w:color="auto"/>
              <w:left w:val="single" w:sz="6" w:space="0" w:color="auto"/>
              <w:bottom w:val="single" w:sz="6" w:space="0" w:color="auto"/>
              <w:right w:val="single" w:sz="6" w:space="0" w:color="auto"/>
            </w:tcBorders>
          </w:tcPr>
          <w:p w14:paraId="43D65580" w14:textId="77777777" w:rsidR="00CC5168" w:rsidRDefault="00CC5168">
            <w:pPr>
              <w:rPr>
                <w:sz w:val="22"/>
              </w:rPr>
            </w:pPr>
          </w:p>
        </w:tc>
        <w:tc>
          <w:tcPr>
            <w:tcW w:w="1934" w:type="dxa"/>
            <w:tcBorders>
              <w:top w:val="single" w:sz="6" w:space="0" w:color="auto"/>
              <w:left w:val="single" w:sz="6" w:space="0" w:color="auto"/>
              <w:bottom w:val="single" w:sz="6" w:space="0" w:color="auto"/>
              <w:right w:val="single" w:sz="6" w:space="0" w:color="auto"/>
            </w:tcBorders>
          </w:tcPr>
          <w:p w14:paraId="43D65581" w14:textId="77777777" w:rsidR="00CC5168" w:rsidRDefault="00CC5168">
            <w:pPr>
              <w:rPr>
                <w:sz w:val="22"/>
              </w:rPr>
            </w:pPr>
          </w:p>
        </w:tc>
        <w:tc>
          <w:tcPr>
            <w:tcW w:w="1257" w:type="dxa"/>
            <w:tcBorders>
              <w:top w:val="single" w:sz="6" w:space="0" w:color="auto"/>
              <w:left w:val="single" w:sz="6" w:space="0" w:color="auto"/>
              <w:bottom w:val="single" w:sz="6" w:space="0" w:color="auto"/>
              <w:right w:val="single" w:sz="6" w:space="0" w:color="auto"/>
            </w:tcBorders>
          </w:tcPr>
          <w:p w14:paraId="43D65582" w14:textId="77777777" w:rsidR="00CC5168" w:rsidRDefault="00CC5168">
            <w:pPr>
              <w:rPr>
                <w:sz w:val="22"/>
              </w:rPr>
            </w:pPr>
          </w:p>
        </w:tc>
        <w:tc>
          <w:tcPr>
            <w:tcW w:w="1680" w:type="dxa"/>
            <w:tcBorders>
              <w:top w:val="single" w:sz="6" w:space="0" w:color="auto"/>
              <w:left w:val="single" w:sz="6" w:space="0" w:color="auto"/>
              <w:bottom w:val="single" w:sz="6" w:space="0" w:color="auto"/>
              <w:right w:val="single" w:sz="6" w:space="0" w:color="auto"/>
            </w:tcBorders>
          </w:tcPr>
          <w:p w14:paraId="43D65583" w14:textId="77777777" w:rsidR="00CC5168" w:rsidRDefault="00CC5168">
            <w:pPr>
              <w:rPr>
                <w:sz w:val="22"/>
              </w:rPr>
            </w:pPr>
          </w:p>
        </w:tc>
        <w:tc>
          <w:tcPr>
            <w:tcW w:w="977" w:type="dxa"/>
            <w:tcBorders>
              <w:top w:val="single" w:sz="6" w:space="0" w:color="auto"/>
              <w:left w:val="single" w:sz="6" w:space="0" w:color="auto"/>
              <w:bottom w:val="single" w:sz="6" w:space="0" w:color="auto"/>
              <w:right w:val="single" w:sz="6" w:space="0" w:color="auto"/>
            </w:tcBorders>
          </w:tcPr>
          <w:p w14:paraId="43D65584" w14:textId="77777777" w:rsidR="00CC5168" w:rsidRDefault="00CC5168">
            <w:pPr>
              <w:rPr>
                <w:sz w:val="22"/>
              </w:rPr>
            </w:pPr>
          </w:p>
        </w:tc>
        <w:tc>
          <w:tcPr>
            <w:tcW w:w="1342" w:type="dxa"/>
            <w:tcBorders>
              <w:top w:val="single" w:sz="6" w:space="0" w:color="auto"/>
              <w:left w:val="single" w:sz="6" w:space="0" w:color="auto"/>
              <w:bottom w:val="single" w:sz="6" w:space="0" w:color="auto"/>
              <w:right w:val="single" w:sz="6" w:space="0" w:color="auto"/>
            </w:tcBorders>
          </w:tcPr>
          <w:p w14:paraId="43D65585" w14:textId="77777777" w:rsidR="00CC5168" w:rsidRDefault="00CC5168">
            <w:pPr>
              <w:rPr>
                <w:sz w:val="22"/>
              </w:rPr>
            </w:pPr>
          </w:p>
        </w:tc>
        <w:tc>
          <w:tcPr>
            <w:tcW w:w="1115" w:type="dxa"/>
            <w:tcBorders>
              <w:top w:val="single" w:sz="6" w:space="0" w:color="auto"/>
              <w:left w:val="single" w:sz="6" w:space="0" w:color="auto"/>
              <w:bottom w:val="single" w:sz="6" w:space="0" w:color="auto"/>
              <w:right w:val="single" w:sz="6" w:space="0" w:color="auto"/>
            </w:tcBorders>
          </w:tcPr>
          <w:p w14:paraId="43D65586" w14:textId="77777777" w:rsidR="00CC5168" w:rsidRDefault="00CC5168">
            <w:pPr>
              <w:rPr>
                <w:sz w:val="22"/>
              </w:rPr>
            </w:pPr>
          </w:p>
        </w:tc>
        <w:tc>
          <w:tcPr>
            <w:tcW w:w="1315" w:type="dxa"/>
            <w:tcBorders>
              <w:top w:val="single" w:sz="6" w:space="0" w:color="auto"/>
              <w:left w:val="single" w:sz="6" w:space="0" w:color="auto"/>
              <w:bottom w:val="single" w:sz="6" w:space="0" w:color="auto"/>
              <w:right w:val="single" w:sz="6" w:space="0" w:color="auto"/>
            </w:tcBorders>
          </w:tcPr>
          <w:p w14:paraId="43D65587" w14:textId="77777777" w:rsidR="00CC5168" w:rsidRDefault="00CC5168">
            <w:pPr>
              <w:rPr>
                <w:sz w:val="22"/>
              </w:rPr>
            </w:pPr>
          </w:p>
        </w:tc>
        <w:tc>
          <w:tcPr>
            <w:tcW w:w="1185" w:type="dxa"/>
            <w:tcBorders>
              <w:top w:val="single" w:sz="6" w:space="0" w:color="auto"/>
              <w:left w:val="single" w:sz="6" w:space="0" w:color="auto"/>
              <w:bottom w:val="single" w:sz="6" w:space="0" w:color="auto"/>
              <w:right w:val="single" w:sz="6" w:space="0" w:color="auto"/>
            </w:tcBorders>
          </w:tcPr>
          <w:p w14:paraId="43D65588" w14:textId="77777777" w:rsidR="00CC5168" w:rsidRDefault="00CC5168">
            <w:pPr>
              <w:rPr>
                <w:sz w:val="22"/>
              </w:rPr>
            </w:pPr>
          </w:p>
        </w:tc>
        <w:tc>
          <w:tcPr>
            <w:tcW w:w="1208" w:type="dxa"/>
            <w:tcBorders>
              <w:top w:val="single" w:sz="6" w:space="0" w:color="auto"/>
              <w:left w:val="single" w:sz="6" w:space="0" w:color="auto"/>
              <w:bottom w:val="single" w:sz="6" w:space="0" w:color="auto"/>
              <w:right w:val="single" w:sz="12" w:space="0" w:color="auto"/>
            </w:tcBorders>
          </w:tcPr>
          <w:p w14:paraId="43D65589" w14:textId="77777777" w:rsidR="00CC5168" w:rsidRDefault="00CC5168">
            <w:pPr>
              <w:rPr>
                <w:sz w:val="22"/>
              </w:rPr>
            </w:pPr>
          </w:p>
        </w:tc>
      </w:tr>
      <w:tr w:rsidR="00CC5168" w14:paraId="43D65596" w14:textId="77777777">
        <w:trPr>
          <w:cantSplit/>
          <w:trHeight w:val="23"/>
        </w:trPr>
        <w:tc>
          <w:tcPr>
            <w:tcW w:w="962" w:type="dxa"/>
            <w:tcBorders>
              <w:top w:val="single" w:sz="6" w:space="0" w:color="auto"/>
              <w:left w:val="single" w:sz="12" w:space="0" w:color="auto"/>
              <w:bottom w:val="single" w:sz="6" w:space="0" w:color="auto"/>
              <w:right w:val="single" w:sz="6" w:space="0" w:color="auto"/>
            </w:tcBorders>
          </w:tcPr>
          <w:p w14:paraId="43D6558B" w14:textId="77777777" w:rsidR="00CC5168" w:rsidRDefault="00CC5168">
            <w:pPr>
              <w:rPr>
                <w:sz w:val="22"/>
              </w:rPr>
            </w:pPr>
          </w:p>
        </w:tc>
        <w:tc>
          <w:tcPr>
            <w:tcW w:w="1553" w:type="dxa"/>
            <w:tcBorders>
              <w:top w:val="single" w:sz="6" w:space="0" w:color="auto"/>
              <w:left w:val="single" w:sz="6" w:space="0" w:color="auto"/>
              <w:bottom w:val="single" w:sz="6" w:space="0" w:color="auto"/>
              <w:right w:val="single" w:sz="6" w:space="0" w:color="auto"/>
            </w:tcBorders>
          </w:tcPr>
          <w:p w14:paraId="43D6558C" w14:textId="77777777" w:rsidR="00CC5168" w:rsidRDefault="00CC5168">
            <w:pPr>
              <w:rPr>
                <w:sz w:val="22"/>
              </w:rPr>
            </w:pPr>
          </w:p>
        </w:tc>
        <w:tc>
          <w:tcPr>
            <w:tcW w:w="1934" w:type="dxa"/>
            <w:tcBorders>
              <w:top w:val="single" w:sz="6" w:space="0" w:color="auto"/>
              <w:left w:val="single" w:sz="6" w:space="0" w:color="auto"/>
              <w:bottom w:val="single" w:sz="6" w:space="0" w:color="auto"/>
              <w:right w:val="single" w:sz="6" w:space="0" w:color="auto"/>
            </w:tcBorders>
          </w:tcPr>
          <w:p w14:paraId="43D6558D" w14:textId="77777777" w:rsidR="00CC5168" w:rsidRDefault="00CC5168">
            <w:pPr>
              <w:rPr>
                <w:sz w:val="22"/>
              </w:rPr>
            </w:pPr>
          </w:p>
        </w:tc>
        <w:tc>
          <w:tcPr>
            <w:tcW w:w="1257" w:type="dxa"/>
            <w:tcBorders>
              <w:top w:val="single" w:sz="6" w:space="0" w:color="auto"/>
              <w:left w:val="single" w:sz="6" w:space="0" w:color="auto"/>
              <w:bottom w:val="single" w:sz="6" w:space="0" w:color="auto"/>
              <w:right w:val="single" w:sz="6" w:space="0" w:color="auto"/>
            </w:tcBorders>
          </w:tcPr>
          <w:p w14:paraId="43D6558E" w14:textId="77777777" w:rsidR="00CC5168" w:rsidRDefault="00CC5168">
            <w:pPr>
              <w:rPr>
                <w:sz w:val="22"/>
              </w:rPr>
            </w:pPr>
          </w:p>
        </w:tc>
        <w:tc>
          <w:tcPr>
            <w:tcW w:w="1680" w:type="dxa"/>
            <w:tcBorders>
              <w:top w:val="single" w:sz="6" w:space="0" w:color="auto"/>
              <w:left w:val="single" w:sz="6" w:space="0" w:color="auto"/>
              <w:bottom w:val="single" w:sz="6" w:space="0" w:color="auto"/>
              <w:right w:val="single" w:sz="6" w:space="0" w:color="auto"/>
            </w:tcBorders>
          </w:tcPr>
          <w:p w14:paraId="43D6558F" w14:textId="77777777" w:rsidR="00CC5168" w:rsidRDefault="00CC5168">
            <w:pPr>
              <w:rPr>
                <w:sz w:val="22"/>
              </w:rPr>
            </w:pPr>
          </w:p>
        </w:tc>
        <w:tc>
          <w:tcPr>
            <w:tcW w:w="977" w:type="dxa"/>
            <w:tcBorders>
              <w:top w:val="single" w:sz="6" w:space="0" w:color="auto"/>
              <w:left w:val="single" w:sz="6" w:space="0" w:color="auto"/>
              <w:bottom w:val="single" w:sz="6" w:space="0" w:color="auto"/>
              <w:right w:val="single" w:sz="6" w:space="0" w:color="auto"/>
            </w:tcBorders>
          </w:tcPr>
          <w:p w14:paraId="43D65590" w14:textId="77777777" w:rsidR="00CC5168" w:rsidRDefault="00CC5168">
            <w:pPr>
              <w:rPr>
                <w:sz w:val="22"/>
              </w:rPr>
            </w:pPr>
          </w:p>
        </w:tc>
        <w:tc>
          <w:tcPr>
            <w:tcW w:w="1342" w:type="dxa"/>
            <w:tcBorders>
              <w:top w:val="single" w:sz="6" w:space="0" w:color="auto"/>
              <w:left w:val="single" w:sz="6" w:space="0" w:color="auto"/>
              <w:bottom w:val="single" w:sz="6" w:space="0" w:color="auto"/>
              <w:right w:val="single" w:sz="6" w:space="0" w:color="auto"/>
            </w:tcBorders>
          </w:tcPr>
          <w:p w14:paraId="43D65591" w14:textId="77777777" w:rsidR="00CC5168" w:rsidRDefault="00CC5168">
            <w:pPr>
              <w:rPr>
                <w:sz w:val="22"/>
              </w:rPr>
            </w:pPr>
          </w:p>
        </w:tc>
        <w:tc>
          <w:tcPr>
            <w:tcW w:w="1115" w:type="dxa"/>
            <w:tcBorders>
              <w:top w:val="single" w:sz="6" w:space="0" w:color="auto"/>
              <w:left w:val="single" w:sz="6" w:space="0" w:color="auto"/>
              <w:bottom w:val="single" w:sz="6" w:space="0" w:color="auto"/>
              <w:right w:val="single" w:sz="6" w:space="0" w:color="auto"/>
            </w:tcBorders>
          </w:tcPr>
          <w:p w14:paraId="43D65592" w14:textId="77777777" w:rsidR="00CC5168" w:rsidRDefault="00CC5168">
            <w:pPr>
              <w:rPr>
                <w:sz w:val="22"/>
              </w:rPr>
            </w:pPr>
          </w:p>
        </w:tc>
        <w:tc>
          <w:tcPr>
            <w:tcW w:w="1315" w:type="dxa"/>
            <w:tcBorders>
              <w:top w:val="single" w:sz="6" w:space="0" w:color="auto"/>
              <w:left w:val="single" w:sz="6" w:space="0" w:color="auto"/>
              <w:bottom w:val="single" w:sz="6" w:space="0" w:color="auto"/>
              <w:right w:val="single" w:sz="6" w:space="0" w:color="auto"/>
            </w:tcBorders>
          </w:tcPr>
          <w:p w14:paraId="43D65593" w14:textId="77777777" w:rsidR="00CC5168" w:rsidRDefault="00CC5168">
            <w:pPr>
              <w:rPr>
                <w:sz w:val="22"/>
              </w:rPr>
            </w:pPr>
          </w:p>
        </w:tc>
        <w:tc>
          <w:tcPr>
            <w:tcW w:w="1185" w:type="dxa"/>
            <w:tcBorders>
              <w:top w:val="single" w:sz="6" w:space="0" w:color="auto"/>
              <w:left w:val="single" w:sz="6" w:space="0" w:color="auto"/>
              <w:bottom w:val="single" w:sz="6" w:space="0" w:color="auto"/>
              <w:right w:val="single" w:sz="6" w:space="0" w:color="auto"/>
            </w:tcBorders>
          </w:tcPr>
          <w:p w14:paraId="43D65594" w14:textId="77777777" w:rsidR="00CC5168" w:rsidRDefault="00CC5168">
            <w:pPr>
              <w:rPr>
                <w:sz w:val="22"/>
              </w:rPr>
            </w:pPr>
          </w:p>
        </w:tc>
        <w:tc>
          <w:tcPr>
            <w:tcW w:w="1208" w:type="dxa"/>
            <w:tcBorders>
              <w:top w:val="single" w:sz="6" w:space="0" w:color="auto"/>
              <w:left w:val="single" w:sz="6" w:space="0" w:color="auto"/>
              <w:bottom w:val="single" w:sz="6" w:space="0" w:color="auto"/>
              <w:right w:val="single" w:sz="12" w:space="0" w:color="auto"/>
            </w:tcBorders>
          </w:tcPr>
          <w:p w14:paraId="43D65595" w14:textId="77777777" w:rsidR="00CC5168" w:rsidRDefault="00CC5168">
            <w:pPr>
              <w:rPr>
                <w:sz w:val="22"/>
              </w:rPr>
            </w:pPr>
          </w:p>
        </w:tc>
      </w:tr>
      <w:tr w:rsidR="00CC5168" w14:paraId="43D655A2" w14:textId="77777777">
        <w:trPr>
          <w:cantSplit/>
          <w:trHeight w:val="23"/>
        </w:trPr>
        <w:tc>
          <w:tcPr>
            <w:tcW w:w="962" w:type="dxa"/>
            <w:tcBorders>
              <w:top w:val="single" w:sz="6" w:space="0" w:color="auto"/>
              <w:left w:val="single" w:sz="12" w:space="0" w:color="auto"/>
              <w:bottom w:val="single" w:sz="12" w:space="0" w:color="auto"/>
              <w:right w:val="single" w:sz="6" w:space="0" w:color="auto"/>
            </w:tcBorders>
          </w:tcPr>
          <w:p w14:paraId="43D65597" w14:textId="77777777" w:rsidR="00CC5168" w:rsidRDefault="00CC5168">
            <w:pPr>
              <w:rPr>
                <w:sz w:val="22"/>
              </w:rPr>
            </w:pPr>
          </w:p>
        </w:tc>
        <w:tc>
          <w:tcPr>
            <w:tcW w:w="1553" w:type="dxa"/>
            <w:tcBorders>
              <w:top w:val="single" w:sz="6" w:space="0" w:color="auto"/>
              <w:left w:val="single" w:sz="6" w:space="0" w:color="auto"/>
              <w:bottom w:val="single" w:sz="12" w:space="0" w:color="auto"/>
              <w:right w:val="single" w:sz="6" w:space="0" w:color="auto"/>
            </w:tcBorders>
          </w:tcPr>
          <w:p w14:paraId="43D65598" w14:textId="77777777" w:rsidR="00CC5168" w:rsidRDefault="00CC5168">
            <w:pPr>
              <w:rPr>
                <w:sz w:val="22"/>
              </w:rPr>
            </w:pPr>
          </w:p>
        </w:tc>
        <w:tc>
          <w:tcPr>
            <w:tcW w:w="1934" w:type="dxa"/>
            <w:tcBorders>
              <w:top w:val="single" w:sz="6" w:space="0" w:color="auto"/>
              <w:left w:val="single" w:sz="6" w:space="0" w:color="auto"/>
              <w:bottom w:val="single" w:sz="12" w:space="0" w:color="auto"/>
              <w:right w:val="single" w:sz="6" w:space="0" w:color="auto"/>
            </w:tcBorders>
          </w:tcPr>
          <w:p w14:paraId="43D65599" w14:textId="77777777" w:rsidR="00CC5168" w:rsidRDefault="00CC5168">
            <w:pPr>
              <w:rPr>
                <w:sz w:val="22"/>
              </w:rPr>
            </w:pPr>
          </w:p>
        </w:tc>
        <w:tc>
          <w:tcPr>
            <w:tcW w:w="1257" w:type="dxa"/>
            <w:tcBorders>
              <w:top w:val="single" w:sz="6" w:space="0" w:color="auto"/>
              <w:left w:val="single" w:sz="6" w:space="0" w:color="auto"/>
              <w:bottom w:val="single" w:sz="12" w:space="0" w:color="auto"/>
              <w:right w:val="single" w:sz="6" w:space="0" w:color="auto"/>
            </w:tcBorders>
          </w:tcPr>
          <w:p w14:paraId="43D6559A" w14:textId="77777777" w:rsidR="00CC5168" w:rsidRDefault="00CC5168">
            <w:pPr>
              <w:rPr>
                <w:sz w:val="22"/>
              </w:rPr>
            </w:pPr>
          </w:p>
        </w:tc>
        <w:tc>
          <w:tcPr>
            <w:tcW w:w="1680" w:type="dxa"/>
            <w:tcBorders>
              <w:top w:val="single" w:sz="6" w:space="0" w:color="auto"/>
              <w:left w:val="single" w:sz="6" w:space="0" w:color="auto"/>
              <w:bottom w:val="single" w:sz="12" w:space="0" w:color="auto"/>
              <w:right w:val="single" w:sz="6" w:space="0" w:color="auto"/>
            </w:tcBorders>
          </w:tcPr>
          <w:p w14:paraId="43D6559B" w14:textId="77777777" w:rsidR="00CC5168" w:rsidRDefault="00CC5168">
            <w:pPr>
              <w:rPr>
                <w:sz w:val="22"/>
              </w:rPr>
            </w:pPr>
          </w:p>
        </w:tc>
        <w:tc>
          <w:tcPr>
            <w:tcW w:w="977" w:type="dxa"/>
            <w:tcBorders>
              <w:top w:val="single" w:sz="6" w:space="0" w:color="auto"/>
              <w:left w:val="single" w:sz="6" w:space="0" w:color="auto"/>
              <w:bottom w:val="single" w:sz="12" w:space="0" w:color="auto"/>
              <w:right w:val="single" w:sz="6" w:space="0" w:color="auto"/>
            </w:tcBorders>
          </w:tcPr>
          <w:p w14:paraId="43D6559C" w14:textId="77777777" w:rsidR="00CC5168" w:rsidRDefault="00CC5168">
            <w:pPr>
              <w:rPr>
                <w:sz w:val="22"/>
              </w:rPr>
            </w:pPr>
          </w:p>
        </w:tc>
        <w:tc>
          <w:tcPr>
            <w:tcW w:w="1342" w:type="dxa"/>
            <w:tcBorders>
              <w:top w:val="single" w:sz="6" w:space="0" w:color="auto"/>
              <w:left w:val="single" w:sz="6" w:space="0" w:color="auto"/>
              <w:bottom w:val="single" w:sz="12" w:space="0" w:color="auto"/>
              <w:right w:val="single" w:sz="6" w:space="0" w:color="auto"/>
            </w:tcBorders>
          </w:tcPr>
          <w:p w14:paraId="43D6559D" w14:textId="77777777" w:rsidR="00CC5168" w:rsidRDefault="00CC5168">
            <w:pPr>
              <w:rPr>
                <w:sz w:val="22"/>
              </w:rPr>
            </w:pPr>
          </w:p>
        </w:tc>
        <w:tc>
          <w:tcPr>
            <w:tcW w:w="1115" w:type="dxa"/>
            <w:tcBorders>
              <w:top w:val="single" w:sz="6" w:space="0" w:color="auto"/>
              <w:left w:val="single" w:sz="6" w:space="0" w:color="auto"/>
              <w:bottom w:val="single" w:sz="12" w:space="0" w:color="auto"/>
              <w:right w:val="single" w:sz="6" w:space="0" w:color="auto"/>
            </w:tcBorders>
          </w:tcPr>
          <w:p w14:paraId="43D6559E" w14:textId="77777777" w:rsidR="00CC5168" w:rsidRDefault="00CC5168">
            <w:pPr>
              <w:rPr>
                <w:sz w:val="22"/>
              </w:rPr>
            </w:pPr>
          </w:p>
        </w:tc>
        <w:tc>
          <w:tcPr>
            <w:tcW w:w="1315" w:type="dxa"/>
            <w:tcBorders>
              <w:top w:val="single" w:sz="6" w:space="0" w:color="auto"/>
              <w:left w:val="single" w:sz="6" w:space="0" w:color="auto"/>
              <w:bottom w:val="single" w:sz="12" w:space="0" w:color="auto"/>
              <w:right w:val="single" w:sz="6" w:space="0" w:color="auto"/>
            </w:tcBorders>
          </w:tcPr>
          <w:p w14:paraId="43D6559F" w14:textId="77777777" w:rsidR="00CC5168" w:rsidRDefault="00CC5168">
            <w:pPr>
              <w:rPr>
                <w:sz w:val="22"/>
              </w:rPr>
            </w:pPr>
          </w:p>
        </w:tc>
        <w:tc>
          <w:tcPr>
            <w:tcW w:w="1185" w:type="dxa"/>
            <w:tcBorders>
              <w:top w:val="single" w:sz="6" w:space="0" w:color="auto"/>
              <w:left w:val="single" w:sz="6" w:space="0" w:color="auto"/>
              <w:bottom w:val="single" w:sz="12" w:space="0" w:color="auto"/>
              <w:right w:val="single" w:sz="6" w:space="0" w:color="auto"/>
            </w:tcBorders>
          </w:tcPr>
          <w:p w14:paraId="43D655A0" w14:textId="77777777" w:rsidR="00CC5168" w:rsidRDefault="00CC5168">
            <w:pPr>
              <w:rPr>
                <w:sz w:val="22"/>
              </w:rPr>
            </w:pPr>
          </w:p>
        </w:tc>
        <w:tc>
          <w:tcPr>
            <w:tcW w:w="1208" w:type="dxa"/>
            <w:tcBorders>
              <w:top w:val="single" w:sz="6" w:space="0" w:color="auto"/>
              <w:left w:val="single" w:sz="6" w:space="0" w:color="auto"/>
              <w:bottom w:val="single" w:sz="12" w:space="0" w:color="auto"/>
              <w:right w:val="single" w:sz="12" w:space="0" w:color="auto"/>
            </w:tcBorders>
          </w:tcPr>
          <w:p w14:paraId="43D655A1" w14:textId="77777777" w:rsidR="00CC5168" w:rsidRDefault="00CC5168">
            <w:pPr>
              <w:rPr>
                <w:sz w:val="22"/>
              </w:rPr>
            </w:pPr>
          </w:p>
        </w:tc>
      </w:tr>
    </w:tbl>
    <w:p w14:paraId="43D655A3" w14:textId="77777777" w:rsidR="00CC5168" w:rsidRDefault="00CC5168"/>
    <w:p w14:paraId="43D655A4" w14:textId="77777777" w:rsidR="00CC5168" w:rsidRDefault="007F3AA2">
      <w:r>
        <w:t>Matavo:</w:t>
      </w:r>
    </w:p>
    <w:p w14:paraId="43D655A5" w14:textId="77777777" w:rsidR="00CC5168" w:rsidRDefault="007F3AA2">
      <w:pPr>
        <w:tabs>
          <w:tab w:val="center" w:pos="3840"/>
          <w:tab w:val="center" w:pos="6720"/>
        </w:tabs>
        <w:ind w:left="240"/>
      </w:pPr>
      <w:r>
        <w:t xml:space="preserve">Pareigos </w:t>
      </w:r>
      <w:r>
        <w:tab/>
        <w:t xml:space="preserve">parašas </w:t>
      </w:r>
      <w:r>
        <w:tab/>
        <w:t>vardas ir pavardė</w:t>
      </w:r>
    </w:p>
    <w:p w14:paraId="43D655A6" w14:textId="77777777" w:rsidR="00CC5168" w:rsidRDefault="00CC5168">
      <w:pPr>
        <w:tabs>
          <w:tab w:val="center" w:pos="3840"/>
          <w:tab w:val="center" w:pos="6720"/>
        </w:tabs>
      </w:pPr>
    </w:p>
    <w:p w14:paraId="43D655A7" w14:textId="77777777" w:rsidR="00CC5168" w:rsidRDefault="007F3AA2">
      <w:pPr>
        <w:tabs>
          <w:tab w:val="center" w:pos="3840"/>
          <w:tab w:val="center" w:pos="6720"/>
        </w:tabs>
      </w:pPr>
      <w:r>
        <w:t>Dalyvavo:</w:t>
      </w:r>
    </w:p>
    <w:p w14:paraId="43D655A8" w14:textId="77777777" w:rsidR="00CC5168" w:rsidRDefault="007F3AA2">
      <w:pPr>
        <w:tabs>
          <w:tab w:val="center" w:pos="3840"/>
          <w:tab w:val="center" w:pos="6720"/>
        </w:tabs>
        <w:ind w:left="240"/>
      </w:pPr>
      <w:r>
        <w:t xml:space="preserve">Pareigos </w:t>
      </w:r>
      <w:r>
        <w:tab/>
        <w:t xml:space="preserve">parašas </w:t>
      </w:r>
      <w:r>
        <w:tab/>
        <w:t>vardas ir pavardė</w:t>
      </w:r>
    </w:p>
    <w:p w14:paraId="43D655A9" w14:textId="77777777" w:rsidR="00CC5168" w:rsidRDefault="00CC5168"/>
    <w:p w14:paraId="43D655AA" w14:textId="77777777" w:rsidR="00CC5168" w:rsidRDefault="00CC5168"/>
    <w:p w14:paraId="43D655AB" w14:textId="0F9E5EC5" w:rsidR="00CC5168" w:rsidRDefault="007F3AA2">
      <w:r>
        <w:br w:type="page"/>
      </w:r>
    </w:p>
    <w:p w14:paraId="43D655AC" w14:textId="272B8F9F" w:rsidR="00CC5168" w:rsidRDefault="007F3AA2">
      <w:pPr>
        <w:jc w:val="center"/>
        <w:rPr>
          <w:i/>
          <w:iCs/>
        </w:rPr>
      </w:pPr>
      <w:r>
        <w:rPr>
          <w:i/>
          <w:iCs/>
        </w:rPr>
        <w:t>(žiniaraščio formos užpildymo pavyzdys)</w:t>
      </w:r>
    </w:p>
    <w:p w14:paraId="43D655AD" w14:textId="77777777" w:rsidR="00CC5168" w:rsidRDefault="00CC5168">
      <w:pPr>
        <w:jc w:val="center"/>
        <w:rPr>
          <w:b/>
          <w:bCs/>
        </w:rPr>
      </w:pPr>
    </w:p>
    <w:p w14:paraId="43D655AE" w14:textId="77777777" w:rsidR="00CC5168" w:rsidRDefault="007F3AA2">
      <w:pPr>
        <w:jc w:val="center"/>
        <w:rPr>
          <w:i/>
          <w:iCs/>
        </w:rPr>
      </w:pPr>
      <w:r>
        <w:rPr>
          <w:b/>
          <w:bCs/>
        </w:rPr>
        <w:t xml:space="preserve">VĮ </w:t>
      </w:r>
      <w:r>
        <w:rPr>
          <w:bCs/>
          <w:i/>
          <w:iCs/>
          <w:u w:val="dotted"/>
        </w:rPr>
        <w:t>„B</w:t>
      </w:r>
      <w:r>
        <w:rPr>
          <w:b/>
          <w:bCs/>
          <w:i/>
          <w:iCs/>
          <w:u w:val="dotted"/>
        </w:rPr>
        <w:t xml:space="preserve"> </w:t>
      </w:r>
      <w:r>
        <w:rPr>
          <w:i/>
          <w:iCs/>
          <w:u w:val="dotted"/>
        </w:rPr>
        <w:t>regiono keliai“</w:t>
      </w:r>
      <w:r>
        <w:rPr>
          <w:i/>
          <w:iCs/>
        </w:rPr>
        <w:t xml:space="preserve">            </w:t>
      </w:r>
      <w:r>
        <w:rPr>
          <w:i/>
          <w:iCs/>
          <w:u w:val="dotted"/>
        </w:rPr>
        <w:t xml:space="preserve">Z </w:t>
      </w:r>
      <w:r>
        <w:rPr>
          <w:bCs/>
          <w:i/>
          <w:iCs/>
          <w:u w:val="dotted"/>
        </w:rPr>
        <w:t xml:space="preserve">kelių </w:t>
      </w:r>
      <w:r>
        <w:rPr>
          <w:i/>
          <w:iCs/>
          <w:u w:val="dotted"/>
        </w:rPr>
        <w:t>tarnyba</w:t>
      </w:r>
      <w:r>
        <w:rPr>
          <w:i/>
          <w:iCs/>
        </w:rPr>
        <w:t xml:space="preserve"> </w:t>
      </w:r>
    </w:p>
    <w:p w14:paraId="43D655AF" w14:textId="77777777" w:rsidR="00CC5168" w:rsidRDefault="00CC5168">
      <w:pPr>
        <w:jc w:val="center"/>
        <w:rPr>
          <w:i/>
          <w:iCs/>
        </w:rPr>
      </w:pPr>
    </w:p>
    <w:p w14:paraId="43D655B0" w14:textId="77777777" w:rsidR="00CC5168" w:rsidRDefault="007F3AA2">
      <w:pPr>
        <w:jc w:val="center"/>
        <w:rPr>
          <w:b/>
          <w:bCs/>
          <w:i/>
          <w:iCs/>
        </w:rPr>
      </w:pPr>
      <w:r>
        <w:rPr>
          <w:b/>
          <w:bCs/>
        </w:rPr>
        <w:t xml:space="preserve">Kelio Nr. </w:t>
      </w:r>
      <w:r>
        <w:rPr>
          <w:bCs/>
          <w:i/>
          <w:iCs/>
          <w:u w:val="dotted"/>
        </w:rPr>
        <w:t xml:space="preserve">112 </w:t>
      </w:r>
      <w:r>
        <w:rPr>
          <w:i/>
          <w:iCs/>
          <w:u w:val="dotted"/>
        </w:rPr>
        <w:t>Ignalina</w:t>
      </w:r>
      <w:r>
        <w:rPr>
          <w:bCs/>
          <w:i/>
          <w:iCs/>
          <w:u w:val="dotted"/>
        </w:rPr>
        <w:t>-Didžiasalis</w:t>
      </w:r>
      <w:r>
        <w:rPr>
          <w:b/>
          <w:bCs/>
          <w:i/>
          <w:iCs/>
        </w:rPr>
        <w:t xml:space="preserve"> </w:t>
      </w:r>
    </w:p>
    <w:p w14:paraId="43D655B1" w14:textId="4C93A50F" w:rsidR="00CC5168" w:rsidRDefault="00CC5168">
      <w:pPr>
        <w:jc w:val="center"/>
        <w:rPr>
          <w:b/>
          <w:bCs/>
          <w:i/>
          <w:iCs/>
        </w:rPr>
      </w:pPr>
    </w:p>
    <w:p w14:paraId="43D655B2" w14:textId="31198C4E" w:rsidR="00CC5168" w:rsidRDefault="007F3AA2">
      <w:pPr>
        <w:jc w:val="center"/>
        <w:rPr>
          <w:b/>
          <w:bCs/>
        </w:rPr>
      </w:pPr>
      <w:r>
        <w:rPr>
          <w:b/>
          <w:bCs/>
        </w:rPr>
        <w:t>KELKRAŠČIŲ IŠ BIRIŲJŲ MEDŽIAGŲ PARAMETRŲ MATAVIMO ŽINIARAŠTIS</w:t>
      </w:r>
    </w:p>
    <w:p w14:paraId="43D655B3" w14:textId="77777777" w:rsidR="00CC5168" w:rsidRDefault="00CC5168">
      <w:pPr>
        <w:jc w:val="center"/>
      </w:pPr>
    </w:p>
    <w:p w14:paraId="43D655B4" w14:textId="34EF9248" w:rsidR="00CC5168" w:rsidRDefault="007F3AA2">
      <w:pPr>
        <w:jc w:val="center"/>
      </w:pPr>
      <w:r>
        <w:t>20</w:t>
      </w:r>
      <w:r>
        <w:rPr>
          <w:i/>
          <w:u w:val="dotted"/>
        </w:rPr>
        <w:t>08</w:t>
      </w:r>
      <w:r>
        <w:t xml:space="preserve"> m. </w:t>
      </w:r>
      <w:r>
        <w:rPr>
          <w:bCs/>
          <w:i/>
          <w:iCs/>
          <w:u w:val="dotted"/>
        </w:rPr>
        <w:t>gegužės 2</w:t>
      </w:r>
      <w:r>
        <w:rPr>
          <w:bCs/>
          <w:i/>
          <w:iCs/>
        </w:rPr>
        <w:t xml:space="preserve"> </w:t>
      </w:r>
      <w:r>
        <w:t>d.</w:t>
      </w:r>
    </w:p>
    <w:p w14:paraId="43D655B5" w14:textId="3235A61E" w:rsidR="00CC5168" w:rsidRDefault="00CC5168"/>
    <w:tbl>
      <w:tblPr>
        <w:tblW w:w="14641" w:type="dxa"/>
        <w:tblInd w:w="40" w:type="dxa"/>
        <w:tblLayout w:type="fixed"/>
        <w:tblCellMar>
          <w:left w:w="40" w:type="dxa"/>
          <w:right w:w="40" w:type="dxa"/>
        </w:tblCellMar>
        <w:tblLook w:val="0000" w:firstRow="0" w:lastRow="0" w:firstColumn="0" w:lastColumn="0" w:noHBand="0" w:noVBand="0"/>
      </w:tblPr>
      <w:tblGrid>
        <w:gridCol w:w="936"/>
        <w:gridCol w:w="1511"/>
        <w:gridCol w:w="1752"/>
        <w:gridCol w:w="1274"/>
        <w:gridCol w:w="1716"/>
        <w:gridCol w:w="953"/>
        <w:gridCol w:w="1310"/>
        <w:gridCol w:w="1084"/>
        <w:gridCol w:w="1284"/>
        <w:gridCol w:w="1421"/>
        <w:gridCol w:w="1400"/>
      </w:tblGrid>
      <w:tr w:rsidR="00CC5168" w14:paraId="43D655BB" w14:textId="77777777">
        <w:trPr>
          <w:cantSplit/>
          <w:trHeight w:val="23"/>
        </w:trPr>
        <w:tc>
          <w:tcPr>
            <w:tcW w:w="936" w:type="dxa"/>
            <w:vMerge w:val="restart"/>
            <w:tcBorders>
              <w:top w:val="single" w:sz="12" w:space="0" w:color="auto"/>
              <w:left w:val="single" w:sz="12" w:space="0" w:color="auto"/>
              <w:bottom w:val="single" w:sz="12" w:space="0" w:color="auto"/>
              <w:right w:val="single" w:sz="12" w:space="0" w:color="auto"/>
            </w:tcBorders>
          </w:tcPr>
          <w:p w14:paraId="43D655B6" w14:textId="77777777" w:rsidR="00CC5168" w:rsidRDefault="007F3AA2">
            <w:pPr>
              <w:jc w:val="center"/>
              <w:rPr>
                <w:sz w:val="22"/>
              </w:rPr>
            </w:pPr>
            <w:r>
              <w:rPr>
                <w:sz w:val="22"/>
              </w:rPr>
              <w:t>PK</w:t>
            </w:r>
          </w:p>
        </w:tc>
        <w:tc>
          <w:tcPr>
            <w:tcW w:w="3263" w:type="dxa"/>
            <w:gridSpan w:val="2"/>
            <w:tcBorders>
              <w:top w:val="single" w:sz="12" w:space="0" w:color="auto"/>
              <w:left w:val="single" w:sz="12" w:space="0" w:color="auto"/>
              <w:bottom w:val="single" w:sz="12" w:space="0" w:color="auto"/>
              <w:right w:val="single" w:sz="12" w:space="0" w:color="auto"/>
            </w:tcBorders>
          </w:tcPr>
          <w:p w14:paraId="43D655B7" w14:textId="77777777" w:rsidR="00CC5168" w:rsidRDefault="007F3AA2">
            <w:pPr>
              <w:jc w:val="center"/>
              <w:rPr>
                <w:sz w:val="22"/>
              </w:rPr>
            </w:pPr>
            <w:r>
              <w:rPr>
                <w:sz w:val="22"/>
              </w:rPr>
              <w:t>SKERSINIAI NUOLYDŽIAI (Vandens nuotėkio sąlygų tenkinimas)</w:t>
            </w:r>
          </w:p>
        </w:tc>
        <w:tc>
          <w:tcPr>
            <w:tcW w:w="2990" w:type="dxa"/>
            <w:gridSpan w:val="2"/>
            <w:tcBorders>
              <w:top w:val="single" w:sz="12" w:space="0" w:color="auto"/>
              <w:left w:val="single" w:sz="12" w:space="0" w:color="auto"/>
              <w:bottom w:val="single" w:sz="12" w:space="0" w:color="auto"/>
              <w:right w:val="single" w:sz="12" w:space="0" w:color="auto"/>
            </w:tcBorders>
          </w:tcPr>
          <w:p w14:paraId="43D655B8" w14:textId="77777777" w:rsidR="00CC5168" w:rsidRDefault="007F3AA2">
            <w:pPr>
              <w:jc w:val="center"/>
              <w:rPr>
                <w:sz w:val="22"/>
              </w:rPr>
            </w:pPr>
            <w:r>
              <w:rPr>
                <w:sz w:val="22"/>
              </w:rPr>
              <w:t>LYGUMAS (</w:t>
            </w:r>
            <w:proofErr w:type="spellStart"/>
            <w:r>
              <w:rPr>
                <w:sz w:val="22"/>
              </w:rPr>
              <w:t>išdaužos</w:t>
            </w:r>
            <w:proofErr w:type="spellEnd"/>
            <w:r>
              <w:rPr>
                <w:sz w:val="22"/>
              </w:rPr>
              <w:t>, provėžos)</w:t>
            </w:r>
          </w:p>
        </w:tc>
        <w:tc>
          <w:tcPr>
            <w:tcW w:w="4631" w:type="dxa"/>
            <w:gridSpan w:val="4"/>
            <w:tcBorders>
              <w:top w:val="single" w:sz="12" w:space="0" w:color="auto"/>
              <w:left w:val="single" w:sz="12" w:space="0" w:color="auto"/>
              <w:bottom w:val="single" w:sz="12" w:space="0" w:color="auto"/>
              <w:right w:val="single" w:sz="12" w:space="0" w:color="auto"/>
            </w:tcBorders>
          </w:tcPr>
          <w:p w14:paraId="43D655B9" w14:textId="77777777" w:rsidR="00CC5168" w:rsidRDefault="007F3AA2">
            <w:pPr>
              <w:jc w:val="center"/>
              <w:rPr>
                <w:sz w:val="22"/>
              </w:rPr>
            </w:pPr>
            <w:r>
              <w:rPr>
                <w:sz w:val="22"/>
              </w:rPr>
              <w:t>SUJUNGIMAS SU ASFALTO DANGA</w:t>
            </w:r>
          </w:p>
        </w:tc>
        <w:tc>
          <w:tcPr>
            <w:tcW w:w="2821" w:type="dxa"/>
            <w:gridSpan w:val="2"/>
            <w:tcBorders>
              <w:top w:val="single" w:sz="12" w:space="0" w:color="auto"/>
              <w:left w:val="single" w:sz="12" w:space="0" w:color="auto"/>
              <w:bottom w:val="single" w:sz="12" w:space="0" w:color="auto"/>
              <w:right w:val="single" w:sz="12" w:space="0" w:color="auto"/>
            </w:tcBorders>
          </w:tcPr>
          <w:p w14:paraId="43D655BA" w14:textId="77777777" w:rsidR="00CC5168" w:rsidRDefault="007F3AA2">
            <w:pPr>
              <w:jc w:val="center"/>
              <w:rPr>
                <w:sz w:val="22"/>
              </w:rPr>
            </w:pPr>
            <w:r>
              <w:rPr>
                <w:sz w:val="22"/>
              </w:rPr>
              <w:t>NESURIŠTŲJŲ MINERALINIŲ MEDŽIAGŲ MIŠINIŲ PAVYZDŽIAI</w:t>
            </w:r>
          </w:p>
        </w:tc>
      </w:tr>
      <w:tr w:rsidR="00CC5168" w14:paraId="43D655C6" w14:textId="77777777">
        <w:trPr>
          <w:cantSplit/>
          <w:trHeight w:val="23"/>
        </w:trPr>
        <w:tc>
          <w:tcPr>
            <w:tcW w:w="936" w:type="dxa"/>
            <w:vMerge/>
            <w:tcBorders>
              <w:top w:val="single" w:sz="12" w:space="0" w:color="auto"/>
              <w:left w:val="single" w:sz="12" w:space="0" w:color="auto"/>
              <w:bottom w:val="single" w:sz="12" w:space="0" w:color="auto"/>
              <w:right w:val="single" w:sz="12" w:space="0" w:color="auto"/>
            </w:tcBorders>
          </w:tcPr>
          <w:p w14:paraId="43D655BC" w14:textId="77777777" w:rsidR="00CC5168" w:rsidRDefault="00CC5168">
            <w:pPr>
              <w:jc w:val="center"/>
              <w:rPr>
                <w:sz w:val="22"/>
              </w:rPr>
            </w:pPr>
          </w:p>
        </w:tc>
        <w:tc>
          <w:tcPr>
            <w:tcW w:w="1511" w:type="dxa"/>
            <w:vMerge w:val="restart"/>
            <w:tcBorders>
              <w:top w:val="single" w:sz="12" w:space="0" w:color="auto"/>
              <w:left w:val="single" w:sz="12" w:space="0" w:color="auto"/>
              <w:bottom w:val="single" w:sz="12" w:space="0" w:color="auto"/>
              <w:right w:val="single" w:sz="12" w:space="0" w:color="auto"/>
            </w:tcBorders>
          </w:tcPr>
          <w:p w14:paraId="43D655BD" w14:textId="77777777" w:rsidR="00CC5168" w:rsidRDefault="007F3AA2">
            <w:pPr>
              <w:jc w:val="center"/>
              <w:rPr>
                <w:b/>
                <w:bCs/>
                <w:i/>
                <w:iCs/>
                <w:sz w:val="22"/>
              </w:rPr>
            </w:pPr>
            <w:r>
              <w:rPr>
                <w:b/>
                <w:bCs/>
                <w:i/>
                <w:iCs/>
                <w:sz w:val="22"/>
              </w:rPr>
              <w:t>Kairėje</w:t>
            </w:r>
          </w:p>
          <w:p w14:paraId="43D655BE" w14:textId="77777777" w:rsidR="00CC5168" w:rsidRDefault="007F3AA2">
            <w:pPr>
              <w:jc w:val="center"/>
              <w:rPr>
                <w:sz w:val="22"/>
              </w:rPr>
            </w:pPr>
            <w:r>
              <w:rPr>
                <w:sz w:val="22"/>
              </w:rPr>
              <w:t>(taip, ne)</w:t>
            </w:r>
          </w:p>
        </w:tc>
        <w:tc>
          <w:tcPr>
            <w:tcW w:w="1752" w:type="dxa"/>
            <w:vMerge w:val="restart"/>
            <w:tcBorders>
              <w:top w:val="single" w:sz="12" w:space="0" w:color="auto"/>
              <w:left w:val="single" w:sz="12" w:space="0" w:color="auto"/>
              <w:bottom w:val="single" w:sz="12" w:space="0" w:color="auto"/>
              <w:right w:val="single" w:sz="12" w:space="0" w:color="auto"/>
            </w:tcBorders>
          </w:tcPr>
          <w:p w14:paraId="43D655BF" w14:textId="77777777" w:rsidR="00CC5168" w:rsidRDefault="007F3AA2">
            <w:pPr>
              <w:jc w:val="center"/>
              <w:rPr>
                <w:b/>
                <w:bCs/>
                <w:i/>
                <w:iCs/>
                <w:sz w:val="22"/>
              </w:rPr>
            </w:pPr>
            <w:r>
              <w:rPr>
                <w:b/>
                <w:bCs/>
                <w:i/>
                <w:iCs/>
                <w:sz w:val="22"/>
              </w:rPr>
              <w:t>Dešinėje</w:t>
            </w:r>
          </w:p>
          <w:p w14:paraId="43D655C0" w14:textId="77777777" w:rsidR="00CC5168" w:rsidRDefault="007F3AA2">
            <w:pPr>
              <w:jc w:val="center"/>
              <w:rPr>
                <w:sz w:val="22"/>
              </w:rPr>
            </w:pPr>
            <w:r>
              <w:rPr>
                <w:sz w:val="22"/>
              </w:rPr>
              <w:t>(taip, ne)</w:t>
            </w:r>
          </w:p>
        </w:tc>
        <w:tc>
          <w:tcPr>
            <w:tcW w:w="1274" w:type="dxa"/>
            <w:vMerge w:val="restart"/>
            <w:tcBorders>
              <w:top w:val="single" w:sz="12" w:space="0" w:color="auto"/>
              <w:left w:val="single" w:sz="12" w:space="0" w:color="auto"/>
              <w:bottom w:val="single" w:sz="12" w:space="0" w:color="auto"/>
              <w:right w:val="single" w:sz="12" w:space="0" w:color="auto"/>
            </w:tcBorders>
          </w:tcPr>
          <w:p w14:paraId="43D655C1" w14:textId="77777777" w:rsidR="00CC5168" w:rsidRDefault="007F3AA2">
            <w:pPr>
              <w:jc w:val="center"/>
              <w:rPr>
                <w:b/>
                <w:bCs/>
                <w:i/>
                <w:iCs/>
                <w:sz w:val="22"/>
              </w:rPr>
            </w:pPr>
            <w:r>
              <w:rPr>
                <w:b/>
                <w:bCs/>
                <w:i/>
                <w:iCs/>
                <w:sz w:val="22"/>
              </w:rPr>
              <w:t>Kairėje</w:t>
            </w:r>
          </w:p>
        </w:tc>
        <w:tc>
          <w:tcPr>
            <w:tcW w:w="1716" w:type="dxa"/>
            <w:vMerge w:val="restart"/>
            <w:tcBorders>
              <w:top w:val="single" w:sz="12" w:space="0" w:color="auto"/>
              <w:left w:val="single" w:sz="12" w:space="0" w:color="auto"/>
              <w:bottom w:val="single" w:sz="12" w:space="0" w:color="auto"/>
              <w:right w:val="single" w:sz="12" w:space="0" w:color="auto"/>
            </w:tcBorders>
          </w:tcPr>
          <w:p w14:paraId="43D655C2" w14:textId="77777777" w:rsidR="00CC5168" w:rsidRDefault="007F3AA2">
            <w:pPr>
              <w:jc w:val="center"/>
              <w:rPr>
                <w:b/>
                <w:bCs/>
                <w:i/>
                <w:iCs/>
                <w:sz w:val="22"/>
              </w:rPr>
            </w:pPr>
            <w:r>
              <w:rPr>
                <w:b/>
                <w:bCs/>
                <w:i/>
                <w:iCs/>
                <w:sz w:val="22"/>
              </w:rPr>
              <w:t>Dešinėje</w:t>
            </w:r>
          </w:p>
        </w:tc>
        <w:tc>
          <w:tcPr>
            <w:tcW w:w="4631" w:type="dxa"/>
            <w:gridSpan w:val="4"/>
            <w:tcBorders>
              <w:top w:val="single" w:sz="12" w:space="0" w:color="auto"/>
              <w:left w:val="single" w:sz="12" w:space="0" w:color="auto"/>
              <w:bottom w:val="single" w:sz="12" w:space="0" w:color="auto"/>
              <w:right w:val="single" w:sz="12" w:space="0" w:color="auto"/>
            </w:tcBorders>
          </w:tcPr>
          <w:p w14:paraId="43D655C3" w14:textId="77777777" w:rsidR="00CC5168" w:rsidRDefault="007F3AA2">
            <w:pPr>
              <w:jc w:val="center"/>
              <w:rPr>
                <w:b/>
                <w:bCs/>
                <w:i/>
                <w:iCs/>
                <w:sz w:val="22"/>
              </w:rPr>
            </w:pPr>
            <w:r>
              <w:rPr>
                <w:b/>
                <w:bCs/>
                <w:i/>
                <w:iCs/>
                <w:sz w:val="22"/>
              </w:rPr>
              <w:t>Kairėje Dešinėje</w:t>
            </w:r>
          </w:p>
        </w:tc>
        <w:tc>
          <w:tcPr>
            <w:tcW w:w="1421" w:type="dxa"/>
            <w:vMerge w:val="restart"/>
            <w:tcBorders>
              <w:top w:val="single" w:sz="12" w:space="0" w:color="auto"/>
              <w:left w:val="single" w:sz="12" w:space="0" w:color="auto"/>
              <w:bottom w:val="single" w:sz="12" w:space="0" w:color="auto"/>
              <w:right w:val="single" w:sz="12" w:space="0" w:color="auto"/>
            </w:tcBorders>
          </w:tcPr>
          <w:p w14:paraId="43D655C4" w14:textId="77777777" w:rsidR="00CC5168" w:rsidRDefault="007F3AA2">
            <w:pPr>
              <w:jc w:val="center"/>
              <w:rPr>
                <w:sz w:val="22"/>
              </w:rPr>
            </w:pPr>
            <w:r>
              <w:rPr>
                <w:sz w:val="22"/>
              </w:rPr>
              <w:t>Paėmimo vieta</w:t>
            </w:r>
          </w:p>
        </w:tc>
        <w:tc>
          <w:tcPr>
            <w:tcW w:w="1400" w:type="dxa"/>
            <w:vMerge w:val="restart"/>
            <w:tcBorders>
              <w:top w:val="single" w:sz="12" w:space="0" w:color="auto"/>
              <w:left w:val="single" w:sz="12" w:space="0" w:color="auto"/>
              <w:bottom w:val="single" w:sz="12" w:space="0" w:color="auto"/>
              <w:right w:val="single" w:sz="12" w:space="0" w:color="auto"/>
            </w:tcBorders>
          </w:tcPr>
          <w:p w14:paraId="43D655C5" w14:textId="77777777" w:rsidR="00CC5168" w:rsidRDefault="007F3AA2">
            <w:pPr>
              <w:jc w:val="center"/>
              <w:rPr>
                <w:sz w:val="22"/>
              </w:rPr>
            </w:pPr>
            <w:r>
              <w:rPr>
                <w:sz w:val="22"/>
              </w:rPr>
              <w:t>Atitiktis reikalavimams</w:t>
            </w:r>
          </w:p>
        </w:tc>
      </w:tr>
      <w:tr w:rsidR="00CC5168" w14:paraId="43D655CF" w14:textId="77777777">
        <w:trPr>
          <w:cantSplit/>
          <w:trHeight w:val="23"/>
        </w:trPr>
        <w:tc>
          <w:tcPr>
            <w:tcW w:w="936" w:type="dxa"/>
            <w:vMerge/>
            <w:tcBorders>
              <w:top w:val="single" w:sz="12" w:space="0" w:color="auto"/>
              <w:left w:val="single" w:sz="12" w:space="0" w:color="auto"/>
              <w:bottom w:val="single" w:sz="12" w:space="0" w:color="auto"/>
              <w:right w:val="single" w:sz="12" w:space="0" w:color="auto"/>
            </w:tcBorders>
          </w:tcPr>
          <w:p w14:paraId="43D655C7" w14:textId="77777777" w:rsidR="00CC5168" w:rsidRDefault="00CC5168">
            <w:pPr>
              <w:jc w:val="center"/>
              <w:rPr>
                <w:sz w:val="22"/>
              </w:rPr>
            </w:pPr>
          </w:p>
        </w:tc>
        <w:tc>
          <w:tcPr>
            <w:tcW w:w="1511" w:type="dxa"/>
            <w:vMerge/>
            <w:tcBorders>
              <w:top w:val="single" w:sz="12" w:space="0" w:color="auto"/>
              <w:left w:val="single" w:sz="12" w:space="0" w:color="auto"/>
              <w:bottom w:val="single" w:sz="12" w:space="0" w:color="auto"/>
              <w:right w:val="single" w:sz="12" w:space="0" w:color="auto"/>
            </w:tcBorders>
          </w:tcPr>
          <w:p w14:paraId="43D655C8" w14:textId="77777777" w:rsidR="00CC5168" w:rsidRDefault="00CC5168">
            <w:pPr>
              <w:jc w:val="center"/>
              <w:rPr>
                <w:sz w:val="22"/>
              </w:rPr>
            </w:pPr>
          </w:p>
        </w:tc>
        <w:tc>
          <w:tcPr>
            <w:tcW w:w="1752" w:type="dxa"/>
            <w:vMerge/>
            <w:tcBorders>
              <w:top w:val="single" w:sz="12" w:space="0" w:color="auto"/>
              <w:left w:val="single" w:sz="12" w:space="0" w:color="auto"/>
              <w:bottom w:val="single" w:sz="12" w:space="0" w:color="auto"/>
              <w:right w:val="single" w:sz="12" w:space="0" w:color="auto"/>
            </w:tcBorders>
          </w:tcPr>
          <w:p w14:paraId="43D655C9" w14:textId="77777777" w:rsidR="00CC5168" w:rsidRDefault="00CC5168">
            <w:pPr>
              <w:jc w:val="center"/>
              <w:rPr>
                <w:sz w:val="22"/>
              </w:rPr>
            </w:pPr>
          </w:p>
        </w:tc>
        <w:tc>
          <w:tcPr>
            <w:tcW w:w="1274" w:type="dxa"/>
            <w:vMerge/>
            <w:tcBorders>
              <w:top w:val="single" w:sz="12" w:space="0" w:color="auto"/>
              <w:left w:val="single" w:sz="12" w:space="0" w:color="auto"/>
              <w:bottom w:val="single" w:sz="12" w:space="0" w:color="auto"/>
              <w:right w:val="single" w:sz="12" w:space="0" w:color="auto"/>
            </w:tcBorders>
          </w:tcPr>
          <w:p w14:paraId="43D655CA" w14:textId="77777777" w:rsidR="00CC5168" w:rsidRDefault="00CC5168">
            <w:pPr>
              <w:jc w:val="center"/>
              <w:rPr>
                <w:sz w:val="22"/>
              </w:rPr>
            </w:pPr>
          </w:p>
        </w:tc>
        <w:tc>
          <w:tcPr>
            <w:tcW w:w="1716" w:type="dxa"/>
            <w:vMerge/>
            <w:tcBorders>
              <w:top w:val="single" w:sz="12" w:space="0" w:color="auto"/>
              <w:left w:val="single" w:sz="12" w:space="0" w:color="auto"/>
              <w:bottom w:val="single" w:sz="12" w:space="0" w:color="auto"/>
              <w:right w:val="single" w:sz="12" w:space="0" w:color="auto"/>
            </w:tcBorders>
          </w:tcPr>
          <w:p w14:paraId="43D655CB" w14:textId="77777777" w:rsidR="00CC5168" w:rsidRDefault="00CC5168">
            <w:pPr>
              <w:jc w:val="center"/>
              <w:rPr>
                <w:sz w:val="22"/>
              </w:rPr>
            </w:pPr>
          </w:p>
        </w:tc>
        <w:tc>
          <w:tcPr>
            <w:tcW w:w="4631" w:type="dxa"/>
            <w:gridSpan w:val="4"/>
            <w:tcBorders>
              <w:top w:val="single" w:sz="12" w:space="0" w:color="auto"/>
              <w:left w:val="single" w:sz="12" w:space="0" w:color="auto"/>
              <w:bottom w:val="single" w:sz="12" w:space="0" w:color="auto"/>
              <w:right w:val="single" w:sz="12" w:space="0" w:color="auto"/>
            </w:tcBorders>
          </w:tcPr>
          <w:p w14:paraId="43D655CC" w14:textId="77777777" w:rsidR="00CC5168" w:rsidRDefault="007F3AA2">
            <w:pPr>
              <w:jc w:val="center"/>
              <w:rPr>
                <w:sz w:val="22"/>
              </w:rPr>
            </w:pPr>
            <w:r>
              <w:rPr>
                <w:sz w:val="22"/>
              </w:rPr>
              <w:t>Paaukštėjimai/nužemėjimai, cm</w:t>
            </w:r>
          </w:p>
        </w:tc>
        <w:tc>
          <w:tcPr>
            <w:tcW w:w="1421" w:type="dxa"/>
            <w:vMerge/>
            <w:tcBorders>
              <w:top w:val="single" w:sz="12" w:space="0" w:color="auto"/>
              <w:left w:val="single" w:sz="12" w:space="0" w:color="auto"/>
              <w:bottom w:val="single" w:sz="12" w:space="0" w:color="auto"/>
              <w:right w:val="single" w:sz="12" w:space="0" w:color="auto"/>
            </w:tcBorders>
          </w:tcPr>
          <w:p w14:paraId="43D655CD" w14:textId="77777777" w:rsidR="00CC5168" w:rsidRDefault="00CC5168">
            <w:pPr>
              <w:jc w:val="center"/>
              <w:rPr>
                <w:sz w:val="22"/>
              </w:rPr>
            </w:pPr>
          </w:p>
        </w:tc>
        <w:tc>
          <w:tcPr>
            <w:tcW w:w="1400" w:type="dxa"/>
            <w:vMerge/>
            <w:tcBorders>
              <w:top w:val="single" w:sz="12" w:space="0" w:color="auto"/>
              <w:left w:val="single" w:sz="12" w:space="0" w:color="auto"/>
              <w:bottom w:val="single" w:sz="12" w:space="0" w:color="auto"/>
              <w:right w:val="single" w:sz="12" w:space="0" w:color="auto"/>
            </w:tcBorders>
          </w:tcPr>
          <w:p w14:paraId="43D655CE" w14:textId="77777777" w:rsidR="00CC5168" w:rsidRDefault="00CC5168">
            <w:pPr>
              <w:jc w:val="center"/>
              <w:rPr>
                <w:sz w:val="22"/>
              </w:rPr>
            </w:pPr>
          </w:p>
        </w:tc>
      </w:tr>
      <w:tr w:rsidR="00CC5168" w14:paraId="43D655DB" w14:textId="77777777">
        <w:trPr>
          <w:cantSplit/>
          <w:trHeight w:val="23"/>
        </w:trPr>
        <w:tc>
          <w:tcPr>
            <w:tcW w:w="936" w:type="dxa"/>
            <w:vMerge/>
            <w:tcBorders>
              <w:top w:val="single" w:sz="12" w:space="0" w:color="auto"/>
              <w:left w:val="single" w:sz="12" w:space="0" w:color="auto"/>
              <w:bottom w:val="single" w:sz="12" w:space="0" w:color="auto"/>
              <w:right w:val="single" w:sz="12" w:space="0" w:color="auto"/>
            </w:tcBorders>
          </w:tcPr>
          <w:p w14:paraId="43D655D0" w14:textId="77777777" w:rsidR="00CC5168" w:rsidRDefault="00CC5168">
            <w:pPr>
              <w:jc w:val="center"/>
              <w:rPr>
                <w:sz w:val="22"/>
              </w:rPr>
            </w:pPr>
          </w:p>
        </w:tc>
        <w:tc>
          <w:tcPr>
            <w:tcW w:w="1511" w:type="dxa"/>
            <w:vMerge/>
            <w:tcBorders>
              <w:top w:val="single" w:sz="12" w:space="0" w:color="auto"/>
              <w:left w:val="single" w:sz="12" w:space="0" w:color="auto"/>
              <w:bottom w:val="single" w:sz="12" w:space="0" w:color="auto"/>
              <w:right w:val="single" w:sz="12" w:space="0" w:color="auto"/>
            </w:tcBorders>
          </w:tcPr>
          <w:p w14:paraId="43D655D1" w14:textId="77777777" w:rsidR="00CC5168" w:rsidRDefault="00CC5168">
            <w:pPr>
              <w:jc w:val="center"/>
              <w:rPr>
                <w:sz w:val="22"/>
              </w:rPr>
            </w:pPr>
          </w:p>
        </w:tc>
        <w:tc>
          <w:tcPr>
            <w:tcW w:w="1752" w:type="dxa"/>
            <w:vMerge/>
            <w:tcBorders>
              <w:top w:val="single" w:sz="12" w:space="0" w:color="auto"/>
              <w:left w:val="single" w:sz="12" w:space="0" w:color="auto"/>
              <w:bottom w:val="single" w:sz="12" w:space="0" w:color="auto"/>
              <w:right w:val="single" w:sz="12" w:space="0" w:color="auto"/>
            </w:tcBorders>
          </w:tcPr>
          <w:p w14:paraId="43D655D2" w14:textId="77777777" w:rsidR="00CC5168" w:rsidRDefault="00CC5168">
            <w:pPr>
              <w:jc w:val="center"/>
              <w:rPr>
                <w:sz w:val="22"/>
              </w:rPr>
            </w:pPr>
          </w:p>
        </w:tc>
        <w:tc>
          <w:tcPr>
            <w:tcW w:w="1274" w:type="dxa"/>
            <w:vMerge/>
            <w:tcBorders>
              <w:top w:val="single" w:sz="12" w:space="0" w:color="auto"/>
              <w:left w:val="single" w:sz="12" w:space="0" w:color="auto"/>
              <w:bottom w:val="single" w:sz="12" w:space="0" w:color="auto"/>
              <w:right w:val="single" w:sz="12" w:space="0" w:color="auto"/>
            </w:tcBorders>
          </w:tcPr>
          <w:p w14:paraId="43D655D3" w14:textId="77777777" w:rsidR="00CC5168" w:rsidRDefault="00CC5168">
            <w:pPr>
              <w:jc w:val="center"/>
              <w:rPr>
                <w:sz w:val="22"/>
              </w:rPr>
            </w:pPr>
          </w:p>
        </w:tc>
        <w:tc>
          <w:tcPr>
            <w:tcW w:w="1716" w:type="dxa"/>
            <w:vMerge/>
            <w:tcBorders>
              <w:top w:val="single" w:sz="12" w:space="0" w:color="auto"/>
              <w:left w:val="single" w:sz="12" w:space="0" w:color="auto"/>
              <w:bottom w:val="single" w:sz="12" w:space="0" w:color="auto"/>
              <w:right w:val="single" w:sz="12" w:space="0" w:color="auto"/>
            </w:tcBorders>
          </w:tcPr>
          <w:p w14:paraId="43D655D4" w14:textId="77777777" w:rsidR="00CC5168" w:rsidRDefault="00CC5168">
            <w:pPr>
              <w:jc w:val="center"/>
              <w:rPr>
                <w:sz w:val="22"/>
              </w:rPr>
            </w:pPr>
          </w:p>
        </w:tc>
        <w:tc>
          <w:tcPr>
            <w:tcW w:w="953" w:type="dxa"/>
            <w:tcBorders>
              <w:top w:val="single" w:sz="12" w:space="0" w:color="auto"/>
              <w:left w:val="single" w:sz="12" w:space="0" w:color="auto"/>
              <w:bottom w:val="single" w:sz="12" w:space="0" w:color="auto"/>
              <w:right w:val="single" w:sz="12" w:space="0" w:color="auto"/>
            </w:tcBorders>
          </w:tcPr>
          <w:p w14:paraId="43D655D5" w14:textId="77777777" w:rsidR="00CC5168" w:rsidRDefault="007F3AA2">
            <w:pPr>
              <w:jc w:val="center"/>
              <w:rPr>
                <w:sz w:val="22"/>
              </w:rPr>
            </w:pPr>
            <w:r>
              <w:rPr>
                <w:sz w:val="22"/>
              </w:rPr>
              <w:t>Leistini</w:t>
            </w:r>
          </w:p>
        </w:tc>
        <w:tc>
          <w:tcPr>
            <w:tcW w:w="1310" w:type="dxa"/>
            <w:tcBorders>
              <w:top w:val="single" w:sz="12" w:space="0" w:color="auto"/>
              <w:left w:val="single" w:sz="12" w:space="0" w:color="auto"/>
              <w:bottom w:val="single" w:sz="12" w:space="0" w:color="auto"/>
              <w:right w:val="single" w:sz="12" w:space="0" w:color="auto"/>
            </w:tcBorders>
          </w:tcPr>
          <w:p w14:paraId="43D655D6" w14:textId="77777777" w:rsidR="00CC5168" w:rsidRDefault="007F3AA2">
            <w:pPr>
              <w:jc w:val="center"/>
              <w:rPr>
                <w:sz w:val="22"/>
              </w:rPr>
            </w:pPr>
            <w:r>
              <w:rPr>
                <w:sz w:val="22"/>
              </w:rPr>
              <w:t>Esami</w:t>
            </w:r>
          </w:p>
        </w:tc>
        <w:tc>
          <w:tcPr>
            <w:tcW w:w="1084" w:type="dxa"/>
            <w:tcBorders>
              <w:top w:val="single" w:sz="12" w:space="0" w:color="auto"/>
              <w:left w:val="single" w:sz="12" w:space="0" w:color="auto"/>
              <w:bottom w:val="single" w:sz="12" w:space="0" w:color="auto"/>
              <w:right w:val="single" w:sz="12" w:space="0" w:color="auto"/>
            </w:tcBorders>
          </w:tcPr>
          <w:p w14:paraId="43D655D7" w14:textId="77777777" w:rsidR="00CC5168" w:rsidRDefault="007F3AA2">
            <w:pPr>
              <w:jc w:val="center"/>
              <w:rPr>
                <w:sz w:val="22"/>
              </w:rPr>
            </w:pPr>
            <w:r>
              <w:rPr>
                <w:sz w:val="22"/>
              </w:rPr>
              <w:t>Leistini</w:t>
            </w:r>
          </w:p>
        </w:tc>
        <w:tc>
          <w:tcPr>
            <w:tcW w:w="1284" w:type="dxa"/>
            <w:tcBorders>
              <w:top w:val="single" w:sz="12" w:space="0" w:color="auto"/>
              <w:left w:val="single" w:sz="12" w:space="0" w:color="auto"/>
              <w:bottom w:val="single" w:sz="12" w:space="0" w:color="auto"/>
              <w:right w:val="single" w:sz="12" w:space="0" w:color="auto"/>
            </w:tcBorders>
          </w:tcPr>
          <w:p w14:paraId="43D655D8" w14:textId="77777777" w:rsidR="00CC5168" w:rsidRDefault="007F3AA2">
            <w:pPr>
              <w:jc w:val="center"/>
              <w:rPr>
                <w:sz w:val="22"/>
              </w:rPr>
            </w:pPr>
            <w:r>
              <w:rPr>
                <w:sz w:val="22"/>
              </w:rPr>
              <w:t>Esami</w:t>
            </w:r>
          </w:p>
        </w:tc>
        <w:tc>
          <w:tcPr>
            <w:tcW w:w="1421" w:type="dxa"/>
            <w:vMerge/>
            <w:tcBorders>
              <w:top w:val="single" w:sz="12" w:space="0" w:color="auto"/>
              <w:left w:val="single" w:sz="12" w:space="0" w:color="auto"/>
              <w:bottom w:val="single" w:sz="12" w:space="0" w:color="auto"/>
              <w:right w:val="single" w:sz="12" w:space="0" w:color="auto"/>
            </w:tcBorders>
          </w:tcPr>
          <w:p w14:paraId="43D655D9" w14:textId="77777777" w:rsidR="00CC5168" w:rsidRDefault="00CC5168">
            <w:pPr>
              <w:jc w:val="center"/>
              <w:rPr>
                <w:sz w:val="22"/>
              </w:rPr>
            </w:pPr>
          </w:p>
        </w:tc>
        <w:tc>
          <w:tcPr>
            <w:tcW w:w="1400" w:type="dxa"/>
            <w:vMerge/>
            <w:tcBorders>
              <w:top w:val="single" w:sz="12" w:space="0" w:color="auto"/>
              <w:left w:val="single" w:sz="12" w:space="0" w:color="auto"/>
              <w:bottom w:val="single" w:sz="12" w:space="0" w:color="auto"/>
              <w:right w:val="single" w:sz="12" w:space="0" w:color="auto"/>
            </w:tcBorders>
          </w:tcPr>
          <w:p w14:paraId="43D655DA" w14:textId="77777777" w:rsidR="00CC5168" w:rsidRDefault="00CC5168">
            <w:pPr>
              <w:jc w:val="center"/>
              <w:rPr>
                <w:sz w:val="22"/>
              </w:rPr>
            </w:pPr>
          </w:p>
        </w:tc>
      </w:tr>
      <w:tr w:rsidR="00CC5168" w14:paraId="43D655E7" w14:textId="77777777">
        <w:trPr>
          <w:cantSplit/>
          <w:trHeight w:val="23"/>
        </w:trPr>
        <w:tc>
          <w:tcPr>
            <w:tcW w:w="936" w:type="dxa"/>
            <w:tcBorders>
              <w:top w:val="single" w:sz="12" w:space="0" w:color="auto"/>
              <w:left w:val="single" w:sz="12" w:space="0" w:color="auto"/>
              <w:bottom w:val="single" w:sz="6" w:space="0" w:color="auto"/>
              <w:right w:val="single" w:sz="6" w:space="0" w:color="auto"/>
            </w:tcBorders>
          </w:tcPr>
          <w:p w14:paraId="43D655DC" w14:textId="77777777" w:rsidR="00CC5168" w:rsidRDefault="007F3AA2">
            <w:pPr>
              <w:jc w:val="center"/>
              <w:rPr>
                <w:bCs/>
                <w:i/>
                <w:iCs/>
                <w:sz w:val="22"/>
              </w:rPr>
            </w:pPr>
            <w:r>
              <w:rPr>
                <w:bCs/>
                <w:i/>
                <w:iCs/>
                <w:sz w:val="22"/>
              </w:rPr>
              <w:t>51+00</w:t>
            </w:r>
          </w:p>
        </w:tc>
        <w:tc>
          <w:tcPr>
            <w:tcW w:w="1511" w:type="dxa"/>
            <w:tcBorders>
              <w:top w:val="single" w:sz="12" w:space="0" w:color="auto"/>
              <w:left w:val="single" w:sz="6" w:space="0" w:color="auto"/>
              <w:bottom w:val="single" w:sz="6" w:space="0" w:color="auto"/>
              <w:right w:val="single" w:sz="6" w:space="0" w:color="auto"/>
            </w:tcBorders>
          </w:tcPr>
          <w:p w14:paraId="43D655DD" w14:textId="77777777" w:rsidR="00CC5168" w:rsidRDefault="007F3AA2">
            <w:pPr>
              <w:jc w:val="center"/>
              <w:rPr>
                <w:i/>
                <w:iCs/>
                <w:sz w:val="22"/>
              </w:rPr>
            </w:pPr>
            <w:r>
              <w:rPr>
                <w:i/>
                <w:iCs/>
                <w:sz w:val="22"/>
              </w:rPr>
              <w:t>taip</w:t>
            </w:r>
          </w:p>
        </w:tc>
        <w:tc>
          <w:tcPr>
            <w:tcW w:w="1752" w:type="dxa"/>
            <w:tcBorders>
              <w:top w:val="single" w:sz="12" w:space="0" w:color="auto"/>
              <w:left w:val="single" w:sz="6" w:space="0" w:color="auto"/>
              <w:bottom w:val="single" w:sz="6" w:space="0" w:color="auto"/>
              <w:right w:val="single" w:sz="6" w:space="0" w:color="auto"/>
            </w:tcBorders>
          </w:tcPr>
          <w:p w14:paraId="43D655DE" w14:textId="77777777" w:rsidR="00CC5168" w:rsidRDefault="007F3AA2">
            <w:pPr>
              <w:jc w:val="center"/>
              <w:rPr>
                <w:i/>
                <w:iCs/>
                <w:sz w:val="22"/>
              </w:rPr>
            </w:pPr>
            <w:r>
              <w:rPr>
                <w:i/>
                <w:iCs/>
                <w:sz w:val="22"/>
              </w:rPr>
              <w:t>ne</w:t>
            </w:r>
          </w:p>
        </w:tc>
        <w:tc>
          <w:tcPr>
            <w:tcW w:w="1274" w:type="dxa"/>
            <w:tcBorders>
              <w:top w:val="single" w:sz="12" w:space="0" w:color="auto"/>
              <w:left w:val="single" w:sz="6" w:space="0" w:color="auto"/>
              <w:bottom w:val="single" w:sz="6" w:space="0" w:color="auto"/>
              <w:right w:val="single" w:sz="6" w:space="0" w:color="auto"/>
            </w:tcBorders>
            <w:vAlign w:val="center"/>
          </w:tcPr>
          <w:p w14:paraId="43D655DF" w14:textId="77777777" w:rsidR="00CC5168" w:rsidRDefault="007F3AA2">
            <w:pPr>
              <w:jc w:val="center"/>
              <w:rPr>
                <w:i/>
                <w:iCs/>
                <w:sz w:val="22"/>
              </w:rPr>
            </w:pPr>
            <w:r>
              <w:rPr>
                <w:i/>
                <w:iCs/>
                <w:sz w:val="22"/>
              </w:rPr>
              <w:t>–</w:t>
            </w:r>
          </w:p>
        </w:tc>
        <w:tc>
          <w:tcPr>
            <w:tcW w:w="1716" w:type="dxa"/>
            <w:tcBorders>
              <w:top w:val="single" w:sz="12" w:space="0" w:color="auto"/>
              <w:left w:val="single" w:sz="6" w:space="0" w:color="auto"/>
              <w:bottom w:val="single" w:sz="6" w:space="0" w:color="auto"/>
              <w:right w:val="single" w:sz="6" w:space="0" w:color="auto"/>
            </w:tcBorders>
          </w:tcPr>
          <w:p w14:paraId="43D655E0" w14:textId="77777777" w:rsidR="00CC5168" w:rsidRDefault="007F3AA2">
            <w:pPr>
              <w:jc w:val="center"/>
              <w:rPr>
                <w:i/>
                <w:iCs/>
                <w:sz w:val="22"/>
              </w:rPr>
            </w:pPr>
            <w:r>
              <w:rPr>
                <w:i/>
                <w:iCs/>
                <w:sz w:val="22"/>
              </w:rPr>
              <w:t>provėža</w:t>
            </w:r>
          </w:p>
        </w:tc>
        <w:tc>
          <w:tcPr>
            <w:tcW w:w="953" w:type="dxa"/>
            <w:tcBorders>
              <w:top w:val="single" w:sz="12" w:space="0" w:color="auto"/>
              <w:left w:val="single" w:sz="6" w:space="0" w:color="auto"/>
              <w:bottom w:val="single" w:sz="6" w:space="0" w:color="auto"/>
              <w:right w:val="single" w:sz="6" w:space="0" w:color="auto"/>
            </w:tcBorders>
          </w:tcPr>
          <w:p w14:paraId="43D655E1" w14:textId="77777777" w:rsidR="00CC5168" w:rsidRDefault="007F3AA2">
            <w:pPr>
              <w:jc w:val="center"/>
              <w:rPr>
                <w:bCs/>
                <w:i/>
                <w:iCs/>
                <w:sz w:val="22"/>
              </w:rPr>
            </w:pPr>
            <w:r>
              <w:rPr>
                <w:bCs/>
                <w:i/>
                <w:iCs/>
                <w:sz w:val="22"/>
              </w:rPr>
              <w:t>±5</w:t>
            </w:r>
          </w:p>
        </w:tc>
        <w:tc>
          <w:tcPr>
            <w:tcW w:w="1310" w:type="dxa"/>
            <w:tcBorders>
              <w:top w:val="single" w:sz="12" w:space="0" w:color="auto"/>
              <w:left w:val="single" w:sz="6" w:space="0" w:color="auto"/>
              <w:bottom w:val="single" w:sz="6" w:space="0" w:color="auto"/>
              <w:right w:val="single" w:sz="6" w:space="0" w:color="auto"/>
            </w:tcBorders>
          </w:tcPr>
          <w:p w14:paraId="43D655E2" w14:textId="77777777" w:rsidR="00CC5168" w:rsidRDefault="007F3AA2">
            <w:pPr>
              <w:jc w:val="center"/>
              <w:rPr>
                <w:bCs/>
                <w:i/>
                <w:iCs/>
                <w:sz w:val="22"/>
              </w:rPr>
            </w:pPr>
            <w:r>
              <w:rPr>
                <w:bCs/>
                <w:i/>
                <w:iCs/>
                <w:sz w:val="22"/>
              </w:rPr>
              <w:t>+2</w:t>
            </w:r>
          </w:p>
        </w:tc>
        <w:tc>
          <w:tcPr>
            <w:tcW w:w="1084" w:type="dxa"/>
            <w:tcBorders>
              <w:top w:val="single" w:sz="12" w:space="0" w:color="auto"/>
              <w:left w:val="single" w:sz="6" w:space="0" w:color="auto"/>
              <w:bottom w:val="single" w:sz="6" w:space="0" w:color="auto"/>
              <w:right w:val="single" w:sz="6" w:space="0" w:color="auto"/>
            </w:tcBorders>
          </w:tcPr>
          <w:p w14:paraId="43D655E3" w14:textId="77777777" w:rsidR="00CC5168" w:rsidRDefault="007F3AA2">
            <w:pPr>
              <w:jc w:val="center"/>
              <w:rPr>
                <w:bCs/>
                <w:i/>
                <w:iCs/>
                <w:sz w:val="22"/>
              </w:rPr>
            </w:pPr>
            <w:r>
              <w:rPr>
                <w:bCs/>
                <w:i/>
                <w:iCs/>
                <w:sz w:val="22"/>
              </w:rPr>
              <w:t>±5</w:t>
            </w:r>
          </w:p>
        </w:tc>
        <w:tc>
          <w:tcPr>
            <w:tcW w:w="1284" w:type="dxa"/>
            <w:tcBorders>
              <w:top w:val="single" w:sz="12" w:space="0" w:color="auto"/>
              <w:left w:val="single" w:sz="6" w:space="0" w:color="auto"/>
              <w:bottom w:val="single" w:sz="6" w:space="0" w:color="auto"/>
              <w:right w:val="single" w:sz="6" w:space="0" w:color="auto"/>
            </w:tcBorders>
          </w:tcPr>
          <w:p w14:paraId="43D655E4" w14:textId="77777777" w:rsidR="00CC5168" w:rsidRDefault="007F3AA2">
            <w:pPr>
              <w:jc w:val="center"/>
              <w:rPr>
                <w:bCs/>
                <w:i/>
                <w:iCs/>
                <w:sz w:val="22"/>
              </w:rPr>
            </w:pPr>
            <w:r>
              <w:rPr>
                <w:bCs/>
                <w:i/>
                <w:iCs/>
                <w:sz w:val="22"/>
              </w:rPr>
              <w:t>-10</w:t>
            </w:r>
          </w:p>
        </w:tc>
        <w:tc>
          <w:tcPr>
            <w:tcW w:w="1421" w:type="dxa"/>
            <w:tcBorders>
              <w:top w:val="single" w:sz="12" w:space="0" w:color="auto"/>
              <w:left w:val="single" w:sz="6" w:space="0" w:color="auto"/>
              <w:bottom w:val="single" w:sz="6" w:space="0" w:color="auto"/>
              <w:right w:val="single" w:sz="6" w:space="0" w:color="auto"/>
            </w:tcBorders>
          </w:tcPr>
          <w:p w14:paraId="43D655E5" w14:textId="77777777" w:rsidR="00CC5168" w:rsidRDefault="00CC5168">
            <w:pPr>
              <w:jc w:val="center"/>
              <w:rPr>
                <w:sz w:val="22"/>
              </w:rPr>
            </w:pPr>
          </w:p>
        </w:tc>
        <w:tc>
          <w:tcPr>
            <w:tcW w:w="1400" w:type="dxa"/>
            <w:tcBorders>
              <w:top w:val="single" w:sz="12" w:space="0" w:color="auto"/>
              <w:left w:val="single" w:sz="6" w:space="0" w:color="auto"/>
              <w:bottom w:val="single" w:sz="6" w:space="0" w:color="auto"/>
              <w:right w:val="single" w:sz="12" w:space="0" w:color="auto"/>
            </w:tcBorders>
          </w:tcPr>
          <w:p w14:paraId="43D655E6" w14:textId="77777777" w:rsidR="00CC5168" w:rsidRDefault="00CC5168">
            <w:pPr>
              <w:jc w:val="center"/>
              <w:rPr>
                <w:sz w:val="22"/>
              </w:rPr>
            </w:pPr>
          </w:p>
        </w:tc>
      </w:tr>
      <w:tr w:rsidR="00CC5168" w14:paraId="43D655F3" w14:textId="77777777">
        <w:trPr>
          <w:cantSplit/>
          <w:trHeight w:val="23"/>
        </w:trPr>
        <w:tc>
          <w:tcPr>
            <w:tcW w:w="936" w:type="dxa"/>
            <w:tcBorders>
              <w:top w:val="single" w:sz="6" w:space="0" w:color="auto"/>
              <w:left w:val="single" w:sz="12" w:space="0" w:color="auto"/>
              <w:bottom w:val="single" w:sz="6" w:space="0" w:color="auto"/>
              <w:right w:val="single" w:sz="6" w:space="0" w:color="auto"/>
            </w:tcBorders>
          </w:tcPr>
          <w:p w14:paraId="43D655E8" w14:textId="77777777" w:rsidR="00CC5168" w:rsidRDefault="007F3AA2">
            <w:pPr>
              <w:jc w:val="center"/>
              <w:rPr>
                <w:bCs/>
                <w:i/>
                <w:iCs/>
                <w:sz w:val="22"/>
              </w:rPr>
            </w:pPr>
            <w:r>
              <w:rPr>
                <w:bCs/>
                <w:i/>
                <w:iCs/>
                <w:sz w:val="22"/>
              </w:rPr>
              <w:t>52+60</w:t>
            </w:r>
          </w:p>
        </w:tc>
        <w:tc>
          <w:tcPr>
            <w:tcW w:w="1511" w:type="dxa"/>
            <w:tcBorders>
              <w:top w:val="single" w:sz="6" w:space="0" w:color="auto"/>
              <w:left w:val="single" w:sz="6" w:space="0" w:color="auto"/>
              <w:bottom w:val="single" w:sz="6" w:space="0" w:color="auto"/>
              <w:right w:val="single" w:sz="6" w:space="0" w:color="auto"/>
            </w:tcBorders>
          </w:tcPr>
          <w:p w14:paraId="43D655E9" w14:textId="77777777" w:rsidR="00CC5168" w:rsidRDefault="007F3AA2">
            <w:pPr>
              <w:jc w:val="center"/>
              <w:rPr>
                <w:i/>
                <w:iCs/>
                <w:sz w:val="22"/>
              </w:rPr>
            </w:pPr>
            <w:r>
              <w:rPr>
                <w:i/>
                <w:iCs/>
                <w:sz w:val="22"/>
              </w:rPr>
              <w:t>taip</w:t>
            </w:r>
          </w:p>
        </w:tc>
        <w:tc>
          <w:tcPr>
            <w:tcW w:w="1752" w:type="dxa"/>
            <w:tcBorders>
              <w:top w:val="single" w:sz="6" w:space="0" w:color="auto"/>
              <w:left w:val="single" w:sz="6" w:space="0" w:color="auto"/>
              <w:bottom w:val="single" w:sz="6" w:space="0" w:color="auto"/>
              <w:right w:val="single" w:sz="6" w:space="0" w:color="auto"/>
            </w:tcBorders>
          </w:tcPr>
          <w:p w14:paraId="43D655EA" w14:textId="77777777" w:rsidR="00CC5168" w:rsidRDefault="007F3AA2">
            <w:pPr>
              <w:jc w:val="center"/>
              <w:rPr>
                <w:i/>
                <w:iCs/>
                <w:sz w:val="22"/>
              </w:rPr>
            </w:pPr>
            <w:r>
              <w:rPr>
                <w:i/>
                <w:iCs/>
                <w:sz w:val="22"/>
              </w:rPr>
              <w:t>taip</w:t>
            </w:r>
          </w:p>
        </w:tc>
        <w:tc>
          <w:tcPr>
            <w:tcW w:w="1274" w:type="dxa"/>
            <w:tcBorders>
              <w:top w:val="single" w:sz="6" w:space="0" w:color="auto"/>
              <w:left w:val="single" w:sz="6" w:space="0" w:color="auto"/>
              <w:bottom w:val="single" w:sz="6" w:space="0" w:color="auto"/>
              <w:right w:val="single" w:sz="6" w:space="0" w:color="auto"/>
            </w:tcBorders>
          </w:tcPr>
          <w:p w14:paraId="43D655EB" w14:textId="77777777" w:rsidR="00CC5168" w:rsidRDefault="007F3AA2">
            <w:pPr>
              <w:jc w:val="center"/>
              <w:rPr>
                <w:i/>
                <w:iCs/>
                <w:sz w:val="22"/>
              </w:rPr>
            </w:pPr>
            <w:r>
              <w:rPr>
                <w:i/>
                <w:iCs/>
                <w:sz w:val="22"/>
              </w:rPr>
              <w:t>–</w:t>
            </w:r>
          </w:p>
        </w:tc>
        <w:tc>
          <w:tcPr>
            <w:tcW w:w="1716" w:type="dxa"/>
            <w:tcBorders>
              <w:top w:val="single" w:sz="6" w:space="0" w:color="auto"/>
              <w:left w:val="single" w:sz="6" w:space="0" w:color="auto"/>
              <w:bottom w:val="single" w:sz="6" w:space="0" w:color="auto"/>
              <w:right w:val="single" w:sz="6" w:space="0" w:color="auto"/>
            </w:tcBorders>
          </w:tcPr>
          <w:p w14:paraId="43D655EC" w14:textId="77777777" w:rsidR="00CC5168" w:rsidRDefault="007F3AA2">
            <w:pPr>
              <w:jc w:val="center"/>
              <w:rPr>
                <w:i/>
                <w:iCs/>
                <w:sz w:val="22"/>
              </w:rPr>
            </w:pPr>
            <w:r>
              <w:rPr>
                <w:i/>
                <w:iCs/>
                <w:sz w:val="22"/>
              </w:rPr>
              <w:t>–</w:t>
            </w:r>
          </w:p>
        </w:tc>
        <w:tc>
          <w:tcPr>
            <w:tcW w:w="953" w:type="dxa"/>
            <w:tcBorders>
              <w:top w:val="single" w:sz="6" w:space="0" w:color="auto"/>
              <w:left w:val="single" w:sz="6" w:space="0" w:color="auto"/>
              <w:bottom w:val="single" w:sz="6" w:space="0" w:color="auto"/>
              <w:right w:val="single" w:sz="6" w:space="0" w:color="auto"/>
            </w:tcBorders>
          </w:tcPr>
          <w:p w14:paraId="43D655ED" w14:textId="77777777" w:rsidR="00CC5168" w:rsidRDefault="007F3AA2">
            <w:pPr>
              <w:jc w:val="center"/>
              <w:rPr>
                <w:bCs/>
                <w:i/>
                <w:iCs/>
                <w:sz w:val="22"/>
              </w:rPr>
            </w:pPr>
            <w:r>
              <w:rPr>
                <w:bCs/>
                <w:i/>
                <w:iCs/>
                <w:sz w:val="22"/>
              </w:rPr>
              <w:t>±5</w:t>
            </w:r>
          </w:p>
        </w:tc>
        <w:tc>
          <w:tcPr>
            <w:tcW w:w="1310" w:type="dxa"/>
            <w:tcBorders>
              <w:top w:val="single" w:sz="6" w:space="0" w:color="auto"/>
              <w:left w:val="single" w:sz="6" w:space="0" w:color="auto"/>
              <w:bottom w:val="single" w:sz="6" w:space="0" w:color="auto"/>
              <w:right w:val="single" w:sz="6" w:space="0" w:color="auto"/>
            </w:tcBorders>
          </w:tcPr>
          <w:p w14:paraId="43D655EE" w14:textId="77777777" w:rsidR="00CC5168" w:rsidRDefault="007F3AA2">
            <w:pPr>
              <w:jc w:val="center"/>
              <w:rPr>
                <w:bCs/>
                <w:i/>
                <w:iCs/>
                <w:sz w:val="22"/>
              </w:rPr>
            </w:pPr>
            <w:r>
              <w:rPr>
                <w:bCs/>
                <w:i/>
                <w:iCs/>
                <w:sz w:val="22"/>
              </w:rPr>
              <w:t>0</w:t>
            </w:r>
          </w:p>
        </w:tc>
        <w:tc>
          <w:tcPr>
            <w:tcW w:w="1084" w:type="dxa"/>
            <w:tcBorders>
              <w:top w:val="single" w:sz="6" w:space="0" w:color="auto"/>
              <w:left w:val="single" w:sz="6" w:space="0" w:color="auto"/>
              <w:bottom w:val="single" w:sz="6" w:space="0" w:color="auto"/>
              <w:right w:val="single" w:sz="6" w:space="0" w:color="auto"/>
            </w:tcBorders>
          </w:tcPr>
          <w:p w14:paraId="43D655EF" w14:textId="77777777" w:rsidR="00CC5168" w:rsidRDefault="007F3AA2">
            <w:pPr>
              <w:jc w:val="center"/>
              <w:rPr>
                <w:bCs/>
                <w:i/>
                <w:iCs/>
                <w:sz w:val="22"/>
              </w:rPr>
            </w:pPr>
            <w:r>
              <w:rPr>
                <w:bCs/>
                <w:i/>
                <w:iCs/>
                <w:sz w:val="22"/>
              </w:rPr>
              <w:t>±5</w:t>
            </w:r>
          </w:p>
        </w:tc>
        <w:tc>
          <w:tcPr>
            <w:tcW w:w="1284" w:type="dxa"/>
            <w:tcBorders>
              <w:top w:val="single" w:sz="6" w:space="0" w:color="auto"/>
              <w:left w:val="single" w:sz="6" w:space="0" w:color="auto"/>
              <w:bottom w:val="single" w:sz="6" w:space="0" w:color="auto"/>
              <w:right w:val="single" w:sz="6" w:space="0" w:color="auto"/>
            </w:tcBorders>
          </w:tcPr>
          <w:p w14:paraId="43D655F0" w14:textId="77777777" w:rsidR="00CC5168" w:rsidRDefault="007F3AA2">
            <w:pPr>
              <w:jc w:val="center"/>
              <w:rPr>
                <w:bCs/>
                <w:i/>
                <w:iCs/>
                <w:sz w:val="22"/>
              </w:rPr>
            </w:pPr>
            <w:r>
              <w:rPr>
                <w:bCs/>
                <w:i/>
                <w:iCs/>
                <w:sz w:val="22"/>
              </w:rPr>
              <w:t>+2</w:t>
            </w:r>
          </w:p>
        </w:tc>
        <w:tc>
          <w:tcPr>
            <w:tcW w:w="1421" w:type="dxa"/>
            <w:tcBorders>
              <w:top w:val="single" w:sz="6" w:space="0" w:color="auto"/>
              <w:left w:val="single" w:sz="6" w:space="0" w:color="auto"/>
              <w:bottom w:val="single" w:sz="6" w:space="0" w:color="auto"/>
              <w:right w:val="single" w:sz="6" w:space="0" w:color="auto"/>
            </w:tcBorders>
          </w:tcPr>
          <w:p w14:paraId="43D655F1" w14:textId="77777777" w:rsidR="00CC5168" w:rsidRDefault="00CC5168">
            <w:pPr>
              <w:jc w:val="center"/>
              <w:rPr>
                <w:sz w:val="22"/>
              </w:rPr>
            </w:pPr>
          </w:p>
        </w:tc>
        <w:tc>
          <w:tcPr>
            <w:tcW w:w="1400" w:type="dxa"/>
            <w:tcBorders>
              <w:top w:val="single" w:sz="6" w:space="0" w:color="auto"/>
              <w:left w:val="single" w:sz="6" w:space="0" w:color="auto"/>
              <w:bottom w:val="single" w:sz="6" w:space="0" w:color="auto"/>
              <w:right w:val="single" w:sz="12" w:space="0" w:color="auto"/>
            </w:tcBorders>
          </w:tcPr>
          <w:p w14:paraId="43D655F2" w14:textId="77777777" w:rsidR="00CC5168" w:rsidRDefault="00CC5168">
            <w:pPr>
              <w:jc w:val="center"/>
              <w:rPr>
                <w:sz w:val="22"/>
              </w:rPr>
            </w:pPr>
          </w:p>
        </w:tc>
      </w:tr>
      <w:tr w:rsidR="00CC5168" w14:paraId="43D655FF" w14:textId="77777777">
        <w:trPr>
          <w:cantSplit/>
          <w:trHeight w:val="23"/>
        </w:trPr>
        <w:tc>
          <w:tcPr>
            <w:tcW w:w="936" w:type="dxa"/>
            <w:tcBorders>
              <w:top w:val="single" w:sz="6" w:space="0" w:color="auto"/>
              <w:left w:val="single" w:sz="12" w:space="0" w:color="auto"/>
              <w:bottom w:val="single" w:sz="6" w:space="0" w:color="auto"/>
              <w:right w:val="single" w:sz="6" w:space="0" w:color="auto"/>
            </w:tcBorders>
          </w:tcPr>
          <w:p w14:paraId="43D655F4" w14:textId="77777777" w:rsidR="00CC5168" w:rsidRDefault="007F3AA2">
            <w:pPr>
              <w:jc w:val="center"/>
              <w:rPr>
                <w:bCs/>
                <w:i/>
                <w:iCs/>
                <w:sz w:val="22"/>
              </w:rPr>
            </w:pPr>
            <w:r>
              <w:rPr>
                <w:bCs/>
                <w:i/>
                <w:iCs/>
                <w:sz w:val="22"/>
              </w:rPr>
              <w:t>53+00</w:t>
            </w:r>
          </w:p>
        </w:tc>
        <w:tc>
          <w:tcPr>
            <w:tcW w:w="1511" w:type="dxa"/>
            <w:tcBorders>
              <w:top w:val="single" w:sz="6" w:space="0" w:color="auto"/>
              <w:left w:val="single" w:sz="6" w:space="0" w:color="auto"/>
              <w:bottom w:val="single" w:sz="6" w:space="0" w:color="auto"/>
              <w:right w:val="single" w:sz="6" w:space="0" w:color="auto"/>
            </w:tcBorders>
          </w:tcPr>
          <w:p w14:paraId="43D655F5" w14:textId="77777777" w:rsidR="00CC5168" w:rsidRDefault="007F3AA2">
            <w:pPr>
              <w:jc w:val="center"/>
              <w:rPr>
                <w:i/>
                <w:iCs/>
                <w:sz w:val="22"/>
              </w:rPr>
            </w:pPr>
            <w:r>
              <w:rPr>
                <w:i/>
                <w:iCs/>
                <w:sz w:val="22"/>
              </w:rPr>
              <w:t>ne</w:t>
            </w:r>
          </w:p>
        </w:tc>
        <w:tc>
          <w:tcPr>
            <w:tcW w:w="1752" w:type="dxa"/>
            <w:tcBorders>
              <w:top w:val="single" w:sz="6" w:space="0" w:color="auto"/>
              <w:left w:val="single" w:sz="6" w:space="0" w:color="auto"/>
              <w:bottom w:val="single" w:sz="6" w:space="0" w:color="auto"/>
              <w:right w:val="single" w:sz="6" w:space="0" w:color="auto"/>
            </w:tcBorders>
          </w:tcPr>
          <w:p w14:paraId="43D655F6" w14:textId="77777777" w:rsidR="00CC5168" w:rsidRDefault="007F3AA2">
            <w:pPr>
              <w:jc w:val="center"/>
              <w:rPr>
                <w:i/>
                <w:iCs/>
                <w:sz w:val="22"/>
              </w:rPr>
            </w:pPr>
            <w:r>
              <w:rPr>
                <w:i/>
                <w:iCs/>
                <w:sz w:val="22"/>
              </w:rPr>
              <w:t>taip</w:t>
            </w:r>
          </w:p>
        </w:tc>
        <w:tc>
          <w:tcPr>
            <w:tcW w:w="1274" w:type="dxa"/>
            <w:tcBorders>
              <w:top w:val="single" w:sz="6" w:space="0" w:color="auto"/>
              <w:left w:val="single" w:sz="6" w:space="0" w:color="auto"/>
              <w:bottom w:val="single" w:sz="6" w:space="0" w:color="auto"/>
              <w:right w:val="single" w:sz="6" w:space="0" w:color="auto"/>
            </w:tcBorders>
          </w:tcPr>
          <w:p w14:paraId="43D655F7" w14:textId="77777777" w:rsidR="00CC5168" w:rsidRDefault="007F3AA2">
            <w:pPr>
              <w:jc w:val="center"/>
              <w:rPr>
                <w:i/>
                <w:iCs/>
                <w:sz w:val="22"/>
              </w:rPr>
            </w:pPr>
            <w:proofErr w:type="spellStart"/>
            <w:r>
              <w:rPr>
                <w:i/>
                <w:iCs/>
                <w:sz w:val="22"/>
              </w:rPr>
              <w:t>išdauža</w:t>
            </w:r>
            <w:proofErr w:type="spellEnd"/>
          </w:p>
        </w:tc>
        <w:tc>
          <w:tcPr>
            <w:tcW w:w="1716" w:type="dxa"/>
            <w:tcBorders>
              <w:top w:val="single" w:sz="6" w:space="0" w:color="auto"/>
              <w:left w:val="single" w:sz="6" w:space="0" w:color="auto"/>
              <w:bottom w:val="single" w:sz="6" w:space="0" w:color="auto"/>
              <w:right w:val="single" w:sz="6" w:space="0" w:color="auto"/>
            </w:tcBorders>
            <w:vAlign w:val="center"/>
          </w:tcPr>
          <w:p w14:paraId="43D655F8" w14:textId="77777777" w:rsidR="00CC5168" w:rsidRDefault="007F3AA2">
            <w:pPr>
              <w:jc w:val="center"/>
              <w:rPr>
                <w:i/>
                <w:iCs/>
                <w:sz w:val="22"/>
              </w:rPr>
            </w:pPr>
            <w:r>
              <w:rPr>
                <w:i/>
                <w:iCs/>
                <w:sz w:val="22"/>
              </w:rPr>
              <w:t>–</w:t>
            </w:r>
          </w:p>
        </w:tc>
        <w:tc>
          <w:tcPr>
            <w:tcW w:w="953" w:type="dxa"/>
            <w:tcBorders>
              <w:top w:val="single" w:sz="6" w:space="0" w:color="auto"/>
              <w:left w:val="single" w:sz="6" w:space="0" w:color="auto"/>
              <w:bottom w:val="single" w:sz="6" w:space="0" w:color="auto"/>
              <w:right w:val="single" w:sz="6" w:space="0" w:color="auto"/>
            </w:tcBorders>
          </w:tcPr>
          <w:p w14:paraId="43D655F9" w14:textId="77777777" w:rsidR="00CC5168" w:rsidRDefault="007F3AA2">
            <w:pPr>
              <w:jc w:val="center"/>
              <w:rPr>
                <w:bCs/>
                <w:i/>
                <w:iCs/>
                <w:sz w:val="22"/>
              </w:rPr>
            </w:pPr>
            <w:r>
              <w:rPr>
                <w:bCs/>
                <w:i/>
                <w:iCs/>
                <w:sz w:val="22"/>
              </w:rPr>
              <w:t>±5</w:t>
            </w:r>
          </w:p>
        </w:tc>
        <w:tc>
          <w:tcPr>
            <w:tcW w:w="1310" w:type="dxa"/>
            <w:tcBorders>
              <w:top w:val="single" w:sz="6" w:space="0" w:color="auto"/>
              <w:left w:val="single" w:sz="6" w:space="0" w:color="auto"/>
              <w:bottom w:val="single" w:sz="6" w:space="0" w:color="auto"/>
              <w:right w:val="single" w:sz="6" w:space="0" w:color="auto"/>
            </w:tcBorders>
          </w:tcPr>
          <w:p w14:paraId="43D655FA" w14:textId="77777777" w:rsidR="00CC5168" w:rsidRDefault="007F3AA2">
            <w:pPr>
              <w:jc w:val="center"/>
              <w:rPr>
                <w:bCs/>
                <w:i/>
                <w:iCs/>
                <w:sz w:val="22"/>
              </w:rPr>
            </w:pPr>
            <w:r>
              <w:rPr>
                <w:bCs/>
                <w:i/>
                <w:iCs/>
                <w:sz w:val="22"/>
              </w:rPr>
              <w:t>-15</w:t>
            </w:r>
          </w:p>
        </w:tc>
        <w:tc>
          <w:tcPr>
            <w:tcW w:w="1084" w:type="dxa"/>
            <w:tcBorders>
              <w:top w:val="single" w:sz="6" w:space="0" w:color="auto"/>
              <w:left w:val="single" w:sz="6" w:space="0" w:color="auto"/>
              <w:bottom w:val="single" w:sz="6" w:space="0" w:color="auto"/>
              <w:right w:val="single" w:sz="6" w:space="0" w:color="auto"/>
            </w:tcBorders>
          </w:tcPr>
          <w:p w14:paraId="43D655FB" w14:textId="77777777" w:rsidR="00CC5168" w:rsidRDefault="007F3AA2">
            <w:pPr>
              <w:jc w:val="center"/>
              <w:rPr>
                <w:bCs/>
                <w:i/>
                <w:iCs/>
                <w:sz w:val="22"/>
              </w:rPr>
            </w:pPr>
            <w:r>
              <w:rPr>
                <w:bCs/>
                <w:i/>
                <w:iCs/>
                <w:sz w:val="22"/>
              </w:rPr>
              <w:t>±5</w:t>
            </w:r>
          </w:p>
        </w:tc>
        <w:tc>
          <w:tcPr>
            <w:tcW w:w="1284" w:type="dxa"/>
            <w:tcBorders>
              <w:top w:val="single" w:sz="6" w:space="0" w:color="auto"/>
              <w:left w:val="single" w:sz="6" w:space="0" w:color="auto"/>
              <w:bottom w:val="single" w:sz="6" w:space="0" w:color="auto"/>
              <w:right w:val="single" w:sz="6" w:space="0" w:color="auto"/>
            </w:tcBorders>
          </w:tcPr>
          <w:p w14:paraId="43D655FC" w14:textId="77777777" w:rsidR="00CC5168" w:rsidRDefault="007F3AA2">
            <w:pPr>
              <w:jc w:val="center"/>
              <w:rPr>
                <w:bCs/>
                <w:i/>
                <w:iCs/>
                <w:sz w:val="22"/>
              </w:rPr>
            </w:pPr>
            <w:r>
              <w:rPr>
                <w:bCs/>
                <w:i/>
                <w:iCs/>
                <w:sz w:val="22"/>
              </w:rPr>
              <w:t>-4</w:t>
            </w:r>
          </w:p>
        </w:tc>
        <w:tc>
          <w:tcPr>
            <w:tcW w:w="1421" w:type="dxa"/>
            <w:tcBorders>
              <w:top w:val="single" w:sz="6" w:space="0" w:color="auto"/>
              <w:left w:val="single" w:sz="6" w:space="0" w:color="auto"/>
              <w:bottom w:val="single" w:sz="6" w:space="0" w:color="auto"/>
              <w:right w:val="single" w:sz="6" w:space="0" w:color="auto"/>
            </w:tcBorders>
          </w:tcPr>
          <w:p w14:paraId="43D655FD" w14:textId="77777777" w:rsidR="00CC5168" w:rsidRDefault="007F3AA2">
            <w:pPr>
              <w:jc w:val="center"/>
              <w:rPr>
                <w:bCs/>
                <w:i/>
                <w:iCs/>
                <w:sz w:val="22"/>
              </w:rPr>
            </w:pPr>
            <w:r>
              <w:rPr>
                <w:bCs/>
                <w:i/>
                <w:iCs/>
                <w:sz w:val="22"/>
              </w:rPr>
              <w:t>53+00</w:t>
            </w:r>
          </w:p>
        </w:tc>
        <w:tc>
          <w:tcPr>
            <w:tcW w:w="1400" w:type="dxa"/>
            <w:tcBorders>
              <w:top w:val="single" w:sz="6" w:space="0" w:color="auto"/>
              <w:left w:val="single" w:sz="6" w:space="0" w:color="auto"/>
              <w:bottom w:val="single" w:sz="6" w:space="0" w:color="auto"/>
              <w:right w:val="single" w:sz="12" w:space="0" w:color="auto"/>
            </w:tcBorders>
          </w:tcPr>
          <w:p w14:paraId="43D655FE" w14:textId="77777777" w:rsidR="00CC5168" w:rsidRDefault="007F3AA2">
            <w:pPr>
              <w:jc w:val="center"/>
              <w:rPr>
                <w:i/>
                <w:iCs/>
                <w:sz w:val="22"/>
              </w:rPr>
            </w:pPr>
            <w:r>
              <w:rPr>
                <w:i/>
                <w:iCs/>
                <w:sz w:val="22"/>
              </w:rPr>
              <w:t>atitinka</w:t>
            </w:r>
          </w:p>
        </w:tc>
      </w:tr>
      <w:tr w:rsidR="00CC5168" w14:paraId="43D6560B" w14:textId="77777777">
        <w:trPr>
          <w:cantSplit/>
          <w:trHeight w:val="23"/>
        </w:trPr>
        <w:tc>
          <w:tcPr>
            <w:tcW w:w="936" w:type="dxa"/>
            <w:tcBorders>
              <w:top w:val="single" w:sz="6" w:space="0" w:color="auto"/>
              <w:left w:val="single" w:sz="12" w:space="0" w:color="auto"/>
              <w:bottom w:val="single" w:sz="6" w:space="0" w:color="auto"/>
              <w:right w:val="single" w:sz="6" w:space="0" w:color="auto"/>
            </w:tcBorders>
          </w:tcPr>
          <w:p w14:paraId="43D65600" w14:textId="77777777" w:rsidR="00CC5168" w:rsidRDefault="007F3AA2">
            <w:pPr>
              <w:jc w:val="center"/>
              <w:rPr>
                <w:bCs/>
                <w:i/>
                <w:iCs/>
                <w:sz w:val="22"/>
              </w:rPr>
            </w:pPr>
            <w:r>
              <w:rPr>
                <w:bCs/>
                <w:i/>
                <w:iCs/>
                <w:sz w:val="22"/>
              </w:rPr>
              <w:t>54+60</w:t>
            </w:r>
          </w:p>
        </w:tc>
        <w:tc>
          <w:tcPr>
            <w:tcW w:w="1511" w:type="dxa"/>
            <w:tcBorders>
              <w:top w:val="single" w:sz="6" w:space="0" w:color="auto"/>
              <w:left w:val="single" w:sz="6" w:space="0" w:color="auto"/>
              <w:bottom w:val="single" w:sz="6" w:space="0" w:color="auto"/>
              <w:right w:val="single" w:sz="6" w:space="0" w:color="auto"/>
            </w:tcBorders>
          </w:tcPr>
          <w:p w14:paraId="43D65601" w14:textId="77777777" w:rsidR="00CC5168" w:rsidRDefault="007F3AA2">
            <w:pPr>
              <w:jc w:val="center"/>
              <w:rPr>
                <w:i/>
                <w:iCs/>
                <w:sz w:val="22"/>
              </w:rPr>
            </w:pPr>
            <w:r>
              <w:rPr>
                <w:i/>
                <w:iCs/>
                <w:sz w:val="22"/>
              </w:rPr>
              <w:t>ne</w:t>
            </w:r>
          </w:p>
        </w:tc>
        <w:tc>
          <w:tcPr>
            <w:tcW w:w="1752" w:type="dxa"/>
            <w:tcBorders>
              <w:top w:val="single" w:sz="6" w:space="0" w:color="auto"/>
              <w:left w:val="single" w:sz="6" w:space="0" w:color="auto"/>
              <w:bottom w:val="single" w:sz="6" w:space="0" w:color="auto"/>
              <w:right w:val="single" w:sz="6" w:space="0" w:color="auto"/>
            </w:tcBorders>
          </w:tcPr>
          <w:p w14:paraId="43D65602" w14:textId="77777777" w:rsidR="00CC5168" w:rsidRDefault="007F3AA2">
            <w:pPr>
              <w:jc w:val="center"/>
              <w:rPr>
                <w:i/>
                <w:iCs/>
                <w:sz w:val="22"/>
              </w:rPr>
            </w:pPr>
            <w:r>
              <w:rPr>
                <w:i/>
                <w:iCs/>
                <w:sz w:val="22"/>
              </w:rPr>
              <w:t>taip</w:t>
            </w:r>
          </w:p>
        </w:tc>
        <w:tc>
          <w:tcPr>
            <w:tcW w:w="1274" w:type="dxa"/>
            <w:tcBorders>
              <w:top w:val="single" w:sz="6" w:space="0" w:color="auto"/>
              <w:left w:val="single" w:sz="6" w:space="0" w:color="auto"/>
              <w:bottom w:val="single" w:sz="6" w:space="0" w:color="auto"/>
              <w:right w:val="single" w:sz="6" w:space="0" w:color="auto"/>
            </w:tcBorders>
          </w:tcPr>
          <w:p w14:paraId="43D65603" w14:textId="77777777" w:rsidR="00CC5168" w:rsidRDefault="007F3AA2">
            <w:pPr>
              <w:jc w:val="center"/>
              <w:rPr>
                <w:i/>
                <w:iCs/>
                <w:sz w:val="22"/>
              </w:rPr>
            </w:pPr>
            <w:r>
              <w:rPr>
                <w:i/>
                <w:iCs/>
                <w:sz w:val="22"/>
              </w:rPr>
              <w:t>–</w:t>
            </w:r>
          </w:p>
        </w:tc>
        <w:tc>
          <w:tcPr>
            <w:tcW w:w="1716" w:type="dxa"/>
            <w:tcBorders>
              <w:top w:val="single" w:sz="6" w:space="0" w:color="auto"/>
              <w:left w:val="single" w:sz="6" w:space="0" w:color="auto"/>
              <w:bottom w:val="single" w:sz="6" w:space="0" w:color="auto"/>
              <w:right w:val="single" w:sz="6" w:space="0" w:color="auto"/>
            </w:tcBorders>
          </w:tcPr>
          <w:p w14:paraId="43D65604" w14:textId="77777777" w:rsidR="00CC5168" w:rsidRDefault="007F3AA2">
            <w:pPr>
              <w:jc w:val="center"/>
              <w:rPr>
                <w:i/>
                <w:iCs/>
                <w:sz w:val="22"/>
              </w:rPr>
            </w:pPr>
            <w:r>
              <w:rPr>
                <w:i/>
                <w:iCs/>
                <w:sz w:val="22"/>
              </w:rPr>
              <w:t>–</w:t>
            </w:r>
          </w:p>
        </w:tc>
        <w:tc>
          <w:tcPr>
            <w:tcW w:w="953" w:type="dxa"/>
            <w:tcBorders>
              <w:top w:val="single" w:sz="6" w:space="0" w:color="auto"/>
              <w:left w:val="single" w:sz="6" w:space="0" w:color="auto"/>
              <w:bottom w:val="single" w:sz="6" w:space="0" w:color="auto"/>
              <w:right w:val="single" w:sz="6" w:space="0" w:color="auto"/>
            </w:tcBorders>
          </w:tcPr>
          <w:p w14:paraId="43D65605" w14:textId="77777777" w:rsidR="00CC5168" w:rsidRDefault="007F3AA2">
            <w:pPr>
              <w:jc w:val="center"/>
              <w:rPr>
                <w:bCs/>
                <w:i/>
                <w:iCs/>
                <w:sz w:val="22"/>
              </w:rPr>
            </w:pPr>
            <w:r>
              <w:rPr>
                <w:bCs/>
                <w:i/>
                <w:iCs/>
                <w:sz w:val="22"/>
              </w:rPr>
              <w:t>±5</w:t>
            </w:r>
          </w:p>
        </w:tc>
        <w:tc>
          <w:tcPr>
            <w:tcW w:w="1310" w:type="dxa"/>
            <w:tcBorders>
              <w:top w:val="single" w:sz="6" w:space="0" w:color="auto"/>
              <w:left w:val="single" w:sz="6" w:space="0" w:color="auto"/>
              <w:bottom w:val="single" w:sz="6" w:space="0" w:color="auto"/>
              <w:right w:val="single" w:sz="6" w:space="0" w:color="auto"/>
            </w:tcBorders>
          </w:tcPr>
          <w:p w14:paraId="43D65606" w14:textId="77777777" w:rsidR="00CC5168" w:rsidRDefault="007F3AA2">
            <w:pPr>
              <w:jc w:val="center"/>
              <w:rPr>
                <w:bCs/>
                <w:i/>
                <w:iCs/>
                <w:sz w:val="22"/>
              </w:rPr>
            </w:pPr>
            <w:r>
              <w:rPr>
                <w:bCs/>
                <w:i/>
                <w:iCs/>
                <w:sz w:val="22"/>
              </w:rPr>
              <w:t>+5</w:t>
            </w:r>
          </w:p>
        </w:tc>
        <w:tc>
          <w:tcPr>
            <w:tcW w:w="1084" w:type="dxa"/>
            <w:tcBorders>
              <w:top w:val="single" w:sz="6" w:space="0" w:color="auto"/>
              <w:left w:val="single" w:sz="6" w:space="0" w:color="auto"/>
              <w:bottom w:val="single" w:sz="6" w:space="0" w:color="auto"/>
              <w:right w:val="single" w:sz="6" w:space="0" w:color="auto"/>
            </w:tcBorders>
          </w:tcPr>
          <w:p w14:paraId="43D65607" w14:textId="77777777" w:rsidR="00CC5168" w:rsidRDefault="007F3AA2">
            <w:pPr>
              <w:jc w:val="center"/>
              <w:rPr>
                <w:bCs/>
                <w:i/>
                <w:iCs/>
                <w:sz w:val="22"/>
              </w:rPr>
            </w:pPr>
            <w:r>
              <w:rPr>
                <w:bCs/>
                <w:i/>
                <w:iCs/>
                <w:sz w:val="22"/>
              </w:rPr>
              <w:t>±5</w:t>
            </w:r>
          </w:p>
        </w:tc>
        <w:tc>
          <w:tcPr>
            <w:tcW w:w="1284" w:type="dxa"/>
            <w:tcBorders>
              <w:top w:val="single" w:sz="6" w:space="0" w:color="auto"/>
              <w:left w:val="single" w:sz="6" w:space="0" w:color="auto"/>
              <w:bottom w:val="single" w:sz="6" w:space="0" w:color="auto"/>
              <w:right w:val="single" w:sz="6" w:space="0" w:color="auto"/>
            </w:tcBorders>
          </w:tcPr>
          <w:p w14:paraId="43D65608" w14:textId="77777777" w:rsidR="00CC5168" w:rsidRDefault="007F3AA2">
            <w:pPr>
              <w:jc w:val="center"/>
              <w:rPr>
                <w:i/>
                <w:iCs/>
                <w:sz w:val="22"/>
              </w:rPr>
            </w:pPr>
            <w:r>
              <w:rPr>
                <w:i/>
                <w:iCs/>
                <w:sz w:val="22"/>
              </w:rPr>
              <w:t>-8</w:t>
            </w:r>
          </w:p>
        </w:tc>
        <w:tc>
          <w:tcPr>
            <w:tcW w:w="1421" w:type="dxa"/>
            <w:tcBorders>
              <w:top w:val="single" w:sz="6" w:space="0" w:color="auto"/>
              <w:left w:val="single" w:sz="6" w:space="0" w:color="auto"/>
              <w:bottom w:val="single" w:sz="6" w:space="0" w:color="auto"/>
              <w:right w:val="single" w:sz="6" w:space="0" w:color="auto"/>
            </w:tcBorders>
          </w:tcPr>
          <w:p w14:paraId="43D65609" w14:textId="77777777" w:rsidR="00CC5168" w:rsidRDefault="00CC5168">
            <w:pPr>
              <w:jc w:val="center"/>
              <w:rPr>
                <w:sz w:val="22"/>
              </w:rPr>
            </w:pPr>
          </w:p>
        </w:tc>
        <w:tc>
          <w:tcPr>
            <w:tcW w:w="1400" w:type="dxa"/>
            <w:tcBorders>
              <w:top w:val="single" w:sz="6" w:space="0" w:color="auto"/>
              <w:left w:val="single" w:sz="6" w:space="0" w:color="auto"/>
              <w:bottom w:val="single" w:sz="6" w:space="0" w:color="auto"/>
              <w:right w:val="single" w:sz="12" w:space="0" w:color="auto"/>
            </w:tcBorders>
          </w:tcPr>
          <w:p w14:paraId="43D6560A" w14:textId="77777777" w:rsidR="00CC5168" w:rsidRDefault="00CC5168">
            <w:pPr>
              <w:jc w:val="center"/>
              <w:rPr>
                <w:sz w:val="22"/>
              </w:rPr>
            </w:pPr>
          </w:p>
        </w:tc>
      </w:tr>
      <w:tr w:rsidR="00CC5168" w14:paraId="43D65617" w14:textId="77777777">
        <w:trPr>
          <w:cantSplit/>
          <w:trHeight w:val="23"/>
        </w:trPr>
        <w:tc>
          <w:tcPr>
            <w:tcW w:w="936" w:type="dxa"/>
            <w:tcBorders>
              <w:top w:val="single" w:sz="6" w:space="0" w:color="auto"/>
              <w:left w:val="single" w:sz="12" w:space="0" w:color="auto"/>
              <w:bottom w:val="single" w:sz="6" w:space="0" w:color="auto"/>
              <w:right w:val="single" w:sz="6" w:space="0" w:color="auto"/>
            </w:tcBorders>
          </w:tcPr>
          <w:p w14:paraId="43D6560C" w14:textId="77777777" w:rsidR="00CC5168" w:rsidRDefault="007F3AA2">
            <w:pPr>
              <w:jc w:val="center"/>
              <w:rPr>
                <w:bCs/>
                <w:i/>
                <w:iCs/>
                <w:sz w:val="22"/>
              </w:rPr>
            </w:pPr>
            <w:r>
              <w:rPr>
                <w:bCs/>
                <w:i/>
                <w:iCs/>
                <w:sz w:val="22"/>
              </w:rPr>
              <w:t>55+00</w:t>
            </w:r>
          </w:p>
        </w:tc>
        <w:tc>
          <w:tcPr>
            <w:tcW w:w="1511" w:type="dxa"/>
            <w:tcBorders>
              <w:top w:val="single" w:sz="6" w:space="0" w:color="auto"/>
              <w:left w:val="single" w:sz="6" w:space="0" w:color="auto"/>
              <w:bottom w:val="single" w:sz="6" w:space="0" w:color="auto"/>
              <w:right w:val="single" w:sz="6" w:space="0" w:color="auto"/>
            </w:tcBorders>
          </w:tcPr>
          <w:p w14:paraId="43D6560D" w14:textId="77777777" w:rsidR="00CC5168" w:rsidRDefault="007F3AA2">
            <w:pPr>
              <w:jc w:val="center"/>
              <w:rPr>
                <w:i/>
                <w:iCs/>
                <w:sz w:val="22"/>
              </w:rPr>
            </w:pPr>
            <w:r>
              <w:rPr>
                <w:i/>
                <w:iCs/>
                <w:sz w:val="22"/>
              </w:rPr>
              <w:t>taip</w:t>
            </w:r>
          </w:p>
        </w:tc>
        <w:tc>
          <w:tcPr>
            <w:tcW w:w="1752" w:type="dxa"/>
            <w:tcBorders>
              <w:top w:val="single" w:sz="6" w:space="0" w:color="auto"/>
              <w:left w:val="single" w:sz="6" w:space="0" w:color="auto"/>
              <w:bottom w:val="single" w:sz="6" w:space="0" w:color="auto"/>
              <w:right w:val="single" w:sz="6" w:space="0" w:color="auto"/>
            </w:tcBorders>
          </w:tcPr>
          <w:p w14:paraId="43D6560E" w14:textId="77777777" w:rsidR="00CC5168" w:rsidRDefault="007F3AA2">
            <w:pPr>
              <w:jc w:val="center"/>
              <w:rPr>
                <w:i/>
                <w:iCs/>
                <w:sz w:val="22"/>
              </w:rPr>
            </w:pPr>
            <w:r>
              <w:rPr>
                <w:i/>
                <w:iCs/>
                <w:sz w:val="22"/>
              </w:rPr>
              <w:t>ne</w:t>
            </w:r>
          </w:p>
        </w:tc>
        <w:tc>
          <w:tcPr>
            <w:tcW w:w="1274" w:type="dxa"/>
            <w:tcBorders>
              <w:top w:val="single" w:sz="6" w:space="0" w:color="auto"/>
              <w:left w:val="single" w:sz="6" w:space="0" w:color="auto"/>
              <w:bottom w:val="single" w:sz="6" w:space="0" w:color="auto"/>
              <w:right w:val="single" w:sz="6" w:space="0" w:color="auto"/>
            </w:tcBorders>
          </w:tcPr>
          <w:p w14:paraId="43D6560F" w14:textId="77777777" w:rsidR="00CC5168" w:rsidRDefault="007F3AA2">
            <w:pPr>
              <w:jc w:val="center"/>
              <w:rPr>
                <w:i/>
                <w:iCs/>
                <w:sz w:val="22"/>
              </w:rPr>
            </w:pPr>
            <w:r>
              <w:rPr>
                <w:i/>
                <w:iCs/>
                <w:sz w:val="22"/>
              </w:rPr>
              <w:t>–</w:t>
            </w:r>
          </w:p>
        </w:tc>
        <w:tc>
          <w:tcPr>
            <w:tcW w:w="1716" w:type="dxa"/>
            <w:tcBorders>
              <w:top w:val="single" w:sz="6" w:space="0" w:color="auto"/>
              <w:left w:val="single" w:sz="6" w:space="0" w:color="auto"/>
              <w:bottom w:val="single" w:sz="6" w:space="0" w:color="auto"/>
              <w:right w:val="single" w:sz="6" w:space="0" w:color="auto"/>
            </w:tcBorders>
          </w:tcPr>
          <w:p w14:paraId="43D65610" w14:textId="77777777" w:rsidR="00CC5168" w:rsidRDefault="007F3AA2">
            <w:pPr>
              <w:jc w:val="center"/>
              <w:rPr>
                <w:i/>
                <w:iCs/>
                <w:sz w:val="22"/>
              </w:rPr>
            </w:pPr>
            <w:proofErr w:type="spellStart"/>
            <w:r>
              <w:rPr>
                <w:i/>
                <w:iCs/>
                <w:sz w:val="22"/>
              </w:rPr>
              <w:t>išdauža</w:t>
            </w:r>
            <w:proofErr w:type="spellEnd"/>
          </w:p>
        </w:tc>
        <w:tc>
          <w:tcPr>
            <w:tcW w:w="953" w:type="dxa"/>
            <w:tcBorders>
              <w:top w:val="single" w:sz="6" w:space="0" w:color="auto"/>
              <w:left w:val="single" w:sz="6" w:space="0" w:color="auto"/>
              <w:bottom w:val="single" w:sz="6" w:space="0" w:color="auto"/>
              <w:right w:val="single" w:sz="6" w:space="0" w:color="auto"/>
            </w:tcBorders>
          </w:tcPr>
          <w:p w14:paraId="43D65611" w14:textId="77777777" w:rsidR="00CC5168" w:rsidRDefault="007F3AA2">
            <w:pPr>
              <w:jc w:val="center"/>
              <w:rPr>
                <w:bCs/>
                <w:i/>
                <w:iCs/>
                <w:sz w:val="22"/>
              </w:rPr>
            </w:pPr>
            <w:r>
              <w:rPr>
                <w:bCs/>
                <w:i/>
                <w:iCs/>
                <w:sz w:val="22"/>
              </w:rPr>
              <w:t>±5</w:t>
            </w:r>
          </w:p>
        </w:tc>
        <w:tc>
          <w:tcPr>
            <w:tcW w:w="1310" w:type="dxa"/>
            <w:tcBorders>
              <w:top w:val="single" w:sz="6" w:space="0" w:color="auto"/>
              <w:left w:val="single" w:sz="6" w:space="0" w:color="auto"/>
              <w:bottom w:val="single" w:sz="6" w:space="0" w:color="auto"/>
              <w:right w:val="single" w:sz="6" w:space="0" w:color="auto"/>
            </w:tcBorders>
          </w:tcPr>
          <w:p w14:paraId="43D65612" w14:textId="77777777" w:rsidR="00CC5168" w:rsidRDefault="007F3AA2">
            <w:pPr>
              <w:jc w:val="center"/>
              <w:rPr>
                <w:bCs/>
                <w:i/>
                <w:iCs/>
                <w:sz w:val="22"/>
              </w:rPr>
            </w:pPr>
            <w:r>
              <w:rPr>
                <w:bCs/>
                <w:i/>
                <w:iCs/>
                <w:sz w:val="22"/>
              </w:rPr>
              <w:t>+2</w:t>
            </w:r>
          </w:p>
        </w:tc>
        <w:tc>
          <w:tcPr>
            <w:tcW w:w="1084" w:type="dxa"/>
            <w:tcBorders>
              <w:top w:val="single" w:sz="6" w:space="0" w:color="auto"/>
              <w:left w:val="single" w:sz="6" w:space="0" w:color="auto"/>
              <w:bottom w:val="single" w:sz="6" w:space="0" w:color="auto"/>
              <w:right w:val="single" w:sz="6" w:space="0" w:color="auto"/>
            </w:tcBorders>
          </w:tcPr>
          <w:p w14:paraId="43D65613" w14:textId="77777777" w:rsidR="00CC5168" w:rsidRDefault="007F3AA2">
            <w:pPr>
              <w:jc w:val="center"/>
              <w:rPr>
                <w:bCs/>
                <w:i/>
                <w:iCs/>
                <w:sz w:val="22"/>
              </w:rPr>
            </w:pPr>
            <w:r>
              <w:rPr>
                <w:bCs/>
                <w:i/>
                <w:iCs/>
                <w:sz w:val="22"/>
              </w:rPr>
              <w:t>±5</w:t>
            </w:r>
          </w:p>
        </w:tc>
        <w:tc>
          <w:tcPr>
            <w:tcW w:w="1284" w:type="dxa"/>
            <w:tcBorders>
              <w:top w:val="single" w:sz="6" w:space="0" w:color="auto"/>
              <w:left w:val="single" w:sz="6" w:space="0" w:color="auto"/>
              <w:bottom w:val="single" w:sz="6" w:space="0" w:color="auto"/>
              <w:right w:val="single" w:sz="6" w:space="0" w:color="auto"/>
            </w:tcBorders>
          </w:tcPr>
          <w:p w14:paraId="43D65614" w14:textId="77777777" w:rsidR="00CC5168" w:rsidRDefault="007F3AA2">
            <w:pPr>
              <w:jc w:val="center"/>
              <w:rPr>
                <w:bCs/>
                <w:i/>
                <w:iCs/>
                <w:sz w:val="22"/>
              </w:rPr>
            </w:pPr>
            <w:r>
              <w:rPr>
                <w:bCs/>
                <w:i/>
                <w:iCs/>
                <w:sz w:val="22"/>
              </w:rPr>
              <w:t>+3</w:t>
            </w:r>
          </w:p>
        </w:tc>
        <w:tc>
          <w:tcPr>
            <w:tcW w:w="1421" w:type="dxa"/>
            <w:tcBorders>
              <w:top w:val="single" w:sz="6" w:space="0" w:color="auto"/>
              <w:left w:val="single" w:sz="6" w:space="0" w:color="auto"/>
              <w:bottom w:val="single" w:sz="6" w:space="0" w:color="auto"/>
              <w:right w:val="single" w:sz="6" w:space="0" w:color="auto"/>
            </w:tcBorders>
          </w:tcPr>
          <w:p w14:paraId="43D65615" w14:textId="77777777" w:rsidR="00CC5168" w:rsidRDefault="00CC5168">
            <w:pPr>
              <w:jc w:val="center"/>
              <w:rPr>
                <w:sz w:val="22"/>
              </w:rPr>
            </w:pPr>
          </w:p>
        </w:tc>
        <w:tc>
          <w:tcPr>
            <w:tcW w:w="1400" w:type="dxa"/>
            <w:tcBorders>
              <w:top w:val="single" w:sz="6" w:space="0" w:color="auto"/>
              <w:left w:val="single" w:sz="6" w:space="0" w:color="auto"/>
              <w:bottom w:val="single" w:sz="6" w:space="0" w:color="auto"/>
              <w:right w:val="single" w:sz="12" w:space="0" w:color="auto"/>
            </w:tcBorders>
          </w:tcPr>
          <w:p w14:paraId="43D65616" w14:textId="77777777" w:rsidR="00CC5168" w:rsidRDefault="00CC5168">
            <w:pPr>
              <w:jc w:val="center"/>
              <w:rPr>
                <w:sz w:val="22"/>
              </w:rPr>
            </w:pPr>
          </w:p>
        </w:tc>
      </w:tr>
      <w:tr w:rsidR="00CC5168" w14:paraId="43D65623" w14:textId="77777777">
        <w:trPr>
          <w:cantSplit/>
          <w:trHeight w:val="23"/>
        </w:trPr>
        <w:tc>
          <w:tcPr>
            <w:tcW w:w="936" w:type="dxa"/>
            <w:tcBorders>
              <w:top w:val="single" w:sz="6" w:space="0" w:color="auto"/>
              <w:left w:val="single" w:sz="12" w:space="0" w:color="auto"/>
              <w:bottom w:val="single" w:sz="6" w:space="0" w:color="auto"/>
              <w:right w:val="single" w:sz="6" w:space="0" w:color="auto"/>
            </w:tcBorders>
          </w:tcPr>
          <w:p w14:paraId="43D65618" w14:textId="77777777" w:rsidR="00CC5168" w:rsidRDefault="00CC5168">
            <w:pPr>
              <w:jc w:val="center"/>
              <w:rPr>
                <w:sz w:val="22"/>
              </w:rPr>
            </w:pPr>
          </w:p>
        </w:tc>
        <w:tc>
          <w:tcPr>
            <w:tcW w:w="1511" w:type="dxa"/>
            <w:tcBorders>
              <w:top w:val="single" w:sz="6" w:space="0" w:color="auto"/>
              <w:left w:val="single" w:sz="6" w:space="0" w:color="auto"/>
              <w:bottom w:val="single" w:sz="6" w:space="0" w:color="auto"/>
              <w:right w:val="single" w:sz="6" w:space="0" w:color="auto"/>
            </w:tcBorders>
          </w:tcPr>
          <w:p w14:paraId="43D65619" w14:textId="77777777" w:rsidR="00CC5168" w:rsidRDefault="00CC5168">
            <w:pPr>
              <w:jc w:val="center"/>
              <w:rPr>
                <w:sz w:val="22"/>
              </w:rPr>
            </w:pPr>
          </w:p>
        </w:tc>
        <w:tc>
          <w:tcPr>
            <w:tcW w:w="1752" w:type="dxa"/>
            <w:tcBorders>
              <w:top w:val="single" w:sz="6" w:space="0" w:color="auto"/>
              <w:left w:val="single" w:sz="6" w:space="0" w:color="auto"/>
              <w:bottom w:val="single" w:sz="6" w:space="0" w:color="auto"/>
              <w:right w:val="single" w:sz="6" w:space="0" w:color="auto"/>
            </w:tcBorders>
          </w:tcPr>
          <w:p w14:paraId="43D6561A" w14:textId="77777777" w:rsidR="00CC5168" w:rsidRDefault="00CC5168">
            <w:pPr>
              <w:jc w:val="center"/>
              <w:rPr>
                <w:sz w:val="22"/>
              </w:rPr>
            </w:pPr>
          </w:p>
        </w:tc>
        <w:tc>
          <w:tcPr>
            <w:tcW w:w="1274" w:type="dxa"/>
            <w:tcBorders>
              <w:top w:val="single" w:sz="6" w:space="0" w:color="auto"/>
              <w:left w:val="single" w:sz="6" w:space="0" w:color="auto"/>
              <w:bottom w:val="single" w:sz="6" w:space="0" w:color="auto"/>
              <w:right w:val="single" w:sz="6" w:space="0" w:color="auto"/>
            </w:tcBorders>
          </w:tcPr>
          <w:p w14:paraId="43D6561B" w14:textId="77777777" w:rsidR="00CC5168" w:rsidRDefault="00CC5168">
            <w:pPr>
              <w:jc w:val="center"/>
              <w:rPr>
                <w:sz w:val="22"/>
              </w:rPr>
            </w:pPr>
          </w:p>
        </w:tc>
        <w:tc>
          <w:tcPr>
            <w:tcW w:w="1716" w:type="dxa"/>
            <w:tcBorders>
              <w:top w:val="single" w:sz="6" w:space="0" w:color="auto"/>
              <w:left w:val="single" w:sz="6" w:space="0" w:color="auto"/>
              <w:bottom w:val="single" w:sz="6" w:space="0" w:color="auto"/>
              <w:right w:val="single" w:sz="6" w:space="0" w:color="auto"/>
            </w:tcBorders>
          </w:tcPr>
          <w:p w14:paraId="43D6561C" w14:textId="77777777" w:rsidR="00CC5168" w:rsidRDefault="00CC5168">
            <w:pPr>
              <w:jc w:val="center"/>
              <w:rPr>
                <w:sz w:val="22"/>
              </w:rPr>
            </w:pPr>
          </w:p>
        </w:tc>
        <w:tc>
          <w:tcPr>
            <w:tcW w:w="953" w:type="dxa"/>
            <w:tcBorders>
              <w:top w:val="single" w:sz="6" w:space="0" w:color="auto"/>
              <w:left w:val="single" w:sz="6" w:space="0" w:color="auto"/>
              <w:bottom w:val="single" w:sz="6" w:space="0" w:color="auto"/>
              <w:right w:val="single" w:sz="6" w:space="0" w:color="auto"/>
            </w:tcBorders>
          </w:tcPr>
          <w:p w14:paraId="43D6561D" w14:textId="77777777" w:rsidR="00CC5168" w:rsidRDefault="00CC5168">
            <w:pPr>
              <w:jc w:val="center"/>
              <w:rPr>
                <w:sz w:val="22"/>
              </w:rPr>
            </w:pPr>
          </w:p>
        </w:tc>
        <w:tc>
          <w:tcPr>
            <w:tcW w:w="1310" w:type="dxa"/>
            <w:tcBorders>
              <w:top w:val="single" w:sz="6" w:space="0" w:color="auto"/>
              <w:left w:val="single" w:sz="6" w:space="0" w:color="auto"/>
              <w:bottom w:val="single" w:sz="6" w:space="0" w:color="auto"/>
              <w:right w:val="single" w:sz="6" w:space="0" w:color="auto"/>
            </w:tcBorders>
          </w:tcPr>
          <w:p w14:paraId="43D6561E" w14:textId="77777777" w:rsidR="00CC5168" w:rsidRDefault="00CC5168">
            <w:pPr>
              <w:jc w:val="center"/>
              <w:rPr>
                <w:sz w:val="22"/>
              </w:rPr>
            </w:pPr>
          </w:p>
        </w:tc>
        <w:tc>
          <w:tcPr>
            <w:tcW w:w="1084" w:type="dxa"/>
            <w:tcBorders>
              <w:top w:val="single" w:sz="6" w:space="0" w:color="auto"/>
              <w:left w:val="single" w:sz="6" w:space="0" w:color="auto"/>
              <w:bottom w:val="single" w:sz="6" w:space="0" w:color="auto"/>
              <w:right w:val="single" w:sz="6" w:space="0" w:color="auto"/>
            </w:tcBorders>
          </w:tcPr>
          <w:p w14:paraId="43D6561F" w14:textId="77777777" w:rsidR="00CC5168" w:rsidRDefault="00CC5168">
            <w:pPr>
              <w:jc w:val="center"/>
              <w:rPr>
                <w:sz w:val="22"/>
              </w:rPr>
            </w:pPr>
          </w:p>
        </w:tc>
        <w:tc>
          <w:tcPr>
            <w:tcW w:w="1284" w:type="dxa"/>
            <w:tcBorders>
              <w:top w:val="single" w:sz="6" w:space="0" w:color="auto"/>
              <w:left w:val="single" w:sz="6" w:space="0" w:color="auto"/>
              <w:bottom w:val="single" w:sz="6" w:space="0" w:color="auto"/>
              <w:right w:val="single" w:sz="6" w:space="0" w:color="auto"/>
            </w:tcBorders>
          </w:tcPr>
          <w:p w14:paraId="43D65620" w14:textId="77777777" w:rsidR="00CC5168" w:rsidRDefault="00CC5168">
            <w:pPr>
              <w:jc w:val="center"/>
              <w:rPr>
                <w:sz w:val="22"/>
              </w:rPr>
            </w:pPr>
          </w:p>
        </w:tc>
        <w:tc>
          <w:tcPr>
            <w:tcW w:w="1421" w:type="dxa"/>
            <w:tcBorders>
              <w:top w:val="single" w:sz="6" w:space="0" w:color="auto"/>
              <w:left w:val="single" w:sz="6" w:space="0" w:color="auto"/>
              <w:bottom w:val="single" w:sz="6" w:space="0" w:color="auto"/>
              <w:right w:val="single" w:sz="6" w:space="0" w:color="auto"/>
            </w:tcBorders>
          </w:tcPr>
          <w:p w14:paraId="43D65621" w14:textId="77777777" w:rsidR="00CC5168" w:rsidRDefault="00CC5168">
            <w:pPr>
              <w:jc w:val="center"/>
              <w:rPr>
                <w:sz w:val="22"/>
              </w:rPr>
            </w:pPr>
          </w:p>
        </w:tc>
        <w:tc>
          <w:tcPr>
            <w:tcW w:w="1400" w:type="dxa"/>
            <w:tcBorders>
              <w:top w:val="single" w:sz="6" w:space="0" w:color="auto"/>
              <w:left w:val="single" w:sz="6" w:space="0" w:color="auto"/>
              <w:bottom w:val="single" w:sz="6" w:space="0" w:color="auto"/>
              <w:right w:val="single" w:sz="12" w:space="0" w:color="auto"/>
            </w:tcBorders>
          </w:tcPr>
          <w:p w14:paraId="43D65622" w14:textId="77777777" w:rsidR="00CC5168" w:rsidRDefault="00CC5168">
            <w:pPr>
              <w:jc w:val="center"/>
              <w:rPr>
                <w:sz w:val="22"/>
              </w:rPr>
            </w:pPr>
          </w:p>
        </w:tc>
      </w:tr>
      <w:tr w:rsidR="00CC5168" w14:paraId="43D6562F" w14:textId="77777777">
        <w:trPr>
          <w:cantSplit/>
          <w:trHeight w:val="23"/>
        </w:trPr>
        <w:tc>
          <w:tcPr>
            <w:tcW w:w="936" w:type="dxa"/>
            <w:tcBorders>
              <w:top w:val="single" w:sz="6" w:space="0" w:color="auto"/>
              <w:left w:val="single" w:sz="12" w:space="0" w:color="auto"/>
              <w:bottom w:val="single" w:sz="6" w:space="0" w:color="auto"/>
              <w:right w:val="single" w:sz="6" w:space="0" w:color="auto"/>
            </w:tcBorders>
          </w:tcPr>
          <w:p w14:paraId="43D65624" w14:textId="77777777" w:rsidR="00CC5168" w:rsidRDefault="00CC5168">
            <w:pPr>
              <w:jc w:val="center"/>
              <w:rPr>
                <w:sz w:val="22"/>
              </w:rPr>
            </w:pPr>
          </w:p>
        </w:tc>
        <w:tc>
          <w:tcPr>
            <w:tcW w:w="1511" w:type="dxa"/>
            <w:tcBorders>
              <w:top w:val="single" w:sz="6" w:space="0" w:color="auto"/>
              <w:left w:val="single" w:sz="6" w:space="0" w:color="auto"/>
              <w:bottom w:val="single" w:sz="6" w:space="0" w:color="auto"/>
              <w:right w:val="single" w:sz="6" w:space="0" w:color="auto"/>
            </w:tcBorders>
          </w:tcPr>
          <w:p w14:paraId="43D65625" w14:textId="77777777" w:rsidR="00CC5168" w:rsidRDefault="00CC5168">
            <w:pPr>
              <w:jc w:val="center"/>
              <w:rPr>
                <w:sz w:val="22"/>
              </w:rPr>
            </w:pPr>
          </w:p>
        </w:tc>
        <w:tc>
          <w:tcPr>
            <w:tcW w:w="1752" w:type="dxa"/>
            <w:tcBorders>
              <w:top w:val="single" w:sz="6" w:space="0" w:color="auto"/>
              <w:left w:val="single" w:sz="6" w:space="0" w:color="auto"/>
              <w:bottom w:val="single" w:sz="6" w:space="0" w:color="auto"/>
              <w:right w:val="single" w:sz="6" w:space="0" w:color="auto"/>
            </w:tcBorders>
          </w:tcPr>
          <w:p w14:paraId="43D65626" w14:textId="77777777" w:rsidR="00CC5168" w:rsidRDefault="00CC5168">
            <w:pPr>
              <w:jc w:val="center"/>
              <w:rPr>
                <w:sz w:val="22"/>
              </w:rPr>
            </w:pPr>
          </w:p>
        </w:tc>
        <w:tc>
          <w:tcPr>
            <w:tcW w:w="1274" w:type="dxa"/>
            <w:tcBorders>
              <w:top w:val="single" w:sz="6" w:space="0" w:color="auto"/>
              <w:left w:val="single" w:sz="6" w:space="0" w:color="auto"/>
              <w:bottom w:val="single" w:sz="6" w:space="0" w:color="auto"/>
              <w:right w:val="single" w:sz="6" w:space="0" w:color="auto"/>
            </w:tcBorders>
          </w:tcPr>
          <w:p w14:paraId="43D65627" w14:textId="77777777" w:rsidR="00CC5168" w:rsidRDefault="00CC5168">
            <w:pPr>
              <w:jc w:val="center"/>
              <w:rPr>
                <w:sz w:val="22"/>
              </w:rPr>
            </w:pPr>
          </w:p>
        </w:tc>
        <w:tc>
          <w:tcPr>
            <w:tcW w:w="1716" w:type="dxa"/>
            <w:tcBorders>
              <w:top w:val="single" w:sz="6" w:space="0" w:color="auto"/>
              <w:left w:val="single" w:sz="6" w:space="0" w:color="auto"/>
              <w:bottom w:val="single" w:sz="6" w:space="0" w:color="auto"/>
              <w:right w:val="single" w:sz="6" w:space="0" w:color="auto"/>
            </w:tcBorders>
          </w:tcPr>
          <w:p w14:paraId="43D65628" w14:textId="77777777" w:rsidR="00CC5168" w:rsidRDefault="00CC5168">
            <w:pPr>
              <w:jc w:val="center"/>
              <w:rPr>
                <w:sz w:val="22"/>
              </w:rPr>
            </w:pPr>
          </w:p>
        </w:tc>
        <w:tc>
          <w:tcPr>
            <w:tcW w:w="953" w:type="dxa"/>
            <w:tcBorders>
              <w:top w:val="single" w:sz="6" w:space="0" w:color="auto"/>
              <w:left w:val="single" w:sz="6" w:space="0" w:color="auto"/>
              <w:bottom w:val="single" w:sz="6" w:space="0" w:color="auto"/>
              <w:right w:val="single" w:sz="6" w:space="0" w:color="auto"/>
            </w:tcBorders>
          </w:tcPr>
          <w:p w14:paraId="43D65629" w14:textId="77777777" w:rsidR="00CC5168" w:rsidRDefault="00CC5168">
            <w:pPr>
              <w:jc w:val="center"/>
              <w:rPr>
                <w:sz w:val="22"/>
              </w:rPr>
            </w:pPr>
          </w:p>
        </w:tc>
        <w:tc>
          <w:tcPr>
            <w:tcW w:w="1310" w:type="dxa"/>
            <w:tcBorders>
              <w:top w:val="single" w:sz="6" w:space="0" w:color="auto"/>
              <w:left w:val="single" w:sz="6" w:space="0" w:color="auto"/>
              <w:bottom w:val="single" w:sz="6" w:space="0" w:color="auto"/>
              <w:right w:val="single" w:sz="6" w:space="0" w:color="auto"/>
            </w:tcBorders>
          </w:tcPr>
          <w:p w14:paraId="43D6562A" w14:textId="77777777" w:rsidR="00CC5168" w:rsidRDefault="00CC5168">
            <w:pPr>
              <w:jc w:val="center"/>
              <w:rPr>
                <w:sz w:val="22"/>
              </w:rPr>
            </w:pPr>
          </w:p>
        </w:tc>
        <w:tc>
          <w:tcPr>
            <w:tcW w:w="1084" w:type="dxa"/>
            <w:tcBorders>
              <w:top w:val="single" w:sz="6" w:space="0" w:color="auto"/>
              <w:left w:val="single" w:sz="6" w:space="0" w:color="auto"/>
              <w:bottom w:val="single" w:sz="6" w:space="0" w:color="auto"/>
              <w:right w:val="single" w:sz="6" w:space="0" w:color="auto"/>
            </w:tcBorders>
          </w:tcPr>
          <w:p w14:paraId="43D6562B" w14:textId="77777777" w:rsidR="00CC5168" w:rsidRDefault="00CC5168">
            <w:pPr>
              <w:jc w:val="center"/>
              <w:rPr>
                <w:sz w:val="22"/>
              </w:rPr>
            </w:pPr>
          </w:p>
        </w:tc>
        <w:tc>
          <w:tcPr>
            <w:tcW w:w="1284" w:type="dxa"/>
            <w:tcBorders>
              <w:top w:val="single" w:sz="6" w:space="0" w:color="auto"/>
              <w:left w:val="single" w:sz="6" w:space="0" w:color="auto"/>
              <w:bottom w:val="single" w:sz="6" w:space="0" w:color="auto"/>
              <w:right w:val="single" w:sz="6" w:space="0" w:color="auto"/>
            </w:tcBorders>
          </w:tcPr>
          <w:p w14:paraId="43D6562C" w14:textId="77777777" w:rsidR="00CC5168" w:rsidRDefault="00CC5168">
            <w:pPr>
              <w:jc w:val="center"/>
              <w:rPr>
                <w:sz w:val="22"/>
              </w:rPr>
            </w:pPr>
          </w:p>
        </w:tc>
        <w:tc>
          <w:tcPr>
            <w:tcW w:w="1421" w:type="dxa"/>
            <w:tcBorders>
              <w:top w:val="single" w:sz="6" w:space="0" w:color="auto"/>
              <w:left w:val="single" w:sz="6" w:space="0" w:color="auto"/>
              <w:bottom w:val="single" w:sz="6" w:space="0" w:color="auto"/>
              <w:right w:val="single" w:sz="6" w:space="0" w:color="auto"/>
            </w:tcBorders>
          </w:tcPr>
          <w:p w14:paraId="43D6562D" w14:textId="77777777" w:rsidR="00CC5168" w:rsidRDefault="00CC5168">
            <w:pPr>
              <w:jc w:val="center"/>
              <w:rPr>
                <w:sz w:val="22"/>
              </w:rPr>
            </w:pPr>
          </w:p>
        </w:tc>
        <w:tc>
          <w:tcPr>
            <w:tcW w:w="1400" w:type="dxa"/>
            <w:tcBorders>
              <w:top w:val="single" w:sz="6" w:space="0" w:color="auto"/>
              <w:left w:val="single" w:sz="6" w:space="0" w:color="auto"/>
              <w:bottom w:val="single" w:sz="6" w:space="0" w:color="auto"/>
              <w:right w:val="single" w:sz="12" w:space="0" w:color="auto"/>
            </w:tcBorders>
          </w:tcPr>
          <w:p w14:paraId="43D6562E" w14:textId="77777777" w:rsidR="00CC5168" w:rsidRDefault="00CC5168">
            <w:pPr>
              <w:jc w:val="center"/>
              <w:rPr>
                <w:sz w:val="22"/>
              </w:rPr>
            </w:pPr>
          </w:p>
        </w:tc>
      </w:tr>
      <w:tr w:rsidR="00CC5168" w14:paraId="43D6563B" w14:textId="77777777">
        <w:trPr>
          <w:cantSplit/>
          <w:trHeight w:val="23"/>
        </w:trPr>
        <w:tc>
          <w:tcPr>
            <w:tcW w:w="936" w:type="dxa"/>
            <w:tcBorders>
              <w:top w:val="single" w:sz="6" w:space="0" w:color="auto"/>
              <w:left w:val="single" w:sz="12" w:space="0" w:color="auto"/>
              <w:bottom w:val="single" w:sz="6" w:space="0" w:color="auto"/>
              <w:right w:val="single" w:sz="6" w:space="0" w:color="auto"/>
            </w:tcBorders>
          </w:tcPr>
          <w:p w14:paraId="43D65630" w14:textId="77777777" w:rsidR="00CC5168" w:rsidRDefault="00CC5168">
            <w:pPr>
              <w:jc w:val="center"/>
              <w:rPr>
                <w:sz w:val="22"/>
              </w:rPr>
            </w:pPr>
          </w:p>
        </w:tc>
        <w:tc>
          <w:tcPr>
            <w:tcW w:w="1511" w:type="dxa"/>
            <w:tcBorders>
              <w:top w:val="single" w:sz="6" w:space="0" w:color="auto"/>
              <w:left w:val="single" w:sz="6" w:space="0" w:color="auto"/>
              <w:bottom w:val="single" w:sz="6" w:space="0" w:color="auto"/>
              <w:right w:val="single" w:sz="6" w:space="0" w:color="auto"/>
            </w:tcBorders>
          </w:tcPr>
          <w:p w14:paraId="43D65631" w14:textId="77777777" w:rsidR="00CC5168" w:rsidRDefault="00CC5168">
            <w:pPr>
              <w:jc w:val="center"/>
              <w:rPr>
                <w:sz w:val="22"/>
              </w:rPr>
            </w:pPr>
          </w:p>
        </w:tc>
        <w:tc>
          <w:tcPr>
            <w:tcW w:w="1752" w:type="dxa"/>
            <w:tcBorders>
              <w:top w:val="single" w:sz="6" w:space="0" w:color="auto"/>
              <w:left w:val="single" w:sz="6" w:space="0" w:color="auto"/>
              <w:bottom w:val="single" w:sz="6" w:space="0" w:color="auto"/>
              <w:right w:val="single" w:sz="6" w:space="0" w:color="auto"/>
            </w:tcBorders>
          </w:tcPr>
          <w:p w14:paraId="43D65632" w14:textId="77777777" w:rsidR="00CC5168" w:rsidRDefault="00CC5168">
            <w:pPr>
              <w:jc w:val="center"/>
              <w:rPr>
                <w:sz w:val="22"/>
              </w:rPr>
            </w:pPr>
          </w:p>
        </w:tc>
        <w:tc>
          <w:tcPr>
            <w:tcW w:w="1274" w:type="dxa"/>
            <w:tcBorders>
              <w:top w:val="single" w:sz="6" w:space="0" w:color="auto"/>
              <w:left w:val="single" w:sz="6" w:space="0" w:color="auto"/>
              <w:bottom w:val="single" w:sz="6" w:space="0" w:color="auto"/>
              <w:right w:val="single" w:sz="6" w:space="0" w:color="auto"/>
            </w:tcBorders>
          </w:tcPr>
          <w:p w14:paraId="43D65633" w14:textId="77777777" w:rsidR="00CC5168" w:rsidRDefault="00CC5168">
            <w:pPr>
              <w:jc w:val="center"/>
              <w:rPr>
                <w:sz w:val="22"/>
              </w:rPr>
            </w:pPr>
          </w:p>
        </w:tc>
        <w:tc>
          <w:tcPr>
            <w:tcW w:w="1716" w:type="dxa"/>
            <w:tcBorders>
              <w:top w:val="single" w:sz="6" w:space="0" w:color="auto"/>
              <w:left w:val="single" w:sz="6" w:space="0" w:color="auto"/>
              <w:bottom w:val="single" w:sz="6" w:space="0" w:color="auto"/>
              <w:right w:val="single" w:sz="6" w:space="0" w:color="auto"/>
            </w:tcBorders>
          </w:tcPr>
          <w:p w14:paraId="43D65634" w14:textId="77777777" w:rsidR="00CC5168" w:rsidRDefault="00CC5168">
            <w:pPr>
              <w:jc w:val="center"/>
              <w:rPr>
                <w:sz w:val="22"/>
              </w:rPr>
            </w:pPr>
          </w:p>
        </w:tc>
        <w:tc>
          <w:tcPr>
            <w:tcW w:w="953" w:type="dxa"/>
            <w:tcBorders>
              <w:top w:val="single" w:sz="6" w:space="0" w:color="auto"/>
              <w:left w:val="single" w:sz="6" w:space="0" w:color="auto"/>
              <w:bottom w:val="single" w:sz="6" w:space="0" w:color="auto"/>
              <w:right w:val="single" w:sz="6" w:space="0" w:color="auto"/>
            </w:tcBorders>
          </w:tcPr>
          <w:p w14:paraId="43D65635" w14:textId="77777777" w:rsidR="00CC5168" w:rsidRDefault="00CC5168">
            <w:pPr>
              <w:jc w:val="center"/>
              <w:rPr>
                <w:sz w:val="22"/>
              </w:rPr>
            </w:pPr>
          </w:p>
        </w:tc>
        <w:tc>
          <w:tcPr>
            <w:tcW w:w="1310" w:type="dxa"/>
            <w:tcBorders>
              <w:top w:val="single" w:sz="6" w:space="0" w:color="auto"/>
              <w:left w:val="single" w:sz="6" w:space="0" w:color="auto"/>
              <w:bottom w:val="single" w:sz="6" w:space="0" w:color="auto"/>
              <w:right w:val="single" w:sz="6" w:space="0" w:color="auto"/>
            </w:tcBorders>
          </w:tcPr>
          <w:p w14:paraId="43D65636" w14:textId="77777777" w:rsidR="00CC5168" w:rsidRDefault="00CC5168">
            <w:pPr>
              <w:jc w:val="center"/>
              <w:rPr>
                <w:sz w:val="22"/>
              </w:rPr>
            </w:pPr>
          </w:p>
        </w:tc>
        <w:tc>
          <w:tcPr>
            <w:tcW w:w="1084" w:type="dxa"/>
            <w:tcBorders>
              <w:top w:val="single" w:sz="6" w:space="0" w:color="auto"/>
              <w:left w:val="single" w:sz="6" w:space="0" w:color="auto"/>
              <w:bottom w:val="single" w:sz="6" w:space="0" w:color="auto"/>
              <w:right w:val="single" w:sz="6" w:space="0" w:color="auto"/>
            </w:tcBorders>
          </w:tcPr>
          <w:p w14:paraId="43D65637" w14:textId="77777777" w:rsidR="00CC5168" w:rsidRDefault="00CC5168">
            <w:pPr>
              <w:jc w:val="center"/>
              <w:rPr>
                <w:sz w:val="22"/>
              </w:rPr>
            </w:pPr>
          </w:p>
        </w:tc>
        <w:tc>
          <w:tcPr>
            <w:tcW w:w="1284" w:type="dxa"/>
            <w:tcBorders>
              <w:top w:val="single" w:sz="6" w:space="0" w:color="auto"/>
              <w:left w:val="single" w:sz="6" w:space="0" w:color="auto"/>
              <w:bottom w:val="single" w:sz="6" w:space="0" w:color="auto"/>
              <w:right w:val="single" w:sz="6" w:space="0" w:color="auto"/>
            </w:tcBorders>
          </w:tcPr>
          <w:p w14:paraId="43D65638" w14:textId="77777777" w:rsidR="00CC5168" w:rsidRDefault="00CC5168">
            <w:pPr>
              <w:jc w:val="center"/>
              <w:rPr>
                <w:sz w:val="22"/>
              </w:rPr>
            </w:pPr>
          </w:p>
        </w:tc>
        <w:tc>
          <w:tcPr>
            <w:tcW w:w="1421" w:type="dxa"/>
            <w:tcBorders>
              <w:top w:val="single" w:sz="6" w:space="0" w:color="auto"/>
              <w:left w:val="single" w:sz="6" w:space="0" w:color="auto"/>
              <w:bottom w:val="single" w:sz="6" w:space="0" w:color="auto"/>
              <w:right w:val="single" w:sz="6" w:space="0" w:color="auto"/>
            </w:tcBorders>
          </w:tcPr>
          <w:p w14:paraId="43D65639" w14:textId="77777777" w:rsidR="00CC5168" w:rsidRDefault="00CC5168">
            <w:pPr>
              <w:jc w:val="center"/>
              <w:rPr>
                <w:sz w:val="22"/>
              </w:rPr>
            </w:pPr>
          </w:p>
        </w:tc>
        <w:tc>
          <w:tcPr>
            <w:tcW w:w="1400" w:type="dxa"/>
            <w:tcBorders>
              <w:top w:val="single" w:sz="6" w:space="0" w:color="auto"/>
              <w:left w:val="single" w:sz="6" w:space="0" w:color="auto"/>
              <w:bottom w:val="single" w:sz="6" w:space="0" w:color="auto"/>
              <w:right w:val="single" w:sz="12" w:space="0" w:color="auto"/>
            </w:tcBorders>
          </w:tcPr>
          <w:p w14:paraId="43D6563A" w14:textId="77777777" w:rsidR="00CC5168" w:rsidRDefault="00CC5168">
            <w:pPr>
              <w:jc w:val="center"/>
              <w:rPr>
                <w:sz w:val="22"/>
              </w:rPr>
            </w:pPr>
          </w:p>
        </w:tc>
      </w:tr>
    </w:tbl>
    <w:p w14:paraId="43D6563C" w14:textId="77777777" w:rsidR="00CC5168" w:rsidRDefault="00CC5168"/>
    <w:p w14:paraId="43D6563D" w14:textId="77777777" w:rsidR="00CC5168" w:rsidRDefault="007F3AA2">
      <w:r>
        <w:t>Matavo:</w:t>
      </w:r>
    </w:p>
    <w:p w14:paraId="43D6563E" w14:textId="77777777" w:rsidR="00CC5168" w:rsidRDefault="00CC5168"/>
    <w:p w14:paraId="43D6563F" w14:textId="77777777" w:rsidR="00CC5168" w:rsidRDefault="007F3AA2">
      <w:pPr>
        <w:tabs>
          <w:tab w:val="center" w:pos="5760"/>
          <w:tab w:val="center" w:pos="9240"/>
        </w:tabs>
        <w:ind w:left="240"/>
        <w:rPr>
          <w:i/>
          <w:iCs/>
        </w:rPr>
      </w:pPr>
      <w:r>
        <w:rPr>
          <w:i/>
          <w:iCs/>
        </w:rPr>
        <w:t xml:space="preserve">Meistras </w:t>
      </w:r>
      <w:r>
        <w:rPr>
          <w:i/>
          <w:iCs/>
        </w:rPr>
        <w:tab/>
        <w:t xml:space="preserve">parašas </w:t>
      </w:r>
      <w:r>
        <w:rPr>
          <w:i/>
          <w:iCs/>
        </w:rPr>
        <w:tab/>
        <w:t>vardas ir pavardė</w:t>
      </w:r>
    </w:p>
    <w:p w14:paraId="43D65640" w14:textId="77777777" w:rsidR="00CC5168" w:rsidRDefault="00CC5168">
      <w:pPr>
        <w:tabs>
          <w:tab w:val="center" w:pos="5760"/>
          <w:tab w:val="center" w:pos="9240"/>
        </w:tabs>
        <w:ind w:left="240"/>
        <w:rPr>
          <w:i/>
          <w:iCs/>
        </w:rPr>
      </w:pPr>
    </w:p>
    <w:p w14:paraId="43D65641" w14:textId="77777777" w:rsidR="00CC5168" w:rsidRDefault="007F3AA2">
      <w:pPr>
        <w:tabs>
          <w:tab w:val="center" w:pos="5760"/>
          <w:tab w:val="center" w:pos="9240"/>
        </w:tabs>
        <w:ind w:left="240"/>
        <w:rPr>
          <w:i/>
          <w:iCs/>
        </w:rPr>
      </w:pPr>
      <w:r>
        <w:rPr>
          <w:i/>
          <w:iCs/>
        </w:rPr>
        <w:t>Inžinierius</w:t>
      </w:r>
      <w:r>
        <w:rPr>
          <w:i/>
          <w:iCs/>
        </w:rPr>
        <w:tab/>
        <w:t xml:space="preserve">parašas </w:t>
      </w:r>
      <w:r>
        <w:rPr>
          <w:i/>
          <w:iCs/>
        </w:rPr>
        <w:tab/>
        <w:t>vardas ir pavardė</w:t>
      </w:r>
    </w:p>
    <w:p w14:paraId="43D65642" w14:textId="77777777" w:rsidR="00CC5168" w:rsidRDefault="00CC5168">
      <w:pPr>
        <w:tabs>
          <w:tab w:val="center" w:pos="5760"/>
          <w:tab w:val="center" w:pos="9240"/>
        </w:tabs>
      </w:pPr>
    </w:p>
    <w:p w14:paraId="43D65643" w14:textId="77777777" w:rsidR="00CC5168" w:rsidRDefault="007F3AA2">
      <w:pPr>
        <w:tabs>
          <w:tab w:val="center" w:pos="5760"/>
          <w:tab w:val="center" w:pos="9240"/>
        </w:tabs>
      </w:pPr>
      <w:r>
        <w:t>Dalyvavo</w:t>
      </w:r>
    </w:p>
    <w:p w14:paraId="43D65644" w14:textId="77777777" w:rsidR="00CC5168" w:rsidRDefault="00CC5168">
      <w:pPr>
        <w:tabs>
          <w:tab w:val="center" w:pos="5760"/>
          <w:tab w:val="center" w:pos="9240"/>
        </w:tabs>
      </w:pPr>
    </w:p>
    <w:p w14:paraId="43D65645" w14:textId="77777777" w:rsidR="00CC5168" w:rsidRDefault="007F3AA2">
      <w:pPr>
        <w:tabs>
          <w:tab w:val="center" w:pos="5760"/>
          <w:tab w:val="center" w:pos="9240"/>
        </w:tabs>
        <w:ind w:left="240"/>
        <w:rPr>
          <w:i/>
          <w:iCs/>
        </w:rPr>
      </w:pPr>
      <w:r>
        <w:rPr>
          <w:i/>
          <w:iCs/>
        </w:rPr>
        <w:t>Kelių techninės priežiūros inspektorius</w:t>
      </w:r>
      <w:r>
        <w:rPr>
          <w:i/>
          <w:iCs/>
        </w:rPr>
        <w:tab/>
        <w:t xml:space="preserve">parašas </w:t>
      </w:r>
      <w:r>
        <w:rPr>
          <w:i/>
          <w:iCs/>
        </w:rPr>
        <w:tab/>
        <w:t>vardas ir pavardė</w:t>
      </w:r>
    </w:p>
    <w:p w14:paraId="43D65646" w14:textId="77777777" w:rsidR="00CC5168" w:rsidRDefault="00CC5168"/>
    <w:p w14:paraId="43D65647" w14:textId="77777777" w:rsidR="00CC5168" w:rsidRDefault="00CC5168"/>
    <w:p w14:paraId="43D65648" w14:textId="78001B76" w:rsidR="00CC5168" w:rsidRDefault="006A0A6B"/>
    <w:p w14:paraId="43D65649" w14:textId="1632A209" w:rsidR="00CC5168" w:rsidRDefault="007F3AA2">
      <w:pPr>
        <w:jc w:val="center"/>
        <w:rPr>
          <w:i/>
          <w:iCs/>
        </w:rPr>
      </w:pPr>
      <w:r>
        <w:rPr>
          <w:i/>
          <w:iCs/>
        </w:rPr>
        <w:t>(žiniaraščio formos pavyzdys)</w:t>
      </w:r>
    </w:p>
    <w:p w14:paraId="43D6564A" w14:textId="19641F82" w:rsidR="00CC5168" w:rsidRDefault="00CC5168">
      <w:pPr>
        <w:rPr>
          <w:i/>
          <w:iCs/>
        </w:rPr>
      </w:pPr>
    </w:p>
    <w:p w14:paraId="43D6564B" w14:textId="146436B9" w:rsidR="00CC5168" w:rsidRDefault="007F3AA2">
      <w:pPr>
        <w:jc w:val="center"/>
      </w:pPr>
      <w:r>
        <w:t>VĮ „..................................................“...................................</w:t>
      </w:r>
    </w:p>
    <w:p w14:paraId="43D6564C" w14:textId="66B04C19" w:rsidR="00CC5168" w:rsidRDefault="007F3AA2">
      <w:pPr>
        <w:ind w:left="7800"/>
        <w:rPr>
          <w:i/>
          <w:iCs/>
        </w:rPr>
      </w:pPr>
      <w:r>
        <w:rPr>
          <w:i/>
          <w:iCs/>
        </w:rPr>
        <w:t>(struktūrinio padalinio)</w:t>
      </w:r>
    </w:p>
    <w:p w14:paraId="43D6564D" w14:textId="6A02A839" w:rsidR="00CC5168" w:rsidRDefault="007F3AA2">
      <w:pPr>
        <w:jc w:val="center"/>
        <w:rPr>
          <w:b/>
          <w:bCs/>
        </w:rPr>
      </w:pPr>
      <w:r>
        <w:rPr>
          <w:b/>
          <w:bCs/>
        </w:rPr>
        <w:t>Kelio Nr. ....................................................</w:t>
      </w:r>
    </w:p>
    <w:p w14:paraId="43D6564E" w14:textId="77777777" w:rsidR="00CC5168" w:rsidRDefault="007F3AA2">
      <w:pPr>
        <w:ind w:left="6720"/>
      </w:pPr>
      <w:r>
        <w:t>(kelio pavadinimas)</w:t>
      </w:r>
    </w:p>
    <w:p w14:paraId="43D6564F" w14:textId="03262914" w:rsidR="00CC5168" w:rsidRDefault="00CC5168"/>
    <w:p w14:paraId="43D65650" w14:textId="4EE9CB6E" w:rsidR="00CC5168" w:rsidRDefault="007F3AA2">
      <w:pPr>
        <w:jc w:val="center"/>
        <w:rPr>
          <w:b/>
          <w:bCs/>
        </w:rPr>
      </w:pPr>
      <w:r>
        <w:rPr>
          <w:b/>
          <w:bCs/>
        </w:rPr>
        <w:t>GRIOVIŲ PARAMETRŲ MATAVIMO ŽINIARAŠTIS</w:t>
      </w:r>
    </w:p>
    <w:p w14:paraId="43D65651" w14:textId="77777777" w:rsidR="00CC5168" w:rsidRDefault="00CC5168"/>
    <w:p w14:paraId="43D65652" w14:textId="3D815AF7" w:rsidR="00CC5168" w:rsidRDefault="007F3AA2">
      <w:pPr>
        <w:jc w:val="center"/>
      </w:pPr>
      <w:r>
        <w:t>20..... m. ........................... d.</w:t>
      </w:r>
    </w:p>
    <w:p w14:paraId="43D65653" w14:textId="3CFB0CC4" w:rsidR="00CC5168" w:rsidRDefault="00CC5168"/>
    <w:tbl>
      <w:tblPr>
        <w:tblW w:w="0" w:type="auto"/>
        <w:tblInd w:w="40" w:type="dxa"/>
        <w:tblLayout w:type="fixed"/>
        <w:tblCellMar>
          <w:left w:w="40" w:type="dxa"/>
          <w:right w:w="40" w:type="dxa"/>
        </w:tblCellMar>
        <w:tblLook w:val="0000" w:firstRow="0" w:lastRow="0" w:firstColumn="0" w:lastColumn="0" w:noHBand="0" w:noVBand="0"/>
      </w:tblPr>
      <w:tblGrid>
        <w:gridCol w:w="638"/>
        <w:gridCol w:w="874"/>
        <w:gridCol w:w="888"/>
        <w:gridCol w:w="869"/>
        <w:gridCol w:w="931"/>
        <w:gridCol w:w="869"/>
        <w:gridCol w:w="931"/>
        <w:gridCol w:w="749"/>
        <w:gridCol w:w="749"/>
        <w:gridCol w:w="902"/>
        <w:gridCol w:w="840"/>
        <w:gridCol w:w="960"/>
        <w:gridCol w:w="749"/>
        <w:gridCol w:w="749"/>
        <w:gridCol w:w="902"/>
        <w:gridCol w:w="874"/>
        <w:gridCol w:w="926"/>
      </w:tblGrid>
      <w:tr w:rsidR="00CC5168" w14:paraId="43D65659" w14:textId="77777777">
        <w:trPr>
          <w:cantSplit/>
          <w:trHeight w:val="23"/>
        </w:trPr>
        <w:tc>
          <w:tcPr>
            <w:tcW w:w="638" w:type="dxa"/>
            <w:vMerge w:val="restart"/>
            <w:tcBorders>
              <w:top w:val="single" w:sz="12" w:space="0" w:color="auto"/>
              <w:left w:val="single" w:sz="12" w:space="0" w:color="auto"/>
              <w:bottom w:val="single" w:sz="12" w:space="0" w:color="auto"/>
              <w:right w:val="single" w:sz="12" w:space="0" w:color="auto"/>
            </w:tcBorders>
            <w:vAlign w:val="center"/>
          </w:tcPr>
          <w:p w14:paraId="43D65654" w14:textId="77777777" w:rsidR="00CC5168" w:rsidRDefault="007F3AA2">
            <w:pPr>
              <w:jc w:val="center"/>
              <w:rPr>
                <w:sz w:val="22"/>
              </w:rPr>
            </w:pPr>
            <w:r>
              <w:rPr>
                <w:sz w:val="22"/>
              </w:rPr>
              <w:t>PK</w:t>
            </w:r>
          </w:p>
        </w:tc>
        <w:tc>
          <w:tcPr>
            <w:tcW w:w="874" w:type="dxa"/>
            <w:vMerge w:val="restart"/>
            <w:tcBorders>
              <w:top w:val="single" w:sz="12" w:space="0" w:color="auto"/>
              <w:left w:val="single" w:sz="12" w:space="0" w:color="auto"/>
              <w:bottom w:val="single" w:sz="12" w:space="0" w:color="auto"/>
              <w:right w:val="single" w:sz="12" w:space="0" w:color="auto"/>
            </w:tcBorders>
            <w:vAlign w:val="center"/>
          </w:tcPr>
          <w:p w14:paraId="43D65655" w14:textId="77777777" w:rsidR="00CC5168" w:rsidRDefault="007F3AA2">
            <w:pPr>
              <w:jc w:val="center"/>
              <w:rPr>
                <w:sz w:val="22"/>
              </w:rPr>
            </w:pPr>
            <w:r>
              <w:rPr>
                <w:sz w:val="22"/>
              </w:rPr>
              <w:t>Faktinis griovio gylis, m</w:t>
            </w:r>
          </w:p>
        </w:tc>
        <w:tc>
          <w:tcPr>
            <w:tcW w:w="3557" w:type="dxa"/>
            <w:gridSpan w:val="4"/>
            <w:tcBorders>
              <w:top w:val="single" w:sz="12" w:space="0" w:color="auto"/>
              <w:left w:val="single" w:sz="12" w:space="0" w:color="auto"/>
              <w:bottom w:val="single" w:sz="12" w:space="0" w:color="auto"/>
              <w:right w:val="single" w:sz="12" w:space="0" w:color="auto"/>
            </w:tcBorders>
            <w:vAlign w:val="center"/>
          </w:tcPr>
          <w:p w14:paraId="43D65656" w14:textId="77777777" w:rsidR="00CC5168" w:rsidRDefault="007F3AA2">
            <w:pPr>
              <w:jc w:val="center"/>
              <w:rPr>
                <w:sz w:val="22"/>
              </w:rPr>
            </w:pPr>
            <w:r>
              <w:rPr>
                <w:sz w:val="22"/>
              </w:rPr>
              <w:t>ŠLAITŲ STATUMAS (santykis)</w:t>
            </w:r>
          </w:p>
        </w:tc>
        <w:tc>
          <w:tcPr>
            <w:tcW w:w="8405" w:type="dxa"/>
            <w:gridSpan w:val="10"/>
            <w:tcBorders>
              <w:top w:val="single" w:sz="12" w:space="0" w:color="auto"/>
              <w:left w:val="single" w:sz="12" w:space="0" w:color="auto"/>
              <w:bottom w:val="single" w:sz="12" w:space="0" w:color="auto"/>
              <w:right w:val="single" w:sz="12" w:space="0" w:color="auto"/>
            </w:tcBorders>
            <w:vAlign w:val="center"/>
          </w:tcPr>
          <w:p w14:paraId="43D65657" w14:textId="77777777" w:rsidR="00CC5168" w:rsidRDefault="007F3AA2">
            <w:pPr>
              <w:jc w:val="center"/>
              <w:rPr>
                <w:sz w:val="22"/>
              </w:rPr>
            </w:pPr>
            <w:r>
              <w:rPr>
                <w:sz w:val="22"/>
              </w:rPr>
              <w:t>DUGNO IŠILGINIO NUOLYDŽIO ATITIKTIS VANDENS NUOTĖKIO SĄLYGOMS</w:t>
            </w:r>
          </w:p>
        </w:tc>
        <w:tc>
          <w:tcPr>
            <w:tcW w:w="926" w:type="dxa"/>
            <w:vMerge w:val="restart"/>
            <w:tcBorders>
              <w:top w:val="single" w:sz="12" w:space="0" w:color="auto"/>
              <w:left w:val="single" w:sz="12" w:space="0" w:color="auto"/>
              <w:bottom w:val="single" w:sz="12" w:space="0" w:color="auto"/>
              <w:right w:val="single" w:sz="12" w:space="0" w:color="auto"/>
            </w:tcBorders>
            <w:vAlign w:val="center"/>
          </w:tcPr>
          <w:p w14:paraId="43D65658" w14:textId="77777777" w:rsidR="00CC5168" w:rsidRDefault="007F3AA2">
            <w:pPr>
              <w:jc w:val="center"/>
              <w:rPr>
                <w:sz w:val="22"/>
              </w:rPr>
            </w:pPr>
            <w:r>
              <w:rPr>
                <w:sz w:val="22"/>
              </w:rPr>
              <w:t>Pastabos</w:t>
            </w:r>
          </w:p>
        </w:tc>
      </w:tr>
      <w:tr w:rsidR="00CC5168" w14:paraId="43D65661" w14:textId="77777777">
        <w:trPr>
          <w:cantSplit/>
          <w:trHeight w:val="23"/>
        </w:trPr>
        <w:tc>
          <w:tcPr>
            <w:tcW w:w="638" w:type="dxa"/>
            <w:vMerge/>
            <w:tcBorders>
              <w:top w:val="single" w:sz="12" w:space="0" w:color="auto"/>
              <w:left w:val="single" w:sz="12" w:space="0" w:color="auto"/>
              <w:bottom w:val="single" w:sz="12" w:space="0" w:color="auto"/>
              <w:right w:val="single" w:sz="12" w:space="0" w:color="auto"/>
            </w:tcBorders>
            <w:vAlign w:val="center"/>
          </w:tcPr>
          <w:p w14:paraId="43D6565A" w14:textId="77777777" w:rsidR="00CC5168" w:rsidRDefault="00CC5168">
            <w:pPr>
              <w:jc w:val="center"/>
              <w:rPr>
                <w:sz w:val="22"/>
              </w:rPr>
            </w:pPr>
          </w:p>
        </w:tc>
        <w:tc>
          <w:tcPr>
            <w:tcW w:w="874" w:type="dxa"/>
            <w:vMerge/>
            <w:tcBorders>
              <w:top w:val="single" w:sz="12" w:space="0" w:color="auto"/>
              <w:left w:val="single" w:sz="12" w:space="0" w:color="auto"/>
              <w:bottom w:val="single" w:sz="12" w:space="0" w:color="auto"/>
              <w:right w:val="single" w:sz="12" w:space="0" w:color="auto"/>
            </w:tcBorders>
            <w:vAlign w:val="center"/>
          </w:tcPr>
          <w:p w14:paraId="43D6565B" w14:textId="77777777" w:rsidR="00CC5168" w:rsidRDefault="00CC5168">
            <w:pPr>
              <w:jc w:val="center"/>
              <w:rPr>
                <w:sz w:val="22"/>
              </w:rPr>
            </w:pPr>
          </w:p>
        </w:tc>
        <w:tc>
          <w:tcPr>
            <w:tcW w:w="1757" w:type="dxa"/>
            <w:gridSpan w:val="2"/>
            <w:tcBorders>
              <w:top w:val="single" w:sz="12" w:space="0" w:color="auto"/>
              <w:left w:val="single" w:sz="12" w:space="0" w:color="auto"/>
              <w:bottom w:val="single" w:sz="12" w:space="0" w:color="auto"/>
              <w:right w:val="single" w:sz="12" w:space="0" w:color="auto"/>
            </w:tcBorders>
            <w:vAlign w:val="center"/>
          </w:tcPr>
          <w:p w14:paraId="43D6565C" w14:textId="77777777" w:rsidR="00CC5168" w:rsidRDefault="007F3AA2">
            <w:pPr>
              <w:jc w:val="center"/>
              <w:rPr>
                <w:b/>
                <w:bCs/>
                <w:i/>
                <w:iCs/>
                <w:sz w:val="22"/>
              </w:rPr>
            </w:pPr>
            <w:r>
              <w:rPr>
                <w:b/>
                <w:bCs/>
                <w:i/>
                <w:iCs/>
                <w:sz w:val="22"/>
              </w:rPr>
              <w:t>Vidinio</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14:paraId="43D6565D" w14:textId="77777777" w:rsidR="00CC5168" w:rsidRDefault="007F3AA2">
            <w:pPr>
              <w:jc w:val="center"/>
              <w:rPr>
                <w:b/>
                <w:bCs/>
                <w:i/>
                <w:iCs/>
                <w:sz w:val="22"/>
              </w:rPr>
            </w:pPr>
            <w:r>
              <w:rPr>
                <w:b/>
                <w:bCs/>
                <w:i/>
                <w:iCs/>
                <w:sz w:val="22"/>
              </w:rPr>
              <w:t>Išorinio</w:t>
            </w:r>
          </w:p>
        </w:tc>
        <w:tc>
          <w:tcPr>
            <w:tcW w:w="4171" w:type="dxa"/>
            <w:gridSpan w:val="5"/>
            <w:tcBorders>
              <w:top w:val="single" w:sz="12" w:space="0" w:color="auto"/>
              <w:left w:val="single" w:sz="12" w:space="0" w:color="auto"/>
              <w:bottom w:val="single" w:sz="12" w:space="0" w:color="auto"/>
              <w:right w:val="single" w:sz="12" w:space="0" w:color="auto"/>
            </w:tcBorders>
            <w:vAlign w:val="center"/>
          </w:tcPr>
          <w:p w14:paraId="43D6565E" w14:textId="77777777" w:rsidR="00CC5168" w:rsidRDefault="007F3AA2">
            <w:pPr>
              <w:jc w:val="center"/>
              <w:rPr>
                <w:b/>
                <w:bCs/>
                <w:i/>
                <w:iCs/>
                <w:sz w:val="22"/>
              </w:rPr>
            </w:pPr>
            <w:r>
              <w:rPr>
                <w:b/>
                <w:bCs/>
                <w:i/>
                <w:iCs/>
                <w:sz w:val="22"/>
              </w:rPr>
              <w:t>Kairėje</w:t>
            </w:r>
          </w:p>
        </w:tc>
        <w:tc>
          <w:tcPr>
            <w:tcW w:w="4234" w:type="dxa"/>
            <w:gridSpan w:val="5"/>
            <w:tcBorders>
              <w:top w:val="single" w:sz="12" w:space="0" w:color="auto"/>
              <w:left w:val="single" w:sz="12" w:space="0" w:color="auto"/>
              <w:bottom w:val="single" w:sz="12" w:space="0" w:color="auto"/>
              <w:right w:val="single" w:sz="12" w:space="0" w:color="auto"/>
            </w:tcBorders>
            <w:vAlign w:val="center"/>
          </w:tcPr>
          <w:p w14:paraId="43D6565F" w14:textId="77777777" w:rsidR="00CC5168" w:rsidRDefault="007F3AA2">
            <w:pPr>
              <w:jc w:val="center"/>
              <w:rPr>
                <w:b/>
                <w:bCs/>
                <w:i/>
                <w:iCs/>
                <w:sz w:val="22"/>
              </w:rPr>
            </w:pPr>
            <w:r>
              <w:rPr>
                <w:b/>
                <w:bCs/>
                <w:i/>
                <w:iCs/>
                <w:sz w:val="22"/>
              </w:rPr>
              <w:t>Dešinėje</w:t>
            </w:r>
          </w:p>
        </w:tc>
        <w:tc>
          <w:tcPr>
            <w:tcW w:w="926" w:type="dxa"/>
            <w:vMerge/>
            <w:tcBorders>
              <w:top w:val="single" w:sz="12" w:space="0" w:color="auto"/>
              <w:left w:val="single" w:sz="12" w:space="0" w:color="auto"/>
              <w:bottom w:val="single" w:sz="12" w:space="0" w:color="auto"/>
              <w:right w:val="single" w:sz="12" w:space="0" w:color="auto"/>
            </w:tcBorders>
            <w:vAlign w:val="center"/>
          </w:tcPr>
          <w:p w14:paraId="43D65660" w14:textId="77777777" w:rsidR="00CC5168" w:rsidRDefault="00CC5168">
            <w:pPr>
              <w:jc w:val="center"/>
              <w:rPr>
                <w:b/>
                <w:bCs/>
                <w:i/>
                <w:iCs/>
                <w:sz w:val="22"/>
              </w:rPr>
            </w:pPr>
          </w:p>
        </w:tc>
      </w:tr>
      <w:tr w:rsidR="00CC5168" w14:paraId="43D6566F" w14:textId="77777777">
        <w:trPr>
          <w:cantSplit/>
          <w:trHeight w:val="23"/>
        </w:trPr>
        <w:tc>
          <w:tcPr>
            <w:tcW w:w="638" w:type="dxa"/>
            <w:vMerge/>
            <w:tcBorders>
              <w:top w:val="single" w:sz="12" w:space="0" w:color="auto"/>
              <w:left w:val="single" w:sz="12" w:space="0" w:color="auto"/>
              <w:bottom w:val="single" w:sz="12" w:space="0" w:color="auto"/>
              <w:right w:val="single" w:sz="12" w:space="0" w:color="auto"/>
            </w:tcBorders>
            <w:vAlign w:val="center"/>
          </w:tcPr>
          <w:p w14:paraId="43D65662" w14:textId="77777777" w:rsidR="00CC5168" w:rsidRDefault="00CC5168">
            <w:pPr>
              <w:jc w:val="center"/>
              <w:rPr>
                <w:b/>
                <w:bCs/>
                <w:i/>
                <w:iCs/>
                <w:sz w:val="22"/>
              </w:rPr>
            </w:pPr>
          </w:p>
        </w:tc>
        <w:tc>
          <w:tcPr>
            <w:tcW w:w="874" w:type="dxa"/>
            <w:vMerge/>
            <w:tcBorders>
              <w:top w:val="single" w:sz="12" w:space="0" w:color="auto"/>
              <w:left w:val="single" w:sz="12" w:space="0" w:color="auto"/>
              <w:bottom w:val="single" w:sz="12" w:space="0" w:color="auto"/>
              <w:right w:val="single" w:sz="12" w:space="0" w:color="auto"/>
            </w:tcBorders>
            <w:vAlign w:val="center"/>
          </w:tcPr>
          <w:p w14:paraId="43D65663" w14:textId="77777777" w:rsidR="00CC5168" w:rsidRDefault="00CC5168">
            <w:pPr>
              <w:jc w:val="center"/>
              <w:rPr>
                <w:b/>
                <w:bCs/>
                <w:i/>
                <w:iCs/>
                <w:sz w:val="22"/>
              </w:rPr>
            </w:pPr>
          </w:p>
        </w:tc>
        <w:tc>
          <w:tcPr>
            <w:tcW w:w="888" w:type="dxa"/>
            <w:vMerge w:val="restart"/>
            <w:tcBorders>
              <w:top w:val="single" w:sz="12" w:space="0" w:color="auto"/>
              <w:left w:val="single" w:sz="12" w:space="0" w:color="auto"/>
              <w:bottom w:val="single" w:sz="12" w:space="0" w:color="auto"/>
              <w:right w:val="single" w:sz="12" w:space="0" w:color="auto"/>
            </w:tcBorders>
            <w:vAlign w:val="center"/>
          </w:tcPr>
          <w:p w14:paraId="43D65664" w14:textId="77777777" w:rsidR="00CC5168" w:rsidRDefault="007F3AA2">
            <w:pPr>
              <w:jc w:val="center"/>
              <w:rPr>
                <w:sz w:val="22"/>
              </w:rPr>
            </w:pPr>
            <w:r>
              <w:rPr>
                <w:sz w:val="22"/>
              </w:rPr>
              <w:t>Projektinis</w:t>
            </w:r>
          </w:p>
        </w:tc>
        <w:tc>
          <w:tcPr>
            <w:tcW w:w="869" w:type="dxa"/>
            <w:vMerge w:val="restart"/>
            <w:tcBorders>
              <w:top w:val="single" w:sz="12" w:space="0" w:color="auto"/>
              <w:left w:val="single" w:sz="12" w:space="0" w:color="auto"/>
              <w:bottom w:val="single" w:sz="12" w:space="0" w:color="auto"/>
              <w:right w:val="single" w:sz="12" w:space="0" w:color="auto"/>
            </w:tcBorders>
            <w:vAlign w:val="center"/>
          </w:tcPr>
          <w:p w14:paraId="43D65665" w14:textId="77777777" w:rsidR="00CC5168" w:rsidRDefault="007F3AA2">
            <w:pPr>
              <w:jc w:val="center"/>
              <w:rPr>
                <w:sz w:val="22"/>
              </w:rPr>
            </w:pPr>
            <w:r>
              <w:rPr>
                <w:sz w:val="22"/>
              </w:rPr>
              <w:t>Esamas</w:t>
            </w:r>
          </w:p>
        </w:tc>
        <w:tc>
          <w:tcPr>
            <w:tcW w:w="931" w:type="dxa"/>
            <w:vMerge w:val="restart"/>
            <w:tcBorders>
              <w:top w:val="single" w:sz="12" w:space="0" w:color="auto"/>
              <w:left w:val="single" w:sz="12" w:space="0" w:color="auto"/>
              <w:bottom w:val="single" w:sz="12" w:space="0" w:color="auto"/>
              <w:right w:val="single" w:sz="12" w:space="0" w:color="auto"/>
            </w:tcBorders>
            <w:vAlign w:val="center"/>
          </w:tcPr>
          <w:p w14:paraId="43D65666" w14:textId="77777777" w:rsidR="00CC5168" w:rsidRDefault="007F3AA2">
            <w:pPr>
              <w:jc w:val="center"/>
              <w:rPr>
                <w:sz w:val="22"/>
              </w:rPr>
            </w:pPr>
            <w:r>
              <w:rPr>
                <w:sz w:val="22"/>
              </w:rPr>
              <w:t>Projektinis</w:t>
            </w:r>
          </w:p>
        </w:tc>
        <w:tc>
          <w:tcPr>
            <w:tcW w:w="869" w:type="dxa"/>
            <w:vMerge w:val="restart"/>
            <w:tcBorders>
              <w:top w:val="single" w:sz="12" w:space="0" w:color="auto"/>
              <w:left w:val="single" w:sz="12" w:space="0" w:color="auto"/>
              <w:bottom w:val="single" w:sz="12" w:space="0" w:color="auto"/>
              <w:right w:val="single" w:sz="12" w:space="0" w:color="auto"/>
            </w:tcBorders>
            <w:vAlign w:val="center"/>
          </w:tcPr>
          <w:p w14:paraId="43D65667" w14:textId="77777777" w:rsidR="00CC5168" w:rsidRDefault="007F3AA2">
            <w:pPr>
              <w:jc w:val="center"/>
              <w:rPr>
                <w:sz w:val="22"/>
              </w:rPr>
            </w:pPr>
            <w:r>
              <w:rPr>
                <w:sz w:val="22"/>
              </w:rPr>
              <w:t>Esamas</w:t>
            </w:r>
          </w:p>
        </w:tc>
        <w:tc>
          <w:tcPr>
            <w:tcW w:w="1680" w:type="dxa"/>
            <w:gridSpan w:val="2"/>
            <w:tcBorders>
              <w:top w:val="single" w:sz="12" w:space="0" w:color="auto"/>
              <w:left w:val="single" w:sz="12" w:space="0" w:color="auto"/>
              <w:bottom w:val="single" w:sz="12" w:space="0" w:color="auto"/>
              <w:right w:val="single" w:sz="12" w:space="0" w:color="auto"/>
            </w:tcBorders>
            <w:vAlign w:val="center"/>
          </w:tcPr>
          <w:p w14:paraId="43D65668" w14:textId="77777777" w:rsidR="00CC5168" w:rsidRDefault="007F3AA2">
            <w:pPr>
              <w:jc w:val="center"/>
              <w:rPr>
                <w:sz w:val="22"/>
              </w:rPr>
            </w:pPr>
            <w:r>
              <w:rPr>
                <w:sz w:val="22"/>
              </w:rPr>
              <w:t>Atskaitos</w:t>
            </w:r>
          </w:p>
        </w:tc>
        <w:tc>
          <w:tcPr>
            <w:tcW w:w="749" w:type="dxa"/>
            <w:vMerge w:val="restart"/>
            <w:tcBorders>
              <w:top w:val="single" w:sz="12" w:space="0" w:color="auto"/>
              <w:left w:val="single" w:sz="12" w:space="0" w:color="auto"/>
              <w:bottom w:val="single" w:sz="12" w:space="0" w:color="auto"/>
              <w:right w:val="single" w:sz="12" w:space="0" w:color="auto"/>
            </w:tcBorders>
            <w:vAlign w:val="center"/>
          </w:tcPr>
          <w:p w14:paraId="43D65669" w14:textId="77777777" w:rsidR="00CC5168" w:rsidRDefault="007F3AA2">
            <w:pPr>
              <w:jc w:val="center"/>
              <w:rPr>
                <w:sz w:val="22"/>
              </w:rPr>
            </w:pPr>
            <w:r>
              <w:rPr>
                <w:sz w:val="22"/>
              </w:rPr>
              <w:t>Skirtumas, cm</w:t>
            </w:r>
          </w:p>
        </w:tc>
        <w:tc>
          <w:tcPr>
            <w:tcW w:w="1742" w:type="dxa"/>
            <w:gridSpan w:val="2"/>
            <w:tcBorders>
              <w:top w:val="single" w:sz="12" w:space="0" w:color="auto"/>
              <w:left w:val="single" w:sz="12" w:space="0" w:color="auto"/>
              <w:bottom w:val="single" w:sz="12" w:space="0" w:color="auto"/>
              <w:right w:val="single" w:sz="12" w:space="0" w:color="auto"/>
            </w:tcBorders>
            <w:vAlign w:val="center"/>
          </w:tcPr>
          <w:p w14:paraId="43D6566A" w14:textId="77777777" w:rsidR="00CC5168" w:rsidRDefault="007F3AA2">
            <w:pPr>
              <w:jc w:val="center"/>
              <w:rPr>
                <w:sz w:val="22"/>
              </w:rPr>
            </w:pPr>
            <w:r>
              <w:rPr>
                <w:sz w:val="22"/>
              </w:rPr>
              <w:t>Nuolydis, %</w:t>
            </w:r>
          </w:p>
        </w:tc>
        <w:tc>
          <w:tcPr>
            <w:tcW w:w="1709" w:type="dxa"/>
            <w:gridSpan w:val="2"/>
            <w:tcBorders>
              <w:top w:val="single" w:sz="12" w:space="0" w:color="auto"/>
              <w:left w:val="single" w:sz="12" w:space="0" w:color="auto"/>
              <w:bottom w:val="single" w:sz="12" w:space="0" w:color="auto"/>
              <w:right w:val="single" w:sz="12" w:space="0" w:color="auto"/>
            </w:tcBorders>
            <w:vAlign w:val="center"/>
          </w:tcPr>
          <w:p w14:paraId="43D6566B" w14:textId="77777777" w:rsidR="00CC5168" w:rsidRDefault="007F3AA2">
            <w:pPr>
              <w:jc w:val="center"/>
              <w:rPr>
                <w:sz w:val="22"/>
              </w:rPr>
            </w:pPr>
            <w:r>
              <w:rPr>
                <w:sz w:val="22"/>
              </w:rPr>
              <w:t>Atskaitos</w:t>
            </w:r>
          </w:p>
        </w:tc>
        <w:tc>
          <w:tcPr>
            <w:tcW w:w="749" w:type="dxa"/>
            <w:vMerge w:val="restart"/>
            <w:tcBorders>
              <w:top w:val="single" w:sz="12" w:space="0" w:color="auto"/>
              <w:left w:val="single" w:sz="12" w:space="0" w:color="auto"/>
              <w:bottom w:val="single" w:sz="12" w:space="0" w:color="auto"/>
              <w:right w:val="single" w:sz="12" w:space="0" w:color="auto"/>
            </w:tcBorders>
            <w:vAlign w:val="center"/>
          </w:tcPr>
          <w:p w14:paraId="43D6566C" w14:textId="77777777" w:rsidR="00CC5168" w:rsidRDefault="007F3AA2">
            <w:pPr>
              <w:jc w:val="center"/>
              <w:rPr>
                <w:sz w:val="22"/>
              </w:rPr>
            </w:pPr>
            <w:r>
              <w:rPr>
                <w:sz w:val="22"/>
              </w:rPr>
              <w:t>Skirtumas, cm</w:t>
            </w:r>
          </w:p>
        </w:tc>
        <w:tc>
          <w:tcPr>
            <w:tcW w:w="1776" w:type="dxa"/>
            <w:gridSpan w:val="2"/>
            <w:tcBorders>
              <w:top w:val="single" w:sz="12" w:space="0" w:color="auto"/>
              <w:left w:val="single" w:sz="12" w:space="0" w:color="auto"/>
              <w:bottom w:val="single" w:sz="12" w:space="0" w:color="auto"/>
              <w:right w:val="single" w:sz="12" w:space="0" w:color="auto"/>
            </w:tcBorders>
            <w:vAlign w:val="center"/>
          </w:tcPr>
          <w:p w14:paraId="43D6566D" w14:textId="77777777" w:rsidR="00CC5168" w:rsidRDefault="007F3AA2">
            <w:pPr>
              <w:jc w:val="center"/>
              <w:rPr>
                <w:sz w:val="22"/>
              </w:rPr>
            </w:pPr>
            <w:r>
              <w:rPr>
                <w:sz w:val="22"/>
              </w:rPr>
              <w:t>Nuolydis, %</w:t>
            </w:r>
          </w:p>
        </w:tc>
        <w:tc>
          <w:tcPr>
            <w:tcW w:w="926" w:type="dxa"/>
            <w:vMerge/>
            <w:tcBorders>
              <w:top w:val="single" w:sz="12" w:space="0" w:color="auto"/>
              <w:left w:val="single" w:sz="12" w:space="0" w:color="auto"/>
              <w:bottom w:val="single" w:sz="12" w:space="0" w:color="auto"/>
              <w:right w:val="single" w:sz="12" w:space="0" w:color="auto"/>
            </w:tcBorders>
            <w:vAlign w:val="center"/>
          </w:tcPr>
          <w:p w14:paraId="43D6566E" w14:textId="77777777" w:rsidR="00CC5168" w:rsidRDefault="00CC5168">
            <w:pPr>
              <w:jc w:val="center"/>
              <w:rPr>
                <w:sz w:val="22"/>
              </w:rPr>
            </w:pPr>
          </w:p>
        </w:tc>
      </w:tr>
      <w:tr w:rsidR="00CC5168" w14:paraId="43D65681" w14:textId="77777777">
        <w:trPr>
          <w:cantSplit/>
          <w:trHeight w:val="23"/>
        </w:trPr>
        <w:tc>
          <w:tcPr>
            <w:tcW w:w="638" w:type="dxa"/>
            <w:vMerge/>
            <w:tcBorders>
              <w:top w:val="single" w:sz="12" w:space="0" w:color="auto"/>
              <w:left w:val="single" w:sz="12" w:space="0" w:color="auto"/>
              <w:bottom w:val="single" w:sz="12" w:space="0" w:color="auto"/>
              <w:right w:val="single" w:sz="12" w:space="0" w:color="auto"/>
            </w:tcBorders>
            <w:vAlign w:val="center"/>
          </w:tcPr>
          <w:p w14:paraId="43D65670" w14:textId="77777777" w:rsidR="00CC5168" w:rsidRDefault="00CC5168">
            <w:pPr>
              <w:jc w:val="center"/>
              <w:rPr>
                <w:sz w:val="22"/>
              </w:rPr>
            </w:pPr>
          </w:p>
        </w:tc>
        <w:tc>
          <w:tcPr>
            <w:tcW w:w="874" w:type="dxa"/>
            <w:vMerge/>
            <w:tcBorders>
              <w:top w:val="single" w:sz="12" w:space="0" w:color="auto"/>
              <w:left w:val="single" w:sz="12" w:space="0" w:color="auto"/>
              <w:bottom w:val="single" w:sz="12" w:space="0" w:color="auto"/>
              <w:right w:val="single" w:sz="12" w:space="0" w:color="auto"/>
            </w:tcBorders>
            <w:vAlign w:val="center"/>
          </w:tcPr>
          <w:p w14:paraId="43D65671" w14:textId="77777777" w:rsidR="00CC5168" w:rsidRDefault="00CC5168">
            <w:pPr>
              <w:jc w:val="center"/>
              <w:rPr>
                <w:sz w:val="22"/>
              </w:rPr>
            </w:pPr>
          </w:p>
        </w:tc>
        <w:tc>
          <w:tcPr>
            <w:tcW w:w="888" w:type="dxa"/>
            <w:vMerge/>
            <w:tcBorders>
              <w:top w:val="single" w:sz="12" w:space="0" w:color="auto"/>
              <w:left w:val="single" w:sz="12" w:space="0" w:color="auto"/>
              <w:bottom w:val="single" w:sz="12" w:space="0" w:color="auto"/>
              <w:right w:val="single" w:sz="12" w:space="0" w:color="auto"/>
            </w:tcBorders>
            <w:vAlign w:val="center"/>
          </w:tcPr>
          <w:p w14:paraId="43D65672" w14:textId="77777777" w:rsidR="00CC5168" w:rsidRDefault="00CC5168">
            <w:pPr>
              <w:jc w:val="center"/>
              <w:rPr>
                <w:sz w:val="22"/>
              </w:rPr>
            </w:pPr>
          </w:p>
        </w:tc>
        <w:tc>
          <w:tcPr>
            <w:tcW w:w="869" w:type="dxa"/>
            <w:vMerge/>
            <w:tcBorders>
              <w:top w:val="single" w:sz="12" w:space="0" w:color="auto"/>
              <w:left w:val="single" w:sz="12" w:space="0" w:color="auto"/>
              <w:bottom w:val="single" w:sz="12" w:space="0" w:color="auto"/>
              <w:right w:val="single" w:sz="12" w:space="0" w:color="auto"/>
            </w:tcBorders>
            <w:vAlign w:val="center"/>
          </w:tcPr>
          <w:p w14:paraId="43D65673" w14:textId="77777777" w:rsidR="00CC5168" w:rsidRDefault="00CC5168">
            <w:pPr>
              <w:jc w:val="center"/>
              <w:rPr>
                <w:sz w:val="22"/>
              </w:rPr>
            </w:pPr>
          </w:p>
        </w:tc>
        <w:tc>
          <w:tcPr>
            <w:tcW w:w="931" w:type="dxa"/>
            <w:vMerge/>
            <w:tcBorders>
              <w:top w:val="single" w:sz="12" w:space="0" w:color="auto"/>
              <w:left w:val="single" w:sz="12" w:space="0" w:color="auto"/>
              <w:bottom w:val="single" w:sz="12" w:space="0" w:color="auto"/>
              <w:right w:val="single" w:sz="12" w:space="0" w:color="auto"/>
            </w:tcBorders>
            <w:vAlign w:val="center"/>
          </w:tcPr>
          <w:p w14:paraId="43D65674" w14:textId="77777777" w:rsidR="00CC5168" w:rsidRDefault="00CC5168">
            <w:pPr>
              <w:jc w:val="center"/>
              <w:rPr>
                <w:sz w:val="22"/>
              </w:rPr>
            </w:pPr>
          </w:p>
        </w:tc>
        <w:tc>
          <w:tcPr>
            <w:tcW w:w="869" w:type="dxa"/>
            <w:vMerge/>
            <w:tcBorders>
              <w:top w:val="single" w:sz="12" w:space="0" w:color="auto"/>
              <w:left w:val="single" w:sz="12" w:space="0" w:color="auto"/>
              <w:bottom w:val="single" w:sz="12" w:space="0" w:color="auto"/>
              <w:right w:val="single" w:sz="12" w:space="0" w:color="auto"/>
            </w:tcBorders>
            <w:vAlign w:val="center"/>
          </w:tcPr>
          <w:p w14:paraId="43D65675" w14:textId="77777777" w:rsidR="00CC5168" w:rsidRDefault="00CC5168">
            <w:pPr>
              <w:jc w:val="center"/>
              <w:rPr>
                <w:sz w:val="22"/>
              </w:rPr>
            </w:pPr>
          </w:p>
        </w:tc>
        <w:tc>
          <w:tcPr>
            <w:tcW w:w="931" w:type="dxa"/>
            <w:tcBorders>
              <w:top w:val="single" w:sz="12" w:space="0" w:color="auto"/>
              <w:left w:val="single" w:sz="12" w:space="0" w:color="auto"/>
              <w:bottom w:val="single" w:sz="12" w:space="0" w:color="auto"/>
              <w:right w:val="single" w:sz="12" w:space="0" w:color="auto"/>
            </w:tcBorders>
            <w:vAlign w:val="center"/>
          </w:tcPr>
          <w:p w14:paraId="43D65676" w14:textId="77777777" w:rsidR="00CC5168" w:rsidRDefault="007F3AA2">
            <w:pPr>
              <w:jc w:val="center"/>
              <w:rPr>
                <w:sz w:val="22"/>
              </w:rPr>
            </w:pPr>
            <w:r>
              <w:rPr>
                <w:sz w:val="22"/>
              </w:rPr>
              <w:t>Pirmyn, cm</w:t>
            </w:r>
          </w:p>
        </w:tc>
        <w:tc>
          <w:tcPr>
            <w:tcW w:w="749" w:type="dxa"/>
            <w:tcBorders>
              <w:top w:val="single" w:sz="12" w:space="0" w:color="auto"/>
              <w:left w:val="single" w:sz="12" w:space="0" w:color="auto"/>
              <w:bottom w:val="single" w:sz="12" w:space="0" w:color="auto"/>
              <w:right w:val="single" w:sz="12" w:space="0" w:color="auto"/>
            </w:tcBorders>
            <w:vAlign w:val="center"/>
          </w:tcPr>
          <w:p w14:paraId="43D65677" w14:textId="77777777" w:rsidR="00CC5168" w:rsidRDefault="007F3AA2">
            <w:pPr>
              <w:jc w:val="center"/>
              <w:rPr>
                <w:sz w:val="22"/>
              </w:rPr>
            </w:pPr>
            <w:r>
              <w:rPr>
                <w:sz w:val="22"/>
              </w:rPr>
              <w:t>Atgal, cm</w:t>
            </w:r>
          </w:p>
        </w:tc>
        <w:tc>
          <w:tcPr>
            <w:tcW w:w="749" w:type="dxa"/>
            <w:vMerge/>
            <w:tcBorders>
              <w:top w:val="single" w:sz="12" w:space="0" w:color="auto"/>
              <w:left w:val="single" w:sz="12" w:space="0" w:color="auto"/>
              <w:bottom w:val="single" w:sz="12" w:space="0" w:color="auto"/>
              <w:right w:val="single" w:sz="12" w:space="0" w:color="auto"/>
            </w:tcBorders>
            <w:vAlign w:val="center"/>
          </w:tcPr>
          <w:p w14:paraId="43D65678" w14:textId="77777777" w:rsidR="00CC5168" w:rsidRDefault="00CC5168">
            <w:pPr>
              <w:jc w:val="center"/>
              <w:rPr>
                <w:sz w:val="22"/>
              </w:rPr>
            </w:pPr>
          </w:p>
        </w:tc>
        <w:tc>
          <w:tcPr>
            <w:tcW w:w="902" w:type="dxa"/>
            <w:tcBorders>
              <w:top w:val="single" w:sz="12" w:space="0" w:color="auto"/>
              <w:left w:val="single" w:sz="12" w:space="0" w:color="auto"/>
              <w:bottom w:val="single" w:sz="12" w:space="0" w:color="auto"/>
              <w:right w:val="single" w:sz="12" w:space="0" w:color="auto"/>
            </w:tcBorders>
            <w:vAlign w:val="center"/>
          </w:tcPr>
          <w:p w14:paraId="43D65679" w14:textId="77777777" w:rsidR="00CC5168" w:rsidRDefault="007F3AA2">
            <w:pPr>
              <w:jc w:val="center"/>
              <w:rPr>
                <w:sz w:val="22"/>
              </w:rPr>
            </w:pPr>
            <w:r>
              <w:rPr>
                <w:sz w:val="22"/>
              </w:rPr>
              <w:t>Reikalaujamas</w:t>
            </w:r>
          </w:p>
        </w:tc>
        <w:tc>
          <w:tcPr>
            <w:tcW w:w="840" w:type="dxa"/>
            <w:tcBorders>
              <w:top w:val="single" w:sz="12" w:space="0" w:color="auto"/>
              <w:left w:val="single" w:sz="12" w:space="0" w:color="auto"/>
              <w:bottom w:val="single" w:sz="12" w:space="0" w:color="auto"/>
              <w:right w:val="single" w:sz="12" w:space="0" w:color="auto"/>
            </w:tcBorders>
            <w:vAlign w:val="center"/>
          </w:tcPr>
          <w:p w14:paraId="43D6567A" w14:textId="77777777" w:rsidR="00CC5168" w:rsidRDefault="007F3AA2">
            <w:pPr>
              <w:jc w:val="center"/>
              <w:rPr>
                <w:sz w:val="22"/>
              </w:rPr>
            </w:pPr>
            <w:r>
              <w:rPr>
                <w:sz w:val="22"/>
              </w:rPr>
              <w:t>Esamas</w:t>
            </w:r>
          </w:p>
        </w:tc>
        <w:tc>
          <w:tcPr>
            <w:tcW w:w="960" w:type="dxa"/>
            <w:tcBorders>
              <w:top w:val="single" w:sz="12" w:space="0" w:color="auto"/>
              <w:left w:val="single" w:sz="12" w:space="0" w:color="auto"/>
              <w:bottom w:val="single" w:sz="12" w:space="0" w:color="auto"/>
              <w:right w:val="single" w:sz="12" w:space="0" w:color="auto"/>
            </w:tcBorders>
            <w:vAlign w:val="center"/>
          </w:tcPr>
          <w:p w14:paraId="43D6567B" w14:textId="77777777" w:rsidR="00CC5168" w:rsidRDefault="007F3AA2">
            <w:pPr>
              <w:jc w:val="center"/>
              <w:rPr>
                <w:sz w:val="22"/>
              </w:rPr>
            </w:pPr>
            <w:r>
              <w:rPr>
                <w:sz w:val="22"/>
              </w:rPr>
              <w:t>Pirmyn, cm</w:t>
            </w:r>
          </w:p>
        </w:tc>
        <w:tc>
          <w:tcPr>
            <w:tcW w:w="749" w:type="dxa"/>
            <w:tcBorders>
              <w:top w:val="single" w:sz="12" w:space="0" w:color="auto"/>
              <w:left w:val="single" w:sz="12" w:space="0" w:color="auto"/>
              <w:bottom w:val="single" w:sz="12" w:space="0" w:color="auto"/>
              <w:right w:val="single" w:sz="12" w:space="0" w:color="auto"/>
            </w:tcBorders>
            <w:vAlign w:val="center"/>
          </w:tcPr>
          <w:p w14:paraId="43D6567C" w14:textId="77777777" w:rsidR="00CC5168" w:rsidRDefault="007F3AA2">
            <w:pPr>
              <w:jc w:val="center"/>
              <w:rPr>
                <w:sz w:val="22"/>
              </w:rPr>
            </w:pPr>
            <w:r>
              <w:rPr>
                <w:sz w:val="22"/>
              </w:rPr>
              <w:t>Atgal, cm</w:t>
            </w:r>
          </w:p>
        </w:tc>
        <w:tc>
          <w:tcPr>
            <w:tcW w:w="749" w:type="dxa"/>
            <w:vMerge/>
            <w:tcBorders>
              <w:top w:val="single" w:sz="12" w:space="0" w:color="auto"/>
              <w:left w:val="single" w:sz="12" w:space="0" w:color="auto"/>
              <w:bottom w:val="single" w:sz="12" w:space="0" w:color="auto"/>
              <w:right w:val="single" w:sz="12" w:space="0" w:color="auto"/>
            </w:tcBorders>
            <w:vAlign w:val="center"/>
          </w:tcPr>
          <w:p w14:paraId="43D6567D" w14:textId="77777777" w:rsidR="00CC5168" w:rsidRDefault="00CC5168">
            <w:pPr>
              <w:jc w:val="center"/>
              <w:rPr>
                <w:sz w:val="22"/>
              </w:rPr>
            </w:pPr>
          </w:p>
        </w:tc>
        <w:tc>
          <w:tcPr>
            <w:tcW w:w="902" w:type="dxa"/>
            <w:tcBorders>
              <w:top w:val="single" w:sz="12" w:space="0" w:color="auto"/>
              <w:left w:val="single" w:sz="12" w:space="0" w:color="auto"/>
              <w:bottom w:val="single" w:sz="12" w:space="0" w:color="auto"/>
              <w:right w:val="single" w:sz="12" w:space="0" w:color="auto"/>
            </w:tcBorders>
            <w:vAlign w:val="center"/>
          </w:tcPr>
          <w:p w14:paraId="43D6567E" w14:textId="77777777" w:rsidR="00CC5168" w:rsidRDefault="007F3AA2">
            <w:pPr>
              <w:jc w:val="center"/>
              <w:rPr>
                <w:sz w:val="22"/>
              </w:rPr>
            </w:pPr>
            <w:r>
              <w:rPr>
                <w:sz w:val="22"/>
              </w:rPr>
              <w:t>Reikalaujamas</w:t>
            </w:r>
          </w:p>
        </w:tc>
        <w:tc>
          <w:tcPr>
            <w:tcW w:w="874" w:type="dxa"/>
            <w:tcBorders>
              <w:top w:val="single" w:sz="12" w:space="0" w:color="auto"/>
              <w:left w:val="single" w:sz="12" w:space="0" w:color="auto"/>
              <w:bottom w:val="single" w:sz="12" w:space="0" w:color="auto"/>
              <w:right w:val="single" w:sz="12" w:space="0" w:color="auto"/>
            </w:tcBorders>
            <w:vAlign w:val="center"/>
          </w:tcPr>
          <w:p w14:paraId="43D6567F" w14:textId="77777777" w:rsidR="00CC5168" w:rsidRDefault="007F3AA2">
            <w:pPr>
              <w:jc w:val="center"/>
              <w:rPr>
                <w:sz w:val="22"/>
              </w:rPr>
            </w:pPr>
            <w:r>
              <w:rPr>
                <w:sz w:val="22"/>
              </w:rPr>
              <w:t>Esamas</w:t>
            </w:r>
          </w:p>
        </w:tc>
        <w:tc>
          <w:tcPr>
            <w:tcW w:w="926" w:type="dxa"/>
            <w:vMerge/>
            <w:tcBorders>
              <w:top w:val="single" w:sz="12" w:space="0" w:color="auto"/>
              <w:left w:val="single" w:sz="12" w:space="0" w:color="auto"/>
              <w:bottom w:val="single" w:sz="12" w:space="0" w:color="auto"/>
              <w:right w:val="single" w:sz="12" w:space="0" w:color="auto"/>
            </w:tcBorders>
            <w:vAlign w:val="center"/>
          </w:tcPr>
          <w:p w14:paraId="43D65680" w14:textId="77777777" w:rsidR="00CC5168" w:rsidRDefault="00CC5168">
            <w:pPr>
              <w:jc w:val="center"/>
              <w:rPr>
                <w:sz w:val="22"/>
              </w:rPr>
            </w:pPr>
          </w:p>
        </w:tc>
      </w:tr>
      <w:tr w:rsidR="00CC5168" w14:paraId="43D65693" w14:textId="77777777">
        <w:trPr>
          <w:cantSplit/>
          <w:trHeight w:val="23"/>
        </w:trPr>
        <w:tc>
          <w:tcPr>
            <w:tcW w:w="638" w:type="dxa"/>
            <w:vMerge w:val="restart"/>
            <w:tcBorders>
              <w:top w:val="single" w:sz="12" w:space="0" w:color="auto"/>
              <w:left w:val="single" w:sz="12" w:space="0" w:color="auto"/>
              <w:right w:val="single" w:sz="6" w:space="0" w:color="auto"/>
            </w:tcBorders>
          </w:tcPr>
          <w:p w14:paraId="43D65682" w14:textId="77777777" w:rsidR="00CC5168" w:rsidRDefault="00CC5168">
            <w:pPr>
              <w:rPr>
                <w:sz w:val="22"/>
              </w:rPr>
            </w:pPr>
          </w:p>
        </w:tc>
        <w:tc>
          <w:tcPr>
            <w:tcW w:w="874" w:type="dxa"/>
            <w:vMerge w:val="restart"/>
            <w:tcBorders>
              <w:top w:val="single" w:sz="12" w:space="0" w:color="auto"/>
              <w:left w:val="single" w:sz="6" w:space="0" w:color="auto"/>
              <w:right w:val="single" w:sz="6" w:space="0" w:color="auto"/>
            </w:tcBorders>
          </w:tcPr>
          <w:p w14:paraId="43D65683" w14:textId="77777777" w:rsidR="00CC5168" w:rsidRDefault="00CC5168">
            <w:pPr>
              <w:rPr>
                <w:sz w:val="22"/>
              </w:rPr>
            </w:pPr>
          </w:p>
        </w:tc>
        <w:tc>
          <w:tcPr>
            <w:tcW w:w="888" w:type="dxa"/>
            <w:vMerge w:val="restart"/>
            <w:tcBorders>
              <w:top w:val="single" w:sz="12" w:space="0" w:color="auto"/>
              <w:left w:val="single" w:sz="6" w:space="0" w:color="auto"/>
              <w:right w:val="single" w:sz="6" w:space="0" w:color="auto"/>
            </w:tcBorders>
          </w:tcPr>
          <w:p w14:paraId="43D65684" w14:textId="77777777" w:rsidR="00CC5168" w:rsidRDefault="00CC5168">
            <w:pPr>
              <w:rPr>
                <w:sz w:val="22"/>
              </w:rPr>
            </w:pPr>
          </w:p>
        </w:tc>
        <w:tc>
          <w:tcPr>
            <w:tcW w:w="869" w:type="dxa"/>
            <w:vMerge w:val="restart"/>
            <w:tcBorders>
              <w:top w:val="single" w:sz="12" w:space="0" w:color="auto"/>
              <w:left w:val="single" w:sz="6" w:space="0" w:color="auto"/>
              <w:right w:val="single" w:sz="6" w:space="0" w:color="auto"/>
            </w:tcBorders>
          </w:tcPr>
          <w:p w14:paraId="43D65685" w14:textId="77777777" w:rsidR="00CC5168" w:rsidRDefault="00CC5168">
            <w:pPr>
              <w:rPr>
                <w:sz w:val="22"/>
              </w:rPr>
            </w:pPr>
          </w:p>
        </w:tc>
        <w:tc>
          <w:tcPr>
            <w:tcW w:w="931" w:type="dxa"/>
            <w:vMerge w:val="restart"/>
            <w:tcBorders>
              <w:top w:val="single" w:sz="12" w:space="0" w:color="auto"/>
              <w:left w:val="single" w:sz="6" w:space="0" w:color="auto"/>
              <w:right w:val="single" w:sz="6" w:space="0" w:color="auto"/>
            </w:tcBorders>
          </w:tcPr>
          <w:p w14:paraId="43D65686" w14:textId="77777777" w:rsidR="00CC5168" w:rsidRDefault="00CC5168">
            <w:pPr>
              <w:rPr>
                <w:sz w:val="22"/>
              </w:rPr>
            </w:pPr>
          </w:p>
        </w:tc>
        <w:tc>
          <w:tcPr>
            <w:tcW w:w="869" w:type="dxa"/>
            <w:vMerge w:val="restart"/>
            <w:tcBorders>
              <w:top w:val="single" w:sz="12" w:space="0" w:color="auto"/>
              <w:left w:val="single" w:sz="6" w:space="0" w:color="auto"/>
              <w:right w:val="single" w:sz="6" w:space="0" w:color="auto"/>
            </w:tcBorders>
          </w:tcPr>
          <w:p w14:paraId="43D65687" w14:textId="77777777" w:rsidR="00CC5168" w:rsidRDefault="00CC5168">
            <w:pPr>
              <w:rPr>
                <w:sz w:val="22"/>
              </w:rPr>
            </w:pPr>
          </w:p>
        </w:tc>
        <w:tc>
          <w:tcPr>
            <w:tcW w:w="931" w:type="dxa"/>
            <w:vMerge w:val="restart"/>
            <w:tcBorders>
              <w:top w:val="single" w:sz="12" w:space="0" w:color="auto"/>
              <w:left w:val="single" w:sz="6" w:space="0" w:color="auto"/>
              <w:right w:val="single" w:sz="6" w:space="0" w:color="auto"/>
            </w:tcBorders>
          </w:tcPr>
          <w:p w14:paraId="43D65688" w14:textId="77777777" w:rsidR="00CC5168" w:rsidRDefault="00CC5168">
            <w:pPr>
              <w:rPr>
                <w:sz w:val="22"/>
              </w:rPr>
            </w:pPr>
          </w:p>
        </w:tc>
        <w:tc>
          <w:tcPr>
            <w:tcW w:w="749" w:type="dxa"/>
            <w:vMerge w:val="restart"/>
            <w:tcBorders>
              <w:top w:val="single" w:sz="12" w:space="0" w:color="auto"/>
              <w:left w:val="single" w:sz="6" w:space="0" w:color="auto"/>
              <w:right w:val="single" w:sz="6" w:space="0" w:color="auto"/>
            </w:tcBorders>
          </w:tcPr>
          <w:p w14:paraId="43D65689" w14:textId="77777777" w:rsidR="00CC5168" w:rsidRDefault="00CC5168">
            <w:pPr>
              <w:rPr>
                <w:sz w:val="22"/>
              </w:rPr>
            </w:pPr>
          </w:p>
        </w:tc>
        <w:tc>
          <w:tcPr>
            <w:tcW w:w="749" w:type="dxa"/>
            <w:tcBorders>
              <w:top w:val="single" w:sz="12" w:space="0" w:color="auto"/>
              <w:left w:val="single" w:sz="6" w:space="0" w:color="auto"/>
              <w:bottom w:val="single" w:sz="6" w:space="0" w:color="auto"/>
              <w:right w:val="single" w:sz="6" w:space="0" w:color="auto"/>
            </w:tcBorders>
          </w:tcPr>
          <w:p w14:paraId="43D6568A" w14:textId="77777777" w:rsidR="00CC5168" w:rsidRDefault="00CC5168">
            <w:pPr>
              <w:rPr>
                <w:sz w:val="22"/>
              </w:rPr>
            </w:pPr>
          </w:p>
        </w:tc>
        <w:tc>
          <w:tcPr>
            <w:tcW w:w="902" w:type="dxa"/>
            <w:tcBorders>
              <w:top w:val="single" w:sz="12" w:space="0" w:color="auto"/>
              <w:left w:val="single" w:sz="6" w:space="0" w:color="auto"/>
              <w:bottom w:val="single" w:sz="6" w:space="0" w:color="auto"/>
              <w:right w:val="single" w:sz="6" w:space="0" w:color="auto"/>
            </w:tcBorders>
          </w:tcPr>
          <w:p w14:paraId="43D6568B" w14:textId="77777777" w:rsidR="00CC5168" w:rsidRDefault="00CC5168">
            <w:pPr>
              <w:rPr>
                <w:sz w:val="22"/>
              </w:rPr>
            </w:pPr>
          </w:p>
        </w:tc>
        <w:tc>
          <w:tcPr>
            <w:tcW w:w="840" w:type="dxa"/>
            <w:tcBorders>
              <w:top w:val="single" w:sz="12" w:space="0" w:color="auto"/>
              <w:left w:val="single" w:sz="6" w:space="0" w:color="auto"/>
              <w:bottom w:val="single" w:sz="6" w:space="0" w:color="auto"/>
              <w:right w:val="single" w:sz="6" w:space="0" w:color="auto"/>
            </w:tcBorders>
          </w:tcPr>
          <w:p w14:paraId="43D6568C" w14:textId="77777777" w:rsidR="00CC5168" w:rsidRDefault="00CC5168">
            <w:pPr>
              <w:rPr>
                <w:sz w:val="22"/>
              </w:rPr>
            </w:pPr>
          </w:p>
        </w:tc>
        <w:tc>
          <w:tcPr>
            <w:tcW w:w="960" w:type="dxa"/>
            <w:vMerge w:val="restart"/>
            <w:tcBorders>
              <w:top w:val="single" w:sz="12" w:space="0" w:color="auto"/>
              <w:left w:val="single" w:sz="6" w:space="0" w:color="auto"/>
              <w:right w:val="single" w:sz="6" w:space="0" w:color="auto"/>
            </w:tcBorders>
          </w:tcPr>
          <w:p w14:paraId="43D6568D" w14:textId="77777777" w:rsidR="00CC5168" w:rsidRDefault="00CC5168">
            <w:pPr>
              <w:rPr>
                <w:sz w:val="22"/>
              </w:rPr>
            </w:pPr>
          </w:p>
        </w:tc>
        <w:tc>
          <w:tcPr>
            <w:tcW w:w="749" w:type="dxa"/>
            <w:vMerge w:val="restart"/>
            <w:tcBorders>
              <w:top w:val="single" w:sz="12" w:space="0" w:color="auto"/>
              <w:left w:val="single" w:sz="6" w:space="0" w:color="auto"/>
              <w:right w:val="single" w:sz="6" w:space="0" w:color="auto"/>
            </w:tcBorders>
          </w:tcPr>
          <w:p w14:paraId="43D6568E" w14:textId="77777777" w:rsidR="00CC5168" w:rsidRDefault="00CC5168">
            <w:pPr>
              <w:rPr>
                <w:sz w:val="22"/>
              </w:rPr>
            </w:pPr>
          </w:p>
        </w:tc>
        <w:tc>
          <w:tcPr>
            <w:tcW w:w="749" w:type="dxa"/>
            <w:tcBorders>
              <w:top w:val="single" w:sz="12" w:space="0" w:color="auto"/>
              <w:left w:val="single" w:sz="6" w:space="0" w:color="auto"/>
              <w:bottom w:val="single" w:sz="6" w:space="0" w:color="auto"/>
              <w:right w:val="single" w:sz="6" w:space="0" w:color="auto"/>
            </w:tcBorders>
          </w:tcPr>
          <w:p w14:paraId="43D6568F" w14:textId="77777777" w:rsidR="00CC5168" w:rsidRDefault="00CC5168">
            <w:pPr>
              <w:rPr>
                <w:sz w:val="22"/>
              </w:rPr>
            </w:pPr>
          </w:p>
        </w:tc>
        <w:tc>
          <w:tcPr>
            <w:tcW w:w="902" w:type="dxa"/>
            <w:tcBorders>
              <w:top w:val="single" w:sz="12" w:space="0" w:color="auto"/>
              <w:left w:val="single" w:sz="6" w:space="0" w:color="auto"/>
              <w:bottom w:val="single" w:sz="6" w:space="0" w:color="auto"/>
              <w:right w:val="single" w:sz="6" w:space="0" w:color="auto"/>
            </w:tcBorders>
          </w:tcPr>
          <w:p w14:paraId="43D65690" w14:textId="77777777" w:rsidR="00CC5168" w:rsidRDefault="00CC5168">
            <w:pPr>
              <w:rPr>
                <w:sz w:val="22"/>
              </w:rPr>
            </w:pPr>
          </w:p>
        </w:tc>
        <w:tc>
          <w:tcPr>
            <w:tcW w:w="874" w:type="dxa"/>
            <w:tcBorders>
              <w:top w:val="single" w:sz="12" w:space="0" w:color="auto"/>
              <w:left w:val="single" w:sz="6" w:space="0" w:color="auto"/>
              <w:bottom w:val="single" w:sz="6" w:space="0" w:color="auto"/>
              <w:right w:val="single" w:sz="6" w:space="0" w:color="auto"/>
            </w:tcBorders>
          </w:tcPr>
          <w:p w14:paraId="43D65691" w14:textId="77777777" w:rsidR="00CC5168" w:rsidRDefault="00CC5168">
            <w:pPr>
              <w:rPr>
                <w:sz w:val="22"/>
              </w:rPr>
            </w:pPr>
          </w:p>
        </w:tc>
        <w:tc>
          <w:tcPr>
            <w:tcW w:w="926" w:type="dxa"/>
            <w:vMerge w:val="restart"/>
            <w:tcBorders>
              <w:top w:val="single" w:sz="12" w:space="0" w:color="auto"/>
              <w:left w:val="single" w:sz="6" w:space="0" w:color="auto"/>
              <w:right w:val="single" w:sz="12" w:space="0" w:color="auto"/>
            </w:tcBorders>
          </w:tcPr>
          <w:p w14:paraId="43D65692" w14:textId="77777777" w:rsidR="00CC5168" w:rsidRDefault="00CC5168">
            <w:pPr>
              <w:rPr>
                <w:sz w:val="22"/>
              </w:rPr>
            </w:pPr>
          </w:p>
        </w:tc>
      </w:tr>
      <w:tr w:rsidR="00CC5168" w14:paraId="43D656A5" w14:textId="77777777">
        <w:trPr>
          <w:cantSplit/>
          <w:trHeight w:val="255"/>
        </w:trPr>
        <w:tc>
          <w:tcPr>
            <w:tcW w:w="638" w:type="dxa"/>
            <w:vMerge/>
            <w:tcBorders>
              <w:left w:val="single" w:sz="12" w:space="0" w:color="auto"/>
              <w:bottom w:val="single" w:sz="6" w:space="0" w:color="auto"/>
              <w:right w:val="single" w:sz="6" w:space="0" w:color="auto"/>
            </w:tcBorders>
          </w:tcPr>
          <w:p w14:paraId="43D65694" w14:textId="77777777" w:rsidR="00CC5168" w:rsidRDefault="00CC5168">
            <w:pPr>
              <w:rPr>
                <w:sz w:val="22"/>
              </w:rPr>
            </w:pPr>
          </w:p>
        </w:tc>
        <w:tc>
          <w:tcPr>
            <w:tcW w:w="874" w:type="dxa"/>
            <w:vMerge/>
            <w:tcBorders>
              <w:left w:val="single" w:sz="6" w:space="0" w:color="auto"/>
              <w:bottom w:val="single" w:sz="6" w:space="0" w:color="auto"/>
              <w:right w:val="single" w:sz="6" w:space="0" w:color="auto"/>
            </w:tcBorders>
          </w:tcPr>
          <w:p w14:paraId="43D65695" w14:textId="77777777" w:rsidR="00CC5168" w:rsidRDefault="00CC5168">
            <w:pPr>
              <w:rPr>
                <w:sz w:val="22"/>
              </w:rPr>
            </w:pPr>
          </w:p>
        </w:tc>
        <w:tc>
          <w:tcPr>
            <w:tcW w:w="888" w:type="dxa"/>
            <w:vMerge/>
            <w:tcBorders>
              <w:left w:val="single" w:sz="6" w:space="0" w:color="auto"/>
              <w:bottom w:val="single" w:sz="6" w:space="0" w:color="auto"/>
              <w:right w:val="single" w:sz="6" w:space="0" w:color="auto"/>
            </w:tcBorders>
          </w:tcPr>
          <w:p w14:paraId="43D65696" w14:textId="77777777" w:rsidR="00CC5168" w:rsidRDefault="00CC5168">
            <w:pPr>
              <w:rPr>
                <w:sz w:val="22"/>
              </w:rPr>
            </w:pPr>
          </w:p>
        </w:tc>
        <w:tc>
          <w:tcPr>
            <w:tcW w:w="869" w:type="dxa"/>
            <w:vMerge/>
            <w:tcBorders>
              <w:left w:val="single" w:sz="6" w:space="0" w:color="auto"/>
              <w:bottom w:val="single" w:sz="6" w:space="0" w:color="auto"/>
              <w:right w:val="single" w:sz="6" w:space="0" w:color="auto"/>
            </w:tcBorders>
          </w:tcPr>
          <w:p w14:paraId="43D65697" w14:textId="77777777" w:rsidR="00CC5168" w:rsidRDefault="00CC5168">
            <w:pPr>
              <w:rPr>
                <w:sz w:val="22"/>
              </w:rPr>
            </w:pPr>
          </w:p>
        </w:tc>
        <w:tc>
          <w:tcPr>
            <w:tcW w:w="931" w:type="dxa"/>
            <w:vMerge/>
            <w:tcBorders>
              <w:left w:val="single" w:sz="6" w:space="0" w:color="auto"/>
              <w:bottom w:val="single" w:sz="6" w:space="0" w:color="auto"/>
              <w:right w:val="single" w:sz="6" w:space="0" w:color="auto"/>
            </w:tcBorders>
          </w:tcPr>
          <w:p w14:paraId="43D65698" w14:textId="77777777" w:rsidR="00CC5168" w:rsidRDefault="00CC5168">
            <w:pPr>
              <w:rPr>
                <w:sz w:val="22"/>
              </w:rPr>
            </w:pPr>
          </w:p>
        </w:tc>
        <w:tc>
          <w:tcPr>
            <w:tcW w:w="869" w:type="dxa"/>
            <w:vMerge/>
            <w:tcBorders>
              <w:left w:val="single" w:sz="6" w:space="0" w:color="auto"/>
              <w:bottom w:val="single" w:sz="6" w:space="0" w:color="auto"/>
              <w:right w:val="single" w:sz="6" w:space="0" w:color="auto"/>
            </w:tcBorders>
          </w:tcPr>
          <w:p w14:paraId="43D65699" w14:textId="77777777" w:rsidR="00CC5168" w:rsidRDefault="00CC5168">
            <w:pPr>
              <w:rPr>
                <w:sz w:val="22"/>
              </w:rPr>
            </w:pPr>
          </w:p>
        </w:tc>
        <w:tc>
          <w:tcPr>
            <w:tcW w:w="931" w:type="dxa"/>
            <w:vMerge/>
            <w:tcBorders>
              <w:left w:val="single" w:sz="6" w:space="0" w:color="auto"/>
              <w:bottom w:val="single" w:sz="6" w:space="0" w:color="auto"/>
              <w:right w:val="single" w:sz="6" w:space="0" w:color="auto"/>
            </w:tcBorders>
          </w:tcPr>
          <w:p w14:paraId="43D6569A"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9B"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9C" w14:textId="77777777" w:rsidR="00CC5168" w:rsidRDefault="00CC5168">
            <w:pPr>
              <w:rPr>
                <w:sz w:val="22"/>
              </w:rPr>
            </w:pPr>
          </w:p>
        </w:tc>
        <w:tc>
          <w:tcPr>
            <w:tcW w:w="902" w:type="dxa"/>
            <w:vMerge w:val="restart"/>
            <w:tcBorders>
              <w:top w:val="single" w:sz="6" w:space="0" w:color="auto"/>
              <w:left w:val="single" w:sz="6" w:space="0" w:color="auto"/>
              <w:right w:val="single" w:sz="6" w:space="0" w:color="auto"/>
            </w:tcBorders>
          </w:tcPr>
          <w:p w14:paraId="43D6569D" w14:textId="77777777" w:rsidR="00CC5168" w:rsidRDefault="00CC5168">
            <w:pPr>
              <w:rPr>
                <w:sz w:val="22"/>
              </w:rPr>
            </w:pPr>
          </w:p>
        </w:tc>
        <w:tc>
          <w:tcPr>
            <w:tcW w:w="840" w:type="dxa"/>
            <w:vMerge w:val="restart"/>
            <w:tcBorders>
              <w:top w:val="single" w:sz="6" w:space="0" w:color="auto"/>
              <w:left w:val="single" w:sz="6" w:space="0" w:color="auto"/>
              <w:right w:val="single" w:sz="6" w:space="0" w:color="auto"/>
            </w:tcBorders>
          </w:tcPr>
          <w:p w14:paraId="43D6569E" w14:textId="77777777" w:rsidR="00CC5168" w:rsidRDefault="00CC5168">
            <w:pPr>
              <w:rPr>
                <w:sz w:val="22"/>
              </w:rPr>
            </w:pPr>
          </w:p>
        </w:tc>
        <w:tc>
          <w:tcPr>
            <w:tcW w:w="960" w:type="dxa"/>
            <w:vMerge/>
            <w:tcBorders>
              <w:left w:val="single" w:sz="6" w:space="0" w:color="auto"/>
              <w:bottom w:val="single" w:sz="6" w:space="0" w:color="auto"/>
              <w:right w:val="single" w:sz="6" w:space="0" w:color="auto"/>
            </w:tcBorders>
          </w:tcPr>
          <w:p w14:paraId="43D6569F"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A0"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A1" w14:textId="77777777" w:rsidR="00CC5168" w:rsidRDefault="00CC5168">
            <w:pPr>
              <w:rPr>
                <w:sz w:val="22"/>
              </w:rPr>
            </w:pPr>
          </w:p>
        </w:tc>
        <w:tc>
          <w:tcPr>
            <w:tcW w:w="902" w:type="dxa"/>
            <w:vMerge w:val="restart"/>
            <w:tcBorders>
              <w:top w:val="single" w:sz="6" w:space="0" w:color="auto"/>
              <w:left w:val="single" w:sz="6" w:space="0" w:color="auto"/>
              <w:right w:val="single" w:sz="6" w:space="0" w:color="auto"/>
            </w:tcBorders>
          </w:tcPr>
          <w:p w14:paraId="43D656A2" w14:textId="77777777" w:rsidR="00CC5168" w:rsidRDefault="00CC5168">
            <w:pPr>
              <w:rPr>
                <w:sz w:val="22"/>
              </w:rPr>
            </w:pPr>
          </w:p>
        </w:tc>
        <w:tc>
          <w:tcPr>
            <w:tcW w:w="874" w:type="dxa"/>
            <w:vMerge w:val="restart"/>
            <w:tcBorders>
              <w:top w:val="single" w:sz="6" w:space="0" w:color="auto"/>
              <w:left w:val="single" w:sz="6" w:space="0" w:color="auto"/>
              <w:right w:val="single" w:sz="6" w:space="0" w:color="auto"/>
            </w:tcBorders>
          </w:tcPr>
          <w:p w14:paraId="43D656A3" w14:textId="77777777" w:rsidR="00CC5168" w:rsidRDefault="00CC5168">
            <w:pPr>
              <w:rPr>
                <w:sz w:val="22"/>
              </w:rPr>
            </w:pPr>
          </w:p>
        </w:tc>
        <w:tc>
          <w:tcPr>
            <w:tcW w:w="926" w:type="dxa"/>
            <w:vMerge/>
            <w:tcBorders>
              <w:left w:val="single" w:sz="6" w:space="0" w:color="auto"/>
              <w:bottom w:val="single" w:sz="6" w:space="0" w:color="auto"/>
              <w:right w:val="single" w:sz="12" w:space="0" w:color="auto"/>
            </w:tcBorders>
          </w:tcPr>
          <w:p w14:paraId="43D656A4" w14:textId="77777777" w:rsidR="00CC5168" w:rsidRDefault="00CC5168">
            <w:pPr>
              <w:rPr>
                <w:sz w:val="22"/>
              </w:rPr>
            </w:pPr>
          </w:p>
        </w:tc>
      </w:tr>
      <w:tr w:rsidR="00CC5168" w14:paraId="43D656B7" w14:textId="77777777">
        <w:trPr>
          <w:cantSplit/>
          <w:trHeight w:val="255"/>
        </w:trPr>
        <w:tc>
          <w:tcPr>
            <w:tcW w:w="638" w:type="dxa"/>
            <w:vMerge w:val="restart"/>
            <w:tcBorders>
              <w:top w:val="single" w:sz="6" w:space="0" w:color="auto"/>
              <w:left w:val="single" w:sz="12" w:space="0" w:color="auto"/>
              <w:right w:val="single" w:sz="6" w:space="0" w:color="auto"/>
            </w:tcBorders>
          </w:tcPr>
          <w:p w14:paraId="43D656A6" w14:textId="77777777" w:rsidR="00CC5168" w:rsidRDefault="00CC5168">
            <w:pPr>
              <w:rPr>
                <w:sz w:val="22"/>
              </w:rPr>
            </w:pPr>
          </w:p>
        </w:tc>
        <w:tc>
          <w:tcPr>
            <w:tcW w:w="874" w:type="dxa"/>
            <w:vMerge w:val="restart"/>
            <w:tcBorders>
              <w:top w:val="single" w:sz="6" w:space="0" w:color="auto"/>
              <w:left w:val="single" w:sz="6" w:space="0" w:color="auto"/>
              <w:right w:val="single" w:sz="6" w:space="0" w:color="auto"/>
            </w:tcBorders>
          </w:tcPr>
          <w:p w14:paraId="43D656A7" w14:textId="77777777" w:rsidR="00CC5168" w:rsidRDefault="00CC5168">
            <w:pPr>
              <w:rPr>
                <w:sz w:val="22"/>
              </w:rPr>
            </w:pPr>
          </w:p>
        </w:tc>
        <w:tc>
          <w:tcPr>
            <w:tcW w:w="888" w:type="dxa"/>
            <w:vMerge w:val="restart"/>
            <w:tcBorders>
              <w:top w:val="single" w:sz="6" w:space="0" w:color="auto"/>
              <w:left w:val="single" w:sz="6" w:space="0" w:color="auto"/>
              <w:right w:val="single" w:sz="6" w:space="0" w:color="auto"/>
            </w:tcBorders>
          </w:tcPr>
          <w:p w14:paraId="43D656A8" w14:textId="77777777" w:rsidR="00CC5168" w:rsidRDefault="00CC5168">
            <w:pPr>
              <w:rPr>
                <w:sz w:val="22"/>
              </w:rPr>
            </w:pPr>
          </w:p>
        </w:tc>
        <w:tc>
          <w:tcPr>
            <w:tcW w:w="869" w:type="dxa"/>
            <w:vMerge w:val="restart"/>
            <w:tcBorders>
              <w:top w:val="single" w:sz="6" w:space="0" w:color="auto"/>
              <w:left w:val="single" w:sz="6" w:space="0" w:color="auto"/>
              <w:right w:val="single" w:sz="6" w:space="0" w:color="auto"/>
            </w:tcBorders>
          </w:tcPr>
          <w:p w14:paraId="43D656A9" w14:textId="77777777" w:rsidR="00CC5168" w:rsidRDefault="00CC5168">
            <w:pPr>
              <w:rPr>
                <w:sz w:val="22"/>
              </w:rPr>
            </w:pPr>
          </w:p>
        </w:tc>
        <w:tc>
          <w:tcPr>
            <w:tcW w:w="931" w:type="dxa"/>
            <w:vMerge w:val="restart"/>
            <w:tcBorders>
              <w:top w:val="single" w:sz="6" w:space="0" w:color="auto"/>
              <w:left w:val="single" w:sz="6" w:space="0" w:color="auto"/>
              <w:right w:val="single" w:sz="6" w:space="0" w:color="auto"/>
            </w:tcBorders>
          </w:tcPr>
          <w:p w14:paraId="43D656AA" w14:textId="77777777" w:rsidR="00CC5168" w:rsidRDefault="00CC5168">
            <w:pPr>
              <w:rPr>
                <w:sz w:val="22"/>
              </w:rPr>
            </w:pPr>
          </w:p>
        </w:tc>
        <w:tc>
          <w:tcPr>
            <w:tcW w:w="869" w:type="dxa"/>
            <w:vMerge w:val="restart"/>
            <w:tcBorders>
              <w:top w:val="single" w:sz="6" w:space="0" w:color="auto"/>
              <w:left w:val="single" w:sz="6" w:space="0" w:color="auto"/>
              <w:right w:val="single" w:sz="6" w:space="0" w:color="auto"/>
            </w:tcBorders>
          </w:tcPr>
          <w:p w14:paraId="43D656AB" w14:textId="77777777" w:rsidR="00CC5168" w:rsidRDefault="00CC5168">
            <w:pPr>
              <w:rPr>
                <w:sz w:val="22"/>
              </w:rPr>
            </w:pPr>
          </w:p>
        </w:tc>
        <w:tc>
          <w:tcPr>
            <w:tcW w:w="931" w:type="dxa"/>
            <w:vMerge w:val="restart"/>
            <w:tcBorders>
              <w:top w:val="single" w:sz="6" w:space="0" w:color="auto"/>
              <w:left w:val="single" w:sz="6" w:space="0" w:color="auto"/>
              <w:right w:val="single" w:sz="6" w:space="0" w:color="auto"/>
            </w:tcBorders>
          </w:tcPr>
          <w:p w14:paraId="43D656AC"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AD"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AE" w14:textId="77777777" w:rsidR="00CC5168" w:rsidRDefault="00CC5168">
            <w:pPr>
              <w:rPr>
                <w:sz w:val="22"/>
              </w:rPr>
            </w:pPr>
          </w:p>
        </w:tc>
        <w:tc>
          <w:tcPr>
            <w:tcW w:w="902" w:type="dxa"/>
            <w:vMerge/>
            <w:tcBorders>
              <w:left w:val="single" w:sz="6" w:space="0" w:color="auto"/>
              <w:bottom w:val="single" w:sz="6" w:space="0" w:color="auto"/>
              <w:right w:val="single" w:sz="6" w:space="0" w:color="auto"/>
            </w:tcBorders>
          </w:tcPr>
          <w:p w14:paraId="43D656AF" w14:textId="77777777" w:rsidR="00CC5168" w:rsidRDefault="00CC5168">
            <w:pPr>
              <w:rPr>
                <w:sz w:val="22"/>
              </w:rPr>
            </w:pPr>
          </w:p>
        </w:tc>
        <w:tc>
          <w:tcPr>
            <w:tcW w:w="840" w:type="dxa"/>
            <w:vMerge/>
            <w:tcBorders>
              <w:left w:val="single" w:sz="6" w:space="0" w:color="auto"/>
              <w:bottom w:val="single" w:sz="6" w:space="0" w:color="auto"/>
              <w:right w:val="single" w:sz="6" w:space="0" w:color="auto"/>
            </w:tcBorders>
          </w:tcPr>
          <w:p w14:paraId="43D656B0" w14:textId="77777777" w:rsidR="00CC5168" w:rsidRDefault="00CC5168">
            <w:pPr>
              <w:rPr>
                <w:sz w:val="22"/>
              </w:rPr>
            </w:pPr>
          </w:p>
        </w:tc>
        <w:tc>
          <w:tcPr>
            <w:tcW w:w="960" w:type="dxa"/>
            <w:vMerge w:val="restart"/>
            <w:tcBorders>
              <w:top w:val="single" w:sz="6" w:space="0" w:color="auto"/>
              <w:left w:val="single" w:sz="6" w:space="0" w:color="auto"/>
              <w:right w:val="single" w:sz="6" w:space="0" w:color="auto"/>
            </w:tcBorders>
          </w:tcPr>
          <w:p w14:paraId="43D656B1"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B2"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B3" w14:textId="77777777" w:rsidR="00CC5168" w:rsidRDefault="00CC5168">
            <w:pPr>
              <w:rPr>
                <w:sz w:val="22"/>
              </w:rPr>
            </w:pPr>
          </w:p>
        </w:tc>
        <w:tc>
          <w:tcPr>
            <w:tcW w:w="902" w:type="dxa"/>
            <w:vMerge/>
            <w:tcBorders>
              <w:left w:val="single" w:sz="6" w:space="0" w:color="auto"/>
              <w:bottom w:val="single" w:sz="6" w:space="0" w:color="auto"/>
              <w:right w:val="single" w:sz="6" w:space="0" w:color="auto"/>
            </w:tcBorders>
          </w:tcPr>
          <w:p w14:paraId="43D656B4" w14:textId="77777777" w:rsidR="00CC5168" w:rsidRDefault="00CC5168">
            <w:pPr>
              <w:rPr>
                <w:sz w:val="22"/>
              </w:rPr>
            </w:pPr>
          </w:p>
        </w:tc>
        <w:tc>
          <w:tcPr>
            <w:tcW w:w="874" w:type="dxa"/>
            <w:vMerge/>
            <w:tcBorders>
              <w:left w:val="single" w:sz="6" w:space="0" w:color="auto"/>
              <w:bottom w:val="single" w:sz="6" w:space="0" w:color="auto"/>
              <w:right w:val="single" w:sz="6" w:space="0" w:color="auto"/>
            </w:tcBorders>
          </w:tcPr>
          <w:p w14:paraId="43D656B5" w14:textId="77777777" w:rsidR="00CC5168" w:rsidRDefault="00CC5168">
            <w:pPr>
              <w:rPr>
                <w:sz w:val="22"/>
              </w:rPr>
            </w:pPr>
          </w:p>
        </w:tc>
        <w:tc>
          <w:tcPr>
            <w:tcW w:w="926" w:type="dxa"/>
            <w:vMerge w:val="restart"/>
            <w:tcBorders>
              <w:top w:val="single" w:sz="6" w:space="0" w:color="auto"/>
              <w:left w:val="single" w:sz="6" w:space="0" w:color="auto"/>
              <w:right w:val="single" w:sz="12" w:space="0" w:color="auto"/>
            </w:tcBorders>
          </w:tcPr>
          <w:p w14:paraId="43D656B6" w14:textId="77777777" w:rsidR="00CC5168" w:rsidRDefault="00CC5168">
            <w:pPr>
              <w:rPr>
                <w:sz w:val="22"/>
              </w:rPr>
            </w:pPr>
          </w:p>
        </w:tc>
      </w:tr>
      <w:tr w:rsidR="00CC5168" w14:paraId="43D656C9" w14:textId="77777777">
        <w:trPr>
          <w:cantSplit/>
          <w:trHeight w:val="255"/>
        </w:trPr>
        <w:tc>
          <w:tcPr>
            <w:tcW w:w="638" w:type="dxa"/>
            <w:vMerge/>
            <w:tcBorders>
              <w:left w:val="single" w:sz="12" w:space="0" w:color="auto"/>
              <w:bottom w:val="single" w:sz="6" w:space="0" w:color="auto"/>
              <w:right w:val="single" w:sz="6" w:space="0" w:color="auto"/>
            </w:tcBorders>
          </w:tcPr>
          <w:p w14:paraId="43D656B8" w14:textId="77777777" w:rsidR="00CC5168" w:rsidRDefault="00CC5168">
            <w:pPr>
              <w:rPr>
                <w:sz w:val="22"/>
              </w:rPr>
            </w:pPr>
          </w:p>
        </w:tc>
        <w:tc>
          <w:tcPr>
            <w:tcW w:w="874" w:type="dxa"/>
            <w:vMerge/>
            <w:tcBorders>
              <w:left w:val="single" w:sz="6" w:space="0" w:color="auto"/>
              <w:bottom w:val="single" w:sz="6" w:space="0" w:color="auto"/>
              <w:right w:val="single" w:sz="6" w:space="0" w:color="auto"/>
            </w:tcBorders>
          </w:tcPr>
          <w:p w14:paraId="43D656B9" w14:textId="77777777" w:rsidR="00CC5168" w:rsidRDefault="00CC5168">
            <w:pPr>
              <w:rPr>
                <w:sz w:val="22"/>
              </w:rPr>
            </w:pPr>
          </w:p>
        </w:tc>
        <w:tc>
          <w:tcPr>
            <w:tcW w:w="888" w:type="dxa"/>
            <w:vMerge/>
            <w:tcBorders>
              <w:left w:val="single" w:sz="6" w:space="0" w:color="auto"/>
              <w:bottom w:val="single" w:sz="6" w:space="0" w:color="auto"/>
              <w:right w:val="single" w:sz="6" w:space="0" w:color="auto"/>
            </w:tcBorders>
          </w:tcPr>
          <w:p w14:paraId="43D656BA" w14:textId="77777777" w:rsidR="00CC5168" w:rsidRDefault="00CC5168">
            <w:pPr>
              <w:rPr>
                <w:sz w:val="22"/>
              </w:rPr>
            </w:pPr>
          </w:p>
        </w:tc>
        <w:tc>
          <w:tcPr>
            <w:tcW w:w="869" w:type="dxa"/>
            <w:vMerge/>
            <w:tcBorders>
              <w:left w:val="single" w:sz="6" w:space="0" w:color="auto"/>
              <w:bottom w:val="single" w:sz="6" w:space="0" w:color="auto"/>
              <w:right w:val="single" w:sz="6" w:space="0" w:color="auto"/>
            </w:tcBorders>
          </w:tcPr>
          <w:p w14:paraId="43D656BB" w14:textId="77777777" w:rsidR="00CC5168" w:rsidRDefault="00CC5168">
            <w:pPr>
              <w:rPr>
                <w:sz w:val="22"/>
              </w:rPr>
            </w:pPr>
          </w:p>
        </w:tc>
        <w:tc>
          <w:tcPr>
            <w:tcW w:w="931" w:type="dxa"/>
            <w:vMerge/>
            <w:tcBorders>
              <w:left w:val="single" w:sz="6" w:space="0" w:color="auto"/>
              <w:bottom w:val="single" w:sz="6" w:space="0" w:color="auto"/>
              <w:right w:val="single" w:sz="6" w:space="0" w:color="auto"/>
            </w:tcBorders>
          </w:tcPr>
          <w:p w14:paraId="43D656BC" w14:textId="77777777" w:rsidR="00CC5168" w:rsidRDefault="00CC5168">
            <w:pPr>
              <w:rPr>
                <w:sz w:val="22"/>
              </w:rPr>
            </w:pPr>
          </w:p>
        </w:tc>
        <w:tc>
          <w:tcPr>
            <w:tcW w:w="869" w:type="dxa"/>
            <w:vMerge/>
            <w:tcBorders>
              <w:left w:val="single" w:sz="6" w:space="0" w:color="auto"/>
              <w:bottom w:val="single" w:sz="6" w:space="0" w:color="auto"/>
              <w:right w:val="single" w:sz="6" w:space="0" w:color="auto"/>
            </w:tcBorders>
          </w:tcPr>
          <w:p w14:paraId="43D656BD" w14:textId="77777777" w:rsidR="00CC5168" w:rsidRDefault="00CC5168">
            <w:pPr>
              <w:rPr>
                <w:sz w:val="22"/>
              </w:rPr>
            </w:pPr>
          </w:p>
        </w:tc>
        <w:tc>
          <w:tcPr>
            <w:tcW w:w="931" w:type="dxa"/>
            <w:vMerge/>
            <w:tcBorders>
              <w:left w:val="single" w:sz="6" w:space="0" w:color="auto"/>
              <w:bottom w:val="single" w:sz="6" w:space="0" w:color="auto"/>
              <w:right w:val="single" w:sz="6" w:space="0" w:color="auto"/>
            </w:tcBorders>
          </w:tcPr>
          <w:p w14:paraId="43D656BE"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BF"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C0" w14:textId="77777777" w:rsidR="00CC5168" w:rsidRDefault="00CC5168">
            <w:pPr>
              <w:rPr>
                <w:sz w:val="22"/>
              </w:rPr>
            </w:pPr>
          </w:p>
        </w:tc>
        <w:tc>
          <w:tcPr>
            <w:tcW w:w="902" w:type="dxa"/>
            <w:vMerge w:val="restart"/>
            <w:tcBorders>
              <w:top w:val="single" w:sz="6" w:space="0" w:color="auto"/>
              <w:left w:val="single" w:sz="6" w:space="0" w:color="auto"/>
              <w:right w:val="single" w:sz="6" w:space="0" w:color="auto"/>
            </w:tcBorders>
          </w:tcPr>
          <w:p w14:paraId="43D656C1" w14:textId="77777777" w:rsidR="00CC5168" w:rsidRDefault="00CC5168">
            <w:pPr>
              <w:rPr>
                <w:sz w:val="22"/>
              </w:rPr>
            </w:pPr>
          </w:p>
        </w:tc>
        <w:tc>
          <w:tcPr>
            <w:tcW w:w="840" w:type="dxa"/>
            <w:vMerge w:val="restart"/>
            <w:tcBorders>
              <w:top w:val="single" w:sz="6" w:space="0" w:color="auto"/>
              <w:left w:val="single" w:sz="6" w:space="0" w:color="auto"/>
              <w:right w:val="single" w:sz="6" w:space="0" w:color="auto"/>
            </w:tcBorders>
          </w:tcPr>
          <w:p w14:paraId="43D656C2" w14:textId="77777777" w:rsidR="00CC5168" w:rsidRDefault="00CC5168">
            <w:pPr>
              <w:rPr>
                <w:sz w:val="22"/>
              </w:rPr>
            </w:pPr>
          </w:p>
        </w:tc>
        <w:tc>
          <w:tcPr>
            <w:tcW w:w="960" w:type="dxa"/>
            <w:vMerge/>
            <w:tcBorders>
              <w:left w:val="single" w:sz="6" w:space="0" w:color="auto"/>
              <w:bottom w:val="single" w:sz="6" w:space="0" w:color="auto"/>
              <w:right w:val="single" w:sz="6" w:space="0" w:color="auto"/>
            </w:tcBorders>
          </w:tcPr>
          <w:p w14:paraId="43D656C3"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C4"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C5" w14:textId="77777777" w:rsidR="00CC5168" w:rsidRDefault="00CC5168">
            <w:pPr>
              <w:rPr>
                <w:sz w:val="22"/>
              </w:rPr>
            </w:pPr>
          </w:p>
        </w:tc>
        <w:tc>
          <w:tcPr>
            <w:tcW w:w="902" w:type="dxa"/>
            <w:vMerge w:val="restart"/>
            <w:tcBorders>
              <w:top w:val="single" w:sz="6" w:space="0" w:color="auto"/>
              <w:left w:val="single" w:sz="6" w:space="0" w:color="auto"/>
              <w:right w:val="single" w:sz="6" w:space="0" w:color="auto"/>
            </w:tcBorders>
          </w:tcPr>
          <w:p w14:paraId="43D656C6" w14:textId="77777777" w:rsidR="00CC5168" w:rsidRDefault="00CC5168">
            <w:pPr>
              <w:rPr>
                <w:sz w:val="22"/>
              </w:rPr>
            </w:pPr>
          </w:p>
        </w:tc>
        <w:tc>
          <w:tcPr>
            <w:tcW w:w="874" w:type="dxa"/>
            <w:vMerge w:val="restart"/>
            <w:tcBorders>
              <w:top w:val="single" w:sz="6" w:space="0" w:color="auto"/>
              <w:left w:val="single" w:sz="6" w:space="0" w:color="auto"/>
              <w:right w:val="single" w:sz="6" w:space="0" w:color="auto"/>
            </w:tcBorders>
          </w:tcPr>
          <w:p w14:paraId="43D656C7" w14:textId="77777777" w:rsidR="00CC5168" w:rsidRDefault="00CC5168">
            <w:pPr>
              <w:rPr>
                <w:sz w:val="22"/>
              </w:rPr>
            </w:pPr>
          </w:p>
        </w:tc>
        <w:tc>
          <w:tcPr>
            <w:tcW w:w="926" w:type="dxa"/>
            <w:vMerge/>
            <w:tcBorders>
              <w:left w:val="single" w:sz="6" w:space="0" w:color="auto"/>
              <w:bottom w:val="single" w:sz="6" w:space="0" w:color="auto"/>
              <w:right w:val="single" w:sz="12" w:space="0" w:color="auto"/>
            </w:tcBorders>
          </w:tcPr>
          <w:p w14:paraId="43D656C8" w14:textId="77777777" w:rsidR="00CC5168" w:rsidRDefault="00CC5168">
            <w:pPr>
              <w:rPr>
                <w:sz w:val="22"/>
              </w:rPr>
            </w:pPr>
          </w:p>
        </w:tc>
      </w:tr>
      <w:tr w:rsidR="00CC5168" w14:paraId="43D656DB" w14:textId="77777777">
        <w:trPr>
          <w:cantSplit/>
          <w:trHeight w:val="255"/>
        </w:trPr>
        <w:tc>
          <w:tcPr>
            <w:tcW w:w="638" w:type="dxa"/>
            <w:vMerge w:val="restart"/>
            <w:tcBorders>
              <w:top w:val="single" w:sz="6" w:space="0" w:color="auto"/>
              <w:left w:val="single" w:sz="12" w:space="0" w:color="auto"/>
              <w:right w:val="single" w:sz="6" w:space="0" w:color="auto"/>
            </w:tcBorders>
          </w:tcPr>
          <w:p w14:paraId="43D656CA" w14:textId="77777777" w:rsidR="00CC5168" w:rsidRDefault="00CC5168">
            <w:pPr>
              <w:rPr>
                <w:sz w:val="22"/>
              </w:rPr>
            </w:pPr>
          </w:p>
        </w:tc>
        <w:tc>
          <w:tcPr>
            <w:tcW w:w="874" w:type="dxa"/>
            <w:vMerge w:val="restart"/>
            <w:tcBorders>
              <w:top w:val="single" w:sz="6" w:space="0" w:color="auto"/>
              <w:left w:val="single" w:sz="6" w:space="0" w:color="auto"/>
              <w:right w:val="single" w:sz="6" w:space="0" w:color="auto"/>
            </w:tcBorders>
          </w:tcPr>
          <w:p w14:paraId="43D656CB" w14:textId="77777777" w:rsidR="00CC5168" w:rsidRDefault="00CC5168">
            <w:pPr>
              <w:rPr>
                <w:sz w:val="22"/>
              </w:rPr>
            </w:pPr>
          </w:p>
        </w:tc>
        <w:tc>
          <w:tcPr>
            <w:tcW w:w="888" w:type="dxa"/>
            <w:vMerge w:val="restart"/>
            <w:tcBorders>
              <w:top w:val="single" w:sz="6" w:space="0" w:color="auto"/>
              <w:left w:val="single" w:sz="6" w:space="0" w:color="auto"/>
              <w:right w:val="single" w:sz="6" w:space="0" w:color="auto"/>
            </w:tcBorders>
          </w:tcPr>
          <w:p w14:paraId="43D656CC" w14:textId="77777777" w:rsidR="00CC5168" w:rsidRDefault="00CC5168">
            <w:pPr>
              <w:rPr>
                <w:sz w:val="22"/>
              </w:rPr>
            </w:pPr>
          </w:p>
        </w:tc>
        <w:tc>
          <w:tcPr>
            <w:tcW w:w="869" w:type="dxa"/>
            <w:vMerge w:val="restart"/>
            <w:tcBorders>
              <w:top w:val="single" w:sz="6" w:space="0" w:color="auto"/>
              <w:left w:val="single" w:sz="6" w:space="0" w:color="auto"/>
              <w:right w:val="single" w:sz="6" w:space="0" w:color="auto"/>
            </w:tcBorders>
          </w:tcPr>
          <w:p w14:paraId="43D656CD" w14:textId="77777777" w:rsidR="00CC5168" w:rsidRDefault="00CC5168">
            <w:pPr>
              <w:rPr>
                <w:sz w:val="22"/>
              </w:rPr>
            </w:pPr>
          </w:p>
        </w:tc>
        <w:tc>
          <w:tcPr>
            <w:tcW w:w="931" w:type="dxa"/>
            <w:vMerge w:val="restart"/>
            <w:tcBorders>
              <w:top w:val="single" w:sz="6" w:space="0" w:color="auto"/>
              <w:left w:val="single" w:sz="6" w:space="0" w:color="auto"/>
              <w:right w:val="single" w:sz="6" w:space="0" w:color="auto"/>
            </w:tcBorders>
          </w:tcPr>
          <w:p w14:paraId="43D656CE" w14:textId="77777777" w:rsidR="00CC5168" w:rsidRDefault="00CC5168">
            <w:pPr>
              <w:rPr>
                <w:sz w:val="22"/>
              </w:rPr>
            </w:pPr>
          </w:p>
        </w:tc>
        <w:tc>
          <w:tcPr>
            <w:tcW w:w="869" w:type="dxa"/>
            <w:vMerge w:val="restart"/>
            <w:tcBorders>
              <w:top w:val="single" w:sz="6" w:space="0" w:color="auto"/>
              <w:left w:val="single" w:sz="6" w:space="0" w:color="auto"/>
              <w:right w:val="single" w:sz="6" w:space="0" w:color="auto"/>
            </w:tcBorders>
          </w:tcPr>
          <w:p w14:paraId="43D656CF" w14:textId="77777777" w:rsidR="00CC5168" w:rsidRDefault="00CC5168">
            <w:pPr>
              <w:rPr>
                <w:sz w:val="22"/>
              </w:rPr>
            </w:pPr>
          </w:p>
        </w:tc>
        <w:tc>
          <w:tcPr>
            <w:tcW w:w="931" w:type="dxa"/>
            <w:vMerge w:val="restart"/>
            <w:tcBorders>
              <w:top w:val="single" w:sz="6" w:space="0" w:color="auto"/>
              <w:left w:val="single" w:sz="6" w:space="0" w:color="auto"/>
              <w:right w:val="single" w:sz="6" w:space="0" w:color="auto"/>
            </w:tcBorders>
          </w:tcPr>
          <w:p w14:paraId="43D656D0"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D1"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D2" w14:textId="77777777" w:rsidR="00CC5168" w:rsidRDefault="00CC5168">
            <w:pPr>
              <w:rPr>
                <w:sz w:val="22"/>
              </w:rPr>
            </w:pPr>
          </w:p>
        </w:tc>
        <w:tc>
          <w:tcPr>
            <w:tcW w:w="902" w:type="dxa"/>
            <w:vMerge/>
            <w:tcBorders>
              <w:left w:val="single" w:sz="6" w:space="0" w:color="auto"/>
              <w:bottom w:val="single" w:sz="6" w:space="0" w:color="auto"/>
              <w:right w:val="single" w:sz="6" w:space="0" w:color="auto"/>
            </w:tcBorders>
          </w:tcPr>
          <w:p w14:paraId="43D656D3" w14:textId="77777777" w:rsidR="00CC5168" w:rsidRDefault="00CC5168">
            <w:pPr>
              <w:rPr>
                <w:sz w:val="22"/>
              </w:rPr>
            </w:pPr>
          </w:p>
        </w:tc>
        <w:tc>
          <w:tcPr>
            <w:tcW w:w="840" w:type="dxa"/>
            <w:vMerge/>
            <w:tcBorders>
              <w:left w:val="single" w:sz="6" w:space="0" w:color="auto"/>
              <w:bottom w:val="single" w:sz="6" w:space="0" w:color="auto"/>
              <w:right w:val="single" w:sz="6" w:space="0" w:color="auto"/>
            </w:tcBorders>
          </w:tcPr>
          <w:p w14:paraId="43D656D4" w14:textId="77777777" w:rsidR="00CC5168" w:rsidRDefault="00CC5168">
            <w:pPr>
              <w:rPr>
                <w:sz w:val="22"/>
              </w:rPr>
            </w:pPr>
          </w:p>
        </w:tc>
        <w:tc>
          <w:tcPr>
            <w:tcW w:w="960" w:type="dxa"/>
            <w:vMerge w:val="restart"/>
            <w:tcBorders>
              <w:top w:val="single" w:sz="6" w:space="0" w:color="auto"/>
              <w:left w:val="single" w:sz="6" w:space="0" w:color="auto"/>
              <w:right w:val="single" w:sz="6" w:space="0" w:color="auto"/>
            </w:tcBorders>
          </w:tcPr>
          <w:p w14:paraId="43D656D5"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D6"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D7" w14:textId="77777777" w:rsidR="00CC5168" w:rsidRDefault="00CC5168">
            <w:pPr>
              <w:rPr>
                <w:sz w:val="22"/>
              </w:rPr>
            </w:pPr>
          </w:p>
        </w:tc>
        <w:tc>
          <w:tcPr>
            <w:tcW w:w="902" w:type="dxa"/>
            <w:vMerge/>
            <w:tcBorders>
              <w:left w:val="single" w:sz="6" w:space="0" w:color="auto"/>
              <w:bottom w:val="single" w:sz="6" w:space="0" w:color="auto"/>
              <w:right w:val="single" w:sz="6" w:space="0" w:color="auto"/>
            </w:tcBorders>
          </w:tcPr>
          <w:p w14:paraId="43D656D8" w14:textId="77777777" w:rsidR="00CC5168" w:rsidRDefault="00CC5168">
            <w:pPr>
              <w:rPr>
                <w:sz w:val="22"/>
              </w:rPr>
            </w:pPr>
          </w:p>
        </w:tc>
        <w:tc>
          <w:tcPr>
            <w:tcW w:w="874" w:type="dxa"/>
            <w:vMerge/>
            <w:tcBorders>
              <w:left w:val="single" w:sz="6" w:space="0" w:color="auto"/>
              <w:bottom w:val="single" w:sz="6" w:space="0" w:color="auto"/>
              <w:right w:val="single" w:sz="6" w:space="0" w:color="auto"/>
            </w:tcBorders>
          </w:tcPr>
          <w:p w14:paraId="43D656D9" w14:textId="77777777" w:rsidR="00CC5168" w:rsidRDefault="00CC5168">
            <w:pPr>
              <w:rPr>
                <w:sz w:val="22"/>
              </w:rPr>
            </w:pPr>
          </w:p>
        </w:tc>
        <w:tc>
          <w:tcPr>
            <w:tcW w:w="926" w:type="dxa"/>
            <w:vMerge w:val="restart"/>
            <w:tcBorders>
              <w:top w:val="single" w:sz="6" w:space="0" w:color="auto"/>
              <w:left w:val="single" w:sz="6" w:space="0" w:color="auto"/>
              <w:right w:val="single" w:sz="12" w:space="0" w:color="auto"/>
            </w:tcBorders>
          </w:tcPr>
          <w:p w14:paraId="43D656DA" w14:textId="77777777" w:rsidR="00CC5168" w:rsidRDefault="00CC5168">
            <w:pPr>
              <w:rPr>
                <w:sz w:val="22"/>
              </w:rPr>
            </w:pPr>
          </w:p>
        </w:tc>
      </w:tr>
      <w:tr w:rsidR="00CC5168" w14:paraId="43D656ED" w14:textId="77777777">
        <w:trPr>
          <w:cantSplit/>
          <w:trHeight w:val="255"/>
        </w:trPr>
        <w:tc>
          <w:tcPr>
            <w:tcW w:w="638" w:type="dxa"/>
            <w:vMerge/>
            <w:tcBorders>
              <w:left w:val="single" w:sz="12" w:space="0" w:color="auto"/>
              <w:bottom w:val="single" w:sz="6" w:space="0" w:color="auto"/>
              <w:right w:val="single" w:sz="6" w:space="0" w:color="auto"/>
            </w:tcBorders>
          </w:tcPr>
          <w:p w14:paraId="43D656DC" w14:textId="77777777" w:rsidR="00CC5168" w:rsidRDefault="00CC5168">
            <w:pPr>
              <w:rPr>
                <w:sz w:val="22"/>
              </w:rPr>
            </w:pPr>
          </w:p>
        </w:tc>
        <w:tc>
          <w:tcPr>
            <w:tcW w:w="874" w:type="dxa"/>
            <w:vMerge/>
            <w:tcBorders>
              <w:left w:val="single" w:sz="6" w:space="0" w:color="auto"/>
              <w:bottom w:val="single" w:sz="6" w:space="0" w:color="auto"/>
              <w:right w:val="single" w:sz="6" w:space="0" w:color="auto"/>
            </w:tcBorders>
          </w:tcPr>
          <w:p w14:paraId="43D656DD" w14:textId="77777777" w:rsidR="00CC5168" w:rsidRDefault="00CC5168">
            <w:pPr>
              <w:rPr>
                <w:sz w:val="22"/>
              </w:rPr>
            </w:pPr>
          </w:p>
        </w:tc>
        <w:tc>
          <w:tcPr>
            <w:tcW w:w="888" w:type="dxa"/>
            <w:vMerge/>
            <w:tcBorders>
              <w:left w:val="single" w:sz="6" w:space="0" w:color="auto"/>
              <w:bottom w:val="single" w:sz="6" w:space="0" w:color="auto"/>
              <w:right w:val="single" w:sz="6" w:space="0" w:color="auto"/>
            </w:tcBorders>
          </w:tcPr>
          <w:p w14:paraId="43D656DE" w14:textId="77777777" w:rsidR="00CC5168" w:rsidRDefault="00CC5168">
            <w:pPr>
              <w:rPr>
                <w:sz w:val="22"/>
              </w:rPr>
            </w:pPr>
          </w:p>
        </w:tc>
        <w:tc>
          <w:tcPr>
            <w:tcW w:w="869" w:type="dxa"/>
            <w:vMerge/>
            <w:tcBorders>
              <w:left w:val="single" w:sz="6" w:space="0" w:color="auto"/>
              <w:bottom w:val="single" w:sz="6" w:space="0" w:color="auto"/>
              <w:right w:val="single" w:sz="6" w:space="0" w:color="auto"/>
            </w:tcBorders>
          </w:tcPr>
          <w:p w14:paraId="43D656DF" w14:textId="77777777" w:rsidR="00CC5168" w:rsidRDefault="00CC5168">
            <w:pPr>
              <w:rPr>
                <w:sz w:val="22"/>
              </w:rPr>
            </w:pPr>
          </w:p>
        </w:tc>
        <w:tc>
          <w:tcPr>
            <w:tcW w:w="931" w:type="dxa"/>
            <w:vMerge/>
            <w:tcBorders>
              <w:left w:val="single" w:sz="6" w:space="0" w:color="auto"/>
              <w:bottom w:val="single" w:sz="6" w:space="0" w:color="auto"/>
              <w:right w:val="single" w:sz="6" w:space="0" w:color="auto"/>
            </w:tcBorders>
          </w:tcPr>
          <w:p w14:paraId="43D656E0" w14:textId="77777777" w:rsidR="00CC5168" w:rsidRDefault="00CC5168">
            <w:pPr>
              <w:rPr>
                <w:sz w:val="22"/>
              </w:rPr>
            </w:pPr>
          </w:p>
        </w:tc>
        <w:tc>
          <w:tcPr>
            <w:tcW w:w="869" w:type="dxa"/>
            <w:vMerge/>
            <w:tcBorders>
              <w:left w:val="single" w:sz="6" w:space="0" w:color="auto"/>
              <w:bottom w:val="single" w:sz="6" w:space="0" w:color="auto"/>
              <w:right w:val="single" w:sz="6" w:space="0" w:color="auto"/>
            </w:tcBorders>
          </w:tcPr>
          <w:p w14:paraId="43D656E1" w14:textId="77777777" w:rsidR="00CC5168" w:rsidRDefault="00CC5168">
            <w:pPr>
              <w:rPr>
                <w:sz w:val="22"/>
              </w:rPr>
            </w:pPr>
          </w:p>
        </w:tc>
        <w:tc>
          <w:tcPr>
            <w:tcW w:w="931" w:type="dxa"/>
            <w:vMerge/>
            <w:tcBorders>
              <w:left w:val="single" w:sz="6" w:space="0" w:color="auto"/>
              <w:bottom w:val="single" w:sz="6" w:space="0" w:color="auto"/>
              <w:right w:val="single" w:sz="6" w:space="0" w:color="auto"/>
            </w:tcBorders>
          </w:tcPr>
          <w:p w14:paraId="43D656E2"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E3"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E4" w14:textId="77777777" w:rsidR="00CC5168" w:rsidRDefault="00CC5168">
            <w:pPr>
              <w:rPr>
                <w:sz w:val="22"/>
              </w:rPr>
            </w:pPr>
          </w:p>
        </w:tc>
        <w:tc>
          <w:tcPr>
            <w:tcW w:w="902" w:type="dxa"/>
            <w:vMerge w:val="restart"/>
            <w:tcBorders>
              <w:top w:val="single" w:sz="6" w:space="0" w:color="auto"/>
              <w:left w:val="single" w:sz="6" w:space="0" w:color="auto"/>
              <w:right w:val="single" w:sz="6" w:space="0" w:color="auto"/>
            </w:tcBorders>
          </w:tcPr>
          <w:p w14:paraId="43D656E5" w14:textId="77777777" w:rsidR="00CC5168" w:rsidRDefault="00CC5168">
            <w:pPr>
              <w:rPr>
                <w:sz w:val="22"/>
              </w:rPr>
            </w:pPr>
          </w:p>
        </w:tc>
        <w:tc>
          <w:tcPr>
            <w:tcW w:w="840" w:type="dxa"/>
            <w:vMerge w:val="restart"/>
            <w:tcBorders>
              <w:top w:val="single" w:sz="6" w:space="0" w:color="auto"/>
              <w:left w:val="single" w:sz="6" w:space="0" w:color="auto"/>
              <w:right w:val="single" w:sz="6" w:space="0" w:color="auto"/>
            </w:tcBorders>
          </w:tcPr>
          <w:p w14:paraId="43D656E6" w14:textId="77777777" w:rsidR="00CC5168" w:rsidRDefault="00CC5168">
            <w:pPr>
              <w:rPr>
                <w:sz w:val="22"/>
              </w:rPr>
            </w:pPr>
          </w:p>
        </w:tc>
        <w:tc>
          <w:tcPr>
            <w:tcW w:w="960" w:type="dxa"/>
            <w:vMerge/>
            <w:tcBorders>
              <w:left w:val="single" w:sz="6" w:space="0" w:color="auto"/>
              <w:bottom w:val="single" w:sz="6" w:space="0" w:color="auto"/>
              <w:right w:val="single" w:sz="6" w:space="0" w:color="auto"/>
            </w:tcBorders>
          </w:tcPr>
          <w:p w14:paraId="43D656E7"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E8"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E9" w14:textId="77777777" w:rsidR="00CC5168" w:rsidRDefault="00CC5168">
            <w:pPr>
              <w:rPr>
                <w:sz w:val="22"/>
              </w:rPr>
            </w:pPr>
          </w:p>
        </w:tc>
        <w:tc>
          <w:tcPr>
            <w:tcW w:w="902" w:type="dxa"/>
            <w:vMerge w:val="restart"/>
            <w:tcBorders>
              <w:top w:val="single" w:sz="6" w:space="0" w:color="auto"/>
              <w:left w:val="single" w:sz="6" w:space="0" w:color="auto"/>
              <w:right w:val="single" w:sz="6" w:space="0" w:color="auto"/>
            </w:tcBorders>
          </w:tcPr>
          <w:p w14:paraId="43D656EA" w14:textId="77777777" w:rsidR="00CC5168" w:rsidRDefault="00CC5168">
            <w:pPr>
              <w:rPr>
                <w:sz w:val="22"/>
              </w:rPr>
            </w:pPr>
          </w:p>
        </w:tc>
        <w:tc>
          <w:tcPr>
            <w:tcW w:w="874" w:type="dxa"/>
            <w:vMerge w:val="restart"/>
            <w:tcBorders>
              <w:top w:val="single" w:sz="6" w:space="0" w:color="auto"/>
              <w:left w:val="single" w:sz="6" w:space="0" w:color="auto"/>
              <w:right w:val="single" w:sz="6" w:space="0" w:color="auto"/>
            </w:tcBorders>
          </w:tcPr>
          <w:p w14:paraId="43D656EB" w14:textId="77777777" w:rsidR="00CC5168" w:rsidRDefault="00CC5168">
            <w:pPr>
              <w:rPr>
                <w:sz w:val="22"/>
              </w:rPr>
            </w:pPr>
          </w:p>
        </w:tc>
        <w:tc>
          <w:tcPr>
            <w:tcW w:w="926" w:type="dxa"/>
            <w:vMerge/>
            <w:tcBorders>
              <w:left w:val="single" w:sz="6" w:space="0" w:color="auto"/>
              <w:bottom w:val="single" w:sz="6" w:space="0" w:color="auto"/>
              <w:right w:val="single" w:sz="12" w:space="0" w:color="auto"/>
            </w:tcBorders>
          </w:tcPr>
          <w:p w14:paraId="43D656EC" w14:textId="77777777" w:rsidR="00CC5168" w:rsidRDefault="00CC5168">
            <w:pPr>
              <w:rPr>
                <w:sz w:val="22"/>
              </w:rPr>
            </w:pPr>
          </w:p>
        </w:tc>
      </w:tr>
      <w:tr w:rsidR="00CC5168" w14:paraId="43D656FF" w14:textId="77777777">
        <w:trPr>
          <w:cantSplit/>
          <w:trHeight w:val="255"/>
        </w:trPr>
        <w:tc>
          <w:tcPr>
            <w:tcW w:w="638" w:type="dxa"/>
            <w:vMerge w:val="restart"/>
            <w:tcBorders>
              <w:top w:val="single" w:sz="6" w:space="0" w:color="auto"/>
              <w:left w:val="single" w:sz="12" w:space="0" w:color="auto"/>
              <w:right w:val="single" w:sz="6" w:space="0" w:color="auto"/>
            </w:tcBorders>
          </w:tcPr>
          <w:p w14:paraId="43D656EE" w14:textId="77777777" w:rsidR="00CC5168" w:rsidRDefault="00CC5168">
            <w:pPr>
              <w:rPr>
                <w:sz w:val="22"/>
              </w:rPr>
            </w:pPr>
          </w:p>
        </w:tc>
        <w:tc>
          <w:tcPr>
            <w:tcW w:w="874" w:type="dxa"/>
            <w:vMerge w:val="restart"/>
            <w:tcBorders>
              <w:top w:val="single" w:sz="6" w:space="0" w:color="auto"/>
              <w:left w:val="single" w:sz="6" w:space="0" w:color="auto"/>
              <w:right w:val="single" w:sz="6" w:space="0" w:color="auto"/>
            </w:tcBorders>
          </w:tcPr>
          <w:p w14:paraId="43D656EF" w14:textId="77777777" w:rsidR="00CC5168" w:rsidRDefault="00CC5168">
            <w:pPr>
              <w:rPr>
                <w:sz w:val="22"/>
              </w:rPr>
            </w:pPr>
          </w:p>
        </w:tc>
        <w:tc>
          <w:tcPr>
            <w:tcW w:w="888" w:type="dxa"/>
            <w:vMerge w:val="restart"/>
            <w:tcBorders>
              <w:top w:val="single" w:sz="6" w:space="0" w:color="auto"/>
              <w:left w:val="single" w:sz="6" w:space="0" w:color="auto"/>
              <w:right w:val="single" w:sz="6" w:space="0" w:color="auto"/>
            </w:tcBorders>
          </w:tcPr>
          <w:p w14:paraId="43D656F0" w14:textId="77777777" w:rsidR="00CC5168" w:rsidRDefault="00CC5168">
            <w:pPr>
              <w:rPr>
                <w:sz w:val="22"/>
              </w:rPr>
            </w:pPr>
          </w:p>
        </w:tc>
        <w:tc>
          <w:tcPr>
            <w:tcW w:w="869" w:type="dxa"/>
            <w:vMerge w:val="restart"/>
            <w:tcBorders>
              <w:top w:val="single" w:sz="6" w:space="0" w:color="auto"/>
              <w:left w:val="single" w:sz="6" w:space="0" w:color="auto"/>
              <w:right w:val="single" w:sz="6" w:space="0" w:color="auto"/>
            </w:tcBorders>
          </w:tcPr>
          <w:p w14:paraId="43D656F1" w14:textId="77777777" w:rsidR="00CC5168" w:rsidRDefault="00CC5168">
            <w:pPr>
              <w:rPr>
                <w:sz w:val="22"/>
              </w:rPr>
            </w:pPr>
          </w:p>
        </w:tc>
        <w:tc>
          <w:tcPr>
            <w:tcW w:w="931" w:type="dxa"/>
            <w:vMerge w:val="restart"/>
            <w:tcBorders>
              <w:top w:val="single" w:sz="6" w:space="0" w:color="auto"/>
              <w:left w:val="single" w:sz="6" w:space="0" w:color="auto"/>
              <w:right w:val="single" w:sz="6" w:space="0" w:color="auto"/>
            </w:tcBorders>
          </w:tcPr>
          <w:p w14:paraId="43D656F2" w14:textId="77777777" w:rsidR="00CC5168" w:rsidRDefault="00CC5168">
            <w:pPr>
              <w:rPr>
                <w:sz w:val="22"/>
              </w:rPr>
            </w:pPr>
          </w:p>
        </w:tc>
        <w:tc>
          <w:tcPr>
            <w:tcW w:w="869" w:type="dxa"/>
            <w:vMerge w:val="restart"/>
            <w:tcBorders>
              <w:top w:val="single" w:sz="6" w:space="0" w:color="auto"/>
              <w:left w:val="single" w:sz="6" w:space="0" w:color="auto"/>
              <w:right w:val="single" w:sz="6" w:space="0" w:color="auto"/>
            </w:tcBorders>
          </w:tcPr>
          <w:p w14:paraId="43D656F3" w14:textId="77777777" w:rsidR="00CC5168" w:rsidRDefault="00CC5168">
            <w:pPr>
              <w:rPr>
                <w:sz w:val="22"/>
              </w:rPr>
            </w:pPr>
          </w:p>
        </w:tc>
        <w:tc>
          <w:tcPr>
            <w:tcW w:w="931" w:type="dxa"/>
            <w:vMerge w:val="restart"/>
            <w:tcBorders>
              <w:top w:val="single" w:sz="6" w:space="0" w:color="auto"/>
              <w:left w:val="single" w:sz="6" w:space="0" w:color="auto"/>
              <w:right w:val="single" w:sz="6" w:space="0" w:color="auto"/>
            </w:tcBorders>
          </w:tcPr>
          <w:p w14:paraId="43D656F4"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F5"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F6" w14:textId="77777777" w:rsidR="00CC5168" w:rsidRDefault="00CC5168">
            <w:pPr>
              <w:rPr>
                <w:sz w:val="22"/>
              </w:rPr>
            </w:pPr>
          </w:p>
        </w:tc>
        <w:tc>
          <w:tcPr>
            <w:tcW w:w="902" w:type="dxa"/>
            <w:vMerge/>
            <w:tcBorders>
              <w:left w:val="single" w:sz="6" w:space="0" w:color="auto"/>
              <w:bottom w:val="single" w:sz="6" w:space="0" w:color="auto"/>
              <w:right w:val="single" w:sz="6" w:space="0" w:color="auto"/>
            </w:tcBorders>
          </w:tcPr>
          <w:p w14:paraId="43D656F7" w14:textId="77777777" w:rsidR="00CC5168" w:rsidRDefault="00CC5168">
            <w:pPr>
              <w:rPr>
                <w:sz w:val="22"/>
              </w:rPr>
            </w:pPr>
          </w:p>
        </w:tc>
        <w:tc>
          <w:tcPr>
            <w:tcW w:w="840" w:type="dxa"/>
            <w:vMerge/>
            <w:tcBorders>
              <w:left w:val="single" w:sz="6" w:space="0" w:color="auto"/>
              <w:bottom w:val="single" w:sz="6" w:space="0" w:color="auto"/>
              <w:right w:val="single" w:sz="6" w:space="0" w:color="auto"/>
            </w:tcBorders>
          </w:tcPr>
          <w:p w14:paraId="43D656F8" w14:textId="77777777" w:rsidR="00CC5168" w:rsidRDefault="00CC5168">
            <w:pPr>
              <w:rPr>
                <w:sz w:val="22"/>
              </w:rPr>
            </w:pPr>
          </w:p>
        </w:tc>
        <w:tc>
          <w:tcPr>
            <w:tcW w:w="960" w:type="dxa"/>
            <w:vMerge w:val="restart"/>
            <w:tcBorders>
              <w:top w:val="single" w:sz="6" w:space="0" w:color="auto"/>
              <w:left w:val="single" w:sz="6" w:space="0" w:color="auto"/>
              <w:right w:val="single" w:sz="6" w:space="0" w:color="auto"/>
            </w:tcBorders>
          </w:tcPr>
          <w:p w14:paraId="43D656F9"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6FA"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6FB" w14:textId="77777777" w:rsidR="00CC5168" w:rsidRDefault="00CC5168">
            <w:pPr>
              <w:rPr>
                <w:sz w:val="22"/>
              </w:rPr>
            </w:pPr>
          </w:p>
        </w:tc>
        <w:tc>
          <w:tcPr>
            <w:tcW w:w="902" w:type="dxa"/>
            <w:vMerge/>
            <w:tcBorders>
              <w:left w:val="single" w:sz="6" w:space="0" w:color="auto"/>
              <w:bottom w:val="single" w:sz="6" w:space="0" w:color="auto"/>
              <w:right w:val="single" w:sz="6" w:space="0" w:color="auto"/>
            </w:tcBorders>
          </w:tcPr>
          <w:p w14:paraId="43D656FC" w14:textId="77777777" w:rsidR="00CC5168" w:rsidRDefault="00CC5168">
            <w:pPr>
              <w:rPr>
                <w:sz w:val="22"/>
              </w:rPr>
            </w:pPr>
          </w:p>
        </w:tc>
        <w:tc>
          <w:tcPr>
            <w:tcW w:w="874" w:type="dxa"/>
            <w:vMerge/>
            <w:tcBorders>
              <w:left w:val="single" w:sz="6" w:space="0" w:color="auto"/>
              <w:bottom w:val="single" w:sz="6" w:space="0" w:color="auto"/>
              <w:right w:val="single" w:sz="6" w:space="0" w:color="auto"/>
            </w:tcBorders>
          </w:tcPr>
          <w:p w14:paraId="43D656FD" w14:textId="77777777" w:rsidR="00CC5168" w:rsidRDefault="00CC5168">
            <w:pPr>
              <w:rPr>
                <w:sz w:val="22"/>
              </w:rPr>
            </w:pPr>
          </w:p>
        </w:tc>
        <w:tc>
          <w:tcPr>
            <w:tcW w:w="926" w:type="dxa"/>
            <w:vMerge w:val="restart"/>
            <w:tcBorders>
              <w:top w:val="single" w:sz="6" w:space="0" w:color="auto"/>
              <w:left w:val="single" w:sz="6" w:space="0" w:color="auto"/>
              <w:right w:val="single" w:sz="12" w:space="0" w:color="auto"/>
            </w:tcBorders>
          </w:tcPr>
          <w:p w14:paraId="43D656FE" w14:textId="77777777" w:rsidR="00CC5168" w:rsidRDefault="00CC5168">
            <w:pPr>
              <w:rPr>
                <w:sz w:val="22"/>
              </w:rPr>
            </w:pPr>
          </w:p>
        </w:tc>
      </w:tr>
      <w:tr w:rsidR="00CC5168" w14:paraId="43D65711" w14:textId="77777777">
        <w:trPr>
          <w:cantSplit/>
          <w:trHeight w:val="255"/>
        </w:trPr>
        <w:tc>
          <w:tcPr>
            <w:tcW w:w="638" w:type="dxa"/>
            <w:vMerge/>
            <w:tcBorders>
              <w:left w:val="single" w:sz="12" w:space="0" w:color="auto"/>
              <w:bottom w:val="single" w:sz="6" w:space="0" w:color="auto"/>
              <w:right w:val="single" w:sz="6" w:space="0" w:color="auto"/>
            </w:tcBorders>
          </w:tcPr>
          <w:p w14:paraId="43D65700" w14:textId="77777777" w:rsidR="00CC5168" w:rsidRDefault="00CC5168">
            <w:pPr>
              <w:rPr>
                <w:sz w:val="22"/>
              </w:rPr>
            </w:pPr>
          </w:p>
        </w:tc>
        <w:tc>
          <w:tcPr>
            <w:tcW w:w="874" w:type="dxa"/>
            <w:vMerge/>
            <w:tcBorders>
              <w:left w:val="single" w:sz="6" w:space="0" w:color="auto"/>
              <w:bottom w:val="single" w:sz="6" w:space="0" w:color="auto"/>
              <w:right w:val="single" w:sz="6" w:space="0" w:color="auto"/>
            </w:tcBorders>
          </w:tcPr>
          <w:p w14:paraId="43D65701" w14:textId="77777777" w:rsidR="00CC5168" w:rsidRDefault="00CC5168">
            <w:pPr>
              <w:rPr>
                <w:sz w:val="22"/>
              </w:rPr>
            </w:pPr>
          </w:p>
        </w:tc>
        <w:tc>
          <w:tcPr>
            <w:tcW w:w="888" w:type="dxa"/>
            <w:vMerge/>
            <w:tcBorders>
              <w:left w:val="single" w:sz="6" w:space="0" w:color="auto"/>
              <w:bottom w:val="single" w:sz="6" w:space="0" w:color="auto"/>
              <w:right w:val="single" w:sz="6" w:space="0" w:color="auto"/>
            </w:tcBorders>
          </w:tcPr>
          <w:p w14:paraId="43D65702" w14:textId="77777777" w:rsidR="00CC5168" w:rsidRDefault="00CC5168">
            <w:pPr>
              <w:rPr>
                <w:sz w:val="22"/>
              </w:rPr>
            </w:pPr>
          </w:p>
        </w:tc>
        <w:tc>
          <w:tcPr>
            <w:tcW w:w="869" w:type="dxa"/>
            <w:vMerge/>
            <w:tcBorders>
              <w:left w:val="single" w:sz="6" w:space="0" w:color="auto"/>
              <w:bottom w:val="single" w:sz="6" w:space="0" w:color="auto"/>
              <w:right w:val="single" w:sz="6" w:space="0" w:color="auto"/>
            </w:tcBorders>
          </w:tcPr>
          <w:p w14:paraId="43D65703" w14:textId="77777777" w:rsidR="00CC5168" w:rsidRDefault="00CC5168">
            <w:pPr>
              <w:rPr>
                <w:sz w:val="22"/>
              </w:rPr>
            </w:pPr>
          </w:p>
        </w:tc>
        <w:tc>
          <w:tcPr>
            <w:tcW w:w="931" w:type="dxa"/>
            <w:vMerge/>
            <w:tcBorders>
              <w:left w:val="single" w:sz="6" w:space="0" w:color="auto"/>
              <w:bottom w:val="single" w:sz="6" w:space="0" w:color="auto"/>
              <w:right w:val="single" w:sz="6" w:space="0" w:color="auto"/>
            </w:tcBorders>
          </w:tcPr>
          <w:p w14:paraId="43D65704" w14:textId="77777777" w:rsidR="00CC5168" w:rsidRDefault="00CC5168">
            <w:pPr>
              <w:rPr>
                <w:sz w:val="22"/>
              </w:rPr>
            </w:pPr>
          </w:p>
        </w:tc>
        <w:tc>
          <w:tcPr>
            <w:tcW w:w="869" w:type="dxa"/>
            <w:vMerge/>
            <w:tcBorders>
              <w:left w:val="single" w:sz="6" w:space="0" w:color="auto"/>
              <w:bottom w:val="single" w:sz="6" w:space="0" w:color="auto"/>
              <w:right w:val="single" w:sz="6" w:space="0" w:color="auto"/>
            </w:tcBorders>
          </w:tcPr>
          <w:p w14:paraId="43D65705" w14:textId="77777777" w:rsidR="00CC5168" w:rsidRDefault="00CC5168">
            <w:pPr>
              <w:rPr>
                <w:sz w:val="22"/>
              </w:rPr>
            </w:pPr>
          </w:p>
        </w:tc>
        <w:tc>
          <w:tcPr>
            <w:tcW w:w="931" w:type="dxa"/>
            <w:vMerge/>
            <w:tcBorders>
              <w:left w:val="single" w:sz="6" w:space="0" w:color="auto"/>
              <w:bottom w:val="single" w:sz="6" w:space="0" w:color="auto"/>
              <w:right w:val="single" w:sz="6" w:space="0" w:color="auto"/>
            </w:tcBorders>
          </w:tcPr>
          <w:p w14:paraId="43D65706"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707"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708" w14:textId="77777777" w:rsidR="00CC5168" w:rsidRDefault="00CC5168">
            <w:pPr>
              <w:rPr>
                <w:sz w:val="22"/>
              </w:rPr>
            </w:pPr>
          </w:p>
        </w:tc>
        <w:tc>
          <w:tcPr>
            <w:tcW w:w="902" w:type="dxa"/>
            <w:vMerge w:val="restart"/>
            <w:tcBorders>
              <w:top w:val="single" w:sz="6" w:space="0" w:color="auto"/>
              <w:left w:val="single" w:sz="6" w:space="0" w:color="auto"/>
              <w:right w:val="single" w:sz="6" w:space="0" w:color="auto"/>
            </w:tcBorders>
          </w:tcPr>
          <w:p w14:paraId="43D65709" w14:textId="77777777" w:rsidR="00CC5168" w:rsidRDefault="00CC5168">
            <w:pPr>
              <w:rPr>
                <w:sz w:val="22"/>
              </w:rPr>
            </w:pPr>
          </w:p>
        </w:tc>
        <w:tc>
          <w:tcPr>
            <w:tcW w:w="840" w:type="dxa"/>
            <w:vMerge w:val="restart"/>
            <w:tcBorders>
              <w:top w:val="single" w:sz="6" w:space="0" w:color="auto"/>
              <w:left w:val="single" w:sz="6" w:space="0" w:color="auto"/>
              <w:right w:val="single" w:sz="6" w:space="0" w:color="auto"/>
            </w:tcBorders>
          </w:tcPr>
          <w:p w14:paraId="43D6570A" w14:textId="77777777" w:rsidR="00CC5168" w:rsidRDefault="00CC5168">
            <w:pPr>
              <w:rPr>
                <w:sz w:val="22"/>
              </w:rPr>
            </w:pPr>
          </w:p>
        </w:tc>
        <w:tc>
          <w:tcPr>
            <w:tcW w:w="960" w:type="dxa"/>
            <w:vMerge/>
            <w:tcBorders>
              <w:left w:val="single" w:sz="6" w:space="0" w:color="auto"/>
              <w:bottom w:val="single" w:sz="6" w:space="0" w:color="auto"/>
              <w:right w:val="single" w:sz="6" w:space="0" w:color="auto"/>
            </w:tcBorders>
          </w:tcPr>
          <w:p w14:paraId="43D6570B"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70C"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70D" w14:textId="77777777" w:rsidR="00CC5168" w:rsidRDefault="00CC5168">
            <w:pPr>
              <w:rPr>
                <w:sz w:val="22"/>
              </w:rPr>
            </w:pPr>
          </w:p>
        </w:tc>
        <w:tc>
          <w:tcPr>
            <w:tcW w:w="902" w:type="dxa"/>
            <w:vMerge w:val="restart"/>
            <w:tcBorders>
              <w:top w:val="single" w:sz="6" w:space="0" w:color="auto"/>
              <w:left w:val="single" w:sz="6" w:space="0" w:color="auto"/>
              <w:right w:val="single" w:sz="6" w:space="0" w:color="auto"/>
            </w:tcBorders>
          </w:tcPr>
          <w:p w14:paraId="43D6570E" w14:textId="77777777" w:rsidR="00CC5168" w:rsidRDefault="00CC5168">
            <w:pPr>
              <w:rPr>
                <w:sz w:val="22"/>
              </w:rPr>
            </w:pPr>
          </w:p>
        </w:tc>
        <w:tc>
          <w:tcPr>
            <w:tcW w:w="874" w:type="dxa"/>
            <w:vMerge w:val="restart"/>
            <w:tcBorders>
              <w:top w:val="single" w:sz="6" w:space="0" w:color="auto"/>
              <w:left w:val="single" w:sz="6" w:space="0" w:color="auto"/>
              <w:right w:val="single" w:sz="6" w:space="0" w:color="auto"/>
            </w:tcBorders>
          </w:tcPr>
          <w:p w14:paraId="43D6570F" w14:textId="77777777" w:rsidR="00CC5168" w:rsidRDefault="00CC5168">
            <w:pPr>
              <w:rPr>
                <w:sz w:val="22"/>
              </w:rPr>
            </w:pPr>
          </w:p>
        </w:tc>
        <w:tc>
          <w:tcPr>
            <w:tcW w:w="926" w:type="dxa"/>
            <w:vMerge/>
            <w:tcBorders>
              <w:left w:val="single" w:sz="6" w:space="0" w:color="auto"/>
              <w:bottom w:val="single" w:sz="6" w:space="0" w:color="auto"/>
              <w:right w:val="single" w:sz="12" w:space="0" w:color="auto"/>
            </w:tcBorders>
          </w:tcPr>
          <w:p w14:paraId="43D65710" w14:textId="77777777" w:rsidR="00CC5168" w:rsidRDefault="00CC5168">
            <w:pPr>
              <w:rPr>
                <w:sz w:val="22"/>
              </w:rPr>
            </w:pPr>
          </w:p>
        </w:tc>
      </w:tr>
      <w:tr w:rsidR="00CC5168" w14:paraId="43D65723" w14:textId="77777777">
        <w:trPr>
          <w:cantSplit/>
          <w:trHeight w:val="255"/>
        </w:trPr>
        <w:tc>
          <w:tcPr>
            <w:tcW w:w="638" w:type="dxa"/>
            <w:vMerge w:val="restart"/>
            <w:tcBorders>
              <w:top w:val="single" w:sz="6" w:space="0" w:color="auto"/>
              <w:left w:val="single" w:sz="12" w:space="0" w:color="auto"/>
              <w:right w:val="single" w:sz="6" w:space="0" w:color="auto"/>
            </w:tcBorders>
          </w:tcPr>
          <w:p w14:paraId="43D65712" w14:textId="77777777" w:rsidR="00CC5168" w:rsidRDefault="00CC5168">
            <w:pPr>
              <w:rPr>
                <w:sz w:val="22"/>
              </w:rPr>
            </w:pPr>
          </w:p>
        </w:tc>
        <w:tc>
          <w:tcPr>
            <w:tcW w:w="874" w:type="dxa"/>
            <w:vMerge w:val="restart"/>
            <w:tcBorders>
              <w:top w:val="single" w:sz="6" w:space="0" w:color="auto"/>
              <w:left w:val="single" w:sz="6" w:space="0" w:color="auto"/>
              <w:right w:val="single" w:sz="6" w:space="0" w:color="auto"/>
            </w:tcBorders>
          </w:tcPr>
          <w:p w14:paraId="43D65713" w14:textId="77777777" w:rsidR="00CC5168" w:rsidRDefault="00CC5168">
            <w:pPr>
              <w:rPr>
                <w:sz w:val="22"/>
              </w:rPr>
            </w:pPr>
          </w:p>
        </w:tc>
        <w:tc>
          <w:tcPr>
            <w:tcW w:w="888" w:type="dxa"/>
            <w:vMerge w:val="restart"/>
            <w:tcBorders>
              <w:top w:val="single" w:sz="6" w:space="0" w:color="auto"/>
              <w:left w:val="single" w:sz="6" w:space="0" w:color="auto"/>
              <w:right w:val="single" w:sz="6" w:space="0" w:color="auto"/>
            </w:tcBorders>
          </w:tcPr>
          <w:p w14:paraId="43D65714" w14:textId="77777777" w:rsidR="00CC5168" w:rsidRDefault="00CC5168">
            <w:pPr>
              <w:rPr>
                <w:sz w:val="22"/>
              </w:rPr>
            </w:pPr>
          </w:p>
        </w:tc>
        <w:tc>
          <w:tcPr>
            <w:tcW w:w="869" w:type="dxa"/>
            <w:vMerge w:val="restart"/>
            <w:tcBorders>
              <w:top w:val="single" w:sz="6" w:space="0" w:color="auto"/>
              <w:left w:val="single" w:sz="6" w:space="0" w:color="auto"/>
              <w:right w:val="single" w:sz="6" w:space="0" w:color="auto"/>
            </w:tcBorders>
          </w:tcPr>
          <w:p w14:paraId="43D65715" w14:textId="77777777" w:rsidR="00CC5168" w:rsidRDefault="00CC5168">
            <w:pPr>
              <w:rPr>
                <w:sz w:val="22"/>
              </w:rPr>
            </w:pPr>
          </w:p>
        </w:tc>
        <w:tc>
          <w:tcPr>
            <w:tcW w:w="931" w:type="dxa"/>
            <w:vMerge w:val="restart"/>
            <w:tcBorders>
              <w:top w:val="single" w:sz="6" w:space="0" w:color="auto"/>
              <w:left w:val="single" w:sz="6" w:space="0" w:color="auto"/>
              <w:right w:val="single" w:sz="6" w:space="0" w:color="auto"/>
            </w:tcBorders>
          </w:tcPr>
          <w:p w14:paraId="43D65716" w14:textId="77777777" w:rsidR="00CC5168" w:rsidRDefault="00CC5168">
            <w:pPr>
              <w:rPr>
                <w:sz w:val="22"/>
              </w:rPr>
            </w:pPr>
          </w:p>
        </w:tc>
        <w:tc>
          <w:tcPr>
            <w:tcW w:w="869" w:type="dxa"/>
            <w:vMerge w:val="restart"/>
            <w:tcBorders>
              <w:top w:val="single" w:sz="6" w:space="0" w:color="auto"/>
              <w:left w:val="single" w:sz="6" w:space="0" w:color="auto"/>
              <w:right w:val="single" w:sz="6" w:space="0" w:color="auto"/>
            </w:tcBorders>
          </w:tcPr>
          <w:p w14:paraId="43D65717" w14:textId="77777777" w:rsidR="00CC5168" w:rsidRDefault="00CC5168">
            <w:pPr>
              <w:rPr>
                <w:sz w:val="22"/>
              </w:rPr>
            </w:pPr>
          </w:p>
        </w:tc>
        <w:tc>
          <w:tcPr>
            <w:tcW w:w="931" w:type="dxa"/>
            <w:vMerge w:val="restart"/>
            <w:tcBorders>
              <w:top w:val="single" w:sz="6" w:space="0" w:color="auto"/>
              <w:left w:val="single" w:sz="6" w:space="0" w:color="auto"/>
              <w:right w:val="single" w:sz="6" w:space="0" w:color="auto"/>
            </w:tcBorders>
          </w:tcPr>
          <w:p w14:paraId="43D65718"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719"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71A" w14:textId="77777777" w:rsidR="00CC5168" w:rsidRDefault="00CC5168">
            <w:pPr>
              <w:rPr>
                <w:sz w:val="22"/>
              </w:rPr>
            </w:pPr>
          </w:p>
        </w:tc>
        <w:tc>
          <w:tcPr>
            <w:tcW w:w="902" w:type="dxa"/>
            <w:vMerge/>
            <w:tcBorders>
              <w:left w:val="single" w:sz="6" w:space="0" w:color="auto"/>
              <w:bottom w:val="single" w:sz="6" w:space="0" w:color="auto"/>
              <w:right w:val="single" w:sz="6" w:space="0" w:color="auto"/>
            </w:tcBorders>
          </w:tcPr>
          <w:p w14:paraId="43D6571B" w14:textId="77777777" w:rsidR="00CC5168" w:rsidRDefault="00CC5168">
            <w:pPr>
              <w:rPr>
                <w:sz w:val="22"/>
              </w:rPr>
            </w:pPr>
          </w:p>
        </w:tc>
        <w:tc>
          <w:tcPr>
            <w:tcW w:w="840" w:type="dxa"/>
            <w:vMerge/>
            <w:tcBorders>
              <w:left w:val="single" w:sz="6" w:space="0" w:color="auto"/>
              <w:bottom w:val="single" w:sz="6" w:space="0" w:color="auto"/>
              <w:right w:val="single" w:sz="6" w:space="0" w:color="auto"/>
            </w:tcBorders>
          </w:tcPr>
          <w:p w14:paraId="43D6571C" w14:textId="77777777" w:rsidR="00CC5168" w:rsidRDefault="00CC5168">
            <w:pPr>
              <w:rPr>
                <w:sz w:val="22"/>
              </w:rPr>
            </w:pPr>
          </w:p>
        </w:tc>
        <w:tc>
          <w:tcPr>
            <w:tcW w:w="960" w:type="dxa"/>
            <w:vMerge w:val="restart"/>
            <w:tcBorders>
              <w:top w:val="single" w:sz="6" w:space="0" w:color="auto"/>
              <w:left w:val="single" w:sz="6" w:space="0" w:color="auto"/>
              <w:right w:val="single" w:sz="6" w:space="0" w:color="auto"/>
            </w:tcBorders>
          </w:tcPr>
          <w:p w14:paraId="43D6571D" w14:textId="77777777" w:rsidR="00CC5168" w:rsidRDefault="00CC5168">
            <w:pPr>
              <w:rPr>
                <w:sz w:val="22"/>
              </w:rPr>
            </w:pPr>
          </w:p>
        </w:tc>
        <w:tc>
          <w:tcPr>
            <w:tcW w:w="749" w:type="dxa"/>
            <w:vMerge w:val="restart"/>
            <w:tcBorders>
              <w:top w:val="single" w:sz="6" w:space="0" w:color="auto"/>
              <w:left w:val="single" w:sz="6" w:space="0" w:color="auto"/>
              <w:right w:val="single" w:sz="6" w:space="0" w:color="auto"/>
            </w:tcBorders>
          </w:tcPr>
          <w:p w14:paraId="43D6571E" w14:textId="77777777" w:rsidR="00CC5168" w:rsidRDefault="00CC5168">
            <w:pPr>
              <w:rPr>
                <w:sz w:val="22"/>
              </w:rPr>
            </w:pPr>
          </w:p>
        </w:tc>
        <w:tc>
          <w:tcPr>
            <w:tcW w:w="749" w:type="dxa"/>
            <w:vMerge/>
            <w:tcBorders>
              <w:left w:val="single" w:sz="6" w:space="0" w:color="auto"/>
              <w:bottom w:val="single" w:sz="6" w:space="0" w:color="auto"/>
              <w:right w:val="single" w:sz="6" w:space="0" w:color="auto"/>
            </w:tcBorders>
          </w:tcPr>
          <w:p w14:paraId="43D6571F" w14:textId="77777777" w:rsidR="00CC5168" w:rsidRDefault="00CC5168">
            <w:pPr>
              <w:rPr>
                <w:sz w:val="22"/>
              </w:rPr>
            </w:pPr>
          </w:p>
        </w:tc>
        <w:tc>
          <w:tcPr>
            <w:tcW w:w="902" w:type="dxa"/>
            <w:vMerge/>
            <w:tcBorders>
              <w:left w:val="single" w:sz="6" w:space="0" w:color="auto"/>
              <w:bottom w:val="single" w:sz="6" w:space="0" w:color="auto"/>
              <w:right w:val="single" w:sz="6" w:space="0" w:color="auto"/>
            </w:tcBorders>
          </w:tcPr>
          <w:p w14:paraId="43D65720" w14:textId="77777777" w:rsidR="00CC5168" w:rsidRDefault="00CC5168">
            <w:pPr>
              <w:rPr>
                <w:sz w:val="22"/>
              </w:rPr>
            </w:pPr>
          </w:p>
        </w:tc>
        <w:tc>
          <w:tcPr>
            <w:tcW w:w="874" w:type="dxa"/>
            <w:vMerge/>
            <w:tcBorders>
              <w:left w:val="single" w:sz="6" w:space="0" w:color="auto"/>
              <w:bottom w:val="single" w:sz="6" w:space="0" w:color="auto"/>
              <w:right w:val="single" w:sz="6" w:space="0" w:color="auto"/>
            </w:tcBorders>
          </w:tcPr>
          <w:p w14:paraId="43D65721" w14:textId="77777777" w:rsidR="00CC5168" w:rsidRDefault="00CC5168">
            <w:pPr>
              <w:rPr>
                <w:sz w:val="22"/>
              </w:rPr>
            </w:pPr>
          </w:p>
        </w:tc>
        <w:tc>
          <w:tcPr>
            <w:tcW w:w="926" w:type="dxa"/>
            <w:vMerge w:val="restart"/>
            <w:tcBorders>
              <w:top w:val="single" w:sz="6" w:space="0" w:color="auto"/>
              <w:left w:val="single" w:sz="6" w:space="0" w:color="auto"/>
              <w:right w:val="single" w:sz="12" w:space="0" w:color="auto"/>
            </w:tcBorders>
          </w:tcPr>
          <w:p w14:paraId="43D65722" w14:textId="77777777" w:rsidR="00CC5168" w:rsidRDefault="00CC5168">
            <w:pPr>
              <w:rPr>
                <w:sz w:val="22"/>
              </w:rPr>
            </w:pPr>
          </w:p>
        </w:tc>
      </w:tr>
      <w:tr w:rsidR="00CC5168" w14:paraId="43D65735" w14:textId="77777777">
        <w:trPr>
          <w:cantSplit/>
          <w:trHeight w:val="23"/>
        </w:trPr>
        <w:tc>
          <w:tcPr>
            <w:tcW w:w="638" w:type="dxa"/>
            <w:vMerge/>
            <w:tcBorders>
              <w:left w:val="single" w:sz="12" w:space="0" w:color="auto"/>
              <w:bottom w:val="single" w:sz="12" w:space="0" w:color="auto"/>
              <w:right w:val="single" w:sz="6" w:space="0" w:color="auto"/>
            </w:tcBorders>
          </w:tcPr>
          <w:p w14:paraId="43D65724" w14:textId="77777777" w:rsidR="00CC5168" w:rsidRDefault="00CC5168">
            <w:pPr>
              <w:rPr>
                <w:sz w:val="22"/>
              </w:rPr>
            </w:pPr>
          </w:p>
        </w:tc>
        <w:tc>
          <w:tcPr>
            <w:tcW w:w="874" w:type="dxa"/>
            <w:vMerge/>
            <w:tcBorders>
              <w:left w:val="single" w:sz="6" w:space="0" w:color="auto"/>
              <w:bottom w:val="single" w:sz="12" w:space="0" w:color="auto"/>
              <w:right w:val="single" w:sz="6" w:space="0" w:color="auto"/>
            </w:tcBorders>
          </w:tcPr>
          <w:p w14:paraId="43D65725" w14:textId="77777777" w:rsidR="00CC5168" w:rsidRDefault="00CC5168">
            <w:pPr>
              <w:rPr>
                <w:sz w:val="22"/>
              </w:rPr>
            </w:pPr>
          </w:p>
        </w:tc>
        <w:tc>
          <w:tcPr>
            <w:tcW w:w="888" w:type="dxa"/>
            <w:vMerge/>
            <w:tcBorders>
              <w:left w:val="single" w:sz="6" w:space="0" w:color="auto"/>
              <w:bottom w:val="single" w:sz="12" w:space="0" w:color="auto"/>
              <w:right w:val="single" w:sz="6" w:space="0" w:color="auto"/>
            </w:tcBorders>
          </w:tcPr>
          <w:p w14:paraId="43D65726" w14:textId="77777777" w:rsidR="00CC5168" w:rsidRDefault="00CC5168">
            <w:pPr>
              <w:rPr>
                <w:sz w:val="22"/>
              </w:rPr>
            </w:pPr>
          </w:p>
        </w:tc>
        <w:tc>
          <w:tcPr>
            <w:tcW w:w="869" w:type="dxa"/>
            <w:vMerge/>
            <w:tcBorders>
              <w:left w:val="single" w:sz="6" w:space="0" w:color="auto"/>
              <w:bottom w:val="single" w:sz="12" w:space="0" w:color="auto"/>
              <w:right w:val="single" w:sz="6" w:space="0" w:color="auto"/>
            </w:tcBorders>
          </w:tcPr>
          <w:p w14:paraId="43D65727" w14:textId="77777777" w:rsidR="00CC5168" w:rsidRDefault="00CC5168">
            <w:pPr>
              <w:rPr>
                <w:sz w:val="22"/>
              </w:rPr>
            </w:pPr>
          </w:p>
        </w:tc>
        <w:tc>
          <w:tcPr>
            <w:tcW w:w="931" w:type="dxa"/>
            <w:vMerge/>
            <w:tcBorders>
              <w:left w:val="single" w:sz="6" w:space="0" w:color="auto"/>
              <w:bottom w:val="single" w:sz="12" w:space="0" w:color="auto"/>
              <w:right w:val="single" w:sz="6" w:space="0" w:color="auto"/>
            </w:tcBorders>
          </w:tcPr>
          <w:p w14:paraId="43D65728" w14:textId="77777777" w:rsidR="00CC5168" w:rsidRDefault="00CC5168">
            <w:pPr>
              <w:rPr>
                <w:sz w:val="22"/>
              </w:rPr>
            </w:pPr>
          </w:p>
        </w:tc>
        <w:tc>
          <w:tcPr>
            <w:tcW w:w="869" w:type="dxa"/>
            <w:vMerge/>
            <w:tcBorders>
              <w:left w:val="single" w:sz="6" w:space="0" w:color="auto"/>
              <w:bottom w:val="single" w:sz="12" w:space="0" w:color="auto"/>
              <w:right w:val="single" w:sz="6" w:space="0" w:color="auto"/>
            </w:tcBorders>
          </w:tcPr>
          <w:p w14:paraId="43D65729" w14:textId="77777777" w:rsidR="00CC5168" w:rsidRDefault="00CC5168">
            <w:pPr>
              <w:rPr>
                <w:sz w:val="22"/>
              </w:rPr>
            </w:pPr>
          </w:p>
        </w:tc>
        <w:tc>
          <w:tcPr>
            <w:tcW w:w="931" w:type="dxa"/>
            <w:vMerge/>
            <w:tcBorders>
              <w:left w:val="single" w:sz="6" w:space="0" w:color="auto"/>
              <w:bottom w:val="single" w:sz="12" w:space="0" w:color="auto"/>
              <w:right w:val="single" w:sz="6" w:space="0" w:color="auto"/>
            </w:tcBorders>
          </w:tcPr>
          <w:p w14:paraId="43D6572A" w14:textId="77777777" w:rsidR="00CC5168" w:rsidRDefault="00CC5168">
            <w:pPr>
              <w:rPr>
                <w:sz w:val="22"/>
              </w:rPr>
            </w:pPr>
          </w:p>
        </w:tc>
        <w:tc>
          <w:tcPr>
            <w:tcW w:w="749" w:type="dxa"/>
            <w:vMerge/>
            <w:tcBorders>
              <w:left w:val="single" w:sz="6" w:space="0" w:color="auto"/>
              <w:bottom w:val="single" w:sz="12" w:space="0" w:color="auto"/>
              <w:right w:val="single" w:sz="6" w:space="0" w:color="auto"/>
            </w:tcBorders>
          </w:tcPr>
          <w:p w14:paraId="43D6572B" w14:textId="77777777" w:rsidR="00CC5168" w:rsidRDefault="00CC5168">
            <w:pPr>
              <w:rPr>
                <w:sz w:val="22"/>
              </w:rPr>
            </w:pPr>
          </w:p>
        </w:tc>
        <w:tc>
          <w:tcPr>
            <w:tcW w:w="749" w:type="dxa"/>
            <w:tcBorders>
              <w:top w:val="single" w:sz="6" w:space="0" w:color="auto"/>
              <w:left w:val="single" w:sz="6" w:space="0" w:color="auto"/>
              <w:bottom w:val="single" w:sz="12" w:space="0" w:color="auto"/>
              <w:right w:val="single" w:sz="6" w:space="0" w:color="auto"/>
            </w:tcBorders>
          </w:tcPr>
          <w:p w14:paraId="43D6572C" w14:textId="77777777" w:rsidR="00CC5168" w:rsidRDefault="00CC5168">
            <w:pPr>
              <w:rPr>
                <w:sz w:val="22"/>
              </w:rPr>
            </w:pPr>
          </w:p>
        </w:tc>
        <w:tc>
          <w:tcPr>
            <w:tcW w:w="902" w:type="dxa"/>
            <w:tcBorders>
              <w:top w:val="single" w:sz="6" w:space="0" w:color="auto"/>
              <w:left w:val="single" w:sz="6" w:space="0" w:color="auto"/>
              <w:bottom w:val="single" w:sz="12" w:space="0" w:color="auto"/>
              <w:right w:val="single" w:sz="6" w:space="0" w:color="auto"/>
            </w:tcBorders>
          </w:tcPr>
          <w:p w14:paraId="43D6572D" w14:textId="77777777" w:rsidR="00CC5168" w:rsidRDefault="00CC5168">
            <w:pPr>
              <w:rPr>
                <w:sz w:val="22"/>
              </w:rPr>
            </w:pPr>
          </w:p>
        </w:tc>
        <w:tc>
          <w:tcPr>
            <w:tcW w:w="840" w:type="dxa"/>
            <w:tcBorders>
              <w:top w:val="single" w:sz="6" w:space="0" w:color="auto"/>
              <w:left w:val="single" w:sz="6" w:space="0" w:color="auto"/>
              <w:bottom w:val="single" w:sz="12" w:space="0" w:color="auto"/>
              <w:right w:val="single" w:sz="6" w:space="0" w:color="auto"/>
            </w:tcBorders>
          </w:tcPr>
          <w:p w14:paraId="43D6572E" w14:textId="77777777" w:rsidR="00CC5168" w:rsidRDefault="00CC5168">
            <w:pPr>
              <w:rPr>
                <w:sz w:val="22"/>
              </w:rPr>
            </w:pPr>
          </w:p>
        </w:tc>
        <w:tc>
          <w:tcPr>
            <w:tcW w:w="960" w:type="dxa"/>
            <w:vMerge/>
            <w:tcBorders>
              <w:left w:val="single" w:sz="6" w:space="0" w:color="auto"/>
              <w:bottom w:val="single" w:sz="12" w:space="0" w:color="auto"/>
              <w:right w:val="single" w:sz="6" w:space="0" w:color="auto"/>
            </w:tcBorders>
          </w:tcPr>
          <w:p w14:paraId="43D6572F" w14:textId="77777777" w:rsidR="00CC5168" w:rsidRDefault="00CC5168">
            <w:pPr>
              <w:rPr>
                <w:sz w:val="22"/>
              </w:rPr>
            </w:pPr>
          </w:p>
        </w:tc>
        <w:tc>
          <w:tcPr>
            <w:tcW w:w="749" w:type="dxa"/>
            <w:vMerge/>
            <w:tcBorders>
              <w:left w:val="single" w:sz="6" w:space="0" w:color="auto"/>
              <w:bottom w:val="single" w:sz="12" w:space="0" w:color="auto"/>
              <w:right w:val="single" w:sz="6" w:space="0" w:color="auto"/>
            </w:tcBorders>
          </w:tcPr>
          <w:p w14:paraId="43D65730" w14:textId="77777777" w:rsidR="00CC5168" w:rsidRDefault="00CC5168">
            <w:pPr>
              <w:rPr>
                <w:sz w:val="22"/>
              </w:rPr>
            </w:pPr>
          </w:p>
        </w:tc>
        <w:tc>
          <w:tcPr>
            <w:tcW w:w="749" w:type="dxa"/>
            <w:tcBorders>
              <w:top w:val="single" w:sz="6" w:space="0" w:color="auto"/>
              <w:left w:val="single" w:sz="6" w:space="0" w:color="auto"/>
              <w:bottom w:val="single" w:sz="12" w:space="0" w:color="auto"/>
              <w:right w:val="single" w:sz="6" w:space="0" w:color="auto"/>
            </w:tcBorders>
          </w:tcPr>
          <w:p w14:paraId="43D65731" w14:textId="77777777" w:rsidR="00CC5168" w:rsidRDefault="00CC5168">
            <w:pPr>
              <w:rPr>
                <w:sz w:val="22"/>
              </w:rPr>
            </w:pPr>
          </w:p>
        </w:tc>
        <w:tc>
          <w:tcPr>
            <w:tcW w:w="902" w:type="dxa"/>
            <w:tcBorders>
              <w:top w:val="single" w:sz="6" w:space="0" w:color="auto"/>
              <w:left w:val="single" w:sz="6" w:space="0" w:color="auto"/>
              <w:bottom w:val="single" w:sz="12" w:space="0" w:color="auto"/>
              <w:right w:val="single" w:sz="6" w:space="0" w:color="auto"/>
            </w:tcBorders>
          </w:tcPr>
          <w:p w14:paraId="43D65732" w14:textId="77777777" w:rsidR="00CC5168" w:rsidRDefault="00CC5168">
            <w:pPr>
              <w:rPr>
                <w:sz w:val="22"/>
              </w:rPr>
            </w:pPr>
          </w:p>
        </w:tc>
        <w:tc>
          <w:tcPr>
            <w:tcW w:w="874" w:type="dxa"/>
            <w:tcBorders>
              <w:top w:val="single" w:sz="6" w:space="0" w:color="auto"/>
              <w:left w:val="single" w:sz="6" w:space="0" w:color="auto"/>
              <w:bottom w:val="single" w:sz="12" w:space="0" w:color="auto"/>
              <w:right w:val="single" w:sz="6" w:space="0" w:color="auto"/>
            </w:tcBorders>
          </w:tcPr>
          <w:p w14:paraId="43D65733" w14:textId="77777777" w:rsidR="00CC5168" w:rsidRDefault="00CC5168">
            <w:pPr>
              <w:rPr>
                <w:sz w:val="22"/>
              </w:rPr>
            </w:pPr>
          </w:p>
        </w:tc>
        <w:tc>
          <w:tcPr>
            <w:tcW w:w="926" w:type="dxa"/>
            <w:vMerge/>
            <w:tcBorders>
              <w:left w:val="single" w:sz="6" w:space="0" w:color="auto"/>
              <w:bottom w:val="single" w:sz="12" w:space="0" w:color="auto"/>
              <w:right w:val="single" w:sz="12" w:space="0" w:color="auto"/>
            </w:tcBorders>
          </w:tcPr>
          <w:p w14:paraId="43D65734" w14:textId="77777777" w:rsidR="00CC5168" w:rsidRDefault="00CC5168">
            <w:pPr>
              <w:rPr>
                <w:sz w:val="22"/>
              </w:rPr>
            </w:pPr>
          </w:p>
        </w:tc>
      </w:tr>
    </w:tbl>
    <w:p w14:paraId="43D65736" w14:textId="77777777" w:rsidR="00CC5168" w:rsidRDefault="00CC5168"/>
    <w:p w14:paraId="43D65737" w14:textId="77777777" w:rsidR="00CC5168" w:rsidRDefault="007F3AA2">
      <w:r>
        <w:t>Matavo:</w:t>
      </w:r>
    </w:p>
    <w:p w14:paraId="43D65738" w14:textId="77777777" w:rsidR="00CC5168" w:rsidRDefault="007F3AA2">
      <w:pPr>
        <w:tabs>
          <w:tab w:val="center" w:pos="3840"/>
          <w:tab w:val="center" w:pos="6720"/>
        </w:tabs>
        <w:ind w:left="240"/>
      </w:pPr>
      <w:r>
        <w:t xml:space="preserve">Pareigos </w:t>
      </w:r>
      <w:r>
        <w:tab/>
        <w:t xml:space="preserve">parašas </w:t>
      </w:r>
      <w:r>
        <w:tab/>
        <w:t>vardas ir pavardė</w:t>
      </w:r>
    </w:p>
    <w:p w14:paraId="43D65739" w14:textId="77777777" w:rsidR="00CC5168" w:rsidRDefault="00CC5168">
      <w:pPr>
        <w:tabs>
          <w:tab w:val="center" w:pos="3840"/>
          <w:tab w:val="center" w:pos="6720"/>
        </w:tabs>
      </w:pPr>
    </w:p>
    <w:p w14:paraId="43D6573A" w14:textId="77777777" w:rsidR="00CC5168" w:rsidRDefault="007F3AA2">
      <w:pPr>
        <w:tabs>
          <w:tab w:val="center" w:pos="3840"/>
          <w:tab w:val="center" w:pos="6720"/>
        </w:tabs>
      </w:pPr>
      <w:r>
        <w:t>Dalyvavo:</w:t>
      </w:r>
    </w:p>
    <w:p w14:paraId="43D6573B" w14:textId="77777777" w:rsidR="00CC5168" w:rsidRDefault="007F3AA2">
      <w:pPr>
        <w:tabs>
          <w:tab w:val="center" w:pos="3840"/>
          <w:tab w:val="center" w:pos="6720"/>
        </w:tabs>
        <w:ind w:left="240"/>
      </w:pPr>
      <w:r>
        <w:lastRenderedPageBreak/>
        <w:t xml:space="preserve">Pareigos </w:t>
      </w:r>
      <w:r>
        <w:tab/>
        <w:t xml:space="preserve">parašas </w:t>
      </w:r>
      <w:r>
        <w:tab/>
        <w:t>vardas ir pavardė</w:t>
      </w:r>
    </w:p>
    <w:p w14:paraId="43D6573C" w14:textId="77777777" w:rsidR="00CC5168" w:rsidRDefault="00CC5168"/>
    <w:p w14:paraId="43D6573D" w14:textId="6FF5A450" w:rsidR="00CC5168" w:rsidRDefault="006A0A6B"/>
    <w:p w14:paraId="43D6573E" w14:textId="4A0F3058" w:rsidR="00CC5168" w:rsidRDefault="007F3AA2">
      <w:pPr>
        <w:jc w:val="center"/>
        <w:rPr>
          <w:i/>
          <w:iCs/>
        </w:rPr>
      </w:pPr>
      <w:r>
        <w:rPr>
          <w:i/>
          <w:iCs/>
        </w:rPr>
        <w:t>(žiniaraščio formos užpildymo pavyzdys)</w:t>
      </w:r>
    </w:p>
    <w:p w14:paraId="43D6573F" w14:textId="77777777" w:rsidR="00CC5168" w:rsidRDefault="00CC5168">
      <w:pPr>
        <w:jc w:val="center"/>
        <w:rPr>
          <w:iCs/>
        </w:rPr>
      </w:pPr>
    </w:p>
    <w:p w14:paraId="43D65740" w14:textId="77777777" w:rsidR="00CC5168" w:rsidRDefault="007F3AA2">
      <w:pPr>
        <w:jc w:val="center"/>
        <w:rPr>
          <w:i/>
          <w:iCs/>
        </w:rPr>
      </w:pPr>
      <w:r>
        <w:rPr>
          <w:b/>
          <w:bCs/>
        </w:rPr>
        <w:t xml:space="preserve">VĮ </w:t>
      </w:r>
      <w:r>
        <w:rPr>
          <w:bCs/>
          <w:i/>
          <w:u w:val="dotted"/>
        </w:rPr>
        <w:t>„</w:t>
      </w:r>
      <w:r>
        <w:rPr>
          <w:i/>
          <w:iCs/>
          <w:u w:val="dotted"/>
        </w:rPr>
        <w:t>A regiono keliai“</w:t>
      </w:r>
      <w:r>
        <w:rPr>
          <w:i/>
          <w:iCs/>
        </w:rPr>
        <w:t xml:space="preserve">            </w:t>
      </w:r>
      <w:r>
        <w:rPr>
          <w:i/>
          <w:iCs/>
          <w:u w:val="dotted"/>
        </w:rPr>
        <w:t>P kelių tarnyba</w:t>
      </w:r>
      <w:r>
        <w:rPr>
          <w:i/>
          <w:iCs/>
        </w:rPr>
        <w:t xml:space="preserve"> </w:t>
      </w:r>
    </w:p>
    <w:p w14:paraId="43D65741" w14:textId="77777777" w:rsidR="00CC5168" w:rsidRDefault="00CC5168">
      <w:pPr>
        <w:jc w:val="center"/>
        <w:rPr>
          <w:i/>
          <w:iCs/>
        </w:rPr>
      </w:pPr>
    </w:p>
    <w:p w14:paraId="43D65742" w14:textId="77777777" w:rsidR="00CC5168" w:rsidRDefault="007F3AA2">
      <w:pPr>
        <w:jc w:val="center"/>
        <w:rPr>
          <w:i/>
          <w:iCs/>
        </w:rPr>
      </w:pPr>
      <w:r>
        <w:rPr>
          <w:b/>
          <w:bCs/>
        </w:rPr>
        <w:t xml:space="preserve">Kelio Nr. </w:t>
      </w:r>
      <w:r>
        <w:rPr>
          <w:bCs/>
          <w:i/>
          <w:u w:val="dotted"/>
        </w:rPr>
        <w:t>A1</w:t>
      </w:r>
      <w:r>
        <w:rPr>
          <w:i/>
          <w:iCs/>
          <w:u w:val="dotted"/>
        </w:rPr>
        <w:t>6 Vilnius–Prienai–Marijampolė</w:t>
      </w:r>
      <w:r>
        <w:rPr>
          <w:i/>
          <w:iCs/>
        </w:rPr>
        <w:t xml:space="preserve"> </w:t>
      </w:r>
    </w:p>
    <w:p w14:paraId="43D65743" w14:textId="41680738" w:rsidR="00CC5168" w:rsidRDefault="00CC5168">
      <w:pPr>
        <w:jc w:val="center"/>
        <w:rPr>
          <w:i/>
          <w:iCs/>
        </w:rPr>
      </w:pPr>
    </w:p>
    <w:p w14:paraId="43D65744" w14:textId="095F9403" w:rsidR="00CC5168" w:rsidRDefault="007F3AA2">
      <w:pPr>
        <w:jc w:val="center"/>
        <w:rPr>
          <w:b/>
          <w:bCs/>
        </w:rPr>
      </w:pPr>
      <w:r>
        <w:rPr>
          <w:b/>
          <w:bCs/>
        </w:rPr>
        <w:t>GRIOVIŲ PARAMETRŲ MATAVIMO ŽINIARAŠTIS</w:t>
      </w:r>
    </w:p>
    <w:p w14:paraId="43D65745" w14:textId="77777777" w:rsidR="00CC5168" w:rsidRDefault="00CC5168">
      <w:pPr>
        <w:jc w:val="center"/>
        <w:rPr>
          <w:i/>
          <w:iCs/>
        </w:rPr>
      </w:pPr>
    </w:p>
    <w:p w14:paraId="43D65746" w14:textId="642C7CFD" w:rsidR="00CC5168" w:rsidRDefault="007F3AA2">
      <w:pPr>
        <w:jc w:val="center"/>
      </w:pPr>
      <w:r>
        <w:rPr>
          <w:iCs/>
        </w:rPr>
        <w:t>20</w:t>
      </w:r>
      <w:r>
        <w:rPr>
          <w:i/>
          <w:iCs/>
          <w:u w:val="dotted"/>
        </w:rPr>
        <w:t>08</w:t>
      </w:r>
      <w:r>
        <w:rPr>
          <w:i/>
          <w:iCs/>
        </w:rPr>
        <w:t xml:space="preserve"> </w:t>
      </w:r>
      <w:r>
        <w:t xml:space="preserve">m. </w:t>
      </w:r>
      <w:r>
        <w:rPr>
          <w:i/>
          <w:iCs/>
          <w:u w:val="dotted"/>
        </w:rPr>
        <w:t>spalio 10</w:t>
      </w:r>
      <w:r>
        <w:rPr>
          <w:i/>
          <w:iCs/>
        </w:rPr>
        <w:t xml:space="preserve"> </w:t>
      </w:r>
      <w:r>
        <w:t>d.</w:t>
      </w:r>
    </w:p>
    <w:p w14:paraId="43D65747" w14:textId="5BC0CB9B" w:rsidR="00CC5168" w:rsidRDefault="00CC5168"/>
    <w:tbl>
      <w:tblPr>
        <w:tblW w:w="0" w:type="auto"/>
        <w:tblInd w:w="40" w:type="dxa"/>
        <w:tblLayout w:type="fixed"/>
        <w:tblCellMar>
          <w:left w:w="40" w:type="dxa"/>
          <w:right w:w="40" w:type="dxa"/>
        </w:tblCellMar>
        <w:tblLook w:val="0000" w:firstRow="0" w:lastRow="0" w:firstColumn="0" w:lastColumn="0" w:noHBand="0" w:noVBand="0"/>
      </w:tblPr>
      <w:tblGrid>
        <w:gridCol w:w="893"/>
        <w:gridCol w:w="907"/>
        <w:gridCol w:w="840"/>
        <w:gridCol w:w="840"/>
        <w:gridCol w:w="840"/>
        <w:gridCol w:w="878"/>
        <w:gridCol w:w="802"/>
        <w:gridCol w:w="754"/>
        <w:gridCol w:w="806"/>
        <w:gridCol w:w="960"/>
        <w:gridCol w:w="754"/>
        <w:gridCol w:w="806"/>
        <w:gridCol w:w="691"/>
        <w:gridCol w:w="749"/>
        <w:gridCol w:w="960"/>
        <w:gridCol w:w="754"/>
        <w:gridCol w:w="1286"/>
      </w:tblGrid>
      <w:tr w:rsidR="00CC5168" w14:paraId="43D6574D" w14:textId="77777777">
        <w:trPr>
          <w:cantSplit/>
          <w:trHeight w:val="23"/>
        </w:trPr>
        <w:tc>
          <w:tcPr>
            <w:tcW w:w="893" w:type="dxa"/>
            <w:vMerge w:val="restart"/>
            <w:tcBorders>
              <w:top w:val="single" w:sz="12" w:space="0" w:color="auto"/>
              <w:left w:val="single" w:sz="12" w:space="0" w:color="auto"/>
              <w:bottom w:val="single" w:sz="12" w:space="0" w:color="auto"/>
              <w:right w:val="single" w:sz="12" w:space="0" w:color="auto"/>
            </w:tcBorders>
            <w:vAlign w:val="center"/>
          </w:tcPr>
          <w:p w14:paraId="43D65748" w14:textId="77777777" w:rsidR="00CC5168" w:rsidRDefault="007F3AA2">
            <w:pPr>
              <w:jc w:val="center"/>
              <w:rPr>
                <w:sz w:val="22"/>
              </w:rPr>
            </w:pPr>
            <w:r>
              <w:rPr>
                <w:sz w:val="22"/>
              </w:rPr>
              <w:t>PK</w:t>
            </w:r>
          </w:p>
        </w:tc>
        <w:tc>
          <w:tcPr>
            <w:tcW w:w="907" w:type="dxa"/>
            <w:vMerge w:val="restart"/>
            <w:tcBorders>
              <w:top w:val="single" w:sz="12" w:space="0" w:color="auto"/>
              <w:left w:val="single" w:sz="12" w:space="0" w:color="auto"/>
              <w:bottom w:val="single" w:sz="12" w:space="0" w:color="auto"/>
              <w:right w:val="single" w:sz="12" w:space="0" w:color="auto"/>
            </w:tcBorders>
            <w:vAlign w:val="center"/>
          </w:tcPr>
          <w:p w14:paraId="43D65749" w14:textId="77777777" w:rsidR="00CC5168" w:rsidRDefault="007F3AA2">
            <w:pPr>
              <w:jc w:val="center"/>
              <w:rPr>
                <w:sz w:val="22"/>
              </w:rPr>
            </w:pPr>
            <w:r>
              <w:rPr>
                <w:sz w:val="22"/>
              </w:rPr>
              <w:t>Faktinis griovio gylis, m</w:t>
            </w:r>
          </w:p>
        </w:tc>
        <w:tc>
          <w:tcPr>
            <w:tcW w:w="3398" w:type="dxa"/>
            <w:gridSpan w:val="4"/>
            <w:tcBorders>
              <w:top w:val="single" w:sz="12" w:space="0" w:color="auto"/>
              <w:left w:val="single" w:sz="12" w:space="0" w:color="auto"/>
              <w:bottom w:val="single" w:sz="12" w:space="0" w:color="auto"/>
              <w:right w:val="single" w:sz="12" w:space="0" w:color="auto"/>
            </w:tcBorders>
            <w:vAlign w:val="center"/>
          </w:tcPr>
          <w:p w14:paraId="43D6574A" w14:textId="77777777" w:rsidR="00CC5168" w:rsidRDefault="007F3AA2">
            <w:pPr>
              <w:jc w:val="center"/>
              <w:rPr>
                <w:sz w:val="22"/>
              </w:rPr>
            </w:pPr>
            <w:r>
              <w:rPr>
                <w:sz w:val="22"/>
              </w:rPr>
              <w:t>ŠLAITŲ STATUMAS (santykis)</w:t>
            </w:r>
          </w:p>
        </w:tc>
        <w:tc>
          <w:tcPr>
            <w:tcW w:w="8036" w:type="dxa"/>
            <w:gridSpan w:val="10"/>
            <w:tcBorders>
              <w:top w:val="single" w:sz="12" w:space="0" w:color="auto"/>
              <w:left w:val="single" w:sz="12" w:space="0" w:color="auto"/>
              <w:bottom w:val="single" w:sz="12" w:space="0" w:color="auto"/>
              <w:right w:val="single" w:sz="12" w:space="0" w:color="auto"/>
            </w:tcBorders>
            <w:vAlign w:val="center"/>
          </w:tcPr>
          <w:p w14:paraId="43D6574B" w14:textId="77777777" w:rsidR="00CC5168" w:rsidRDefault="007F3AA2">
            <w:pPr>
              <w:jc w:val="center"/>
              <w:rPr>
                <w:sz w:val="22"/>
              </w:rPr>
            </w:pPr>
            <w:r>
              <w:rPr>
                <w:sz w:val="22"/>
              </w:rPr>
              <w:t>DUGNO IŠILGINIO NUOLYDŽIO ATITIKTIS VANDENS NUOTĖKIO SĄLYGOMS</w:t>
            </w:r>
          </w:p>
        </w:tc>
        <w:tc>
          <w:tcPr>
            <w:tcW w:w="1286" w:type="dxa"/>
            <w:vMerge w:val="restart"/>
            <w:tcBorders>
              <w:top w:val="single" w:sz="12" w:space="0" w:color="auto"/>
              <w:left w:val="single" w:sz="12" w:space="0" w:color="auto"/>
              <w:bottom w:val="single" w:sz="12" w:space="0" w:color="auto"/>
              <w:right w:val="single" w:sz="12" w:space="0" w:color="auto"/>
            </w:tcBorders>
            <w:vAlign w:val="center"/>
          </w:tcPr>
          <w:p w14:paraId="43D6574C" w14:textId="77777777" w:rsidR="00CC5168" w:rsidRDefault="007F3AA2">
            <w:pPr>
              <w:jc w:val="center"/>
              <w:rPr>
                <w:sz w:val="22"/>
              </w:rPr>
            </w:pPr>
            <w:r>
              <w:rPr>
                <w:sz w:val="22"/>
              </w:rPr>
              <w:t>Pastabos</w:t>
            </w:r>
          </w:p>
        </w:tc>
      </w:tr>
      <w:tr w:rsidR="00CC5168" w14:paraId="43D65755" w14:textId="77777777">
        <w:trPr>
          <w:cantSplit/>
          <w:trHeight w:val="23"/>
        </w:trPr>
        <w:tc>
          <w:tcPr>
            <w:tcW w:w="893" w:type="dxa"/>
            <w:vMerge/>
            <w:tcBorders>
              <w:top w:val="single" w:sz="12" w:space="0" w:color="auto"/>
              <w:left w:val="single" w:sz="12" w:space="0" w:color="auto"/>
              <w:bottom w:val="single" w:sz="12" w:space="0" w:color="auto"/>
              <w:right w:val="single" w:sz="12" w:space="0" w:color="auto"/>
            </w:tcBorders>
            <w:vAlign w:val="center"/>
          </w:tcPr>
          <w:p w14:paraId="43D6574E" w14:textId="77777777" w:rsidR="00CC5168" w:rsidRDefault="00CC5168">
            <w:pPr>
              <w:jc w:val="center"/>
              <w:rPr>
                <w:sz w:val="22"/>
              </w:rPr>
            </w:pPr>
          </w:p>
        </w:tc>
        <w:tc>
          <w:tcPr>
            <w:tcW w:w="907" w:type="dxa"/>
            <w:vMerge/>
            <w:tcBorders>
              <w:top w:val="single" w:sz="12" w:space="0" w:color="auto"/>
              <w:left w:val="single" w:sz="12" w:space="0" w:color="auto"/>
              <w:bottom w:val="single" w:sz="12" w:space="0" w:color="auto"/>
              <w:right w:val="single" w:sz="12" w:space="0" w:color="auto"/>
            </w:tcBorders>
            <w:vAlign w:val="center"/>
          </w:tcPr>
          <w:p w14:paraId="43D6574F" w14:textId="77777777" w:rsidR="00CC5168" w:rsidRDefault="00CC5168">
            <w:pPr>
              <w:jc w:val="center"/>
              <w:rPr>
                <w:sz w:val="22"/>
              </w:rPr>
            </w:pPr>
          </w:p>
        </w:tc>
        <w:tc>
          <w:tcPr>
            <w:tcW w:w="1680" w:type="dxa"/>
            <w:gridSpan w:val="2"/>
            <w:tcBorders>
              <w:top w:val="single" w:sz="12" w:space="0" w:color="auto"/>
              <w:left w:val="single" w:sz="12" w:space="0" w:color="auto"/>
              <w:bottom w:val="single" w:sz="12" w:space="0" w:color="auto"/>
              <w:right w:val="single" w:sz="12" w:space="0" w:color="auto"/>
            </w:tcBorders>
            <w:vAlign w:val="center"/>
          </w:tcPr>
          <w:p w14:paraId="43D65750" w14:textId="77777777" w:rsidR="00CC5168" w:rsidRDefault="007F3AA2">
            <w:pPr>
              <w:jc w:val="center"/>
              <w:rPr>
                <w:b/>
                <w:bCs/>
                <w:i/>
                <w:iCs/>
                <w:sz w:val="22"/>
              </w:rPr>
            </w:pPr>
            <w:r>
              <w:rPr>
                <w:b/>
                <w:bCs/>
                <w:i/>
                <w:iCs/>
                <w:sz w:val="22"/>
              </w:rPr>
              <w:t>Vidinio</w:t>
            </w:r>
          </w:p>
        </w:tc>
        <w:tc>
          <w:tcPr>
            <w:tcW w:w="1718" w:type="dxa"/>
            <w:gridSpan w:val="2"/>
            <w:tcBorders>
              <w:top w:val="single" w:sz="12" w:space="0" w:color="auto"/>
              <w:left w:val="single" w:sz="12" w:space="0" w:color="auto"/>
              <w:bottom w:val="single" w:sz="12" w:space="0" w:color="auto"/>
              <w:right w:val="single" w:sz="12" w:space="0" w:color="auto"/>
            </w:tcBorders>
            <w:vAlign w:val="center"/>
          </w:tcPr>
          <w:p w14:paraId="43D65751" w14:textId="77777777" w:rsidR="00CC5168" w:rsidRDefault="007F3AA2">
            <w:pPr>
              <w:jc w:val="center"/>
              <w:rPr>
                <w:b/>
                <w:bCs/>
                <w:i/>
                <w:iCs/>
                <w:sz w:val="22"/>
              </w:rPr>
            </w:pPr>
            <w:r>
              <w:rPr>
                <w:b/>
                <w:bCs/>
                <w:i/>
                <w:iCs/>
                <w:sz w:val="22"/>
              </w:rPr>
              <w:t>Išorinio</w:t>
            </w:r>
          </w:p>
        </w:tc>
        <w:tc>
          <w:tcPr>
            <w:tcW w:w="4076" w:type="dxa"/>
            <w:gridSpan w:val="5"/>
            <w:tcBorders>
              <w:top w:val="single" w:sz="12" w:space="0" w:color="auto"/>
              <w:left w:val="single" w:sz="12" w:space="0" w:color="auto"/>
              <w:bottom w:val="single" w:sz="12" w:space="0" w:color="auto"/>
              <w:right w:val="single" w:sz="12" w:space="0" w:color="auto"/>
            </w:tcBorders>
            <w:vAlign w:val="center"/>
          </w:tcPr>
          <w:p w14:paraId="43D65752" w14:textId="77777777" w:rsidR="00CC5168" w:rsidRDefault="007F3AA2">
            <w:pPr>
              <w:jc w:val="center"/>
              <w:rPr>
                <w:b/>
                <w:bCs/>
                <w:i/>
                <w:iCs/>
                <w:sz w:val="22"/>
              </w:rPr>
            </w:pPr>
            <w:r>
              <w:rPr>
                <w:b/>
                <w:bCs/>
                <w:i/>
                <w:iCs/>
                <w:sz w:val="22"/>
              </w:rPr>
              <w:t>Kairėje</w:t>
            </w:r>
          </w:p>
        </w:tc>
        <w:tc>
          <w:tcPr>
            <w:tcW w:w="3960" w:type="dxa"/>
            <w:gridSpan w:val="5"/>
            <w:tcBorders>
              <w:top w:val="single" w:sz="12" w:space="0" w:color="auto"/>
              <w:left w:val="single" w:sz="12" w:space="0" w:color="auto"/>
              <w:bottom w:val="single" w:sz="12" w:space="0" w:color="auto"/>
              <w:right w:val="single" w:sz="12" w:space="0" w:color="auto"/>
            </w:tcBorders>
            <w:vAlign w:val="center"/>
          </w:tcPr>
          <w:p w14:paraId="43D65753" w14:textId="77777777" w:rsidR="00CC5168" w:rsidRDefault="007F3AA2">
            <w:pPr>
              <w:jc w:val="center"/>
              <w:rPr>
                <w:b/>
                <w:bCs/>
                <w:i/>
                <w:iCs/>
                <w:sz w:val="22"/>
              </w:rPr>
            </w:pPr>
            <w:r>
              <w:rPr>
                <w:b/>
                <w:bCs/>
                <w:i/>
                <w:iCs/>
                <w:sz w:val="22"/>
              </w:rPr>
              <w:t>Dešinėje</w:t>
            </w:r>
          </w:p>
        </w:tc>
        <w:tc>
          <w:tcPr>
            <w:tcW w:w="1286" w:type="dxa"/>
            <w:vMerge/>
            <w:tcBorders>
              <w:top w:val="single" w:sz="12" w:space="0" w:color="auto"/>
              <w:left w:val="single" w:sz="12" w:space="0" w:color="auto"/>
              <w:bottom w:val="single" w:sz="12" w:space="0" w:color="auto"/>
              <w:right w:val="single" w:sz="12" w:space="0" w:color="auto"/>
            </w:tcBorders>
            <w:vAlign w:val="center"/>
          </w:tcPr>
          <w:p w14:paraId="43D65754" w14:textId="77777777" w:rsidR="00CC5168" w:rsidRDefault="00CC5168">
            <w:pPr>
              <w:jc w:val="center"/>
              <w:rPr>
                <w:b/>
                <w:bCs/>
                <w:i/>
                <w:iCs/>
                <w:sz w:val="22"/>
              </w:rPr>
            </w:pPr>
          </w:p>
        </w:tc>
      </w:tr>
      <w:tr w:rsidR="00CC5168" w14:paraId="43D65763" w14:textId="77777777">
        <w:trPr>
          <w:cantSplit/>
          <w:trHeight w:val="23"/>
        </w:trPr>
        <w:tc>
          <w:tcPr>
            <w:tcW w:w="893" w:type="dxa"/>
            <w:vMerge/>
            <w:tcBorders>
              <w:top w:val="single" w:sz="12" w:space="0" w:color="auto"/>
              <w:left w:val="single" w:sz="12" w:space="0" w:color="auto"/>
              <w:bottom w:val="single" w:sz="12" w:space="0" w:color="auto"/>
              <w:right w:val="single" w:sz="12" w:space="0" w:color="auto"/>
            </w:tcBorders>
            <w:vAlign w:val="center"/>
          </w:tcPr>
          <w:p w14:paraId="43D65756" w14:textId="77777777" w:rsidR="00CC5168" w:rsidRDefault="00CC5168">
            <w:pPr>
              <w:jc w:val="center"/>
              <w:rPr>
                <w:b/>
                <w:bCs/>
                <w:i/>
                <w:iCs/>
                <w:sz w:val="22"/>
              </w:rPr>
            </w:pPr>
          </w:p>
        </w:tc>
        <w:tc>
          <w:tcPr>
            <w:tcW w:w="907" w:type="dxa"/>
            <w:vMerge/>
            <w:tcBorders>
              <w:top w:val="single" w:sz="12" w:space="0" w:color="auto"/>
              <w:left w:val="single" w:sz="12" w:space="0" w:color="auto"/>
              <w:bottom w:val="single" w:sz="12" w:space="0" w:color="auto"/>
              <w:right w:val="single" w:sz="12" w:space="0" w:color="auto"/>
            </w:tcBorders>
            <w:vAlign w:val="center"/>
          </w:tcPr>
          <w:p w14:paraId="43D65757" w14:textId="77777777" w:rsidR="00CC5168" w:rsidRDefault="00CC5168">
            <w:pPr>
              <w:jc w:val="center"/>
              <w:rPr>
                <w:b/>
                <w:bCs/>
                <w:i/>
                <w:iCs/>
                <w:sz w:val="22"/>
              </w:rPr>
            </w:pPr>
          </w:p>
        </w:tc>
        <w:tc>
          <w:tcPr>
            <w:tcW w:w="840" w:type="dxa"/>
            <w:vMerge w:val="restart"/>
            <w:tcBorders>
              <w:top w:val="single" w:sz="12" w:space="0" w:color="auto"/>
              <w:left w:val="single" w:sz="12" w:space="0" w:color="auto"/>
              <w:bottom w:val="single" w:sz="12" w:space="0" w:color="auto"/>
              <w:right w:val="single" w:sz="12" w:space="0" w:color="auto"/>
            </w:tcBorders>
            <w:vAlign w:val="center"/>
          </w:tcPr>
          <w:p w14:paraId="43D65758" w14:textId="77777777" w:rsidR="00CC5168" w:rsidRDefault="007F3AA2">
            <w:pPr>
              <w:jc w:val="center"/>
              <w:rPr>
                <w:sz w:val="22"/>
              </w:rPr>
            </w:pPr>
            <w:r>
              <w:rPr>
                <w:sz w:val="22"/>
              </w:rPr>
              <w:t>Projektinis</w:t>
            </w:r>
          </w:p>
        </w:tc>
        <w:tc>
          <w:tcPr>
            <w:tcW w:w="840" w:type="dxa"/>
            <w:vMerge w:val="restart"/>
            <w:tcBorders>
              <w:top w:val="single" w:sz="12" w:space="0" w:color="auto"/>
              <w:left w:val="single" w:sz="12" w:space="0" w:color="auto"/>
              <w:bottom w:val="single" w:sz="12" w:space="0" w:color="auto"/>
              <w:right w:val="single" w:sz="12" w:space="0" w:color="auto"/>
            </w:tcBorders>
            <w:vAlign w:val="center"/>
          </w:tcPr>
          <w:p w14:paraId="43D65759" w14:textId="77777777" w:rsidR="00CC5168" w:rsidRDefault="007F3AA2">
            <w:pPr>
              <w:jc w:val="center"/>
              <w:rPr>
                <w:sz w:val="22"/>
              </w:rPr>
            </w:pPr>
            <w:r>
              <w:rPr>
                <w:sz w:val="22"/>
              </w:rPr>
              <w:t>Esamas</w:t>
            </w:r>
          </w:p>
        </w:tc>
        <w:tc>
          <w:tcPr>
            <w:tcW w:w="840" w:type="dxa"/>
            <w:vMerge w:val="restart"/>
            <w:tcBorders>
              <w:top w:val="single" w:sz="12" w:space="0" w:color="auto"/>
              <w:left w:val="single" w:sz="12" w:space="0" w:color="auto"/>
              <w:bottom w:val="single" w:sz="12" w:space="0" w:color="auto"/>
              <w:right w:val="single" w:sz="12" w:space="0" w:color="auto"/>
            </w:tcBorders>
            <w:vAlign w:val="center"/>
          </w:tcPr>
          <w:p w14:paraId="43D6575A" w14:textId="77777777" w:rsidR="00CC5168" w:rsidRDefault="007F3AA2">
            <w:pPr>
              <w:jc w:val="center"/>
              <w:rPr>
                <w:sz w:val="22"/>
              </w:rPr>
            </w:pPr>
            <w:r>
              <w:rPr>
                <w:sz w:val="22"/>
              </w:rPr>
              <w:t>Projektinis</w:t>
            </w:r>
          </w:p>
        </w:tc>
        <w:tc>
          <w:tcPr>
            <w:tcW w:w="878" w:type="dxa"/>
            <w:vMerge w:val="restart"/>
            <w:tcBorders>
              <w:top w:val="single" w:sz="12" w:space="0" w:color="auto"/>
              <w:left w:val="single" w:sz="12" w:space="0" w:color="auto"/>
              <w:bottom w:val="single" w:sz="12" w:space="0" w:color="auto"/>
              <w:right w:val="single" w:sz="12" w:space="0" w:color="auto"/>
            </w:tcBorders>
            <w:vAlign w:val="center"/>
          </w:tcPr>
          <w:p w14:paraId="43D6575B" w14:textId="77777777" w:rsidR="00CC5168" w:rsidRDefault="007F3AA2">
            <w:pPr>
              <w:jc w:val="center"/>
              <w:rPr>
                <w:sz w:val="22"/>
              </w:rPr>
            </w:pPr>
            <w:r>
              <w:rPr>
                <w:sz w:val="22"/>
              </w:rPr>
              <w:t>Esamas</w:t>
            </w:r>
          </w:p>
        </w:tc>
        <w:tc>
          <w:tcPr>
            <w:tcW w:w="1556" w:type="dxa"/>
            <w:gridSpan w:val="2"/>
            <w:tcBorders>
              <w:top w:val="single" w:sz="12" w:space="0" w:color="auto"/>
              <w:left w:val="single" w:sz="12" w:space="0" w:color="auto"/>
              <w:bottom w:val="single" w:sz="12" w:space="0" w:color="auto"/>
              <w:right w:val="single" w:sz="12" w:space="0" w:color="auto"/>
            </w:tcBorders>
            <w:vAlign w:val="center"/>
          </w:tcPr>
          <w:p w14:paraId="43D6575C" w14:textId="77777777" w:rsidR="00CC5168" w:rsidRDefault="007F3AA2">
            <w:pPr>
              <w:jc w:val="center"/>
              <w:rPr>
                <w:sz w:val="22"/>
              </w:rPr>
            </w:pPr>
            <w:r>
              <w:rPr>
                <w:sz w:val="22"/>
              </w:rPr>
              <w:t>Atskaitos</w:t>
            </w:r>
          </w:p>
        </w:tc>
        <w:tc>
          <w:tcPr>
            <w:tcW w:w="806" w:type="dxa"/>
            <w:vMerge w:val="restart"/>
            <w:tcBorders>
              <w:top w:val="single" w:sz="12" w:space="0" w:color="auto"/>
              <w:left w:val="single" w:sz="12" w:space="0" w:color="auto"/>
              <w:bottom w:val="single" w:sz="12" w:space="0" w:color="auto"/>
              <w:right w:val="single" w:sz="12" w:space="0" w:color="auto"/>
            </w:tcBorders>
            <w:vAlign w:val="center"/>
          </w:tcPr>
          <w:p w14:paraId="43D6575D" w14:textId="77777777" w:rsidR="00CC5168" w:rsidRDefault="007F3AA2">
            <w:pPr>
              <w:jc w:val="center"/>
              <w:rPr>
                <w:sz w:val="22"/>
              </w:rPr>
            </w:pPr>
            <w:r>
              <w:rPr>
                <w:sz w:val="22"/>
              </w:rPr>
              <w:t>Skirtumas, cm</w:t>
            </w:r>
          </w:p>
        </w:tc>
        <w:tc>
          <w:tcPr>
            <w:tcW w:w="1714" w:type="dxa"/>
            <w:gridSpan w:val="2"/>
            <w:tcBorders>
              <w:top w:val="single" w:sz="12" w:space="0" w:color="auto"/>
              <w:left w:val="single" w:sz="12" w:space="0" w:color="auto"/>
              <w:bottom w:val="single" w:sz="12" w:space="0" w:color="auto"/>
              <w:right w:val="single" w:sz="12" w:space="0" w:color="auto"/>
            </w:tcBorders>
            <w:vAlign w:val="center"/>
          </w:tcPr>
          <w:p w14:paraId="43D6575E" w14:textId="77777777" w:rsidR="00CC5168" w:rsidRDefault="007F3AA2">
            <w:pPr>
              <w:jc w:val="center"/>
              <w:rPr>
                <w:sz w:val="22"/>
              </w:rPr>
            </w:pPr>
            <w:r>
              <w:rPr>
                <w:sz w:val="22"/>
              </w:rPr>
              <w:t>Nuolydis, %</w:t>
            </w:r>
          </w:p>
        </w:tc>
        <w:tc>
          <w:tcPr>
            <w:tcW w:w="1497" w:type="dxa"/>
            <w:gridSpan w:val="2"/>
            <w:tcBorders>
              <w:top w:val="single" w:sz="12" w:space="0" w:color="auto"/>
              <w:left w:val="single" w:sz="12" w:space="0" w:color="auto"/>
              <w:bottom w:val="single" w:sz="12" w:space="0" w:color="auto"/>
              <w:right w:val="single" w:sz="12" w:space="0" w:color="auto"/>
            </w:tcBorders>
            <w:vAlign w:val="center"/>
          </w:tcPr>
          <w:p w14:paraId="43D6575F" w14:textId="77777777" w:rsidR="00CC5168" w:rsidRDefault="007F3AA2">
            <w:pPr>
              <w:jc w:val="center"/>
              <w:rPr>
                <w:sz w:val="22"/>
              </w:rPr>
            </w:pPr>
            <w:r>
              <w:rPr>
                <w:sz w:val="22"/>
              </w:rPr>
              <w:t>Atskaitos</w:t>
            </w:r>
          </w:p>
        </w:tc>
        <w:tc>
          <w:tcPr>
            <w:tcW w:w="749" w:type="dxa"/>
            <w:vMerge w:val="restart"/>
            <w:tcBorders>
              <w:top w:val="single" w:sz="12" w:space="0" w:color="auto"/>
              <w:left w:val="single" w:sz="12" w:space="0" w:color="auto"/>
              <w:bottom w:val="single" w:sz="12" w:space="0" w:color="auto"/>
              <w:right w:val="single" w:sz="12" w:space="0" w:color="auto"/>
            </w:tcBorders>
            <w:vAlign w:val="center"/>
          </w:tcPr>
          <w:p w14:paraId="43D65760" w14:textId="77777777" w:rsidR="00CC5168" w:rsidRDefault="007F3AA2">
            <w:pPr>
              <w:jc w:val="center"/>
              <w:rPr>
                <w:sz w:val="22"/>
              </w:rPr>
            </w:pPr>
            <w:r>
              <w:rPr>
                <w:sz w:val="22"/>
              </w:rPr>
              <w:t>Skirtumas, cm</w:t>
            </w:r>
          </w:p>
        </w:tc>
        <w:tc>
          <w:tcPr>
            <w:tcW w:w="1714" w:type="dxa"/>
            <w:gridSpan w:val="2"/>
            <w:tcBorders>
              <w:top w:val="single" w:sz="12" w:space="0" w:color="auto"/>
              <w:left w:val="single" w:sz="12" w:space="0" w:color="auto"/>
              <w:bottom w:val="single" w:sz="12" w:space="0" w:color="auto"/>
              <w:right w:val="single" w:sz="12" w:space="0" w:color="auto"/>
            </w:tcBorders>
            <w:vAlign w:val="center"/>
          </w:tcPr>
          <w:p w14:paraId="43D65761" w14:textId="77777777" w:rsidR="00CC5168" w:rsidRDefault="007F3AA2">
            <w:pPr>
              <w:jc w:val="center"/>
              <w:rPr>
                <w:sz w:val="22"/>
              </w:rPr>
            </w:pPr>
            <w:r>
              <w:rPr>
                <w:sz w:val="22"/>
              </w:rPr>
              <w:t>Nuolydis, %</w:t>
            </w:r>
          </w:p>
        </w:tc>
        <w:tc>
          <w:tcPr>
            <w:tcW w:w="1286" w:type="dxa"/>
            <w:vMerge/>
            <w:tcBorders>
              <w:top w:val="single" w:sz="12" w:space="0" w:color="auto"/>
              <w:left w:val="single" w:sz="12" w:space="0" w:color="auto"/>
              <w:bottom w:val="single" w:sz="12" w:space="0" w:color="auto"/>
              <w:right w:val="single" w:sz="12" w:space="0" w:color="auto"/>
            </w:tcBorders>
            <w:vAlign w:val="center"/>
          </w:tcPr>
          <w:p w14:paraId="43D65762" w14:textId="77777777" w:rsidR="00CC5168" w:rsidRDefault="00CC5168">
            <w:pPr>
              <w:jc w:val="center"/>
              <w:rPr>
                <w:sz w:val="22"/>
              </w:rPr>
            </w:pPr>
          </w:p>
        </w:tc>
      </w:tr>
      <w:tr w:rsidR="00CC5168" w14:paraId="43D65775" w14:textId="77777777">
        <w:trPr>
          <w:cantSplit/>
          <w:trHeight w:val="23"/>
        </w:trPr>
        <w:tc>
          <w:tcPr>
            <w:tcW w:w="893" w:type="dxa"/>
            <w:vMerge/>
            <w:tcBorders>
              <w:top w:val="single" w:sz="12" w:space="0" w:color="auto"/>
              <w:left w:val="single" w:sz="12" w:space="0" w:color="auto"/>
              <w:bottom w:val="single" w:sz="12" w:space="0" w:color="auto"/>
              <w:right w:val="single" w:sz="12" w:space="0" w:color="auto"/>
            </w:tcBorders>
            <w:vAlign w:val="center"/>
          </w:tcPr>
          <w:p w14:paraId="43D65764" w14:textId="77777777" w:rsidR="00CC5168" w:rsidRDefault="00CC5168">
            <w:pPr>
              <w:jc w:val="center"/>
              <w:rPr>
                <w:sz w:val="22"/>
              </w:rPr>
            </w:pPr>
          </w:p>
        </w:tc>
        <w:tc>
          <w:tcPr>
            <w:tcW w:w="907" w:type="dxa"/>
            <w:vMerge/>
            <w:tcBorders>
              <w:top w:val="single" w:sz="12" w:space="0" w:color="auto"/>
              <w:left w:val="single" w:sz="12" w:space="0" w:color="auto"/>
              <w:bottom w:val="single" w:sz="12" w:space="0" w:color="auto"/>
              <w:right w:val="single" w:sz="12" w:space="0" w:color="auto"/>
            </w:tcBorders>
            <w:vAlign w:val="center"/>
          </w:tcPr>
          <w:p w14:paraId="43D65765" w14:textId="77777777" w:rsidR="00CC5168" w:rsidRDefault="00CC5168">
            <w:pPr>
              <w:jc w:val="center"/>
              <w:rPr>
                <w:sz w:val="22"/>
              </w:rPr>
            </w:pPr>
          </w:p>
        </w:tc>
        <w:tc>
          <w:tcPr>
            <w:tcW w:w="840" w:type="dxa"/>
            <w:vMerge/>
            <w:tcBorders>
              <w:top w:val="single" w:sz="12" w:space="0" w:color="auto"/>
              <w:left w:val="single" w:sz="12" w:space="0" w:color="auto"/>
              <w:bottom w:val="single" w:sz="12" w:space="0" w:color="auto"/>
              <w:right w:val="single" w:sz="12" w:space="0" w:color="auto"/>
            </w:tcBorders>
            <w:vAlign w:val="center"/>
          </w:tcPr>
          <w:p w14:paraId="43D65766" w14:textId="77777777" w:rsidR="00CC5168" w:rsidRDefault="00CC5168">
            <w:pPr>
              <w:jc w:val="center"/>
              <w:rPr>
                <w:sz w:val="22"/>
              </w:rPr>
            </w:pPr>
          </w:p>
        </w:tc>
        <w:tc>
          <w:tcPr>
            <w:tcW w:w="840" w:type="dxa"/>
            <w:vMerge/>
            <w:tcBorders>
              <w:top w:val="single" w:sz="12" w:space="0" w:color="auto"/>
              <w:left w:val="single" w:sz="12" w:space="0" w:color="auto"/>
              <w:bottom w:val="single" w:sz="12" w:space="0" w:color="auto"/>
              <w:right w:val="single" w:sz="12" w:space="0" w:color="auto"/>
            </w:tcBorders>
            <w:vAlign w:val="center"/>
          </w:tcPr>
          <w:p w14:paraId="43D65767" w14:textId="77777777" w:rsidR="00CC5168" w:rsidRDefault="00CC5168">
            <w:pPr>
              <w:jc w:val="center"/>
              <w:rPr>
                <w:sz w:val="22"/>
              </w:rPr>
            </w:pPr>
          </w:p>
        </w:tc>
        <w:tc>
          <w:tcPr>
            <w:tcW w:w="840" w:type="dxa"/>
            <w:vMerge/>
            <w:tcBorders>
              <w:top w:val="single" w:sz="12" w:space="0" w:color="auto"/>
              <w:left w:val="single" w:sz="12" w:space="0" w:color="auto"/>
              <w:bottom w:val="single" w:sz="12" w:space="0" w:color="auto"/>
              <w:right w:val="single" w:sz="12" w:space="0" w:color="auto"/>
            </w:tcBorders>
            <w:vAlign w:val="center"/>
          </w:tcPr>
          <w:p w14:paraId="43D65768" w14:textId="77777777" w:rsidR="00CC5168" w:rsidRDefault="00CC5168">
            <w:pPr>
              <w:jc w:val="center"/>
              <w:rPr>
                <w:sz w:val="22"/>
              </w:rPr>
            </w:pPr>
          </w:p>
        </w:tc>
        <w:tc>
          <w:tcPr>
            <w:tcW w:w="878" w:type="dxa"/>
            <w:vMerge/>
            <w:tcBorders>
              <w:top w:val="single" w:sz="12" w:space="0" w:color="auto"/>
              <w:left w:val="single" w:sz="12" w:space="0" w:color="auto"/>
              <w:bottom w:val="single" w:sz="12" w:space="0" w:color="auto"/>
              <w:right w:val="single" w:sz="12" w:space="0" w:color="auto"/>
            </w:tcBorders>
            <w:vAlign w:val="center"/>
          </w:tcPr>
          <w:p w14:paraId="43D65769" w14:textId="77777777" w:rsidR="00CC5168" w:rsidRDefault="00CC5168">
            <w:pPr>
              <w:jc w:val="center"/>
              <w:rPr>
                <w:sz w:val="22"/>
              </w:rPr>
            </w:pPr>
          </w:p>
        </w:tc>
        <w:tc>
          <w:tcPr>
            <w:tcW w:w="802" w:type="dxa"/>
            <w:tcBorders>
              <w:top w:val="single" w:sz="12" w:space="0" w:color="auto"/>
              <w:left w:val="single" w:sz="12" w:space="0" w:color="auto"/>
              <w:bottom w:val="single" w:sz="12" w:space="0" w:color="auto"/>
              <w:right w:val="single" w:sz="12" w:space="0" w:color="auto"/>
            </w:tcBorders>
            <w:vAlign w:val="center"/>
          </w:tcPr>
          <w:p w14:paraId="43D6576A" w14:textId="77777777" w:rsidR="00CC5168" w:rsidRDefault="007F3AA2">
            <w:pPr>
              <w:jc w:val="center"/>
              <w:rPr>
                <w:sz w:val="22"/>
              </w:rPr>
            </w:pPr>
            <w:r>
              <w:rPr>
                <w:sz w:val="22"/>
              </w:rPr>
              <w:t>Pirmyn, cm</w:t>
            </w:r>
          </w:p>
        </w:tc>
        <w:tc>
          <w:tcPr>
            <w:tcW w:w="754" w:type="dxa"/>
            <w:tcBorders>
              <w:top w:val="single" w:sz="12" w:space="0" w:color="auto"/>
              <w:left w:val="single" w:sz="12" w:space="0" w:color="auto"/>
              <w:bottom w:val="single" w:sz="12" w:space="0" w:color="auto"/>
              <w:right w:val="single" w:sz="12" w:space="0" w:color="auto"/>
            </w:tcBorders>
            <w:vAlign w:val="center"/>
          </w:tcPr>
          <w:p w14:paraId="43D6576B" w14:textId="77777777" w:rsidR="00CC5168" w:rsidRDefault="007F3AA2">
            <w:pPr>
              <w:jc w:val="center"/>
              <w:rPr>
                <w:sz w:val="22"/>
              </w:rPr>
            </w:pPr>
            <w:r>
              <w:rPr>
                <w:sz w:val="22"/>
              </w:rPr>
              <w:t>Atgal, cm</w:t>
            </w:r>
          </w:p>
        </w:tc>
        <w:tc>
          <w:tcPr>
            <w:tcW w:w="806" w:type="dxa"/>
            <w:vMerge/>
            <w:tcBorders>
              <w:top w:val="single" w:sz="12" w:space="0" w:color="auto"/>
              <w:left w:val="single" w:sz="12" w:space="0" w:color="auto"/>
              <w:bottom w:val="single" w:sz="12" w:space="0" w:color="auto"/>
              <w:right w:val="single" w:sz="12" w:space="0" w:color="auto"/>
            </w:tcBorders>
            <w:vAlign w:val="center"/>
          </w:tcPr>
          <w:p w14:paraId="43D6576C" w14:textId="77777777" w:rsidR="00CC5168" w:rsidRDefault="00CC5168">
            <w:pPr>
              <w:jc w:val="center"/>
              <w:rPr>
                <w:sz w:val="22"/>
              </w:rPr>
            </w:pPr>
          </w:p>
        </w:tc>
        <w:tc>
          <w:tcPr>
            <w:tcW w:w="960" w:type="dxa"/>
            <w:tcBorders>
              <w:top w:val="single" w:sz="12" w:space="0" w:color="auto"/>
              <w:left w:val="single" w:sz="12" w:space="0" w:color="auto"/>
              <w:bottom w:val="single" w:sz="12" w:space="0" w:color="auto"/>
              <w:right w:val="single" w:sz="12" w:space="0" w:color="auto"/>
            </w:tcBorders>
            <w:vAlign w:val="center"/>
          </w:tcPr>
          <w:p w14:paraId="43D6576D" w14:textId="77777777" w:rsidR="00CC5168" w:rsidRDefault="007F3AA2">
            <w:pPr>
              <w:jc w:val="center"/>
              <w:rPr>
                <w:sz w:val="22"/>
              </w:rPr>
            </w:pPr>
            <w:r>
              <w:rPr>
                <w:sz w:val="22"/>
              </w:rPr>
              <w:t>Reikalaujamas</w:t>
            </w:r>
          </w:p>
        </w:tc>
        <w:tc>
          <w:tcPr>
            <w:tcW w:w="754" w:type="dxa"/>
            <w:tcBorders>
              <w:top w:val="single" w:sz="12" w:space="0" w:color="auto"/>
              <w:left w:val="single" w:sz="12" w:space="0" w:color="auto"/>
              <w:bottom w:val="single" w:sz="12" w:space="0" w:color="auto"/>
              <w:right w:val="single" w:sz="12" w:space="0" w:color="auto"/>
            </w:tcBorders>
            <w:vAlign w:val="center"/>
          </w:tcPr>
          <w:p w14:paraId="43D6576E" w14:textId="77777777" w:rsidR="00CC5168" w:rsidRDefault="007F3AA2">
            <w:pPr>
              <w:jc w:val="center"/>
              <w:rPr>
                <w:sz w:val="22"/>
              </w:rPr>
            </w:pPr>
            <w:r>
              <w:rPr>
                <w:sz w:val="22"/>
              </w:rPr>
              <w:t>Esamas</w:t>
            </w:r>
          </w:p>
        </w:tc>
        <w:tc>
          <w:tcPr>
            <w:tcW w:w="806" w:type="dxa"/>
            <w:tcBorders>
              <w:top w:val="single" w:sz="12" w:space="0" w:color="auto"/>
              <w:left w:val="single" w:sz="12" w:space="0" w:color="auto"/>
              <w:bottom w:val="single" w:sz="12" w:space="0" w:color="auto"/>
              <w:right w:val="single" w:sz="12" w:space="0" w:color="auto"/>
            </w:tcBorders>
            <w:vAlign w:val="center"/>
          </w:tcPr>
          <w:p w14:paraId="43D6576F" w14:textId="77777777" w:rsidR="00CC5168" w:rsidRDefault="007F3AA2">
            <w:pPr>
              <w:jc w:val="center"/>
              <w:rPr>
                <w:sz w:val="22"/>
              </w:rPr>
            </w:pPr>
            <w:r>
              <w:rPr>
                <w:sz w:val="22"/>
              </w:rPr>
              <w:t>Pirmyn, cm</w:t>
            </w:r>
          </w:p>
        </w:tc>
        <w:tc>
          <w:tcPr>
            <w:tcW w:w="691" w:type="dxa"/>
            <w:tcBorders>
              <w:top w:val="single" w:sz="12" w:space="0" w:color="auto"/>
              <w:left w:val="single" w:sz="12" w:space="0" w:color="auto"/>
              <w:bottom w:val="single" w:sz="12" w:space="0" w:color="auto"/>
              <w:right w:val="single" w:sz="12" w:space="0" w:color="auto"/>
            </w:tcBorders>
            <w:vAlign w:val="center"/>
          </w:tcPr>
          <w:p w14:paraId="43D65770" w14:textId="77777777" w:rsidR="00CC5168" w:rsidRDefault="007F3AA2">
            <w:pPr>
              <w:jc w:val="center"/>
              <w:rPr>
                <w:sz w:val="22"/>
              </w:rPr>
            </w:pPr>
            <w:r>
              <w:rPr>
                <w:sz w:val="22"/>
              </w:rPr>
              <w:t>Atgal, cm</w:t>
            </w:r>
          </w:p>
        </w:tc>
        <w:tc>
          <w:tcPr>
            <w:tcW w:w="749" w:type="dxa"/>
            <w:vMerge/>
            <w:tcBorders>
              <w:top w:val="single" w:sz="12" w:space="0" w:color="auto"/>
              <w:left w:val="single" w:sz="12" w:space="0" w:color="auto"/>
              <w:bottom w:val="single" w:sz="12" w:space="0" w:color="auto"/>
              <w:right w:val="single" w:sz="12" w:space="0" w:color="auto"/>
            </w:tcBorders>
            <w:vAlign w:val="center"/>
          </w:tcPr>
          <w:p w14:paraId="43D65771" w14:textId="77777777" w:rsidR="00CC5168" w:rsidRDefault="00CC5168">
            <w:pPr>
              <w:jc w:val="center"/>
              <w:rPr>
                <w:sz w:val="22"/>
              </w:rPr>
            </w:pPr>
          </w:p>
        </w:tc>
        <w:tc>
          <w:tcPr>
            <w:tcW w:w="960" w:type="dxa"/>
            <w:tcBorders>
              <w:top w:val="single" w:sz="12" w:space="0" w:color="auto"/>
              <w:left w:val="single" w:sz="12" w:space="0" w:color="auto"/>
              <w:bottom w:val="single" w:sz="12" w:space="0" w:color="auto"/>
              <w:right w:val="single" w:sz="12" w:space="0" w:color="auto"/>
            </w:tcBorders>
            <w:vAlign w:val="center"/>
          </w:tcPr>
          <w:p w14:paraId="43D65772" w14:textId="77777777" w:rsidR="00CC5168" w:rsidRDefault="007F3AA2">
            <w:pPr>
              <w:jc w:val="center"/>
              <w:rPr>
                <w:sz w:val="22"/>
              </w:rPr>
            </w:pPr>
            <w:r>
              <w:rPr>
                <w:sz w:val="22"/>
              </w:rPr>
              <w:t>Reikalaujamas</w:t>
            </w:r>
          </w:p>
        </w:tc>
        <w:tc>
          <w:tcPr>
            <w:tcW w:w="754" w:type="dxa"/>
            <w:tcBorders>
              <w:top w:val="single" w:sz="12" w:space="0" w:color="auto"/>
              <w:left w:val="single" w:sz="12" w:space="0" w:color="auto"/>
              <w:bottom w:val="single" w:sz="12" w:space="0" w:color="auto"/>
              <w:right w:val="single" w:sz="12" w:space="0" w:color="auto"/>
            </w:tcBorders>
            <w:vAlign w:val="center"/>
          </w:tcPr>
          <w:p w14:paraId="43D65773" w14:textId="77777777" w:rsidR="00CC5168" w:rsidRDefault="007F3AA2">
            <w:pPr>
              <w:jc w:val="center"/>
              <w:rPr>
                <w:sz w:val="22"/>
              </w:rPr>
            </w:pPr>
            <w:r>
              <w:rPr>
                <w:sz w:val="22"/>
              </w:rPr>
              <w:t>Esamas</w:t>
            </w:r>
          </w:p>
        </w:tc>
        <w:tc>
          <w:tcPr>
            <w:tcW w:w="1286" w:type="dxa"/>
            <w:vMerge/>
            <w:tcBorders>
              <w:top w:val="single" w:sz="12" w:space="0" w:color="auto"/>
              <w:left w:val="single" w:sz="12" w:space="0" w:color="auto"/>
              <w:bottom w:val="single" w:sz="12" w:space="0" w:color="auto"/>
              <w:right w:val="single" w:sz="12" w:space="0" w:color="auto"/>
            </w:tcBorders>
            <w:vAlign w:val="center"/>
          </w:tcPr>
          <w:p w14:paraId="43D65774" w14:textId="77777777" w:rsidR="00CC5168" w:rsidRDefault="00CC5168">
            <w:pPr>
              <w:jc w:val="center"/>
              <w:rPr>
                <w:sz w:val="22"/>
              </w:rPr>
            </w:pPr>
          </w:p>
        </w:tc>
      </w:tr>
      <w:tr w:rsidR="00CC5168" w14:paraId="43D65787" w14:textId="77777777">
        <w:trPr>
          <w:cantSplit/>
          <w:trHeight w:val="23"/>
        </w:trPr>
        <w:tc>
          <w:tcPr>
            <w:tcW w:w="893" w:type="dxa"/>
            <w:vMerge w:val="restart"/>
            <w:tcBorders>
              <w:top w:val="single" w:sz="12" w:space="0" w:color="auto"/>
              <w:left w:val="single" w:sz="12" w:space="0" w:color="auto"/>
              <w:right w:val="single" w:sz="6" w:space="0" w:color="auto"/>
            </w:tcBorders>
            <w:vAlign w:val="center"/>
          </w:tcPr>
          <w:p w14:paraId="43D65776" w14:textId="77777777" w:rsidR="00CC5168" w:rsidRDefault="007F3AA2">
            <w:pPr>
              <w:jc w:val="center"/>
              <w:rPr>
                <w:i/>
                <w:iCs/>
                <w:sz w:val="22"/>
              </w:rPr>
            </w:pPr>
            <w:r>
              <w:rPr>
                <w:i/>
                <w:iCs/>
                <w:sz w:val="22"/>
              </w:rPr>
              <w:t>1177+20</w:t>
            </w:r>
          </w:p>
        </w:tc>
        <w:tc>
          <w:tcPr>
            <w:tcW w:w="907" w:type="dxa"/>
            <w:vMerge w:val="restart"/>
            <w:tcBorders>
              <w:top w:val="single" w:sz="12" w:space="0" w:color="auto"/>
              <w:left w:val="single" w:sz="6" w:space="0" w:color="auto"/>
              <w:right w:val="single" w:sz="6" w:space="0" w:color="auto"/>
            </w:tcBorders>
            <w:vAlign w:val="center"/>
          </w:tcPr>
          <w:p w14:paraId="43D65777" w14:textId="77777777" w:rsidR="00CC5168" w:rsidRDefault="007F3AA2">
            <w:pPr>
              <w:jc w:val="center"/>
              <w:rPr>
                <w:i/>
                <w:iCs/>
                <w:sz w:val="22"/>
              </w:rPr>
            </w:pPr>
            <w:r>
              <w:rPr>
                <w:i/>
                <w:iCs/>
                <w:sz w:val="22"/>
              </w:rPr>
              <w:t>1,10</w:t>
            </w:r>
          </w:p>
        </w:tc>
        <w:tc>
          <w:tcPr>
            <w:tcW w:w="840" w:type="dxa"/>
            <w:vMerge w:val="restart"/>
            <w:tcBorders>
              <w:top w:val="single" w:sz="12" w:space="0" w:color="auto"/>
              <w:left w:val="single" w:sz="6" w:space="0" w:color="auto"/>
              <w:right w:val="single" w:sz="6" w:space="0" w:color="auto"/>
            </w:tcBorders>
            <w:vAlign w:val="center"/>
          </w:tcPr>
          <w:p w14:paraId="43D65778" w14:textId="77777777" w:rsidR="00CC5168" w:rsidRDefault="007F3AA2">
            <w:pPr>
              <w:jc w:val="center"/>
              <w:rPr>
                <w:i/>
                <w:iCs/>
                <w:sz w:val="22"/>
              </w:rPr>
            </w:pPr>
            <w:r>
              <w:rPr>
                <w:i/>
                <w:iCs/>
                <w:sz w:val="22"/>
              </w:rPr>
              <w:t>1:1,5</w:t>
            </w:r>
          </w:p>
        </w:tc>
        <w:tc>
          <w:tcPr>
            <w:tcW w:w="840" w:type="dxa"/>
            <w:vMerge w:val="restart"/>
            <w:tcBorders>
              <w:top w:val="single" w:sz="12" w:space="0" w:color="auto"/>
              <w:left w:val="single" w:sz="6" w:space="0" w:color="auto"/>
              <w:right w:val="single" w:sz="6" w:space="0" w:color="auto"/>
            </w:tcBorders>
            <w:vAlign w:val="center"/>
          </w:tcPr>
          <w:p w14:paraId="43D65779" w14:textId="77777777" w:rsidR="00CC5168" w:rsidRDefault="007F3AA2">
            <w:pPr>
              <w:jc w:val="center"/>
              <w:rPr>
                <w:i/>
                <w:iCs/>
                <w:sz w:val="22"/>
              </w:rPr>
            </w:pPr>
            <w:r>
              <w:rPr>
                <w:i/>
                <w:iCs/>
                <w:sz w:val="22"/>
              </w:rPr>
              <w:t>1:1,2</w:t>
            </w:r>
          </w:p>
        </w:tc>
        <w:tc>
          <w:tcPr>
            <w:tcW w:w="840" w:type="dxa"/>
            <w:vMerge w:val="restart"/>
            <w:tcBorders>
              <w:top w:val="single" w:sz="12" w:space="0" w:color="auto"/>
              <w:left w:val="single" w:sz="6" w:space="0" w:color="auto"/>
              <w:right w:val="single" w:sz="6" w:space="0" w:color="auto"/>
            </w:tcBorders>
            <w:vAlign w:val="center"/>
          </w:tcPr>
          <w:p w14:paraId="43D6577A" w14:textId="77777777" w:rsidR="00CC5168" w:rsidRDefault="007F3AA2">
            <w:pPr>
              <w:jc w:val="center"/>
              <w:rPr>
                <w:i/>
                <w:iCs/>
                <w:sz w:val="22"/>
              </w:rPr>
            </w:pPr>
            <w:r>
              <w:rPr>
                <w:i/>
                <w:iCs/>
                <w:sz w:val="22"/>
              </w:rPr>
              <w:t>1:1,5</w:t>
            </w:r>
          </w:p>
        </w:tc>
        <w:tc>
          <w:tcPr>
            <w:tcW w:w="878" w:type="dxa"/>
            <w:vMerge w:val="restart"/>
            <w:tcBorders>
              <w:top w:val="single" w:sz="12" w:space="0" w:color="auto"/>
              <w:left w:val="single" w:sz="6" w:space="0" w:color="auto"/>
              <w:right w:val="single" w:sz="6" w:space="0" w:color="auto"/>
            </w:tcBorders>
            <w:vAlign w:val="center"/>
          </w:tcPr>
          <w:p w14:paraId="43D6577B" w14:textId="77777777" w:rsidR="00CC5168" w:rsidRDefault="007F3AA2">
            <w:pPr>
              <w:jc w:val="center"/>
              <w:rPr>
                <w:i/>
                <w:iCs/>
                <w:sz w:val="22"/>
              </w:rPr>
            </w:pPr>
            <w:r>
              <w:rPr>
                <w:i/>
                <w:iCs/>
                <w:sz w:val="22"/>
              </w:rPr>
              <w:t>1:1,1</w:t>
            </w:r>
          </w:p>
        </w:tc>
        <w:tc>
          <w:tcPr>
            <w:tcW w:w="802" w:type="dxa"/>
            <w:vMerge w:val="restart"/>
            <w:tcBorders>
              <w:top w:val="single" w:sz="12" w:space="0" w:color="auto"/>
              <w:left w:val="single" w:sz="6" w:space="0" w:color="auto"/>
              <w:right w:val="single" w:sz="6" w:space="0" w:color="auto"/>
            </w:tcBorders>
            <w:vAlign w:val="center"/>
          </w:tcPr>
          <w:p w14:paraId="43D6577C" w14:textId="77777777" w:rsidR="00CC5168" w:rsidRDefault="007F3AA2">
            <w:pPr>
              <w:jc w:val="center"/>
              <w:rPr>
                <w:i/>
                <w:iCs/>
                <w:sz w:val="22"/>
              </w:rPr>
            </w:pPr>
            <w:r>
              <w:rPr>
                <w:i/>
                <w:iCs/>
                <w:sz w:val="22"/>
              </w:rPr>
              <w:t>139,8</w:t>
            </w:r>
          </w:p>
        </w:tc>
        <w:tc>
          <w:tcPr>
            <w:tcW w:w="754" w:type="dxa"/>
            <w:vMerge w:val="restart"/>
            <w:tcBorders>
              <w:top w:val="single" w:sz="12" w:space="0" w:color="auto"/>
              <w:left w:val="single" w:sz="6" w:space="0" w:color="auto"/>
              <w:right w:val="single" w:sz="6" w:space="0" w:color="auto"/>
            </w:tcBorders>
            <w:vAlign w:val="center"/>
          </w:tcPr>
          <w:p w14:paraId="43D6577D" w14:textId="77777777" w:rsidR="00CC5168" w:rsidRDefault="007F3AA2">
            <w:pPr>
              <w:jc w:val="center"/>
              <w:rPr>
                <w:i/>
                <w:iCs/>
                <w:sz w:val="22"/>
              </w:rPr>
            </w:pPr>
            <w:r>
              <w:rPr>
                <w:i/>
                <w:iCs/>
                <w:sz w:val="22"/>
              </w:rPr>
              <w:t>–</w:t>
            </w:r>
          </w:p>
        </w:tc>
        <w:tc>
          <w:tcPr>
            <w:tcW w:w="806" w:type="dxa"/>
            <w:tcBorders>
              <w:top w:val="single" w:sz="12" w:space="0" w:color="auto"/>
              <w:left w:val="single" w:sz="6" w:space="0" w:color="auto"/>
              <w:bottom w:val="single" w:sz="6" w:space="0" w:color="auto"/>
              <w:right w:val="single" w:sz="6" w:space="0" w:color="auto"/>
            </w:tcBorders>
            <w:vAlign w:val="center"/>
          </w:tcPr>
          <w:p w14:paraId="43D6577E" w14:textId="77777777" w:rsidR="00CC5168" w:rsidRDefault="00CC5168">
            <w:pPr>
              <w:jc w:val="center"/>
              <w:rPr>
                <w:sz w:val="22"/>
              </w:rPr>
            </w:pPr>
          </w:p>
        </w:tc>
        <w:tc>
          <w:tcPr>
            <w:tcW w:w="960" w:type="dxa"/>
            <w:tcBorders>
              <w:top w:val="single" w:sz="12" w:space="0" w:color="auto"/>
              <w:left w:val="single" w:sz="6" w:space="0" w:color="auto"/>
              <w:bottom w:val="single" w:sz="6" w:space="0" w:color="auto"/>
              <w:right w:val="single" w:sz="6" w:space="0" w:color="auto"/>
            </w:tcBorders>
            <w:vAlign w:val="center"/>
          </w:tcPr>
          <w:p w14:paraId="43D6577F" w14:textId="77777777" w:rsidR="00CC5168" w:rsidRDefault="00CC5168">
            <w:pPr>
              <w:jc w:val="center"/>
              <w:rPr>
                <w:sz w:val="22"/>
              </w:rPr>
            </w:pPr>
          </w:p>
        </w:tc>
        <w:tc>
          <w:tcPr>
            <w:tcW w:w="754" w:type="dxa"/>
            <w:tcBorders>
              <w:top w:val="single" w:sz="12" w:space="0" w:color="auto"/>
              <w:left w:val="single" w:sz="6" w:space="0" w:color="auto"/>
              <w:bottom w:val="single" w:sz="6" w:space="0" w:color="auto"/>
              <w:right w:val="single" w:sz="6" w:space="0" w:color="auto"/>
            </w:tcBorders>
            <w:vAlign w:val="center"/>
          </w:tcPr>
          <w:p w14:paraId="43D65780" w14:textId="77777777" w:rsidR="00CC5168" w:rsidRDefault="00CC5168">
            <w:pPr>
              <w:jc w:val="center"/>
              <w:rPr>
                <w:sz w:val="22"/>
              </w:rPr>
            </w:pPr>
          </w:p>
        </w:tc>
        <w:tc>
          <w:tcPr>
            <w:tcW w:w="806" w:type="dxa"/>
            <w:vMerge w:val="restart"/>
            <w:tcBorders>
              <w:top w:val="single" w:sz="12" w:space="0" w:color="auto"/>
              <w:left w:val="single" w:sz="6" w:space="0" w:color="auto"/>
              <w:right w:val="single" w:sz="6" w:space="0" w:color="auto"/>
            </w:tcBorders>
            <w:vAlign w:val="center"/>
          </w:tcPr>
          <w:p w14:paraId="43D65781" w14:textId="77777777" w:rsidR="00CC5168" w:rsidRDefault="007F3AA2">
            <w:pPr>
              <w:jc w:val="center"/>
              <w:rPr>
                <w:i/>
                <w:iCs/>
                <w:sz w:val="22"/>
              </w:rPr>
            </w:pPr>
            <w:r>
              <w:rPr>
                <w:i/>
                <w:iCs/>
                <w:sz w:val="22"/>
              </w:rPr>
              <w:t>–</w:t>
            </w:r>
          </w:p>
        </w:tc>
        <w:tc>
          <w:tcPr>
            <w:tcW w:w="691" w:type="dxa"/>
            <w:vMerge w:val="restart"/>
            <w:tcBorders>
              <w:top w:val="single" w:sz="12" w:space="0" w:color="auto"/>
              <w:left w:val="single" w:sz="6" w:space="0" w:color="auto"/>
              <w:right w:val="single" w:sz="6" w:space="0" w:color="auto"/>
            </w:tcBorders>
            <w:vAlign w:val="center"/>
          </w:tcPr>
          <w:p w14:paraId="43D65782" w14:textId="77777777" w:rsidR="00CC5168" w:rsidRDefault="007F3AA2">
            <w:pPr>
              <w:jc w:val="center"/>
              <w:rPr>
                <w:i/>
                <w:iCs/>
                <w:sz w:val="22"/>
              </w:rPr>
            </w:pPr>
            <w:r>
              <w:rPr>
                <w:i/>
                <w:iCs/>
                <w:sz w:val="22"/>
              </w:rPr>
              <w:t>–</w:t>
            </w:r>
          </w:p>
        </w:tc>
        <w:tc>
          <w:tcPr>
            <w:tcW w:w="749" w:type="dxa"/>
            <w:tcBorders>
              <w:top w:val="single" w:sz="12" w:space="0" w:color="auto"/>
              <w:left w:val="single" w:sz="6" w:space="0" w:color="auto"/>
              <w:bottom w:val="single" w:sz="6" w:space="0" w:color="auto"/>
              <w:right w:val="single" w:sz="6" w:space="0" w:color="auto"/>
            </w:tcBorders>
            <w:vAlign w:val="center"/>
          </w:tcPr>
          <w:p w14:paraId="43D65783" w14:textId="77777777" w:rsidR="00CC5168" w:rsidRDefault="00CC5168">
            <w:pPr>
              <w:jc w:val="center"/>
              <w:rPr>
                <w:sz w:val="22"/>
              </w:rPr>
            </w:pPr>
          </w:p>
        </w:tc>
        <w:tc>
          <w:tcPr>
            <w:tcW w:w="960" w:type="dxa"/>
            <w:tcBorders>
              <w:top w:val="single" w:sz="12" w:space="0" w:color="auto"/>
              <w:left w:val="single" w:sz="6" w:space="0" w:color="auto"/>
              <w:bottom w:val="single" w:sz="6" w:space="0" w:color="auto"/>
              <w:right w:val="single" w:sz="6" w:space="0" w:color="auto"/>
            </w:tcBorders>
            <w:vAlign w:val="center"/>
          </w:tcPr>
          <w:p w14:paraId="43D65784" w14:textId="77777777" w:rsidR="00CC5168" w:rsidRDefault="00CC5168">
            <w:pPr>
              <w:jc w:val="center"/>
              <w:rPr>
                <w:sz w:val="22"/>
              </w:rPr>
            </w:pPr>
          </w:p>
        </w:tc>
        <w:tc>
          <w:tcPr>
            <w:tcW w:w="754" w:type="dxa"/>
            <w:tcBorders>
              <w:top w:val="single" w:sz="12" w:space="0" w:color="auto"/>
              <w:left w:val="single" w:sz="6" w:space="0" w:color="auto"/>
              <w:bottom w:val="single" w:sz="6" w:space="0" w:color="auto"/>
              <w:right w:val="single" w:sz="6" w:space="0" w:color="auto"/>
            </w:tcBorders>
            <w:vAlign w:val="center"/>
          </w:tcPr>
          <w:p w14:paraId="43D65785" w14:textId="77777777" w:rsidR="00CC5168" w:rsidRDefault="00CC5168">
            <w:pPr>
              <w:jc w:val="center"/>
              <w:rPr>
                <w:sz w:val="22"/>
              </w:rPr>
            </w:pPr>
          </w:p>
        </w:tc>
        <w:tc>
          <w:tcPr>
            <w:tcW w:w="1286" w:type="dxa"/>
            <w:vMerge w:val="restart"/>
            <w:tcBorders>
              <w:top w:val="single" w:sz="12" w:space="0" w:color="auto"/>
              <w:left w:val="single" w:sz="6" w:space="0" w:color="auto"/>
              <w:right w:val="single" w:sz="12" w:space="0" w:color="auto"/>
            </w:tcBorders>
            <w:vAlign w:val="center"/>
          </w:tcPr>
          <w:p w14:paraId="43D65786" w14:textId="77777777" w:rsidR="00CC5168" w:rsidRDefault="007F3AA2">
            <w:pPr>
              <w:jc w:val="center"/>
              <w:rPr>
                <w:i/>
                <w:iCs/>
                <w:sz w:val="22"/>
              </w:rPr>
            </w:pPr>
            <w:r>
              <w:rPr>
                <w:i/>
                <w:iCs/>
                <w:sz w:val="22"/>
              </w:rPr>
              <w:t>Griovys atstatytas tik kairėje pusėje</w:t>
            </w:r>
          </w:p>
        </w:tc>
      </w:tr>
      <w:tr w:rsidR="00CC5168" w14:paraId="43D65799" w14:textId="77777777">
        <w:trPr>
          <w:cantSplit/>
          <w:trHeight w:val="255"/>
        </w:trPr>
        <w:tc>
          <w:tcPr>
            <w:tcW w:w="893" w:type="dxa"/>
            <w:vMerge/>
            <w:tcBorders>
              <w:left w:val="single" w:sz="12" w:space="0" w:color="auto"/>
              <w:bottom w:val="single" w:sz="6" w:space="0" w:color="auto"/>
              <w:right w:val="single" w:sz="6" w:space="0" w:color="auto"/>
            </w:tcBorders>
            <w:vAlign w:val="center"/>
          </w:tcPr>
          <w:p w14:paraId="43D65788" w14:textId="77777777" w:rsidR="00CC5168" w:rsidRDefault="00CC5168">
            <w:pPr>
              <w:jc w:val="center"/>
              <w:rPr>
                <w:i/>
                <w:iCs/>
                <w:sz w:val="22"/>
              </w:rPr>
            </w:pPr>
          </w:p>
        </w:tc>
        <w:tc>
          <w:tcPr>
            <w:tcW w:w="907" w:type="dxa"/>
            <w:vMerge/>
            <w:tcBorders>
              <w:left w:val="single" w:sz="6" w:space="0" w:color="auto"/>
              <w:bottom w:val="single" w:sz="6" w:space="0" w:color="auto"/>
              <w:right w:val="single" w:sz="6" w:space="0" w:color="auto"/>
            </w:tcBorders>
            <w:vAlign w:val="center"/>
          </w:tcPr>
          <w:p w14:paraId="43D65789" w14:textId="77777777" w:rsidR="00CC5168" w:rsidRDefault="00CC5168">
            <w:pPr>
              <w:jc w:val="center"/>
              <w:rPr>
                <w:i/>
                <w:iCs/>
                <w:sz w:val="22"/>
              </w:rPr>
            </w:pPr>
          </w:p>
        </w:tc>
        <w:tc>
          <w:tcPr>
            <w:tcW w:w="840" w:type="dxa"/>
            <w:vMerge/>
            <w:tcBorders>
              <w:left w:val="single" w:sz="6" w:space="0" w:color="auto"/>
              <w:bottom w:val="single" w:sz="6" w:space="0" w:color="auto"/>
              <w:right w:val="single" w:sz="6" w:space="0" w:color="auto"/>
            </w:tcBorders>
            <w:vAlign w:val="center"/>
          </w:tcPr>
          <w:p w14:paraId="43D6578A" w14:textId="77777777" w:rsidR="00CC5168" w:rsidRDefault="00CC5168">
            <w:pPr>
              <w:jc w:val="center"/>
              <w:rPr>
                <w:i/>
                <w:iCs/>
                <w:sz w:val="22"/>
              </w:rPr>
            </w:pPr>
          </w:p>
        </w:tc>
        <w:tc>
          <w:tcPr>
            <w:tcW w:w="840" w:type="dxa"/>
            <w:vMerge/>
            <w:tcBorders>
              <w:left w:val="single" w:sz="6" w:space="0" w:color="auto"/>
              <w:bottom w:val="single" w:sz="6" w:space="0" w:color="auto"/>
              <w:right w:val="single" w:sz="6" w:space="0" w:color="auto"/>
            </w:tcBorders>
            <w:vAlign w:val="center"/>
          </w:tcPr>
          <w:p w14:paraId="43D6578B" w14:textId="77777777" w:rsidR="00CC5168" w:rsidRDefault="00CC5168">
            <w:pPr>
              <w:jc w:val="center"/>
              <w:rPr>
                <w:i/>
                <w:iCs/>
                <w:sz w:val="22"/>
              </w:rPr>
            </w:pPr>
          </w:p>
        </w:tc>
        <w:tc>
          <w:tcPr>
            <w:tcW w:w="840" w:type="dxa"/>
            <w:vMerge/>
            <w:tcBorders>
              <w:left w:val="single" w:sz="6" w:space="0" w:color="auto"/>
              <w:bottom w:val="single" w:sz="6" w:space="0" w:color="auto"/>
              <w:right w:val="single" w:sz="6" w:space="0" w:color="auto"/>
            </w:tcBorders>
            <w:vAlign w:val="center"/>
          </w:tcPr>
          <w:p w14:paraId="43D6578C" w14:textId="77777777" w:rsidR="00CC5168" w:rsidRDefault="00CC5168">
            <w:pPr>
              <w:jc w:val="center"/>
              <w:rPr>
                <w:i/>
                <w:iCs/>
                <w:sz w:val="22"/>
              </w:rPr>
            </w:pPr>
          </w:p>
        </w:tc>
        <w:tc>
          <w:tcPr>
            <w:tcW w:w="878" w:type="dxa"/>
            <w:vMerge/>
            <w:tcBorders>
              <w:left w:val="single" w:sz="6" w:space="0" w:color="auto"/>
              <w:bottom w:val="single" w:sz="6" w:space="0" w:color="auto"/>
              <w:right w:val="single" w:sz="6" w:space="0" w:color="auto"/>
            </w:tcBorders>
            <w:vAlign w:val="center"/>
          </w:tcPr>
          <w:p w14:paraId="43D6578D" w14:textId="77777777" w:rsidR="00CC5168" w:rsidRDefault="00CC5168">
            <w:pPr>
              <w:jc w:val="center"/>
              <w:rPr>
                <w:i/>
                <w:iCs/>
                <w:sz w:val="22"/>
              </w:rPr>
            </w:pPr>
          </w:p>
        </w:tc>
        <w:tc>
          <w:tcPr>
            <w:tcW w:w="802" w:type="dxa"/>
            <w:vMerge/>
            <w:tcBorders>
              <w:left w:val="single" w:sz="6" w:space="0" w:color="auto"/>
              <w:bottom w:val="single" w:sz="6" w:space="0" w:color="auto"/>
              <w:right w:val="single" w:sz="6" w:space="0" w:color="auto"/>
            </w:tcBorders>
            <w:vAlign w:val="center"/>
          </w:tcPr>
          <w:p w14:paraId="43D6578E" w14:textId="77777777" w:rsidR="00CC5168" w:rsidRDefault="00CC5168">
            <w:pPr>
              <w:jc w:val="center"/>
              <w:rPr>
                <w:i/>
                <w:iCs/>
                <w:sz w:val="22"/>
              </w:rPr>
            </w:pPr>
          </w:p>
        </w:tc>
        <w:tc>
          <w:tcPr>
            <w:tcW w:w="754" w:type="dxa"/>
            <w:vMerge/>
            <w:tcBorders>
              <w:left w:val="single" w:sz="6" w:space="0" w:color="auto"/>
              <w:bottom w:val="single" w:sz="6" w:space="0" w:color="auto"/>
              <w:right w:val="single" w:sz="6" w:space="0" w:color="auto"/>
            </w:tcBorders>
            <w:vAlign w:val="center"/>
          </w:tcPr>
          <w:p w14:paraId="43D6578F" w14:textId="77777777" w:rsidR="00CC5168" w:rsidRDefault="00CC5168">
            <w:pPr>
              <w:jc w:val="center"/>
              <w:rPr>
                <w:i/>
                <w:iCs/>
                <w:sz w:val="22"/>
              </w:rPr>
            </w:pPr>
          </w:p>
        </w:tc>
        <w:tc>
          <w:tcPr>
            <w:tcW w:w="806" w:type="dxa"/>
            <w:vMerge w:val="restart"/>
            <w:tcBorders>
              <w:top w:val="single" w:sz="6" w:space="0" w:color="auto"/>
              <w:left w:val="single" w:sz="6" w:space="0" w:color="auto"/>
              <w:right w:val="single" w:sz="6" w:space="0" w:color="auto"/>
            </w:tcBorders>
            <w:vAlign w:val="center"/>
          </w:tcPr>
          <w:p w14:paraId="43D65790" w14:textId="77777777" w:rsidR="00CC5168" w:rsidRDefault="007F3AA2">
            <w:pPr>
              <w:jc w:val="center"/>
              <w:rPr>
                <w:i/>
                <w:iCs/>
                <w:sz w:val="22"/>
              </w:rPr>
            </w:pPr>
            <w:r>
              <w:rPr>
                <w:i/>
                <w:iCs/>
                <w:sz w:val="22"/>
              </w:rPr>
              <w:t>2,0</w:t>
            </w:r>
          </w:p>
        </w:tc>
        <w:tc>
          <w:tcPr>
            <w:tcW w:w="960" w:type="dxa"/>
            <w:vMerge w:val="restart"/>
            <w:tcBorders>
              <w:top w:val="single" w:sz="6" w:space="0" w:color="auto"/>
              <w:left w:val="single" w:sz="6" w:space="0" w:color="auto"/>
              <w:right w:val="single" w:sz="6" w:space="0" w:color="auto"/>
            </w:tcBorders>
            <w:vAlign w:val="center"/>
          </w:tcPr>
          <w:p w14:paraId="43D65791" w14:textId="77777777" w:rsidR="00CC5168" w:rsidRDefault="007F3AA2">
            <w:pPr>
              <w:jc w:val="center"/>
              <w:rPr>
                <w:i/>
                <w:iCs/>
                <w:sz w:val="22"/>
              </w:rPr>
            </w:pPr>
            <w:r>
              <w:rPr>
                <w:i/>
                <w:iCs/>
                <w:sz w:val="22"/>
              </w:rPr>
              <w:t>&gt;0,5</w:t>
            </w:r>
          </w:p>
        </w:tc>
        <w:tc>
          <w:tcPr>
            <w:tcW w:w="754" w:type="dxa"/>
            <w:vMerge w:val="restart"/>
            <w:tcBorders>
              <w:top w:val="single" w:sz="6" w:space="0" w:color="auto"/>
              <w:left w:val="single" w:sz="6" w:space="0" w:color="auto"/>
              <w:right w:val="single" w:sz="6" w:space="0" w:color="auto"/>
            </w:tcBorders>
            <w:vAlign w:val="center"/>
          </w:tcPr>
          <w:p w14:paraId="43D65792" w14:textId="77777777" w:rsidR="00CC5168" w:rsidRDefault="007F3AA2">
            <w:pPr>
              <w:jc w:val="center"/>
              <w:rPr>
                <w:i/>
                <w:iCs/>
                <w:sz w:val="22"/>
              </w:rPr>
            </w:pPr>
            <w:r>
              <w:rPr>
                <w:i/>
                <w:iCs/>
                <w:sz w:val="22"/>
              </w:rPr>
              <w:t>1,0</w:t>
            </w:r>
          </w:p>
        </w:tc>
        <w:tc>
          <w:tcPr>
            <w:tcW w:w="806" w:type="dxa"/>
            <w:vMerge/>
            <w:tcBorders>
              <w:left w:val="single" w:sz="6" w:space="0" w:color="auto"/>
              <w:bottom w:val="single" w:sz="6" w:space="0" w:color="auto"/>
              <w:right w:val="single" w:sz="6" w:space="0" w:color="auto"/>
            </w:tcBorders>
            <w:vAlign w:val="center"/>
          </w:tcPr>
          <w:p w14:paraId="43D65793" w14:textId="77777777" w:rsidR="00CC5168" w:rsidRDefault="00CC5168">
            <w:pPr>
              <w:jc w:val="center"/>
              <w:rPr>
                <w:i/>
                <w:iCs/>
                <w:sz w:val="22"/>
              </w:rPr>
            </w:pPr>
          </w:p>
        </w:tc>
        <w:tc>
          <w:tcPr>
            <w:tcW w:w="691" w:type="dxa"/>
            <w:vMerge/>
            <w:tcBorders>
              <w:left w:val="single" w:sz="6" w:space="0" w:color="auto"/>
              <w:bottom w:val="single" w:sz="6" w:space="0" w:color="auto"/>
              <w:right w:val="single" w:sz="6" w:space="0" w:color="auto"/>
            </w:tcBorders>
            <w:vAlign w:val="center"/>
          </w:tcPr>
          <w:p w14:paraId="43D65794" w14:textId="77777777" w:rsidR="00CC5168" w:rsidRDefault="00CC5168">
            <w:pPr>
              <w:jc w:val="center"/>
              <w:rPr>
                <w:i/>
                <w:iCs/>
                <w:sz w:val="22"/>
              </w:rPr>
            </w:pPr>
          </w:p>
        </w:tc>
        <w:tc>
          <w:tcPr>
            <w:tcW w:w="749" w:type="dxa"/>
            <w:vMerge w:val="restart"/>
            <w:tcBorders>
              <w:top w:val="single" w:sz="6" w:space="0" w:color="auto"/>
              <w:left w:val="single" w:sz="6" w:space="0" w:color="auto"/>
              <w:right w:val="single" w:sz="6" w:space="0" w:color="auto"/>
            </w:tcBorders>
            <w:vAlign w:val="center"/>
          </w:tcPr>
          <w:p w14:paraId="43D65795" w14:textId="77777777" w:rsidR="00CC5168" w:rsidRDefault="007F3AA2">
            <w:pPr>
              <w:jc w:val="center"/>
              <w:rPr>
                <w:i/>
                <w:iCs/>
                <w:sz w:val="22"/>
              </w:rPr>
            </w:pPr>
            <w:r>
              <w:rPr>
                <w:i/>
                <w:iCs/>
                <w:sz w:val="22"/>
              </w:rPr>
              <w:t>–</w:t>
            </w:r>
          </w:p>
        </w:tc>
        <w:tc>
          <w:tcPr>
            <w:tcW w:w="960" w:type="dxa"/>
            <w:vMerge w:val="restart"/>
            <w:tcBorders>
              <w:top w:val="single" w:sz="6" w:space="0" w:color="auto"/>
              <w:left w:val="single" w:sz="6" w:space="0" w:color="auto"/>
              <w:right w:val="single" w:sz="6" w:space="0" w:color="auto"/>
            </w:tcBorders>
            <w:vAlign w:val="center"/>
          </w:tcPr>
          <w:p w14:paraId="43D65796" w14:textId="77777777" w:rsidR="00CC5168" w:rsidRDefault="007F3AA2">
            <w:pPr>
              <w:jc w:val="center"/>
              <w:rPr>
                <w:i/>
                <w:iCs/>
                <w:sz w:val="22"/>
              </w:rPr>
            </w:pPr>
            <w:r>
              <w:rPr>
                <w:i/>
                <w:iCs/>
                <w:sz w:val="22"/>
              </w:rPr>
              <w:t>–</w:t>
            </w:r>
          </w:p>
        </w:tc>
        <w:tc>
          <w:tcPr>
            <w:tcW w:w="754" w:type="dxa"/>
            <w:vMerge w:val="restart"/>
            <w:tcBorders>
              <w:top w:val="single" w:sz="6" w:space="0" w:color="auto"/>
              <w:left w:val="single" w:sz="6" w:space="0" w:color="auto"/>
              <w:right w:val="single" w:sz="6" w:space="0" w:color="auto"/>
            </w:tcBorders>
            <w:vAlign w:val="center"/>
          </w:tcPr>
          <w:p w14:paraId="43D65797" w14:textId="77777777" w:rsidR="00CC5168" w:rsidRDefault="007F3AA2">
            <w:pPr>
              <w:jc w:val="center"/>
              <w:rPr>
                <w:i/>
                <w:iCs/>
                <w:sz w:val="22"/>
              </w:rPr>
            </w:pPr>
            <w:r>
              <w:rPr>
                <w:i/>
                <w:iCs/>
                <w:sz w:val="22"/>
              </w:rPr>
              <w:t>–</w:t>
            </w:r>
          </w:p>
        </w:tc>
        <w:tc>
          <w:tcPr>
            <w:tcW w:w="1286" w:type="dxa"/>
            <w:vMerge/>
            <w:tcBorders>
              <w:left w:val="single" w:sz="6" w:space="0" w:color="auto"/>
              <w:bottom w:val="single" w:sz="6" w:space="0" w:color="auto"/>
              <w:right w:val="single" w:sz="12" w:space="0" w:color="auto"/>
            </w:tcBorders>
            <w:vAlign w:val="center"/>
          </w:tcPr>
          <w:p w14:paraId="43D65798" w14:textId="77777777" w:rsidR="00CC5168" w:rsidRDefault="00CC5168">
            <w:pPr>
              <w:jc w:val="center"/>
              <w:rPr>
                <w:i/>
                <w:iCs/>
                <w:sz w:val="22"/>
              </w:rPr>
            </w:pPr>
          </w:p>
        </w:tc>
      </w:tr>
      <w:tr w:rsidR="00CC5168" w14:paraId="43D657AB" w14:textId="77777777">
        <w:trPr>
          <w:cantSplit/>
          <w:trHeight w:val="255"/>
        </w:trPr>
        <w:tc>
          <w:tcPr>
            <w:tcW w:w="893" w:type="dxa"/>
            <w:vMerge w:val="restart"/>
            <w:tcBorders>
              <w:top w:val="single" w:sz="6" w:space="0" w:color="auto"/>
              <w:left w:val="single" w:sz="12" w:space="0" w:color="auto"/>
              <w:right w:val="single" w:sz="6" w:space="0" w:color="auto"/>
            </w:tcBorders>
            <w:vAlign w:val="center"/>
          </w:tcPr>
          <w:p w14:paraId="43D6579A" w14:textId="77777777" w:rsidR="00CC5168" w:rsidRDefault="007F3AA2">
            <w:pPr>
              <w:jc w:val="center"/>
              <w:rPr>
                <w:i/>
                <w:iCs/>
                <w:sz w:val="22"/>
              </w:rPr>
            </w:pPr>
            <w:r>
              <w:rPr>
                <w:i/>
                <w:iCs/>
                <w:sz w:val="22"/>
              </w:rPr>
              <w:t>1177+70</w:t>
            </w:r>
          </w:p>
        </w:tc>
        <w:tc>
          <w:tcPr>
            <w:tcW w:w="907" w:type="dxa"/>
            <w:vMerge w:val="restart"/>
            <w:tcBorders>
              <w:top w:val="single" w:sz="6" w:space="0" w:color="auto"/>
              <w:left w:val="single" w:sz="6" w:space="0" w:color="auto"/>
              <w:right w:val="single" w:sz="6" w:space="0" w:color="auto"/>
            </w:tcBorders>
            <w:vAlign w:val="center"/>
          </w:tcPr>
          <w:p w14:paraId="43D6579B" w14:textId="77777777" w:rsidR="00CC5168" w:rsidRDefault="007F3AA2">
            <w:pPr>
              <w:jc w:val="center"/>
              <w:rPr>
                <w:i/>
                <w:iCs/>
                <w:sz w:val="22"/>
              </w:rPr>
            </w:pPr>
            <w:r>
              <w:rPr>
                <w:i/>
                <w:iCs/>
                <w:sz w:val="22"/>
              </w:rPr>
              <w:t>0,90</w:t>
            </w:r>
          </w:p>
        </w:tc>
        <w:tc>
          <w:tcPr>
            <w:tcW w:w="840" w:type="dxa"/>
            <w:vMerge w:val="restart"/>
            <w:tcBorders>
              <w:top w:val="single" w:sz="6" w:space="0" w:color="auto"/>
              <w:left w:val="single" w:sz="6" w:space="0" w:color="auto"/>
              <w:right w:val="single" w:sz="6" w:space="0" w:color="auto"/>
            </w:tcBorders>
            <w:vAlign w:val="center"/>
          </w:tcPr>
          <w:p w14:paraId="43D6579C" w14:textId="77777777" w:rsidR="00CC5168" w:rsidRDefault="007F3AA2">
            <w:pPr>
              <w:jc w:val="center"/>
              <w:rPr>
                <w:i/>
                <w:iCs/>
                <w:sz w:val="22"/>
              </w:rPr>
            </w:pPr>
            <w:r>
              <w:rPr>
                <w:i/>
                <w:iCs/>
                <w:sz w:val="22"/>
              </w:rPr>
              <w:t>1:1,5</w:t>
            </w:r>
          </w:p>
        </w:tc>
        <w:tc>
          <w:tcPr>
            <w:tcW w:w="840" w:type="dxa"/>
            <w:vMerge w:val="restart"/>
            <w:tcBorders>
              <w:top w:val="single" w:sz="6" w:space="0" w:color="auto"/>
              <w:left w:val="single" w:sz="6" w:space="0" w:color="auto"/>
              <w:right w:val="single" w:sz="6" w:space="0" w:color="auto"/>
            </w:tcBorders>
            <w:vAlign w:val="center"/>
          </w:tcPr>
          <w:p w14:paraId="43D6579D" w14:textId="77777777" w:rsidR="00CC5168" w:rsidRDefault="007F3AA2">
            <w:pPr>
              <w:jc w:val="center"/>
              <w:rPr>
                <w:i/>
                <w:iCs/>
                <w:sz w:val="22"/>
              </w:rPr>
            </w:pPr>
            <w:r>
              <w:rPr>
                <w:i/>
                <w:iCs/>
                <w:sz w:val="22"/>
              </w:rPr>
              <w:t>1:1,5</w:t>
            </w:r>
          </w:p>
        </w:tc>
        <w:tc>
          <w:tcPr>
            <w:tcW w:w="840" w:type="dxa"/>
            <w:vMerge w:val="restart"/>
            <w:tcBorders>
              <w:top w:val="single" w:sz="6" w:space="0" w:color="auto"/>
              <w:left w:val="single" w:sz="6" w:space="0" w:color="auto"/>
              <w:right w:val="single" w:sz="6" w:space="0" w:color="auto"/>
            </w:tcBorders>
            <w:vAlign w:val="center"/>
          </w:tcPr>
          <w:p w14:paraId="43D6579E" w14:textId="77777777" w:rsidR="00CC5168" w:rsidRDefault="007F3AA2">
            <w:pPr>
              <w:jc w:val="center"/>
              <w:rPr>
                <w:i/>
                <w:iCs/>
                <w:sz w:val="22"/>
              </w:rPr>
            </w:pPr>
            <w:r>
              <w:rPr>
                <w:i/>
                <w:iCs/>
                <w:sz w:val="22"/>
              </w:rPr>
              <w:t>1:1,5</w:t>
            </w:r>
          </w:p>
        </w:tc>
        <w:tc>
          <w:tcPr>
            <w:tcW w:w="878" w:type="dxa"/>
            <w:vMerge w:val="restart"/>
            <w:tcBorders>
              <w:top w:val="single" w:sz="6" w:space="0" w:color="auto"/>
              <w:left w:val="single" w:sz="6" w:space="0" w:color="auto"/>
              <w:right w:val="single" w:sz="6" w:space="0" w:color="auto"/>
            </w:tcBorders>
            <w:vAlign w:val="center"/>
          </w:tcPr>
          <w:p w14:paraId="43D6579F" w14:textId="77777777" w:rsidR="00CC5168" w:rsidRDefault="007F3AA2">
            <w:pPr>
              <w:jc w:val="center"/>
              <w:rPr>
                <w:i/>
                <w:iCs/>
                <w:sz w:val="22"/>
              </w:rPr>
            </w:pPr>
            <w:r>
              <w:rPr>
                <w:i/>
                <w:iCs/>
                <w:sz w:val="22"/>
              </w:rPr>
              <w:t>1:1,3</w:t>
            </w:r>
          </w:p>
        </w:tc>
        <w:tc>
          <w:tcPr>
            <w:tcW w:w="802" w:type="dxa"/>
            <w:vMerge w:val="restart"/>
            <w:tcBorders>
              <w:top w:val="single" w:sz="6" w:space="0" w:color="auto"/>
              <w:left w:val="single" w:sz="6" w:space="0" w:color="auto"/>
              <w:right w:val="single" w:sz="6" w:space="0" w:color="auto"/>
            </w:tcBorders>
            <w:vAlign w:val="center"/>
          </w:tcPr>
          <w:p w14:paraId="43D657A0" w14:textId="77777777" w:rsidR="00CC5168" w:rsidRDefault="007F3AA2">
            <w:pPr>
              <w:jc w:val="center"/>
              <w:rPr>
                <w:i/>
                <w:iCs/>
                <w:sz w:val="22"/>
              </w:rPr>
            </w:pPr>
            <w:r>
              <w:rPr>
                <w:i/>
                <w:iCs/>
                <w:sz w:val="22"/>
              </w:rPr>
              <w:t>–</w:t>
            </w:r>
          </w:p>
        </w:tc>
        <w:tc>
          <w:tcPr>
            <w:tcW w:w="754" w:type="dxa"/>
            <w:vMerge w:val="restart"/>
            <w:tcBorders>
              <w:top w:val="single" w:sz="6" w:space="0" w:color="auto"/>
              <w:left w:val="single" w:sz="6" w:space="0" w:color="auto"/>
              <w:right w:val="single" w:sz="6" w:space="0" w:color="auto"/>
            </w:tcBorders>
            <w:vAlign w:val="center"/>
          </w:tcPr>
          <w:p w14:paraId="43D657A1" w14:textId="77777777" w:rsidR="00CC5168" w:rsidRDefault="007F3AA2">
            <w:pPr>
              <w:jc w:val="center"/>
              <w:rPr>
                <w:i/>
                <w:iCs/>
                <w:sz w:val="22"/>
              </w:rPr>
            </w:pPr>
            <w:r>
              <w:rPr>
                <w:i/>
                <w:iCs/>
                <w:sz w:val="22"/>
              </w:rPr>
              <w:t>141,8</w:t>
            </w:r>
          </w:p>
        </w:tc>
        <w:tc>
          <w:tcPr>
            <w:tcW w:w="806" w:type="dxa"/>
            <w:vMerge/>
            <w:tcBorders>
              <w:left w:val="single" w:sz="6" w:space="0" w:color="auto"/>
              <w:bottom w:val="single" w:sz="6" w:space="0" w:color="auto"/>
              <w:right w:val="single" w:sz="6" w:space="0" w:color="auto"/>
            </w:tcBorders>
            <w:vAlign w:val="center"/>
          </w:tcPr>
          <w:p w14:paraId="43D657A2" w14:textId="77777777" w:rsidR="00CC5168" w:rsidRDefault="00CC5168">
            <w:pPr>
              <w:jc w:val="center"/>
              <w:rPr>
                <w:i/>
                <w:iCs/>
                <w:sz w:val="22"/>
              </w:rPr>
            </w:pPr>
          </w:p>
        </w:tc>
        <w:tc>
          <w:tcPr>
            <w:tcW w:w="960" w:type="dxa"/>
            <w:vMerge/>
            <w:tcBorders>
              <w:left w:val="single" w:sz="6" w:space="0" w:color="auto"/>
              <w:bottom w:val="single" w:sz="6" w:space="0" w:color="auto"/>
              <w:right w:val="single" w:sz="6" w:space="0" w:color="auto"/>
            </w:tcBorders>
            <w:vAlign w:val="center"/>
          </w:tcPr>
          <w:p w14:paraId="43D657A3" w14:textId="77777777" w:rsidR="00CC5168" w:rsidRDefault="00CC5168">
            <w:pPr>
              <w:jc w:val="center"/>
              <w:rPr>
                <w:i/>
                <w:iCs/>
                <w:sz w:val="22"/>
              </w:rPr>
            </w:pPr>
          </w:p>
        </w:tc>
        <w:tc>
          <w:tcPr>
            <w:tcW w:w="754" w:type="dxa"/>
            <w:vMerge/>
            <w:tcBorders>
              <w:left w:val="single" w:sz="6" w:space="0" w:color="auto"/>
              <w:bottom w:val="single" w:sz="6" w:space="0" w:color="auto"/>
              <w:right w:val="single" w:sz="6" w:space="0" w:color="auto"/>
            </w:tcBorders>
            <w:vAlign w:val="center"/>
          </w:tcPr>
          <w:p w14:paraId="43D657A4" w14:textId="77777777" w:rsidR="00CC5168" w:rsidRDefault="00CC5168">
            <w:pPr>
              <w:jc w:val="center"/>
              <w:rPr>
                <w:i/>
                <w:iCs/>
                <w:sz w:val="22"/>
              </w:rPr>
            </w:pPr>
          </w:p>
        </w:tc>
        <w:tc>
          <w:tcPr>
            <w:tcW w:w="806" w:type="dxa"/>
            <w:vMerge w:val="restart"/>
            <w:tcBorders>
              <w:top w:val="single" w:sz="6" w:space="0" w:color="auto"/>
              <w:left w:val="single" w:sz="6" w:space="0" w:color="auto"/>
              <w:right w:val="single" w:sz="6" w:space="0" w:color="auto"/>
            </w:tcBorders>
            <w:vAlign w:val="center"/>
          </w:tcPr>
          <w:p w14:paraId="43D657A5" w14:textId="77777777" w:rsidR="00CC5168" w:rsidRDefault="007F3AA2">
            <w:pPr>
              <w:jc w:val="center"/>
              <w:rPr>
                <w:i/>
                <w:iCs/>
                <w:sz w:val="22"/>
              </w:rPr>
            </w:pPr>
            <w:r>
              <w:rPr>
                <w:i/>
                <w:iCs/>
                <w:sz w:val="22"/>
              </w:rPr>
              <w:t>–</w:t>
            </w:r>
          </w:p>
        </w:tc>
        <w:tc>
          <w:tcPr>
            <w:tcW w:w="691" w:type="dxa"/>
            <w:vMerge w:val="restart"/>
            <w:tcBorders>
              <w:top w:val="single" w:sz="6" w:space="0" w:color="auto"/>
              <w:left w:val="single" w:sz="6" w:space="0" w:color="auto"/>
              <w:right w:val="single" w:sz="6" w:space="0" w:color="auto"/>
            </w:tcBorders>
            <w:vAlign w:val="center"/>
          </w:tcPr>
          <w:p w14:paraId="43D657A6" w14:textId="77777777" w:rsidR="00CC5168" w:rsidRDefault="007F3AA2">
            <w:pPr>
              <w:jc w:val="center"/>
              <w:rPr>
                <w:i/>
                <w:iCs/>
                <w:sz w:val="22"/>
              </w:rPr>
            </w:pPr>
            <w:r>
              <w:rPr>
                <w:i/>
                <w:iCs/>
                <w:sz w:val="22"/>
              </w:rPr>
              <w:t>–</w:t>
            </w:r>
          </w:p>
        </w:tc>
        <w:tc>
          <w:tcPr>
            <w:tcW w:w="749" w:type="dxa"/>
            <w:vMerge/>
            <w:tcBorders>
              <w:left w:val="single" w:sz="6" w:space="0" w:color="auto"/>
              <w:bottom w:val="single" w:sz="6" w:space="0" w:color="auto"/>
              <w:right w:val="single" w:sz="6" w:space="0" w:color="auto"/>
            </w:tcBorders>
            <w:vAlign w:val="center"/>
          </w:tcPr>
          <w:p w14:paraId="43D657A7" w14:textId="77777777" w:rsidR="00CC5168" w:rsidRDefault="00CC5168">
            <w:pPr>
              <w:jc w:val="center"/>
              <w:rPr>
                <w:i/>
                <w:iCs/>
                <w:sz w:val="22"/>
              </w:rPr>
            </w:pPr>
          </w:p>
        </w:tc>
        <w:tc>
          <w:tcPr>
            <w:tcW w:w="960" w:type="dxa"/>
            <w:vMerge/>
            <w:tcBorders>
              <w:left w:val="single" w:sz="6" w:space="0" w:color="auto"/>
              <w:bottom w:val="single" w:sz="6" w:space="0" w:color="auto"/>
              <w:right w:val="single" w:sz="6" w:space="0" w:color="auto"/>
            </w:tcBorders>
            <w:vAlign w:val="center"/>
          </w:tcPr>
          <w:p w14:paraId="43D657A8" w14:textId="77777777" w:rsidR="00CC5168" w:rsidRDefault="00CC5168">
            <w:pPr>
              <w:jc w:val="center"/>
              <w:rPr>
                <w:i/>
                <w:iCs/>
                <w:sz w:val="22"/>
              </w:rPr>
            </w:pPr>
          </w:p>
        </w:tc>
        <w:tc>
          <w:tcPr>
            <w:tcW w:w="754" w:type="dxa"/>
            <w:vMerge/>
            <w:tcBorders>
              <w:left w:val="single" w:sz="6" w:space="0" w:color="auto"/>
              <w:bottom w:val="single" w:sz="6" w:space="0" w:color="auto"/>
              <w:right w:val="single" w:sz="6" w:space="0" w:color="auto"/>
            </w:tcBorders>
            <w:vAlign w:val="center"/>
          </w:tcPr>
          <w:p w14:paraId="43D657A9" w14:textId="77777777" w:rsidR="00CC5168" w:rsidRDefault="00CC5168">
            <w:pPr>
              <w:jc w:val="center"/>
              <w:rPr>
                <w:i/>
                <w:iCs/>
                <w:sz w:val="22"/>
              </w:rPr>
            </w:pPr>
          </w:p>
        </w:tc>
        <w:tc>
          <w:tcPr>
            <w:tcW w:w="1286" w:type="dxa"/>
            <w:vMerge w:val="restart"/>
            <w:tcBorders>
              <w:top w:val="single" w:sz="6" w:space="0" w:color="auto"/>
              <w:left w:val="single" w:sz="6" w:space="0" w:color="auto"/>
              <w:right w:val="single" w:sz="12" w:space="0" w:color="auto"/>
            </w:tcBorders>
            <w:vAlign w:val="center"/>
          </w:tcPr>
          <w:p w14:paraId="43D657AA" w14:textId="77777777" w:rsidR="00CC5168" w:rsidRDefault="00CC5168">
            <w:pPr>
              <w:jc w:val="center"/>
              <w:rPr>
                <w:sz w:val="22"/>
              </w:rPr>
            </w:pPr>
          </w:p>
        </w:tc>
      </w:tr>
      <w:tr w:rsidR="00CC5168" w14:paraId="43D657BD" w14:textId="77777777">
        <w:trPr>
          <w:cantSplit/>
          <w:trHeight w:val="255"/>
        </w:trPr>
        <w:tc>
          <w:tcPr>
            <w:tcW w:w="893" w:type="dxa"/>
            <w:vMerge/>
            <w:tcBorders>
              <w:left w:val="single" w:sz="12" w:space="0" w:color="auto"/>
              <w:bottom w:val="single" w:sz="6" w:space="0" w:color="auto"/>
              <w:right w:val="single" w:sz="6" w:space="0" w:color="auto"/>
            </w:tcBorders>
            <w:vAlign w:val="center"/>
          </w:tcPr>
          <w:p w14:paraId="43D657AC" w14:textId="77777777" w:rsidR="00CC5168" w:rsidRDefault="00CC5168">
            <w:pPr>
              <w:jc w:val="center"/>
              <w:rPr>
                <w:sz w:val="22"/>
              </w:rPr>
            </w:pPr>
          </w:p>
        </w:tc>
        <w:tc>
          <w:tcPr>
            <w:tcW w:w="907" w:type="dxa"/>
            <w:vMerge/>
            <w:tcBorders>
              <w:left w:val="single" w:sz="6" w:space="0" w:color="auto"/>
              <w:bottom w:val="single" w:sz="6" w:space="0" w:color="auto"/>
              <w:right w:val="single" w:sz="6" w:space="0" w:color="auto"/>
            </w:tcBorders>
            <w:vAlign w:val="center"/>
          </w:tcPr>
          <w:p w14:paraId="43D657AD" w14:textId="77777777" w:rsidR="00CC5168" w:rsidRDefault="00CC5168">
            <w:pPr>
              <w:jc w:val="center"/>
              <w:rPr>
                <w:sz w:val="22"/>
              </w:rPr>
            </w:pPr>
          </w:p>
        </w:tc>
        <w:tc>
          <w:tcPr>
            <w:tcW w:w="840" w:type="dxa"/>
            <w:vMerge/>
            <w:tcBorders>
              <w:left w:val="single" w:sz="6" w:space="0" w:color="auto"/>
              <w:bottom w:val="single" w:sz="6" w:space="0" w:color="auto"/>
              <w:right w:val="single" w:sz="6" w:space="0" w:color="auto"/>
            </w:tcBorders>
            <w:vAlign w:val="center"/>
          </w:tcPr>
          <w:p w14:paraId="43D657AE" w14:textId="77777777" w:rsidR="00CC5168" w:rsidRDefault="00CC5168">
            <w:pPr>
              <w:jc w:val="center"/>
              <w:rPr>
                <w:sz w:val="22"/>
              </w:rPr>
            </w:pPr>
          </w:p>
        </w:tc>
        <w:tc>
          <w:tcPr>
            <w:tcW w:w="840" w:type="dxa"/>
            <w:vMerge/>
            <w:tcBorders>
              <w:left w:val="single" w:sz="6" w:space="0" w:color="auto"/>
              <w:bottom w:val="single" w:sz="6" w:space="0" w:color="auto"/>
              <w:right w:val="single" w:sz="6" w:space="0" w:color="auto"/>
            </w:tcBorders>
            <w:vAlign w:val="center"/>
          </w:tcPr>
          <w:p w14:paraId="43D657AF" w14:textId="77777777" w:rsidR="00CC5168" w:rsidRDefault="00CC5168">
            <w:pPr>
              <w:jc w:val="center"/>
              <w:rPr>
                <w:sz w:val="22"/>
              </w:rPr>
            </w:pPr>
          </w:p>
        </w:tc>
        <w:tc>
          <w:tcPr>
            <w:tcW w:w="840" w:type="dxa"/>
            <w:vMerge/>
            <w:tcBorders>
              <w:left w:val="single" w:sz="6" w:space="0" w:color="auto"/>
              <w:bottom w:val="single" w:sz="6" w:space="0" w:color="auto"/>
              <w:right w:val="single" w:sz="6" w:space="0" w:color="auto"/>
            </w:tcBorders>
            <w:vAlign w:val="center"/>
          </w:tcPr>
          <w:p w14:paraId="43D657B0" w14:textId="77777777" w:rsidR="00CC5168" w:rsidRDefault="00CC5168">
            <w:pPr>
              <w:jc w:val="center"/>
              <w:rPr>
                <w:sz w:val="22"/>
              </w:rPr>
            </w:pPr>
          </w:p>
        </w:tc>
        <w:tc>
          <w:tcPr>
            <w:tcW w:w="878" w:type="dxa"/>
            <w:vMerge/>
            <w:tcBorders>
              <w:left w:val="single" w:sz="6" w:space="0" w:color="auto"/>
              <w:bottom w:val="single" w:sz="6" w:space="0" w:color="auto"/>
              <w:right w:val="single" w:sz="6" w:space="0" w:color="auto"/>
            </w:tcBorders>
            <w:vAlign w:val="center"/>
          </w:tcPr>
          <w:p w14:paraId="43D657B1" w14:textId="77777777" w:rsidR="00CC5168" w:rsidRDefault="00CC5168">
            <w:pPr>
              <w:jc w:val="center"/>
              <w:rPr>
                <w:sz w:val="22"/>
              </w:rPr>
            </w:pPr>
          </w:p>
        </w:tc>
        <w:tc>
          <w:tcPr>
            <w:tcW w:w="802" w:type="dxa"/>
            <w:vMerge/>
            <w:tcBorders>
              <w:left w:val="single" w:sz="6" w:space="0" w:color="auto"/>
              <w:bottom w:val="single" w:sz="6" w:space="0" w:color="auto"/>
              <w:right w:val="single" w:sz="6" w:space="0" w:color="auto"/>
            </w:tcBorders>
            <w:vAlign w:val="center"/>
          </w:tcPr>
          <w:p w14:paraId="43D657B2" w14:textId="77777777" w:rsidR="00CC5168" w:rsidRDefault="00CC5168">
            <w:pPr>
              <w:jc w:val="center"/>
              <w:rPr>
                <w:sz w:val="22"/>
              </w:rPr>
            </w:pPr>
          </w:p>
        </w:tc>
        <w:tc>
          <w:tcPr>
            <w:tcW w:w="754" w:type="dxa"/>
            <w:vMerge/>
            <w:tcBorders>
              <w:left w:val="single" w:sz="6" w:space="0" w:color="auto"/>
              <w:bottom w:val="single" w:sz="6" w:space="0" w:color="auto"/>
              <w:right w:val="single" w:sz="6" w:space="0" w:color="auto"/>
            </w:tcBorders>
            <w:vAlign w:val="center"/>
          </w:tcPr>
          <w:p w14:paraId="43D657B3" w14:textId="77777777" w:rsidR="00CC5168" w:rsidRDefault="00CC5168">
            <w:pPr>
              <w:jc w:val="center"/>
              <w:rPr>
                <w:sz w:val="22"/>
              </w:rPr>
            </w:pPr>
          </w:p>
        </w:tc>
        <w:tc>
          <w:tcPr>
            <w:tcW w:w="806" w:type="dxa"/>
            <w:vMerge w:val="restart"/>
            <w:tcBorders>
              <w:top w:val="single" w:sz="6" w:space="0" w:color="auto"/>
              <w:left w:val="single" w:sz="6" w:space="0" w:color="auto"/>
              <w:right w:val="single" w:sz="6" w:space="0" w:color="auto"/>
            </w:tcBorders>
            <w:vAlign w:val="center"/>
          </w:tcPr>
          <w:p w14:paraId="43D657B4" w14:textId="77777777" w:rsidR="00CC5168" w:rsidRDefault="007F3AA2">
            <w:pPr>
              <w:jc w:val="center"/>
              <w:rPr>
                <w:i/>
                <w:iCs/>
                <w:sz w:val="22"/>
              </w:rPr>
            </w:pPr>
            <w:r>
              <w:rPr>
                <w:i/>
                <w:iCs/>
                <w:sz w:val="22"/>
              </w:rPr>
              <w:t>1,4</w:t>
            </w:r>
          </w:p>
        </w:tc>
        <w:tc>
          <w:tcPr>
            <w:tcW w:w="960" w:type="dxa"/>
            <w:vMerge w:val="restart"/>
            <w:tcBorders>
              <w:top w:val="single" w:sz="6" w:space="0" w:color="auto"/>
              <w:left w:val="single" w:sz="6" w:space="0" w:color="auto"/>
              <w:right w:val="single" w:sz="6" w:space="0" w:color="auto"/>
            </w:tcBorders>
            <w:vAlign w:val="center"/>
          </w:tcPr>
          <w:p w14:paraId="43D657B5" w14:textId="77777777" w:rsidR="00CC5168" w:rsidRDefault="007F3AA2">
            <w:pPr>
              <w:jc w:val="center"/>
              <w:rPr>
                <w:i/>
                <w:iCs/>
                <w:sz w:val="22"/>
              </w:rPr>
            </w:pPr>
            <w:r>
              <w:rPr>
                <w:i/>
                <w:iCs/>
                <w:sz w:val="22"/>
              </w:rPr>
              <w:t>&gt;0,5</w:t>
            </w:r>
          </w:p>
        </w:tc>
        <w:tc>
          <w:tcPr>
            <w:tcW w:w="754" w:type="dxa"/>
            <w:vMerge w:val="restart"/>
            <w:tcBorders>
              <w:top w:val="single" w:sz="6" w:space="0" w:color="auto"/>
              <w:left w:val="single" w:sz="6" w:space="0" w:color="auto"/>
              <w:right w:val="single" w:sz="6" w:space="0" w:color="auto"/>
            </w:tcBorders>
            <w:vAlign w:val="center"/>
          </w:tcPr>
          <w:p w14:paraId="43D657B6" w14:textId="77777777" w:rsidR="00CC5168" w:rsidRDefault="007F3AA2">
            <w:pPr>
              <w:jc w:val="center"/>
              <w:rPr>
                <w:i/>
                <w:iCs/>
                <w:sz w:val="22"/>
              </w:rPr>
            </w:pPr>
            <w:r>
              <w:rPr>
                <w:i/>
                <w:iCs/>
                <w:sz w:val="22"/>
              </w:rPr>
              <w:t>0,7</w:t>
            </w:r>
          </w:p>
        </w:tc>
        <w:tc>
          <w:tcPr>
            <w:tcW w:w="806" w:type="dxa"/>
            <w:vMerge/>
            <w:tcBorders>
              <w:left w:val="single" w:sz="6" w:space="0" w:color="auto"/>
              <w:bottom w:val="single" w:sz="6" w:space="0" w:color="auto"/>
              <w:right w:val="single" w:sz="6" w:space="0" w:color="auto"/>
            </w:tcBorders>
            <w:vAlign w:val="center"/>
          </w:tcPr>
          <w:p w14:paraId="43D657B7" w14:textId="77777777" w:rsidR="00CC5168" w:rsidRDefault="00CC5168">
            <w:pPr>
              <w:jc w:val="center"/>
              <w:rPr>
                <w:i/>
                <w:iCs/>
                <w:sz w:val="22"/>
              </w:rPr>
            </w:pPr>
          </w:p>
        </w:tc>
        <w:tc>
          <w:tcPr>
            <w:tcW w:w="691" w:type="dxa"/>
            <w:vMerge/>
            <w:tcBorders>
              <w:left w:val="single" w:sz="6" w:space="0" w:color="auto"/>
              <w:bottom w:val="single" w:sz="6" w:space="0" w:color="auto"/>
              <w:right w:val="single" w:sz="6" w:space="0" w:color="auto"/>
            </w:tcBorders>
            <w:vAlign w:val="center"/>
          </w:tcPr>
          <w:p w14:paraId="43D657B8" w14:textId="77777777" w:rsidR="00CC5168" w:rsidRDefault="00CC5168">
            <w:pPr>
              <w:jc w:val="center"/>
              <w:rPr>
                <w:i/>
                <w:iCs/>
                <w:sz w:val="22"/>
              </w:rPr>
            </w:pPr>
          </w:p>
        </w:tc>
        <w:tc>
          <w:tcPr>
            <w:tcW w:w="749" w:type="dxa"/>
            <w:vMerge w:val="restart"/>
            <w:tcBorders>
              <w:top w:val="single" w:sz="6" w:space="0" w:color="auto"/>
              <w:left w:val="single" w:sz="6" w:space="0" w:color="auto"/>
              <w:right w:val="single" w:sz="6" w:space="0" w:color="auto"/>
            </w:tcBorders>
            <w:vAlign w:val="center"/>
          </w:tcPr>
          <w:p w14:paraId="43D657B9" w14:textId="77777777" w:rsidR="00CC5168" w:rsidRDefault="007F3AA2">
            <w:pPr>
              <w:jc w:val="center"/>
              <w:rPr>
                <w:i/>
                <w:iCs/>
                <w:sz w:val="22"/>
              </w:rPr>
            </w:pPr>
            <w:r>
              <w:rPr>
                <w:i/>
                <w:iCs/>
                <w:sz w:val="22"/>
              </w:rPr>
              <w:t>–</w:t>
            </w:r>
          </w:p>
        </w:tc>
        <w:tc>
          <w:tcPr>
            <w:tcW w:w="960" w:type="dxa"/>
            <w:vMerge w:val="restart"/>
            <w:tcBorders>
              <w:top w:val="single" w:sz="6" w:space="0" w:color="auto"/>
              <w:left w:val="single" w:sz="6" w:space="0" w:color="auto"/>
              <w:right w:val="single" w:sz="6" w:space="0" w:color="auto"/>
            </w:tcBorders>
            <w:vAlign w:val="center"/>
          </w:tcPr>
          <w:p w14:paraId="43D657BA" w14:textId="77777777" w:rsidR="00CC5168" w:rsidRDefault="007F3AA2">
            <w:pPr>
              <w:jc w:val="center"/>
              <w:rPr>
                <w:i/>
                <w:iCs/>
                <w:sz w:val="22"/>
              </w:rPr>
            </w:pPr>
            <w:r>
              <w:rPr>
                <w:i/>
                <w:iCs/>
                <w:sz w:val="22"/>
              </w:rPr>
              <w:t>–</w:t>
            </w:r>
          </w:p>
        </w:tc>
        <w:tc>
          <w:tcPr>
            <w:tcW w:w="754" w:type="dxa"/>
            <w:vMerge w:val="restart"/>
            <w:tcBorders>
              <w:top w:val="single" w:sz="6" w:space="0" w:color="auto"/>
              <w:left w:val="single" w:sz="6" w:space="0" w:color="auto"/>
              <w:right w:val="single" w:sz="6" w:space="0" w:color="auto"/>
            </w:tcBorders>
            <w:vAlign w:val="center"/>
          </w:tcPr>
          <w:p w14:paraId="43D657BB" w14:textId="77777777" w:rsidR="00CC5168" w:rsidRDefault="007F3AA2">
            <w:pPr>
              <w:jc w:val="center"/>
              <w:rPr>
                <w:i/>
                <w:iCs/>
                <w:sz w:val="22"/>
              </w:rPr>
            </w:pPr>
            <w:r>
              <w:rPr>
                <w:i/>
                <w:iCs/>
                <w:sz w:val="22"/>
              </w:rPr>
              <w:t>–</w:t>
            </w:r>
          </w:p>
        </w:tc>
        <w:tc>
          <w:tcPr>
            <w:tcW w:w="1286" w:type="dxa"/>
            <w:vMerge/>
            <w:tcBorders>
              <w:left w:val="single" w:sz="6" w:space="0" w:color="auto"/>
              <w:bottom w:val="single" w:sz="6" w:space="0" w:color="auto"/>
              <w:right w:val="single" w:sz="12" w:space="0" w:color="auto"/>
            </w:tcBorders>
            <w:vAlign w:val="center"/>
          </w:tcPr>
          <w:p w14:paraId="43D657BC" w14:textId="77777777" w:rsidR="00CC5168" w:rsidRDefault="00CC5168">
            <w:pPr>
              <w:jc w:val="center"/>
              <w:rPr>
                <w:i/>
                <w:iCs/>
                <w:sz w:val="22"/>
              </w:rPr>
            </w:pPr>
          </w:p>
        </w:tc>
      </w:tr>
      <w:tr w:rsidR="00CC5168" w14:paraId="43D657CF" w14:textId="77777777">
        <w:trPr>
          <w:cantSplit/>
          <w:trHeight w:val="255"/>
        </w:trPr>
        <w:tc>
          <w:tcPr>
            <w:tcW w:w="893" w:type="dxa"/>
            <w:vMerge w:val="restart"/>
            <w:tcBorders>
              <w:top w:val="single" w:sz="6" w:space="0" w:color="auto"/>
              <w:left w:val="single" w:sz="12" w:space="0" w:color="auto"/>
              <w:right w:val="single" w:sz="6" w:space="0" w:color="auto"/>
            </w:tcBorders>
            <w:vAlign w:val="center"/>
          </w:tcPr>
          <w:p w14:paraId="43D657BE" w14:textId="77777777" w:rsidR="00CC5168" w:rsidRDefault="007F3AA2">
            <w:pPr>
              <w:jc w:val="center"/>
              <w:rPr>
                <w:i/>
                <w:iCs/>
                <w:sz w:val="22"/>
              </w:rPr>
            </w:pPr>
            <w:r>
              <w:rPr>
                <w:i/>
                <w:iCs/>
                <w:sz w:val="22"/>
              </w:rPr>
              <w:t>1178+20</w:t>
            </w:r>
          </w:p>
        </w:tc>
        <w:tc>
          <w:tcPr>
            <w:tcW w:w="907" w:type="dxa"/>
            <w:vMerge w:val="restart"/>
            <w:tcBorders>
              <w:top w:val="single" w:sz="6" w:space="0" w:color="auto"/>
              <w:left w:val="single" w:sz="6" w:space="0" w:color="auto"/>
              <w:right w:val="single" w:sz="6" w:space="0" w:color="auto"/>
            </w:tcBorders>
            <w:vAlign w:val="center"/>
          </w:tcPr>
          <w:p w14:paraId="43D657BF" w14:textId="77777777" w:rsidR="00CC5168" w:rsidRDefault="007F3AA2">
            <w:pPr>
              <w:jc w:val="center"/>
              <w:rPr>
                <w:i/>
                <w:iCs/>
                <w:sz w:val="22"/>
              </w:rPr>
            </w:pPr>
            <w:r>
              <w:rPr>
                <w:i/>
                <w:iCs/>
                <w:sz w:val="22"/>
              </w:rPr>
              <w:t>1,05</w:t>
            </w:r>
          </w:p>
        </w:tc>
        <w:tc>
          <w:tcPr>
            <w:tcW w:w="840" w:type="dxa"/>
            <w:vMerge w:val="restart"/>
            <w:tcBorders>
              <w:top w:val="single" w:sz="6" w:space="0" w:color="auto"/>
              <w:left w:val="single" w:sz="6" w:space="0" w:color="auto"/>
              <w:right w:val="single" w:sz="6" w:space="0" w:color="auto"/>
            </w:tcBorders>
            <w:vAlign w:val="center"/>
          </w:tcPr>
          <w:p w14:paraId="43D657C0" w14:textId="77777777" w:rsidR="00CC5168" w:rsidRDefault="007F3AA2">
            <w:pPr>
              <w:jc w:val="center"/>
              <w:rPr>
                <w:i/>
                <w:iCs/>
                <w:sz w:val="22"/>
              </w:rPr>
            </w:pPr>
            <w:r>
              <w:rPr>
                <w:i/>
                <w:iCs/>
                <w:sz w:val="22"/>
              </w:rPr>
              <w:t>1:1,5</w:t>
            </w:r>
          </w:p>
        </w:tc>
        <w:tc>
          <w:tcPr>
            <w:tcW w:w="840" w:type="dxa"/>
            <w:vMerge w:val="restart"/>
            <w:tcBorders>
              <w:top w:val="single" w:sz="6" w:space="0" w:color="auto"/>
              <w:left w:val="single" w:sz="6" w:space="0" w:color="auto"/>
              <w:right w:val="single" w:sz="6" w:space="0" w:color="auto"/>
            </w:tcBorders>
            <w:vAlign w:val="center"/>
          </w:tcPr>
          <w:p w14:paraId="43D657C1" w14:textId="77777777" w:rsidR="00CC5168" w:rsidRDefault="007F3AA2">
            <w:pPr>
              <w:jc w:val="center"/>
              <w:rPr>
                <w:i/>
                <w:iCs/>
                <w:sz w:val="22"/>
              </w:rPr>
            </w:pPr>
            <w:r>
              <w:rPr>
                <w:i/>
                <w:iCs/>
                <w:sz w:val="22"/>
              </w:rPr>
              <w:t>1:1,3</w:t>
            </w:r>
          </w:p>
        </w:tc>
        <w:tc>
          <w:tcPr>
            <w:tcW w:w="840" w:type="dxa"/>
            <w:vMerge w:val="restart"/>
            <w:tcBorders>
              <w:top w:val="single" w:sz="6" w:space="0" w:color="auto"/>
              <w:left w:val="single" w:sz="6" w:space="0" w:color="auto"/>
              <w:right w:val="single" w:sz="6" w:space="0" w:color="auto"/>
            </w:tcBorders>
            <w:vAlign w:val="center"/>
          </w:tcPr>
          <w:p w14:paraId="43D657C2" w14:textId="77777777" w:rsidR="00CC5168" w:rsidRDefault="007F3AA2">
            <w:pPr>
              <w:jc w:val="center"/>
              <w:rPr>
                <w:i/>
                <w:iCs/>
                <w:sz w:val="22"/>
              </w:rPr>
            </w:pPr>
            <w:r>
              <w:rPr>
                <w:i/>
                <w:iCs/>
                <w:sz w:val="22"/>
              </w:rPr>
              <w:t>1:1,5</w:t>
            </w:r>
          </w:p>
        </w:tc>
        <w:tc>
          <w:tcPr>
            <w:tcW w:w="878" w:type="dxa"/>
            <w:vMerge w:val="restart"/>
            <w:tcBorders>
              <w:top w:val="single" w:sz="6" w:space="0" w:color="auto"/>
              <w:left w:val="single" w:sz="6" w:space="0" w:color="auto"/>
              <w:right w:val="single" w:sz="6" w:space="0" w:color="auto"/>
            </w:tcBorders>
            <w:vAlign w:val="center"/>
          </w:tcPr>
          <w:p w14:paraId="43D657C3" w14:textId="77777777" w:rsidR="00CC5168" w:rsidRDefault="007F3AA2">
            <w:pPr>
              <w:jc w:val="center"/>
              <w:rPr>
                <w:i/>
                <w:iCs/>
                <w:sz w:val="22"/>
              </w:rPr>
            </w:pPr>
            <w:r>
              <w:rPr>
                <w:i/>
                <w:iCs/>
                <w:sz w:val="22"/>
              </w:rPr>
              <w:t>1:1,4</w:t>
            </w:r>
          </w:p>
        </w:tc>
        <w:tc>
          <w:tcPr>
            <w:tcW w:w="802" w:type="dxa"/>
            <w:vMerge w:val="restart"/>
            <w:tcBorders>
              <w:top w:val="single" w:sz="6" w:space="0" w:color="auto"/>
              <w:left w:val="single" w:sz="6" w:space="0" w:color="auto"/>
              <w:right w:val="single" w:sz="6" w:space="0" w:color="auto"/>
            </w:tcBorders>
            <w:vAlign w:val="center"/>
          </w:tcPr>
          <w:p w14:paraId="43D657C4" w14:textId="77777777" w:rsidR="00CC5168" w:rsidRDefault="007F3AA2">
            <w:pPr>
              <w:jc w:val="center"/>
              <w:rPr>
                <w:i/>
                <w:iCs/>
                <w:sz w:val="22"/>
              </w:rPr>
            </w:pPr>
            <w:r>
              <w:rPr>
                <w:i/>
                <w:iCs/>
                <w:sz w:val="22"/>
              </w:rPr>
              <w:t>–</w:t>
            </w:r>
          </w:p>
        </w:tc>
        <w:tc>
          <w:tcPr>
            <w:tcW w:w="754" w:type="dxa"/>
            <w:vMerge w:val="restart"/>
            <w:tcBorders>
              <w:top w:val="single" w:sz="6" w:space="0" w:color="auto"/>
              <w:left w:val="single" w:sz="6" w:space="0" w:color="auto"/>
              <w:right w:val="single" w:sz="6" w:space="0" w:color="auto"/>
            </w:tcBorders>
            <w:vAlign w:val="center"/>
          </w:tcPr>
          <w:p w14:paraId="43D657C5" w14:textId="77777777" w:rsidR="00CC5168" w:rsidRDefault="007F3AA2">
            <w:pPr>
              <w:jc w:val="center"/>
              <w:rPr>
                <w:i/>
                <w:iCs/>
                <w:sz w:val="22"/>
              </w:rPr>
            </w:pPr>
            <w:r>
              <w:rPr>
                <w:i/>
                <w:iCs/>
                <w:sz w:val="22"/>
              </w:rPr>
              <w:t>143,2</w:t>
            </w:r>
          </w:p>
        </w:tc>
        <w:tc>
          <w:tcPr>
            <w:tcW w:w="806" w:type="dxa"/>
            <w:vMerge/>
            <w:tcBorders>
              <w:left w:val="single" w:sz="6" w:space="0" w:color="auto"/>
              <w:bottom w:val="single" w:sz="6" w:space="0" w:color="auto"/>
              <w:right w:val="single" w:sz="6" w:space="0" w:color="auto"/>
            </w:tcBorders>
            <w:vAlign w:val="center"/>
          </w:tcPr>
          <w:p w14:paraId="43D657C6" w14:textId="77777777" w:rsidR="00CC5168" w:rsidRDefault="00CC5168">
            <w:pPr>
              <w:jc w:val="center"/>
              <w:rPr>
                <w:i/>
                <w:iCs/>
                <w:sz w:val="22"/>
              </w:rPr>
            </w:pPr>
          </w:p>
        </w:tc>
        <w:tc>
          <w:tcPr>
            <w:tcW w:w="960" w:type="dxa"/>
            <w:vMerge/>
            <w:tcBorders>
              <w:left w:val="single" w:sz="6" w:space="0" w:color="auto"/>
              <w:bottom w:val="single" w:sz="6" w:space="0" w:color="auto"/>
              <w:right w:val="single" w:sz="6" w:space="0" w:color="auto"/>
            </w:tcBorders>
            <w:vAlign w:val="center"/>
          </w:tcPr>
          <w:p w14:paraId="43D657C7" w14:textId="77777777" w:rsidR="00CC5168" w:rsidRDefault="00CC5168">
            <w:pPr>
              <w:jc w:val="center"/>
              <w:rPr>
                <w:i/>
                <w:iCs/>
                <w:sz w:val="22"/>
              </w:rPr>
            </w:pPr>
          </w:p>
        </w:tc>
        <w:tc>
          <w:tcPr>
            <w:tcW w:w="754" w:type="dxa"/>
            <w:vMerge/>
            <w:tcBorders>
              <w:left w:val="single" w:sz="6" w:space="0" w:color="auto"/>
              <w:bottom w:val="single" w:sz="6" w:space="0" w:color="auto"/>
              <w:right w:val="single" w:sz="6" w:space="0" w:color="auto"/>
            </w:tcBorders>
            <w:vAlign w:val="center"/>
          </w:tcPr>
          <w:p w14:paraId="43D657C8" w14:textId="77777777" w:rsidR="00CC5168" w:rsidRDefault="00CC5168">
            <w:pPr>
              <w:jc w:val="center"/>
              <w:rPr>
                <w:i/>
                <w:iCs/>
                <w:sz w:val="22"/>
              </w:rPr>
            </w:pPr>
          </w:p>
        </w:tc>
        <w:tc>
          <w:tcPr>
            <w:tcW w:w="806" w:type="dxa"/>
            <w:vMerge w:val="restart"/>
            <w:tcBorders>
              <w:top w:val="single" w:sz="6" w:space="0" w:color="auto"/>
              <w:left w:val="single" w:sz="6" w:space="0" w:color="auto"/>
              <w:right w:val="single" w:sz="6" w:space="0" w:color="auto"/>
            </w:tcBorders>
            <w:vAlign w:val="center"/>
          </w:tcPr>
          <w:p w14:paraId="43D657C9" w14:textId="77777777" w:rsidR="00CC5168" w:rsidRDefault="007F3AA2">
            <w:pPr>
              <w:jc w:val="center"/>
              <w:rPr>
                <w:i/>
                <w:iCs/>
                <w:sz w:val="22"/>
              </w:rPr>
            </w:pPr>
            <w:r>
              <w:rPr>
                <w:i/>
                <w:iCs/>
                <w:sz w:val="22"/>
              </w:rPr>
              <w:t>–</w:t>
            </w:r>
          </w:p>
        </w:tc>
        <w:tc>
          <w:tcPr>
            <w:tcW w:w="691" w:type="dxa"/>
            <w:vMerge w:val="restart"/>
            <w:tcBorders>
              <w:top w:val="single" w:sz="6" w:space="0" w:color="auto"/>
              <w:left w:val="single" w:sz="6" w:space="0" w:color="auto"/>
              <w:right w:val="single" w:sz="6" w:space="0" w:color="auto"/>
            </w:tcBorders>
            <w:vAlign w:val="center"/>
          </w:tcPr>
          <w:p w14:paraId="43D657CA" w14:textId="77777777" w:rsidR="00CC5168" w:rsidRDefault="007F3AA2">
            <w:pPr>
              <w:jc w:val="center"/>
              <w:rPr>
                <w:i/>
                <w:iCs/>
                <w:sz w:val="22"/>
              </w:rPr>
            </w:pPr>
            <w:r>
              <w:rPr>
                <w:i/>
                <w:iCs/>
                <w:sz w:val="22"/>
              </w:rPr>
              <w:t>–</w:t>
            </w:r>
          </w:p>
        </w:tc>
        <w:tc>
          <w:tcPr>
            <w:tcW w:w="749" w:type="dxa"/>
            <w:vMerge/>
            <w:tcBorders>
              <w:left w:val="single" w:sz="6" w:space="0" w:color="auto"/>
              <w:bottom w:val="single" w:sz="6" w:space="0" w:color="auto"/>
              <w:right w:val="single" w:sz="6" w:space="0" w:color="auto"/>
            </w:tcBorders>
            <w:vAlign w:val="center"/>
          </w:tcPr>
          <w:p w14:paraId="43D657CB" w14:textId="77777777" w:rsidR="00CC5168" w:rsidRDefault="00CC5168">
            <w:pPr>
              <w:jc w:val="center"/>
              <w:rPr>
                <w:i/>
                <w:iCs/>
                <w:sz w:val="22"/>
              </w:rPr>
            </w:pPr>
          </w:p>
        </w:tc>
        <w:tc>
          <w:tcPr>
            <w:tcW w:w="960" w:type="dxa"/>
            <w:vMerge/>
            <w:tcBorders>
              <w:left w:val="single" w:sz="6" w:space="0" w:color="auto"/>
              <w:bottom w:val="single" w:sz="6" w:space="0" w:color="auto"/>
              <w:right w:val="single" w:sz="6" w:space="0" w:color="auto"/>
            </w:tcBorders>
            <w:vAlign w:val="center"/>
          </w:tcPr>
          <w:p w14:paraId="43D657CC" w14:textId="77777777" w:rsidR="00CC5168" w:rsidRDefault="00CC5168">
            <w:pPr>
              <w:jc w:val="center"/>
              <w:rPr>
                <w:i/>
                <w:iCs/>
                <w:sz w:val="22"/>
              </w:rPr>
            </w:pPr>
          </w:p>
        </w:tc>
        <w:tc>
          <w:tcPr>
            <w:tcW w:w="754" w:type="dxa"/>
            <w:vMerge/>
            <w:tcBorders>
              <w:left w:val="single" w:sz="6" w:space="0" w:color="auto"/>
              <w:bottom w:val="single" w:sz="6" w:space="0" w:color="auto"/>
              <w:right w:val="single" w:sz="6" w:space="0" w:color="auto"/>
            </w:tcBorders>
            <w:vAlign w:val="center"/>
          </w:tcPr>
          <w:p w14:paraId="43D657CD" w14:textId="77777777" w:rsidR="00CC5168" w:rsidRDefault="00CC5168">
            <w:pPr>
              <w:jc w:val="center"/>
              <w:rPr>
                <w:i/>
                <w:iCs/>
                <w:sz w:val="22"/>
              </w:rPr>
            </w:pPr>
          </w:p>
        </w:tc>
        <w:tc>
          <w:tcPr>
            <w:tcW w:w="1286" w:type="dxa"/>
            <w:vMerge w:val="restart"/>
            <w:tcBorders>
              <w:top w:val="single" w:sz="6" w:space="0" w:color="auto"/>
              <w:left w:val="single" w:sz="6" w:space="0" w:color="auto"/>
              <w:right w:val="single" w:sz="12" w:space="0" w:color="auto"/>
            </w:tcBorders>
            <w:vAlign w:val="center"/>
          </w:tcPr>
          <w:p w14:paraId="43D657CE" w14:textId="77777777" w:rsidR="00CC5168" w:rsidRDefault="00CC5168">
            <w:pPr>
              <w:jc w:val="center"/>
              <w:rPr>
                <w:sz w:val="22"/>
              </w:rPr>
            </w:pPr>
          </w:p>
        </w:tc>
      </w:tr>
      <w:tr w:rsidR="00CC5168" w14:paraId="43D657E1" w14:textId="77777777">
        <w:trPr>
          <w:cantSplit/>
          <w:trHeight w:val="255"/>
        </w:trPr>
        <w:tc>
          <w:tcPr>
            <w:tcW w:w="893" w:type="dxa"/>
            <w:vMerge/>
            <w:tcBorders>
              <w:left w:val="single" w:sz="12" w:space="0" w:color="auto"/>
              <w:bottom w:val="single" w:sz="6" w:space="0" w:color="auto"/>
              <w:right w:val="single" w:sz="6" w:space="0" w:color="auto"/>
            </w:tcBorders>
            <w:vAlign w:val="center"/>
          </w:tcPr>
          <w:p w14:paraId="43D657D0" w14:textId="77777777" w:rsidR="00CC5168" w:rsidRDefault="00CC5168">
            <w:pPr>
              <w:jc w:val="center"/>
              <w:rPr>
                <w:sz w:val="22"/>
              </w:rPr>
            </w:pPr>
          </w:p>
        </w:tc>
        <w:tc>
          <w:tcPr>
            <w:tcW w:w="907" w:type="dxa"/>
            <w:vMerge/>
            <w:tcBorders>
              <w:left w:val="single" w:sz="6" w:space="0" w:color="auto"/>
              <w:bottom w:val="single" w:sz="6" w:space="0" w:color="auto"/>
              <w:right w:val="single" w:sz="6" w:space="0" w:color="auto"/>
            </w:tcBorders>
            <w:vAlign w:val="center"/>
          </w:tcPr>
          <w:p w14:paraId="43D657D1" w14:textId="77777777" w:rsidR="00CC5168" w:rsidRDefault="00CC5168">
            <w:pPr>
              <w:jc w:val="center"/>
              <w:rPr>
                <w:sz w:val="22"/>
              </w:rPr>
            </w:pPr>
          </w:p>
        </w:tc>
        <w:tc>
          <w:tcPr>
            <w:tcW w:w="840" w:type="dxa"/>
            <w:vMerge/>
            <w:tcBorders>
              <w:left w:val="single" w:sz="6" w:space="0" w:color="auto"/>
              <w:bottom w:val="single" w:sz="6" w:space="0" w:color="auto"/>
              <w:right w:val="single" w:sz="6" w:space="0" w:color="auto"/>
            </w:tcBorders>
            <w:vAlign w:val="center"/>
          </w:tcPr>
          <w:p w14:paraId="43D657D2" w14:textId="77777777" w:rsidR="00CC5168" w:rsidRDefault="00CC5168">
            <w:pPr>
              <w:jc w:val="center"/>
              <w:rPr>
                <w:sz w:val="22"/>
              </w:rPr>
            </w:pPr>
          </w:p>
        </w:tc>
        <w:tc>
          <w:tcPr>
            <w:tcW w:w="840" w:type="dxa"/>
            <w:vMerge/>
            <w:tcBorders>
              <w:left w:val="single" w:sz="6" w:space="0" w:color="auto"/>
              <w:bottom w:val="single" w:sz="6" w:space="0" w:color="auto"/>
              <w:right w:val="single" w:sz="6" w:space="0" w:color="auto"/>
            </w:tcBorders>
            <w:vAlign w:val="center"/>
          </w:tcPr>
          <w:p w14:paraId="43D657D3" w14:textId="77777777" w:rsidR="00CC5168" w:rsidRDefault="00CC5168">
            <w:pPr>
              <w:jc w:val="center"/>
              <w:rPr>
                <w:sz w:val="22"/>
              </w:rPr>
            </w:pPr>
          </w:p>
        </w:tc>
        <w:tc>
          <w:tcPr>
            <w:tcW w:w="840" w:type="dxa"/>
            <w:vMerge/>
            <w:tcBorders>
              <w:left w:val="single" w:sz="6" w:space="0" w:color="auto"/>
              <w:bottom w:val="single" w:sz="6" w:space="0" w:color="auto"/>
              <w:right w:val="single" w:sz="6" w:space="0" w:color="auto"/>
            </w:tcBorders>
            <w:vAlign w:val="center"/>
          </w:tcPr>
          <w:p w14:paraId="43D657D4" w14:textId="77777777" w:rsidR="00CC5168" w:rsidRDefault="00CC5168">
            <w:pPr>
              <w:jc w:val="center"/>
              <w:rPr>
                <w:sz w:val="22"/>
              </w:rPr>
            </w:pPr>
          </w:p>
        </w:tc>
        <w:tc>
          <w:tcPr>
            <w:tcW w:w="878" w:type="dxa"/>
            <w:vMerge/>
            <w:tcBorders>
              <w:left w:val="single" w:sz="6" w:space="0" w:color="auto"/>
              <w:bottom w:val="single" w:sz="6" w:space="0" w:color="auto"/>
              <w:right w:val="single" w:sz="6" w:space="0" w:color="auto"/>
            </w:tcBorders>
            <w:vAlign w:val="center"/>
          </w:tcPr>
          <w:p w14:paraId="43D657D5" w14:textId="77777777" w:rsidR="00CC5168" w:rsidRDefault="00CC5168">
            <w:pPr>
              <w:jc w:val="center"/>
              <w:rPr>
                <w:sz w:val="22"/>
              </w:rPr>
            </w:pPr>
          </w:p>
        </w:tc>
        <w:tc>
          <w:tcPr>
            <w:tcW w:w="802" w:type="dxa"/>
            <w:vMerge/>
            <w:tcBorders>
              <w:left w:val="single" w:sz="6" w:space="0" w:color="auto"/>
              <w:bottom w:val="single" w:sz="6" w:space="0" w:color="auto"/>
              <w:right w:val="single" w:sz="6" w:space="0" w:color="auto"/>
            </w:tcBorders>
            <w:vAlign w:val="center"/>
          </w:tcPr>
          <w:p w14:paraId="43D657D6" w14:textId="77777777" w:rsidR="00CC5168" w:rsidRDefault="00CC5168">
            <w:pPr>
              <w:jc w:val="center"/>
              <w:rPr>
                <w:sz w:val="22"/>
              </w:rPr>
            </w:pPr>
          </w:p>
        </w:tc>
        <w:tc>
          <w:tcPr>
            <w:tcW w:w="754" w:type="dxa"/>
            <w:vMerge/>
            <w:tcBorders>
              <w:left w:val="single" w:sz="6" w:space="0" w:color="auto"/>
              <w:bottom w:val="single" w:sz="6" w:space="0" w:color="auto"/>
              <w:right w:val="single" w:sz="6" w:space="0" w:color="auto"/>
            </w:tcBorders>
            <w:vAlign w:val="center"/>
          </w:tcPr>
          <w:p w14:paraId="43D657D7" w14:textId="77777777" w:rsidR="00CC5168" w:rsidRDefault="00CC5168">
            <w:pPr>
              <w:jc w:val="center"/>
              <w:rPr>
                <w:sz w:val="22"/>
              </w:rPr>
            </w:pPr>
          </w:p>
        </w:tc>
        <w:tc>
          <w:tcPr>
            <w:tcW w:w="806" w:type="dxa"/>
            <w:vMerge w:val="restart"/>
            <w:tcBorders>
              <w:top w:val="single" w:sz="6" w:space="0" w:color="auto"/>
              <w:left w:val="single" w:sz="6" w:space="0" w:color="auto"/>
              <w:right w:val="single" w:sz="6" w:space="0" w:color="auto"/>
            </w:tcBorders>
            <w:vAlign w:val="center"/>
          </w:tcPr>
          <w:p w14:paraId="43D657D8" w14:textId="77777777" w:rsidR="00CC5168" w:rsidRDefault="007F3AA2">
            <w:pPr>
              <w:jc w:val="center"/>
              <w:rPr>
                <w:i/>
                <w:iCs/>
                <w:sz w:val="22"/>
              </w:rPr>
            </w:pPr>
            <w:r>
              <w:rPr>
                <w:i/>
                <w:iCs/>
                <w:sz w:val="22"/>
              </w:rPr>
              <w:t>1,5</w:t>
            </w:r>
          </w:p>
        </w:tc>
        <w:tc>
          <w:tcPr>
            <w:tcW w:w="960" w:type="dxa"/>
            <w:vMerge w:val="restart"/>
            <w:tcBorders>
              <w:top w:val="single" w:sz="6" w:space="0" w:color="auto"/>
              <w:left w:val="single" w:sz="6" w:space="0" w:color="auto"/>
              <w:right w:val="single" w:sz="6" w:space="0" w:color="auto"/>
            </w:tcBorders>
            <w:vAlign w:val="center"/>
          </w:tcPr>
          <w:p w14:paraId="43D657D9" w14:textId="77777777" w:rsidR="00CC5168" w:rsidRDefault="007F3AA2">
            <w:pPr>
              <w:jc w:val="center"/>
              <w:rPr>
                <w:i/>
                <w:iCs/>
                <w:sz w:val="22"/>
              </w:rPr>
            </w:pPr>
            <w:r>
              <w:rPr>
                <w:i/>
                <w:iCs/>
                <w:sz w:val="22"/>
              </w:rPr>
              <w:t>&gt;0,5</w:t>
            </w:r>
          </w:p>
        </w:tc>
        <w:tc>
          <w:tcPr>
            <w:tcW w:w="754" w:type="dxa"/>
            <w:vMerge w:val="restart"/>
            <w:tcBorders>
              <w:top w:val="single" w:sz="6" w:space="0" w:color="auto"/>
              <w:left w:val="single" w:sz="6" w:space="0" w:color="auto"/>
              <w:right w:val="single" w:sz="6" w:space="0" w:color="auto"/>
            </w:tcBorders>
            <w:vAlign w:val="center"/>
          </w:tcPr>
          <w:p w14:paraId="43D657DA" w14:textId="77777777" w:rsidR="00CC5168" w:rsidRDefault="007F3AA2">
            <w:pPr>
              <w:jc w:val="center"/>
              <w:rPr>
                <w:i/>
                <w:iCs/>
                <w:sz w:val="22"/>
              </w:rPr>
            </w:pPr>
            <w:r>
              <w:rPr>
                <w:i/>
                <w:iCs/>
                <w:sz w:val="22"/>
              </w:rPr>
              <w:t>0,8</w:t>
            </w:r>
          </w:p>
        </w:tc>
        <w:tc>
          <w:tcPr>
            <w:tcW w:w="806" w:type="dxa"/>
            <w:vMerge/>
            <w:tcBorders>
              <w:left w:val="single" w:sz="6" w:space="0" w:color="auto"/>
              <w:bottom w:val="single" w:sz="6" w:space="0" w:color="auto"/>
              <w:right w:val="single" w:sz="6" w:space="0" w:color="auto"/>
            </w:tcBorders>
            <w:vAlign w:val="center"/>
          </w:tcPr>
          <w:p w14:paraId="43D657DB" w14:textId="77777777" w:rsidR="00CC5168" w:rsidRDefault="00CC5168">
            <w:pPr>
              <w:jc w:val="center"/>
              <w:rPr>
                <w:i/>
                <w:iCs/>
                <w:sz w:val="22"/>
              </w:rPr>
            </w:pPr>
          </w:p>
        </w:tc>
        <w:tc>
          <w:tcPr>
            <w:tcW w:w="691" w:type="dxa"/>
            <w:vMerge/>
            <w:tcBorders>
              <w:left w:val="single" w:sz="6" w:space="0" w:color="auto"/>
              <w:bottom w:val="single" w:sz="6" w:space="0" w:color="auto"/>
              <w:right w:val="single" w:sz="6" w:space="0" w:color="auto"/>
            </w:tcBorders>
            <w:vAlign w:val="center"/>
          </w:tcPr>
          <w:p w14:paraId="43D657DC" w14:textId="77777777" w:rsidR="00CC5168" w:rsidRDefault="00CC5168">
            <w:pPr>
              <w:jc w:val="center"/>
              <w:rPr>
                <w:i/>
                <w:iCs/>
                <w:sz w:val="22"/>
              </w:rPr>
            </w:pPr>
          </w:p>
        </w:tc>
        <w:tc>
          <w:tcPr>
            <w:tcW w:w="749" w:type="dxa"/>
            <w:vMerge w:val="restart"/>
            <w:tcBorders>
              <w:top w:val="single" w:sz="6" w:space="0" w:color="auto"/>
              <w:left w:val="single" w:sz="6" w:space="0" w:color="auto"/>
              <w:right w:val="single" w:sz="6" w:space="0" w:color="auto"/>
            </w:tcBorders>
            <w:vAlign w:val="center"/>
          </w:tcPr>
          <w:p w14:paraId="43D657DD" w14:textId="77777777" w:rsidR="00CC5168" w:rsidRDefault="007F3AA2">
            <w:pPr>
              <w:jc w:val="center"/>
              <w:rPr>
                <w:i/>
                <w:iCs/>
                <w:sz w:val="22"/>
              </w:rPr>
            </w:pPr>
            <w:r>
              <w:rPr>
                <w:i/>
                <w:iCs/>
                <w:sz w:val="22"/>
              </w:rPr>
              <w:t>–</w:t>
            </w:r>
          </w:p>
        </w:tc>
        <w:tc>
          <w:tcPr>
            <w:tcW w:w="960" w:type="dxa"/>
            <w:vMerge w:val="restart"/>
            <w:tcBorders>
              <w:top w:val="single" w:sz="6" w:space="0" w:color="auto"/>
              <w:left w:val="single" w:sz="6" w:space="0" w:color="auto"/>
              <w:right w:val="single" w:sz="6" w:space="0" w:color="auto"/>
            </w:tcBorders>
            <w:vAlign w:val="center"/>
          </w:tcPr>
          <w:p w14:paraId="43D657DE" w14:textId="77777777" w:rsidR="00CC5168" w:rsidRDefault="007F3AA2">
            <w:pPr>
              <w:jc w:val="center"/>
              <w:rPr>
                <w:i/>
                <w:iCs/>
                <w:sz w:val="22"/>
              </w:rPr>
            </w:pPr>
            <w:r>
              <w:rPr>
                <w:i/>
                <w:iCs/>
                <w:sz w:val="22"/>
              </w:rPr>
              <w:t>–</w:t>
            </w:r>
          </w:p>
        </w:tc>
        <w:tc>
          <w:tcPr>
            <w:tcW w:w="754" w:type="dxa"/>
            <w:vMerge w:val="restart"/>
            <w:tcBorders>
              <w:top w:val="single" w:sz="6" w:space="0" w:color="auto"/>
              <w:left w:val="single" w:sz="6" w:space="0" w:color="auto"/>
              <w:right w:val="single" w:sz="6" w:space="0" w:color="auto"/>
            </w:tcBorders>
            <w:vAlign w:val="center"/>
          </w:tcPr>
          <w:p w14:paraId="43D657DF" w14:textId="77777777" w:rsidR="00CC5168" w:rsidRDefault="007F3AA2">
            <w:pPr>
              <w:jc w:val="center"/>
              <w:rPr>
                <w:i/>
                <w:iCs/>
                <w:sz w:val="22"/>
              </w:rPr>
            </w:pPr>
            <w:r>
              <w:rPr>
                <w:i/>
                <w:iCs/>
                <w:sz w:val="22"/>
              </w:rPr>
              <w:t>–</w:t>
            </w:r>
          </w:p>
        </w:tc>
        <w:tc>
          <w:tcPr>
            <w:tcW w:w="1286" w:type="dxa"/>
            <w:vMerge/>
            <w:tcBorders>
              <w:left w:val="single" w:sz="6" w:space="0" w:color="auto"/>
              <w:bottom w:val="single" w:sz="6" w:space="0" w:color="auto"/>
              <w:right w:val="single" w:sz="12" w:space="0" w:color="auto"/>
            </w:tcBorders>
            <w:vAlign w:val="center"/>
          </w:tcPr>
          <w:p w14:paraId="43D657E0" w14:textId="77777777" w:rsidR="00CC5168" w:rsidRDefault="00CC5168">
            <w:pPr>
              <w:jc w:val="center"/>
              <w:rPr>
                <w:i/>
                <w:iCs/>
                <w:sz w:val="22"/>
              </w:rPr>
            </w:pPr>
          </w:p>
        </w:tc>
      </w:tr>
      <w:tr w:rsidR="00CC5168" w14:paraId="43D657F3" w14:textId="77777777">
        <w:trPr>
          <w:cantSplit/>
          <w:trHeight w:val="255"/>
        </w:trPr>
        <w:tc>
          <w:tcPr>
            <w:tcW w:w="893" w:type="dxa"/>
            <w:vMerge w:val="restart"/>
            <w:tcBorders>
              <w:top w:val="single" w:sz="6" w:space="0" w:color="auto"/>
              <w:left w:val="single" w:sz="12" w:space="0" w:color="auto"/>
              <w:right w:val="single" w:sz="6" w:space="0" w:color="auto"/>
            </w:tcBorders>
            <w:vAlign w:val="center"/>
          </w:tcPr>
          <w:p w14:paraId="43D657E2" w14:textId="77777777" w:rsidR="00CC5168" w:rsidRDefault="007F3AA2">
            <w:pPr>
              <w:jc w:val="center"/>
              <w:rPr>
                <w:i/>
                <w:iCs/>
                <w:sz w:val="22"/>
              </w:rPr>
            </w:pPr>
            <w:r>
              <w:rPr>
                <w:i/>
                <w:iCs/>
                <w:sz w:val="22"/>
              </w:rPr>
              <w:t>1178+70</w:t>
            </w:r>
          </w:p>
        </w:tc>
        <w:tc>
          <w:tcPr>
            <w:tcW w:w="907" w:type="dxa"/>
            <w:vMerge w:val="restart"/>
            <w:tcBorders>
              <w:top w:val="single" w:sz="6" w:space="0" w:color="auto"/>
              <w:left w:val="single" w:sz="6" w:space="0" w:color="auto"/>
              <w:right w:val="single" w:sz="6" w:space="0" w:color="auto"/>
            </w:tcBorders>
            <w:vAlign w:val="center"/>
          </w:tcPr>
          <w:p w14:paraId="43D657E3" w14:textId="77777777" w:rsidR="00CC5168" w:rsidRDefault="007F3AA2">
            <w:pPr>
              <w:jc w:val="center"/>
              <w:rPr>
                <w:i/>
                <w:iCs/>
                <w:sz w:val="22"/>
              </w:rPr>
            </w:pPr>
            <w:r>
              <w:rPr>
                <w:i/>
                <w:iCs/>
                <w:sz w:val="22"/>
              </w:rPr>
              <w:t>1,25</w:t>
            </w:r>
          </w:p>
        </w:tc>
        <w:tc>
          <w:tcPr>
            <w:tcW w:w="840" w:type="dxa"/>
            <w:vMerge w:val="restart"/>
            <w:tcBorders>
              <w:top w:val="single" w:sz="6" w:space="0" w:color="auto"/>
              <w:left w:val="single" w:sz="6" w:space="0" w:color="auto"/>
              <w:right w:val="single" w:sz="6" w:space="0" w:color="auto"/>
            </w:tcBorders>
            <w:vAlign w:val="center"/>
          </w:tcPr>
          <w:p w14:paraId="43D657E4" w14:textId="77777777" w:rsidR="00CC5168" w:rsidRDefault="007F3AA2">
            <w:pPr>
              <w:jc w:val="center"/>
              <w:rPr>
                <w:i/>
                <w:iCs/>
                <w:sz w:val="22"/>
              </w:rPr>
            </w:pPr>
            <w:r>
              <w:rPr>
                <w:i/>
                <w:iCs/>
                <w:sz w:val="22"/>
              </w:rPr>
              <w:t>1:1,5</w:t>
            </w:r>
          </w:p>
        </w:tc>
        <w:tc>
          <w:tcPr>
            <w:tcW w:w="840" w:type="dxa"/>
            <w:vMerge w:val="restart"/>
            <w:tcBorders>
              <w:top w:val="single" w:sz="6" w:space="0" w:color="auto"/>
              <w:left w:val="single" w:sz="6" w:space="0" w:color="auto"/>
              <w:right w:val="single" w:sz="6" w:space="0" w:color="auto"/>
            </w:tcBorders>
            <w:vAlign w:val="center"/>
          </w:tcPr>
          <w:p w14:paraId="43D657E5" w14:textId="77777777" w:rsidR="00CC5168" w:rsidRDefault="007F3AA2">
            <w:pPr>
              <w:jc w:val="center"/>
              <w:rPr>
                <w:i/>
                <w:iCs/>
                <w:sz w:val="22"/>
              </w:rPr>
            </w:pPr>
            <w:r>
              <w:rPr>
                <w:i/>
                <w:iCs/>
                <w:sz w:val="22"/>
              </w:rPr>
              <w:t>1:1,1</w:t>
            </w:r>
          </w:p>
        </w:tc>
        <w:tc>
          <w:tcPr>
            <w:tcW w:w="840" w:type="dxa"/>
            <w:vMerge w:val="restart"/>
            <w:tcBorders>
              <w:top w:val="single" w:sz="6" w:space="0" w:color="auto"/>
              <w:left w:val="single" w:sz="6" w:space="0" w:color="auto"/>
              <w:right w:val="single" w:sz="6" w:space="0" w:color="auto"/>
            </w:tcBorders>
            <w:vAlign w:val="center"/>
          </w:tcPr>
          <w:p w14:paraId="43D657E6" w14:textId="77777777" w:rsidR="00CC5168" w:rsidRDefault="007F3AA2">
            <w:pPr>
              <w:jc w:val="center"/>
              <w:rPr>
                <w:i/>
                <w:iCs/>
                <w:sz w:val="22"/>
              </w:rPr>
            </w:pPr>
            <w:r>
              <w:rPr>
                <w:i/>
                <w:iCs/>
                <w:sz w:val="22"/>
              </w:rPr>
              <w:t>1:1,5</w:t>
            </w:r>
          </w:p>
        </w:tc>
        <w:tc>
          <w:tcPr>
            <w:tcW w:w="878" w:type="dxa"/>
            <w:vMerge w:val="restart"/>
            <w:tcBorders>
              <w:top w:val="single" w:sz="6" w:space="0" w:color="auto"/>
              <w:left w:val="single" w:sz="6" w:space="0" w:color="auto"/>
              <w:right w:val="single" w:sz="6" w:space="0" w:color="auto"/>
            </w:tcBorders>
            <w:vAlign w:val="center"/>
          </w:tcPr>
          <w:p w14:paraId="43D657E7" w14:textId="77777777" w:rsidR="00CC5168" w:rsidRDefault="007F3AA2">
            <w:pPr>
              <w:jc w:val="center"/>
              <w:rPr>
                <w:i/>
                <w:iCs/>
                <w:sz w:val="22"/>
              </w:rPr>
            </w:pPr>
            <w:r>
              <w:rPr>
                <w:i/>
                <w:iCs/>
                <w:sz w:val="22"/>
              </w:rPr>
              <w:t>1:1,0</w:t>
            </w:r>
          </w:p>
        </w:tc>
        <w:tc>
          <w:tcPr>
            <w:tcW w:w="802" w:type="dxa"/>
            <w:vMerge w:val="restart"/>
            <w:tcBorders>
              <w:top w:val="single" w:sz="6" w:space="0" w:color="auto"/>
              <w:left w:val="single" w:sz="6" w:space="0" w:color="auto"/>
              <w:right w:val="single" w:sz="6" w:space="0" w:color="auto"/>
            </w:tcBorders>
            <w:vAlign w:val="center"/>
          </w:tcPr>
          <w:p w14:paraId="43D657E8" w14:textId="77777777" w:rsidR="00CC5168" w:rsidRDefault="007F3AA2">
            <w:pPr>
              <w:jc w:val="center"/>
              <w:rPr>
                <w:i/>
                <w:iCs/>
                <w:sz w:val="22"/>
              </w:rPr>
            </w:pPr>
            <w:r>
              <w:rPr>
                <w:i/>
                <w:iCs/>
                <w:sz w:val="22"/>
              </w:rPr>
              <w:t>–</w:t>
            </w:r>
          </w:p>
        </w:tc>
        <w:tc>
          <w:tcPr>
            <w:tcW w:w="754" w:type="dxa"/>
            <w:vMerge w:val="restart"/>
            <w:tcBorders>
              <w:top w:val="single" w:sz="6" w:space="0" w:color="auto"/>
              <w:left w:val="single" w:sz="6" w:space="0" w:color="auto"/>
              <w:right w:val="single" w:sz="6" w:space="0" w:color="auto"/>
            </w:tcBorders>
            <w:vAlign w:val="center"/>
          </w:tcPr>
          <w:p w14:paraId="43D657E9" w14:textId="77777777" w:rsidR="00CC5168" w:rsidRDefault="007F3AA2">
            <w:pPr>
              <w:jc w:val="center"/>
              <w:rPr>
                <w:i/>
                <w:iCs/>
                <w:sz w:val="22"/>
              </w:rPr>
            </w:pPr>
            <w:r>
              <w:rPr>
                <w:i/>
                <w:iCs/>
                <w:sz w:val="22"/>
              </w:rPr>
              <w:t>144,8</w:t>
            </w:r>
          </w:p>
        </w:tc>
        <w:tc>
          <w:tcPr>
            <w:tcW w:w="806" w:type="dxa"/>
            <w:vMerge/>
            <w:tcBorders>
              <w:left w:val="single" w:sz="6" w:space="0" w:color="auto"/>
              <w:bottom w:val="single" w:sz="6" w:space="0" w:color="auto"/>
              <w:right w:val="single" w:sz="6" w:space="0" w:color="auto"/>
            </w:tcBorders>
            <w:vAlign w:val="center"/>
          </w:tcPr>
          <w:p w14:paraId="43D657EA" w14:textId="77777777" w:rsidR="00CC5168" w:rsidRDefault="00CC5168">
            <w:pPr>
              <w:jc w:val="center"/>
              <w:rPr>
                <w:i/>
                <w:iCs/>
                <w:sz w:val="22"/>
              </w:rPr>
            </w:pPr>
          </w:p>
        </w:tc>
        <w:tc>
          <w:tcPr>
            <w:tcW w:w="960" w:type="dxa"/>
            <w:vMerge/>
            <w:tcBorders>
              <w:left w:val="single" w:sz="6" w:space="0" w:color="auto"/>
              <w:bottom w:val="single" w:sz="6" w:space="0" w:color="auto"/>
              <w:right w:val="single" w:sz="6" w:space="0" w:color="auto"/>
            </w:tcBorders>
            <w:vAlign w:val="center"/>
          </w:tcPr>
          <w:p w14:paraId="43D657EB" w14:textId="77777777" w:rsidR="00CC5168" w:rsidRDefault="00CC5168">
            <w:pPr>
              <w:jc w:val="center"/>
              <w:rPr>
                <w:i/>
                <w:iCs/>
                <w:sz w:val="22"/>
              </w:rPr>
            </w:pPr>
          </w:p>
        </w:tc>
        <w:tc>
          <w:tcPr>
            <w:tcW w:w="754" w:type="dxa"/>
            <w:vMerge/>
            <w:tcBorders>
              <w:left w:val="single" w:sz="6" w:space="0" w:color="auto"/>
              <w:bottom w:val="single" w:sz="6" w:space="0" w:color="auto"/>
              <w:right w:val="single" w:sz="6" w:space="0" w:color="auto"/>
            </w:tcBorders>
            <w:vAlign w:val="center"/>
          </w:tcPr>
          <w:p w14:paraId="43D657EC" w14:textId="77777777" w:rsidR="00CC5168" w:rsidRDefault="00CC5168">
            <w:pPr>
              <w:jc w:val="center"/>
              <w:rPr>
                <w:i/>
                <w:iCs/>
                <w:sz w:val="22"/>
              </w:rPr>
            </w:pPr>
          </w:p>
        </w:tc>
        <w:tc>
          <w:tcPr>
            <w:tcW w:w="806" w:type="dxa"/>
            <w:vMerge w:val="restart"/>
            <w:tcBorders>
              <w:top w:val="single" w:sz="6" w:space="0" w:color="auto"/>
              <w:left w:val="single" w:sz="6" w:space="0" w:color="auto"/>
              <w:right w:val="single" w:sz="6" w:space="0" w:color="auto"/>
            </w:tcBorders>
            <w:vAlign w:val="center"/>
          </w:tcPr>
          <w:p w14:paraId="43D657ED" w14:textId="77777777" w:rsidR="00CC5168" w:rsidRDefault="007F3AA2">
            <w:pPr>
              <w:jc w:val="center"/>
              <w:rPr>
                <w:i/>
                <w:iCs/>
                <w:sz w:val="22"/>
              </w:rPr>
            </w:pPr>
            <w:r>
              <w:rPr>
                <w:i/>
                <w:iCs/>
                <w:sz w:val="22"/>
              </w:rPr>
              <w:t>–</w:t>
            </w:r>
          </w:p>
        </w:tc>
        <w:tc>
          <w:tcPr>
            <w:tcW w:w="691" w:type="dxa"/>
            <w:vMerge w:val="restart"/>
            <w:tcBorders>
              <w:top w:val="single" w:sz="6" w:space="0" w:color="auto"/>
              <w:left w:val="single" w:sz="6" w:space="0" w:color="auto"/>
              <w:right w:val="single" w:sz="6" w:space="0" w:color="auto"/>
            </w:tcBorders>
            <w:vAlign w:val="center"/>
          </w:tcPr>
          <w:p w14:paraId="43D657EE" w14:textId="77777777" w:rsidR="00CC5168" w:rsidRDefault="007F3AA2">
            <w:pPr>
              <w:jc w:val="center"/>
              <w:rPr>
                <w:i/>
                <w:iCs/>
                <w:sz w:val="22"/>
              </w:rPr>
            </w:pPr>
            <w:r>
              <w:rPr>
                <w:i/>
                <w:iCs/>
                <w:sz w:val="22"/>
              </w:rPr>
              <w:t>–</w:t>
            </w:r>
          </w:p>
        </w:tc>
        <w:tc>
          <w:tcPr>
            <w:tcW w:w="749" w:type="dxa"/>
            <w:vMerge/>
            <w:tcBorders>
              <w:left w:val="single" w:sz="6" w:space="0" w:color="auto"/>
              <w:bottom w:val="single" w:sz="6" w:space="0" w:color="auto"/>
              <w:right w:val="single" w:sz="6" w:space="0" w:color="auto"/>
            </w:tcBorders>
            <w:vAlign w:val="center"/>
          </w:tcPr>
          <w:p w14:paraId="43D657EF" w14:textId="77777777" w:rsidR="00CC5168" w:rsidRDefault="00CC5168">
            <w:pPr>
              <w:jc w:val="center"/>
              <w:rPr>
                <w:i/>
                <w:iCs/>
                <w:sz w:val="22"/>
              </w:rPr>
            </w:pPr>
          </w:p>
        </w:tc>
        <w:tc>
          <w:tcPr>
            <w:tcW w:w="960" w:type="dxa"/>
            <w:vMerge/>
            <w:tcBorders>
              <w:left w:val="single" w:sz="6" w:space="0" w:color="auto"/>
              <w:bottom w:val="single" w:sz="6" w:space="0" w:color="auto"/>
              <w:right w:val="single" w:sz="6" w:space="0" w:color="auto"/>
            </w:tcBorders>
            <w:vAlign w:val="center"/>
          </w:tcPr>
          <w:p w14:paraId="43D657F0" w14:textId="77777777" w:rsidR="00CC5168" w:rsidRDefault="00CC5168">
            <w:pPr>
              <w:jc w:val="center"/>
              <w:rPr>
                <w:i/>
                <w:iCs/>
                <w:sz w:val="22"/>
              </w:rPr>
            </w:pPr>
          </w:p>
        </w:tc>
        <w:tc>
          <w:tcPr>
            <w:tcW w:w="754" w:type="dxa"/>
            <w:vMerge/>
            <w:tcBorders>
              <w:left w:val="single" w:sz="6" w:space="0" w:color="auto"/>
              <w:bottom w:val="single" w:sz="6" w:space="0" w:color="auto"/>
              <w:right w:val="single" w:sz="6" w:space="0" w:color="auto"/>
            </w:tcBorders>
            <w:vAlign w:val="center"/>
          </w:tcPr>
          <w:p w14:paraId="43D657F1" w14:textId="77777777" w:rsidR="00CC5168" w:rsidRDefault="00CC5168">
            <w:pPr>
              <w:jc w:val="center"/>
              <w:rPr>
                <w:i/>
                <w:iCs/>
                <w:sz w:val="22"/>
              </w:rPr>
            </w:pPr>
          </w:p>
        </w:tc>
        <w:tc>
          <w:tcPr>
            <w:tcW w:w="1286" w:type="dxa"/>
            <w:vMerge w:val="restart"/>
            <w:tcBorders>
              <w:top w:val="single" w:sz="6" w:space="0" w:color="auto"/>
              <w:left w:val="single" w:sz="6" w:space="0" w:color="auto"/>
              <w:right w:val="single" w:sz="12" w:space="0" w:color="auto"/>
            </w:tcBorders>
            <w:vAlign w:val="center"/>
          </w:tcPr>
          <w:p w14:paraId="43D657F2" w14:textId="77777777" w:rsidR="00CC5168" w:rsidRDefault="00CC5168">
            <w:pPr>
              <w:jc w:val="center"/>
              <w:rPr>
                <w:sz w:val="22"/>
              </w:rPr>
            </w:pPr>
          </w:p>
        </w:tc>
      </w:tr>
      <w:tr w:rsidR="00CC5168" w14:paraId="43D65805" w14:textId="77777777">
        <w:trPr>
          <w:cantSplit/>
          <w:trHeight w:val="255"/>
        </w:trPr>
        <w:tc>
          <w:tcPr>
            <w:tcW w:w="893" w:type="dxa"/>
            <w:vMerge/>
            <w:tcBorders>
              <w:left w:val="single" w:sz="12" w:space="0" w:color="auto"/>
              <w:bottom w:val="single" w:sz="6" w:space="0" w:color="auto"/>
              <w:right w:val="single" w:sz="6" w:space="0" w:color="auto"/>
            </w:tcBorders>
            <w:vAlign w:val="center"/>
          </w:tcPr>
          <w:p w14:paraId="43D657F4" w14:textId="77777777" w:rsidR="00CC5168" w:rsidRDefault="00CC5168">
            <w:pPr>
              <w:jc w:val="center"/>
              <w:rPr>
                <w:sz w:val="22"/>
              </w:rPr>
            </w:pPr>
          </w:p>
        </w:tc>
        <w:tc>
          <w:tcPr>
            <w:tcW w:w="907" w:type="dxa"/>
            <w:vMerge/>
            <w:tcBorders>
              <w:left w:val="single" w:sz="6" w:space="0" w:color="auto"/>
              <w:bottom w:val="single" w:sz="6" w:space="0" w:color="auto"/>
              <w:right w:val="single" w:sz="6" w:space="0" w:color="auto"/>
            </w:tcBorders>
            <w:vAlign w:val="center"/>
          </w:tcPr>
          <w:p w14:paraId="43D657F5" w14:textId="77777777" w:rsidR="00CC5168" w:rsidRDefault="00CC5168">
            <w:pPr>
              <w:jc w:val="center"/>
              <w:rPr>
                <w:sz w:val="22"/>
              </w:rPr>
            </w:pPr>
          </w:p>
        </w:tc>
        <w:tc>
          <w:tcPr>
            <w:tcW w:w="840" w:type="dxa"/>
            <w:vMerge/>
            <w:tcBorders>
              <w:left w:val="single" w:sz="6" w:space="0" w:color="auto"/>
              <w:bottom w:val="single" w:sz="6" w:space="0" w:color="auto"/>
              <w:right w:val="single" w:sz="6" w:space="0" w:color="auto"/>
            </w:tcBorders>
            <w:vAlign w:val="center"/>
          </w:tcPr>
          <w:p w14:paraId="43D657F6" w14:textId="77777777" w:rsidR="00CC5168" w:rsidRDefault="00CC5168">
            <w:pPr>
              <w:jc w:val="center"/>
              <w:rPr>
                <w:sz w:val="22"/>
              </w:rPr>
            </w:pPr>
          </w:p>
        </w:tc>
        <w:tc>
          <w:tcPr>
            <w:tcW w:w="840" w:type="dxa"/>
            <w:vMerge/>
            <w:tcBorders>
              <w:left w:val="single" w:sz="6" w:space="0" w:color="auto"/>
              <w:bottom w:val="single" w:sz="6" w:space="0" w:color="auto"/>
              <w:right w:val="single" w:sz="6" w:space="0" w:color="auto"/>
            </w:tcBorders>
            <w:vAlign w:val="center"/>
          </w:tcPr>
          <w:p w14:paraId="43D657F7" w14:textId="77777777" w:rsidR="00CC5168" w:rsidRDefault="00CC5168">
            <w:pPr>
              <w:jc w:val="center"/>
              <w:rPr>
                <w:sz w:val="22"/>
              </w:rPr>
            </w:pPr>
          </w:p>
        </w:tc>
        <w:tc>
          <w:tcPr>
            <w:tcW w:w="840" w:type="dxa"/>
            <w:vMerge/>
            <w:tcBorders>
              <w:left w:val="single" w:sz="6" w:space="0" w:color="auto"/>
              <w:bottom w:val="single" w:sz="6" w:space="0" w:color="auto"/>
              <w:right w:val="single" w:sz="6" w:space="0" w:color="auto"/>
            </w:tcBorders>
            <w:vAlign w:val="center"/>
          </w:tcPr>
          <w:p w14:paraId="43D657F8" w14:textId="77777777" w:rsidR="00CC5168" w:rsidRDefault="00CC5168">
            <w:pPr>
              <w:jc w:val="center"/>
              <w:rPr>
                <w:sz w:val="22"/>
              </w:rPr>
            </w:pPr>
          </w:p>
        </w:tc>
        <w:tc>
          <w:tcPr>
            <w:tcW w:w="878" w:type="dxa"/>
            <w:vMerge/>
            <w:tcBorders>
              <w:left w:val="single" w:sz="6" w:space="0" w:color="auto"/>
              <w:bottom w:val="single" w:sz="6" w:space="0" w:color="auto"/>
              <w:right w:val="single" w:sz="6" w:space="0" w:color="auto"/>
            </w:tcBorders>
            <w:vAlign w:val="center"/>
          </w:tcPr>
          <w:p w14:paraId="43D657F9" w14:textId="77777777" w:rsidR="00CC5168" w:rsidRDefault="00CC5168">
            <w:pPr>
              <w:jc w:val="center"/>
              <w:rPr>
                <w:sz w:val="22"/>
              </w:rPr>
            </w:pPr>
          </w:p>
        </w:tc>
        <w:tc>
          <w:tcPr>
            <w:tcW w:w="802" w:type="dxa"/>
            <w:vMerge/>
            <w:tcBorders>
              <w:left w:val="single" w:sz="6" w:space="0" w:color="auto"/>
              <w:bottom w:val="single" w:sz="6" w:space="0" w:color="auto"/>
              <w:right w:val="single" w:sz="6" w:space="0" w:color="auto"/>
            </w:tcBorders>
            <w:vAlign w:val="center"/>
          </w:tcPr>
          <w:p w14:paraId="43D657FA" w14:textId="77777777" w:rsidR="00CC5168" w:rsidRDefault="00CC5168">
            <w:pPr>
              <w:jc w:val="center"/>
              <w:rPr>
                <w:sz w:val="22"/>
              </w:rPr>
            </w:pPr>
          </w:p>
        </w:tc>
        <w:tc>
          <w:tcPr>
            <w:tcW w:w="754" w:type="dxa"/>
            <w:vMerge/>
            <w:tcBorders>
              <w:left w:val="single" w:sz="6" w:space="0" w:color="auto"/>
              <w:bottom w:val="single" w:sz="6" w:space="0" w:color="auto"/>
              <w:right w:val="single" w:sz="6" w:space="0" w:color="auto"/>
            </w:tcBorders>
            <w:vAlign w:val="center"/>
          </w:tcPr>
          <w:p w14:paraId="43D657FB" w14:textId="77777777" w:rsidR="00CC5168" w:rsidRDefault="00CC5168">
            <w:pPr>
              <w:jc w:val="center"/>
              <w:rPr>
                <w:sz w:val="22"/>
              </w:rPr>
            </w:pPr>
          </w:p>
        </w:tc>
        <w:tc>
          <w:tcPr>
            <w:tcW w:w="806" w:type="dxa"/>
            <w:vMerge w:val="restart"/>
            <w:tcBorders>
              <w:top w:val="single" w:sz="6" w:space="0" w:color="auto"/>
              <w:left w:val="single" w:sz="6" w:space="0" w:color="auto"/>
              <w:right w:val="single" w:sz="6" w:space="0" w:color="auto"/>
            </w:tcBorders>
            <w:vAlign w:val="center"/>
          </w:tcPr>
          <w:p w14:paraId="43D657FC" w14:textId="77777777" w:rsidR="00CC5168" w:rsidRDefault="007F3AA2">
            <w:pPr>
              <w:jc w:val="center"/>
              <w:rPr>
                <w:i/>
                <w:iCs/>
                <w:sz w:val="22"/>
              </w:rPr>
            </w:pPr>
            <w:r>
              <w:rPr>
                <w:i/>
                <w:iCs/>
                <w:sz w:val="22"/>
              </w:rPr>
              <w:t>2,2</w:t>
            </w:r>
          </w:p>
        </w:tc>
        <w:tc>
          <w:tcPr>
            <w:tcW w:w="960" w:type="dxa"/>
            <w:vMerge w:val="restart"/>
            <w:tcBorders>
              <w:top w:val="single" w:sz="6" w:space="0" w:color="auto"/>
              <w:left w:val="single" w:sz="6" w:space="0" w:color="auto"/>
              <w:right w:val="single" w:sz="6" w:space="0" w:color="auto"/>
            </w:tcBorders>
            <w:vAlign w:val="center"/>
          </w:tcPr>
          <w:p w14:paraId="43D657FD" w14:textId="77777777" w:rsidR="00CC5168" w:rsidRDefault="007F3AA2">
            <w:pPr>
              <w:jc w:val="center"/>
              <w:rPr>
                <w:i/>
                <w:iCs/>
                <w:sz w:val="22"/>
              </w:rPr>
            </w:pPr>
            <w:r>
              <w:rPr>
                <w:i/>
                <w:iCs/>
                <w:sz w:val="22"/>
              </w:rPr>
              <w:t>&gt;0,5</w:t>
            </w:r>
          </w:p>
        </w:tc>
        <w:tc>
          <w:tcPr>
            <w:tcW w:w="754" w:type="dxa"/>
            <w:vMerge w:val="restart"/>
            <w:tcBorders>
              <w:top w:val="single" w:sz="6" w:space="0" w:color="auto"/>
              <w:left w:val="single" w:sz="6" w:space="0" w:color="auto"/>
              <w:right w:val="single" w:sz="6" w:space="0" w:color="auto"/>
            </w:tcBorders>
            <w:vAlign w:val="center"/>
          </w:tcPr>
          <w:p w14:paraId="43D657FE" w14:textId="77777777" w:rsidR="00CC5168" w:rsidRDefault="007F3AA2">
            <w:pPr>
              <w:jc w:val="center"/>
              <w:rPr>
                <w:i/>
                <w:iCs/>
                <w:sz w:val="22"/>
              </w:rPr>
            </w:pPr>
            <w:r>
              <w:rPr>
                <w:i/>
                <w:iCs/>
                <w:sz w:val="22"/>
              </w:rPr>
              <w:t>1,1</w:t>
            </w:r>
          </w:p>
        </w:tc>
        <w:tc>
          <w:tcPr>
            <w:tcW w:w="806" w:type="dxa"/>
            <w:vMerge/>
            <w:tcBorders>
              <w:left w:val="single" w:sz="6" w:space="0" w:color="auto"/>
              <w:bottom w:val="single" w:sz="6" w:space="0" w:color="auto"/>
              <w:right w:val="single" w:sz="6" w:space="0" w:color="auto"/>
            </w:tcBorders>
            <w:vAlign w:val="center"/>
          </w:tcPr>
          <w:p w14:paraId="43D657FF" w14:textId="77777777" w:rsidR="00CC5168" w:rsidRDefault="00CC5168">
            <w:pPr>
              <w:jc w:val="center"/>
              <w:rPr>
                <w:i/>
                <w:iCs/>
                <w:sz w:val="22"/>
              </w:rPr>
            </w:pPr>
          </w:p>
        </w:tc>
        <w:tc>
          <w:tcPr>
            <w:tcW w:w="691" w:type="dxa"/>
            <w:vMerge/>
            <w:tcBorders>
              <w:left w:val="single" w:sz="6" w:space="0" w:color="auto"/>
              <w:bottom w:val="single" w:sz="6" w:space="0" w:color="auto"/>
              <w:right w:val="single" w:sz="6" w:space="0" w:color="auto"/>
            </w:tcBorders>
            <w:vAlign w:val="center"/>
          </w:tcPr>
          <w:p w14:paraId="43D65800" w14:textId="77777777" w:rsidR="00CC5168" w:rsidRDefault="00CC5168">
            <w:pPr>
              <w:jc w:val="center"/>
              <w:rPr>
                <w:i/>
                <w:iCs/>
                <w:sz w:val="22"/>
              </w:rPr>
            </w:pPr>
          </w:p>
        </w:tc>
        <w:tc>
          <w:tcPr>
            <w:tcW w:w="749" w:type="dxa"/>
            <w:vMerge w:val="restart"/>
            <w:tcBorders>
              <w:top w:val="single" w:sz="6" w:space="0" w:color="auto"/>
              <w:left w:val="single" w:sz="6" w:space="0" w:color="auto"/>
              <w:right w:val="single" w:sz="6" w:space="0" w:color="auto"/>
            </w:tcBorders>
            <w:vAlign w:val="center"/>
          </w:tcPr>
          <w:p w14:paraId="43D65801" w14:textId="77777777" w:rsidR="00CC5168" w:rsidRDefault="007F3AA2">
            <w:pPr>
              <w:jc w:val="center"/>
              <w:rPr>
                <w:i/>
                <w:iCs/>
                <w:sz w:val="22"/>
              </w:rPr>
            </w:pPr>
            <w:r>
              <w:rPr>
                <w:i/>
                <w:iCs/>
                <w:sz w:val="22"/>
              </w:rPr>
              <w:t>–</w:t>
            </w:r>
          </w:p>
        </w:tc>
        <w:tc>
          <w:tcPr>
            <w:tcW w:w="960" w:type="dxa"/>
            <w:vMerge w:val="restart"/>
            <w:tcBorders>
              <w:top w:val="single" w:sz="6" w:space="0" w:color="auto"/>
              <w:left w:val="single" w:sz="6" w:space="0" w:color="auto"/>
              <w:right w:val="single" w:sz="6" w:space="0" w:color="auto"/>
            </w:tcBorders>
            <w:vAlign w:val="center"/>
          </w:tcPr>
          <w:p w14:paraId="43D65802" w14:textId="77777777" w:rsidR="00CC5168" w:rsidRDefault="007F3AA2">
            <w:pPr>
              <w:jc w:val="center"/>
              <w:rPr>
                <w:i/>
                <w:iCs/>
                <w:sz w:val="22"/>
              </w:rPr>
            </w:pPr>
            <w:r>
              <w:rPr>
                <w:i/>
                <w:iCs/>
                <w:sz w:val="22"/>
              </w:rPr>
              <w:t>–</w:t>
            </w:r>
          </w:p>
        </w:tc>
        <w:tc>
          <w:tcPr>
            <w:tcW w:w="754" w:type="dxa"/>
            <w:vMerge w:val="restart"/>
            <w:tcBorders>
              <w:top w:val="single" w:sz="6" w:space="0" w:color="auto"/>
              <w:left w:val="single" w:sz="6" w:space="0" w:color="auto"/>
              <w:right w:val="single" w:sz="6" w:space="0" w:color="auto"/>
            </w:tcBorders>
            <w:vAlign w:val="center"/>
          </w:tcPr>
          <w:p w14:paraId="43D65803" w14:textId="77777777" w:rsidR="00CC5168" w:rsidRDefault="007F3AA2">
            <w:pPr>
              <w:jc w:val="center"/>
              <w:rPr>
                <w:i/>
                <w:iCs/>
                <w:sz w:val="22"/>
              </w:rPr>
            </w:pPr>
            <w:r>
              <w:rPr>
                <w:i/>
                <w:iCs/>
                <w:sz w:val="22"/>
              </w:rPr>
              <w:t>–</w:t>
            </w:r>
          </w:p>
        </w:tc>
        <w:tc>
          <w:tcPr>
            <w:tcW w:w="1286" w:type="dxa"/>
            <w:vMerge/>
            <w:tcBorders>
              <w:left w:val="single" w:sz="6" w:space="0" w:color="auto"/>
              <w:bottom w:val="single" w:sz="6" w:space="0" w:color="auto"/>
              <w:right w:val="single" w:sz="12" w:space="0" w:color="auto"/>
            </w:tcBorders>
            <w:vAlign w:val="center"/>
          </w:tcPr>
          <w:p w14:paraId="43D65804" w14:textId="77777777" w:rsidR="00CC5168" w:rsidRDefault="00CC5168">
            <w:pPr>
              <w:jc w:val="center"/>
              <w:rPr>
                <w:i/>
                <w:iCs/>
                <w:sz w:val="22"/>
              </w:rPr>
            </w:pPr>
          </w:p>
        </w:tc>
      </w:tr>
      <w:tr w:rsidR="00CC5168" w14:paraId="43D65817" w14:textId="77777777">
        <w:trPr>
          <w:cantSplit/>
          <w:trHeight w:val="255"/>
        </w:trPr>
        <w:tc>
          <w:tcPr>
            <w:tcW w:w="893" w:type="dxa"/>
            <w:vMerge w:val="restart"/>
            <w:tcBorders>
              <w:top w:val="single" w:sz="6" w:space="0" w:color="auto"/>
              <w:left w:val="single" w:sz="12" w:space="0" w:color="auto"/>
              <w:right w:val="single" w:sz="6" w:space="0" w:color="auto"/>
            </w:tcBorders>
            <w:vAlign w:val="center"/>
          </w:tcPr>
          <w:p w14:paraId="43D65806" w14:textId="77777777" w:rsidR="00CC5168" w:rsidRDefault="007F3AA2">
            <w:pPr>
              <w:jc w:val="center"/>
              <w:rPr>
                <w:i/>
                <w:iCs/>
                <w:sz w:val="22"/>
              </w:rPr>
            </w:pPr>
            <w:r>
              <w:rPr>
                <w:i/>
                <w:iCs/>
                <w:sz w:val="22"/>
              </w:rPr>
              <w:t>1179+20</w:t>
            </w:r>
          </w:p>
        </w:tc>
        <w:tc>
          <w:tcPr>
            <w:tcW w:w="907" w:type="dxa"/>
            <w:vMerge w:val="restart"/>
            <w:tcBorders>
              <w:top w:val="single" w:sz="6" w:space="0" w:color="auto"/>
              <w:left w:val="single" w:sz="6" w:space="0" w:color="auto"/>
              <w:right w:val="single" w:sz="6" w:space="0" w:color="auto"/>
            </w:tcBorders>
            <w:vAlign w:val="center"/>
          </w:tcPr>
          <w:p w14:paraId="43D65807" w14:textId="77777777" w:rsidR="00CC5168" w:rsidRDefault="007F3AA2">
            <w:pPr>
              <w:jc w:val="center"/>
              <w:rPr>
                <w:i/>
                <w:iCs/>
                <w:sz w:val="22"/>
              </w:rPr>
            </w:pPr>
            <w:r>
              <w:rPr>
                <w:i/>
                <w:iCs/>
                <w:sz w:val="22"/>
              </w:rPr>
              <w:t>1,30</w:t>
            </w:r>
          </w:p>
        </w:tc>
        <w:tc>
          <w:tcPr>
            <w:tcW w:w="840" w:type="dxa"/>
            <w:vMerge w:val="restart"/>
            <w:tcBorders>
              <w:top w:val="single" w:sz="6" w:space="0" w:color="auto"/>
              <w:left w:val="single" w:sz="6" w:space="0" w:color="auto"/>
              <w:right w:val="single" w:sz="6" w:space="0" w:color="auto"/>
            </w:tcBorders>
            <w:vAlign w:val="center"/>
          </w:tcPr>
          <w:p w14:paraId="43D65808" w14:textId="77777777" w:rsidR="00CC5168" w:rsidRDefault="007F3AA2">
            <w:pPr>
              <w:jc w:val="center"/>
              <w:rPr>
                <w:i/>
                <w:iCs/>
                <w:sz w:val="22"/>
              </w:rPr>
            </w:pPr>
            <w:r>
              <w:rPr>
                <w:i/>
                <w:iCs/>
                <w:sz w:val="22"/>
              </w:rPr>
              <w:t>1:1,5</w:t>
            </w:r>
          </w:p>
        </w:tc>
        <w:tc>
          <w:tcPr>
            <w:tcW w:w="840" w:type="dxa"/>
            <w:vMerge w:val="restart"/>
            <w:tcBorders>
              <w:top w:val="single" w:sz="6" w:space="0" w:color="auto"/>
              <w:left w:val="single" w:sz="6" w:space="0" w:color="auto"/>
              <w:right w:val="single" w:sz="6" w:space="0" w:color="auto"/>
            </w:tcBorders>
            <w:vAlign w:val="center"/>
          </w:tcPr>
          <w:p w14:paraId="43D65809" w14:textId="77777777" w:rsidR="00CC5168" w:rsidRDefault="007F3AA2">
            <w:pPr>
              <w:jc w:val="center"/>
              <w:rPr>
                <w:i/>
                <w:iCs/>
                <w:sz w:val="22"/>
              </w:rPr>
            </w:pPr>
            <w:r>
              <w:rPr>
                <w:i/>
                <w:iCs/>
                <w:sz w:val="22"/>
              </w:rPr>
              <w:t>1:1,2</w:t>
            </w:r>
          </w:p>
        </w:tc>
        <w:tc>
          <w:tcPr>
            <w:tcW w:w="840" w:type="dxa"/>
            <w:vMerge w:val="restart"/>
            <w:tcBorders>
              <w:top w:val="single" w:sz="6" w:space="0" w:color="auto"/>
              <w:left w:val="single" w:sz="6" w:space="0" w:color="auto"/>
              <w:right w:val="single" w:sz="6" w:space="0" w:color="auto"/>
            </w:tcBorders>
            <w:vAlign w:val="center"/>
          </w:tcPr>
          <w:p w14:paraId="43D6580A" w14:textId="77777777" w:rsidR="00CC5168" w:rsidRDefault="007F3AA2">
            <w:pPr>
              <w:jc w:val="center"/>
              <w:rPr>
                <w:i/>
                <w:iCs/>
                <w:sz w:val="22"/>
              </w:rPr>
            </w:pPr>
            <w:r>
              <w:rPr>
                <w:i/>
                <w:iCs/>
                <w:sz w:val="22"/>
              </w:rPr>
              <w:t>1:1,5</w:t>
            </w:r>
          </w:p>
        </w:tc>
        <w:tc>
          <w:tcPr>
            <w:tcW w:w="878" w:type="dxa"/>
            <w:vMerge w:val="restart"/>
            <w:tcBorders>
              <w:top w:val="single" w:sz="6" w:space="0" w:color="auto"/>
              <w:left w:val="single" w:sz="6" w:space="0" w:color="auto"/>
              <w:right w:val="single" w:sz="6" w:space="0" w:color="auto"/>
            </w:tcBorders>
            <w:vAlign w:val="center"/>
          </w:tcPr>
          <w:p w14:paraId="43D6580B" w14:textId="77777777" w:rsidR="00CC5168" w:rsidRDefault="007F3AA2">
            <w:pPr>
              <w:jc w:val="center"/>
              <w:rPr>
                <w:i/>
                <w:iCs/>
                <w:sz w:val="22"/>
              </w:rPr>
            </w:pPr>
            <w:r>
              <w:rPr>
                <w:i/>
                <w:iCs/>
                <w:sz w:val="22"/>
              </w:rPr>
              <w:t>1:1,3</w:t>
            </w:r>
          </w:p>
        </w:tc>
        <w:tc>
          <w:tcPr>
            <w:tcW w:w="802" w:type="dxa"/>
            <w:vMerge w:val="restart"/>
            <w:tcBorders>
              <w:top w:val="single" w:sz="6" w:space="0" w:color="auto"/>
              <w:left w:val="single" w:sz="6" w:space="0" w:color="auto"/>
              <w:right w:val="single" w:sz="6" w:space="0" w:color="auto"/>
            </w:tcBorders>
            <w:vAlign w:val="center"/>
          </w:tcPr>
          <w:p w14:paraId="43D6580C" w14:textId="77777777" w:rsidR="00CC5168" w:rsidRDefault="007F3AA2">
            <w:pPr>
              <w:jc w:val="center"/>
              <w:rPr>
                <w:i/>
                <w:iCs/>
                <w:sz w:val="22"/>
              </w:rPr>
            </w:pPr>
            <w:r>
              <w:rPr>
                <w:i/>
                <w:iCs/>
                <w:sz w:val="22"/>
              </w:rPr>
              <w:t>–</w:t>
            </w:r>
          </w:p>
        </w:tc>
        <w:tc>
          <w:tcPr>
            <w:tcW w:w="754" w:type="dxa"/>
            <w:vMerge w:val="restart"/>
            <w:tcBorders>
              <w:top w:val="single" w:sz="6" w:space="0" w:color="auto"/>
              <w:left w:val="single" w:sz="6" w:space="0" w:color="auto"/>
              <w:right w:val="single" w:sz="6" w:space="0" w:color="auto"/>
            </w:tcBorders>
            <w:vAlign w:val="center"/>
          </w:tcPr>
          <w:p w14:paraId="43D6580D" w14:textId="77777777" w:rsidR="00CC5168" w:rsidRDefault="007F3AA2">
            <w:pPr>
              <w:jc w:val="center"/>
              <w:rPr>
                <w:i/>
                <w:iCs/>
                <w:sz w:val="22"/>
              </w:rPr>
            </w:pPr>
            <w:r>
              <w:rPr>
                <w:i/>
                <w:iCs/>
                <w:sz w:val="22"/>
              </w:rPr>
              <w:t>147,0</w:t>
            </w:r>
          </w:p>
        </w:tc>
        <w:tc>
          <w:tcPr>
            <w:tcW w:w="806" w:type="dxa"/>
            <w:vMerge/>
            <w:tcBorders>
              <w:left w:val="single" w:sz="6" w:space="0" w:color="auto"/>
              <w:bottom w:val="single" w:sz="6" w:space="0" w:color="auto"/>
              <w:right w:val="single" w:sz="6" w:space="0" w:color="auto"/>
            </w:tcBorders>
            <w:vAlign w:val="center"/>
          </w:tcPr>
          <w:p w14:paraId="43D6580E" w14:textId="77777777" w:rsidR="00CC5168" w:rsidRDefault="00CC5168">
            <w:pPr>
              <w:jc w:val="center"/>
              <w:rPr>
                <w:i/>
                <w:iCs/>
                <w:sz w:val="22"/>
              </w:rPr>
            </w:pPr>
          </w:p>
        </w:tc>
        <w:tc>
          <w:tcPr>
            <w:tcW w:w="960" w:type="dxa"/>
            <w:vMerge/>
            <w:tcBorders>
              <w:left w:val="single" w:sz="6" w:space="0" w:color="auto"/>
              <w:bottom w:val="single" w:sz="6" w:space="0" w:color="auto"/>
              <w:right w:val="single" w:sz="6" w:space="0" w:color="auto"/>
            </w:tcBorders>
            <w:vAlign w:val="center"/>
          </w:tcPr>
          <w:p w14:paraId="43D6580F" w14:textId="77777777" w:rsidR="00CC5168" w:rsidRDefault="00CC5168">
            <w:pPr>
              <w:jc w:val="center"/>
              <w:rPr>
                <w:i/>
                <w:iCs/>
                <w:sz w:val="22"/>
              </w:rPr>
            </w:pPr>
          </w:p>
        </w:tc>
        <w:tc>
          <w:tcPr>
            <w:tcW w:w="754" w:type="dxa"/>
            <w:vMerge/>
            <w:tcBorders>
              <w:left w:val="single" w:sz="6" w:space="0" w:color="auto"/>
              <w:bottom w:val="single" w:sz="6" w:space="0" w:color="auto"/>
              <w:right w:val="single" w:sz="6" w:space="0" w:color="auto"/>
            </w:tcBorders>
            <w:vAlign w:val="center"/>
          </w:tcPr>
          <w:p w14:paraId="43D65810" w14:textId="77777777" w:rsidR="00CC5168" w:rsidRDefault="00CC5168">
            <w:pPr>
              <w:jc w:val="center"/>
              <w:rPr>
                <w:i/>
                <w:iCs/>
                <w:sz w:val="22"/>
              </w:rPr>
            </w:pPr>
          </w:p>
        </w:tc>
        <w:tc>
          <w:tcPr>
            <w:tcW w:w="806" w:type="dxa"/>
            <w:vMerge w:val="restart"/>
            <w:tcBorders>
              <w:top w:val="single" w:sz="6" w:space="0" w:color="auto"/>
              <w:left w:val="single" w:sz="6" w:space="0" w:color="auto"/>
              <w:right w:val="single" w:sz="6" w:space="0" w:color="auto"/>
            </w:tcBorders>
            <w:vAlign w:val="center"/>
          </w:tcPr>
          <w:p w14:paraId="43D65811" w14:textId="77777777" w:rsidR="00CC5168" w:rsidRDefault="007F3AA2">
            <w:pPr>
              <w:jc w:val="center"/>
              <w:rPr>
                <w:i/>
                <w:iCs/>
                <w:sz w:val="22"/>
              </w:rPr>
            </w:pPr>
            <w:r>
              <w:rPr>
                <w:i/>
                <w:iCs/>
                <w:sz w:val="22"/>
              </w:rPr>
              <w:t>–</w:t>
            </w:r>
          </w:p>
        </w:tc>
        <w:tc>
          <w:tcPr>
            <w:tcW w:w="691" w:type="dxa"/>
            <w:vMerge w:val="restart"/>
            <w:tcBorders>
              <w:top w:val="single" w:sz="6" w:space="0" w:color="auto"/>
              <w:left w:val="single" w:sz="6" w:space="0" w:color="auto"/>
              <w:right w:val="single" w:sz="6" w:space="0" w:color="auto"/>
            </w:tcBorders>
            <w:vAlign w:val="center"/>
          </w:tcPr>
          <w:p w14:paraId="43D65812" w14:textId="77777777" w:rsidR="00CC5168" w:rsidRDefault="007F3AA2">
            <w:pPr>
              <w:jc w:val="center"/>
              <w:rPr>
                <w:i/>
                <w:iCs/>
                <w:sz w:val="22"/>
              </w:rPr>
            </w:pPr>
            <w:r>
              <w:rPr>
                <w:i/>
                <w:iCs/>
                <w:sz w:val="22"/>
              </w:rPr>
              <w:t>–</w:t>
            </w:r>
          </w:p>
        </w:tc>
        <w:tc>
          <w:tcPr>
            <w:tcW w:w="749" w:type="dxa"/>
            <w:vMerge/>
            <w:tcBorders>
              <w:left w:val="single" w:sz="6" w:space="0" w:color="auto"/>
              <w:bottom w:val="single" w:sz="6" w:space="0" w:color="auto"/>
              <w:right w:val="single" w:sz="6" w:space="0" w:color="auto"/>
            </w:tcBorders>
            <w:vAlign w:val="center"/>
          </w:tcPr>
          <w:p w14:paraId="43D65813" w14:textId="77777777" w:rsidR="00CC5168" w:rsidRDefault="00CC5168">
            <w:pPr>
              <w:jc w:val="center"/>
              <w:rPr>
                <w:i/>
                <w:iCs/>
                <w:sz w:val="22"/>
              </w:rPr>
            </w:pPr>
          </w:p>
        </w:tc>
        <w:tc>
          <w:tcPr>
            <w:tcW w:w="960" w:type="dxa"/>
            <w:vMerge/>
            <w:tcBorders>
              <w:left w:val="single" w:sz="6" w:space="0" w:color="auto"/>
              <w:bottom w:val="single" w:sz="6" w:space="0" w:color="auto"/>
              <w:right w:val="single" w:sz="6" w:space="0" w:color="auto"/>
            </w:tcBorders>
            <w:vAlign w:val="center"/>
          </w:tcPr>
          <w:p w14:paraId="43D65814" w14:textId="77777777" w:rsidR="00CC5168" w:rsidRDefault="00CC5168">
            <w:pPr>
              <w:jc w:val="center"/>
              <w:rPr>
                <w:i/>
                <w:iCs/>
                <w:sz w:val="22"/>
              </w:rPr>
            </w:pPr>
          </w:p>
        </w:tc>
        <w:tc>
          <w:tcPr>
            <w:tcW w:w="754" w:type="dxa"/>
            <w:vMerge/>
            <w:tcBorders>
              <w:left w:val="single" w:sz="6" w:space="0" w:color="auto"/>
              <w:bottom w:val="single" w:sz="6" w:space="0" w:color="auto"/>
              <w:right w:val="single" w:sz="6" w:space="0" w:color="auto"/>
            </w:tcBorders>
            <w:vAlign w:val="center"/>
          </w:tcPr>
          <w:p w14:paraId="43D65815" w14:textId="77777777" w:rsidR="00CC5168" w:rsidRDefault="00CC5168">
            <w:pPr>
              <w:jc w:val="center"/>
              <w:rPr>
                <w:i/>
                <w:iCs/>
                <w:sz w:val="22"/>
              </w:rPr>
            </w:pPr>
          </w:p>
        </w:tc>
        <w:tc>
          <w:tcPr>
            <w:tcW w:w="1286" w:type="dxa"/>
            <w:vMerge w:val="restart"/>
            <w:tcBorders>
              <w:top w:val="single" w:sz="6" w:space="0" w:color="auto"/>
              <w:left w:val="single" w:sz="6" w:space="0" w:color="auto"/>
              <w:right w:val="single" w:sz="12" w:space="0" w:color="auto"/>
            </w:tcBorders>
            <w:vAlign w:val="center"/>
          </w:tcPr>
          <w:p w14:paraId="43D65816" w14:textId="77777777" w:rsidR="00CC5168" w:rsidRDefault="00CC5168">
            <w:pPr>
              <w:jc w:val="center"/>
              <w:rPr>
                <w:sz w:val="22"/>
              </w:rPr>
            </w:pPr>
          </w:p>
        </w:tc>
      </w:tr>
      <w:tr w:rsidR="00CC5168" w14:paraId="43D65829" w14:textId="77777777">
        <w:trPr>
          <w:cantSplit/>
          <w:trHeight w:val="23"/>
        </w:trPr>
        <w:tc>
          <w:tcPr>
            <w:tcW w:w="893" w:type="dxa"/>
            <w:vMerge/>
            <w:tcBorders>
              <w:left w:val="single" w:sz="12" w:space="0" w:color="auto"/>
              <w:bottom w:val="single" w:sz="12" w:space="0" w:color="auto"/>
              <w:right w:val="single" w:sz="6" w:space="0" w:color="auto"/>
            </w:tcBorders>
            <w:vAlign w:val="center"/>
          </w:tcPr>
          <w:p w14:paraId="43D65818" w14:textId="77777777" w:rsidR="00CC5168" w:rsidRDefault="00CC5168">
            <w:pPr>
              <w:jc w:val="center"/>
              <w:rPr>
                <w:sz w:val="22"/>
              </w:rPr>
            </w:pPr>
          </w:p>
        </w:tc>
        <w:tc>
          <w:tcPr>
            <w:tcW w:w="907" w:type="dxa"/>
            <w:vMerge/>
            <w:tcBorders>
              <w:left w:val="single" w:sz="6" w:space="0" w:color="auto"/>
              <w:bottom w:val="single" w:sz="12" w:space="0" w:color="auto"/>
              <w:right w:val="single" w:sz="6" w:space="0" w:color="auto"/>
            </w:tcBorders>
            <w:vAlign w:val="center"/>
          </w:tcPr>
          <w:p w14:paraId="43D65819" w14:textId="77777777" w:rsidR="00CC5168" w:rsidRDefault="00CC5168">
            <w:pPr>
              <w:jc w:val="center"/>
              <w:rPr>
                <w:sz w:val="22"/>
              </w:rPr>
            </w:pPr>
          </w:p>
        </w:tc>
        <w:tc>
          <w:tcPr>
            <w:tcW w:w="840" w:type="dxa"/>
            <w:vMerge/>
            <w:tcBorders>
              <w:left w:val="single" w:sz="6" w:space="0" w:color="auto"/>
              <w:bottom w:val="single" w:sz="12" w:space="0" w:color="auto"/>
              <w:right w:val="single" w:sz="6" w:space="0" w:color="auto"/>
            </w:tcBorders>
            <w:vAlign w:val="center"/>
          </w:tcPr>
          <w:p w14:paraId="43D6581A" w14:textId="77777777" w:rsidR="00CC5168" w:rsidRDefault="00CC5168">
            <w:pPr>
              <w:jc w:val="center"/>
              <w:rPr>
                <w:sz w:val="22"/>
              </w:rPr>
            </w:pPr>
          </w:p>
        </w:tc>
        <w:tc>
          <w:tcPr>
            <w:tcW w:w="840" w:type="dxa"/>
            <w:vMerge/>
            <w:tcBorders>
              <w:left w:val="single" w:sz="6" w:space="0" w:color="auto"/>
              <w:bottom w:val="single" w:sz="12" w:space="0" w:color="auto"/>
              <w:right w:val="single" w:sz="6" w:space="0" w:color="auto"/>
            </w:tcBorders>
            <w:vAlign w:val="center"/>
          </w:tcPr>
          <w:p w14:paraId="43D6581B" w14:textId="77777777" w:rsidR="00CC5168" w:rsidRDefault="00CC5168">
            <w:pPr>
              <w:jc w:val="center"/>
              <w:rPr>
                <w:sz w:val="22"/>
              </w:rPr>
            </w:pPr>
          </w:p>
        </w:tc>
        <w:tc>
          <w:tcPr>
            <w:tcW w:w="840" w:type="dxa"/>
            <w:vMerge/>
            <w:tcBorders>
              <w:left w:val="single" w:sz="6" w:space="0" w:color="auto"/>
              <w:bottom w:val="single" w:sz="12" w:space="0" w:color="auto"/>
              <w:right w:val="single" w:sz="6" w:space="0" w:color="auto"/>
            </w:tcBorders>
            <w:vAlign w:val="center"/>
          </w:tcPr>
          <w:p w14:paraId="43D6581C" w14:textId="77777777" w:rsidR="00CC5168" w:rsidRDefault="00CC5168">
            <w:pPr>
              <w:jc w:val="center"/>
              <w:rPr>
                <w:sz w:val="22"/>
              </w:rPr>
            </w:pPr>
          </w:p>
        </w:tc>
        <w:tc>
          <w:tcPr>
            <w:tcW w:w="878" w:type="dxa"/>
            <w:vMerge/>
            <w:tcBorders>
              <w:left w:val="single" w:sz="6" w:space="0" w:color="auto"/>
              <w:bottom w:val="single" w:sz="12" w:space="0" w:color="auto"/>
              <w:right w:val="single" w:sz="6" w:space="0" w:color="auto"/>
            </w:tcBorders>
            <w:vAlign w:val="center"/>
          </w:tcPr>
          <w:p w14:paraId="43D6581D" w14:textId="77777777" w:rsidR="00CC5168" w:rsidRDefault="00CC5168">
            <w:pPr>
              <w:jc w:val="center"/>
              <w:rPr>
                <w:sz w:val="22"/>
              </w:rPr>
            </w:pPr>
          </w:p>
        </w:tc>
        <w:tc>
          <w:tcPr>
            <w:tcW w:w="802" w:type="dxa"/>
            <w:vMerge/>
            <w:tcBorders>
              <w:left w:val="single" w:sz="6" w:space="0" w:color="auto"/>
              <w:bottom w:val="single" w:sz="12" w:space="0" w:color="auto"/>
              <w:right w:val="single" w:sz="6" w:space="0" w:color="auto"/>
            </w:tcBorders>
            <w:vAlign w:val="center"/>
          </w:tcPr>
          <w:p w14:paraId="43D6581E" w14:textId="77777777" w:rsidR="00CC5168" w:rsidRDefault="00CC5168">
            <w:pPr>
              <w:jc w:val="center"/>
              <w:rPr>
                <w:sz w:val="22"/>
              </w:rPr>
            </w:pPr>
          </w:p>
        </w:tc>
        <w:tc>
          <w:tcPr>
            <w:tcW w:w="754" w:type="dxa"/>
            <w:vMerge/>
            <w:tcBorders>
              <w:left w:val="single" w:sz="6" w:space="0" w:color="auto"/>
              <w:bottom w:val="single" w:sz="12" w:space="0" w:color="auto"/>
              <w:right w:val="single" w:sz="6" w:space="0" w:color="auto"/>
            </w:tcBorders>
            <w:vAlign w:val="center"/>
          </w:tcPr>
          <w:p w14:paraId="43D6581F" w14:textId="77777777" w:rsidR="00CC5168" w:rsidRDefault="00CC5168">
            <w:pPr>
              <w:jc w:val="center"/>
              <w:rPr>
                <w:sz w:val="22"/>
              </w:rPr>
            </w:pPr>
          </w:p>
        </w:tc>
        <w:tc>
          <w:tcPr>
            <w:tcW w:w="806" w:type="dxa"/>
            <w:tcBorders>
              <w:top w:val="single" w:sz="6" w:space="0" w:color="auto"/>
              <w:left w:val="single" w:sz="6" w:space="0" w:color="auto"/>
              <w:bottom w:val="single" w:sz="12" w:space="0" w:color="auto"/>
              <w:right w:val="single" w:sz="6" w:space="0" w:color="auto"/>
            </w:tcBorders>
            <w:vAlign w:val="center"/>
          </w:tcPr>
          <w:p w14:paraId="43D65820" w14:textId="77777777" w:rsidR="00CC5168" w:rsidRDefault="00CC5168">
            <w:pPr>
              <w:jc w:val="center"/>
              <w:rPr>
                <w:sz w:val="22"/>
              </w:rPr>
            </w:pPr>
          </w:p>
        </w:tc>
        <w:tc>
          <w:tcPr>
            <w:tcW w:w="960" w:type="dxa"/>
            <w:tcBorders>
              <w:top w:val="single" w:sz="6" w:space="0" w:color="auto"/>
              <w:left w:val="single" w:sz="6" w:space="0" w:color="auto"/>
              <w:bottom w:val="single" w:sz="12" w:space="0" w:color="auto"/>
              <w:right w:val="single" w:sz="6" w:space="0" w:color="auto"/>
            </w:tcBorders>
            <w:vAlign w:val="center"/>
          </w:tcPr>
          <w:p w14:paraId="43D65821" w14:textId="77777777" w:rsidR="00CC5168" w:rsidRDefault="00CC5168">
            <w:pPr>
              <w:jc w:val="center"/>
              <w:rPr>
                <w:sz w:val="22"/>
              </w:rPr>
            </w:pPr>
          </w:p>
        </w:tc>
        <w:tc>
          <w:tcPr>
            <w:tcW w:w="754" w:type="dxa"/>
            <w:tcBorders>
              <w:top w:val="single" w:sz="6" w:space="0" w:color="auto"/>
              <w:left w:val="single" w:sz="6" w:space="0" w:color="auto"/>
              <w:bottom w:val="single" w:sz="12" w:space="0" w:color="auto"/>
              <w:right w:val="single" w:sz="6" w:space="0" w:color="auto"/>
            </w:tcBorders>
            <w:vAlign w:val="center"/>
          </w:tcPr>
          <w:p w14:paraId="43D65822" w14:textId="77777777" w:rsidR="00CC5168" w:rsidRDefault="00CC5168">
            <w:pPr>
              <w:jc w:val="center"/>
              <w:rPr>
                <w:sz w:val="22"/>
              </w:rPr>
            </w:pPr>
          </w:p>
        </w:tc>
        <w:tc>
          <w:tcPr>
            <w:tcW w:w="806" w:type="dxa"/>
            <w:vMerge/>
            <w:tcBorders>
              <w:left w:val="single" w:sz="6" w:space="0" w:color="auto"/>
              <w:bottom w:val="single" w:sz="12" w:space="0" w:color="auto"/>
              <w:right w:val="single" w:sz="6" w:space="0" w:color="auto"/>
            </w:tcBorders>
            <w:vAlign w:val="center"/>
          </w:tcPr>
          <w:p w14:paraId="43D65823" w14:textId="77777777" w:rsidR="00CC5168" w:rsidRDefault="00CC5168">
            <w:pPr>
              <w:jc w:val="center"/>
              <w:rPr>
                <w:sz w:val="22"/>
              </w:rPr>
            </w:pPr>
          </w:p>
        </w:tc>
        <w:tc>
          <w:tcPr>
            <w:tcW w:w="691" w:type="dxa"/>
            <w:vMerge/>
            <w:tcBorders>
              <w:left w:val="single" w:sz="6" w:space="0" w:color="auto"/>
              <w:bottom w:val="single" w:sz="12" w:space="0" w:color="auto"/>
              <w:right w:val="single" w:sz="6" w:space="0" w:color="auto"/>
            </w:tcBorders>
            <w:vAlign w:val="center"/>
          </w:tcPr>
          <w:p w14:paraId="43D65824" w14:textId="77777777" w:rsidR="00CC5168" w:rsidRDefault="00CC5168">
            <w:pPr>
              <w:jc w:val="center"/>
              <w:rPr>
                <w:sz w:val="22"/>
              </w:rPr>
            </w:pPr>
          </w:p>
        </w:tc>
        <w:tc>
          <w:tcPr>
            <w:tcW w:w="749" w:type="dxa"/>
            <w:tcBorders>
              <w:top w:val="single" w:sz="6" w:space="0" w:color="auto"/>
              <w:left w:val="single" w:sz="6" w:space="0" w:color="auto"/>
              <w:bottom w:val="single" w:sz="12" w:space="0" w:color="auto"/>
              <w:right w:val="single" w:sz="6" w:space="0" w:color="auto"/>
            </w:tcBorders>
            <w:vAlign w:val="center"/>
          </w:tcPr>
          <w:p w14:paraId="43D65825" w14:textId="77777777" w:rsidR="00CC5168" w:rsidRDefault="007F3AA2">
            <w:pPr>
              <w:jc w:val="center"/>
              <w:rPr>
                <w:i/>
                <w:iCs/>
                <w:sz w:val="22"/>
              </w:rPr>
            </w:pPr>
            <w:r>
              <w:rPr>
                <w:i/>
                <w:iCs/>
                <w:sz w:val="22"/>
              </w:rPr>
              <w:t>–</w:t>
            </w:r>
          </w:p>
        </w:tc>
        <w:tc>
          <w:tcPr>
            <w:tcW w:w="960" w:type="dxa"/>
            <w:tcBorders>
              <w:top w:val="single" w:sz="6" w:space="0" w:color="auto"/>
              <w:left w:val="single" w:sz="6" w:space="0" w:color="auto"/>
              <w:bottom w:val="single" w:sz="12" w:space="0" w:color="auto"/>
              <w:right w:val="single" w:sz="6" w:space="0" w:color="auto"/>
            </w:tcBorders>
            <w:vAlign w:val="center"/>
          </w:tcPr>
          <w:p w14:paraId="43D65826" w14:textId="77777777" w:rsidR="00CC5168" w:rsidRDefault="007F3AA2">
            <w:pPr>
              <w:jc w:val="center"/>
              <w:rPr>
                <w:i/>
                <w:iCs/>
                <w:sz w:val="22"/>
              </w:rPr>
            </w:pPr>
            <w:r>
              <w:rPr>
                <w:i/>
                <w:iCs/>
                <w:sz w:val="22"/>
              </w:rPr>
              <w:t>–</w:t>
            </w:r>
          </w:p>
        </w:tc>
        <w:tc>
          <w:tcPr>
            <w:tcW w:w="754" w:type="dxa"/>
            <w:tcBorders>
              <w:top w:val="single" w:sz="6" w:space="0" w:color="auto"/>
              <w:left w:val="single" w:sz="6" w:space="0" w:color="auto"/>
              <w:bottom w:val="single" w:sz="12" w:space="0" w:color="auto"/>
              <w:right w:val="single" w:sz="6" w:space="0" w:color="auto"/>
            </w:tcBorders>
            <w:vAlign w:val="center"/>
          </w:tcPr>
          <w:p w14:paraId="43D65827" w14:textId="77777777" w:rsidR="00CC5168" w:rsidRDefault="007F3AA2">
            <w:pPr>
              <w:jc w:val="center"/>
              <w:rPr>
                <w:i/>
                <w:iCs/>
                <w:sz w:val="22"/>
              </w:rPr>
            </w:pPr>
            <w:r>
              <w:rPr>
                <w:i/>
                <w:iCs/>
                <w:sz w:val="22"/>
              </w:rPr>
              <w:t>–</w:t>
            </w:r>
          </w:p>
        </w:tc>
        <w:tc>
          <w:tcPr>
            <w:tcW w:w="1286" w:type="dxa"/>
            <w:vMerge/>
            <w:tcBorders>
              <w:left w:val="single" w:sz="6" w:space="0" w:color="auto"/>
              <w:bottom w:val="single" w:sz="12" w:space="0" w:color="auto"/>
              <w:right w:val="single" w:sz="12" w:space="0" w:color="auto"/>
            </w:tcBorders>
            <w:vAlign w:val="center"/>
          </w:tcPr>
          <w:p w14:paraId="43D65828" w14:textId="77777777" w:rsidR="00CC5168" w:rsidRDefault="00CC5168">
            <w:pPr>
              <w:jc w:val="center"/>
              <w:rPr>
                <w:i/>
                <w:iCs/>
                <w:sz w:val="22"/>
              </w:rPr>
            </w:pPr>
          </w:p>
        </w:tc>
      </w:tr>
    </w:tbl>
    <w:p w14:paraId="43D6582A" w14:textId="77777777" w:rsidR="00CC5168" w:rsidRDefault="00CC5168"/>
    <w:p w14:paraId="43D6582B" w14:textId="77777777" w:rsidR="00CC5168" w:rsidRDefault="007F3AA2">
      <w:r>
        <w:t>Matavo:</w:t>
      </w:r>
    </w:p>
    <w:p w14:paraId="43D6582C" w14:textId="77777777" w:rsidR="00CC5168" w:rsidRDefault="00CC5168">
      <w:pPr>
        <w:rPr>
          <w:i/>
          <w:iCs/>
        </w:rPr>
      </w:pPr>
    </w:p>
    <w:p w14:paraId="43D6582D" w14:textId="77777777" w:rsidR="00CC5168" w:rsidRDefault="007F3AA2">
      <w:pPr>
        <w:tabs>
          <w:tab w:val="center" w:pos="4680"/>
          <w:tab w:val="center" w:pos="8160"/>
        </w:tabs>
        <w:ind w:left="240"/>
        <w:rPr>
          <w:i/>
          <w:iCs/>
        </w:rPr>
      </w:pPr>
      <w:r>
        <w:rPr>
          <w:i/>
          <w:iCs/>
        </w:rPr>
        <w:t>Meistras</w:t>
      </w:r>
      <w:r>
        <w:rPr>
          <w:i/>
          <w:iCs/>
        </w:rPr>
        <w:tab/>
        <w:t xml:space="preserve"> parašas </w:t>
      </w:r>
      <w:r>
        <w:rPr>
          <w:i/>
          <w:iCs/>
        </w:rPr>
        <w:tab/>
        <w:t>vardas ir pavardė</w:t>
      </w:r>
    </w:p>
    <w:p w14:paraId="43D6582E" w14:textId="77777777" w:rsidR="00CC5168" w:rsidRDefault="00CC5168">
      <w:pPr>
        <w:tabs>
          <w:tab w:val="center" w:pos="4680"/>
          <w:tab w:val="center" w:pos="8160"/>
        </w:tabs>
        <w:ind w:left="240"/>
        <w:rPr>
          <w:i/>
          <w:iCs/>
        </w:rPr>
      </w:pPr>
    </w:p>
    <w:p w14:paraId="43D6582F" w14:textId="77777777" w:rsidR="00CC5168" w:rsidRDefault="007F3AA2">
      <w:pPr>
        <w:tabs>
          <w:tab w:val="center" w:pos="4680"/>
          <w:tab w:val="center" w:pos="8160"/>
        </w:tabs>
        <w:ind w:left="240"/>
        <w:rPr>
          <w:i/>
          <w:iCs/>
        </w:rPr>
      </w:pPr>
      <w:r>
        <w:rPr>
          <w:i/>
          <w:iCs/>
        </w:rPr>
        <w:t xml:space="preserve">Inžinierius </w:t>
      </w:r>
      <w:r>
        <w:rPr>
          <w:i/>
          <w:iCs/>
        </w:rPr>
        <w:tab/>
        <w:t xml:space="preserve">parašas </w:t>
      </w:r>
      <w:r>
        <w:rPr>
          <w:i/>
          <w:iCs/>
        </w:rPr>
        <w:tab/>
        <w:t>vardas ir pavardė</w:t>
      </w:r>
    </w:p>
    <w:p w14:paraId="43D65830" w14:textId="77777777" w:rsidR="00CC5168" w:rsidRDefault="00CC5168">
      <w:pPr>
        <w:tabs>
          <w:tab w:val="center" w:pos="4680"/>
          <w:tab w:val="center" w:pos="8160"/>
        </w:tabs>
      </w:pPr>
    </w:p>
    <w:p w14:paraId="43D65831" w14:textId="77777777" w:rsidR="00CC5168" w:rsidRDefault="007F3AA2">
      <w:pPr>
        <w:tabs>
          <w:tab w:val="center" w:pos="4680"/>
          <w:tab w:val="center" w:pos="8160"/>
        </w:tabs>
      </w:pPr>
      <w:r>
        <w:t>Dalyvavo</w:t>
      </w:r>
    </w:p>
    <w:p w14:paraId="43D65832" w14:textId="77777777" w:rsidR="00CC5168" w:rsidRDefault="00CC5168">
      <w:pPr>
        <w:tabs>
          <w:tab w:val="center" w:pos="4680"/>
          <w:tab w:val="center" w:pos="8160"/>
        </w:tabs>
      </w:pPr>
    </w:p>
    <w:p w14:paraId="43D65833" w14:textId="77777777" w:rsidR="00CC5168" w:rsidRDefault="007F3AA2">
      <w:pPr>
        <w:tabs>
          <w:tab w:val="center" w:pos="4680"/>
          <w:tab w:val="center" w:pos="8160"/>
        </w:tabs>
        <w:ind w:left="240"/>
        <w:rPr>
          <w:i/>
          <w:iCs/>
        </w:rPr>
      </w:pPr>
      <w:r>
        <w:rPr>
          <w:i/>
          <w:iCs/>
        </w:rPr>
        <w:t>Kelių tarnybos viršininkas</w:t>
      </w:r>
      <w:r>
        <w:rPr>
          <w:i/>
          <w:iCs/>
        </w:rPr>
        <w:tab/>
        <w:t xml:space="preserve"> parašas </w:t>
      </w:r>
      <w:r>
        <w:rPr>
          <w:i/>
          <w:iCs/>
        </w:rPr>
        <w:tab/>
        <w:t>vardas ir pavardė</w:t>
      </w:r>
    </w:p>
    <w:p w14:paraId="43D65834" w14:textId="38F119B2" w:rsidR="00CC5168" w:rsidRDefault="006A0A6B">
      <w:pPr>
        <w:rPr>
          <w:iCs/>
        </w:rPr>
      </w:pPr>
    </w:p>
    <w:p w14:paraId="43D65835" w14:textId="34DE80D5" w:rsidR="00CC5168" w:rsidRDefault="007F3AA2">
      <w:pPr>
        <w:jc w:val="center"/>
      </w:pPr>
      <w:r>
        <w:t>_________________</w:t>
      </w:r>
    </w:p>
    <w:p w14:paraId="43D65836" w14:textId="071B2398" w:rsidR="00CC5168" w:rsidRDefault="00CC5168"/>
    <w:p w14:paraId="43D65837" w14:textId="77777777" w:rsidR="00CC5168" w:rsidRDefault="00CC5168"/>
    <w:p w14:paraId="43D65838" w14:textId="1EDCBCB0" w:rsidR="00CC5168" w:rsidRDefault="00CC5168">
      <w:pPr>
        <w:sectPr w:rsidR="00CC5168">
          <w:pgSz w:w="16834" w:h="11907" w:orient="landscape"/>
          <w:pgMar w:top="1198" w:right="1134" w:bottom="1134" w:left="1134" w:header="567" w:footer="567" w:gutter="0"/>
          <w:cols w:space="1296"/>
          <w:noEndnote/>
          <w:docGrid w:linePitch="326"/>
        </w:sectPr>
      </w:pPr>
    </w:p>
    <w:p w14:paraId="43D65839" w14:textId="1DA9048F" w:rsidR="00CC5168" w:rsidRDefault="007F3AA2">
      <w:pPr>
        <w:ind w:firstLine="5102"/>
      </w:pPr>
      <w:r>
        <w:lastRenderedPageBreak/>
        <w:t xml:space="preserve">Kelių priežiūros vadovo IV dalies </w:t>
      </w:r>
    </w:p>
    <w:p w14:paraId="43D6583A" w14:textId="77777777" w:rsidR="00CC5168" w:rsidRDefault="007F3AA2">
      <w:pPr>
        <w:ind w:firstLine="5102"/>
      </w:pPr>
      <w:r>
        <w:t xml:space="preserve">„Automobilių kelių priežiūros darbų </w:t>
      </w:r>
    </w:p>
    <w:p w14:paraId="43D6583B" w14:textId="77777777" w:rsidR="00CC5168" w:rsidRDefault="007F3AA2">
      <w:pPr>
        <w:ind w:firstLine="5102"/>
      </w:pPr>
      <w:r>
        <w:t xml:space="preserve">programos parengimas, techninė </w:t>
      </w:r>
    </w:p>
    <w:p w14:paraId="43D6583C" w14:textId="77777777" w:rsidR="00CC5168" w:rsidRDefault="007F3AA2">
      <w:pPr>
        <w:ind w:firstLine="5102"/>
      </w:pPr>
      <w:r>
        <w:t xml:space="preserve">kontrolė, priėmimas ir apmokėjimas </w:t>
      </w:r>
    </w:p>
    <w:p w14:paraId="43D6583D" w14:textId="77777777" w:rsidR="00CC5168" w:rsidRDefault="007F3AA2">
      <w:pPr>
        <w:ind w:firstLine="5102"/>
      </w:pPr>
      <w:r>
        <w:t>TKDP-08“</w:t>
      </w:r>
    </w:p>
    <w:p w14:paraId="43D6583E" w14:textId="3C0E05F3" w:rsidR="00CC5168" w:rsidRDefault="007F3AA2">
      <w:pPr>
        <w:ind w:firstLine="5102"/>
      </w:pPr>
      <w:r>
        <w:t>14 priedas (privalomasis)</w:t>
      </w:r>
    </w:p>
    <w:p w14:paraId="43D6583F" w14:textId="77777777" w:rsidR="00CC5168" w:rsidRDefault="00CC5168">
      <w:pPr>
        <w:ind w:firstLine="5102"/>
      </w:pPr>
    </w:p>
    <w:p w14:paraId="43D65840" w14:textId="7AD89554" w:rsidR="00CC5168" w:rsidRDefault="007F3AA2">
      <w:pPr>
        <w:jc w:val="center"/>
        <w:rPr>
          <w:b/>
          <w:bCs/>
        </w:rPr>
      </w:pPr>
      <w:r>
        <w:rPr>
          <w:b/>
          <w:bCs/>
        </w:rPr>
        <w:t>(Kitų*</w:t>
      </w:r>
      <w:r>
        <w:rPr>
          <w:b/>
          <w:bCs/>
          <w:vertAlign w:val="superscript"/>
        </w:rPr>
        <w:t>)</w:t>
      </w:r>
      <w:r>
        <w:rPr>
          <w:b/>
          <w:bCs/>
        </w:rPr>
        <w:t xml:space="preserve"> kelio elementų kokybės patikros akto forma ir užpildymo pavyzdys)</w:t>
      </w:r>
    </w:p>
    <w:p w14:paraId="43D65841" w14:textId="7AADB5DF" w:rsidR="00CC5168" w:rsidRDefault="00CC5168">
      <w:pPr>
        <w:jc w:val="center"/>
        <w:rPr>
          <w:i/>
          <w:iCs/>
        </w:rPr>
      </w:pPr>
    </w:p>
    <w:p w14:paraId="43D65842" w14:textId="6E31050C" w:rsidR="00CC5168" w:rsidRDefault="007F3AA2">
      <w:pPr>
        <w:jc w:val="center"/>
        <w:rPr>
          <w:i/>
          <w:iCs/>
        </w:rPr>
      </w:pPr>
      <w:r>
        <w:rPr>
          <w:i/>
          <w:iCs/>
        </w:rPr>
        <w:t>(akto formos pavyzdys)</w:t>
      </w:r>
    </w:p>
    <w:p w14:paraId="43D65843" w14:textId="77777777" w:rsidR="00CC5168" w:rsidRDefault="00CC5168">
      <w:pPr>
        <w:rPr>
          <w:i/>
          <w:iCs/>
        </w:rPr>
      </w:pPr>
    </w:p>
    <w:p w14:paraId="43D65844" w14:textId="547CFDE9" w:rsidR="00CC5168" w:rsidRDefault="007F3AA2">
      <w:pPr>
        <w:jc w:val="center"/>
        <w:rPr>
          <w:b/>
          <w:bCs/>
        </w:rPr>
      </w:pPr>
      <w:r>
        <w:rPr>
          <w:b/>
          <w:bCs/>
        </w:rPr>
        <w:t>VĮ „..................................................“</w:t>
      </w:r>
    </w:p>
    <w:p w14:paraId="43D65845" w14:textId="00A391BA" w:rsidR="00CC5168" w:rsidRDefault="007F3AA2">
      <w:pPr>
        <w:jc w:val="center"/>
        <w:rPr>
          <w:b/>
          <w:bCs/>
        </w:rPr>
      </w:pPr>
      <w:r>
        <w:rPr>
          <w:b/>
          <w:bCs/>
        </w:rPr>
        <w:t>.................................................... KELIO ELEMENTŲ KOKYBĖS PATIKROS AKTAS</w:t>
      </w:r>
    </w:p>
    <w:p w14:paraId="43D65846" w14:textId="77777777" w:rsidR="00CC5168" w:rsidRDefault="007F3AA2">
      <w:pPr>
        <w:ind w:left="360"/>
      </w:pPr>
      <w:r>
        <w:t>(Kelio elementų pavadinimai)</w:t>
      </w:r>
    </w:p>
    <w:p w14:paraId="43D65847" w14:textId="77777777" w:rsidR="00CC5168" w:rsidRDefault="00CC5168">
      <w:pPr>
        <w:jc w:val="center"/>
      </w:pPr>
    </w:p>
    <w:p w14:paraId="43D65848" w14:textId="4EE21DCF" w:rsidR="00CC5168" w:rsidRDefault="007F3AA2">
      <w:pPr>
        <w:jc w:val="center"/>
      </w:pPr>
      <w:r>
        <w:t>20........ m. ...................................... d. Nr. ...</w:t>
      </w:r>
    </w:p>
    <w:p w14:paraId="43D65849" w14:textId="2E2376D1" w:rsidR="00CC5168" w:rsidRDefault="00CC5168"/>
    <w:tbl>
      <w:tblPr>
        <w:tblW w:w="9145" w:type="dxa"/>
        <w:tblInd w:w="40" w:type="dxa"/>
        <w:tblLayout w:type="fixed"/>
        <w:tblCellMar>
          <w:left w:w="40" w:type="dxa"/>
          <w:right w:w="40" w:type="dxa"/>
        </w:tblCellMar>
        <w:tblLook w:val="0000" w:firstRow="0" w:lastRow="0" w:firstColumn="0" w:lastColumn="0" w:noHBand="0" w:noVBand="0"/>
      </w:tblPr>
      <w:tblGrid>
        <w:gridCol w:w="1172"/>
        <w:gridCol w:w="1152"/>
        <w:gridCol w:w="1028"/>
        <w:gridCol w:w="3846"/>
        <w:gridCol w:w="1947"/>
      </w:tblGrid>
      <w:tr w:rsidR="00CC5168" w14:paraId="43D6584E" w14:textId="77777777">
        <w:trPr>
          <w:cantSplit/>
          <w:trHeight w:val="24"/>
        </w:trPr>
        <w:tc>
          <w:tcPr>
            <w:tcW w:w="2324" w:type="dxa"/>
            <w:gridSpan w:val="2"/>
            <w:tcBorders>
              <w:top w:val="single" w:sz="12" w:space="0" w:color="auto"/>
              <w:left w:val="single" w:sz="12" w:space="0" w:color="auto"/>
              <w:bottom w:val="single" w:sz="12" w:space="0" w:color="auto"/>
              <w:right w:val="single" w:sz="12" w:space="0" w:color="auto"/>
            </w:tcBorders>
            <w:vAlign w:val="center"/>
          </w:tcPr>
          <w:p w14:paraId="43D6584A" w14:textId="77777777" w:rsidR="00CC5168" w:rsidRDefault="007F3AA2">
            <w:pPr>
              <w:jc w:val="center"/>
              <w:rPr>
                <w:b/>
                <w:bCs/>
                <w:sz w:val="22"/>
              </w:rPr>
            </w:pPr>
            <w:r>
              <w:rPr>
                <w:b/>
                <w:bCs/>
                <w:sz w:val="22"/>
              </w:rPr>
              <w:t>Kelio</w:t>
            </w:r>
          </w:p>
        </w:tc>
        <w:tc>
          <w:tcPr>
            <w:tcW w:w="1028" w:type="dxa"/>
            <w:vMerge w:val="restart"/>
            <w:tcBorders>
              <w:top w:val="single" w:sz="12" w:space="0" w:color="auto"/>
              <w:left w:val="single" w:sz="12" w:space="0" w:color="auto"/>
              <w:bottom w:val="single" w:sz="12" w:space="0" w:color="auto"/>
              <w:right w:val="single" w:sz="12" w:space="0" w:color="auto"/>
            </w:tcBorders>
            <w:vAlign w:val="center"/>
          </w:tcPr>
          <w:p w14:paraId="43D6584B" w14:textId="77777777" w:rsidR="00CC5168" w:rsidRDefault="007F3AA2">
            <w:pPr>
              <w:jc w:val="center"/>
              <w:rPr>
                <w:b/>
                <w:bCs/>
                <w:sz w:val="22"/>
              </w:rPr>
            </w:pPr>
            <w:r>
              <w:rPr>
                <w:b/>
                <w:bCs/>
                <w:sz w:val="22"/>
              </w:rPr>
              <w:t>Darbų grupe</w:t>
            </w:r>
          </w:p>
        </w:tc>
        <w:tc>
          <w:tcPr>
            <w:tcW w:w="3846" w:type="dxa"/>
            <w:vMerge w:val="restart"/>
            <w:tcBorders>
              <w:top w:val="single" w:sz="12" w:space="0" w:color="auto"/>
              <w:left w:val="single" w:sz="12" w:space="0" w:color="auto"/>
              <w:bottom w:val="single" w:sz="12" w:space="0" w:color="auto"/>
              <w:right w:val="single" w:sz="12" w:space="0" w:color="auto"/>
            </w:tcBorders>
            <w:vAlign w:val="center"/>
          </w:tcPr>
          <w:p w14:paraId="43D6584C" w14:textId="77777777" w:rsidR="00CC5168" w:rsidRDefault="007F3AA2">
            <w:pPr>
              <w:jc w:val="center"/>
              <w:rPr>
                <w:b/>
                <w:bCs/>
                <w:sz w:val="22"/>
              </w:rPr>
            </w:pPr>
            <w:r>
              <w:rPr>
                <w:b/>
                <w:bCs/>
                <w:sz w:val="22"/>
              </w:rPr>
              <w:t>Defektai ir trukumai</w:t>
            </w:r>
          </w:p>
        </w:tc>
        <w:tc>
          <w:tcPr>
            <w:tcW w:w="1947" w:type="dxa"/>
            <w:vMerge w:val="restart"/>
            <w:tcBorders>
              <w:top w:val="single" w:sz="12" w:space="0" w:color="auto"/>
              <w:left w:val="single" w:sz="12" w:space="0" w:color="auto"/>
              <w:bottom w:val="single" w:sz="12" w:space="0" w:color="auto"/>
              <w:right w:val="single" w:sz="12" w:space="0" w:color="auto"/>
            </w:tcBorders>
            <w:vAlign w:val="center"/>
          </w:tcPr>
          <w:p w14:paraId="43D6584D" w14:textId="77777777" w:rsidR="00CC5168" w:rsidRDefault="007F3AA2">
            <w:pPr>
              <w:jc w:val="center"/>
              <w:rPr>
                <w:b/>
                <w:bCs/>
                <w:sz w:val="22"/>
              </w:rPr>
            </w:pPr>
            <w:r>
              <w:rPr>
                <w:b/>
                <w:bCs/>
                <w:sz w:val="22"/>
              </w:rPr>
              <w:t>Pašalinimo terminai ir pastabos</w:t>
            </w:r>
          </w:p>
        </w:tc>
      </w:tr>
      <w:tr w:rsidR="00CC5168" w14:paraId="43D65854" w14:textId="77777777">
        <w:trPr>
          <w:cantSplit/>
          <w:trHeight w:val="24"/>
        </w:trPr>
        <w:tc>
          <w:tcPr>
            <w:tcW w:w="1172" w:type="dxa"/>
            <w:tcBorders>
              <w:top w:val="single" w:sz="12" w:space="0" w:color="auto"/>
              <w:left w:val="single" w:sz="12" w:space="0" w:color="auto"/>
              <w:bottom w:val="single" w:sz="12" w:space="0" w:color="auto"/>
              <w:right w:val="single" w:sz="12" w:space="0" w:color="auto"/>
            </w:tcBorders>
            <w:vAlign w:val="center"/>
          </w:tcPr>
          <w:p w14:paraId="43D6584F" w14:textId="77777777" w:rsidR="00CC5168" w:rsidRDefault="007F3AA2">
            <w:pPr>
              <w:jc w:val="center"/>
              <w:rPr>
                <w:b/>
                <w:bCs/>
                <w:sz w:val="22"/>
              </w:rPr>
            </w:pPr>
            <w:r>
              <w:rPr>
                <w:b/>
                <w:bCs/>
                <w:sz w:val="22"/>
              </w:rPr>
              <w:t>Nr., km</w:t>
            </w:r>
          </w:p>
        </w:tc>
        <w:tc>
          <w:tcPr>
            <w:tcW w:w="1152" w:type="dxa"/>
            <w:tcBorders>
              <w:top w:val="single" w:sz="12" w:space="0" w:color="auto"/>
              <w:left w:val="single" w:sz="12" w:space="0" w:color="auto"/>
              <w:bottom w:val="single" w:sz="12" w:space="0" w:color="auto"/>
              <w:right w:val="single" w:sz="12" w:space="0" w:color="auto"/>
            </w:tcBorders>
            <w:vAlign w:val="center"/>
          </w:tcPr>
          <w:p w14:paraId="43D65850" w14:textId="77777777" w:rsidR="00CC5168" w:rsidRDefault="007F3AA2">
            <w:pPr>
              <w:jc w:val="center"/>
              <w:rPr>
                <w:b/>
                <w:bCs/>
                <w:sz w:val="22"/>
              </w:rPr>
            </w:pPr>
            <w:r>
              <w:rPr>
                <w:b/>
                <w:bCs/>
                <w:sz w:val="22"/>
              </w:rPr>
              <w:t>Elementai</w:t>
            </w:r>
          </w:p>
        </w:tc>
        <w:tc>
          <w:tcPr>
            <w:tcW w:w="1028" w:type="dxa"/>
            <w:vMerge/>
            <w:tcBorders>
              <w:top w:val="single" w:sz="12" w:space="0" w:color="auto"/>
              <w:left w:val="single" w:sz="12" w:space="0" w:color="auto"/>
              <w:bottom w:val="single" w:sz="12" w:space="0" w:color="auto"/>
              <w:right w:val="single" w:sz="12" w:space="0" w:color="auto"/>
            </w:tcBorders>
            <w:vAlign w:val="center"/>
          </w:tcPr>
          <w:p w14:paraId="43D65851" w14:textId="77777777" w:rsidR="00CC5168" w:rsidRDefault="00CC5168">
            <w:pPr>
              <w:jc w:val="center"/>
              <w:rPr>
                <w:b/>
                <w:bCs/>
                <w:sz w:val="22"/>
              </w:rPr>
            </w:pPr>
          </w:p>
        </w:tc>
        <w:tc>
          <w:tcPr>
            <w:tcW w:w="3846" w:type="dxa"/>
            <w:vMerge/>
            <w:tcBorders>
              <w:top w:val="single" w:sz="12" w:space="0" w:color="auto"/>
              <w:left w:val="single" w:sz="12" w:space="0" w:color="auto"/>
              <w:bottom w:val="single" w:sz="12" w:space="0" w:color="auto"/>
              <w:right w:val="single" w:sz="12" w:space="0" w:color="auto"/>
            </w:tcBorders>
            <w:vAlign w:val="center"/>
          </w:tcPr>
          <w:p w14:paraId="43D65852" w14:textId="77777777" w:rsidR="00CC5168" w:rsidRDefault="00CC5168">
            <w:pPr>
              <w:jc w:val="center"/>
              <w:rPr>
                <w:b/>
                <w:bCs/>
                <w:sz w:val="22"/>
              </w:rPr>
            </w:pPr>
          </w:p>
        </w:tc>
        <w:tc>
          <w:tcPr>
            <w:tcW w:w="1947" w:type="dxa"/>
            <w:vMerge/>
            <w:tcBorders>
              <w:top w:val="single" w:sz="12" w:space="0" w:color="auto"/>
              <w:left w:val="single" w:sz="12" w:space="0" w:color="auto"/>
              <w:bottom w:val="single" w:sz="12" w:space="0" w:color="auto"/>
              <w:right w:val="single" w:sz="12" w:space="0" w:color="auto"/>
            </w:tcBorders>
            <w:vAlign w:val="center"/>
          </w:tcPr>
          <w:p w14:paraId="43D65853" w14:textId="77777777" w:rsidR="00CC5168" w:rsidRDefault="00CC5168">
            <w:pPr>
              <w:jc w:val="center"/>
              <w:rPr>
                <w:b/>
                <w:bCs/>
                <w:sz w:val="22"/>
              </w:rPr>
            </w:pPr>
          </w:p>
        </w:tc>
      </w:tr>
      <w:tr w:rsidR="00CC5168" w14:paraId="43D6586A" w14:textId="77777777">
        <w:trPr>
          <w:cantSplit/>
          <w:trHeight w:val="24"/>
        </w:trPr>
        <w:tc>
          <w:tcPr>
            <w:tcW w:w="1172" w:type="dxa"/>
            <w:tcBorders>
              <w:top w:val="single" w:sz="12" w:space="0" w:color="auto"/>
              <w:left w:val="single" w:sz="12" w:space="0" w:color="auto"/>
              <w:bottom w:val="single" w:sz="12" w:space="0" w:color="auto"/>
              <w:right w:val="single" w:sz="6" w:space="0" w:color="auto"/>
            </w:tcBorders>
          </w:tcPr>
          <w:p w14:paraId="43D65855" w14:textId="77777777" w:rsidR="00CC5168" w:rsidRDefault="00CC5168">
            <w:pPr>
              <w:rPr>
                <w:sz w:val="22"/>
              </w:rPr>
            </w:pPr>
          </w:p>
          <w:p w14:paraId="43D65856" w14:textId="77777777" w:rsidR="00CC5168" w:rsidRDefault="00CC5168">
            <w:pPr>
              <w:rPr>
                <w:sz w:val="22"/>
              </w:rPr>
            </w:pPr>
          </w:p>
          <w:p w14:paraId="43D65857" w14:textId="77777777" w:rsidR="00CC5168" w:rsidRDefault="00CC5168">
            <w:pPr>
              <w:rPr>
                <w:sz w:val="22"/>
              </w:rPr>
            </w:pPr>
          </w:p>
          <w:p w14:paraId="43D65858" w14:textId="77777777" w:rsidR="00CC5168" w:rsidRDefault="00CC5168">
            <w:pPr>
              <w:rPr>
                <w:sz w:val="22"/>
              </w:rPr>
            </w:pPr>
          </w:p>
          <w:p w14:paraId="43D65859" w14:textId="77777777" w:rsidR="00CC5168" w:rsidRDefault="00CC5168">
            <w:pPr>
              <w:rPr>
                <w:sz w:val="22"/>
              </w:rPr>
            </w:pPr>
          </w:p>
          <w:p w14:paraId="43D6585A" w14:textId="77777777" w:rsidR="00CC5168" w:rsidRDefault="00CC5168">
            <w:pPr>
              <w:rPr>
                <w:sz w:val="22"/>
              </w:rPr>
            </w:pPr>
          </w:p>
          <w:p w14:paraId="43D6585B" w14:textId="77777777" w:rsidR="00CC5168" w:rsidRDefault="00CC5168">
            <w:pPr>
              <w:rPr>
                <w:sz w:val="22"/>
              </w:rPr>
            </w:pPr>
          </w:p>
          <w:p w14:paraId="43D6585C" w14:textId="77777777" w:rsidR="00CC5168" w:rsidRDefault="00CC5168">
            <w:pPr>
              <w:rPr>
                <w:sz w:val="22"/>
              </w:rPr>
            </w:pPr>
          </w:p>
          <w:p w14:paraId="43D6585D" w14:textId="77777777" w:rsidR="00CC5168" w:rsidRDefault="00CC5168">
            <w:pPr>
              <w:rPr>
                <w:sz w:val="22"/>
              </w:rPr>
            </w:pPr>
          </w:p>
          <w:p w14:paraId="43D6585E" w14:textId="77777777" w:rsidR="00CC5168" w:rsidRDefault="00CC5168">
            <w:pPr>
              <w:rPr>
                <w:sz w:val="22"/>
              </w:rPr>
            </w:pPr>
          </w:p>
          <w:p w14:paraId="43D6585F" w14:textId="77777777" w:rsidR="00CC5168" w:rsidRDefault="00CC5168">
            <w:pPr>
              <w:rPr>
                <w:sz w:val="22"/>
              </w:rPr>
            </w:pPr>
          </w:p>
          <w:p w14:paraId="43D65860" w14:textId="77777777" w:rsidR="00CC5168" w:rsidRDefault="00CC5168">
            <w:pPr>
              <w:rPr>
                <w:sz w:val="22"/>
              </w:rPr>
            </w:pPr>
          </w:p>
          <w:p w14:paraId="43D65861" w14:textId="77777777" w:rsidR="00CC5168" w:rsidRDefault="00CC5168">
            <w:pPr>
              <w:rPr>
                <w:sz w:val="22"/>
              </w:rPr>
            </w:pPr>
          </w:p>
          <w:p w14:paraId="43D65862" w14:textId="77777777" w:rsidR="00CC5168" w:rsidRDefault="00CC5168">
            <w:pPr>
              <w:rPr>
                <w:sz w:val="22"/>
              </w:rPr>
            </w:pPr>
          </w:p>
          <w:p w14:paraId="43D65863" w14:textId="77777777" w:rsidR="00CC5168" w:rsidRDefault="00CC5168">
            <w:pPr>
              <w:rPr>
                <w:sz w:val="22"/>
              </w:rPr>
            </w:pPr>
          </w:p>
          <w:p w14:paraId="43D65864" w14:textId="77777777" w:rsidR="00CC5168" w:rsidRDefault="00CC5168">
            <w:pPr>
              <w:rPr>
                <w:sz w:val="22"/>
              </w:rPr>
            </w:pPr>
          </w:p>
          <w:p w14:paraId="43D65865" w14:textId="77777777" w:rsidR="00CC5168" w:rsidRDefault="00CC5168">
            <w:pPr>
              <w:rPr>
                <w:sz w:val="22"/>
              </w:rPr>
            </w:pPr>
          </w:p>
        </w:tc>
        <w:tc>
          <w:tcPr>
            <w:tcW w:w="1152" w:type="dxa"/>
            <w:tcBorders>
              <w:top w:val="single" w:sz="12" w:space="0" w:color="auto"/>
              <w:left w:val="single" w:sz="6" w:space="0" w:color="auto"/>
              <w:bottom w:val="single" w:sz="12" w:space="0" w:color="auto"/>
              <w:right w:val="single" w:sz="6" w:space="0" w:color="auto"/>
            </w:tcBorders>
          </w:tcPr>
          <w:p w14:paraId="43D65866" w14:textId="77777777" w:rsidR="00CC5168" w:rsidRDefault="00CC5168">
            <w:pPr>
              <w:rPr>
                <w:sz w:val="22"/>
              </w:rPr>
            </w:pPr>
          </w:p>
        </w:tc>
        <w:tc>
          <w:tcPr>
            <w:tcW w:w="1028" w:type="dxa"/>
            <w:tcBorders>
              <w:top w:val="single" w:sz="12" w:space="0" w:color="auto"/>
              <w:left w:val="single" w:sz="6" w:space="0" w:color="auto"/>
              <w:bottom w:val="single" w:sz="12" w:space="0" w:color="auto"/>
              <w:right w:val="single" w:sz="6" w:space="0" w:color="auto"/>
            </w:tcBorders>
          </w:tcPr>
          <w:p w14:paraId="43D65867" w14:textId="77777777" w:rsidR="00CC5168" w:rsidRDefault="00CC5168">
            <w:pPr>
              <w:rPr>
                <w:sz w:val="22"/>
              </w:rPr>
            </w:pPr>
          </w:p>
        </w:tc>
        <w:tc>
          <w:tcPr>
            <w:tcW w:w="3846" w:type="dxa"/>
            <w:tcBorders>
              <w:top w:val="single" w:sz="12" w:space="0" w:color="auto"/>
              <w:left w:val="single" w:sz="6" w:space="0" w:color="auto"/>
              <w:bottom w:val="single" w:sz="12" w:space="0" w:color="auto"/>
              <w:right w:val="single" w:sz="6" w:space="0" w:color="auto"/>
            </w:tcBorders>
          </w:tcPr>
          <w:p w14:paraId="43D65868" w14:textId="77777777" w:rsidR="00CC5168" w:rsidRDefault="00CC5168">
            <w:pPr>
              <w:rPr>
                <w:sz w:val="22"/>
              </w:rPr>
            </w:pPr>
          </w:p>
        </w:tc>
        <w:tc>
          <w:tcPr>
            <w:tcW w:w="1947" w:type="dxa"/>
            <w:tcBorders>
              <w:top w:val="single" w:sz="12" w:space="0" w:color="auto"/>
              <w:left w:val="single" w:sz="6" w:space="0" w:color="auto"/>
              <w:bottom w:val="single" w:sz="12" w:space="0" w:color="auto"/>
              <w:right w:val="single" w:sz="12" w:space="0" w:color="auto"/>
            </w:tcBorders>
          </w:tcPr>
          <w:p w14:paraId="43D65869" w14:textId="77777777" w:rsidR="00CC5168" w:rsidRDefault="00CC5168">
            <w:pPr>
              <w:rPr>
                <w:sz w:val="22"/>
              </w:rPr>
            </w:pPr>
          </w:p>
        </w:tc>
      </w:tr>
    </w:tbl>
    <w:p w14:paraId="43D6586B" w14:textId="77777777" w:rsidR="00CC5168" w:rsidRDefault="00CC5168"/>
    <w:p w14:paraId="43D6586C" w14:textId="77777777" w:rsidR="00CC5168" w:rsidRDefault="007F3AA2">
      <w:r>
        <w:t>Tikrino</w:t>
      </w:r>
    </w:p>
    <w:p w14:paraId="43D6586D" w14:textId="77777777" w:rsidR="00CC5168" w:rsidRDefault="007F3AA2">
      <w:pPr>
        <w:ind w:left="240"/>
      </w:pPr>
      <w:r>
        <w:t>Pareigos parašas vardas ir pavardė</w:t>
      </w:r>
    </w:p>
    <w:p w14:paraId="43D6586E" w14:textId="77777777" w:rsidR="00CC5168" w:rsidRDefault="00CC5168"/>
    <w:p w14:paraId="43D6586F" w14:textId="77777777" w:rsidR="00CC5168" w:rsidRDefault="007F3AA2">
      <w:r>
        <w:t>Susipažino</w:t>
      </w:r>
    </w:p>
    <w:p w14:paraId="43D65870" w14:textId="77777777" w:rsidR="00CC5168" w:rsidRDefault="007F3AA2">
      <w:pPr>
        <w:ind w:left="240"/>
      </w:pPr>
      <w:r>
        <w:t>Pareigos parašas vardas ir pavardė</w:t>
      </w:r>
    </w:p>
    <w:p w14:paraId="43D65871" w14:textId="77777777" w:rsidR="00CC5168" w:rsidRDefault="00CC5168"/>
    <w:p w14:paraId="43D65872" w14:textId="77777777" w:rsidR="00CC5168" w:rsidRDefault="007F3AA2">
      <w:r>
        <w:t>__________________</w:t>
      </w:r>
    </w:p>
    <w:p w14:paraId="43D65873" w14:textId="77777777" w:rsidR="00CC5168" w:rsidRDefault="007F3AA2">
      <w:pPr>
        <w:jc w:val="both"/>
      </w:pPr>
      <w:r>
        <w:rPr>
          <w:vertAlign w:val="superscript"/>
        </w:rPr>
        <w:t>*)</w:t>
      </w:r>
      <w:r>
        <w:t xml:space="preserve"> Kitiems kelio elementams surašomas kokybės patikrinimo aktas, jeigu sutartyse nurodytuose normatyviniuose dokumentuose nenurodyti specialūs matavimo žiniaraščiai.</w:t>
      </w:r>
    </w:p>
    <w:p w14:paraId="43D65874" w14:textId="77777777" w:rsidR="00CC5168" w:rsidRDefault="00CC5168"/>
    <w:p w14:paraId="43D65875" w14:textId="0346C274" w:rsidR="00CC5168" w:rsidRDefault="007F3AA2">
      <w:r>
        <w:br w:type="page"/>
      </w:r>
    </w:p>
    <w:p w14:paraId="43D65876" w14:textId="13E1521F" w:rsidR="00CC5168" w:rsidRDefault="007F3AA2">
      <w:pPr>
        <w:jc w:val="center"/>
        <w:rPr>
          <w:i/>
          <w:iCs/>
        </w:rPr>
      </w:pPr>
      <w:r>
        <w:rPr>
          <w:i/>
          <w:iCs/>
        </w:rPr>
        <w:t>(akto formos užpildymo pavyzdys)</w:t>
      </w:r>
    </w:p>
    <w:p w14:paraId="43D65877" w14:textId="77777777" w:rsidR="00CC5168" w:rsidRDefault="00CC5168">
      <w:pPr>
        <w:jc w:val="center"/>
        <w:rPr>
          <w:i/>
          <w:iCs/>
        </w:rPr>
      </w:pPr>
    </w:p>
    <w:p w14:paraId="43D65878" w14:textId="77777777" w:rsidR="00CC5168" w:rsidRDefault="007F3AA2">
      <w:pPr>
        <w:jc w:val="center"/>
      </w:pPr>
      <w:r>
        <w:rPr>
          <w:b/>
          <w:bCs/>
        </w:rPr>
        <w:t xml:space="preserve">VĮ </w:t>
      </w:r>
      <w:r>
        <w:rPr>
          <w:i/>
          <w:u w:val="dotted"/>
        </w:rPr>
        <w:t>„C regiono keliai“</w:t>
      </w:r>
    </w:p>
    <w:p w14:paraId="43D65879" w14:textId="77777777" w:rsidR="00CC5168" w:rsidRDefault="007F3AA2">
      <w:pPr>
        <w:jc w:val="center"/>
        <w:rPr>
          <w:b/>
          <w:bCs/>
        </w:rPr>
      </w:pPr>
      <w:r>
        <w:rPr>
          <w:bCs/>
          <w:i/>
          <w:iCs/>
          <w:u w:val="dotted"/>
        </w:rPr>
        <w:t>Peronų, kelio ženklų</w:t>
      </w:r>
      <w:r>
        <w:rPr>
          <w:i/>
          <w:iCs/>
        </w:rPr>
        <w:t xml:space="preserve"> </w:t>
      </w:r>
      <w:r>
        <w:rPr>
          <w:b/>
          <w:bCs/>
        </w:rPr>
        <w:t>KELIO ELEMENTŲ KOKYBĖS PATIKROS AKTAS</w:t>
      </w:r>
    </w:p>
    <w:p w14:paraId="43D6587A" w14:textId="77777777" w:rsidR="00CC5168" w:rsidRDefault="00CC5168">
      <w:pPr>
        <w:jc w:val="center"/>
        <w:rPr>
          <w:i/>
          <w:iCs/>
        </w:rPr>
      </w:pPr>
    </w:p>
    <w:p w14:paraId="43D6587B" w14:textId="77777777" w:rsidR="00CC5168" w:rsidRDefault="007F3AA2">
      <w:pPr>
        <w:jc w:val="center"/>
        <w:rPr>
          <w:i/>
          <w:iCs/>
        </w:rPr>
      </w:pPr>
      <w:r>
        <w:rPr>
          <w:iCs/>
        </w:rPr>
        <w:t>20</w:t>
      </w:r>
      <w:r>
        <w:rPr>
          <w:i/>
          <w:iCs/>
          <w:u w:val="dotted"/>
        </w:rPr>
        <w:t>08</w:t>
      </w:r>
      <w:r>
        <w:rPr>
          <w:i/>
          <w:iCs/>
        </w:rPr>
        <w:t xml:space="preserve"> </w:t>
      </w:r>
      <w:r>
        <w:t xml:space="preserve">m. </w:t>
      </w:r>
      <w:r>
        <w:rPr>
          <w:i/>
          <w:iCs/>
          <w:u w:val="dotted"/>
        </w:rPr>
        <w:t>birželio. 11</w:t>
      </w:r>
      <w:r>
        <w:rPr>
          <w:i/>
          <w:iCs/>
        </w:rPr>
        <w:t xml:space="preserve"> </w:t>
      </w:r>
      <w:r>
        <w:rPr>
          <w:bCs/>
          <w:iCs/>
        </w:rPr>
        <w:t>d.</w:t>
      </w:r>
      <w:r>
        <w:rPr>
          <w:b/>
          <w:bCs/>
          <w:i/>
          <w:iCs/>
        </w:rPr>
        <w:t xml:space="preserve"> </w:t>
      </w:r>
      <w:r>
        <w:t xml:space="preserve">Nr. </w:t>
      </w:r>
      <w:r>
        <w:rPr>
          <w:i/>
          <w:iCs/>
          <w:u w:val="dotted"/>
        </w:rPr>
        <w:t>6</w:t>
      </w:r>
    </w:p>
    <w:p w14:paraId="43D6587C" w14:textId="73AEAA8F" w:rsidR="00CC5168" w:rsidRDefault="007F3AA2">
      <w:pPr>
        <w:jc w:val="center"/>
        <w:rPr>
          <w:i/>
          <w:iCs/>
        </w:rPr>
      </w:pPr>
      <w:r>
        <w:rPr>
          <w:i/>
          <w:iCs/>
        </w:rPr>
        <w:t>Gargždai</w:t>
      </w:r>
    </w:p>
    <w:p w14:paraId="43D6587D" w14:textId="0B9EF015" w:rsidR="00CC5168" w:rsidRDefault="00CC5168">
      <w:pPr>
        <w:rPr>
          <w:i/>
          <w:iCs/>
        </w:rPr>
      </w:pPr>
    </w:p>
    <w:tbl>
      <w:tblPr>
        <w:tblW w:w="9144" w:type="dxa"/>
        <w:tblInd w:w="40" w:type="dxa"/>
        <w:tblLayout w:type="fixed"/>
        <w:tblCellMar>
          <w:left w:w="40" w:type="dxa"/>
          <w:right w:w="40" w:type="dxa"/>
        </w:tblCellMar>
        <w:tblLook w:val="0000" w:firstRow="0" w:lastRow="0" w:firstColumn="0" w:lastColumn="0" w:noHBand="0" w:noVBand="0"/>
      </w:tblPr>
      <w:tblGrid>
        <w:gridCol w:w="1165"/>
        <w:gridCol w:w="1288"/>
        <w:gridCol w:w="898"/>
        <w:gridCol w:w="3846"/>
        <w:gridCol w:w="1947"/>
      </w:tblGrid>
      <w:tr w:rsidR="00CC5168" w14:paraId="43D65882" w14:textId="77777777">
        <w:trPr>
          <w:cantSplit/>
          <w:trHeight w:val="22"/>
        </w:trPr>
        <w:tc>
          <w:tcPr>
            <w:tcW w:w="2453" w:type="dxa"/>
            <w:gridSpan w:val="2"/>
            <w:tcBorders>
              <w:top w:val="single" w:sz="6" w:space="0" w:color="auto"/>
              <w:left w:val="single" w:sz="6" w:space="0" w:color="auto"/>
              <w:bottom w:val="single" w:sz="6" w:space="0" w:color="auto"/>
              <w:right w:val="single" w:sz="6" w:space="0" w:color="auto"/>
            </w:tcBorders>
            <w:vAlign w:val="center"/>
          </w:tcPr>
          <w:p w14:paraId="43D6587E" w14:textId="77777777" w:rsidR="00CC5168" w:rsidRDefault="007F3AA2">
            <w:pPr>
              <w:jc w:val="center"/>
              <w:rPr>
                <w:b/>
                <w:bCs/>
                <w:sz w:val="22"/>
              </w:rPr>
            </w:pPr>
            <w:r>
              <w:rPr>
                <w:b/>
                <w:bCs/>
                <w:sz w:val="22"/>
              </w:rPr>
              <w:t>Kelio</w:t>
            </w:r>
          </w:p>
        </w:tc>
        <w:tc>
          <w:tcPr>
            <w:tcW w:w="898" w:type="dxa"/>
            <w:vMerge w:val="restart"/>
            <w:tcBorders>
              <w:top w:val="single" w:sz="6" w:space="0" w:color="auto"/>
              <w:left w:val="single" w:sz="6" w:space="0" w:color="auto"/>
              <w:right w:val="single" w:sz="6" w:space="0" w:color="auto"/>
            </w:tcBorders>
            <w:vAlign w:val="center"/>
          </w:tcPr>
          <w:p w14:paraId="43D6587F" w14:textId="77777777" w:rsidR="00CC5168" w:rsidRDefault="007F3AA2">
            <w:pPr>
              <w:jc w:val="center"/>
              <w:rPr>
                <w:b/>
                <w:bCs/>
                <w:sz w:val="22"/>
              </w:rPr>
            </w:pPr>
            <w:r>
              <w:rPr>
                <w:b/>
                <w:bCs/>
                <w:sz w:val="22"/>
              </w:rPr>
              <w:t>Darbų grupe</w:t>
            </w:r>
          </w:p>
        </w:tc>
        <w:tc>
          <w:tcPr>
            <w:tcW w:w="3846" w:type="dxa"/>
            <w:vMerge w:val="restart"/>
            <w:tcBorders>
              <w:top w:val="single" w:sz="6" w:space="0" w:color="auto"/>
              <w:left w:val="single" w:sz="6" w:space="0" w:color="auto"/>
              <w:right w:val="single" w:sz="6" w:space="0" w:color="auto"/>
            </w:tcBorders>
            <w:vAlign w:val="center"/>
          </w:tcPr>
          <w:p w14:paraId="43D65880" w14:textId="77777777" w:rsidR="00CC5168" w:rsidRDefault="007F3AA2">
            <w:pPr>
              <w:jc w:val="center"/>
              <w:rPr>
                <w:b/>
                <w:bCs/>
                <w:sz w:val="22"/>
              </w:rPr>
            </w:pPr>
            <w:r>
              <w:rPr>
                <w:b/>
                <w:bCs/>
                <w:sz w:val="22"/>
              </w:rPr>
              <w:t>Defektai ir trukumai</w:t>
            </w:r>
          </w:p>
        </w:tc>
        <w:tc>
          <w:tcPr>
            <w:tcW w:w="1947" w:type="dxa"/>
            <w:vMerge w:val="restart"/>
            <w:tcBorders>
              <w:top w:val="single" w:sz="6" w:space="0" w:color="auto"/>
              <w:left w:val="single" w:sz="6" w:space="0" w:color="auto"/>
              <w:right w:val="single" w:sz="6" w:space="0" w:color="auto"/>
            </w:tcBorders>
            <w:vAlign w:val="center"/>
          </w:tcPr>
          <w:p w14:paraId="43D65881" w14:textId="77777777" w:rsidR="00CC5168" w:rsidRDefault="007F3AA2">
            <w:pPr>
              <w:jc w:val="center"/>
              <w:rPr>
                <w:b/>
                <w:bCs/>
                <w:sz w:val="22"/>
              </w:rPr>
            </w:pPr>
            <w:r>
              <w:rPr>
                <w:b/>
                <w:bCs/>
                <w:sz w:val="22"/>
              </w:rPr>
              <w:t>Pašalinimo terminai ir pastabos</w:t>
            </w:r>
          </w:p>
        </w:tc>
      </w:tr>
      <w:tr w:rsidR="00CC5168" w14:paraId="43D65888" w14:textId="77777777">
        <w:trPr>
          <w:cantSplit/>
          <w:trHeight w:val="22"/>
        </w:trPr>
        <w:tc>
          <w:tcPr>
            <w:tcW w:w="1165" w:type="dxa"/>
            <w:tcBorders>
              <w:top w:val="single" w:sz="6" w:space="0" w:color="auto"/>
              <w:left w:val="single" w:sz="6" w:space="0" w:color="auto"/>
              <w:bottom w:val="single" w:sz="6" w:space="0" w:color="auto"/>
              <w:right w:val="single" w:sz="6" w:space="0" w:color="auto"/>
            </w:tcBorders>
            <w:vAlign w:val="center"/>
          </w:tcPr>
          <w:p w14:paraId="43D65883" w14:textId="77777777" w:rsidR="00CC5168" w:rsidRDefault="007F3AA2">
            <w:pPr>
              <w:jc w:val="center"/>
              <w:rPr>
                <w:b/>
                <w:bCs/>
                <w:sz w:val="22"/>
              </w:rPr>
            </w:pPr>
            <w:r>
              <w:rPr>
                <w:b/>
                <w:bCs/>
                <w:sz w:val="22"/>
              </w:rPr>
              <w:t>Nr. , km</w:t>
            </w:r>
          </w:p>
        </w:tc>
        <w:tc>
          <w:tcPr>
            <w:tcW w:w="1288" w:type="dxa"/>
            <w:tcBorders>
              <w:top w:val="single" w:sz="6" w:space="0" w:color="auto"/>
              <w:left w:val="single" w:sz="6" w:space="0" w:color="auto"/>
              <w:bottom w:val="single" w:sz="6" w:space="0" w:color="auto"/>
              <w:right w:val="single" w:sz="6" w:space="0" w:color="auto"/>
            </w:tcBorders>
            <w:vAlign w:val="center"/>
          </w:tcPr>
          <w:p w14:paraId="43D65884" w14:textId="77777777" w:rsidR="00CC5168" w:rsidRDefault="007F3AA2">
            <w:pPr>
              <w:jc w:val="center"/>
              <w:rPr>
                <w:b/>
                <w:bCs/>
                <w:sz w:val="22"/>
              </w:rPr>
            </w:pPr>
            <w:r>
              <w:rPr>
                <w:b/>
                <w:bCs/>
                <w:sz w:val="22"/>
              </w:rPr>
              <w:t>Elementai</w:t>
            </w:r>
          </w:p>
        </w:tc>
        <w:tc>
          <w:tcPr>
            <w:tcW w:w="898" w:type="dxa"/>
            <w:vMerge/>
            <w:tcBorders>
              <w:left w:val="single" w:sz="6" w:space="0" w:color="auto"/>
              <w:bottom w:val="single" w:sz="6" w:space="0" w:color="auto"/>
              <w:right w:val="single" w:sz="6" w:space="0" w:color="auto"/>
            </w:tcBorders>
            <w:vAlign w:val="center"/>
          </w:tcPr>
          <w:p w14:paraId="43D65885" w14:textId="77777777" w:rsidR="00CC5168" w:rsidRDefault="00CC5168">
            <w:pPr>
              <w:jc w:val="center"/>
              <w:rPr>
                <w:b/>
                <w:bCs/>
                <w:sz w:val="22"/>
              </w:rPr>
            </w:pPr>
          </w:p>
        </w:tc>
        <w:tc>
          <w:tcPr>
            <w:tcW w:w="3846" w:type="dxa"/>
            <w:vMerge/>
            <w:tcBorders>
              <w:left w:val="single" w:sz="6" w:space="0" w:color="auto"/>
              <w:bottom w:val="single" w:sz="6" w:space="0" w:color="auto"/>
              <w:right w:val="single" w:sz="6" w:space="0" w:color="auto"/>
            </w:tcBorders>
            <w:vAlign w:val="center"/>
          </w:tcPr>
          <w:p w14:paraId="43D65886" w14:textId="77777777" w:rsidR="00CC5168" w:rsidRDefault="00CC5168">
            <w:pPr>
              <w:jc w:val="center"/>
              <w:rPr>
                <w:b/>
                <w:bCs/>
                <w:sz w:val="22"/>
              </w:rPr>
            </w:pPr>
          </w:p>
        </w:tc>
        <w:tc>
          <w:tcPr>
            <w:tcW w:w="1947" w:type="dxa"/>
            <w:vMerge/>
            <w:tcBorders>
              <w:left w:val="single" w:sz="6" w:space="0" w:color="auto"/>
              <w:bottom w:val="single" w:sz="6" w:space="0" w:color="auto"/>
              <w:right w:val="single" w:sz="6" w:space="0" w:color="auto"/>
            </w:tcBorders>
            <w:vAlign w:val="center"/>
          </w:tcPr>
          <w:p w14:paraId="43D65887" w14:textId="77777777" w:rsidR="00CC5168" w:rsidRDefault="00CC5168">
            <w:pPr>
              <w:jc w:val="center"/>
              <w:rPr>
                <w:b/>
                <w:bCs/>
                <w:sz w:val="22"/>
              </w:rPr>
            </w:pPr>
          </w:p>
        </w:tc>
      </w:tr>
      <w:tr w:rsidR="00CC5168" w14:paraId="43D6588E" w14:textId="77777777">
        <w:trPr>
          <w:cantSplit/>
          <w:trHeight w:val="22"/>
        </w:trPr>
        <w:tc>
          <w:tcPr>
            <w:tcW w:w="1165" w:type="dxa"/>
            <w:tcBorders>
              <w:top w:val="single" w:sz="6" w:space="0" w:color="auto"/>
              <w:left w:val="single" w:sz="6" w:space="0" w:color="auto"/>
              <w:bottom w:val="nil"/>
              <w:right w:val="single" w:sz="6" w:space="0" w:color="auto"/>
            </w:tcBorders>
          </w:tcPr>
          <w:p w14:paraId="43D65889" w14:textId="77777777" w:rsidR="00CC5168" w:rsidRDefault="007F3AA2">
            <w:pPr>
              <w:rPr>
                <w:i/>
                <w:iCs/>
                <w:sz w:val="22"/>
              </w:rPr>
            </w:pPr>
            <w:r>
              <w:rPr>
                <w:i/>
                <w:iCs/>
                <w:sz w:val="22"/>
              </w:rPr>
              <w:t>Nr. 222, 15,5-35,60 km</w:t>
            </w:r>
          </w:p>
        </w:tc>
        <w:tc>
          <w:tcPr>
            <w:tcW w:w="1288" w:type="dxa"/>
            <w:tcBorders>
              <w:top w:val="single" w:sz="6" w:space="0" w:color="auto"/>
              <w:left w:val="single" w:sz="6" w:space="0" w:color="auto"/>
              <w:bottom w:val="nil"/>
              <w:right w:val="single" w:sz="6" w:space="0" w:color="auto"/>
            </w:tcBorders>
          </w:tcPr>
          <w:p w14:paraId="43D6588A" w14:textId="77777777" w:rsidR="00CC5168" w:rsidRDefault="007F3AA2">
            <w:pPr>
              <w:rPr>
                <w:i/>
                <w:iCs/>
                <w:sz w:val="22"/>
              </w:rPr>
            </w:pPr>
            <w:r>
              <w:rPr>
                <w:i/>
                <w:iCs/>
                <w:sz w:val="22"/>
              </w:rPr>
              <w:t>1. Peronai keleiviams įlipti ir išlipti</w:t>
            </w:r>
          </w:p>
        </w:tc>
        <w:tc>
          <w:tcPr>
            <w:tcW w:w="898" w:type="dxa"/>
            <w:tcBorders>
              <w:top w:val="single" w:sz="6" w:space="0" w:color="auto"/>
              <w:left w:val="single" w:sz="6" w:space="0" w:color="auto"/>
              <w:bottom w:val="nil"/>
              <w:right w:val="single" w:sz="6" w:space="0" w:color="auto"/>
            </w:tcBorders>
          </w:tcPr>
          <w:p w14:paraId="43D6588B" w14:textId="77777777" w:rsidR="00CC5168" w:rsidRDefault="007F3AA2">
            <w:pPr>
              <w:jc w:val="center"/>
              <w:rPr>
                <w:i/>
                <w:iCs/>
                <w:sz w:val="22"/>
              </w:rPr>
            </w:pPr>
            <w:r>
              <w:rPr>
                <w:i/>
                <w:iCs/>
                <w:sz w:val="22"/>
              </w:rPr>
              <w:t>14</w:t>
            </w:r>
          </w:p>
        </w:tc>
        <w:tc>
          <w:tcPr>
            <w:tcW w:w="3846" w:type="dxa"/>
            <w:tcBorders>
              <w:top w:val="single" w:sz="6" w:space="0" w:color="auto"/>
              <w:left w:val="single" w:sz="6" w:space="0" w:color="auto"/>
              <w:bottom w:val="nil"/>
              <w:right w:val="single" w:sz="6" w:space="0" w:color="auto"/>
            </w:tcBorders>
          </w:tcPr>
          <w:p w14:paraId="43D6588C" w14:textId="77777777" w:rsidR="00CC5168" w:rsidRDefault="007F3AA2">
            <w:pPr>
              <w:rPr>
                <w:i/>
                <w:iCs/>
                <w:sz w:val="22"/>
              </w:rPr>
            </w:pPr>
            <w:r>
              <w:rPr>
                <w:i/>
                <w:iCs/>
                <w:sz w:val="22"/>
              </w:rPr>
              <w:t>Bordiūrai nenudažyti pagal vertikaliojo ženklinimo reikalavimus (105)</w:t>
            </w:r>
          </w:p>
        </w:tc>
        <w:tc>
          <w:tcPr>
            <w:tcW w:w="1947" w:type="dxa"/>
            <w:tcBorders>
              <w:top w:val="single" w:sz="6" w:space="0" w:color="auto"/>
              <w:left w:val="single" w:sz="6" w:space="0" w:color="auto"/>
              <w:bottom w:val="nil"/>
              <w:right w:val="single" w:sz="6" w:space="0" w:color="auto"/>
            </w:tcBorders>
          </w:tcPr>
          <w:p w14:paraId="43D6588D" w14:textId="77777777" w:rsidR="00CC5168" w:rsidRDefault="007F3AA2">
            <w:pPr>
              <w:rPr>
                <w:i/>
                <w:iCs/>
                <w:sz w:val="22"/>
              </w:rPr>
            </w:pPr>
            <w:r>
              <w:rPr>
                <w:i/>
                <w:iCs/>
                <w:sz w:val="22"/>
              </w:rPr>
              <w:t>Nudažyti per 10 dienų Darbų kiekis išbraukiamas iš akto (F2)</w:t>
            </w:r>
          </w:p>
        </w:tc>
      </w:tr>
      <w:tr w:rsidR="00CC5168" w14:paraId="43D65894" w14:textId="77777777">
        <w:trPr>
          <w:cantSplit/>
          <w:trHeight w:val="22"/>
        </w:trPr>
        <w:tc>
          <w:tcPr>
            <w:tcW w:w="1165" w:type="dxa"/>
            <w:tcBorders>
              <w:left w:val="single" w:sz="6" w:space="0" w:color="auto"/>
              <w:right w:val="single" w:sz="6" w:space="0" w:color="auto"/>
            </w:tcBorders>
          </w:tcPr>
          <w:p w14:paraId="43D6588F" w14:textId="77777777" w:rsidR="00CC5168" w:rsidRDefault="007F3AA2">
            <w:pPr>
              <w:rPr>
                <w:i/>
                <w:iCs/>
                <w:sz w:val="22"/>
              </w:rPr>
            </w:pPr>
            <w:r>
              <w:rPr>
                <w:i/>
                <w:iCs/>
                <w:sz w:val="22"/>
              </w:rPr>
              <w:t>Nr. A6, 17,45 km</w:t>
            </w:r>
          </w:p>
        </w:tc>
        <w:tc>
          <w:tcPr>
            <w:tcW w:w="1288" w:type="dxa"/>
            <w:tcBorders>
              <w:left w:val="single" w:sz="6" w:space="0" w:color="auto"/>
              <w:right w:val="single" w:sz="6" w:space="0" w:color="auto"/>
            </w:tcBorders>
          </w:tcPr>
          <w:p w14:paraId="43D65890" w14:textId="77777777" w:rsidR="00CC5168" w:rsidRDefault="007F3AA2">
            <w:pPr>
              <w:rPr>
                <w:i/>
                <w:iCs/>
                <w:sz w:val="22"/>
              </w:rPr>
            </w:pPr>
            <w:r>
              <w:rPr>
                <w:i/>
                <w:iCs/>
                <w:sz w:val="22"/>
              </w:rPr>
              <w:t>2. Kelio ženklai</w:t>
            </w:r>
          </w:p>
        </w:tc>
        <w:tc>
          <w:tcPr>
            <w:tcW w:w="898" w:type="dxa"/>
            <w:tcBorders>
              <w:left w:val="single" w:sz="6" w:space="0" w:color="auto"/>
              <w:right w:val="single" w:sz="6" w:space="0" w:color="auto"/>
            </w:tcBorders>
          </w:tcPr>
          <w:p w14:paraId="43D65891" w14:textId="77777777" w:rsidR="00CC5168" w:rsidRDefault="007F3AA2">
            <w:pPr>
              <w:jc w:val="center"/>
              <w:rPr>
                <w:i/>
                <w:iCs/>
                <w:sz w:val="22"/>
              </w:rPr>
            </w:pPr>
            <w:r>
              <w:rPr>
                <w:i/>
                <w:iCs/>
                <w:sz w:val="22"/>
              </w:rPr>
              <w:t>12</w:t>
            </w:r>
          </w:p>
        </w:tc>
        <w:tc>
          <w:tcPr>
            <w:tcW w:w="3846" w:type="dxa"/>
            <w:tcBorders>
              <w:left w:val="single" w:sz="6" w:space="0" w:color="auto"/>
              <w:right w:val="single" w:sz="6" w:space="0" w:color="auto"/>
            </w:tcBorders>
          </w:tcPr>
          <w:p w14:paraId="43D65892" w14:textId="77777777" w:rsidR="00CC5168" w:rsidRDefault="007F3AA2">
            <w:pPr>
              <w:rPr>
                <w:i/>
                <w:iCs/>
                <w:sz w:val="22"/>
              </w:rPr>
            </w:pPr>
            <w:r>
              <w:rPr>
                <w:i/>
                <w:iCs/>
                <w:sz w:val="22"/>
              </w:rPr>
              <w:t>Pakeistos atramos nuokrypis nuo vertikalės didesnis už leistinąjį; ženklo kraštinės nuokrypis nuo horizontalės didesnis už leistinąjį</w:t>
            </w:r>
          </w:p>
        </w:tc>
        <w:tc>
          <w:tcPr>
            <w:tcW w:w="1947" w:type="dxa"/>
            <w:tcBorders>
              <w:left w:val="single" w:sz="6" w:space="0" w:color="auto"/>
              <w:right w:val="single" w:sz="6" w:space="0" w:color="auto"/>
            </w:tcBorders>
          </w:tcPr>
          <w:p w14:paraId="43D65893" w14:textId="77777777" w:rsidR="00CC5168" w:rsidRDefault="007F3AA2">
            <w:pPr>
              <w:rPr>
                <w:i/>
                <w:iCs/>
                <w:sz w:val="22"/>
              </w:rPr>
            </w:pPr>
            <w:r>
              <w:rPr>
                <w:i/>
                <w:iCs/>
                <w:sz w:val="22"/>
              </w:rPr>
              <w:t>Tuoj pat</w:t>
            </w:r>
          </w:p>
        </w:tc>
      </w:tr>
      <w:tr w:rsidR="00CC5168" w14:paraId="43D658B0" w14:textId="77777777">
        <w:trPr>
          <w:cantSplit/>
          <w:trHeight w:val="22"/>
        </w:trPr>
        <w:tc>
          <w:tcPr>
            <w:tcW w:w="1165" w:type="dxa"/>
            <w:tcBorders>
              <w:left w:val="single" w:sz="6" w:space="0" w:color="auto"/>
              <w:bottom w:val="single" w:sz="6" w:space="0" w:color="auto"/>
              <w:right w:val="single" w:sz="6" w:space="0" w:color="auto"/>
            </w:tcBorders>
          </w:tcPr>
          <w:p w14:paraId="43D65895" w14:textId="77777777" w:rsidR="00CC5168" w:rsidRDefault="007F3AA2">
            <w:pPr>
              <w:rPr>
                <w:i/>
                <w:iCs/>
                <w:sz w:val="22"/>
              </w:rPr>
            </w:pPr>
            <w:r>
              <w:rPr>
                <w:i/>
                <w:iCs/>
                <w:sz w:val="22"/>
              </w:rPr>
              <w:t>........</w:t>
            </w:r>
          </w:p>
          <w:p w14:paraId="43D65896" w14:textId="77777777" w:rsidR="00CC5168" w:rsidRDefault="007F3AA2">
            <w:pPr>
              <w:rPr>
                <w:i/>
                <w:iCs/>
                <w:sz w:val="22"/>
              </w:rPr>
            </w:pPr>
            <w:r>
              <w:rPr>
                <w:i/>
                <w:iCs/>
                <w:sz w:val="22"/>
              </w:rPr>
              <w:t>........</w:t>
            </w:r>
          </w:p>
          <w:p w14:paraId="43D65897" w14:textId="77777777" w:rsidR="00CC5168" w:rsidRDefault="007F3AA2">
            <w:pPr>
              <w:rPr>
                <w:i/>
                <w:iCs/>
                <w:sz w:val="22"/>
              </w:rPr>
            </w:pPr>
            <w:r>
              <w:rPr>
                <w:i/>
                <w:iCs/>
                <w:sz w:val="22"/>
              </w:rPr>
              <w:t>........</w:t>
            </w:r>
          </w:p>
          <w:p w14:paraId="43D65898" w14:textId="77777777" w:rsidR="00CC5168" w:rsidRDefault="007F3AA2">
            <w:pPr>
              <w:rPr>
                <w:i/>
                <w:iCs/>
                <w:sz w:val="22"/>
              </w:rPr>
            </w:pPr>
            <w:r>
              <w:rPr>
                <w:i/>
                <w:iCs/>
                <w:sz w:val="22"/>
              </w:rPr>
              <w:t>........</w:t>
            </w:r>
          </w:p>
          <w:p w14:paraId="43D65899" w14:textId="77777777" w:rsidR="00CC5168" w:rsidRDefault="00CC5168">
            <w:pPr>
              <w:rPr>
                <w:i/>
                <w:iCs/>
                <w:sz w:val="22"/>
              </w:rPr>
            </w:pPr>
          </w:p>
          <w:p w14:paraId="43D6589A" w14:textId="77777777" w:rsidR="00CC5168" w:rsidRDefault="00CC5168">
            <w:pPr>
              <w:rPr>
                <w:i/>
                <w:iCs/>
                <w:sz w:val="22"/>
              </w:rPr>
            </w:pPr>
          </w:p>
          <w:p w14:paraId="43D6589B" w14:textId="77777777" w:rsidR="00CC5168" w:rsidRDefault="00CC5168">
            <w:pPr>
              <w:rPr>
                <w:i/>
                <w:iCs/>
                <w:sz w:val="22"/>
              </w:rPr>
            </w:pPr>
          </w:p>
          <w:p w14:paraId="43D6589C" w14:textId="77777777" w:rsidR="00CC5168" w:rsidRDefault="00CC5168">
            <w:pPr>
              <w:rPr>
                <w:i/>
                <w:iCs/>
                <w:sz w:val="22"/>
              </w:rPr>
            </w:pPr>
          </w:p>
          <w:p w14:paraId="43D6589D" w14:textId="77777777" w:rsidR="00CC5168" w:rsidRDefault="00CC5168">
            <w:pPr>
              <w:rPr>
                <w:i/>
                <w:iCs/>
                <w:sz w:val="22"/>
              </w:rPr>
            </w:pPr>
          </w:p>
          <w:p w14:paraId="43D6589E" w14:textId="77777777" w:rsidR="00CC5168" w:rsidRDefault="00CC5168">
            <w:pPr>
              <w:rPr>
                <w:i/>
                <w:iCs/>
                <w:sz w:val="22"/>
              </w:rPr>
            </w:pPr>
          </w:p>
          <w:p w14:paraId="43D6589F" w14:textId="77777777" w:rsidR="00CC5168" w:rsidRDefault="00CC5168">
            <w:pPr>
              <w:rPr>
                <w:i/>
                <w:iCs/>
                <w:sz w:val="22"/>
              </w:rPr>
            </w:pPr>
          </w:p>
        </w:tc>
        <w:tc>
          <w:tcPr>
            <w:tcW w:w="1288" w:type="dxa"/>
            <w:tcBorders>
              <w:left w:val="single" w:sz="6" w:space="0" w:color="auto"/>
              <w:bottom w:val="single" w:sz="6" w:space="0" w:color="auto"/>
              <w:right w:val="single" w:sz="6" w:space="0" w:color="auto"/>
            </w:tcBorders>
          </w:tcPr>
          <w:p w14:paraId="43D658A0" w14:textId="77777777" w:rsidR="00CC5168" w:rsidRDefault="007F3AA2">
            <w:pPr>
              <w:rPr>
                <w:i/>
                <w:iCs/>
                <w:sz w:val="22"/>
              </w:rPr>
            </w:pPr>
            <w:r>
              <w:rPr>
                <w:i/>
                <w:iCs/>
                <w:sz w:val="22"/>
              </w:rPr>
              <w:t>........</w:t>
            </w:r>
          </w:p>
          <w:p w14:paraId="43D658A1" w14:textId="77777777" w:rsidR="00CC5168" w:rsidRDefault="007F3AA2">
            <w:pPr>
              <w:rPr>
                <w:i/>
                <w:iCs/>
                <w:sz w:val="22"/>
              </w:rPr>
            </w:pPr>
            <w:r>
              <w:rPr>
                <w:i/>
                <w:iCs/>
                <w:sz w:val="22"/>
              </w:rPr>
              <w:t>........</w:t>
            </w:r>
          </w:p>
          <w:p w14:paraId="43D658A2" w14:textId="77777777" w:rsidR="00CC5168" w:rsidRDefault="007F3AA2">
            <w:pPr>
              <w:rPr>
                <w:i/>
                <w:iCs/>
                <w:sz w:val="22"/>
              </w:rPr>
            </w:pPr>
            <w:r>
              <w:rPr>
                <w:i/>
                <w:iCs/>
                <w:sz w:val="22"/>
              </w:rPr>
              <w:t>........</w:t>
            </w:r>
          </w:p>
          <w:p w14:paraId="43D658A3" w14:textId="77777777" w:rsidR="00CC5168" w:rsidRDefault="007F3AA2">
            <w:pPr>
              <w:rPr>
                <w:i/>
                <w:iCs/>
                <w:sz w:val="22"/>
              </w:rPr>
            </w:pPr>
            <w:r>
              <w:rPr>
                <w:i/>
                <w:iCs/>
                <w:sz w:val="22"/>
              </w:rPr>
              <w:t>........</w:t>
            </w:r>
          </w:p>
        </w:tc>
        <w:tc>
          <w:tcPr>
            <w:tcW w:w="898" w:type="dxa"/>
            <w:tcBorders>
              <w:left w:val="single" w:sz="6" w:space="0" w:color="auto"/>
              <w:bottom w:val="single" w:sz="6" w:space="0" w:color="auto"/>
              <w:right w:val="single" w:sz="6" w:space="0" w:color="auto"/>
            </w:tcBorders>
          </w:tcPr>
          <w:p w14:paraId="43D658A4" w14:textId="77777777" w:rsidR="00CC5168" w:rsidRDefault="007F3AA2">
            <w:pPr>
              <w:jc w:val="center"/>
              <w:rPr>
                <w:i/>
                <w:iCs/>
                <w:sz w:val="22"/>
              </w:rPr>
            </w:pPr>
            <w:r>
              <w:rPr>
                <w:i/>
                <w:iCs/>
                <w:sz w:val="22"/>
              </w:rPr>
              <w:t>........</w:t>
            </w:r>
          </w:p>
          <w:p w14:paraId="43D658A5" w14:textId="77777777" w:rsidR="00CC5168" w:rsidRDefault="007F3AA2">
            <w:pPr>
              <w:jc w:val="center"/>
              <w:rPr>
                <w:i/>
                <w:iCs/>
                <w:sz w:val="22"/>
              </w:rPr>
            </w:pPr>
            <w:r>
              <w:rPr>
                <w:i/>
                <w:iCs/>
                <w:sz w:val="22"/>
              </w:rPr>
              <w:t>........</w:t>
            </w:r>
          </w:p>
          <w:p w14:paraId="43D658A6" w14:textId="77777777" w:rsidR="00CC5168" w:rsidRDefault="007F3AA2">
            <w:pPr>
              <w:jc w:val="center"/>
              <w:rPr>
                <w:i/>
                <w:iCs/>
                <w:sz w:val="22"/>
              </w:rPr>
            </w:pPr>
            <w:r>
              <w:rPr>
                <w:i/>
                <w:iCs/>
                <w:sz w:val="22"/>
              </w:rPr>
              <w:t>........</w:t>
            </w:r>
          </w:p>
          <w:p w14:paraId="43D658A7" w14:textId="77777777" w:rsidR="00CC5168" w:rsidRDefault="007F3AA2">
            <w:pPr>
              <w:jc w:val="center"/>
              <w:rPr>
                <w:i/>
                <w:iCs/>
                <w:sz w:val="22"/>
              </w:rPr>
            </w:pPr>
            <w:r>
              <w:rPr>
                <w:i/>
                <w:iCs/>
                <w:sz w:val="22"/>
              </w:rPr>
              <w:t>........</w:t>
            </w:r>
          </w:p>
        </w:tc>
        <w:tc>
          <w:tcPr>
            <w:tcW w:w="3846" w:type="dxa"/>
            <w:tcBorders>
              <w:left w:val="single" w:sz="6" w:space="0" w:color="auto"/>
              <w:bottom w:val="single" w:sz="6" w:space="0" w:color="auto"/>
              <w:right w:val="single" w:sz="6" w:space="0" w:color="auto"/>
            </w:tcBorders>
          </w:tcPr>
          <w:p w14:paraId="43D658A8" w14:textId="77777777" w:rsidR="00CC5168" w:rsidRDefault="007F3AA2">
            <w:pPr>
              <w:rPr>
                <w:i/>
                <w:iCs/>
                <w:sz w:val="22"/>
              </w:rPr>
            </w:pPr>
            <w:r>
              <w:rPr>
                <w:i/>
                <w:iCs/>
                <w:sz w:val="22"/>
              </w:rPr>
              <w:t>..............................</w:t>
            </w:r>
          </w:p>
          <w:p w14:paraId="43D658A9" w14:textId="77777777" w:rsidR="00CC5168" w:rsidRDefault="007F3AA2">
            <w:pPr>
              <w:rPr>
                <w:i/>
                <w:iCs/>
                <w:sz w:val="22"/>
              </w:rPr>
            </w:pPr>
            <w:r>
              <w:rPr>
                <w:i/>
                <w:iCs/>
                <w:sz w:val="22"/>
              </w:rPr>
              <w:t>..............................</w:t>
            </w:r>
          </w:p>
          <w:p w14:paraId="43D658AA" w14:textId="77777777" w:rsidR="00CC5168" w:rsidRDefault="007F3AA2">
            <w:pPr>
              <w:rPr>
                <w:i/>
                <w:iCs/>
                <w:sz w:val="22"/>
              </w:rPr>
            </w:pPr>
            <w:r>
              <w:rPr>
                <w:i/>
                <w:iCs/>
                <w:sz w:val="22"/>
              </w:rPr>
              <w:t>..............................</w:t>
            </w:r>
          </w:p>
          <w:p w14:paraId="43D658AB" w14:textId="77777777" w:rsidR="00CC5168" w:rsidRDefault="007F3AA2">
            <w:pPr>
              <w:rPr>
                <w:i/>
                <w:iCs/>
                <w:sz w:val="22"/>
              </w:rPr>
            </w:pPr>
            <w:r>
              <w:rPr>
                <w:i/>
                <w:iCs/>
                <w:sz w:val="22"/>
              </w:rPr>
              <w:t>..............................</w:t>
            </w:r>
          </w:p>
        </w:tc>
        <w:tc>
          <w:tcPr>
            <w:tcW w:w="1947" w:type="dxa"/>
            <w:tcBorders>
              <w:left w:val="single" w:sz="6" w:space="0" w:color="auto"/>
              <w:bottom w:val="single" w:sz="6" w:space="0" w:color="auto"/>
              <w:right w:val="single" w:sz="6" w:space="0" w:color="auto"/>
            </w:tcBorders>
          </w:tcPr>
          <w:p w14:paraId="43D658AC" w14:textId="77777777" w:rsidR="00CC5168" w:rsidRDefault="007F3AA2">
            <w:pPr>
              <w:rPr>
                <w:i/>
                <w:iCs/>
                <w:sz w:val="22"/>
              </w:rPr>
            </w:pPr>
            <w:r>
              <w:rPr>
                <w:i/>
                <w:iCs/>
                <w:sz w:val="22"/>
              </w:rPr>
              <w:t>................</w:t>
            </w:r>
          </w:p>
          <w:p w14:paraId="43D658AD" w14:textId="77777777" w:rsidR="00CC5168" w:rsidRDefault="007F3AA2">
            <w:pPr>
              <w:rPr>
                <w:i/>
                <w:iCs/>
                <w:sz w:val="22"/>
              </w:rPr>
            </w:pPr>
            <w:r>
              <w:rPr>
                <w:i/>
                <w:iCs/>
                <w:sz w:val="22"/>
              </w:rPr>
              <w:t>................</w:t>
            </w:r>
          </w:p>
          <w:p w14:paraId="43D658AE" w14:textId="77777777" w:rsidR="00CC5168" w:rsidRDefault="007F3AA2">
            <w:pPr>
              <w:rPr>
                <w:i/>
                <w:iCs/>
                <w:sz w:val="22"/>
              </w:rPr>
            </w:pPr>
            <w:r>
              <w:rPr>
                <w:i/>
                <w:iCs/>
                <w:sz w:val="22"/>
              </w:rPr>
              <w:t>................</w:t>
            </w:r>
          </w:p>
          <w:p w14:paraId="43D658AF" w14:textId="77777777" w:rsidR="00CC5168" w:rsidRDefault="007F3AA2">
            <w:pPr>
              <w:rPr>
                <w:i/>
                <w:iCs/>
                <w:sz w:val="22"/>
              </w:rPr>
            </w:pPr>
            <w:r>
              <w:rPr>
                <w:i/>
                <w:iCs/>
                <w:sz w:val="22"/>
              </w:rPr>
              <w:t>................</w:t>
            </w:r>
          </w:p>
        </w:tc>
      </w:tr>
    </w:tbl>
    <w:p w14:paraId="43D658B1" w14:textId="77777777" w:rsidR="00CC5168" w:rsidRDefault="00CC5168"/>
    <w:p w14:paraId="43D658B2" w14:textId="77777777" w:rsidR="00CC5168" w:rsidRDefault="007F3AA2">
      <w:r>
        <w:t>Tikrino:</w:t>
      </w:r>
    </w:p>
    <w:p w14:paraId="43D658B3" w14:textId="77777777" w:rsidR="00CC5168" w:rsidRDefault="00CC5168">
      <w:pPr>
        <w:rPr>
          <w:i/>
          <w:iCs/>
        </w:rPr>
      </w:pPr>
    </w:p>
    <w:p w14:paraId="43D658B4" w14:textId="77777777" w:rsidR="00CC5168" w:rsidRDefault="007F3AA2">
      <w:pPr>
        <w:tabs>
          <w:tab w:val="center" w:pos="5760"/>
          <w:tab w:val="right" w:pos="9000"/>
        </w:tabs>
        <w:ind w:left="240"/>
        <w:rPr>
          <w:i/>
          <w:iCs/>
        </w:rPr>
      </w:pPr>
      <w:r>
        <w:rPr>
          <w:i/>
          <w:iCs/>
        </w:rPr>
        <w:t xml:space="preserve">Inžinierius </w:t>
      </w:r>
      <w:r>
        <w:rPr>
          <w:i/>
          <w:iCs/>
        </w:rPr>
        <w:tab/>
        <w:t xml:space="preserve">parašas </w:t>
      </w:r>
      <w:r>
        <w:rPr>
          <w:i/>
          <w:iCs/>
        </w:rPr>
        <w:tab/>
        <w:t>vardas ir pavardė</w:t>
      </w:r>
    </w:p>
    <w:p w14:paraId="43D658B5" w14:textId="77777777" w:rsidR="00CC5168" w:rsidRDefault="00CC5168">
      <w:pPr>
        <w:tabs>
          <w:tab w:val="center" w:pos="5760"/>
          <w:tab w:val="right" w:pos="9000"/>
        </w:tabs>
        <w:ind w:left="240"/>
        <w:rPr>
          <w:i/>
          <w:iCs/>
        </w:rPr>
      </w:pPr>
    </w:p>
    <w:p w14:paraId="43D658B6" w14:textId="77777777" w:rsidR="00CC5168" w:rsidRDefault="007F3AA2">
      <w:pPr>
        <w:tabs>
          <w:tab w:val="center" w:pos="5760"/>
          <w:tab w:val="right" w:pos="9000"/>
        </w:tabs>
        <w:ind w:left="240"/>
        <w:rPr>
          <w:i/>
          <w:iCs/>
        </w:rPr>
      </w:pPr>
      <w:r>
        <w:rPr>
          <w:i/>
          <w:iCs/>
        </w:rPr>
        <w:t xml:space="preserve">Kelių techninės priežiūros inspektorius </w:t>
      </w:r>
      <w:r>
        <w:rPr>
          <w:i/>
          <w:iCs/>
        </w:rPr>
        <w:tab/>
        <w:t xml:space="preserve">parašas </w:t>
      </w:r>
      <w:r>
        <w:rPr>
          <w:i/>
          <w:iCs/>
        </w:rPr>
        <w:tab/>
        <w:t>vardas ir pavardė</w:t>
      </w:r>
    </w:p>
    <w:p w14:paraId="43D658B7" w14:textId="77777777" w:rsidR="00CC5168" w:rsidRDefault="00CC5168">
      <w:pPr>
        <w:tabs>
          <w:tab w:val="center" w:pos="5760"/>
          <w:tab w:val="right" w:pos="9000"/>
        </w:tabs>
      </w:pPr>
    </w:p>
    <w:p w14:paraId="43D658B8" w14:textId="77777777" w:rsidR="00CC5168" w:rsidRDefault="007F3AA2">
      <w:pPr>
        <w:tabs>
          <w:tab w:val="center" w:pos="5760"/>
          <w:tab w:val="right" w:pos="9000"/>
        </w:tabs>
      </w:pPr>
      <w:r>
        <w:t>Susipažino</w:t>
      </w:r>
    </w:p>
    <w:p w14:paraId="43D658B9" w14:textId="77777777" w:rsidR="00CC5168" w:rsidRDefault="00CC5168">
      <w:pPr>
        <w:tabs>
          <w:tab w:val="center" w:pos="5760"/>
          <w:tab w:val="right" w:pos="9000"/>
        </w:tabs>
        <w:rPr>
          <w:i/>
          <w:iCs/>
        </w:rPr>
      </w:pPr>
    </w:p>
    <w:p w14:paraId="43D658BA" w14:textId="77777777" w:rsidR="00CC5168" w:rsidRDefault="007F3AA2">
      <w:pPr>
        <w:tabs>
          <w:tab w:val="center" w:pos="5760"/>
          <w:tab w:val="right" w:pos="9000"/>
        </w:tabs>
        <w:ind w:left="240"/>
        <w:rPr>
          <w:i/>
          <w:iCs/>
        </w:rPr>
      </w:pPr>
      <w:r>
        <w:rPr>
          <w:i/>
          <w:iCs/>
        </w:rPr>
        <w:t>Kelių tarnybos viršininkas</w:t>
      </w:r>
      <w:r>
        <w:rPr>
          <w:i/>
          <w:iCs/>
        </w:rPr>
        <w:tab/>
        <w:t xml:space="preserve"> parašas </w:t>
      </w:r>
      <w:r>
        <w:rPr>
          <w:i/>
          <w:iCs/>
        </w:rPr>
        <w:tab/>
        <w:t>vardas ir pavardė</w:t>
      </w:r>
    </w:p>
    <w:p w14:paraId="43D658BB" w14:textId="6CD73DF6" w:rsidR="00CC5168" w:rsidRDefault="006A0A6B">
      <w:pPr>
        <w:rPr>
          <w:iCs/>
        </w:rPr>
      </w:pPr>
    </w:p>
    <w:p w14:paraId="43D658BC" w14:textId="776CF28B" w:rsidR="00CC5168" w:rsidRDefault="007F3AA2">
      <w:pPr>
        <w:jc w:val="center"/>
        <w:rPr>
          <w:iCs/>
        </w:rPr>
      </w:pPr>
      <w:r>
        <w:rPr>
          <w:iCs/>
        </w:rPr>
        <w:t>_________________</w:t>
      </w:r>
    </w:p>
    <w:bookmarkStart w:id="0" w:name="_GoBack" w:displacedByCustomXml="prev"/>
    <w:p w14:paraId="43D658BD" w14:textId="45BD2CD0" w:rsidR="00CC5168" w:rsidRDefault="007F3AA2">
      <w:pPr>
        <w:jc w:val="center"/>
        <w:rPr>
          <w:b/>
          <w:bCs/>
          <w:i/>
          <w:iCs/>
        </w:rPr>
      </w:pPr>
      <w:r>
        <w:rPr>
          <w:iCs/>
        </w:rPr>
        <w:br w:type="page"/>
      </w:r>
      <w:r>
        <w:rPr>
          <w:b/>
          <w:bCs/>
          <w:i/>
          <w:iCs/>
        </w:rPr>
        <w:t>IV dalis. Darbų priėmimo dokumentai</w:t>
      </w:r>
    </w:p>
    <w:p w14:paraId="43D658BE" w14:textId="7FC651AB" w:rsidR="00CC5168" w:rsidRDefault="00CC5168"/>
    <w:p w14:paraId="43D658BF" w14:textId="1F5F9904" w:rsidR="00CC5168" w:rsidRDefault="007F3AA2">
      <w:pPr>
        <w:widowControl w:val="0"/>
        <w:ind w:firstLine="5102"/>
        <w:textAlignment w:val="baseline"/>
        <w:rPr>
          <w:color w:val="000000"/>
        </w:rPr>
      </w:pPr>
      <w:r>
        <w:rPr>
          <w:color w:val="000000"/>
        </w:rPr>
        <w:t>Kelių priežiūros vadovo IV dalies</w:t>
      </w:r>
    </w:p>
    <w:p w14:paraId="43D658C0" w14:textId="77777777" w:rsidR="00CC5168" w:rsidRDefault="007F3AA2">
      <w:pPr>
        <w:widowControl w:val="0"/>
        <w:ind w:firstLine="5102"/>
        <w:textAlignment w:val="baseline"/>
        <w:rPr>
          <w:color w:val="000000"/>
        </w:rPr>
      </w:pPr>
      <w:r>
        <w:rPr>
          <w:color w:val="000000"/>
        </w:rPr>
        <w:t xml:space="preserve">„Automobilių kelių priežiūros darbų </w:t>
      </w:r>
    </w:p>
    <w:p w14:paraId="43D658C1" w14:textId="77777777" w:rsidR="00CC5168" w:rsidRDefault="007F3AA2">
      <w:pPr>
        <w:widowControl w:val="0"/>
        <w:ind w:firstLine="5102"/>
        <w:textAlignment w:val="baseline"/>
        <w:rPr>
          <w:color w:val="000000"/>
        </w:rPr>
      </w:pPr>
      <w:r>
        <w:rPr>
          <w:color w:val="000000"/>
        </w:rPr>
        <w:t xml:space="preserve">programos parengimas, techninė </w:t>
      </w:r>
    </w:p>
    <w:p w14:paraId="43D658C2" w14:textId="77777777" w:rsidR="00CC5168" w:rsidRDefault="007F3AA2">
      <w:pPr>
        <w:widowControl w:val="0"/>
        <w:ind w:firstLine="5102"/>
        <w:textAlignment w:val="baseline"/>
        <w:rPr>
          <w:color w:val="000000"/>
        </w:rPr>
      </w:pPr>
      <w:r>
        <w:rPr>
          <w:color w:val="000000"/>
        </w:rPr>
        <w:t xml:space="preserve">kontrolė, priėmimas ir apmokėjimas </w:t>
      </w:r>
    </w:p>
    <w:p w14:paraId="43D658C3" w14:textId="77777777" w:rsidR="00CC5168" w:rsidRDefault="007F3AA2">
      <w:pPr>
        <w:widowControl w:val="0"/>
        <w:ind w:firstLine="5102"/>
        <w:textAlignment w:val="baseline"/>
        <w:rPr>
          <w:color w:val="000000"/>
        </w:rPr>
      </w:pPr>
      <w:r>
        <w:rPr>
          <w:color w:val="000000"/>
        </w:rPr>
        <w:t>TKDP-08“</w:t>
      </w:r>
    </w:p>
    <w:p w14:paraId="43D658C4" w14:textId="77777777" w:rsidR="00CC5168" w:rsidRDefault="006A0A6B">
      <w:pPr>
        <w:widowControl w:val="0"/>
        <w:tabs>
          <w:tab w:val="left" w:pos="720"/>
        </w:tabs>
        <w:ind w:firstLine="5102"/>
        <w:textAlignment w:val="baseline"/>
        <w:rPr>
          <w:color w:val="000000"/>
          <w:spacing w:val="4"/>
        </w:rPr>
      </w:pPr>
      <w:r w:rsidR="007F3AA2">
        <w:rPr>
          <w:color w:val="000000"/>
        </w:rPr>
        <w:t>15</w:t>
      </w:r>
      <w:r w:rsidR="007F3AA2">
        <w:rPr>
          <w:color w:val="000000"/>
        </w:rPr>
        <w:t xml:space="preserve"> priedas</w:t>
      </w:r>
      <w:r w:rsidR="007F3AA2">
        <w:rPr>
          <w:color w:val="000000"/>
          <w:spacing w:val="4"/>
        </w:rPr>
        <w:t xml:space="preserve"> (privalomasis)</w:t>
      </w:r>
    </w:p>
    <w:p w14:paraId="43D658C5" w14:textId="77777777" w:rsidR="00CC5168" w:rsidRDefault="00CC5168">
      <w:pPr>
        <w:widowControl w:val="0"/>
        <w:tabs>
          <w:tab w:val="left" w:pos="720"/>
        </w:tabs>
        <w:ind w:firstLine="5102"/>
        <w:textAlignment w:val="baseline"/>
        <w:rPr>
          <w:color w:val="000000"/>
          <w:spacing w:val="4"/>
        </w:rPr>
      </w:pPr>
    </w:p>
    <w:p w14:paraId="43D658C6" w14:textId="77777777" w:rsidR="00CC5168" w:rsidRDefault="007F3AA2">
      <w:pPr>
        <w:keepNext/>
        <w:widowControl w:val="0"/>
        <w:jc w:val="center"/>
        <w:textAlignment w:val="baseline"/>
        <w:outlineLvl w:val="2"/>
        <w:rPr>
          <w:b/>
          <w:bCs/>
        </w:rPr>
      </w:pPr>
      <w:r>
        <w:rPr>
          <w:b/>
          <w:bCs/>
        </w:rPr>
        <w:t xml:space="preserve">(Kelių techninės priežiūros nuolatinių privalomų darbų priėmimo </w:t>
      </w:r>
    </w:p>
    <w:p w14:paraId="43D658C7" w14:textId="2CA0F6A1" w:rsidR="00CC5168" w:rsidRDefault="007F3AA2">
      <w:pPr>
        <w:keepNext/>
        <w:widowControl w:val="0"/>
        <w:jc w:val="center"/>
        <w:textAlignment w:val="baseline"/>
        <w:outlineLvl w:val="2"/>
        <w:rPr>
          <w:b/>
          <w:bCs/>
        </w:rPr>
      </w:pPr>
      <w:r>
        <w:rPr>
          <w:b/>
          <w:bCs/>
        </w:rPr>
        <w:t>(valstybės įmonės vidinė apskaita) akto formos ir užpildymo pavyzdys)</w:t>
      </w:r>
    </w:p>
    <w:p w14:paraId="43D658C8" w14:textId="022DD05C" w:rsidR="00CC5168" w:rsidRDefault="007F3AA2">
      <w:pPr>
        <w:widowControl w:val="0"/>
        <w:jc w:val="center"/>
        <w:textAlignment w:val="baseline"/>
        <w:rPr>
          <w:i/>
        </w:rPr>
      </w:pPr>
      <w:r>
        <w:rPr>
          <w:i/>
        </w:rPr>
        <w:t>(akto formos pavyzdys)</w:t>
      </w:r>
    </w:p>
    <w:p w14:paraId="43D658C9" w14:textId="77777777" w:rsidR="00CC5168" w:rsidRDefault="00CC5168">
      <w:pPr>
        <w:widowControl w:val="0"/>
        <w:jc w:val="center"/>
        <w:textAlignment w:val="baseline"/>
        <w:rPr>
          <w:i/>
        </w:rPr>
      </w:pPr>
    </w:p>
    <w:p w14:paraId="43D658CA" w14:textId="574F01AA" w:rsidR="00CC5168" w:rsidRDefault="007F3AA2">
      <w:pPr>
        <w:widowControl w:val="0"/>
        <w:ind w:right="850"/>
        <w:jc w:val="right"/>
        <w:textAlignment w:val="baseline"/>
        <w:rPr>
          <w:b/>
        </w:rPr>
      </w:pPr>
      <w:r>
        <w:rPr>
          <w:b/>
        </w:rPr>
        <w:t>F2</w:t>
      </w:r>
    </w:p>
    <w:p w14:paraId="43D658CB" w14:textId="77777777" w:rsidR="00CC5168" w:rsidRDefault="007F3AA2">
      <w:pPr>
        <w:widowControl w:val="0"/>
        <w:tabs>
          <w:tab w:val="center" w:pos="4819"/>
          <w:tab w:val="right" w:pos="9638"/>
        </w:tabs>
        <w:jc w:val="center"/>
        <w:textAlignment w:val="baseline"/>
      </w:pPr>
      <w:r>
        <w:rPr>
          <w:b/>
        </w:rPr>
        <w:t>VĮ</w:t>
      </w:r>
      <w:r>
        <w:t xml:space="preserve"> „..................................................“................................ </w:t>
      </w:r>
    </w:p>
    <w:p w14:paraId="43D658CC" w14:textId="77777777" w:rsidR="00CC5168" w:rsidRDefault="007F3AA2">
      <w:pPr>
        <w:widowControl w:val="0"/>
        <w:ind w:left="5280"/>
        <w:textAlignment w:val="baseline"/>
        <w:rPr>
          <w:i/>
          <w:sz w:val="18"/>
        </w:rPr>
      </w:pPr>
      <w:r>
        <w:rPr>
          <w:i/>
          <w:sz w:val="20"/>
        </w:rPr>
        <w:t>(</w:t>
      </w:r>
      <w:r>
        <w:rPr>
          <w:i/>
          <w:sz w:val="18"/>
        </w:rPr>
        <w:t>struktūrinio padalinio</w:t>
      </w:r>
      <w:r>
        <w:rPr>
          <w:i/>
          <w:sz w:val="20"/>
        </w:rPr>
        <w:t>)</w:t>
      </w:r>
    </w:p>
    <w:p w14:paraId="43D658CD" w14:textId="3D6E9B77" w:rsidR="00CC5168" w:rsidRDefault="00CC5168">
      <w:pPr>
        <w:widowControl w:val="0"/>
        <w:tabs>
          <w:tab w:val="center" w:pos="4819"/>
          <w:tab w:val="right" w:pos="9638"/>
        </w:tabs>
        <w:jc w:val="center"/>
        <w:textAlignment w:val="baseline"/>
        <w:rPr>
          <w:b/>
        </w:rPr>
      </w:pPr>
    </w:p>
    <w:p w14:paraId="43D658CE" w14:textId="69735B1A" w:rsidR="00CC5168" w:rsidRDefault="007F3AA2">
      <w:pPr>
        <w:widowControl w:val="0"/>
        <w:tabs>
          <w:tab w:val="center" w:pos="4819"/>
          <w:tab w:val="right" w:pos="9638"/>
        </w:tabs>
        <w:jc w:val="center"/>
        <w:textAlignment w:val="baseline"/>
      </w:pPr>
      <w:r>
        <w:rPr>
          <w:b/>
        </w:rPr>
        <w:t xml:space="preserve">KELIŲ TECHNINĖS PRIEŽIŪROS NUOLATINIŲ PRIVALOMŲ DARBŲ PRIĖMIMO AKTAS </w:t>
      </w:r>
    </w:p>
    <w:p w14:paraId="43D658CF" w14:textId="77777777" w:rsidR="00CC5168" w:rsidRDefault="007F3AA2">
      <w:pPr>
        <w:widowControl w:val="0"/>
        <w:jc w:val="center"/>
        <w:textAlignment w:val="baseline"/>
      </w:pPr>
      <w:r>
        <w:rPr>
          <w:b/>
        </w:rPr>
        <w:t>Kelių rūšis</w:t>
      </w:r>
      <w:r>
        <w:t xml:space="preserve"> ...................................................</w:t>
      </w:r>
    </w:p>
    <w:p w14:paraId="43D658D0" w14:textId="77777777" w:rsidR="00CC5168" w:rsidRDefault="007F3AA2">
      <w:pPr>
        <w:widowControl w:val="0"/>
        <w:ind w:firstLine="45"/>
        <w:jc w:val="center"/>
        <w:textAlignment w:val="baseline"/>
        <w:rPr>
          <w:i/>
          <w:sz w:val="18"/>
          <w:szCs w:val="18"/>
        </w:rPr>
      </w:pPr>
      <w:r>
        <w:rPr>
          <w:i/>
          <w:sz w:val="18"/>
          <w:szCs w:val="18"/>
        </w:rPr>
        <w:t>(magistraliniai, krašto, rajoniniai)</w:t>
      </w:r>
    </w:p>
    <w:p w14:paraId="43D658D1" w14:textId="77777777" w:rsidR="00CC5168" w:rsidRDefault="007F3AA2">
      <w:pPr>
        <w:widowControl w:val="0"/>
        <w:jc w:val="center"/>
        <w:textAlignment w:val="baseline"/>
      </w:pPr>
      <w:r>
        <w:rPr>
          <w:b/>
        </w:rPr>
        <w:t>Darbų grupė</w:t>
      </w:r>
      <w:r>
        <w:t xml:space="preserve"> ...................................................</w:t>
      </w:r>
    </w:p>
    <w:p w14:paraId="43D658D2" w14:textId="77777777" w:rsidR="00CC5168" w:rsidRDefault="007F3AA2">
      <w:pPr>
        <w:widowControl w:val="0"/>
        <w:ind w:firstLine="45"/>
        <w:jc w:val="center"/>
        <w:textAlignment w:val="baseline"/>
        <w:rPr>
          <w:i/>
          <w:sz w:val="18"/>
          <w:szCs w:val="18"/>
        </w:rPr>
      </w:pPr>
      <w:r>
        <w:rPr>
          <w:i/>
          <w:sz w:val="18"/>
          <w:szCs w:val="18"/>
        </w:rPr>
        <w:t>(Nr. ir pavadinimas)</w:t>
      </w:r>
    </w:p>
    <w:p w14:paraId="43D658D3" w14:textId="1F01F2EB" w:rsidR="00CC5168" w:rsidRDefault="007F3AA2">
      <w:pPr>
        <w:widowControl w:val="0"/>
        <w:jc w:val="center"/>
        <w:textAlignment w:val="baseline"/>
        <w:rPr>
          <w:iCs/>
        </w:rPr>
      </w:pPr>
      <w:r>
        <w:rPr>
          <w:iCs/>
        </w:rPr>
        <w:t>20 ........ m. .............................d.</w:t>
      </w:r>
      <w:r>
        <w:t xml:space="preserve"> Nr. ........</w:t>
      </w:r>
    </w:p>
    <w:p w14:paraId="43D658D4" w14:textId="545A9C42" w:rsidR="00CC5168" w:rsidRDefault="00CC5168">
      <w:pPr>
        <w:widowControl w:val="0"/>
        <w:jc w:val="both"/>
        <w:textAlignment w:val="baseline"/>
      </w:pPr>
    </w:p>
    <w:tbl>
      <w:tblPr>
        <w:tblW w:w="9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2619"/>
        <w:gridCol w:w="1276"/>
        <w:gridCol w:w="984"/>
        <w:gridCol w:w="1409"/>
        <w:gridCol w:w="8"/>
        <w:gridCol w:w="1223"/>
      </w:tblGrid>
      <w:tr w:rsidR="00CC5168" w14:paraId="43D658DC" w14:textId="77777777">
        <w:tc>
          <w:tcPr>
            <w:tcW w:w="675" w:type="dxa"/>
            <w:tcBorders>
              <w:top w:val="single" w:sz="12" w:space="0" w:color="auto"/>
              <w:bottom w:val="single" w:sz="12" w:space="0" w:color="auto"/>
              <w:right w:val="single" w:sz="12" w:space="0" w:color="auto"/>
            </w:tcBorders>
            <w:vAlign w:val="center"/>
          </w:tcPr>
          <w:p w14:paraId="43D658D5" w14:textId="77777777" w:rsidR="00CC5168" w:rsidRDefault="007F3AA2">
            <w:pPr>
              <w:widowControl w:val="0"/>
              <w:jc w:val="center"/>
              <w:textAlignment w:val="baseline"/>
              <w:rPr>
                <w:b/>
                <w:sz w:val="22"/>
                <w:szCs w:val="22"/>
              </w:rPr>
            </w:pPr>
            <w:r>
              <w:rPr>
                <w:b/>
                <w:sz w:val="22"/>
                <w:szCs w:val="22"/>
              </w:rPr>
              <w:t>Nr.</w:t>
            </w:r>
          </w:p>
        </w:tc>
        <w:tc>
          <w:tcPr>
            <w:tcW w:w="1134" w:type="dxa"/>
            <w:tcBorders>
              <w:top w:val="single" w:sz="12" w:space="0" w:color="auto"/>
              <w:left w:val="single" w:sz="12" w:space="0" w:color="auto"/>
              <w:bottom w:val="single" w:sz="12" w:space="0" w:color="auto"/>
              <w:right w:val="single" w:sz="12" w:space="0" w:color="auto"/>
            </w:tcBorders>
          </w:tcPr>
          <w:p w14:paraId="43D658D6" w14:textId="77777777" w:rsidR="00CC5168" w:rsidRDefault="007F3AA2">
            <w:pPr>
              <w:widowControl w:val="0"/>
              <w:jc w:val="center"/>
              <w:textAlignment w:val="baseline"/>
              <w:rPr>
                <w:b/>
                <w:sz w:val="22"/>
                <w:szCs w:val="22"/>
              </w:rPr>
            </w:pPr>
            <w:r>
              <w:rPr>
                <w:b/>
                <w:sz w:val="22"/>
                <w:szCs w:val="22"/>
              </w:rPr>
              <w:t>Darbo kodas</w:t>
            </w:r>
          </w:p>
        </w:tc>
        <w:tc>
          <w:tcPr>
            <w:tcW w:w="2619" w:type="dxa"/>
            <w:tcBorders>
              <w:top w:val="single" w:sz="12" w:space="0" w:color="auto"/>
              <w:left w:val="single" w:sz="12" w:space="0" w:color="auto"/>
              <w:bottom w:val="single" w:sz="12" w:space="0" w:color="auto"/>
              <w:right w:val="single" w:sz="12" w:space="0" w:color="auto"/>
            </w:tcBorders>
            <w:vAlign w:val="center"/>
          </w:tcPr>
          <w:p w14:paraId="43D658D7" w14:textId="77777777" w:rsidR="00CC5168" w:rsidRDefault="007F3AA2">
            <w:pPr>
              <w:widowControl w:val="0"/>
              <w:jc w:val="center"/>
              <w:textAlignment w:val="baseline"/>
              <w:rPr>
                <w:b/>
                <w:sz w:val="22"/>
                <w:szCs w:val="22"/>
              </w:rPr>
            </w:pPr>
            <w:r>
              <w:rPr>
                <w:b/>
                <w:sz w:val="22"/>
                <w:szCs w:val="22"/>
              </w:rPr>
              <w:t>Darbų pavadinimas</w:t>
            </w:r>
          </w:p>
        </w:tc>
        <w:tc>
          <w:tcPr>
            <w:tcW w:w="1276" w:type="dxa"/>
            <w:tcBorders>
              <w:top w:val="single" w:sz="12" w:space="0" w:color="auto"/>
              <w:left w:val="single" w:sz="12" w:space="0" w:color="auto"/>
              <w:bottom w:val="single" w:sz="12" w:space="0" w:color="auto"/>
              <w:right w:val="single" w:sz="12" w:space="0" w:color="auto"/>
            </w:tcBorders>
            <w:vAlign w:val="center"/>
          </w:tcPr>
          <w:p w14:paraId="43D658D8" w14:textId="77777777" w:rsidR="00CC5168" w:rsidRDefault="007F3AA2">
            <w:pPr>
              <w:widowControl w:val="0"/>
              <w:jc w:val="center"/>
              <w:textAlignment w:val="baseline"/>
              <w:rPr>
                <w:b/>
                <w:sz w:val="22"/>
                <w:szCs w:val="22"/>
              </w:rPr>
            </w:pPr>
            <w:r>
              <w:rPr>
                <w:b/>
                <w:sz w:val="22"/>
                <w:szCs w:val="22"/>
              </w:rPr>
              <w:t>Mato vnt.</w:t>
            </w:r>
          </w:p>
        </w:tc>
        <w:tc>
          <w:tcPr>
            <w:tcW w:w="984" w:type="dxa"/>
            <w:tcBorders>
              <w:top w:val="single" w:sz="12" w:space="0" w:color="auto"/>
              <w:left w:val="single" w:sz="12" w:space="0" w:color="auto"/>
              <w:bottom w:val="single" w:sz="12" w:space="0" w:color="auto"/>
              <w:right w:val="single" w:sz="12" w:space="0" w:color="auto"/>
            </w:tcBorders>
            <w:vAlign w:val="center"/>
          </w:tcPr>
          <w:p w14:paraId="43D658D9" w14:textId="77777777" w:rsidR="00CC5168" w:rsidRDefault="007F3AA2">
            <w:pPr>
              <w:widowControl w:val="0"/>
              <w:jc w:val="center"/>
              <w:textAlignment w:val="baseline"/>
              <w:rPr>
                <w:b/>
                <w:sz w:val="22"/>
                <w:szCs w:val="22"/>
              </w:rPr>
            </w:pPr>
            <w:r>
              <w:rPr>
                <w:b/>
                <w:sz w:val="22"/>
                <w:szCs w:val="22"/>
              </w:rPr>
              <w:t>Kiekis</w:t>
            </w:r>
          </w:p>
        </w:tc>
        <w:tc>
          <w:tcPr>
            <w:tcW w:w="1409" w:type="dxa"/>
            <w:tcBorders>
              <w:top w:val="single" w:sz="12" w:space="0" w:color="auto"/>
              <w:left w:val="single" w:sz="12" w:space="0" w:color="auto"/>
              <w:bottom w:val="single" w:sz="12" w:space="0" w:color="auto"/>
              <w:right w:val="single" w:sz="12" w:space="0" w:color="auto"/>
            </w:tcBorders>
          </w:tcPr>
          <w:p w14:paraId="43D658DA" w14:textId="77777777" w:rsidR="00CC5168" w:rsidRDefault="007F3AA2">
            <w:pPr>
              <w:widowControl w:val="0"/>
              <w:jc w:val="center"/>
              <w:textAlignment w:val="baseline"/>
              <w:rPr>
                <w:b/>
                <w:sz w:val="22"/>
                <w:szCs w:val="22"/>
              </w:rPr>
            </w:pPr>
            <w:r>
              <w:rPr>
                <w:b/>
                <w:sz w:val="22"/>
                <w:szCs w:val="22"/>
              </w:rPr>
              <w:t>Vieneto kaina, Lt</w:t>
            </w:r>
          </w:p>
        </w:tc>
        <w:tc>
          <w:tcPr>
            <w:tcW w:w="1231" w:type="dxa"/>
            <w:gridSpan w:val="2"/>
            <w:tcBorders>
              <w:top w:val="single" w:sz="12" w:space="0" w:color="auto"/>
              <w:left w:val="single" w:sz="12" w:space="0" w:color="auto"/>
              <w:bottom w:val="single" w:sz="12" w:space="0" w:color="auto"/>
            </w:tcBorders>
            <w:vAlign w:val="center"/>
          </w:tcPr>
          <w:p w14:paraId="43D658DB" w14:textId="77777777" w:rsidR="00CC5168" w:rsidRDefault="007F3AA2">
            <w:pPr>
              <w:widowControl w:val="0"/>
              <w:jc w:val="center"/>
              <w:textAlignment w:val="baseline"/>
              <w:rPr>
                <w:b/>
                <w:sz w:val="22"/>
                <w:szCs w:val="22"/>
              </w:rPr>
            </w:pPr>
            <w:r>
              <w:rPr>
                <w:b/>
                <w:sz w:val="22"/>
                <w:szCs w:val="22"/>
              </w:rPr>
              <w:t>Iš viso,</w:t>
            </w:r>
            <w:r>
              <w:rPr>
                <w:b/>
                <w:sz w:val="22"/>
                <w:szCs w:val="22"/>
              </w:rPr>
              <w:br/>
              <w:t>Lt</w:t>
            </w:r>
          </w:p>
        </w:tc>
      </w:tr>
      <w:tr w:rsidR="00CC5168" w14:paraId="43D658E4" w14:textId="77777777">
        <w:tc>
          <w:tcPr>
            <w:tcW w:w="675" w:type="dxa"/>
            <w:tcBorders>
              <w:top w:val="single" w:sz="12" w:space="0" w:color="auto"/>
              <w:left w:val="single" w:sz="12" w:space="0" w:color="auto"/>
              <w:bottom w:val="single" w:sz="4" w:space="0" w:color="auto"/>
            </w:tcBorders>
          </w:tcPr>
          <w:p w14:paraId="43D658DD" w14:textId="77777777" w:rsidR="00CC5168" w:rsidRDefault="00CC5168">
            <w:pPr>
              <w:widowControl w:val="0"/>
              <w:jc w:val="both"/>
              <w:textAlignment w:val="baseline"/>
              <w:rPr>
                <w:sz w:val="22"/>
                <w:szCs w:val="22"/>
              </w:rPr>
            </w:pPr>
          </w:p>
        </w:tc>
        <w:tc>
          <w:tcPr>
            <w:tcW w:w="1134" w:type="dxa"/>
            <w:tcBorders>
              <w:top w:val="single" w:sz="12" w:space="0" w:color="auto"/>
              <w:bottom w:val="single" w:sz="4" w:space="0" w:color="auto"/>
            </w:tcBorders>
          </w:tcPr>
          <w:p w14:paraId="43D658DE" w14:textId="77777777" w:rsidR="00CC5168" w:rsidRDefault="00CC5168">
            <w:pPr>
              <w:widowControl w:val="0"/>
              <w:jc w:val="both"/>
              <w:textAlignment w:val="baseline"/>
              <w:rPr>
                <w:sz w:val="22"/>
                <w:szCs w:val="22"/>
              </w:rPr>
            </w:pPr>
          </w:p>
        </w:tc>
        <w:tc>
          <w:tcPr>
            <w:tcW w:w="2619" w:type="dxa"/>
            <w:tcBorders>
              <w:top w:val="single" w:sz="12" w:space="0" w:color="auto"/>
              <w:bottom w:val="single" w:sz="4" w:space="0" w:color="auto"/>
            </w:tcBorders>
          </w:tcPr>
          <w:p w14:paraId="43D658DF" w14:textId="77777777" w:rsidR="00CC5168" w:rsidRDefault="00CC5168">
            <w:pPr>
              <w:widowControl w:val="0"/>
              <w:jc w:val="both"/>
              <w:textAlignment w:val="baseline"/>
              <w:rPr>
                <w:sz w:val="22"/>
                <w:szCs w:val="22"/>
              </w:rPr>
            </w:pPr>
          </w:p>
        </w:tc>
        <w:tc>
          <w:tcPr>
            <w:tcW w:w="1276" w:type="dxa"/>
            <w:tcBorders>
              <w:top w:val="single" w:sz="12" w:space="0" w:color="auto"/>
              <w:bottom w:val="single" w:sz="4" w:space="0" w:color="auto"/>
            </w:tcBorders>
          </w:tcPr>
          <w:p w14:paraId="43D658E0" w14:textId="77777777" w:rsidR="00CC5168" w:rsidRDefault="00CC5168">
            <w:pPr>
              <w:widowControl w:val="0"/>
              <w:jc w:val="both"/>
              <w:textAlignment w:val="baseline"/>
              <w:rPr>
                <w:sz w:val="22"/>
                <w:szCs w:val="22"/>
              </w:rPr>
            </w:pPr>
          </w:p>
        </w:tc>
        <w:tc>
          <w:tcPr>
            <w:tcW w:w="984" w:type="dxa"/>
            <w:tcBorders>
              <w:top w:val="single" w:sz="12" w:space="0" w:color="auto"/>
              <w:bottom w:val="single" w:sz="4" w:space="0" w:color="auto"/>
            </w:tcBorders>
          </w:tcPr>
          <w:p w14:paraId="43D658E1" w14:textId="77777777" w:rsidR="00CC5168" w:rsidRDefault="00CC5168">
            <w:pPr>
              <w:widowControl w:val="0"/>
              <w:jc w:val="both"/>
              <w:textAlignment w:val="baseline"/>
              <w:rPr>
                <w:sz w:val="22"/>
                <w:szCs w:val="22"/>
              </w:rPr>
            </w:pPr>
          </w:p>
        </w:tc>
        <w:tc>
          <w:tcPr>
            <w:tcW w:w="1417" w:type="dxa"/>
            <w:gridSpan w:val="2"/>
            <w:tcBorders>
              <w:top w:val="single" w:sz="12" w:space="0" w:color="auto"/>
              <w:bottom w:val="single" w:sz="4" w:space="0" w:color="auto"/>
            </w:tcBorders>
          </w:tcPr>
          <w:p w14:paraId="43D658E2" w14:textId="77777777" w:rsidR="00CC5168" w:rsidRDefault="00CC5168">
            <w:pPr>
              <w:widowControl w:val="0"/>
              <w:jc w:val="both"/>
              <w:textAlignment w:val="baseline"/>
              <w:rPr>
                <w:sz w:val="22"/>
                <w:szCs w:val="22"/>
              </w:rPr>
            </w:pPr>
          </w:p>
        </w:tc>
        <w:tc>
          <w:tcPr>
            <w:tcW w:w="1223" w:type="dxa"/>
            <w:tcBorders>
              <w:top w:val="single" w:sz="12" w:space="0" w:color="auto"/>
              <w:bottom w:val="single" w:sz="4" w:space="0" w:color="auto"/>
              <w:right w:val="single" w:sz="12" w:space="0" w:color="auto"/>
            </w:tcBorders>
          </w:tcPr>
          <w:p w14:paraId="43D658E3" w14:textId="77777777" w:rsidR="00CC5168" w:rsidRDefault="00CC5168">
            <w:pPr>
              <w:widowControl w:val="0"/>
              <w:jc w:val="both"/>
              <w:textAlignment w:val="baseline"/>
              <w:rPr>
                <w:sz w:val="22"/>
                <w:szCs w:val="22"/>
              </w:rPr>
            </w:pPr>
          </w:p>
        </w:tc>
      </w:tr>
      <w:tr w:rsidR="00CC5168" w14:paraId="43D658EC" w14:textId="77777777">
        <w:tc>
          <w:tcPr>
            <w:tcW w:w="675" w:type="dxa"/>
            <w:tcBorders>
              <w:top w:val="single" w:sz="4" w:space="0" w:color="auto"/>
              <w:left w:val="single" w:sz="12" w:space="0" w:color="auto"/>
              <w:bottom w:val="single" w:sz="4" w:space="0" w:color="auto"/>
            </w:tcBorders>
          </w:tcPr>
          <w:p w14:paraId="43D658E5"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8E6" w14:textId="77777777" w:rsidR="00CC5168" w:rsidRDefault="00CC5168">
            <w:pPr>
              <w:widowControl w:val="0"/>
              <w:jc w:val="both"/>
              <w:textAlignment w:val="baseline"/>
              <w:rPr>
                <w:sz w:val="22"/>
                <w:szCs w:val="22"/>
              </w:rPr>
            </w:pPr>
          </w:p>
        </w:tc>
        <w:tc>
          <w:tcPr>
            <w:tcW w:w="2619" w:type="dxa"/>
            <w:tcBorders>
              <w:top w:val="single" w:sz="4" w:space="0" w:color="auto"/>
              <w:bottom w:val="single" w:sz="4" w:space="0" w:color="auto"/>
            </w:tcBorders>
          </w:tcPr>
          <w:p w14:paraId="43D658E7" w14:textId="77777777" w:rsidR="00CC5168" w:rsidRDefault="00CC5168">
            <w:pPr>
              <w:widowControl w:val="0"/>
              <w:jc w:val="both"/>
              <w:textAlignment w:val="baseline"/>
              <w:rPr>
                <w:sz w:val="22"/>
                <w:szCs w:val="22"/>
              </w:rPr>
            </w:pPr>
          </w:p>
        </w:tc>
        <w:tc>
          <w:tcPr>
            <w:tcW w:w="1276" w:type="dxa"/>
            <w:tcBorders>
              <w:top w:val="single" w:sz="4" w:space="0" w:color="auto"/>
              <w:bottom w:val="single" w:sz="4" w:space="0" w:color="auto"/>
            </w:tcBorders>
          </w:tcPr>
          <w:p w14:paraId="43D658E8" w14:textId="77777777" w:rsidR="00CC5168" w:rsidRDefault="00CC5168">
            <w:pPr>
              <w:widowControl w:val="0"/>
              <w:jc w:val="both"/>
              <w:textAlignment w:val="baseline"/>
              <w:rPr>
                <w:sz w:val="22"/>
                <w:szCs w:val="22"/>
              </w:rPr>
            </w:pPr>
          </w:p>
        </w:tc>
        <w:tc>
          <w:tcPr>
            <w:tcW w:w="984" w:type="dxa"/>
            <w:tcBorders>
              <w:top w:val="single" w:sz="4" w:space="0" w:color="auto"/>
              <w:bottom w:val="single" w:sz="4" w:space="0" w:color="auto"/>
            </w:tcBorders>
          </w:tcPr>
          <w:p w14:paraId="43D658E9" w14:textId="77777777" w:rsidR="00CC5168" w:rsidRDefault="00CC5168">
            <w:pPr>
              <w:widowControl w:val="0"/>
              <w:jc w:val="both"/>
              <w:textAlignment w:val="baseline"/>
              <w:rPr>
                <w:sz w:val="22"/>
                <w:szCs w:val="22"/>
              </w:rPr>
            </w:pPr>
          </w:p>
        </w:tc>
        <w:tc>
          <w:tcPr>
            <w:tcW w:w="1417" w:type="dxa"/>
            <w:gridSpan w:val="2"/>
            <w:tcBorders>
              <w:top w:val="single" w:sz="4" w:space="0" w:color="auto"/>
              <w:bottom w:val="single" w:sz="4" w:space="0" w:color="auto"/>
            </w:tcBorders>
          </w:tcPr>
          <w:p w14:paraId="43D658EA" w14:textId="77777777" w:rsidR="00CC5168" w:rsidRDefault="00CC5168">
            <w:pPr>
              <w:widowControl w:val="0"/>
              <w:jc w:val="both"/>
              <w:textAlignment w:val="baseline"/>
              <w:rPr>
                <w:sz w:val="22"/>
                <w:szCs w:val="22"/>
              </w:rPr>
            </w:pPr>
          </w:p>
        </w:tc>
        <w:tc>
          <w:tcPr>
            <w:tcW w:w="1223" w:type="dxa"/>
            <w:tcBorders>
              <w:top w:val="single" w:sz="4" w:space="0" w:color="auto"/>
              <w:bottom w:val="single" w:sz="4" w:space="0" w:color="auto"/>
              <w:right w:val="single" w:sz="12" w:space="0" w:color="auto"/>
            </w:tcBorders>
          </w:tcPr>
          <w:p w14:paraId="43D658EB" w14:textId="77777777" w:rsidR="00CC5168" w:rsidRDefault="00CC5168">
            <w:pPr>
              <w:widowControl w:val="0"/>
              <w:jc w:val="both"/>
              <w:textAlignment w:val="baseline"/>
              <w:rPr>
                <w:sz w:val="22"/>
                <w:szCs w:val="22"/>
              </w:rPr>
            </w:pPr>
          </w:p>
        </w:tc>
      </w:tr>
      <w:tr w:rsidR="00CC5168" w14:paraId="43D658F4" w14:textId="77777777">
        <w:tc>
          <w:tcPr>
            <w:tcW w:w="675" w:type="dxa"/>
            <w:tcBorders>
              <w:top w:val="single" w:sz="4" w:space="0" w:color="auto"/>
              <w:left w:val="single" w:sz="12" w:space="0" w:color="auto"/>
              <w:bottom w:val="single" w:sz="4" w:space="0" w:color="auto"/>
            </w:tcBorders>
          </w:tcPr>
          <w:p w14:paraId="43D658ED"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8EE" w14:textId="77777777" w:rsidR="00CC5168" w:rsidRDefault="00CC5168">
            <w:pPr>
              <w:widowControl w:val="0"/>
              <w:jc w:val="both"/>
              <w:textAlignment w:val="baseline"/>
              <w:rPr>
                <w:sz w:val="22"/>
                <w:szCs w:val="22"/>
              </w:rPr>
            </w:pPr>
          </w:p>
        </w:tc>
        <w:tc>
          <w:tcPr>
            <w:tcW w:w="2619" w:type="dxa"/>
            <w:tcBorders>
              <w:top w:val="single" w:sz="4" w:space="0" w:color="auto"/>
              <w:bottom w:val="single" w:sz="4" w:space="0" w:color="auto"/>
            </w:tcBorders>
          </w:tcPr>
          <w:p w14:paraId="43D658EF" w14:textId="77777777" w:rsidR="00CC5168" w:rsidRDefault="00CC5168">
            <w:pPr>
              <w:widowControl w:val="0"/>
              <w:jc w:val="both"/>
              <w:textAlignment w:val="baseline"/>
              <w:rPr>
                <w:sz w:val="22"/>
                <w:szCs w:val="22"/>
              </w:rPr>
            </w:pPr>
          </w:p>
        </w:tc>
        <w:tc>
          <w:tcPr>
            <w:tcW w:w="1276" w:type="dxa"/>
            <w:tcBorders>
              <w:top w:val="single" w:sz="4" w:space="0" w:color="auto"/>
              <w:bottom w:val="single" w:sz="4" w:space="0" w:color="auto"/>
            </w:tcBorders>
          </w:tcPr>
          <w:p w14:paraId="43D658F0" w14:textId="77777777" w:rsidR="00CC5168" w:rsidRDefault="00CC5168">
            <w:pPr>
              <w:widowControl w:val="0"/>
              <w:jc w:val="both"/>
              <w:textAlignment w:val="baseline"/>
              <w:rPr>
                <w:sz w:val="22"/>
                <w:szCs w:val="22"/>
              </w:rPr>
            </w:pPr>
          </w:p>
        </w:tc>
        <w:tc>
          <w:tcPr>
            <w:tcW w:w="984" w:type="dxa"/>
            <w:tcBorders>
              <w:top w:val="single" w:sz="4" w:space="0" w:color="auto"/>
              <w:bottom w:val="single" w:sz="4" w:space="0" w:color="auto"/>
            </w:tcBorders>
          </w:tcPr>
          <w:p w14:paraId="43D658F1" w14:textId="77777777" w:rsidR="00CC5168" w:rsidRDefault="00CC5168">
            <w:pPr>
              <w:widowControl w:val="0"/>
              <w:jc w:val="both"/>
              <w:textAlignment w:val="baseline"/>
              <w:rPr>
                <w:sz w:val="22"/>
                <w:szCs w:val="22"/>
              </w:rPr>
            </w:pPr>
          </w:p>
        </w:tc>
        <w:tc>
          <w:tcPr>
            <w:tcW w:w="1417" w:type="dxa"/>
            <w:gridSpan w:val="2"/>
            <w:tcBorders>
              <w:top w:val="single" w:sz="4" w:space="0" w:color="auto"/>
              <w:bottom w:val="single" w:sz="4" w:space="0" w:color="auto"/>
            </w:tcBorders>
          </w:tcPr>
          <w:p w14:paraId="43D658F2" w14:textId="77777777" w:rsidR="00CC5168" w:rsidRDefault="00CC5168">
            <w:pPr>
              <w:widowControl w:val="0"/>
              <w:jc w:val="both"/>
              <w:textAlignment w:val="baseline"/>
              <w:rPr>
                <w:sz w:val="22"/>
                <w:szCs w:val="22"/>
              </w:rPr>
            </w:pPr>
          </w:p>
        </w:tc>
        <w:tc>
          <w:tcPr>
            <w:tcW w:w="1223" w:type="dxa"/>
            <w:tcBorders>
              <w:top w:val="single" w:sz="4" w:space="0" w:color="auto"/>
              <w:bottom w:val="single" w:sz="4" w:space="0" w:color="auto"/>
              <w:right w:val="single" w:sz="12" w:space="0" w:color="auto"/>
            </w:tcBorders>
          </w:tcPr>
          <w:p w14:paraId="43D658F3" w14:textId="77777777" w:rsidR="00CC5168" w:rsidRDefault="00CC5168">
            <w:pPr>
              <w:widowControl w:val="0"/>
              <w:jc w:val="both"/>
              <w:textAlignment w:val="baseline"/>
              <w:rPr>
                <w:sz w:val="22"/>
                <w:szCs w:val="22"/>
              </w:rPr>
            </w:pPr>
          </w:p>
        </w:tc>
      </w:tr>
      <w:tr w:rsidR="00CC5168" w14:paraId="43D658FC" w14:textId="77777777">
        <w:tc>
          <w:tcPr>
            <w:tcW w:w="675" w:type="dxa"/>
            <w:tcBorders>
              <w:top w:val="single" w:sz="4" w:space="0" w:color="auto"/>
              <w:left w:val="single" w:sz="12" w:space="0" w:color="auto"/>
              <w:bottom w:val="single" w:sz="4" w:space="0" w:color="auto"/>
            </w:tcBorders>
          </w:tcPr>
          <w:p w14:paraId="43D658F5"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8F6" w14:textId="77777777" w:rsidR="00CC5168" w:rsidRDefault="00CC5168">
            <w:pPr>
              <w:widowControl w:val="0"/>
              <w:jc w:val="both"/>
              <w:textAlignment w:val="baseline"/>
              <w:rPr>
                <w:sz w:val="22"/>
                <w:szCs w:val="22"/>
              </w:rPr>
            </w:pPr>
          </w:p>
        </w:tc>
        <w:tc>
          <w:tcPr>
            <w:tcW w:w="2619" w:type="dxa"/>
            <w:tcBorders>
              <w:top w:val="single" w:sz="4" w:space="0" w:color="auto"/>
              <w:bottom w:val="single" w:sz="4" w:space="0" w:color="auto"/>
            </w:tcBorders>
          </w:tcPr>
          <w:p w14:paraId="43D658F7" w14:textId="77777777" w:rsidR="00CC5168" w:rsidRDefault="00CC5168">
            <w:pPr>
              <w:widowControl w:val="0"/>
              <w:jc w:val="both"/>
              <w:textAlignment w:val="baseline"/>
              <w:rPr>
                <w:sz w:val="22"/>
                <w:szCs w:val="22"/>
              </w:rPr>
            </w:pPr>
          </w:p>
        </w:tc>
        <w:tc>
          <w:tcPr>
            <w:tcW w:w="1276" w:type="dxa"/>
            <w:tcBorders>
              <w:top w:val="single" w:sz="4" w:space="0" w:color="auto"/>
              <w:bottom w:val="single" w:sz="4" w:space="0" w:color="auto"/>
            </w:tcBorders>
          </w:tcPr>
          <w:p w14:paraId="43D658F8" w14:textId="77777777" w:rsidR="00CC5168" w:rsidRDefault="00CC5168">
            <w:pPr>
              <w:widowControl w:val="0"/>
              <w:jc w:val="both"/>
              <w:textAlignment w:val="baseline"/>
              <w:rPr>
                <w:sz w:val="22"/>
                <w:szCs w:val="22"/>
              </w:rPr>
            </w:pPr>
          </w:p>
        </w:tc>
        <w:tc>
          <w:tcPr>
            <w:tcW w:w="984" w:type="dxa"/>
            <w:tcBorders>
              <w:top w:val="single" w:sz="4" w:space="0" w:color="auto"/>
              <w:bottom w:val="single" w:sz="4" w:space="0" w:color="auto"/>
            </w:tcBorders>
          </w:tcPr>
          <w:p w14:paraId="43D658F9" w14:textId="77777777" w:rsidR="00CC5168" w:rsidRDefault="00CC5168">
            <w:pPr>
              <w:widowControl w:val="0"/>
              <w:jc w:val="both"/>
              <w:textAlignment w:val="baseline"/>
              <w:rPr>
                <w:sz w:val="22"/>
                <w:szCs w:val="22"/>
              </w:rPr>
            </w:pPr>
          </w:p>
        </w:tc>
        <w:tc>
          <w:tcPr>
            <w:tcW w:w="1417" w:type="dxa"/>
            <w:gridSpan w:val="2"/>
            <w:tcBorders>
              <w:top w:val="single" w:sz="4" w:space="0" w:color="auto"/>
              <w:bottom w:val="single" w:sz="4" w:space="0" w:color="auto"/>
            </w:tcBorders>
          </w:tcPr>
          <w:p w14:paraId="43D658FA" w14:textId="77777777" w:rsidR="00CC5168" w:rsidRDefault="00CC5168">
            <w:pPr>
              <w:widowControl w:val="0"/>
              <w:jc w:val="both"/>
              <w:textAlignment w:val="baseline"/>
              <w:rPr>
                <w:sz w:val="22"/>
                <w:szCs w:val="22"/>
              </w:rPr>
            </w:pPr>
          </w:p>
        </w:tc>
        <w:tc>
          <w:tcPr>
            <w:tcW w:w="1223" w:type="dxa"/>
            <w:tcBorders>
              <w:top w:val="single" w:sz="4" w:space="0" w:color="auto"/>
              <w:bottom w:val="single" w:sz="4" w:space="0" w:color="auto"/>
              <w:right w:val="single" w:sz="12" w:space="0" w:color="auto"/>
            </w:tcBorders>
          </w:tcPr>
          <w:p w14:paraId="43D658FB" w14:textId="77777777" w:rsidR="00CC5168" w:rsidRDefault="00CC5168">
            <w:pPr>
              <w:widowControl w:val="0"/>
              <w:jc w:val="both"/>
              <w:textAlignment w:val="baseline"/>
              <w:rPr>
                <w:sz w:val="22"/>
                <w:szCs w:val="22"/>
              </w:rPr>
            </w:pPr>
          </w:p>
        </w:tc>
      </w:tr>
      <w:tr w:rsidR="00CC5168" w14:paraId="43D65904" w14:textId="77777777">
        <w:tc>
          <w:tcPr>
            <w:tcW w:w="675" w:type="dxa"/>
            <w:tcBorders>
              <w:top w:val="single" w:sz="4" w:space="0" w:color="auto"/>
              <w:left w:val="single" w:sz="12" w:space="0" w:color="auto"/>
              <w:bottom w:val="single" w:sz="4" w:space="0" w:color="auto"/>
            </w:tcBorders>
          </w:tcPr>
          <w:p w14:paraId="43D658FD"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8FE" w14:textId="77777777" w:rsidR="00CC5168" w:rsidRDefault="00CC5168">
            <w:pPr>
              <w:widowControl w:val="0"/>
              <w:jc w:val="both"/>
              <w:textAlignment w:val="baseline"/>
              <w:rPr>
                <w:sz w:val="22"/>
                <w:szCs w:val="22"/>
              </w:rPr>
            </w:pPr>
          </w:p>
        </w:tc>
        <w:tc>
          <w:tcPr>
            <w:tcW w:w="2619" w:type="dxa"/>
            <w:tcBorders>
              <w:top w:val="single" w:sz="4" w:space="0" w:color="auto"/>
              <w:bottom w:val="single" w:sz="4" w:space="0" w:color="auto"/>
            </w:tcBorders>
          </w:tcPr>
          <w:p w14:paraId="43D658FF" w14:textId="77777777" w:rsidR="00CC5168" w:rsidRDefault="00CC5168">
            <w:pPr>
              <w:widowControl w:val="0"/>
              <w:jc w:val="both"/>
              <w:textAlignment w:val="baseline"/>
              <w:rPr>
                <w:sz w:val="22"/>
                <w:szCs w:val="22"/>
              </w:rPr>
            </w:pPr>
          </w:p>
        </w:tc>
        <w:tc>
          <w:tcPr>
            <w:tcW w:w="1276" w:type="dxa"/>
            <w:tcBorders>
              <w:top w:val="single" w:sz="4" w:space="0" w:color="auto"/>
              <w:bottom w:val="single" w:sz="4" w:space="0" w:color="auto"/>
            </w:tcBorders>
          </w:tcPr>
          <w:p w14:paraId="43D65900" w14:textId="77777777" w:rsidR="00CC5168" w:rsidRDefault="00CC5168">
            <w:pPr>
              <w:widowControl w:val="0"/>
              <w:jc w:val="both"/>
              <w:textAlignment w:val="baseline"/>
              <w:rPr>
                <w:sz w:val="22"/>
                <w:szCs w:val="22"/>
              </w:rPr>
            </w:pPr>
          </w:p>
        </w:tc>
        <w:tc>
          <w:tcPr>
            <w:tcW w:w="984" w:type="dxa"/>
            <w:tcBorders>
              <w:top w:val="single" w:sz="4" w:space="0" w:color="auto"/>
              <w:bottom w:val="single" w:sz="4" w:space="0" w:color="auto"/>
            </w:tcBorders>
          </w:tcPr>
          <w:p w14:paraId="43D65901" w14:textId="77777777" w:rsidR="00CC5168" w:rsidRDefault="00CC5168">
            <w:pPr>
              <w:widowControl w:val="0"/>
              <w:jc w:val="both"/>
              <w:textAlignment w:val="baseline"/>
              <w:rPr>
                <w:sz w:val="22"/>
                <w:szCs w:val="22"/>
              </w:rPr>
            </w:pPr>
          </w:p>
        </w:tc>
        <w:tc>
          <w:tcPr>
            <w:tcW w:w="1417" w:type="dxa"/>
            <w:gridSpan w:val="2"/>
            <w:tcBorders>
              <w:top w:val="single" w:sz="4" w:space="0" w:color="auto"/>
              <w:bottom w:val="single" w:sz="4" w:space="0" w:color="auto"/>
            </w:tcBorders>
          </w:tcPr>
          <w:p w14:paraId="43D65902" w14:textId="77777777" w:rsidR="00CC5168" w:rsidRDefault="00CC5168">
            <w:pPr>
              <w:widowControl w:val="0"/>
              <w:jc w:val="both"/>
              <w:textAlignment w:val="baseline"/>
              <w:rPr>
                <w:sz w:val="22"/>
                <w:szCs w:val="22"/>
              </w:rPr>
            </w:pPr>
          </w:p>
        </w:tc>
        <w:tc>
          <w:tcPr>
            <w:tcW w:w="1223" w:type="dxa"/>
            <w:tcBorders>
              <w:top w:val="single" w:sz="4" w:space="0" w:color="auto"/>
              <w:bottom w:val="single" w:sz="4" w:space="0" w:color="auto"/>
              <w:right w:val="single" w:sz="12" w:space="0" w:color="auto"/>
            </w:tcBorders>
          </w:tcPr>
          <w:p w14:paraId="43D65903" w14:textId="77777777" w:rsidR="00CC5168" w:rsidRDefault="00CC5168">
            <w:pPr>
              <w:widowControl w:val="0"/>
              <w:jc w:val="both"/>
              <w:textAlignment w:val="baseline"/>
              <w:rPr>
                <w:sz w:val="22"/>
                <w:szCs w:val="22"/>
              </w:rPr>
            </w:pPr>
          </w:p>
        </w:tc>
      </w:tr>
      <w:tr w:rsidR="00CC5168" w14:paraId="43D6590C" w14:textId="77777777">
        <w:trPr>
          <w:trHeight w:val="97"/>
        </w:trPr>
        <w:tc>
          <w:tcPr>
            <w:tcW w:w="675" w:type="dxa"/>
            <w:tcBorders>
              <w:top w:val="single" w:sz="4" w:space="0" w:color="auto"/>
              <w:left w:val="single" w:sz="12" w:space="0" w:color="auto"/>
              <w:bottom w:val="nil"/>
              <w:right w:val="nil"/>
            </w:tcBorders>
          </w:tcPr>
          <w:p w14:paraId="43D65905" w14:textId="77777777" w:rsidR="00CC5168" w:rsidRDefault="00CC5168">
            <w:pPr>
              <w:widowControl w:val="0"/>
              <w:jc w:val="both"/>
              <w:textAlignment w:val="baseline"/>
              <w:rPr>
                <w:i/>
                <w:sz w:val="22"/>
                <w:szCs w:val="22"/>
              </w:rPr>
            </w:pPr>
          </w:p>
        </w:tc>
        <w:tc>
          <w:tcPr>
            <w:tcW w:w="1134" w:type="dxa"/>
            <w:tcBorders>
              <w:top w:val="single" w:sz="4" w:space="0" w:color="auto"/>
              <w:left w:val="nil"/>
              <w:bottom w:val="nil"/>
              <w:right w:val="nil"/>
            </w:tcBorders>
          </w:tcPr>
          <w:p w14:paraId="43D65906" w14:textId="77777777" w:rsidR="00CC5168" w:rsidRDefault="00CC5168">
            <w:pPr>
              <w:widowControl w:val="0"/>
              <w:jc w:val="both"/>
              <w:textAlignment w:val="baseline"/>
              <w:rPr>
                <w:i/>
                <w:sz w:val="22"/>
                <w:szCs w:val="22"/>
              </w:rPr>
            </w:pPr>
          </w:p>
        </w:tc>
        <w:tc>
          <w:tcPr>
            <w:tcW w:w="2619" w:type="dxa"/>
            <w:tcBorders>
              <w:top w:val="single" w:sz="4" w:space="0" w:color="auto"/>
              <w:left w:val="nil"/>
              <w:bottom w:val="nil"/>
              <w:right w:val="nil"/>
            </w:tcBorders>
          </w:tcPr>
          <w:p w14:paraId="43D65907" w14:textId="77777777" w:rsidR="00CC5168" w:rsidRDefault="00CC5168">
            <w:pPr>
              <w:widowControl w:val="0"/>
              <w:jc w:val="both"/>
              <w:textAlignment w:val="baseline"/>
              <w:rPr>
                <w:i/>
                <w:sz w:val="22"/>
                <w:szCs w:val="22"/>
              </w:rPr>
            </w:pPr>
          </w:p>
        </w:tc>
        <w:tc>
          <w:tcPr>
            <w:tcW w:w="1276" w:type="dxa"/>
            <w:tcBorders>
              <w:top w:val="single" w:sz="4" w:space="0" w:color="auto"/>
              <w:left w:val="nil"/>
              <w:bottom w:val="nil"/>
              <w:right w:val="nil"/>
            </w:tcBorders>
          </w:tcPr>
          <w:p w14:paraId="43D65908" w14:textId="77777777" w:rsidR="00CC5168" w:rsidRDefault="00CC5168">
            <w:pPr>
              <w:widowControl w:val="0"/>
              <w:jc w:val="both"/>
              <w:textAlignment w:val="baseline"/>
              <w:rPr>
                <w:i/>
                <w:sz w:val="22"/>
                <w:szCs w:val="22"/>
              </w:rPr>
            </w:pPr>
          </w:p>
        </w:tc>
        <w:tc>
          <w:tcPr>
            <w:tcW w:w="984" w:type="dxa"/>
            <w:tcBorders>
              <w:top w:val="single" w:sz="4" w:space="0" w:color="auto"/>
              <w:left w:val="nil"/>
              <w:bottom w:val="nil"/>
              <w:right w:val="nil"/>
            </w:tcBorders>
          </w:tcPr>
          <w:p w14:paraId="43D65909" w14:textId="77777777" w:rsidR="00CC5168" w:rsidRDefault="00CC5168">
            <w:pPr>
              <w:widowControl w:val="0"/>
              <w:jc w:val="both"/>
              <w:textAlignment w:val="baseline"/>
              <w:rPr>
                <w:i/>
                <w:sz w:val="22"/>
                <w:szCs w:val="22"/>
              </w:rPr>
            </w:pPr>
          </w:p>
        </w:tc>
        <w:tc>
          <w:tcPr>
            <w:tcW w:w="1417" w:type="dxa"/>
            <w:gridSpan w:val="2"/>
            <w:tcBorders>
              <w:top w:val="single" w:sz="4" w:space="0" w:color="auto"/>
              <w:left w:val="nil"/>
              <w:bottom w:val="nil"/>
              <w:right w:val="nil"/>
            </w:tcBorders>
          </w:tcPr>
          <w:p w14:paraId="43D6590A" w14:textId="77777777" w:rsidR="00CC5168" w:rsidRDefault="00CC5168">
            <w:pPr>
              <w:widowControl w:val="0"/>
              <w:jc w:val="both"/>
              <w:textAlignment w:val="baseline"/>
              <w:rPr>
                <w:i/>
                <w:sz w:val="22"/>
                <w:szCs w:val="22"/>
              </w:rPr>
            </w:pPr>
          </w:p>
        </w:tc>
        <w:tc>
          <w:tcPr>
            <w:tcW w:w="1223" w:type="dxa"/>
            <w:tcBorders>
              <w:top w:val="single" w:sz="4" w:space="0" w:color="auto"/>
              <w:left w:val="nil"/>
              <w:bottom w:val="nil"/>
              <w:right w:val="single" w:sz="12" w:space="0" w:color="auto"/>
            </w:tcBorders>
          </w:tcPr>
          <w:p w14:paraId="43D6590B" w14:textId="77777777" w:rsidR="00CC5168" w:rsidRDefault="00CC5168">
            <w:pPr>
              <w:widowControl w:val="0"/>
              <w:jc w:val="both"/>
              <w:textAlignment w:val="baseline"/>
              <w:rPr>
                <w:i/>
                <w:sz w:val="22"/>
                <w:szCs w:val="22"/>
              </w:rPr>
            </w:pPr>
          </w:p>
        </w:tc>
      </w:tr>
      <w:tr w:rsidR="00CC5168" w14:paraId="43D65914" w14:textId="77777777">
        <w:tc>
          <w:tcPr>
            <w:tcW w:w="675" w:type="dxa"/>
            <w:tcBorders>
              <w:top w:val="nil"/>
              <w:left w:val="nil"/>
              <w:bottom w:val="nil"/>
              <w:right w:val="nil"/>
            </w:tcBorders>
          </w:tcPr>
          <w:p w14:paraId="43D6590D" w14:textId="77777777" w:rsidR="00CC5168" w:rsidRDefault="00CC5168">
            <w:pPr>
              <w:widowControl w:val="0"/>
              <w:jc w:val="center"/>
              <w:textAlignment w:val="baseline"/>
              <w:rPr>
                <w:i/>
                <w:sz w:val="22"/>
                <w:szCs w:val="22"/>
              </w:rPr>
            </w:pPr>
          </w:p>
        </w:tc>
        <w:tc>
          <w:tcPr>
            <w:tcW w:w="1134" w:type="dxa"/>
            <w:tcBorders>
              <w:top w:val="nil"/>
              <w:left w:val="nil"/>
              <w:bottom w:val="nil"/>
              <w:right w:val="nil"/>
            </w:tcBorders>
          </w:tcPr>
          <w:p w14:paraId="43D6590E" w14:textId="77777777" w:rsidR="00CC5168" w:rsidRDefault="00CC5168">
            <w:pPr>
              <w:widowControl w:val="0"/>
              <w:jc w:val="center"/>
              <w:textAlignment w:val="baseline"/>
              <w:rPr>
                <w:i/>
                <w:sz w:val="22"/>
                <w:szCs w:val="22"/>
              </w:rPr>
            </w:pPr>
          </w:p>
        </w:tc>
        <w:tc>
          <w:tcPr>
            <w:tcW w:w="2619" w:type="dxa"/>
            <w:tcBorders>
              <w:top w:val="nil"/>
              <w:left w:val="nil"/>
              <w:bottom w:val="nil"/>
              <w:right w:val="nil"/>
            </w:tcBorders>
          </w:tcPr>
          <w:p w14:paraId="43D6590F" w14:textId="77777777" w:rsidR="00CC5168" w:rsidRDefault="00CC5168">
            <w:pPr>
              <w:widowControl w:val="0"/>
              <w:jc w:val="center"/>
              <w:textAlignment w:val="baseline"/>
              <w:rPr>
                <w:i/>
                <w:sz w:val="22"/>
                <w:szCs w:val="22"/>
              </w:rPr>
            </w:pPr>
          </w:p>
        </w:tc>
        <w:tc>
          <w:tcPr>
            <w:tcW w:w="1276" w:type="dxa"/>
            <w:tcBorders>
              <w:top w:val="nil"/>
              <w:left w:val="nil"/>
              <w:bottom w:val="nil"/>
              <w:right w:val="nil"/>
            </w:tcBorders>
          </w:tcPr>
          <w:p w14:paraId="43D65910" w14:textId="77777777" w:rsidR="00CC5168" w:rsidRDefault="00CC5168">
            <w:pPr>
              <w:widowControl w:val="0"/>
              <w:jc w:val="center"/>
              <w:textAlignment w:val="baseline"/>
              <w:rPr>
                <w:i/>
                <w:sz w:val="22"/>
                <w:szCs w:val="22"/>
              </w:rPr>
            </w:pPr>
          </w:p>
        </w:tc>
        <w:tc>
          <w:tcPr>
            <w:tcW w:w="984" w:type="dxa"/>
            <w:tcBorders>
              <w:top w:val="nil"/>
              <w:left w:val="nil"/>
              <w:bottom w:val="nil"/>
              <w:right w:val="nil"/>
            </w:tcBorders>
          </w:tcPr>
          <w:p w14:paraId="43D65911" w14:textId="77777777" w:rsidR="00CC5168" w:rsidRDefault="00CC5168">
            <w:pPr>
              <w:widowControl w:val="0"/>
              <w:jc w:val="center"/>
              <w:textAlignment w:val="baseline"/>
              <w:rPr>
                <w:i/>
                <w:sz w:val="22"/>
                <w:szCs w:val="22"/>
              </w:rPr>
            </w:pPr>
          </w:p>
        </w:tc>
        <w:tc>
          <w:tcPr>
            <w:tcW w:w="1417" w:type="dxa"/>
            <w:gridSpan w:val="2"/>
            <w:tcBorders>
              <w:top w:val="nil"/>
              <w:left w:val="nil"/>
              <w:bottom w:val="nil"/>
              <w:right w:val="nil"/>
            </w:tcBorders>
          </w:tcPr>
          <w:p w14:paraId="43D65912" w14:textId="77777777" w:rsidR="00CC5168" w:rsidRDefault="00CC5168">
            <w:pPr>
              <w:widowControl w:val="0"/>
              <w:jc w:val="center"/>
              <w:textAlignment w:val="baseline"/>
              <w:rPr>
                <w:i/>
                <w:sz w:val="22"/>
                <w:szCs w:val="22"/>
              </w:rPr>
            </w:pPr>
          </w:p>
        </w:tc>
        <w:tc>
          <w:tcPr>
            <w:tcW w:w="1223" w:type="dxa"/>
            <w:tcBorders>
              <w:top w:val="nil"/>
              <w:left w:val="nil"/>
              <w:bottom w:val="nil"/>
              <w:right w:val="nil"/>
            </w:tcBorders>
          </w:tcPr>
          <w:p w14:paraId="43D65913" w14:textId="77777777" w:rsidR="00CC5168" w:rsidRDefault="00CC5168">
            <w:pPr>
              <w:widowControl w:val="0"/>
              <w:jc w:val="center"/>
              <w:textAlignment w:val="baseline"/>
              <w:rPr>
                <w:i/>
                <w:sz w:val="22"/>
                <w:szCs w:val="22"/>
              </w:rPr>
            </w:pPr>
          </w:p>
        </w:tc>
      </w:tr>
      <w:tr w:rsidR="00CC5168" w14:paraId="43D6591C" w14:textId="77777777">
        <w:tc>
          <w:tcPr>
            <w:tcW w:w="675" w:type="dxa"/>
            <w:tcBorders>
              <w:top w:val="nil"/>
              <w:left w:val="single" w:sz="12" w:space="0" w:color="auto"/>
              <w:bottom w:val="single" w:sz="4" w:space="0" w:color="auto"/>
              <w:right w:val="nil"/>
            </w:tcBorders>
          </w:tcPr>
          <w:p w14:paraId="43D65915" w14:textId="77777777" w:rsidR="00CC5168" w:rsidRDefault="00CC5168">
            <w:pPr>
              <w:widowControl w:val="0"/>
              <w:jc w:val="center"/>
              <w:textAlignment w:val="baseline"/>
              <w:rPr>
                <w:i/>
                <w:sz w:val="22"/>
                <w:szCs w:val="22"/>
              </w:rPr>
            </w:pPr>
          </w:p>
        </w:tc>
        <w:tc>
          <w:tcPr>
            <w:tcW w:w="1134" w:type="dxa"/>
            <w:tcBorders>
              <w:top w:val="nil"/>
              <w:left w:val="nil"/>
              <w:bottom w:val="single" w:sz="4" w:space="0" w:color="auto"/>
              <w:right w:val="nil"/>
            </w:tcBorders>
          </w:tcPr>
          <w:p w14:paraId="43D65916" w14:textId="77777777" w:rsidR="00CC5168" w:rsidRDefault="00CC5168">
            <w:pPr>
              <w:widowControl w:val="0"/>
              <w:jc w:val="center"/>
              <w:textAlignment w:val="baseline"/>
              <w:rPr>
                <w:i/>
                <w:sz w:val="22"/>
                <w:szCs w:val="22"/>
              </w:rPr>
            </w:pPr>
          </w:p>
        </w:tc>
        <w:tc>
          <w:tcPr>
            <w:tcW w:w="2619" w:type="dxa"/>
            <w:tcBorders>
              <w:top w:val="nil"/>
              <w:left w:val="nil"/>
              <w:bottom w:val="single" w:sz="4" w:space="0" w:color="auto"/>
              <w:right w:val="nil"/>
            </w:tcBorders>
          </w:tcPr>
          <w:p w14:paraId="43D65917" w14:textId="77777777" w:rsidR="00CC5168" w:rsidRDefault="00CC5168">
            <w:pPr>
              <w:widowControl w:val="0"/>
              <w:jc w:val="center"/>
              <w:textAlignment w:val="baseline"/>
              <w:rPr>
                <w:i/>
                <w:sz w:val="22"/>
                <w:szCs w:val="22"/>
              </w:rPr>
            </w:pPr>
          </w:p>
        </w:tc>
        <w:tc>
          <w:tcPr>
            <w:tcW w:w="1276" w:type="dxa"/>
            <w:tcBorders>
              <w:top w:val="nil"/>
              <w:left w:val="nil"/>
              <w:bottom w:val="single" w:sz="4" w:space="0" w:color="auto"/>
              <w:right w:val="nil"/>
            </w:tcBorders>
          </w:tcPr>
          <w:p w14:paraId="43D65918" w14:textId="77777777" w:rsidR="00CC5168" w:rsidRDefault="00CC5168">
            <w:pPr>
              <w:widowControl w:val="0"/>
              <w:jc w:val="center"/>
              <w:textAlignment w:val="baseline"/>
              <w:rPr>
                <w:i/>
                <w:sz w:val="22"/>
                <w:szCs w:val="22"/>
              </w:rPr>
            </w:pPr>
          </w:p>
        </w:tc>
        <w:tc>
          <w:tcPr>
            <w:tcW w:w="984" w:type="dxa"/>
            <w:tcBorders>
              <w:top w:val="nil"/>
              <w:left w:val="nil"/>
              <w:bottom w:val="single" w:sz="4" w:space="0" w:color="auto"/>
              <w:right w:val="nil"/>
            </w:tcBorders>
          </w:tcPr>
          <w:p w14:paraId="43D65919" w14:textId="77777777" w:rsidR="00CC5168" w:rsidRDefault="00CC5168">
            <w:pPr>
              <w:widowControl w:val="0"/>
              <w:jc w:val="center"/>
              <w:textAlignment w:val="baseline"/>
              <w:rPr>
                <w:i/>
                <w:sz w:val="22"/>
                <w:szCs w:val="22"/>
              </w:rPr>
            </w:pPr>
          </w:p>
        </w:tc>
        <w:tc>
          <w:tcPr>
            <w:tcW w:w="1417" w:type="dxa"/>
            <w:gridSpan w:val="2"/>
            <w:tcBorders>
              <w:top w:val="nil"/>
              <w:left w:val="nil"/>
              <w:bottom w:val="single" w:sz="4" w:space="0" w:color="auto"/>
              <w:right w:val="nil"/>
            </w:tcBorders>
          </w:tcPr>
          <w:p w14:paraId="43D6591A" w14:textId="77777777" w:rsidR="00CC5168" w:rsidRDefault="00CC5168">
            <w:pPr>
              <w:widowControl w:val="0"/>
              <w:jc w:val="center"/>
              <w:textAlignment w:val="baseline"/>
              <w:rPr>
                <w:i/>
                <w:sz w:val="22"/>
                <w:szCs w:val="22"/>
              </w:rPr>
            </w:pPr>
          </w:p>
        </w:tc>
        <w:tc>
          <w:tcPr>
            <w:tcW w:w="1223" w:type="dxa"/>
            <w:tcBorders>
              <w:top w:val="nil"/>
              <w:left w:val="nil"/>
              <w:bottom w:val="single" w:sz="4" w:space="0" w:color="auto"/>
              <w:right w:val="single" w:sz="12" w:space="0" w:color="auto"/>
            </w:tcBorders>
          </w:tcPr>
          <w:p w14:paraId="43D6591B" w14:textId="77777777" w:rsidR="00CC5168" w:rsidRDefault="00CC5168">
            <w:pPr>
              <w:widowControl w:val="0"/>
              <w:jc w:val="center"/>
              <w:textAlignment w:val="baseline"/>
              <w:rPr>
                <w:i/>
                <w:sz w:val="22"/>
                <w:szCs w:val="22"/>
              </w:rPr>
            </w:pPr>
          </w:p>
        </w:tc>
      </w:tr>
      <w:tr w:rsidR="00CC5168" w14:paraId="43D65924" w14:textId="77777777">
        <w:tc>
          <w:tcPr>
            <w:tcW w:w="675" w:type="dxa"/>
            <w:tcBorders>
              <w:top w:val="single" w:sz="4" w:space="0" w:color="auto"/>
              <w:left w:val="single" w:sz="12" w:space="0" w:color="auto"/>
              <w:bottom w:val="single" w:sz="4" w:space="0" w:color="auto"/>
            </w:tcBorders>
          </w:tcPr>
          <w:p w14:paraId="43D6591D"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91E" w14:textId="77777777" w:rsidR="00CC5168" w:rsidRDefault="00CC5168">
            <w:pPr>
              <w:widowControl w:val="0"/>
              <w:jc w:val="both"/>
              <w:textAlignment w:val="baseline"/>
              <w:rPr>
                <w:sz w:val="22"/>
                <w:szCs w:val="22"/>
              </w:rPr>
            </w:pPr>
          </w:p>
        </w:tc>
        <w:tc>
          <w:tcPr>
            <w:tcW w:w="2619" w:type="dxa"/>
            <w:tcBorders>
              <w:top w:val="single" w:sz="4" w:space="0" w:color="auto"/>
              <w:bottom w:val="single" w:sz="4" w:space="0" w:color="auto"/>
            </w:tcBorders>
          </w:tcPr>
          <w:p w14:paraId="43D6591F" w14:textId="77777777" w:rsidR="00CC5168" w:rsidRDefault="00CC5168">
            <w:pPr>
              <w:widowControl w:val="0"/>
              <w:jc w:val="both"/>
              <w:textAlignment w:val="baseline"/>
              <w:rPr>
                <w:sz w:val="22"/>
                <w:szCs w:val="22"/>
              </w:rPr>
            </w:pPr>
          </w:p>
        </w:tc>
        <w:tc>
          <w:tcPr>
            <w:tcW w:w="1276" w:type="dxa"/>
            <w:tcBorders>
              <w:top w:val="single" w:sz="4" w:space="0" w:color="auto"/>
              <w:bottom w:val="single" w:sz="4" w:space="0" w:color="auto"/>
            </w:tcBorders>
          </w:tcPr>
          <w:p w14:paraId="43D65920" w14:textId="77777777" w:rsidR="00CC5168" w:rsidRDefault="00CC5168">
            <w:pPr>
              <w:widowControl w:val="0"/>
              <w:jc w:val="both"/>
              <w:textAlignment w:val="baseline"/>
              <w:rPr>
                <w:sz w:val="22"/>
                <w:szCs w:val="22"/>
              </w:rPr>
            </w:pPr>
          </w:p>
        </w:tc>
        <w:tc>
          <w:tcPr>
            <w:tcW w:w="984" w:type="dxa"/>
            <w:tcBorders>
              <w:top w:val="single" w:sz="4" w:space="0" w:color="auto"/>
              <w:bottom w:val="single" w:sz="4" w:space="0" w:color="auto"/>
            </w:tcBorders>
          </w:tcPr>
          <w:p w14:paraId="43D65921" w14:textId="77777777" w:rsidR="00CC5168" w:rsidRDefault="00CC5168">
            <w:pPr>
              <w:widowControl w:val="0"/>
              <w:jc w:val="both"/>
              <w:textAlignment w:val="baseline"/>
              <w:rPr>
                <w:sz w:val="22"/>
                <w:szCs w:val="22"/>
              </w:rPr>
            </w:pPr>
          </w:p>
        </w:tc>
        <w:tc>
          <w:tcPr>
            <w:tcW w:w="1417" w:type="dxa"/>
            <w:gridSpan w:val="2"/>
            <w:tcBorders>
              <w:top w:val="single" w:sz="4" w:space="0" w:color="auto"/>
              <w:bottom w:val="single" w:sz="4" w:space="0" w:color="auto"/>
            </w:tcBorders>
          </w:tcPr>
          <w:p w14:paraId="43D65922" w14:textId="77777777" w:rsidR="00CC5168" w:rsidRDefault="00CC5168">
            <w:pPr>
              <w:widowControl w:val="0"/>
              <w:jc w:val="both"/>
              <w:textAlignment w:val="baseline"/>
              <w:rPr>
                <w:sz w:val="22"/>
                <w:szCs w:val="22"/>
              </w:rPr>
            </w:pPr>
          </w:p>
        </w:tc>
        <w:tc>
          <w:tcPr>
            <w:tcW w:w="1223" w:type="dxa"/>
            <w:tcBorders>
              <w:top w:val="single" w:sz="4" w:space="0" w:color="auto"/>
              <w:bottom w:val="single" w:sz="4" w:space="0" w:color="auto"/>
              <w:right w:val="single" w:sz="12" w:space="0" w:color="auto"/>
            </w:tcBorders>
          </w:tcPr>
          <w:p w14:paraId="43D65923" w14:textId="77777777" w:rsidR="00CC5168" w:rsidRDefault="00CC5168">
            <w:pPr>
              <w:widowControl w:val="0"/>
              <w:jc w:val="both"/>
              <w:textAlignment w:val="baseline"/>
              <w:rPr>
                <w:sz w:val="22"/>
                <w:szCs w:val="22"/>
              </w:rPr>
            </w:pPr>
          </w:p>
        </w:tc>
      </w:tr>
      <w:tr w:rsidR="00CC5168" w14:paraId="43D6592C" w14:textId="77777777">
        <w:tc>
          <w:tcPr>
            <w:tcW w:w="675" w:type="dxa"/>
            <w:tcBorders>
              <w:top w:val="single" w:sz="4" w:space="0" w:color="auto"/>
              <w:left w:val="single" w:sz="12" w:space="0" w:color="auto"/>
              <w:bottom w:val="single" w:sz="4" w:space="0" w:color="auto"/>
            </w:tcBorders>
          </w:tcPr>
          <w:p w14:paraId="43D65925"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926" w14:textId="77777777" w:rsidR="00CC5168" w:rsidRDefault="00CC5168">
            <w:pPr>
              <w:widowControl w:val="0"/>
              <w:jc w:val="both"/>
              <w:textAlignment w:val="baseline"/>
              <w:rPr>
                <w:sz w:val="22"/>
                <w:szCs w:val="22"/>
              </w:rPr>
            </w:pPr>
          </w:p>
        </w:tc>
        <w:tc>
          <w:tcPr>
            <w:tcW w:w="2619" w:type="dxa"/>
            <w:tcBorders>
              <w:top w:val="single" w:sz="4" w:space="0" w:color="auto"/>
              <w:bottom w:val="single" w:sz="4" w:space="0" w:color="auto"/>
            </w:tcBorders>
          </w:tcPr>
          <w:p w14:paraId="43D65927" w14:textId="77777777" w:rsidR="00CC5168" w:rsidRDefault="00CC5168">
            <w:pPr>
              <w:widowControl w:val="0"/>
              <w:jc w:val="both"/>
              <w:textAlignment w:val="baseline"/>
              <w:rPr>
                <w:sz w:val="22"/>
                <w:szCs w:val="22"/>
              </w:rPr>
            </w:pPr>
          </w:p>
        </w:tc>
        <w:tc>
          <w:tcPr>
            <w:tcW w:w="1276" w:type="dxa"/>
            <w:tcBorders>
              <w:top w:val="single" w:sz="4" w:space="0" w:color="auto"/>
              <w:bottom w:val="single" w:sz="4" w:space="0" w:color="auto"/>
            </w:tcBorders>
          </w:tcPr>
          <w:p w14:paraId="43D65928" w14:textId="77777777" w:rsidR="00CC5168" w:rsidRDefault="00CC5168">
            <w:pPr>
              <w:widowControl w:val="0"/>
              <w:jc w:val="both"/>
              <w:textAlignment w:val="baseline"/>
              <w:rPr>
                <w:sz w:val="22"/>
                <w:szCs w:val="22"/>
              </w:rPr>
            </w:pPr>
          </w:p>
        </w:tc>
        <w:tc>
          <w:tcPr>
            <w:tcW w:w="984" w:type="dxa"/>
            <w:tcBorders>
              <w:top w:val="single" w:sz="4" w:space="0" w:color="auto"/>
              <w:bottom w:val="single" w:sz="4" w:space="0" w:color="auto"/>
            </w:tcBorders>
          </w:tcPr>
          <w:p w14:paraId="43D65929" w14:textId="77777777" w:rsidR="00CC5168" w:rsidRDefault="00CC5168">
            <w:pPr>
              <w:widowControl w:val="0"/>
              <w:jc w:val="both"/>
              <w:textAlignment w:val="baseline"/>
              <w:rPr>
                <w:sz w:val="22"/>
                <w:szCs w:val="22"/>
              </w:rPr>
            </w:pPr>
          </w:p>
        </w:tc>
        <w:tc>
          <w:tcPr>
            <w:tcW w:w="1417" w:type="dxa"/>
            <w:gridSpan w:val="2"/>
            <w:tcBorders>
              <w:top w:val="single" w:sz="4" w:space="0" w:color="auto"/>
              <w:bottom w:val="single" w:sz="4" w:space="0" w:color="auto"/>
            </w:tcBorders>
          </w:tcPr>
          <w:p w14:paraId="43D6592A" w14:textId="77777777" w:rsidR="00CC5168" w:rsidRDefault="00CC5168">
            <w:pPr>
              <w:widowControl w:val="0"/>
              <w:jc w:val="both"/>
              <w:textAlignment w:val="baseline"/>
              <w:rPr>
                <w:sz w:val="22"/>
                <w:szCs w:val="22"/>
              </w:rPr>
            </w:pPr>
          </w:p>
        </w:tc>
        <w:tc>
          <w:tcPr>
            <w:tcW w:w="1223" w:type="dxa"/>
            <w:tcBorders>
              <w:top w:val="single" w:sz="4" w:space="0" w:color="auto"/>
              <w:bottom w:val="single" w:sz="4" w:space="0" w:color="auto"/>
              <w:right w:val="single" w:sz="12" w:space="0" w:color="auto"/>
            </w:tcBorders>
          </w:tcPr>
          <w:p w14:paraId="43D6592B" w14:textId="77777777" w:rsidR="00CC5168" w:rsidRDefault="00CC5168">
            <w:pPr>
              <w:widowControl w:val="0"/>
              <w:jc w:val="both"/>
              <w:textAlignment w:val="baseline"/>
              <w:rPr>
                <w:sz w:val="22"/>
                <w:szCs w:val="22"/>
              </w:rPr>
            </w:pPr>
          </w:p>
        </w:tc>
      </w:tr>
      <w:tr w:rsidR="00CC5168" w14:paraId="43D65934" w14:textId="77777777">
        <w:tc>
          <w:tcPr>
            <w:tcW w:w="675" w:type="dxa"/>
            <w:tcBorders>
              <w:top w:val="single" w:sz="4" w:space="0" w:color="auto"/>
              <w:left w:val="single" w:sz="12" w:space="0" w:color="auto"/>
              <w:bottom w:val="single" w:sz="12" w:space="0" w:color="auto"/>
            </w:tcBorders>
          </w:tcPr>
          <w:p w14:paraId="43D6592D" w14:textId="77777777" w:rsidR="00CC5168" w:rsidRDefault="00CC5168">
            <w:pPr>
              <w:widowControl w:val="0"/>
              <w:jc w:val="both"/>
              <w:textAlignment w:val="baseline"/>
              <w:rPr>
                <w:sz w:val="22"/>
                <w:szCs w:val="22"/>
              </w:rPr>
            </w:pPr>
          </w:p>
        </w:tc>
        <w:tc>
          <w:tcPr>
            <w:tcW w:w="1134" w:type="dxa"/>
            <w:tcBorders>
              <w:top w:val="single" w:sz="4" w:space="0" w:color="auto"/>
              <w:bottom w:val="single" w:sz="12" w:space="0" w:color="auto"/>
            </w:tcBorders>
          </w:tcPr>
          <w:p w14:paraId="43D6592E" w14:textId="77777777" w:rsidR="00CC5168" w:rsidRDefault="00CC5168">
            <w:pPr>
              <w:widowControl w:val="0"/>
              <w:jc w:val="both"/>
              <w:textAlignment w:val="baseline"/>
              <w:rPr>
                <w:sz w:val="22"/>
                <w:szCs w:val="22"/>
              </w:rPr>
            </w:pPr>
          </w:p>
        </w:tc>
        <w:tc>
          <w:tcPr>
            <w:tcW w:w="2619" w:type="dxa"/>
            <w:tcBorders>
              <w:top w:val="single" w:sz="4" w:space="0" w:color="auto"/>
              <w:bottom w:val="single" w:sz="12" w:space="0" w:color="auto"/>
            </w:tcBorders>
          </w:tcPr>
          <w:p w14:paraId="43D6592F" w14:textId="77777777" w:rsidR="00CC5168" w:rsidRDefault="00CC5168">
            <w:pPr>
              <w:widowControl w:val="0"/>
              <w:jc w:val="both"/>
              <w:textAlignment w:val="baseline"/>
              <w:rPr>
                <w:sz w:val="22"/>
                <w:szCs w:val="22"/>
              </w:rPr>
            </w:pPr>
          </w:p>
        </w:tc>
        <w:tc>
          <w:tcPr>
            <w:tcW w:w="1276" w:type="dxa"/>
            <w:tcBorders>
              <w:top w:val="single" w:sz="4" w:space="0" w:color="auto"/>
              <w:bottom w:val="single" w:sz="12" w:space="0" w:color="auto"/>
            </w:tcBorders>
          </w:tcPr>
          <w:p w14:paraId="43D65930" w14:textId="77777777" w:rsidR="00CC5168" w:rsidRDefault="00CC5168">
            <w:pPr>
              <w:widowControl w:val="0"/>
              <w:jc w:val="both"/>
              <w:textAlignment w:val="baseline"/>
              <w:rPr>
                <w:sz w:val="22"/>
                <w:szCs w:val="22"/>
              </w:rPr>
            </w:pPr>
          </w:p>
        </w:tc>
        <w:tc>
          <w:tcPr>
            <w:tcW w:w="984" w:type="dxa"/>
            <w:tcBorders>
              <w:top w:val="single" w:sz="4" w:space="0" w:color="auto"/>
              <w:bottom w:val="single" w:sz="12" w:space="0" w:color="auto"/>
            </w:tcBorders>
          </w:tcPr>
          <w:p w14:paraId="43D65931" w14:textId="77777777" w:rsidR="00CC5168" w:rsidRDefault="00CC5168">
            <w:pPr>
              <w:widowControl w:val="0"/>
              <w:jc w:val="both"/>
              <w:textAlignment w:val="baseline"/>
              <w:rPr>
                <w:sz w:val="22"/>
                <w:szCs w:val="22"/>
              </w:rPr>
            </w:pPr>
          </w:p>
        </w:tc>
        <w:tc>
          <w:tcPr>
            <w:tcW w:w="1417" w:type="dxa"/>
            <w:gridSpan w:val="2"/>
            <w:tcBorders>
              <w:top w:val="single" w:sz="4" w:space="0" w:color="auto"/>
              <w:bottom w:val="single" w:sz="12" w:space="0" w:color="auto"/>
            </w:tcBorders>
          </w:tcPr>
          <w:p w14:paraId="43D65932" w14:textId="77777777" w:rsidR="00CC5168" w:rsidRDefault="00CC5168">
            <w:pPr>
              <w:widowControl w:val="0"/>
              <w:jc w:val="both"/>
              <w:textAlignment w:val="baseline"/>
              <w:rPr>
                <w:sz w:val="22"/>
                <w:szCs w:val="22"/>
              </w:rPr>
            </w:pPr>
          </w:p>
        </w:tc>
        <w:tc>
          <w:tcPr>
            <w:tcW w:w="1223" w:type="dxa"/>
            <w:tcBorders>
              <w:top w:val="single" w:sz="4" w:space="0" w:color="auto"/>
              <w:bottom w:val="single" w:sz="12" w:space="0" w:color="auto"/>
              <w:right w:val="single" w:sz="12" w:space="0" w:color="auto"/>
            </w:tcBorders>
          </w:tcPr>
          <w:p w14:paraId="43D65933" w14:textId="77777777" w:rsidR="00CC5168" w:rsidRDefault="00CC5168">
            <w:pPr>
              <w:widowControl w:val="0"/>
              <w:jc w:val="both"/>
              <w:textAlignment w:val="baseline"/>
              <w:rPr>
                <w:sz w:val="22"/>
                <w:szCs w:val="22"/>
              </w:rPr>
            </w:pPr>
          </w:p>
        </w:tc>
      </w:tr>
      <w:tr w:rsidR="00CC5168" w14:paraId="43D6593C" w14:textId="77777777">
        <w:tc>
          <w:tcPr>
            <w:tcW w:w="675" w:type="dxa"/>
            <w:tcBorders>
              <w:top w:val="single" w:sz="12" w:space="0" w:color="auto"/>
              <w:left w:val="single" w:sz="12" w:space="0" w:color="auto"/>
              <w:bottom w:val="single" w:sz="12" w:space="0" w:color="auto"/>
              <w:right w:val="single" w:sz="12" w:space="0" w:color="auto"/>
            </w:tcBorders>
          </w:tcPr>
          <w:p w14:paraId="43D65935"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936" w14:textId="77777777" w:rsidR="00CC5168" w:rsidRDefault="00CC5168">
            <w:pPr>
              <w:widowControl w:val="0"/>
              <w:jc w:val="both"/>
              <w:textAlignment w:val="baseline"/>
              <w:rPr>
                <w:sz w:val="22"/>
                <w:szCs w:val="22"/>
              </w:rPr>
            </w:pPr>
          </w:p>
        </w:tc>
        <w:tc>
          <w:tcPr>
            <w:tcW w:w="2619" w:type="dxa"/>
            <w:tcBorders>
              <w:top w:val="single" w:sz="12" w:space="0" w:color="auto"/>
              <w:left w:val="single" w:sz="12" w:space="0" w:color="auto"/>
              <w:bottom w:val="single" w:sz="12" w:space="0" w:color="auto"/>
              <w:right w:val="single" w:sz="12" w:space="0" w:color="auto"/>
            </w:tcBorders>
          </w:tcPr>
          <w:p w14:paraId="43D65937" w14:textId="77777777" w:rsidR="00CC5168" w:rsidRDefault="007F3AA2">
            <w:pPr>
              <w:widowControl w:val="0"/>
              <w:jc w:val="right"/>
              <w:textAlignment w:val="baseline"/>
              <w:rPr>
                <w:b/>
                <w:sz w:val="22"/>
                <w:szCs w:val="22"/>
              </w:rPr>
            </w:pPr>
            <w:r>
              <w:rPr>
                <w:sz w:val="22"/>
                <w:szCs w:val="22"/>
              </w:rPr>
              <w:t>......</w:t>
            </w:r>
            <w:r>
              <w:rPr>
                <w:b/>
                <w:sz w:val="22"/>
                <w:szCs w:val="22"/>
              </w:rPr>
              <w:t xml:space="preserve"> darbų grupės kaina:</w:t>
            </w:r>
          </w:p>
        </w:tc>
        <w:tc>
          <w:tcPr>
            <w:tcW w:w="1276" w:type="dxa"/>
            <w:tcBorders>
              <w:top w:val="single" w:sz="12" w:space="0" w:color="auto"/>
              <w:left w:val="single" w:sz="12" w:space="0" w:color="auto"/>
              <w:bottom w:val="single" w:sz="12" w:space="0" w:color="auto"/>
              <w:right w:val="single" w:sz="12" w:space="0" w:color="auto"/>
            </w:tcBorders>
          </w:tcPr>
          <w:p w14:paraId="43D65938" w14:textId="77777777" w:rsidR="00CC5168" w:rsidRDefault="00CC5168">
            <w:pPr>
              <w:widowControl w:val="0"/>
              <w:jc w:val="both"/>
              <w:textAlignment w:val="baseline"/>
              <w:rPr>
                <w:sz w:val="22"/>
                <w:szCs w:val="22"/>
              </w:rPr>
            </w:pPr>
          </w:p>
        </w:tc>
        <w:tc>
          <w:tcPr>
            <w:tcW w:w="984" w:type="dxa"/>
            <w:tcBorders>
              <w:top w:val="single" w:sz="12" w:space="0" w:color="auto"/>
              <w:left w:val="single" w:sz="12" w:space="0" w:color="auto"/>
              <w:bottom w:val="single" w:sz="12" w:space="0" w:color="auto"/>
              <w:right w:val="single" w:sz="12" w:space="0" w:color="auto"/>
            </w:tcBorders>
          </w:tcPr>
          <w:p w14:paraId="43D65939" w14:textId="77777777" w:rsidR="00CC5168" w:rsidRDefault="00CC5168">
            <w:pPr>
              <w:widowControl w:val="0"/>
              <w:jc w:val="both"/>
              <w:textAlignment w:val="baseline"/>
              <w:rPr>
                <w:sz w:val="22"/>
                <w:szCs w:val="22"/>
              </w:rPr>
            </w:pPr>
          </w:p>
        </w:tc>
        <w:tc>
          <w:tcPr>
            <w:tcW w:w="1417" w:type="dxa"/>
            <w:gridSpan w:val="2"/>
            <w:tcBorders>
              <w:top w:val="single" w:sz="12" w:space="0" w:color="auto"/>
              <w:left w:val="single" w:sz="12" w:space="0" w:color="auto"/>
              <w:bottom w:val="single" w:sz="12" w:space="0" w:color="auto"/>
              <w:right w:val="single" w:sz="12" w:space="0" w:color="auto"/>
            </w:tcBorders>
          </w:tcPr>
          <w:p w14:paraId="43D6593A" w14:textId="77777777" w:rsidR="00CC5168" w:rsidRDefault="00CC5168">
            <w:pPr>
              <w:widowControl w:val="0"/>
              <w:jc w:val="both"/>
              <w:textAlignment w:val="baseline"/>
              <w:rPr>
                <w:sz w:val="22"/>
                <w:szCs w:val="22"/>
              </w:rPr>
            </w:pPr>
          </w:p>
        </w:tc>
        <w:tc>
          <w:tcPr>
            <w:tcW w:w="1223" w:type="dxa"/>
            <w:tcBorders>
              <w:top w:val="single" w:sz="12" w:space="0" w:color="auto"/>
              <w:left w:val="single" w:sz="12" w:space="0" w:color="auto"/>
              <w:bottom w:val="single" w:sz="12" w:space="0" w:color="auto"/>
              <w:right w:val="single" w:sz="12" w:space="0" w:color="auto"/>
            </w:tcBorders>
          </w:tcPr>
          <w:p w14:paraId="43D6593B" w14:textId="77777777" w:rsidR="00CC5168" w:rsidRDefault="00CC5168">
            <w:pPr>
              <w:widowControl w:val="0"/>
              <w:jc w:val="both"/>
              <w:textAlignment w:val="baseline"/>
              <w:rPr>
                <w:sz w:val="22"/>
                <w:szCs w:val="22"/>
              </w:rPr>
            </w:pPr>
          </w:p>
        </w:tc>
      </w:tr>
      <w:tr w:rsidR="00CC5168" w14:paraId="43D65944" w14:textId="77777777">
        <w:tc>
          <w:tcPr>
            <w:tcW w:w="675" w:type="dxa"/>
            <w:tcBorders>
              <w:top w:val="single" w:sz="12" w:space="0" w:color="auto"/>
              <w:left w:val="single" w:sz="12" w:space="0" w:color="auto"/>
              <w:bottom w:val="single" w:sz="12" w:space="0" w:color="auto"/>
              <w:right w:val="single" w:sz="12" w:space="0" w:color="auto"/>
            </w:tcBorders>
          </w:tcPr>
          <w:p w14:paraId="43D6593D"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93E" w14:textId="77777777" w:rsidR="00CC5168" w:rsidRDefault="00CC5168">
            <w:pPr>
              <w:widowControl w:val="0"/>
              <w:jc w:val="both"/>
              <w:textAlignment w:val="baseline"/>
              <w:rPr>
                <w:sz w:val="22"/>
                <w:szCs w:val="22"/>
              </w:rPr>
            </w:pPr>
          </w:p>
        </w:tc>
        <w:tc>
          <w:tcPr>
            <w:tcW w:w="2619" w:type="dxa"/>
            <w:tcBorders>
              <w:top w:val="single" w:sz="12" w:space="0" w:color="auto"/>
              <w:left w:val="single" w:sz="12" w:space="0" w:color="auto"/>
              <w:bottom w:val="single" w:sz="12" w:space="0" w:color="auto"/>
              <w:right w:val="single" w:sz="12" w:space="0" w:color="auto"/>
            </w:tcBorders>
          </w:tcPr>
          <w:p w14:paraId="43D6593F" w14:textId="77777777" w:rsidR="00CC5168" w:rsidRDefault="007F3AA2">
            <w:pPr>
              <w:widowControl w:val="0"/>
              <w:jc w:val="right"/>
              <w:textAlignment w:val="baseline"/>
              <w:rPr>
                <w:b/>
                <w:sz w:val="22"/>
                <w:szCs w:val="22"/>
              </w:rPr>
            </w:pPr>
            <w:r>
              <w:rPr>
                <w:b/>
                <w:sz w:val="22"/>
                <w:szCs w:val="22"/>
              </w:rPr>
              <w:t>PVM</w:t>
            </w:r>
          </w:p>
        </w:tc>
        <w:tc>
          <w:tcPr>
            <w:tcW w:w="1276" w:type="dxa"/>
            <w:tcBorders>
              <w:top w:val="single" w:sz="12" w:space="0" w:color="auto"/>
              <w:left w:val="single" w:sz="12" w:space="0" w:color="auto"/>
              <w:bottom w:val="single" w:sz="12" w:space="0" w:color="auto"/>
              <w:right w:val="single" w:sz="12" w:space="0" w:color="auto"/>
            </w:tcBorders>
          </w:tcPr>
          <w:p w14:paraId="43D65940" w14:textId="77777777" w:rsidR="00CC5168" w:rsidRDefault="00CC5168">
            <w:pPr>
              <w:widowControl w:val="0"/>
              <w:jc w:val="both"/>
              <w:textAlignment w:val="baseline"/>
              <w:rPr>
                <w:sz w:val="22"/>
                <w:szCs w:val="22"/>
              </w:rPr>
            </w:pPr>
          </w:p>
        </w:tc>
        <w:tc>
          <w:tcPr>
            <w:tcW w:w="984" w:type="dxa"/>
            <w:tcBorders>
              <w:top w:val="single" w:sz="12" w:space="0" w:color="auto"/>
              <w:left w:val="single" w:sz="12" w:space="0" w:color="auto"/>
              <w:bottom w:val="single" w:sz="12" w:space="0" w:color="auto"/>
              <w:right w:val="single" w:sz="12" w:space="0" w:color="auto"/>
            </w:tcBorders>
          </w:tcPr>
          <w:p w14:paraId="43D65941" w14:textId="77777777" w:rsidR="00CC5168" w:rsidRDefault="00CC5168">
            <w:pPr>
              <w:widowControl w:val="0"/>
              <w:jc w:val="both"/>
              <w:textAlignment w:val="baseline"/>
              <w:rPr>
                <w:sz w:val="22"/>
                <w:szCs w:val="22"/>
              </w:rPr>
            </w:pPr>
          </w:p>
        </w:tc>
        <w:tc>
          <w:tcPr>
            <w:tcW w:w="1417" w:type="dxa"/>
            <w:gridSpan w:val="2"/>
            <w:tcBorders>
              <w:top w:val="single" w:sz="12" w:space="0" w:color="auto"/>
              <w:left w:val="single" w:sz="12" w:space="0" w:color="auto"/>
              <w:bottom w:val="single" w:sz="12" w:space="0" w:color="auto"/>
              <w:right w:val="single" w:sz="12" w:space="0" w:color="auto"/>
            </w:tcBorders>
          </w:tcPr>
          <w:p w14:paraId="43D65942" w14:textId="77777777" w:rsidR="00CC5168" w:rsidRDefault="00CC5168">
            <w:pPr>
              <w:widowControl w:val="0"/>
              <w:jc w:val="both"/>
              <w:textAlignment w:val="baseline"/>
              <w:rPr>
                <w:sz w:val="22"/>
                <w:szCs w:val="22"/>
              </w:rPr>
            </w:pPr>
          </w:p>
        </w:tc>
        <w:tc>
          <w:tcPr>
            <w:tcW w:w="1223" w:type="dxa"/>
            <w:tcBorders>
              <w:top w:val="single" w:sz="12" w:space="0" w:color="auto"/>
              <w:left w:val="single" w:sz="12" w:space="0" w:color="auto"/>
              <w:bottom w:val="single" w:sz="12" w:space="0" w:color="auto"/>
              <w:right w:val="single" w:sz="12" w:space="0" w:color="auto"/>
            </w:tcBorders>
          </w:tcPr>
          <w:p w14:paraId="43D65943" w14:textId="77777777" w:rsidR="00CC5168" w:rsidRDefault="00CC5168">
            <w:pPr>
              <w:widowControl w:val="0"/>
              <w:jc w:val="both"/>
              <w:textAlignment w:val="baseline"/>
              <w:rPr>
                <w:sz w:val="22"/>
                <w:szCs w:val="22"/>
              </w:rPr>
            </w:pPr>
          </w:p>
        </w:tc>
      </w:tr>
      <w:tr w:rsidR="00CC5168" w14:paraId="43D6594C" w14:textId="77777777">
        <w:tc>
          <w:tcPr>
            <w:tcW w:w="675" w:type="dxa"/>
            <w:tcBorders>
              <w:top w:val="single" w:sz="12" w:space="0" w:color="auto"/>
              <w:left w:val="single" w:sz="12" w:space="0" w:color="auto"/>
              <w:bottom w:val="single" w:sz="12" w:space="0" w:color="auto"/>
              <w:right w:val="single" w:sz="12" w:space="0" w:color="auto"/>
            </w:tcBorders>
          </w:tcPr>
          <w:p w14:paraId="43D65945"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946" w14:textId="77777777" w:rsidR="00CC5168" w:rsidRDefault="00CC5168">
            <w:pPr>
              <w:widowControl w:val="0"/>
              <w:jc w:val="both"/>
              <w:textAlignment w:val="baseline"/>
              <w:rPr>
                <w:sz w:val="22"/>
                <w:szCs w:val="22"/>
              </w:rPr>
            </w:pPr>
          </w:p>
        </w:tc>
        <w:tc>
          <w:tcPr>
            <w:tcW w:w="2619" w:type="dxa"/>
            <w:tcBorders>
              <w:top w:val="single" w:sz="12" w:space="0" w:color="auto"/>
              <w:left w:val="single" w:sz="12" w:space="0" w:color="auto"/>
              <w:bottom w:val="single" w:sz="12" w:space="0" w:color="auto"/>
              <w:right w:val="single" w:sz="12" w:space="0" w:color="auto"/>
            </w:tcBorders>
          </w:tcPr>
          <w:p w14:paraId="43D65947" w14:textId="77777777" w:rsidR="00CC5168" w:rsidRDefault="007F3AA2">
            <w:pPr>
              <w:widowControl w:val="0"/>
              <w:jc w:val="right"/>
              <w:textAlignment w:val="baseline"/>
              <w:rPr>
                <w:b/>
                <w:sz w:val="22"/>
                <w:szCs w:val="22"/>
              </w:rPr>
            </w:pPr>
            <w:r>
              <w:rPr>
                <w:b/>
                <w:sz w:val="22"/>
                <w:szCs w:val="22"/>
              </w:rPr>
              <w:t>Iš viso su PVM</w:t>
            </w:r>
          </w:p>
        </w:tc>
        <w:tc>
          <w:tcPr>
            <w:tcW w:w="1276" w:type="dxa"/>
            <w:tcBorders>
              <w:top w:val="single" w:sz="12" w:space="0" w:color="auto"/>
              <w:left w:val="single" w:sz="12" w:space="0" w:color="auto"/>
              <w:bottom w:val="single" w:sz="12" w:space="0" w:color="auto"/>
              <w:right w:val="single" w:sz="12" w:space="0" w:color="auto"/>
            </w:tcBorders>
          </w:tcPr>
          <w:p w14:paraId="43D65948" w14:textId="77777777" w:rsidR="00CC5168" w:rsidRDefault="00CC5168">
            <w:pPr>
              <w:widowControl w:val="0"/>
              <w:jc w:val="both"/>
              <w:textAlignment w:val="baseline"/>
              <w:rPr>
                <w:sz w:val="22"/>
                <w:szCs w:val="22"/>
              </w:rPr>
            </w:pPr>
          </w:p>
        </w:tc>
        <w:tc>
          <w:tcPr>
            <w:tcW w:w="984" w:type="dxa"/>
            <w:tcBorders>
              <w:top w:val="single" w:sz="12" w:space="0" w:color="auto"/>
              <w:left w:val="single" w:sz="12" w:space="0" w:color="auto"/>
              <w:bottom w:val="single" w:sz="12" w:space="0" w:color="auto"/>
              <w:right w:val="single" w:sz="12" w:space="0" w:color="auto"/>
            </w:tcBorders>
          </w:tcPr>
          <w:p w14:paraId="43D65949" w14:textId="77777777" w:rsidR="00CC5168" w:rsidRDefault="00CC5168">
            <w:pPr>
              <w:widowControl w:val="0"/>
              <w:jc w:val="both"/>
              <w:textAlignment w:val="baseline"/>
              <w:rPr>
                <w:sz w:val="22"/>
                <w:szCs w:val="22"/>
              </w:rPr>
            </w:pPr>
          </w:p>
        </w:tc>
        <w:tc>
          <w:tcPr>
            <w:tcW w:w="1417" w:type="dxa"/>
            <w:gridSpan w:val="2"/>
            <w:tcBorders>
              <w:top w:val="single" w:sz="12" w:space="0" w:color="auto"/>
              <w:left w:val="single" w:sz="12" w:space="0" w:color="auto"/>
              <w:bottom w:val="single" w:sz="12" w:space="0" w:color="auto"/>
              <w:right w:val="single" w:sz="12" w:space="0" w:color="auto"/>
            </w:tcBorders>
          </w:tcPr>
          <w:p w14:paraId="43D6594A" w14:textId="77777777" w:rsidR="00CC5168" w:rsidRDefault="00CC5168">
            <w:pPr>
              <w:widowControl w:val="0"/>
              <w:jc w:val="both"/>
              <w:textAlignment w:val="baseline"/>
              <w:rPr>
                <w:sz w:val="22"/>
                <w:szCs w:val="22"/>
              </w:rPr>
            </w:pPr>
          </w:p>
        </w:tc>
        <w:tc>
          <w:tcPr>
            <w:tcW w:w="1223" w:type="dxa"/>
            <w:tcBorders>
              <w:top w:val="single" w:sz="12" w:space="0" w:color="auto"/>
              <w:left w:val="single" w:sz="12" w:space="0" w:color="auto"/>
              <w:bottom w:val="single" w:sz="12" w:space="0" w:color="auto"/>
              <w:right w:val="single" w:sz="12" w:space="0" w:color="auto"/>
            </w:tcBorders>
          </w:tcPr>
          <w:p w14:paraId="43D6594B" w14:textId="77777777" w:rsidR="00CC5168" w:rsidRDefault="00CC5168">
            <w:pPr>
              <w:widowControl w:val="0"/>
              <w:jc w:val="both"/>
              <w:textAlignment w:val="baseline"/>
              <w:rPr>
                <w:sz w:val="22"/>
                <w:szCs w:val="22"/>
              </w:rPr>
            </w:pPr>
          </w:p>
        </w:tc>
      </w:tr>
    </w:tbl>
    <w:p w14:paraId="43D6594D" w14:textId="77777777" w:rsidR="00CC5168" w:rsidRDefault="00CC5168">
      <w:pPr>
        <w:widowControl w:val="0"/>
        <w:ind w:right="-709"/>
        <w:jc w:val="both"/>
        <w:textAlignment w:val="baseline"/>
        <w:rPr>
          <w:sz w:val="20"/>
        </w:rPr>
      </w:pPr>
    </w:p>
    <w:p w14:paraId="43D6594E" w14:textId="77777777" w:rsidR="00CC5168" w:rsidRDefault="007F3AA2">
      <w:pPr>
        <w:widowControl w:val="0"/>
        <w:textAlignment w:val="baseline"/>
      </w:pPr>
      <w:r>
        <w:t>Darbus priėmė*</w:t>
      </w:r>
      <w:r>
        <w:rPr>
          <w:vertAlign w:val="superscript"/>
        </w:rPr>
        <w:t>)</w:t>
      </w:r>
    </w:p>
    <w:tbl>
      <w:tblPr>
        <w:tblW w:w="9380" w:type="dxa"/>
        <w:tblInd w:w="108" w:type="dxa"/>
        <w:tblLook w:val="01E0" w:firstRow="1" w:lastRow="1" w:firstColumn="1" w:lastColumn="1" w:noHBand="0" w:noVBand="0"/>
      </w:tblPr>
      <w:tblGrid>
        <w:gridCol w:w="4093"/>
        <w:gridCol w:w="2029"/>
        <w:gridCol w:w="3258"/>
      </w:tblGrid>
      <w:tr w:rsidR="00CC5168" w14:paraId="43D65952" w14:textId="77777777">
        <w:trPr>
          <w:trHeight w:val="80"/>
        </w:trPr>
        <w:tc>
          <w:tcPr>
            <w:tcW w:w="4093" w:type="dxa"/>
          </w:tcPr>
          <w:p w14:paraId="43D6594F" w14:textId="77777777" w:rsidR="00CC5168" w:rsidRDefault="007F3AA2">
            <w:pPr>
              <w:widowControl w:val="0"/>
              <w:jc w:val="both"/>
              <w:textAlignment w:val="baseline"/>
              <w:rPr>
                <w:iCs/>
              </w:rPr>
            </w:pPr>
            <w:r>
              <w:rPr>
                <w:iCs/>
              </w:rPr>
              <w:t>Pareigos</w:t>
            </w:r>
          </w:p>
        </w:tc>
        <w:tc>
          <w:tcPr>
            <w:tcW w:w="2029" w:type="dxa"/>
          </w:tcPr>
          <w:p w14:paraId="43D65950" w14:textId="77777777" w:rsidR="00CC5168" w:rsidRDefault="007F3AA2">
            <w:pPr>
              <w:widowControl w:val="0"/>
              <w:jc w:val="center"/>
              <w:textAlignment w:val="baseline"/>
              <w:rPr>
                <w:iCs/>
              </w:rPr>
            </w:pPr>
            <w:r>
              <w:rPr>
                <w:iCs/>
              </w:rPr>
              <w:t>parašas</w:t>
            </w:r>
          </w:p>
        </w:tc>
        <w:tc>
          <w:tcPr>
            <w:tcW w:w="3258" w:type="dxa"/>
          </w:tcPr>
          <w:p w14:paraId="43D65951" w14:textId="77777777" w:rsidR="00CC5168" w:rsidRDefault="007F3AA2">
            <w:pPr>
              <w:widowControl w:val="0"/>
              <w:jc w:val="right"/>
              <w:textAlignment w:val="baseline"/>
              <w:rPr>
                <w:iCs/>
              </w:rPr>
            </w:pPr>
            <w:r>
              <w:rPr>
                <w:iCs/>
              </w:rPr>
              <w:t>vardas ir pavardė</w:t>
            </w:r>
          </w:p>
        </w:tc>
      </w:tr>
    </w:tbl>
    <w:p w14:paraId="43D65953" w14:textId="77777777" w:rsidR="00CC5168" w:rsidRDefault="00CC5168">
      <w:pPr>
        <w:widowControl w:val="0"/>
        <w:textAlignment w:val="baseline"/>
      </w:pPr>
    </w:p>
    <w:p w14:paraId="43D65954" w14:textId="77777777" w:rsidR="00CC5168" w:rsidRDefault="007F3AA2">
      <w:pPr>
        <w:widowControl w:val="0"/>
        <w:textAlignment w:val="baseline"/>
      </w:pPr>
      <w:r>
        <w:t>Darbus pridavė**</w:t>
      </w:r>
      <w:r>
        <w:rPr>
          <w:vertAlign w:val="superscript"/>
        </w:rPr>
        <w:t>)</w:t>
      </w:r>
    </w:p>
    <w:tbl>
      <w:tblPr>
        <w:tblW w:w="9380" w:type="dxa"/>
        <w:tblInd w:w="108" w:type="dxa"/>
        <w:tblLook w:val="01E0" w:firstRow="1" w:lastRow="1" w:firstColumn="1" w:lastColumn="1" w:noHBand="0" w:noVBand="0"/>
      </w:tblPr>
      <w:tblGrid>
        <w:gridCol w:w="4093"/>
        <w:gridCol w:w="2029"/>
        <w:gridCol w:w="3258"/>
      </w:tblGrid>
      <w:tr w:rsidR="00CC5168" w14:paraId="43D65958" w14:textId="77777777">
        <w:trPr>
          <w:trHeight w:val="285"/>
        </w:trPr>
        <w:tc>
          <w:tcPr>
            <w:tcW w:w="4093" w:type="dxa"/>
          </w:tcPr>
          <w:p w14:paraId="43D65955" w14:textId="77777777" w:rsidR="00CC5168" w:rsidRDefault="007F3AA2">
            <w:pPr>
              <w:widowControl w:val="0"/>
              <w:jc w:val="both"/>
              <w:textAlignment w:val="baseline"/>
              <w:rPr>
                <w:i/>
              </w:rPr>
            </w:pPr>
            <w:r>
              <w:rPr>
                <w:iCs/>
              </w:rPr>
              <w:t>Pareigos</w:t>
            </w:r>
          </w:p>
        </w:tc>
        <w:tc>
          <w:tcPr>
            <w:tcW w:w="2029" w:type="dxa"/>
          </w:tcPr>
          <w:p w14:paraId="43D65956" w14:textId="77777777" w:rsidR="00CC5168" w:rsidRDefault="007F3AA2">
            <w:pPr>
              <w:widowControl w:val="0"/>
              <w:jc w:val="center"/>
              <w:textAlignment w:val="baseline"/>
              <w:rPr>
                <w:i/>
              </w:rPr>
            </w:pPr>
            <w:r>
              <w:rPr>
                <w:iCs/>
              </w:rPr>
              <w:t>parašas</w:t>
            </w:r>
          </w:p>
        </w:tc>
        <w:tc>
          <w:tcPr>
            <w:tcW w:w="3258" w:type="dxa"/>
          </w:tcPr>
          <w:p w14:paraId="43D65957" w14:textId="77777777" w:rsidR="00CC5168" w:rsidRDefault="007F3AA2">
            <w:pPr>
              <w:widowControl w:val="0"/>
              <w:jc w:val="right"/>
              <w:textAlignment w:val="baseline"/>
              <w:rPr>
                <w:i/>
              </w:rPr>
            </w:pPr>
            <w:r>
              <w:rPr>
                <w:iCs/>
              </w:rPr>
              <w:t>vardas ir pavardė</w:t>
            </w:r>
          </w:p>
        </w:tc>
      </w:tr>
    </w:tbl>
    <w:p w14:paraId="43D65959" w14:textId="77777777" w:rsidR="00CC5168" w:rsidRDefault="00CC5168">
      <w:pPr>
        <w:widowControl w:val="0"/>
        <w:ind w:right="-709"/>
        <w:jc w:val="both"/>
        <w:textAlignment w:val="baseline"/>
        <w:rPr>
          <w:sz w:val="20"/>
        </w:rPr>
      </w:pPr>
    </w:p>
    <w:p w14:paraId="43D6595A" w14:textId="77777777" w:rsidR="00CC5168" w:rsidRDefault="007F3AA2">
      <w:pPr>
        <w:widowControl w:val="0"/>
        <w:ind w:right="-709"/>
        <w:jc w:val="both"/>
        <w:textAlignment w:val="baseline"/>
        <w:rPr>
          <w:sz w:val="22"/>
          <w:szCs w:val="22"/>
        </w:rPr>
      </w:pPr>
      <w:r>
        <w:rPr>
          <w:sz w:val="22"/>
          <w:szCs w:val="22"/>
        </w:rPr>
        <w:t>*</w:t>
      </w:r>
      <w:r>
        <w:rPr>
          <w:sz w:val="22"/>
          <w:szCs w:val="22"/>
          <w:vertAlign w:val="superscript"/>
        </w:rPr>
        <w:t xml:space="preserve">) </w:t>
      </w:r>
      <w:r>
        <w:rPr>
          <w:sz w:val="22"/>
          <w:szCs w:val="22"/>
        </w:rPr>
        <w:t>Įmonės atsakingas techninis darbuotojas</w:t>
      </w:r>
    </w:p>
    <w:p w14:paraId="43D6595B" w14:textId="77777777" w:rsidR="00CC5168" w:rsidRDefault="007F3AA2">
      <w:pPr>
        <w:widowControl w:val="0"/>
        <w:ind w:right="-709"/>
        <w:jc w:val="both"/>
        <w:textAlignment w:val="baseline"/>
        <w:rPr>
          <w:sz w:val="22"/>
          <w:szCs w:val="22"/>
        </w:rPr>
      </w:pPr>
      <w:r>
        <w:rPr>
          <w:sz w:val="22"/>
          <w:szCs w:val="22"/>
        </w:rPr>
        <w:t>**</w:t>
      </w:r>
      <w:r>
        <w:rPr>
          <w:sz w:val="22"/>
          <w:szCs w:val="22"/>
          <w:vertAlign w:val="superscript"/>
        </w:rPr>
        <w:t xml:space="preserve">) </w:t>
      </w:r>
      <w:r>
        <w:rPr>
          <w:sz w:val="22"/>
          <w:szCs w:val="22"/>
        </w:rPr>
        <w:t>Įmonės struktūrinio padalinio atsakingas darbuotojas</w:t>
      </w:r>
    </w:p>
    <w:p w14:paraId="43D6595C" w14:textId="77777777" w:rsidR="00CC5168" w:rsidRDefault="00CC5168">
      <w:pPr>
        <w:widowControl w:val="0"/>
        <w:ind w:right="-709"/>
        <w:jc w:val="both"/>
        <w:textAlignment w:val="baseline"/>
      </w:pPr>
    </w:p>
    <w:p w14:paraId="43D6595D" w14:textId="3165936D" w:rsidR="00CC5168" w:rsidRDefault="007F3AA2">
      <w:pPr>
        <w:widowControl w:val="0"/>
        <w:ind w:right="-709"/>
        <w:jc w:val="both"/>
        <w:textAlignment w:val="baseline"/>
      </w:pPr>
      <w:r>
        <w:br w:type="page"/>
      </w:r>
    </w:p>
    <w:p w14:paraId="43D6595E" w14:textId="1CE75D16" w:rsidR="00CC5168" w:rsidRDefault="007F3AA2">
      <w:pPr>
        <w:widowControl w:val="0"/>
        <w:tabs>
          <w:tab w:val="left" w:pos="7938"/>
        </w:tabs>
        <w:jc w:val="center"/>
        <w:textAlignment w:val="baseline"/>
        <w:rPr>
          <w:i/>
        </w:rPr>
      </w:pPr>
      <w:r>
        <w:rPr>
          <w:i/>
        </w:rPr>
        <w:t>(akto formos užpildymo pavyzdys)</w:t>
      </w:r>
    </w:p>
    <w:p w14:paraId="43D6595F" w14:textId="10C4D40B" w:rsidR="00CC5168" w:rsidRDefault="007F3AA2">
      <w:pPr>
        <w:widowControl w:val="0"/>
        <w:ind w:right="850"/>
        <w:jc w:val="right"/>
        <w:textAlignment w:val="baseline"/>
        <w:rPr>
          <w:b/>
        </w:rPr>
      </w:pPr>
      <w:r>
        <w:rPr>
          <w:b/>
        </w:rPr>
        <w:t>F2</w:t>
      </w:r>
    </w:p>
    <w:p w14:paraId="43D65960" w14:textId="61C2FF31" w:rsidR="00CC5168" w:rsidRDefault="007F3AA2">
      <w:pPr>
        <w:widowControl w:val="0"/>
        <w:jc w:val="center"/>
        <w:textAlignment w:val="baseline"/>
        <w:rPr>
          <w:i/>
          <w:u w:val="dotted"/>
        </w:rPr>
      </w:pPr>
      <w:r>
        <w:rPr>
          <w:b/>
        </w:rPr>
        <w:t>VĮ</w:t>
      </w:r>
      <w:r>
        <w:t xml:space="preserve"> „</w:t>
      </w:r>
      <w:r>
        <w:rPr>
          <w:i/>
          <w:u w:val="dotted"/>
        </w:rPr>
        <w:t>E  regiono keliai“</w:t>
      </w:r>
      <w:r>
        <w:rPr>
          <w:i/>
        </w:rPr>
        <w:t xml:space="preserve">        </w:t>
      </w:r>
      <w:r>
        <w:rPr>
          <w:i/>
          <w:u w:val="dotted"/>
        </w:rPr>
        <w:t xml:space="preserve">R  kelių tarnyba </w:t>
      </w:r>
    </w:p>
    <w:p w14:paraId="43D65961" w14:textId="140D29A4" w:rsidR="00CC5168" w:rsidRDefault="007F3AA2">
      <w:pPr>
        <w:widowControl w:val="0"/>
        <w:tabs>
          <w:tab w:val="center" w:pos="4819"/>
          <w:tab w:val="right" w:pos="9638"/>
        </w:tabs>
        <w:jc w:val="center"/>
        <w:textAlignment w:val="baseline"/>
        <w:rPr>
          <w:b/>
          <w:i/>
          <w:u w:val="dotted"/>
        </w:rPr>
      </w:pPr>
      <w:r>
        <w:rPr>
          <w:b/>
        </w:rPr>
        <w:t xml:space="preserve">KELIŲ TECHNINĖS PRIEŽIŪROS NUOLATINIŲ PRIVALOMŲ DARBŲ </w:t>
      </w:r>
      <w:r>
        <w:rPr>
          <w:b/>
        </w:rPr>
        <w:br/>
        <w:t>PRIĖMIMO AKTAS</w:t>
      </w:r>
    </w:p>
    <w:p w14:paraId="43D65962" w14:textId="77777777" w:rsidR="00CC5168" w:rsidRDefault="007F3AA2">
      <w:pPr>
        <w:widowControl w:val="0"/>
        <w:jc w:val="center"/>
        <w:textAlignment w:val="baseline"/>
        <w:rPr>
          <w:i/>
        </w:rPr>
      </w:pPr>
      <w:r>
        <w:rPr>
          <w:b/>
        </w:rPr>
        <w:t>Kelių rūšis</w:t>
      </w:r>
      <w:r>
        <w:t xml:space="preserve"> </w:t>
      </w:r>
      <w:r>
        <w:rPr>
          <w:i/>
          <w:u w:val="dotted"/>
        </w:rPr>
        <w:t>rajoniniai keliai</w:t>
      </w:r>
    </w:p>
    <w:p w14:paraId="43D65963" w14:textId="77777777" w:rsidR="00CC5168" w:rsidRDefault="007F3AA2">
      <w:pPr>
        <w:widowControl w:val="0"/>
        <w:jc w:val="center"/>
        <w:textAlignment w:val="baseline"/>
        <w:rPr>
          <w:i/>
          <w:u w:val="dotted"/>
        </w:rPr>
      </w:pPr>
      <w:r>
        <w:rPr>
          <w:b/>
        </w:rPr>
        <w:t>Darbų grupė</w:t>
      </w:r>
      <w:r>
        <w:t xml:space="preserve"> </w:t>
      </w:r>
      <w:r>
        <w:rPr>
          <w:i/>
          <w:u w:val="dotted"/>
        </w:rPr>
        <w:t>1. Nuolatinė kelių priežiūra vasarą</w:t>
      </w:r>
    </w:p>
    <w:p w14:paraId="43D65964" w14:textId="1DA6701D" w:rsidR="00CC5168" w:rsidRDefault="007F3AA2">
      <w:pPr>
        <w:widowControl w:val="0"/>
        <w:tabs>
          <w:tab w:val="center" w:pos="4819"/>
          <w:tab w:val="right" w:pos="9638"/>
        </w:tabs>
        <w:jc w:val="center"/>
        <w:textAlignment w:val="baseline"/>
      </w:pPr>
      <w:r>
        <w:t>20</w:t>
      </w:r>
      <w:r>
        <w:rPr>
          <w:i/>
          <w:u w:val="dotted"/>
        </w:rPr>
        <w:t>08</w:t>
      </w:r>
      <w:r>
        <w:rPr>
          <w:i/>
        </w:rPr>
        <w:t xml:space="preserve"> </w:t>
      </w:r>
      <w:r>
        <w:rPr>
          <w:iCs/>
        </w:rPr>
        <w:t>m.</w:t>
      </w:r>
      <w:r>
        <w:t xml:space="preserve"> </w:t>
      </w:r>
      <w:r>
        <w:rPr>
          <w:i/>
          <w:u w:val="dotted"/>
        </w:rPr>
        <w:t>gegužės 26</w:t>
      </w:r>
      <w:r>
        <w:t xml:space="preserve"> </w:t>
      </w:r>
      <w:r>
        <w:rPr>
          <w:iCs/>
        </w:rPr>
        <w:t>d.</w:t>
      </w:r>
      <w:r>
        <w:t xml:space="preserve"> Nr. </w:t>
      </w:r>
      <w:r>
        <w:rPr>
          <w:i/>
          <w:u w:val="dotted"/>
        </w:rPr>
        <w:t>43</w:t>
      </w:r>
    </w:p>
    <w:p w14:paraId="43D65965" w14:textId="7E9C5562" w:rsidR="00CC5168" w:rsidRDefault="00CC5168">
      <w:pPr>
        <w:widowControl w:val="0"/>
        <w:tabs>
          <w:tab w:val="center" w:pos="4819"/>
          <w:tab w:val="right" w:pos="9638"/>
        </w:tabs>
        <w:jc w:val="both"/>
        <w:textAlignment w:val="baseline"/>
      </w:pP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2739"/>
        <w:gridCol w:w="1275"/>
        <w:gridCol w:w="1005"/>
        <w:gridCol w:w="1440"/>
        <w:gridCol w:w="1200"/>
      </w:tblGrid>
      <w:tr w:rsidR="00CC5168" w14:paraId="43D6596D" w14:textId="77777777">
        <w:tc>
          <w:tcPr>
            <w:tcW w:w="675" w:type="dxa"/>
            <w:tcBorders>
              <w:top w:val="single" w:sz="12" w:space="0" w:color="auto"/>
              <w:bottom w:val="single" w:sz="12" w:space="0" w:color="auto"/>
              <w:right w:val="single" w:sz="12" w:space="0" w:color="auto"/>
            </w:tcBorders>
            <w:vAlign w:val="center"/>
          </w:tcPr>
          <w:p w14:paraId="43D65966" w14:textId="77777777" w:rsidR="00CC5168" w:rsidRDefault="007F3AA2">
            <w:pPr>
              <w:widowControl w:val="0"/>
              <w:jc w:val="center"/>
              <w:textAlignment w:val="baseline"/>
              <w:rPr>
                <w:b/>
                <w:sz w:val="22"/>
                <w:szCs w:val="22"/>
              </w:rPr>
            </w:pPr>
            <w:r>
              <w:rPr>
                <w:b/>
                <w:sz w:val="22"/>
                <w:szCs w:val="22"/>
              </w:rPr>
              <w:t>Nr.</w:t>
            </w:r>
          </w:p>
        </w:tc>
        <w:tc>
          <w:tcPr>
            <w:tcW w:w="1134" w:type="dxa"/>
            <w:tcBorders>
              <w:top w:val="single" w:sz="12" w:space="0" w:color="auto"/>
              <w:left w:val="single" w:sz="12" w:space="0" w:color="auto"/>
              <w:bottom w:val="single" w:sz="12" w:space="0" w:color="auto"/>
              <w:right w:val="single" w:sz="12" w:space="0" w:color="auto"/>
            </w:tcBorders>
          </w:tcPr>
          <w:p w14:paraId="43D65967" w14:textId="77777777" w:rsidR="00CC5168" w:rsidRDefault="007F3AA2">
            <w:pPr>
              <w:widowControl w:val="0"/>
              <w:jc w:val="center"/>
              <w:textAlignment w:val="baseline"/>
              <w:rPr>
                <w:b/>
                <w:sz w:val="22"/>
                <w:szCs w:val="22"/>
              </w:rPr>
            </w:pPr>
            <w:r>
              <w:rPr>
                <w:b/>
                <w:sz w:val="22"/>
                <w:szCs w:val="22"/>
              </w:rPr>
              <w:t>Darbo kodas</w:t>
            </w:r>
          </w:p>
        </w:tc>
        <w:tc>
          <w:tcPr>
            <w:tcW w:w="2739" w:type="dxa"/>
            <w:tcBorders>
              <w:top w:val="single" w:sz="12" w:space="0" w:color="auto"/>
              <w:left w:val="single" w:sz="12" w:space="0" w:color="auto"/>
              <w:bottom w:val="single" w:sz="12" w:space="0" w:color="auto"/>
              <w:right w:val="single" w:sz="12" w:space="0" w:color="auto"/>
            </w:tcBorders>
            <w:vAlign w:val="center"/>
          </w:tcPr>
          <w:p w14:paraId="43D65968" w14:textId="77777777" w:rsidR="00CC5168" w:rsidRDefault="007F3AA2">
            <w:pPr>
              <w:widowControl w:val="0"/>
              <w:jc w:val="center"/>
              <w:textAlignment w:val="baseline"/>
              <w:rPr>
                <w:b/>
                <w:sz w:val="22"/>
                <w:szCs w:val="22"/>
              </w:rPr>
            </w:pPr>
            <w:r>
              <w:rPr>
                <w:b/>
                <w:sz w:val="22"/>
                <w:szCs w:val="22"/>
              </w:rPr>
              <w:t>Darbų pavadinimas</w:t>
            </w:r>
          </w:p>
        </w:tc>
        <w:tc>
          <w:tcPr>
            <w:tcW w:w="1275" w:type="dxa"/>
            <w:tcBorders>
              <w:top w:val="single" w:sz="12" w:space="0" w:color="auto"/>
              <w:left w:val="single" w:sz="12" w:space="0" w:color="auto"/>
              <w:bottom w:val="single" w:sz="12" w:space="0" w:color="auto"/>
              <w:right w:val="single" w:sz="12" w:space="0" w:color="auto"/>
            </w:tcBorders>
            <w:vAlign w:val="center"/>
          </w:tcPr>
          <w:p w14:paraId="43D65969" w14:textId="77777777" w:rsidR="00CC5168" w:rsidRDefault="007F3AA2">
            <w:pPr>
              <w:widowControl w:val="0"/>
              <w:jc w:val="center"/>
              <w:textAlignment w:val="baseline"/>
              <w:rPr>
                <w:b/>
                <w:sz w:val="22"/>
                <w:szCs w:val="22"/>
              </w:rPr>
            </w:pPr>
            <w:r>
              <w:rPr>
                <w:b/>
                <w:sz w:val="22"/>
                <w:szCs w:val="22"/>
              </w:rPr>
              <w:t>Mato vnt.</w:t>
            </w:r>
          </w:p>
        </w:tc>
        <w:tc>
          <w:tcPr>
            <w:tcW w:w="1005" w:type="dxa"/>
            <w:tcBorders>
              <w:top w:val="single" w:sz="12" w:space="0" w:color="auto"/>
              <w:left w:val="single" w:sz="12" w:space="0" w:color="auto"/>
              <w:bottom w:val="single" w:sz="12" w:space="0" w:color="auto"/>
              <w:right w:val="single" w:sz="12" w:space="0" w:color="auto"/>
            </w:tcBorders>
            <w:vAlign w:val="center"/>
          </w:tcPr>
          <w:p w14:paraId="43D6596A" w14:textId="77777777" w:rsidR="00CC5168" w:rsidRDefault="007F3AA2">
            <w:pPr>
              <w:widowControl w:val="0"/>
              <w:jc w:val="center"/>
              <w:textAlignment w:val="baseline"/>
              <w:rPr>
                <w:b/>
                <w:sz w:val="22"/>
                <w:szCs w:val="22"/>
              </w:rPr>
            </w:pPr>
            <w:r>
              <w:rPr>
                <w:b/>
                <w:sz w:val="22"/>
                <w:szCs w:val="22"/>
              </w:rPr>
              <w:t>Kiekis</w:t>
            </w:r>
          </w:p>
        </w:tc>
        <w:tc>
          <w:tcPr>
            <w:tcW w:w="1440" w:type="dxa"/>
            <w:tcBorders>
              <w:top w:val="single" w:sz="12" w:space="0" w:color="auto"/>
              <w:left w:val="single" w:sz="12" w:space="0" w:color="auto"/>
              <w:bottom w:val="single" w:sz="12" w:space="0" w:color="auto"/>
              <w:right w:val="single" w:sz="12" w:space="0" w:color="auto"/>
            </w:tcBorders>
          </w:tcPr>
          <w:p w14:paraId="43D6596B" w14:textId="77777777" w:rsidR="00CC5168" w:rsidRDefault="007F3AA2">
            <w:pPr>
              <w:widowControl w:val="0"/>
              <w:jc w:val="center"/>
              <w:textAlignment w:val="baseline"/>
              <w:rPr>
                <w:b/>
                <w:sz w:val="22"/>
                <w:szCs w:val="22"/>
              </w:rPr>
            </w:pPr>
            <w:r>
              <w:rPr>
                <w:b/>
                <w:sz w:val="22"/>
                <w:szCs w:val="22"/>
              </w:rPr>
              <w:t>Vieneto kaina, Lt</w:t>
            </w:r>
          </w:p>
        </w:tc>
        <w:tc>
          <w:tcPr>
            <w:tcW w:w="1200" w:type="dxa"/>
            <w:tcBorders>
              <w:top w:val="single" w:sz="12" w:space="0" w:color="auto"/>
              <w:left w:val="single" w:sz="12" w:space="0" w:color="auto"/>
              <w:bottom w:val="single" w:sz="12" w:space="0" w:color="auto"/>
            </w:tcBorders>
            <w:vAlign w:val="center"/>
          </w:tcPr>
          <w:p w14:paraId="43D6596C" w14:textId="77777777" w:rsidR="00CC5168" w:rsidRDefault="007F3AA2">
            <w:pPr>
              <w:widowControl w:val="0"/>
              <w:jc w:val="center"/>
              <w:textAlignment w:val="baseline"/>
              <w:rPr>
                <w:b/>
                <w:sz w:val="22"/>
                <w:szCs w:val="22"/>
              </w:rPr>
            </w:pPr>
            <w:r>
              <w:rPr>
                <w:b/>
                <w:sz w:val="22"/>
                <w:szCs w:val="22"/>
              </w:rPr>
              <w:t>Iš viso,</w:t>
            </w:r>
            <w:r>
              <w:rPr>
                <w:b/>
                <w:sz w:val="22"/>
                <w:szCs w:val="22"/>
              </w:rPr>
              <w:br/>
              <w:t>Lt</w:t>
            </w:r>
          </w:p>
        </w:tc>
      </w:tr>
      <w:tr w:rsidR="00CC5168" w14:paraId="43D65975" w14:textId="77777777">
        <w:tc>
          <w:tcPr>
            <w:tcW w:w="675" w:type="dxa"/>
            <w:tcBorders>
              <w:top w:val="single" w:sz="12" w:space="0" w:color="auto"/>
              <w:left w:val="single" w:sz="12" w:space="0" w:color="auto"/>
              <w:bottom w:val="single" w:sz="4" w:space="0" w:color="auto"/>
            </w:tcBorders>
          </w:tcPr>
          <w:p w14:paraId="43D6596E" w14:textId="77777777" w:rsidR="00CC5168" w:rsidRDefault="007F3AA2">
            <w:pPr>
              <w:widowControl w:val="0"/>
              <w:jc w:val="both"/>
              <w:textAlignment w:val="baseline"/>
              <w:rPr>
                <w:i/>
                <w:sz w:val="22"/>
                <w:szCs w:val="22"/>
              </w:rPr>
            </w:pPr>
            <w:r>
              <w:rPr>
                <w:i/>
                <w:sz w:val="22"/>
                <w:szCs w:val="22"/>
              </w:rPr>
              <w:t>1.</w:t>
            </w:r>
          </w:p>
        </w:tc>
        <w:tc>
          <w:tcPr>
            <w:tcW w:w="1134" w:type="dxa"/>
            <w:tcBorders>
              <w:top w:val="single" w:sz="12" w:space="0" w:color="auto"/>
              <w:bottom w:val="single" w:sz="4" w:space="0" w:color="auto"/>
            </w:tcBorders>
          </w:tcPr>
          <w:p w14:paraId="43D6596F" w14:textId="77777777" w:rsidR="00CC5168" w:rsidRDefault="007F3AA2">
            <w:pPr>
              <w:widowControl w:val="0"/>
              <w:ind w:left="-57"/>
              <w:jc w:val="both"/>
              <w:textAlignment w:val="baseline"/>
              <w:rPr>
                <w:i/>
                <w:sz w:val="22"/>
                <w:szCs w:val="22"/>
              </w:rPr>
            </w:pPr>
            <w:r>
              <w:rPr>
                <w:i/>
                <w:sz w:val="22"/>
                <w:szCs w:val="22"/>
              </w:rPr>
              <w:t>KP 2.1–1</w:t>
            </w:r>
          </w:p>
        </w:tc>
        <w:tc>
          <w:tcPr>
            <w:tcW w:w="2739" w:type="dxa"/>
            <w:tcBorders>
              <w:top w:val="single" w:sz="12" w:space="0" w:color="auto"/>
              <w:bottom w:val="single" w:sz="4" w:space="0" w:color="auto"/>
            </w:tcBorders>
          </w:tcPr>
          <w:p w14:paraId="43D65970" w14:textId="77777777" w:rsidR="00CC5168" w:rsidRDefault="007F3AA2">
            <w:pPr>
              <w:widowControl w:val="0"/>
              <w:textAlignment w:val="baseline"/>
              <w:rPr>
                <w:i/>
                <w:sz w:val="22"/>
                <w:szCs w:val="22"/>
              </w:rPr>
            </w:pPr>
            <w:r>
              <w:rPr>
                <w:i/>
                <w:sz w:val="22"/>
                <w:szCs w:val="22"/>
              </w:rPr>
              <w:t>Asfalto dangų valymas mechanizuotu būdu</w:t>
            </w:r>
          </w:p>
        </w:tc>
        <w:tc>
          <w:tcPr>
            <w:tcW w:w="1275" w:type="dxa"/>
            <w:tcBorders>
              <w:top w:val="single" w:sz="12" w:space="0" w:color="auto"/>
              <w:bottom w:val="single" w:sz="4" w:space="0" w:color="auto"/>
            </w:tcBorders>
            <w:vAlign w:val="bottom"/>
          </w:tcPr>
          <w:p w14:paraId="43D65971" w14:textId="77777777" w:rsidR="00CC5168" w:rsidRDefault="007F3AA2">
            <w:pPr>
              <w:widowControl w:val="0"/>
              <w:jc w:val="right"/>
              <w:textAlignment w:val="baseline"/>
              <w:rPr>
                <w:i/>
                <w:sz w:val="22"/>
                <w:szCs w:val="22"/>
              </w:rPr>
            </w:pPr>
            <w:r>
              <w:rPr>
                <w:i/>
                <w:sz w:val="22"/>
                <w:szCs w:val="22"/>
              </w:rPr>
              <w:t>100 m²</w:t>
            </w:r>
          </w:p>
        </w:tc>
        <w:tc>
          <w:tcPr>
            <w:tcW w:w="1005" w:type="dxa"/>
            <w:tcBorders>
              <w:top w:val="single" w:sz="12" w:space="0" w:color="auto"/>
              <w:bottom w:val="single" w:sz="4" w:space="0" w:color="auto"/>
            </w:tcBorders>
            <w:vAlign w:val="bottom"/>
          </w:tcPr>
          <w:p w14:paraId="43D65972" w14:textId="77777777" w:rsidR="00CC5168" w:rsidRDefault="007F3AA2">
            <w:pPr>
              <w:widowControl w:val="0"/>
              <w:jc w:val="right"/>
              <w:textAlignment w:val="baseline"/>
              <w:rPr>
                <w:i/>
                <w:sz w:val="22"/>
                <w:szCs w:val="22"/>
              </w:rPr>
            </w:pPr>
            <w:r>
              <w:rPr>
                <w:i/>
                <w:sz w:val="22"/>
                <w:szCs w:val="22"/>
              </w:rPr>
              <w:t>73,00</w:t>
            </w:r>
          </w:p>
        </w:tc>
        <w:tc>
          <w:tcPr>
            <w:tcW w:w="1440" w:type="dxa"/>
            <w:tcBorders>
              <w:top w:val="single" w:sz="12" w:space="0" w:color="auto"/>
              <w:bottom w:val="single" w:sz="4" w:space="0" w:color="auto"/>
            </w:tcBorders>
            <w:vAlign w:val="bottom"/>
          </w:tcPr>
          <w:p w14:paraId="43D65973" w14:textId="77777777" w:rsidR="00CC5168" w:rsidRDefault="007F3AA2">
            <w:pPr>
              <w:widowControl w:val="0"/>
              <w:jc w:val="right"/>
              <w:textAlignment w:val="baseline"/>
              <w:rPr>
                <w:i/>
                <w:sz w:val="22"/>
                <w:szCs w:val="22"/>
              </w:rPr>
            </w:pPr>
            <w:r>
              <w:rPr>
                <w:i/>
                <w:sz w:val="22"/>
                <w:szCs w:val="22"/>
              </w:rPr>
              <w:t>88,76</w:t>
            </w:r>
          </w:p>
        </w:tc>
        <w:tc>
          <w:tcPr>
            <w:tcW w:w="1200" w:type="dxa"/>
            <w:tcBorders>
              <w:top w:val="single" w:sz="12" w:space="0" w:color="auto"/>
              <w:bottom w:val="single" w:sz="4" w:space="0" w:color="auto"/>
              <w:right w:val="single" w:sz="12" w:space="0" w:color="auto"/>
            </w:tcBorders>
            <w:vAlign w:val="bottom"/>
          </w:tcPr>
          <w:p w14:paraId="43D65974" w14:textId="77777777" w:rsidR="00CC5168" w:rsidRDefault="007F3AA2">
            <w:pPr>
              <w:widowControl w:val="0"/>
              <w:jc w:val="right"/>
              <w:textAlignment w:val="baseline"/>
              <w:rPr>
                <w:i/>
                <w:sz w:val="22"/>
                <w:szCs w:val="22"/>
              </w:rPr>
            </w:pPr>
            <w:r>
              <w:rPr>
                <w:i/>
                <w:sz w:val="22"/>
                <w:szCs w:val="22"/>
              </w:rPr>
              <w:t>6479,48</w:t>
            </w:r>
          </w:p>
        </w:tc>
      </w:tr>
      <w:tr w:rsidR="00CC5168" w14:paraId="43D6597D" w14:textId="77777777">
        <w:tc>
          <w:tcPr>
            <w:tcW w:w="675" w:type="dxa"/>
            <w:tcBorders>
              <w:top w:val="single" w:sz="4" w:space="0" w:color="auto"/>
              <w:left w:val="single" w:sz="12" w:space="0" w:color="auto"/>
              <w:bottom w:val="single" w:sz="4" w:space="0" w:color="auto"/>
            </w:tcBorders>
          </w:tcPr>
          <w:p w14:paraId="43D65976" w14:textId="77777777" w:rsidR="00CC5168" w:rsidRDefault="007F3AA2">
            <w:pPr>
              <w:widowControl w:val="0"/>
              <w:jc w:val="both"/>
              <w:textAlignment w:val="baseline"/>
              <w:rPr>
                <w:i/>
                <w:sz w:val="22"/>
                <w:szCs w:val="22"/>
              </w:rPr>
            </w:pPr>
            <w:r>
              <w:rPr>
                <w:i/>
                <w:sz w:val="22"/>
                <w:szCs w:val="22"/>
              </w:rPr>
              <w:t>2.</w:t>
            </w:r>
          </w:p>
        </w:tc>
        <w:tc>
          <w:tcPr>
            <w:tcW w:w="1134" w:type="dxa"/>
            <w:tcBorders>
              <w:top w:val="single" w:sz="4" w:space="0" w:color="auto"/>
              <w:bottom w:val="single" w:sz="4" w:space="0" w:color="auto"/>
            </w:tcBorders>
          </w:tcPr>
          <w:p w14:paraId="43D65977" w14:textId="77777777" w:rsidR="00CC5168" w:rsidRDefault="007F3AA2">
            <w:pPr>
              <w:widowControl w:val="0"/>
              <w:ind w:left="-57"/>
              <w:jc w:val="both"/>
              <w:textAlignment w:val="baseline"/>
              <w:rPr>
                <w:i/>
                <w:sz w:val="22"/>
                <w:szCs w:val="22"/>
              </w:rPr>
            </w:pPr>
            <w:r>
              <w:rPr>
                <w:i/>
                <w:sz w:val="22"/>
                <w:szCs w:val="22"/>
              </w:rPr>
              <w:t>KP 2.1–2</w:t>
            </w:r>
          </w:p>
        </w:tc>
        <w:tc>
          <w:tcPr>
            <w:tcW w:w="2739" w:type="dxa"/>
            <w:tcBorders>
              <w:top w:val="single" w:sz="4" w:space="0" w:color="auto"/>
              <w:bottom w:val="single" w:sz="4" w:space="0" w:color="auto"/>
            </w:tcBorders>
          </w:tcPr>
          <w:p w14:paraId="43D65978" w14:textId="77777777" w:rsidR="00CC5168" w:rsidRDefault="007F3AA2">
            <w:pPr>
              <w:widowControl w:val="0"/>
              <w:textAlignment w:val="baseline"/>
              <w:rPr>
                <w:i/>
                <w:sz w:val="22"/>
                <w:szCs w:val="22"/>
              </w:rPr>
            </w:pPr>
            <w:r>
              <w:rPr>
                <w:i/>
                <w:sz w:val="22"/>
                <w:szCs w:val="22"/>
              </w:rPr>
              <w:t xml:space="preserve">Asfalto dangų užterštų plotų </w:t>
            </w:r>
          </w:p>
        </w:tc>
        <w:tc>
          <w:tcPr>
            <w:tcW w:w="1275" w:type="dxa"/>
            <w:tcBorders>
              <w:top w:val="single" w:sz="4" w:space="0" w:color="auto"/>
              <w:bottom w:val="single" w:sz="4" w:space="0" w:color="auto"/>
            </w:tcBorders>
            <w:vAlign w:val="bottom"/>
          </w:tcPr>
          <w:p w14:paraId="43D65979" w14:textId="77777777" w:rsidR="00CC5168" w:rsidRDefault="00CC5168">
            <w:pPr>
              <w:widowControl w:val="0"/>
              <w:jc w:val="right"/>
              <w:textAlignment w:val="baseline"/>
              <w:rPr>
                <w:i/>
                <w:sz w:val="22"/>
                <w:szCs w:val="22"/>
              </w:rPr>
            </w:pPr>
          </w:p>
        </w:tc>
        <w:tc>
          <w:tcPr>
            <w:tcW w:w="1005" w:type="dxa"/>
            <w:tcBorders>
              <w:top w:val="single" w:sz="4" w:space="0" w:color="auto"/>
              <w:bottom w:val="single" w:sz="4" w:space="0" w:color="auto"/>
            </w:tcBorders>
            <w:vAlign w:val="bottom"/>
          </w:tcPr>
          <w:p w14:paraId="43D6597A" w14:textId="77777777" w:rsidR="00CC5168" w:rsidRDefault="00CC5168">
            <w:pPr>
              <w:widowControl w:val="0"/>
              <w:jc w:val="right"/>
              <w:textAlignment w:val="baseline"/>
              <w:rPr>
                <w:i/>
                <w:sz w:val="22"/>
                <w:szCs w:val="22"/>
              </w:rPr>
            </w:pPr>
          </w:p>
        </w:tc>
        <w:tc>
          <w:tcPr>
            <w:tcW w:w="1440" w:type="dxa"/>
            <w:tcBorders>
              <w:top w:val="single" w:sz="4" w:space="0" w:color="auto"/>
              <w:bottom w:val="single" w:sz="4" w:space="0" w:color="auto"/>
            </w:tcBorders>
            <w:vAlign w:val="bottom"/>
          </w:tcPr>
          <w:p w14:paraId="43D6597B" w14:textId="77777777" w:rsidR="00CC5168" w:rsidRDefault="00CC5168">
            <w:pPr>
              <w:widowControl w:val="0"/>
              <w:jc w:val="right"/>
              <w:textAlignment w:val="baseline"/>
              <w:rPr>
                <w:i/>
                <w:sz w:val="22"/>
                <w:szCs w:val="22"/>
              </w:rPr>
            </w:pPr>
          </w:p>
        </w:tc>
        <w:tc>
          <w:tcPr>
            <w:tcW w:w="1200" w:type="dxa"/>
            <w:tcBorders>
              <w:top w:val="single" w:sz="4" w:space="0" w:color="auto"/>
              <w:bottom w:val="single" w:sz="4" w:space="0" w:color="auto"/>
              <w:right w:val="single" w:sz="12" w:space="0" w:color="auto"/>
            </w:tcBorders>
            <w:vAlign w:val="bottom"/>
          </w:tcPr>
          <w:p w14:paraId="43D6597C" w14:textId="77777777" w:rsidR="00CC5168" w:rsidRDefault="00CC5168">
            <w:pPr>
              <w:widowControl w:val="0"/>
              <w:jc w:val="right"/>
              <w:textAlignment w:val="baseline"/>
              <w:rPr>
                <w:i/>
                <w:sz w:val="22"/>
                <w:szCs w:val="22"/>
              </w:rPr>
            </w:pPr>
          </w:p>
        </w:tc>
      </w:tr>
      <w:tr w:rsidR="00CC5168" w14:paraId="43D65985" w14:textId="77777777">
        <w:tc>
          <w:tcPr>
            <w:tcW w:w="675" w:type="dxa"/>
            <w:tcBorders>
              <w:top w:val="single" w:sz="4" w:space="0" w:color="auto"/>
              <w:left w:val="single" w:sz="12" w:space="0" w:color="auto"/>
              <w:bottom w:val="single" w:sz="4" w:space="0" w:color="auto"/>
            </w:tcBorders>
          </w:tcPr>
          <w:p w14:paraId="43D6597E" w14:textId="77777777" w:rsidR="00CC5168" w:rsidRDefault="00CC5168">
            <w:pPr>
              <w:widowControl w:val="0"/>
              <w:jc w:val="both"/>
              <w:textAlignment w:val="baseline"/>
              <w:rPr>
                <w:i/>
                <w:sz w:val="22"/>
                <w:szCs w:val="22"/>
              </w:rPr>
            </w:pPr>
          </w:p>
        </w:tc>
        <w:tc>
          <w:tcPr>
            <w:tcW w:w="1134" w:type="dxa"/>
            <w:tcBorders>
              <w:top w:val="single" w:sz="4" w:space="0" w:color="auto"/>
              <w:bottom w:val="single" w:sz="4" w:space="0" w:color="auto"/>
            </w:tcBorders>
          </w:tcPr>
          <w:p w14:paraId="43D6597F" w14:textId="77777777" w:rsidR="00CC5168" w:rsidRDefault="00CC5168">
            <w:pPr>
              <w:widowControl w:val="0"/>
              <w:ind w:left="-57"/>
              <w:jc w:val="both"/>
              <w:textAlignment w:val="baseline"/>
              <w:rPr>
                <w:i/>
                <w:sz w:val="22"/>
                <w:szCs w:val="22"/>
              </w:rPr>
            </w:pPr>
          </w:p>
        </w:tc>
        <w:tc>
          <w:tcPr>
            <w:tcW w:w="2739" w:type="dxa"/>
            <w:tcBorders>
              <w:top w:val="single" w:sz="4" w:space="0" w:color="auto"/>
              <w:bottom w:val="single" w:sz="4" w:space="0" w:color="auto"/>
            </w:tcBorders>
          </w:tcPr>
          <w:p w14:paraId="43D65980" w14:textId="77777777" w:rsidR="00CC5168" w:rsidRDefault="007F3AA2">
            <w:pPr>
              <w:widowControl w:val="0"/>
              <w:textAlignment w:val="baseline"/>
              <w:rPr>
                <w:i/>
                <w:sz w:val="22"/>
                <w:szCs w:val="22"/>
              </w:rPr>
            </w:pPr>
            <w:r>
              <w:rPr>
                <w:i/>
                <w:sz w:val="22"/>
                <w:szCs w:val="22"/>
              </w:rPr>
              <w:t>valymas rankiniu būdu</w:t>
            </w:r>
          </w:p>
        </w:tc>
        <w:tc>
          <w:tcPr>
            <w:tcW w:w="1275" w:type="dxa"/>
            <w:tcBorders>
              <w:top w:val="single" w:sz="4" w:space="0" w:color="auto"/>
              <w:bottom w:val="single" w:sz="4" w:space="0" w:color="auto"/>
            </w:tcBorders>
            <w:vAlign w:val="bottom"/>
          </w:tcPr>
          <w:p w14:paraId="43D65981" w14:textId="77777777" w:rsidR="00CC5168" w:rsidRDefault="007F3AA2">
            <w:pPr>
              <w:widowControl w:val="0"/>
              <w:jc w:val="right"/>
              <w:textAlignment w:val="baseline"/>
              <w:rPr>
                <w:i/>
                <w:sz w:val="22"/>
                <w:szCs w:val="22"/>
              </w:rPr>
            </w:pPr>
            <w:r>
              <w:rPr>
                <w:i/>
                <w:sz w:val="22"/>
                <w:szCs w:val="22"/>
              </w:rPr>
              <w:t>100 m²</w:t>
            </w:r>
          </w:p>
        </w:tc>
        <w:tc>
          <w:tcPr>
            <w:tcW w:w="1005" w:type="dxa"/>
            <w:tcBorders>
              <w:top w:val="single" w:sz="4" w:space="0" w:color="auto"/>
              <w:bottom w:val="single" w:sz="4" w:space="0" w:color="auto"/>
            </w:tcBorders>
            <w:vAlign w:val="bottom"/>
          </w:tcPr>
          <w:p w14:paraId="43D65982" w14:textId="77777777" w:rsidR="00CC5168" w:rsidRDefault="007F3AA2">
            <w:pPr>
              <w:widowControl w:val="0"/>
              <w:jc w:val="right"/>
              <w:textAlignment w:val="baseline"/>
              <w:rPr>
                <w:i/>
                <w:sz w:val="22"/>
                <w:szCs w:val="22"/>
              </w:rPr>
            </w:pPr>
            <w:r>
              <w:rPr>
                <w:i/>
                <w:sz w:val="22"/>
                <w:szCs w:val="22"/>
              </w:rPr>
              <w:t>12,00</w:t>
            </w:r>
          </w:p>
        </w:tc>
        <w:tc>
          <w:tcPr>
            <w:tcW w:w="1440" w:type="dxa"/>
            <w:tcBorders>
              <w:top w:val="single" w:sz="4" w:space="0" w:color="auto"/>
              <w:bottom w:val="single" w:sz="4" w:space="0" w:color="auto"/>
            </w:tcBorders>
            <w:vAlign w:val="bottom"/>
          </w:tcPr>
          <w:p w14:paraId="43D65983" w14:textId="77777777" w:rsidR="00CC5168" w:rsidRDefault="007F3AA2">
            <w:pPr>
              <w:widowControl w:val="0"/>
              <w:jc w:val="right"/>
              <w:textAlignment w:val="baseline"/>
              <w:rPr>
                <w:i/>
                <w:sz w:val="22"/>
                <w:szCs w:val="22"/>
              </w:rPr>
            </w:pPr>
            <w:r>
              <w:rPr>
                <w:i/>
                <w:sz w:val="22"/>
                <w:szCs w:val="22"/>
              </w:rPr>
              <w:t>58,29</w:t>
            </w:r>
          </w:p>
        </w:tc>
        <w:tc>
          <w:tcPr>
            <w:tcW w:w="1200" w:type="dxa"/>
            <w:tcBorders>
              <w:top w:val="single" w:sz="4" w:space="0" w:color="auto"/>
              <w:bottom w:val="single" w:sz="4" w:space="0" w:color="auto"/>
              <w:right w:val="single" w:sz="12" w:space="0" w:color="auto"/>
            </w:tcBorders>
            <w:vAlign w:val="bottom"/>
          </w:tcPr>
          <w:p w14:paraId="43D65984" w14:textId="77777777" w:rsidR="00CC5168" w:rsidRDefault="007F3AA2">
            <w:pPr>
              <w:widowControl w:val="0"/>
              <w:jc w:val="right"/>
              <w:textAlignment w:val="baseline"/>
              <w:rPr>
                <w:i/>
                <w:sz w:val="22"/>
                <w:szCs w:val="22"/>
              </w:rPr>
            </w:pPr>
            <w:r>
              <w:rPr>
                <w:i/>
                <w:sz w:val="22"/>
                <w:szCs w:val="22"/>
              </w:rPr>
              <w:t>139,90</w:t>
            </w:r>
          </w:p>
        </w:tc>
      </w:tr>
      <w:tr w:rsidR="00CC5168" w14:paraId="43D6598D" w14:textId="77777777">
        <w:tc>
          <w:tcPr>
            <w:tcW w:w="675" w:type="dxa"/>
            <w:tcBorders>
              <w:top w:val="single" w:sz="4" w:space="0" w:color="auto"/>
              <w:left w:val="single" w:sz="12" w:space="0" w:color="auto"/>
              <w:bottom w:val="single" w:sz="4" w:space="0" w:color="auto"/>
            </w:tcBorders>
          </w:tcPr>
          <w:p w14:paraId="43D65986" w14:textId="77777777" w:rsidR="00CC5168" w:rsidRDefault="007F3AA2">
            <w:pPr>
              <w:widowControl w:val="0"/>
              <w:jc w:val="both"/>
              <w:textAlignment w:val="baseline"/>
              <w:rPr>
                <w:i/>
                <w:sz w:val="22"/>
                <w:szCs w:val="22"/>
              </w:rPr>
            </w:pPr>
            <w:r>
              <w:rPr>
                <w:i/>
                <w:sz w:val="22"/>
                <w:szCs w:val="22"/>
              </w:rPr>
              <w:t>3.</w:t>
            </w:r>
          </w:p>
        </w:tc>
        <w:tc>
          <w:tcPr>
            <w:tcW w:w="1134" w:type="dxa"/>
            <w:tcBorders>
              <w:top w:val="single" w:sz="4" w:space="0" w:color="auto"/>
              <w:bottom w:val="single" w:sz="4" w:space="0" w:color="auto"/>
            </w:tcBorders>
          </w:tcPr>
          <w:p w14:paraId="43D65987" w14:textId="77777777" w:rsidR="00CC5168" w:rsidRDefault="007F3AA2">
            <w:pPr>
              <w:widowControl w:val="0"/>
              <w:ind w:left="-57"/>
              <w:jc w:val="both"/>
              <w:textAlignment w:val="baseline"/>
              <w:rPr>
                <w:i/>
                <w:sz w:val="22"/>
                <w:szCs w:val="22"/>
              </w:rPr>
            </w:pPr>
            <w:r>
              <w:rPr>
                <w:i/>
                <w:sz w:val="22"/>
                <w:szCs w:val="22"/>
              </w:rPr>
              <w:t>KP 3.3–1</w:t>
            </w:r>
          </w:p>
        </w:tc>
        <w:tc>
          <w:tcPr>
            <w:tcW w:w="2739" w:type="dxa"/>
            <w:tcBorders>
              <w:top w:val="single" w:sz="4" w:space="0" w:color="auto"/>
              <w:bottom w:val="single" w:sz="4" w:space="0" w:color="auto"/>
            </w:tcBorders>
          </w:tcPr>
          <w:p w14:paraId="43D65988" w14:textId="77777777" w:rsidR="00CC5168" w:rsidRDefault="007F3AA2">
            <w:pPr>
              <w:widowControl w:val="0"/>
              <w:textAlignment w:val="baseline"/>
              <w:rPr>
                <w:i/>
                <w:sz w:val="22"/>
                <w:szCs w:val="22"/>
              </w:rPr>
            </w:pPr>
            <w:r>
              <w:rPr>
                <w:i/>
                <w:sz w:val="22"/>
                <w:szCs w:val="22"/>
              </w:rPr>
              <w:t xml:space="preserve">Kelkraščių, apželdintų veja, </w:t>
            </w:r>
          </w:p>
        </w:tc>
        <w:tc>
          <w:tcPr>
            <w:tcW w:w="1275" w:type="dxa"/>
            <w:tcBorders>
              <w:top w:val="single" w:sz="4" w:space="0" w:color="auto"/>
              <w:bottom w:val="single" w:sz="4" w:space="0" w:color="auto"/>
            </w:tcBorders>
            <w:vAlign w:val="bottom"/>
          </w:tcPr>
          <w:p w14:paraId="43D65989" w14:textId="77777777" w:rsidR="00CC5168" w:rsidRDefault="00CC5168">
            <w:pPr>
              <w:widowControl w:val="0"/>
              <w:jc w:val="right"/>
              <w:textAlignment w:val="baseline"/>
              <w:rPr>
                <w:i/>
                <w:sz w:val="22"/>
                <w:szCs w:val="22"/>
              </w:rPr>
            </w:pPr>
          </w:p>
        </w:tc>
        <w:tc>
          <w:tcPr>
            <w:tcW w:w="1005" w:type="dxa"/>
            <w:tcBorders>
              <w:top w:val="single" w:sz="4" w:space="0" w:color="auto"/>
              <w:bottom w:val="single" w:sz="4" w:space="0" w:color="auto"/>
            </w:tcBorders>
            <w:vAlign w:val="bottom"/>
          </w:tcPr>
          <w:p w14:paraId="43D6598A" w14:textId="77777777" w:rsidR="00CC5168" w:rsidRDefault="00CC5168">
            <w:pPr>
              <w:widowControl w:val="0"/>
              <w:jc w:val="right"/>
              <w:textAlignment w:val="baseline"/>
              <w:rPr>
                <w:i/>
                <w:sz w:val="22"/>
                <w:szCs w:val="22"/>
              </w:rPr>
            </w:pPr>
          </w:p>
        </w:tc>
        <w:tc>
          <w:tcPr>
            <w:tcW w:w="1440" w:type="dxa"/>
            <w:tcBorders>
              <w:top w:val="single" w:sz="4" w:space="0" w:color="auto"/>
              <w:bottom w:val="single" w:sz="4" w:space="0" w:color="auto"/>
            </w:tcBorders>
            <w:vAlign w:val="bottom"/>
          </w:tcPr>
          <w:p w14:paraId="43D6598B" w14:textId="77777777" w:rsidR="00CC5168" w:rsidRDefault="00CC5168">
            <w:pPr>
              <w:widowControl w:val="0"/>
              <w:jc w:val="right"/>
              <w:textAlignment w:val="baseline"/>
              <w:rPr>
                <w:i/>
                <w:sz w:val="22"/>
                <w:szCs w:val="22"/>
              </w:rPr>
            </w:pPr>
          </w:p>
        </w:tc>
        <w:tc>
          <w:tcPr>
            <w:tcW w:w="1200" w:type="dxa"/>
            <w:tcBorders>
              <w:top w:val="single" w:sz="4" w:space="0" w:color="auto"/>
              <w:bottom w:val="single" w:sz="4" w:space="0" w:color="auto"/>
              <w:right w:val="single" w:sz="12" w:space="0" w:color="auto"/>
            </w:tcBorders>
            <w:vAlign w:val="bottom"/>
          </w:tcPr>
          <w:p w14:paraId="43D6598C" w14:textId="77777777" w:rsidR="00CC5168" w:rsidRDefault="00CC5168">
            <w:pPr>
              <w:widowControl w:val="0"/>
              <w:jc w:val="right"/>
              <w:textAlignment w:val="baseline"/>
              <w:rPr>
                <w:i/>
                <w:sz w:val="22"/>
                <w:szCs w:val="22"/>
              </w:rPr>
            </w:pPr>
          </w:p>
        </w:tc>
      </w:tr>
      <w:tr w:rsidR="00CC5168" w14:paraId="43D65995" w14:textId="77777777">
        <w:tc>
          <w:tcPr>
            <w:tcW w:w="675" w:type="dxa"/>
            <w:tcBorders>
              <w:top w:val="single" w:sz="4" w:space="0" w:color="auto"/>
              <w:left w:val="single" w:sz="12" w:space="0" w:color="auto"/>
              <w:bottom w:val="single" w:sz="4" w:space="0" w:color="auto"/>
            </w:tcBorders>
          </w:tcPr>
          <w:p w14:paraId="43D6598E" w14:textId="77777777" w:rsidR="00CC5168" w:rsidRDefault="00CC5168">
            <w:pPr>
              <w:widowControl w:val="0"/>
              <w:jc w:val="both"/>
              <w:textAlignment w:val="baseline"/>
              <w:rPr>
                <w:i/>
                <w:sz w:val="22"/>
                <w:szCs w:val="22"/>
              </w:rPr>
            </w:pPr>
          </w:p>
        </w:tc>
        <w:tc>
          <w:tcPr>
            <w:tcW w:w="1134" w:type="dxa"/>
            <w:tcBorders>
              <w:top w:val="single" w:sz="4" w:space="0" w:color="auto"/>
              <w:bottom w:val="single" w:sz="4" w:space="0" w:color="auto"/>
            </w:tcBorders>
          </w:tcPr>
          <w:p w14:paraId="43D6598F" w14:textId="77777777" w:rsidR="00CC5168" w:rsidRDefault="00CC5168">
            <w:pPr>
              <w:widowControl w:val="0"/>
              <w:ind w:left="-57"/>
              <w:jc w:val="both"/>
              <w:textAlignment w:val="baseline"/>
              <w:rPr>
                <w:i/>
                <w:sz w:val="22"/>
                <w:szCs w:val="22"/>
              </w:rPr>
            </w:pPr>
          </w:p>
        </w:tc>
        <w:tc>
          <w:tcPr>
            <w:tcW w:w="2739" w:type="dxa"/>
            <w:tcBorders>
              <w:top w:val="single" w:sz="4" w:space="0" w:color="auto"/>
              <w:bottom w:val="single" w:sz="4" w:space="0" w:color="auto"/>
            </w:tcBorders>
          </w:tcPr>
          <w:p w14:paraId="43D65990" w14:textId="77777777" w:rsidR="00CC5168" w:rsidRDefault="007F3AA2">
            <w:pPr>
              <w:widowControl w:val="0"/>
              <w:textAlignment w:val="baseline"/>
              <w:rPr>
                <w:i/>
                <w:sz w:val="22"/>
                <w:szCs w:val="22"/>
              </w:rPr>
            </w:pPr>
            <w:r>
              <w:rPr>
                <w:i/>
                <w:sz w:val="22"/>
                <w:szCs w:val="22"/>
              </w:rPr>
              <w:t>valymas</w:t>
            </w:r>
          </w:p>
        </w:tc>
        <w:tc>
          <w:tcPr>
            <w:tcW w:w="1275" w:type="dxa"/>
            <w:tcBorders>
              <w:top w:val="single" w:sz="4" w:space="0" w:color="auto"/>
              <w:bottom w:val="single" w:sz="4" w:space="0" w:color="auto"/>
            </w:tcBorders>
            <w:vAlign w:val="bottom"/>
          </w:tcPr>
          <w:p w14:paraId="43D65991" w14:textId="77777777" w:rsidR="00CC5168" w:rsidRDefault="007F3AA2">
            <w:pPr>
              <w:widowControl w:val="0"/>
              <w:jc w:val="right"/>
              <w:textAlignment w:val="baseline"/>
              <w:rPr>
                <w:i/>
                <w:sz w:val="22"/>
                <w:szCs w:val="22"/>
              </w:rPr>
            </w:pPr>
            <w:r>
              <w:rPr>
                <w:i/>
                <w:sz w:val="22"/>
                <w:szCs w:val="22"/>
              </w:rPr>
              <w:t>100 m²</w:t>
            </w:r>
          </w:p>
        </w:tc>
        <w:tc>
          <w:tcPr>
            <w:tcW w:w="1005" w:type="dxa"/>
            <w:tcBorders>
              <w:top w:val="single" w:sz="4" w:space="0" w:color="auto"/>
              <w:bottom w:val="single" w:sz="4" w:space="0" w:color="auto"/>
            </w:tcBorders>
            <w:vAlign w:val="bottom"/>
          </w:tcPr>
          <w:p w14:paraId="43D65992" w14:textId="77777777" w:rsidR="00CC5168" w:rsidRDefault="007F3AA2">
            <w:pPr>
              <w:widowControl w:val="0"/>
              <w:jc w:val="right"/>
              <w:textAlignment w:val="baseline"/>
              <w:rPr>
                <w:i/>
                <w:sz w:val="22"/>
                <w:szCs w:val="22"/>
              </w:rPr>
            </w:pPr>
            <w:r>
              <w:rPr>
                <w:i/>
                <w:sz w:val="22"/>
                <w:szCs w:val="22"/>
              </w:rPr>
              <w:t>2,40</w:t>
            </w:r>
          </w:p>
        </w:tc>
        <w:tc>
          <w:tcPr>
            <w:tcW w:w="1440" w:type="dxa"/>
            <w:tcBorders>
              <w:top w:val="single" w:sz="4" w:space="0" w:color="auto"/>
              <w:bottom w:val="single" w:sz="4" w:space="0" w:color="auto"/>
            </w:tcBorders>
            <w:vAlign w:val="bottom"/>
          </w:tcPr>
          <w:p w14:paraId="43D65993" w14:textId="77777777" w:rsidR="00CC5168" w:rsidRDefault="007F3AA2">
            <w:pPr>
              <w:widowControl w:val="0"/>
              <w:jc w:val="right"/>
              <w:textAlignment w:val="baseline"/>
              <w:rPr>
                <w:i/>
                <w:sz w:val="22"/>
                <w:szCs w:val="22"/>
              </w:rPr>
            </w:pPr>
            <w:r>
              <w:rPr>
                <w:i/>
                <w:sz w:val="22"/>
                <w:szCs w:val="22"/>
              </w:rPr>
              <w:t>49,40</w:t>
            </w:r>
          </w:p>
        </w:tc>
        <w:tc>
          <w:tcPr>
            <w:tcW w:w="1200" w:type="dxa"/>
            <w:tcBorders>
              <w:top w:val="single" w:sz="4" w:space="0" w:color="auto"/>
              <w:bottom w:val="single" w:sz="4" w:space="0" w:color="auto"/>
              <w:right w:val="single" w:sz="12" w:space="0" w:color="auto"/>
            </w:tcBorders>
            <w:vAlign w:val="bottom"/>
          </w:tcPr>
          <w:p w14:paraId="43D65994" w14:textId="77777777" w:rsidR="00CC5168" w:rsidRDefault="007F3AA2">
            <w:pPr>
              <w:widowControl w:val="0"/>
              <w:jc w:val="right"/>
              <w:textAlignment w:val="baseline"/>
              <w:rPr>
                <w:i/>
                <w:sz w:val="22"/>
                <w:szCs w:val="22"/>
              </w:rPr>
            </w:pPr>
            <w:r>
              <w:rPr>
                <w:i/>
                <w:sz w:val="22"/>
                <w:szCs w:val="22"/>
              </w:rPr>
              <w:t>118,57</w:t>
            </w:r>
          </w:p>
        </w:tc>
      </w:tr>
      <w:tr w:rsidR="00CC5168" w14:paraId="43D6599D" w14:textId="77777777">
        <w:tc>
          <w:tcPr>
            <w:tcW w:w="675" w:type="dxa"/>
            <w:tcBorders>
              <w:top w:val="single" w:sz="4" w:space="0" w:color="auto"/>
              <w:left w:val="single" w:sz="12" w:space="0" w:color="auto"/>
              <w:bottom w:val="single" w:sz="4" w:space="0" w:color="auto"/>
            </w:tcBorders>
          </w:tcPr>
          <w:p w14:paraId="43D65996" w14:textId="77777777" w:rsidR="00CC5168" w:rsidRDefault="007F3AA2">
            <w:pPr>
              <w:widowControl w:val="0"/>
              <w:jc w:val="both"/>
              <w:textAlignment w:val="baseline"/>
              <w:rPr>
                <w:i/>
                <w:sz w:val="22"/>
                <w:szCs w:val="22"/>
              </w:rPr>
            </w:pPr>
            <w:r>
              <w:rPr>
                <w:i/>
                <w:sz w:val="22"/>
                <w:szCs w:val="22"/>
              </w:rPr>
              <w:t>4.</w:t>
            </w:r>
          </w:p>
        </w:tc>
        <w:tc>
          <w:tcPr>
            <w:tcW w:w="1134" w:type="dxa"/>
            <w:tcBorders>
              <w:top w:val="single" w:sz="4" w:space="0" w:color="auto"/>
              <w:bottom w:val="single" w:sz="4" w:space="0" w:color="auto"/>
            </w:tcBorders>
          </w:tcPr>
          <w:p w14:paraId="43D65997" w14:textId="77777777" w:rsidR="00CC5168" w:rsidRDefault="007F3AA2">
            <w:pPr>
              <w:widowControl w:val="0"/>
              <w:ind w:left="-57"/>
              <w:jc w:val="both"/>
              <w:textAlignment w:val="baseline"/>
              <w:rPr>
                <w:i/>
                <w:sz w:val="22"/>
                <w:szCs w:val="22"/>
              </w:rPr>
            </w:pPr>
            <w:r>
              <w:rPr>
                <w:i/>
                <w:sz w:val="22"/>
                <w:szCs w:val="22"/>
              </w:rPr>
              <w:t>KP 3.2–10</w:t>
            </w:r>
          </w:p>
        </w:tc>
        <w:tc>
          <w:tcPr>
            <w:tcW w:w="2739" w:type="dxa"/>
            <w:tcBorders>
              <w:top w:val="single" w:sz="4" w:space="0" w:color="auto"/>
              <w:bottom w:val="single" w:sz="4" w:space="0" w:color="auto"/>
            </w:tcBorders>
          </w:tcPr>
          <w:p w14:paraId="43D65998" w14:textId="77777777" w:rsidR="00CC5168" w:rsidRDefault="007F3AA2">
            <w:pPr>
              <w:widowControl w:val="0"/>
              <w:textAlignment w:val="baseline"/>
              <w:rPr>
                <w:i/>
                <w:sz w:val="22"/>
                <w:szCs w:val="22"/>
              </w:rPr>
            </w:pPr>
            <w:r>
              <w:rPr>
                <w:i/>
                <w:sz w:val="22"/>
                <w:szCs w:val="22"/>
              </w:rPr>
              <w:t xml:space="preserve">Kelkraščių iš biriųjų medžiagų </w:t>
            </w:r>
          </w:p>
        </w:tc>
        <w:tc>
          <w:tcPr>
            <w:tcW w:w="1275" w:type="dxa"/>
            <w:tcBorders>
              <w:top w:val="single" w:sz="4" w:space="0" w:color="auto"/>
              <w:bottom w:val="single" w:sz="4" w:space="0" w:color="auto"/>
            </w:tcBorders>
            <w:vAlign w:val="bottom"/>
          </w:tcPr>
          <w:p w14:paraId="43D65999" w14:textId="77777777" w:rsidR="00CC5168" w:rsidRDefault="00CC5168">
            <w:pPr>
              <w:widowControl w:val="0"/>
              <w:jc w:val="right"/>
              <w:textAlignment w:val="baseline"/>
              <w:rPr>
                <w:i/>
                <w:sz w:val="22"/>
                <w:szCs w:val="22"/>
              </w:rPr>
            </w:pPr>
          </w:p>
        </w:tc>
        <w:tc>
          <w:tcPr>
            <w:tcW w:w="1005" w:type="dxa"/>
            <w:tcBorders>
              <w:top w:val="single" w:sz="4" w:space="0" w:color="auto"/>
              <w:bottom w:val="single" w:sz="4" w:space="0" w:color="auto"/>
            </w:tcBorders>
            <w:vAlign w:val="bottom"/>
          </w:tcPr>
          <w:p w14:paraId="43D6599A" w14:textId="77777777" w:rsidR="00CC5168" w:rsidRDefault="00CC5168">
            <w:pPr>
              <w:widowControl w:val="0"/>
              <w:jc w:val="right"/>
              <w:textAlignment w:val="baseline"/>
              <w:rPr>
                <w:i/>
                <w:sz w:val="22"/>
                <w:szCs w:val="22"/>
              </w:rPr>
            </w:pPr>
          </w:p>
        </w:tc>
        <w:tc>
          <w:tcPr>
            <w:tcW w:w="1440" w:type="dxa"/>
            <w:tcBorders>
              <w:top w:val="single" w:sz="4" w:space="0" w:color="auto"/>
              <w:bottom w:val="single" w:sz="4" w:space="0" w:color="auto"/>
            </w:tcBorders>
            <w:vAlign w:val="bottom"/>
          </w:tcPr>
          <w:p w14:paraId="43D6599B" w14:textId="77777777" w:rsidR="00CC5168" w:rsidRDefault="00CC5168">
            <w:pPr>
              <w:widowControl w:val="0"/>
              <w:jc w:val="right"/>
              <w:textAlignment w:val="baseline"/>
              <w:rPr>
                <w:i/>
                <w:sz w:val="22"/>
                <w:szCs w:val="22"/>
              </w:rPr>
            </w:pPr>
          </w:p>
        </w:tc>
        <w:tc>
          <w:tcPr>
            <w:tcW w:w="1200" w:type="dxa"/>
            <w:tcBorders>
              <w:top w:val="single" w:sz="4" w:space="0" w:color="auto"/>
              <w:bottom w:val="single" w:sz="4" w:space="0" w:color="auto"/>
              <w:right w:val="single" w:sz="12" w:space="0" w:color="auto"/>
            </w:tcBorders>
            <w:vAlign w:val="bottom"/>
          </w:tcPr>
          <w:p w14:paraId="43D6599C" w14:textId="77777777" w:rsidR="00CC5168" w:rsidRDefault="00CC5168">
            <w:pPr>
              <w:widowControl w:val="0"/>
              <w:jc w:val="right"/>
              <w:textAlignment w:val="baseline"/>
              <w:rPr>
                <w:i/>
                <w:sz w:val="22"/>
                <w:szCs w:val="22"/>
              </w:rPr>
            </w:pPr>
          </w:p>
        </w:tc>
      </w:tr>
      <w:tr w:rsidR="00CC5168" w14:paraId="43D659A5" w14:textId="77777777">
        <w:tc>
          <w:tcPr>
            <w:tcW w:w="675" w:type="dxa"/>
            <w:tcBorders>
              <w:top w:val="single" w:sz="4" w:space="0" w:color="auto"/>
              <w:left w:val="single" w:sz="12" w:space="0" w:color="auto"/>
              <w:bottom w:val="single" w:sz="4" w:space="0" w:color="auto"/>
            </w:tcBorders>
          </w:tcPr>
          <w:p w14:paraId="43D6599E" w14:textId="77777777" w:rsidR="00CC5168" w:rsidRDefault="00CC5168">
            <w:pPr>
              <w:widowControl w:val="0"/>
              <w:jc w:val="both"/>
              <w:textAlignment w:val="baseline"/>
              <w:rPr>
                <w:i/>
                <w:sz w:val="22"/>
                <w:szCs w:val="22"/>
              </w:rPr>
            </w:pPr>
          </w:p>
        </w:tc>
        <w:tc>
          <w:tcPr>
            <w:tcW w:w="1134" w:type="dxa"/>
            <w:tcBorders>
              <w:top w:val="single" w:sz="4" w:space="0" w:color="auto"/>
              <w:bottom w:val="single" w:sz="4" w:space="0" w:color="auto"/>
            </w:tcBorders>
          </w:tcPr>
          <w:p w14:paraId="43D6599F" w14:textId="77777777" w:rsidR="00CC5168" w:rsidRDefault="00CC5168">
            <w:pPr>
              <w:widowControl w:val="0"/>
              <w:ind w:left="-57"/>
              <w:jc w:val="both"/>
              <w:textAlignment w:val="baseline"/>
              <w:rPr>
                <w:i/>
                <w:sz w:val="22"/>
                <w:szCs w:val="22"/>
              </w:rPr>
            </w:pPr>
          </w:p>
        </w:tc>
        <w:tc>
          <w:tcPr>
            <w:tcW w:w="2739" w:type="dxa"/>
            <w:tcBorders>
              <w:top w:val="single" w:sz="4" w:space="0" w:color="auto"/>
              <w:bottom w:val="single" w:sz="4" w:space="0" w:color="auto"/>
            </w:tcBorders>
          </w:tcPr>
          <w:p w14:paraId="43D659A0" w14:textId="77777777" w:rsidR="00CC5168" w:rsidRDefault="007F3AA2">
            <w:pPr>
              <w:widowControl w:val="0"/>
              <w:textAlignment w:val="baseline"/>
              <w:rPr>
                <w:i/>
                <w:sz w:val="22"/>
                <w:szCs w:val="22"/>
              </w:rPr>
            </w:pPr>
            <w:r>
              <w:rPr>
                <w:i/>
                <w:sz w:val="22"/>
                <w:szCs w:val="22"/>
              </w:rPr>
              <w:t>sujungimo su asfaltbetonio</w:t>
            </w:r>
          </w:p>
        </w:tc>
        <w:tc>
          <w:tcPr>
            <w:tcW w:w="1275" w:type="dxa"/>
            <w:tcBorders>
              <w:top w:val="single" w:sz="4" w:space="0" w:color="auto"/>
              <w:bottom w:val="single" w:sz="4" w:space="0" w:color="auto"/>
            </w:tcBorders>
            <w:vAlign w:val="bottom"/>
          </w:tcPr>
          <w:p w14:paraId="43D659A1" w14:textId="77777777" w:rsidR="00CC5168" w:rsidRDefault="00CC5168">
            <w:pPr>
              <w:widowControl w:val="0"/>
              <w:jc w:val="right"/>
              <w:textAlignment w:val="baseline"/>
              <w:rPr>
                <w:i/>
                <w:sz w:val="22"/>
                <w:szCs w:val="22"/>
              </w:rPr>
            </w:pPr>
          </w:p>
        </w:tc>
        <w:tc>
          <w:tcPr>
            <w:tcW w:w="1005" w:type="dxa"/>
            <w:tcBorders>
              <w:top w:val="single" w:sz="4" w:space="0" w:color="auto"/>
              <w:bottom w:val="single" w:sz="4" w:space="0" w:color="auto"/>
            </w:tcBorders>
            <w:vAlign w:val="bottom"/>
          </w:tcPr>
          <w:p w14:paraId="43D659A2" w14:textId="77777777" w:rsidR="00CC5168" w:rsidRDefault="00CC5168">
            <w:pPr>
              <w:widowControl w:val="0"/>
              <w:jc w:val="right"/>
              <w:textAlignment w:val="baseline"/>
              <w:rPr>
                <w:i/>
                <w:sz w:val="22"/>
                <w:szCs w:val="22"/>
              </w:rPr>
            </w:pPr>
          </w:p>
        </w:tc>
        <w:tc>
          <w:tcPr>
            <w:tcW w:w="1440" w:type="dxa"/>
            <w:tcBorders>
              <w:top w:val="single" w:sz="4" w:space="0" w:color="auto"/>
              <w:bottom w:val="single" w:sz="4" w:space="0" w:color="auto"/>
            </w:tcBorders>
            <w:vAlign w:val="bottom"/>
          </w:tcPr>
          <w:p w14:paraId="43D659A3" w14:textId="77777777" w:rsidR="00CC5168" w:rsidRDefault="00CC5168">
            <w:pPr>
              <w:widowControl w:val="0"/>
              <w:jc w:val="right"/>
              <w:textAlignment w:val="baseline"/>
              <w:rPr>
                <w:i/>
                <w:sz w:val="22"/>
                <w:szCs w:val="22"/>
              </w:rPr>
            </w:pPr>
          </w:p>
        </w:tc>
        <w:tc>
          <w:tcPr>
            <w:tcW w:w="1200" w:type="dxa"/>
            <w:tcBorders>
              <w:top w:val="single" w:sz="4" w:space="0" w:color="auto"/>
              <w:bottom w:val="single" w:sz="4" w:space="0" w:color="auto"/>
              <w:right w:val="single" w:sz="12" w:space="0" w:color="auto"/>
            </w:tcBorders>
            <w:vAlign w:val="bottom"/>
          </w:tcPr>
          <w:p w14:paraId="43D659A4" w14:textId="77777777" w:rsidR="00CC5168" w:rsidRDefault="00CC5168">
            <w:pPr>
              <w:widowControl w:val="0"/>
              <w:jc w:val="right"/>
              <w:textAlignment w:val="baseline"/>
              <w:rPr>
                <w:i/>
                <w:sz w:val="22"/>
                <w:szCs w:val="22"/>
              </w:rPr>
            </w:pPr>
          </w:p>
        </w:tc>
      </w:tr>
      <w:tr w:rsidR="00CC5168" w14:paraId="43D659AD" w14:textId="77777777">
        <w:tc>
          <w:tcPr>
            <w:tcW w:w="675" w:type="dxa"/>
            <w:tcBorders>
              <w:top w:val="single" w:sz="4" w:space="0" w:color="auto"/>
              <w:left w:val="single" w:sz="12" w:space="0" w:color="auto"/>
              <w:bottom w:val="single" w:sz="4" w:space="0" w:color="auto"/>
            </w:tcBorders>
          </w:tcPr>
          <w:p w14:paraId="43D659A6" w14:textId="77777777" w:rsidR="00CC5168" w:rsidRDefault="00CC5168">
            <w:pPr>
              <w:widowControl w:val="0"/>
              <w:jc w:val="both"/>
              <w:textAlignment w:val="baseline"/>
              <w:rPr>
                <w:i/>
                <w:sz w:val="22"/>
                <w:szCs w:val="22"/>
              </w:rPr>
            </w:pPr>
          </w:p>
        </w:tc>
        <w:tc>
          <w:tcPr>
            <w:tcW w:w="1134" w:type="dxa"/>
            <w:tcBorders>
              <w:top w:val="single" w:sz="4" w:space="0" w:color="auto"/>
              <w:bottom w:val="single" w:sz="4" w:space="0" w:color="auto"/>
            </w:tcBorders>
          </w:tcPr>
          <w:p w14:paraId="43D659A7" w14:textId="77777777" w:rsidR="00CC5168" w:rsidRDefault="00CC5168">
            <w:pPr>
              <w:widowControl w:val="0"/>
              <w:ind w:left="-57"/>
              <w:jc w:val="both"/>
              <w:textAlignment w:val="baseline"/>
              <w:rPr>
                <w:i/>
                <w:sz w:val="22"/>
                <w:szCs w:val="22"/>
              </w:rPr>
            </w:pPr>
          </w:p>
        </w:tc>
        <w:tc>
          <w:tcPr>
            <w:tcW w:w="2739" w:type="dxa"/>
            <w:tcBorders>
              <w:top w:val="single" w:sz="4" w:space="0" w:color="auto"/>
              <w:bottom w:val="single" w:sz="4" w:space="0" w:color="auto"/>
            </w:tcBorders>
          </w:tcPr>
          <w:p w14:paraId="43D659A8" w14:textId="77777777" w:rsidR="00CC5168" w:rsidRDefault="007F3AA2">
            <w:pPr>
              <w:widowControl w:val="0"/>
              <w:textAlignment w:val="baseline"/>
              <w:rPr>
                <w:i/>
                <w:sz w:val="22"/>
                <w:szCs w:val="22"/>
              </w:rPr>
            </w:pPr>
            <w:r>
              <w:rPr>
                <w:i/>
                <w:sz w:val="22"/>
                <w:szCs w:val="22"/>
              </w:rPr>
              <w:t>danga sutvarkymas</w:t>
            </w:r>
          </w:p>
        </w:tc>
        <w:tc>
          <w:tcPr>
            <w:tcW w:w="1275" w:type="dxa"/>
            <w:tcBorders>
              <w:top w:val="single" w:sz="4" w:space="0" w:color="auto"/>
              <w:bottom w:val="single" w:sz="4" w:space="0" w:color="auto"/>
            </w:tcBorders>
            <w:vAlign w:val="bottom"/>
          </w:tcPr>
          <w:p w14:paraId="43D659A9" w14:textId="77777777" w:rsidR="00CC5168" w:rsidRDefault="007F3AA2">
            <w:pPr>
              <w:widowControl w:val="0"/>
              <w:jc w:val="right"/>
              <w:textAlignment w:val="baseline"/>
              <w:rPr>
                <w:i/>
                <w:sz w:val="22"/>
                <w:szCs w:val="22"/>
              </w:rPr>
            </w:pPr>
            <w:r>
              <w:rPr>
                <w:i/>
                <w:sz w:val="22"/>
                <w:szCs w:val="22"/>
              </w:rPr>
              <w:t>100 m²</w:t>
            </w:r>
          </w:p>
        </w:tc>
        <w:tc>
          <w:tcPr>
            <w:tcW w:w="1005" w:type="dxa"/>
            <w:tcBorders>
              <w:top w:val="single" w:sz="4" w:space="0" w:color="auto"/>
              <w:bottom w:val="single" w:sz="4" w:space="0" w:color="auto"/>
            </w:tcBorders>
            <w:vAlign w:val="bottom"/>
          </w:tcPr>
          <w:p w14:paraId="43D659AA" w14:textId="77777777" w:rsidR="00CC5168" w:rsidRDefault="007F3AA2">
            <w:pPr>
              <w:widowControl w:val="0"/>
              <w:jc w:val="right"/>
              <w:textAlignment w:val="baseline"/>
              <w:rPr>
                <w:i/>
                <w:sz w:val="22"/>
                <w:szCs w:val="22"/>
              </w:rPr>
            </w:pPr>
            <w:r>
              <w:rPr>
                <w:i/>
                <w:sz w:val="22"/>
                <w:szCs w:val="22"/>
              </w:rPr>
              <w:t>20,00</w:t>
            </w:r>
          </w:p>
        </w:tc>
        <w:tc>
          <w:tcPr>
            <w:tcW w:w="1440" w:type="dxa"/>
            <w:tcBorders>
              <w:top w:val="single" w:sz="4" w:space="0" w:color="auto"/>
              <w:bottom w:val="single" w:sz="4" w:space="0" w:color="auto"/>
            </w:tcBorders>
            <w:vAlign w:val="bottom"/>
          </w:tcPr>
          <w:p w14:paraId="43D659AB" w14:textId="77777777" w:rsidR="00CC5168" w:rsidRDefault="007F3AA2">
            <w:pPr>
              <w:widowControl w:val="0"/>
              <w:jc w:val="right"/>
              <w:textAlignment w:val="baseline"/>
              <w:rPr>
                <w:i/>
                <w:sz w:val="22"/>
                <w:szCs w:val="22"/>
              </w:rPr>
            </w:pPr>
            <w:r>
              <w:rPr>
                <w:i/>
                <w:sz w:val="22"/>
                <w:szCs w:val="22"/>
              </w:rPr>
              <w:t>203,15</w:t>
            </w:r>
          </w:p>
        </w:tc>
        <w:tc>
          <w:tcPr>
            <w:tcW w:w="1200" w:type="dxa"/>
            <w:tcBorders>
              <w:top w:val="single" w:sz="4" w:space="0" w:color="auto"/>
              <w:bottom w:val="single" w:sz="4" w:space="0" w:color="auto"/>
              <w:right w:val="single" w:sz="12" w:space="0" w:color="auto"/>
            </w:tcBorders>
            <w:vAlign w:val="bottom"/>
          </w:tcPr>
          <w:p w14:paraId="43D659AC" w14:textId="77777777" w:rsidR="00CC5168" w:rsidRDefault="007F3AA2">
            <w:pPr>
              <w:widowControl w:val="0"/>
              <w:jc w:val="right"/>
              <w:textAlignment w:val="baseline"/>
              <w:rPr>
                <w:i/>
                <w:sz w:val="22"/>
                <w:szCs w:val="22"/>
              </w:rPr>
            </w:pPr>
            <w:r>
              <w:rPr>
                <w:i/>
                <w:sz w:val="22"/>
                <w:szCs w:val="22"/>
              </w:rPr>
              <w:t>4063,00</w:t>
            </w:r>
          </w:p>
        </w:tc>
      </w:tr>
      <w:tr w:rsidR="00CC5168" w14:paraId="43D659B5" w14:textId="77777777">
        <w:tc>
          <w:tcPr>
            <w:tcW w:w="675" w:type="dxa"/>
            <w:tcBorders>
              <w:top w:val="single" w:sz="4" w:space="0" w:color="auto"/>
              <w:left w:val="single" w:sz="12" w:space="0" w:color="auto"/>
              <w:bottom w:val="single" w:sz="4" w:space="0" w:color="auto"/>
            </w:tcBorders>
          </w:tcPr>
          <w:p w14:paraId="43D659AE" w14:textId="77777777" w:rsidR="00CC5168" w:rsidRDefault="007F3AA2">
            <w:pPr>
              <w:widowControl w:val="0"/>
              <w:jc w:val="both"/>
              <w:textAlignment w:val="baseline"/>
              <w:rPr>
                <w:i/>
                <w:sz w:val="22"/>
                <w:szCs w:val="22"/>
              </w:rPr>
            </w:pPr>
            <w:r>
              <w:rPr>
                <w:i/>
                <w:sz w:val="22"/>
                <w:szCs w:val="22"/>
              </w:rPr>
              <w:t>5.</w:t>
            </w:r>
          </w:p>
        </w:tc>
        <w:tc>
          <w:tcPr>
            <w:tcW w:w="1134" w:type="dxa"/>
            <w:tcBorders>
              <w:top w:val="single" w:sz="4" w:space="0" w:color="auto"/>
              <w:bottom w:val="single" w:sz="4" w:space="0" w:color="auto"/>
            </w:tcBorders>
          </w:tcPr>
          <w:p w14:paraId="43D659AF" w14:textId="77777777" w:rsidR="00CC5168" w:rsidRDefault="007F3AA2">
            <w:pPr>
              <w:widowControl w:val="0"/>
              <w:ind w:left="-57"/>
              <w:jc w:val="both"/>
              <w:textAlignment w:val="baseline"/>
              <w:rPr>
                <w:i/>
                <w:sz w:val="22"/>
                <w:szCs w:val="22"/>
              </w:rPr>
            </w:pPr>
            <w:r>
              <w:rPr>
                <w:i/>
                <w:sz w:val="22"/>
                <w:szCs w:val="22"/>
              </w:rPr>
              <w:t>KP 1.2–10</w:t>
            </w:r>
          </w:p>
        </w:tc>
        <w:tc>
          <w:tcPr>
            <w:tcW w:w="2739" w:type="dxa"/>
            <w:tcBorders>
              <w:top w:val="single" w:sz="4" w:space="0" w:color="auto"/>
              <w:bottom w:val="single" w:sz="4" w:space="0" w:color="auto"/>
            </w:tcBorders>
          </w:tcPr>
          <w:p w14:paraId="43D659B0" w14:textId="77777777" w:rsidR="00CC5168" w:rsidRDefault="007F3AA2">
            <w:pPr>
              <w:widowControl w:val="0"/>
              <w:textAlignment w:val="baseline"/>
              <w:rPr>
                <w:i/>
                <w:sz w:val="22"/>
                <w:szCs w:val="22"/>
              </w:rPr>
            </w:pPr>
            <w:r>
              <w:rPr>
                <w:i/>
                <w:sz w:val="22"/>
                <w:szCs w:val="22"/>
              </w:rPr>
              <w:t>Žolės pjovimas šlaituose</w:t>
            </w:r>
          </w:p>
        </w:tc>
        <w:tc>
          <w:tcPr>
            <w:tcW w:w="1275" w:type="dxa"/>
            <w:tcBorders>
              <w:top w:val="single" w:sz="4" w:space="0" w:color="auto"/>
              <w:bottom w:val="single" w:sz="4" w:space="0" w:color="auto"/>
            </w:tcBorders>
            <w:vAlign w:val="bottom"/>
          </w:tcPr>
          <w:p w14:paraId="43D659B1" w14:textId="77777777" w:rsidR="00CC5168" w:rsidRDefault="007F3AA2">
            <w:pPr>
              <w:widowControl w:val="0"/>
              <w:jc w:val="right"/>
              <w:textAlignment w:val="baseline"/>
              <w:rPr>
                <w:i/>
                <w:sz w:val="22"/>
                <w:szCs w:val="22"/>
              </w:rPr>
            </w:pPr>
            <w:r>
              <w:rPr>
                <w:i/>
                <w:sz w:val="22"/>
                <w:szCs w:val="22"/>
              </w:rPr>
              <w:t>100 m²</w:t>
            </w:r>
          </w:p>
        </w:tc>
        <w:tc>
          <w:tcPr>
            <w:tcW w:w="1005" w:type="dxa"/>
            <w:tcBorders>
              <w:top w:val="single" w:sz="4" w:space="0" w:color="auto"/>
              <w:bottom w:val="single" w:sz="4" w:space="0" w:color="auto"/>
            </w:tcBorders>
            <w:vAlign w:val="bottom"/>
          </w:tcPr>
          <w:p w14:paraId="43D659B2" w14:textId="77777777" w:rsidR="00CC5168" w:rsidRDefault="007F3AA2">
            <w:pPr>
              <w:widowControl w:val="0"/>
              <w:jc w:val="right"/>
              <w:textAlignment w:val="baseline"/>
              <w:rPr>
                <w:i/>
                <w:sz w:val="22"/>
                <w:szCs w:val="22"/>
              </w:rPr>
            </w:pPr>
            <w:r>
              <w:rPr>
                <w:i/>
                <w:sz w:val="22"/>
                <w:szCs w:val="22"/>
              </w:rPr>
              <w:t>72,00</w:t>
            </w:r>
          </w:p>
        </w:tc>
        <w:tc>
          <w:tcPr>
            <w:tcW w:w="1440" w:type="dxa"/>
            <w:tcBorders>
              <w:top w:val="single" w:sz="4" w:space="0" w:color="auto"/>
              <w:bottom w:val="single" w:sz="4" w:space="0" w:color="auto"/>
            </w:tcBorders>
            <w:vAlign w:val="bottom"/>
          </w:tcPr>
          <w:p w14:paraId="43D659B3" w14:textId="77777777" w:rsidR="00CC5168" w:rsidRDefault="007F3AA2">
            <w:pPr>
              <w:widowControl w:val="0"/>
              <w:jc w:val="right"/>
              <w:textAlignment w:val="baseline"/>
              <w:rPr>
                <w:i/>
                <w:sz w:val="22"/>
                <w:szCs w:val="22"/>
              </w:rPr>
            </w:pPr>
            <w:r>
              <w:rPr>
                <w:i/>
                <w:sz w:val="22"/>
                <w:szCs w:val="22"/>
              </w:rPr>
              <w:t>65,96</w:t>
            </w:r>
          </w:p>
        </w:tc>
        <w:tc>
          <w:tcPr>
            <w:tcW w:w="1200" w:type="dxa"/>
            <w:tcBorders>
              <w:top w:val="single" w:sz="4" w:space="0" w:color="auto"/>
              <w:bottom w:val="single" w:sz="4" w:space="0" w:color="auto"/>
              <w:right w:val="single" w:sz="12" w:space="0" w:color="auto"/>
            </w:tcBorders>
            <w:vAlign w:val="bottom"/>
          </w:tcPr>
          <w:p w14:paraId="43D659B4" w14:textId="77777777" w:rsidR="00CC5168" w:rsidRDefault="007F3AA2">
            <w:pPr>
              <w:widowControl w:val="0"/>
              <w:jc w:val="right"/>
              <w:textAlignment w:val="baseline"/>
              <w:rPr>
                <w:i/>
                <w:sz w:val="22"/>
                <w:szCs w:val="22"/>
              </w:rPr>
            </w:pPr>
            <w:r>
              <w:rPr>
                <w:i/>
                <w:sz w:val="22"/>
                <w:szCs w:val="22"/>
              </w:rPr>
              <w:t>4749,12</w:t>
            </w:r>
          </w:p>
        </w:tc>
      </w:tr>
      <w:tr w:rsidR="00CC5168" w14:paraId="43D659BD" w14:textId="77777777">
        <w:tc>
          <w:tcPr>
            <w:tcW w:w="675" w:type="dxa"/>
            <w:tcBorders>
              <w:top w:val="single" w:sz="4" w:space="0" w:color="auto"/>
              <w:left w:val="single" w:sz="12" w:space="0" w:color="auto"/>
              <w:bottom w:val="single" w:sz="4" w:space="0" w:color="auto"/>
            </w:tcBorders>
          </w:tcPr>
          <w:p w14:paraId="43D659B6" w14:textId="77777777" w:rsidR="00CC5168" w:rsidRDefault="007F3AA2">
            <w:pPr>
              <w:widowControl w:val="0"/>
              <w:jc w:val="both"/>
              <w:textAlignment w:val="baseline"/>
              <w:rPr>
                <w:i/>
                <w:sz w:val="22"/>
                <w:szCs w:val="22"/>
              </w:rPr>
            </w:pPr>
            <w:r>
              <w:rPr>
                <w:i/>
                <w:sz w:val="22"/>
                <w:szCs w:val="22"/>
              </w:rPr>
              <w:t>6.</w:t>
            </w:r>
          </w:p>
        </w:tc>
        <w:tc>
          <w:tcPr>
            <w:tcW w:w="1134" w:type="dxa"/>
            <w:tcBorders>
              <w:top w:val="single" w:sz="4" w:space="0" w:color="auto"/>
              <w:bottom w:val="single" w:sz="4" w:space="0" w:color="auto"/>
            </w:tcBorders>
          </w:tcPr>
          <w:p w14:paraId="43D659B7" w14:textId="77777777" w:rsidR="00CC5168" w:rsidRDefault="007F3AA2">
            <w:pPr>
              <w:widowControl w:val="0"/>
              <w:ind w:left="-57"/>
              <w:jc w:val="both"/>
              <w:textAlignment w:val="baseline"/>
              <w:rPr>
                <w:i/>
                <w:sz w:val="22"/>
                <w:szCs w:val="22"/>
              </w:rPr>
            </w:pPr>
            <w:r>
              <w:rPr>
                <w:i/>
                <w:sz w:val="22"/>
                <w:szCs w:val="22"/>
              </w:rPr>
              <w:t>KP 1.2–8</w:t>
            </w:r>
          </w:p>
        </w:tc>
        <w:tc>
          <w:tcPr>
            <w:tcW w:w="2739" w:type="dxa"/>
            <w:tcBorders>
              <w:top w:val="single" w:sz="4" w:space="0" w:color="auto"/>
              <w:bottom w:val="single" w:sz="4" w:space="0" w:color="auto"/>
            </w:tcBorders>
          </w:tcPr>
          <w:p w14:paraId="43D659B8" w14:textId="77777777" w:rsidR="00CC5168" w:rsidRDefault="007F3AA2">
            <w:pPr>
              <w:widowControl w:val="0"/>
              <w:textAlignment w:val="baseline"/>
              <w:rPr>
                <w:i/>
                <w:sz w:val="22"/>
                <w:szCs w:val="22"/>
              </w:rPr>
            </w:pPr>
            <w:r>
              <w:rPr>
                <w:i/>
                <w:sz w:val="22"/>
                <w:szCs w:val="22"/>
              </w:rPr>
              <w:t xml:space="preserve">Krūmų kirtimas šlaituose </w:t>
            </w:r>
          </w:p>
        </w:tc>
        <w:tc>
          <w:tcPr>
            <w:tcW w:w="1275" w:type="dxa"/>
            <w:tcBorders>
              <w:top w:val="single" w:sz="4" w:space="0" w:color="auto"/>
              <w:bottom w:val="single" w:sz="4" w:space="0" w:color="auto"/>
            </w:tcBorders>
            <w:vAlign w:val="bottom"/>
          </w:tcPr>
          <w:p w14:paraId="43D659B9" w14:textId="77777777" w:rsidR="00CC5168" w:rsidRDefault="00CC5168">
            <w:pPr>
              <w:widowControl w:val="0"/>
              <w:jc w:val="right"/>
              <w:textAlignment w:val="baseline"/>
              <w:rPr>
                <w:i/>
                <w:sz w:val="22"/>
                <w:szCs w:val="22"/>
              </w:rPr>
            </w:pPr>
          </w:p>
        </w:tc>
        <w:tc>
          <w:tcPr>
            <w:tcW w:w="1005" w:type="dxa"/>
            <w:tcBorders>
              <w:top w:val="single" w:sz="4" w:space="0" w:color="auto"/>
              <w:bottom w:val="single" w:sz="4" w:space="0" w:color="auto"/>
            </w:tcBorders>
            <w:vAlign w:val="bottom"/>
          </w:tcPr>
          <w:p w14:paraId="43D659BA" w14:textId="77777777" w:rsidR="00CC5168" w:rsidRDefault="00CC5168">
            <w:pPr>
              <w:widowControl w:val="0"/>
              <w:jc w:val="right"/>
              <w:textAlignment w:val="baseline"/>
              <w:rPr>
                <w:i/>
                <w:sz w:val="22"/>
                <w:szCs w:val="22"/>
              </w:rPr>
            </w:pPr>
          </w:p>
        </w:tc>
        <w:tc>
          <w:tcPr>
            <w:tcW w:w="1440" w:type="dxa"/>
            <w:tcBorders>
              <w:top w:val="single" w:sz="4" w:space="0" w:color="auto"/>
              <w:bottom w:val="single" w:sz="4" w:space="0" w:color="auto"/>
            </w:tcBorders>
            <w:vAlign w:val="bottom"/>
          </w:tcPr>
          <w:p w14:paraId="43D659BB" w14:textId="77777777" w:rsidR="00CC5168" w:rsidRDefault="00CC5168">
            <w:pPr>
              <w:widowControl w:val="0"/>
              <w:jc w:val="right"/>
              <w:textAlignment w:val="baseline"/>
              <w:rPr>
                <w:i/>
                <w:sz w:val="22"/>
                <w:szCs w:val="22"/>
              </w:rPr>
            </w:pPr>
          </w:p>
        </w:tc>
        <w:tc>
          <w:tcPr>
            <w:tcW w:w="1200" w:type="dxa"/>
            <w:tcBorders>
              <w:top w:val="single" w:sz="4" w:space="0" w:color="auto"/>
              <w:bottom w:val="single" w:sz="4" w:space="0" w:color="auto"/>
              <w:right w:val="single" w:sz="12" w:space="0" w:color="auto"/>
            </w:tcBorders>
            <w:vAlign w:val="bottom"/>
          </w:tcPr>
          <w:p w14:paraId="43D659BC" w14:textId="77777777" w:rsidR="00CC5168" w:rsidRDefault="00CC5168">
            <w:pPr>
              <w:widowControl w:val="0"/>
              <w:jc w:val="right"/>
              <w:textAlignment w:val="baseline"/>
              <w:rPr>
                <w:i/>
                <w:sz w:val="22"/>
                <w:szCs w:val="22"/>
              </w:rPr>
            </w:pPr>
          </w:p>
        </w:tc>
      </w:tr>
      <w:tr w:rsidR="00CC5168" w14:paraId="43D659C5" w14:textId="77777777">
        <w:tc>
          <w:tcPr>
            <w:tcW w:w="675" w:type="dxa"/>
            <w:tcBorders>
              <w:top w:val="single" w:sz="4" w:space="0" w:color="auto"/>
              <w:left w:val="single" w:sz="12" w:space="0" w:color="auto"/>
              <w:bottom w:val="single" w:sz="4" w:space="0" w:color="auto"/>
            </w:tcBorders>
          </w:tcPr>
          <w:p w14:paraId="43D659BE" w14:textId="77777777" w:rsidR="00CC5168" w:rsidRDefault="00CC5168">
            <w:pPr>
              <w:widowControl w:val="0"/>
              <w:jc w:val="both"/>
              <w:textAlignment w:val="baseline"/>
              <w:rPr>
                <w:i/>
                <w:sz w:val="22"/>
                <w:szCs w:val="22"/>
              </w:rPr>
            </w:pPr>
          </w:p>
        </w:tc>
        <w:tc>
          <w:tcPr>
            <w:tcW w:w="1134" w:type="dxa"/>
            <w:tcBorders>
              <w:top w:val="single" w:sz="4" w:space="0" w:color="auto"/>
              <w:bottom w:val="single" w:sz="4" w:space="0" w:color="auto"/>
            </w:tcBorders>
          </w:tcPr>
          <w:p w14:paraId="43D659BF" w14:textId="77777777" w:rsidR="00CC5168" w:rsidRDefault="00CC5168">
            <w:pPr>
              <w:widowControl w:val="0"/>
              <w:ind w:left="-57"/>
              <w:jc w:val="both"/>
              <w:textAlignment w:val="baseline"/>
              <w:rPr>
                <w:i/>
                <w:sz w:val="22"/>
                <w:szCs w:val="22"/>
              </w:rPr>
            </w:pPr>
          </w:p>
        </w:tc>
        <w:tc>
          <w:tcPr>
            <w:tcW w:w="2739" w:type="dxa"/>
            <w:tcBorders>
              <w:top w:val="single" w:sz="4" w:space="0" w:color="auto"/>
              <w:bottom w:val="single" w:sz="4" w:space="0" w:color="auto"/>
            </w:tcBorders>
          </w:tcPr>
          <w:p w14:paraId="43D659C0" w14:textId="77777777" w:rsidR="00CC5168" w:rsidRDefault="007F3AA2">
            <w:pPr>
              <w:widowControl w:val="0"/>
              <w:textAlignment w:val="baseline"/>
              <w:rPr>
                <w:i/>
                <w:sz w:val="22"/>
                <w:szCs w:val="22"/>
              </w:rPr>
            </w:pPr>
            <w:r>
              <w:rPr>
                <w:i/>
                <w:sz w:val="22"/>
                <w:szCs w:val="22"/>
              </w:rPr>
              <w:t>mechanizuotu būdu</w:t>
            </w:r>
          </w:p>
        </w:tc>
        <w:tc>
          <w:tcPr>
            <w:tcW w:w="1275" w:type="dxa"/>
            <w:tcBorders>
              <w:top w:val="single" w:sz="4" w:space="0" w:color="auto"/>
              <w:bottom w:val="single" w:sz="4" w:space="0" w:color="auto"/>
            </w:tcBorders>
            <w:vAlign w:val="bottom"/>
          </w:tcPr>
          <w:p w14:paraId="43D659C1" w14:textId="77777777" w:rsidR="00CC5168" w:rsidRDefault="007F3AA2">
            <w:pPr>
              <w:widowControl w:val="0"/>
              <w:jc w:val="right"/>
              <w:textAlignment w:val="baseline"/>
              <w:rPr>
                <w:i/>
                <w:sz w:val="22"/>
                <w:szCs w:val="22"/>
              </w:rPr>
            </w:pPr>
            <w:r>
              <w:rPr>
                <w:i/>
                <w:sz w:val="22"/>
                <w:szCs w:val="22"/>
              </w:rPr>
              <w:t>100 m²</w:t>
            </w:r>
          </w:p>
        </w:tc>
        <w:tc>
          <w:tcPr>
            <w:tcW w:w="1005" w:type="dxa"/>
            <w:tcBorders>
              <w:top w:val="single" w:sz="4" w:space="0" w:color="auto"/>
              <w:bottom w:val="single" w:sz="4" w:space="0" w:color="auto"/>
            </w:tcBorders>
            <w:vAlign w:val="bottom"/>
          </w:tcPr>
          <w:p w14:paraId="43D659C2" w14:textId="77777777" w:rsidR="00CC5168" w:rsidRDefault="007F3AA2">
            <w:pPr>
              <w:widowControl w:val="0"/>
              <w:jc w:val="right"/>
              <w:textAlignment w:val="baseline"/>
              <w:rPr>
                <w:i/>
                <w:sz w:val="22"/>
                <w:szCs w:val="22"/>
              </w:rPr>
            </w:pPr>
            <w:r>
              <w:rPr>
                <w:i/>
                <w:sz w:val="22"/>
                <w:szCs w:val="22"/>
              </w:rPr>
              <w:t>12,00</w:t>
            </w:r>
          </w:p>
        </w:tc>
        <w:tc>
          <w:tcPr>
            <w:tcW w:w="1440" w:type="dxa"/>
            <w:tcBorders>
              <w:top w:val="single" w:sz="4" w:space="0" w:color="auto"/>
              <w:bottom w:val="single" w:sz="4" w:space="0" w:color="auto"/>
            </w:tcBorders>
            <w:vAlign w:val="bottom"/>
          </w:tcPr>
          <w:p w14:paraId="43D659C3" w14:textId="77777777" w:rsidR="00CC5168" w:rsidRDefault="007F3AA2">
            <w:pPr>
              <w:widowControl w:val="0"/>
              <w:jc w:val="right"/>
              <w:textAlignment w:val="baseline"/>
              <w:rPr>
                <w:i/>
                <w:sz w:val="22"/>
                <w:szCs w:val="22"/>
              </w:rPr>
            </w:pPr>
            <w:r>
              <w:rPr>
                <w:i/>
                <w:sz w:val="22"/>
                <w:szCs w:val="22"/>
              </w:rPr>
              <w:t>133,21</w:t>
            </w:r>
          </w:p>
        </w:tc>
        <w:tc>
          <w:tcPr>
            <w:tcW w:w="1200" w:type="dxa"/>
            <w:tcBorders>
              <w:top w:val="single" w:sz="4" w:space="0" w:color="auto"/>
              <w:bottom w:val="single" w:sz="4" w:space="0" w:color="auto"/>
              <w:right w:val="single" w:sz="12" w:space="0" w:color="auto"/>
            </w:tcBorders>
            <w:vAlign w:val="bottom"/>
          </w:tcPr>
          <w:p w14:paraId="43D659C4" w14:textId="77777777" w:rsidR="00CC5168" w:rsidRDefault="007F3AA2">
            <w:pPr>
              <w:widowControl w:val="0"/>
              <w:jc w:val="right"/>
              <w:textAlignment w:val="baseline"/>
              <w:rPr>
                <w:i/>
                <w:sz w:val="22"/>
                <w:szCs w:val="22"/>
              </w:rPr>
            </w:pPr>
            <w:r>
              <w:rPr>
                <w:i/>
                <w:sz w:val="22"/>
                <w:szCs w:val="22"/>
              </w:rPr>
              <w:t>1598,52</w:t>
            </w:r>
          </w:p>
        </w:tc>
      </w:tr>
      <w:tr w:rsidR="00CC5168" w14:paraId="43D659CD" w14:textId="77777777">
        <w:tc>
          <w:tcPr>
            <w:tcW w:w="675" w:type="dxa"/>
            <w:tcBorders>
              <w:top w:val="single" w:sz="4" w:space="0" w:color="auto"/>
              <w:left w:val="single" w:sz="12" w:space="0" w:color="auto"/>
              <w:bottom w:val="single" w:sz="4" w:space="0" w:color="auto"/>
            </w:tcBorders>
          </w:tcPr>
          <w:p w14:paraId="43D659C6" w14:textId="77777777" w:rsidR="00CC5168" w:rsidRDefault="007F3AA2">
            <w:pPr>
              <w:widowControl w:val="0"/>
              <w:jc w:val="both"/>
              <w:textAlignment w:val="baseline"/>
              <w:rPr>
                <w:i/>
                <w:sz w:val="22"/>
                <w:szCs w:val="22"/>
              </w:rPr>
            </w:pPr>
            <w:r>
              <w:rPr>
                <w:i/>
                <w:sz w:val="22"/>
                <w:szCs w:val="22"/>
              </w:rPr>
              <w:t>7.</w:t>
            </w:r>
          </w:p>
        </w:tc>
        <w:tc>
          <w:tcPr>
            <w:tcW w:w="1134" w:type="dxa"/>
            <w:tcBorders>
              <w:top w:val="single" w:sz="4" w:space="0" w:color="auto"/>
              <w:bottom w:val="single" w:sz="4" w:space="0" w:color="auto"/>
            </w:tcBorders>
          </w:tcPr>
          <w:p w14:paraId="43D659C7" w14:textId="77777777" w:rsidR="00CC5168" w:rsidRDefault="007F3AA2">
            <w:pPr>
              <w:widowControl w:val="0"/>
              <w:ind w:left="-57"/>
              <w:jc w:val="both"/>
              <w:textAlignment w:val="baseline"/>
              <w:rPr>
                <w:i/>
                <w:sz w:val="22"/>
                <w:szCs w:val="22"/>
              </w:rPr>
            </w:pPr>
            <w:r>
              <w:rPr>
                <w:i/>
                <w:sz w:val="22"/>
                <w:szCs w:val="22"/>
              </w:rPr>
              <w:t>KP 1.3–13</w:t>
            </w:r>
          </w:p>
        </w:tc>
        <w:tc>
          <w:tcPr>
            <w:tcW w:w="2739" w:type="dxa"/>
            <w:tcBorders>
              <w:top w:val="single" w:sz="4" w:space="0" w:color="auto"/>
              <w:bottom w:val="single" w:sz="4" w:space="0" w:color="auto"/>
            </w:tcBorders>
          </w:tcPr>
          <w:p w14:paraId="43D659C8" w14:textId="77777777" w:rsidR="00CC5168" w:rsidRDefault="007F3AA2">
            <w:pPr>
              <w:widowControl w:val="0"/>
              <w:tabs>
                <w:tab w:val="center" w:pos="4819"/>
                <w:tab w:val="right" w:pos="9638"/>
              </w:tabs>
              <w:textAlignment w:val="baseline"/>
              <w:rPr>
                <w:i/>
                <w:sz w:val="22"/>
                <w:szCs w:val="22"/>
              </w:rPr>
            </w:pPr>
            <w:r>
              <w:rPr>
                <w:i/>
                <w:sz w:val="22"/>
                <w:szCs w:val="22"/>
              </w:rPr>
              <w:t xml:space="preserve">Krūmų kirtimas grioviuose </w:t>
            </w:r>
          </w:p>
        </w:tc>
        <w:tc>
          <w:tcPr>
            <w:tcW w:w="1275" w:type="dxa"/>
            <w:tcBorders>
              <w:top w:val="single" w:sz="4" w:space="0" w:color="auto"/>
              <w:bottom w:val="single" w:sz="4" w:space="0" w:color="auto"/>
            </w:tcBorders>
            <w:vAlign w:val="bottom"/>
          </w:tcPr>
          <w:p w14:paraId="43D659C9" w14:textId="77777777" w:rsidR="00CC5168" w:rsidRDefault="00CC5168">
            <w:pPr>
              <w:widowControl w:val="0"/>
              <w:jc w:val="right"/>
              <w:textAlignment w:val="baseline"/>
              <w:rPr>
                <w:i/>
                <w:sz w:val="22"/>
                <w:szCs w:val="22"/>
              </w:rPr>
            </w:pPr>
          </w:p>
        </w:tc>
        <w:tc>
          <w:tcPr>
            <w:tcW w:w="1005" w:type="dxa"/>
            <w:tcBorders>
              <w:top w:val="single" w:sz="4" w:space="0" w:color="auto"/>
              <w:bottom w:val="single" w:sz="4" w:space="0" w:color="auto"/>
            </w:tcBorders>
            <w:vAlign w:val="bottom"/>
          </w:tcPr>
          <w:p w14:paraId="43D659CA" w14:textId="77777777" w:rsidR="00CC5168" w:rsidRDefault="00CC5168">
            <w:pPr>
              <w:widowControl w:val="0"/>
              <w:jc w:val="right"/>
              <w:textAlignment w:val="baseline"/>
              <w:rPr>
                <w:sz w:val="22"/>
                <w:szCs w:val="22"/>
              </w:rPr>
            </w:pPr>
          </w:p>
        </w:tc>
        <w:tc>
          <w:tcPr>
            <w:tcW w:w="1440" w:type="dxa"/>
            <w:tcBorders>
              <w:top w:val="single" w:sz="4" w:space="0" w:color="auto"/>
              <w:bottom w:val="single" w:sz="4" w:space="0" w:color="auto"/>
            </w:tcBorders>
            <w:vAlign w:val="bottom"/>
          </w:tcPr>
          <w:p w14:paraId="43D659CB" w14:textId="77777777" w:rsidR="00CC5168" w:rsidRDefault="00CC5168">
            <w:pPr>
              <w:widowControl w:val="0"/>
              <w:jc w:val="right"/>
              <w:textAlignment w:val="baseline"/>
              <w:rPr>
                <w:sz w:val="22"/>
                <w:szCs w:val="22"/>
              </w:rPr>
            </w:pPr>
          </w:p>
        </w:tc>
        <w:tc>
          <w:tcPr>
            <w:tcW w:w="1200" w:type="dxa"/>
            <w:tcBorders>
              <w:top w:val="single" w:sz="4" w:space="0" w:color="auto"/>
              <w:bottom w:val="single" w:sz="4" w:space="0" w:color="auto"/>
              <w:right w:val="single" w:sz="12" w:space="0" w:color="auto"/>
            </w:tcBorders>
            <w:vAlign w:val="bottom"/>
          </w:tcPr>
          <w:p w14:paraId="43D659CC" w14:textId="77777777" w:rsidR="00CC5168" w:rsidRDefault="00CC5168">
            <w:pPr>
              <w:widowControl w:val="0"/>
              <w:jc w:val="right"/>
              <w:textAlignment w:val="baseline"/>
              <w:rPr>
                <w:sz w:val="22"/>
                <w:szCs w:val="22"/>
              </w:rPr>
            </w:pPr>
          </w:p>
        </w:tc>
      </w:tr>
      <w:tr w:rsidR="00CC5168" w14:paraId="43D659D5" w14:textId="77777777">
        <w:tc>
          <w:tcPr>
            <w:tcW w:w="675" w:type="dxa"/>
            <w:tcBorders>
              <w:top w:val="single" w:sz="4" w:space="0" w:color="auto"/>
              <w:left w:val="single" w:sz="12" w:space="0" w:color="auto"/>
              <w:bottom w:val="single" w:sz="4" w:space="0" w:color="auto"/>
            </w:tcBorders>
          </w:tcPr>
          <w:p w14:paraId="43D659CE" w14:textId="77777777" w:rsidR="00CC5168" w:rsidRDefault="00CC5168">
            <w:pPr>
              <w:widowControl w:val="0"/>
              <w:jc w:val="both"/>
              <w:textAlignment w:val="baseline"/>
              <w:rPr>
                <w:i/>
                <w:sz w:val="22"/>
                <w:szCs w:val="22"/>
              </w:rPr>
            </w:pPr>
          </w:p>
        </w:tc>
        <w:tc>
          <w:tcPr>
            <w:tcW w:w="1134" w:type="dxa"/>
            <w:tcBorders>
              <w:top w:val="single" w:sz="4" w:space="0" w:color="auto"/>
              <w:bottom w:val="single" w:sz="4" w:space="0" w:color="auto"/>
            </w:tcBorders>
          </w:tcPr>
          <w:p w14:paraId="43D659CF" w14:textId="77777777" w:rsidR="00CC5168" w:rsidRDefault="00CC5168">
            <w:pPr>
              <w:widowControl w:val="0"/>
              <w:ind w:left="-57"/>
              <w:jc w:val="both"/>
              <w:textAlignment w:val="baseline"/>
              <w:rPr>
                <w:i/>
                <w:sz w:val="22"/>
                <w:szCs w:val="22"/>
              </w:rPr>
            </w:pPr>
          </w:p>
        </w:tc>
        <w:tc>
          <w:tcPr>
            <w:tcW w:w="2739" w:type="dxa"/>
            <w:tcBorders>
              <w:top w:val="single" w:sz="4" w:space="0" w:color="auto"/>
              <w:bottom w:val="single" w:sz="4" w:space="0" w:color="auto"/>
            </w:tcBorders>
          </w:tcPr>
          <w:p w14:paraId="43D659D0" w14:textId="77777777" w:rsidR="00CC5168" w:rsidRDefault="007F3AA2">
            <w:pPr>
              <w:widowControl w:val="0"/>
              <w:tabs>
                <w:tab w:val="center" w:pos="4819"/>
                <w:tab w:val="right" w:pos="9638"/>
              </w:tabs>
              <w:textAlignment w:val="baseline"/>
              <w:rPr>
                <w:i/>
                <w:sz w:val="22"/>
                <w:szCs w:val="22"/>
              </w:rPr>
            </w:pPr>
            <w:r>
              <w:rPr>
                <w:i/>
                <w:sz w:val="22"/>
                <w:szCs w:val="22"/>
              </w:rPr>
              <w:t>rankiniu būdu</w:t>
            </w:r>
          </w:p>
        </w:tc>
        <w:tc>
          <w:tcPr>
            <w:tcW w:w="1275" w:type="dxa"/>
            <w:tcBorders>
              <w:top w:val="single" w:sz="4" w:space="0" w:color="auto"/>
              <w:bottom w:val="single" w:sz="4" w:space="0" w:color="auto"/>
            </w:tcBorders>
            <w:vAlign w:val="bottom"/>
          </w:tcPr>
          <w:p w14:paraId="43D659D1" w14:textId="77777777" w:rsidR="00CC5168" w:rsidRDefault="007F3AA2">
            <w:pPr>
              <w:widowControl w:val="0"/>
              <w:jc w:val="right"/>
              <w:textAlignment w:val="baseline"/>
              <w:rPr>
                <w:i/>
                <w:sz w:val="22"/>
                <w:szCs w:val="22"/>
              </w:rPr>
            </w:pPr>
            <w:r>
              <w:rPr>
                <w:i/>
                <w:sz w:val="22"/>
                <w:szCs w:val="22"/>
              </w:rPr>
              <w:t>100 m²</w:t>
            </w:r>
          </w:p>
        </w:tc>
        <w:tc>
          <w:tcPr>
            <w:tcW w:w="1005" w:type="dxa"/>
            <w:tcBorders>
              <w:top w:val="single" w:sz="4" w:space="0" w:color="auto"/>
              <w:bottom w:val="single" w:sz="4" w:space="0" w:color="auto"/>
            </w:tcBorders>
            <w:vAlign w:val="bottom"/>
          </w:tcPr>
          <w:p w14:paraId="43D659D2" w14:textId="77777777" w:rsidR="00CC5168" w:rsidRDefault="007F3AA2">
            <w:pPr>
              <w:widowControl w:val="0"/>
              <w:jc w:val="right"/>
              <w:textAlignment w:val="baseline"/>
              <w:rPr>
                <w:i/>
                <w:sz w:val="22"/>
                <w:szCs w:val="22"/>
              </w:rPr>
            </w:pPr>
            <w:r>
              <w:rPr>
                <w:i/>
                <w:sz w:val="22"/>
                <w:szCs w:val="22"/>
              </w:rPr>
              <w:t>7,00</w:t>
            </w:r>
          </w:p>
        </w:tc>
        <w:tc>
          <w:tcPr>
            <w:tcW w:w="1440" w:type="dxa"/>
            <w:tcBorders>
              <w:top w:val="single" w:sz="4" w:space="0" w:color="auto"/>
              <w:bottom w:val="single" w:sz="4" w:space="0" w:color="auto"/>
            </w:tcBorders>
            <w:vAlign w:val="bottom"/>
          </w:tcPr>
          <w:p w14:paraId="43D659D3" w14:textId="77777777" w:rsidR="00CC5168" w:rsidRDefault="007F3AA2">
            <w:pPr>
              <w:widowControl w:val="0"/>
              <w:jc w:val="right"/>
              <w:textAlignment w:val="baseline"/>
              <w:rPr>
                <w:i/>
                <w:sz w:val="22"/>
                <w:szCs w:val="22"/>
              </w:rPr>
            </w:pPr>
            <w:r>
              <w:rPr>
                <w:i/>
                <w:sz w:val="22"/>
                <w:szCs w:val="22"/>
              </w:rPr>
              <w:t>165,59</w:t>
            </w:r>
          </w:p>
        </w:tc>
        <w:tc>
          <w:tcPr>
            <w:tcW w:w="1200" w:type="dxa"/>
            <w:tcBorders>
              <w:top w:val="single" w:sz="4" w:space="0" w:color="auto"/>
              <w:bottom w:val="single" w:sz="4" w:space="0" w:color="auto"/>
              <w:right w:val="single" w:sz="12" w:space="0" w:color="auto"/>
            </w:tcBorders>
            <w:vAlign w:val="bottom"/>
          </w:tcPr>
          <w:p w14:paraId="43D659D4" w14:textId="77777777" w:rsidR="00CC5168" w:rsidRDefault="007F3AA2">
            <w:pPr>
              <w:widowControl w:val="0"/>
              <w:jc w:val="right"/>
              <w:textAlignment w:val="baseline"/>
              <w:rPr>
                <w:i/>
                <w:sz w:val="22"/>
                <w:szCs w:val="22"/>
              </w:rPr>
            </w:pPr>
            <w:r>
              <w:rPr>
                <w:i/>
                <w:sz w:val="22"/>
                <w:szCs w:val="22"/>
              </w:rPr>
              <w:t>1159,13</w:t>
            </w:r>
          </w:p>
        </w:tc>
      </w:tr>
      <w:tr w:rsidR="00CC5168" w14:paraId="43D659DD" w14:textId="77777777">
        <w:tc>
          <w:tcPr>
            <w:tcW w:w="675" w:type="dxa"/>
            <w:tcBorders>
              <w:top w:val="single" w:sz="4" w:space="0" w:color="auto"/>
              <w:left w:val="single" w:sz="12" w:space="0" w:color="auto"/>
              <w:bottom w:val="single" w:sz="4" w:space="0" w:color="auto"/>
            </w:tcBorders>
          </w:tcPr>
          <w:p w14:paraId="43D659D6" w14:textId="77777777" w:rsidR="00CC5168" w:rsidRDefault="007F3AA2">
            <w:pPr>
              <w:widowControl w:val="0"/>
              <w:jc w:val="both"/>
              <w:textAlignment w:val="baseline"/>
              <w:rPr>
                <w:sz w:val="22"/>
                <w:szCs w:val="22"/>
              </w:rPr>
            </w:pPr>
            <w:r>
              <w:rPr>
                <w:sz w:val="22"/>
                <w:szCs w:val="22"/>
              </w:rPr>
              <w:t>........</w:t>
            </w:r>
          </w:p>
        </w:tc>
        <w:tc>
          <w:tcPr>
            <w:tcW w:w="1134" w:type="dxa"/>
            <w:tcBorders>
              <w:top w:val="single" w:sz="4" w:space="0" w:color="auto"/>
              <w:bottom w:val="single" w:sz="4" w:space="0" w:color="auto"/>
            </w:tcBorders>
          </w:tcPr>
          <w:p w14:paraId="43D659D7" w14:textId="77777777" w:rsidR="00CC5168" w:rsidRDefault="007F3AA2">
            <w:pPr>
              <w:widowControl w:val="0"/>
              <w:ind w:left="-57"/>
              <w:jc w:val="both"/>
              <w:textAlignment w:val="baseline"/>
              <w:rPr>
                <w:sz w:val="22"/>
                <w:szCs w:val="22"/>
              </w:rPr>
            </w:pPr>
            <w:r>
              <w:rPr>
                <w:sz w:val="22"/>
                <w:szCs w:val="22"/>
              </w:rPr>
              <w:t>...............</w:t>
            </w:r>
          </w:p>
        </w:tc>
        <w:tc>
          <w:tcPr>
            <w:tcW w:w="2739" w:type="dxa"/>
            <w:tcBorders>
              <w:top w:val="single" w:sz="4" w:space="0" w:color="auto"/>
              <w:bottom w:val="single" w:sz="4" w:space="0" w:color="auto"/>
            </w:tcBorders>
          </w:tcPr>
          <w:p w14:paraId="43D659D8" w14:textId="77777777" w:rsidR="00CC5168" w:rsidRDefault="007F3AA2">
            <w:pPr>
              <w:widowControl w:val="0"/>
              <w:tabs>
                <w:tab w:val="center" w:pos="4819"/>
                <w:tab w:val="right" w:pos="9638"/>
              </w:tabs>
              <w:textAlignment w:val="baseline"/>
              <w:rPr>
                <w:sz w:val="22"/>
                <w:szCs w:val="22"/>
              </w:rPr>
            </w:pPr>
            <w:r>
              <w:rPr>
                <w:sz w:val="22"/>
                <w:szCs w:val="22"/>
              </w:rPr>
              <w:t>.............................................</w:t>
            </w:r>
          </w:p>
        </w:tc>
        <w:tc>
          <w:tcPr>
            <w:tcW w:w="1275" w:type="dxa"/>
            <w:tcBorders>
              <w:top w:val="single" w:sz="4" w:space="0" w:color="auto"/>
              <w:bottom w:val="single" w:sz="4" w:space="0" w:color="auto"/>
            </w:tcBorders>
            <w:vAlign w:val="bottom"/>
          </w:tcPr>
          <w:p w14:paraId="43D659D9" w14:textId="77777777" w:rsidR="00CC5168" w:rsidRDefault="007F3AA2">
            <w:pPr>
              <w:widowControl w:val="0"/>
              <w:jc w:val="right"/>
              <w:textAlignment w:val="baseline"/>
              <w:rPr>
                <w:sz w:val="22"/>
                <w:szCs w:val="22"/>
              </w:rPr>
            </w:pPr>
            <w:r>
              <w:rPr>
                <w:sz w:val="22"/>
                <w:szCs w:val="22"/>
              </w:rPr>
              <w:t>...............</w:t>
            </w:r>
          </w:p>
        </w:tc>
        <w:tc>
          <w:tcPr>
            <w:tcW w:w="1005" w:type="dxa"/>
            <w:tcBorders>
              <w:top w:val="single" w:sz="4" w:space="0" w:color="auto"/>
              <w:bottom w:val="single" w:sz="4" w:space="0" w:color="auto"/>
            </w:tcBorders>
            <w:vAlign w:val="bottom"/>
          </w:tcPr>
          <w:p w14:paraId="43D659DA" w14:textId="77777777" w:rsidR="00CC5168" w:rsidRDefault="007F3AA2">
            <w:pPr>
              <w:widowControl w:val="0"/>
              <w:jc w:val="right"/>
              <w:textAlignment w:val="baseline"/>
              <w:rPr>
                <w:sz w:val="22"/>
                <w:szCs w:val="22"/>
              </w:rPr>
            </w:pPr>
            <w:r>
              <w:rPr>
                <w:sz w:val="22"/>
                <w:szCs w:val="22"/>
              </w:rPr>
              <w:t>............</w:t>
            </w:r>
          </w:p>
        </w:tc>
        <w:tc>
          <w:tcPr>
            <w:tcW w:w="1440" w:type="dxa"/>
            <w:tcBorders>
              <w:top w:val="single" w:sz="4" w:space="0" w:color="auto"/>
              <w:bottom w:val="single" w:sz="4" w:space="0" w:color="auto"/>
            </w:tcBorders>
            <w:vAlign w:val="bottom"/>
          </w:tcPr>
          <w:p w14:paraId="43D659DB" w14:textId="77777777" w:rsidR="00CC5168" w:rsidRDefault="007F3AA2">
            <w:pPr>
              <w:widowControl w:val="0"/>
              <w:jc w:val="right"/>
              <w:textAlignment w:val="baseline"/>
              <w:rPr>
                <w:sz w:val="22"/>
                <w:szCs w:val="22"/>
              </w:rPr>
            </w:pPr>
            <w:r>
              <w:rPr>
                <w:sz w:val="22"/>
                <w:szCs w:val="22"/>
              </w:rPr>
              <w:t>...............</w:t>
            </w:r>
          </w:p>
        </w:tc>
        <w:tc>
          <w:tcPr>
            <w:tcW w:w="1200" w:type="dxa"/>
            <w:tcBorders>
              <w:top w:val="single" w:sz="4" w:space="0" w:color="auto"/>
              <w:bottom w:val="single" w:sz="4" w:space="0" w:color="auto"/>
              <w:right w:val="single" w:sz="12" w:space="0" w:color="auto"/>
            </w:tcBorders>
            <w:vAlign w:val="bottom"/>
          </w:tcPr>
          <w:p w14:paraId="43D659DC" w14:textId="77777777" w:rsidR="00CC5168" w:rsidRDefault="007F3AA2">
            <w:pPr>
              <w:widowControl w:val="0"/>
              <w:jc w:val="right"/>
              <w:textAlignment w:val="baseline"/>
              <w:rPr>
                <w:sz w:val="22"/>
                <w:szCs w:val="22"/>
              </w:rPr>
            </w:pPr>
            <w:r>
              <w:rPr>
                <w:sz w:val="22"/>
                <w:szCs w:val="22"/>
              </w:rPr>
              <w:t>............</w:t>
            </w:r>
          </w:p>
        </w:tc>
      </w:tr>
      <w:tr w:rsidR="00CC5168" w14:paraId="43D659E5" w14:textId="77777777">
        <w:trPr>
          <w:trHeight w:val="174"/>
        </w:trPr>
        <w:tc>
          <w:tcPr>
            <w:tcW w:w="675" w:type="dxa"/>
            <w:tcBorders>
              <w:top w:val="single" w:sz="4" w:space="0" w:color="auto"/>
              <w:left w:val="single" w:sz="12" w:space="0" w:color="auto"/>
              <w:bottom w:val="nil"/>
              <w:right w:val="nil"/>
            </w:tcBorders>
          </w:tcPr>
          <w:p w14:paraId="43D659DE" w14:textId="77777777" w:rsidR="00CC5168" w:rsidRDefault="00CC5168">
            <w:pPr>
              <w:widowControl w:val="0"/>
              <w:jc w:val="both"/>
              <w:textAlignment w:val="baseline"/>
              <w:rPr>
                <w:b/>
                <w:sz w:val="22"/>
                <w:szCs w:val="22"/>
              </w:rPr>
            </w:pPr>
          </w:p>
        </w:tc>
        <w:tc>
          <w:tcPr>
            <w:tcW w:w="1134" w:type="dxa"/>
            <w:tcBorders>
              <w:top w:val="single" w:sz="4" w:space="0" w:color="auto"/>
              <w:left w:val="nil"/>
              <w:bottom w:val="nil"/>
              <w:right w:val="nil"/>
            </w:tcBorders>
          </w:tcPr>
          <w:p w14:paraId="43D659DF" w14:textId="77777777" w:rsidR="00CC5168" w:rsidRDefault="00CC5168">
            <w:pPr>
              <w:widowControl w:val="0"/>
              <w:ind w:left="-57" w:right="-57"/>
              <w:jc w:val="both"/>
              <w:textAlignment w:val="baseline"/>
              <w:rPr>
                <w:b/>
                <w:sz w:val="22"/>
                <w:szCs w:val="22"/>
              </w:rPr>
            </w:pPr>
          </w:p>
        </w:tc>
        <w:tc>
          <w:tcPr>
            <w:tcW w:w="2739" w:type="dxa"/>
            <w:tcBorders>
              <w:top w:val="single" w:sz="4" w:space="0" w:color="auto"/>
              <w:left w:val="nil"/>
              <w:bottom w:val="nil"/>
              <w:right w:val="nil"/>
            </w:tcBorders>
          </w:tcPr>
          <w:p w14:paraId="43D659E0" w14:textId="77777777" w:rsidR="00CC5168" w:rsidRDefault="00CC5168">
            <w:pPr>
              <w:widowControl w:val="0"/>
              <w:textAlignment w:val="baseline"/>
              <w:rPr>
                <w:b/>
                <w:sz w:val="22"/>
                <w:szCs w:val="22"/>
              </w:rPr>
            </w:pPr>
          </w:p>
        </w:tc>
        <w:tc>
          <w:tcPr>
            <w:tcW w:w="1275" w:type="dxa"/>
            <w:tcBorders>
              <w:top w:val="single" w:sz="4" w:space="0" w:color="auto"/>
              <w:left w:val="nil"/>
              <w:bottom w:val="nil"/>
              <w:right w:val="nil"/>
            </w:tcBorders>
            <w:vAlign w:val="bottom"/>
          </w:tcPr>
          <w:p w14:paraId="43D659E1" w14:textId="77777777" w:rsidR="00CC5168" w:rsidRDefault="00CC5168">
            <w:pPr>
              <w:widowControl w:val="0"/>
              <w:jc w:val="right"/>
              <w:textAlignment w:val="baseline"/>
              <w:rPr>
                <w:b/>
                <w:sz w:val="22"/>
                <w:szCs w:val="22"/>
              </w:rPr>
            </w:pPr>
          </w:p>
        </w:tc>
        <w:tc>
          <w:tcPr>
            <w:tcW w:w="1005" w:type="dxa"/>
            <w:tcBorders>
              <w:top w:val="single" w:sz="4" w:space="0" w:color="auto"/>
              <w:left w:val="nil"/>
              <w:bottom w:val="nil"/>
              <w:right w:val="nil"/>
            </w:tcBorders>
            <w:vAlign w:val="bottom"/>
          </w:tcPr>
          <w:p w14:paraId="43D659E2" w14:textId="77777777" w:rsidR="00CC5168" w:rsidRDefault="00CC5168">
            <w:pPr>
              <w:widowControl w:val="0"/>
              <w:jc w:val="right"/>
              <w:textAlignment w:val="baseline"/>
              <w:rPr>
                <w:b/>
                <w:sz w:val="22"/>
                <w:szCs w:val="22"/>
              </w:rPr>
            </w:pPr>
          </w:p>
        </w:tc>
        <w:tc>
          <w:tcPr>
            <w:tcW w:w="1440" w:type="dxa"/>
            <w:tcBorders>
              <w:top w:val="single" w:sz="4" w:space="0" w:color="auto"/>
              <w:left w:val="nil"/>
              <w:bottom w:val="nil"/>
              <w:right w:val="nil"/>
            </w:tcBorders>
            <w:vAlign w:val="bottom"/>
          </w:tcPr>
          <w:p w14:paraId="43D659E3" w14:textId="77777777" w:rsidR="00CC5168" w:rsidRDefault="00CC5168">
            <w:pPr>
              <w:widowControl w:val="0"/>
              <w:jc w:val="right"/>
              <w:textAlignment w:val="baseline"/>
              <w:rPr>
                <w:b/>
                <w:sz w:val="22"/>
                <w:szCs w:val="22"/>
              </w:rPr>
            </w:pPr>
          </w:p>
        </w:tc>
        <w:tc>
          <w:tcPr>
            <w:tcW w:w="1200" w:type="dxa"/>
            <w:tcBorders>
              <w:top w:val="single" w:sz="4" w:space="0" w:color="auto"/>
              <w:left w:val="nil"/>
              <w:bottom w:val="nil"/>
              <w:right w:val="single" w:sz="12" w:space="0" w:color="auto"/>
            </w:tcBorders>
            <w:vAlign w:val="bottom"/>
          </w:tcPr>
          <w:p w14:paraId="43D659E4" w14:textId="77777777" w:rsidR="00CC5168" w:rsidRDefault="00CC5168">
            <w:pPr>
              <w:widowControl w:val="0"/>
              <w:jc w:val="right"/>
              <w:textAlignment w:val="baseline"/>
              <w:rPr>
                <w:b/>
                <w:sz w:val="22"/>
                <w:szCs w:val="22"/>
              </w:rPr>
            </w:pPr>
          </w:p>
        </w:tc>
      </w:tr>
      <w:tr w:rsidR="00CC5168" w14:paraId="43D659ED" w14:textId="77777777">
        <w:tc>
          <w:tcPr>
            <w:tcW w:w="675" w:type="dxa"/>
            <w:tcBorders>
              <w:top w:val="nil"/>
              <w:left w:val="nil"/>
              <w:bottom w:val="nil"/>
              <w:right w:val="nil"/>
            </w:tcBorders>
          </w:tcPr>
          <w:p w14:paraId="43D659E6" w14:textId="77777777" w:rsidR="00CC5168" w:rsidRDefault="00CC5168">
            <w:pPr>
              <w:widowControl w:val="0"/>
              <w:jc w:val="both"/>
              <w:textAlignment w:val="baseline"/>
              <w:rPr>
                <w:i/>
                <w:sz w:val="22"/>
                <w:szCs w:val="22"/>
              </w:rPr>
            </w:pPr>
          </w:p>
        </w:tc>
        <w:tc>
          <w:tcPr>
            <w:tcW w:w="1134" w:type="dxa"/>
            <w:tcBorders>
              <w:top w:val="nil"/>
              <w:left w:val="nil"/>
              <w:bottom w:val="nil"/>
              <w:right w:val="nil"/>
            </w:tcBorders>
          </w:tcPr>
          <w:p w14:paraId="43D659E7" w14:textId="77777777" w:rsidR="00CC5168" w:rsidRDefault="00CC5168">
            <w:pPr>
              <w:widowControl w:val="0"/>
              <w:ind w:left="-57" w:right="-57"/>
              <w:jc w:val="both"/>
              <w:textAlignment w:val="baseline"/>
              <w:rPr>
                <w:i/>
                <w:sz w:val="22"/>
                <w:szCs w:val="22"/>
              </w:rPr>
            </w:pPr>
          </w:p>
        </w:tc>
        <w:tc>
          <w:tcPr>
            <w:tcW w:w="2739" w:type="dxa"/>
            <w:tcBorders>
              <w:top w:val="nil"/>
              <w:left w:val="nil"/>
              <w:bottom w:val="nil"/>
              <w:right w:val="nil"/>
            </w:tcBorders>
          </w:tcPr>
          <w:p w14:paraId="43D659E8" w14:textId="77777777" w:rsidR="00CC5168" w:rsidRDefault="00CC5168">
            <w:pPr>
              <w:widowControl w:val="0"/>
              <w:textAlignment w:val="baseline"/>
              <w:rPr>
                <w:i/>
                <w:sz w:val="22"/>
                <w:szCs w:val="22"/>
              </w:rPr>
            </w:pPr>
          </w:p>
        </w:tc>
        <w:tc>
          <w:tcPr>
            <w:tcW w:w="1275" w:type="dxa"/>
            <w:tcBorders>
              <w:top w:val="nil"/>
              <w:left w:val="nil"/>
              <w:bottom w:val="nil"/>
              <w:right w:val="nil"/>
            </w:tcBorders>
            <w:vAlign w:val="bottom"/>
          </w:tcPr>
          <w:p w14:paraId="43D659E9" w14:textId="77777777" w:rsidR="00CC5168" w:rsidRDefault="00CC5168">
            <w:pPr>
              <w:widowControl w:val="0"/>
              <w:jc w:val="right"/>
              <w:textAlignment w:val="baseline"/>
              <w:rPr>
                <w:i/>
                <w:sz w:val="22"/>
                <w:szCs w:val="22"/>
              </w:rPr>
            </w:pPr>
          </w:p>
        </w:tc>
        <w:tc>
          <w:tcPr>
            <w:tcW w:w="1005" w:type="dxa"/>
            <w:tcBorders>
              <w:top w:val="nil"/>
              <w:left w:val="nil"/>
              <w:bottom w:val="nil"/>
              <w:right w:val="nil"/>
            </w:tcBorders>
            <w:vAlign w:val="bottom"/>
          </w:tcPr>
          <w:p w14:paraId="43D659EA" w14:textId="77777777" w:rsidR="00CC5168" w:rsidRDefault="00CC5168">
            <w:pPr>
              <w:widowControl w:val="0"/>
              <w:jc w:val="right"/>
              <w:textAlignment w:val="baseline"/>
              <w:rPr>
                <w:i/>
                <w:sz w:val="22"/>
                <w:szCs w:val="22"/>
              </w:rPr>
            </w:pPr>
          </w:p>
        </w:tc>
        <w:tc>
          <w:tcPr>
            <w:tcW w:w="1440" w:type="dxa"/>
            <w:tcBorders>
              <w:top w:val="nil"/>
              <w:left w:val="nil"/>
              <w:bottom w:val="nil"/>
              <w:right w:val="nil"/>
            </w:tcBorders>
            <w:vAlign w:val="bottom"/>
          </w:tcPr>
          <w:p w14:paraId="43D659EB" w14:textId="77777777" w:rsidR="00CC5168" w:rsidRDefault="00CC5168">
            <w:pPr>
              <w:widowControl w:val="0"/>
              <w:jc w:val="right"/>
              <w:textAlignment w:val="baseline"/>
              <w:rPr>
                <w:i/>
                <w:sz w:val="22"/>
                <w:szCs w:val="22"/>
              </w:rPr>
            </w:pPr>
          </w:p>
        </w:tc>
        <w:tc>
          <w:tcPr>
            <w:tcW w:w="1200" w:type="dxa"/>
            <w:tcBorders>
              <w:top w:val="nil"/>
              <w:left w:val="nil"/>
              <w:bottom w:val="nil"/>
              <w:right w:val="nil"/>
            </w:tcBorders>
            <w:vAlign w:val="bottom"/>
          </w:tcPr>
          <w:p w14:paraId="43D659EC" w14:textId="77777777" w:rsidR="00CC5168" w:rsidRDefault="00CC5168">
            <w:pPr>
              <w:widowControl w:val="0"/>
              <w:jc w:val="right"/>
              <w:textAlignment w:val="baseline"/>
              <w:rPr>
                <w:i/>
                <w:sz w:val="22"/>
                <w:szCs w:val="22"/>
              </w:rPr>
            </w:pPr>
          </w:p>
        </w:tc>
      </w:tr>
      <w:tr w:rsidR="00CC5168" w14:paraId="43D659F5" w14:textId="77777777">
        <w:tc>
          <w:tcPr>
            <w:tcW w:w="675" w:type="dxa"/>
            <w:tcBorders>
              <w:top w:val="nil"/>
              <w:left w:val="single" w:sz="12" w:space="0" w:color="auto"/>
              <w:bottom w:val="single" w:sz="4" w:space="0" w:color="auto"/>
              <w:right w:val="nil"/>
            </w:tcBorders>
          </w:tcPr>
          <w:p w14:paraId="43D659EE" w14:textId="77777777" w:rsidR="00CC5168" w:rsidRDefault="00CC5168">
            <w:pPr>
              <w:widowControl w:val="0"/>
              <w:jc w:val="both"/>
              <w:textAlignment w:val="baseline"/>
              <w:rPr>
                <w:i/>
                <w:sz w:val="22"/>
                <w:szCs w:val="22"/>
              </w:rPr>
            </w:pPr>
          </w:p>
        </w:tc>
        <w:tc>
          <w:tcPr>
            <w:tcW w:w="1134" w:type="dxa"/>
            <w:tcBorders>
              <w:top w:val="nil"/>
              <w:left w:val="nil"/>
              <w:bottom w:val="single" w:sz="4" w:space="0" w:color="auto"/>
              <w:right w:val="nil"/>
            </w:tcBorders>
          </w:tcPr>
          <w:p w14:paraId="43D659EF" w14:textId="77777777" w:rsidR="00CC5168" w:rsidRDefault="00CC5168">
            <w:pPr>
              <w:widowControl w:val="0"/>
              <w:ind w:left="-57" w:right="-57"/>
              <w:jc w:val="both"/>
              <w:textAlignment w:val="baseline"/>
              <w:rPr>
                <w:i/>
                <w:sz w:val="22"/>
                <w:szCs w:val="22"/>
              </w:rPr>
            </w:pPr>
          </w:p>
        </w:tc>
        <w:tc>
          <w:tcPr>
            <w:tcW w:w="2739" w:type="dxa"/>
            <w:tcBorders>
              <w:top w:val="nil"/>
              <w:left w:val="nil"/>
              <w:bottom w:val="single" w:sz="4" w:space="0" w:color="auto"/>
              <w:right w:val="nil"/>
            </w:tcBorders>
          </w:tcPr>
          <w:p w14:paraId="43D659F0" w14:textId="77777777" w:rsidR="00CC5168" w:rsidRDefault="00CC5168">
            <w:pPr>
              <w:widowControl w:val="0"/>
              <w:textAlignment w:val="baseline"/>
              <w:rPr>
                <w:i/>
                <w:sz w:val="22"/>
                <w:szCs w:val="22"/>
              </w:rPr>
            </w:pPr>
          </w:p>
        </w:tc>
        <w:tc>
          <w:tcPr>
            <w:tcW w:w="1275" w:type="dxa"/>
            <w:tcBorders>
              <w:top w:val="nil"/>
              <w:left w:val="nil"/>
              <w:bottom w:val="single" w:sz="4" w:space="0" w:color="auto"/>
              <w:right w:val="nil"/>
            </w:tcBorders>
            <w:vAlign w:val="bottom"/>
          </w:tcPr>
          <w:p w14:paraId="43D659F1" w14:textId="77777777" w:rsidR="00CC5168" w:rsidRDefault="00CC5168">
            <w:pPr>
              <w:widowControl w:val="0"/>
              <w:jc w:val="right"/>
              <w:textAlignment w:val="baseline"/>
              <w:rPr>
                <w:i/>
                <w:sz w:val="22"/>
                <w:szCs w:val="22"/>
              </w:rPr>
            </w:pPr>
          </w:p>
        </w:tc>
        <w:tc>
          <w:tcPr>
            <w:tcW w:w="1005" w:type="dxa"/>
            <w:tcBorders>
              <w:top w:val="nil"/>
              <w:left w:val="nil"/>
              <w:bottom w:val="single" w:sz="4" w:space="0" w:color="auto"/>
              <w:right w:val="nil"/>
            </w:tcBorders>
            <w:vAlign w:val="bottom"/>
          </w:tcPr>
          <w:p w14:paraId="43D659F2" w14:textId="77777777" w:rsidR="00CC5168" w:rsidRDefault="00CC5168">
            <w:pPr>
              <w:widowControl w:val="0"/>
              <w:jc w:val="right"/>
              <w:textAlignment w:val="baseline"/>
              <w:rPr>
                <w:i/>
                <w:sz w:val="22"/>
                <w:szCs w:val="22"/>
              </w:rPr>
            </w:pPr>
          </w:p>
        </w:tc>
        <w:tc>
          <w:tcPr>
            <w:tcW w:w="1440" w:type="dxa"/>
            <w:tcBorders>
              <w:top w:val="nil"/>
              <w:left w:val="nil"/>
              <w:bottom w:val="single" w:sz="4" w:space="0" w:color="auto"/>
              <w:right w:val="nil"/>
            </w:tcBorders>
            <w:vAlign w:val="bottom"/>
          </w:tcPr>
          <w:p w14:paraId="43D659F3" w14:textId="77777777" w:rsidR="00CC5168" w:rsidRDefault="00CC5168">
            <w:pPr>
              <w:widowControl w:val="0"/>
              <w:jc w:val="right"/>
              <w:textAlignment w:val="baseline"/>
              <w:rPr>
                <w:i/>
                <w:sz w:val="22"/>
                <w:szCs w:val="22"/>
              </w:rPr>
            </w:pPr>
          </w:p>
        </w:tc>
        <w:tc>
          <w:tcPr>
            <w:tcW w:w="1200" w:type="dxa"/>
            <w:tcBorders>
              <w:top w:val="nil"/>
              <w:left w:val="nil"/>
              <w:bottom w:val="single" w:sz="4" w:space="0" w:color="auto"/>
              <w:right w:val="single" w:sz="12" w:space="0" w:color="auto"/>
            </w:tcBorders>
            <w:vAlign w:val="bottom"/>
          </w:tcPr>
          <w:p w14:paraId="43D659F4" w14:textId="77777777" w:rsidR="00CC5168" w:rsidRDefault="00CC5168">
            <w:pPr>
              <w:widowControl w:val="0"/>
              <w:jc w:val="right"/>
              <w:textAlignment w:val="baseline"/>
              <w:rPr>
                <w:i/>
                <w:sz w:val="22"/>
                <w:szCs w:val="22"/>
              </w:rPr>
            </w:pPr>
          </w:p>
        </w:tc>
      </w:tr>
      <w:tr w:rsidR="00CC5168" w14:paraId="43D659FD" w14:textId="77777777">
        <w:tc>
          <w:tcPr>
            <w:tcW w:w="675" w:type="dxa"/>
            <w:tcBorders>
              <w:top w:val="single" w:sz="4" w:space="0" w:color="auto"/>
              <w:left w:val="single" w:sz="12" w:space="0" w:color="auto"/>
              <w:bottom w:val="single" w:sz="4" w:space="0" w:color="auto"/>
              <w:right w:val="single" w:sz="4" w:space="0" w:color="auto"/>
            </w:tcBorders>
          </w:tcPr>
          <w:p w14:paraId="43D659F6" w14:textId="77777777" w:rsidR="00CC5168" w:rsidRDefault="007F3AA2">
            <w:pPr>
              <w:widowControl w:val="0"/>
              <w:jc w:val="both"/>
              <w:textAlignment w:val="baseline"/>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3D659F7" w14:textId="77777777" w:rsidR="00CC5168" w:rsidRDefault="007F3AA2">
            <w:pPr>
              <w:widowControl w:val="0"/>
              <w:ind w:left="-57"/>
              <w:jc w:val="both"/>
              <w:textAlignment w:val="baseline"/>
              <w:rPr>
                <w:sz w:val="22"/>
                <w:szCs w:val="22"/>
              </w:rPr>
            </w:pPr>
            <w:r>
              <w:rPr>
                <w:sz w:val="22"/>
                <w:szCs w:val="22"/>
              </w:rPr>
              <w:t>...............</w:t>
            </w:r>
          </w:p>
        </w:tc>
        <w:tc>
          <w:tcPr>
            <w:tcW w:w="2739" w:type="dxa"/>
            <w:tcBorders>
              <w:top w:val="single" w:sz="4" w:space="0" w:color="auto"/>
              <w:left w:val="single" w:sz="4" w:space="0" w:color="auto"/>
              <w:bottom w:val="single" w:sz="4" w:space="0" w:color="auto"/>
              <w:right w:val="single" w:sz="4" w:space="0" w:color="auto"/>
            </w:tcBorders>
          </w:tcPr>
          <w:p w14:paraId="43D659F8" w14:textId="77777777" w:rsidR="00CC5168" w:rsidRDefault="007F3AA2">
            <w:pPr>
              <w:widowControl w:val="0"/>
              <w:tabs>
                <w:tab w:val="center" w:pos="4819"/>
                <w:tab w:val="right" w:pos="9638"/>
              </w:tabs>
              <w:textAlignment w:val="baseline"/>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14:paraId="43D659F9" w14:textId="77777777" w:rsidR="00CC5168" w:rsidRDefault="007F3AA2">
            <w:pPr>
              <w:widowControl w:val="0"/>
              <w:jc w:val="right"/>
              <w:textAlignment w:val="baseline"/>
              <w:rPr>
                <w:sz w:val="22"/>
                <w:szCs w:val="22"/>
              </w:rPr>
            </w:pPr>
            <w:r>
              <w:rPr>
                <w:sz w:val="22"/>
                <w:szCs w:val="22"/>
              </w:rPr>
              <w:t>...............</w:t>
            </w:r>
          </w:p>
        </w:tc>
        <w:tc>
          <w:tcPr>
            <w:tcW w:w="1005" w:type="dxa"/>
            <w:tcBorders>
              <w:top w:val="single" w:sz="4" w:space="0" w:color="auto"/>
              <w:left w:val="single" w:sz="4" w:space="0" w:color="auto"/>
              <w:bottom w:val="single" w:sz="4" w:space="0" w:color="auto"/>
              <w:right w:val="single" w:sz="4" w:space="0" w:color="auto"/>
            </w:tcBorders>
            <w:vAlign w:val="bottom"/>
          </w:tcPr>
          <w:p w14:paraId="43D659FA" w14:textId="77777777" w:rsidR="00CC5168" w:rsidRDefault="007F3AA2">
            <w:pPr>
              <w:widowControl w:val="0"/>
              <w:jc w:val="right"/>
              <w:textAlignment w:val="baseline"/>
              <w:rPr>
                <w:sz w:val="22"/>
                <w:szCs w:val="22"/>
              </w:rPr>
            </w:pPr>
            <w:r>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14:paraId="43D659FB" w14:textId="77777777" w:rsidR="00CC5168" w:rsidRDefault="007F3AA2">
            <w:pPr>
              <w:widowControl w:val="0"/>
              <w:jc w:val="right"/>
              <w:textAlignment w:val="baseline"/>
              <w:rPr>
                <w:sz w:val="22"/>
                <w:szCs w:val="22"/>
              </w:rPr>
            </w:pPr>
            <w:r>
              <w:rPr>
                <w:sz w:val="22"/>
                <w:szCs w:val="22"/>
              </w:rPr>
              <w:t>...............</w:t>
            </w:r>
          </w:p>
        </w:tc>
        <w:tc>
          <w:tcPr>
            <w:tcW w:w="1200" w:type="dxa"/>
            <w:tcBorders>
              <w:top w:val="single" w:sz="4" w:space="0" w:color="auto"/>
              <w:left w:val="single" w:sz="4" w:space="0" w:color="auto"/>
              <w:bottom w:val="single" w:sz="4" w:space="0" w:color="auto"/>
              <w:right w:val="single" w:sz="12" w:space="0" w:color="auto"/>
            </w:tcBorders>
            <w:vAlign w:val="bottom"/>
          </w:tcPr>
          <w:p w14:paraId="43D659FC" w14:textId="77777777" w:rsidR="00CC5168" w:rsidRDefault="007F3AA2">
            <w:pPr>
              <w:widowControl w:val="0"/>
              <w:jc w:val="right"/>
              <w:textAlignment w:val="baseline"/>
              <w:rPr>
                <w:sz w:val="22"/>
                <w:szCs w:val="22"/>
              </w:rPr>
            </w:pPr>
            <w:r>
              <w:rPr>
                <w:sz w:val="22"/>
                <w:szCs w:val="22"/>
              </w:rPr>
              <w:t>............</w:t>
            </w:r>
          </w:p>
        </w:tc>
      </w:tr>
      <w:tr w:rsidR="00CC5168" w14:paraId="43D65A05" w14:textId="77777777">
        <w:tc>
          <w:tcPr>
            <w:tcW w:w="675" w:type="dxa"/>
            <w:tcBorders>
              <w:top w:val="single" w:sz="4" w:space="0" w:color="auto"/>
              <w:left w:val="single" w:sz="12" w:space="0" w:color="auto"/>
              <w:bottom w:val="single" w:sz="4" w:space="0" w:color="auto"/>
              <w:right w:val="single" w:sz="4" w:space="0" w:color="auto"/>
            </w:tcBorders>
          </w:tcPr>
          <w:p w14:paraId="43D659FE" w14:textId="77777777" w:rsidR="00CC5168" w:rsidRDefault="007F3AA2">
            <w:pPr>
              <w:widowControl w:val="0"/>
              <w:jc w:val="both"/>
              <w:textAlignment w:val="baseline"/>
              <w:rPr>
                <w:i/>
                <w:sz w:val="22"/>
                <w:szCs w:val="22"/>
              </w:rPr>
            </w:pPr>
            <w:r>
              <w:rPr>
                <w:i/>
                <w:sz w:val="22"/>
                <w:szCs w:val="22"/>
              </w:rPr>
              <w:t>20.</w:t>
            </w:r>
          </w:p>
        </w:tc>
        <w:tc>
          <w:tcPr>
            <w:tcW w:w="1134" w:type="dxa"/>
            <w:tcBorders>
              <w:top w:val="single" w:sz="4" w:space="0" w:color="auto"/>
              <w:left w:val="single" w:sz="4" w:space="0" w:color="auto"/>
              <w:bottom w:val="single" w:sz="4" w:space="0" w:color="auto"/>
              <w:right w:val="single" w:sz="4" w:space="0" w:color="auto"/>
            </w:tcBorders>
          </w:tcPr>
          <w:p w14:paraId="43D659FF" w14:textId="77777777" w:rsidR="00CC5168" w:rsidRDefault="007F3AA2">
            <w:pPr>
              <w:widowControl w:val="0"/>
              <w:ind w:left="-57"/>
              <w:jc w:val="both"/>
              <w:textAlignment w:val="baseline"/>
              <w:rPr>
                <w:i/>
                <w:sz w:val="22"/>
                <w:szCs w:val="22"/>
              </w:rPr>
            </w:pPr>
            <w:r>
              <w:rPr>
                <w:i/>
                <w:sz w:val="22"/>
                <w:szCs w:val="22"/>
              </w:rPr>
              <w:t>KP 1.4–2</w:t>
            </w:r>
          </w:p>
        </w:tc>
        <w:tc>
          <w:tcPr>
            <w:tcW w:w="2739" w:type="dxa"/>
            <w:tcBorders>
              <w:top w:val="single" w:sz="4" w:space="0" w:color="auto"/>
              <w:left w:val="single" w:sz="4" w:space="0" w:color="auto"/>
              <w:bottom w:val="single" w:sz="4" w:space="0" w:color="auto"/>
              <w:right w:val="single" w:sz="4" w:space="0" w:color="auto"/>
            </w:tcBorders>
          </w:tcPr>
          <w:p w14:paraId="43D65A00" w14:textId="77777777" w:rsidR="00CC5168" w:rsidRDefault="007F3AA2">
            <w:pPr>
              <w:widowControl w:val="0"/>
              <w:textAlignment w:val="baseline"/>
              <w:rPr>
                <w:i/>
                <w:sz w:val="22"/>
                <w:szCs w:val="22"/>
              </w:rPr>
            </w:pPr>
            <w:r>
              <w:rPr>
                <w:i/>
                <w:sz w:val="22"/>
                <w:szCs w:val="22"/>
              </w:rPr>
              <w:t xml:space="preserve">Krūmų kirtimas šalikelėse </w:t>
            </w:r>
          </w:p>
        </w:tc>
        <w:tc>
          <w:tcPr>
            <w:tcW w:w="1275" w:type="dxa"/>
            <w:tcBorders>
              <w:top w:val="single" w:sz="4" w:space="0" w:color="auto"/>
              <w:left w:val="single" w:sz="4" w:space="0" w:color="auto"/>
              <w:bottom w:val="single" w:sz="4" w:space="0" w:color="auto"/>
              <w:right w:val="single" w:sz="4" w:space="0" w:color="auto"/>
            </w:tcBorders>
            <w:vAlign w:val="bottom"/>
          </w:tcPr>
          <w:p w14:paraId="43D65A01" w14:textId="77777777" w:rsidR="00CC5168" w:rsidRDefault="00CC5168">
            <w:pPr>
              <w:widowControl w:val="0"/>
              <w:jc w:val="right"/>
              <w:textAlignment w:val="baseline"/>
              <w:rPr>
                <w:i/>
                <w:sz w:val="22"/>
                <w:szCs w:val="22"/>
              </w:rPr>
            </w:pPr>
          </w:p>
        </w:tc>
        <w:tc>
          <w:tcPr>
            <w:tcW w:w="1005" w:type="dxa"/>
            <w:tcBorders>
              <w:top w:val="single" w:sz="4" w:space="0" w:color="auto"/>
              <w:left w:val="single" w:sz="4" w:space="0" w:color="auto"/>
              <w:bottom w:val="single" w:sz="4" w:space="0" w:color="auto"/>
              <w:right w:val="single" w:sz="4" w:space="0" w:color="auto"/>
            </w:tcBorders>
            <w:vAlign w:val="bottom"/>
          </w:tcPr>
          <w:p w14:paraId="43D65A02" w14:textId="77777777" w:rsidR="00CC5168" w:rsidRDefault="00CC5168">
            <w:pPr>
              <w:widowControl w:val="0"/>
              <w:jc w:val="right"/>
              <w:textAlignment w:val="baseline"/>
              <w:rPr>
                <w:i/>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14:paraId="43D65A03" w14:textId="77777777" w:rsidR="00CC5168" w:rsidRDefault="00CC5168">
            <w:pPr>
              <w:widowControl w:val="0"/>
              <w:jc w:val="right"/>
              <w:textAlignment w:val="baseline"/>
              <w:rPr>
                <w:i/>
                <w:sz w:val="22"/>
                <w:szCs w:val="22"/>
              </w:rPr>
            </w:pPr>
          </w:p>
        </w:tc>
        <w:tc>
          <w:tcPr>
            <w:tcW w:w="1200" w:type="dxa"/>
            <w:tcBorders>
              <w:top w:val="single" w:sz="4" w:space="0" w:color="auto"/>
              <w:left w:val="single" w:sz="4" w:space="0" w:color="auto"/>
              <w:bottom w:val="single" w:sz="4" w:space="0" w:color="auto"/>
              <w:right w:val="single" w:sz="12" w:space="0" w:color="auto"/>
            </w:tcBorders>
            <w:vAlign w:val="bottom"/>
          </w:tcPr>
          <w:p w14:paraId="43D65A04" w14:textId="77777777" w:rsidR="00CC5168" w:rsidRDefault="00CC5168">
            <w:pPr>
              <w:widowControl w:val="0"/>
              <w:jc w:val="right"/>
              <w:textAlignment w:val="baseline"/>
              <w:rPr>
                <w:i/>
                <w:sz w:val="22"/>
                <w:szCs w:val="22"/>
              </w:rPr>
            </w:pPr>
          </w:p>
        </w:tc>
      </w:tr>
      <w:tr w:rsidR="00CC5168" w14:paraId="43D65A0D" w14:textId="77777777">
        <w:tc>
          <w:tcPr>
            <w:tcW w:w="675" w:type="dxa"/>
            <w:tcBorders>
              <w:top w:val="single" w:sz="4" w:space="0" w:color="auto"/>
              <w:left w:val="single" w:sz="12" w:space="0" w:color="auto"/>
              <w:bottom w:val="single" w:sz="4" w:space="0" w:color="auto"/>
              <w:right w:val="single" w:sz="4" w:space="0" w:color="auto"/>
            </w:tcBorders>
          </w:tcPr>
          <w:p w14:paraId="43D65A06" w14:textId="77777777" w:rsidR="00CC5168" w:rsidRDefault="00CC5168">
            <w:pPr>
              <w:widowControl w:val="0"/>
              <w:jc w:val="both"/>
              <w:textAlignment w:val="baseline"/>
              <w:rPr>
                <w: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65A07" w14:textId="77777777" w:rsidR="00CC5168" w:rsidRDefault="00CC5168">
            <w:pPr>
              <w:widowControl w:val="0"/>
              <w:ind w:left="-57"/>
              <w:jc w:val="both"/>
              <w:textAlignment w:val="baseline"/>
              <w:rPr>
                <w: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3D65A08" w14:textId="77777777" w:rsidR="00CC5168" w:rsidRDefault="007F3AA2">
            <w:pPr>
              <w:widowControl w:val="0"/>
              <w:textAlignment w:val="baseline"/>
              <w:rPr>
                <w:i/>
                <w:sz w:val="22"/>
                <w:szCs w:val="22"/>
              </w:rPr>
            </w:pPr>
            <w:r>
              <w:rPr>
                <w:i/>
                <w:sz w:val="22"/>
                <w:szCs w:val="22"/>
              </w:rPr>
              <w:t>mechanizuotu būdu</w:t>
            </w:r>
          </w:p>
        </w:tc>
        <w:tc>
          <w:tcPr>
            <w:tcW w:w="1275" w:type="dxa"/>
            <w:tcBorders>
              <w:top w:val="single" w:sz="4" w:space="0" w:color="auto"/>
              <w:left w:val="single" w:sz="4" w:space="0" w:color="auto"/>
              <w:bottom w:val="single" w:sz="4" w:space="0" w:color="auto"/>
              <w:right w:val="single" w:sz="4" w:space="0" w:color="auto"/>
            </w:tcBorders>
            <w:vAlign w:val="bottom"/>
          </w:tcPr>
          <w:p w14:paraId="43D65A09" w14:textId="77777777" w:rsidR="00CC5168" w:rsidRDefault="007F3AA2">
            <w:pPr>
              <w:widowControl w:val="0"/>
              <w:jc w:val="right"/>
              <w:textAlignment w:val="baseline"/>
              <w:rPr>
                <w:i/>
                <w:sz w:val="22"/>
                <w:szCs w:val="22"/>
              </w:rPr>
            </w:pPr>
            <w:r>
              <w:rPr>
                <w:i/>
                <w:sz w:val="22"/>
                <w:szCs w:val="22"/>
              </w:rPr>
              <w:t>100 m²</w:t>
            </w:r>
          </w:p>
        </w:tc>
        <w:tc>
          <w:tcPr>
            <w:tcW w:w="1005" w:type="dxa"/>
            <w:tcBorders>
              <w:top w:val="single" w:sz="4" w:space="0" w:color="auto"/>
              <w:left w:val="single" w:sz="4" w:space="0" w:color="auto"/>
              <w:bottom w:val="single" w:sz="4" w:space="0" w:color="auto"/>
              <w:right w:val="single" w:sz="4" w:space="0" w:color="auto"/>
            </w:tcBorders>
            <w:vAlign w:val="bottom"/>
          </w:tcPr>
          <w:p w14:paraId="43D65A0A" w14:textId="77777777" w:rsidR="00CC5168" w:rsidRDefault="007F3AA2">
            <w:pPr>
              <w:widowControl w:val="0"/>
              <w:jc w:val="right"/>
              <w:textAlignment w:val="baseline"/>
              <w:rPr>
                <w:i/>
                <w:sz w:val="22"/>
                <w:szCs w:val="22"/>
              </w:rPr>
            </w:pPr>
            <w:r>
              <w:rPr>
                <w:i/>
                <w:sz w:val="22"/>
                <w:szCs w:val="22"/>
              </w:rPr>
              <w:t>2,00</w:t>
            </w:r>
          </w:p>
        </w:tc>
        <w:tc>
          <w:tcPr>
            <w:tcW w:w="1440" w:type="dxa"/>
            <w:tcBorders>
              <w:top w:val="single" w:sz="4" w:space="0" w:color="auto"/>
              <w:left w:val="single" w:sz="4" w:space="0" w:color="auto"/>
              <w:bottom w:val="single" w:sz="4" w:space="0" w:color="auto"/>
              <w:right w:val="single" w:sz="4" w:space="0" w:color="auto"/>
            </w:tcBorders>
            <w:vAlign w:val="bottom"/>
          </w:tcPr>
          <w:p w14:paraId="43D65A0B" w14:textId="77777777" w:rsidR="00CC5168" w:rsidRDefault="007F3AA2">
            <w:pPr>
              <w:widowControl w:val="0"/>
              <w:jc w:val="right"/>
              <w:textAlignment w:val="baseline"/>
              <w:rPr>
                <w:i/>
                <w:sz w:val="22"/>
                <w:szCs w:val="22"/>
              </w:rPr>
            </w:pPr>
            <w:r>
              <w:rPr>
                <w:i/>
                <w:sz w:val="22"/>
                <w:szCs w:val="22"/>
              </w:rPr>
              <w:t>133,21</w:t>
            </w:r>
          </w:p>
        </w:tc>
        <w:tc>
          <w:tcPr>
            <w:tcW w:w="1200" w:type="dxa"/>
            <w:tcBorders>
              <w:top w:val="single" w:sz="4" w:space="0" w:color="auto"/>
              <w:left w:val="single" w:sz="4" w:space="0" w:color="auto"/>
              <w:bottom w:val="single" w:sz="4" w:space="0" w:color="auto"/>
              <w:right w:val="single" w:sz="12" w:space="0" w:color="auto"/>
            </w:tcBorders>
            <w:vAlign w:val="bottom"/>
          </w:tcPr>
          <w:p w14:paraId="43D65A0C" w14:textId="77777777" w:rsidR="00CC5168" w:rsidRDefault="007F3AA2">
            <w:pPr>
              <w:widowControl w:val="0"/>
              <w:jc w:val="right"/>
              <w:textAlignment w:val="baseline"/>
              <w:rPr>
                <w:i/>
                <w:sz w:val="22"/>
                <w:szCs w:val="22"/>
              </w:rPr>
            </w:pPr>
            <w:r>
              <w:rPr>
                <w:i/>
                <w:sz w:val="22"/>
                <w:szCs w:val="22"/>
              </w:rPr>
              <w:t>266,42</w:t>
            </w:r>
          </w:p>
        </w:tc>
      </w:tr>
      <w:tr w:rsidR="00CC5168" w14:paraId="43D65A15" w14:textId="77777777">
        <w:tc>
          <w:tcPr>
            <w:tcW w:w="675" w:type="dxa"/>
            <w:tcBorders>
              <w:top w:val="single" w:sz="4" w:space="0" w:color="auto"/>
              <w:left w:val="single" w:sz="12" w:space="0" w:color="auto"/>
              <w:bottom w:val="single" w:sz="12" w:space="0" w:color="auto"/>
              <w:right w:val="single" w:sz="4" w:space="0" w:color="auto"/>
            </w:tcBorders>
          </w:tcPr>
          <w:p w14:paraId="43D65A0E" w14:textId="77777777" w:rsidR="00CC5168" w:rsidRDefault="007F3AA2">
            <w:pPr>
              <w:widowControl w:val="0"/>
              <w:jc w:val="both"/>
              <w:textAlignment w:val="baseline"/>
              <w:rPr>
                <w:i/>
                <w:sz w:val="22"/>
                <w:szCs w:val="22"/>
              </w:rPr>
            </w:pPr>
            <w:r>
              <w:rPr>
                <w:i/>
                <w:sz w:val="22"/>
                <w:szCs w:val="22"/>
              </w:rPr>
              <w:t>21.</w:t>
            </w:r>
          </w:p>
        </w:tc>
        <w:tc>
          <w:tcPr>
            <w:tcW w:w="1134" w:type="dxa"/>
            <w:tcBorders>
              <w:top w:val="single" w:sz="4" w:space="0" w:color="auto"/>
              <w:left w:val="single" w:sz="4" w:space="0" w:color="auto"/>
              <w:bottom w:val="single" w:sz="12" w:space="0" w:color="auto"/>
              <w:right w:val="single" w:sz="4" w:space="0" w:color="auto"/>
            </w:tcBorders>
          </w:tcPr>
          <w:p w14:paraId="43D65A0F" w14:textId="77777777" w:rsidR="00CC5168" w:rsidRDefault="007F3AA2">
            <w:pPr>
              <w:widowControl w:val="0"/>
              <w:ind w:left="-57"/>
              <w:jc w:val="both"/>
              <w:textAlignment w:val="baseline"/>
              <w:rPr>
                <w:i/>
                <w:sz w:val="22"/>
                <w:szCs w:val="22"/>
              </w:rPr>
            </w:pPr>
            <w:r>
              <w:rPr>
                <w:i/>
                <w:sz w:val="22"/>
                <w:szCs w:val="22"/>
              </w:rPr>
              <w:t>KP 2.2–1</w:t>
            </w:r>
          </w:p>
        </w:tc>
        <w:tc>
          <w:tcPr>
            <w:tcW w:w="2739" w:type="dxa"/>
            <w:tcBorders>
              <w:top w:val="single" w:sz="4" w:space="0" w:color="auto"/>
              <w:left w:val="single" w:sz="4" w:space="0" w:color="auto"/>
              <w:bottom w:val="single" w:sz="12" w:space="0" w:color="auto"/>
              <w:right w:val="single" w:sz="4" w:space="0" w:color="auto"/>
            </w:tcBorders>
          </w:tcPr>
          <w:p w14:paraId="43D65A10" w14:textId="77777777" w:rsidR="00CC5168" w:rsidRDefault="007F3AA2">
            <w:pPr>
              <w:widowControl w:val="0"/>
              <w:textAlignment w:val="baseline"/>
              <w:rPr>
                <w:i/>
                <w:sz w:val="22"/>
                <w:szCs w:val="22"/>
              </w:rPr>
            </w:pPr>
            <w:r>
              <w:rPr>
                <w:i/>
                <w:sz w:val="22"/>
                <w:szCs w:val="22"/>
              </w:rPr>
              <w:t xml:space="preserve">Žvyro dangų valymas </w:t>
            </w:r>
            <w:proofErr w:type="spellStart"/>
            <w:r>
              <w:rPr>
                <w:i/>
                <w:sz w:val="22"/>
                <w:szCs w:val="22"/>
              </w:rPr>
              <w:t>rank</w:t>
            </w:r>
            <w:proofErr w:type="spellEnd"/>
            <w:r>
              <w:rPr>
                <w:i/>
                <w:sz w:val="22"/>
                <w:szCs w:val="22"/>
              </w:rPr>
              <w:t>. būdu</w:t>
            </w:r>
          </w:p>
        </w:tc>
        <w:tc>
          <w:tcPr>
            <w:tcW w:w="1275" w:type="dxa"/>
            <w:tcBorders>
              <w:top w:val="single" w:sz="4" w:space="0" w:color="auto"/>
              <w:left w:val="single" w:sz="4" w:space="0" w:color="auto"/>
              <w:bottom w:val="single" w:sz="12" w:space="0" w:color="auto"/>
              <w:right w:val="single" w:sz="4" w:space="0" w:color="auto"/>
            </w:tcBorders>
            <w:vAlign w:val="bottom"/>
          </w:tcPr>
          <w:p w14:paraId="43D65A11" w14:textId="77777777" w:rsidR="00CC5168" w:rsidRDefault="007F3AA2">
            <w:pPr>
              <w:widowControl w:val="0"/>
              <w:jc w:val="right"/>
              <w:textAlignment w:val="baseline"/>
              <w:rPr>
                <w:i/>
                <w:sz w:val="22"/>
                <w:szCs w:val="22"/>
              </w:rPr>
            </w:pPr>
            <w:r>
              <w:rPr>
                <w:i/>
                <w:sz w:val="22"/>
                <w:szCs w:val="22"/>
              </w:rPr>
              <w:t>100 m²</w:t>
            </w:r>
          </w:p>
        </w:tc>
        <w:tc>
          <w:tcPr>
            <w:tcW w:w="1005" w:type="dxa"/>
            <w:tcBorders>
              <w:top w:val="single" w:sz="4" w:space="0" w:color="auto"/>
              <w:left w:val="single" w:sz="4" w:space="0" w:color="auto"/>
              <w:bottom w:val="single" w:sz="12" w:space="0" w:color="auto"/>
              <w:right w:val="single" w:sz="4" w:space="0" w:color="auto"/>
            </w:tcBorders>
            <w:vAlign w:val="bottom"/>
          </w:tcPr>
          <w:p w14:paraId="43D65A12" w14:textId="77777777" w:rsidR="00CC5168" w:rsidRDefault="007F3AA2">
            <w:pPr>
              <w:widowControl w:val="0"/>
              <w:jc w:val="right"/>
              <w:textAlignment w:val="baseline"/>
              <w:rPr>
                <w:i/>
                <w:sz w:val="22"/>
                <w:szCs w:val="22"/>
              </w:rPr>
            </w:pPr>
            <w:r>
              <w:rPr>
                <w:i/>
                <w:sz w:val="22"/>
                <w:szCs w:val="22"/>
              </w:rPr>
              <w:t>94,00</w:t>
            </w:r>
          </w:p>
        </w:tc>
        <w:tc>
          <w:tcPr>
            <w:tcW w:w="1440" w:type="dxa"/>
            <w:tcBorders>
              <w:top w:val="single" w:sz="4" w:space="0" w:color="auto"/>
              <w:left w:val="single" w:sz="4" w:space="0" w:color="auto"/>
              <w:bottom w:val="single" w:sz="12" w:space="0" w:color="auto"/>
              <w:right w:val="single" w:sz="4" w:space="0" w:color="auto"/>
            </w:tcBorders>
            <w:vAlign w:val="bottom"/>
          </w:tcPr>
          <w:p w14:paraId="43D65A13" w14:textId="77777777" w:rsidR="00CC5168" w:rsidRDefault="007F3AA2">
            <w:pPr>
              <w:widowControl w:val="0"/>
              <w:jc w:val="right"/>
              <w:textAlignment w:val="baseline"/>
              <w:rPr>
                <w:i/>
                <w:sz w:val="22"/>
                <w:szCs w:val="22"/>
              </w:rPr>
            </w:pPr>
            <w:r>
              <w:rPr>
                <w:i/>
                <w:sz w:val="22"/>
                <w:szCs w:val="22"/>
              </w:rPr>
              <w:t>12,58</w:t>
            </w:r>
          </w:p>
        </w:tc>
        <w:tc>
          <w:tcPr>
            <w:tcW w:w="1200" w:type="dxa"/>
            <w:tcBorders>
              <w:top w:val="single" w:sz="4" w:space="0" w:color="auto"/>
              <w:left w:val="single" w:sz="4" w:space="0" w:color="auto"/>
              <w:bottom w:val="single" w:sz="12" w:space="0" w:color="auto"/>
              <w:right w:val="single" w:sz="12" w:space="0" w:color="auto"/>
            </w:tcBorders>
            <w:vAlign w:val="bottom"/>
          </w:tcPr>
          <w:p w14:paraId="43D65A14" w14:textId="77777777" w:rsidR="00CC5168" w:rsidRDefault="007F3AA2">
            <w:pPr>
              <w:widowControl w:val="0"/>
              <w:jc w:val="right"/>
              <w:textAlignment w:val="baseline"/>
              <w:rPr>
                <w:i/>
                <w:sz w:val="22"/>
                <w:szCs w:val="22"/>
              </w:rPr>
            </w:pPr>
            <w:r>
              <w:rPr>
                <w:i/>
                <w:sz w:val="22"/>
                <w:szCs w:val="22"/>
              </w:rPr>
              <w:t>1182,52</w:t>
            </w:r>
          </w:p>
        </w:tc>
      </w:tr>
      <w:tr w:rsidR="00CC5168" w14:paraId="43D65A1D" w14:textId="77777777">
        <w:tc>
          <w:tcPr>
            <w:tcW w:w="675" w:type="dxa"/>
            <w:tcBorders>
              <w:top w:val="single" w:sz="12" w:space="0" w:color="auto"/>
              <w:left w:val="single" w:sz="12" w:space="0" w:color="auto"/>
              <w:bottom w:val="single" w:sz="12" w:space="0" w:color="auto"/>
              <w:right w:val="single" w:sz="12" w:space="0" w:color="auto"/>
            </w:tcBorders>
          </w:tcPr>
          <w:p w14:paraId="43D65A16"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A17" w14:textId="77777777" w:rsidR="00CC5168" w:rsidRDefault="00CC5168">
            <w:pPr>
              <w:widowControl w:val="0"/>
              <w:jc w:val="both"/>
              <w:textAlignment w:val="baseline"/>
              <w:rPr>
                <w:sz w:val="22"/>
                <w:szCs w:val="22"/>
              </w:rPr>
            </w:pPr>
          </w:p>
        </w:tc>
        <w:tc>
          <w:tcPr>
            <w:tcW w:w="2739" w:type="dxa"/>
            <w:tcBorders>
              <w:top w:val="single" w:sz="12" w:space="0" w:color="auto"/>
              <w:left w:val="single" w:sz="12" w:space="0" w:color="auto"/>
              <w:bottom w:val="single" w:sz="12" w:space="0" w:color="auto"/>
              <w:right w:val="single" w:sz="12" w:space="0" w:color="auto"/>
            </w:tcBorders>
          </w:tcPr>
          <w:p w14:paraId="43D65A18" w14:textId="77777777" w:rsidR="00CC5168" w:rsidRDefault="007F3AA2">
            <w:pPr>
              <w:widowControl w:val="0"/>
              <w:jc w:val="right"/>
              <w:textAlignment w:val="baseline"/>
              <w:rPr>
                <w:b/>
                <w:sz w:val="22"/>
                <w:szCs w:val="22"/>
              </w:rPr>
            </w:pPr>
            <w:r>
              <w:rPr>
                <w:i/>
                <w:sz w:val="22"/>
                <w:szCs w:val="22"/>
              </w:rPr>
              <w:t>1</w:t>
            </w:r>
            <w:r>
              <w:rPr>
                <w:b/>
                <w:sz w:val="22"/>
                <w:szCs w:val="22"/>
              </w:rPr>
              <w:t xml:space="preserve"> darbų grupės kaina:</w:t>
            </w:r>
          </w:p>
        </w:tc>
        <w:tc>
          <w:tcPr>
            <w:tcW w:w="1275" w:type="dxa"/>
            <w:tcBorders>
              <w:top w:val="single" w:sz="12" w:space="0" w:color="auto"/>
              <w:left w:val="single" w:sz="12" w:space="0" w:color="auto"/>
              <w:bottom w:val="single" w:sz="12" w:space="0" w:color="auto"/>
              <w:right w:val="single" w:sz="12" w:space="0" w:color="auto"/>
            </w:tcBorders>
            <w:vAlign w:val="bottom"/>
          </w:tcPr>
          <w:p w14:paraId="43D65A19" w14:textId="77777777" w:rsidR="00CC5168" w:rsidRDefault="00CC5168">
            <w:pPr>
              <w:widowControl w:val="0"/>
              <w:jc w:val="right"/>
              <w:textAlignment w:val="baseline"/>
              <w:rPr>
                <w:sz w:val="22"/>
                <w:szCs w:val="22"/>
              </w:rPr>
            </w:pPr>
          </w:p>
        </w:tc>
        <w:tc>
          <w:tcPr>
            <w:tcW w:w="1005" w:type="dxa"/>
            <w:tcBorders>
              <w:top w:val="single" w:sz="12" w:space="0" w:color="auto"/>
              <w:left w:val="single" w:sz="12" w:space="0" w:color="auto"/>
              <w:bottom w:val="single" w:sz="12" w:space="0" w:color="auto"/>
              <w:right w:val="single" w:sz="12" w:space="0" w:color="auto"/>
            </w:tcBorders>
            <w:vAlign w:val="bottom"/>
          </w:tcPr>
          <w:p w14:paraId="43D65A1A" w14:textId="77777777" w:rsidR="00CC5168" w:rsidRDefault="00CC5168">
            <w:pPr>
              <w:widowControl w:val="0"/>
              <w:jc w:val="right"/>
              <w:textAlignment w:val="baseline"/>
              <w:rPr>
                <w:sz w:val="22"/>
                <w:szCs w:val="22"/>
              </w:rPr>
            </w:pPr>
          </w:p>
        </w:tc>
        <w:tc>
          <w:tcPr>
            <w:tcW w:w="1440" w:type="dxa"/>
            <w:tcBorders>
              <w:top w:val="single" w:sz="12" w:space="0" w:color="auto"/>
              <w:left w:val="single" w:sz="12" w:space="0" w:color="auto"/>
              <w:bottom w:val="single" w:sz="12" w:space="0" w:color="auto"/>
              <w:right w:val="single" w:sz="12" w:space="0" w:color="auto"/>
            </w:tcBorders>
            <w:vAlign w:val="bottom"/>
          </w:tcPr>
          <w:p w14:paraId="43D65A1B" w14:textId="77777777" w:rsidR="00CC5168" w:rsidRDefault="00CC5168">
            <w:pPr>
              <w:widowControl w:val="0"/>
              <w:jc w:val="right"/>
              <w:textAlignment w:val="baseline"/>
              <w:rPr>
                <w:sz w:val="22"/>
                <w:szCs w:val="22"/>
              </w:rPr>
            </w:pPr>
          </w:p>
        </w:tc>
        <w:tc>
          <w:tcPr>
            <w:tcW w:w="1200" w:type="dxa"/>
            <w:tcBorders>
              <w:top w:val="single" w:sz="12" w:space="0" w:color="auto"/>
              <w:left w:val="single" w:sz="12" w:space="0" w:color="auto"/>
              <w:bottom w:val="single" w:sz="12" w:space="0" w:color="auto"/>
              <w:right w:val="single" w:sz="12" w:space="0" w:color="auto"/>
            </w:tcBorders>
            <w:vAlign w:val="bottom"/>
          </w:tcPr>
          <w:p w14:paraId="43D65A1C" w14:textId="77777777" w:rsidR="00CC5168" w:rsidRDefault="007F3AA2">
            <w:pPr>
              <w:widowControl w:val="0"/>
              <w:jc w:val="right"/>
              <w:textAlignment w:val="baseline"/>
              <w:rPr>
                <w:i/>
                <w:sz w:val="22"/>
                <w:szCs w:val="22"/>
              </w:rPr>
            </w:pPr>
            <w:r>
              <w:rPr>
                <w:i/>
                <w:sz w:val="22"/>
                <w:szCs w:val="22"/>
              </w:rPr>
              <w:t>73792,88</w:t>
            </w:r>
          </w:p>
        </w:tc>
      </w:tr>
      <w:tr w:rsidR="00CC5168" w14:paraId="43D65A25" w14:textId="77777777">
        <w:tc>
          <w:tcPr>
            <w:tcW w:w="675" w:type="dxa"/>
            <w:tcBorders>
              <w:top w:val="single" w:sz="12" w:space="0" w:color="auto"/>
              <w:left w:val="single" w:sz="12" w:space="0" w:color="auto"/>
              <w:bottom w:val="single" w:sz="12" w:space="0" w:color="auto"/>
              <w:right w:val="single" w:sz="12" w:space="0" w:color="auto"/>
            </w:tcBorders>
          </w:tcPr>
          <w:p w14:paraId="43D65A1E"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A1F" w14:textId="77777777" w:rsidR="00CC5168" w:rsidRDefault="00CC5168">
            <w:pPr>
              <w:widowControl w:val="0"/>
              <w:jc w:val="both"/>
              <w:textAlignment w:val="baseline"/>
              <w:rPr>
                <w:sz w:val="22"/>
                <w:szCs w:val="22"/>
              </w:rPr>
            </w:pPr>
          </w:p>
        </w:tc>
        <w:tc>
          <w:tcPr>
            <w:tcW w:w="2739" w:type="dxa"/>
            <w:tcBorders>
              <w:top w:val="single" w:sz="12" w:space="0" w:color="auto"/>
              <w:left w:val="single" w:sz="12" w:space="0" w:color="auto"/>
              <w:bottom w:val="single" w:sz="12" w:space="0" w:color="auto"/>
              <w:right w:val="single" w:sz="12" w:space="0" w:color="auto"/>
            </w:tcBorders>
          </w:tcPr>
          <w:p w14:paraId="43D65A20" w14:textId="77777777" w:rsidR="00CC5168" w:rsidRDefault="007F3AA2">
            <w:pPr>
              <w:widowControl w:val="0"/>
              <w:jc w:val="right"/>
              <w:textAlignment w:val="baseline"/>
              <w:rPr>
                <w:b/>
                <w:sz w:val="22"/>
                <w:szCs w:val="22"/>
              </w:rPr>
            </w:pPr>
            <w:r>
              <w:rPr>
                <w:b/>
                <w:sz w:val="22"/>
                <w:szCs w:val="22"/>
              </w:rPr>
              <w:t>PVM</w:t>
            </w:r>
          </w:p>
        </w:tc>
        <w:tc>
          <w:tcPr>
            <w:tcW w:w="1275" w:type="dxa"/>
            <w:tcBorders>
              <w:top w:val="single" w:sz="12" w:space="0" w:color="auto"/>
              <w:left w:val="single" w:sz="12" w:space="0" w:color="auto"/>
              <w:bottom w:val="single" w:sz="12" w:space="0" w:color="auto"/>
              <w:right w:val="single" w:sz="12" w:space="0" w:color="auto"/>
            </w:tcBorders>
            <w:vAlign w:val="bottom"/>
          </w:tcPr>
          <w:p w14:paraId="43D65A21" w14:textId="77777777" w:rsidR="00CC5168" w:rsidRDefault="00CC5168">
            <w:pPr>
              <w:widowControl w:val="0"/>
              <w:jc w:val="right"/>
              <w:textAlignment w:val="baseline"/>
              <w:rPr>
                <w:sz w:val="22"/>
                <w:szCs w:val="22"/>
              </w:rPr>
            </w:pPr>
          </w:p>
        </w:tc>
        <w:tc>
          <w:tcPr>
            <w:tcW w:w="1005" w:type="dxa"/>
            <w:tcBorders>
              <w:top w:val="single" w:sz="12" w:space="0" w:color="auto"/>
              <w:left w:val="single" w:sz="12" w:space="0" w:color="auto"/>
              <w:bottom w:val="single" w:sz="12" w:space="0" w:color="auto"/>
              <w:right w:val="single" w:sz="12" w:space="0" w:color="auto"/>
            </w:tcBorders>
            <w:vAlign w:val="bottom"/>
          </w:tcPr>
          <w:p w14:paraId="43D65A22" w14:textId="77777777" w:rsidR="00CC5168" w:rsidRDefault="00CC5168">
            <w:pPr>
              <w:widowControl w:val="0"/>
              <w:jc w:val="right"/>
              <w:textAlignment w:val="baseline"/>
              <w:rPr>
                <w:sz w:val="22"/>
                <w:szCs w:val="22"/>
              </w:rPr>
            </w:pPr>
          </w:p>
        </w:tc>
        <w:tc>
          <w:tcPr>
            <w:tcW w:w="1440" w:type="dxa"/>
            <w:tcBorders>
              <w:top w:val="single" w:sz="12" w:space="0" w:color="auto"/>
              <w:left w:val="single" w:sz="12" w:space="0" w:color="auto"/>
              <w:bottom w:val="single" w:sz="12" w:space="0" w:color="auto"/>
              <w:right w:val="single" w:sz="12" w:space="0" w:color="auto"/>
            </w:tcBorders>
            <w:vAlign w:val="bottom"/>
          </w:tcPr>
          <w:p w14:paraId="43D65A23" w14:textId="77777777" w:rsidR="00CC5168" w:rsidRDefault="00CC5168">
            <w:pPr>
              <w:widowControl w:val="0"/>
              <w:jc w:val="right"/>
              <w:textAlignment w:val="baseline"/>
              <w:rPr>
                <w:sz w:val="22"/>
                <w:szCs w:val="22"/>
              </w:rPr>
            </w:pPr>
          </w:p>
        </w:tc>
        <w:tc>
          <w:tcPr>
            <w:tcW w:w="1200" w:type="dxa"/>
            <w:tcBorders>
              <w:top w:val="single" w:sz="12" w:space="0" w:color="auto"/>
              <w:left w:val="single" w:sz="12" w:space="0" w:color="auto"/>
              <w:bottom w:val="single" w:sz="12" w:space="0" w:color="auto"/>
              <w:right w:val="single" w:sz="12" w:space="0" w:color="auto"/>
            </w:tcBorders>
            <w:vAlign w:val="bottom"/>
          </w:tcPr>
          <w:p w14:paraId="43D65A24" w14:textId="77777777" w:rsidR="00CC5168" w:rsidRDefault="007F3AA2">
            <w:pPr>
              <w:widowControl w:val="0"/>
              <w:jc w:val="right"/>
              <w:textAlignment w:val="baseline"/>
              <w:rPr>
                <w:i/>
                <w:sz w:val="22"/>
                <w:szCs w:val="22"/>
              </w:rPr>
            </w:pPr>
            <w:r>
              <w:rPr>
                <w:i/>
                <w:sz w:val="22"/>
                <w:szCs w:val="22"/>
              </w:rPr>
              <w:t>13282,72</w:t>
            </w:r>
          </w:p>
        </w:tc>
      </w:tr>
      <w:tr w:rsidR="00CC5168" w14:paraId="43D65A2D" w14:textId="77777777">
        <w:tc>
          <w:tcPr>
            <w:tcW w:w="675" w:type="dxa"/>
            <w:tcBorders>
              <w:top w:val="single" w:sz="12" w:space="0" w:color="auto"/>
              <w:left w:val="single" w:sz="12" w:space="0" w:color="auto"/>
              <w:bottom w:val="single" w:sz="12" w:space="0" w:color="auto"/>
              <w:right w:val="single" w:sz="12" w:space="0" w:color="auto"/>
            </w:tcBorders>
          </w:tcPr>
          <w:p w14:paraId="43D65A26"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A27" w14:textId="77777777" w:rsidR="00CC5168" w:rsidRDefault="00CC5168">
            <w:pPr>
              <w:widowControl w:val="0"/>
              <w:jc w:val="both"/>
              <w:textAlignment w:val="baseline"/>
              <w:rPr>
                <w:sz w:val="22"/>
                <w:szCs w:val="22"/>
              </w:rPr>
            </w:pPr>
          </w:p>
        </w:tc>
        <w:tc>
          <w:tcPr>
            <w:tcW w:w="2739" w:type="dxa"/>
            <w:tcBorders>
              <w:top w:val="single" w:sz="12" w:space="0" w:color="auto"/>
              <w:left w:val="single" w:sz="12" w:space="0" w:color="auto"/>
              <w:bottom w:val="single" w:sz="12" w:space="0" w:color="auto"/>
              <w:right w:val="single" w:sz="12" w:space="0" w:color="auto"/>
            </w:tcBorders>
          </w:tcPr>
          <w:p w14:paraId="43D65A28" w14:textId="77777777" w:rsidR="00CC5168" w:rsidRDefault="007F3AA2">
            <w:pPr>
              <w:widowControl w:val="0"/>
              <w:jc w:val="right"/>
              <w:textAlignment w:val="baseline"/>
              <w:rPr>
                <w:b/>
                <w:sz w:val="22"/>
                <w:szCs w:val="22"/>
              </w:rPr>
            </w:pPr>
            <w:r>
              <w:rPr>
                <w:b/>
                <w:sz w:val="22"/>
                <w:szCs w:val="22"/>
              </w:rPr>
              <w:t>Iš viso su PVM</w:t>
            </w:r>
          </w:p>
        </w:tc>
        <w:tc>
          <w:tcPr>
            <w:tcW w:w="1275" w:type="dxa"/>
            <w:tcBorders>
              <w:top w:val="single" w:sz="12" w:space="0" w:color="auto"/>
              <w:left w:val="single" w:sz="12" w:space="0" w:color="auto"/>
              <w:bottom w:val="single" w:sz="12" w:space="0" w:color="auto"/>
              <w:right w:val="single" w:sz="12" w:space="0" w:color="auto"/>
            </w:tcBorders>
            <w:vAlign w:val="bottom"/>
          </w:tcPr>
          <w:p w14:paraId="43D65A29" w14:textId="77777777" w:rsidR="00CC5168" w:rsidRDefault="00CC5168">
            <w:pPr>
              <w:widowControl w:val="0"/>
              <w:jc w:val="right"/>
              <w:textAlignment w:val="baseline"/>
              <w:rPr>
                <w:sz w:val="22"/>
                <w:szCs w:val="22"/>
              </w:rPr>
            </w:pPr>
          </w:p>
        </w:tc>
        <w:tc>
          <w:tcPr>
            <w:tcW w:w="1005" w:type="dxa"/>
            <w:tcBorders>
              <w:top w:val="single" w:sz="12" w:space="0" w:color="auto"/>
              <w:left w:val="single" w:sz="12" w:space="0" w:color="auto"/>
              <w:bottom w:val="single" w:sz="12" w:space="0" w:color="auto"/>
              <w:right w:val="single" w:sz="12" w:space="0" w:color="auto"/>
            </w:tcBorders>
            <w:vAlign w:val="bottom"/>
          </w:tcPr>
          <w:p w14:paraId="43D65A2A" w14:textId="77777777" w:rsidR="00CC5168" w:rsidRDefault="00CC5168">
            <w:pPr>
              <w:widowControl w:val="0"/>
              <w:jc w:val="right"/>
              <w:textAlignment w:val="baseline"/>
              <w:rPr>
                <w:sz w:val="22"/>
                <w:szCs w:val="22"/>
              </w:rPr>
            </w:pPr>
          </w:p>
        </w:tc>
        <w:tc>
          <w:tcPr>
            <w:tcW w:w="1440" w:type="dxa"/>
            <w:tcBorders>
              <w:top w:val="single" w:sz="12" w:space="0" w:color="auto"/>
              <w:left w:val="single" w:sz="12" w:space="0" w:color="auto"/>
              <w:bottom w:val="single" w:sz="12" w:space="0" w:color="auto"/>
              <w:right w:val="single" w:sz="12" w:space="0" w:color="auto"/>
            </w:tcBorders>
            <w:vAlign w:val="bottom"/>
          </w:tcPr>
          <w:p w14:paraId="43D65A2B" w14:textId="77777777" w:rsidR="00CC5168" w:rsidRDefault="00CC5168">
            <w:pPr>
              <w:widowControl w:val="0"/>
              <w:jc w:val="right"/>
              <w:textAlignment w:val="baseline"/>
              <w:rPr>
                <w:sz w:val="22"/>
                <w:szCs w:val="22"/>
              </w:rPr>
            </w:pPr>
          </w:p>
        </w:tc>
        <w:tc>
          <w:tcPr>
            <w:tcW w:w="1200" w:type="dxa"/>
            <w:tcBorders>
              <w:top w:val="single" w:sz="12" w:space="0" w:color="auto"/>
              <w:left w:val="single" w:sz="12" w:space="0" w:color="auto"/>
              <w:bottom w:val="single" w:sz="12" w:space="0" w:color="auto"/>
              <w:right w:val="single" w:sz="12" w:space="0" w:color="auto"/>
            </w:tcBorders>
            <w:vAlign w:val="bottom"/>
          </w:tcPr>
          <w:p w14:paraId="43D65A2C" w14:textId="77777777" w:rsidR="00CC5168" w:rsidRDefault="007F3AA2">
            <w:pPr>
              <w:widowControl w:val="0"/>
              <w:jc w:val="right"/>
              <w:textAlignment w:val="baseline"/>
              <w:rPr>
                <w:i/>
                <w:sz w:val="22"/>
                <w:szCs w:val="22"/>
              </w:rPr>
            </w:pPr>
            <w:r>
              <w:rPr>
                <w:i/>
                <w:sz w:val="22"/>
                <w:szCs w:val="22"/>
              </w:rPr>
              <w:t>87075,60</w:t>
            </w:r>
          </w:p>
        </w:tc>
      </w:tr>
    </w:tbl>
    <w:p w14:paraId="43D65A2E" w14:textId="77777777" w:rsidR="00CC5168" w:rsidRDefault="00CC5168">
      <w:pPr>
        <w:widowControl w:val="0"/>
        <w:textAlignment w:val="baseline"/>
      </w:pPr>
    </w:p>
    <w:p w14:paraId="43D65A2F" w14:textId="77777777" w:rsidR="00CC5168" w:rsidRDefault="007F3AA2">
      <w:pPr>
        <w:widowControl w:val="0"/>
        <w:textAlignment w:val="baseline"/>
      </w:pPr>
      <w:r>
        <w:t>Darbus priėmė</w:t>
      </w:r>
    </w:p>
    <w:tbl>
      <w:tblPr>
        <w:tblW w:w="9380" w:type="dxa"/>
        <w:tblInd w:w="108" w:type="dxa"/>
        <w:tblLook w:val="01E0" w:firstRow="1" w:lastRow="1" w:firstColumn="1" w:lastColumn="1" w:noHBand="0" w:noVBand="0"/>
      </w:tblPr>
      <w:tblGrid>
        <w:gridCol w:w="4093"/>
        <w:gridCol w:w="2029"/>
        <w:gridCol w:w="3258"/>
      </w:tblGrid>
      <w:tr w:rsidR="00CC5168" w14:paraId="43D65A33" w14:textId="77777777">
        <w:trPr>
          <w:trHeight w:val="80"/>
        </w:trPr>
        <w:tc>
          <w:tcPr>
            <w:tcW w:w="4093" w:type="dxa"/>
          </w:tcPr>
          <w:p w14:paraId="43D65A30" w14:textId="77777777" w:rsidR="00CC5168" w:rsidRDefault="007F3AA2">
            <w:pPr>
              <w:widowControl w:val="0"/>
              <w:jc w:val="both"/>
              <w:textAlignment w:val="baseline"/>
              <w:rPr>
                <w:iCs/>
              </w:rPr>
            </w:pPr>
            <w:r>
              <w:rPr>
                <w:i/>
                <w:iCs/>
              </w:rPr>
              <w:t>Inžinierius</w:t>
            </w:r>
          </w:p>
        </w:tc>
        <w:tc>
          <w:tcPr>
            <w:tcW w:w="2029" w:type="dxa"/>
          </w:tcPr>
          <w:p w14:paraId="43D65A31" w14:textId="77777777" w:rsidR="00CC5168" w:rsidRDefault="007F3AA2">
            <w:pPr>
              <w:widowControl w:val="0"/>
              <w:jc w:val="center"/>
              <w:textAlignment w:val="baseline"/>
              <w:rPr>
                <w:i/>
              </w:rPr>
            </w:pPr>
            <w:r>
              <w:rPr>
                <w:i/>
              </w:rPr>
              <w:t>parašas</w:t>
            </w:r>
          </w:p>
        </w:tc>
        <w:tc>
          <w:tcPr>
            <w:tcW w:w="3258" w:type="dxa"/>
          </w:tcPr>
          <w:p w14:paraId="43D65A32" w14:textId="77777777" w:rsidR="00CC5168" w:rsidRDefault="007F3AA2">
            <w:pPr>
              <w:widowControl w:val="0"/>
              <w:jc w:val="right"/>
              <w:textAlignment w:val="baseline"/>
              <w:rPr>
                <w:i/>
              </w:rPr>
            </w:pPr>
            <w:r>
              <w:rPr>
                <w:i/>
              </w:rPr>
              <w:t>vardas ir pavardė</w:t>
            </w:r>
          </w:p>
        </w:tc>
      </w:tr>
    </w:tbl>
    <w:p w14:paraId="43D65A34" w14:textId="77777777" w:rsidR="00CC5168" w:rsidRDefault="00CC5168">
      <w:pPr>
        <w:widowControl w:val="0"/>
        <w:textAlignment w:val="baseline"/>
      </w:pPr>
    </w:p>
    <w:p w14:paraId="43D65A35" w14:textId="77777777" w:rsidR="00CC5168" w:rsidRDefault="007F3AA2">
      <w:pPr>
        <w:widowControl w:val="0"/>
        <w:textAlignment w:val="baseline"/>
      </w:pPr>
      <w:r>
        <w:t>Darbus pridavė</w:t>
      </w:r>
    </w:p>
    <w:tbl>
      <w:tblPr>
        <w:tblW w:w="9380" w:type="dxa"/>
        <w:tblInd w:w="108" w:type="dxa"/>
        <w:tblLook w:val="01E0" w:firstRow="1" w:lastRow="1" w:firstColumn="1" w:lastColumn="1" w:noHBand="0" w:noVBand="0"/>
      </w:tblPr>
      <w:tblGrid>
        <w:gridCol w:w="4093"/>
        <w:gridCol w:w="2029"/>
        <w:gridCol w:w="3258"/>
      </w:tblGrid>
      <w:tr w:rsidR="00CC5168" w14:paraId="43D65A39" w14:textId="77777777">
        <w:trPr>
          <w:trHeight w:val="173"/>
        </w:trPr>
        <w:tc>
          <w:tcPr>
            <w:tcW w:w="4093" w:type="dxa"/>
          </w:tcPr>
          <w:p w14:paraId="43D65A36" w14:textId="77777777" w:rsidR="00CC5168" w:rsidRDefault="007F3AA2">
            <w:pPr>
              <w:widowControl w:val="0"/>
              <w:jc w:val="both"/>
              <w:textAlignment w:val="baseline"/>
              <w:rPr>
                <w:i/>
              </w:rPr>
            </w:pPr>
            <w:r>
              <w:rPr>
                <w:i/>
                <w:iCs/>
              </w:rPr>
              <w:t>Darbų vykdytojas</w:t>
            </w:r>
          </w:p>
        </w:tc>
        <w:tc>
          <w:tcPr>
            <w:tcW w:w="2029" w:type="dxa"/>
          </w:tcPr>
          <w:p w14:paraId="43D65A37" w14:textId="77777777" w:rsidR="00CC5168" w:rsidRDefault="007F3AA2">
            <w:pPr>
              <w:widowControl w:val="0"/>
              <w:jc w:val="center"/>
              <w:textAlignment w:val="baseline"/>
              <w:rPr>
                <w:i/>
              </w:rPr>
            </w:pPr>
            <w:r>
              <w:rPr>
                <w:i/>
              </w:rPr>
              <w:t>parašas</w:t>
            </w:r>
          </w:p>
        </w:tc>
        <w:tc>
          <w:tcPr>
            <w:tcW w:w="3258" w:type="dxa"/>
          </w:tcPr>
          <w:p w14:paraId="43D65A38" w14:textId="77777777" w:rsidR="00CC5168" w:rsidRDefault="007F3AA2">
            <w:pPr>
              <w:widowControl w:val="0"/>
              <w:jc w:val="right"/>
              <w:textAlignment w:val="baseline"/>
              <w:rPr>
                <w:i/>
              </w:rPr>
            </w:pPr>
            <w:r>
              <w:rPr>
                <w:i/>
              </w:rPr>
              <w:t>vardas ir pavardė</w:t>
            </w:r>
          </w:p>
        </w:tc>
      </w:tr>
    </w:tbl>
    <w:p w14:paraId="43D65A3A" w14:textId="7A27757A" w:rsidR="00CC5168" w:rsidRDefault="006A0A6B">
      <w:pPr>
        <w:widowControl w:val="0"/>
        <w:textAlignment w:val="baseline"/>
      </w:pPr>
    </w:p>
    <w:p w14:paraId="43D65A3B" w14:textId="1296E154" w:rsidR="00CC5168" w:rsidRDefault="007F3AA2">
      <w:pPr>
        <w:widowControl w:val="0"/>
        <w:jc w:val="center"/>
        <w:textAlignment w:val="baseline"/>
      </w:pPr>
      <w:r>
        <w:t>_________________</w:t>
      </w:r>
    </w:p>
    <w:p w14:paraId="43D65A3C" w14:textId="5E1FC2BA" w:rsidR="00CC5168" w:rsidRDefault="007F3AA2" w:rsidP="008B59F4">
      <w:pPr>
        <w:widowControl w:val="0"/>
        <w:ind w:left="5103" w:hanging="1"/>
        <w:textAlignment w:val="baseline"/>
        <w:rPr>
          <w:color w:val="000000"/>
        </w:rPr>
      </w:pPr>
      <w:r>
        <w:br w:type="page"/>
      </w:r>
      <w:r>
        <w:rPr>
          <w:color w:val="000000"/>
        </w:rPr>
        <w:lastRenderedPageBreak/>
        <w:t>Kelių priežiūros vadovo IV dalies</w:t>
      </w:r>
    </w:p>
    <w:p w14:paraId="43D65A3D" w14:textId="77777777" w:rsidR="00CC5168" w:rsidRDefault="007F3AA2">
      <w:pPr>
        <w:widowControl w:val="0"/>
        <w:tabs>
          <w:tab w:val="center" w:pos="4819"/>
          <w:tab w:val="right" w:pos="9638"/>
        </w:tabs>
        <w:ind w:firstLine="5102"/>
        <w:textAlignment w:val="baseline"/>
        <w:rPr>
          <w:color w:val="000000"/>
        </w:rPr>
      </w:pPr>
      <w:r>
        <w:rPr>
          <w:color w:val="000000"/>
        </w:rPr>
        <w:t xml:space="preserve">„Automobilių kelių priežiūros darbų </w:t>
      </w:r>
    </w:p>
    <w:p w14:paraId="43D65A3E" w14:textId="77777777" w:rsidR="00CC5168" w:rsidRDefault="007F3AA2">
      <w:pPr>
        <w:widowControl w:val="0"/>
        <w:tabs>
          <w:tab w:val="center" w:pos="4819"/>
          <w:tab w:val="right" w:pos="9638"/>
        </w:tabs>
        <w:ind w:firstLine="5102"/>
        <w:textAlignment w:val="baseline"/>
        <w:rPr>
          <w:color w:val="000000"/>
        </w:rPr>
      </w:pPr>
      <w:r>
        <w:rPr>
          <w:color w:val="000000"/>
        </w:rPr>
        <w:t xml:space="preserve">programos parengimas, techninė </w:t>
      </w:r>
    </w:p>
    <w:p w14:paraId="43D65A3F" w14:textId="77777777" w:rsidR="00CC5168" w:rsidRDefault="007F3AA2">
      <w:pPr>
        <w:widowControl w:val="0"/>
        <w:tabs>
          <w:tab w:val="center" w:pos="4819"/>
          <w:tab w:val="right" w:pos="9638"/>
        </w:tabs>
        <w:ind w:firstLine="5102"/>
        <w:textAlignment w:val="baseline"/>
        <w:rPr>
          <w:color w:val="000000"/>
        </w:rPr>
      </w:pPr>
      <w:r>
        <w:rPr>
          <w:color w:val="000000"/>
        </w:rPr>
        <w:t xml:space="preserve">kontrolė, priėmimas ir apmokėjimas </w:t>
      </w:r>
    </w:p>
    <w:p w14:paraId="43D65A40" w14:textId="77777777" w:rsidR="00CC5168" w:rsidRDefault="007F3AA2">
      <w:pPr>
        <w:widowControl w:val="0"/>
        <w:tabs>
          <w:tab w:val="center" w:pos="4819"/>
          <w:tab w:val="right" w:pos="9638"/>
        </w:tabs>
        <w:ind w:firstLine="5102"/>
        <w:textAlignment w:val="baseline"/>
        <w:rPr>
          <w:color w:val="000000"/>
          <w:spacing w:val="4"/>
        </w:rPr>
      </w:pPr>
      <w:r>
        <w:rPr>
          <w:color w:val="000000"/>
        </w:rPr>
        <w:t>TKDP-08“</w:t>
      </w:r>
      <w:r>
        <w:rPr>
          <w:color w:val="000000"/>
          <w:spacing w:val="4"/>
        </w:rPr>
        <w:t xml:space="preserve"> </w:t>
      </w:r>
    </w:p>
    <w:p w14:paraId="43D65A41" w14:textId="77777777" w:rsidR="00CC5168" w:rsidRDefault="006A0A6B">
      <w:pPr>
        <w:widowControl w:val="0"/>
        <w:tabs>
          <w:tab w:val="center" w:pos="4819"/>
          <w:tab w:val="right" w:pos="9638"/>
        </w:tabs>
        <w:ind w:firstLine="5102"/>
        <w:textAlignment w:val="baseline"/>
        <w:rPr>
          <w:color w:val="000000"/>
          <w:spacing w:val="4"/>
        </w:rPr>
      </w:pPr>
      <w:r w:rsidR="007F3AA2">
        <w:rPr>
          <w:color w:val="000000"/>
          <w:spacing w:val="4"/>
        </w:rPr>
        <w:t>16</w:t>
      </w:r>
      <w:r w:rsidR="007F3AA2">
        <w:rPr>
          <w:color w:val="000000"/>
          <w:spacing w:val="4"/>
        </w:rPr>
        <w:t xml:space="preserve"> priedas (privalomasis)</w:t>
      </w:r>
    </w:p>
    <w:p w14:paraId="43D65A42" w14:textId="77777777" w:rsidR="00CC5168" w:rsidRDefault="00CC5168">
      <w:pPr>
        <w:widowControl w:val="0"/>
        <w:tabs>
          <w:tab w:val="center" w:pos="4819"/>
          <w:tab w:val="right" w:pos="9638"/>
        </w:tabs>
        <w:ind w:right="-709"/>
        <w:jc w:val="both"/>
        <w:textAlignment w:val="baseline"/>
      </w:pPr>
    </w:p>
    <w:p w14:paraId="43D65A43" w14:textId="77777777" w:rsidR="00CC5168" w:rsidRDefault="007F3AA2">
      <w:pPr>
        <w:keepNext/>
        <w:widowControl w:val="0"/>
        <w:jc w:val="center"/>
        <w:textAlignment w:val="baseline"/>
        <w:outlineLvl w:val="2"/>
        <w:rPr>
          <w:b/>
          <w:bCs/>
        </w:rPr>
      </w:pPr>
      <w:r>
        <w:rPr>
          <w:b/>
          <w:bCs/>
        </w:rPr>
        <w:t xml:space="preserve">(Kelių techninės priežiūros periodinių privalomų darbų priėmimo </w:t>
      </w:r>
    </w:p>
    <w:p w14:paraId="43D65A44" w14:textId="77777777" w:rsidR="00CC5168" w:rsidRDefault="007F3AA2">
      <w:pPr>
        <w:keepNext/>
        <w:widowControl w:val="0"/>
        <w:jc w:val="center"/>
        <w:textAlignment w:val="baseline"/>
        <w:outlineLvl w:val="2"/>
        <w:rPr>
          <w:b/>
          <w:bCs/>
        </w:rPr>
      </w:pPr>
      <w:r>
        <w:rPr>
          <w:b/>
          <w:bCs/>
        </w:rPr>
        <w:t xml:space="preserve">(valstybės įmonės vidinė apskaita) akto formos ir užpildymo pavyzdys) </w:t>
      </w:r>
    </w:p>
    <w:p w14:paraId="43D65A45" w14:textId="301B2EAB" w:rsidR="00CC5168" w:rsidRDefault="00CC5168">
      <w:pPr>
        <w:widowControl w:val="0"/>
        <w:spacing w:line="360" w:lineRule="atLeast"/>
        <w:jc w:val="both"/>
        <w:textAlignment w:val="baseline"/>
      </w:pPr>
    </w:p>
    <w:p w14:paraId="43D65A46" w14:textId="5150EB90" w:rsidR="00CC5168" w:rsidRDefault="007F3AA2">
      <w:pPr>
        <w:widowControl w:val="0"/>
        <w:jc w:val="center"/>
        <w:textAlignment w:val="baseline"/>
        <w:rPr>
          <w:i/>
        </w:rPr>
      </w:pPr>
      <w:r>
        <w:rPr>
          <w:i/>
        </w:rPr>
        <w:t>(akto formos pavyzdys)</w:t>
      </w:r>
    </w:p>
    <w:p w14:paraId="43D65A47" w14:textId="516AE010" w:rsidR="00CC5168" w:rsidRDefault="007F3AA2">
      <w:pPr>
        <w:widowControl w:val="0"/>
        <w:ind w:right="850"/>
        <w:jc w:val="right"/>
        <w:textAlignment w:val="baseline"/>
        <w:rPr>
          <w:b/>
        </w:rPr>
      </w:pPr>
      <w:r>
        <w:rPr>
          <w:b/>
        </w:rPr>
        <w:t>F2</w:t>
      </w:r>
    </w:p>
    <w:p w14:paraId="43D65A48" w14:textId="77777777" w:rsidR="00CC5168" w:rsidRDefault="007F3AA2">
      <w:pPr>
        <w:widowControl w:val="0"/>
        <w:tabs>
          <w:tab w:val="center" w:pos="4819"/>
          <w:tab w:val="right" w:pos="9638"/>
        </w:tabs>
        <w:jc w:val="center"/>
        <w:textAlignment w:val="baseline"/>
      </w:pPr>
      <w:r>
        <w:rPr>
          <w:b/>
        </w:rPr>
        <w:t>VĮ</w:t>
      </w:r>
      <w:r>
        <w:t xml:space="preserve"> „..................................................“................................ </w:t>
      </w:r>
    </w:p>
    <w:p w14:paraId="43D65A49" w14:textId="77777777" w:rsidR="00CC5168" w:rsidRDefault="007F3AA2">
      <w:pPr>
        <w:widowControl w:val="0"/>
        <w:ind w:left="5160"/>
        <w:textAlignment w:val="baseline"/>
        <w:rPr>
          <w:i/>
          <w:sz w:val="18"/>
        </w:rPr>
      </w:pPr>
      <w:r>
        <w:rPr>
          <w:i/>
          <w:sz w:val="20"/>
        </w:rPr>
        <w:t>(</w:t>
      </w:r>
      <w:r>
        <w:rPr>
          <w:i/>
          <w:sz w:val="18"/>
        </w:rPr>
        <w:t>struktūrinio padalinio</w:t>
      </w:r>
      <w:r>
        <w:rPr>
          <w:i/>
          <w:sz w:val="20"/>
        </w:rPr>
        <w:t>)</w:t>
      </w:r>
    </w:p>
    <w:p w14:paraId="43D65A4A" w14:textId="55E87204" w:rsidR="00CC5168" w:rsidRDefault="00CC5168">
      <w:pPr>
        <w:widowControl w:val="0"/>
        <w:jc w:val="both"/>
        <w:textAlignment w:val="baseline"/>
      </w:pPr>
    </w:p>
    <w:p w14:paraId="43D65A4B" w14:textId="63BB4694" w:rsidR="00CC5168" w:rsidRDefault="007F3AA2">
      <w:pPr>
        <w:widowControl w:val="0"/>
        <w:tabs>
          <w:tab w:val="center" w:pos="4819"/>
          <w:tab w:val="right" w:pos="9638"/>
        </w:tabs>
        <w:jc w:val="center"/>
        <w:textAlignment w:val="baseline"/>
      </w:pPr>
      <w:r>
        <w:rPr>
          <w:b/>
        </w:rPr>
        <w:t xml:space="preserve">KELIŲ TECHNINĖS PRIEŽIŪROS PERIODINIŲ PRIVALOMŲ DARBŲ PRIĖMIMO AKTAS </w:t>
      </w:r>
    </w:p>
    <w:p w14:paraId="43D65A4C" w14:textId="77777777" w:rsidR="00CC5168" w:rsidRDefault="00CC5168">
      <w:pPr>
        <w:widowControl w:val="0"/>
        <w:tabs>
          <w:tab w:val="center" w:pos="4819"/>
          <w:tab w:val="right" w:pos="9638"/>
        </w:tabs>
        <w:jc w:val="center"/>
        <w:textAlignment w:val="baseline"/>
      </w:pPr>
    </w:p>
    <w:p w14:paraId="43D65A4D" w14:textId="77777777" w:rsidR="00CC5168" w:rsidRDefault="007F3AA2">
      <w:pPr>
        <w:widowControl w:val="0"/>
        <w:jc w:val="center"/>
        <w:textAlignment w:val="baseline"/>
      </w:pPr>
      <w:r>
        <w:rPr>
          <w:b/>
        </w:rPr>
        <w:t>Kelių rūšis</w:t>
      </w:r>
      <w:r>
        <w:t xml:space="preserve"> ...................................................</w:t>
      </w:r>
    </w:p>
    <w:p w14:paraId="43D65A4E" w14:textId="77777777" w:rsidR="00CC5168" w:rsidRDefault="007F3AA2">
      <w:pPr>
        <w:widowControl w:val="0"/>
        <w:ind w:firstLine="45"/>
        <w:jc w:val="center"/>
        <w:textAlignment w:val="baseline"/>
        <w:rPr>
          <w:i/>
          <w:sz w:val="18"/>
          <w:szCs w:val="18"/>
        </w:rPr>
      </w:pPr>
      <w:r>
        <w:rPr>
          <w:i/>
          <w:sz w:val="18"/>
          <w:szCs w:val="18"/>
        </w:rPr>
        <w:t>(magistraliniai, krašto, rajoniniai)</w:t>
      </w:r>
    </w:p>
    <w:p w14:paraId="43D65A4F" w14:textId="77777777" w:rsidR="00CC5168" w:rsidRDefault="007F3AA2">
      <w:pPr>
        <w:widowControl w:val="0"/>
        <w:jc w:val="center"/>
        <w:textAlignment w:val="baseline"/>
      </w:pPr>
      <w:r>
        <w:rPr>
          <w:b/>
        </w:rPr>
        <w:t>Darbų grupė</w:t>
      </w:r>
      <w:r>
        <w:t xml:space="preserve"> ...................................................</w:t>
      </w:r>
    </w:p>
    <w:p w14:paraId="43D65A50" w14:textId="77777777" w:rsidR="00CC5168" w:rsidRDefault="007F3AA2">
      <w:pPr>
        <w:widowControl w:val="0"/>
        <w:ind w:firstLine="45"/>
        <w:jc w:val="center"/>
        <w:textAlignment w:val="baseline"/>
        <w:rPr>
          <w:i/>
          <w:sz w:val="18"/>
          <w:szCs w:val="18"/>
        </w:rPr>
      </w:pPr>
      <w:r>
        <w:rPr>
          <w:i/>
          <w:sz w:val="18"/>
          <w:szCs w:val="18"/>
        </w:rPr>
        <w:t>(Nr. ir pavadinimas)</w:t>
      </w:r>
    </w:p>
    <w:p w14:paraId="43D65A51" w14:textId="77777777" w:rsidR="00CC5168" w:rsidRDefault="00CC5168">
      <w:pPr>
        <w:widowControl w:val="0"/>
        <w:tabs>
          <w:tab w:val="center" w:pos="4819"/>
          <w:tab w:val="right" w:pos="9638"/>
        </w:tabs>
        <w:jc w:val="both"/>
        <w:textAlignment w:val="baseline"/>
        <w:rPr>
          <w:b/>
        </w:rPr>
      </w:pPr>
    </w:p>
    <w:p w14:paraId="43D65A52" w14:textId="7AEBF21B" w:rsidR="00CC5168" w:rsidRDefault="007F3AA2">
      <w:pPr>
        <w:widowControl w:val="0"/>
        <w:jc w:val="center"/>
        <w:textAlignment w:val="baseline"/>
        <w:rPr>
          <w:iCs/>
        </w:rPr>
      </w:pPr>
      <w:r>
        <w:rPr>
          <w:iCs/>
        </w:rPr>
        <w:t>20 ........ m. ......................................d.</w:t>
      </w:r>
      <w:r>
        <w:rPr>
          <w:b/>
        </w:rPr>
        <w:t xml:space="preserve"> </w:t>
      </w:r>
      <w:r>
        <w:t>Nr. ........</w:t>
      </w:r>
    </w:p>
    <w:p w14:paraId="43D65A53" w14:textId="053B12CD" w:rsidR="00CC5168" w:rsidRDefault="00CC5168">
      <w:pPr>
        <w:widowControl w:val="0"/>
        <w:jc w:val="both"/>
        <w:textAlignment w:val="baseline"/>
      </w:pPr>
    </w:p>
    <w:tbl>
      <w:tblPr>
        <w:tblW w:w="92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219"/>
        <w:gridCol w:w="1056"/>
        <w:gridCol w:w="864"/>
        <w:gridCol w:w="1417"/>
        <w:gridCol w:w="983"/>
      </w:tblGrid>
      <w:tr w:rsidR="00CC5168" w14:paraId="43D65A5B" w14:textId="77777777">
        <w:tc>
          <w:tcPr>
            <w:tcW w:w="567" w:type="dxa"/>
            <w:tcBorders>
              <w:top w:val="single" w:sz="12" w:space="0" w:color="auto"/>
              <w:bottom w:val="single" w:sz="12" w:space="0" w:color="auto"/>
              <w:right w:val="single" w:sz="12" w:space="0" w:color="auto"/>
            </w:tcBorders>
            <w:vAlign w:val="center"/>
          </w:tcPr>
          <w:p w14:paraId="43D65A54" w14:textId="77777777" w:rsidR="00CC5168" w:rsidRDefault="007F3AA2">
            <w:pPr>
              <w:widowControl w:val="0"/>
              <w:jc w:val="center"/>
              <w:textAlignment w:val="baseline"/>
              <w:rPr>
                <w:b/>
                <w:sz w:val="22"/>
                <w:szCs w:val="22"/>
              </w:rPr>
            </w:pPr>
            <w:r>
              <w:rPr>
                <w:b/>
                <w:sz w:val="22"/>
                <w:szCs w:val="22"/>
              </w:rPr>
              <w:t>Nr.</w:t>
            </w:r>
          </w:p>
        </w:tc>
        <w:tc>
          <w:tcPr>
            <w:tcW w:w="1134" w:type="dxa"/>
            <w:tcBorders>
              <w:top w:val="single" w:sz="12" w:space="0" w:color="auto"/>
              <w:left w:val="single" w:sz="12" w:space="0" w:color="auto"/>
              <w:bottom w:val="single" w:sz="12" w:space="0" w:color="auto"/>
              <w:right w:val="single" w:sz="12" w:space="0" w:color="auto"/>
            </w:tcBorders>
          </w:tcPr>
          <w:p w14:paraId="43D65A55" w14:textId="77777777" w:rsidR="00CC5168" w:rsidRDefault="007F3AA2">
            <w:pPr>
              <w:widowControl w:val="0"/>
              <w:jc w:val="center"/>
              <w:textAlignment w:val="baseline"/>
              <w:rPr>
                <w:b/>
                <w:sz w:val="22"/>
                <w:szCs w:val="22"/>
              </w:rPr>
            </w:pPr>
            <w:r>
              <w:rPr>
                <w:b/>
                <w:sz w:val="22"/>
                <w:szCs w:val="22"/>
              </w:rPr>
              <w:t>Darbo kodas</w:t>
            </w:r>
          </w:p>
        </w:tc>
        <w:tc>
          <w:tcPr>
            <w:tcW w:w="3219" w:type="dxa"/>
            <w:tcBorders>
              <w:top w:val="single" w:sz="12" w:space="0" w:color="auto"/>
              <w:left w:val="single" w:sz="12" w:space="0" w:color="auto"/>
              <w:bottom w:val="single" w:sz="12" w:space="0" w:color="auto"/>
              <w:right w:val="single" w:sz="12" w:space="0" w:color="auto"/>
            </w:tcBorders>
            <w:vAlign w:val="center"/>
          </w:tcPr>
          <w:p w14:paraId="43D65A56" w14:textId="77777777" w:rsidR="00CC5168" w:rsidRDefault="007F3AA2">
            <w:pPr>
              <w:widowControl w:val="0"/>
              <w:jc w:val="center"/>
              <w:textAlignment w:val="baseline"/>
              <w:rPr>
                <w:b/>
                <w:sz w:val="22"/>
                <w:szCs w:val="22"/>
              </w:rPr>
            </w:pPr>
            <w:r>
              <w:rPr>
                <w:b/>
                <w:sz w:val="22"/>
                <w:szCs w:val="22"/>
              </w:rPr>
              <w:t>Kelio Nr. pavadinimas, km</w:t>
            </w:r>
          </w:p>
        </w:tc>
        <w:tc>
          <w:tcPr>
            <w:tcW w:w="1056" w:type="dxa"/>
            <w:tcBorders>
              <w:top w:val="single" w:sz="12" w:space="0" w:color="auto"/>
              <w:left w:val="single" w:sz="12" w:space="0" w:color="auto"/>
              <w:bottom w:val="single" w:sz="12" w:space="0" w:color="auto"/>
              <w:right w:val="single" w:sz="12" w:space="0" w:color="auto"/>
            </w:tcBorders>
            <w:vAlign w:val="center"/>
          </w:tcPr>
          <w:p w14:paraId="43D65A57" w14:textId="77777777" w:rsidR="00CC5168" w:rsidRDefault="007F3AA2">
            <w:pPr>
              <w:widowControl w:val="0"/>
              <w:jc w:val="center"/>
              <w:textAlignment w:val="baseline"/>
              <w:rPr>
                <w:b/>
                <w:sz w:val="22"/>
                <w:szCs w:val="22"/>
              </w:rPr>
            </w:pPr>
            <w:r>
              <w:rPr>
                <w:b/>
                <w:sz w:val="22"/>
                <w:szCs w:val="22"/>
              </w:rPr>
              <w:t>Mato vnt.</w:t>
            </w:r>
          </w:p>
        </w:tc>
        <w:tc>
          <w:tcPr>
            <w:tcW w:w="864" w:type="dxa"/>
            <w:tcBorders>
              <w:top w:val="single" w:sz="12" w:space="0" w:color="auto"/>
              <w:left w:val="single" w:sz="12" w:space="0" w:color="auto"/>
              <w:bottom w:val="single" w:sz="12" w:space="0" w:color="auto"/>
              <w:right w:val="single" w:sz="12" w:space="0" w:color="auto"/>
            </w:tcBorders>
            <w:vAlign w:val="center"/>
          </w:tcPr>
          <w:p w14:paraId="43D65A58" w14:textId="77777777" w:rsidR="00CC5168" w:rsidRDefault="007F3AA2">
            <w:pPr>
              <w:widowControl w:val="0"/>
              <w:jc w:val="center"/>
              <w:textAlignment w:val="baseline"/>
              <w:rPr>
                <w:b/>
                <w:sz w:val="22"/>
                <w:szCs w:val="22"/>
              </w:rPr>
            </w:pPr>
            <w:r>
              <w:rPr>
                <w:b/>
                <w:sz w:val="22"/>
                <w:szCs w:val="22"/>
              </w:rPr>
              <w:t>Kiekis</w:t>
            </w:r>
          </w:p>
        </w:tc>
        <w:tc>
          <w:tcPr>
            <w:tcW w:w="1417" w:type="dxa"/>
            <w:tcBorders>
              <w:top w:val="single" w:sz="12" w:space="0" w:color="auto"/>
              <w:left w:val="single" w:sz="12" w:space="0" w:color="auto"/>
              <w:bottom w:val="single" w:sz="12" w:space="0" w:color="auto"/>
              <w:right w:val="single" w:sz="12" w:space="0" w:color="auto"/>
            </w:tcBorders>
          </w:tcPr>
          <w:p w14:paraId="43D65A59" w14:textId="77777777" w:rsidR="00CC5168" w:rsidRDefault="007F3AA2">
            <w:pPr>
              <w:widowControl w:val="0"/>
              <w:jc w:val="center"/>
              <w:textAlignment w:val="baseline"/>
              <w:rPr>
                <w:b/>
                <w:sz w:val="22"/>
                <w:szCs w:val="22"/>
              </w:rPr>
            </w:pPr>
            <w:r>
              <w:rPr>
                <w:b/>
                <w:sz w:val="22"/>
                <w:szCs w:val="22"/>
              </w:rPr>
              <w:t>Vieneto kaina, Lt</w:t>
            </w:r>
          </w:p>
        </w:tc>
        <w:tc>
          <w:tcPr>
            <w:tcW w:w="983" w:type="dxa"/>
            <w:tcBorders>
              <w:top w:val="single" w:sz="12" w:space="0" w:color="auto"/>
              <w:left w:val="single" w:sz="12" w:space="0" w:color="auto"/>
              <w:bottom w:val="single" w:sz="12" w:space="0" w:color="auto"/>
            </w:tcBorders>
            <w:vAlign w:val="center"/>
          </w:tcPr>
          <w:p w14:paraId="43D65A5A" w14:textId="77777777" w:rsidR="00CC5168" w:rsidRDefault="007F3AA2">
            <w:pPr>
              <w:widowControl w:val="0"/>
              <w:jc w:val="center"/>
              <w:textAlignment w:val="baseline"/>
              <w:rPr>
                <w:b/>
                <w:sz w:val="22"/>
                <w:szCs w:val="22"/>
              </w:rPr>
            </w:pPr>
            <w:r>
              <w:rPr>
                <w:b/>
                <w:sz w:val="22"/>
                <w:szCs w:val="22"/>
              </w:rPr>
              <w:t>Vertė</w:t>
            </w:r>
          </w:p>
        </w:tc>
      </w:tr>
      <w:tr w:rsidR="00CC5168" w14:paraId="43D65A63" w14:textId="77777777">
        <w:tc>
          <w:tcPr>
            <w:tcW w:w="567" w:type="dxa"/>
            <w:tcBorders>
              <w:top w:val="single" w:sz="12" w:space="0" w:color="auto"/>
              <w:bottom w:val="nil"/>
            </w:tcBorders>
          </w:tcPr>
          <w:p w14:paraId="43D65A5C" w14:textId="77777777" w:rsidR="00CC5168" w:rsidRDefault="00CC5168">
            <w:pPr>
              <w:widowControl w:val="0"/>
              <w:jc w:val="both"/>
              <w:textAlignment w:val="baseline"/>
              <w:rPr>
                <w:sz w:val="22"/>
                <w:szCs w:val="22"/>
              </w:rPr>
            </w:pPr>
          </w:p>
        </w:tc>
        <w:tc>
          <w:tcPr>
            <w:tcW w:w="1134" w:type="dxa"/>
            <w:tcBorders>
              <w:top w:val="single" w:sz="12" w:space="0" w:color="auto"/>
              <w:bottom w:val="nil"/>
            </w:tcBorders>
          </w:tcPr>
          <w:p w14:paraId="43D65A5D" w14:textId="77777777" w:rsidR="00CC5168" w:rsidRDefault="00CC5168">
            <w:pPr>
              <w:widowControl w:val="0"/>
              <w:jc w:val="both"/>
              <w:textAlignment w:val="baseline"/>
              <w:rPr>
                <w:sz w:val="22"/>
                <w:szCs w:val="22"/>
              </w:rPr>
            </w:pPr>
          </w:p>
        </w:tc>
        <w:tc>
          <w:tcPr>
            <w:tcW w:w="3219" w:type="dxa"/>
            <w:tcBorders>
              <w:top w:val="single" w:sz="12" w:space="0" w:color="auto"/>
              <w:bottom w:val="nil"/>
            </w:tcBorders>
          </w:tcPr>
          <w:p w14:paraId="43D65A5E" w14:textId="77777777" w:rsidR="00CC5168" w:rsidRDefault="00CC5168">
            <w:pPr>
              <w:widowControl w:val="0"/>
              <w:jc w:val="both"/>
              <w:textAlignment w:val="baseline"/>
              <w:rPr>
                <w:sz w:val="22"/>
                <w:szCs w:val="22"/>
              </w:rPr>
            </w:pPr>
          </w:p>
        </w:tc>
        <w:tc>
          <w:tcPr>
            <w:tcW w:w="1056" w:type="dxa"/>
            <w:tcBorders>
              <w:top w:val="single" w:sz="12" w:space="0" w:color="auto"/>
              <w:bottom w:val="nil"/>
            </w:tcBorders>
          </w:tcPr>
          <w:p w14:paraId="43D65A5F" w14:textId="77777777" w:rsidR="00CC5168" w:rsidRDefault="00CC5168">
            <w:pPr>
              <w:widowControl w:val="0"/>
              <w:jc w:val="both"/>
              <w:textAlignment w:val="baseline"/>
              <w:rPr>
                <w:sz w:val="22"/>
                <w:szCs w:val="22"/>
              </w:rPr>
            </w:pPr>
          </w:p>
        </w:tc>
        <w:tc>
          <w:tcPr>
            <w:tcW w:w="864" w:type="dxa"/>
            <w:tcBorders>
              <w:top w:val="single" w:sz="12" w:space="0" w:color="auto"/>
              <w:bottom w:val="nil"/>
            </w:tcBorders>
          </w:tcPr>
          <w:p w14:paraId="43D65A60" w14:textId="77777777" w:rsidR="00CC5168" w:rsidRDefault="00CC5168">
            <w:pPr>
              <w:widowControl w:val="0"/>
              <w:jc w:val="both"/>
              <w:textAlignment w:val="baseline"/>
              <w:rPr>
                <w:sz w:val="22"/>
                <w:szCs w:val="22"/>
              </w:rPr>
            </w:pPr>
          </w:p>
        </w:tc>
        <w:tc>
          <w:tcPr>
            <w:tcW w:w="1417" w:type="dxa"/>
            <w:tcBorders>
              <w:top w:val="single" w:sz="12" w:space="0" w:color="auto"/>
              <w:bottom w:val="nil"/>
            </w:tcBorders>
          </w:tcPr>
          <w:p w14:paraId="43D65A61" w14:textId="77777777" w:rsidR="00CC5168" w:rsidRDefault="00CC5168">
            <w:pPr>
              <w:widowControl w:val="0"/>
              <w:jc w:val="both"/>
              <w:textAlignment w:val="baseline"/>
              <w:rPr>
                <w:sz w:val="22"/>
                <w:szCs w:val="22"/>
              </w:rPr>
            </w:pPr>
          </w:p>
        </w:tc>
        <w:tc>
          <w:tcPr>
            <w:tcW w:w="983" w:type="dxa"/>
            <w:tcBorders>
              <w:top w:val="single" w:sz="12" w:space="0" w:color="auto"/>
              <w:bottom w:val="nil"/>
            </w:tcBorders>
          </w:tcPr>
          <w:p w14:paraId="43D65A62" w14:textId="77777777" w:rsidR="00CC5168" w:rsidRDefault="00CC5168">
            <w:pPr>
              <w:widowControl w:val="0"/>
              <w:jc w:val="both"/>
              <w:textAlignment w:val="baseline"/>
              <w:rPr>
                <w:sz w:val="22"/>
                <w:szCs w:val="22"/>
              </w:rPr>
            </w:pPr>
          </w:p>
        </w:tc>
      </w:tr>
      <w:tr w:rsidR="00CC5168" w14:paraId="43D65A6B" w14:textId="77777777">
        <w:tc>
          <w:tcPr>
            <w:tcW w:w="567" w:type="dxa"/>
            <w:tcBorders>
              <w:top w:val="single" w:sz="4" w:space="0" w:color="auto"/>
              <w:bottom w:val="single" w:sz="4" w:space="0" w:color="auto"/>
            </w:tcBorders>
          </w:tcPr>
          <w:p w14:paraId="43D65A64"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A65" w14:textId="77777777" w:rsidR="00CC5168" w:rsidRDefault="00CC5168">
            <w:pPr>
              <w:widowControl w:val="0"/>
              <w:jc w:val="both"/>
              <w:textAlignment w:val="baseline"/>
              <w:rPr>
                <w:sz w:val="22"/>
                <w:szCs w:val="22"/>
              </w:rPr>
            </w:pPr>
          </w:p>
        </w:tc>
        <w:tc>
          <w:tcPr>
            <w:tcW w:w="3219" w:type="dxa"/>
            <w:tcBorders>
              <w:top w:val="single" w:sz="4" w:space="0" w:color="auto"/>
              <w:bottom w:val="single" w:sz="4" w:space="0" w:color="auto"/>
            </w:tcBorders>
          </w:tcPr>
          <w:p w14:paraId="43D65A66" w14:textId="77777777" w:rsidR="00CC5168" w:rsidRDefault="00CC5168">
            <w:pPr>
              <w:widowControl w:val="0"/>
              <w:jc w:val="both"/>
              <w:textAlignment w:val="baseline"/>
              <w:rPr>
                <w:sz w:val="22"/>
                <w:szCs w:val="22"/>
              </w:rPr>
            </w:pPr>
          </w:p>
        </w:tc>
        <w:tc>
          <w:tcPr>
            <w:tcW w:w="1056" w:type="dxa"/>
            <w:tcBorders>
              <w:top w:val="single" w:sz="4" w:space="0" w:color="auto"/>
              <w:bottom w:val="single" w:sz="4" w:space="0" w:color="auto"/>
            </w:tcBorders>
          </w:tcPr>
          <w:p w14:paraId="43D65A67" w14:textId="77777777" w:rsidR="00CC5168" w:rsidRDefault="00CC5168">
            <w:pPr>
              <w:widowControl w:val="0"/>
              <w:jc w:val="both"/>
              <w:textAlignment w:val="baseline"/>
              <w:rPr>
                <w:sz w:val="22"/>
                <w:szCs w:val="22"/>
              </w:rPr>
            </w:pPr>
          </w:p>
        </w:tc>
        <w:tc>
          <w:tcPr>
            <w:tcW w:w="864" w:type="dxa"/>
            <w:tcBorders>
              <w:top w:val="single" w:sz="4" w:space="0" w:color="auto"/>
              <w:bottom w:val="single" w:sz="4" w:space="0" w:color="auto"/>
            </w:tcBorders>
          </w:tcPr>
          <w:p w14:paraId="43D65A68" w14:textId="77777777" w:rsidR="00CC5168" w:rsidRDefault="00CC5168">
            <w:pPr>
              <w:widowControl w:val="0"/>
              <w:jc w:val="both"/>
              <w:textAlignment w:val="baseline"/>
              <w:rPr>
                <w:sz w:val="22"/>
                <w:szCs w:val="22"/>
              </w:rPr>
            </w:pPr>
          </w:p>
        </w:tc>
        <w:tc>
          <w:tcPr>
            <w:tcW w:w="1417" w:type="dxa"/>
            <w:tcBorders>
              <w:top w:val="single" w:sz="4" w:space="0" w:color="auto"/>
              <w:bottom w:val="single" w:sz="4" w:space="0" w:color="auto"/>
            </w:tcBorders>
          </w:tcPr>
          <w:p w14:paraId="43D65A69" w14:textId="77777777" w:rsidR="00CC5168" w:rsidRDefault="00CC5168">
            <w:pPr>
              <w:widowControl w:val="0"/>
              <w:jc w:val="both"/>
              <w:textAlignment w:val="baseline"/>
              <w:rPr>
                <w:sz w:val="22"/>
                <w:szCs w:val="22"/>
              </w:rPr>
            </w:pPr>
          </w:p>
        </w:tc>
        <w:tc>
          <w:tcPr>
            <w:tcW w:w="983" w:type="dxa"/>
            <w:tcBorders>
              <w:top w:val="single" w:sz="4" w:space="0" w:color="auto"/>
              <w:bottom w:val="single" w:sz="4" w:space="0" w:color="auto"/>
            </w:tcBorders>
          </w:tcPr>
          <w:p w14:paraId="43D65A6A" w14:textId="77777777" w:rsidR="00CC5168" w:rsidRDefault="00CC5168">
            <w:pPr>
              <w:widowControl w:val="0"/>
              <w:jc w:val="both"/>
              <w:textAlignment w:val="baseline"/>
              <w:rPr>
                <w:sz w:val="22"/>
                <w:szCs w:val="22"/>
              </w:rPr>
            </w:pPr>
          </w:p>
        </w:tc>
      </w:tr>
      <w:tr w:rsidR="00CC5168" w14:paraId="43D65A73" w14:textId="77777777">
        <w:tc>
          <w:tcPr>
            <w:tcW w:w="567" w:type="dxa"/>
            <w:tcBorders>
              <w:top w:val="single" w:sz="4" w:space="0" w:color="auto"/>
              <w:bottom w:val="nil"/>
            </w:tcBorders>
          </w:tcPr>
          <w:p w14:paraId="43D65A6C" w14:textId="77777777" w:rsidR="00CC5168" w:rsidRDefault="00CC5168">
            <w:pPr>
              <w:widowControl w:val="0"/>
              <w:jc w:val="both"/>
              <w:textAlignment w:val="baseline"/>
              <w:rPr>
                <w:sz w:val="22"/>
                <w:szCs w:val="22"/>
              </w:rPr>
            </w:pPr>
          </w:p>
        </w:tc>
        <w:tc>
          <w:tcPr>
            <w:tcW w:w="1134" w:type="dxa"/>
            <w:tcBorders>
              <w:top w:val="single" w:sz="4" w:space="0" w:color="auto"/>
              <w:bottom w:val="nil"/>
            </w:tcBorders>
          </w:tcPr>
          <w:p w14:paraId="43D65A6D" w14:textId="77777777" w:rsidR="00CC5168" w:rsidRDefault="00CC5168">
            <w:pPr>
              <w:widowControl w:val="0"/>
              <w:jc w:val="both"/>
              <w:textAlignment w:val="baseline"/>
              <w:rPr>
                <w:sz w:val="22"/>
                <w:szCs w:val="22"/>
              </w:rPr>
            </w:pPr>
          </w:p>
        </w:tc>
        <w:tc>
          <w:tcPr>
            <w:tcW w:w="3219" w:type="dxa"/>
            <w:tcBorders>
              <w:top w:val="single" w:sz="4" w:space="0" w:color="auto"/>
              <w:bottom w:val="nil"/>
            </w:tcBorders>
          </w:tcPr>
          <w:p w14:paraId="43D65A6E" w14:textId="77777777" w:rsidR="00CC5168" w:rsidRDefault="00CC5168">
            <w:pPr>
              <w:widowControl w:val="0"/>
              <w:jc w:val="right"/>
              <w:textAlignment w:val="baseline"/>
              <w:rPr>
                <w:b/>
                <w:sz w:val="22"/>
                <w:szCs w:val="22"/>
              </w:rPr>
            </w:pPr>
          </w:p>
        </w:tc>
        <w:tc>
          <w:tcPr>
            <w:tcW w:w="1056" w:type="dxa"/>
            <w:tcBorders>
              <w:top w:val="single" w:sz="4" w:space="0" w:color="auto"/>
              <w:bottom w:val="nil"/>
            </w:tcBorders>
          </w:tcPr>
          <w:p w14:paraId="43D65A6F" w14:textId="77777777" w:rsidR="00CC5168" w:rsidRDefault="00CC5168">
            <w:pPr>
              <w:widowControl w:val="0"/>
              <w:jc w:val="both"/>
              <w:textAlignment w:val="baseline"/>
              <w:rPr>
                <w:sz w:val="22"/>
                <w:szCs w:val="22"/>
              </w:rPr>
            </w:pPr>
          </w:p>
        </w:tc>
        <w:tc>
          <w:tcPr>
            <w:tcW w:w="864" w:type="dxa"/>
            <w:tcBorders>
              <w:top w:val="single" w:sz="4" w:space="0" w:color="auto"/>
              <w:bottom w:val="nil"/>
            </w:tcBorders>
          </w:tcPr>
          <w:p w14:paraId="43D65A70" w14:textId="77777777" w:rsidR="00CC5168" w:rsidRDefault="00CC5168">
            <w:pPr>
              <w:widowControl w:val="0"/>
              <w:jc w:val="both"/>
              <w:textAlignment w:val="baseline"/>
              <w:rPr>
                <w:sz w:val="22"/>
                <w:szCs w:val="22"/>
              </w:rPr>
            </w:pPr>
          </w:p>
        </w:tc>
        <w:tc>
          <w:tcPr>
            <w:tcW w:w="1417" w:type="dxa"/>
            <w:tcBorders>
              <w:top w:val="single" w:sz="4" w:space="0" w:color="auto"/>
              <w:bottom w:val="nil"/>
            </w:tcBorders>
          </w:tcPr>
          <w:p w14:paraId="43D65A71" w14:textId="77777777" w:rsidR="00CC5168" w:rsidRDefault="00CC5168">
            <w:pPr>
              <w:widowControl w:val="0"/>
              <w:jc w:val="both"/>
              <w:textAlignment w:val="baseline"/>
              <w:rPr>
                <w:sz w:val="22"/>
                <w:szCs w:val="22"/>
              </w:rPr>
            </w:pPr>
          </w:p>
        </w:tc>
        <w:tc>
          <w:tcPr>
            <w:tcW w:w="983" w:type="dxa"/>
            <w:tcBorders>
              <w:top w:val="single" w:sz="4" w:space="0" w:color="auto"/>
              <w:bottom w:val="nil"/>
            </w:tcBorders>
          </w:tcPr>
          <w:p w14:paraId="43D65A72" w14:textId="77777777" w:rsidR="00CC5168" w:rsidRDefault="00CC5168">
            <w:pPr>
              <w:widowControl w:val="0"/>
              <w:jc w:val="both"/>
              <w:textAlignment w:val="baseline"/>
              <w:rPr>
                <w:sz w:val="22"/>
                <w:szCs w:val="22"/>
              </w:rPr>
            </w:pPr>
          </w:p>
        </w:tc>
      </w:tr>
      <w:tr w:rsidR="00CC5168" w14:paraId="43D65A7B" w14:textId="77777777">
        <w:tc>
          <w:tcPr>
            <w:tcW w:w="567" w:type="dxa"/>
            <w:tcBorders>
              <w:top w:val="single" w:sz="4" w:space="0" w:color="auto"/>
              <w:bottom w:val="nil"/>
            </w:tcBorders>
          </w:tcPr>
          <w:p w14:paraId="43D65A74" w14:textId="77777777" w:rsidR="00CC5168" w:rsidRDefault="00CC5168">
            <w:pPr>
              <w:widowControl w:val="0"/>
              <w:jc w:val="both"/>
              <w:textAlignment w:val="baseline"/>
              <w:rPr>
                <w:sz w:val="22"/>
                <w:szCs w:val="22"/>
              </w:rPr>
            </w:pPr>
          </w:p>
        </w:tc>
        <w:tc>
          <w:tcPr>
            <w:tcW w:w="1134" w:type="dxa"/>
            <w:tcBorders>
              <w:top w:val="single" w:sz="4" w:space="0" w:color="auto"/>
              <w:bottom w:val="nil"/>
            </w:tcBorders>
          </w:tcPr>
          <w:p w14:paraId="43D65A75" w14:textId="77777777" w:rsidR="00CC5168" w:rsidRDefault="00CC5168">
            <w:pPr>
              <w:widowControl w:val="0"/>
              <w:jc w:val="both"/>
              <w:textAlignment w:val="baseline"/>
              <w:rPr>
                <w:sz w:val="22"/>
                <w:szCs w:val="22"/>
              </w:rPr>
            </w:pPr>
          </w:p>
        </w:tc>
        <w:tc>
          <w:tcPr>
            <w:tcW w:w="3219" w:type="dxa"/>
            <w:tcBorders>
              <w:top w:val="single" w:sz="4" w:space="0" w:color="auto"/>
              <w:bottom w:val="nil"/>
            </w:tcBorders>
          </w:tcPr>
          <w:p w14:paraId="43D65A76" w14:textId="77777777" w:rsidR="00CC5168" w:rsidRDefault="00CC5168">
            <w:pPr>
              <w:widowControl w:val="0"/>
              <w:jc w:val="right"/>
              <w:textAlignment w:val="baseline"/>
              <w:rPr>
                <w:b/>
                <w:sz w:val="22"/>
                <w:szCs w:val="22"/>
              </w:rPr>
            </w:pPr>
          </w:p>
        </w:tc>
        <w:tc>
          <w:tcPr>
            <w:tcW w:w="1056" w:type="dxa"/>
            <w:tcBorders>
              <w:top w:val="single" w:sz="4" w:space="0" w:color="auto"/>
              <w:bottom w:val="nil"/>
            </w:tcBorders>
          </w:tcPr>
          <w:p w14:paraId="43D65A77" w14:textId="77777777" w:rsidR="00CC5168" w:rsidRDefault="00CC5168">
            <w:pPr>
              <w:widowControl w:val="0"/>
              <w:jc w:val="both"/>
              <w:textAlignment w:val="baseline"/>
              <w:rPr>
                <w:sz w:val="22"/>
                <w:szCs w:val="22"/>
              </w:rPr>
            </w:pPr>
          </w:p>
        </w:tc>
        <w:tc>
          <w:tcPr>
            <w:tcW w:w="864" w:type="dxa"/>
            <w:tcBorders>
              <w:top w:val="single" w:sz="4" w:space="0" w:color="auto"/>
              <w:bottom w:val="nil"/>
            </w:tcBorders>
          </w:tcPr>
          <w:p w14:paraId="43D65A78" w14:textId="77777777" w:rsidR="00CC5168" w:rsidRDefault="00CC5168">
            <w:pPr>
              <w:widowControl w:val="0"/>
              <w:jc w:val="both"/>
              <w:textAlignment w:val="baseline"/>
              <w:rPr>
                <w:sz w:val="22"/>
                <w:szCs w:val="22"/>
              </w:rPr>
            </w:pPr>
          </w:p>
        </w:tc>
        <w:tc>
          <w:tcPr>
            <w:tcW w:w="1417" w:type="dxa"/>
            <w:tcBorders>
              <w:top w:val="single" w:sz="4" w:space="0" w:color="auto"/>
              <w:bottom w:val="nil"/>
            </w:tcBorders>
          </w:tcPr>
          <w:p w14:paraId="43D65A79" w14:textId="77777777" w:rsidR="00CC5168" w:rsidRDefault="00CC5168">
            <w:pPr>
              <w:widowControl w:val="0"/>
              <w:jc w:val="both"/>
              <w:textAlignment w:val="baseline"/>
              <w:rPr>
                <w:sz w:val="22"/>
                <w:szCs w:val="22"/>
              </w:rPr>
            </w:pPr>
          </w:p>
        </w:tc>
        <w:tc>
          <w:tcPr>
            <w:tcW w:w="983" w:type="dxa"/>
            <w:tcBorders>
              <w:top w:val="single" w:sz="4" w:space="0" w:color="auto"/>
              <w:bottom w:val="single" w:sz="4" w:space="0" w:color="auto"/>
            </w:tcBorders>
          </w:tcPr>
          <w:p w14:paraId="43D65A7A" w14:textId="77777777" w:rsidR="00CC5168" w:rsidRDefault="00CC5168">
            <w:pPr>
              <w:widowControl w:val="0"/>
              <w:jc w:val="both"/>
              <w:textAlignment w:val="baseline"/>
              <w:rPr>
                <w:sz w:val="22"/>
                <w:szCs w:val="22"/>
              </w:rPr>
            </w:pPr>
          </w:p>
        </w:tc>
      </w:tr>
      <w:tr w:rsidR="00CC5168" w14:paraId="43D65A83" w14:textId="77777777">
        <w:tc>
          <w:tcPr>
            <w:tcW w:w="567" w:type="dxa"/>
            <w:tcBorders>
              <w:top w:val="single" w:sz="4" w:space="0" w:color="auto"/>
              <w:bottom w:val="nil"/>
            </w:tcBorders>
          </w:tcPr>
          <w:p w14:paraId="43D65A7C" w14:textId="77777777" w:rsidR="00CC5168" w:rsidRDefault="00CC5168">
            <w:pPr>
              <w:widowControl w:val="0"/>
              <w:jc w:val="both"/>
              <w:textAlignment w:val="baseline"/>
              <w:rPr>
                <w:sz w:val="22"/>
                <w:szCs w:val="22"/>
              </w:rPr>
            </w:pPr>
          </w:p>
        </w:tc>
        <w:tc>
          <w:tcPr>
            <w:tcW w:w="1134" w:type="dxa"/>
            <w:tcBorders>
              <w:top w:val="single" w:sz="4" w:space="0" w:color="auto"/>
              <w:bottom w:val="nil"/>
            </w:tcBorders>
          </w:tcPr>
          <w:p w14:paraId="43D65A7D" w14:textId="77777777" w:rsidR="00CC5168" w:rsidRDefault="00CC5168">
            <w:pPr>
              <w:widowControl w:val="0"/>
              <w:jc w:val="both"/>
              <w:textAlignment w:val="baseline"/>
              <w:rPr>
                <w:sz w:val="22"/>
                <w:szCs w:val="22"/>
              </w:rPr>
            </w:pPr>
          </w:p>
        </w:tc>
        <w:tc>
          <w:tcPr>
            <w:tcW w:w="3219" w:type="dxa"/>
            <w:tcBorders>
              <w:top w:val="single" w:sz="4" w:space="0" w:color="auto"/>
              <w:bottom w:val="nil"/>
            </w:tcBorders>
          </w:tcPr>
          <w:p w14:paraId="43D65A7E" w14:textId="77777777" w:rsidR="00CC5168" w:rsidRDefault="00CC5168">
            <w:pPr>
              <w:widowControl w:val="0"/>
              <w:jc w:val="right"/>
              <w:textAlignment w:val="baseline"/>
              <w:rPr>
                <w:b/>
                <w:sz w:val="22"/>
                <w:szCs w:val="22"/>
              </w:rPr>
            </w:pPr>
          </w:p>
        </w:tc>
        <w:tc>
          <w:tcPr>
            <w:tcW w:w="1056" w:type="dxa"/>
            <w:tcBorders>
              <w:top w:val="single" w:sz="4" w:space="0" w:color="auto"/>
              <w:bottom w:val="nil"/>
            </w:tcBorders>
          </w:tcPr>
          <w:p w14:paraId="43D65A7F" w14:textId="77777777" w:rsidR="00CC5168" w:rsidRDefault="00CC5168">
            <w:pPr>
              <w:widowControl w:val="0"/>
              <w:jc w:val="both"/>
              <w:textAlignment w:val="baseline"/>
              <w:rPr>
                <w:sz w:val="22"/>
                <w:szCs w:val="22"/>
              </w:rPr>
            </w:pPr>
          </w:p>
        </w:tc>
        <w:tc>
          <w:tcPr>
            <w:tcW w:w="864" w:type="dxa"/>
            <w:tcBorders>
              <w:top w:val="single" w:sz="4" w:space="0" w:color="auto"/>
              <w:bottom w:val="nil"/>
            </w:tcBorders>
          </w:tcPr>
          <w:p w14:paraId="43D65A80" w14:textId="77777777" w:rsidR="00CC5168" w:rsidRDefault="00CC5168">
            <w:pPr>
              <w:widowControl w:val="0"/>
              <w:jc w:val="both"/>
              <w:textAlignment w:val="baseline"/>
              <w:rPr>
                <w:sz w:val="22"/>
                <w:szCs w:val="22"/>
              </w:rPr>
            </w:pPr>
          </w:p>
        </w:tc>
        <w:tc>
          <w:tcPr>
            <w:tcW w:w="1417" w:type="dxa"/>
            <w:tcBorders>
              <w:top w:val="single" w:sz="4" w:space="0" w:color="auto"/>
              <w:bottom w:val="nil"/>
            </w:tcBorders>
          </w:tcPr>
          <w:p w14:paraId="43D65A81" w14:textId="77777777" w:rsidR="00CC5168" w:rsidRDefault="00CC5168">
            <w:pPr>
              <w:widowControl w:val="0"/>
              <w:jc w:val="both"/>
              <w:textAlignment w:val="baseline"/>
              <w:rPr>
                <w:sz w:val="22"/>
                <w:szCs w:val="22"/>
              </w:rPr>
            </w:pPr>
          </w:p>
        </w:tc>
        <w:tc>
          <w:tcPr>
            <w:tcW w:w="983" w:type="dxa"/>
            <w:tcBorders>
              <w:top w:val="single" w:sz="4" w:space="0" w:color="auto"/>
              <w:bottom w:val="single" w:sz="4" w:space="0" w:color="auto"/>
            </w:tcBorders>
          </w:tcPr>
          <w:p w14:paraId="43D65A82" w14:textId="77777777" w:rsidR="00CC5168" w:rsidRDefault="00CC5168">
            <w:pPr>
              <w:widowControl w:val="0"/>
              <w:jc w:val="both"/>
              <w:textAlignment w:val="baseline"/>
              <w:rPr>
                <w:sz w:val="22"/>
                <w:szCs w:val="22"/>
              </w:rPr>
            </w:pPr>
          </w:p>
        </w:tc>
      </w:tr>
      <w:tr w:rsidR="00CC5168" w14:paraId="43D65A8B" w14:textId="77777777">
        <w:tc>
          <w:tcPr>
            <w:tcW w:w="567" w:type="dxa"/>
            <w:tcBorders>
              <w:top w:val="single" w:sz="4" w:space="0" w:color="auto"/>
              <w:bottom w:val="nil"/>
            </w:tcBorders>
          </w:tcPr>
          <w:p w14:paraId="43D65A84" w14:textId="77777777" w:rsidR="00CC5168" w:rsidRDefault="00CC5168">
            <w:pPr>
              <w:widowControl w:val="0"/>
              <w:jc w:val="both"/>
              <w:textAlignment w:val="baseline"/>
              <w:rPr>
                <w:sz w:val="22"/>
                <w:szCs w:val="22"/>
              </w:rPr>
            </w:pPr>
          </w:p>
        </w:tc>
        <w:tc>
          <w:tcPr>
            <w:tcW w:w="1134" w:type="dxa"/>
            <w:tcBorders>
              <w:top w:val="single" w:sz="4" w:space="0" w:color="auto"/>
              <w:bottom w:val="nil"/>
            </w:tcBorders>
          </w:tcPr>
          <w:p w14:paraId="43D65A85" w14:textId="77777777" w:rsidR="00CC5168" w:rsidRDefault="00CC5168">
            <w:pPr>
              <w:widowControl w:val="0"/>
              <w:jc w:val="both"/>
              <w:textAlignment w:val="baseline"/>
              <w:rPr>
                <w:sz w:val="22"/>
                <w:szCs w:val="22"/>
              </w:rPr>
            </w:pPr>
          </w:p>
        </w:tc>
        <w:tc>
          <w:tcPr>
            <w:tcW w:w="3219" w:type="dxa"/>
            <w:tcBorders>
              <w:top w:val="single" w:sz="4" w:space="0" w:color="auto"/>
              <w:bottom w:val="nil"/>
            </w:tcBorders>
          </w:tcPr>
          <w:p w14:paraId="43D65A86" w14:textId="77777777" w:rsidR="00CC5168" w:rsidRDefault="00CC5168">
            <w:pPr>
              <w:widowControl w:val="0"/>
              <w:jc w:val="right"/>
              <w:textAlignment w:val="baseline"/>
              <w:rPr>
                <w:b/>
                <w:sz w:val="22"/>
                <w:szCs w:val="22"/>
              </w:rPr>
            </w:pPr>
          </w:p>
        </w:tc>
        <w:tc>
          <w:tcPr>
            <w:tcW w:w="1056" w:type="dxa"/>
            <w:tcBorders>
              <w:top w:val="single" w:sz="4" w:space="0" w:color="auto"/>
              <w:bottom w:val="nil"/>
            </w:tcBorders>
          </w:tcPr>
          <w:p w14:paraId="43D65A87" w14:textId="77777777" w:rsidR="00CC5168" w:rsidRDefault="00CC5168">
            <w:pPr>
              <w:widowControl w:val="0"/>
              <w:jc w:val="both"/>
              <w:textAlignment w:val="baseline"/>
              <w:rPr>
                <w:sz w:val="22"/>
                <w:szCs w:val="22"/>
              </w:rPr>
            </w:pPr>
          </w:p>
        </w:tc>
        <w:tc>
          <w:tcPr>
            <w:tcW w:w="864" w:type="dxa"/>
            <w:tcBorders>
              <w:top w:val="single" w:sz="4" w:space="0" w:color="auto"/>
              <w:bottom w:val="nil"/>
            </w:tcBorders>
          </w:tcPr>
          <w:p w14:paraId="43D65A88" w14:textId="77777777" w:rsidR="00CC5168" w:rsidRDefault="00CC5168">
            <w:pPr>
              <w:widowControl w:val="0"/>
              <w:jc w:val="both"/>
              <w:textAlignment w:val="baseline"/>
              <w:rPr>
                <w:sz w:val="22"/>
                <w:szCs w:val="22"/>
              </w:rPr>
            </w:pPr>
          </w:p>
        </w:tc>
        <w:tc>
          <w:tcPr>
            <w:tcW w:w="1417" w:type="dxa"/>
            <w:tcBorders>
              <w:top w:val="single" w:sz="4" w:space="0" w:color="auto"/>
              <w:bottom w:val="nil"/>
            </w:tcBorders>
          </w:tcPr>
          <w:p w14:paraId="43D65A89" w14:textId="77777777" w:rsidR="00CC5168" w:rsidRDefault="00CC5168">
            <w:pPr>
              <w:widowControl w:val="0"/>
              <w:jc w:val="both"/>
              <w:textAlignment w:val="baseline"/>
              <w:rPr>
                <w:sz w:val="22"/>
                <w:szCs w:val="22"/>
              </w:rPr>
            </w:pPr>
          </w:p>
        </w:tc>
        <w:tc>
          <w:tcPr>
            <w:tcW w:w="983" w:type="dxa"/>
            <w:tcBorders>
              <w:top w:val="nil"/>
              <w:bottom w:val="single" w:sz="4" w:space="0" w:color="auto"/>
            </w:tcBorders>
          </w:tcPr>
          <w:p w14:paraId="43D65A8A" w14:textId="77777777" w:rsidR="00CC5168" w:rsidRDefault="00CC5168">
            <w:pPr>
              <w:widowControl w:val="0"/>
              <w:jc w:val="both"/>
              <w:textAlignment w:val="baseline"/>
              <w:rPr>
                <w:sz w:val="22"/>
                <w:szCs w:val="22"/>
              </w:rPr>
            </w:pPr>
          </w:p>
        </w:tc>
      </w:tr>
      <w:tr w:rsidR="00CC5168" w14:paraId="43D65A93" w14:textId="77777777">
        <w:tc>
          <w:tcPr>
            <w:tcW w:w="567" w:type="dxa"/>
            <w:tcBorders>
              <w:top w:val="single" w:sz="4" w:space="0" w:color="auto"/>
              <w:bottom w:val="nil"/>
            </w:tcBorders>
          </w:tcPr>
          <w:p w14:paraId="43D65A8C" w14:textId="77777777" w:rsidR="00CC5168" w:rsidRDefault="00CC5168">
            <w:pPr>
              <w:widowControl w:val="0"/>
              <w:jc w:val="both"/>
              <w:textAlignment w:val="baseline"/>
              <w:rPr>
                <w:sz w:val="22"/>
                <w:szCs w:val="22"/>
              </w:rPr>
            </w:pPr>
          </w:p>
        </w:tc>
        <w:tc>
          <w:tcPr>
            <w:tcW w:w="1134" w:type="dxa"/>
            <w:tcBorders>
              <w:top w:val="single" w:sz="4" w:space="0" w:color="auto"/>
              <w:bottom w:val="nil"/>
            </w:tcBorders>
          </w:tcPr>
          <w:p w14:paraId="43D65A8D" w14:textId="77777777" w:rsidR="00CC5168" w:rsidRDefault="00CC5168">
            <w:pPr>
              <w:widowControl w:val="0"/>
              <w:jc w:val="both"/>
              <w:textAlignment w:val="baseline"/>
              <w:rPr>
                <w:sz w:val="22"/>
                <w:szCs w:val="22"/>
              </w:rPr>
            </w:pPr>
          </w:p>
        </w:tc>
        <w:tc>
          <w:tcPr>
            <w:tcW w:w="3219" w:type="dxa"/>
            <w:tcBorders>
              <w:top w:val="single" w:sz="4" w:space="0" w:color="auto"/>
              <w:bottom w:val="nil"/>
            </w:tcBorders>
          </w:tcPr>
          <w:p w14:paraId="43D65A8E" w14:textId="77777777" w:rsidR="00CC5168" w:rsidRDefault="00CC5168">
            <w:pPr>
              <w:widowControl w:val="0"/>
              <w:jc w:val="right"/>
              <w:textAlignment w:val="baseline"/>
              <w:rPr>
                <w:b/>
                <w:sz w:val="22"/>
                <w:szCs w:val="22"/>
              </w:rPr>
            </w:pPr>
          </w:p>
        </w:tc>
        <w:tc>
          <w:tcPr>
            <w:tcW w:w="1056" w:type="dxa"/>
            <w:tcBorders>
              <w:top w:val="single" w:sz="4" w:space="0" w:color="auto"/>
              <w:bottom w:val="nil"/>
            </w:tcBorders>
          </w:tcPr>
          <w:p w14:paraId="43D65A8F" w14:textId="77777777" w:rsidR="00CC5168" w:rsidRDefault="00CC5168">
            <w:pPr>
              <w:widowControl w:val="0"/>
              <w:jc w:val="both"/>
              <w:textAlignment w:val="baseline"/>
              <w:rPr>
                <w:sz w:val="22"/>
                <w:szCs w:val="22"/>
              </w:rPr>
            </w:pPr>
          </w:p>
        </w:tc>
        <w:tc>
          <w:tcPr>
            <w:tcW w:w="864" w:type="dxa"/>
            <w:tcBorders>
              <w:top w:val="single" w:sz="4" w:space="0" w:color="auto"/>
              <w:bottom w:val="nil"/>
            </w:tcBorders>
          </w:tcPr>
          <w:p w14:paraId="43D65A90" w14:textId="77777777" w:rsidR="00CC5168" w:rsidRDefault="00CC5168">
            <w:pPr>
              <w:widowControl w:val="0"/>
              <w:jc w:val="both"/>
              <w:textAlignment w:val="baseline"/>
              <w:rPr>
                <w:sz w:val="22"/>
                <w:szCs w:val="22"/>
              </w:rPr>
            </w:pPr>
          </w:p>
        </w:tc>
        <w:tc>
          <w:tcPr>
            <w:tcW w:w="1417" w:type="dxa"/>
            <w:tcBorders>
              <w:top w:val="single" w:sz="4" w:space="0" w:color="auto"/>
              <w:bottom w:val="nil"/>
            </w:tcBorders>
          </w:tcPr>
          <w:p w14:paraId="43D65A91" w14:textId="77777777" w:rsidR="00CC5168" w:rsidRDefault="00CC5168">
            <w:pPr>
              <w:widowControl w:val="0"/>
              <w:jc w:val="both"/>
              <w:textAlignment w:val="baseline"/>
              <w:rPr>
                <w:sz w:val="22"/>
                <w:szCs w:val="22"/>
              </w:rPr>
            </w:pPr>
          </w:p>
        </w:tc>
        <w:tc>
          <w:tcPr>
            <w:tcW w:w="983" w:type="dxa"/>
            <w:tcBorders>
              <w:top w:val="single" w:sz="4" w:space="0" w:color="auto"/>
              <w:bottom w:val="single" w:sz="4" w:space="0" w:color="auto"/>
            </w:tcBorders>
          </w:tcPr>
          <w:p w14:paraId="43D65A92" w14:textId="77777777" w:rsidR="00CC5168" w:rsidRDefault="00CC5168">
            <w:pPr>
              <w:widowControl w:val="0"/>
              <w:jc w:val="both"/>
              <w:textAlignment w:val="baseline"/>
              <w:rPr>
                <w:sz w:val="22"/>
                <w:szCs w:val="22"/>
              </w:rPr>
            </w:pPr>
          </w:p>
        </w:tc>
      </w:tr>
      <w:tr w:rsidR="00CC5168" w14:paraId="43D65A9B" w14:textId="77777777">
        <w:tc>
          <w:tcPr>
            <w:tcW w:w="567" w:type="dxa"/>
            <w:tcBorders>
              <w:top w:val="single" w:sz="4" w:space="0" w:color="auto"/>
              <w:bottom w:val="nil"/>
            </w:tcBorders>
          </w:tcPr>
          <w:p w14:paraId="43D65A94" w14:textId="77777777" w:rsidR="00CC5168" w:rsidRDefault="00CC5168">
            <w:pPr>
              <w:widowControl w:val="0"/>
              <w:jc w:val="both"/>
              <w:textAlignment w:val="baseline"/>
              <w:rPr>
                <w:sz w:val="22"/>
                <w:szCs w:val="22"/>
              </w:rPr>
            </w:pPr>
          </w:p>
        </w:tc>
        <w:tc>
          <w:tcPr>
            <w:tcW w:w="1134" w:type="dxa"/>
            <w:tcBorders>
              <w:top w:val="single" w:sz="4" w:space="0" w:color="auto"/>
              <w:bottom w:val="nil"/>
            </w:tcBorders>
          </w:tcPr>
          <w:p w14:paraId="43D65A95" w14:textId="77777777" w:rsidR="00CC5168" w:rsidRDefault="00CC5168">
            <w:pPr>
              <w:widowControl w:val="0"/>
              <w:jc w:val="both"/>
              <w:textAlignment w:val="baseline"/>
              <w:rPr>
                <w:sz w:val="22"/>
                <w:szCs w:val="22"/>
              </w:rPr>
            </w:pPr>
          </w:p>
        </w:tc>
        <w:tc>
          <w:tcPr>
            <w:tcW w:w="3219" w:type="dxa"/>
            <w:tcBorders>
              <w:top w:val="single" w:sz="4" w:space="0" w:color="auto"/>
              <w:bottom w:val="nil"/>
            </w:tcBorders>
          </w:tcPr>
          <w:p w14:paraId="43D65A96" w14:textId="77777777" w:rsidR="00CC5168" w:rsidRDefault="00CC5168">
            <w:pPr>
              <w:widowControl w:val="0"/>
              <w:jc w:val="right"/>
              <w:textAlignment w:val="baseline"/>
              <w:rPr>
                <w:b/>
                <w:sz w:val="22"/>
                <w:szCs w:val="22"/>
              </w:rPr>
            </w:pPr>
          </w:p>
        </w:tc>
        <w:tc>
          <w:tcPr>
            <w:tcW w:w="1056" w:type="dxa"/>
            <w:tcBorders>
              <w:top w:val="single" w:sz="4" w:space="0" w:color="auto"/>
              <w:bottom w:val="nil"/>
            </w:tcBorders>
          </w:tcPr>
          <w:p w14:paraId="43D65A97" w14:textId="77777777" w:rsidR="00CC5168" w:rsidRDefault="00CC5168">
            <w:pPr>
              <w:widowControl w:val="0"/>
              <w:jc w:val="both"/>
              <w:textAlignment w:val="baseline"/>
              <w:rPr>
                <w:sz w:val="22"/>
                <w:szCs w:val="22"/>
              </w:rPr>
            </w:pPr>
          </w:p>
        </w:tc>
        <w:tc>
          <w:tcPr>
            <w:tcW w:w="864" w:type="dxa"/>
            <w:tcBorders>
              <w:top w:val="single" w:sz="4" w:space="0" w:color="auto"/>
              <w:bottom w:val="nil"/>
            </w:tcBorders>
          </w:tcPr>
          <w:p w14:paraId="43D65A98" w14:textId="77777777" w:rsidR="00CC5168" w:rsidRDefault="00CC5168">
            <w:pPr>
              <w:widowControl w:val="0"/>
              <w:jc w:val="both"/>
              <w:textAlignment w:val="baseline"/>
              <w:rPr>
                <w:sz w:val="22"/>
                <w:szCs w:val="22"/>
              </w:rPr>
            </w:pPr>
          </w:p>
        </w:tc>
        <w:tc>
          <w:tcPr>
            <w:tcW w:w="1417" w:type="dxa"/>
            <w:tcBorders>
              <w:top w:val="single" w:sz="4" w:space="0" w:color="auto"/>
              <w:bottom w:val="nil"/>
            </w:tcBorders>
          </w:tcPr>
          <w:p w14:paraId="43D65A99" w14:textId="77777777" w:rsidR="00CC5168" w:rsidRDefault="00CC5168">
            <w:pPr>
              <w:widowControl w:val="0"/>
              <w:jc w:val="both"/>
              <w:textAlignment w:val="baseline"/>
              <w:rPr>
                <w:sz w:val="22"/>
                <w:szCs w:val="22"/>
              </w:rPr>
            </w:pPr>
          </w:p>
        </w:tc>
        <w:tc>
          <w:tcPr>
            <w:tcW w:w="983" w:type="dxa"/>
            <w:tcBorders>
              <w:top w:val="single" w:sz="4" w:space="0" w:color="auto"/>
              <w:bottom w:val="single" w:sz="4" w:space="0" w:color="auto"/>
            </w:tcBorders>
          </w:tcPr>
          <w:p w14:paraId="43D65A9A" w14:textId="77777777" w:rsidR="00CC5168" w:rsidRDefault="00CC5168">
            <w:pPr>
              <w:widowControl w:val="0"/>
              <w:jc w:val="both"/>
              <w:textAlignment w:val="baseline"/>
              <w:rPr>
                <w:sz w:val="22"/>
                <w:szCs w:val="22"/>
              </w:rPr>
            </w:pPr>
          </w:p>
        </w:tc>
      </w:tr>
      <w:tr w:rsidR="00CC5168" w14:paraId="43D65AA3" w14:textId="77777777">
        <w:tc>
          <w:tcPr>
            <w:tcW w:w="567" w:type="dxa"/>
            <w:tcBorders>
              <w:top w:val="single" w:sz="4" w:space="0" w:color="auto"/>
              <w:bottom w:val="nil"/>
            </w:tcBorders>
          </w:tcPr>
          <w:p w14:paraId="43D65A9C" w14:textId="77777777" w:rsidR="00CC5168" w:rsidRDefault="00CC5168">
            <w:pPr>
              <w:widowControl w:val="0"/>
              <w:jc w:val="both"/>
              <w:textAlignment w:val="baseline"/>
              <w:rPr>
                <w:sz w:val="22"/>
                <w:szCs w:val="22"/>
              </w:rPr>
            </w:pPr>
          </w:p>
        </w:tc>
        <w:tc>
          <w:tcPr>
            <w:tcW w:w="1134" w:type="dxa"/>
            <w:tcBorders>
              <w:top w:val="single" w:sz="4" w:space="0" w:color="auto"/>
              <w:bottom w:val="nil"/>
            </w:tcBorders>
          </w:tcPr>
          <w:p w14:paraId="43D65A9D" w14:textId="77777777" w:rsidR="00CC5168" w:rsidRDefault="00CC5168">
            <w:pPr>
              <w:widowControl w:val="0"/>
              <w:jc w:val="both"/>
              <w:textAlignment w:val="baseline"/>
              <w:rPr>
                <w:sz w:val="22"/>
                <w:szCs w:val="22"/>
              </w:rPr>
            </w:pPr>
          </w:p>
        </w:tc>
        <w:tc>
          <w:tcPr>
            <w:tcW w:w="3219" w:type="dxa"/>
            <w:tcBorders>
              <w:top w:val="single" w:sz="4" w:space="0" w:color="auto"/>
              <w:bottom w:val="nil"/>
            </w:tcBorders>
          </w:tcPr>
          <w:p w14:paraId="43D65A9E" w14:textId="77777777" w:rsidR="00CC5168" w:rsidRDefault="00CC5168">
            <w:pPr>
              <w:widowControl w:val="0"/>
              <w:jc w:val="right"/>
              <w:textAlignment w:val="baseline"/>
              <w:rPr>
                <w:b/>
                <w:sz w:val="22"/>
                <w:szCs w:val="22"/>
              </w:rPr>
            </w:pPr>
          </w:p>
        </w:tc>
        <w:tc>
          <w:tcPr>
            <w:tcW w:w="1056" w:type="dxa"/>
            <w:tcBorders>
              <w:top w:val="single" w:sz="4" w:space="0" w:color="auto"/>
              <w:bottom w:val="nil"/>
            </w:tcBorders>
          </w:tcPr>
          <w:p w14:paraId="43D65A9F" w14:textId="77777777" w:rsidR="00CC5168" w:rsidRDefault="00CC5168">
            <w:pPr>
              <w:widowControl w:val="0"/>
              <w:jc w:val="both"/>
              <w:textAlignment w:val="baseline"/>
              <w:rPr>
                <w:sz w:val="22"/>
                <w:szCs w:val="22"/>
              </w:rPr>
            </w:pPr>
          </w:p>
        </w:tc>
        <w:tc>
          <w:tcPr>
            <w:tcW w:w="864" w:type="dxa"/>
            <w:tcBorders>
              <w:top w:val="single" w:sz="4" w:space="0" w:color="auto"/>
              <w:bottom w:val="nil"/>
            </w:tcBorders>
          </w:tcPr>
          <w:p w14:paraId="43D65AA0" w14:textId="77777777" w:rsidR="00CC5168" w:rsidRDefault="00CC5168">
            <w:pPr>
              <w:widowControl w:val="0"/>
              <w:jc w:val="both"/>
              <w:textAlignment w:val="baseline"/>
              <w:rPr>
                <w:sz w:val="22"/>
                <w:szCs w:val="22"/>
              </w:rPr>
            </w:pPr>
          </w:p>
        </w:tc>
        <w:tc>
          <w:tcPr>
            <w:tcW w:w="1417" w:type="dxa"/>
            <w:tcBorders>
              <w:top w:val="single" w:sz="4" w:space="0" w:color="auto"/>
              <w:bottom w:val="nil"/>
            </w:tcBorders>
          </w:tcPr>
          <w:p w14:paraId="43D65AA1" w14:textId="77777777" w:rsidR="00CC5168" w:rsidRDefault="00CC5168">
            <w:pPr>
              <w:widowControl w:val="0"/>
              <w:jc w:val="both"/>
              <w:textAlignment w:val="baseline"/>
              <w:rPr>
                <w:sz w:val="22"/>
                <w:szCs w:val="22"/>
              </w:rPr>
            </w:pPr>
          </w:p>
        </w:tc>
        <w:tc>
          <w:tcPr>
            <w:tcW w:w="983" w:type="dxa"/>
            <w:tcBorders>
              <w:top w:val="single" w:sz="4" w:space="0" w:color="auto"/>
              <w:bottom w:val="single" w:sz="4" w:space="0" w:color="auto"/>
            </w:tcBorders>
          </w:tcPr>
          <w:p w14:paraId="43D65AA2" w14:textId="77777777" w:rsidR="00CC5168" w:rsidRDefault="00CC5168">
            <w:pPr>
              <w:widowControl w:val="0"/>
              <w:jc w:val="both"/>
              <w:textAlignment w:val="baseline"/>
              <w:rPr>
                <w:sz w:val="22"/>
                <w:szCs w:val="22"/>
              </w:rPr>
            </w:pPr>
          </w:p>
        </w:tc>
      </w:tr>
      <w:tr w:rsidR="00CC5168" w14:paraId="43D65AAB" w14:textId="77777777">
        <w:tc>
          <w:tcPr>
            <w:tcW w:w="567" w:type="dxa"/>
            <w:tcBorders>
              <w:top w:val="single" w:sz="4" w:space="0" w:color="auto"/>
              <w:bottom w:val="nil"/>
            </w:tcBorders>
          </w:tcPr>
          <w:p w14:paraId="43D65AA4" w14:textId="77777777" w:rsidR="00CC5168" w:rsidRDefault="00CC5168">
            <w:pPr>
              <w:widowControl w:val="0"/>
              <w:jc w:val="both"/>
              <w:textAlignment w:val="baseline"/>
              <w:rPr>
                <w:sz w:val="22"/>
                <w:szCs w:val="22"/>
              </w:rPr>
            </w:pPr>
          </w:p>
        </w:tc>
        <w:tc>
          <w:tcPr>
            <w:tcW w:w="1134" w:type="dxa"/>
            <w:tcBorders>
              <w:top w:val="single" w:sz="4" w:space="0" w:color="auto"/>
              <w:bottom w:val="nil"/>
            </w:tcBorders>
          </w:tcPr>
          <w:p w14:paraId="43D65AA5" w14:textId="77777777" w:rsidR="00CC5168" w:rsidRDefault="00CC5168">
            <w:pPr>
              <w:widowControl w:val="0"/>
              <w:jc w:val="both"/>
              <w:textAlignment w:val="baseline"/>
              <w:rPr>
                <w:sz w:val="22"/>
                <w:szCs w:val="22"/>
              </w:rPr>
            </w:pPr>
          </w:p>
        </w:tc>
        <w:tc>
          <w:tcPr>
            <w:tcW w:w="3219" w:type="dxa"/>
            <w:tcBorders>
              <w:top w:val="single" w:sz="4" w:space="0" w:color="auto"/>
              <w:bottom w:val="nil"/>
            </w:tcBorders>
          </w:tcPr>
          <w:p w14:paraId="43D65AA6" w14:textId="77777777" w:rsidR="00CC5168" w:rsidRDefault="00CC5168">
            <w:pPr>
              <w:widowControl w:val="0"/>
              <w:jc w:val="right"/>
              <w:textAlignment w:val="baseline"/>
              <w:rPr>
                <w:b/>
                <w:sz w:val="22"/>
                <w:szCs w:val="22"/>
              </w:rPr>
            </w:pPr>
          </w:p>
        </w:tc>
        <w:tc>
          <w:tcPr>
            <w:tcW w:w="1056" w:type="dxa"/>
            <w:tcBorders>
              <w:top w:val="single" w:sz="4" w:space="0" w:color="auto"/>
              <w:bottom w:val="nil"/>
            </w:tcBorders>
          </w:tcPr>
          <w:p w14:paraId="43D65AA7" w14:textId="77777777" w:rsidR="00CC5168" w:rsidRDefault="00CC5168">
            <w:pPr>
              <w:widowControl w:val="0"/>
              <w:jc w:val="both"/>
              <w:textAlignment w:val="baseline"/>
              <w:rPr>
                <w:sz w:val="22"/>
                <w:szCs w:val="22"/>
              </w:rPr>
            </w:pPr>
          </w:p>
        </w:tc>
        <w:tc>
          <w:tcPr>
            <w:tcW w:w="864" w:type="dxa"/>
            <w:tcBorders>
              <w:top w:val="single" w:sz="4" w:space="0" w:color="auto"/>
              <w:bottom w:val="nil"/>
            </w:tcBorders>
          </w:tcPr>
          <w:p w14:paraId="43D65AA8" w14:textId="77777777" w:rsidR="00CC5168" w:rsidRDefault="00CC5168">
            <w:pPr>
              <w:widowControl w:val="0"/>
              <w:jc w:val="both"/>
              <w:textAlignment w:val="baseline"/>
              <w:rPr>
                <w:sz w:val="22"/>
                <w:szCs w:val="22"/>
              </w:rPr>
            </w:pPr>
          </w:p>
        </w:tc>
        <w:tc>
          <w:tcPr>
            <w:tcW w:w="1417" w:type="dxa"/>
            <w:tcBorders>
              <w:top w:val="single" w:sz="4" w:space="0" w:color="auto"/>
              <w:bottom w:val="nil"/>
            </w:tcBorders>
          </w:tcPr>
          <w:p w14:paraId="43D65AA9" w14:textId="77777777" w:rsidR="00CC5168" w:rsidRDefault="00CC5168">
            <w:pPr>
              <w:widowControl w:val="0"/>
              <w:jc w:val="both"/>
              <w:textAlignment w:val="baseline"/>
              <w:rPr>
                <w:sz w:val="22"/>
                <w:szCs w:val="22"/>
              </w:rPr>
            </w:pPr>
          </w:p>
        </w:tc>
        <w:tc>
          <w:tcPr>
            <w:tcW w:w="983" w:type="dxa"/>
            <w:tcBorders>
              <w:top w:val="single" w:sz="4" w:space="0" w:color="auto"/>
              <w:bottom w:val="single" w:sz="4" w:space="0" w:color="auto"/>
            </w:tcBorders>
          </w:tcPr>
          <w:p w14:paraId="43D65AAA" w14:textId="77777777" w:rsidR="00CC5168" w:rsidRDefault="00CC5168">
            <w:pPr>
              <w:widowControl w:val="0"/>
              <w:jc w:val="both"/>
              <w:textAlignment w:val="baseline"/>
              <w:rPr>
                <w:sz w:val="22"/>
                <w:szCs w:val="22"/>
              </w:rPr>
            </w:pPr>
          </w:p>
        </w:tc>
      </w:tr>
      <w:tr w:rsidR="00CC5168" w14:paraId="43D65AB3" w14:textId="77777777">
        <w:tc>
          <w:tcPr>
            <w:tcW w:w="567" w:type="dxa"/>
            <w:tcBorders>
              <w:top w:val="single" w:sz="4" w:space="0" w:color="auto"/>
              <w:bottom w:val="nil"/>
            </w:tcBorders>
          </w:tcPr>
          <w:p w14:paraId="43D65AAC" w14:textId="77777777" w:rsidR="00CC5168" w:rsidRDefault="00CC5168">
            <w:pPr>
              <w:widowControl w:val="0"/>
              <w:jc w:val="both"/>
              <w:textAlignment w:val="baseline"/>
              <w:rPr>
                <w:sz w:val="22"/>
                <w:szCs w:val="22"/>
              </w:rPr>
            </w:pPr>
          </w:p>
        </w:tc>
        <w:tc>
          <w:tcPr>
            <w:tcW w:w="1134" w:type="dxa"/>
            <w:tcBorders>
              <w:top w:val="single" w:sz="4" w:space="0" w:color="auto"/>
              <w:bottom w:val="nil"/>
            </w:tcBorders>
          </w:tcPr>
          <w:p w14:paraId="43D65AAD" w14:textId="77777777" w:rsidR="00CC5168" w:rsidRDefault="00CC5168">
            <w:pPr>
              <w:widowControl w:val="0"/>
              <w:jc w:val="both"/>
              <w:textAlignment w:val="baseline"/>
              <w:rPr>
                <w:sz w:val="22"/>
                <w:szCs w:val="22"/>
              </w:rPr>
            </w:pPr>
          </w:p>
        </w:tc>
        <w:tc>
          <w:tcPr>
            <w:tcW w:w="3219" w:type="dxa"/>
            <w:tcBorders>
              <w:top w:val="single" w:sz="4" w:space="0" w:color="auto"/>
              <w:bottom w:val="nil"/>
            </w:tcBorders>
          </w:tcPr>
          <w:p w14:paraId="43D65AAE" w14:textId="77777777" w:rsidR="00CC5168" w:rsidRDefault="00CC5168">
            <w:pPr>
              <w:widowControl w:val="0"/>
              <w:jc w:val="right"/>
              <w:textAlignment w:val="baseline"/>
              <w:rPr>
                <w:b/>
                <w:sz w:val="22"/>
                <w:szCs w:val="22"/>
              </w:rPr>
            </w:pPr>
          </w:p>
        </w:tc>
        <w:tc>
          <w:tcPr>
            <w:tcW w:w="1056" w:type="dxa"/>
            <w:tcBorders>
              <w:top w:val="single" w:sz="4" w:space="0" w:color="auto"/>
              <w:bottom w:val="nil"/>
            </w:tcBorders>
          </w:tcPr>
          <w:p w14:paraId="43D65AAF" w14:textId="77777777" w:rsidR="00CC5168" w:rsidRDefault="00CC5168">
            <w:pPr>
              <w:widowControl w:val="0"/>
              <w:jc w:val="both"/>
              <w:textAlignment w:val="baseline"/>
              <w:rPr>
                <w:sz w:val="22"/>
                <w:szCs w:val="22"/>
              </w:rPr>
            </w:pPr>
          </w:p>
        </w:tc>
        <w:tc>
          <w:tcPr>
            <w:tcW w:w="864" w:type="dxa"/>
            <w:tcBorders>
              <w:top w:val="single" w:sz="4" w:space="0" w:color="auto"/>
              <w:bottom w:val="nil"/>
            </w:tcBorders>
          </w:tcPr>
          <w:p w14:paraId="43D65AB0" w14:textId="77777777" w:rsidR="00CC5168" w:rsidRDefault="00CC5168">
            <w:pPr>
              <w:widowControl w:val="0"/>
              <w:jc w:val="both"/>
              <w:textAlignment w:val="baseline"/>
              <w:rPr>
                <w:sz w:val="22"/>
                <w:szCs w:val="22"/>
              </w:rPr>
            </w:pPr>
          </w:p>
        </w:tc>
        <w:tc>
          <w:tcPr>
            <w:tcW w:w="1417" w:type="dxa"/>
            <w:tcBorders>
              <w:top w:val="single" w:sz="4" w:space="0" w:color="auto"/>
              <w:bottom w:val="nil"/>
            </w:tcBorders>
          </w:tcPr>
          <w:p w14:paraId="43D65AB1" w14:textId="77777777" w:rsidR="00CC5168" w:rsidRDefault="00CC5168">
            <w:pPr>
              <w:widowControl w:val="0"/>
              <w:jc w:val="both"/>
              <w:textAlignment w:val="baseline"/>
              <w:rPr>
                <w:sz w:val="22"/>
                <w:szCs w:val="22"/>
              </w:rPr>
            </w:pPr>
          </w:p>
        </w:tc>
        <w:tc>
          <w:tcPr>
            <w:tcW w:w="983" w:type="dxa"/>
            <w:tcBorders>
              <w:top w:val="single" w:sz="4" w:space="0" w:color="auto"/>
              <w:bottom w:val="nil"/>
            </w:tcBorders>
          </w:tcPr>
          <w:p w14:paraId="43D65AB2" w14:textId="77777777" w:rsidR="00CC5168" w:rsidRDefault="00CC5168">
            <w:pPr>
              <w:widowControl w:val="0"/>
              <w:jc w:val="both"/>
              <w:textAlignment w:val="baseline"/>
              <w:rPr>
                <w:sz w:val="22"/>
                <w:szCs w:val="22"/>
              </w:rPr>
            </w:pPr>
          </w:p>
        </w:tc>
      </w:tr>
      <w:tr w:rsidR="00CC5168" w14:paraId="43D65ABB" w14:textId="77777777">
        <w:tc>
          <w:tcPr>
            <w:tcW w:w="567" w:type="dxa"/>
            <w:tcBorders>
              <w:top w:val="single" w:sz="4" w:space="0" w:color="auto"/>
              <w:bottom w:val="nil"/>
            </w:tcBorders>
          </w:tcPr>
          <w:p w14:paraId="43D65AB4" w14:textId="77777777" w:rsidR="00CC5168" w:rsidRDefault="00CC5168">
            <w:pPr>
              <w:widowControl w:val="0"/>
              <w:jc w:val="both"/>
              <w:textAlignment w:val="baseline"/>
              <w:rPr>
                <w:sz w:val="22"/>
                <w:szCs w:val="22"/>
              </w:rPr>
            </w:pPr>
          </w:p>
        </w:tc>
        <w:tc>
          <w:tcPr>
            <w:tcW w:w="1134" w:type="dxa"/>
            <w:tcBorders>
              <w:top w:val="single" w:sz="4" w:space="0" w:color="auto"/>
              <w:bottom w:val="nil"/>
            </w:tcBorders>
          </w:tcPr>
          <w:p w14:paraId="43D65AB5" w14:textId="77777777" w:rsidR="00CC5168" w:rsidRDefault="00CC5168">
            <w:pPr>
              <w:widowControl w:val="0"/>
              <w:jc w:val="both"/>
              <w:textAlignment w:val="baseline"/>
              <w:rPr>
                <w:sz w:val="22"/>
                <w:szCs w:val="22"/>
              </w:rPr>
            </w:pPr>
          </w:p>
        </w:tc>
        <w:tc>
          <w:tcPr>
            <w:tcW w:w="3219" w:type="dxa"/>
            <w:tcBorders>
              <w:top w:val="single" w:sz="4" w:space="0" w:color="auto"/>
              <w:bottom w:val="nil"/>
            </w:tcBorders>
          </w:tcPr>
          <w:p w14:paraId="43D65AB6" w14:textId="77777777" w:rsidR="00CC5168" w:rsidRDefault="00CC5168">
            <w:pPr>
              <w:widowControl w:val="0"/>
              <w:jc w:val="right"/>
              <w:textAlignment w:val="baseline"/>
              <w:rPr>
                <w:b/>
                <w:sz w:val="22"/>
                <w:szCs w:val="22"/>
              </w:rPr>
            </w:pPr>
          </w:p>
        </w:tc>
        <w:tc>
          <w:tcPr>
            <w:tcW w:w="1056" w:type="dxa"/>
            <w:tcBorders>
              <w:top w:val="single" w:sz="4" w:space="0" w:color="auto"/>
              <w:bottom w:val="nil"/>
            </w:tcBorders>
          </w:tcPr>
          <w:p w14:paraId="43D65AB7" w14:textId="77777777" w:rsidR="00CC5168" w:rsidRDefault="00CC5168">
            <w:pPr>
              <w:widowControl w:val="0"/>
              <w:jc w:val="both"/>
              <w:textAlignment w:val="baseline"/>
              <w:rPr>
                <w:sz w:val="22"/>
                <w:szCs w:val="22"/>
              </w:rPr>
            </w:pPr>
          </w:p>
        </w:tc>
        <w:tc>
          <w:tcPr>
            <w:tcW w:w="864" w:type="dxa"/>
            <w:tcBorders>
              <w:top w:val="single" w:sz="4" w:space="0" w:color="auto"/>
              <w:bottom w:val="nil"/>
            </w:tcBorders>
          </w:tcPr>
          <w:p w14:paraId="43D65AB8" w14:textId="77777777" w:rsidR="00CC5168" w:rsidRDefault="00CC5168">
            <w:pPr>
              <w:widowControl w:val="0"/>
              <w:jc w:val="both"/>
              <w:textAlignment w:val="baseline"/>
              <w:rPr>
                <w:sz w:val="22"/>
                <w:szCs w:val="22"/>
              </w:rPr>
            </w:pPr>
          </w:p>
        </w:tc>
        <w:tc>
          <w:tcPr>
            <w:tcW w:w="1417" w:type="dxa"/>
            <w:tcBorders>
              <w:top w:val="single" w:sz="4" w:space="0" w:color="auto"/>
              <w:bottom w:val="nil"/>
            </w:tcBorders>
          </w:tcPr>
          <w:p w14:paraId="43D65AB9" w14:textId="77777777" w:rsidR="00CC5168" w:rsidRDefault="00CC5168">
            <w:pPr>
              <w:widowControl w:val="0"/>
              <w:jc w:val="both"/>
              <w:textAlignment w:val="baseline"/>
              <w:rPr>
                <w:sz w:val="22"/>
                <w:szCs w:val="22"/>
              </w:rPr>
            </w:pPr>
          </w:p>
        </w:tc>
        <w:tc>
          <w:tcPr>
            <w:tcW w:w="983" w:type="dxa"/>
            <w:tcBorders>
              <w:top w:val="single" w:sz="4" w:space="0" w:color="auto"/>
              <w:bottom w:val="single" w:sz="4" w:space="0" w:color="auto"/>
            </w:tcBorders>
          </w:tcPr>
          <w:p w14:paraId="43D65ABA" w14:textId="77777777" w:rsidR="00CC5168" w:rsidRDefault="00CC5168">
            <w:pPr>
              <w:widowControl w:val="0"/>
              <w:jc w:val="both"/>
              <w:textAlignment w:val="baseline"/>
              <w:rPr>
                <w:sz w:val="22"/>
                <w:szCs w:val="22"/>
              </w:rPr>
            </w:pPr>
          </w:p>
        </w:tc>
      </w:tr>
      <w:tr w:rsidR="00CC5168" w14:paraId="43D65AC3" w14:textId="77777777">
        <w:tc>
          <w:tcPr>
            <w:tcW w:w="567" w:type="dxa"/>
            <w:tcBorders>
              <w:top w:val="single" w:sz="4" w:space="0" w:color="auto"/>
              <w:bottom w:val="single" w:sz="12" w:space="0" w:color="auto"/>
            </w:tcBorders>
          </w:tcPr>
          <w:p w14:paraId="43D65ABC" w14:textId="77777777" w:rsidR="00CC5168" w:rsidRDefault="00CC5168">
            <w:pPr>
              <w:widowControl w:val="0"/>
              <w:jc w:val="both"/>
              <w:textAlignment w:val="baseline"/>
              <w:rPr>
                <w:sz w:val="22"/>
                <w:szCs w:val="22"/>
              </w:rPr>
            </w:pPr>
          </w:p>
        </w:tc>
        <w:tc>
          <w:tcPr>
            <w:tcW w:w="1134" w:type="dxa"/>
            <w:tcBorders>
              <w:top w:val="single" w:sz="4" w:space="0" w:color="auto"/>
              <w:bottom w:val="single" w:sz="12" w:space="0" w:color="auto"/>
            </w:tcBorders>
          </w:tcPr>
          <w:p w14:paraId="43D65ABD" w14:textId="77777777" w:rsidR="00CC5168" w:rsidRDefault="00CC5168">
            <w:pPr>
              <w:widowControl w:val="0"/>
              <w:jc w:val="both"/>
              <w:textAlignment w:val="baseline"/>
              <w:rPr>
                <w:sz w:val="22"/>
                <w:szCs w:val="22"/>
              </w:rPr>
            </w:pPr>
          </w:p>
        </w:tc>
        <w:tc>
          <w:tcPr>
            <w:tcW w:w="3219" w:type="dxa"/>
            <w:tcBorders>
              <w:top w:val="single" w:sz="4" w:space="0" w:color="auto"/>
              <w:bottom w:val="single" w:sz="12" w:space="0" w:color="auto"/>
            </w:tcBorders>
          </w:tcPr>
          <w:p w14:paraId="43D65ABE" w14:textId="77777777" w:rsidR="00CC5168" w:rsidRDefault="00CC5168">
            <w:pPr>
              <w:widowControl w:val="0"/>
              <w:jc w:val="right"/>
              <w:textAlignment w:val="baseline"/>
              <w:rPr>
                <w:b/>
                <w:sz w:val="22"/>
                <w:szCs w:val="22"/>
              </w:rPr>
            </w:pPr>
          </w:p>
        </w:tc>
        <w:tc>
          <w:tcPr>
            <w:tcW w:w="1056" w:type="dxa"/>
            <w:tcBorders>
              <w:top w:val="single" w:sz="4" w:space="0" w:color="auto"/>
              <w:bottom w:val="single" w:sz="12" w:space="0" w:color="auto"/>
            </w:tcBorders>
          </w:tcPr>
          <w:p w14:paraId="43D65ABF" w14:textId="77777777" w:rsidR="00CC5168" w:rsidRDefault="00CC5168">
            <w:pPr>
              <w:widowControl w:val="0"/>
              <w:jc w:val="both"/>
              <w:textAlignment w:val="baseline"/>
              <w:rPr>
                <w:sz w:val="22"/>
                <w:szCs w:val="22"/>
              </w:rPr>
            </w:pPr>
          </w:p>
        </w:tc>
        <w:tc>
          <w:tcPr>
            <w:tcW w:w="864" w:type="dxa"/>
            <w:tcBorders>
              <w:top w:val="single" w:sz="4" w:space="0" w:color="auto"/>
              <w:bottom w:val="single" w:sz="12" w:space="0" w:color="auto"/>
            </w:tcBorders>
          </w:tcPr>
          <w:p w14:paraId="43D65AC0" w14:textId="77777777" w:rsidR="00CC5168" w:rsidRDefault="00CC5168">
            <w:pPr>
              <w:widowControl w:val="0"/>
              <w:jc w:val="both"/>
              <w:textAlignment w:val="baseline"/>
              <w:rPr>
                <w:sz w:val="22"/>
                <w:szCs w:val="22"/>
              </w:rPr>
            </w:pPr>
          </w:p>
        </w:tc>
        <w:tc>
          <w:tcPr>
            <w:tcW w:w="1417" w:type="dxa"/>
            <w:tcBorders>
              <w:top w:val="single" w:sz="4" w:space="0" w:color="auto"/>
              <w:bottom w:val="single" w:sz="12" w:space="0" w:color="auto"/>
            </w:tcBorders>
          </w:tcPr>
          <w:p w14:paraId="43D65AC1" w14:textId="77777777" w:rsidR="00CC5168" w:rsidRDefault="00CC5168">
            <w:pPr>
              <w:widowControl w:val="0"/>
              <w:jc w:val="both"/>
              <w:textAlignment w:val="baseline"/>
              <w:rPr>
                <w:sz w:val="22"/>
                <w:szCs w:val="22"/>
              </w:rPr>
            </w:pPr>
          </w:p>
        </w:tc>
        <w:tc>
          <w:tcPr>
            <w:tcW w:w="983" w:type="dxa"/>
            <w:tcBorders>
              <w:top w:val="single" w:sz="4" w:space="0" w:color="auto"/>
              <w:bottom w:val="single" w:sz="12" w:space="0" w:color="auto"/>
            </w:tcBorders>
          </w:tcPr>
          <w:p w14:paraId="43D65AC2" w14:textId="77777777" w:rsidR="00CC5168" w:rsidRDefault="00CC5168">
            <w:pPr>
              <w:widowControl w:val="0"/>
              <w:jc w:val="both"/>
              <w:textAlignment w:val="baseline"/>
              <w:rPr>
                <w:sz w:val="22"/>
                <w:szCs w:val="22"/>
              </w:rPr>
            </w:pPr>
          </w:p>
        </w:tc>
      </w:tr>
      <w:tr w:rsidR="00CC5168" w14:paraId="43D65ACB" w14:textId="77777777">
        <w:tc>
          <w:tcPr>
            <w:tcW w:w="567" w:type="dxa"/>
            <w:tcBorders>
              <w:top w:val="single" w:sz="12" w:space="0" w:color="auto"/>
              <w:bottom w:val="single" w:sz="12" w:space="0" w:color="auto"/>
              <w:right w:val="single" w:sz="12" w:space="0" w:color="auto"/>
            </w:tcBorders>
          </w:tcPr>
          <w:p w14:paraId="43D65AC4"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AC5" w14:textId="77777777" w:rsidR="00CC5168" w:rsidRDefault="00CC5168">
            <w:pPr>
              <w:widowControl w:val="0"/>
              <w:jc w:val="both"/>
              <w:textAlignment w:val="baseline"/>
              <w:rPr>
                <w:sz w:val="22"/>
                <w:szCs w:val="22"/>
              </w:rPr>
            </w:pPr>
          </w:p>
        </w:tc>
        <w:tc>
          <w:tcPr>
            <w:tcW w:w="3219" w:type="dxa"/>
            <w:tcBorders>
              <w:top w:val="single" w:sz="12" w:space="0" w:color="auto"/>
              <w:left w:val="single" w:sz="12" w:space="0" w:color="auto"/>
              <w:bottom w:val="single" w:sz="12" w:space="0" w:color="auto"/>
              <w:right w:val="single" w:sz="12" w:space="0" w:color="auto"/>
            </w:tcBorders>
          </w:tcPr>
          <w:p w14:paraId="43D65AC6" w14:textId="77777777" w:rsidR="00CC5168" w:rsidRDefault="007F3AA2">
            <w:pPr>
              <w:widowControl w:val="0"/>
              <w:jc w:val="right"/>
              <w:textAlignment w:val="baseline"/>
              <w:rPr>
                <w:b/>
                <w:sz w:val="22"/>
                <w:szCs w:val="22"/>
              </w:rPr>
            </w:pPr>
            <w:r>
              <w:rPr>
                <w:b/>
                <w:sz w:val="22"/>
                <w:szCs w:val="22"/>
              </w:rPr>
              <w:t>Iš viso ..... darbų grupėje:</w:t>
            </w:r>
          </w:p>
        </w:tc>
        <w:tc>
          <w:tcPr>
            <w:tcW w:w="1056" w:type="dxa"/>
            <w:tcBorders>
              <w:top w:val="single" w:sz="12" w:space="0" w:color="auto"/>
              <w:left w:val="single" w:sz="12" w:space="0" w:color="auto"/>
              <w:bottom w:val="single" w:sz="12" w:space="0" w:color="auto"/>
              <w:right w:val="single" w:sz="12" w:space="0" w:color="auto"/>
            </w:tcBorders>
          </w:tcPr>
          <w:p w14:paraId="43D65AC7" w14:textId="77777777" w:rsidR="00CC5168" w:rsidRDefault="00CC5168">
            <w:pPr>
              <w:widowControl w:val="0"/>
              <w:jc w:val="both"/>
              <w:textAlignment w:val="baseline"/>
              <w:rPr>
                <w:sz w:val="22"/>
                <w:szCs w:val="22"/>
              </w:rPr>
            </w:pPr>
          </w:p>
        </w:tc>
        <w:tc>
          <w:tcPr>
            <w:tcW w:w="864" w:type="dxa"/>
            <w:tcBorders>
              <w:top w:val="single" w:sz="12" w:space="0" w:color="auto"/>
              <w:left w:val="single" w:sz="12" w:space="0" w:color="auto"/>
              <w:bottom w:val="single" w:sz="12" w:space="0" w:color="auto"/>
              <w:right w:val="single" w:sz="12" w:space="0" w:color="auto"/>
            </w:tcBorders>
          </w:tcPr>
          <w:p w14:paraId="43D65AC8" w14:textId="77777777" w:rsidR="00CC5168" w:rsidRDefault="00CC5168">
            <w:pPr>
              <w:widowControl w:val="0"/>
              <w:jc w:val="both"/>
              <w:textAlignment w:val="baseline"/>
              <w:rPr>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43D65AC9" w14:textId="77777777" w:rsidR="00CC5168" w:rsidRDefault="00CC5168">
            <w:pPr>
              <w:widowControl w:val="0"/>
              <w:jc w:val="both"/>
              <w:textAlignment w:val="baseline"/>
              <w:rPr>
                <w:sz w:val="22"/>
                <w:szCs w:val="22"/>
              </w:rPr>
            </w:pPr>
          </w:p>
        </w:tc>
        <w:tc>
          <w:tcPr>
            <w:tcW w:w="983" w:type="dxa"/>
            <w:tcBorders>
              <w:top w:val="single" w:sz="12" w:space="0" w:color="auto"/>
              <w:left w:val="single" w:sz="12" w:space="0" w:color="auto"/>
              <w:bottom w:val="single" w:sz="12" w:space="0" w:color="auto"/>
            </w:tcBorders>
          </w:tcPr>
          <w:p w14:paraId="43D65ACA" w14:textId="77777777" w:rsidR="00CC5168" w:rsidRDefault="00CC5168">
            <w:pPr>
              <w:widowControl w:val="0"/>
              <w:jc w:val="both"/>
              <w:textAlignment w:val="baseline"/>
              <w:rPr>
                <w:sz w:val="22"/>
                <w:szCs w:val="22"/>
              </w:rPr>
            </w:pPr>
          </w:p>
        </w:tc>
      </w:tr>
      <w:tr w:rsidR="00CC5168" w14:paraId="43D65AD3" w14:textId="77777777">
        <w:tc>
          <w:tcPr>
            <w:tcW w:w="567" w:type="dxa"/>
            <w:tcBorders>
              <w:top w:val="single" w:sz="12" w:space="0" w:color="auto"/>
              <w:bottom w:val="single" w:sz="12" w:space="0" w:color="auto"/>
              <w:right w:val="single" w:sz="12" w:space="0" w:color="auto"/>
            </w:tcBorders>
          </w:tcPr>
          <w:p w14:paraId="43D65ACC"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ACD" w14:textId="77777777" w:rsidR="00CC5168" w:rsidRDefault="00CC5168">
            <w:pPr>
              <w:widowControl w:val="0"/>
              <w:jc w:val="both"/>
              <w:textAlignment w:val="baseline"/>
              <w:rPr>
                <w:sz w:val="22"/>
                <w:szCs w:val="22"/>
              </w:rPr>
            </w:pPr>
          </w:p>
        </w:tc>
        <w:tc>
          <w:tcPr>
            <w:tcW w:w="3219" w:type="dxa"/>
            <w:tcBorders>
              <w:top w:val="single" w:sz="12" w:space="0" w:color="auto"/>
              <w:left w:val="single" w:sz="12" w:space="0" w:color="auto"/>
              <w:bottom w:val="single" w:sz="12" w:space="0" w:color="auto"/>
              <w:right w:val="single" w:sz="12" w:space="0" w:color="auto"/>
            </w:tcBorders>
          </w:tcPr>
          <w:p w14:paraId="43D65ACE" w14:textId="77777777" w:rsidR="00CC5168" w:rsidRDefault="007F3AA2">
            <w:pPr>
              <w:widowControl w:val="0"/>
              <w:jc w:val="right"/>
              <w:textAlignment w:val="baseline"/>
              <w:rPr>
                <w:b/>
                <w:sz w:val="22"/>
                <w:szCs w:val="22"/>
              </w:rPr>
            </w:pPr>
            <w:r>
              <w:rPr>
                <w:b/>
                <w:sz w:val="22"/>
                <w:szCs w:val="22"/>
              </w:rPr>
              <w:t>PVM</w:t>
            </w:r>
          </w:p>
        </w:tc>
        <w:tc>
          <w:tcPr>
            <w:tcW w:w="1056" w:type="dxa"/>
            <w:tcBorders>
              <w:top w:val="single" w:sz="12" w:space="0" w:color="auto"/>
              <w:left w:val="single" w:sz="12" w:space="0" w:color="auto"/>
              <w:bottom w:val="single" w:sz="12" w:space="0" w:color="auto"/>
              <w:right w:val="single" w:sz="12" w:space="0" w:color="auto"/>
            </w:tcBorders>
          </w:tcPr>
          <w:p w14:paraId="43D65ACF" w14:textId="77777777" w:rsidR="00CC5168" w:rsidRDefault="00CC5168">
            <w:pPr>
              <w:widowControl w:val="0"/>
              <w:jc w:val="both"/>
              <w:textAlignment w:val="baseline"/>
              <w:rPr>
                <w:sz w:val="22"/>
                <w:szCs w:val="22"/>
              </w:rPr>
            </w:pPr>
          </w:p>
        </w:tc>
        <w:tc>
          <w:tcPr>
            <w:tcW w:w="864" w:type="dxa"/>
            <w:tcBorders>
              <w:top w:val="single" w:sz="12" w:space="0" w:color="auto"/>
              <w:left w:val="single" w:sz="12" w:space="0" w:color="auto"/>
              <w:bottom w:val="single" w:sz="12" w:space="0" w:color="auto"/>
              <w:right w:val="single" w:sz="12" w:space="0" w:color="auto"/>
            </w:tcBorders>
          </w:tcPr>
          <w:p w14:paraId="43D65AD0" w14:textId="77777777" w:rsidR="00CC5168" w:rsidRDefault="00CC5168">
            <w:pPr>
              <w:widowControl w:val="0"/>
              <w:jc w:val="both"/>
              <w:textAlignment w:val="baseline"/>
              <w:rPr>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43D65AD1" w14:textId="77777777" w:rsidR="00CC5168" w:rsidRDefault="00CC5168">
            <w:pPr>
              <w:widowControl w:val="0"/>
              <w:jc w:val="both"/>
              <w:textAlignment w:val="baseline"/>
              <w:rPr>
                <w:sz w:val="22"/>
                <w:szCs w:val="22"/>
              </w:rPr>
            </w:pPr>
          </w:p>
        </w:tc>
        <w:tc>
          <w:tcPr>
            <w:tcW w:w="983" w:type="dxa"/>
            <w:tcBorders>
              <w:top w:val="single" w:sz="12" w:space="0" w:color="auto"/>
              <w:left w:val="single" w:sz="12" w:space="0" w:color="auto"/>
              <w:bottom w:val="single" w:sz="12" w:space="0" w:color="auto"/>
            </w:tcBorders>
          </w:tcPr>
          <w:p w14:paraId="43D65AD2" w14:textId="77777777" w:rsidR="00CC5168" w:rsidRDefault="00CC5168">
            <w:pPr>
              <w:widowControl w:val="0"/>
              <w:jc w:val="both"/>
              <w:textAlignment w:val="baseline"/>
              <w:rPr>
                <w:sz w:val="22"/>
                <w:szCs w:val="22"/>
              </w:rPr>
            </w:pPr>
          </w:p>
        </w:tc>
      </w:tr>
      <w:tr w:rsidR="00CC5168" w14:paraId="43D65ADB" w14:textId="77777777">
        <w:tc>
          <w:tcPr>
            <w:tcW w:w="567" w:type="dxa"/>
            <w:tcBorders>
              <w:top w:val="single" w:sz="12" w:space="0" w:color="auto"/>
              <w:bottom w:val="single" w:sz="12" w:space="0" w:color="auto"/>
              <w:right w:val="single" w:sz="12" w:space="0" w:color="auto"/>
            </w:tcBorders>
          </w:tcPr>
          <w:p w14:paraId="43D65AD4"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AD5" w14:textId="77777777" w:rsidR="00CC5168" w:rsidRDefault="00CC5168">
            <w:pPr>
              <w:widowControl w:val="0"/>
              <w:jc w:val="both"/>
              <w:textAlignment w:val="baseline"/>
              <w:rPr>
                <w:sz w:val="22"/>
                <w:szCs w:val="22"/>
              </w:rPr>
            </w:pPr>
          </w:p>
        </w:tc>
        <w:tc>
          <w:tcPr>
            <w:tcW w:w="3219" w:type="dxa"/>
            <w:tcBorders>
              <w:top w:val="single" w:sz="12" w:space="0" w:color="auto"/>
              <w:left w:val="single" w:sz="12" w:space="0" w:color="auto"/>
              <w:bottom w:val="single" w:sz="12" w:space="0" w:color="auto"/>
              <w:right w:val="single" w:sz="12" w:space="0" w:color="auto"/>
            </w:tcBorders>
          </w:tcPr>
          <w:p w14:paraId="43D65AD6" w14:textId="77777777" w:rsidR="00CC5168" w:rsidRDefault="007F3AA2">
            <w:pPr>
              <w:widowControl w:val="0"/>
              <w:jc w:val="right"/>
              <w:textAlignment w:val="baseline"/>
              <w:rPr>
                <w:b/>
                <w:sz w:val="22"/>
                <w:szCs w:val="22"/>
              </w:rPr>
            </w:pPr>
            <w:r>
              <w:rPr>
                <w:b/>
                <w:sz w:val="22"/>
                <w:szCs w:val="22"/>
              </w:rPr>
              <w:t>Iš viso su PVM</w:t>
            </w:r>
          </w:p>
        </w:tc>
        <w:tc>
          <w:tcPr>
            <w:tcW w:w="1056" w:type="dxa"/>
            <w:tcBorders>
              <w:top w:val="single" w:sz="12" w:space="0" w:color="auto"/>
              <w:left w:val="single" w:sz="12" w:space="0" w:color="auto"/>
              <w:bottom w:val="single" w:sz="12" w:space="0" w:color="auto"/>
              <w:right w:val="single" w:sz="12" w:space="0" w:color="auto"/>
            </w:tcBorders>
          </w:tcPr>
          <w:p w14:paraId="43D65AD7" w14:textId="77777777" w:rsidR="00CC5168" w:rsidRDefault="00CC5168">
            <w:pPr>
              <w:widowControl w:val="0"/>
              <w:jc w:val="both"/>
              <w:textAlignment w:val="baseline"/>
              <w:rPr>
                <w:sz w:val="22"/>
                <w:szCs w:val="22"/>
              </w:rPr>
            </w:pPr>
          </w:p>
        </w:tc>
        <w:tc>
          <w:tcPr>
            <w:tcW w:w="864" w:type="dxa"/>
            <w:tcBorders>
              <w:top w:val="single" w:sz="12" w:space="0" w:color="auto"/>
              <w:left w:val="single" w:sz="12" w:space="0" w:color="auto"/>
              <w:bottom w:val="single" w:sz="12" w:space="0" w:color="auto"/>
              <w:right w:val="single" w:sz="12" w:space="0" w:color="auto"/>
            </w:tcBorders>
          </w:tcPr>
          <w:p w14:paraId="43D65AD8" w14:textId="77777777" w:rsidR="00CC5168" w:rsidRDefault="00CC5168">
            <w:pPr>
              <w:widowControl w:val="0"/>
              <w:jc w:val="both"/>
              <w:textAlignment w:val="baseline"/>
              <w:rPr>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43D65AD9" w14:textId="77777777" w:rsidR="00CC5168" w:rsidRDefault="00CC5168">
            <w:pPr>
              <w:widowControl w:val="0"/>
              <w:jc w:val="both"/>
              <w:textAlignment w:val="baseline"/>
              <w:rPr>
                <w:sz w:val="22"/>
                <w:szCs w:val="22"/>
              </w:rPr>
            </w:pPr>
          </w:p>
        </w:tc>
        <w:tc>
          <w:tcPr>
            <w:tcW w:w="983" w:type="dxa"/>
            <w:tcBorders>
              <w:top w:val="single" w:sz="12" w:space="0" w:color="auto"/>
              <w:left w:val="single" w:sz="12" w:space="0" w:color="auto"/>
              <w:bottom w:val="single" w:sz="12" w:space="0" w:color="auto"/>
            </w:tcBorders>
          </w:tcPr>
          <w:p w14:paraId="43D65ADA" w14:textId="77777777" w:rsidR="00CC5168" w:rsidRDefault="00CC5168">
            <w:pPr>
              <w:widowControl w:val="0"/>
              <w:jc w:val="both"/>
              <w:textAlignment w:val="baseline"/>
              <w:rPr>
                <w:sz w:val="22"/>
                <w:szCs w:val="22"/>
              </w:rPr>
            </w:pPr>
          </w:p>
        </w:tc>
      </w:tr>
    </w:tbl>
    <w:p w14:paraId="43D65ADC" w14:textId="77777777" w:rsidR="00CC5168" w:rsidRDefault="00CC5168">
      <w:pPr>
        <w:widowControl w:val="0"/>
        <w:tabs>
          <w:tab w:val="center" w:pos="4819"/>
          <w:tab w:val="right" w:pos="9638"/>
        </w:tabs>
        <w:jc w:val="both"/>
        <w:textAlignment w:val="baseline"/>
      </w:pPr>
    </w:p>
    <w:p w14:paraId="43D65ADD" w14:textId="77777777" w:rsidR="00CC5168" w:rsidRDefault="007F3AA2">
      <w:pPr>
        <w:widowControl w:val="0"/>
        <w:textAlignment w:val="baseline"/>
      </w:pPr>
      <w:r>
        <w:t>Darbus priėmė*</w:t>
      </w:r>
      <w:r>
        <w:rPr>
          <w:vertAlign w:val="superscript"/>
        </w:rPr>
        <w:t>)</w:t>
      </w:r>
    </w:p>
    <w:tbl>
      <w:tblPr>
        <w:tblW w:w="9240" w:type="dxa"/>
        <w:tblInd w:w="108" w:type="dxa"/>
        <w:tblLook w:val="01E0" w:firstRow="1" w:lastRow="1" w:firstColumn="1" w:lastColumn="1" w:noHBand="0" w:noVBand="0"/>
      </w:tblPr>
      <w:tblGrid>
        <w:gridCol w:w="4320"/>
        <w:gridCol w:w="2141"/>
        <w:gridCol w:w="2779"/>
      </w:tblGrid>
      <w:tr w:rsidR="00CC5168" w14:paraId="43D65AE1" w14:textId="77777777">
        <w:tc>
          <w:tcPr>
            <w:tcW w:w="4320" w:type="dxa"/>
          </w:tcPr>
          <w:p w14:paraId="43D65ADE" w14:textId="77777777" w:rsidR="00CC5168" w:rsidRDefault="007F3AA2">
            <w:pPr>
              <w:widowControl w:val="0"/>
              <w:jc w:val="both"/>
              <w:textAlignment w:val="baseline"/>
              <w:rPr>
                <w:iCs/>
              </w:rPr>
            </w:pPr>
            <w:r>
              <w:rPr>
                <w:iCs/>
              </w:rPr>
              <w:t>Pareigos</w:t>
            </w:r>
          </w:p>
        </w:tc>
        <w:tc>
          <w:tcPr>
            <w:tcW w:w="2141" w:type="dxa"/>
          </w:tcPr>
          <w:p w14:paraId="43D65ADF" w14:textId="77777777" w:rsidR="00CC5168" w:rsidRDefault="007F3AA2">
            <w:pPr>
              <w:widowControl w:val="0"/>
              <w:jc w:val="center"/>
              <w:textAlignment w:val="baseline"/>
              <w:rPr>
                <w:iCs/>
              </w:rPr>
            </w:pPr>
            <w:r>
              <w:rPr>
                <w:iCs/>
              </w:rPr>
              <w:t>parašas</w:t>
            </w:r>
          </w:p>
        </w:tc>
        <w:tc>
          <w:tcPr>
            <w:tcW w:w="2779" w:type="dxa"/>
          </w:tcPr>
          <w:p w14:paraId="43D65AE0" w14:textId="77777777" w:rsidR="00CC5168" w:rsidRDefault="007F3AA2">
            <w:pPr>
              <w:widowControl w:val="0"/>
              <w:jc w:val="right"/>
              <w:textAlignment w:val="baseline"/>
              <w:rPr>
                <w:iCs/>
              </w:rPr>
            </w:pPr>
            <w:r>
              <w:rPr>
                <w:iCs/>
              </w:rPr>
              <w:t>vardas ir pavardė</w:t>
            </w:r>
          </w:p>
        </w:tc>
      </w:tr>
    </w:tbl>
    <w:p w14:paraId="43D65AE2" w14:textId="77777777" w:rsidR="00CC5168" w:rsidRDefault="00CC5168">
      <w:pPr>
        <w:widowControl w:val="0"/>
        <w:textAlignment w:val="baseline"/>
      </w:pPr>
    </w:p>
    <w:p w14:paraId="43D65AE3" w14:textId="77777777" w:rsidR="00CC5168" w:rsidRDefault="007F3AA2">
      <w:pPr>
        <w:widowControl w:val="0"/>
        <w:textAlignment w:val="baseline"/>
      </w:pPr>
      <w:r>
        <w:t>Darbus pridavė**</w:t>
      </w:r>
      <w:r>
        <w:rPr>
          <w:vertAlign w:val="superscript"/>
        </w:rPr>
        <w:t>)</w:t>
      </w:r>
    </w:p>
    <w:tbl>
      <w:tblPr>
        <w:tblW w:w="9240" w:type="dxa"/>
        <w:tblInd w:w="108" w:type="dxa"/>
        <w:tblLook w:val="01E0" w:firstRow="1" w:lastRow="1" w:firstColumn="1" w:lastColumn="1" w:noHBand="0" w:noVBand="0"/>
      </w:tblPr>
      <w:tblGrid>
        <w:gridCol w:w="4320"/>
        <w:gridCol w:w="2141"/>
        <w:gridCol w:w="2779"/>
      </w:tblGrid>
      <w:tr w:rsidR="00CC5168" w14:paraId="43D65AE7" w14:textId="77777777">
        <w:tc>
          <w:tcPr>
            <w:tcW w:w="4320" w:type="dxa"/>
          </w:tcPr>
          <w:p w14:paraId="43D65AE4" w14:textId="77777777" w:rsidR="00CC5168" w:rsidRDefault="007F3AA2">
            <w:pPr>
              <w:widowControl w:val="0"/>
              <w:jc w:val="both"/>
              <w:textAlignment w:val="baseline"/>
              <w:rPr>
                <w:i/>
              </w:rPr>
            </w:pPr>
            <w:r>
              <w:rPr>
                <w:iCs/>
              </w:rPr>
              <w:t>Pareigos</w:t>
            </w:r>
          </w:p>
        </w:tc>
        <w:tc>
          <w:tcPr>
            <w:tcW w:w="2141" w:type="dxa"/>
          </w:tcPr>
          <w:p w14:paraId="43D65AE5" w14:textId="77777777" w:rsidR="00CC5168" w:rsidRDefault="007F3AA2">
            <w:pPr>
              <w:widowControl w:val="0"/>
              <w:jc w:val="center"/>
              <w:textAlignment w:val="baseline"/>
              <w:rPr>
                <w:i/>
              </w:rPr>
            </w:pPr>
            <w:r>
              <w:rPr>
                <w:iCs/>
              </w:rPr>
              <w:t>parašas</w:t>
            </w:r>
          </w:p>
        </w:tc>
        <w:tc>
          <w:tcPr>
            <w:tcW w:w="2779" w:type="dxa"/>
          </w:tcPr>
          <w:p w14:paraId="43D65AE6" w14:textId="77777777" w:rsidR="00CC5168" w:rsidRDefault="007F3AA2">
            <w:pPr>
              <w:widowControl w:val="0"/>
              <w:jc w:val="right"/>
              <w:textAlignment w:val="baseline"/>
              <w:rPr>
                <w:i/>
              </w:rPr>
            </w:pPr>
            <w:r>
              <w:rPr>
                <w:iCs/>
              </w:rPr>
              <w:t>vardas ir pavardė</w:t>
            </w:r>
          </w:p>
        </w:tc>
      </w:tr>
    </w:tbl>
    <w:p w14:paraId="43D65AE8" w14:textId="77777777" w:rsidR="00CC5168" w:rsidRDefault="00CC5168">
      <w:pPr>
        <w:widowControl w:val="0"/>
        <w:ind w:right="-709"/>
        <w:jc w:val="both"/>
        <w:textAlignment w:val="baseline"/>
        <w:rPr>
          <w:sz w:val="20"/>
        </w:rPr>
      </w:pPr>
    </w:p>
    <w:p w14:paraId="43D65AE9" w14:textId="77777777" w:rsidR="00CC5168" w:rsidRDefault="007F3AA2">
      <w:pPr>
        <w:widowControl w:val="0"/>
        <w:ind w:right="-709"/>
        <w:jc w:val="both"/>
        <w:textAlignment w:val="baseline"/>
        <w:rPr>
          <w:sz w:val="22"/>
          <w:szCs w:val="22"/>
        </w:rPr>
      </w:pPr>
      <w:r>
        <w:rPr>
          <w:sz w:val="22"/>
          <w:szCs w:val="22"/>
        </w:rPr>
        <w:t>*</w:t>
      </w:r>
      <w:r>
        <w:rPr>
          <w:sz w:val="22"/>
          <w:szCs w:val="22"/>
          <w:vertAlign w:val="superscript"/>
        </w:rPr>
        <w:t xml:space="preserve">) </w:t>
      </w:r>
      <w:r>
        <w:rPr>
          <w:sz w:val="22"/>
          <w:szCs w:val="22"/>
        </w:rPr>
        <w:t>Įmonės atsakingas techninis darbuotojas</w:t>
      </w:r>
    </w:p>
    <w:p w14:paraId="43D65AEA" w14:textId="77777777" w:rsidR="00CC5168" w:rsidRDefault="007F3AA2">
      <w:pPr>
        <w:widowControl w:val="0"/>
        <w:ind w:right="-709"/>
        <w:jc w:val="both"/>
        <w:textAlignment w:val="baseline"/>
        <w:rPr>
          <w:sz w:val="22"/>
          <w:szCs w:val="22"/>
        </w:rPr>
      </w:pPr>
      <w:r>
        <w:rPr>
          <w:sz w:val="22"/>
          <w:szCs w:val="22"/>
        </w:rPr>
        <w:t>**</w:t>
      </w:r>
      <w:r>
        <w:rPr>
          <w:sz w:val="22"/>
          <w:szCs w:val="22"/>
          <w:vertAlign w:val="superscript"/>
        </w:rPr>
        <w:t xml:space="preserve">) </w:t>
      </w:r>
      <w:r>
        <w:rPr>
          <w:sz w:val="22"/>
          <w:szCs w:val="22"/>
        </w:rPr>
        <w:t>Įmonės struktūrinio padalinio atsakingas  darbuotojas</w:t>
      </w:r>
    </w:p>
    <w:p w14:paraId="43D65AEB" w14:textId="4ED2302F" w:rsidR="00CC5168" w:rsidRDefault="007F3AA2">
      <w:pPr>
        <w:widowControl w:val="0"/>
        <w:jc w:val="both"/>
        <w:textAlignment w:val="baseline"/>
      </w:pPr>
      <w:r>
        <w:rPr>
          <w:i/>
        </w:rPr>
        <w:br w:type="page"/>
      </w:r>
    </w:p>
    <w:p w14:paraId="43D65AEC" w14:textId="5787C1BF" w:rsidR="00CC5168" w:rsidRDefault="007F3AA2">
      <w:pPr>
        <w:widowControl w:val="0"/>
        <w:ind w:firstLine="60"/>
        <w:jc w:val="center"/>
        <w:textAlignment w:val="baseline"/>
        <w:rPr>
          <w:i/>
        </w:rPr>
      </w:pPr>
      <w:r>
        <w:rPr>
          <w:i/>
        </w:rPr>
        <w:t>(akto formos užpildymo pavyzdys)</w:t>
      </w:r>
    </w:p>
    <w:p w14:paraId="43D65AED" w14:textId="56776F30" w:rsidR="00CC5168" w:rsidRDefault="007F3AA2">
      <w:pPr>
        <w:widowControl w:val="0"/>
        <w:ind w:right="850"/>
        <w:jc w:val="right"/>
        <w:textAlignment w:val="baseline"/>
        <w:rPr>
          <w:b/>
        </w:rPr>
      </w:pPr>
      <w:r>
        <w:rPr>
          <w:b/>
        </w:rPr>
        <w:t>F2</w:t>
      </w:r>
    </w:p>
    <w:p w14:paraId="43D65AEE" w14:textId="77777777" w:rsidR="00CC5168" w:rsidRDefault="007F3AA2">
      <w:pPr>
        <w:widowControl w:val="0"/>
        <w:jc w:val="center"/>
        <w:textAlignment w:val="baseline"/>
        <w:rPr>
          <w:i/>
          <w:u w:val="dotted"/>
        </w:rPr>
      </w:pPr>
      <w:r>
        <w:rPr>
          <w:b/>
        </w:rPr>
        <w:t xml:space="preserve">VĮ </w:t>
      </w:r>
      <w:r>
        <w:t>„</w:t>
      </w:r>
      <w:r>
        <w:rPr>
          <w:i/>
          <w:u w:val="dotted"/>
        </w:rPr>
        <w:t>I  regiono keliai“</w:t>
      </w:r>
      <w:r>
        <w:rPr>
          <w:i/>
        </w:rPr>
        <w:tab/>
      </w:r>
      <w:r>
        <w:rPr>
          <w:i/>
          <w:u w:val="dotted"/>
        </w:rPr>
        <w:t xml:space="preserve">N  kelių tarnyba </w:t>
      </w:r>
    </w:p>
    <w:p w14:paraId="43D65AEF" w14:textId="77777777" w:rsidR="00CC5168" w:rsidRDefault="007F3AA2">
      <w:pPr>
        <w:widowControl w:val="0"/>
        <w:jc w:val="center"/>
        <w:textAlignment w:val="baseline"/>
        <w:rPr>
          <w:i/>
        </w:rPr>
      </w:pPr>
      <w:r>
        <w:rPr>
          <w:b/>
        </w:rPr>
        <w:t>Kelių rūšis</w:t>
      </w:r>
      <w:r>
        <w:t xml:space="preserve"> </w:t>
      </w:r>
      <w:r>
        <w:rPr>
          <w:i/>
          <w:u w:val="dotted"/>
        </w:rPr>
        <w:t>magistraliniai keliai</w:t>
      </w:r>
    </w:p>
    <w:p w14:paraId="43D65AF0" w14:textId="03C277B8" w:rsidR="00CC5168" w:rsidRDefault="007F3AA2">
      <w:pPr>
        <w:widowControl w:val="0"/>
        <w:jc w:val="center"/>
        <w:textAlignment w:val="baseline"/>
        <w:rPr>
          <w:i/>
          <w:u w:val="dotted"/>
        </w:rPr>
      </w:pPr>
      <w:r>
        <w:rPr>
          <w:b/>
        </w:rPr>
        <w:t>Darbų grupė</w:t>
      </w:r>
      <w:r>
        <w:t xml:space="preserve"> </w:t>
      </w:r>
      <w:r>
        <w:rPr>
          <w:i/>
          <w:u w:val="dotted"/>
        </w:rPr>
        <w:t>13. Apsauginių atitvarų pakeitimas ir trūkstamų pastatymas</w:t>
      </w:r>
    </w:p>
    <w:p w14:paraId="43D65AF1" w14:textId="0C21495A" w:rsidR="00CC5168" w:rsidRDefault="007F3AA2">
      <w:pPr>
        <w:widowControl w:val="0"/>
        <w:jc w:val="center"/>
        <w:textAlignment w:val="baseline"/>
        <w:rPr>
          <w:b/>
        </w:rPr>
      </w:pPr>
      <w:r>
        <w:rPr>
          <w:b/>
        </w:rPr>
        <w:t xml:space="preserve">KELIŲ TECHNINĖS PRIEŽIŪROS PERIODINIŲ PRIVALOMŲ DARBŲ </w:t>
      </w:r>
    </w:p>
    <w:p w14:paraId="43D65AF2" w14:textId="3EF157C2" w:rsidR="00CC5168" w:rsidRDefault="007F3AA2">
      <w:pPr>
        <w:widowControl w:val="0"/>
        <w:jc w:val="center"/>
        <w:textAlignment w:val="baseline"/>
        <w:rPr>
          <w:b/>
        </w:rPr>
      </w:pPr>
      <w:r>
        <w:rPr>
          <w:b/>
        </w:rPr>
        <w:t>PRIĖMIMO AKTAS</w:t>
      </w:r>
    </w:p>
    <w:p w14:paraId="43D65AF3" w14:textId="09D2B810" w:rsidR="00CC5168" w:rsidRDefault="007F3AA2">
      <w:pPr>
        <w:widowControl w:val="0"/>
        <w:tabs>
          <w:tab w:val="center" w:pos="4819"/>
          <w:tab w:val="right" w:pos="9638"/>
        </w:tabs>
        <w:jc w:val="center"/>
        <w:textAlignment w:val="baseline"/>
      </w:pPr>
      <w:r>
        <w:t>20</w:t>
      </w:r>
      <w:r>
        <w:rPr>
          <w:i/>
          <w:u w:val="dotted"/>
        </w:rPr>
        <w:t>08</w:t>
      </w:r>
      <w:r>
        <w:rPr>
          <w:i/>
        </w:rPr>
        <w:t xml:space="preserve"> </w:t>
      </w:r>
      <w:r>
        <w:rPr>
          <w:iCs/>
        </w:rPr>
        <w:t>m.</w:t>
      </w:r>
      <w:r>
        <w:t xml:space="preserve"> </w:t>
      </w:r>
      <w:r>
        <w:rPr>
          <w:i/>
          <w:u w:val="dotted"/>
        </w:rPr>
        <w:t>liepos 22</w:t>
      </w:r>
      <w:r>
        <w:t xml:space="preserve"> </w:t>
      </w:r>
      <w:r>
        <w:rPr>
          <w:iCs/>
        </w:rPr>
        <w:t>d.</w:t>
      </w:r>
      <w:r>
        <w:t xml:space="preserve"> Nr. </w:t>
      </w:r>
      <w:r>
        <w:rPr>
          <w:i/>
          <w:u w:val="dotted"/>
        </w:rPr>
        <w:t>54</w:t>
      </w:r>
    </w:p>
    <w:p w14:paraId="43D65AF4" w14:textId="5D2FD834" w:rsidR="00CC5168" w:rsidRDefault="00CC5168">
      <w:pPr>
        <w:widowControl w:val="0"/>
        <w:tabs>
          <w:tab w:val="center" w:pos="4819"/>
          <w:tab w:val="right" w:pos="9638"/>
        </w:tabs>
        <w:jc w:val="both"/>
        <w:textAlignment w:val="baseline"/>
      </w:pPr>
    </w:p>
    <w:tbl>
      <w:tblPr>
        <w:tblW w:w="91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3"/>
        <w:gridCol w:w="1176"/>
        <w:gridCol w:w="3113"/>
        <w:gridCol w:w="1308"/>
        <w:gridCol w:w="830"/>
        <w:gridCol w:w="996"/>
        <w:gridCol w:w="1174"/>
      </w:tblGrid>
      <w:tr w:rsidR="00CC5168" w14:paraId="43D65AFC" w14:textId="77777777">
        <w:trPr>
          <w:trHeight w:val="497"/>
        </w:trPr>
        <w:tc>
          <w:tcPr>
            <w:tcW w:w="523" w:type="dxa"/>
            <w:tcBorders>
              <w:top w:val="single" w:sz="12" w:space="0" w:color="auto"/>
              <w:bottom w:val="single" w:sz="12" w:space="0" w:color="auto"/>
              <w:right w:val="single" w:sz="12" w:space="0" w:color="auto"/>
            </w:tcBorders>
            <w:vAlign w:val="center"/>
          </w:tcPr>
          <w:p w14:paraId="43D65AF5" w14:textId="77777777" w:rsidR="00CC5168" w:rsidRDefault="007F3AA2">
            <w:pPr>
              <w:widowControl w:val="0"/>
              <w:jc w:val="center"/>
              <w:textAlignment w:val="baseline"/>
              <w:rPr>
                <w:b/>
                <w:sz w:val="22"/>
                <w:szCs w:val="22"/>
              </w:rPr>
            </w:pPr>
            <w:r>
              <w:rPr>
                <w:b/>
                <w:sz w:val="22"/>
                <w:szCs w:val="22"/>
              </w:rPr>
              <w:t>Nr.</w:t>
            </w:r>
          </w:p>
        </w:tc>
        <w:tc>
          <w:tcPr>
            <w:tcW w:w="1176" w:type="dxa"/>
            <w:tcBorders>
              <w:top w:val="single" w:sz="12" w:space="0" w:color="auto"/>
              <w:left w:val="single" w:sz="12" w:space="0" w:color="auto"/>
              <w:bottom w:val="single" w:sz="12" w:space="0" w:color="auto"/>
              <w:right w:val="single" w:sz="12" w:space="0" w:color="auto"/>
            </w:tcBorders>
          </w:tcPr>
          <w:p w14:paraId="43D65AF6" w14:textId="77777777" w:rsidR="00CC5168" w:rsidRDefault="007F3AA2">
            <w:pPr>
              <w:widowControl w:val="0"/>
              <w:jc w:val="center"/>
              <w:textAlignment w:val="baseline"/>
              <w:rPr>
                <w:b/>
                <w:sz w:val="22"/>
                <w:szCs w:val="22"/>
              </w:rPr>
            </w:pPr>
            <w:r>
              <w:rPr>
                <w:b/>
                <w:sz w:val="22"/>
                <w:szCs w:val="22"/>
              </w:rPr>
              <w:t>Darbo kodas</w:t>
            </w:r>
          </w:p>
        </w:tc>
        <w:tc>
          <w:tcPr>
            <w:tcW w:w="3113" w:type="dxa"/>
            <w:tcBorders>
              <w:top w:val="single" w:sz="12" w:space="0" w:color="auto"/>
              <w:left w:val="single" w:sz="12" w:space="0" w:color="auto"/>
              <w:bottom w:val="single" w:sz="12" w:space="0" w:color="auto"/>
              <w:right w:val="single" w:sz="12" w:space="0" w:color="auto"/>
            </w:tcBorders>
            <w:vAlign w:val="center"/>
          </w:tcPr>
          <w:p w14:paraId="43D65AF7" w14:textId="77777777" w:rsidR="00CC5168" w:rsidRDefault="007F3AA2">
            <w:pPr>
              <w:widowControl w:val="0"/>
              <w:jc w:val="center"/>
              <w:textAlignment w:val="baseline"/>
              <w:rPr>
                <w:b/>
                <w:sz w:val="22"/>
                <w:szCs w:val="22"/>
              </w:rPr>
            </w:pPr>
            <w:r>
              <w:rPr>
                <w:b/>
                <w:sz w:val="22"/>
                <w:szCs w:val="22"/>
              </w:rPr>
              <w:t>Kelio Nr. pavadinimas, km</w:t>
            </w:r>
          </w:p>
        </w:tc>
        <w:tc>
          <w:tcPr>
            <w:tcW w:w="1308" w:type="dxa"/>
            <w:tcBorders>
              <w:top w:val="single" w:sz="12" w:space="0" w:color="auto"/>
              <w:left w:val="single" w:sz="12" w:space="0" w:color="auto"/>
              <w:bottom w:val="single" w:sz="12" w:space="0" w:color="auto"/>
              <w:right w:val="single" w:sz="12" w:space="0" w:color="auto"/>
            </w:tcBorders>
            <w:vAlign w:val="center"/>
          </w:tcPr>
          <w:p w14:paraId="43D65AF8" w14:textId="77777777" w:rsidR="00CC5168" w:rsidRDefault="007F3AA2">
            <w:pPr>
              <w:widowControl w:val="0"/>
              <w:jc w:val="center"/>
              <w:textAlignment w:val="baseline"/>
              <w:rPr>
                <w:b/>
                <w:sz w:val="22"/>
                <w:szCs w:val="22"/>
              </w:rPr>
            </w:pPr>
            <w:r>
              <w:rPr>
                <w:b/>
                <w:sz w:val="22"/>
                <w:szCs w:val="22"/>
              </w:rPr>
              <w:t>Mato vnt.</w:t>
            </w:r>
          </w:p>
        </w:tc>
        <w:tc>
          <w:tcPr>
            <w:tcW w:w="830" w:type="dxa"/>
            <w:tcBorders>
              <w:top w:val="single" w:sz="12" w:space="0" w:color="auto"/>
              <w:left w:val="single" w:sz="12" w:space="0" w:color="auto"/>
              <w:bottom w:val="single" w:sz="12" w:space="0" w:color="auto"/>
              <w:right w:val="single" w:sz="12" w:space="0" w:color="auto"/>
            </w:tcBorders>
            <w:vAlign w:val="center"/>
          </w:tcPr>
          <w:p w14:paraId="43D65AF9" w14:textId="77777777" w:rsidR="00CC5168" w:rsidRDefault="007F3AA2">
            <w:pPr>
              <w:widowControl w:val="0"/>
              <w:jc w:val="center"/>
              <w:textAlignment w:val="baseline"/>
              <w:rPr>
                <w:b/>
                <w:sz w:val="22"/>
                <w:szCs w:val="22"/>
              </w:rPr>
            </w:pPr>
            <w:r>
              <w:rPr>
                <w:b/>
                <w:sz w:val="22"/>
                <w:szCs w:val="22"/>
              </w:rPr>
              <w:t>Kiekis</w:t>
            </w:r>
          </w:p>
        </w:tc>
        <w:tc>
          <w:tcPr>
            <w:tcW w:w="996" w:type="dxa"/>
            <w:tcBorders>
              <w:top w:val="single" w:sz="12" w:space="0" w:color="auto"/>
              <w:left w:val="single" w:sz="12" w:space="0" w:color="auto"/>
              <w:bottom w:val="single" w:sz="12" w:space="0" w:color="auto"/>
              <w:right w:val="single" w:sz="12" w:space="0" w:color="auto"/>
            </w:tcBorders>
          </w:tcPr>
          <w:p w14:paraId="43D65AFA" w14:textId="77777777" w:rsidR="00CC5168" w:rsidRDefault="007F3AA2">
            <w:pPr>
              <w:widowControl w:val="0"/>
              <w:jc w:val="center"/>
              <w:textAlignment w:val="baseline"/>
              <w:rPr>
                <w:b/>
                <w:sz w:val="22"/>
                <w:szCs w:val="22"/>
              </w:rPr>
            </w:pPr>
            <w:r>
              <w:rPr>
                <w:b/>
                <w:sz w:val="22"/>
                <w:szCs w:val="22"/>
              </w:rPr>
              <w:t>Vieneto kaina, Lt</w:t>
            </w:r>
          </w:p>
        </w:tc>
        <w:tc>
          <w:tcPr>
            <w:tcW w:w="1174" w:type="dxa"/>
            <w:tcBorders>
              <w:top w:val="single" w:sz="12" w:space="0" w:color="auto"/>
              <w:left w:val="single" w:sz="12" w:space="0" w:color="auto"/>
              <w:bottom w:val="single" w:sz="12" w:space="0" w:color="auto"/>
            </w:tcBorders>
            <w:vAlign w:val="center"/>
          </w:tcPr>
          <w:p w14:paraId="43D65AFB" w14:textId="77777777" w:rsidR="00CC5168" w:rsidRDefault="007F3AA2">
            <w:pPr>
              <w:widowControl w:val="0"/>
              <w:jc w:val="center"/>
              <w:textAlignment w:val="baseline"/>
              <w:rPr>
                <w:b/>
                <w:sz w:val="22"/>
                <w:szCs w:val="22"/>
              </w:rPr>
            </w:pPr>
            <w:r>
              <w:rPr>
                <w:b/>
                <w:sz w:val="22"/>
                <w:szCs w:val="22"/>
              </w:rPr>
              <w:t>Vertė</w:t>
            </w:r>
          </w:p>
        </w:tc>
      </w:tr>
      <w:tr w:rsidR="00CC5168" w14:paraId="43D65B04" w14:textId="77777777">
        <w:trPr>
          <w:trHeight w:val="392"/>
        </w:trPr>
        <w:tc>
          <w:tcPr>
            <w:tcW w:w="523" w:type="dxa"/>
            <w:tcBorders>
              <w:top w:val="single" w:sz="12" w:space="0" w:color="auto"/>
              <w:left w:val="single" w:sz="12" w:space="0" w:color="auto"/>
              <w:bottom w:val="single" w:sz="4" w:space="0" w:color="auto"/>
            </w:tcBorders>
          </w:tcPr>
          <w:p w14:paraId="43D65AFD" w14:textId="77777777" w:rsidR="00CC5168" w:rsidRDefault="007F3AA2">
            <w:pPr>
              <w:widowControl w:val="0"/>
              <w:jc w:val="center"/>
              <w:textAlignment w:val="baseline"/>
              <w:rPr>
                <w:i/>
                <w:sz w:val="22"/>
                <w:szCs w:val="22"/>
              </w:rPr>
            </w:pPr>
            <w:r>
              <w:rPr>
                <w:i/>
                <w:sz w:val="22"/>
                <w:szCs w:val="22"/>
              </w:rPr>
              <w:t>1</w:t>
            </w:r>
          </w:p>
        </w:tc>
        <w:tc>
          <w:tcPr>
            <w:tcW w:w="1176" w:type="dxa"/>
            <w:tcBorders>
              <w:top w:val="single" w:sz="12" w:space="0" w:color="auto"/>
              <w:bottom w:val="single" w:sz="4" w:space="0" w:color="auto"/>
            </w:tcBorders>
          </w:tcPr>
          <w:p w14:paraId="43D65AFE" w14:textId="77777777" w:rsidR="00CC5168" w:rsidRDefault="007F3AA2">
            <w:pPr>
              <w:widowControl w:val="0"/>
              <w:jc w:val="both"/>
              <w:textAlignment w:val="baseline"/>
              <w:rPr>
                <w:sz w:val="22"/>
                <w:szCs w:val="22"/>
              </w:rPr>
            </w:pPr>
            <w:r>
              <w:rPr>
                <w:i/>
                <w:sz w:val="22"/>
                <w:szCs w:val="22"/>
              </w:rPr>
              <w:t>KP 8.1–12</w:t>
            </w:r>
          </w:p>
        </w:tc>
        <w:tc>
          <w:tcPr>
            <w:tcW w:w="3113" w:type="dxa"/>
            <w:tcBorders>
              <w:top w:val="single" w:sz="12" w:space="0" w:color="auto"/>
              <w:bottom w:val="single" w:sz="4" w:space="0" w:color="auto"/>
            </w:tcBorders>
          </w:tcPr>
          <w:p w14:paraId="43D65AFF" w14:textId="77777777" w:rsidR="00CC5168" w:rsidRDefault="007F3AA2">
            <w:pPr>
              <w:widowControl w:val="0"/>
              <w:jc w:val="both"/>
              <w:textAlignment w:val="baseline"/>
              <w:rPr>
                <w:i/>
                <w:spacing w:val="-6"/>
                <w:sz w:val="22"/>
                <w:szCs w:val="22"/>
              </w:rPr>
            </w:pPr>
            <w:r>
              <w:rPr>
                <w:i/>
                <w:spacing w:val="-6"/>
                <w:sz w:val="22"/>
                <w:szCs w:val="22"/>
              </w:rPr>
              <w:t>Nr.A.5, Kaunas</w:t>
            </w:r>
            <w:r>
              <w:rPr>
                <w:i/>
                <w:sz w:val="22"/>
                <w:szCs w:val="22"/>
              </w:rPr>
              <w:t>–</w:t>
            </w:r>
            <w:r>
              <w:rPr>
                <w:i/>
                <w:spacing w:val="-6"/>
                <w:sz w:val="22"/>
                <w:szCs w:val="22"/>
              </w:rPr>
              <w:t>Marijampolė–</w:t>
            </w:r>
          </w:p>
        </w:tc>
        <w:tc>
          <w:tcPr>
            <w:tcW w:w="1308" w:type="dxa"/>
            <w:tcBorders>
              <w:top w:val="single" w:sz="12" w:space="0" w:color="auto"/>
              <w:bottom w:val="single" w:sz="4" w:space="0" w:color="auto"/>
            </w:tcBorders>
            <w:vAlign w:val="bottom"/>
          </w:tcPr>
          <w:p w14:paraId="43D65B00" w14:textId="77777777" w:rsidR="00CC5168" w:rsidRDefault="00CC5168">
            <w:pPr>
              <w:widowControl w:val="0"/>
              <w:jc w:val="center"/>
              <w:textAlignment w:val="baseline"/>
              <w:rPr>
                <w:i/>
                <w:sz w:val="22"/>
                <w:szCs w:val="22"/>
              </w:rPr>
            </w:pPr>
          </w:p>
        </w:tc>
        <w:tc>
          <w:tcPr>
            <w:tcW w:w="830" w:type="dxa"/>
            <w:tcBorders>
              <w:top w:val="single" w:sz="12" w:space="0" w:color="auto"/>
              <w:bottom w:val="single" w:sz="4" w:space="0" w:color="auto"/>
            </w:tcBorders>
            <w:vAlign w:val="bottom"/>
          </w:tcPr>
          <w:p w14:paraId="43D65B01" w14:textId="77777777" w:rsidR="00CC5168" w:rsidRDefault="00CC5168">
            <w:pPr>
              <w:widowControl w:val="0"/>
              <w:jc w:val="center"/>
              <w:textAlignment w:val="baseline"/>
              <w:rPr>
                <w:i/>
                <w:sz w:val="22"/>
                <w:szCs w:val="22"/>
              </w:rPr>
            </w:pPr>
          </w:p>
        </w:tc>
        <w:tc>
          <w:tcPr>
            <w:tcW w:w="996" w:type="dxa"/>
            <w:tcBorders>
              <w:top w:val="single" w:sz="12" w:space="0" w:color="auto"/>
              <w:bottom w:val="single" w:sz="4" w:space="0" w:color="auto"/>
            </w:tcBorders>
            <w:vAlign w:val="bottom"/>
          </w:tcPr>
          <w:p w14:paraId="43D65B02" w14:textId="77777777" w:rsidR="00CC5168" w:rsidRDefault="00CC5168">
            <w:pPr>
              <w:widowControl w:val="0"/>
              <w:jc w:val="center"/>
              <w:textAlignment w:val="baseline"/>
              <w:rPr>
                <w:i/>
                <w:sz w:val="22"/>
                <w:szCs w:val="22"/>
              </w:rPr>
            </w:pPr>
          </w:p>
        </w:tc>
        <w:tc>
          <w:tcPr>
            <w:tcW w:w="1174" w:type="dxa"/>
            <w:tcBorders>
              <w:top w:val="single" w:sz="12" w:space="0" w:color="auto"/>
              <w:bottom w:val="single" w:sz="4" w:space="0" w:color="auto"/>
              <w:right w:val="single" w:sz="12" w:space="0" w:color="auto"/>
            </w:tcBorders>
            <w:vAlign w:val="bottom"/>
          </w:tcPr>
          <w:p w14:paraId="43D65B03" w14:textId="77777777" w:rsidR="00CC5168" w:rsidRDefault="00CC5168">
            <w:pPr>
              <w:widowControl w:val="0"/>
              <w:jc w:val="center"/>
              <w:textAlignment w:val="baseline"/>
              <w:rPr>
                <w:i/>
                <w:sz w:val="22"/>
                <w:szCs w:val="22"/>
              </w:rPr>
            </w:pPr>
          </w:p>
        </w:tc>
      </w:tr>
      <w:tr w:rsidR="00CC5168" w14:paraId="43D65B0C" w14:textId="77777777">
        <w:trPr>
          <w:trHeight w:val="332"/>
        </w:trPr>
        <w:tc>
          <w:tcPr>
            <w:tcW w:w="523" w:type="dxa"/>
            <w:tcBorders>
              <w:top w:val="single" w:sz="4" w:space="0" w:color="auto"/>
              <w:left w:val="single" w:sz="12" w:space="0" w:color="auto"/>
              <w:bottom w:val="nil"/>
            </w:tcBorders>
          </w:tcPr>
          <w:p w14:paraId="43D65B05" w14:textId="77777777" w:rsidR="00CC5168" w:rsidRDefault="00CC5168">
            <w:pPr>
              <w:widowControl w:val="0"/>
              <w:jc w:val="center"/>
              <w:textAlignment w:val="baseline"/>
              <w:rPr>
                <w:i/>
                <w:sz w:val="22"/>
                <w:szCs w:val="22"/>
              </w:rPr>
            </w:pPr>
          </w:p>
        </w:tc>
        <w:tc>
          <w:tcPr>
            <w:tcW w:w="1176" w:type="dxa"/>
            <w:tcBorders>
              <w:top w:val="single" w:sz="4" w:space="0" w:color="auto"/>
              <w:bottom w:val="nil"/>
            </w:tcBorders>
          </w:tcPr>
          <w:p w14:paraId="43D65B06" w14:textId="77777777" w:rsidR="00CC5168" w:rsidRDefault="00CC5168">
            <w:pPr>
              <w:widowControl w:val="0"/>
              <w:jc w:val="both"/>
              <w:textAlignment w:val="baseline"/>
              <w:rPr>
                <w:i/>
                <w:sz w:val="22"/>
                <w:szCs w:val="22"/>
              </w:rPr>
            </w:pPr>
          </w:p>
        </w:tc>
        <w:tc>
          <w:tcPr>
            <w:tcW w:w="3113" w:type="dxa"/>
            <w:tcBorders>
              <w:top w:val="single" w:sz="4" w:space="0" w:color="auto"/>
              <w:bottom w:val="nil"/>
            </w:tcBorders>
          </w:tcPr>
          <w:p w14:paraId="43D65B07" w14:textId="77777777" w:rsidR="00CC5168" w:rsidRDefault="007F3AA2">
            <w:pPr>
              <w:widowControl w:val="0"/>
              <w:jc w:val="both"/>
              <w:textAlignment w:val="baseline"/>
              <w:rPr>
                <w:i/>
                <w:spacing w:val="-6"/>
                <w:sz w:val="22"/>
                <w:szCs w:val="22"/>
              </w:rPr>
            </w:pPr>
            <w:r>
              <w:rPr>
                <w:i/>
                <w:spacing w:val="-6"/>
                <w:sz w:val="22"/>
                <w:szCs w:val="22"/>
              </w:rPr>
              <w:t>Suvalkai 44,1</w:t>
            </w:r>
            <w:r>
              <w:rPr>
                <w:i/>
                <w:sz w:val="22"/>
                <w:szCs w:val="22"/>
              </w:rPr>
              <w:t>–</w:t>
            </w:r>
            <w:r>
              <w:rPr>
                <w:i/>
                <w:spacing w:val="-6"/>
                <w:sz w:val="22"/>
                <w:szCs w:val="22"/>
              </w:rPr>
              <w:t>44,85 km</w:t>
            </w:r>
          </w:p>
        </w:tc>
        <w:tc>
          <w:tcPr>
            <w:tcW w:w="1308" w:type="dxa"/>
            <w:tcBorders>
              <w:top w:val="single" w:sz="4" w:space="0" w:color="auto"/>
              <w:bottom w:val="nil"/>
            </w:tcBorders>
            <w:vAlign w:val="bottom"/>
          </w:tcPr>
          <w:p w14:paraId="43D65B08" w14:textId="77777777" w:rsidR="00CC5168" w:rsidRDefault="007F3AA2">
            <w:pPr>
              <w:widowControl w:val="0"/>
              <w:jc w:val="center"/>
              <w:textAlignment w:val="baseline"/>
              <w:rPr>
                <w:i/>
                <w:sz w:val="22"/>
                <w:szCs w:val="22"/>
              </w:rPr>
            </w:pPr>
            <w:r>
              <w:rPr>
                <w:i/>
                <w:sz w:val="22"/>
                <w:szCs w:val="22"/>
              </w:rPr>
              <w:t>1 metalinė sija</w:t>
            </w:r>
          </w:p>
        </w:tc>
        <w:tc>
          <w:tcPr>
            <w:tcW w:w="830" w:type="dxa"/>
            <w:tcBorders>
              <w:top w:val="single" w:sz="4" w:space="0" w:color="auto"/>
              <w:bottom w:val="nil"/>
            </w:tcBorders>
            <w:vAlign w:val="bottom"/>
          </w:tcPr>
          <w:p w14:paraId="43D65B09" w14:textId="77777777" w:rsidR="00CC5168" w:rsidRDefault="007F3AA2">
            <w:pPr>
              <w:widowControl w:val="0"/>
              <w:jc w:val="center"/>
              <w:textAlignment w:val="baseline"/>
              <w:rPr>
                <w:i/>
                <w:sz w:val="22"/>
                <w:szCs w:val="22"/>
              </w:rPr>
            </w:pPr>
            <w:r>
              <w:rPr>
                <w:i/>
                <w:sz w:val="22"/>
                <w:szCs w:val="22"/>
              </w:rPr>
              <w:t>19</w:t>
            </w:r>
          </w:p>
        </w:tc>
        <w:tc>
          <w:tcPr>
            <w:tcW w:w="996" w:type="dxa"/>
            <w:tcBorders>
              <w:top w:val="single" w:sz="4" w:space="0" w:color="auto"/>
              <w:bottom w:val="nil"/>
            </w:tcBorders>
            <w:vAlign w:val="bottom"/>
          </w:tcPr>
          <w:p w14:paraId="43D65B0A" w14:textId="77777777" w:rsidR="00CC5168" w:rsidRDefault="007F3AA2">
            <w:pPr>
              <w:widowControl w:val="0"/>
              <w:jc w:val="center"/>
              <w:textAlignment w:val="baseline"/>
              <w:rPr>
                <w:i/>
                <w:sz w:val="22"/>
                <w:szCs w:val="22"/>
              </w:rPr>
            </w:pPr>
            <w:r>
              <w:rPr>
                <w:i/>
                <w:sz w:val="22"/>
                <w:szCs w:val="22"/>
              </w:rPr>
              <w:t>1783,58</w:t>
            </w:r>
          </w:p>
        </w:tc>
        <w:tc>
          <w:tcPr>
            <w:tcW w:w="1174" w:type="dxa"/>
            <w:tcBorders>
              <w:top w:val="single" w:sz="4" w:space="0" w:color="auto"/>
              <w:bottom w:val="nil"/>
              <w:right w:val="single" w:sz="12" w:space="0" w:color="auto"/>
            </w:tcBorders>
            <w:vAlign w:val="bottom"/>
          </w:tcPr>
          <w:p w14:paraId="43D65B0B" w14:textId="77777777" w:rsidR="00CC5168" w:rsidRDefault="007F3AA2">
            <w:pPr>
              <w:widowControl w:val="0"/>
              <w:jc w:val="center"/>
              <w:textAlignment w:val="baseline"/>
              <w:rPr>
                <w:i/>
                <w:sz w:val="22"/>
                <w:szCs w:val="22"/>
              </w:rPr>
            </w:pPr>
            <w:r>
              <w:rPr>
                <w:i/>
                <w:sz w:val="22"/>
                <w:szCs w:val="22"/>
              </w:rPr>
              <w:t>33887,96</w:t>
            </w:r>
          </w:p>
        </w:tc>
      </w:tr>
      <w:tr w:rsidR="00CC5168" w14:paraId="43D65B14" w14:textId="77777777">
        <w:trPr>
          <w:trHeight w:val="256"/>
        </w:trPr>
        <w:tc>
          <w:tcPr>
            <w:tcW w:w="523" w:type="dxa"/>
            <w:tcBorders>
              <w:top w:val="single" w:sz="4" w:space="0" w:color="auto"/>
              <w:left w:val="single" w:sz="12" w:space="0" w:color="auto"/>
              <w:bottom w:val="nil"/>
            </w:tcBorders>
          </w:tcPr>
          <w:p w14:paraId="43D65B0D" w14:textId="77777777" w:rsidR="00CC5168" w:rsidRDefault="00CC5168">
            <w:pPr>
              <w:widowControl w:val="0"/>
              <w:jc w:val="both"/>
              <w:textAlignment w:val="baseline"/>
              <w:rPr>
                <w:sz w:val="22"/>
                <w:szCs w:val="22"/>
              </w:rPr>
            </w:pPr>
          </w:p>
        </w:tc>
        <w:tc>
          <w:tcPr>
            <w:tcW w:w="1176" w:type="dxa"/>
            <w:tcBorders>
              <w:top w:val="single" w:sz="4" w:space="0" w:color="auto"/>
              <w:bottom w:val="nil"/>
            </w:tcBorders>
          </w:tcPr>
          <w:p w14:paraId="43D65B0E" w14:textId="77777777" w:rsidR="00CC5168" w:rsidRDefault="00CC5168">
            <w:pPr>
              <w:widowControl w:val="0"/>
              <w:jc w:val="both"/>
              <w:textAlignment w:val="baseline"/>
              <w:rPr>
                <w:sz w:val="22"/>
                <w:szCs w:val="22"/>
              </w:rPr>
            </w:pPr>
          </w:p>
        </w:tc>
        <w:tc>
          <w:tcPr>
            <w:tcW w:w="3113" w:type="dxa"/>
            <w:tcBorders>
              <w:top w:val="single" w:sz="4" w:space="0" w:color="auto"/>
              <w:bottom w:val="nil"/>
            </w:tcBorders>
          </w:tcPr>
          <w:p w14:paraId="43D65B0F" w14:textId="77777777" w:rsidR="00CC5168" w:rsidRDefault="00CC5168">
            <w:pPr>
              <w:widowControl w:val="0"/>
              <w:jc w:val="both"/>
              <w:textAlignment w:val="baseline"/>
              <w:rPr>
                <w:sz w:val="22"/>
                <w:szCs w:val="22"/>
              </w:rPr>
            </w:pPr>
          </w:p>
        </w:tc>
        <w:tc>
          <w:tcPr>
            <w:tcW w:w="1308" w:type="dxa"/>
            <w:tcBorders>
              <w:top w:val="single" w:sz="4" w:space="0" w:color="auto"/>
              <w:bottom w:val="nil"/>
            </w:tcBorders>
          </w:tcPr>
          <w:p w14:paraId="43D65B10" w14:textId="77777777" w:rsidR="00CC5168" w:rsidRDefault="00CC5168">
            <w:pPr>
              <w:widowControl w:val="0"/>
              <w:jc w:val="both"/>
              <w:textAlignment w:val="baseline"/>
              <w:rPr>
                <w:sz w:val="22"/>
                <w:szCs w:val="22"/>
              </w:rPr>
            </w:pPr>
          </w:p>
        </w:tc>
        <w:tc>
          <w:tcPr>
            <w:tcW w:w="830" w:type="dxa"/>
            <w:tcBorders>
              <w:top w:val="single" w:sz="4" w:space="0" w:color="auto"/>
              <w:bottom w:val="nil"/>
            </w:tcBorders>
          </w:tcPr>
          <w:p w14:paraId="43D65B11" w14:textId="77777777" w:rsidR="00CC5168" w:rsidRDefault="00CC5168">
            <w:pPr>
              <w:widowControl w:val="0"/>
              <w:jc w:val="both"/>
              <w:textAlignment w:val="baseline"/>
              <w:rPr>
                <w:sz w:val="22"/>
                <w:szCs w:val="22"/>
              </w:rPr>
            </w:pPr>
          </w:p>
        </w:tc>
        <w:tc>
          <w:tcPr>
            <w:tcW w:w="996" w:type="dxa"/>
            <w:tcBorders>
              <w:top w:val="single" w:sz="4" w:space="0" w:color="auto"/>
              <w:bottom w:val="nil"/>
            </w:tcBorders>
          </w:tcPr>
          <w:p w14:paraId="43D65B12" w14:textId="77777777" w:rsidR="00CC5168" w:rsidRDefault="00CC5168">
            <w:pPr>
              <w:widowControl w:val="0"/>
              <w:jc w:val="both"/>
              <w:textAlignment w:val="baseline"/>
              <w:rPr>
                <w:sz w:val="22"/>
                <w:szCs w:val="22"/>
              </w:rPr>
            </w:pPr>
          </w:p>
        </w:tc>
        <w:tc>
          <w:tcPr>
            <w:tcW w:w="1174" w:type="dxa"/>
            <w:tcBorders>
              <w:top w:val="single" w:sz="4" w:space="0" w:color="auto"/>
              <w:bottom w:val="nil"/>
              <w:right w:val="single" w:sz="12" w:space="0" w:color="auto"/>
            </w:tcBorders>
          </w:tcPr>
          <w:p w14:paraId="43D65B13" w14:textId="77777777" w:rsidR="00CC5168" w:rsidRDefault="00CC5168">
            <w:pPr>
              <w:widowControl w:val="0"/>
              <w:jc w:val="both"/>
              <w:textAlignment w:val="baseline"/>
              <w:rPr>
                <w:sz w:val="22"/>
                <w:szCs w:val="22"/>
              </w:rPr>
            </w:pPr>
          </w:p>
        </w:tc>
      </w:tr>
      <w:tr w:rsidR="00CC5168" w14:paraId="43D65B1C" w14:textId="77777777">
        <w:trPr>
          <w:trHeight w:val="347"/>
        </w:trPr>
        <w:tc>
          <w:tcPr>
            <w:tcW w:w="523" w:type="dxa"/>
            <w:tcBorders>
              <w:top w:val="single" w:sz="4" w:space="0" w:color="auto"/>
              <w:left w:val="single" w:sz="12" w:space="0" w:color="auto"/>
              <w:bottom w:val="single" w:sz="4" w:space="0" w:color="auto"/>
            </w:tcBorders>
          </w:tcPr>
          <w:p w14:paraId="43D65B15" w14:textId="77777777" w:rsidR="00CC5168" w:rsidRDefault="007F3AA2">
            <w:pPr>
              <w:widowControl w:val="0"/>
              <w:jc w:val="center"/>
              <w:textAlignment w:val="baseline"/>
              <w:rPr>
                <w:i/>
                <w:sz w:val="22"/>
                <w:szCs w:val="22"/>
              </w:rPr>
            </w:pPr>
            <w:r>
              <w:rPr>
                <w:i/>
                <w:sz w:val="22"/>
                <w:szCs w:val="22"/>
              </w:rPr>
              <w:t>2</w:t>
            </w:r>
          </w:p>
        </w:tc>
        <w:tc>
          <w:tcPr>
            <w:tcW w:w="1176" w:type="dxa"/>
            <w:tcBorders>
              <w:top w:val="single" w:sz="4" w:space="0" w:color="auto"/>
              <w:bottom w:val="single" w:sz="4" w:space="0" w:color="auto"/>
            </w:tcBorders>
          </w:tcPr>
          <w:p w14:paraId="43D65B16" w14:textId="77777777" w:rsidR="00CC5168" w:rsidRDefault="007F3AA2">
            <w:pPr>
              <w:widowControl w:val="0"/>
              <w:jc w:val="both"/>
              <w:textAlignment w:val="baseline"/>
              <w:rPr>
                <w:sz w:val="22"/>
                <w:szCs w:val="22"/>
              </w:rPr>
            </w:pPr>
            <w:r>
              <w:rPr>
                <w:i/>
                <w:sz w:val="22"/>
                <w:szCs w:val="22"/>
              </w:rPr>
              <w:t>19 K–10</w:t>
            </w:r>
          </w:p>
        </w:tc>
        <w:tc>
          <w:tcPr>
            <w:tcW w:w="3113" w:type="dxa"/>
            <w:tcBorders>
              <w:top w:val="single" w:sz="4" w:space="0" w:color="auto"/>
              <w:bottom w:val="single" w:sz="4" w:space="0" w:color="auto"/>
            </w:tcBorders>
          </w:tcPr>
          <w:p w14:paraId="43D65B17" w14:textId="77777777" w:rsidR="00CC5168" w:rsidRDefault="007F3AA2">
            <w:pPr>
              <w:widowControl w:val="0"/>
              <w:textAlignment w:val="baseline"/>
              <w:rPr>
                <w:i/>
                <w:spacing w:val="-12"/>
                <w:sz w:val="22"/>
                <w:szCs w:val="22"/>
              </w:rPr>
            </w:pPr>
            <w:r>
              <w:rPr>
                <w:i/>
                <w:sz w:val="22"/>
                <w:szCs w:val="22"/>
              </w:rPr>
              <w:t>Nr.A.5, Kaunas–Marijampolė–</w:t>
            </w:r>
          </w:p>
        </w:tc>
        <w:tc>
          <w:tcPr>
            <w:tcW w:w="1308" w:type="dxa"/>
            <w:tcBorders>
              <w:top w:val="single" w:sz="4" w:space="0" w:color="auto"/>
              <w:bottom w:val="single" w:sz="4" w:space="0" w:color="auto"/>
            </w:tcBorders>
            <w:vAlign w:val="bottom"/>
          </w:tcPr>
          <w:p w14:paraId="43D65B18" w14:textId="77777777" w:rsidR="00CC5168" w:rsidRDefault="00CC5168">
            <w:pPr>
              <w:widowControl w:val="0"/>
              <w:jc w:val="center"/>
              <w:textAlignment w:val="baseline"/>
              <w:rPr>
                <w:i/>
                <w:sz w:val="22"/>
                <w:szCs w:val="22"/>
              </w:rPr>
            </w:pPr>
          </w:p>
        </w:tc>
        <w:tc>
          <w:tcPr>
            <w:tcW w:w="830" w:type="dxa"/>
            <w:tcBorders>
              <w:top w:val="single" w:sz="4" w:space="0" w:color="auto"/>
              <w:bottom w:val="single" w:sz="4" w:space="0" w:color="auto"/>
            </w:tcBorders>
            <w:vAlign w:val="bottom"/>
          </w:tcPr>
          <w:p w14:paraId="43D65B19" w14:textId="77777777" w:rsidR="00CC5168" w:rsidRDefault="00CC5168">
            <w:pPr>
              <w:widowControl w:val="0"/>
              <w:jc w:val="center"/>
              <w:textAlignment w:val="baseline"/>
              <w:rPr>
                <w:i/>
                <w:sz w:val="22"/>
                <w:szCs w:val="22"/>
              </w:rPr>
            </w:pPr>
          </w:p>
        </w:tc>
        <w:tc>
          <w:tcPr>
            <w:tcW w:w="996" w:type="dxa"/>
            <w:tcBorders>
              <w:top w:val="single" w:sz="4" w:space="0" w:color="auto"/>
              <w:bottom w:val="single" w:sz="4" w:space="0" w:color="auto"/>
            </w:tcBorders>
            <w:vAlign w:val="bottom"/>
          </w:tcPr>
          <w:p w14:paraId="43D65B1A" w14:textId="77777777" w:rsidR="00CC5168" w:rsidRDefault="00CC5168">
            <w:pPr>
              <w:widowControl w:val="0"/>
              <w:jc w:val="center"/>
              <w:textAlignment w:val="baseline"/>
              <w:rPr>
                <w:i/>
                <w:sz w:val="22"/>
                <w:szCs w:val="22"/>
              </w:rPr>
            </w:pPr>
          </w:p>
        </w:tc>
        <w:tc>
          <w:tcPr>
            <w:tcW w:w="1174" w:type="dxa"/>
            <w:tcBorders>
              <w:top w:val="single" w:sz="4" w:space="0" w:color="auto"/>
              <w:bottom w:val="single" w:sz="4" w:space="0" w:color="auto"/>
              <w:right w:val="single" w:sz="12" w:space="0" w:color="auto"/>
            </w:tcBorders>
            <w:vAlign w:val="bottom"/>
          </w:tcPr>
          <w:p w14:paraId="43D65B1B" w14:textId="77777777" w:rsidR="00CC5168" w:rsidRDefault="00CC5168">
            <w:pPr>
              <w:widowControl w:val="0"/>
              <w:jc w:val="center"/>
              <w:textAlignment w:val="baseline"/>
              <w:rPr>
                <w:i/>
                <w:sz w:val="22"/>
                <w:szCs w:val="22"/>
              </w:rPr>
            </w:pPr>
          </w:p>
        </w:tc>
      </w:tr>
      <w:tr w:rsidR="00CC5168" w14:paraId="43D65B24" w14:textId="77777777">
        <w:trPr>
          <w:trHeight w:val="377"/>
        </w:trPr>
        <w:tc>
          <w:tcPr>
            <w:tcW w:w="523" w:type="dxa"/>
            <w:tcBorders>
              <w:top w:val="single" w:sz="4" w:space="0" w:color="auto"/>
              <w:left w:val="single" w:sz="12" w:space="0" w:color="auto"/>
              <w:bottom w:val="single" w:sz="4" w:space="0" w:color="auto"/>
            </w:tcBorders>
          </w:tcPr>
          <w:p w14:paraId="43D65B1D" w14:textId="77777777" w:rsidR="00CC5168" w:rsidRDefault="00CC5168">
            <w:pPr>
              <w:widowControl w:val="0"/>
              <w:jc w:val="center"/>
              <w:textAlignment w:val="baseline"/>
              <w:rPr>
                <w:i/>
                <w:sz w:val="22"/>
                <w:szCs w:val="22"/>
              </w:rPr>
            </w:pPr>
          </w:p>
        </w:tc>
        <w:tc>
          <w:tcPr>
            <w:tcW w:w="1176" w:type="dxa"/>
            <w:tcBorders>
              <w:top w:val="single" w:sz="4" w:space="0" w:color="auto"/>
              <w:bottom w:val="single" w:sz="4" w:space="0" w:color="auto"/>
            </w:tcBorders>
          </w:tcPr>
          <w:p w14:paraId="43D65B1E" w14:textId="77777777" w:rsidR="00CC5168" w:rsidRDefault="00CC5168">
            <w:pPr>
              <w:widowControl w:val="0"/>
              <w:jc w:val="both"/>
              <w:textAlignment w:val="baseline"/>
              <w:rPr>
                <w:i/>
                <w:sz w:val="22"/>
                <w:szCs w:val="22"/>
              </w:rPr>
            </w:pPr>
          </w:p>
        </w:tc>
        <w:tc>
          <w:tcPr>
            <w:tcW w:w="3113" w:type="dxa"/>
            <w:tcBorders>
              <w:top w:val="single" w:sz="4" w:space="0" w:color="auto"/>
              <w:bottom w:val="single" w:sz="4" w:space="0" w:color="auto"/>
            </w:tcBorders>
          </w:tcPr>
          <w:p w14:paraId="43D65B1F" w14:textId="77777777" w:rsidR="00CC5168" w:rsidRDefault="007F3AA2">
            <w:pPr>
              <w:widowControl w:val="0"/>
              <w:textAlignment w:val="baseline"/>
              <w:rPr>
                <w:i/>
                <w:sz w:val="22"/>
                <w:szCs w:val="22"/>
              </w:rPr>
            </w:pPr>
            <w:r>
              <w:rPr>
                <w:i/>
                <w:sz w:val="22"/>
                <w:szCs w:val="22"/>
              </w:rPr>
              <w:t>Suvalkai 63,20–63,32 km</w:t>
            </w:r>
          </w:p>
        </w:tc>
        <w:tc>
          <w:tcPr>
            <w:tcW w:w="1308" w:type="dxa"/>
            <w:tcBorders>
              <w:top w:val="single" w:sz="4" w:space="0" w:color="auto"/>
              <w:bottom w:val="single" w:sz="4" w:space="0" w:color="auto"/>
            </w:tcBorders>
            <w:vAlign w:val="bottom"/>
          </w:tcPr>
          <w:p w14:paraId="43D65B20" w14:textId="77777777" w:rsidR="00CC5168" w:rsidRDefault="007F3AA2">
            <w:pPr>
              <w:widowControl w:val="0"/>
              <w:jc w:val="center"/>
              <w:textAlignment w:val="baseline"/>
              <w:rPr>
                <w:i/>
                <w:sz w:val="22"/>
                <w:szCs w:val="22"/>
              </w:rPr>
            </w:pPr>
            <w:r>
              <w:rPr>
                <w:i/>
                <w:sz w:val="22"/>
                <w:szCs w:val="22"/>
              </w:rPr>
              <w:t>10 m</w:t>
            </w:r>
          </w:p>
        </w:tc>
        <w:tc>
          <w:tcPr>
            <w:tcW w:w="830" w:type="dxa"/>
            <w:tcBorders>
              <w:top w:val="single" w:sz="4" w:space="0" w:color="auto"/>
              <w:bottom w:val="single" w:sz="4" w:space="0" w:color="auto"/>
            </w:tcBorders>
            <w:vAlign w:val="bottom"/>
          </w:tcPr>
          <w:p w14:paraId="43D65B21" w14:textId="77777777" w:rsidR="00CC5168" w:rsidRDefault="007F3AA2">
            <w:pPr>
              <w:widowControl w:val="0"/>
              <w:jc w:val="center"/>
              <w:textAlignment w:val="baseline"/>
              <w:rPr>
                <w:i/>
                <w:sz w:val="22"/>
                <w:szCs w:val="22"/>
              </w:rPr>
            </w:pPr>
            <w:r>
              <w:rPr>
                <w:i/>
                <w:sz w:val="22"/>
                <w:szCs w:val="22"/>
              </w:rPr>
              <w:t>12,0</w:t>
            </w:r>
          </w:p>
        </w:tc>
        <w:tc>
          <w:tcPr>
            <w:tcW w:w="996" w:type="dxa"/>
            <w:tcBorders>
              <w:top w:val="single" w:sz="4" w:space="0" w:color="auto"/>
              <w:bottom w:val="single" w:sz="4" w:space="0" w:color="auto"/>
            </w:tcBorders>
            <w:vAlign w:val="bottom"/>
          </w:tcPr>
          <w:p w14:paraId="43D65B22" w14:textId="77777777" w:rsidR="00CC5168" w:rsidRDefault="007F3AA2">
            <w:pPr>
              <w:widowControl w:val="0"/>
              <w:jc w:val="center"/>
              <w:textAlignment w:val="baseline"/>
              <w:rPr>
                <w:i/>
                <w:sz w:val="22"/>
                <w:szCs w:val="22"/>
              </w:rPr>
            </w:pPr>
            <w:r>
              <w:rPr>
                <w:i/>
                <w:sz w:val="22"/>
                <w:szCs w:val="22"/>
              </w:rPr>
              <w:t>2562,71</w:t>
            </w:r>
          </w:p>
        </w:tc>
        <w:tc>
          <w:tcPr>
            <w:tcW w:w="1174" w:type="dxa"/>
            <w:tcBorders>
              <w:top w:val="single" w:sz="4" w:space="0" w:color="auto"/>
              <w:bottom w:val="single" w:sz="4" w:space="0" w:color="auto"/>
              <w:right w:val="single" w:sz="12" w:space="0" w:color="auto"/>
            </w:tcBorders>
            <w:vAlign w:val="bottom"/>
          </w:tcPr>
          <w:p w14:paraId="43D65B23" w14:textId="77777777" w:rsidR="00CC5168" w:rsidRDefault="007F3AA2">
            <w:pPr>
              <w:widowControl w:val="0"/>
              <w:jc w:val="center"/>
              <w:textAlignment w:val="baseline"/>
              <w:rPr>
                <w:i/>
                <w:sz w:val="22"/>
                <w:szCs w:val="22"/>
              </w:rPr>
            </w:pPr>
            <w:r>
              <w:rPr>
                <w:i/>
                <w:sz w:val="22"/>
                <w:szCs w:val="22"/>
              </w:rPr>
              <w:t>30752,58</w:t>
            </w:r>
          </w:p>
        </w:tc>
      </w:tr>
      <w:tr w:rsidR="00CC5168" w14:paraId="43D65B2C" w14:textId="77777777">
        <w:trPr>
          <w:trHeight w:val="241"/>
        </w:trPr>
        <w:tc>
          <w:tcPr>
            <w:tcW w:w="523" w:type="dxa"/>
            <w:tcBorders>
              <w:top w:val="nil"/>
              <w:left w:val="single" w:sz="12" w:space="0" w:color="auto"/>
              <w:bottom w:val="nil"/>
            </w:tcBorders>
          </w:tcPr>
          <w:p w14:paraId="43D65B25" w14:textId="77777777" w:rsidR="00CC5168" w:rsidRDefault="007F3AA2">
            <w:pPr>
              <w:widowControl w:val="0"/>
              <w:jc w:val="both"/>
              <w:textAlignment w:val="baseline"/>
              <w:rPr>
                <w:sz w:val="22"/>
                <w:szCs w:val="22"/>
              </w:rPr>
            </w:pPr>
            <w:r>
              <w:rPr>
                <w:i/>
                <w:sz w:val="22"/>
                <w:szCs w:val="22"/>
              </w:rPr>
              <w:t xml:space="preserve">. . </w:t>
            </w:r>
          </w:p>
        </w:tc>
        <w:tc>
          <w:tcPr>
            <w:tcW w:w="1176" w:type="dxa"/>
            <w:tcBorders>
              <w:top w:val="nil"/>
              <w:bottom w:val="nil"/>
            </w:tcBorders>
          </w:tcPr>
          <w:p w14:paraId="43D65B26" w14:textId="77777777" w:rsidR="00CC5168" w:rsidRDefault="007F3AA2">
            <w:pPr>
              <w:widowControl w:val="0"/>
              <w:jc w:val="both"/>
              <w:textAlignment w:val="baseline"/>
              <w:rPr>
                <w:sz w:val="22"/>
                <w:szCs w:val="22"/>
              </w:rPr>
            </w:pPr>
            <w:r>
              <w:rPr>
                <w:i/>
                <w:sz w:val="22"/>
                <w:szCs w:val="22"/>
              </w:rPr>
              <w:t xml:space="preserve">. . . . . . . . </w:t>
            </w:r>
          </w:p>
        </w:tc>
        <w:tc>
          <w:tcPr>
            <w:tcW w:w="3113" w:type="dxa"/>
            <w:tcBorders>
              <w:top w:val="nil"/>
              <w:bottom w:val="nil"/>
            </w:tcBorders>
          </w:tcPr>
          <w:p w14:paraId="43D65B27" w14:textId="77777777" w:rsidR="00CC5168" w:rsidRDefault="007F3AA2">
            <w:pPr>
              <w:widowControl w:val="0"/>
              <w:jc w:val="both"/>
              <w:textAlignment w:val="baseline"/>
              <w:rPr>
                <w:sz w:val="22"/>
                <w:szCs w:val="22"/>
              </w:rPr>
            </w:pPr>
            <w:r>
              <w:rPr>
                <w:i/>
                <w:sz w:val="22"/>
                <w:szCs w:val="22"/>
              </w:rPr>
              <w:t xml:space="preserve">. . . . . . . . . . . . . . . . . . . . . . . </w:t>
            </w:r>
          </w:p>
        </w:tc>
        <w:tc>
          <w:tcPr>
            <w:tcW w:w="1308" w:type="dxa"/>
            <w:tcBorders>
              <w:top w:val="nil"/>
              <w:bottom w:val="nil"/>
            </w:tcBorders>
          </w:tcPr>
          <w:p w14:paraId="43D65B28" w14:textId="77777777" w:rsidR="00CC5168" w:rsidRDefault="007F3AA2">
            <w:pPr>
              <w:widowControl w:val="0"/>
              <w:jc w:val="center"/>
              <w:textAlignment w:val="baseline"/>
              <w:rPr>
                <w:sz w:val="22"/>
                <w:szCs w:val="22"/>
              </w:rPr>
            </w:pPr>
            <w:r>
              <w:rPr>
                <w:i/>
                <w:sz w:val="22"/>
                <w:szCs w:val="22"/>
              </w:rPr>
              <w:t xml:space="preserve">. . . . . . . . . . </w:t>
            </w:r>
          </w:p>
        </w:tc>
        <w:tc>
          <w:tcPr>
            <w:tcW w:w="830" w:type="dxa"/>
            <w:tcBorders>
              <w:top w:val="nil"/>
              <w:bottom w:val="nil"/>
            </w:tcBorders>
          </w:tcPr>
          <w:p w14:paraId="43D65B29" w14:textId="77777777" w:rsidR="00CC5168" w:rsidRDefault="007F3AA2">
            <w:pPr>
              <w:widowControl w:val="0"/>
              <w:jc w:val="center"/>
              <w:textAlignment w:val="baseline"/>
              <w:rPr>
                <w:sz w:val="22"/>
                <w:szCs w:val="22"/>
              </w:rPr>
            </w:pPr>
            <w:r>
              <w:rPr>
                <w:i/>
                <w:sz w:val="22"/>
                <w:szCs w:val="22"/>
              </w:rPr>
              <w:t>. . . . .</w:t>
            </w:r>
          </w:p>
        </w:tc>
        <w:tc>
          <w:tcPr>
            <w:tcW w:w="996" w:type="dxa"/>
            <w:tcBorders>
              <w:top w:val="nil"/>
              <w:bottom w:val="nil"/>
            </w:tcBorders>
          </w:tcPr>
          <w:p w14:paraId="43D65B2A" w14:textId="77777777" w:rsidR="00CC5168" w:rsidRDefault="007F3AA2">
            <w:pPr>
              <w:widowControl w:val="0"/>
              <w:jc w:val="center"/>
              <w:textAlignment w:val="baseline"/>
              <w:rPr>
                <w:sz w:val="22"/>
                <w:szCs w:val="22"/>
              </w:rPr>
            </w:pPr>
            <w:r>
              <w:rPr>
                <w:i/>
                <w:sz w:val="22"/>
                <w:szCs w:val="22"/>
              </w:rPr>
              <w:t>. . . . .</w:t>
            </w:r>
          </w:p>
        </w:tc>
        <w:tc>
          <w:tcPr>
            <w:tcW w:w="1174" w:type="dxa"/>
            <w:tcBorders>
              <w:top w:val="nil"/>
              <w:bottom w:val="nil"/>
              <w:right w:val="single" w:sz="12" w:space="0" w:color="auto"/>
            </w:tcBorders>
          </w:tcPr>
          <w:p w14:paraId="43D65B2B" w14:textId="77777777" w:rsidR="00CC5168" w:rsidRDefault="007F3AA2">
            <w:pPr>
              <w:widowControl w:val="0"/>
              <w:jc w:val="center"/>
              <w:textAlignment w:val="baseline"/>
              <w:rPr>
                <w:sz w:val="22"/>
                <w:szCs w:val="22"/>
              </w:rPr>
            </w:pPr>
            <w:r>
              <w:rPr>
                <w:i/>
                <w:sz w:val="22"/>
                <w:szCs w:val="22"/>
              </w:rPr>
              <w:t>. . . . .</w:t>
            </w:r>
          </w:p>
        </w:tc>
      </w:tr>
      <w:tr w:rsidR="00CC5168" w14:paraId="43D65B34" w14:textId="77777777">
        <w:trPr>
          <w:trHeight w:val="256"/>
        </w:trPr>
        <w:tc>
          <w:tcPr>
            <w:tcW w:w="523" w:type="dxa"/>
            <w:tcBorders>
              <w:top w:val="single" w:sz="4" w:space="0" w:color="auto"/>
              <w:left w:val="single" w:sz="12" w:space="0" w:color="auto"/>
              <w:bottom w:val="single" w:sz="4" w:space="0" w:color="auto"/>
            </w:tcBorders>
          </w:tcPr>
          <w:p w14:paraId="43D65B2D" w14:textId="77777777" w:rsidR="00CC5168" w:rsidRDefault="007F3AA2">
            <w:pPr>
              <w:widowControl w:val="0"/>
              <w:jc w:val="both"/>
              <w:textAlignment w:val="baseline"/>
              <w:rPr>
                <w:sz w:val="22"/>
                <w:szCs w:val="22"/>
              </w:rPr>
            </w:pPr>
            <w:r>
              <w:rPr>
                <w:i/>
                <w:sz w:val="22"/>
                <w:szCs w:val="22"/>
              </w:rPr>
              <w:t xml:space="preserve">. . </w:t>
            </w:r>
          </w:p>
        </w:tc>
        <w:tc>
          <w:tcPr>
            <w:tcW w:w="1176" w:type="dxa"/>
            <w:tcBorders>
              <w:top w:val="single" w:sz="4" w:space="0" w:color="auto"/>
              <w:bottom w:val="single" w:sz="4" w:space="0" w:color="auto"/>
            </w:tcBorders>
          </w:tcPr>
          <w:p w14:paraId="43D65B2E" w14:textId="77777777" w:rsidR="00CC5168" w:rsidRDefault="007F3AA2">
            <w:pPr>
              <w:widowControl w:val="0"/>
              <w:jc w:val="both"/>
              <w:textAlignment w:val="baseline"/>
              <w:rPr>
                <w:sz w:val="22"/>
                <w:szCs w:val="22"/>
              </w:rPr>
            </w:pPr>
            <w:r>
              <w:rPr>
                <w:i/>
                <w:sz w:val="22"/>
                <w:szCs w:val="22"/>
              </w:rPr>
              <w:t xml:space="preserve">. . . . . . . . </w:t>
            </w:r>
          </w:p>
        </w:tc>
        <w:tc>
          <w:tcPr>
            <w:tcW w:w="3113" w:type="dxa"/>
            <w:tcBorders>
              <w:top w:val="single" w:sz="4" w:space="0" w:color="auto"/>
              <w:bottom w:val="single" w:sz="4" w:space="0" w:color="auto"/>
            </w:tcBorders>
          </w:tcPr>
          <w:p w14:paraId="43D65B2F" w14:textId="77777777" w:rsidR="00CC5168" w:rsidRDefault="007F3AA2">
            <w:pPr>
              <w:widowControl w:val="0"/>
              <w:jc w:val="both"/>
              <w:textAlignment w:val="baseline"/>
              <w:rPr>
                <w:sz w:val="22"/>
                <w:szCs w:val="22"/>
              </w:rPr>
            </w:pPr>
            <w:r>
              <w:rPr>
                <w:i/>
                <w:sz w:val="22"/>
                <w:szCs w:val="22"/>
              </w:rPr>
              <w:t xml:space="preserve">. . . . . . . . . . . . . . . . . . . . . . . </w:t>
            </w:r>
          </w:p>
        </w:tc>
        <w:tc>
          <w:tcPr>
            <w:tcW w:w="1308" w:type="dxa"/>
            <w:tcBorders>
              <w:top w:val="single" w:sz="4" w:space="0" w:color="auto"/>
              <w:bottom w:val="single" w:sz="4" w:space="0" w:color="auto"/>
            </w:tcBorders>
          </w:tcPr>
          <w:p w14:paraId="43D65B30" w14:textId="77777777" w:rsidR="00CC5168" w:rsidRDefault="007F3AA2">
            <w:pPr>
              <w:widowControl w:val="0"/>
              <w:jc w:val="center"/>
              <w:textAlignment w:val="baseline"/>
              <w:rPr>
                <w:sz w:val="22"/>
                <w:szCs w:val="22"/>
              </w:rPr>
            </w:pPr>
            <w:r>
              <w:rPr>
                <w:i/>
                <w:sz w:val="22"/>
                <w:szCs w:val="22"/>
              </w:rPr>
              <w:t xml:space="preserve">. . . . . . . . . . </w:t>
            </w:r>
          </w:p>
        </w:tc>
        <w:tc>
          <w:tcPr>
            <w:tcW w:w="830" w:type="dxa"/>
            <w:tcBorders>
              <w:top w:val="single" w:sz="4" w:space="0" w:color="auto"/>
              <w:bottom w:val="single" w:sz="4" w:space="0" w:color="auto"/>
            </w:tcBorders>
          </w:tcPr>
          <w:p w14:paraId="43D65B31" w14:textId="77777777" w:rsidR="00CC5168" w:rsidRDefault="007F3AA2">
            <w:pPr>
              <w:widowControl w:val="0"/>
              <w:jc w:val="center"/>
              <w:textAlignment w:val="baseline"/>
              <w:rPr>
                <w:sz w:val="22"/>
                <w:szCs w:val="22"/>
              </w:rPr>
            </w:pPr>
            <w:r>
              <w:rPr>
                <w:i/>
                <w:sz w:val="22"/>
                <w:szCs w:val="22"/>
              </w:rPr>
              <w:t>. . . . .</w:t>
            </w:r>
          </w:p>
        </w:tc>
        <w:tc>
          <w:tcPr>
            <w:tcW w:w="996" w:type="dxa"/>
            <w:tcBorders>
              <w:top w:val="single" w:sz="4" w:space="0" w:color="auto"/>
              <w:bottom w:val="single" w:sz="4" w:space="0" w:color="auto"/>
            </w:tcBorders>
          </w:tcPr>
          <w:p w14:paraId="43D65B32" w14:textId="77777777" w:rsidR="00CC5168" w:rsidRDefault="007F3AA2">
            <w:pPr>
              <w:widowControl w:val="0"/>
              <w:jc w:val="center"/>
              <w:textAlignment w:val="baseline"/>
              <w:rPr>
                <w:sz w:val="22"/>
                <w:szCs w:val="22"/>
              </w:rPr>
            </w:pPr>
            <w:r>
              <w:rPr>
                <w:i/>
                <w:sz w:val="22"/>
                <w:szCs w:val="22"/>
              </w:rPr>
              <w:t>. . . . .</w:t>
            </w:r>
          </w:p>
        </w:tc>
        <w:tc>
          <w:tcPr>
            <w:tcW w:w="1174" w:type="dxa"/>
            <w:tcBorders>
              <w:top w:val="single" w:sz="4" w:space="0" w:color="auto"/>
              <w:bottom w:val="single" w:sz="4" w:space="0" w:color="auto"/>
              <w:right w:val="single" w:sz="12" w:space="0" w:color="auto"/>
            </w:tcBorders>
          </w:tcPr>
          <w:p w14:paraId="43D65B33" w14:textId="77777777" w:rsidR="00CC5168" w:rsidRDefault="007F3AA2">
            <w:pPr>
              <w:widowControl w:val="0"/>
              <w:jc w:val="center"/>
              <w:textAlignment w:val="baseline"/>
              <w:rPr>
                <w:sz w:val="22"/>
                <w:szCs w:val="22"/>
              </w:rPr>
            </w:pPr>
            <w:r>
              <w:rPr>
                <w:i/>
                <w:sz w:val="22"/>
                <w:szCs w:val="22"/>
              </w:rPr>
              <w:t>. . . . .</w:t>
            </w:r>
          </w:p>
        </w:tc>
      </w:tr>
      <w:tr w:rsidR="00CC5168" w14:paraId="43D65B3C" w14:textId="77777777">
        <w:trPr>
          <w:trHeight w:val="241"/>
        </w:trPr>
        <w:tc>
          <w:tcPr>
            <w:tcW w:w="523" w:type="dxa"/>
            <w:tcBorders>
              <w:top w:val="nil"/>
              <w:left w:val="single" w:sz="12" w:space="0" w:color="auto"/>
              <w:bottom w:val="nil"/>
            </w:tcBorders>
          </w:tcPr>
          <w:p w14:paraId="43D65B35" w14:textId="77777777" w:rsidR="00CC5168" w:rsidRDefault="00CC5168">
            <w:pPr>
              <w:widowControl w:val="0"/>
              <w:jc w:val="both"/>
              <w:textAlignment w:val="baseline"/>
              <w:rPr>
                <w:sz w:val="22"/>
                <w:szCs w:val="22"/>
              </w:rPr>
            </w:pPr>
          </w:p>
        </w:tc>
        <w:tc>
          <w:tcPr>
            <w:tcW w:w="1176" w:type="dxa"/>
            <w:tcBorders>
              <w:top w:val="nil"/>
              <w:bottom w:val="nil"/>
            </w:tcBorders>
          </w:tcPr>
          <w:p w14:paraId="43D65B36" w14:textId="77777777" w:rsidR="00CC5168" w:rsidRDefault="00CC5168">
            <w:pPr>
              <w:widowControl w:val="0"/>
              <w:jc w:val="both"/>
              <w:textAlignment w:val="baseline"/>
              <w:rPr>
                <w:sz w:val="22"/>
                <w:szCs w:val="22"/>
              </w:rPr>
            </w:pPr>
          </w:p>
        </w:tc>
        <w:tc>
          <w:tcPr>
            <w:tcW w:w="3113" w:type="dxa"/>
            <w:tcBorders>
              <w:top w:val="nil"/>
              <w:bottom w:val="nil"/>
            </w:tcBorders>
          </w:tcPr>
          <w:p w14:paraId="43D65B37" w14:textId="77777777" w:rsidR="00CC5168" w:rsidRDefault="00CC5168">
            <w:pPr>
              <w:widowControl w:val="0"/>
              <w:jc w:val="both"/>
              <w:textAlignment w:val="baseline"/>
              <w:rPr>
                <w:sz w:val="22"/>
                <w:szCs w:val="22"/>
              </w:rPr>
            </w:pPr>
          </w:p>
        </w:tc>
        <w:tc>
          <w:tcPr>
            <w:tcW w:w="1308" w:type="dxa"/>
            <w:tcBorders>
              <w:top w:val="nil"/>
              <w:bottom w:val="nil"/>
            </w:tcBorders>
          </w:tcPr>
          <w:p w14:paraId="43D65B38" w14:textId="77777777" w:rsidR="00CC5168" w:rsidRDefault="00CC5168">
            <w:pPr>
              <w:widowControl w:val="0"/>
              <w:jc w:val="both"/>
              <w:textAlignment w:val="baseline"/>
              <w:rPr>
                <w:sz w:val="22"/>
                <w:szCs w:val="22"/>
              </w:rPr>
            </w:pPr>
          </w:p>
        </w:tc>
        <w:tc>
          <w:tcPr>
            <w:tcW w:w="830" w:type="dxa"/>
            <w:tcBorders>
              <w:top w:val="nil"/>
              <w:bottom w:val="nil"/>
            </w:tcBorders>
          </w:tcPr>
          <w:p w14:paraId="43D65B39" w14:textId="77777777" w:rsidR="00CC5168" w:rsidRDefault="00CC5168">
            <w:pPr>
              <w:widowControl w:val="0"/>
              <w:jc w:val="both"/>
              <w:textAlignment w:val="baseline"/>
              <w:rPr>
                <w:sz w:val="22"/>
                <w:szCs w:val="22"/>
              </w:rPr>
            </w:pPr>
          </w:p>
        </w:tc>
        <w:tc>
          <w:tcPr>
            <w:tcW w:w="996" w:type="dxa"/>
            <w:tcBorders>
              <w:top w:val="nil"/>
              <w:bottom w:val="nil"/>
            </w:tcBorders>
          </w:tcPr>
          <w:p w14:paraId="43D65B3A" w14:textId="77777777" w:rsidR="00CC5168" w:rsidRDefault="00CC5168">
            <w:pPr>
              <w:widowControl w:val="0"/>
              <w:jc w:val="both"/>
              <w:textAlignment w:val="baseline"/>
              <w:rPr>
                <w:sz w:val="22"/>
                <w:szCs w:val="22"/>
              </w:rPr>
            </w:pPr>
          </w:p>
        </w:tc>
        <w:tc>
          <w:tcPr>
            <w:tcW w:w="1174" w:type="dxa"/>
            <w:tcBorders>
              <w:top w:val="nil"/>
              <w:bottom w:val="nil"/>
              <w:right w:val="single" w:sz="12" w:space="0" w:color="auto"/>
            </w:tcBorders>
          </w:tcPr>
          <w:p w14:paraId="43D65B3B" w14:textId="77777777" w:rsidR="00CC5168" w:rsidRDefault="00CC5168">
            <w:pPr>
              <w:widowControl w:val="0"/>
              <w:jc w:val="both"/>
              <w:textAlignment w:val="baseline"/>
              <w:rPr>
                <w:sz w:val="22"/>
                <w:szCs w:val="22"/>
              </w:rPr>
            </w:pPr>
          </w:p>
        </w:tc>
      </w:tr>
      <w:tr w:rsidR="00CC5168" w14:paraId="43D65B44" w14:textId="77777777">
        <w:trPr>
          <w:trHeight w:val="256"/>
        </w:trPr>
        <w:tc>
          <w:tcPr>
            <w:tcW w:w="523" w:type="dxa"/>
            <w:tcBorders>
              <w:top w:val="single" w:sz="4" w:space="0" w:color="auto"/>
              <w:left w:val="single" w:sz="12" w:space="0" w:color="auto"/>
              <w:bottom w:val="nil"/>
            </w:tcBorders>
          </w:tcPr>
          <w:p w14:paraId="43D65B3D" w14:textId="77777777" w:rsidR="00CC5168" w:rsidRDefault="00CC5168">
            <w:pPr>
              <w:widowControl w:val="0"/>
              <w:jc w:val="both"/>
              <w:textAlignment w:val="baseline"/>
              <w:rPr>
                <w:sz w:val="22"/>
                <w:szCs w:val="22"/>
              </w:rPr>
            </w:pPr>
          </w:p>
        </w:tc>
        <w:tc>
          <w:tcPr>
            <w:tcW w:w="1176" w:type="dxa"/>
            <w:tcBorders>
              <w:top w:val="single" w:sz="4" w:space="0" w:color="auto"/>
              <w:bottom w:val="nil"/>
            </w:tcBorders>
          </w:tcPr>
          <w:p w14:paraId="43D65B3E" w14:textId="77777777" w:rsidR="00CC5168" w:rsidRDefault="00CC5168">
            <w:pPr>
              <w:widowControl w:val="0"/>
              <w:jc w:val="both"/>
              <w:textAlignment w:val="baseline"/>
              <w:rPr>
                <w:sz w:val="22"/>
                <w:szCs w:val="22"/>
              </w:rPr>
            </w:pPr>
          </w:p>
        </w:tc>
        <w:tc>
          <w:tcPr>
            <w:tcW w:w="3113" w:type="dxa"/>
            <w:tcBorders>
              <w:top w:val="single" w:sz="4" w:space="0" w:color="auto"/>
              <w:bottom w:val="nil"/>
            </w:tcBorders>
          </w:tcPr>
          <w:p w14:paraId="43D65B3F" w14:textId="77777777" w:rsidR="00CC5168" w:rsidRDefault="00CC5168">
            <w:pPr>
              <w:widowControl w:val="0"/>
              <w:jc w:val="right"/>
              <w:textAlignment w:val="baseline"/>
              <w:rPr>
                <w:b/>
                <w:sz w:val="22"/>
                <w:szCs w:val="22"/>
              </w:rPr>
            </w:pPr>
          </w:p>
        </w:tc>
        <w:tc>
          <w:tcPr>
            <w:tcW w:w="1308" w:type="dxa"/>
            <w:tcBorders>
              <w:top w:val="single" w:sz="4" w:space="0" w:color="auto"/>
              <w:bottom w:val="nil"/>
            </w:tcBorders>
          </w:tcPr>
          <w:p w14:paraId="43D65B40" w14:textId="77777777" w:rsidR="00CC5168" w:rsidRDefault="00CC5168">
            <w:pPr>
              <w:widowControl w:val="0"/>
              <w:jc w:val="both"/>
              <w:textAlignment w:val="baseline"/>
              <w:rPr>
                <w:sz w:val="22"/>
                <w:szCs w:val="22"/>
              </w:rPr>
            </w:pPr>
          </w:p>
        </w:tc>
        <w:tc>
          <w:tcPr>
            <w:tcW w:w="830" w:type="dxa"/>
            <w:tcBorders>
              <w:top w:val="single" w:sz="4" w:space="0" w:color="auto"/>
              <w:bottom w:val="nil"/>
            </w:tcBorders>
          </w:tcPr>
          <w:p w14:paraId="43D65B41" w14:textId="77777777" w:rsidR="00CC5168" w:rsidRDefault="00CC5168">
            <w:pPr>
              <w:widowControl w:val="0"/>
              <w:jc w:val="both"/>
              <w:textAlignment w:val="baseline"/>
              <w:rPr>
                <w:sz w:val="22"/>
                <w:szCs w:val="22"/>
              </w:rPr>
            </w:pPr>
          </w:p>
        </w:tc>
        <w:tc>
          <w:tcPr>
            <w:tcW w:w="996" w:type="dxa"/>
            <w:tcBorders>
              <w:top w:val="single" w:sz="4" w:space="0" w:color="auto"/>
              <w:bottom w:val="nil"/>
            </w:tcBorders>
          </w:tcPr>
          <w:p w14:paraId="43D65B42" w14:textId="77777777" w:rsidR="00CC5168" w:rsidRDefault="00CC5168">
            <w:pPr>
              <w:widowControl w:val="0"/>
              <w:jc w:val="both"/>
              <w:textAlignment w:val="baseline"/>
              <w:rPr>
                <w:sz w:val="22"/>
                <w:szCs w:val="22"/>
              </w:rPr>
            </w:pPr>
          </w:p>
        </w:tc>
        <w:tc>
          <w:tcPr>
            <w:tcW w:w="1174" w:type="dxa"/>
            <w:tcBorders>
              <w:top w:val="single" w:sz="4" w:space="0" w:color="auto"/>
              <w:bottom w:val="nil"/>
              <w:right w:val="single" w:sz="12" w:space="0" w:color="auto"/>
            </w:tcBorders>
          </w:tcPr>
          <w:p w14:paraId="43D65B43" w14:textId="77777777" w:rsidR="00CC5168" w:rsidRDefault="00CC5168">
            <w:pPr>
              <w:widowControl w:val="0"/>
              <w:jc w:val="both"/>
              <w:textAlignment w:val="baseline"/>
              <w:rPr>
                <w:sz w:val="22"/>
                <w:szCs w:val="22"/>
              </w:rPr>
            </w:pPr>
          </w:p>
        </w:tc>
      </w:tr>
      <w:tr w:rsidR="00CC5168" w14:paraId="43D65B4C" w14:textId="77777777">
        <w:trPr>
          <w:trHeight w:val="256"/>
        </w:trPr>
        <w:tc>
          <w:tcPr>
            <w:tcW w:w="523" w:type="dxa"/>
            <w:tcBorders>
              <w:top w:val="single" w:sz="4" w:space="0" w:color="auto"/>
              <w:left w:val="single" w:sz="12" w:space="0" w:color="auto"/>
              <w:bottom w:val="nil"/>
            </w:tcBorders>
          </w:tcPr>
          <w:p w14:paraId="43D65B45" w14:textId="77777777" w:rsidR="00CC5168" w:rsidRDefault="00CC5168">
            <w:pPr>
              <w:widowControl w:val="0"/>
              <w:jc w:val="both"/>
              <w:textAlignment w:val="baseline"/>
              <w:rPr>
                <w:sz w:val="22"/>
                <w:szCs w:val="22"/>
              </w:rPr>
            </w:pPr>
          </w:p>
        </w:tc>
        <w:tc>
          <w:tcPr>
            <w:tcW w:w="1176" w:type="dxa"/>
            <w:tcBorders>
              <w:top w:val="single" w:sz="4" w:space="0" w:color="auto"/>
              <w:bottom w:val="nil"/>
            </w:tcBorders>
          </w:tcPr>
          <w:p w14:paraId="43D65B46" w14:textId="77777777" w:rsidR="00CC5168" w:rsidRDefault="00CC5168">
            <w:pPr>
              <w:widowControl w:val="0"/>
              <w:jc w:val="both"/>
              <w:textAlignment w:val="baseline"/>
              <w:rPr>
                <w:sz w:val="22"/>
                <w:szCs w:val="22"/>
              </w:rPr>
            </w:pPr>
          </w:p>
        </w:tc>
        <w:tc>
          <w:tcPr>
            <w:tcW w:w="3113" w:type="dxa"/>
            <w:tcBorders>
              <w:top w:val="single" w:sz="4" w:space="0" w:color="auto"/>
              <w:bottom w:val="nil"/>
            </w:tcBorders>
          </w:tcPr>
          <w:p w14:paraId="43D65B47" w14:textId="77777777" w:rsidR="00CC5168" w:rsidRDefault="00CC5168">
            <w:pPr>
              <w:widowControl w:val="0"/>
              <w:jc w:val="right"/>
              <w:textAlignment w:val="baseline"/>
              <w:rPr>
                <w:b/>
                <w:sz w:val="22"/>
                <w:szCs w:val="22"/>
              </w:rPr>
            </w:pPr>
          </w:p>
        </w:tc>
        <w:tc>
          <w:tcPr>
            <w:tcW w:w="1308" w:type="dxa"/>
            <w:tcBorders>
              <w:top w:val="single" w:sz="4" w:space="0" w:color="auto"/>
              <w:bottom w:val="nil"/>
            </w:tcBorders>
          </w:tcPr>
          <w:p w14:paraId="43D65B48" w14:textId="77777777" w:rsidR="00CC5168" w:rsidRDefault="00CC5168">
            <w:pPr>
              <w:widowControl w:val="0"/>
              <w:jc w:val="both"/>
              <w:textAlignment w:val="baseline"/>
              <w:rPr>
                <w:sz w:val="22"/>
                <w:szCs w:val="22"/>
              </w:rPr>
            </w:pPr>
          </w:p>
        </w:tc>
        <w:tc>
          <w:tcPr>
            <w:tcW w:w="830" w:type="dxa"/>
            <w:tcBorders>
              <w:top w:val="single" w:sz="4" w:space="0" w:color="auto"/>
              <w:bottom w:val="nil"/>
            </w:tcBorders>
          </w:tcPr>
          <w:p w14:paraId="43D65B49" w14:textId="77777777" w:rsidR="00CC5168" w:rsidRDefault="00CC5168">
            <w:pPr>
              <w:widowControl w:val="0"/>
              <w:jc w:val="both"/>
              <w:textAlignment w:val="baseline"/>
              <w:rPr>
                <w:sz w:val="22"/>
                <w:szCs w:val="22"/>
              </w:rPr>
            </w:pPr>
          </w:p>
        </w:tc>
        <w:tc>
          <w:tcPr>
            <w:tcW w:w="996" w:type="dxa"/>
            <w:tcBorders>
              <w:top w:val="single" w:sz="4" w:space="0" w:color="auto"/>
              <w:bottom w:val="nil"/>
            </w:tcBorders>
          </w:tcPr>
          <w:p w14:paraId="43D65B4A" w14:textId="77777777" w:rsidR="00CC5168" w:rsidRDefault="00CC5168">
            <w:pPr>
              <w:widowControl w:val="0"/>
              <w:jc w:val="both"/>
              <w:textAlignment w:val="baseline"/>
              <w:rPr>
                <w:sz w:val="22"/>
                <w:szCs w:val="22"/>
              </w:rPr>
            </w:pPr>
          </w:p>
        </w:tc>
        <w:tc>
          <w:tcPr>
            <w:tcW w:w="1174" w:type="dxa"/>
            <w:tcBorders>
              <w:top w:val="single" w:sz="4" w:space="0" w:color="auto"/>
              <w:bottom w:val="single" w:sz="4" w:space="0" w:color="auto"/>
              <w:right w:val="single" w:sz="12" w:space="0" w:color="auto"/>
            </w:tcBorders>
          </w:tcPr>
          <w:p w14:paraId="43D65B4B" w14:textId="77777777" w:rsidR="00CC5168" w:rsidRDefault="00CC5168">
            <w:pPr>
              <w:widowControl w:val="0"/>
              <w:jc w:val="both"/>
              <w:textAlignment w:val="baseline"/>
              <w:rPr>
                <w:sz w:val="22"/>
                <w:szCs w:val="22"/>
              </w:rPr>
            </w:pPr>
          </w:p>
        </w:tc>
      </w:tr>
      <w:tr w:rsidR="00CC5168" w14:paraId="43D65B54" w14:textId="77777777">
        <w:trPr>
          <w:trHeight w:val="241"/>
        </w:trPr>
        <w:tc>
          <w:tcPr>
            <w:tcW w:w="523" w:type="dxa"/>
            <w:tcBorders>
              <w:top w:val="single" w:sz="4" w:space="0" w:color="auto"/>
              <w:left w:val="single" w:sz="12" w:space="0" w:color="auto"/>
              <w:bottom w:val="nil"/>
            </w:tcBorders>
          </w:tcPr>
          <w:p w14:paraId="43D65B4D" w14:textId="77777777" w:rsidR="00CC5168" w:rsidRDefault="00CC5168">
            <w:pPr>
              <w:widowControl w:val="0"/>
              <w:jc w:val="both"/>
              <w:textAlignment w:val="baseline"/>
              <w:rPr>
                <w:sz w:val="22"/>
                <w:szCs w:val="22"/>
              </w:rPr>
            </w:pPr>
          </w:p>
        </w:tc>
        <w:tc>
          <w:tcPr>
            <w:tcW w:w="1176" w:type="dxa"/>
            <w:tcBorders>
              <w:top w:val="single" w:sz="4" w:space="0" w:color="auto"/>
              <w:bottom w:val="nil"/>
            </w:tcBorders>
          </w:tcPr>
          <w:p w14:paraId="43D65B4E" w14:textId="77777777" w:rsidR="00CC5168" w:rsidRDefault="00CC5168">
            <w:pPr>
              <w:widowControl w:val="0"/>
              <w:jc w:val="both"/>
              <w:textAlignment w:val="baseline"/>
              <w:rPr>
                <w:sz w:val="22"/>
                <w:szCs w:val="22"/>
              </w:rPr>
            </w:pPr>
          </w:p>
        </w:tc>
        <w:tc>
          <w:tcPr>
            <w:tcW w:w="3113" w:type="dxa"/>
            <w:tcBorders>
              <w:top w:val="single" w:sz="4" w:space="0" w:color="auto"/>
              <w:bottom w:val="nil"/>
            </w:tcBorders>
          </w:tcPr>
          <w:p w14:paraId="43D65B4F" w14:textId="77777777" w:rsidR="00CC5168" w:rsidRDefault="00CC5168">
            <w:pPr>
              <w:widowControl w:val="0"/>
              <w:jc w:val="right"/>
              <w:textAlignment w:val="baseline"/>
              <w:rPr>
                <w:b/>
                <w:sz w:val="22"/>
                <w:szCs w:val="22"/>
              </w:rPr>
            </w:pPr>
          </w:p>
        </w:tc>
        <w:tc>
          <w:tcPr>
            <w:tcW w:w="1308" w:type="dxa"/>
            <w:tcBorders>
              <w:top w:val="single" w:sz="4" w:space="0" w:color="auto"/>
              <w:bottom w:val="nil"/>
            </w:tcBorders>
          </w:tcPr>
          <w:p w14:paraId="43D65B50" w14:textId="77777777" w:rsidR="00CC5168" w:rsidRDefault="00CC5168">
            <w:pPr>
              <w:widowControl w:val="0"/>
              <w:jc w:val="both"/>
              <w:textAlignment w:val="baseline"/>
              <w:rPr>
                <w:sz w:val="22"/>
                <w:szCs w:val="22"/>
              </w:rPr>
            </w:pPr>
          </w:p>
        </w:tc>
        <w:tc>
          <w:tcPr>
            <w:tcW w:w="830" w:type="dxa"/>
            <w:tcBorders>
              <w:top w:val="single" w:sz="4" w:space="0" w:color="auto"/>
              <w:bottom w:val="nil"/>
            </w:tcBorders>
          </w:tcPr>
          <w:p w14:paraId="43D65B51" w14:textId="77777777" w:rsidR="00CC5168" w:rsidRDefault="00CC5168">
            <w:pPr>
              <w:widowControl w:val="0"/>
              <w:jc w:val="both"/>
              <w:textAlignment w:val="baseline"/>
              <w:rPr>
                <w:sz w:val="22"/>
                <w:szCs w:val="22"/>
              </w:rPr>
            </w:pPr>
          </w:p>
        </w:tc>
        <w:tc>
          <w:tcPr>
            <w:tcW w:w="996" w:type="dxa"/>
            <w:tcBorders>
              <w:top w:val="single" w:sz="4" w:space="0" w:color="auto"/>
              <w:bottom w:val="nil"/>
            </w:tcBorders>
          </w:tcPr>
          <w:p w14:paraId="43D65B52" w14:textId="77777777" w:rsidR="00CC5168" w:rsidRDefault="00CC5168">
            <w:pPr>
              <w:widowControl w:val="0"/>
              <w:jc w:val="both"/>
              <w:textAlignment w:val="baseline"/>
              <w:rPr>
                <w:sz w:val="22"/>
                <w:szCs w:val="22"/>
              </w:rPr>
            </w:pPr>
          </w:p>
        </w:tc>
        <w:tc>
          <w:tcPr>
            <w:tcW w:w="1174" w:type="dxa"/>
            <w:tcBorders>
              <w:top w:val="nil"/>
              <w:bottom w:val="nil"/>
              <w:right w:val="single" w:sz="12" w:space="0" w:color="auto"/>
            </w:tcBorders>
          </w:tcPr>
          <w:p w14:paraId="43D65B53" w14:textId="77777777" w:rsidR="00CC5168" w:rsidRDefault="00CC5168">
            <w:pPr>
              <w:widowControl w:val="0"/>
              <w:jc w:val="both"/>
              <w:textAlignment w:val="baseline"/>
              <w:rPr>
                <w:sz w:val="22"/>
                <w:szCs w:val="22"/>
              </w:rPr>
            </w:pPr>
          </w:p>
        </w:tc>
      </w:tr>
      <w:tr w:rsidR="00CC5168" w14:paraId="43D65B5C" w14:textId="77777777">
        <w:trPr>
          <w:trHeight w:val="256"/>
        </w:trPr>
        <w:tc>
          <w:tcPr>
            <w:tcW w:w="523" w:type="dxa"/>
            <w:tcBorders>
              <w:top w:val="single" w:sz="4" w:space="0" w:color="auto"/>
              <w:left w:val="single" w:sz="12" w:space="0" w:color="auto"/>
              <w:bottom w:val="nil"/>
            </w:tcBorders>
          </w:tcPr>
          <w:p w14:paraId="43D65B55" w14:textId="77777777" w:rsidR="00CC5168" w:rsidRDefault="00CC5168">
            <w:pPr>
              <w:widowControl w:val="0"/>
              <w:jc w:val="both"/>
              <w:textAlignment w:val="baseline"/>
              <w:rPr>
                <w:sz w:val="22"/>
                <w:szCs w:val="22"/>
              </w:rPr>
            </w:pPr>
          </w:p>
        </w:tc>
        <w:tc>
          <w:tcPr>
            <w:tcW w:w="1176" w:type="dxa"/>
            <w:tcBorders>
              <w:top w:val="single" w:sz="4" w:space="0" w:color="auto"/>
              <w:bottom w:val="nil"/>
            </w:tcBorders>
          </w:tcPr>
          <w:p w14:paraId="43D65B56" w14:textId="77777777" w:rsidR="00CC5168" w:rsidRDefault="00CC5168">
            <w:pPr>
              <w:widowControl w:val="0"/>
              <w:jc w:val="both"/>
              <w:textAlignment w:val="baseline"/>
              <w:rPr>
                <w:sz w:val="22"/>
                <w:szCs w:val="22"/>
              </w:rPr>
            </w:pPr>
          </w:p>
        </w:tc>
        <w:tc>
          <w:tcPr>
            <w:tcW w:w="3113" w:type="dxa"/>
            <w:tcBorders>
              <w:top w:val="single" w:sz="4" w:space="0" w:color="auto"/>
              <w:bottom w:val="nil"/>
            </w:tcBorders>
          </w:tcPr>
          <w:p w14:paraId="43D65B57" w14:textId="77777777" w:rsidR="00CC5168" w:rsidRDefault="00CC5168">
            <w:pPr>
              <w:widowControl w:val="0"/>
              <w:jc w:val="right"/>
              <w:textAlignment w:val="baseline"/>
              <w:rPr>
                <w:b/>
                <w:sz w:val="22"/>
                <w:szCs w:val="22"/>
              </w:rPr>
            </w:pPr>
          </w:p>
        </w:tc>
        <w:tc>
          <w:tcPr>
            <w:tcW w:w="1308" w:type="dxa"/>
            <w:tcBorders>
              <w:top w:val="single" w:sz="4" w:space="0" w:color="auto"/>
              <w:bottom w:val="nil"/>
            </w:tcBorders>
          </w:tcPr>
          <w:p w14:paraId="43D65B58" w14:textId="77777777" w:rsidR="00CC5168" w:rsidRDefault="00CC5168">
            <w:pPr>
              <w:widowControl w:val="0"/>
              <w:jc w:val="both"/>
              <w:textAlignment w:val="baseline"/>
              <w:rPr>
                <w:sz w:val="22"/>
                <w:szCs w:val="22"/>
              </w:rPr>
            </w:pPr>
          </w:p>
        </w:tc>
        <w:tc>
          <w:tcPr>
            <w:tcW w:w="830" w:type="dxa"/>
            <w:tcBorders>
              <w:top w:val="single" w:sz="4" w:space="0" w:color="auto"/>
              <w:bottom w:val="nil"/>
            </w:tcBorders>
          </w:tcPr>
          <w:p w14:paraId="43D65B59" w14:textId="77777777" w:rsidR="00CC5168" w:rsidRDefault="00CC5168">
            <w:pPr>
              <w:widowControl w:val="0"/>
              <w:jc w:val="both"/>
              <w:textAlignment w:val="baseline"/>
              <w:rPr>
                <w:sz w:val="22"/>
                <w:szCs w:val="22"/>
              </w:rPr>
            </w:pPr>
          </w:p>
        </w:tc>
        <w:tc>
          <w:tcPr>
            <w:tcW w:w="996" w:type="dxa"/>
            <w:tcBorders>
              <w:top w:val="single" w:sz="4" w:space="0" w:color="auto"/>
              <w:bottom w:val="nil"/>
            </w:tcBorders>
          </w:tcPr>
          <w:p w14:paraId="43D65B5A" w14:textId="77777777" w:rsidR="00CC5168" w:rsidRDefault="00CC5168">
            <w:pPr>
              <w:widowControl w:val="0"/>
              <w:jc w:val="both"/>
              <w:textAlignment w:val="baseline"/>
              <w:rPr>
                <w:sz w:val="22"/>
                <w:szCs w:val="22"/>
              </w:rPr>
            </w:pPr>
          </w:p>
        </w:tc>
        <w:tc>
          <w:tcPr>
            <w:tcW w:w="1174" w:type="dxa"/>
            <w:tcBorders>
              <w:top w:val="single" w:sz="4" w:space="0" w:color="auto"/>
              <w:bottom w:val="single" w:sz="4" w:space="0" w:color="auto"/>
              <w:right w:val="single" w:sz="12" w:space="0" w:color="auto"/>
            </w:tcBorders>
          </w:tcPr>
          <w:p w14:paraId="43D65B5B" w14:textId="77777777" w:rsidR="00CC5168" w:rsidRDefault="00CC5168">
            <w:pPr>
              <w:widowControl w:val="0"/>
              <w:jc w:val="both"/>
              <w:textAlignment w:val="baseline"/>
              <w:rPr>
                <w:sz w:val="22"/>
                <w:szCs w:val="22"/>
              </w:rPr>
            </w:pPr>
          </w:p>
        </w:tc>
      </w:tr>
      <w:tr w:rsidR="00CC5168" w14:paraId="43D65B64" w14:textId="77777777">
        <w:trPr>
          <w:trHeight w:val="241"/>
        </w:trPr>
        <w:tc>
          <w:tcPr>
            <w:tcW w:w="523" w:type="dxa"/>
            <w:tcBorders>
              <w:top w:val="single" w:sz="4" w:space="0" w:color="auto"/>
              <w:left w:val="single" w:sz="12" w:space="0" w:color="auto"/>
              <w:bottom w:val="nil"/>
            </w:tcBorders>
          </w:tcPr>
          <w:p w14:paraId="43D65B5D" w14:textId="77777777" w:rsidR="00CC5168" w:rsidRDefault="00CC5168">
            <w:pPr>
              <w:widowControl w:val="0"/>
              <w:jc w:val="both"/>
              <w:textAlignment w:val="baseline"/>
              <w:rPr>
                <w:sz w:val="22"/>
                <w:szCs w:val="22"/>
              </w:rPr>
            </w:pPr>
          </w:p>
        </w:tc>
        <w:tc>
          <w:tcPr>
            <w:tcW w:w="1176" w:type="dxa"/>
            <w:tcBorders>
              <w:top w:val="single" w:sz="4" w:space="0" w:color="auto"/>
              <w:bottom w:val="nil"/>
            </w:tcBorders>
          </w:tcPr>
          <w:p w14:paraId="43D65B5E" w14:textId="77777777" w:rsidR="00CC5168" w:rsidRDefault="00CC5168">
            <w:pPr>
              <w:widowControl w:val="0"/>
              <w:jc w:val="both"/>
              <w:textAlignment w:val="baseline"/>
              <w:rPr>
                <w:sz w:val="22"/>
                <w:szCs w:val="22"/>
              </w:rPr>
            </w:pPr>
          </w:p>
        </w:tc>
        <w:tc>
          <w:tcPr>
            <w:tcW w:w="3113" w:type="dxa"/>
            <w:tcBorders>
              <w:top w:val="single" w:sz="4" w:space="0" w:color="auto"/>
              <w:bottom w:val="nil"/>
            </w:tcBorders>
          </w:tcPr>
          <w:p w14:paraId="43D65B5F" w14:textId="77777777" w:rsidR="00CC5168" w:rsidRDefault="00CC5168">
            <w:pPr>
              <w:widowControl w:val="0"/>
              <w:jc w:val="right"/>
              <w:textAlignment w:val="baseline"/>
              <w:rPr>
                <w:b/>
                <w:sz w:val="22"/>
                <w:szCs w:val="22"/>
              </w:rPr>
            </w:pPr>
          </w:p>
        </w:tc>
        <w:tc>
          <w:tcPr>
            <w:tcW w:w="1308" w:type="dxa"/>
            <w:tcBorders>
              <w:top w:val="single" w:sz="4" w:space="0" w:color="auto"/>
              <w:bottom w:val="nil"/>
            </w:tcBorders>
          </w:tcPr>
          <w:p w14:paraId="43D65B60" w14:textId="77777777" w:rsidR="00CC5168" w:rsidRDefault="00CC5168">
            <w:pPr>
              <w:widowControl w:val="0"/>
              <w:jc w:val="both"/>
              <w:textAlignment w:val="baseline"/>
              <w:rPr>
                <w:sz w:val="22"/>
                <w:szCs w:val="22"/>
              </w:rPr>
            </w:pPr>
          </w:p>
        </w:tc>
        <w:tc>
          <w:tcPr>
            <w:tcW w:w="830" w:type="dxa"/>
            <w:tcBorders>
              <w:top w:val="single" w:sz="4" w:space="0" w:color="auto"/>
              <w:bottom w:val="nil"/>
            </w:tcBorders>
          </w:tcPr>
          <w:p w14:paraId="43D65B61" w14:textId="77777777" w:rsidR="00CC5168" w:rsidRDefault="00CC5168">
            <w:pPr>
              <w:widowControl w:val="0"/>
              <w:jc w:val="both"/>
              <w:textAlignment w:val="baseline"/>
              <w:rPr>
                <w:sz w:val="22"/>
                <w:szCs w:val="22"/>
              </w:rPr>
            </w:pPr>
          </w:p>
        </w:tc>
        <w:tc>
          <w:tcPr>
            <w:tcW w:w="996" w:type="dxa"/>
            <w:tcBorders>
              <w:top w:val="single" w:sz="4" w:space="0" w:color="auto"/>
              <w:bottom w:val="nil"/>
            </w:tcBorders>
          </w:tcPr>
          <w:p w14:paraId="43D65B62" w14:textId="77777777" w:rsidR="00CC5168" w:rsidRDefault="00CC5168">
            <w:pPr>
              <w:widowControl w:val="0"/>
              <w:jc w:val="both"/>
              <w:textAlignment w:val="baseline"/>
              <w:rPr>
                <w:sz w:val="22"/>
                <w:szCs w:val="22"/>
              </w:rPr>
            </w:pPr>
          </w:p>
        </w:tc>
        <w:tc>
          <w:tcPr>
            <w:tcW w:w="1174" w:type="dxa"/>
            <w:tcBorders>
              <w:top w:val="nil"/>
              <w:bottom w:val="single" w:sz="4" w:space="0" w:color="auto"/>
              <w:right w:val="single" w:sz="12" w:space="0" w:color="auto"/>
            </w:tcBorders>
          </w:tcPr>
          <w:p w14:paraId="43D65B63" w14:textId="77777777" w:rsidR="00CC5168" w:rsidRDefault="00CC5168">
            <w:pPr>
              <w:widowControl w:val="0"/>
              <w:jc w:val="both"/>
              <w:textAlignment w:val="baseline"/>
              <w:rPr>
                <w:sz w:val="22"/>
                <w:szCs w:val="22"/>
              </w:rPr>
            </w:pPr>
          </w:p>
        </w:tc>
      </w:tr>
      <w:tr w:rsidR="00CC5168" w14:paraId="43D65B6C" w14:textId="77777777">
        <w:trPr>
          <w:trHeight w:val="256"/>
        </w:trPr>
        <w:tc>
          <w:tcPr>
            <w:tcW w:w="523" w:type="dxa"/>
            <w:tcBorders>
              <w:top w:val="single" w:sz="4" w:space="0" w:color="auto"/>
              <w:left w:val="single" w:sz="12" w:space="0" w:color="auto"/>
              <w:bottom w:val="single" w:sz="12" w:space="0" w:color="auto"/>
            </w:tcBorders>
          </w:tcPr>
          <w:p w14:paraId="43D65B65" w14:textId="77777777" w:rsidR="00CC5168" w:rsidRDefault="00CC5168">
            <w:pPr>
              <w:widowControl w:val="0"/>
              <w:jc w:val="both"/>
              <w:textAlignment w:val="baseline"/>
              <w:rPr>
                <w:sz w:val="22"/>
                <w:szCs w:val="22"/>
              </w:rPr>
            </w:pPr>
          </w:p>
        </w:tc>
        <w:tc>
          <w:tcPr>
            <w:tcW w:w="1176" w:type="dxa"/>
            <w:tcBorders>
              <w:top w:val="single" w:sz="4" w:space="0" w:color="auto"/>
              <w:bottom w:val="single" w:sz="12" w:space="0" w:color="auto"/>
            </w:tcBorders>
          </w:tcPr>
          <w:p w14:paraId="43D65B66" w14:textId="77777777" w:rsidR="00CC5168" w:rsidRDefault="00CC5168">
            <w:pPr>
              <w:widowControl w:val="0"/>
              <w:jc w:val="both"/>
              <w:textAlignment w:val="baseline"/>
              <w:rPr>
                <w:sz w:val="22"/>
                <w:szCs w:val="22"/>
              </w:rPr>
            </w:pPr>
          </w:p>
        </w:tc>
        <w:tc>
          <w:tcPr>
            <w:tcW w:w="3113" w:type="dxa"/>
            <w:tcBorders>
              <w:top w:val="single" w:sz="4" w:space="0" w:color="auto"/>
              <w:bottom w:val="single" w:sz="12" w:space="0" w:color="auto"/>
            </w:tcBorders>
          </w:tcPr>
          <w:p w14:paraId="43D65B67" w14:textId="77777777" w:rsidR="00CC5168" w:rsidRDefault="00CC5168">
            <w:pPr>
              <w:widowControl w:val="0"/>
              <w:jc w:val="right"/>
              <w:textAlignment w:val="baseline"/>
              <w:rPr>
                <w:b/>
                <w:sz w:val="22"/>
                <w:szCs w:val="22"/>
              </w:rPr>
            </w:pPr>
          </w:p>
        </w:tc>
        <w:tc>
          <w:tcPr>
            <w:tcW w:w="1308" w:type="dxa"/>
            <w:tcBorders>
              <w:top w:val="single" w:sz="4" w:space="0" w:color="auto"/>
              <w:bottom w:val="single" w:sz="12" w:space="0" w:color="auto"/>
            </w:tcBorders>
          </w:tcPr>
          <w:p w14:paraId="43D65B68" w14:textId="77777777" w:rsidR="00CC5168" w:rsidRDefault="00CC5168">
            <w:pPr>
              <w:widowControl w:val="0"/>
              <w:jc w:val="both"/>
              <w:textAlignment w:val="baseline"/>
              <w:rPr>
                <w:sz w:val="22"/>
                <w:szCs w:val="22"/>
              </w:rPr>
            </w:pPr>
          </w:p>
        </w:tc>
        <w:tc>
          <w:tcPr>
            <w:tcW w:w="830" w:type="dxa"/>
            <w:tcBorders>
              <w:top w:val="single" w:sz="4" w:space="0" w:color="auto"/>
              <w:bottom w:val="single" w:sz="12" w:space="0" w:color="auto"/>
            </w:tcBorders>
          </w:tcPr>
          <w:p w14:paraId="43D65B69" w14:textId="77777777" w:rsidR="00CC5168" w:rsidRDefault="00CC5168">
            <w:pPr>
              <w:widowControl w:val="0"/>
              <w:jc w:val="both"/>
              <w:textAlignment w:val="baseline"/>
              <w:rPr>
                <w:sz w:val="22"/>
                <w:szCs w:val="22"/>
              </w:rPr>
            </w:pPr>
          </w:p>
        </w:tc>
        <w:tc>
          <w:tcPr>
            <w:tcW w:w="996" w:type="dxa"/>
            <w:tcBorders>
              <w:top w:val="single" w:sz="4" w:space="0" w:color="auto"/>
              <w:bottom w:val="single" w:sz="12" w:space="0" w:color="auto"/>
            </w:tcBorders>
          </w:tcPr>
          <w:p w14:paraId="43D65B6A" w14:textId="77777777" w:rsidR="00CC5168" w:rsidRDefault="00CC5168">
            <w:pPr>
              <w:widowControl w:val="0"/>
              <w:jc w:val="both"/>
              <w:textAlignment w:val="baseline"/>
              <w:rPr>
                <w:sz w:val="22"/>
                <w:szCs w:val="22"/>
              </w:rPr>
            </w:pPr>
          </w:p>
        </w:tc>
        <w:tc>
          <w:tcPr>
            <w:tcW w:w="1174" w:type="dxa"/>
            <w:tcBorders>
              <w:top w:val="single" w:sz="4" w:space="0" w:color="auto"/>
              <w:bottom w:val="single" w:sz="12" w:space="0" w:color="auto"/>
              <w:right w:val="single" w:sz="12" w:space="0" w:color="auto"/>
            </w:tcBorders>
          </w:tcPr>
          <w:p w14:paraId="43D65B6B" w14:textId="77777777" w:rsidR="00CC5168" w:rsidRDefault="00CC5168">
            <w:pPr>
              <w:widowControl w:val="0"/>
              <w:jc w:val="both"/>
              <w:textAlignment w:val="baseline"/>
              <w:rPr>
                <w:sz w:val="22"/>
                <w:szCs w:val="22"/>
              </w:rPr>
            </w:pPr>
          </w:p>
        </w:tc>
      </w:tr>
      <w:tr w:rsidR="00CC5168" w14:paraId="43D65B74" w14:textId="77777777">
        <w:trPr>
          <w:trHeight w:val="241"/>
        </w:trPr>
        <w:tc>
          <w:tcPr>
            <w:tcW w:w="523" w:type="dxa"/>
            <w:tcBorders>
              <w:top w:val="single" w:sz="12" w:space="0" w:color="auto"/>
              <w:left w:val="single" w:sz="12" w:space="0" w:color="auto"/>
              <w:bottom w:val="single" w:sz="12" w:space="0" w:color="auto"/>
              <w:right w:val="single" w:sz="12" w:space="0" w:color="auto"/>
            </w:tcBorders>
          </w:tcPr>
          <w:p w14:paraId="43D65B6D" w14:textId="77777777" w:rsidR="00CC5168" w:rsidRDefault="00CC5168">
            <w:pPr>
              <w:widowControl w:val="0"/>
              <w:jc w:val="both"/>
              <w:textAlignment w:val="baseline"/>
              <w:rPr>
                <w:sz w:val="22"/>
                <w:szCs w:val="22"/>
              </w:rPr>
            </w:pPr>
          </w:p>
        </w:tc>
        <w:tc>
          <w:tcPr>
            <w:tcW w:w="1176" w:type="dxa"/>
            <w:tcBorders>
              <w:top w:val="single" w:sz="12" w:space="0" w:color="auto"/>
              <w:left w:val="single" w:sz="12" w:space="0" w:color="auto"/>
              <w:bottom w:val="single" w:sz="12" w:space="0" w:color="auto"/>
              <w:right w:val="single" w:sz="12" w:space="0" w:color="auto"/>
            </w:tcBorders>
          </w:tcPr>
          <w:p w14:paraId="43D65B6E" w14:textId="77777777" w:rsidR="00CC5168" w:rsidRDefault="00CC5168">
            <w:pPr>
              <w:widowControl w:val="0"/>
              <w:jc w:val="both"/>
              <w:textAlignment w:val="baseline"/>
              <w:rPr>
                <w:sz w:val="22"/>
                <w:szCs w:val="22"/>
              </w:rPr>
            </w:pPr>
          </w:p>
        </w:tc>
        <w:tc>
          <w:tcPr>
            <w:tcW w:w="3113" w:type="dxa"/>
            <w:tcBorders>
              <w:top w:val="single" w:sz="12" w:space="0" w:color="auto"/>
              <w:left w:val="single" w:sz="12" w:space="0" w:color="auto"/>
              <w:bottom w:val="single" w:sz="12" w:space="0" w:color="auto"/>
              <w:right w:val="single" w:sz="12" w:space="0" w:color="auto"/>
            </w:tcBorders>
          </w:tcPr>
          <w:p w14:paraId="43D65B6F" w14:textId="77777777" w:rsidR="00CC5168" w:rsidRDefault="007F3AA2">
            <w:pPr>
              <w:widowControl w:val="0"/>
              <w:jc w:val="right"/>
              <w:textAlignment w:val="baseline"/>
              <w:rPr>
                <w:b/>
                <w:sz w:val="22"/>
                <w:szCs w:val="22"/>
              </w:rPr>
            </w:pPr>
            <w:r>
              <w:rPr>
                <w:b/>
                <w:sz w:val="22"/>
                <w:szCs w:val="22"/>
              </w:rPr>
              <w:t xml:space="preserve">Iš viso </w:t>
            </w:r>
            <w:r>
              <w:rPr>
                <w:i/>
                <w:sz w:val="22"/>
                <w:szCs w:val="22"/>
                <w:u w:val="dotted"/>
              </w:rPr>
              <w:t>13</w:t>
            </w:r>
            <w:r>
              <w:rPr>
                <w:b/>
                <w:sz w:val="22"/>
                <w:szCs w:val="22"/>
              </w:rPr>
              <w:t xml:space="preserve"> darbų grupėje:</w:t>
            </w:r>
          </w:p>
        </w:tc>
        <w:tc>
          <w:tcPr>
            <w:tcW w:w="1308" w:type="dxa"/>
            <w:tcBorders>
              <w:top w:val="single" w:sz="12" w:space="0" w:color="auto"/>
              <w:left w:val="single" w:sz="12" w:space="0" w:color="auto"/>
              <w:bottom w:val="single" w:sz="12" w:space="0" w:color="auto"/>
              <w:right w:val="single" w:sz="12" w:space="0" w:color="auto"/>
            </w:tcBorders>
          </w:tcPr>
          <w:p w14:paraId="43D65B70" w14:textId="77777777" w:rsidR="00CC5168" w:rsidRDefault="00CC5168">
            <w:pPr>
              <w:widowControl w:val="0"/>
              <w:jc w:val="center"/>
              <w:textAlignment w:val="baseline"/>
              <w:rPr>
                <w:sz w:val="22"/>
                <w:szCs w:val="22"/>
              </w:rPr>
            </w:pPr>
          </w:p>
        </w:tc>
        <w:tc>
          <w:tcPr>
            <w:tcW w:w="830" w:type="dxa"/>
            <w:tcBorders>
              <w:top w:val="single" w:sz="12" w:space="0" w:color="auto"/>
              <w:left w:val="single" w:sz="12" w:space="0" w:color="auto"/>
              <w:bottom w:val="single" w:sz="12" w:space="0" w:color="auto"/>
              <w:right w:val="single" w:sz="12" w:space="0" w:color="auto"/>
            </w:tcBorders>
          </w:tcPr>
          <w:p w14:paraId="43D65B71" w14:textId="77777777" w:rsidR="00CC5168" w:rsidRDefault="00CC5168">
            <w:pPr>
              <w:widowControl w:val="0"/>
              <w:jc w:val="center"/>
              <w:textAlignment w:val="baseline"/>
              <w:rPr>
                <w:sz w:val="22"/>
                <w:szCs w:val="22"/>
              </w:rPr>
            </w:pPr>
          </w:p>
        </w:tc>
        <w:tc>
          <w:tcPr>
            <w:tcW w:w="996" w:type="dxa"/>
            <w:tcBorders>
              <w:top w:val="single" w:sz="12" w:space="0" w:color="auto"/>
              <w:left w:val="single" w:sz="12" w:space="0" w:color="auto"/>
              <w:bottom w:val="single" w:sz="12" w:space="0" w:color="auto"/>
              <w:right w:val="single" w:sz="12" w:space="0" w:color="auto"/>
            </w:tcBorders>
          </w:tcPr>
          <w:p w14:paraId="43D65B72" w14:textId="77777777" w:rsidR="00CC5168" w:rsidRDefault="00CC5168">
            <w:pPr>
              <w:widowControl w:val="0"/>
              <w:jc w:val="center"/>
              <w:textAlignment w:val="baseline"/>
              <w:rPr>
                <w:sz w:val="22"/>
                <w:szCs w:val="22"/>
              </w:rPr>
            </w:pPr>
          </w:p>
        </w:tc>
        <w:tc>
          <w:tcPr>
            <w:tcW w:w="1174" w:type="dxa"/>
            <w:tcBorders>
              <w:top w:val="single" w:sz="12" w:space="0" w:color="auto"/>
              <w:left w:val="single" w:sz="12" w:space="0" w:color="auto"/>
              <w:bottom w:val="single" w:sz="12" w:space="0" w:color="auto"/>
              <w:right w:val="single" w:sz="12" w:space="0" w:color="auto"/>
            </w:tcBorders>
          </w:tcPr>
          <w:p w14:paraId="43D65B73" w14:textId="77777777" w:rsidR="00CC5168" w:rsidRDefault="007F3AA2">
            <w:pPr>
              <w:widowControl w:val="0"/>
              <w:jc w:val="center"/>
              <w:textAlignment w:val="baseline"/>
              <w:rPr>
                <w:i/>
                <w:sz w:val="22"/>
                <w:szCs w:val="22"/>
              </w:rPr>
            </w:pPr>
            <w:r>
              <w:rPr>
                <w:i/>
                <w:sz w:val="22"/>
                <w:szCs w:val="22"/>
              </w:rPr>
              <w:t>64640,54</w:t>
            </w:r>
          </w:p>
        </w:tc>
      </w:tr>
      <w:tr w:rsidR="00CC5168" w14:paraId="43D65B7C" w14:textId="77777777">
        <w:trPr>
          <w:trHeight w:val="256"/>
        </w:trPr>
        <w:tc>
          <w:tcPr>
            <w:tcW w:w="523" w:type="dxa"/>
            <w:tcBorders>
              <w:top w:val="single" w:sz="12" w:space="0" w:color="auto"/>
              <w:left w:val="single" w:sz="12" w:space="0" w:color="auto"/>
              <w:bottom w:val="single" w:sz="12" w:space="0" w:color="auto"/>
              <w:right w:val="single" w:sz="12" w:space="0" w:color="auto"/>
            </w:tcBorders>
          </w:tcPr>
          <w:p w14:paraId="43D65B75" w14:textId="77777777" w:rsidR="00CC5168" w:rsidRDefault="00CC5168">
            <w:pPr>
              <w:widowControl w:val="0"/>
              <w:jc w:val="both"/>
              <w:textAlignment w:val="baseline"/>
              <w:rPr>
                <w:sz w:val="22"/>
                <w:szCs w:val="22"/>
              </w:rPr>
            </w:pPr>
          </w:p>
        </w:tc>
        <w:tc>
          <w:tcPr>
            <w:tcW w:w="1176" w:type="dxa"/>
            <w:tcBorders>
              <w:top w:val="single" w:sz="12" w:space="0" w:color="auto"/>
              <w:left w:val="single" w:sz="12" w:space="0" w:color="auto"/>
              <w:bottom w:val="single" w:sz="12" w:space="0" w:color="auto"/>
              <w:right w:val="single" w:sz="12" w:space="0" w:color="auto"/>
            </w:tcBorders>
          </w:tcPr>
          <w:p w14:paraId="43D65B76" w14:textId="77777777" w:rsidR="00CC5168" w:rsidRDefault="00CC5168">
            <w:pPr>
              <w:widowControl w:val="0"/>
              <w:jc w:val="both"/>
              <w:textAlignment w:val="baseline"/>
              <w:rPr>
                <w:sz w:val="22"/>
                <w:szCs w:val="22"/>
              </w:rPr>
            </w:pPr>
          </w:p>
        </w:tc>
        <w:tc>
          <w:tcPr>
            <w:tcW w:w="3113" w:type="dxa"/>
            <w:tcBorders>
              <w:top w:val="single" w:sz="12" w:space="0" w:color="auto"/>
              <w:left w:val="single" w:sz="12" w:space="0" w:color="auto"/>
              <w:bottom w:val="single" w:sz="12" w:space="0" w:color="auto"/>
              <w:right w:val="single" w:sz="12" w:space="0" w:color="auto"/>
            </w:tcBorders>
          </w:tcPr>
          <w:p w14:paraId="43D65B77" w14:textId="77777777" w:rsidR="00CC5168" w:rsidRDefault="007F3AA2">
            <w:pPr>
              <w:widowControl w:val="0"/>
              <w:jc w:val="right"/>
              <w:textAlignment w:val="baseline"/>
              <w:rPr>
                <w:b/>
                <w:sz w:val="22"/>
                <w:szCs w:val="22"/>
              </w:rPr>
            </w:pPr>
            <w:r>
              <w:rPr>
                <w:b/>
                <w:sz w:val="22"/>
                <w:szCs w:val="22"/>
              </w:rPr>
              <w:t>PVM</w:t>
            </w:r>
          </w:p>
        </w:tc>
        <w:tc>
          <w:tcPr>
            <w:tcW w:w="1308" w:type="dxa"/>
            <w:tcBorders>
              <w:top w:val="single" w:sz="12" w:space="0" w:color="auto"/>
              <w:left w:val="single" w:sz="12" w:space="0" w:color="auto"/>
              <w:bottom w:val="single" w:sz="12" w:space="0" w:color="auto"/>
              <w:right w:val="single" w:sz="12" w:space="0" w:color="auto"/>
            </w:tcBorders>
          </w:tcPr>
          <w:p w14:paraId="43D65B78" w14:textId="77777777" w:rsidR="00CC5168" w:rsidRDefault="00CC5168">
            <w:pPr>
              <w:widowControl w:val="0"/>
              <w:jc w:val="center"/>
              <w:textAlignment w:val="baseline"/>
              <w:rPr>
                <w:sz w:val="22"/>
                <w:szCs w:val="22"/>
              </w:rPr>
            </w:pPr>
          </w:p>
        </w:tc>
        <w:tc>
          <w:tcPr>
            <w:tcW w:w="830" w:type="dxa"/>
            <w:tcBorders>
              <w:top w:val="single" w:sz="12" w:space="0" w:color="auto"/>
              <w:left w:val="single" w:sz="12" w:space="0" w:color="auto"/>
              <w:bottom w:val="single" w:sz="12" w:space="0" w:color="auto"/>
              <w:right w:val="single" w:sz="12" w:space="0" w:color="auto"/>
            </w:tcBorders>
          </w:tcPr>
          <w:p w14:paraId="43D65B79" w14:textId="77777777" w:rsidR="00CC5168" w:rsidRDefault="00CC5168">
            <w:pPr>
              <w:widowControl w:val="0"/>
              <w:jc w:val="center"/>
              <w:textAlignment w:val="baseline"/>
              <w:rPr>
                <w:sz w:val="22"/>
                <w:szCs w:val="22"/>
              </w:rPr>
            </w:pPr>
          </w:p>
        </w:tc>
        <w:tc>
          <w:tcPr>
            <w:tcW w:w="996" w:type="dxa"/>
            <w:tcBorders>
              <w:top w:val="single" w:sz="12" w:space="0" w:color="auto"/>
              <w:left w:val="single" w:sz="12" w:space="0" w:color="auto"/>
              <w:bottom w:val="single" w:sz="12" w:space="0" w:color="auto"/>
              <w:right w:val="single" w:sz="12" w:space="0" w:color="auto"/>
            </w:tcBorders>
          </w:tcPr>
          <w:p w14:paraId="43D65B7A" w14:textId="77777777" w:rsidR="00CC5168" w:rsidRDefault="00CC5168">
            <w:pPr>
              <w:widowControl w:val="0"/>
              <w:jc w:val="center"/>
              <w:textAlignment w:val="baseline"/>
              <w:rPr>
                <w:sz w:val="22"/>
                <w:szCs w:val="22"/>
              </w:rPr>
            </w:pPr>
          </w:p>
        </w:tc>
        <w:tc>
          <w:tcPr>
            <w:tcW w:w="1174" w:type="dxa"/>
            <w:tcBorders>
              <w:top w:val="single" w:sz="12" w:space="0" w:color="auto"/>
              <w:left w:val="single" w:sz="12" w:space="0" w:color="auto"/>
              <w:bottom w:val="single" w:sz="12" w:space="0" w:color="auto"/>
              <w:right w:val="single" w:sz="12" w:space="0" w:color="auto"/>
            </w:tcBorders>
          </w:tcPr>
          <w:p w14:paraId="43D65B7B" w14:textId="77777777" w:rsidR="00CC5168" w:rsidRDefault="007F3AA2">
            <w:pPr>
              <w:widowControl w:val="0"/>
              <w:jc w:val="center"/>
              <w:textAlignment w:val="baseline"/>
              <w:rPr>
                <w:i/>
                <w:sz w:val="22"/>
                <w:szCs w:val="22"/>
              </w:rPr>
            </w:pPr>
            <w:r>
              <w:rPr>
                <w:i/>
                <w:sz w:val="22"/>
                <w:szCs w:val="22"/>
              </w:rPr>
              <w:t>11635,30</w:t>
            </w:r>
          </w:p>
        </w:tc>
      </w:tr>
      <w:tr w:rsidR="00CC5168" w14:paraId="43D65B84" w14:textId="77777777">
        <w:trPr>
          <w:trHeight w:val="256"/>
        </w:trPr>
        <w:tc>
          <w:tcPr>
            <w:tcW w:w="523" w:type="dxa"/>
            <w:tcBorders>
              <w:top w:val="single" w:sz="12" w:space="0" w:color="auto"/>
              <w:left w:val="single" w:sz="12" w:space="0" w:color="auto"/>
              <w:bottom w:val="single" w:sz="12" w:space="0" w:color="auto"/>
              <w:right w:val="single" w:sz="12" w:space="0" w:color="auto"/>
            </w:tcBorders>
          </w:tcPr>
          <w:p w14:paraId="43D65B7D" w14:textId="77777777" w:rsidR="00CC5168" w:rsidRDefault="00CC5168">
            <w:pPr>
              <w:widowControl w:val="0"/>
              <w:jc w:val="both"/>
              <w:textAlignment w:val="baseline"/>
              <w:rPr>
                <w:sz w:val="22"/>
                <w:szCs w:val="22"/>
              </w:rPr>
            </w:pPr>
          </w:p>
        </w:tc>
        <w:tc>
          <w:tcPr>
            <w:tcW w:w="1176" w:type="dxa"/>
            <w:tcBorders>
              <w:top w:val="single" w:sz="12" w:space="0" w:color="auto"/>
              <w:left w:val="single" w:sz="12" w:space="0" w:color="auto"/>
              <w:bottom w:val="single" w:sz="12" w:space="0" w:color="auto"/>
              <w:right w:val="single" w:sz="12" w:space="0" w:color="auto"/>
            </w:tcBorders>
          </w:tcPr>
          <w:p w14:paraId="43D65B7E" w14:textId="77777777" w:rsidR="00CC5168" w:rsidRDefault="00CC5168">
            <w:pPr>
              <w:widowControl w:val="0"/>
              <w:jc w:val="both"/>
              <w:textAlignment w:val="baseline"/>
              <w:rPr>
                <w:sz w:val="22"/>
                <w:szCs w:val="22"/>
              </w:rPr>
            </w:pPr>
          </w:p>
        </w:tc>
        <w:tc>
          <w:tcPr>
            <w:tcW w:w="3113" w:type="dxa"/>
            <w:tcBorders>
              <w:top w:val="single" w:sz="12" w:space="0" w:color="auto"/>
              <w:left w:val="single" w:sz="12" w:space="0" w:color="auto"/>
              <w:bottom w:val="single" w:sz="12" w:space="0" w:color="auto"/>
              <w:right w:val="single" w:sz="12" w:space="0" w:color="auto"/>
            </w:tcBorders>
          </w:tcPr>
          <w:p w14:paraId="43D65B7F" w14:textId="77777777" w:rsidR="00CC5168" w:rsidRDefault="007F3AA2">
            <w:pPr>
              <w:widowControl w:val="0"/>
              <w:jc w:val="right"/>
              <w:textAlignment w:val="baseline"/>
              <w:rPr>
                <w:b/>
                <w:sz w:val="22"/>
                <w:szCs w:val="22"/>
              </w:rPr>
            </w:pPr>
            <w:r>
              <w:rPr>
                <w:b/>
                <w:sz w:val="22"/>
                <w:szCs w:val="22"/>
              </w:rPr>
              <w:t>Iš viso su PVM</w:t>
            </w:r>
          </w:p>
        </w:tc>
        <w:tc>
          <w:tcPr>
            <w:tcW w:w="1308" w:type="dxa"/>
            <w:tcBorders>
              <w:top w:val="single" w:sz="12" w:space="0" w:color="auto"/>
              <w:left w:val="single" w:sz="12" w:space="0" w:color="auto"/>
              <w:bottom w:val="single" w:sz="12" w:space="0" w:color="auto"/>
              <w:right w:val="single" w:sz="12" w:space="0" w:color="auto"/>
            </w:tcBorders>
          </w:tcPr>
          <w:p w14:paraId="43D65B80" w14:textId="77777777" w:rsidR="00CC5168" w:rsidRDefault="00CC5168">
            <w:pPr>
              <w:widowControl w:val="0"/>
              <w:jc w:val="center"/>
              <w:textAlignment w:val="baseline"/>
              <w:rPr>
                <w:sz w:val="22"/>
                <w:szCs w:val="22"/>
              </w:rPr>
            </w:pPr>
          </w:p>
        </w:tc>
        <w:tc>
          <w:tcPr>
            <w:tcW w:w="830" w:type="dxa"/>
            <w:tcBorders>
              <w:top w:val="single" w:sz="12" w:space="0" w:color="auto"/>
              <w:left w:val="single" w:sz="12" w:space="0" w:color="auto"/>
              <w:bottom w:val="single" w:sz="12" w:space="0" w:color="auto"/>
              <w:right w:val="single" w:sz="12" w:space="0" w:color="auto"/>
            </w:tcBorders>
          </w:tcPr>
          <w:p w14:paraId="43D65B81" w14:textId="77777777" w:rsidR="00CC5168" w:rsidRDefault="00CC5168">
            <w:pPr>
              <w:widowControl w:val="0"/>
              <w:jc w:val="center"/>
              <w:textAlignment w:val="baseline"/>
              <w:rPr>
                <w:sz w:val="22"/>
                <w:szCs w:val="22"/>
              </w:rPr>
            </w:pPr>
          </w:p>
        </w:tc>
        <w:tc>
          <w:tcPr>
            <w:tcW w:w="996" w:type="dxa"/>
            <w:tcBorders>
              <w:top w:val="single" w:sz="12" w:space="0" w:color="auto"/>
              <w:left w:val="single" w:sz="12" w:space="0" w:color="auto"/>
              <w:bottom w:val="single" w:sz="12" w:space="0" w:color="auto"/>
              <w:right w:val="single" w:sz="12" w:space="0" w:color="auto"/>
            </w:tcBorders>
          </w:tcPr>
          <w:p w14:paraId="43D65B82" w14:textId="77777777" w:rsidR="00CC5168" w:rsidRDefault="00CC5168">
            <w:pPr>
              <w:widowControl w:val="0"/>
              <w:jc w:val="center"/>
              <w:textAlignment w:val="baseline"/>
              <w:rPr>
                <w:sz w:val="22"/>
                <w:szCs w:val="22"/>
              </w:rPr>
            </w:pPr>
          </w:p>
        </w:tc>
        <w:tc>
          <w:tcPr>
            <w:tcW w:w="1174" w:type="dxa"/>
            <w:tcBorders>
              <w:top w:val="single" w:sz="12" w:space="0" w:color="auto"/>
              <w:left w:val="single" w:sz="12" w:space="0" w:color="auto"/>
              <w:bottom w:val="single" w:sz="12" w:space="0" w:color="auto"/>
              <w:right w:val="single" w:sz="12" w:space="0" w:color="auto"/>
            </w:tcBorders>
          </w:tcPr>
          <w:p w14:paraId="43D65B83" w14:textId="77777777" w:rsidR="00CC5168" w:rsidRDefault="007F3AA2">
            <w:pPr>
              <w:widowControl w:val="0"/>
              <w:jc w:val="center"/>
              <w:textAlignment w:val="baseline"/>
              <w:rPr>
                <w:i/>
                <w:sz w:val="22"/>
                <w:szCs w:val="22"/>
              </w:rPr>
            </w:pPr>
            <w:r>
              <w:rPr>
                <w:i/>
                <w:sz w:val="22"/>
                <w:szCs w:val="22"/>
              </w:rPr>
              <w:t>36275,84</w:t>
            </w:r>
          </w:p>
        </w:tc>
      </w:tr>
    </w:tbl>
    <w:p w14:paraId="43D65B85" w14:textId="77777777" w:rsidR="00CC5168" w:rsidRDefault="00CC5168">
      <w:pPr>
        <w:widowControl w:val="0"/>
        <w:textAlignment w:val="baseline"/>
      </w:pPr>
    </w:p>
    <w:p w14:paraId="43D65B86" w14:textId="77777777" w:rsidR="00CC5168" w:rsidRDefault="007F3AA2">
      <w:pPr>
        <w:widowControl w:val="0"/>
        <w:textAlignment w:val="baseline"/>
      </w:pPr>
      <w:r>
        <w:t>Darbus priėmė</w:t>
      </w:r>
    </w:p>
    <w:tbl>
      <w:tblPr>
        <w:tblW w:w="9120" w:type="dxa"/>
        <w:tblInd w:w="108" w:type="dxa"/>
        <w:tblLook w:val="01E0" w:firstRow="1" w:lastRow="1" w:firstColumn="1" w:lastColumn="1" w:noHBand="0" w:noVBand="0"/>
      </w:tblPr>
      <w:tblGrid>
        <w:gridCol w:w="4320"/>
        <w:gridCol w:w="2141"/>
        <w:gridCol w:w="2659"/>
      </w:tblGrid>
      <w:tr w:rsidR="00CC5168" w14:paraId="43D65B8A" w14:textId="77777777">
        <w:tc>
          <w:tcPr>
            <w:tcW w:w="4320" w:type="dxa"/>
          </w:tcPr>
          <w:p w14:paraId="43D65B87" w14:textId="77777777" w:rsidR="00CC5168" w:rsidRDefault="007F3AA2">
            <w:pPr>
              <w:widowControl w:val="0"/>
              <w:jc w:val="both"/>
              <w:textAlignment w:val="baseline"/>
              <w:rPr>
                <w:iCs/>
              </w:rPr>
            </w:pPr>
            <w:r>
              <w:rPr>
                <w:i/>
                <w:iCs/>
              </w:rPr>
              <w:t>Inžinierius</w:t>
            </w:r>
          </w:p>
        </w:tc>
        <w:tc>
          <w:tcPr>
            <w:tcW w:w="2141" w:type="dxa"/>
          </w:tcPr>
          <w:p w14:paraId="43D65B88" w14:textId="77777777" w:rsidR="00CC5168" w:rsidRDefault="007F3AA2">
            <w:pPr>
              <w:widowControl w:val="0"/>
              <w:jc w:val="center"/>
              <w:textAlignment w:val="baseline"/>
              <w:rPr>
                <w:i/>
              </w:rPr>
            </w:pPr>
            <w:r>
              <w:rPr>
                <w:i/>
              </w:rPr>
              <w:t>parašas</w:t>
            </w:r>
          </w:p>
        </w:tc>
        <w:tc>
          <w:tcPr>
            <w:tcW w:w="2659" w:type="dxa"/>
          </w:tcPr>
          <w:p w14:paraId="43D65B89" w14:textId="77777777" w:rsidR="00CC5168" w:rsidRDefault="007F3AA2">
            <w:pPr>
              <w:widowControl w:val="0"/>
              <w:jc w:val="right"/>
              <w:textAlignment w:val="baseline"/>
              <w:rPr>
                <w:i/>
              </w:rPr>
            </w:pPr>
            <w:r>
              <w:rPr>
                <w:i/>
              </w:rPr>
              <w:t>vardas ir pavardė</w:t>
            </w:r>
          </w:p>
        </w:tc>
      </w:tr>
    </w:tbl>
    <w:p w14:paraId="43D65B8B" w14:textId="77777777" w:rsidR="00CC5168" w:rsidRDefault="00CC5168">
      <w:pPr>
        <w:widowControl w:val="0"/>
        <w:textAlignment w:val="baseline"/>
      </w:pPr>
    </w:p>
    <w:p w14:paraId="43D65B8C" w14:textId="77777777" w:rsidR="00CC5168" w:rsidRDefault="007F3AA2">
      <w:pPr>
        <w:widowControl w:val="0"/>
        <w:textAlignment w:val="baseline"/>
      </w:pPr>
      <w:r>
        <w:t>Darbus pridavė</w:t>
      </w:r>
    </w:p>
    <w:tbl>
      <w:tblPr>
        <w:tblW w:w="9120" w:type="dxa"/>
        <w:tblInd w:w="108" w:type="dxa"/>
        <w:tblLook w:val="01E0" w:firstRow="1" w:lastRow="1" w:firstColumn="1" w:lastColumn="1" w:noHBand="0" w:noVBand="0"/>
      </w:tblPr>
      <w:tblGrid>
        <w:gridCol w:w="4320"/>
        <w:gridCol w:w="2141"/>
        <w:gridCol w:w="2659"/>
      </w:tblGrid>
      <w:tr w:rsidR="00CC5168" w14:paraId="43D65B90" w14:textId="77777777">
        <w:tc>
          <w:tcPr>
            <w:tcW w:w="4320" w:type="dxa"/>
          </w:tcPr>
          <w:p w14:paraId="43D65B8D" w14:textId="77777777" w:rsidR="00CC5168" w:rsidRDefault="007F3AA2">
            <w:pPr>
              <w:widowControl w:val="0"/>
              <w:jc w:val="both"/>
              <w:textAlignment w:val="baseline"/>
              <w:rPr>
                <w:i/>
              </w:rPr>
            </w:pPr>
            <w:r>
              <w:rPr>
                <w:i/>
                <w:iCs/>
              </w:rPr>
              <w:t>Darbų vykdytojas</w:t>
            </w:r>
          </w:p>
        </w:tc>
        <w:tc>
          <w:tcPr>
            <w:tcW w:w="2141" w:type="dxa"/>
          </w:tcPr>
          <w:p w14:paraId="43D65B8E" w14:textId="77777777" w:rsidR="00CC5168" w:rsidRDefault="007F3AA2">
            <w:pPr>
              <w:widowControl w:val="0"/>
              <w:jc w:val="center"/>
              <w:textAlignment w:val="baseline"/>
              <w:rPr>
                <w:i/>
              </w:rPr>
            </w:pPr>
            <w:r>
              <w:rPr>
                <w:i/>
              </w:rPr>
              <w:t>parašas</w:t>
            </w:r>
          </w:p>
        </w:tc>
        <w:tc>
          <w:tcPr>
            <w:tcW w:w="2659" w:type="dxa"/>
          </w:tcPr>
          <w:p w14:paraId="43D65B8F" w14:textId="77777777" w:rsidR="00CC5168" w:rsidRDefault="007F3AA2">
            <w:pPr>
              <w:widowControl w:val="0"/>
              <w:jc w:val="right"/>
              <w:textAlignment w:val="baseline"/>
              <w:rPr>
                <w:i/>
              </w:rPr>
            </w:pPr>
            <w:r>
              <w:rPr>
                <w:i/>
              </w:rPr>
              <w:t>vardas ir pavardė</w:t>
            </w:r>
          </w:p>
        </w:tc>
      </w:tr>
    </w:tbl>
    <w:p w14:paraId="43D65B91" w14:textId="672F55C4" w:rsidR="00CC5168" w:rsidRDefault="006A0A6B">
      <w:pPr>
        <w:widowControl w:val="0"/>
        <w:textAlignment w:val="baseline"/>
      </w:pPr>
    </w:p>
    <w:p w14:paraId="43D65B92" w14:textId="3E937FD5" w:rsidR="00CC5168" w:rsidRDefault="007F3AA2">
      <w:pPr>
        <w:widowControl w:val="0"/>
        <w:jc w:val="center"/>
        <w:textAlignment w:val="baseline"/>
      </w:pPr>
      <w:r>
        <w:t>_________________</w:t>
      </w:r>
    </w:p>
    <w:p w14:paraId="43D65B93" w14:textId="49A145FB" w:rsidR="00CC5168" w:rsidRDefault="007F3AA2" w:rsidP="008B59F4">
      <w:pPr>
        <w:widowControl w:val="0"/>
        <w:ind w:left="5103" w:hanging="1"/>
        <w:textAlignment w:val="baseline"/>
        <w:rPr>
          <w:color w:val="000000"/>
        </w:rPr>
      </w:pPr>
      <w:r>
        <w:br w:type="page"/>
      </w:r>
      <w:r>
        <w:rPr>
          <w:color w:val="000000"/>
        </w:rPr>
        <w:lastRenderedPageBreak/>
        <w:t>Kelių priežiūros vadovo IV dalies</w:t>
      </w:r>
    </w:p>
    <w:p w14:paraId="43D65B94" w14:textId="77777777" w:rsidR="00CC5168" w:rsidRDefault="007F3AA2">
      <w:pPr>
        <w:widowControl w:val="0"/>
        <w:ind w:firstLine="5102"/>
        <w:textAlignment w:val="baseline"/>
        <w:rPr>
          <w:color w:val="000000"/>
        </w:rPr>
      </w:pPr>
      <w:r>
        <w:rPr>
          <w:color w:val="000000"/>
        </w:rPr>
        <w:t xml:space="preserve">„Automobilių kelių priežiūros darbų </w:t>
      </w:r>
    </w:p>
    <w:p w14:paraId="43D65B95" w14:textId="77777777" w:rsidR="00CC5168" w:rsidRDefault="007F3AA2">
      <w:pPr>
        <w:widowControl w:val="0"/>
        <w:ind w:firstLine="5102"/>
        <w:textAlignment w:val="baseline"/>
        <w:rPr>
          <w:color w:val="000000"/>
        </w:rPr>
      </w:pPr>
      <w:r>
        <w:rPr>
          <w:color w:val="000000"/>
        </w:rPr>
        <w:t xml:space="preserve">programos parengimas, techninė </w:t>
      </w:r>
    </w:p>
    <w:p w14:paraId="43D65B96" w14:textId="77777777" w:rsidR="00CC5168" w:rsidRDefault="007F3AA2">
      <w:pPr>
        <w:widowControl w:val="0"/>
        <w:ind w:firstLine="5102"/>
        <w:textAlignment w:val="baseline"/>
        <w:rPr>
          <w:color w:val="000000"/>
        </w:rPr>
      </w:pPr>
      <w:r>
        <w:rPr>
          <w:color w:val="000000"/>
        </w:rPr>
        <w:t xml:space="preserve">kontrolė, priėmimas ir apmokėjimas </w:t>
      </w:r>
    </w:p>
    <w:p w14:paraId="43D65B97" w14:textId="77777777" w:rsidR="00CC5168" w:rsidRDefault="007F3AA2">
      <w:pPr>
        <w:widowControl w:val="0"/>
        <w:ind w:firstLine="5102"/>
        <w:textAlignment w:val="baseline"/>
        <w:rPr>
          <w:color w:val="000000"/>
        </w:rPr>
      </w:pPr>
      <w:r>
        <w:rPr>
          <w:color w:val="000000"/>
        </w:rPr>
        <w:t>TKDP-08“</w:t>
      </w:r>
    </w:p>
    <w:p w14:paraId="43D65B98" w14:textId="77777777" w:rsidR="00CC5168" w:rsidRDefault="006A0A6B">
      <w:pPr>
        <w:widowControl w:val="0"/>
        <w:ind w:firstLine="5102"/>
        <w:textAlignment w:val="baseline"/>
        <w:rPr>
          <w:color w:val="000000"/>
        </w:rPr>
      </w:pPr>
      <w:r w:rsidR="007F3AA2">
        <w:rPr>
          <w:color w:val="000000"/>
        </w:rPr>
        <w:t>17</w:t>
      </w:r>
      <w:r w:rsidR="007F3AA2">
        <w:rPr>
          <w:color w:val="000000"/>
        </w:rPr>
        <w:t xml:space="preserve"> priedas (privalomasis)</w:t>
      </w:r>
    </w:p>
    <w:p w14:paraId="43D65B99" w14:textId="77777777" w:rsidR="00CC5168" w:rsidRDefault="00CC5168">
      <w:pPr>
        <w:widowControl w:val="0"/>
        <w:textAlignment w:val="baseline"/>
      </w:pPr>
    </w:p>
    <w:p w14:paraId="43D65B9A" w14:textId="77777777" w:rsidR="00CC5168" w:rsidRDefault="007F3AA2">
      <w:pPr>
        <w:keepNext/>
        <w:widowControl w:val="0"/>
        <w:jc w:val="center"/>
        <w:textAlignment w:val="baseline"/>
        <w:outlineLvl w:val="2"/>
        <w:rPr>
          <w:b/>
          <w:bCs/>
        </w:rPr>
      </w:pPr>
      <w:r>
        <w:rPr>
          <w:b/>
          <w:bCs/>
        </w:rPr>
        <w:t xml:space="preserve">(Kelių techninės priežiūros periodinių privalomų darbų priėmimo akto F2 </w:t>
      </w:r>
    </w:p>
    <w:p w14:paraId="43D65B9B" w14:textId="77777777" w:rsidR="00CC5168" w:rsidRDefault="007F3AA2">
      <w:pPr>
        <w:keepNext/>
        <w:widowControl w:val="0"/>
        <w:jc w:val="center"/>
        <w:textAlignment w:val="baseline"/>
        <w:outlineLvl w:val="2"/>
        <w:rPr>
          <w:b/>
          <w:bCs/>
        </w:rPr>
      </w:pPr>
      <w:r>
        <w:rPr>
          <w:b/>
          <w:bCs/>
        </w:rPr>
        <w:t>(atsiskaityti su užsakovu) akto forma ir užpildymo pavyzdys)</w:t>
      </w:r>
    </w:p>
    <w:p w14:paraId="43D65B9C" w14:textId="374D0768" w:rsidR="00CC5168" w:rsidRDefault="00CC5168">
      <w:pPr>
        <w:widowControl w:val="0"/>
        <w:jc w:val="center"/>
        <w:textAlignment w:val="baseline"/>
        <w:rPr>
          <w:i/>
        </w:rPr>
      </w:pPr>
    </w:p>
    <w:p w14:paraId="43D65B9D" w14:textId="2A32FC20" w:rsidR="00CC5168" w:rsidRDefault="007F3AA2">
      <w:pPr>
        <w:widowControl w:val="0"/>
        <w:jc w:val="center"/>
        <w:textAlignment w:val="baseline"/>
        <w:rPr>
          <w:i/>
        </w:rPr>
      </w:pPr>
      <w:r>
        <w:rPr>
          <w:i/>
        </w:rPr>
        <w:t>(akto formos pavyzdys)</w:t>
      </w:r>
    </w:p>
    <w:p w14:paraId="43D65B9E" w14:textId="26650053" w:rsidR="00CC5168" w:rsidRDefault="007F3AA2">
      <w:pPr>
        <w:widowControl w:val="0"/>
        <w:ind w:right="850"/>
        <w:jc w:val="right"/>
        <w:textAlignment w:val="baseline"/>
        <w:rPr>
          <w:b/>
        </w:rPr>
      </w:pPr>
      <w:r>
        <w:rPr>
          <w:b/>
        </w:rPr>
        <w:t>F2</w:t>
      </w:r>
    </w:p>
    <w:p w14:paraId="43D65B9F" w14:textId="4D7897D1" w:rsidR="00CC5168" w:rsidRDefault="00CC5168">
      <w:pPr>
        <w:widowControl w:val="0"/>
        <w:ind w:left="5760" w:firstLine="720"/>
        <w:jc w:val="right"/>
        <w:textAlignment w:val="baseline"/>
        <w:rPr>
          <w:b/>
        </w:rPr>
      </w:pPr>
    </w:p>
    <w:p w14:paraId="43D65BA0" w14:textId="7EFF56FA" w:rsidR="00CC5168" w:rsidRDefault="007F3AA2">
      <w:pPr>
        <w:widowControl w:val="0"/>
        <w:tabs>
          <w:tab w:val="center" w:pos="4819"/>
          <w:tab w:val="right" w:pos="9638"/>
        </w:tabs>
        <w:jc w:val="center"/>
        <w:textAlignment w:val="baseline"/>
      </w:pPr>
      <w:r>
        <w:rPr>
          <w:b/>
        </w:rPr>
        <w:t xml:space="preserve">KELIŲ TECHNINĖS PRIEŽIŪROS PERIODINIŲ PRIVALOMŲ DARBŲ PRIĖMIMO AKTAS </w:t>
      </w:r>
    </w:p>
    <w:p w14:paraId="43D65BA1" w14:textId="77777777" w:rsidR="00CC5168" w:rsidRDefault="007F3AA2">
      <w:pPr>
        <w:widowControl w:val="0"/>
        <w:jc w:val="center"/>
        <w:textAlignment w:val="baseline"/>
      </w:pPr>
      <w:r>
        <w:rPr>
          <w:b/>
        </w:rPr>
        <w:t>Darbų grupė</w:t>
      </w:r>
      <w:r>
        <w:t xml:space="preserve"> ...................................................</w:t>
      </w:r>
    </w:p>
    <w:p w14:paraId="43D65BA2" w14:textId="77777777" w:rsidR="00CC5168" w:rsidRDefault="007F3AA2">
      <w:pPr>
        <w:widowControl w:val="0"/>
        <w:ind w:firstLine="45"/>
        <w:jc w:val="center"/>
        <w:textAlignment w:val="baseline"/>
        <w:rPr>
          <w:i/>
          <w:sz w:val="18"/>
          <w:szCs w:val="18"/>
        </w:rPr>
      </w:pPr>
      <w:r>
        <w:rPr>
          <w:i/>
          <w:sz w:val="18"/>
          <w:szCs w:val="18"/>
        </w:rPr>
        <w:t>(Nr. ir pavadinimas)</w:t>
      </w:r>
    </w:p>
    <w:p w14:paraId="43D65BA3" w14:textId="77777777" w:rsidR="00CC5168" w:rsidRDefault="00CC5168">
      <w:pPr>
        <w:widowControl w:val="0"/>
        <w:tabs>
          <w:tab w:val="center" w:pos="4819"/>
          <w:tab w:val="right" w:pos="9638"/>
        </w:tabs>
        <w:jc w:val="both"/>
        <w:textAlignment w:val="baseline"/>
        <w:rPr>
          <w:b/>
        </w:rPr>
      </w:pPr>
    </w:p>
    <w:p w14:paraId="43D65BA4" w14:textId="57235EA6" w:rsidR="00CC5168" w:rsidRDefault="007F3AA2">
      <w:pPr>
        <w:widowControl w:val="0"/>
        <w:jc w:val="center"/>
        <w:textAlignment w:val="baseline"/>
        <w:rPr>
          <w:iCs/>
        </w:rPr>
      </w:pPr>
      <w:r>
        <w:rPr>
          <w:iCs/>
        </w:rPr>
        <w:t xml:space="preserve">20 ........ m. ......................................d. </w:t>
      </w:r>
      <w:r>
        <w:t>Nr. ........</w:t>
      </w:r>
    </w:p>
    <w:p w14:paraId="43D65BA5" w14:textId="77777777" w:rsidR="00CC5168" w:rsidRDefault="00CC5168">
      <w:pPr>
        <w:widowControl w:val="0"/>
        <w:jc w:val="center"/>
        <w:textAlignment w:val="baseline"/>
      </w:pPr>
    </w:p>
    <w:p w14:paraId="43D65BA6" w14:textId="77777777" w:rsidR="00CC5168" w:rsidRDefault="007F3AA2">
      <w:pPr>
        <w:widowControl w:val="0"/>
        <w:jc w:val="both"/>
        <w:textAlignment w:val="baseline"/>
      </w:pPr>
      <w:r>
        <w:t>Užsakovas: .......................................................</w:t>
      </w:r>
    </w:p>
    <w:p w14:paraId="43D65BA7" w14:textId="77777777" w:rsidR="00CC5168" w:rsidRDefault="007F3AA2">
      <w:pPr>
        <w:widowControl w:val="0"/>
        <w:jc w:val="both"/>
        <w:textAlignment w:val="baseline"/>
      </w:pPr>
      <w:r>
        <w:t>Rangovas: VĮ „.................................................</w:t>
      </w:r>
      <w:r>
        <w:rPr>
          <w:i/>
        </w:rPr>
        <w:t>.</w:t>
      </w:r>
      <w:r>
        <w:t>“</w:t>
      </w:r>
    </w:p>
    <w:p w14:paraId="43D65BA8" w14:textId="3772C86A" w:rsidR="00CC5168" w:rsidRDefault="007F3AA2">
      <w:pPr>
        <w:widowControl w:val="0"/>
        <w:jc w:val="both"/>
        <w:textAlignment w:val="baseline"/>
      </w:pPr>
      <w:r>
        <w:t>Sutartis Nr. .....................</w:t>
      </w:r>
    </w:p>
    <w:p w14:paraId="43D65BA9" w14:textId="238F3FD5" w:rsidR="00CC5168" w:rsidRDefault="00CC5168">
      <w:pPr>
        <w:widowControl w:val="0"/>
        <w:jc w:val="both"/>
        <w:textAlignment w:val="baseline"/>
      </w:pPr>
    </w:p>
    <w:tbl>
      <w:tblPr>
        <w:tblW w:w="927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3"/>
        <w:gridCol w:w="1085"/>
        <w:gridCol w:w="2986"/>
        <w:gridCol w:w="1130"/>
        <w:gridCol w:w="1085"/>
        <w:gridCol w:w="1356"/>
        <w:gridCol w:w="1085"/>
      </w:tblGrid>
      <w:tr w:rsidR="00CC5168" w14:paraId="43D65BB1" w14:textId="77777777">
        <w:trPr>
          <w:trHeight w:val="503"/>
        </w:trPr>
        <w:tc>
          <w:tcPr>
            <w:tcW w:w="543" w:type="dxa"/>
            <w:tcBorders>
              <w:top w:val="single" w:sz="12" w:space="0" w:color="auto"/>
              <w:bottom w:val="single" w:sz="12" w:space="0" w:color="auto"/>
              <w:right w:val="single" w:sz="12" w:space="0" w:color="auto"/>
            </w:tcBorders>
            <w:vAlign w:val="center"/>
          </w:tcPr>
          <w:p w14:paraId="43D65BAA" w14:textId="77777777" w:rsidR="00CC5168" w:rsidRDefault="007F3AA2">
            <w:pPr>
              <w:widowControl w:val="0"/>
              <w:jc w:val="center"/>
              <w:textAlignment w:val="baseline"/>
              <w:rPr>
                <w:b/>
                <w:sz w:val="22"/>
                <w:szCs w:val="22"/>
              </w:rPr>
            </w:pPr>
            <w:r>
              <w:rPr>
                <w:b/>
                <w:sz w:val="22"/>
                <w:szCs w:val="22"/>
              </w:rPr>
              <w:t>Nr.</w:t>
            </w:r>
          </w:p>
        </w:tc>
        <w:tc>
          <w:tcPr>
            <w:tcW w:w="1085" w:type="dxa"/>
            <w:tcBorders>
              <w:top w:val="single" w:sz="12" w:space="0" w:color="auto"/>
              <w:left w:val="single" w:sz="12" w:space="0" w:color="auto"/>
              <w:bottom w:val="single" w:sz="12" w:space="0" w:color="auto"/>
              <w:right w:val="single" w:sz="12" w:space="0" w:color="auto"/>
            </w:tcBorders>
          </w:tcPr>
          <w:p w14:paraId="43D65BAB" w14:textId="77777777" w:rsidR="00CC5168" w:rsidRDefault="007F3AA2">
            <w:pPr>
              <w:widowControl w:val="0"/>
              <w:jc w:val="center"/>
              <w:textAlignment w:val="baseline"/>
              <w:rPr>
                <w:b/>
                <w:sz w:val="22"/>
                <w:szCs w:val="22"/>
              </w:rPr>
            </w:pPr>
            <w:r>
              <w:rPr>
                <w:b/>
                <w:sz w:val="22"/>
                <w:szCs w:val="22"/>
              </w:rPr>
              <w:t>Darbo kodas</w:t>
            </w:r>
          </w:p>
        </w:tc>
        <w:tc>
          <w:tcPr>
            <w:tcW w:w="2986" w:type="dxa"/>
            <w:tcBorders>
              <w:top w:val="single" w:sz="12" w:space="0" w:color="auto"/>
              <w:left w:val="single" w:sz="12" w:space="0" w:color="auto"/>
              <w:bottom w:val="single" w:sz="12" w:space="0" w:color="auto"/>
              <w:right w:val="single" w:sz="12" w:space="0" w:color="auto"/>
            </w:tcBorders>
            <w:vAlign w:val="center"/>
          </w:tcPr>
          <w:p w14:paraId="43D65BAC" w14:textId="77777777" w:rsidR="00CC5168" w:rsidRDefault="007F3AA2">
            <w:pPr>
              <w:widowControl w:val="0"/>
              <w:jc w:val="center"/>
              <w:textAlignment w:val="baseline"/>
              <w:rPr>
                <w:b/>
                <w:sz w:val="22"/>
                <w:szCs w:val="22"/>
              </w:rPr>
            </w:pPr>
            <w:r>
              <w:rPr>
                <w:b/>
                <w:sz w:val="22"/>
                <w:szCs w:val="22"/>
              </w:rPr>
              <w:t>Kelio Nr. pavadinimas, km</w:t>
            </w:r>
          </w:p>
        </w:tc>
        <w:tc>
          <w:tcPr>
            <w:tcW w:w="1130" w:type="dxa"/>
            <w:tcBorders>
              <w:top w:val="single" w:sz="12" w:space="0" w:color="auto"/>
              <w:left w:val="single" w:sz="12" w:space="0" w:color="auto"/>
              <w:bottom w:val="single" w:sz="12" w:space="0" w:color="auto"/>
              <w:right w:val="single" w:sz="12" w:space="0" w:color="auto"/>
            </w:tcBorders>
            <w:vAlign w:val="center"/>
          </w:tcPr>
          <w:p w14:paraId="43D65BAD" w14:textId="77777777" w:rsidR="00CC5168" w:rsidRDefault="007F3AA2">
            <w:pPr>
              <w:widowControl w:val="0"/>
              <w:jc w:val="center"/>
              <w:textAlignment w:val="baseline"/>
              <w:rPr>
                <w:b/>
                <w:sz w:val="22"/>
                <w:szCs w:val="22"/>
              </w:rPr>
            </w:pPr>
            <w:r>
              <w:rPr>
                <w:b/>
                <w:sz w:val="22"/>
                <w:szCs w:val="22"/>
              </w:rPr>
              <w:t>Mato vnt.</w:t>
            </w:r>
          </w:p>
        </w:tc>
        <w:tc>
          <w:tcPr>
            <w:tcW w:w="1085" w:type="dxa"/>
            <w:tcBorders>
              <w:top w:val="single" w:sz="12" w:space="0" w:color="auto"/>
              <w:left w:val="single" w:sz="12" w:space="0" w:color="auto"/>
              <w:bottom w:val="single" w:sz="12" w:space="0" w:color="auto"/>
              <w:right w:val="single" w:sz="12" w:space="0" w:color="auto"/>
            </w:tcBorders>
            <w:vAlign w:val="center"/>
          </w:tcPr>
          <w:p w14:paraId="43D65BAE" w14:textId="77777777" w:rsidR="00CC5168" w:rsidRDefault="007F3AA2">
            <w:pPr>
              <w:widowControl w:val="0"/>
              <w:jc w:val="center"/>
              <w:textAlignment w:val="baseline"/>
              <w:rPr>
                <w:b/>
                <w:sz w:val="22"/>
                <w:szCs w:val="22"/>
              </w:rPr>
            </w:pPr>
            <w:r>
              <w:rPr>
                <w:b/>
                <w:sz w:val="22"/>
                <w:szCs w:val="22"/>
              </w:rPr>
              <w:t>Kiekis</w:t>
            </w:r>
          </w:p>
        </w:tc>
        <w:tc>
          <w:tcPr>
            <w:tcW w:w="1356" w:type="dxa"/>
            <w:tcBorders>
              <w:top w:val="single" w:sz="12" w:space="0" w:color="auto"/>
              <w:left w:val="single" w:sz="12" w:space="0" w:color="auto"/>
              <w:bottom w:val="single" w:sz="12" w:space="0" w:color="auto"/>
              <w:right w:val="single" w:sz="12" w:space="0" w:color="auto"/>
            </w:tcBorders>
          </w:tcPr>
          <w:p w14:paraId="43D65BAF" w14:textId="77777777" w:rsidR="00CC5168" w:rsidRDefault="007F3AA2">
            <w:pPr>
              <w:widowControl w:val="0"/>
              <w:jc w:val="center"/>
              <w:textAlignment w:val="baseline"/>
              <w:rPr>
                <w:b/>
                <w:sz w:val="22"/>
                <w:szCs w:val="22"/>
              </w:rPr>
            </w:pPr>
            <w:r>
              <w:rPr>
                <w:b/>
                <w:sz w:val="22"/>
                <w:szCs w:val="22"/>
              </w:rPr>
              <w:t>Vieneto kaina, Lt</w:t>
            </w:r>
          </w:p>
        </w:tc>
        <w:tc>
          <w:tcPr>
            <w:tcW w:w="1085" w:type="dxa"/>
            <w:tcBorders>
              <w:top w:val="single" w:sz="12" w:space="0" w:color="auto"/>
              <w:left w:val="single" w:sz="12" w:space="0" w:color="auto"/>
              <w:bottom w:val="single" w:sz="12" w:space="0" w:color="auto"/>
            </w:tcBorders>
            <w:vAlign w:val="center"/>
          </w:tcPr>
          <w:p w14:paraId="43D65BB0" w14:textId="77777777" w:rsidR="00CC5168" w:rsidRDefault="007F3AA2">
            <w:pPr>
              <w:widowControl w:val="0"/>
              <w:jc w:val="center"/>
              <w:textAlignment w:val="baseline"/>
              <w:rPr>
                <w:b/>
                <w:sz w:val="22"/>
                <w:szCs w:val="22"/>
              </w:rPr>
            </w:pPr>
            <w:r>
              <w:rPr>
                <w:b/>
                <w:sz w:val="22"/>
                <w:szCs w:val="22"/>
              </w:rPr>
              <w:t>Vertė</w:t>
            </w:r>
          </w:p>
        </w:tc>
      </w:tr>
      <w:tr w:rsidR="00CC5168" w14:paraId="43D65BB9" w14:textId="77777777">
        <w:trPr>
          <w:trHeight w:val="259"/>
        </w:trPr>
        <w:tc>
          <w:tcPr>
            <w:tcW w:w="543" w:type="dxa"/>
            <w:tcBorders>
              <w:top w:val="single" w:sz="12" w:space="0" w:color="auto"/>
              <w:bottom w:val="nil"/>
            </w:tcBorders>
          </w:tcPr>
          <w:p w14:paraId="43D65BB2" w14:textId="77777777" w:rsidR="00CC5168" w:rsidRDefault="00CC5168">
            <w:pPr>
              <w:widowControl w:val="0"/>
              <w:jc w:val="both"/>
              <w:textAlignment w:val="baseline"/>
              <w:rPr>
                <w:sz w:val="22"/>
                <w:szCs w:val="22"/>
              </w:rPr>
            </w:pPr>
          </w:p>
        </w:tc>
        <w:tc>
          <w:tcPr>
            <w:tcW w:w="1085" w:type="dxa"/>
            <w:tcBorders>
              <w:top w:val="single" w:sz="12" w:space="0" w:color="auto"/>
              <w:bottom w:val="nil"/>
            </w:tcBorders>
          </w:tcPr>
          <w:p w14:paraId="43D65BB3" w14:textId="77777777" w:rsidR="00CC5168" w:rsidRDefault="00CC5168">
            <w:pPr>
              <w:widowControl w:val="0"/>
              <w:jc w:val="both"/>
              <w:textAlignment w:val="baseline"/>
              <w:rPr>
                <w:sz w:val="22"/>
                <w:szCs w:val="22"/>
              </w:rPr>
            </w:pPr>
          </w:p>
        </w:tc>
        <w:tc>
          <w:tcPr>
            <w:tcW w:w="2986" w:type="dxa"/>
            <w:tcBorders>
              <w:top w:val="single" w:sz="12" w:space="0" w:color="auto"/>
              <w:bottom w:val="nil"/>
            </w:tcBorders>
          </w:tcPr>
          <w:p w14:paraId="43D65BB4" w14:textId="77777777" w:rsidR="00CC5168" w:rsidRDefault="00CC5168">
            <w:pPr>
              <w:widowControl w:val="0"/>
              <w:jc w:val="both"/>
              <w:textAlignment w:val="baseline"/>
              <w:rPr>
                <w:sz w:val="22"/>
                <w:szCs w:val="22"/>
              </w:rPr>
            </w:pPr>
          </w:p>
        </w:tc>
        <w:tc>
          <w:tcPr>
            <w:tcW w:w="1130" w:type="dxa"/>
            <w:tcBorders>
              <w:top w:val="single" w:sz="12" w:space="0" w:color="auto"/>
              <w:bottom w:val="nil"/>
            </w:tcBorders>
          </w:tcPr>
          <w:p w14:paraId="43D65BB5" w14:textId="77777777" w:rsidR="00CC5168" w:rsidRDefault="00CC5168">
            <w:pPr>
              <w:widowControl w:val="0"/>
              <w:jc w:val="both"/>
              <w:textAlignment w:val="baseline"/>
              <w:rPr>
                <w:sz w:val="22"/>
                <w:szCs w:val="22"/>
              </w:rPr>
            </w:pPr>
          </w:p>
        </w:tc>
        <w:tc>
          <w:tcPr>
            <w:tcW w:w="1085" w:type="dxa"/>
            <w:tcBorders>
              <w:top w:val="single" w:sz="12" w:space="0" w:color="auto"/>
              <w:bottom w:val="nil"/>
            </w:tcBorders>
          </w:tcPr>
          <w:p w14:paraId="43D65BB6" w14:textId="77777777" w:rsidR="00CC5168" w:rsidRDefault="00CC5168">
            <w:pPr>
              <w:widowControl w:val="0"/>
              <w:jc w:val="both"/>
              <w:textAlignment w:val="baseline"/>
              <w:rPr>
                <w:sz w:val="22"/>
                <w:szCs w:val="22"/>
              </w:rPr>
            </w:pPr>
          </w:p>
        </w:tc>
        <w:tc>
          <w:tcPr>
            <w:tcW w:w="1356" w:type="dxa"/>
            <w:tcBorders>
              <w:top w:val="single" w:sz="12" w:space="0" w:color="auto"/>
              <w:bottom w:val="nil"/>
            </w:tcBorders>
          </w:tcPr>
          <w:p w14:paraId="43D65BB7" w14:textId="77777777" w:rsidR="00CC5168" w:rsidRDefault="00CC5168">
            <w:pPr>
              <w:widowControl w:val="0"/>
              <w:jc w:val="both"/>
              <w:textAlignment w:val="baseline"/>
              <w:rPr>
                <w:sz w:val="22"/>
                <w:szCs w:val="22"/>
              </w:rPr>
            </w:pPr>
          </w:p>
        </w:tc>
        <w:tc>
          <w:tcPr>
            <w:tcW w:w="1085" w:type="dxa"/>
            <w:tcBorders>
              <w:top w:val="single" w:sz="12" w:space="0" w:color="auto"/>
              <w:bottom w:val="nil"/>
            </w:tcBorders>
          </w:tcPr>
          <w:p w14:paraId="43D65BB8" w14:textId="77777777" w:rsidR="00CC5168" w:rsidRDefault="00CC5168">
            <w:pPr>
              <w:widowControl w:val="0"/>
              <w:jc w:val="both"/>
              <w:textAlignment w:val="baseline"/>
              <w:rPr>
                <w:sz w:val="22"/>
                <w:szCs w:val="22"/>
              </w:rPr>
            </w:pPr>
          </w:p>
        </w:tc>
      </w:tr>
      <w:tr w:rsidR="00CC5168" w14:paraId="43D65BC1" w14:textId="77777777">
        <w:trPr>
          <w:trHeight w:val="259"/>
        </w:trPr>
        <w:tc>
          <w:tcPr>
            <w:tcW w:w="543" w:type="dxa"/>
            <w:tcBorders>
              <w:top w:val="nil"/>
              <w:bottom w:val="nil"/>
            </w:tcBorders>
          </w:tcPr>
          <w:p w14:paraId="43D65BBA" w14:textId="77777777" w:rsidR="00CC5168" w:rsidRDefault="00CC5168">
            <w:pPr>
              <w:widowControl w:val="0"/>
              <w:jc w:val="both"/>
              <w:textAlignment w:val="baseline"/>
              <w:rPr>
                <w:sz w:val="22"/>
                <w:szCs w:val="22"/>
              </w:rPr>
            </w:pPr>
          </w:p>
        </w:tc>
        <w:tc>
          <w:tcPr>
            <w:tcW w:w="1085" w:type="dxa"/>
            <w:tcBorders>
              <w:top w:val="nil"/>
              <w:bottom w:val="nil"/>
            </w:tcBorders>
          </w:tcPr>
          <w:p w14:paraId="43D65BBB" w14:textId="77777777" w:rsidR="00CC5168" w:rsidRDefault="00CC5168">
            <w:pPr>
              <w:widowControl w:val="0"/>
              <w:jc w:val="both"/>
              <w:textAlignment w:val="baseline"/>
              <w:rPr>
                <w:sz w:val="22"/>
                <w:szCs w:val="22"/>
              </w:rPr>
            </w:pPr>
          </w:p>
        </w:tc>
        <w:tc>
          <w:tcPr>
            <w:tcW w:w="2986" w:type="dxa"/>
            <w:tcBorders>
              <w:top w:val="nil"/>
              <w:bottom w:val="nil"/>
            </w:tcBorders>
          </w:tcPr>
          <w:p w14:paraId="43D65BBC" w14:textId="77777777" w:rsidR="00CC5168" w:rsidRDefault="00CC5168">
            <w:pPr>
              <w:widowControl w:val="0"/>
              <w:jc w:val="both"/>
              <w:textAlignment w:val="baseline"/>
              <w:rPr>
                <w:sz w:val="22"/>
                <w:szCs w:val="22"/>
              </w:rPr>
            </w:pPr>
          </w:p>
        </w:tc>
        <w:tc>
          <w:tcPr>
            <w:tcW w:w="1130" w:type="dxa"/>
            <w:tcBorders>
              <w:top w:val="nil"/>
              <w:bottom w:val="nil"/>
            </w:tcBorders>
          </w:tcPr>
          <w:p w14:paraId="43D65BBD" w14:textId="77777777" w:rsidR="00CC5168" w:rsidRDefault="00CC5168">
            <w:pPr>
              <w:widowControl w:val="0"/>
              <w:jc w:val="both"/>
              <w:textAlignment w:val="baseline"/>
              <w:rPr>
                <w:sz w:val="22"/>
                <w:szCs w:val="22"/>
              </w:rPr>
            </w:pPr>
          </w:p>
        </w:tc>
        <w:tc>
          <w:tcPr>
            <w:tcW w:w="1085" w:type="dxa"/>
            <w:tcBorders>
              <w:top w:val="nil"/>
              <w:bottom w:val="nil"/>
            </w:tcBorders>
          </w:tcPr>
          <w:p w14:paraId="43D65BBE" w14:textId="77777777" w:rsidR="00CC5168" w:rsidRDefault="00CC5168">
            <w:pPr>
              <w:widowControl w:val="0"/>
              <w:jc w:val="both"/>
              <w:textAlignment w:val="baseline"/>
              <w:rPr>
                <w:sz w:val="22"/>
                <w:szCs w:val="22"/>
              </w:rPr>
            </w:pPr>
          </w:p>
        </w:tc>
        <w:tc>
          <w:tcPr>
            <w:tcW w:w="1356" w:type="dxa"/>
            <w:tcBorders>
              <w:top w:val="nil"/>
              <w:bottom w:val="nil"/>
            </w:tcBorders>
          </w:tcPr>
          <w:p w14:paraId="43D65BBF" w14:textId="77777777" w:rsidR="00CC5168" w:rsidRDefault="00CC5168">
            <w:pPr>
              <w:widowControl w:val="0"/>
              <w:jc w:val="both"/>
              <w:textAlignment w:val="baseline"/>
              <w:rPr>
                <w:sz w:val="22"/>
                <w:szCs w:val="22"/>
              </w:rPr>
            </w:pPr>
          </w:p>
        </w:tc>
        <w:tc>
          <w:tcPr>
            <w:tcW w:w="1085" w:type="dxa"/>
            <w:tcBorders>
              <w:top w:val="nil"/>
              <w:bottom w:val="nil"/>
            </w:tcBorders>
          </w:tcPr>
          <w:p w14:paraId="43D65BC0" w14:textId="77777777" w:rsidR="00CC5168" w:rsidRDefault="00CC5168">
            <w:pPr>
              <w:widowControl w:val="0"/>
              <w:jc w:val="both"/>
              <w:textAlignment w:val="baseline"/>
              <w:rPr>
                <w:sz w:val="22"/>
                <w:szCs w:val="22"/>
              </w:rPr>
            </w:pPr>
          </w:p>
        </w:tc>
      </w:tr>
      <w:tr w:rsidR="00CC5168" w14:paraId="43D65BC9" w14:textId="77777777">
        <w:trPr>
          <w:trHeight w:val="259"/>
        </w:trPr>
        <w:tc>
          <w:tcPr>
            <w:tcW w:w="543" w:type="dxa"/>
            <w:tcBorders>
              <w:top w:val="single" w:sz="4" w:space="0" w:color="auto"/>
              <w:bottom w:val="single" w:sz="4" w:space="0" w:color="auto"/>
            </w:tcBorders>
          </w:tcPr>
          <w:p w14:paraId="43D65BC2"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C3" w14:textId="77777777" w:rsidR="00CC5168" w:rsidRDefault="00CC5168">
            <w:pPr>
              <w:widowControl w:val="0"/>
              <w:jc w:val="both"/>
              <w:textAlignment w:val="baseline"/>
              <w:rPr>
                <w:sz w:val="22"/>
                <w:szCs w:val="22"/>
              </w:rPr>
            </w:pPr>
          </w:p>
        </w:tc>
        <w:tc>
          <w:tcPr>
            <w:tcW w:w="2986" w:type="dxa"/>
            <w:tcBorders>
              <w:top w:val="single" w:sz="4" w:space="0" w:color="auto"/>
              <w:bottom w:val="single" w:sz="4" w:space="0" w:color="auto"/>
            </w:tcBorders>
          </w:tcPr>
          <w:p w14:paraId="43D65BC4" w14:textId="77777777" w:rsidR="00CC5168" w:rsidRDefault="00CC5168">
            <w:pPr>
              <w:widowControl w:val="0"/>
              <w:jc w:val="both"/>
              <w:textAlignment w:val="baseline"/>
              <w:rPr>
                <w:sz w:val="22"/>
                <w:szCs w:val="22"/>
              </w:rPr>
            </w:pPr>
          </w:p>
        </w:tc>
        <w:tc>
          <w:tcPr>
            <w:tcW w:w="1130" w:type="dxa"/>
            <w:tcBorders>
              <w:top w:val="single" w:sz="4" w:space="0" w:color="auto"/>
              <w:bottom w:val="single" w:sz="4" w:space="0" w:color="auto"/>
            </w:tcBorders>
          </w:tcPr>
          <w:p w14:paraId="43D65BC5"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C6" w14:textId="77777777" w:rsidR="00CC5168" w:rsidRDefault="00CC5168">
            <w:pPr>
              <w:widowControl w:val="0"/>
              <w:jc w:val="both"/>
              <w:textAlignment w:val="baseline"/>
              <w:rPr>
                <w:sz w:val="22"/>
                <w:szCs w:val="22"/>
              </w:rPr>
            </w:pPr>
          </w:p>
        </w:tc>
        <w:tc>
          <w:tcPr>
            <w:tcW w:w="1356" w:type="dxa"/>
            <w:tcBorders>
              <w:top w:val="single" w:sz="4" w:space="0" w:color="auto"/>
              <w:bottom w:val="single" w:sz="4" w:space="0" w:color="auto"/>
            </w:tcBorders>
          </w:tcPr>
          <w:p w14:paraId="43D65BC7"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C8" w14:textId="77777777" w:rsidR="00CC5168" w:rsidRDefault="00CC5168">
            <w:pPr>
              <w:widowControl w:val="0"/>
              <w:jc w:val="both"/>
              <w:textAlignment w:val="baseline"/>
              <w:rPr>
                <w:sz w:val="22"/>
                <w:szCs w:val="22"/>
              </w:rPr>
            </w:pPr>
          </w:p>
        </w:tc>
      </w:tr>
      <w:tr w:rsidR="00CC5168" w14:paraId="43D65BD1" w14:textId="77777777">
        <w:trPr>
          <w:trHeight w:val="244"/>
        </w:trPr>
        <w:tc>
          <w:tcPr>
            <w:tcW w:w="543" w:type="dxa"/>
            <w:tcBorders>
              <w:top w:val="single" w:sz="4" w:space="0" w:color="auto"/>
              <w:bottom w:val="single" w:sz="4" w:space="0" w:color="auto"/>
            </w:tcBorders>
          </w:tcPr>
          <w:p w14:paraId="43D65BCA"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CB" w14:textId="77777777" w:rsidR="00CC5168" w:rsidRDefault="00CC5168">
            <w:pPr>
              <w:widowControl w:val="0"/>
              <w:jc w:val="both"/>
              <w:textAlignment w:val="baseline"/>
              <w:rPr>
                <w:sz w:val="22"/>
                <w:szCs w:val="22"/>
              </w:rPr>
            </w:pPr>
          </w:p>
        </w:tc>
        <w:tc>
          <w:tcPr>
            <w:tcW w:w="2986" w:type="dxa"/>
            <w:tcBorders>
              <w:top w:val="single" w:sz="4" w:space="0" w:color="auto"/>
              <w:bottom w:val="single" w:sz="4" w:space="0" w:color="auto"/>
            </w:tcBorders>
          </w:tcPr>
          <w:p w14:paraId="43D65BCC" w14:textId="77777777" w:rsidR="00CC5168" w:rsidRDefault="00CC5168">
            <w:pPr>
              <w:widowControl w:val="0"/>
              <w:jc w:val="right"/>
              <w:textAlignment w:val="baseline"/>
              <w:rPr>
                <w:b/>
                <w:sz w:val="22"/>
                <w:szCs w:val="22"/>
              </w:rPr>
            </w:pPr>
          </w:p>
        </w:tc>
        <w:tc>
          <w:tcPr>
            <w:tcW w:w="1130" w:type="dxa"/>
            <w:tcBorders>
              <w:top w:val="single" w:sz="4" w:space="0" w:color="auto"/>
              <w:bottom w:val="single" w:sz="4" w:space="0" w:color="auto"/>
            </w:tcBorders>
          </w:tcPr>
          <w:p w14:paraId="43D65BCD"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CE" w14:textId="77777777" w:rsidR="00CC5168" w:rsidRDefault="00CC5168">
            <w:pPr>
              <w:widowControl w:val="0"/>
              <w:jc w:val="both"/>
              <w:textAlignment w:val="baseline"/>
              <w:rPr>
                <w:sz w:val="22"/>
                <w:szCs w:val="22"/>
              </w:rPr>
            </w:pPr>
          </w:p>
        </w:tc>
        <w:tc>
          <w:tcPr>
            <w:tcW w:w="1356" w:type="dxa"/>
            <w:tcBorders>
              <w:top w:val="single" w:sz="4" w:space="0" w:color="auto"/>
              <w:bottom w:val="single" w:sz="4" w:space="0" w:color="auto"/>
            </w:tcBorders>
          </w:tcPr>
          <w:p w14:paraId="43D65BCF"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D0" w14:textId="77777777" w:rsidR="00CC5168" w:rsidRDefault="00CC5168">
            <w:pPr>
              <w:widowControl w:val="0"/>
              <w:jc w:val="both"/>
              <w:textAlignment w:val="baseline"/>
              <w:rPr>
                <w:sz w:val="22"/>
                <w:szCs w:val="22"/>
              </w:rPr>
            </w:pPr>
          </w:p>
        </w:tc>
      </w:tr>
      <w:tr w:rsidR="00CC5168" w14:paraId="43D65BD9" w14:textId="77777777">
        <w:trPr>
          <w:trHeight w:val="259"/>
        </w:trPr>
        <w:tc>
          <w:tcPr>
            <w:tcW w:w="543" w:type="dxa"/>
            <w:tcBorders>
              <w:top w:val="single" w:sz="4" w:space="0" w:color="auto"/>
              <w:bottom w:val="single" w:sz="4" w:space="0" w:color="auto"/>
            </w:tcBorders>
          </w:tcPr>
          <w:p w14:paraId="43D65BD2"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D3" w14:textId="77777777" w:rsidR="00CC5168" w:rsidRDefault="00CC5168">
            <w:pPr>
              <w:widowControl w:val="0"/>
              <w:jc w:val="both"/>
              <w:textAlignment w:val="baseline"/>
              <w:rPr>
                <w:sz w:val="22"/>
                <w:szCs w:val="22"/>
              </w:rPr>
            </w:pPr>
          </w:p>
        </w:tc>
        <w:tc>
          <w:tcPr>
            <w:tcW w:w="2986" w:type="dxa"/>
            <w:tcBorders>
              <w:top w:val="single" w:sz="4" w:space="0" w:color="auto"/>
              <w:bottom w:val="single" w:sz="4" w:space="0" w:color="auto"/>
            </w:tcBorders>
          </w:tcPr>
          <w:p w14:paraId="43D65BD4" w14:textId="77777777" w:rsidR="00CC5168" w:rsidRDefault="00CC5168">
            <w:pPr>
              <w:widowControl w:val="0"/>
              <w:jc w:val="both"/>
              <w:textAlignment w:val="baseline"/>
              <w:rPr>
                <w:sz w:val="22"/>
                <w:szCs w:val="22"/>
              </w:rPr>
            </w:pPr>
          </w:p>
        </w:tc>
        <w:tc>
          <w:tcPr>
            <w:tcW w:w="1130" w:type="dxa"/>
            <w:tcBorders>
              <w:top w:val="single" w:sz="4" w:space="0" w:color="auto"/>
              <w:bottom w:val="single" w:sz="4" w:space="0" w:color="auto"/>
            </w:tcBorders>
          </w:tcPr>
          <w:p w14:paraId="43D65BD5"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D6" w14:textId="77777777" w:rsidR="00CC5168" w:rsidRDefault="00CC5168">
            <w:pPr>
              <w:widowControl w:val="0"/>
              <w:jc w:val="both"/>
              <w:textAlignment w:val="baseline"/>
              <w:rPr>
                <w:sz w:val="22"/>
                <w:szCs w:val="22"/>
              </w:rPr>
            </w:pPr>
          </w:p>
        </w:tc>
        <w:tc>
          <w:tcPr>
            <w:tcW w:w="1356" w:type="dxa"/>
            <w:tcBorders>
              <w:top w:val="single" w:sz="4" w:space="0" w:color="auto"/>
              <w:bottom w:val="single" w:sz="4" w:space="0" w:color="auto"/>
            </w:tcBorders>
          </w:tcPr>
          <w:p w14:paraId="43D65BD7"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D8" w14:textId="77777777" w:rsidR="00CC5168" w:rsidRDefault="00CC5168">
            <w:pPr>
              <w:widowControl w:val="0"/>
              <w:jc w:val="both"/>
              <w:textAlignment w:val="baseline"/>
              <w:rPr>
                <w:sz w:val="22"/>
                <w:szCs w:val="22"/>
              </w:rPr>
            </w:pPr>
          </w:p>
        </w:tc>
      </w:tr>
      <w:tr w:rsidR="00CC5168" w14:paraId="43D65BE1" w14:textId="77777777">
        <w:trPr>
          <w:trHeight w:val="244"/>
        </w:trPr>
        <w:tc>
          <w:tcPr>
            <w:tcW w:w="543" w:type="dxa"/>
            <w:tcBorders>
              <w:top w:val="single" w:sz="4" w:space="0" w:color="auto"/>
              <w:bottom w:val="single" w:sz="4" w:space="0" w:color="auto"/>
            </w:tcBorders>
          </w:tcPr>
          <w:p w14:paraId="43D65BDA"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DB" w14:textId="77777777" w:rsidR="00CC5168" w:rsidRDefault="00CC5168">
            <w:pPr>
              <w:widowControl w:val="0"/>
              <w:jc w:val="both"/>
              <w:textAlignment w:val="baseline"/>
              <w:rPr>
                <w:sz w:val="22"/>
                <w:szCs w:val="22"/>
              </w:rPr>
            </w:pPr>
          </w:p>
        </w:tc>
        <w:tc>
          <w:tcPr>
            <w:tcW w:w="2986" w:type="dxa"/>
            <w:tcBorders>
              <w:top w:val="single" w:sz="4" w:space="0" w:color="auto"/>
              <w:bottom w:val="single" w:sz="4" w:space="0" w:color="auto"/>
            </w:tcBorders>
          </w:tcPr>
          <w:p w14:paraId="43D65BDC" w14:textId="77777777" w:rsidR="00CC5168" w:rsidRDefault="00CC5168">
            <w:pPr>
              <w:widowControl w:val="0"/>
              <w:jc w:val="both"/>
              <w:textAlignment w:val="baseline"/>
              <w:rPr>
                <w:sz w:val="22"/>
                <w:szCs w:val="22"/>
              </w:rPr>
            </w:pPr>
          </w:p>
        </w:tc>
        <w:tc>
          <w:tcPr>
            <w:tcW w:w="1130" w:type="dxa"/>
            <w:tcBorders>
              <w:top w:val="single" w:sz="4" w:space="0" w:color="auto"/>
              <w:bottom w:val="single" w:sz="4" w:space="0" w:color="auto"/>
            </w:tcBorders>
          </w:tcPr>
          <w:p w14:paraId="43D65BDD"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DE" w14:textId="77777777" w:rsidR="00CC5168" w:rsidRDefault="00CC5168">
            <w:pPr>
              <w:widowControl w:val="0"/>
              <w:jc w:val="both"/>
              <w:textAlignment w:val="baseline"/>
              <w:rPr>
                <w:sz w:val="22"/>
                <w:szCs w:val="22"/>
              </w:rPr>
            </w:pPr>
          </w:p>
        </w:tc>
        <w:tc>
          <w:tcPr>
            <w:tcW w:w="1356" w:type="dxa"/>
            <w:tcBorders>
              <w:top w:val="single" w:sz="4" w:space="0" w:color="auto"/>
              <w:bottom w:val="single" w:sz="4" w:space="0" w:color="auto"/>
            </w:tcBorders>
          </w:tcPr>
          <w:p w14:paraId="43D65BDF" w14:textId="77777777" w:rsidR="00CC5168" w:rsidRDefault="00CC5168">
            <w:pPr>
              <w:widowControl w:val="0"/>
              <w:jc w:val="both"/>
              <w:textAlignment w:val="baseline"/>
              <w:rPr>
                <w:sz w:val="22"/>
                <w:szCs w:val="22"/>
              </w:rPr>
            </w:pPr>
          </w:p>
        </w:tc>
        <w:tc>
          <w:tcPr>
            <w:tcW w:w="1085" w:type="dxa"/>
            <w:tcBorders>
              <w:top w:val="single" w:sz="4" w:space="0" w:color="auto"/>
              <w:bottom w:val="single" w:sz="4" w:space="0" w:color="auto"/>
            </w:tcBorders>
          </w:tcPr>
          <w:p w14:paraId="43D65BE0" w14:textId="77777777" w:rsidR="00CC5168" w:rsidRDefault="00CC5168">
            <w:pPr>
              <w:widowControl w:val="0"/>
              <w:jc w:val="both"/>
              <w:textAlignment w:val="baseline"/>
              <w:rPr>
                <w:sz w:val="22"/>
                <w:szCs w:val="22"/>
              </w:rPr>
            </w:pPr>
          </w:p>
        </w:tc>
      </w:tr>
      <w:tr w:rsidR="00CC5168" w14:paraId="43D65BE9" w14:textId="77777777">
        <w:trPr>
          <w:trHeight w:val="259"/>
        </w:trPr>
        <w:tc>
          <w:tcPr>
            <w:tcW w:w="543" w:type="dxa"/>
            <w:tcBorders>
              <w:top w:val="nil"/>
              <w:bottom w:val="single" w:sz="4" w:space="0" w:color="auto"/>
            </w:tcBorders>
          </w:tcPr>
          <w:p w14:paraId="43D65BE2" w14:textId="77777777" w:rsidR="00CC5168" w:rsidRDefault="00CC5168">
            <w:pPr>
              <w:widowControl w:val="0"/>
              <w:jc w:val="both"/>
              <w:textAlignment w:val="baseline"/>
              <w:rPr>
                <w:sz w:val="22"/>
                <w:szCs w:val="22"/>
              </w:rPr>
            </w:pPr>
          </w:p>
        </w:tc>
        <w:tc>
          <w:tcPr>
            <w:tcW w:w="1085" w:type="dxa"/>
            <w:tcBorders>
              <w:top w:val="nil"/>
              <w:bottom w:val="single" w:sz="4" w:space="0" w:color="auto"/>
            </w:tcBorders>
          </w:tcPr>
          <w:p w14:paraId="43D65BE3" w14:textId="77777777" w:rsidR="00CC5168" w:rsidRDefault="00CC5168">
            <w:pPr>
              <w:widowControl w:val="0"/>
              <w:jc w:val="both"/>
              <w:textAlignment w:val="baseline"/>
              <w:rPr>
                <w:sz w:val="22"/>
                <w:szCs w:val="22"/>
              </w:rPr>
            </w:pPr>
          </w:p>
        </w:tc>
        <w:tc>
          <w:tcPr>
            <w:tcW w:w="2986" w:type="dxa"/>
            <w:tcBorders>
              <w:top w:val="nil"/>
              <w:bottom w:val="single" w:sz="4" w:space="0" w:color="auto"/>
            </w:tcBorders>
          </w:tcPr>
          <w:p w14:paraId="43D65BE4" w14:textId="77777777" w:rsidR="00CC5168" w:rsidRDefault="00CC5168">
            <w:pPr>
              <w:widowControl w:val="0"/>
              <w:jc w:val="both"/>
              <w:textAlignment w:val="baseline"/>
              <w:rPr>
                <w:sz w:val="22"/>
                <w:szCs w:val="22"/>
              </w:rPr>
            </w:pPr>
          </w:p>
        </w:tc>
        <w:tc>
          <w:tcPr>
            <w:tcW w:w="1130" w:type="dxa"/>
            <w:tcBorders>
              <w:top w:val="nil"/>
              <w:bottom w:val="single" w:sz="4" w:space="0" w:color="auto"/>
            </w:tcBorders>
          </w:tcPr>
          <w:p w14:paraId="43D65BE5" w14:textId="77777777" w:rsidR="00CC5168" w:rsidRDefault="00CC5168">
            <w:pPr>
              <w:widowControl w:val="0"/>
              <w:jc w:val="both"/>
              <w:textAlignment w:val="baseline"/>
              <w:rPr>
                <w:sz w:val="22"/>
                <w:szCs w:val="22"/>
              </w:rPr>
            </w:pPr>
          </w:p>
        </w:tc>
        <w:tc>
          <w:tcPr>
            <w:tcW w:w="1085" w:type="dxa"/>
            <w:tcBorders>
              <w:top w:val="nil"/>
              <w:bottom w:val="single" w:sz="4" w:space="0" w:color="auto"/>
            </w:tcBorders>
          </w:tcPr>
          <w:p w14:paraId="43D65BE6" w14:textId="77777777" w:rsidR="00CC5168" w:rsidRDefault="00CC5168">
            <w:pPr>
              <w:widowControl w:val="0"/>
              <w:jc w:val="both"/>
              <w:textAlignment w:val="baseline"/>
              <w:rPr>
                <w:sz w:val="22"/>
                <w:szCs w:val="22"/>
              </w:rPr>
            </w:pPr>
          </w:p>
        </w:tc>
        <w:tc>
          <w:tcPr>
            <w:tcW w:w="1356" w:type="dxa"/>
            <w:tcBorders>
              <w:top w:val="nil"/>
              <w:bottom w:val="single" w:sz="4" w:space="0" w:color="auto"/>
            </w:tcBorders>
          </w:tcPr>
          <w:p w14:paraId="43D65BE7" w14:textId="77777777" w:rsidR="00CC5168" w:rsidRDefault="00CC5168">
            <w:pPr>
              <w:widowControl w:val="0"/>
              <w:jc w:val="both"/>
              <w:textAlignment w:val="baseline"/>
              <w:rPr>
                <w:sz w:val="22"/>
                <w:szCs w:val="22"/>
              </w:rPr>
            </w:pPr>
          </w:p>
        </w:tc>
        <w:tc>
          <w:tcPr>
            <w:tcW w:w="1085" w:type="dxa"/>
            <w:tcBorders>
              <w:top w:val="nil"/>
              <w:bottom w:val="single" w:sz="4" w:space="0" w:color="auto"/>
            </w:tcBorders>
          </w:tcPr>
          <w:p w14:paraId="43D65BE8" w14:textId="77777777" w:rsidR="00CC5168" w:rsidRDefault="00CC5168">
            <w:pPr>
              <w:widowControl w:val="0"/>
              <w:jc w:val="both"/>
              <w:textAlignment w:val="baseline"/>
              <w:rPr>
                <w:sz w:val="22"/>
                <w:szCs w:val="22"/>
              </w:rPr>
            </w:pPr>
          </w:p>
        </w:tc>
      </w:tr>
      <w:tr w:rsidR="00CC5168" w14:paraId="43D65BF1" w14:textId="77777777">
        <w:trPr>
          <w:trHeight w:val="244"/>
        </w:trPr>
        <w:tc>
          <w:tcPr>
            <w:tcW w:w="543" w:type="dxa"/>
            <w:tcBorders>
              <w:top w:val="nil"/>
              <w:bottom w:val="single" w:sz="4" w:space="0" w:color="auto"/>
            </w:tcBorders>
          </w:tcPr>
          <w:p w14:paraId="43D65BEA" w14:textId="77777777" w:rsidR="00CC5168" w:rsidRDefault="00CC5168">
            <w:pPr>
              <w:widowControl w:val="0"/>
              <w:jc w:val="both"/>
              <w:textAlignment w:val="baseline"/>
              <w:rPr>
                <w:sz w:val="22"/>
                <w:szCs w:val="22"/>
              </w:rPr>
            </w:pPr>
          </w:p>
        </w:tc>
        <w:tc>
          <w:tcPr>
            <w:tcW w:w="1085" w:type="dxa"/>
            <w:tcBorders>
              <w:top w:val="nil"/>
              <w:bottom w:val="single" w:sz="4" w:space="0" w:color="auto"/>
            </w:tcBorders>
          </w:tcPr>
          <w:p w14:paraId="43D65BEB" w14:textId="77777777" w:rsidR="00CC5168" w:rsidRDefault="00CC5168">
            <w:pPr>
              <w:widowControl w:val="0"/>
              <w:jc w:val="both"/>
              <w:textAlignment w:val="baseline"/>
              <w:rPr>
                <w:sz w:val="22"/>
                <w:szCs w:val="22"/>
              </w:rPr>
            </w:pPr>
          </w:p>
        </w:tc>
        <w:tc>
          <w:tcPr>
            <w:tcW w:w="2986" w:type="dxa"/>
            <w:tcBorders>
              <w:top w:val="nil"/>
              <w:bottom w:val="single" w:sz="4" w:space="0" w:color="auto"/>
            </w:tcBorders>
          </w:tcPr>
          <w:p w14:paraId="43D65BEC" w14:textId="77777777" w:rsidR="00CC5168" w:rsidRDefault="00CC5168">
            <w:pPr>
              <w:widowControl w:val="0"/>
              <w:jc w:val="both"/>
              <w:textAlignment w:val="baseline"/>
              <w:rPr>
                <w:sz w:val="22"/>
                <w:szCs w:val="22"/>
              </w:rPr>
            </w:pPr>
          </w:p>
        </w:tc>
        <w:tc>
          <w:tcPr>
            <w:tcW w:w="1130" w:type="dxa"/>
            <w:tcBorders>
              <w:top w:val="nil"/>
              <w:bottom w:val="single" w:sz="4" w:space="0" w:color="auto"/>
            </w:tcBorders>
          </w:tcPr>
          <w:p w14:paraId="43D65BED" w14:textId="77777777" w:rsidR="00CC5168" w:rsidRDefault="00CC5168">
            <w:pPr>
              <w:widowControl w:val="0"/>
              <w:jc w:val="both"/>
              <w:textAlignment w:val="baseline"/>
              <w:rPr>
                <w:sz w:val="22"/>
                <w:szCs w:val="22"/>
              </w:rPr>
            </w:pPr>
          </w:p>
        </w:tc>
        <w:tc>
          <w:tcPr>
            <w:tcW w:w="1085" w:type="dxa"/>
            <w:tcBorders>
              <w:top w:val="nil"/>
              <w:bottom w:val="single" w:sz="4" w:space="0" w:color="auto"/>
            </w:tcBorders>
          </w:tcPr>
          <w:p w14:paraId="43D65BEE" w14:textId="77777777" w:rsidR="00CC5168" w:rsidRDefault="00CC5168">
            <w:pPr>
              <w:widowControl w:val="0"/>
              <w:jc w:val="both"/>
              <w:textAlignment w:val="baseline"/>
              <w:rPr>
                <w:sz w:val="22"/>
                <w:szCs w:val="22"/>
              </w:rPr>
            </w:pPr>
          </w:p>
        </w:tc>
        <w:tc>
          <w:tcPr>
            <w:tcW w:w="1356" w:type="dxa"/>
            <w:tcBorders>
              <w:top w:val="nil"/>
              <w:bottom w:val="single" w:sz="4" w:space="0" w:color="auto"/>
            </w:tcBorders>
          </w:tcPr>
          <w:p w14:paraId="43D65BEF" w14:textId="77777777" w:rsidR="00CC5168" w:rsidRDefault="00CC5168">
            <w:pPr>
              <w:widowControl w:val="0"/>
              <w:jc w:val="both"/>
              <w:textAlignment w:val="baseline"/>
              <w:rPr>
                <w:sz w:val="22"/>
                <w:szCs w:val="22"/>
              </w:rPr>
            </w:pPr>
          </w:p>
        </w:tc>
        <w:tc>
          <w:tcPr>
            <w:tcW w:w="1085" w:type="dxa"/>
            <w:tcBorders>
              <w:top w:val="nil"/>
              <w:bottom w:val="single" w:sz="4" w:space="0" w:color="auto"/>
            </w:tcBorders>
          </w:tcPr>
          <w:p w14:paraId="43D65BF0" w14:textId="77777777" w:rsidR="00CC5168" w:rsidRDefault="00CC5168">
            <w:pPr>
              <w:widowControl w:val="0"/>
              <w:jc w:val="both"/>
              <w:textAlignment w:val="baseline"/>
              <w:rPr>
                <w:sz w:val="22"/>
                <w:szCs w:val="22"/>
              </w:rPr>
            </w:pPr>
          </w:p>
        </w:tc>
      </w:tr>
      <w:tr w:rsidR="00CC5168" w14:paraId="43D65BF9" w14:textId="77777777">
        <w:trPr>
          <w:trHeight w:val="259"/>
        </w:trPr>
        <w:tc>
          <w:tcPr>
            <w:tcW w:w="543" w:type="dxa"/>
            <w:tcBorders>
              <w:top w:val="nil"/>
              <w:bottom w:val="single" w:sz="4" w:space="0" w:color="auto"/>
            </w:tcBorders>
          </w:tcPr>
          <w:p w14:paraId="43D65BF2" w14:textId="77777777" w:rsidR="00CC5168" w:rsidRDefault="00CC5168">
            <w:pPr>
              <w:widowControl w:val="0"/>
              <w:jc w:val="both"/>
              <w:textAlignment w:val="baseline"/>
              <w:rPr>
                <w:sz w:val="22"/>
                <w:szCs w:val="22"/>
              </w:rPr>
            </w:pPr>
          </w:p>
        </w:tc>
        <w:tc>
          <w:tcPr>
            <w:tcW w:w="1085" w:type="dxa"/>
            <w:tcBorders>
              <w:top w:val="nil"/>
              <w:bottom w:val="single" w:sz="4" w:space="0" w:color="auto"/>
            </w:tcBorders>
          </w:tcPr>
          <w:p w14:paraId="43D65BF3" w14:textId="77777777" w:rsidR="00CC5168" w:rsidRDefault="00CC5168">
            <w:pPr>
              <w:widowControl w:val="0"/>
              <w:jc w:val="both"/>
              <w:textAlignment w:val="baseline"/>
              <w:rPr>
                <w:sz w:val="22"/>
                <w:szCs w:val="22"/>
              </w:rPr>
            </w:pPr>
          </w:p>
        </w:tc>
        <w:tc>
          <w:tcPr>
            <w:tcW w:w="2986" w:type="dxa"/>
            <w:tcBorders>
              <w:top w:val="nil"/>
              <w:bottom w:val="single" w:sz="4" w:space="0" w:color="auto"/>
            </w:tcBorders>
          </w:tcPr>
          <w:p w14:paraId="43D65BF4" w14:textId="77777777" w:rsidR="00CC5168" w:rsidRDefault="00CC5168">
            <w:pPr>
              <w:widowControl w:val="0"/>
              <w:jc w:val="both"/>
              <w:textAlignment w:val="baseline"/>
              <w:rPr>
                <w:sz w:val="22"/>
                <w:szCs w:val="22"/>
              </w:rPr>
            </w:pPr>
          </w:p>
        </w:tc>
        <w:tc>
          <w:tcPr>
            <w:tcW w:w="1130" w:type="dxa"/>
            <w:tcBorders>
              <w:top w:val="nil"/>
              <w:bottom w:val="single" w:sz="4" w:space="0" w:color="auto"/>
            </w:tcBorders>
          </w:tcPr>
          <w:p w14:paraId="43D65BF5" w14:textId="77777777" w:rsidR="00CC5168" w:rsidRDefault="00CC5168">
            <w:pPr>
              <w:widowControl w:val="0"/>
              <w:jc w:val="both"/>
              <w:textAlignment w:val="baseline"/>
              <w:rPr>
                <w:sz w:val="22"/>
                <w:szCs w:val="22"/>
              </w:rPr>
            </w:pPr>
          </w:p>
        </w:tc>
        <w:tc>
          <w:tcPr>
            <w:tcW w:w="1085" w:type="dxa"/>
            <w:tcBorders>
              <w:top w:val="nil"/>
              <w:bottom w:val="single" w:sz="4" w:space="0" w:color="auto"/>
            </w:tcBorders>
          </w:tcPr>
          <w:p w14:paraId="43D65BF6" w14:textId="77777777" w:rsidR="00CC5168" w:rsidRDefault="00CC5168">
            <w:pPr>
              <w:widowControl w:val="0"/>
              <w:jc w:val="both"/>
              <w:textAlignment w:val="baseline"/>
              <w:rPr>
                <w:sz w:val="22"/>
                <w:szCs w:val="22"/>
              </w:rPr>
            </w:pPr>
          </w:p>
        </w:tc>
        <w:tc>
          <w:tcPr>
            <w:tcW w:w="1356" w:type="dxa"/>
            <w:tcBorders>
              <w:top w:val="nil"/>
              <w:bottom w:val="single" w:sz="4" w:space="0" w:color="auto"/>
            </w:tcBorders>
          </w:tcPr>
          <w:p w14:paraId="43D65BF7" w14:textId="77777777" w:rsidR="00CC5168" w:rsidRDefault="00CC5168">
            <w:pPr>
              <w:widowControl w:val="0"/>
              <w:jc w:val="both"/>
              <w:textAlignment w:val="baseline"/>
              <w:rPr>
                <w:sz w:val="22"/>
                <w:szCs w:val="22"/>
              </w:rPr>
            </w:pPr>
          </w:p>
        </w:tc>
        <w:tc>
          <w:tcPr>
            <w:tcW w:w="1085" w:type="dxa"/>
            <w:tcBorders>
              <w:top w:val="nil"/>
              <w:bottom w:val="single" w:sz="4" w:space="0" w:color="auto"/>
            </w:tcBorders>
          </w:tcPr>
          <w:p w14:paraId="43D65BF8" w14:textId="77777777" w:rsidR="00CC5168" w:rsidRDefault="00CC5168">
            <w:pPr>
              <w:widowControl w:val="0"/>
              <w:jc w:val="both"/>
              <w:textAlignment w:val="baseline"/>
              <w:rPr>
                <w:sz w:val="22"/>
                <w:szCs w:val="22"/>
              </w:rPr>
            </w:pPr>
          </w:p>
        </w:tc>
      </w:tr>
      <w:tr w:rsidR="00CC5168" w14:paraId="43D65C01" w14:textId="77777777">
        <w:trPr>
          <w:trHeight w:val="244"/>
        </w:trPr>
        <w:tc>
          <w:tcPr>
            <w:tcW w:w="543" w:type="dxa"/>
            <w:tcBorders>
              <w:top w:val="nil"/>
              <w:bottom w:val="nil"/>
            </w:tcBorders>
          </w:tcPr>
          <w:p w14:paraId="43D65BFA" w14:textId="77777777" w:rsidR="00CC5168" w:rsidRDefault="00CC5168">
            <w:pPr>
              <w:widowControl w:val="0"/>
              <w:jc w:val="both"/>
              <w:textAlignment w:val="baseline"/>
              <w:rPr>
                <w:sz w:val="22"/>
                <w:szCs w:val="22"/>
              </w:rPr>
            </w:pPr>
          </w:p>
        </w:tc>
        <w:tc>
          <w:tcPr>
            <w:tcW w:w="1085" w:type="dxa"/>
            <w:tcBorders>
              <w:top w:val="nil"/>
              <w:bottom w:val="nil"/>
            </w:tcBorders>
          </w:tcPr>
          <w:p w14:paraId="43D65BFB" w14:textId="77777777" w:rsidR="00CC5168" w:rsidRDefault="00CC5168">
            <w:pPr>
              <w:widowControl w:val="0"/>
              <w:jc w:val="both"/>
              <w:textAlignment w:val="baseline"/>
              <w:rPr>
                <w:sz w:val="22"/>
                <w:szCs w:val="22"/>
              </w:rPr>
            </w:pPr>
          </w:p>
        </w:tc>
        <w:tc>
          <w:tcPr>
            <w:tcW w:w="2986" w:type="dxa"/>
            <w:tcBorders>
              <w:top w:val="nil"/>
              <w:bottom w:val="nil"/>
            </w:tcBorders>
          </w:tcPr>
          <w:p w14:paraId="43D65BFC" w14:textId="77777777" w:rsidR="00CC5168" w:rsidRDefault="00CC5168">
            <w:pPr>
              <w:widowControl w:val="0"/>
              <w:jc w:val="both"/>
              <w:textAlignment w:val="baseline"/>
              <w:rPr>
                <w:sz w:val="22"/>
                <w:szCs w:val="22"/>
              </w:rPr>
            </w:pPr>
          </w:p>
        </w:tc>
        <w:tc>
          <w:tcPr>
            <w:tcW w:w="1130" w:type="dxa"/>
            <w:tcBorders>
              <w:top w:val="nil"/>
              <w:bottom w:val="nil"/>
            </w:tcBorders>
          </w:tcPr>
          <w:p w14:paraId="43D65BFD" w14:textId="77777777" w:rsidR="00CC5168" w:rsidRDefault="00CC5168">
            <w:pPr>
              <w:widowControl w:val="0"/>
              <w:jc w:val="both"/>
              <w:textAlignment w:val="baseline"/>
              <w:rPr>
                <w:sz w:val="22"/>
                <w:szCs w:val="22"/>
              </w:rPr>
            </w:pPr>
          </w:p>
        </w:tc>
        <w:tc>
          <w:tcPr>
            <w:tcW w:w="1085" w:type="dxa"/>
            <w:tcBorders>
              <w:top w:val="nil"/>
              <w:bottom w:val="nil"/>
            </w:tcBorders>
          </w:tcPr>
          <w:p w14:paraId="43D65BFE" w14:textId="77777777" w:rsidR="00CC5168" w:rsidRDefault="00CC5168">
            <w:pPr>
              <w:widowControl w:val="0"/>
              <w:jc w:val="both"/>
              <w:textAlignment w:val="baseline"/>
              <w:rPr>
                <w:sz w:val="22"/>
                <w:szCs w:val="22"/>
              </w:rPr>
            </w:pPr>
          </w:p>
        </w:tc>
        <w:tc>
          <w:tcPr>
            <w:tcW w:w="1356" w:type="dxa"/>
            <w:tcBorders>
              <w:top w:val="nil"/>
              <w:bottom w:val="nil"/>
            </w:tcBorders>
          </w:tcPr>
          <w:p w14:paraId="43D65BFF" w14:textId="77777777" w:rsidR="00CC5168" w:rsidRDefault="00CC5168">
            <w:pPr>
              <w:widowControl w:val="0"/>
              <w:jc w:val="both"/>
              <w:textAlignment w:val="baseline"/>
              <w:rPr>
                <w:sz w:val="22"/>
                <w:szCs w:val="22"/>
              </w:rPr>
            </w:pPr>
          </w:p>
        </w:tc>
        <w:tc>
          <w:tcPr>
            <w:tcW w:w="1085" w:type="dxa"/>
            <w:tcBorders>
              <w:top w:val="nil"/>
              <w:bottom w:val="nil"/>
            </w:tcBorders>
          </w:tcPr>
          <w:p w14:paraId="43D65C00" w14:textId="77777777" w:rsidR="00CC5168" w:rsidRDefault="00CC5168">
            <w:pPr>
              <w:widowControl w:val="0"/>
              <w:jc w:val="both"/>
              <w:textAlignment w:val="baseline"/>
              <w:rPr>
                <w:sz w:val="22"/>
                <w:szCs w:val="22"/>
              </w:rPr>
            </w:pPr>
          </w:p>
        </w:tc>
      </w:tr>
      <w:tr w:rsidR="00CC5168" w14:paraId="43D65C09" w14:textId="77777777">
        <w:trPr>
          <w:trHeight w:val="259"/>
        </w:trPr>
        <w:tc>
          <w:tcPr>
            <w:tcW w:w="543" w:type="dxa"/>
            <w:tcBorders>
              <w:top w:val="single" w:sz="4" w:space="0" w:color="auto"/>
              <w:bottom w:val="single" w:sz="12" w:space="0" w:color="auto"/>
            </w:tcBorders>
          </w:tcPr>
          <w:p w14:paraId="43D65C02" w14:textId="77777777" w:rsidR="00CC5168" w:rsidRDefault="00CC5168">
            <w:pPr>
              <w:widowControl w:val="0"/>
              <w:jc w:val="both"/>
              <w:textAlignment w:val="baseline"/>
              <w:rPr>
                <w:sz w:val="22"/>
                <w:szCs w:val="22"/>
              </w:rPr>
            </w:pPr>
          </w:p>
        </w:tc>
        <w:tc>
          <w:tcPr>
            <w:tcW w:w="1085" w:type="dxa"/>
            <w:tcBorders>
              <w:top w:val="single" w:sz="4" w:space="0" w:color="auto"/>
              <w:bottom w:val="single" w:sz="12" w:space="0" w:color="auto"/>
            </w:tcBorders>
          </w:tcPr>
          <w:p w14:paraId="43D65C03" w14:textId="77777777" w:rsidR="00CC5168" w:rsidRDefault="00CC5168">
            <w:pPr>
              <w:widowControl w:val="0"/>
              <w:jc w:val="both"/>
              <w:textAlignment w:val="baseline"/>
              <w:rPr>
                <w:sz w:val="22"/>
                <w:szCs w:val="22"/>
              </w:rPr>
            </w:pPr>
          </w:p>
        </w:tc>
        <w:tc>
          <w:tcPr>
            <w:tcW w:w="2986" w:type="dxa"/>
            <w:tcBorders>
              <w:top w:val="single" w:sz="4" w:space="0" w:color="auto"/>
              <w:bottom w:val="single" w:sz="12" w:space="0" w:color="auto"/>
            </w:tcBorders>
          </w:tcPr>
          <w:p w14:paraId="43D65C04" w14:textId="77777777" w:rsidR="00CC5168" w:rsidRDefault="00CC5168">
            <w:pPr>
              <w:widowControl w:val="0"/>
              <w:jc w:val="both"/>
              <w:textAlignment w:val="baseline"/>
              <w:rPr>
                <w:sz w:val="22"/>
                <w:szCs w:val="22"/>
              </w:rPr>
            </w:pPr>
          </w:p>
        </w:tc>
        <w:tc>
          <w:tcPr>
            <w:tcW w:w="1130" w:type="dxa"/>
            <w:tcBorders>
              <w:top w:val="single" w:sz="4" w:space="0" w:color="auto"/>
              <w:bottom w:val="single" w:sz="12" w:space="0" w:color="auto"/>
            </w:tcBorders>
          </w:tcPr>
          <w:p w14:paraId="43D65C05" w14:textId="77777777" w:rsidR="00CC5168" w:rsidRDefault="00CC5168">
            <w:pPr>
              <w:widowControl w:val="0"/>
              <w:jc w:val="both"/>
              <w:textAlignment w:val="baseline"/>
              <w:rPr>
                <w:sz w:val="22"/>
                <w:szCs w:val="22"/>
              </w:rPr>
            </w:pPr>
          </w:p>
        </w:tc>
        <w:tc>
          <w:tcPr>
            <w:tcW w:w="1085" w:type="dxa"/>
            <w:tcBorders>
              <w:top w:val="single" w:sz="4" w:space="0" w:color="auto"/>
              <w:bottom w:val="single" w:sz="12" w:space="0" w:color="auto"/>
            </w:tcBorders>
          </w:tcPr>
          <w:p w14:paraId="43D65C06" w14:textId="77777777" w:rsidR="00CC5168" w:rsidRDefault="00CC5168">
            <w:pPr>
              <w:widowControl w:val="0"/>
              <w:jc w:val="both"/>
              <w:textAlignment w:val="baseline"/>
              <w:rPr>
                <w:sz w:val="22"/>
                <w:szCs w:val="22"/>
              </w:rPr>
            </w:pPr>
          </w:p>
        </w:tc>
        <w:tc>
          <w:tcPr>
            <w:tcW w:w="1356" w:type="dxa"/>
            <w:tcBorders>
              <w:top w:val="single" w:sz="4" w:space="0" w:color="auto"/>
              <w:bottom w:val="single" w:sz="12" w:space="0" w:color="auto"/>
            </w:tcBorders>
          </w:tcPr>
          <w:p w14:paraId="43D65C07" w14:textId="77777777" w:rsidR="00CC5168" w:rsidRDefault="00CC5168">
            <w:pPr>
              <w:widowControl w:val="0"/>
              <w:jc w:val="both"/>
              <w:textAlignment w:val="baseline"/>
              <w:rPr>
                <w:sz w:val="22"/>
                <w:szCs w:val="22"/>
              </w:rPr>
            </w:pPr>
          </w:p>
        </w:tc>
        <w:tc>
          <w:tcPr>
            <w:tcW w:w="1085" w:type="dxa"/>
            <w:tcBorders>
              <w:top w:val="single" w:sz="4" w:space="0" w:color="auto"/>
              <w:bottom w:val="single" w:sz="12" w:space="0" w:color="auto"/>
            </w:tcBorders>
          </w:tcPr>
          <w:p w14:paraId="43D65C08" w14:textId="77777777" w:rsidR="00CC5168" w:rsidRDefault="00CC5168">
            <w:pPr>
              <w:widowControl w:val="0"/>
              <w:jc w:val="both"/>
              <w:textAlignment w:val="baseline"/>
              <w:rPr>
                <w:sz w:val="22"/>
                <w:szCs w:val="22"/>
              </w:rPr>
            </w:pPr>
          </w:p>
        </w:tc>
      </w:tr>
      <w:tr w:rsidR="00CC5168" w14:paraId="43D65C11" w14:textId="77777777">
        <w:trPr>
          <w:trHeight w:val="259"/>
        </w:trPr>
        <w:tc>
          <w:tcPr>
            <w:tcW w:w="543" w:type="dxa"/>
            <w:tcBorders>
              <w:top w:val="single" w:sz="12" w:space="0" w:color="auto"/>
              <w:bottom w:val="single" w:sz="12" w:space="0" w:color="auto"/>
              <w:right w:val="single" w:sz="12" w:space="0" w:color="auto"/>
            </w:tcBorders>
          </w:tcPr>
          <w:p w14:paraId="43D65C0A" w14:textId="77777777" w:rsidR="00CC5168" w:rsidRDefault="00CC5168">
            <w:pPr>
              <w:widowControl w:val="0"/>
              <w:jc w:val="both"/>
              <w:textAlignment w:val="baseline"/>
              <w:rPr>
                <w:sz w:val="22"/>
                <w:szCs w:val="22"/>
              </w:rPr>
            </w:pPr>
          </w:p>
        </w:tc>
        <w:tc>
          <w:tcPr>
            <w:tcW w:w="1085" w:type="dxa"/>
            <w:tcBorders>
              <w:top w:val="single" w:sz="12" w:space="0" w:color="auto"/>
              <w:left w:val="single" w:sz="12" w:space="0" w:color="auto"/>
              <w:bottom w:val="single" w:sz="12" w:space="0" w:color="auto"/>
              <w:right w:val="single" w:sz="12" w:space="0" w:color="auto"/>
            </w:tcBorders>
          </w:tcPr>
          <w:p w14:paraId="43D65C0B" w14:textId="77777777" w:rsidR="00CC5168" w:rsidRDefault="00CC5168">
            <w:pPr>
              <w:widowControl w:val="0"/>
              <w:jc w:val="both"/>
              <w:textAlignment w:val="baseline"/>
              <w:rPr>
                <w:sz w:val="22"/>
                <w:szCs w:val="22"/>
              </w:rPr>
            </w:pPr>
          </w:p>
        </w:tc>
        <w:tc>
          <w:tcPr>
            <w:tcW w:w="2986" w:type="dxa"/>
            <w:tcBorders>
              <w:top w:val="single" w:sz="12" w:space="0" w:color="auto"/>
              <w:left w:val="single" w:sz="12" w:space="0" w:color="auto"/>
              <w:bottom w:val="single" w:sz="12" w:space="0" w:color="auto"/>
              <w:right w:val="single" w:sz="12" w:space="0" w:color="auto"/>
            </w:tcBorders>
          </w:tcPr>
          <w:p w14:paraId="43D65C0C" w14:textId="77777777" w:rsidR="00CC5168" w:rsidRDefault="007F3AA2">
            <w:pPr>
              <w:widowControl w:val="0"/>
              <w:jc w:val="right"/>
              <w:textAlignment w:val="baseline"/>
              <w:rPr>
                <w:b/>
                <w:sz w:val="22"/>
                <w:szCs w:val="22"/>
              </w:rPr>
            </w:pPr>
            <w:r>
              <w:rPr>
                <w:b/>
                <w:sz w:val="22"/>
                <w:szCs w:val="22"/>
              </w:rPr>
              <w:t>Iš viso 13 darbų grupėje:</w:t>
            </w:r>
          </w:p>
        </w:tc>
        <w:tc>
          <w:tcPr>
            <w:tcW w:w="1130" w:type="dxa"/>
            <w:tcBorders>
              <w:top w:val="single" w:sz="12" w:space="0" w:color="auto"/>
              <w:left w:val="single" w:sz="12" w:space="0" w:color="auto"/>
              <w:bottom w:val="single" w:sz="12" w:space="0" w:color="auto"/>
              <w:right w:val="single" w:sz="12" w:space="0" w:color="auto"/>
            </w:tcBorders>
          </w:tcPr>
          <w:p w14:paraId="43D65C0D" w14:textId="77777777" w:rsidR="00CC5168" w:rsidRDefault="00CC5168">
            <w:pPr>
              <w:widowControl w:val="0"/>
              <w:jc w:val="both"/>
              <w:textAlignment w:val="baseline"/>
              <w:rPr>
                <w:sz w:val="22"/>
                <w:szCs w:val="22"/>
              </w:rPr>
            </w:pPr>
          </w:p>
        </w:tc>
        <w:tc>
          <w:tcPr>
            <w:tcW w:w="1085" w:type="dxa"/>
            <w:tcBorders>
              <w:top w:val="single" w:sz="12" w:space="0" w:color="auto"/>
              <w:left w:val="single" w:sz="12" w:space="0" w:color="auto"/>
              <w:bottom w:val="single" w:sz="12" w:space="0" w:color="auto"/>
              <w:right w:val="single" w:sz="12" w:space="0" w:color="auto"/>
            </w:tcBorders>
          </w:tcPr>
          <w:p w14:paraId="43D65C0E" w14:textId="77777777" w:rsidR="00CC5168" w:rsidRDefault="00CC5168">
            <w:pPr>
              <w:widowControl w:val="0"/>
              <w:jc w:val="both"/>
              <w:textAlignment w:val="baseline"/>
              <w:rPr>
                <w:sz w:val="22"/>
                <w:szCs w:val="22"/>
              </w:rPr>
            </w:pPr>
          </w:p>
        </w:tc>
        <w:tc>
          <w:tcPr>
            <w:tcW w:w="1356" w:type="dxa"/>
            <w:tcBorders>
              <w:top w:val="single" w:sz="12" w:space="0" w:color="auto"/>
              <w:left w:val="single" w:sz="12" w:space="0" w:color="auto"/>
              <w:bottom w:val="single" w:sz="12" w:space="0" w:color="auto"/>
              <w:right w:val="single" w:sz="12" w:space="0" w:color="auto"/>
            </w:tcBorders>
          </w:tcPr>
          <w:p w14:paraId="43D65C0F" w14:textId="77777777" w:rsidR="00CC5168" w:rsidRDefault="00CC5168">
            <w:pPr>
              <w:widowControl w:val="0"/>
              <w:jc w:val="both"/>
              <w:textAlignment w:val="baseline"/>
              <w:rPr>
                <w:sz w:val="22"/>
                <w:szCs w:val="22"/>
              </w:rPr>
            </w:pPr>
          </w:p>
        </w:tc>
        <w:tc>
          <w:tcPr>
            <w:tcW w:w="1085" w:type="dxa"/>
            <w:tcBorders>
              <w:top w:val="single" w:sz="12" w:space="0" w:color="auto"/>
              <w:left w:val="single" w:sz="12" w:space="0" w:color="auto"/>
              <w:bottom w:val="single" w:sz="12" w:space="0" w:color="auto"/>
            </w:tcBorders>
          </w:tcPr>
          <w:p w14:paraId="43D65C10" w14:textId="77777777" w:rsidR="00CC5168" w:rsidRDefault="00CC5168">
            <w:pPr>
              <w:widowControl w:val="0"/>
              <w:jc w:val="both"/>
              <w:textAlignment w:val="baseline"/>
              <w:rPr>
                <w:sz w:val="22"/>
                <w:szCs w:val="22"/>
              </w:rPr>
            </w:pPr>
          </w:p>
        </w:tc>
      </w:tr>
      <w:tr w:rsidR="00CC5168" w14:paraId="43D65C19" w14:textId="77777777">
        <w:trPr>
          <w:trHeight w:val="259"/>
        </w:trPr>
        <w:tc>
          <w:tcPr>
            <w:tcW w:w="543" w:type="dxa"/>
            <w:tcBorders>
              <w:top w:val="single" w:sz="12" w:space="0" w:color="auto"/>
              <w:bottom w:val="single" w:sz="12" w:space="0" w:color="auto"/>
              <w:right w:val="single" w:sz="12" w:space="0" w:color="auto"/>
            </w:tcBorders>
          </w:tcPr>
          <w:p w14:paraId="43D65C12" w14:textId="77777777" w:rsidR="00CC5168" w:rsidRDefault="00CC5168">
            <w:pPr>
              <w:widowControl w:val="0"/>
              <w:jc w:val="both"/>
              <w:textAlignment w:val="baseline"/>
              <w:rPr>
                <w:sz w:val="22"/>
                <w:szCs w:val="22"/>
              </w:rPr>
            </w:pPr>
          </w:p>
        </w:tc>
        <w:tc>
          <w:tcPr>
            <w:tcW w:w="1085" w:type="dxa"/>
            <w:tcBorders>
              <w:top w:val="single" w:sz="12" w:space="0" w:color="auto"/>
              <w:left w:val="single" w:sz="12" w:space="0" w:color="auto"/>
              <w:bottom w:val="single" w:sz="12" w:space="0" w:color="auto"/>
              <w:right w:val="single" w:sz="12" w:space="0" w:color="auto"/>
            </w:tcBorders>
          </w:tcPr>
          <w:p w14:paraId="43D65C13" w14:textId="77777777" w:rsidR="00CC5168" w:rsidRDefault="00CC5168">
            <w:pPr>
              <w:widowControl w:val="0"/>
              <w:jc w:val="both"/>
              <w:textAlignment w:val="baseline"/>
              <w:rPr>
                <w:sz w:val="22"/>
                <w:szCs w:val="22"/>
              </w:rPr>
            </w:pPr>
          </w:p>
        </w:tc>
        <w:tc>
          <w:tcPr>
            <w:tcW w:w="2986" w:type="dxa"/>
            <w:tcBorders>
              <w:top w:val="single" w:sz="12" w:space="0" w:color="auto"/>
              <w:left w:val="single" w:sz="12" w:space="0" w:color="auto"/>
              <w:bottom w:val="single" w:sz="12" w:space="0" w:color="auto"/>
              <w:right w:val="single" w:sz="12" w:space="0" w:color="auto"/>
            </w:tcBorders>
          </w:tcPr>
          <w:p w14:paraId="43D65C14" w14:textId="77777777" w:rsidR="00CC5168" w:rsidRDefault="007F3AA2">
            <w:pPr>
              <w:widowControl w:val="0"/>
              <w:jc w:val="right"/>
              <w:textAlignment w:val="baseline"/>
              <w:rPr>
                <w:b/>
                <w:sz w:val="22"/>
                <w:szCs w:val="22"/>
              </w:rPr>
            </w:pPr>
            <w:r>
              <w:rPr>
                <w:b/>
                <w:sz w:val="22"/>
                <w:szCs w:val="22"/>
              </w:rPr>
              <w:t>PVM</w:t>
            </w:r>
          </w:p>
        </w:tc>
        <w:tc>
          <w:tcPr>
            <w:tcW w:w="1130" w:type="dxa"/>
            <w:tcBorders>
              <w:top w:val="single" w:sz="12" w:space="0" w:color="auto"/>
              <w:left w:val="single" w:sz="12" w:space="0" w:color="auto"/>
              <w:bottom w:val="single" w:sz="12" w:space="0" w:color="auto"/>
              <w:right w:val="single" w:sz="12" w:space="0" w:color="auto"/>
            </w:tcBorders>
          </w:tcPr>
          <w:p w14:paraId="43D65C15" w14:textId="77777777" w:rsidR="00CC5168" w:rsidRDefault="00CC5168">
            <w:pPr>
              <w:widowControl w:val="0"/>
              <w:jc w:val="both"/>
              <w:textAlignment w:val="baseline"/>
              <w:rPr>
                <w:sz w:val="22"/>
                <w:szCs w:val="22"/>
              </w:rPr>
            </w:pPr>
          </w:p>
        </w:tc>
        <w:tc>
          <w:tcPr>
            <w:tcW w:w="1085" w:type="dxa"/>
            <w:tcBorders>
              <w:top w:val="single" w:sz="12" w:space="0" w:color="auto"/>
              <w:left w:val="single" w:sz="12" w:space="0" w:color="auto"/>
              <w:bottom w:val="single" w:sz="12" w:space="0" w:color="auto"/>
              <w:right w:val="single" w:sz="12" w:space="0" w:color="auto"/>
            </w:tcBorders>
          </w:tcPr>
          <w:p w14:paraId="43D65C16" w14:textId="77777777" w:rsidR="00CC5168" w:rsidRDefault="00CC5168">
            <w:pPr>
              <w:widowControl w:val="0"/>
              <w:jc w:val="both"/>
              <w:textAlignment w:val="baseline"/>
              <w:rPr>
                <w:sz w:val="22"/>
                <w:szCs w:val="22"/>
              </w:rPr>
            </w:pPr>
          </w:p>
        </w:tc>
        <w:tc>
          <w:tcPr>
            <w:tcW w:w="1356" w:type="dxa"/>
            <w:tcBorders>
              <w:top w:val="single" w:sz="12" w:space="0" w:color="auto"/>
              <w:left w:val="single" w:sz="12" w:space="0" w:color="auto"/>
              <w:bottom w:val="single" w:sz="12" w:space="0" w:color="auto"/>
              <w:right w:val="single" w:sz="12" w:space="0" w:color="auto"/>
            </w:tcBorders>
          </w:tcPr>
          <w:p w14:paraId="43D65C17" w14:textId="77777777" w:rsidR="00CC5168" w:rsidRDefault="00CC5168">
            <w:pPr>
              <w:widowControl w:val="0"/>
              <w:jc w:val="both"/>
              <w:textAlignment w:val="baseline"/>
              <w:rPr>
                <w:sz w:val="22"/>
                <w:szCs w:val="22"/>
              </w:rPr>
            </w:pPr>
          </w:p>
        </w:tc>
        <w:tc>
          <w:tcPr>
            <w:tcW w:w="1085" w:type="dxa"/>
            <w:tcBorders>
              <w:top w:val="single" w:sz="12" w:space="0" w:color="auto"/>
              <w:left w:val="single" w:sz="12" w:space="0" w:color="auto"/>
              <w:bottom w:val="single" w:sz="12" w:space="0" w:color="auto"/>
            </w:tcBorders>
          </w:tcPr>
          <w:p w14:paraId="43D65C18" w14:textId="77777777" w:rsidR="00CC5168" w:rsidRDefault="00CC5168">
            <w:pPr>
              <w:widowControl w:val="0"/>
              <w:jc w:val="both"/>
              <w:textAlignment w:val="baseline"/>
              <w:rPr>
                <w:sz w:val="22"/>
                <w:szCs w:val="22"/>
              </w:rPr>
            </w:pPr>
          </w:p>
        </w:tc>
      </w:tr>
      <w:tr w:rsidR="00CC5168" w14:paraId="43D65C21" w14:textId="77777777">
        <w:trPr>
          <w:trHeight w:val="244"/>
        </w:trPr>
        <w:tc>
          <w:tcPr>
            <w:tcW w:w="543" w:type="dxa"/>
            <w:tcBorders>
              <w:top w:val="single" w:sz="12" w:space="0" w:color="auto"/>
              <w:bottom w:val="single" w:sz="12" w:space="0" w:color="auto"/>
              <w:right w:val="single" w:sz="12" w:space="0" w:color="auto"/>
            </w:tcBorders>
          </w:tcPr>
          <w:p w14:paraId="43D65C1A" w14:textId="77777777" w:rsidR="00CC5168" w:rsidRDefault="00CC5168">
            <w:pPr>
              <w:widowControl w:val="0"/>
              <w:jc w:val="both"/>
              <w:textAlignment w:val="baseline"/>
              <w:rPr>
                <w:sz w:val="22"/>
                <w:szCs w:val="22"/>
              </w:rPr>
            </w:pPr>
          </w:p>
        </w:tc>
        <w:tc>
          <w:tcPr>
            <w:tcW w:w="1085" w:type="dxa"/>
            <w:tcBorders>
              <w:top w:val="single" w:sz="12" w:space="0" w:color="auto"/>
              <w:left w:val="single" w:sz="12" w:space="0" w:color="auto"/>
              <w:bottom w:val="single" w:sz="12" w:space="0" w:color="auto"/>
              <w:right w:val="single" w:sz="12" w:space="0" w:color="auto"/>
            </w:tcBorders>
          </w:tcPr>
          <w:p w14:paraId="43D65C1B" w14:textId="77777777" w:rsidR="00CC5168" w:rsidRDefault="00CC5168">
            <w:pPr>
              <w:widowControl w:val="0"/>
              <w:jc w:val="both"/>
              <w:textAlignment w:val="baseline"/>
              <w:rPr>
                <w:sz w:val="22"/>
                <w:szCs w:val="22"/>
              </w:rPr>
            </w:pPr>
          </w:p>
        </w:tc>
        <w:tc>
          <w:tcPr>
            <w:tcW w:w="2986" w:type="dxa"/>
            <w:tcBorders>
              <w:top w:val="single" w:sz="12" w:space="0" w:color="auto"/>
              <w:left w:val="single" w:sz="12" w:space="0" w:color="auto"/>
              <w:bottom w:val="single" w:sz="12" w:space="0" w:color="auto"/>
              <w:right w:val="single" w:sz="12" w:space="0" w:color="auto"/>
            </w:tcBorders>
          </w:tcPr>
          <w:p w14:paraId="43D65C1C" w14:textId="77777777" w:rsidR="00CC5168" w:rsidRDefault="007F3AA2">
            <w:pPr>
              <w:widowControl w:val="0"/>
              <w:jc w:val="right"/>
              <w:textAlignment w:val="baseline"/>
              <w:rPr>
                <w:b/>
                <w:sz w:val="22"/>
                <w:szCs w:val="22"/>
              </w:rPr>
            </w:pPr>
            <w:r>
              <w:rPr>
                <w:b/>
                <w:sz w:val="22"/>
                <w:szCs w:val="22"/>
              </w:rPr>
              <w:t>Iš viso su PVM</w:t>
            </w:r>
          </w:p>
        </w:tc>
        <w:tc>
          <w:tcPr>
            <w:tcW w:w="1130" w:type="dxa"/>
            <w:tcBorders>
              <w:top w:val="single" w:sz="12" w:space="0" w:color="auto"/>
              <w:left w:val="single" w:sz="12" w:space="0" w:color="auto"/>
              <w:bottom w:val="single" w:sz="12" w:space="0" w:color="auto"/>
              <w:right w:val="single" w:sz="12" w:space="0" w:color="auto"/>
            </w:tcBorders>
          </w:tcPr>
          <w:p w14:paraId="43D65C1D" w14:textId="77777777" w:rsidR="00CC5168" w:rsidRDefault="00CC5168">
            <w:pPr>
              <w:widowControl w:val="0"/>
              <w:jc w:val="both"/>
              <w:textAlignment w:val="baseline"/>
              <w:rPr>
                <w:sz w:val="22"/>
                <w:szCs w:val="22"/>
              </w:rPr>
            </w:pPr>
          </w:p>
        </w:tc>
        <w:tc>
          <w:tcPr>
            <w:tcW w:w="1085" w:type="dxa"/>
            <w:tcBorders>
              <w:top w:val="single" w:sz="12" w:space="0" w:color="auto"/>
              <w:left w:val="single" w:sz="12" w:space="0" w:color="auto"/>
              <w:bottom w:val="single" w:sz="12" w:space="0" w:color="auto"/>
              <w:right w:val="single" w:sz="12" w:space="0" w:color="auto"/>
            </w:tcBorders>
          </w:tcPr>
          <w:p w14:paraId="43D65C1E" w14:textId="77777777" w:rsidR="00CC5168" w:rsidRDefault="00CC5168">
            <w:pPr>
              <w:widowControl w:val="0"/>
              <w:jc w:val="both"/>
              <w:textAlignment w:val="baseline"/>
              <w:rPr>
                <w:sz w:val="22"/>
                <w:szCs w:val="22"/>
              </w:rPr>
            </w:pPr>
          </w:p>
        </w:tc>
        <w:tc>
          <w:tcPr>
            <w:tcW w:w="1356" w:type="dxa"/>
            <w:tcBorders>
              <w:top w:val="single" w:sz="12" w:space="0" w:color="auto"/>
              <w:left w:val="single" w:sz="12" w:space="0" w:color="auto"/>
              <w:bottom w:val="single" w:sz="12" w:space="0" w:color="auto"/>
              <w:right w:val="single" w:sz="12" w:space="0" w:color="auto"/>
            </w:tcBorders>
          </w:tcPr>
          <w:p w14:paraId="43D65C1F" w14:textId="77777777" w:rsidR="00CC5168" w:rsidRDefault="00CC5168">
            <w:pPr>
              <w:widowControl w:val="0"/>
              <w:jc w:val="both"/>
              <w:textAlignment w:val="baseline"/>
              <w:rPr>
                <w:sz w:val="22"/>
                <w:szCs w:val="22"/>
              </w:rPr>
            </w:pPr>
          </w:p>
        </w:tc>
        <w:tc>
          <w:tcPr>
            <w:tcW w:w="1085" w:type="dxa"/>
            <w:tcBorders>
              <w:top w:val="single" w:sz="12" w:space="0" w:color="auto"/>
              <w:left w:val="single" w:sz="12" w:space="0" w:color="auto"/>
              <w:bottom w:val="single" w:sz="12" w:space="0" w:color="auto"/>
            </w:tcBorders>
          </w:tcPr>
          <w:p w14:paraId="43D65C20" w14:textId="77777777" w:rsidR="00CC5168" w:rsidRDefault="00CC5168">
            <w:pPr>
              <w:widowControl w:val="0"/>
              <w:jc w:val="both"/>
              <w:textAlignment w:val="baseline"/>
              <w:rPr>
                <w:sz w:val="22"/>
                <w:szCs w:val="22"/>
              </w:rPr>
            </w:pPr>
          </w:p>
        </w:tc>
      </w:tr>
    </w:tbl>
    <w:p w14:paraId="43D65C22" w14:textId="77777777" w:rsidR="00CC5168" w:rsidRDefault="00CC5168">
      <w:pPr>
        <w:widowControl w:val="0"/>
        <w:tabs>
          <w:tab w:val="center" w:pos="4819"/>
          <w:tab w:val="right" w:pos="9638"/>
        </w:tabs>
        <w:jc w:val="both"/>
        <w:textAlignment w:val="baseline"/>
        <w:rPr>
          <w:sz w:val="22"/>
        </w:rPr>
      </w:pPr>
    </w:p>
    <w:p w14:paraId="43D65C23" w14:textId="77777777" w:rsidR="00CC5168" w:rsidRDefault="007F3AA2">
      <w:pPr>
        <w:widowControl w:val="0"/>
        <w:textAlignment w:val="baseline"/>
      </w:pPr>
      <w:r>
        <w:t>Užsakovo atstovas</w:t>
      </w:r>
    </w:p>
    <w:tbl>
      <w:tblPr>
        <w:tblW w:w="9240" w:type="dxa"/>
        <w:tblInd w:w="108" w:type="dxa"/>
        <w:tblLook w:val="01E0" w:firstRow="1" w:lastRow="1" w:firstColumn="1" w:lastColumn="1" w:noHBand="0" w:noVBand="0"/>
      </w:tblPr>
      <w:tblGrid>
        <w:gridCol w:w="4320"/>
        <w:gridCol w:w="1680"/>
        <w:gridCol w:w="3240"/>
      </w:tblGrid>
      <w:tr w:rsidR="00CC5168" w14:paraId="43D65C27" w14:textId="77777777">
        <w:tc>
          <w:tcPr>
            <w:tcW w:w="4320" w:type="dxa"/>
          </w:tcPr>
          <w:p w14:paraId="43D65C24" w14:textId="77777777" w:rsidR="00CC5168" w:rsidRDefault="007F3AA2">
            <w:pPr>
              <w:widowControl w:val="0"/>
              <w:jc w:val="both"/>
              <w:textAlignment w:val="baseline"/>
              <w:rPr>
                <w:iCs/>
              </w:rPr>
            </w:pPr>
            <w:r>
              <w:rPr>
                <w:iCs/>
              </w:rPr>
              <w:t>Pareigos</w:t>
            </w:r>
          </w:p>
        </w:tc>
        <w:tc>
          <w:tcPr>
            <w:tcW w:w="1680" w:type="dxa"/>
          </w:tcPr>
          <w:p w14:paraId="43D65C25" w14:textId="77777777" w:rsidR="00CC5168" w:rsidRDefault="007F3AA2">
            <w:pPr>
              <w:widowControl w:val="0"/>
              <w:jc w:val="center"/>
              <w:textAlignment w:val="baseline"/>
              <w:rPr>
                <w:iCs/>
              </w:rPr>
            </w:pPr>
            <w:r>
              <w:rPr>
                <w:iCs/>
              </w:rPr>
              <w:t>parašas</w:t>
            </w:r>
          </w:p>
        </w:tc>
        <w:tc>
          <w:tcPr>
            <w:tcW w:w="3240" w:type="dxa"/>
          </w:tcPr>
          <w:p w14:paraId="43D65C26" w14:textId="77777777" w:rsidR="00CC5168" w:rsidRDefault="007F3AA2">
            <w:pPr>
              <w:widowControl w:val="0"/>
              <w:jc w:val="right"/>
              <w:textAlignment w:val="baseline"/>
              <w:rPr>
                <w:iCs/>
              </w:rPr>
            </w:pPr>
            <w:r>
              <w:rPr>
                <w:iCs/>
              </w:rPr>
              <w:t>vardas ir pavardė</w:t>
            </w:r>
          </w:p>
        </w:tc>
      </w:tr>
    </w:tbl>
    <w:p w14:paraId="43D65C28" w14:textId="77777777" w:rsidR="00CC5168" w:rsidRDefault="00CC5168">
      <w:pPr>
        <w:widowControl w:val="0"/>
        <w:textAlignment w:val="baseline"/>
      </w:pPr>
    </w:p>
    <w:p w14:paraId="43D65C29" w14:textId="77777777" w:rsidR="00CC5168" w:rsidRDefault="007F3AA2">
      <w:pPr>
        <w:widowControl w:val="0"/>
        <w:textAlignment w:val="baseline"/>
      </w:pPr>
      <w:r>
        <w:t>Rangovo atstovas</w:t>
      </w:r>
    </w:p>
    <w:tbl>
      <w:tblPr>
        <w:tblW w:w="9240" w:type="dxa"/>
        <w:tblInd w:w="108" w:type="dxa"/>
        <w:tblLook w:val="01E0" w:firstRow="1" w:lastRow="1" w:firstColumn="1" w:lastColumn="1" w:noHBand="0" w:noVBand="0"/>
      </w:tblPr>
      <w:tblGrid>
        <w:gridCol w:w="4320"/>
        <w:gridCol w:w="1680"/>
        <w:gridCol w:w="3240"/>
      </w:tblGrid>
      <w:tr w:rsidR="00CC5168" w14:paraId="43D65C2D" w14:textId="77777777">
        <w:tc>
          <w:tcPr>
            <w:tcW w:w="4320" w:type="dxa"/>
          </w:tcPr>
          <w:p w14:paraId="43D65C2A" w14:textId="77777777" w:rsidR="00CC5168" w:rsidRDefault="007F3AA2">
            <w:pPr>
              <w:widowControl w:val="0"/>
              <w:jc w:val="both"/>
              <w:textAlignment w:val="baseline"/>
              <w:rPr>
                <w:i/>
              </w:rPr>
            </w:pPr>
            <w:r>
              <w:rPr>
                <w:iCs/>
              </w:rPr>
              <w:t>Pareigos</w:t>
            </w:r>
          </w:p>
        </w:tc>
        <w:tc>
          <w:tcPr>
            <w:tcW w:w="1680" w:type="dxa"/>
          </w:tcPr>
          <w:p w14:paraId="43D65C2B" w14:textId="77777777" w:rsidR="00CC5168" w:rsidRDefault="007F3AA2">
            <w:pPr>
              <w:widowControl w:val="0"/>
              <w:jc w:val="center"/>
              <w:textAlignment w:val="baseline"/>
              <w:rPr>
                <w:i/>
              </w:rPr>
            </w:pPr>
            <w:r>
              <w:rPr>
                <w:iCs/>
              </w:rPr>
              <w:t>parašas</w:t>
            </w:r>
          </w:p>
        </w:tc>
        <w:tc>
          <w:tcPr>
            <w:tcW w:w="3240" w:type="dxa"/>
          </w:tcPr>
          <w:p w14:paraId="43D65C2C" w14:textId="77777777" w:rsidR="00CC5168" w:rsidRDefault="007F3AA2">
            <w:pPr>
              <w:widowControl w:val="0"/>
              <w:jc w:val="right"/>
              <w:textAlignment w:val="baseline"/>
              <w:rPr>
                <w:i/>
              </w:rPr>
            </w:pPr>
            <w:r>
              <w:rPr>
                <w:iCs/>
              </w:rPr>
              <w:t>vardas ir pavardė</w:t>
            </w:r>
          </w:p>
        </w:tc>
      </w:tr>
    </w:tbl>
    <w:p w14:paraId="43D65C2E" w14:textId="77777777" w:rsidR="00CC5168" w:rsidRDefault="00CC5168">
      <w:pPr>
        <w:widowControl w:val="0"/>
        <w:ind w:right="-709"/>
        <w:jc w:val="both"/>
        <w:textAlignment w:val="baseline"/>
        <w:rPr>
          <w:sz w:val="20"/>
        </w:rPr>
      </w:pPr>
    </w:p>
    <w:p w14:paraId="43D65C2F" w14:textId="77777777" w:rsidR="00CC5168" w:rsidRDefault="00CC5168">
      <w:pPr>
        <w:widowControl w:val="0"/>
        <w:tabs>
          <w:tab w:val="center" w:pos="4819"/>
          <w:tab w:val="right" w:pos="9638"/>
        </w:tabs>
        <w:jc w:val="center"/>
        <w:textAlignment w:val="baseline"/>
        <w:rPr>
          <w:sz w:val="22"/>
        </w:rPr>
      </w:pPr>
    </w:p>
    <w:tbl>
      <w:tblPr>
        <w:tblW w:w="9240" w:type="dxa"/>
        <w:tblInd w:w="108" w:type="dxa"/>
        <w:tblLook w:val="01E0" w:firstRow="1" w:lastRow="1" w:firstColumn="1" w:lastColumn="1" w:noHBand="0" w:noVBand="0"/>
      </w:tblPr>
      <w:tblGrid>
        <w:gridCol w:w="5040"/>
        <w:gridCol w:w="4200"/>
      </w:tblGrid>
      <w:tr w:rsidR="00CC5168" w14:paraId="43D65C32" w14:textId="77777777">
        <w:tc>
          <w:tcPr>
            <w:tcW w:w="5040" w:type="dxa"/>
          </w:tcPr>
          <w:p w14:paraId="43D65C30" w14:textId="77777777" w:rsidR="00CC5168" w:rsidRDefault="007F3AA2">
            <w:pPr>
              <w:widowControl w:val="0"/>
              <w:ind w:right="-709"/>
              <w:textAlignment w:val="baseline"/>
            </w:pPr>
            <w:r>
              <w:t>A.V.</w:t>
            </w:r>
          </w:p>
        </w:tc>
        <w:tc>
          <w:tcPr>
            <w:tcW w:w="4200" w:type="dxa"/>
          </w:tcPr>
          <w:p w14:paraId="43D65C31" w14:textId="77777777" w:rsidR="00CC5168" w:rsidRDefault="007F3AA2">
            <w:pPr>
              <w:widowControl w:val="0"/>
              <w:ind w:right="-709"/>
              <w:textAlignment w:val="baseline"/>
            </w:pPr>
            <w:r>
              <w:t>A.V.</w:t>
            </w:r>
          </w:p>
        </w:tc>
      </w:tr>
    </w:tbl>
    <w:p w14:paraId="43D65C33" w14:textId="77777777" w:rsidR="00CC5168" w:rsidRDefault="00CC5168">
      <w:pPr>
        <w:widowControl w:val="0"/>
        <w:tabs>
          <w:tab w:val="center" w:pos="4819"/>
          <w:tab w:val="right" w:pos="9638"/>
        </w:tabs>
        <w:ind w:right="-709"/>
        <w:jc w:val="both"/>
        <w:textAlignment w:val="baseline"/>
      </w:pPr>
    </w:p>
    <w:p w14:paraId="43D65C34" w14:textId="77777777" w:rsidR="00CC5168" w:rsidRDefault="007F3AA2">
      <w:pPr>
        <w:widowControl w:val="0"/>
        <w:tabs>
          <w:tab w:val="center" w:pos="4819"/>
          <w:tab w:val="right" w:pos="9638"/>
        </w:tabs>
        <w:ind w:right="-709"/>
        <w:jc w:val="both"/>
        <w:textAlignment w:val="baseline"/>
        <w:rPr>
          <w:sz w:val="22"/>
          <w:szCs w:val="22"/>
        </w:rPr>
      </w:pPr>
      <w:r>
        <w:rPr>
          <w:sz w:val="22"/>
          <w:szCs w:val="22"/>
        </w:rPr>
        <w:t>PASTABA: kiekvienos darbų grupės kelių priežiūros darbų priėmimo aktai (F2) užpildomi atskirai.</w:t>
      </w:r>
    </w:p>
    <w:p w14:paraId="43D65C35" w14:textId="77777777" w:rsidR="00CC5168" w:rsidRDefault="00CC5168">
      <w:pPr>
        <w:widowControl w:val="0"/>
        <w:tabs>
          <w:tab w:val="center" w:pos="4819"/>
          <w:tab w:val="right" w:pos="9638"/>
        </w:tabs>
        <w:ind w:right="-709"/>
        <w:jc w:val="both"/>
        <w:textAlignment w:val="baseline"/>
        <w:rPr>
          <w:sz w:val="22"/>
          <w:szCs w:val="22"/>
        </w:rPr>
      </w:pPr>
    </w:p>
    <w:p w14:paraId="43D65C36" w14:textId="3C19A26C" w:rsidR="00CC5168" w:rsidRDefault="007F3AA2">
      <w:pPr>
        <w:widowControl w:val="0"/>
        <w:tabs>
          <w:tab w:val="center" w:pos="4819"/>
          <w:tab w:val="right" w:pos="9638"/>
        </w:tabs>
        <w:ind w:right="-709"/>
        <w:jc w:val="both"/>
        <w:textAlignment w:val="baseline"/>
        <w:rPr>
          <w:sz w:val="14"/>
          <w:szCs w:val="22"/>
        </w:rPr>
      </w:pPr>
      <w:r>
        <w:rPr>
          <w:sz w:val="22"/>
          <w:szCs w:val="22"/>
        </w:rPr>
        <w:br w:type="page"/>
      </w:r>
    </w:p>
    <w:p w14:paraId="43D65C37" w14:textId="3F3EBA37" w:rsidR="00CC5168" w:rsidRDefault="007F3AA2">
      <w:pPr>
        <w:widowControl w:val="0"/>
        <w:jc w:val="center"/>
        <w:textAlignment w:val="baseline"/>
        <w:rPr>
          <w:i/>
        </w:rPr>
      </w:pPr>
      <w:r>
        <w:rPr>
          <w:i/>
        </w:rPr>
        <w:t>(akto formos užpildymo pavyzdys)</w:t>
      </w:r>
    </w:p>
    <w:p w14:paraId="43D65C38" w14:textId="38383314" w:rsidR="00CC5168" w:rsidRDefault="007F3AA2">
      <w:pPr>
        <w:widowControl w:val="0"/>
        <w:ind w:right="850"/>
        <w:jc w:val="right"/>
        <w:textAlignment w:val="baseline"/>
        <w:rPr>
          <w:b/>
        </w:rPr>
      </w:pPr>
      <w:r>
        <w:rPr>
          <w:b/>
        </w:rPr>
        <w:t>F2</w:t>
      </w:r>
    </w:p>
    <w:p w14:paraId="43D65C39" w14:textId="3C0C2019" w:rsidR="00CC5168" w:rsidRDefault="00CC5168">
      <w:pPr>
        <w:widowControl w:val="0"/>
        <w:jc w:val="center"/>
        <w:textAlignment w:val="baseline"/>
        <w:rPr>
          <w:i/>
          <w:u w:val="dotted"/>
        </w:rPr>
      </w:pPr>
    </w:p>
    <w:p w14:paraId="43D65C3A" w14:textId="53A01C96" w:rsidR="00CC5168" w:rsidRDefault="007F3AA2">
      <w:pPr>
        <w:widowControl w:val="0"/>
        <w:tabs>
          <w:tab w:val="center" w:pos="4819"/>
          <w:tab w:val="right" w:pos="9638"/>
        </w:tabs>
        <w:jc w:val="center"/>
        <w:textAlignment w:val="baseline"/>
        <w:rPr>
          <w:b/>
        </w:rPr>
      </w:pPr>
      <w:r>
        <w:rPr>
          <w:b/>
        </w:rPr>
        <w:t xml:space="preserve">KELIŲ TECHNINĖS PRIEŽIŪROS PERIODINIŲ PRIVALOMŲ DARBŲ </w:t>
      </w:r>
    </w:p>
    <w:p w14:paraId="43D65C3B" w14:textId="5F0C517E" w:rsidR="00CC5168" w:rsidRDefault="007F3AA2">
      <w:pPr>
        <w:widowControl w:val="0"/>
        <w:tabs>
          <w:tab w:val="center" w:pos="4819"/>
          <w:tab w:val="right" w:pos="9638"/>
        </w:tabs>
        <w:jc w:val="center"/>
        <w:textAlignment w:val="baseline"/>
        <w:rPr>
          <w:b/>
          <w:i/>
          <w:u w:val="dotted"/>
        </w:rPr>
      </w:pPr>
      <w:r>
        <w:rPr>
          <w:b/>
        </w:rPr>
        <w:t>PRIĖMIMO AKTAS</w:t>
      </w:r>
    </w:p>
    <w:p w14:paraId="43D65C3C" w14:textId="77777777" w:rsidR="00CC5168" w:rsidRDefault="007F3AA2">
      <w:pPr>
        <w:widowControl w:val="0"/>
        <w:jc w:val="center"/>
        <w:textAlignment w:val="baseline"/>
        <w:rPr>
          <w:i/>
          <w:u w:val="dotted"/>
        </w:rPr>
      </w:pPr>
      <w:r>
        <w:rPr>
          <w:b/>
        </w:rPr>
        <w:t>Darbų grupė</w:t>
      </w:r>
      <w:r>
        <w:t xml:space="preserve"> </w:t>
      </w:r>
      <w:r>
        <w:rPr>
          <w:i/>
          <w:u w:val="dotted"/>
        </w:rPr>
        <w:t>13. Apsauginių atitvarų pakeitimas ir trūkstamų pastatymas</w:t>
      </w:r>
    </w:p>
    <w:p w14:paraId="43D65C3D" w14:textId="77777777" w:rsidR="00CC5168" w:rsidRDefault="007F3AA2">
      <w:pPr>
        <w:widowControl w:val="0"/>
        <w:tabs>
          <w:tab w:val="center" w:pos="4819"/>
          <w:tab w:val="right" w:pos="9638"/>
        </w:tabs>
        <w:jc w:val="center"/>
        <w:textAlignment w:val="baseline"/>
      </w:pPr>
      <w:r>
        <w:t>20</w:t>
      </w:r>
      <w:r>
        <w:rPr>
          <w:i/>
          <w:u w:val="dotted"/>
        </w:rPr>
        <w:t>08</w:t>
      </w:r>
      <w:r>
        <w:rPr>
          <w:i/>
        </w:rPr>
        <w:t xml:space="preserve"> </w:t>
      </w:r>
      <w:r>
        <w:rPr>
          <w:iCs/>
        </w:rPr>
        <w:t>m.</w:t>
      </w:r>
      <w:r>
        <w:t xml:space="preserve"> </w:t>
      </w:r>
      <w:r>
        <w:rPr>
          <w:i/>
          <w:u w:val="dotted"/>
        </w:rPr>
        <w:t>liepos 31</w:t>
      </w:r>
      <w:r>
        <w:t xml:space="preserve"> </w:t>
      </w:r>
      <w:r>
        <w:rPr>
          <w:iCs/>
        </w:rPr>
        <w:t xml:space="preserve">d. </w:t>
      </w:r>
      <w:r>
        <w:t>Nr.</w:t>
      </w:r>
      <w:r>
        <w:rPr>
          <w:i/>
          <w:iCs/>
          <w:u w:val="dotted"/>
        </w:rPr>
        <w:t>7</w:t>
      </w:r>
    </w:p>
    <w:p w14:paraId="43D65C3E" w14:textId="77777777" w:rsidR="00CC5168" w:rsidRDefault="00CC5168">
      <w:pPr>
        <w:widowControl w:val="0"/>
        <w:tabs>
          <w:tab w:val="center" w:pos="4819"/>
          <w:tab w:val="right" w:pos="9638"/>
        </w:tabs>
        <w:jc w:val="center"/>
        <w:textAlignment w:val="baseline"/>
      </w:pPr>
    </w:p>
    <w:p w14:paraId="43D65C3F" w14:textId="77777777" w:rsidR="00CC5168" w:rsidRDefault="007F3AA2">
      <w:pPr>
        <w:widowControl w:val="0"/>
        <w:jc w:val="both"/>
        <w:textAlignment w:val="baseline"/>
      </w:pPr>
      <w:r>
        <w:t xml:space="preserve">Užsakovas:  </w:t>
      </w:r>
      <w:r>
        <w:rPr>
          <w:i/>
          <w:u w:val="dotted"/>
        </w:rPr>
        <w:t>Lietuvos automobilių kelių direkcija prie Susisiekimo ministerijos</w:t>
      </w:r>
    </w:p>
    <w:p w14:paraId="43D65C40" w14:textId="77777777" w:rsidR="00CC5168" w:rsidRDefault="007F3AA2">
      <w:pPr>
        <w:widowControl w:val="0"/>
        <w:jc w:val="both"/>
        <w:textAlignment w:val="baseline"/>
        <w:rPr>
          <w:i/>
          <w:u w:val="dotted"/>
        </w:rPr>
      </w:pPr>
      <w:r>
        <w:t>Rangovas: VĮ „</w:t>
      </w:r>
      <w:r>
        <w:rPr>
          <w:i/>
          <w:u w:val="dotted"/>
        </w:rPr>
        <w:t>B  regiono keliai“</w:t>
      </w:r>
    </w:p>
    <w:p w14:paraId="43D65C41" w14:textId="513146B0" w:rsidR="00CC5168" w:rsidRDefault="007F3AA2">
      <w:pPr>
        <w:widowControl w:val="0"/>
        <w:tabs>
          <w:tab w:val="right" w:pos="1800"/>
        </w:tabs>
        <w:jc w:val="both"/>
        <w:textAlignment w:val="baseline"/>
      </w:pPr>
      <w:r>
        <w:t xml:space="preserve">Sutartis Nr. </w:t>
      </w:r>
      <w:proofErr w:type="spellStart"/>
      <w:r>
        <w:rPr>
          <w:i/>
          <w:u w:val="dotted"/>
        </w:rPr>
        <w:t>yy</w:t>
      </w:r>
      <w:proofErr w:type="spellEnd"/>
      <w:r>
        <w:rPr>
          <w:i/>
          <w:u w:val="dotted"/>
        </w:rPr>
        <w:tab/>
      </w:r>
    </w:p>
    <w:p w14:paraId="43D65C42" w14:textId="35179AB7" w:rsidR="00CC5168" w:rsidRDefault="00CC5168">
      <w:pPr>
        <w:widowControl w:val="0"/>
        <w:jc w:val="both"/>
        <w:textAlignment w:val="baseline"/>
        <w:rPr>
          <w:sz w:val="18"/>
        </w:rPr>
      </w:pPr>
    </w:p>
    <w:tbl>
      <w:tblPr>
        <w:tblW w:w="93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2979"/>
        <w:gridCol w:w="1320"/>
        <w:gridCol w:w="930"/>
        <w:gridCol w:w="1110"/>
        <w:gridCol w:w="1276"/>
      </w:tblGrid>
      <w:tr w:rsidR="00CC5168" w14:paraId="43D65C4A" w14:textId="77777777">
        <w:trPr>
          <w:tblHeader/>
        </w:trPr>
        <w:tc>
          <w:tcPr>
            <w:tcW w:w="567" w:type="dxa"/>
            <w:tcBorders>
              <w:top w:val="single" w:sz="12" w:space="0" w:color="auto"/>
              <w:bottom w:val="single" w:sz="12" w:space="0" w:color="auto"/>
              <w:right w:val="single" w:sz="12" w:space="0" w:color="auto"/>
            </w:tcBorders>
            <w:vAlign w:val="center"/>
          </w:tcPr>
          <w:p w14:paraId="43D65C43" w14:textId="77777777" w:rsidR="00CC5168" w:rsidRDefault="007F3AA2">
            <w:pPr>
              <w:widowControl w:val="0"/>
              <w:jc w:val="center"/>
              <w:textAlignment w:val="baseline"/>
              <w:rPr>
                <w:b/>
                <w:sz w:val="22"/>
                <w:szCs w:val="22"/>
              </w:rPr>
            </w:pPr>
            <w:r>
              <w:rPr>
                <w:b/>
                <w:sz w:val="22"/>
                <w:szCs w:val="22"/>
              </w:rPr>
              <w:t>Nr.</w:t>
            </w:r>
          </w:p>
        </w:tc>
        <w:tc>
          <w:tcPr>
            <w:tcW w:w="1134" w:type="dxa"/>
            <w:tcBorders>
              <w:top w:val="single" w:sz="12" w:space="0" w:color="auto"/>
              <w:left w:val="single" w:sz="12" w:space="0" w:color="auto"/>
              <w:bottom w:val="single" w:sz="12" w:space="0" w:color="auto"/>
              <w:right w:val="single" w:sz="12" w:space="0" w:color="auto"/>
            </w:tcBorders>
          </w:tcPr>
          <w:p w14:paraId="43D65C44" w14:textId="77777777" w:rsidR="00CC5168" w:rsidRDefault="007F3AA2">
            <w:pPr>
              <w:widowControl w:val="0"/>
              <w:jc w:val="center"/>
              <w:textAlignment w:val="baseline"/>
              <w:rPr>
                <w:b/>
                <w:sz w:val="22"/>
                <w:szCs w:val="22"/>
              </w:rPr>
            </w:pPr>
            <w:r>
              <w:rPr>
                <w:b/>
                <w:sz w:val="22"/>
                <w:szCs w:val="22"/>
              </w:rPr>
              <w:t>Darbo kodas</w:t>
            </w:r>
          </w:p>
        </w:tc>
        <w:tc>
          <w:tcPr>
            <w:tcW w:w="2979" w:type="dxa"/>
            <w:tcBorders>
              <w:top w:val="single" w:sz="12" w:space="0" w:color="auto"/>
              <w:left w:val="single" w:sz="12" w:space="0" w:color="auto"/>
              <w:bottom w:val="single" w:sz="12" w:space="0" w:color="auto"/>
              <w:right w:val="single" w:sz="12" w:space="0" w:color="auto"/>
            </w:tcBorders>
            <w:vAlign w:val="center"/>
          </w:tcPr>
          <w:p w14:paraId="43D65C45" w14:textId="77777777" w:rsidR="00CC5168" w:rsidRDefault="007F3AA2">
            <w:pPr>
              <w:widowControl w:val="0"/>
              <w:jc w:val="center"/>
              <w:textAlignment w:val="baseline"/>
              <w:rPr>
                <w:b/>
                <w:sz w:val="22"/>
                <w:szCs w:val="22"/>
              </w:rPr>
            </w:pPr>
            <w:r>
              <w:rPr>
                <w:b/>
                <w:sz w:val="22"/>
                <w:szCs w:val="22"/>
              </w:rPr>
              <w:t>Kelio Nr. pavadinimas, km</w:t>
            </w:r>
          </w:p>
        </w:tc>
        <w:tc>
          <w:tcPr>
            <w:tcW w:w="1320" w:type="dxa"/>
            <w:tcBorders>
              <w:top w:val="single" w:sz="12" w:space="0" w:color="auto"/>
              <w:left w:val="single" w:sz="12" w:space="0" w:color="auto"/>
              <w:bottom w:val="single" w:sz="12" w:space="0" w:color="auto"/>
              <w:right w:val="single" w:sz="12" w:space="0" w:color="auto"/>
            </w:tcBorders>
            <w:vAlign w:val="center"/>
          </w:tcPr>
          <w:p w14:paraId="43D65C46" w14:textId="77777777" w:rsidR="00CC5168" w:rsidRDefault="007F3AA2">
            <w:pPr>
              <w:widowControl w:val="0"/>
              <w:jc w:val="center"/>
              <w:textAlignment w:val="baseline"/>
              <w:rPr>
                <w:b/>
                <w:sz w:val="22"/>
                <w:szCs w:val="22"/>
              </w:rPr>
            </w:pPr>
            <w:r>
              <w:rPr>
                <w:b/>
                <w:sz w:val="22"/>
                <w:szCs w:val="22"/>
              </w:rPr>
              <w:t>Mato vnt.</w:t>
            </w:r>
          </w:p>
        </w:tc>
        <w:tc>
          <w:tcPr>
            <w:tcW w:w="930" w:type="dxa"/>
            <w:tcBorders>
              <w:top w:val="single" w:sz="12" w:space="0" w:color="auto"/>
              <w:left w:val="single" w:sz="12" w:space="0" w:color="auto"/>
              <w:bottom w:val="single" w:sz="12" w:space="0" w:color="auto"/>
              <w:right w:val="single" w:sz="12" w:space="0" w:color="auto"/>
            </w:tcBorders>
            <w:vAlign w:val="center"/>
          </w:tcPr>
          <w:p w14:paraId="43D65C47" w14:textId="77777777" w:rsidR="00CC5168" w:rsidRDefault="007F3AA2">
            <w:pPr>
              <w:widowControl w:val="0"/>
              <w:jc w:val="center"/>
              <w:textAlignment w:val="baseline"/>
              <w:rPr>
                <w:b/>
                <w:sz w:val="22"/>
                <w:szCs w:val="22"/>
              </w:rPr>
            </w:pPr>
            <w:r>
              <w:rPr>
                <w:b/>
                <w:sz w:val="22"/>
                <w:szCs w:val="22"/>
              </w:rPr>
              <w:t>Kiekis</w:t>
            </w:r>
          </w:p>
        </w:tc>
        <w:tc>
          <w:tcPr>
            <w:tcW w:w="1110" w:type="dxa"/>
            <w:tcBorders>
              <w:top w:val="single" w:sz="12" w:space="0" w:color="auto"/>
              <w:left w:val="single" w:sz="12" w:space="0" w:color="auto"/>
              <w:bottom w:val="single" w:sz="12" w:space="0" w:color="auto"/>
              <w:right w:val="single" w:sz="12" w:space="0" w:color="auto"/>
            </w:tcBorders>
          </w:tcPr>
          <w:p w14:paraId="43D65C48" w14:textId="77777777" w:rsidR="00CC5168" w:rsidRDefault="007F3AA2">
            <w:pPr>
              <w:widowControl w:val="0"/>
              <w:jc w:val="center"/>
              <w:textAlignment w:val="baseline"/>
              <w:rPr>
                <w:b/>
                <w:sz w:val="22"/>
                <w:szCs w:val="22"/>
              </w:rPr>
            </w:pPr>
            <w:r>
              <w:rPr>
                <w:b/>
                <w:sz w:val="22"/>
                <w:szCs w:val="22"/>
              </w:rPr>
              <w:t>Vieneto kaina, Lt</w:t>
            </w:r>
          </w:p>
        </w:tc>
        <w:tc>
          <w:tcPr>
            <w:tcW w:w="1276" w:type="dxa"/>
            <w:tcBorders>
              <w:top w:val="single" w:sz="12" w:space="0" w:color="auto"/>
              <w:left w:val="single" w:sz="12" w:space="0" w:color="auto"/>
              <w:bottom w:val="single" w:sz="12" w:space="0" w:color="auto"/>
            </w:tcBorders>
            <w:vAlign w:val="center"/>
          </w:tcPr>
          <w:p w14:paraId="43D65C49" w14:textId="77777777" w:rsidR="00CC5168" w:rsidRDefault="007F3AA2">
            <w:pPr>
              <w:widowControl w:val="0"/>
              <w:jc w:val="center"/>
              <w:textAlignment w:val="baseline"/>
              <w:rPr>
                <w:b/>
                <w:sz w:val="22"/>
                <w:szCs w:val="22"/>
              </w:rPr>
            </w:pPr>
            <w:r>
              <w:rPr>
                <w:b/>
                <w:sz w:val="22"/>
                <w:szCs w:val="22"/>
              </w:rPr>
              <w:t>Vertė</w:t>
            </w:r>
          </w:p>
        </w:tc>
      </w:tr>
      <w:tr w:rsidR="00CC5168" w14:paraId="43D65C52" w14:textId="77777777">
        <w:trPr>
          <w:trHeight w:val="113"/>
        </w:trPr>
        <w:tc>
          <w:tcPr>
            <w:tcW w:w="567" w:type="dxa"/>
            <w:tcBorders>
              <w:top w:val="single" w:sz="12" w:space="0" w:color="auto"/>
              <w:left w:val="single" w:sz="12" w:space="0" w:color="auto"/>
              <w:bottom w:val="single" w:sz="4" w:space="0" w:color="auto"/>
            </w:tcBorders>
          </w:tcPr>
          <w:p w14:paraId="43D65C4B" w14:textId="77777777" w:rsidR="00CC5168" w:rsidRDefault="007F3AA2">
            <w:pPr>
              <w:widowControl w:val="0"/>
              <w:jc w:val="center"/>
              <w:textAlignment w:val="baseline"/>
              <w:rPr>
                <w:i/>
                <w:sz w:val="22"/>
                <w:szCs w:val="22"/>
              </w:rPr>
            </w:pPr>
            <w:r>
              <w:rPr>
                <w:i/>
                <w:sz w:val="22"/>
                <w:szCs w:val="22"/>
              </w:rPr>
              <w:t>1</w:t>
            </w:r>
          </w:p>
        </w:tc>
        <w:tc>
          <w:tcPr>
            <w:tcW w:w="1134" w:type="dxa"/>
            <w:tcBorders>
              <w:top w:val="single" w:sz="12" w:space="0" w:color="auto"/>
              <w:bottom w:val="single" w:sz="4" w:space="0" w:color="auto"/>
            </w:tcBorders>
          </w:tcPr>
          <w:p w14:paraId="43D65C4C" w14:textId="77777777" w:rsidR="00CC5168" w:rsidRDefault="007F3AA2">
            <w:pPr>
              <w:widowControl w:val="0"/>
              <w:ind w:left="-57" w:right="-57"/>
              <w:jc w:val="both"/>
              <w:textAlignment w:val="baseline"/>
              <w:rPr>
                <w:sz w:val="22"/>
                <w:szCs w:val="22"/>
              </w:rPr>
            </w:pPr>
            <w:r>
              <w:rPr>
                <w:i/>
                <w:sz w:val="22"/>
                <w:szCs w:val="22"/>
              </w:rPr>
              <w:t>KP 8.1–12</w:t>
            </w:r>
          </w:p>
        </w:tc>
        <w:tc>
          <w:tcPr>
            <w:tcW w:w="2979" w:type="dxa"/>
            <w:tcBorders>
              <w:top w:val="single" w:sz="12" w:space="0" w:color="auto"/>
              <w:bottom w:val="single" w:sz="4" w:space="0" w:color="auto"/>
            </w:tcBorders>
          </w:tcPr>
          <w:p w14:paraId="43D65C4D" w14:textId="77777777" w:rsidR="00CC5168" w:rsidRDefault="007F3AA2">
            <w:pPr>
              <w:widowControl w:val="0"/>
              <w:jc w:val="both"/>
              <w:textAlignment w:val="baseline"/>
              <w:rPr>
                <w:i/>
                <w:sz w:val="22"/>
                <w:szCs w:val="22"/>
              </w:rPr>
            </w:pPr>
            <w:r>
              <w:rPr>
                <w:i/>
                <w:sz w:val="22"/>
                <w:szCs w:val="22"/>
              </w:rPr>
              <w:t xml:space="preserve">Nr. A.10, Panevėžys–Ryga </w:t>
            </w:r>
          </w:p>
        </w:tc>
        <w:tc>
          <w:tcPr>
            <w:tcW w:w="1320" w:type="dxa"/>
            <w:tcBorders>
              <w:top w:val="single" w:sz="12" w:space="0" w:color="auto"/>
              <w:bottom w:val="single" w:sz="4" w:space="0" w:color="auto"/>
            </w:tcBorders>
          </w:tcPr>
          <w:p w14:paraId="43D65C4E" w14:textId="77777777" w:rsidR="00CC5168" w:rsidRDefault="00CC5168">
            <w:pPr>
              <w:widowControl w:val="0"/>
              <w:jc w:val="center"/>
              <w:textAlignment w:val="baseline"/>
              <w:rPr>
                <w:i/>
                <w:sz w:val="22"/>
                <w:szCs w:val="22"/>
              </w:rPr>
            </w:pPr>
          </w:p>
        </w:tc>
        <w:tc>
          <w:tcPr>
            <w:tcW w:w="930" w:type="dxa"/>
            <w:tcBorders>
              <w:top w:val="single" w:sz="12" w:space="0" w:color="auto"/>
              <w:bottom w:val="single" w:sz="4" w:space="0" w:color="auto"/>
            </w:tcBorders>
          </w:tcPr>
          <w:p w14:paraId="43D65C4F" w14:textId="77777777" w:rsidR="00CC5168" w:rsidRDefault="00CC5168">
            <w:pPr>
              <w:widowControl w:val="0"/>
              <w:jc w:val="center"/>
              <w:textAlignment w:val="baseline"/>
              <w:rPr>
                <w:i/>
                <w:sz w:val="22"/>
                <w:szCs w:val="22"/>
              </w:rPr>
            </w:pPr>
          </w:p>
        </w:tc>
        <w:tc>
          <w:tcPr>
            <w:tcW w:w="1110" w:type="dxa"/>
            <w:tcBorders>
              <w:top w:val="single" w:sz="12" w:space="0" w:color="auto"/>
              <w:bottom w:val="single" w:sz="4" w:space="0" w:color="auto"/>
            </w:tcBorders>
          </w:tcPr>
          <w:p w14:paraId="43D65C50" w14:textId="77777777" w:rsidR="00CC5168" w:rsidRDefault="00CC5168">
            <w:pPr>
              <w:widowControl w:val="0"/>
              <w:jc w:val="center"/>
              <w:textAlignment w:val="baseline"/>
              <w:rPr>
                <w:i/>
                <w:sz w:val="22"/>
                <w:szCs w:val="22"/>
              </w:rPr>
            </w:pPr>
          </w:p>
        </w:tc>
        <w:tc>
          <w:tcPr>
            <w:tcW w:w="1276" w:type="dxa"/>
            <w:tcBorders>
              <w:top w:val="single" w:sz="12" w:space="0" w:color="auto"/>
              <w:bottom w:val="single" w:sz="4" w:space="0" w:color="auto"/>
              <w:right w:val="single" w:sz="12" w:space="0" w:color="auto"/>
            </w:tcBorders>
          </w:tcPr>
          <w:p w14:paraId="43D65C51" w14:textId="77777777" w:rsidR="00CC5168" w:rsidRDefault="00CC5168">
            <w:pPr>
              <w:widowControl w:val="0"/>
              <w:jc w:val="center"/>
              <w:textAlignment w:val="baseline"/>
              <w:rPr>
                <w:i/>
                <w:sz w:val="22"/>
                <w:szCs w:val="22"/>
              </w:rPr>
            </w:pPr>
          </w:p>
        </w:tc>
      </w:tr>
      <w:tr w:rsidR="00CC5168" w14:paraId="43D65C5A" w14:textId="77777777">
        <w:trPr>
          <w:trHeight w:val="113"/>
        </w:trPr>
        <w:tc>
          <w:tcPr>
            <w:tcW w:w="567" w:type="dxa"/>
            <w:tcBorders>
              <w:top w:val="single" w:sz="4" w:space="0" w:color="auto"/>
              <w:left w:val="single" w:sz="12" w:space="0" w:color="auto"/>
              <w:bottom w:val="single" w:sz="4" w:space="0" w:color="auto"/>
            </w:tcBorders>
          </w:tcPr>
          <w:p w14:paraId="43D65C53"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C54" w14:textId="77777777" w:rsidR="00CC5168" w:rsidRDefault="00CC5168">
            <w:pPr>
              <w:widowControl w:val="0"/>
              <w:jc w:val="both"/>
              <w:textAlignment w:val="baseline"/>
              <w:rPr>
                <w:sz w:val="22"/>
                <w:szCs w:val="22"/>
              </w:rPr>
            </w:pPr>
          </w:p>
        </w:tc>
        <w:tc>
          <w:tcPr>
            <w:tcW w:w="2979" w:type="dxa"/>
            <w:tcBorders>
              <w:top w:val="single" w:sz="4" w:space="0" w:color="auto"/>
              <w:bottom w:val="single" w:sz="4" w:space="0" w:color="auto"/>
            </w:tcBorders>
          </w:tcPr>
          <w:p w14:paraId="43D65C55" w14:textId="77777777" w:rsidR="00CC5168" w:rsidRDefault="007F3AA2">
            <w:pPr>
              <w:widowControl w:val="0"/>
              <w:jc w:val="both"/>
              <w:textAlignment w:val="baseline"/>
              <w:rPr>
                <w:sz w:val="22"/>
                <w:szCs w:val="22"/>
              </w:rPr>
            </w:pPr>
            <w:r>
              <w:rPr>
                <w:i/>
                <w:sz w:val="22"/>
                <w:szCs w:val="22"/>
              </w:rPr>
              <w:t>12,00–38,50 km</w:t>
            </w:r>
          </w:p>
        </w:tc>
        <w:tc>
          <w:tcPr>
            <w:tcW w:w="1320" w:type="dxa"/>
            <w:tcBorders>
              <w:top w:val="single" w:sz="4" w:space="0" w:color="auto"/>
              <w:bottom w:val="single" w:sz="4" w:space="0" w:color="auto"/>
            </w:tcBorders>
          </w:tcPr>
          <w:p w14:paraId="43D65C56" w14:textId="77777777" w:rsidR="00CC5168" w:rsidRDefault="007F3AA2">
            <w:pPr>
              <w:widowControl w:val="0"/>
              <w:textAlignment w:val="baseline"/>
              <w:rPr>
                <w:sz w:val="22"/>
                <w:szCs w:val="22"/>
              </w:rPr>
            </w:pPr>
            <w:r>
              <w:rPr>
                <w:i/>
                <w:sz w:val="22"/>
                <w:szCs w:val="22"/>
              </w:rPr>
              <w:t>1 metalinė sija</w:t>
            </w:r>
          </w:p>
        </w:tc>
        <w:tc>
          <w:tcPr>
            <w:tcW w:w="930" w:type="dxa"/>
            <w:tcBorders>
              <w:top w:val="single" w:sz="4" w:space="0" w:color="auto"/>
              <w:bottom w:val="single" w:sz="4" w:space="0" w:color="auto"/>
            </w:tcBorders>
          </w:tcPr>
          <w:p w14:paraId="43D65C57" w14:textId="77777777" w:rsidR="00CC5168" w:rsidRDefault="007F3AA2">
            <w:pPr>
              <w:widowControl w:val="0"/>
              <w:jc w:val="center"/>
              <w:textAlignment w:val="baseline"/>
              <w:rPr>
                <w:sz w:val="22"/>
                <w:szCs w:val="22"/>
              </w:rPr>
            </w:pPr>
            <w:r>
              <w:rPr>
                <w:i/>
                <w:sz w:val="22"/>
                <w:szCs w:val="22"/>
              </w:rPr>
              <w:t>15</w:t>
            </w:r>
          </w:p>
        </w:tc>
        <w:tc>
          <w:tcPr>
            <w:tcW w:w="1110" w:type="dxa"/>
            <w:tcBorders>
              <w:top w:val="single" w:sz="4" w:space="0" w:color="auto"/>
              <w:bottom w:val="single" w:sz="4" w:space="0" w:color="auto"/>
            </w:tcBorders>
          </w:tcPr>
          <w:p w14:paraId="43D65C58" w14:textId="77777777" w:rsidR="00CC5168" w:rsidRDefault="007F3AA2">
            <w:pPr>
              <w:widowControl w:val="0"/>
              <w:jc w:val="center"/>
              <w:textAlignment w:val="baseline"/>
              <w:rPr>
                <w:i/>
                <w:sz w:val="22"/>
                <w:szCs w:val="22"/>
              </w:rPr>
            </w:pPr>
            <w:r>
              <w:rPr>
                <w:i/>
                <w:sz w:val="22"/>
                <w:szCs w:val="22"/>
              </w:rPr>
              <w:t>1783,58</w:t>
            </w:r>
          </w:p>
        </w:tc>
        <w:tc>
          <w:tcPr>
            <w:tcW w:w="1276" w:type="dxa"/>
            <w:tcBorders>
              <w:top w:val="single" w:sz="4" w:space="0" w:color="auto"/>
              <w:bottom w:val="single" w:sz="4" w:space="0" w:color="auto"/>
              <w:right w:val="single" w:sz="12" w:space="0" w:color="auto"/>
            </w:tcBorders>
          </w:tcPr>
          <w:p w14:paraId="43D65C59" w14:textId="77777777" w:rsidR="00CC5168" w:rsidRDefault="007F3AA2">
            <w:pPr>
              <w:widowControl w:val="0"/>
              <w:jc w:val="center"/>
              <w:textAlignment w:val="baseline"/>
              <w:rPr>
                <w:i/>
                <w:sz w:val="22"/>
                <w:szCs w:val="22"/>
              </w:rPr>
            </w:pPr>
            <w:r>
              <w:rPr>
                <w:i/>
                <w:sz w:val="22"/>
                <w:szCs w:val="22"/>
              </w:rPr>
              <w:t>26753,70</w:t>
            </w:r>
          </w:p>
        </w:tc>
      </w:tr>
      <w:tr w:rsidR="00CC5168" w14:paraId="43D65C62" w14:textId="77777777">
        <w:trPr>
          <w:trHeight w:val="113"/>
        </w:trPr>
        <w:tc>
          <w:tcPr>
            <w:tcW w:w="567" w:type="dxa"/>
            <w:tcBorders>
              <w:top w:val="single" w:sz="4" w:space="0" w:color="auto"/>
              <w:left w:val="single" w:sz="12" w:space="0" w:color="auto"/>
              <w:bottom w:val="single" w:sz="4" w:space="0" w:color="auto"/>
            </w:tcBorders>
          </w:tcPr>
          <w:p w14:paraId="43D65C5B"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C5C" w14:textId="77777777" w:rsidR="00CC5168" w:rsidRDefault="00CC5168">
            <w:pPr>
              <w:widowControl w:val="0"/>
              <w:jc w:val="both"/>
              <w:textAlignment w:val="baseline"/>
              <w:rPr>
                <w:sz w:val="22"/>
                <w:szCs w:val="22"/>
              </w:rPr>
            </w:pPr>
          </w:p>
        </w:tc>
        <w:tc>
          <w:tcPr>
            <w:tcW w:w="2979" w:type="dxa"/>
            <w:tcBorders>
              <w:top w:val="single" w:sz="4" w:space="0" w:color="auto"/>
              <w:bottom w:val="single" w:sz="4" w:space="0" w:color="auto"/>
            </w:tcBorders>
          </w:tcPr>
          <w:p w14:paraId="43D65C5D" w14:textId="77777777" w:rsidR="00CC5168" w:rsidRDefault="00CC5168">
            <w:pPr>
              <w:widowControl w:val="0"/>
              <w:jc w:val="both"/>
              <w:textAlignment w:val="baseline"/>
              <w:rPr>
                <w:i/>
                <w:sz w:val="22"/>
                <w:szCs w:val="22"/>
              </w:rPr>
            </w:pPr>
          </w:p>
        </w:tc>
        <w:tc>
          <w:tcPr>
            <w:tcW w:w="1320" w:type="dxa"/>
            <w:tcBorders>
              <w:top w:val="single" w:sz="4" w:space="0" w:color="auto"/>
              <w:bottom w:val="single" w:sz="4" w:space="0" w:color="auto"/>
            </w:tcBorders>
          </w:tcPr>
          <w:p w14:paraId="43D65C5E" w14:textId="77777777" w:rsidR="00CC5168" w:rsidRDefault="00CC5168">
            <w:pPr>
              <w:widowControl w:val="0"/>
              <w:jc w:val="both"/>
              <w:textAlignment w:val="baseline"/>
              <w:rPr>
                <w:sz w:val="22"/>
                <w:szCs w:val="22"/>
              </w:rPr>
            </w:pPr>
          </w:p>
        </w:tc>
        <w:tc>
          <w:tcPr>
            <w:tcW w:w="930" w:type="dxa"/>
            <w:tcBorders>
              <w:top w:val="single" w:sz="4" w:space="0" w:color="auto"/>
              <w:bottom w:val="single" w:sz="4" w:space="0" w:color="auto"/>
            </w:tcBorders>
          </w:tcPr>
          <w:p w14:paraId="43D65C5F" w14:textId="77777777" w:rsidR="00CC5168" w:rsidRDefault="00CC5168">
            <w:pPr>
              <w:widowControl w:val="0"/>
              <w:jc w:val="both"/>
              <w:textAlignment w:val="baseline"/>
              <w:rPr>
                <w:sz w:val="22"/>
                <w:szCs w:val="22"/>
              </w:rPr>
            </w:pPr>
          </w:p>
        </w:tc>
        <w:tc>
          <w:tcPr>
            <w:tcW w:w="1110" w:type="dxa"/>
            <w:tcBorders>
              <w:top w:val="single" w:sz="4" w:space="0" w:color="auto"/>
              <w:bottom w:val="single" w:sz="4" w:space="0" w:color="auto"/>
            </w:tcBorders>
          </w:tcPr>
          <w:p w14:paraId="43D65C60" w14:textId="77777777" w:rsidR="00CC5168" w:rsidRDefault="00CC5168">
            <w:pPr>
              <w:widowControl w:val="0"/>
              <w:jc w:val="center"/>
              <w:textAlignment w:val="baseline"/>
              <w:rPr>
                <w:i/>
                <w:sz w:val="22"/>
                <w:szCs w:val="22"/>
              </w:rPr>
            </w:pPr>
          </w:p>
        </w:tc>
        <w:tc>
          <w:tcPr>
            <w:tcW w:w="1276" w:type="dxa"/>
            <w:tcBorders>
              <w:top w:val="single" w:sz="4" w:space="0" w:color="auto"/>
              <w:bottom w:val="single" w:sz="4" w:space="0" w:color="auto"/>
              <w:right w:val="single" w:sz="12" w:space="0" w:color="auto"/>
            </w:tcBorders>
          </w:tcPr>
          <w:p w14:paraId="43D65C61" w14:textId="77777777" w:rsidR="00CC5168" w:rsidRDefault="00CC5168">
            <w:pPr>
              <w:widowControl w:val="0"/>
              <w:jc w:val="center"/>
              <w:textAlignment w:val="baseline"/>
              <w:rPr>
                <w:i/>
                <w:sz w:val="22"/>
                <w:szCs w:val="22"/>
              </w:rPr>
            </w:pPr>
          </w:p>
        </w:tc>
      </w:tr>
      <w:tr w:rsidR="00CC5168" w14:paraId="43D65C6A" w14:textId="77777777">
        <w:trPr>
          <w:trHeight w:val="113"/>
        </w:trPr>
        <w:tc>
          <w:tcPr>
            <w:tcW w:w="567" w:type="dxa"/>
            <w:tcBorders>
              <w:top w:val="single" w:sz="4" w:space="0" w:color="auto"/>
              <w:left w:val="single" w:sz="12" w:space="0" w:color="auto"/>
              <w:bottom w:val="single" w:sz="4" w:space="0" w:color="auto"/>
            </w:tcBorders>
          </w:tcPr>
          <w:p w14:paraId="43D65C63" w14:textId="77777777" w:rsidR="00CC5168" w:rsidRDefault="007F3AA2">
            <w:pPr>
              <w:widowControl w:val="0"/>
              <w:jc w:val="center"/>
              <w:textAlignment w:val="baseline"/>
              <w:rPr>
                <w:i/>
                <w:sz w:val="22"/>
                <w:szCs w:val="22"/>
              </w:rPr>
            </w:pPr>
            <w:r>
              <w:rPr>
                <w:i/>
                <w:sz w:val="22"/>
                <w:szCs w:val="22"/>
              </w:rPr>
              <w:t>2</w:t>
            </w:r>
          </w:p>
        </w:tc>
        <w:tc>
          <w:tcPr>
            <w:tcW w:w="1134" w:type="dxa"/>
            <w:tcBorders>
              <w:top w:val="single" w:sz="4" w:space="0" w:color="auto"/>
              <w:bottom w:val="single" w:sz="4" w:space="0" w:color="auto"/>
            </w:tcBorders>
          </w:tcPr>
          <w:p w14:paraId="43D65C64" w14:textId="77777777" w:rsidR="00CC5168" w:rsidRDefault="007F3AA2">
            <w:pPr>
              <w:widowControl w:val="0"/>
              <w:jc w:val="both"/>
              <w:textAlignment w:val="baseline"/>
              <w:rPr>
                <w:sz w:val="22"/>
                <w:szCs w:val="22"/>
              </w:rPr>
            </w:pPr>
            <w:r>
              <w:rPr>
                <w:i/>
                <w:sz w:val="22"/>
                <w:szCs w:val="22"/>
              </w:rPr>
              <w:t>19K –10</w:t>
            </w:r>
          </w:p>
        </w:tc>
        <w:tc>
          <w:tcPr>
            <w:tcW w:w="2979" w:type="dxa"/>
            <w:tcBorders>
              <w:top w:val="single" w:sz="4" w:space="0" w:color="auto"/>
              <w:bottom w:val="single" w:sz="4" w:space="0" w:color="auto"/>
            </w:tcBorders>
          </w:tcPr>
          <w:p w14:paraId="43D65C65" w14:textId="77777777" w:rsidR="00CC5168" w:rsidRDefault="007F3AA2">
            <w:pPr>
              <w:widowControl w:val="0"/>
              <w:jc w:val="both"/>
              <w:textAlignment w:val="baseline"/>
              <w:rPr>
                <w:i/>
                <w:sz w:val="22"/>
                <w:szCs w:val="22"/>
              </w:rPr>
            </w:pPr>
            <w:r>
              <w:rPr>
                <w:i/>
                <w:sz w:val="22"/>
                <w:szCs w:val="22"/>
              </w:rPr>
              <w:t xml:space="preserve">Nr. A.9, Panevėžys–Šiauliai </w:t>
            </w:r>
          </w:p>
        </w:tc>
        <w:tc>
          <w:tcPr>
            <w:tcW w:w="1320" w:type="dxa"/>
            <w:tcBorders>
              <w:top w:val="single" w:sz="4" w:space="0" w:color="auto"/>
              <w:bottom w:val="single" w:sz="4" w:space="0" w:color="auto"/>
            </w:tcBorders>
          </w:tcPr>
          <w:p w14:paraId="43D65C66" w14:textId="77777777" w:rsidR="00CC5168" w:rsidRDefault="00CC5168">
            <w:pPr>
              <w:widowControl w:val="0"/>
              <w:jc w:val="center"/>
              <w:textAlignment w:val="baseline"/>
              <w:rPr>
                <w:sz w:val="22"/>
                <w:szCs w:val="22"/>
              </w:rPr>
            </w:pPr>
          </w:p>
        </w:tc>
        <w:tc>
          <w:tcPr>
            <w:tcW w:w="930" w:type="dxa"/>
            <w:tcBorders>
              <w:top w:val="single" w:sz="4" w:space="0" w:color="auto"/>
              <w:bottom w:val="single" w:sz="4" w:space="0" w:color="auto"/>
            </w:tcBorders>
          </w:tcPr>
          <w:p w14:paraId="43D65C67" w14:textId="77777777" w:rsidR="00CC5168" w:rsidRDefault="00CC5168">
            <w:pPr>
              <w:widowControl w:val="0"/>
              <w:jc w:val="center"/>
              <w:textAlignment w:val="baseline"/>
              <w:rPr>
                <w:sz w:val="22"/>
                <w:szCs w:val="22"/>
              </w:rPr>
            </w:pPr>
          </w:p>
        </w:tc>
        <w:tc>
          <w:tcPr>
            <w:tcW w:w="1110" w:type="dxa"/>
            <w:tcBorders>
              <w:top w:val="single" w:sz="4" w:space="0" w:color="auto"/>
              <w:bottom w:val="single" w:sz="4" w:space="0" w:color="auto"/>
            </w:tcBorders>
          </w:tcPr>
          <w:p w14:paraId="43D65C68" w14:textId="77777777" w:rsidR="00CC5168" w:rsidRDefault="00CC5168">
            <w:pPr>
              <w:widowControl w:val="0"/>
              <w:jc w:val="center"/>
              <w:textAlignment w:val="baseline"/>
              <w:rPr>
                <w:i/>
                <w:sz w:val="22"/>
                <w:szCs w:val="22"/>
              </w:rPr>
            </w:pPr>
          </w:p>
        </w:tc>
        <w:tc>
          <w:tcPr>
            <w:tcW w:w="1276" w:type="dxa"/>
            <w:tcBorders>
              <w:top w:val="single" w:sz="4" w:space="0" w:color="auto"/>
              <w:bottom w:val="single" w:sz="4" w:space="0" w:color="auto"/>
              <w:right w:val="single" w:sz="12" w:space="0" w:color="auto"/>
            </w:tcBorders>
          </w:tcPr>
          <w:p w14:paraId="43D65C69" w14:textId="77777777" w:rsidR="00CC5168" w:rsidRDefault="00CC5168">
            <w:pPr>
              <w:widowControl w:val="0"/>
              <w:jc w:val="center"/>
              <w:textAlignment w:val="baseline"/>
              <w:rPr>
                <w:i/>
                <w:sz w:val="22"/>
                <w:szCs w:val="22"/>
              </w:rPr>
            </w:pPr>
          </w:p>
        </w:tc>
      </w:tr>
      <w:tr w:rsidR="00CC5168" w14:paraId="43D65C72" w14:textId="77777777">
        <w:trPr>
          <w:trHeight w:val="113"/>
        </w:trPr>
        <w:tc>
          <w:tcPr>
            <w:tcW w:w="567" w:type="dxa"/>
            <w:tcBorders>
              <w:top w:val="single" w:sz="4" w:space="0" w:color="auto"/>
              <w:left w:val="single" w:sz="12" w:space="0" w:color="auto"/>
              <w:bottom w:val="single" w:sz="4" w:space="0" w:color="auto"/>
            </w:tcBorders>
          </w:tcPr>
          <w:p w14:paraId="43D65C6B"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C6C" w14:textId="77777777" w:rsidR="00CC5168" w:rsidRDefault="00CC5168">
            <w:pPr>
              <w:widowControl w:val="0"/>
              <w:jc w:val="both"/>
              <w:textAlignment w:val="baseline"/>
              <w:rPr>
                <w:sz w:val="22"/>
                <w:szCs w:val="22"/>
              </w:rPr>
            </w:pPr>
          </w:p>
        </w:tc>
        <w:tc>
          <w:tcPr>
            <w:tcW w:w="2979" w:type="dxa"/>
            <w:tcBorders>
              <w:top w:val="single" w:sz="4" w:space="0" w:color="auto"/>
              <w:bottom w:val="single" w:sz="4" w:space="0" w:color="auto"/>
            </w:tcBorders>
          </w:tcPr>
          <w:p w14:paraId="43D65C6D" w14:textId="77777777" w:rsidR="00CC5168" w:rsidRDefault="007F3AA2">
            <w:pPr>
              <w:widowControl w:val="0"/>
              <w:jc w:val="both"/>
              <w:textAlignment w:val="baseline"/>
              <w:rPr>
                <w:sz w:val="22"/>
                <w:szCs w:val="22"/>
              </w:rPr>
            </w:pPr>
            <w:r>
              <w:rPr>
                <w:i/>
                <w:sz w:val="22"/>
                <w:szCs w:val="22"/>
              </w:rPr>
              <w:t>11,80–34,75 km</w:t>
            </w:r>
          </w:p>
        </w:tc>
        <w:tc>
          <w:tcPr>
            <w:tcW w:w="1320" w:type="dxa"/>
            <w:tcBorders>
              <w:top w:val="single" w:sz="4" w:space="0" w:color="auto"/>
              <w:bottom w:val="single" w:sz="4" w:space="0" w:color="auto"/>
            </w:tcBorders>
          </w:tcPr>
          <w:p w14:paraId="43D65C6E" w14:textId="77777777" w:rsidR="00CC5168" w:rsidRDefault="007F3AA2">
            <w:pPr>
              <w:widowControl w:val="0"/>
              <w:jc w:val="center"/>
              <w:textAlignment w:val="baseline"/>
              <w:rPr>
                <w:sz w:val="22"/>
                <w:szCs w:val="22"/>
              </w:rPr>
            </w:pPr>
            <w:r>
              <w:rPr>
                <w:i/>
                <w:sz w:val="22"/>
                <w:szCs w:val="22"/>
              </w:rPr>
              <w:t>10 m</w:t>
            </w:r>
          </w:p>
        </w:tc>
        <w:tc>
          <w:tcPr>
            <w:tcW w:w="930" w:type="dxa"/>
            <w:tcBorders>
              <w:top w:val="single" w:sz="4" w:space="0" w:color="auto"/>
              <w:bottom w:val="single" w:sz="4" w:space="0" w:color="auto"/>
            </w:tcBorders>
          </w:tcPr>
          <w:p w14:paraId="43D65C6F" w14:textId="77777777" w:rsidR="00CC5168" w:rsidRDefault="007F3AA2">
            <w:pPr>
              <w:widowControl w:val="0"/>
              <w:jc w:val="center"/>
              <w:textAlignment w:val="baseline"/>
              <w:rPr>
                <w:sz w:val="22"/>
                <w:szCs w:val="22"/>
              </w:rPr>
            </w:pPr>
            <w:r>
              <w:rPr>
                <w:i/>
                <w:sz w:val="22"/>
                <w:szCs w:val="22"/>
              </w:rPr>
              <w:t>16</w:t>
            </w:r>
          </w:p>
        </w:tc>
        <w:tc>
          <w:tcPr>
            <w:tcW w:w="1110" w:type="dxa"/>
            <w:tcBorders>
              <w:top w:val="single" w:sz="4" w:space="0" w:color="auto"/>
              <w:bottom w:val="single" w:sz="4" w:space="0" w:color="auto"/>
            </w:tcBorders>
          </w:tcPr>
          <w:p w14:paraId="43D65C70" w14:textId="77777777" w:rsidR="00CC5168" w:rsidRDefault="007F3AA2">
            <w:pPr>
              <w:widowControl w:val="0"/>
              <w:jc w:val="center"/>
              <w:textAlignment w:val="baseline"/>
              <w:rPr>
                <w:i/>
                <w:sz w:val="22"/>
                <w:szCs w:val="22"/>
              </w:rPr>
            </w:pPr>
            <w:r>
              <w:rPr>
                <w:i/>
                <w:sz w:val="22"/>
                <w:szCs w:val="22"/>
              </w:rPr>
              <w:t>2562,71</w:t>
            </w:r>
          </w:p>
        </w:tc>
        <w:tc>
          <w:tcPr>
            <w:tcW w:w="1276" w:type="dxa"/>
            <w:tcBorders>
              <w:top w:val="single" w:sz="4" w:space="0" w:color="auto"/>
              <w:bottom w:val="single" w:sz="4" w:space="0" w:color="auto"/>
              <w:right w:val="single" w:sz="12" w:space="0" w:color="auto"/>
            </w:tcBorders>
          </w:tcPr>
          <w:p w14:paraId="43D65C71" w14:textId="77777777" w:rsidR="00CC5168" w:rsidRDefault="007F3AA2">
            <w:pPr>
              <w:widowControl w:val="0"/>
              <w:jc w:val="center"/>
              <w:textAlignment w:val="baseline"/>
              <w:rPr>
                <w:i/>
                <w:sz w:val="22"/>
                <w:szCs w:val="22"/>
              </w:rPr>
            </w:pPr>
            <w:r>
              <w:rPr>
                <w:i/>
                <w:sz w:val="22"/>
                <w:szCs w:val="22"/>
              </w:rPr>
              <w:t>41003,36</w:t>
            </w:r>
          </w:p>
        </w:tc>
      </w:tr>
      <w:tr w:rsidR="00CC5168" w14:paraId="43D65C7A" w14:textId="77777777">
        <w:trPr>
          <w:trHeight w:val="113"/>
        </w:trPr>
        <w:tc>
          <w:tcPr>
            <w:tcW w:w="567" w:type="dxa"/>
            <w:tcBorders>
              <w:top w:val="single" w:sz="4" w:space="0" w:color="auto"/>
              <w:left w:val="single" w:sz="12" w:space="0" w:color="auto"/>
              <w:bottom w:val="single" w:sz="4" w:space="0" w:color="auto"/>
              <w:right w:val="single" w:sz="4" w:space="0" w:color="auto"/>
            </w:tcBorders>
          </w:tcPr>
          <w:p w14:paraId="43D65C73" w14:textId="77777777" w:rsidR="00CC5168" w:rsidRDefault="00CC5168">
            <w:pPr>
              <w:widowControl w:val="0"/>
              <w:jc w:val="both"/>
              <w:textAlignment w:val="baseline"/>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65C74" w14:textId="77777777" w:rsidR="00CC5168" w:rsidRDefault="00CC5168">
            <w:pPr>
              <w:widowControl w:val="0"/>
              <w:jc w:val="both"/>
              <w:textAlignment w:val="baseline"/>
              <w:rPr>
                <w:sz w:val="22"/>
                <w:szCs w:val="22"/>
              </w:rPr>
            </w:pPr>
          </w:p>
        </w:tc>
        <w:tc>
          <w:tcPr>
            <w:tcW w:w="2979" w:type="dxa"/>
            <w:tcBorders>
              <w:top w:val="single" w:sz="4" w:space="0" w:color="auto"/>
              <w:left w:val="single" w:sz="4" w:space="0" w:color="auto"/>
              <w:bottom w:val="single" w:sz="4" w:space="0" w:color="auto"/>
              <w:right w:val="single" w:sz="4" w:space="0" w:color="auto"/>
            </w:tcBorders>
          </w:tcPr>
          <w:p w14:paraId="43D65C75" w14:textId="77777777" w:rsidR="00CC5168" w:rsidRDefault="007F3AA2">
            <w:pPr>
              <w:widowControl w:val="0"/>
              <w:jc w:val="right"/>
              <w:textAlignment w:val="baseline"/>
              <w:rPr>
                <w:b/>
                <w:sz w:val="22"/>
                <w:szCs w:val="22"/>
              </w:rPr>
            </w:pPr>
            <w:r>
              <w:rPr>
                <w:b/>
                <w:sz w:val="22"/>
                <w:szCs w:val="22"/>
              </w:rPr>
              <w:t xml:space="preserve">Iš viso magistraliniai keliai: </w:t>
            </w:r>
          </w:p>
        </w:tc>
        <w:tc>
          <w:tcPr>
            <w:tcW w:w="1320" w:type="dxa"/>
            <w:tcBorders>
              <w:top w:val="single" w:sz="4" w:space="0" w:color="auto"/>
              <w:left w:val="single" w:sz="4" w:space="0" w:color="auto"/>
              <w:bottom w:val="single" w:sz="4" w:space="0" w:color="auto"/>
              <w:right w:val="single" w:sz="4" w:space="0" w:color="auto"/>
            </w:tcBorders>
          </w:tcPr>
          <w:p w14:paraId="43D65C76" w14:textId="77777777" w:rsidR="00CC5168" w:rsidRDefault="00CC5168">
            <w:pPr>
              <w:widowControl w:val="0"/>
              <w:jc w:val="both"/>
              <w:textAlignment w:val="baseline"/>
              <w:rPr>
                <w:sz w:val="22"/>
                <w:szCs w:val="22"/>
              </w:rPr>
            </w:pPr>
          </w:p>
        </w:tc>
        <w:tc>
          <w:tcPr>
            <w:tcW w:w="930" w:type="dxa"/>
            <w:tcBorders>
              <w:top w:val="single" w:sz="4" w:space="0" w:color="auto"/>
              <w:left w:val="single" w:sz="4" w:space="0" w:color="auto"/>
              <w:bottom w:val="single" w:sz="4" w:space="0" w:color="auto"/>
              <w:right w:val="single" w:sz="4" w:space="0" w:color="auto"/>
            </w:tcBorders>
          </w:tcPr>
          <w:p w14:paraId="43D65C77" w14:textId="77777777" w:rsidR="00CC5168" w:rsidRDefault="00CC5168">
            <w:pPr>
              <w:widowControl w:val="0"/>
              <w:jc w:val="both"/>
              <w:textAlignment w:val="baseline"/>
              <w:rPr>
                <w:sz w:val="22"/>
                <w:szCs w:val="22"/>
              </w:rPr>
            </w:pPr>
          </w:p>
        </w:tc>
        <w:tc>
          <w:tcPr>
            <w:tcW w:w="1110" w:type="dxa"/>
            <w:tcBorders>
              <w:top w:val="single" w:sz="4" w:space="0" w:color="auto"/>
              <w:left w:val="single" w:sz="4" w:space="0" w:color="auto"/>
              <w:bottom w:val="single" w:sz="4" w:space="0" w:color="auto"/>
              <w:right w:val="single" w:sz="4" w:space="0" w:color="auto"/>
            </w:tcBorders>
          </w:tcPr>
          <w:p w14:paraId="43D65C78" w14:textId="77777777" w:rsidR="00CC5168" w:rsidRDefault="00CC5168">
            <w:pPr>
              <w:widowControl w:val="0"/>
              <w:jc w:val="both"/>
              <w:textAlignment w:val="baseline"/>
              <w:rPr>
                <w:sz w:val="22"/>
                <w:szCs w:val="22"/>
              </w:rPr>
            </w:pPr>
          </w:p>
        </w:tc>
        <w:tc>
          <w:tcPr>
            <w:tcW w:w="1276" w:type="dxa"/>
            <w:tcBorders>
              <w:top w:val="single" w:sz="4" w:space="0" w:color="auto"/>
              <w:left w:val="single" w:sz="4" w:space="0" w:color="auto"/>
              <w:bottom w:val="single" w:sz="4" w:space="0" w:color="auto"/>
              <w:right w:val="single" w:sz="12" w:space="0" w:color="auto"/>
            </w:tcBorders>
          </w:tcPr>
          <w:p w14:paraId="43D65C79" w14:textId="77777777" w:rsidR="00CC5168" w:rsidRDefault="007F3AA2">
            <w:pPr>
              <w:widowControl w:val="0"/>
              <w:jc w:val="center"/>
              <w:textAlignment w:val="baseline"/>
              <w:rPr>
                <w:i/>
                <w:sz w:val="22"/>
                <w:szCs w:val="22"/>
              </w:rPr>
            </w:pPr>
            <w:r>
              <w:rPr>
                <w:i/>
                <w:sz w:val="22"/>
                <w:szCs w:val="22"/>
              </w:rPr>
              <w:t>67757,06</w:t>
            </w:r>
          </w:p>
        </w:tc>
      </w:tr>
      <w:tr w:rsidR="00CC5168" w14:paraId="43D65C83" w14:textId="77777777">
        <w:trPr>
          <w:trHeight w:val="113"/>
        </w:trPr>
        <w:tc>
          <w:tcPr>
            <w:tcW w:w="567" w:type="dxa"/>
            <w:tcBorders>
              <w:top w:val="single" w:sz="4" w:space="0" w:color="auto"/>
              <w:left w:val="single" w:sz="12" w:space="0" w:color="auto"/>
              <w:bottom w:val="single" w:sz="4" w:space="0" w:color="auto"/>
              <w:right w:val="single" w:sz="4" w:space="0" w:color="auto"/>
            </w:tcBorders>
          </w:tcPr>
          <w:p w14:paraId="43D65C7B" w14:textId="77777777" w:rsidR="00CC5168" w:rsidRDefault="00CC5168">
            <w:pPr>
              <w:widowControl w:val="0"/>
              <w:jc w:val="both"/>
              <w:textAlignment w:val="baseline"/>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65C7C" w14:textId="77777777" w:rsidR="00CC5168" w:rsidRDefault="00CC5168">
            <w:pPr>
              <w:widowControl w:val="0"/>
              <w:jc w:val="both"/>
              <w:textAlignment w:val="baseline"/>
              <w:rPr>
                <w:sz w:val="22"/>
                <w:szCs w:val="22"/>
              </w:rPr>
            </w:pPr>
          </w:p>
        </w:tc>
        <w:tc>
          <w:tcPr>
            <w:tcW w:w="2979" w:type="dxa"/>
            <w:tcBorders>
              <w:top w:val="single" w:sz="4" w:space="0" w:color="auto"/>
              <w:left w:val="single" w:sz="4" w:space="0" w:color="auto"/>
              <w:bottom w:val="single" w:sz="4" w:space="0" w:color="auto"/>
              <w:right w:val="single" w:sz="4" w:space="0" w:color="auto"/>
            </w:tcBorders>
          </w:tcPr>
          <w:p w14:paraId="43D65C7D" w14:textId="77777777" w:rsidR="00CC5168" w:rsidRDefault="007F3AA2">
            <w:pPr>
              <w:widowControl w:val="0"/>
              <w:jc w:val="right"/>
              <w:textAlignment w:val="baseline"/>
              <w:rPr>
                <w:b/>
                <w:sz w:val="22"/>
                <w:szCs w:val="22"/>
              </w:rPr>
            </w:pPr>
            <w:r>
              <w:rPr>
                <w:b/>
                <w:sz w:val="22"/>
                <w:szCs w:val="22"/>
              </w:rPr>
              <w:t>Iš viso tiesioginės ir pridėtinės išlaidos:</w:t>
            </w:r>
          </w:p>
        </w:tc>
        <w:tc>
          <w:tcPr>
            <w:tcW w:w="1320" w:type="dxa"/>
            <w:tcBorders>
              <w:top w:val="single" w:sz="4" w:space="0" w:color="auto"/>
              <w:left w:val="single" w:sz="4" w:space="0" w:color="auto"/>
              <w:bottom w:val="single" w:sz="4" w:space="0" w:color="auto"/>
              <w:right w:val="single" w:sz="4" w:space="0" w:color="auto"/>
            </w:tcBorders>
          </w:tcPr>
          <w:p w14:paraId="43D65C7E" w14:textId="77777777" w:rsidR="00CC5168" w:rsidRDefault="00CC5168">
            <w:pPr>
              <w:widowControl w:val="0"/>
              <w:jc w:val="center"/>
              <w:textAlignment w:val="baseline"/>
              <w:rPr>
                <w:i/>
                <w:sz w:val="22"/>
                <w:szCs w:val="22"/>
              </w:rPr>
            </w:pPr>
          </w:p>
        </w:tc>
        <w:tc>
          <w:tcPr>
            <w:tcW w:w="930" w:type="dxa"/>
            <w:tcBorders>
              <w:top w:val="single" w:sz="4" w:space="0" w:color="auto"/>
              <w:left w:val="single" w:sz="4" w:space="0" w:color="auto"/>
              <w:bottom w:val="single" w:sz="4" w:space="0" w:color="auto"/>
              <w:right w:val="single" w:sz="4" w:space="0" w:color="auto"/>
            </w:tcBorders>
          </w:tcPr>
          <w:p w14:paraId="43D65C7F" w14:textId="77777777" w:rsidR="00CC5168" w:rsidRDefault="00CC5168">
            <w:pPr>
              <w:widowControl w:val="0"/>
              <w:jc w:val="center"/>
              <w:textAlignment w:val="baseline"/>
              <w:rPr>
                <w:i/>
                <w:sz w:val="22"/>
                <w:szCs w:val="22"/>
              </w:rPr>
            </w:pPr>
          </w:p>
        </w:tc>
        <w:tc>
          <w:tcPr>
            <w:tcW w:w="1110" w:type="dxa"/>
            <w:tcBorders>
              <w:top w:val="single" w:sz="4" w:space="0" w:color="auto"/>
              <w:left w:val="single" w:sz="4" w:space="0" w:color="auto"/>
              <w:bottom w:val="single" w:sz="4" w:space="0" w:color="auto"/>
              <w:right w:val="single" w:sz="4" w:space="0" w:color="auto"/>
            </w:tcBorders>
          </w:tcPr>
          <w:p w14:paraId="43D65C80" w14:textId="77777777" w:rsidR="00CC5168" w:rsidRDefault="00CC5168">
            <w:pPr>
              <w:widowControl w:val="0"/>
              <w:jc w:val="both"/>
              <w:textAlignment w:val="baseline"/>
              <w:rPr>
                <w:sz w:val="22"/>
                <w:szCs w:val="22"/>
              </w:rPr>
            </w:pPr>
          </w:p>
        </w:tc>
        <w:tc>
          <w:tcPr>
            <w:tcW w:w="1276" w:type="dxa"/>
            <w:tcBorders>
              <w:top w:val="single" w:sz="4" w:space="0" w:color="auto"/>
              <w:left w:val="single" w:sz="4" w:space="0" w:color="auto"/>
              <w:bottom w:val="single" w:sz="4" w:space="0" w:color="auto"/>
              <w:right w:val="single" w:sz="12" w:space="0" w:color="auto"/>
            </w:tcBorders>
          </w:tcPr>
          <w:p w14:paraId="43D65C81" w14:textId="77777777" w:rsidR="00CC5168" w:rsidRDefault="00CC5168">
            <w:pPr>
              <w:widowControl w:val="0"/>
              <w:jc w:val="center"/>
              <w:textAlignment w:val="baseline"/>
              <w:rPr>
                <w:i/>
                <w:sz w:val="22"/>
                <w:szCs w:val="22"/>
              </w:rPr>
            </w:pPr>
          </w:p>
          <w:p w14:paraId="43D65C82" w14:textId="77777777" w:rsidR="00CC5168" w:rsidRDefault="007F3AA2">
            <w:pPr>
              <w:widowControl w:val="0"/>
              <w:jc w:val="center"/>
              <w:textAlignment w:val="baseline"/>
              <w:rPr>
                <w:i/>
                <w:sz w:val="22"/>
                <w:szCs w:val="22"/>
              </w:rPr>
            </w:pPr>
            <w:r>
              <w:rPr>
                <w:i/>
                <w:sz w:val="22"/>
                <w:szCs w:val="22"/>
              </w:rPr>
              <w:t>31100,49</w:t>
            </w:r>
          </w:p>
        </w:tc>
      </w:tr>
      <w:tr w:rsidR="00CC5168" w14:paraId="43D65C8B" w14:textId="77777777">
        <w:trPr>
          <w:trHeight w:val="113"/>
        </w:trPr>
        <w:tc>
          <w:tcPr>
            <w:tcW w:w="567" w:type="dxa"/>
            <w:tcBorders>
              <w:top w:val="single" w:sz="4" w:space="0" w:color="auto"/>
              <w:left w:val="single" w:sz="12" w:space="0" w:color="auto"/>
              <w:bottom w:val="single" w:sz="4" w:space="0" w:color="auto"/>
              <w:right w:val="single" w:sz="4" w:space="0" w:color="auto"/>
            </w:tcBorders>
          </w:tcPr>
          <w:p w14:paraId="43D65C84" w14:textId="77777777" w:rsidR="00CC5168" w:rsidRDefault="00CC5168">
            <w:pPr>
              <w:widowControl w:val="0"/>
              <w:jc w:val="both"/>
              <w:textAlignment w:val="baseline"/>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65C85" w14:textId="77777777" w:rsidR="00CC5168" w:rsidRDefault="00CC5168">
            <w:pPr>
              <w:widowControl w:val="0"/>
              <w:jc w:val="both"/>
              <w:textAlignment w:val="baseline"/>
              <w:rPr>
                <w:sz w:val="22"/>
                <w:szCs w:val="22"/>
              </w:rPr>
            </w:pPr>
          </w:p>
        </w:tc>
        <w:tc>
          <w:tcPr>
            <w:tcW w:w="2979" w:type="dxa"/>
            <w:tcBorders>
              <w:top w:val="single" w:sz="4" w:space="0" w:color="auto"/>
              <w:left w:val="single" w:sz="4" w:space="0" w:color="auto"/>
              <w:bottom w:val="single" w:sz="4" w:space="0" w:color="auto"/>
              <w:right w:val="single" w:sz="4" w:space="0" w:color="auto"/>
            </w:tcBorders>
          </w:tcPr>
          <w:p w14:paraId="43D65C86" w14:textId="77777777" w:rsidR="00CC5168" w:rsidRDefault="007F3AA2">
            <w:pPr>
              <w:widowControl w:val="0"/>
              <w:jc w:val="right"/>
              <w:textAlignment w:val="baseline"/>
              <w:rPr>
                <w:b/>
                <w:sz w:val="22"/>
                <w:szCs w:val="22"/>
              </w:rPr>
            </w:pPr>
            <w:r>
              <w:rPr>
                <w:b/>
                <w:sz w:val="22"/>
                <w:szCs w:val="22"/>
              </w:rPr>
              <w:t>Iš viso:</w:t>
            </w:r>
          </w:p>
        </w:tc>
        <w:tc>
          <w:tcPr>
            <w:tcW w:w="1320" w:type="dxa"/>
            <w:tcBorders>
              <w:top w:val="single" w:sz="4" w:space="0" w:color="auto"/>
              <w:left w:val="single" w:sz="4" w:space="0" w:color="auto"/>
              <w:bottom w:val="single" w:sz="4" w:space="0" w:color="auto"/>
              <w:right w:val="single" w:sz="4" w:space="0" w:color="auto"/>
            </w:tcBorders>
          </w:tcPr>
          <w:p w14:paraId="43D65C87" w14:textId="77777777" w:rsidR="00CC5168" w:rsidRDefault="00CC5168">
            <w:pPr>
              <w:widowControl w:val="0"/>
              <w:jc w:val="both"/>
              <w:textAlignment w:val="baseline"/>
              <w:rPr>
                <w:sz w:val="22"/>
                <w:szCs w:val="22"/>
              </w:rPr>
            </w:pPr>
          </w:p>
        </w:tc>
        <w:tc>
          <w:tcPr>
            <w:tcW w:w="930" w:type="dxa"/>
            <w:tcBorders>
              <w:top w:val="single" w:sz="4" w:space="0" w:color="auto"/>
              <w:left w:val="single" w:sz="4" w:space="0" w:color="auto"/>
              <w:bottom w:val="single" w:sz="4" w:space="0" w:color="auto"/>
              <w:right w:val="single" w:sz="4" w:space="0" w:color="auto"/>
            </w:tcBorders>
          </w:tcPr>
          <w:p w14:paraId="43D65C88" w14:textId="77777777" w:rsidR="00CC5168" w:rsidRDefault="00CC5168">
            <w:pPr>
              <w:widowControl w:val="0"/>
              <w:jc w:val="both"/>
              <w:textAlignment w:val="baseline"/>
              <w:rPr>
                <w:sz w:val="22"/>
                <w:szCs w:val="22"/>
              </w:rPr>
            </w:pPr>
          </w:p>
        </w:tc>
        <w:tc>
          <w:tcPr>
            <w:tcW w:w="1110" w:type="dxa"/>
            <w:tcBorders>
              <w:top w:val="single" w:sz="4" w:space="0" w:color="auto"/>
              <w:left w:val="single" w:sz="4" w:space="0" w:color="auto"/>
              <w:bottom w:val="single" w:sz="4" w:space="0" w:color="auto"/>
              <w:right w:val="single" w:sz="4" w:space="0" w:color="auto"/>
            </w:tcBorders>
          </w:tcPr>
          <w:p w14:paraId="43D65C89" w14:textId="77777777" w:rsidR="00CC5168" w:rsidRDefault="00CC5168">
            <w:pPr>
              <w:widowControl w:val="0"/>
              <w:jc w:val="both"/>
              <w:textAlignment w:val="baseline"/>
              <w:rPr>
                <w:sz w:val="22"/>
                <w:szCs w:val="22"/>
              </w:rPr>
            </w:pPr>
          </w:p>
        </w:tc>
        <w:tc>
          <w:tcPr>
            <w:tcW w:w="1276" w:type="dxa"/>
            <w:tcBorders>
              <w:top w:val="single" w:sz="4" w:space="0" w:color="auto"/>
              <w:left w:val="single" w:sz="4" w:space="0" w:color="auto"/>
              <w:bottom w:val="single" w:sz="4" w:space="0" w:color="auto"/>
              <w:right w:val="single" w:sz="12" w:space="0" w:color="auto"/>
            </w:tcBorders>
          </w:tcPr>
          <w:p w14:paraId="43D65C8A" w14:textId="77777777" w:rsidR="00CC5168" w:rsidRDefault="007F3AA2">
            <w:pPr>
              <w:widowControl w:val="0"/>
              <w:jc w:val="center"/>
              <w:textAlignment w:val="baseline"/>
              <w:rPr>
                <w:i/>
                <w:sz w:val="22"/>
                <w:szCs w:val="22"/>
              </w:rPr>
            </w:pPr>
            <w:r>
              <w:rPr>
                <w:i/>
                <w:sz w:val="22"/>
                <w:szCs w:val="22"/>
              </w:rPr>
              <w:t>98857,55</w:t>
            </w:r>
          </w:p>
        </w:tc>
      </w:tr>
      <w:tr w:rsidR="00CC5168" w14:paraId="43D65C93" w14:textId="77777777">
        <w:trPr>
          <w:trHeight w:val="113"/>
        </w:trPr>
        <w:tc>
          <w:tcPr>
            <w:tcW w:w="567" w:type="dxa"/>
            <w:tcBorders>
              <w:top w:val="single" w:sz="4" w:space="0" w:color="auto"/>
              <w:left w:val="single" w:sz="12" w:space="0" w:color="auto"/>
              <w:bottom w:val="single" w:sz="4" w:space="0" w:color="auto"/>
              <w:right w:val="single" w:sz="4" w:space="0" w:color="auto"/>
            </w:tcBorders>
          </w:tcPr>
          <w:p w14:paraId="43D65C8C" w14:textId="77777777" w:rsidR="00CC5168" w:rsidRDefault="00CC5168">
            <w:pPr>
              <w:widowControl w:val="0"/>
              <w:jc w:val="both"/>
              <w:textAlignment w:val="baseline"/>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65C8D" w14:textId="77777777" w:rsidR="00CC5168" w:rsidRDefault="00CC5168">
            <w:pPr>
              <w:widowControl w:val="0"/>
              <w:jc w:val="both"/>
              <w:textAlignment w:val="baseline"/>
              <w:rPr>
                <w:sz w:val="22"/>
                <w:szCs w:val="22"/>
              </w:rPr>
            </w:pPr>
          </w:p>
        </w:tc>
        <w:tc>
          <w:tcPr>
            <w:tcW w:w="2979" w:type="dxa"/>
            <w:tcBorders>
              <w:top w:val="single" w:sz="4" w:space="0" w:color="auto"/>
              <w:left w:val="single" w:sz="4" w:space="0" w:color="auto"/>
              <w:bottom w:val="single" w:sz="4" w:space="0" w:color="auto"/>
              <w:right w:val="single" w:sz="4" w:space="0" w:color="auto"/>
            </w:tcBorders>
          </w:tcPr>
          <w:p w14:paraId="43D65C8E" w14:textId="77777777" w:rsidR="00CC5168" w:rsidRDefault="007F3AA2">
            <w:pPr>
              <w:widowControl w:val="0"/>
              <w:jc w:val="right"/>
              <w:textAlignment w:val="baseline"/>
              <w:rPr>
                <w:b/>
                <w:sz w:val="22"/>
                <w:szCs w:val="22"/>
              </w:rPr>
            </w:pPr>
            <w:r>
              <w:rPr>
                <w:b/>
                <w:sz w:val="22"/>
                <w:szCs w:val="22"/>
              </w:rPr>
              <w:t>PVM</w:t>
            </w:r>
          </w:p>
        </w:tc>
        <w:tc>
          <w:tcPr>
            <w:tcW w:w="1320" w:type="dxa"/>
            <w:tcBorders>
              <w:top w:val="single" w:sz="4" w:space="0" w:color="auto"/>
              <w:left w:val="single" w:sz="4" w:space="0" w:color="auto"/>
              <w:bottom w:val="single" w:sz="4" w:space="0" w:color="auto"/>
              <w:right w:val="single" w:sz="4" w:space="0" w:color="auto"/>
            </w:tcBorders>
          </w:tcPr>
          <w:p w14:paraId="43D65C8F" w14:textId="77777777" w:rsidR="00CC5168" w:rsidRDefault="007F3AA2">
            <w:pPr>
              <w:widowControl w:val="0"/>
              <w:jc w:val="center"/>
              <w:textAlignment w:val="baseline"/>
              <w:rPr>
                <w:i/>
                <w:sz w:val="22"/>
                <w:szCs w:val="22"/>
              </w:rPr>
            </w:pPr>
            <w:r>
              <w:rPr>
                <w:i/>
                <w:sz w:val="22"/>
                <w:szCs w:val="22"/>
              </w:rPr>
              <w:sym w:font="Symbol" w:char="F025"/>
            </w:r>
          </w:p>
        </w:tc>
        <w:tc>
          <w:tcPr>
            <w:tcW w:w="930" w:type="dxa"/>
            <w:tcBorders>
              <w:top w:val="single" w:sz="4" w:space="0" w:color="auto"/>
              <w:left w:val="single" w:sz="4" w:space="0" w:color="auto"/>
              <w:bottom w:val="single" w:sz="4" w:space="0" w:color="auto"/>
              <w:right w:val="single" w:sz="4" w:space="0" w:color="auto"/>
            </w:tcBorders>
          </w:tcPr>
          <w:p w14:paraId="43D65C90" w14:textId="77777777" w:rsidR="00CC5168" w:rsidRDefault="007F3AA2">
            <w:pPr>
              <w:widowControl w:val="0"/>
              <w:jc w:val="center"/>
              <w:textAlignment w:val="baseline"/>
              <w:rPr>
                <w:i/>
                <w:sz w:val="22"/>
                <w:szCs w:val="22"/>
              </w:rPr>
            </w:pPr>
            <w:r>
              <w:rPr>
                <w:i/>
                <w:sz w:val="22"/>
                <w:szCs w:val="22"/>
              </w:rPr>
              <w:t>18</w:t>
            </w:r>
          </w:p>
        </w:tc>
        <w:tc>
          <w:tcPr>
            <w:tcW w:w="1110" w:type="dxa"/>
            <w:tcBorders>
              <w:top w:val="single" w:sz="4" w:space="0" w:color="auto"/>
              <w:left w:val="single" w:sz="4" w:space="0" w:color="auto"/>
              <w:bottom w:val="single" w:sz="4" w:space="0" w:color="auto"/>
              <w:right w:val="single" w:sz="4" w:space="0" w:color="auto"/>
            </w:tcBorders>
          </w:tcPr>
          <w:p w14:paraId="43D65C91" w14:textId="77777777" w:rsidR="00CC5168" w:rsidRDefault="00CC5168">
            <w:pPr>
              <w:widowControl w:val="0"/>
              <w:jc w:val="both"/>
              <w:textAlignment w:val="baseline"/>
              <w:rPr>
                <w:sz w:val="22"/>
                <w:szCs w:val="22"/>
              </w:rPr>
            </w:pPr>
          </w:p>
        </w:tc>
        <w:tc>
          <w:tcPr>
            <w:tcW w:w="1276" w:type="dxa"/>
            <w:tcBorders>
              <w:top w:val="single" w:sz="4" w:space="0" w:color="auto"/>
              <w:left w:val="single" w:sz="4" w:space="0" w:color="auto"/>
              <w:bottom w:val="single" w:sz="4" w:space="0" w:color="auto"/>
              <w:right w:val="single" w:sz="12" w:space="0" w:color="auto"/>
            </w:tcBorders>
          </w:tcPr>
          <w:p w14:paraId="43D65C92" w14:textId="77777777" w:rsidR="00CC5168" w:rsidRDefault="007F3AA2">
            <w:pPr>
              <w:widowControl w:val="0"/>
              <w:jc w:val="center"/>
              <w:textAlignment w:val="baseline"/>
              <w:rPr>
                <w:i/>
                <w:sz w:val="22"/>
                <w:szCs w:val="22"/>
              </w:rPr>
            </w:pPr>
            <w:r>
              <w:rPr>
                <w:i/>
                <w:sz w:val="22"/>
                <w:szCs w:val="22"/>
              </w:rPr>
              <w:t>17794,36</w:t>
            </w:r>
          </w:p>
        </w:tc>
      </w:tr>
      <w:tr w:rsidR="00CC5168" w14:paraId="43D65C9B" w14:textId="77777777">
        <w:trPr>
          <w:trHeight w:val="113"/>
        </w:trPr>
        <w:tc>
          <w:tcPr>
            <w:tcW w:w="567" w:type="dxa"/>
            <w:tcBorders>
              <w:top w:val="single" w:sz="4" w:space="0" w:color="auto"/>
              <w:left w:val="single" w:sz="12" w:space="0" w:color="auto"/>
              <w:bottom w:val="single" w:sz="4" w:space="0" w:color="auto"/>
              <w:right w:val="single" w:sz="4" w:space="0" w:color="auto"/>
            </w:tcBorders>
          </w:tcPr>
          <w:p w14:paraId="43D65C94" w14:textId="77777777" w:rsidR="00CC5168" w:rsidRDefault="00CC5168">
            <w:pPr>
              <w:widowControl w:val="0"/>
              <w:jc w:val="both"/>
              <w:textAlignment w:val="baseline"/>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65C95" w14:textId="77777777" w:rsidR="00CC5168" w:rsidRDefault="00CC5168">
            <w:pPr>
              <w:widowControl w:val="0"/>
              <w:jc w:val="both"/>
              <w:textAlignment w:val="baseline"/>
              <w:rPr>
                <w:sz w:val="22"/>
                <w:szCs w:val="22"/>
              </w:rPr>
            </w:pPr>
          </w:p>
        </w:tc>
        <w:tc>
          <w:tcPr>
            <w:tcW w:w="2979" w:type="dxa"/>
            <w:tcBorders>
              <w:top w:val="single" w:sz="4" w:space="0" w:color="auto"/>
              <w:left w:val="single" w:sz="4" w:space="0" w:color="auto"/>
              <w:bottom w:val="single" w:sz="4" w:space="0" w:color="auto"/>
              <w:right w:val="single" w:sz="4" w:space="0" w:color="auto"/>
            </w:tcBorders>
          </w:tcPr>
          <w:p w14:paraId="43D65C96" w14:textId="77777777" w:rsidR="00CC5168" w:rsidRDefault="007F3AA2">
            <w:pPr>
              <w:widowControl w:val="0"/>
              <w:jc w:val="right"/>
              <w:textAlignment w:val="baseline"/>
              <w:rPr>
                <w:b/>
                <w:sz w:val="22"/>
                <w:szCs w:val="22"/>
              </w:rPr>
            </w:pPr>
            <w:r>
              <w:rPr>
                <w:b/>
                <w:sz w:val="22"/>
                <w:szCs w:val="22"/>
              </w:rPr>
              <w:t>Iš viso su PVM</w:t>
            </w:r>
          </w:p>
        </w:tc>
        <w:tc>
          <w:tcPr>
            <w:tcW w:w="1320" w:type="dxa"/>
            <w:tcBorders>
              <w:top w:val="single" w:sz="4" w:space="0" w:color="auto"/>
              <w:left w:val="single" w:sz="4" w:space="0" w:color="auto"/>
              <w:bottom w:val="single" w:sz="4" w:space="0" w:color="auto"/>
              <w:right w:val="single" w:sz="4" w:space="0" w:color="auto"/>
            </w:tcBorders>
          </w:tcPr>
          <w:p w14:paraId="43D65C97" w14:textId="77777777" w:rsidR="00CC5168" w:rsidRDefault="00CC5168">
            <w:pPr>
              <w:widowControl w:val="0"/>
              <w:jc w:val="both"/>
              <w:textAlignment w:val="baseline"/>
              <w:rPr>
                <w:sz w:val="22"/>
                <w:szCs w:val="22"/>
              </w:rPr>
            </w:pPr>
          </w:p>
        </w:tc>
        <w:tc>
          <w:tcPr>
            <w:tcW w:w="930" w:type="dxa"/>
            <w:tcBorders>
              <w:top w:val="single" w:sz="4" w:space="0" w:color="auto"/>
              <w:left w:val="single" w:sz="4" w:space="0" w:color="auto"/>
              <w:bottom w:val="single" w:sz="4" w:space="0" w:color="auto"/>
              <w:right w:val="single" w:sz="4" w:space="0" w:color="auto"/>
            </w:tcBorders>
          </w:tcPr>
          <w:p w14:paraId="43D65C98" w14:textId="77777777" w:rsidR="00CC5168" w:rsidRDefault="00CC5168">
            <w:pPr>
              <w:widowControl w:val="0"/>
              <w:jc w:val="both"/>
              <w:textAlignment w:val="baseline"/>
              <w:rPr>
                <w:sz w:val="22"/>
                <w:szCs w:val="22"/>
              </w:rPr>
            </w:pPr>
          </w:p>
        </w:tc>
        <w:tc>
          <w:tcPr>
            <w:tcW w:w="1110" w:type="dxa"/>
            <w:tcBorders>
              <w:top w:val="single" w:sz="4" w:space="0" w:color="auto"/>
              <w:left w:val="single" w:sz="4" w:space="0" w:color="auto"/>
              <w:bottom w:val="single" w:sz="4" w:space="0" w:color="auto"/>
              <w:right w:val="single" w:sz="4" w:space="0" w:color="auto"/>
            </w:tcBorders>
          </w:tcPr>
          <w:p w14:paraId="43D65C99" w14:textId="77777777" w:rsidR="00CC5168" w:rsidRDefault="00CC5168">
            <w:pPr>
              <w:widowControl w:val="0"/>
              <w:jc w:val="both"/>
              <w:textAlignment w:val="baseline"/>
              <w:rPr>
                <w:sz w:val="22"/>
                <w:szCs w:val="22"/>
              </w:rPr>
            </w:pPr>
          </w:p>
        </w:tc>
        <w:tc>
          <w:tcPr>
            <w:tcW w:w="1276" w:type="dxa"/>
            <w:tcBorders>
              <w:top w:val="single" w:sz="4" w:space="0" w:color="auto"/>
              <w:left w:val="single" w:sz="4" w:space="0" w:color="auto"/>
              <w:bottom w:val="single" w:sz="4" w:space="0" w:color="auto"/>
              <w:right w:val="single" w:sz="12" w:space="0" w:color="auto"/>
            </w:tcBorders>
          </w:tcPr>
          <w:p w14:paraId="43D65C9A" w14:textId="77777777" w:rsidR="00CC5168" w:rsidRDefault="007F3AA2">
            <w:pPr>
              <w:widowControl w:val="0"/>
              <w:jc w:val="center"/>
              <w:textAlignment w:val="baseline"/>
              <w:rPr>
                <w:i/>
                <w:sz w:val="22"/>
                <w:szCs w:val="22"/>
              </w:rPr>
            </w:pPr>
            <w:r>
              <w:rPr>
                <w:i/>
                <w:sz w:val="22"/>
                <w:szCs w:val="22"/>
              </w:rPr>
              <w:t>116651,91</w:t>
            </w:r>
          </w:p>
        </w:tc>
      </w:tr>
      <w:tr w:rsidR="00CC5168" w14:paraId="43D65CA3" w14:textId="77777777">
        <w:trPr>
          <w:trHeight w:val="113"/>
        </w:trPr>
        <w:tc>
          <w:tcPr>
            <w:tcW w:w="567" w:type="dxa"/>
            <w:tcBorders>
              <w:top w:val="single" w:sz="4" w:space="0" w:color="auto"/>
              <w:left w:val="single" w:sz="12" w:space="0" w:color="auto"/>
              <w:bottom w:val="single" w:sz="4" w:space="0" w:color="auto"/>
            </w:tcBorders>
          </w:tcPr>
          <w:p w14:paraId="43D65C9C" w14:textId="77777777" w:rsidR="00CC5168" w:rsidRDefault="007F3AA2">
            <w:pPr>
              <w:widowControl w:val="0"/>
              <w:jc w:val="center"/>
              <w:textAlignment w:val="baseline"/>
              <w:rPr>
                <w:i/>
                <w:sz w:val="22"/>
                <w:szCs w:val="22"/>
              </w:rPr>
            </w:pPr>
            <w:r>
              <w:rPr>
                <w:i/>
                <w:sz w:val="22"/>
                <w:szCs w:val="22"/>
              </w:rPr>
              <w:t>1</w:t>
            </w:r>
          </w:p>
        </w:tc>
        <w:tc>
          <w:tcPr>
            <w:tcW w:w="1134" w:type="dxa"/>
            <w:tcBorders>
              <w:top w:val="single" w:sz="4" w:space="0" w:color="auto"/>
              <w:bottom w:val="single" w:sz="4" w:space="0" w:color="auto"/>
            </w:tcBorders>
          </w:tcPr>
          <w:p w14:paraId="43D65C9D" w14:textId="77777777" w:rsidR="00CC5168" w:rsidRDefault="007F3AA2">
            <w:pPr>
              <w:widowControl w:val="0"/>
              <w:ind w:left="-57" w:right="-57"/>
              <w:jc w:val="both"/>
              <w:textAlignment w:val="baseline"/>
              <w:rPr>
                <w:sz w:val="22"/>
                <w:szCs w:val="22"/>
              </w:rPr>
            </w:pPr>
            <w:r>
              <w:rPr>
                <w:i/>
                <w:sz w:val="22"/>
                <w:szCs w:val="22"/>
              </w:rPr>
              <w:t>KP 8.1–12</w:t>
            </w:r>
          </w:p>
        </w:tc>
        <w:tc>
          <w:tcPr>
            <w:tcW w:w="2979" w:type="dxa"/>
            <w:tcBorders>
              <w:top w:val="single" w:sz="4" w:space="0" w:color="auto"/>
              <w:bottom w:val="single" w:sz="4" w:space="0" w:color="auto"/>
            </w:tcBorders>
          </w:tcPr>
          <w:p w14:paraId="43D65C9E" w14:textId="77777777" w:rsidR="00CC5168" w:rsidRDefault="007F3AA2">
            <w:pPr>
              <w:widowControl w:val="0"/>
              <w:jc w:val="both"/>
              <w:textAlignment w:val="baseline"/>
              <w:rPr>
                <w:i/>
                <w:spacing w:val="-8"/>
                <w:sz w:val="22"/>
                <w:szCs w:val="22"/>
              </w:rPr>
            </w:pPr>
            <w:r>
              <w:rPr>
                <w:i/>
                <w:spacing w:val="-8"/>
                <w:sz w:val="22"/>
                <w:szCs w:val="22"/>
              </w:rPr>
              <w:t>Nr.122, Daugpilis</w:t>
            </w:r>
            <w:r>
              <w:rPr>
                <w:i/>
                <w:sz w:val="22"/>
                <w:szCs w:val="22"/>
              </w:rPr>
              <w:t>–</w:t>
            </w:r>
            <w:r>
              <w:rPr>
                <w:i/>
                <w:spacing w:val="-8"/>
                <w:sz w:val="22"/>
                <w:szCs w:val="22"/>
              </w:rPr>
              <w:t xml:space="preserve">Rokiškis – </w:t>
            </w:r>
          </w:p>
        </w:tc>
        <w:tc>
          <w:tcPr>
            <w:tcW w:w="1320" w:type="dxa"/>
            <w:tcBorders>
              <w:top w:val="single" w:sz="4" w:space="0" w:color="auto"/>
              <w:bottom w:val="single" w:sz="4" w:space="0" w:color="auto"/>
            </w:tcBorders>
          </w:tcPr>
          <w:p w14:paraId="43D65C9F" w14:textId="77777777" w:rsidR="00CC5168" w:rsidRDefault="00CC5168">
            <w:pPr>
              <w:widowControl w:val="0"/>
              <w:jc w:val="center"/>
              <w:textAlignment w:val="baseline"/>
              <w:rPr>
                <w:i/>
                <w:sz w:val="22"/>
                <w:szCs w:val="22"/>
              </w:rPr>
            </w:pPr>
          </w:p>
        </w:tc>
        <w:tc>
          <w:tcPr>
            <w:tcW w:w="930" w:type="dxa"/>
            <w:tcBorders>
              <w:top w:val="single" w:sz="4" w:space="0" w:color="auto"/>
              <w:bottom w:val="single" w:sz="4" w:space="0" w:color="auto"/>
            </w:tcBorders>
          </w:tcPr>
          <w:p w14:paraId="43D65CA0" w14:textId="77777777" w:rsidR="00CC5168" w:rsidRDefault="00CC5168">
            <w:pPr>
              <w:widowControl w:val="0"/>
              <w:jc w:val="center"/>
              <w:textAlignment w:val="baseline"/>
              <w:rPr>
                <w:i/>
                <w:sz w:val="22"/>
                <w:szCs w:val="22"/>
              </w:rPr>
            </w:pPr>
          </w:p>
        </w:tc>
        <w:tc>
          <w:tcPr>
            <w:tcW w:w="1110" w:type="dxa"/>
            <w:tcBorders>
              <w:top w:val="single" w:sz="4" w:space="0" w:color="auto"/>
              <w:bottom w:val="single" w:sz="4" w:space="0" w:color="auto"/>
            </w:tcBorders>
          </w:tcPr>
          <w:p w14:paraId="43D65CA1" w14:textId="77777777" w:rsidR="00CC5168" w:rsidRDefault="00CC5168">
            <w:pPr>
              <w:widowControl w:val="0"/>
              <w:jc w:val="center"/>
              <w:textAlignment w:val="baseline"/>
              <w:rPr>
                <w:i/>
                <w:sz w:val="22"/>
                <w:szCs w:val="22"/>
              </w:rPr>
            </w:pPr>
          </w:p>
        </w:tc>
        <w:tc>
          <w:tcPr>
            <w:tcW w:w="1276" w:type="dxa"/>
            <w:tcBorders>
              <w:top w:val="single" w:sz="4" w:space="0" w:color="auto"/>
              <w:bottom w:val="single" w:sz="4" w:space="0" w:color="auto"/>
              <w:right w:val="single" w:sz="12" w:space="0" w:color="auto"/>
            </w:tcBorders>
          </w:tcPr>
          <w:p w14:paraId="43D65CA2" w14:textId="77777777" w:rsidR="00CC5168" w:rsidRDefault="00CC5168">
            <w:pPr>
              <w:widowControl w:val="0"/>
              <w:jc w:val="center"/>
              <w:textAlignment w:val="baseline"/>
              <w:rPr>
                <w:i/>
                <w:sz w:val="22"/>
                <w:szCs w:val="22"/>
              </w:rPr>
            </w:pPr>
          </w:p>
        </w:tc>
      </w:tr>
      <w:tr w:rsidR="00CC5168" w14:paraId="43D65CAB" w14:textId="77777777">
        <w:trPr>
          <w:trHeight w:val="113"/>
        </w:trPr>
        <w:tc>
          <w:tcPr>
            <w:tcW w:w="567" w:type="dxa"/>
            <w:tcBorders>
              <w:top w:val="single" w:sz="4" w:space="0" w:color="auto"/>
              <w:left w:val="single" w:sz="12" w:space="0" w:color="auto"/>
              <w:bottom w:val="single" w:sz="4" w:space="0" w:color="auto"/>
            </w:tcBorders>
          </w:tcPr>
          <w:p w14:paraId="43D65CA4" w14:textId="77777777" w:rsidR="00CC5168" w:rsidRDefault="00CC5168">
            <w:pPr>
              <w:widowControl w:val="0"/>
              <w:jc w:val="center"/>
              <w:textAlignment w:val="baseline"/>
              <w:rPr>
                <w:i/>
                <w:sz w:val="22"/>
                <w:szCs w:val="22"/>
              </w:rPr>
            </w:pPr>
          </w:p>
        </w:tc>
        <w:tc>
          <w:tcPr>
            <w:tcW w:w="1134" w:type="dxa"/>
            <w:tcBorders>
              <w:top w:val="single" w:sz="4" w:space="0" w:color="auto"/>
              <w:bottom w:val="single" w:sz="4" w:space="0" w:color="auto"/>
            </w:tcBorders>
          </w:tcPr>
          <w:p w14:paraId="43D65CA5" w14:textId="77777777" w:rsidR="00CC5168" w:rsidRDefault="00CC5168">
            <w:pPr>
              <w:widowControl w:val="0"/>
              <w:ind w:left="-57" w:right="-57"/>
              <w:jc w:val="both"/>
              <w:textAlignment w:val="baseline"/>
              <w:rPr>
                <w:i/>
                <w:sz w:val="22"/>
                <w:szCs w:val="22"/>
              </w:rPr>
            </w:pPr>
          </w:p>
        </w:tc>
        <w:tc>
          <w:tcPr>
            <w:tcW w:w="2979" w:type="dxa"/>
            <w:tcBorders>
              <w:top w:val="single" w:sz="4" w:space="0" w:color="auto"/>
              <w:bottom w:val="single" w:sz="4" w:space="0" w:color="auto"/>
            </w:tcBorders>
          </w:tcPr>
          <w:p w14:paraId="43D65CA6" w14:textId="77777777" w:rsidR="00CC5168" w:rsidRDefault="007F3AA2">
            <w:pPr>
              <w:widowControl w:val="0"/>
              <w:jc w:val="both"/>
              <w:textAlignment w:val="baseline"/>
              <w:rPr>
                <w:i/>
                <w:sz w:val="22"/>
                <w:szCs w:val="22"/>
              </w:rPr>
            </w:pPr>
            <w:r>
              <w:rPr>
                <w:i/>
                <w:spacing w:val="-8"/>
                <w:sz w:val="22"/>
                <w:szCs w:val="22"/>
              </w:rPr>
              <w:t>Panevėžys 87,60</w:t>
            </w:r>
            <w:r>
              <w:rPr>
                <w:i/>
                <w:sz w:val="22"/>
                <w:szCs w:val="22"/>
              </w:rPr>
              <w:t>–</w:t>
            </w:r>
            <w:r>
              <w:rPr>
                <w:i/>
                <w:spacing w:val="-8"/>
                <w:sz w:val="22"/>
                <w:szCs w:val="22"/>
              </w:rPr>
              <w:t>104,50 km</w:t>
            </w:r>
          </w:p>
        </w:tc>
        <w:tc>
          <w:tcPr>
            <w:tcW w:w="1320" w:type="dxa"/>
            <w:tcBorders>
              <w:top w:val="single" w:sz="4" w:space="0" w:color="auto"/>
              <w:bottom w:val="single" w:sz="4" w:space="0" w:color="auto"/>
            </w:tcBorders>
          </w:tcPr>
          <w:p w14:paraId="43D65CA7" w14:textId="77777777" w:rsidR="00CC5168" w:rsidRDefault="007F3AA2">
            <w:pPr>
              <w:widowControl w:val="0"/>
              <w:jc w:val="center"/>
              <w:textAlignment w:val="baseline"/>
              <w:rPr>
                <w:i/>
                <w:sz w:val="22"/>
                <w:szCs w:val="22"/>
              </w:rPr>
            </w:pPr>
            <w:r>
              <w:rPr>
                <w:i/>
                <w:sz w:val="22"/>
                <w:szCs w:val="22"/>
              </w:rPr>
              <w:t>1 metalinė sija</w:t>
            </w:r>
          </w:p>
        </w:tc>
        <w:tc>
          <w:tcPr>
            <w:tcW w:w="930" w:type="dxa"/>
            <w:tcBorders>
              <w:top w:val="single" w:sz="4" w:space="0" w:color="auto"/>
              <w:bottom w:val="single" w:sz="4" w:space="0" w:color="auto"/>
            </w:tcBorders>
          </w:tcPr>
          <w:p w14:paraId="43D65CA8" w14:textId="77777777" w:rsidR="00CC5168" w:rsidRDefault="007F3AA2">
            <w:pPr>
              <w:widowControl w:val="0"/>
              <w:jc w:val="center"/>
              <w:textAlignment w:val="baseline"/>
              <w:rPr>
                <w:i/>
                <w:sz w:val="22"/>
                <w:szCs w:val="22"/>
              </w:rPr>
            </w:pPr>
            <w:r>
              <w:rPr>
                <w:i/>
                <w:sz w:val="22"/>
                <w:szCs w:val="22"/>
              </w:rPr>
              <w:t>10</w:t>
            </w:r>
          </w:p>
        </w:tc>
        <w:tc>
          <w:tcPr>
            <w:tcW w:w="1110" w:type="dxa"/>
            <w:tcBorders>
              <w:top w:val="single" w:sz="4" w:space="0" w:color="auto"/>
              <w:bottom w:val="single" w:sz="4" w:space="0" w:color="auto"/>
            </w:tcBorders>
          </w:tcPr>
          <w:p w14:paraId="43D65CA9" w14:textId="77777777" w:rsidR="00CC5168" w:rsidRDefault="007F3AA2">
            <w:pPr>
              <w:widowControl w:val="0"/>
              <w:jc w:val="center"/>
              <w:textAlignment w:val="baseline"/>
              <w:rPr>
                <w:i/>
                <w:sz w:val="22"/>
                <w:szCs w:val="22"/>
              </w:rPr>
            </w:pPr>
            <w:r>
              <w:rPr>
                <w:i/>
                <w:sz w:val="22"/>
                <w:szCs w:val="22"/>
              </w:rPr>
              <w:t>1783,58</w:t>
            </w:r>
          </w:p>
        </w:tc>
        <w:tc>
          <w:tcPr>
            <w:tcW w:w="1276" w:type="dxa"/>
            <w:tcBorders>
              <w:top w:val="single" w:sz="4" w:space="0" w:color="auto"/>
              <w:bottom w:val="single" w:sz="4" w:space="0" w:color="auto"/>
              <w:right w:val="single" w:sz="12" w:space="0" w:color="auto"/>
            </w:tcBorders>
          </w:tcPr>
          <w:p w14:paraId="43D65CAA" w14:textId="77777777" w:rsidR="00CC5168" w:rsidRDefault="007F3AA2">
            <w:pPr>
              <w:widowControl w:val="0"/>
              <w:jc w:val="center"/>
              <w:textAlignment w:val="baseline"/>
              <w:rPr>
                <w:i/>
                <w:sz w:val="22"/>
                <w:szCs w:val="22"/>
              </w:rPr>
            </w:pPr>
            <w:r>
              <w:rPr>
                <w:i/>
                <w:sz w:val="22"/>
                <w:szCs w:val="22"/>
              </w:rPr>
              <w:t>17835,80</w:t>
            </w:r>
          </w:p>
        </w:tc>
      </w:tr>
      <w:tr w:rsidR="00CC5168" w14:paraId="43D65CB3" w14:textId="77777777">
        <w:trPr>
          <w:trHeight w:val="113"/>
        </w:trPr>
        <w:tc>
          <w:tcPr>
            <w:tcW w:w="567" w:type="dxa"/>
            <w:tcBorders>
              <w:top w:val="single" w:sz="4" w:space="0" w:color="auto"/>
              <w:left w:val="single" w:sz="12" w:space="0" w:color="auto"/>
              <w:bottom w:val="single" w:sz="4" w:space="0" w:color="auto"/>
            </w:tcBorders>
          </w:tcPr>
          <w:p w14:paraId="43D65CAC"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CAD" w14:textId="77777777" w:rsidR="00CC5168" w:rsidRDefault="00CC5168">
            <w:pPr>
              <w:widowControl w:val="0"/>
              <w:jc w:val="both"/>
              <w:textAlignment w:val="baseline"/>
              <w:rPr>
                <w:sz w:val="22"/>
                <w:szCs w:val="22"/>
              </w:rPr>
            </w:pPr>
          </w:p>
        </w:tc>
        <w:tc>
          <w:tcPr>
            <w:tcW w:w="2979" w:type="dxa"/>
            <w:tcBorders>
              <w:top w:val="single" w:sz="4" w:space="0" w:color="auto"/>
              <w:bottom w:val="single" w:sz="4" w:space="0" w:color="auto"/>
            </w:tcBorders>
          </w:tcPr>
          <w:p w14:paraId="43D65CAE" w14:textId="77777777" w:rsidR="00CC5168" w:rsidRDefault="00CC5168">
            <w:pPr>
              <w:widowControl w:val="0"/>
              <w:jc w:val="both"/>
              <w:textAlignment w:val="baseline"/>
              <w:rPr>
                <w:sz w:val="22"/>
                <w:szCs w:val="22"/>
              </w:rPr>
            </w:pPr>
          </w:p>
        </w:tc>
        <w:tc>
          <w:tcPr>
            <w:tcW w:w="1320" w:type="dxa"/>
            <w:tcBorders>
              <w:top w:val="single" w:sz="4" w:space="0" w:color="auto"/>
              <w:bottom w:val="single" w:sz="4" w:space="0" w:color="auto"/>
            </w:tcBorders>
          </w:tcPr>
          <w:p w14:paraId="43D65CAF" w14:textId="77777777" w:rsidR="00CC5168" w:rsidRDefault="00CC5168">
            <w:pPr>
              <w:widowControl w:val="0"/>
              <w:jc w:val="both"/>
              <w:textAlignment w:val="baseline"/>
              <w:rPr>
                <w:sz w:val="22"/>
                <w:szCs w:val="22"/>
              </w:rPr>
            </w:pPr>
          </w:p>
        </w:tc>
        <w:tc>
          <w:tcPr>
            <w:tcW w:w="930" w:type="dxa"/>
            <w:tcBorders>
              <w:top w:val="single" w:sz="4" w:space="0" w:color="auto"/>
              <w:bottom w:val="single" w:sz="4" w:space="0" w:color="auto"/>
            </w:tcBorders>
          </w:tcPr>
          <w:p w14:paraId="43D65CB0" w14:textId="77777777" w:rsidR="00CC5168" w:rsidRDefault="00CC5168">
            <w:pPr>
              <w:widowControl w:val="0"/>
              <w:jc w:val="both"/>
              <w:textAlignment w:val="baseline"/>
              <w:rPr>
                <w:sz w:val="22"/>
                <w:szCs w:val="22"/>
              </w:rPr>
            </w:pPr>
          </w:p>
        </w:tc>
        <w:tc>
          <w:tcPr>
            <w:tcW w:w="1110" w:type="dxa"/>
            <w:tcBorders>
              <w:top w:val="single" w:sz="4" w:space="0" w:color="auto"/>
              <w:bottom w:val="single" w:sz="4" w:space="0" w:color="auto"/>
            </w:tcBorders>
          </w:tcPr>
          <w:p w14:paraId="43D65CB1" w14:textId="77777777" w:rsidR="00CC5168" w:rsidRDefault="00CC5168">
            <w:pPr>
              <w:widowControl w:val="0"/>
              <w:jc w:val="both"/>
              <w:textAlignment w:val="baseline"/>
              <w:rPr>
                <w:sz w:val="22"/>
                <w:szCs w:val="22"/>
              </w:rPr>
            </w:pPr>
          </w:p>
        </w:tc>
        <w:tc>
          <w:tcPr>
            <w:tcW w:w="1276" w:type="dxa"/>
            <w:tcBorders>
              <w:top w:val="single" w:sz="4" w:space="0" w:color="auto"/>
              <w:bottom w:val="single" w:sz="4" w:space="0" w:color="auto"/>
              <w:right w:val="single" w:sz="12" w:space="0" w:color="auto"/>
            </w:tcBorders>
          </w:tcPr>
          <w:p w14:paraId="43D65CB2" w14:textId="77777777" w:rsidR="00CC5168" w:rsidRDefault="00CC5168">
            <w:pPr>
              <w:widowControl w:val="0"/>
              <w:jc w:val="both"/>
              <w:textAlignment w:val="baseline"/>
              <w:rPr>
                <w:sz w:val="22"/>
                <w:szCs w:val="22"/>
              </w:rPr>
            </w:pPr>
          </w:p>
        </w:tc>
      </w:tr>
      <w:tr w:rsidR="00CC5168" w14:paraId="43D65CBB" w14:textId="77777777">
        <w:trPr>
          <w:trHeight w:val="113"/>
        </w:trPr>
        <w:tc>
          <w:tcPr>
            <w:tcW w:w="567" w:type="dxa"/>
            <w:tcBorders>
              <w:top w:val="single" w:sz="4" w:space="0" w:color="auto"/>
              <w:left w:val="single" w:sz="12" w:space="0" w:color="auto"/>
              <w:bottom w:val="single" w:sz="4" w:space="0" w:color="auto"/>
            </w:tcBorders>
          </w:tcPr>
          <w:p w14:paraId="43D65CB4" w14:textId="77777777" w:rsidR="00CC5168" w:rsidRDefault="007F3AA2">
            <w:pPr>
              <w:widowControl w:val="0"/>
              <w:jc w:val="center"/>
              <w:textAlignment w:val="baseline"/>
              <w:rPr>
                <w:i/>
                <w:sz w:val="22"/>
                <w:szCs w:val="22"/>
              </w:rPr>
            </w:pPr>
            <w:r>
              <w:rPr>
                <w:i/>
                <w:sz w:val="22"/>
                <w:szCs w:val="22"/>
              </w:rPr>
              <w:t>2</w:t>
            </w:r>
          </w:p>
        </w:tc>
        <w:tc>
          <w:tcPr>
            <w:tcW w:w="1134" w:type="dxa"/>
            <w:tcBorders>
              <w:top w:val="single" w:sz="4" w:space="0" w:color="auto"/>
              <w:bottom w:val="single" w:sz="4" w:space="0" w:color="auto"/>
            </w:tcBorders>
          </w:tcPr>
          <w:p w14:paraId="43D65CB5" w14:textId="77777777" w:rsidR="00CC5168" w:rsidRDefault="007F3AA2">
            <w:pPr>
              <w:widowControl w:val="0"/>
              <w:jc w:val="both"/>
              <w:textAlignment w:val="baseline"/>
              <w:rPr>
                <w:sz w:val="22"/>
                <w:szCs w:val="22"/>
              </w:rPr>
            </w:pPr>
            <w:r>
              <w:rPr>
                <w:i/>
                <w:sz w:val="22"/>
                <w:szCs w:val="22"/>
              </w:rPr>
              <w:t>19K –10</w:t>
            </w:r>
          </w:p>
        </w:tc>
        <w:tc>
          <w:tcPr>
            <w:tcW w:w="2979" w:type="dxa"/>
            <w:tcBorders>
              <w:top w:val="single" w:sz="4" w:space="0" w:color="auto"/>
              <w:bottom w:val="single" w:sz="4" w:space="0" w:color="auto"/>
            </w:tcBorders>
          </w:tcPr>
          <w:p w14:paraId="43D65CB6" w14:textId="77777777" w:rsidR="00CC5168" w:rsidRDefault="007F3AA2">
            <w:pPr>
              <w:widowControl w:val="0"/>
              <w:jc w:val="both"/>
              <w:textAlignment w:val="baseline"/>
              <w:rPr>
                <w:i/>
                <w:sz w:val="22"/>
                <w:szCs w:val="22"/>
              </w:rPr>
            </w:pPr>
            <w:r>
              <w:rPr>
                <w:i/>
                <w:sz w:val="22"/>
                <w:szCs w:val="22"/>
              </w:rPr>
              <w:t xml:space="preserve">Nr. 120, </w:t>
            </w:r>
            <w:proofErr w:type="spellStart"/>
            <w:r>
              <w:rPr>
                <w:i/>
                <w:sz w:val="22"/>
                <w:szCs w:val="22"/>
              </w:rPr>
              <w:t>Radiškis</w:t>
            </w:r>
            <w:proofErr w:type="spellEnd"/>
            <w:r>
              <w:rPr>
                <w:i/>
                <w:sz w:val="22"/>
                <w:szCs w:val="22"/>
              </w:rPr>
              <w:t xml:space="preserve">–Anykščiai </w:t>
            </w:r>
          </w:p>
        </w:tc>
        <w:tc>
          <w:tcPr>
            <w:tcW w:w="1320" w:type="dxa"/>
            <w:tcBorders>
              <w:top w:val="single" w:sz="4" w:space="0" w:color="auto"/>
              <w:bottom w:val="single" w:sz="4" w:space="0" w:color="auto"/>
            </w:tcBorders>
          </w:tcPr>
          <w:p w14:paraId="43D65CB7" w14:textId="77777777" w:rsidR="00CC5168" w:rsidRDefault="00CC5168">
            <w:pPr>
              <w:widowControl w:val="0"/>
              <w:jc w:val="center"/>
              <w:textAlignment w:val="baseline"/>
              <w:rPr>
                <w:sz w:val="22"/>
                <w:szCs w:val="22"/>
              </w:rPr>
            </w:pPr>
          </w:p>
        </w:tc>
        <w:tc>
          <w:tcPr>
            <w:tcW w:w="930" w:type="dxa"/>
            <w:tcBorders>
              <w:top w:val="single" w:sz="4" w:space="0" w:color="auto"/>
              <w:bottom w:val="single" w:sz="4" w:space="0" w:color="auto"/>
            </w:tcBorders>
          </w:tcPr>
          <w:p w14:paraId="43D65CB8" w14:textId="77777777" w:rsidR="00CC5168" w:rsidRDefault="00CC5168">
            <w:pPr>
              <w:widowControl w:val="0"/>
              <w:jc w:val="center"/>
              <w:textAlignment w:val="baseline"/>
              <w:rPr>
                <w:sz w:val="22"/>
                <w:szCs w:val="22"/>
              </w:rPr>
            </w:pPr>
          </w:p>
        </w:tc>
        <w:tc>
          <w:tcPr>
            <w:tcW w:w="1110" w:type="dxa"/>
            <w:tcBorders>
              <w:top w:val="single" w:sz="4" w:space="0" w:color="auto"/>
              <w:bottom w:val="single" w:sz="4" w:space="0" w:color="auto"/>
            </w:tcBorders>
          </w:tcPr>
          <w:p w14:paraId="43D65CB9" w14:textId="77777777" w:rsidR="00CC5168" w:rsidRDefault="00CC5168">
            <w:pPr>
              <w:widowControl w:val="0"/>
              <w:jc w:val="center"/>
              <w:textAlignment w:val="baseline"/>
              <w:rPr>
                <w:sz w:val="22"/>
                <w:szCs w:val="22"/>
              </w:rPr>
            </w:pPr>
          </w:p>
        </w:tc>
        <w:tc>
          <w:tcPr>
            <w:tcW w:w="1276" w:type="dxa"/>
            <w:tcBorders>
              <w:top w:val="single" w:sz="4" w:space="0" w:color="auto"/>
              <w:bottom w:val="single" w:sz="4" w:space="0" w:color="auto"/>
              <w:right w:val="single" w:sz="12" w:space="0" w:color="auto"/>
            </w:tcBorders>
          </w:tcPr>
          <w:p w14:paraId="43D65CBA" w14:textId="77777777" w:rsidR="00CC5168" w:rsidRDefault="00CC5168">
            <w:pPr>
              <w:widowControl w:val="0"/>
              <w:jc w:val="center"/>
              <w:textAlignment w:val="baseline"/>
              <w:rPr>
                <w:sz w:val="22"/>
                <w:szCs w:val="22"/>
              </w:rPr>
            </w:pPr>
          </w:p>
        </w:tc>
      </w:tr>
      <w:tr w:rsidR="00CC5168" w14:paraId="43D65CC3" w14:textId="77777777">
        <w:trPr>
          <w:trHeight w:val="113"/>
        </w:trPr>
        <w:tc>
          <w:tcPr>
            <w:tcW w:w="567" w:type="dxa"/>
            <w:tcBorders>
              <w:top w:val="single" w:sz="4" w:space="0" w:color="auto"/>
              <w:left w:val="single" w:sz="12" w:space="0" w:color="auto"/>
              <w:bottom w:val="single" w:sz="4" w:space="0" w:color="auto"/>
            </w:tcBorders>
          </w:tcPr>
          <w:p w14:paraId="43D65CBC"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CBD" w14:textId="77777777" w:rsidR="00CC5168" w:rsidRDefault="00CC5168">
            <w:pPr>
              <w:widowControl w:val="0"/>
              <w:jc w:val="both"/>
              <w:textAlignment w:val="baseline"/>
              <w:rPr>
                <w:sz w:val="22"/>
                <w:szCs w:val="22"/>
              </w:rPr>
            </w:pPr>
          </w:p>
        </w:tc>
        <w:tc>
          <w:tcPr>
            <w:tcW w:w="2979" w:type="dxa"/>
            <w:tcBorders>
              <w:top w:val="single" w:sz="4" w:space="0" w:color="auto"/>
              <w:bottom w:val="single" w:sz="4" w:space="0" w:color="auto"/>
            </w:tcBorders>
          </w:tcPr>
          <w:p w14:paraId="43D65CBE" w14:textId="77777777" w:rsidR="00CC5168" w:rsidRDefault="007F3AA2">
            <w:pPr>
              <w:widowControl w:val="0"/>
              <w:jc w:val="both"/>
              <w:textAlignment w:val="baseline"/>
              <w:rPr>
                <w:sz w:val="22"/>
                <w:szCs w:val="22"/>
              </w:rPr>
            </w:pPr>
            <w:r>
              <w:rPr>
                <w:i/>
                <w:sz w:val="22"/>
                <w:szCs w:val="22"/>
              </w:rPr>
              <w:t>– Rokiškis 69,3–84,50 km</w:t>
            </w:r>
          </w:p>
        </w:tc>
        <w:tc>
          <w:tcPr>
            <w:tcW w:w="1320" w:type="dxa"/>
            <w:tcBorders>
              <w:top w:val="single" w:sz="4" w:space="0" w:color="auto"/>
              <w:bottom w:val="single" w:sz="4" w:space="0" w:color="auto"/>
            </w:tcBorders>
          </w:tcPr>
          <w:p w14:paraId="43D65CBF" w14:textId="77777777" w:rsidR="00CC5168" w:rsidRDefault="007F3AA2">
            <w:pPr>
              <w:widowControl w:val="0"/>
              <w:jc w:val="center"/>
              <w:textAlignment w:val="baseline"/>
              <w:rPr>
                <w:sz w:val="22"/>
                <w:szCs w:val="22"/>
              </w:rPr>
            </w:pPr>
            <w:r>
              <w:rPr>
                <w:i/>
                <w:sz w:val="22"/>
                <w:szCs w:val="22"/>
              </w:rPr>
              <w:t>10 m</w:t>
            </w:r>
          </w:p>
        </w:tc>
        <w:tc>
          <w:tcPr>
            <w:tcW w:w="930" w:type="dxa"/>
            <w:tcBorders>
              <w:top w:val="single" w:sz="4" w:space="0" w:color="auto"/>
              <w:bottom w:val="single" w:sz="4" w:space="0" w:color="auto"/>
            </w:tcBorders>
          </w:tcPr>
          <w:p w14:paraId="43D65CC0" w14:textId="77777777" w:rsidR="00CC5168" w:rsidRDefault="007F3AA2">
            <w:pPr>
              <w:widowControl w:val="0"/>
              <w:jc w:val="center"/>
              <w:textAlignment w:val="baseline"/>
              <w:rPr>
                <w:i/>
                <w:sz w:val="22"/>
                <w:szCs w:val="22"/>
              </w:rPr>
            </w:pPr>
            <w:r>
              <w:rPr>
                <w:i/>
                <w:sz w:val="22"/>
                <w:szCs w:val="22"/>
              </w:rPr>
              <w:t>24,5</w:t>
            </w:r>
          </w:p>
        </w:tc>
        <w:tc>
          <w:tcPr>
            <w:tcW w:w="1110" w:type="dxa"/>
            <w:tcBorders>
              <w:top w:val="single" w:sz="4" w:space="0" w:color="auto"/>
              <w:bottom w:val="single" w:sz="4" w:space="0" w:color="auto"/>
            </w:tcBorders>
          </w:tcPr>
          <w:p w14:paraId="43D65CC1" w14:textId="77777777" w:rsidR="00CC5168" w:rsidRDefault="007F3AA2">
            <w:pPr>
              <w:widowControl w:val="0"/>
              <w:jc w:val="center"/>
              <w:textAlignment w:val="baseline"/>
              <w:rPr>
                <w:i/>
                <w:sz w:val="22"/>
                <w:szCs w:val="22"/>
              </w:rPr>
            </w:pPr>
            <w:r>
              <w:rPr>
                <w:i/>
                <w:sz w:val="22"/>
                <w:szCs w:val="22"/>
              </w:rPr>
              <w:t>2562,71</w:t>
            </w:r>
          </w:p>
        </w:tc>
        <w:tc>
          <w:tcPr>
            <w:tcW w:w="1276" w:type="dxa"/>
            <w:tcBorders>
              <w:top w:val="single" w:sz="4" w:space="0" w:color="auto"/>
              <w:bottom w:val="single" w:sz="4" w:space="0" w:color="auto"/>
              <w:right w:val="single" w:sz="12" w:space="0" w:color="auto"/>
            </w:tcBorders>
          </w:tcPr>
          <w:p w14:paraId="43D65CC2" w14:textId="77777777" w:rsidR="00CC5168" w:rsidRDefault="007F3AA2">
            <w:pPr>
              <w:widowControl w:val="0"/>
              <w:jc w:val="center"/>
              <w:textAlignment w:val="baseline"/>
              <w:rPr>
                <w:i/>
                <w:sz w:val="22"/>
                <w:szCs w:val="22"/>
              </w:rPr>
            </w:pPr>
            <w:r>
              <w:rPr>
                <w:i/>
                <w:sz w:val="22"/>
                <w:szCs w:val="22"/>
              </w:rPr>
              <w:t>62786,40</w:t>
            </w:r>
          </w:p>
        </w:tc>
      </w:tr>
      <w:tr w:rsidR="00CC5168" w14:paraId="43D65CCB" w14:textId="77777777">
        <w:trPr>
          <w:trHeight w:val="113"/>
        </w:trPr>
        <w:tc>
          <w:tcPr>
            <w:tcW w:w="567" w:type="dxa"/>
            <w:tcBorders>
              <w:top w:val="single" w:sz="4" w:space="0" w:color="auto"/>
              <w:left w:val="single" w:sz="12" w:space="0" w:color="auto"/>
              <w:bottom w:val="single" w:sz="4" w:space="0" w:color="auto"/>
            </w:tcBorders>
          </w:tcPr>
          <w:p w14:paraId="43D65CC4" w14:textId="77777777" w:rsidR="00CC5168" w:rsidRDefault="007F3AA2">
            <w:pPr>
              <w:widowControl w:val="0"/>
              <w:jc w:val="center"/>
              <w:textAlignment w:val="baseline"/>
              <w:rPr>
                <w:i/>
                <w:sz w:val="22"/>
                <w:szCs w:val="22"/>
              </w:rPr>
            </w:pPr>
            <w:r>
              <w:rPr>
                <w:i/>
                <w:sz w:val="22"/>
                <w:szCs w:val="22"/>
              </w:rPr>
              <w:t>3</w:t>
            </w:r>
          </w:p>
        </w:tc>
        <w:tc>
          <w:tcPr>
            <w:tcW w:w="1134" w:type="dxa"/>
            <w:tcBorders>
              <w:top w:val="single" w:sz="4" w:space="0" w:color="auto"/>
              <w:bottom w:val="single" w:sz="4" w:space="0" w:color="auto"/>
            </w:tcBorders>
          </w:tcPr>
          <w:p w14:paraId="43D65CC5" w14:textId="77777777" w:rsidR="00CC5168" w:rsidRDefault="007F3AA2">
            <w:pPr>
              <w:widowControl w:val="0"/>
              <w:ind w:left="-57" w:right="-57"/>
              <w:jc w:val="both"/>
              <w:textAlignment w:val="baseline"/>
              <w:rPr>
                <w:sz w:val="22"/>
                <w:szCs w:val="22"/>
              </w:rPr>
            </w:pPr>
            <w:r>
              <w:rPr>
                <w:i/>
                <w:sz w:val="22"/>
                <w:szCs w:val="22"/>
              </w:rPr>
              <w:t>KP 8.1–18</w:t>
            </w:r>
          </w:p>
        </w:tc>
        <w:tc>
          <w:tcPr>
            <w:tcW w:w="2979" w:type="dxa"/>
            <w:tcBorders>
              <w:top w:val="single" w:sz="4" w:space="0" w:color="auto"/>
              <w:bottom w:val="single" w:sz="4" w:space="0" w:color="auto"/>
            </w:tcBorders>
          </w:tcPr>
          <w:p w14:paraId="43D65CC6" w14:textId="77777777" w:rsidR="00CC5168" w:rsidRDefault="007F3AA2">
            <w:pPr>
              <w:widowControl w:val="0"/>
              <w:jc w:val="both"/>
              <w:textAlignment w:val="baseline"/>
              <w:rPr>
                <w:i/>
                <w:sz w:val="22"/>
                <w:szCs w:val="22"/>
              </w:rPr>
            </w:pPr>
            <w:r>
              <w:rPr>
                <w:i/>
                <w:sz w:val="22"/>
                <w:szCs w:val="22"/>
              </w:rPr>
              <w:t xml:space="preserve">Nr. 151, Pakruojis–Linkuva </w:t>
            </w:r>
          </w:p>
        </w:tc>
        <w:tc>
          <w:tcPr>
            <w:tcW w:w="1320" w:type="dxa"/>
            <w:tcBorders>
              <w:top w:val="single" w:sz="4" w:space="0" w:color="auto"/>
              <w:bottom w:val="single" w:sz="4" w:space="0" w:color="auto"/>
            </w:tcBorders>
          </w:tcPr>
          <w:p w14:paraId="43D65CC7" w14:textId="77777777" w:rsidR="00CC5168" w:rsidRDefault="00CC5168">
            <w:pPr>
              <w:widowControl w:val="0"/>
              <w:jc w:val="center"/>
              <w:textAlignment w:val="baseline"/>
              <w:rPr>
                <w:i/>
                <w:sz w:val="22"/>
                <w:szCs w:val="22"/>
              </w:rPr>
            </w:pPr>
          </w:p>
        </w:tc>
        <w:tc>
          <w:tcPr>
            <w:tcW w:w="930" w:type="dxa"/>
            <w:tcBorders>
              <w:top w:val="single" w:sz="4" w:space="0" w:color="auto"/>
              <w:bottom w:val="single" w:sz="4" w:space="0" w:color="auto"/>
            </w:tcBorders>
          </w:tcPr>
          <w:p w14:paraId="43D65CC8" w14:textId="77777777" w:rsidR="00CC5168" w:rsidRDefault="00CC5168">
            <w:pPr>
              <w:widowControl w:val="0"/>
              <w:jc w:val="center"/>
              <w:textAlignment w:val="baseline"/>
              <w:rPr>
                <w:i/>
                <w:sz w:val="22"/>
                <w:szCs w:val="22"/>
              </w:rPr>
            </w:pPr>
          </w:p>
        </w:tc>
        <w:tc>
          <w:tcPr>
            <w:tcW w:w="1110" w:type="dxa"/>
            <w:tcBorders>
              <w:top w:val="single" w:sz="4" w:space="0" w:color="auto"/>
              <w:bottom w:val="single" w:sz="4" w:space="0" w:color="auto"/>
            </w:tcBorders>
          </w:tcPr>
          <w:p w14:paraId="43D65CC9" w14:textId="77777777" w:rsidR="00CC5168" w:rsidRDefault="00CC5168">
            <w:pPr>
              <w:widowControl w:val="0"/>
              <w:jc w:val="center"/>
              <w:textAlignment w:val="baseline"/>
              <w:rPr>
                <w:i/>
                <w:sz w:val="22"/>
                <w:szCs w:val="22"/>
              </w:rPr>
            </w:pPr>
          </w:p>
        </w:tc>
        <w:tc>
          <w:tcPr>
            <w:tcW w:w="1276" w:type="dxa"/>
            <w:tcBorders>
              <w:top w:val="single" w:sz="4" w:space="0" w:color="auto"/>
              <w:bottom w:val="single" w:sz="4" w:space="0" w:color="auto"/>
              <w:right w:val="single" w:sz="12" w:space="0" w:color="auto"/>
            </w:tcBorders>
          </w:tcPr>
          <w:p w14:paraId="43D65CCA" w14:textId="77777777" w:rsidR="00CC5168" w:rsidRDefault="00CC5168">
            <w:pPr>
              <w:widowControl w:val="0"/>
              <w:jc w:val="center"/>
              <w:textAlignment w:val="baseline"/>
              <w:rPr>
                <w:i/>
                <w:sz w:val="22"/>
                <w:szCs w:val="22"/>
              </w:rPr>
            </w:pPr>
          </w:p>
        </w:tc>
      </w:tr>
      <w:tr w:rsidR="00CC5168" w14:paraId="43D65CD3" w14:textId="77777777">
        <w:trPr>
          <w:trHeight w:val="113"/>
        </w:trPr>
        <w:tc>
          <w:tcPr>
            <w:tcW w:w="567" w:type="dxa"/>
            <w:tcBorders>
              <w:top w:val="single" w:sz="4" w:space="0" w:color="auto"/>
              <w:left w:val="single" w:sz="12" w:space="0" w:color="auto"/>
              <w:bottom w:val="single" w:sz="4" w:space="0" w:color="auto"/>
            </w:tcBorders>
          </w:tcPr>
          <w:p w14:paraId="43D65CCC" w14:textId="77777777" w:rsidR="00CC5168" w:rsidRDefault="00CC5168">
            <w:pPr>
              <w:widowControl w:val="0"/>
              <w:jc w:val="both"/>
              <w:textAlignment w:val="baseline"/>
              <w:rPr>
                <w:sz w:val="22"/>
                <w:szCs w:val="22"/>
              </w:rPr>
            </w:pPr>
          </w:p>
        </w:tc>
        <w:tc>
          <w:tcPr>
            <w:tcW w:w="1134" w:type="dxa"/>
            <w:tcBorders>
              <w:top w:val="single" w:sz="4" w:space="0" w:color="auto"/>
              <w:bottom w:val="single" w:sz="4" w:space="0" w:color="auto"/>
            </w:tcBorders>
          </w:tcPr>
          <w:p w14:paraId="43D65CCD" w14:textId="77777777" w:rsidR="00CC5168" w:rsidRDefault="00CC5168">
            <w:pPr>
              <w:widowControl w:val="0"/>
              <w:jc w:val="both"/>
              <w:textAlignment w:val="baseline"/>
              <w:rPr>
                <w:sz w:val="22"/>
                <w:szCs w:val="22"/>
              </w:rPr>
            </w:pPr>
          </w:p>
        </w:tc>
        <w:tc>
          <w:tcPr>
            <w:tcW w:w="2979" w:type="dxa"/>
            <w:tcBorders>
              <w:top w:val="single" w:sz="4" w:space="0" w:color="auto"/>
              <w:bottom w:val="single" w:sz="4" w:space="0" w:color="auto"/>
            </w:tcBorders>
          </w:tcPr>
          <w:p w14:paraId="43D65CCE" w14:textId="77777777" w:rsidR="00CC5168" w:rsidRDefault="007F3AA2">
            <w:pPr>
              <w:widowControl w:val="0"/>
              <w:jc w:val="both"/>
              <w:textAlignment w:val="baseline"/>
              <w:rPr>
                <w:sz w:val="22"/>
                <w:szCs w:val="22"/>
              </w:rPr>
            </w:pPr>
            <w:r>
              <w:rPr>
                <w:i/>
                <w:sz w:val="22"/>
                <w:szCs w:val="22"/>
              </w:rPr>
              <w:t>53,20–13,10 km</w:t>
            </w:r>
          </w:p>
        </w:tc>
        <w:tc>
          <w:tcPr>
            <w:tcW w:w="1320" w:type="dxa"/>
            <w:tcBorders>
              <w:top w:val="single" w:sz="4" w:space="0" w:color="auto"/>
              <w:bottom w:val="single" w:sz="4" w:space="0" w:color="auto"/>
            </w:tcBorders>
          </w:tcPr>
          <w:p w14:paraId="43D65CCF" w14:textId="77777777" w:rsidR="00CC5168" w:rsidRDefault="007F3AA2">
            <w:pPr>
              <w:widowControl w:val="0"/>
              <w:jc w:val="center"/>
              <w:textAlignment w:val="baseline"/>
              <w:rPr>
                <w:i/>
                <w:sz w:val="22"/>
                <w:szCs w:val="22"/>
              </w:rPr>
            </w:pPr>
            <w:r>
              <w:rPr>
                <w:i/>
                <w:sz w:val="22"/>
                <w:szCs w:val="22"/>
              </w:rPr>
              <w:t>vnt.</w:t>
            </w:r>
          </w:p>
        </w:tc>
        <w:tc>
          <w:tcPr>
            <w:tcW w:w="930" w:type="dxa"/>
            <w:tcBorders>
              <w:top w:val="single" w:sz="4" w:space="0" w:color="auto"/>
              <w:bottom w:val="single" w:sz="4" w:space="0" w:color="auto"/>
            </w:tcBorders>
          </w:tcPr>
          <w:p w14:paraId="43D65CD0" w14:textId="77777777" w:rsidR="00CC5168" w:rsidRDefault="007F3AA2">
            <w:pPr>
              <w:widowControl w:val="0"/>
              <w:jc w:val="center"/>
              <w:textAlignment w:val="baseline"/>
              <w:rPr>
                <w:i/>
                <w:sz w:val="22"/>
                <w:szCs w:val="22"/>
              </w:rPr>
            </w:pPr>
            <w:r>
              <w:rPr>
                <w:i/>
                <w:sz w:val="22"/>
                <w:szCs w:val="22"/>
              </w:rPr>
              <w:t>12,0</w:t>
            </w:r>
          </w:p>
        </w:tc>
        <w:tc>
          <w:tcPr>
            <w:tcW w:w="1110" w:type="dxa"/>
            <w:tcBorders>
              <w:top w:val="single" w:sz="4" w:space="0" w:color="auto"/>
              <w:bottom w:val="single" w:sz="4" w:space="0" w:color="auto"/>
            </w:tcBorders>
          </w:tcPr>
          <w:p w14:paraId="43D65CD1" w14:textId="77777777" w:rsidR="00CC5168" w:rsidRDefault="007F3AA2">
            <w:pPr>
              <w:widowControl w:val="0"/>
              <w:jc w:val="center"/>
              <w:textAlignment w:val="baseline"/>
              <w:rPr>
                <w:i/>
                <w:sz w:val="22"/>
                <w:szCs w:val="22"/>
              </w:rPr>
            </w:pPr>
            <w:r>
              <w:rPr>
                <w:i/>
                <w:sz w:val="22"/>
                <w:szCs w:val="22"/>
              </w:rPr>
              <w:t>323,92</w:t>
            </w:r>
          </w:p>
        </w:tc>
        <w:tc>
          <w:tcPr>
            <w:tcW w:w="1276" w:type="dxa"/>
            <w:tcBorders>
              <w:top w:val="single" w:sz="4" w:space="0" w:color="auto"/>
              <w:bottom w:val="single" w:sz="4" w:space="0" w:color="auto"/>
              <w:right w:val="single" w:sz="12" w:space="0" w:color="auto"/>
            </w:tcBorders>
          </w:tcPr>
          <w:p w14:paraId="43D65CD2" w14:textId="77777777" w:rsidR="00CC5168" w:rsidRDefault="007F3AA2">
            <w:pPr>
              <w:widowControl w:val="0"/>
              <w:jc w:val="center"/>
              <w:textAlignment w:val="baseline"/>
              <w:rPr>
                <w:i/>
                <w:sz w:val="22"/>
                <w:szCs w:val="22"/>
              </w:rPr>
            </w:pPr>
            <w:r>
              <w:rPr>
                <w:i/>
                <w:sz w:val="22"/>
                <w:szCs w:val="22"/>
              </w:rPr>
              <w:t>3887,09</w:t>
            </w:r>
          </w:p>
        </w:tc>
      </w:tr>
      <w:tr w:rsidR="00CC5168" w14:paraId="43D65CDB" w14:textId="77777777">
        <w:trPr>
          <w:trHeight w:val="113"/>
        </w:trPr>
        <w:tc>
          <w:tcPr>
            <w:tcW w:w="567" w:type="dxa"/>
            <w:tcBorders>
              <w:top w:val="single" w:sz="4" w:space="0" w:color="auto"/>
              <w:left w:val="single" w:sz="12" w:space="0" w:color="auto"/>
              <w:bottom w:val="single" w:sz="4" w:space="0" w:color="auto"/>
              <w:right w:val="single" w:sz="4" w:space="0" w:color="auto"/>
            </w:tcBorders>
          </w:tcPr>
          <w:p w14:paraId="43D65CD4" w14:textId="77777777" w:rsidR="00CC5168" w:rsidRDefault="00CC5168">
            <w:pPr>
              <w:widowControl w:val="0"/>
              <w:jc w:val="both"/>
              <w:textAlignment w:val="baseline"/>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65CD5" w14:textId="77777777" w:rsidR="00CC5168" w:rsidRDefault="00CC5168">
            <w:pPr>
              <w:widowControl w:val="0"/>
              <w:jc w:val="both"/>
              <w:textAlignment w:val="baseline"/>
              <w:rPr>
                <w:sz w:val="22"/>
                <w:szCs w:val="22"/>
              </w:rPr>
            </w:pPr>
          </w:p>
        </w:tc>
        <w:tc>
          <w:tcPr>
            <w:tcW w:w="2979" w:type="dxa"/>
            <w:tcBorders>
              <w:top w:val="single" w:sz="4" w:space="0" w:color="auto"/>
              <w:left w:val="single" w:sz="4" w:space="0" w:color="auto"/>
              <w:bottom w:val="single" w:sz="4" w:space="0" w:color="auto"/>
              <w:right w:val="single" w:sz="4" w:space="0" w:color="auto"/>
            </w:tcBorders>
          </w:tcPr>
          <w:p w14:paraId="43D65CD6" w14:textId="77777777" w:rsidR="00CC5168" w:rsidRDefault="007F3AA2">
            <w:pPr>
              <w:widowControl w:val="0"/>
              <w:jc w:val="right"/>
              <w:textAlignment w:val="baseline"/>
              <w:rPr>
                <w:b/>
                <w:sz w:val="22"/>
                <w:szCs w:val="22"/>
              </w:rPr>
            </w:pPr>
            <w:r>
              <w:rPr>
                <w:b/>
                <w:sz w:val="22"/>
                <w:szCs w:val="22"/>
              </w:rPr>
              <w:t xml:space="preserve">Iš viso krašto keliai: </w:t>
            </w:r>
          </w:p>
        </w:tc>
        <w:tc>
          <w:tcPr>
            <w:tcW w:w="1320" w:type="dxa"/>
            <w:tcBorders>
              <w:top w:val="single" w:sz="4" w:space="0" w:color="auto"/>
              <w:left w:val="single" w:sz="4" w:space="0" w:color="auto"/>
              <w:bottom w:val="single" w:sz="4" w:space="0" w:color="auto"/>
              <w:right w:val="single" w:sz="4" w:space="0" w:color="auto"/>
            </w:tcBorders>
          </w:tcPr>
          <w:p w14:paraId="43D65CD7" w14:textId="77777777" w:rsidR="00CC5168" w:rsidRDefault="00CC5168">
            <w:pPr>
              <w:widowControl w:val="0"/>
              <w:jc w:val="both"/>
              <w:textAlignment w:val="baseline"/>
              <w:rPr>
                <w:sz w:val="22"/>
                <w:szCs w:val="22"/>
              </w:rPr>
            </w:pPr>
          </w:p>
        </w:tc>
        <w:tc>
          <w:tcPr>
            <w:tcW w:w="930" w:type="dxa"/>
            <w:tcBorders>
              <w:top w:val="single" w:sz="4" w:space="0" w:color="auto"/>
              <w:left w:val="single" w:sz="4" w:space="0" w:color="auto"/>
              <w:bottom w:val="single" w:sz="4" w:space="0" w:color="auto"/>
              <w:right w:val="single" w:sz="4" w:space="0" w:color="auto"/>
            </w:tcBorders>
          </w:tcPr>
          <w:p w14:paraId="43D65CD8" w14:textId="77777777" w:rsidR="00CC5168" w:rsidRDefault="00CC5168">
            <w:pPr>
              <w:widowControl w:val="0"/>
              <w:jc w:val="both"/>
              <w:textAlignment w:val="baseline"/>
              <w:rPr>
                <w:sz w:val="22"/>
                <w:szCs w:val="22"/>
              </w:rPr>
            </w:pPr>
          </w:p>
        </w:tc>
        <w:tc>
          <w:tcPr>
            <w:tcW w:w="1110" w:type="dxa"/>
            <w:tcBorders>
              <w:top w:val="single" w:sz="4" w:space="0" w:color="auto"/>
              <w:left w:val="single" w:sz="4" w:space="0" w:color="auto"/>
              <w:bottom w:val="single" w:sz="4" w:space="0" w:color="auto"/>
              <w:right w:val="single" w:sz="4" w:space="0" w:color="auto"/>
            </w:tcBorders>
          </w:tcPr>
          <w:p w14:paraId="43D65CD9" w14:textId="77777777" w:rsidR="00CC5168" w:rsidRDefault="00CC5168">
            <w:pPr>
              <w:widowControl w:val="0"/>
              <w:jc w:val="center"/>
              <w:textAlignment w:val="baseline"/>
              <w:rPr>
                <w:i/>
                <w:sz w:val="22"/>
                <w:szCs w:val="22"/>
              </w:rPr>
            </w:pPr>
          </w:p>
        </w:tc>
        <w:tc>
          <w:tcPr>
            <w:tcW w:w="1276" w:type="dxa"/>
            <w:tcBorders>
              <w:top w:val="single" w:sz="4" w:space="0" w:color="auto"/>
              <w:left w:val="single" w:sz="4" w:space="0" w:color="auto"/>
              <w:bottom w:val="single" w:sz="4" w:space="0" w:color="auto"/>
              <w:right w:val="single" w:sz="12" w:space="0" w:color="auto"/>
            </w:tcBorders>
          </w:tcPr>
          <w:p w14:paraId="43D65CDA" w14:textId="77777777" w:rsidR="00CC5168" w:rsidRDefault="007F3AA2">
            <w:pPr>
              <w:widowControl w:val="0"/>
              <w:jc w:val="center"/>
              <w:textAlignment w:val="baseline"/>
              <w:rPr>
                <w:i/>
                <w:sz w:val="22"/>
                <w:szCs w:val="22"/>
              </w:rPr>
            </w:pPr>
            <w:r>
              <w:rPr>
                <w:i/>
                <w:sz w:val="22"/>
                <w:szCs w:val="22"/>
              </w:rPr>
              <w:t>84509,29</w:t>
            </w:r>
          </w:p>
        </w:tc>
      </w:tr>
      <w:tr w:rsidR="00CC5168" w14:paraId="43D65CE4" w14:textId="77777777">
        <w:trPr>
          <w:trHeight w:val="113"/>
        </w:trPr>
        <w:tc>
          <w:tcPr>
            <w:tcW w:w="567" w:type="dxa"/>
            <w:tcBorders>
              <w:top w:val="single" w:sz="4" w:space="0" w:color="auto"/>
              <w:left w:val="single" w:sz="12" w:space="0" w:color="auto"/>
              <w:bottom w:val="single" w:sz="4" w:space="0" w:color="auto"/>
              <w:right w:val="single" w:sz="4" w:space="0" w:color="auto"/>
            </w:tcBorders>
          </w:tcPr>
          <w:p w14:paraId="43D65CDC" w14:textId="77777777" w:rsidR="00CC5168" w:rsidRDefault="00CC5168">
            <w:pPr>
              <w:widowControl w:val="0"/>
              <w:jc w:val="both"/>
              <w:textAlignment w:val="baseline"/>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65CDD" w14:textId="77777777" w:rsidR="00CC5168" w:rsidRDefault="00CC5168">
            <w:pPr>
              <w:widowControl w:val="0"/>
              <w:jc w:val="both"/>
              <w:textAlignment w:val="baseline"/>
              <w:rPr>
                <w:sz w:val="22"/>
                <w:szCs w:val="22"/>
              </w:rPr>
            </w:pPr>
          </w:p>
        </w:tc>
        <w:tc>
          <w:tcPr>
            <w:tcW w:w="2979" w:type="dxa"/>
            <w:tcBorders>
              <w:top w:val="single" w:sz="4" w:space="0" w:color="auto"/>
              <w:left w:val="single" w:sz="4" w:space="0" w:color="auto"/>
              <w:bottom w:val="single" w:sz="4" w:space="0" w:color="auto"/>
              <w:right w:val="single" w:sz="4" w:space="0" w:color="auto"/>
            </w:tcBorders>
          </w:tcPr>
          <w:p w14:paraId="43D65CDE" w14:textId="77777777" w:rsidR="00CC5168" w:rsidRDefault="007F3AA2">
            <w:pPr>
              <w:widowControl w:val="0"/>
              <w:jc w:val="right"/>
              <w:textAlignment w:val="baseline"/>
              <w:rPr>
                <w:b/>
                <w:sz w:val="22"/>
                <w:szCs w:val="22"/>
              </w:rPr>
            </w:pPr>
            <w:r>
              <w:rPr>
                <w:b/>
                <w:sz w:val="22"/>
                <w:szCs w:val="22"/>
              </w:rPr>
              <w:t>Iš viso tiesioginės ir pridėtinės išlaidos:</w:t>
            </w:r>
          </w:p>
        </w:tc>
        <w:tc>
          <w:tcPr>
            <w:tcW w:w="1320" w:type="dxa"/>
            <w:tcBorders>
              <w:top w:val="single" w:sz="4" w:space="0" w:color="auto"/>
              <w:left w:val="single" w:sz="4" w:space="0" w:color="auto"/>
              <w:bottom w:val="single" w:sz="4" w:space="0" w:color="auto"/>
              <w:right w:val="single" w:sz="4" w:space="0" w:color="auto"/>
            </w:tcBorders>
          </w:tcPr>
          <w:p w14:paraId="43D65CDF" w14:textId="77777777" w:rsidR="00CC5168" w:rsidRDefault="00CC5168">
            <w:pPr>
              <w:widowControl w:val="0"/>
              <w:jc w:val="center"/>
              <w:textAlignment w:val="baseline"/>
              <w:rPr>
                <w:i/>
                <w:sz w:val="22"/>
                <w:szCs w:val="22"/>
              </w:rPr>
            </w:pPr>
          </w:p>
        </w:tc>
        <w:tc>
          <w:tcPr>
            <w:tcW w:w="930" w:type="dxa"/>
            <w:tcBorders>
              <w:top w:val="single" w:sz="4" w:space="0" w:color="auto"/>
              <w:left w:val="single" w:sz="4" w:space="0" w:color="auto"/>
              <w:bottom w:val="single" w:sz="4" w:space="0" w:color="auto"/>
              <w:right w:val="single" w:sz="4" w:space="0" w:color="auto"/>
            </w:tcBorders>
          </w:tcPr>
          <w:p w14:paraId="43D65CE0" w14:textId="77777777" w:rsidR="00CC5168" w:rsidRDefault="00CC5168">
            <w:pPr>
              <w:widowControl w:val="0"/>
              <w:jc w:val="center"/>
              <w:textAlignment w:val="baseline"/>
              <w:rPr>
                <w:i/>
                <w:sz w:val="22"/>
                <w:szCs w:val="22"/>
              </w:rPr>
            </w:pPr>
          </w:p>
        </w:tc>
        <w:tc>
          <w:tcPr>
            <w:tcW w:w="1110" w:type="dxa"/>
            <w:tcBorders>
              <w:top w:val="single" w:sz="4" w:space="0" w:color="auto"/>
              <w:left w:val="single" w:sz="4" w:space="0" w:color="auto"/>
              <w:bottom w:val="single" w:sz="4" w:space="0" w:color="auto"/>
              <w:right w:val="single" w:sz="4" w:space="0" w:color="auto"/>
            </w:tcBorders>
          </w:tcPr>
          <w:p w14:paraId="43D65CE1" w14:textId="77777777" w:rsidR="00CC5168" w:rsidRDefault="00CC5168">
            <w:pPr>
              <w:widowControl w:val="0"/>
              <w:jc w:val="center"/>
              <w:textAlignment w:val="baseline"/>
              <w:rPr>
                <w:i/>
                <w:sz w:val="22"/>
                <w:szCs w:val="22"/>
              </w:rPr>
            </w:pPr>
          </w:p>
        </w:tc>
        <w:tc>
          <w:tcPr>
            <w:tcW w:w="1276" w:type="dxa"/>
            <w:tcBorders>
              <w:top w:val="single" w:sz="4" w:space="0" w:color="auto"/>
              <w:left w:val="single" w:sz="4" w:space="0" w:color="auto"/>
              <w:bottom w:val="single" w:sz="4" w:space="0" w:color="auto"/>
              <w:right w:val="single" w:sz="12" w:space="0" w:color="auto"/>
            </w:tcBorders>
          </w:tcPr>
          <w:p w14:paraId="43D65CE2" w14:textId="77777777" w:rsidR="00CC5168" w:rsidRDefault="00CC5168">
            <w:pPr>
              <w:widowControl w:val="0"/>
              <w:jc w:val="center"/>
              <w:textAlignment w:val="baseline"/>
              <w:rPr>
                <w:i/>
                <w:sz w:val="22"/>
                <w:szCs w:val="22"/>
              </w:rPr>
            </w:pPr>
          </w:p>
          <w:p w14:paraId="43D65CE3" w14:textId="77777777" w:rsidR="00CC5168" w:rsidRDefault="007F3AA2">
            <w:pPr>
              <w:widowControl w:val="0"/>
              <w:jc w:val="center"/>
              <w:textAlignment w:val="baseline"/>
              <w:rPr>
                <w:i/>
                <w:sz w:val="22"/>
                <w:szCs w:val="22"/>
              </w:rPr>
            </w:pPr>
            <w:r>
              <w:rPr>
                <w:i/>
                <w:sz w:val="22"/>
                <w:szCs w:val="22"/>
              </w:rPr>
              <w:t>38789,76</w:t>
            </w:r>
          </w:p>
        </w:tc>
      </w:tr>
      <w:tr w:rsidR="00CC5168" w14:paraId="43D65CEC" w14:textId="77777777">
        <w:trPr>
          <w:trHeight w:val="113"/>
        </w:trPr>
        <w:tc>
          <w:tcPr>
            <w:tcW w:w="567" w:type="dxa"/>
            <w:tcBorders>
              <w:top w:val="single" w:sz="4" w:space="0" w:color="auto"/>
              <w:left w:val="single" w:sz="12" w:space="0" w:color="auto"/>
              <w:bottom w:val="single" w:sz="4" w:space="0" w:color="auto"/>
              <w:right w:val="single" w:sz="4" w:space="0" w:color="auto"/>
            </w:tcBorders>
          </w:tcPr>
          <w:p w14:paraId="43D65CE5" w14:textId="77777777" w:rsidR="00CC5168" w:rsidRDefault="00CC5168">
            <w:pPr>
              <w:widowControl w:val="0"/>
              <w:jc w:val="both"/>
              <w:textAlignment w:val="baseline"/>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65CE6" w14:textId="77777777" w:rsidR="00CC5168" w:rsidRDefault="00CC5168">
            <w:pPr>
              <w:widowControl w:val="0"/>
              <w:jc w:val="both"/>
              <w:textAlignment w:val="baseline"/>
              <w:rPr>
                <w:sz w:val="22"/>
                <w:szCs w:val="22"/>
              </w:rPr>
            </w:pPr>
          </w:p>
        </w:tc>
        <w:tc>
          <w:tcPr>
            <w:tcW w:w="2979" w:type="dxa"/>
            <w:tcBorders>
              <w:top w:val="single" w:sz="4" w:space="0" w:color="auto"/>
              <w:left w:val="single" w:sz="4" w:space="0" w:color="auto"/>
              <w:bottom w:val="single" w:sz="4" w:space="0" w:color="auto"/>
              <w:right w:val="single" w:sz="4" w:space="0" w:color="auto"/>
            </w:tcBorders>
          </w:tcPr>
          <w:p w14:paraId="43D65CE7" w14:textId="77777777" w:rsidR="00CC5168" w:rsidRDefault="007F3AA2">
            <w:pPr>
              <w:widowControl w:val="0"/>
              <w:jc w:val="right"/>
              <w:textAlignment w:val="baseline"/>
              <w:rPr>
                <w:b/>
                <w:sz w:val="22"/>
                <w:szCs w:val="22"/>
              </w:rPr>
            </w:pPr>
            <w:r>
              <w:rPr>
                <w:b/>
                <w:sz w:val="22"/>
                <w:szCs w:val="22"/>
              </w:rPr>
              <w:t>Iš viso:</w:t>
            </w:r>
          </w:p>
        </w:tc>
        <w:tc>
          <w:tcPr>
            <w:tcW w:w="1320" w:type="dxa"/>
            <w:tcBorders>
              <w:top w:val="single" w:sz="4" w:space="0" w:color="auto"/>
              <w:left w:val="single" w:sz="4" w:space="0" w:color="auto"/>
              <w:bottom w:val="single" w:sz="4" w:space="0" w:color="auto"/>
              <w:right w:val="single" w:sz="4" w:space="0" w:color="auto"/>
            </w:tcBorders>
          </w:tcPr>
          <w:p w14:paraId="43D65CE8" w14:textId="77777777" w:rsidR="00CC5168" w:rsidRDefault="00CC5168">
            <w:pPr>
              <w:widowControl w:val="0"/>
              <w:jc w:val="both"/>
              <w:textAlignment w:val="baseline"/>
              <w:rPr>
                <w:sz w:val="22"/>
                <w:szCs w:val="22"/>
              </w:rPr>
            </w:pPr>
          </w:p>
        </w:tc>
        <w:tc>
          <w:tcPr>
            <w:tcW w:w="930" w:type="dxa"/>
            <w:tcBorders>
              <w:top w:val="single" w:sz="4" w:space="0" w:color="auto"/>
              <w:left w:val="single" w:sz="4" w:space="0" w:color="auto"/>
              <w:bottom w:val="single" w:sz="4" w:space="0" w:color="auto"/>
              <w:right w:val="single" w:sz="4" w:space="0" w:color="auto"/>
            </w:tcBorders>
          </w:tcPr>
          <w:p w14:paraId="43D65CE9" w14:textId="77777777" w:rsidR="00CC5168" w:rsidRDefault="00CC5168">
            <w:pPr>
              <w:widowControl w:val="0"/>
              <w:jc w:val="both"/>
              <w:textAlignment w:val="baseline"/>
              <w:rPr>
                <w:sz w:val="22"/>
                <w:szCs w:val="22"/>
              </w:rPr>
            </w:pPr>
          </w:p>
        </w:tc>
        <w:tc>
          <w:tcPr>
            <w:tcW w:w="1110" w:type="dxa"/>
            <w:tcBorders>
              <w:top w:val="single" w:sz="4" w:space="0" w:color="auto"/>
              <w:left w:val="single" w:sz="4" w:space="0" w:color="auto"/>
              <w:bottom w:val="single" w:sz="4" w:space="0" w:color="auto"/>
              <w:right w:val="single" w:sz="4" w:space="0" w:color="auto"/>
            </w:tcBorders>
          </w:tcPr>
          <w:p w14:paraId="43D65CEA" w14:textId="77777777" w:rsidR="00CC5168" w:rsidRDefault="00CC5168">
            <w:pPr>
              <w:widowControl w:val="0"/>
              <w:jc w:val="center"/>
              <w:textAlignment w:val="baseline"/>
              <w:rPr>
                <w:i/>
                <w:sz w:val="22"/>
                <w:szCs w:val="22"/>
              </w:rPr>
            </w:pPr>
          </w:p>
        </w:tc>
        <w:tc>
          <w:tcPr>
            <w:tcW w:w="1276" w:type="dxa"/>
            <w:tcBorders>
              <w:top w:val="single" w:sz="4" w:space="0" w:color="auto"/>
              <w:left w:val="single" w:sz="4" w:space="0" w:color="auto"/>
              <w:bottom w:val="single" w:sz="4" w:space="0" w:color="auto"/>
              <w:right w:val="single" w:sz="12" w:space="0" w:color="auto"/>
            </w:tcBorders>
          </w:tcPr>
          <w:p w14:paraId="43D65CEB" w14:textId="77777777" w:rsidR="00CC5168" w:rsidRDefault="007F3AA2">
            <w:pPr>
              <w:widowControl w:val="0"/>
              <w:jc w:val="center"/>
              <w:textAlignment w:val="baseline"/>
              <w:rPr>
                <w:i/>
                <w:sz w:val="22"/>
                <w:szCs w:val="22"/>
              </w:rPr>
            </w:pPr>
            <w:r>
              <w:rPr>
                <w:i/>
                <w:sz w:val="22"/>
                <w:szCs w:val="22"/>
              </w:rPr>
              <w:t>123299,05</w:t>
            </w:r>
          </w:p>
        </w:tc>
      </w:tr>
      <w:tr w:rsidR="00CC5168" w14:paraId="43D65CF4" w14:textId="77777777">
        <w:trPr>
          <w:trHeight w:val="113"/>
        </w:trPr>
        <w:tc>
          <w:tcPr>
            <w:tcW w:w="567" w:type="dxa"/>
            <w:tcBorders>
              <w:top w:val="single" w:sz="4" w:space="0" w:color="auto"/>
              <w:left w:val="single" w:sz="12" w:space="0" w:color="auto"/>
              <w:bottom w:val="single" w:sz="4" w:space="0" w:color="auto"/>
              <w:right w:val="single" w:sz="4" w:space="0" w:color="auto"/>
            </w:tcBorders>
          </w:tcPr>
          <w:p w14:paraId="43D65CED" w14:textId="77777777" w:rsidR="00CC5168" w:rsidRDefault="00CC5168">
            <w:pPr>
              <w:widowControl w:val="0"/>
              <w:jc w:val="both"/>
              <w:textAlignment w:val="baseline"/>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65CEE" w14:textId="77777777" w:rsidR="00CC5168" w:rsidRDefault="00CC5168">
            <w:pPr>
              <w:widowControl w:val="0"/>
              <w:jc w:val="both"/>
              <w:textAlignment w:val="baseline"/>
              <w:rPr>
                <w:sz w:val="22"/>
                <w:szCs w:val="22"/>
              </w:rPr>
            </w:pPr>
          </w:p>
        </w:tc>
        <w:tc>
          <w:tcPr>
            <w:tcW w:w="2979" w:type="dxa"/>
            <w:tcBorders>
              <w:top w:val="single" w:sz="4" w:space="0" w:color="auto"/>
              <w:left w:val="single" w:sz="4" w:space="0" w:color="auto"/>
              <w:bottom w:val="single" w:sz="4" w:space="0" w:color="auto"/>
              <w:right w:val="single" w:sz="4" w:space="0" w:color="auto"/>
            </w:tcBorders>
          </w:tcPr>
          <w:p w14:paraId="43D65CEF" w14:textId="77777777" w:rsidR="00CC5168" w:rsidRDefault="007F3AA2">
            <w:pPr>
              <w:widowControl w:val="0"/>
              <w:jc w:val="right"/>
              <w:textAlignment w:val="baseline"/>
              <w:rPr>
                <w:b/>
                <w:sz w:val="22"/>
                <w:szCs w:val="22"/>
              </w:rPr>
            </w:pPr>
            <w:r>
              <w:rPr>
                <w:b/>
                <w:sz w:val="22"/>
                <w:szCs w:val="22"/>
              </w:rPr>
              <w:t>PVM</w:t>
            </w:r>
          </w:p>
        </w:tc>
        <w:tc>
          <w:tcPr>
            <w:tcW w:w="1320" w:type="dxa"/>
            <w:tcBorders>
              <w:top w:val="single" w:sz="4" w:space="0" w:color="auto"/>
              <w:left w:val="single" w:sz="4" w:space="0" w:color="auto"/>
              <w:bottom w:val="single" w:sz="4" w:space="0" w:color="auto"/>
              <w:right w:val="single" w:sz="4" w:space="0" w:color="auto"/>
            </w:tcBorders>
          </w:tcPr>
          <w:p w14:paraId="43D65CF0" w14:textId="77777777" w:rsidR="00CC5168" w:rsidRDefault="007F3AA2">
            <w:pPr>
              <w:widowControl w:val="0"/>
              <w:jc w:val="center"/>
              <w:textAlignment w:val="baseline"/>
              <w:rPr>
                <w:i/>
                <w:sz w:val="22"/>
                <w:szCs w:val="22"/>
              </w:rPr>
            </w:pPr>
            <w:r>
              <w:rPr>
                <w:i/>
                <w:sz w:val="22"/>
                <w:szCs w:val="22"/>
              </w:rPr>
              <w:sym w:font="Symbol" w:char="F025"/>
            </w:r>
          </w:p>
        </w:tc>
        <w:tc>
          <w:tcPr>
            <w:tcW w:w="930" w:type="dxa"/>
            <w:tcBorders>
              <w:top w:val="single" w:sz="4" w:space="0" w:color="auto"/>
              <w:left w:val="single" w:sz="4" w:space="0" w:color="auto"/>
              <w:bottom w:val="single" w:sz="4" w:space="0" w:color="auto"/>
              <w:right w:val="single" w:sz="4" w:space="0" w:color="auto"/>
            </w:tcBorders>
          </w:tcPr>
          <w:p w14:paraId="43D65CF1" w14:textId="77777777" w:rsidR="00CC5168" w:rsidRDefault="007F3AA2">
            <w:pPr>
              <w:widowControl w:val="0"/>
              <w:jc w:val="center"/>
              <w:textAlignment w:val="baseline"/>
              <w:rPr>
                <w:i/>
                <w:sz w:val="22"/>
                <w:szCs w:val="22"/>
              </w:rPr>
            </w:pPr>
            <w:r>
              <w:rPr>
                <w:i/>
                <w:sz w:val="22"/>
                <w:szCs w:val="22"/>
              </w:rPr>
              <w:t>18</w:t>
            </w:r>
          </w:p>
        </w:tc>
        <w:tc>
          <w:tcPr>
            <w:tcW w:w="1110" w:type="dxa"/>
            <w:tcBorders>
              <w:top w:val="single" w:sz="4" w:space="0" w:color="auto"/>
              <w:left w:val="single" w:sz="4" w:space="0" w:color="auto"/>
              <w:bottom w:val="single" w:sz="4" w:space="0" w:color="auto"/>
              <w:right w:val="single" w:sz="4" w:space="0" w:color="auto"/>
            </w:tcBorders>
          </w:tcPr>
          <w:p w14:paraId="43D65CF2" w14:textId="77777777" w:rsidR="00CC5168" w:rsidRDefault="00CC5168">
            <w:pPr>
              <w:widowControl w:val="0"/>
              <w:jc w:val="center"/>
              <w:textAlignment w:val="baseline"/>
              <w:rPr>
                <w:i/>
                <w:sz w:val="22"/>
                <w:szCs w:val="22"/>
              </w:rPr>
            </w:pPr>
          </w:p>
        </w:tc>
        <w:tc>
          <w:tcPr>
            <w:tcW w:w="1276" w:type="dxa"/>
            <w:tcBorders>
              <w:top w:val="single" w:sz="4" w:space="0" w:color="auto"/>
              <w:left w:val="single" w:sz="4" w:space="0" w:color="auto"/>
              <w:bottom w:val="single" w:sz="4" w:space="0" w:color="auto"/>
              <w:right w:val="single" w:sz="12" w:space="0" w:color="auto"/>
            </w:tcBorders>
          </w:tcPr>
          <w:p w14:paraId="43D65CF3" w14:textId="77777777" w:rsidR="00CC5168" w:rsidRDefault="007F3AA2">
            <w:pPr>
              <w:widowControl w:val="0"/>
              <w:jc w:val="center"/>
              <w:textAlignment w:val="baseline"/>
              <w:rPr>
                <w:i/>
                <w:sz w:val="22"/>
                <w:szCs w:val="22"/>
              </w:rPr>
            </w:pPr>
            <w:r>
              <w:rPr>
                <w:i/>
                <w:sz w:val="22"/>
                <w:szCs w:val="22"/>
              </w:rPr>
              <w:t>22193,83</w:t>
            </w:r>
          </w:p>
        </w:tc>
      </w:tr>
      <w:tr w:rsidR="00CC5168" w14:paraId="43D65CFC" w14:textId="77777777">
        <w:trPr>
          <w:trHeight w:val="113"/>
        </w:trPr>
        <w:tc>
          <w:tcPr>
            <w:tcW w:w="567" w:type="dxa"/>
            <w:tcBorders>
              <w:top w:val="single" w:sz="4" w:space="0" w:color="auto"/>
              <w:left w:val="single" w:sz="12" w:space="0" w:color="auto"/>
              <w:bottom w:val="single" w:sz="4" w:space="0" w:color="auto"/>
              <w:right w:val="single" w:sz="4" w:space="0" w:color="auto"/>
            </w:tcBorders>
          </w:tcPr>
          <w:p w14:paraId="43D65CF5" w14:textId="77777777" w:rsidR="00CC5168" w:rsidRDefault="00CC5168">
            <w:pPr>
              <w:widowControl w:val="0"/>
              <w:jc w:val="both"/>
              <w:textAlignment w:val="baseline"/>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65CF6" w14:textId="77777777" w:rsidR="00CC5168" w:rsidRDefault="00CC5168">
            <w:pPr>
              <w:widowControl w:val="0"/>
              <w:jc w:val="both"/>
              <w:textAlignment w:val="baseline"/>
              <w:rPr>
                <w:sz w:val="22"/>
                <w:szCs w:val="22"/>
              </w:rPr>
            </w:pPr>
          </w:p>
        </w:tc>
        <w:tc>
          <w:tcPr>
            <w:tcW w:w="2979" w:type="dxa"/>
            <w:tcBorders>
              <w:top w:val="single" w:sz="4" w:space="0" w:color="auto"/>
              <w:left w:val="single" w:sz="4" w:space="0" w:color="auto"/>
              <w:bottom w:val="single" w:sz="4" w:space="0" w:color="auto"/>
              <w:right w:val="single" w:sz="4" w:space="0" w:color="auto"/>
            </w:tcBorders>
          </w:tcPr>
          <w:p w14:paraId="43D65CF7" w14:textId="77777777" w:rsidR="00CC5168" w:rsidRDefault="007F3AA2">
            <w:pPr>
              <w:widowControl w:val="0"/>
              <w:jc w:val="right"/>
              <w:textAlignment w:val="baseline"/>
              <w:rPr>
                <w:b/>
                <w:sz w:val="22"/>
                <w:szCs w:val="22"/>
              </w:rPr>
            </w:pPr>
            <w:r>
              <w:rPr>
                <w:b/>
                <w:sz w:val="22"/>
                <w:szCs w:val="22"/>
              </w:rPr>
              <w:t>Iš viso su PVM</w:t>
            </w:r>
          </w:p>
        </w:tc>
        <w:tc>
          <w:tcPr>
            <w:tcW w:w="1320" w:type="dxa"/>
            <w:tcBorders>
              <w:top w:val="single" w:sz="4" w:space="0" w:color="auto"/>
              <w:left w:val="single" w:sz="4" w:space="0" w:color="auto"/>
              <w:bottom w:val="single" w:sz="4" w:space="0" w:color="auto"/>
              <w:right w:val="single" w:sz="4" w:space="0" w:color="auto"/>
            </w:tcBorders>
          </w:tcPr>
          <w:p w14:paraId="43D65CF8" w14:textId="77777777" w:rsidR="00CC5168" w:rsidRDefault="00CC5168">
            <w:pPr>
              <w:widowControl w:val="0"/>
              <w:jc w:val="both"/>
              <w:textAlignment w:val="baseline"/>
              <w:rPr>
                <w:sz w:val="22"/>
                <w:szCs w:val="22"/>
              </w:rPr>
            </w:pPr>
          </w:p>
        </w:tc>
        <w:tc>
          <w:tcPr>
            <w:tcW w:w="930" w:type="dxa"/>
            <w:tcBorders>
              <w:top w:val="single" w:sz="4" w:space="0" w:color="auto"/>
              <w:left w:val="single" w:sz="4" w:space="0" w:color="auto"/>
              <w:bottom w:val="single" w:sz="4" w:space="0" w:color="auto"/>
              <w:right w:val="single" w:sz="4" w:space="0" w:color="auto"/>
            </w:tcBorders>
          </w:tcPr>
          <w:p w14:paraId="43D65CF9" w14:textId="77777777" w:rsidR="00CC5168" w:rsidRDefault="00CC5168">
            <w:pPr>
              <w:widowControl w:val="0"/>
              <w:jc w:val="both"/>
              <w:textAlignment w:val="baseline"/>
              <w:rPr>
                <w:sz w:val="22"/>
                <w:szCs w:val="22"/>
              </w:rPr>
            </w:pPr>
          </w:p>
        </w:tc>
        <w:tc>
          <w:tcPr>
            <w:tcW w:w="1110" w:type="dxa"/>
            <w:tcBorders>
              <w:top w:val="single" w:sz="4" w:space="0" w:color="auto"/>
              <w:left w:val="single" w:sz="4" w:space="0" w:color="auto"/>
              <w:bottom w:val="single" w:sz="4" w:space="0" w:color="auto"/>
              <w:right w:val="single" w:sz="4" w:space="0" w:color="auto"/>
            </w:tcBorders>
          </w:tcPr>
          <w:p w14:paraId="43D65CFA" w14:textId="77777777" w:rsidR="00CC5168" w:rsidRDefault="00CC5168">
            <w:pPr>
              <w:widowControl w:val="0"/>
              <w:jc w:val="center"/>
              <w:textAlignment w:val="baseline"/>
              <w:rPr>
                <w:i/>
                <w:sz w:val="22"/>
                <w:szCs w:val="22"/>
              </w:rPr>
            </w:pPr>
          </w:p>
        </w:tc>
        <w:tc>
          <w:tcPr>
            <w:tcW w:w="1276" w:type="dxa"/>
            <w:tcBorders>
              <w:top w:val="single" w:sz="4" w:space="0" w:color="auto"/>
              <w:left w:val="single" w:sz="4" w:space="0" w:color="auto"/>
              <w:bottom w:val="single" w:sz="4" w:space="0" w:color="auto"/>
              <w:right w:val="single" w:sz="12" w:space="0" w:color="auto"/>
            </w:tcBorders>
          </w:tcPr>
          <w:p w14:paraId="43D65CFB" w14:textId="77777777" w:rsidR="00CC5168" w:rsidRDefault="007F3AA2">
            <w:pPr>
              <w:widowControl w:val="0"/>
              <w:jc w:val="center"/>
              <w:textAlignment w:val="baseline"/>
              <w:rPr>
                <w:i/>
                <w:sz w:val="22"/>
                <w:szCs w:val="22"/>
              </w:rPr>
            </w:pPr>
            <w:r>
              <w:rPr>
                <w:i/>
                <w:sz w:val="22"/>
                <w:szCs w:val="22"/>
              </w:rPr>
              <w:t>145492,88</w:t>
            </w:r>
          </w:p>
        </w:tc>
      </w:tr>
      <w:tr w:rsidR="00CC5168" w14:paraId="43D65CFE" w14:textId="77777777">
        <w:trPr>
          <w:trHeight w:val="113"/>
        </w:trPr>
        <w:tc>
          <w:tcPr>
            <w:tcW w:w="9316" w:type="dxa"/>
            <w:gridSpan w:val="7"/>
            <w:tcBorders>
              <w:top w:val="single" w:sz="4" w:space="0" w:color="auto"/>
              <w:left w:val="single" w:sz="12" w:space="0" w:color="auto"/>
              <w:bottom w:val="single" w:sz="12" w:space="0" w:color="auto"/>
              <w:right w:val="single" w:sz="12" w:space="0" w:color="auto"/>
            </w:tcBorders>
          </w:tcPr>
          <w:p w14:paraId="43D65CFD" w14:textId="77777777" w:rsidR="00CC5168" w:rsidRDefault="00CC5168">
            <w:pPr>
              <w:widowControl w:val="0"/>
              <w:jc w:val="both"/>
              <w:textAlignment w:val="baseline"/>
              <w:outlineLvl w:val="7"/>
              <w:rPr>
                <w:i/>
                <w:iCs/>
                <w:sz w:val="22"/>
                <w:szCs w:val="22"/>
              </w:rPr>
            </w:pPr>
          </w:p>
        </w:tc>
      </w:tr>
      <w:tr w:rsidR="00CC5168" w14:paraId="43D65D06" w14:textId="77777777">
        <w:trPr>
          <w:trHeight w:val="113"/>
        </w:trPr>
        <w:tc>
          <w:tcPr>
            <w:tcW w:w="567" w:type="dxa"/>
            <w:tcBorders>
              <w:top w:val="single" w:sz="12" w:space="0" w:color="auto"/>
              <w:left w:val="single" w:sz="12" w:space="0" w:color="auto"/>
              <w:bottom w:val="single" w:sz="12" w:space="0" w:color="auto"/>
              <w:right w:val="single" w:sz="12" w:space="0" w:color="auto"/>
            </w:tcBorders>
          </w:tcPr>
          <w:p w14:paraId="43D65CFF"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D00" w14:textId="77777777" w:rsidR="00CC5168" w:rsidRDefault="00CC5168">
            <w:pPr>
              <w:widowControl w:val="0"/>
              <w:jc w:val="both"/>
              <w:textAlignment w:val="baseline"/>
              <w:rPr>
                <w:sz w:val="22"/>
                <w:szCs w:val="22"/>
              </w:rPr>
            </w:pPr>
          </w:p>
        </w:tc>
        <w:tc>
          <w:tcPr>
            <w:tcW w:w="2979" w:type="dxa"/>
            <w:tcBorders>
              <w:top w:val="single" w:sz="12" w:space="0" w:color="auto"/>
              <w:left w:val="single" w:sz="12" w:space="0" w:color="auto"/>
              <w:bottom w:val="single" w:sz="12" w:space="0" w:color="auto"/>
              <w:right w:val="single" w:sz="12" w:space="0" w:color="auto"/>
            </w:tcBorders>
          </w:tcPr>
          <w:p w14:paraId="43D65D01" w14:textId="77777777" w:rsidR="00CC5168" w:rsidRDefault="007F3AA2">
            <w:pPr>
              <w:widowControl w:val="0"/>
              <w:jc w:val="right"/>
              <w:textAlignment w:val="baseline"/>
              <w:rPr>
                <w:b/>
                <w:sz w:val="22"/>
                <w:szCs w:val="22"/>
              </w:rPr>
            </w:pPr>
            <w:r>
              <w:rPr>
                <w:b/>
                <w:sz w:val="22"/>
                <w:szCs w:val="22"/>
              </w:rPr>
              <w:t>Iš viso 13 grupėje:</w:t>
            </w:r>
          </w:p>
        </w:tc>
        <w:tc>
          <w:tcPr>
            <w:tcW w:w="1320" w:type="dxa"/>
            <w:tcBorders>
              <w:top w:val="single" w:sz="12" w:space="0" w:color="auto"/>
              <w:left w:val="single" w:sz="12" w:space="0" w:color="auto"/>
              <w:bottom w:val="single" w:sz="12" w:space="0" w:color="auto"/>
              <w:right w:val="single" w:sz="12" w:space="0" w:color="auto"/>
            </w:tcBorders>
          </w:tcPr>
          <w:p w14:paraId="43D65D02" w14:textId="77777777" w:rsidR="00CC5168" w:rsidRDefault="00CC5168">
            <w:pPr>
              <w:widowControl w:val="0"/>
              <w:jc w:val="both"/>
              <w:textAlignment w:val="baseline"/>
              <w:rPr>
                <w:sz w:val="22"/>
                <w:szCs w:val="22"/>
              </w:rPr>
            </w:pPr>
          </w:p>
        </w:tc>
        <w:tc>
          <w:tcPr>
            <w:tcW w:w="930" w:type="dxa"/>
            <w:tcBorders>
              <w:top w:val="single" w:sz="12" w:space="0" w:color="auto"/>
              <w:left w:val="single" w:sz="12" w:space="0" w:color="auto"/>
              <w:bottom w:val="single" w:sz="12" w:space="0" w:color="auto"/>
              <w:right w:val="single" w:sz="12" w:space="0" w:color="auto"/>
            </w:tcBorders>
          </w:tcPr>
          <w:p w14:paraId="43D65D03" w14:textId="77777777" w:rsidR="00CC5168" w:rsidRDefault="00CC5168">
            <w:pPr>
              <w:widowControl w:val="0"/>
              <w:jc w:val="both"/>
              <w:textAlignment w:val="baseline"/>
              <w:rPr>
                <w:sz w:val="22"/>
                <w:szCs w:val="22"/>
              </w:rPr>
            </w:pPr>
          </w:p>
        </w:tc>
        <w:tc>
          <w:tcPr>
            <w:tcW w:w="1110" w:type="dxa"/>
            <w:tcBorders>
              <w:top w:val="single" w:sz="12" w:space="0" w:color="auto"/>
              <w:left w:val="single" w:sz="12" w:space="0" w:color="auto"/>
              <w:bottom w:val="single" w:sz="12" w:space="0" w:color="auto"/>
              <w:right w:val="single" w:sz="12" w:space="0" w:color="auto"/>
            </w:tcBorders>
          </w:tcPr>
          <w:p w14:paraId="43D65D04" w14:textId="77777777" w:rsidR="00CC5168" w:rsidRDefault="00CC5168">
            <w:pPr>
              <w:widowControl w:val="0"/>
              <w:jc w:val="both"/>
              <w:textAlignment w:val="baseline"/>
              <w:rPr>
                <w:sz w:val="22"/>
                <w:szCs w:val="22"/>
              </w:rPr>
            </w:pPr>
          </w:p>
        </w:tc>
        <w:tc>
          <w:tcPr>
            <w:tcW w:w="1276" w:type="dxa"/>
            <w:tcBorders>
              <w:top w:val="single" w:sz="12" w:space="0" w:color="auto"/>
              <w:left w:val="single" w:sz="12" w:space="0" w:color="auto"/>
              <w:bottom w:val="single" w:sz="12" w:space="0" w:color="auto"/>
              <w:right w:val="single" w:sz="12" w:space="0" w:color="auto"/>
            </w:tcBorders>
          </w:tcPr>
          <w:p w14:paraId="43D65D05" w14:textId="77777777" w:rsidR="00CC5168" w:rsidRDefault="007F3AA2">
            <w:pPr>
              <w:widowControl w:val="0"/>
              <w:jc w:val="center"/>
              <w:textAlignment w:val="baseline"/>
              <w:rPr>
                <w:i/>
                <w:sz w:val="22"/>
                <w:szCs w:val="22"/>
              </w:rPr>
            </w:pPr>
            <w:r>
              <w:rPr>
                <w:i/>
                <w:sz w:val="22"/>
                <w:szCs w:val="22"/>
              </w:rPr>
              <w:t>152266,35</w:t>
            </w:r>
          </w:p>
        </w:tc>
      </w:tr>
      <w:tr w:rsidR="00CC5168" w14:paraId="43D65D0E" w14:textId="77777777">
        <w:trPr>
          <w:trHeight w:val="113"/>
        </w:trPr>
        <w:tc>
          <w:tcPr>
            <w:tcW w:w="567" w:type="dxa"/>
            <w:tcBorders>
              <w:top w:val="single" w:sz="12" w:space="0" w:color="auto"/>
              <w:left w:val="single" w:sz="12" w:space="0" w:color="auto"/>
              <w:bottom w:val="single" w:sz="12" w:space="0" w:color="auto"/>
              <w:right w:val="single" w:sz="12" w:space="0" w:color="auto"/>
            </w:tcBorders>
          </w:tcPr>
          <w:p w14:paraId="43D65D07"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D08" w14:textId="77777777" w:rsidR="00CC5168" w:rsidRDefault="00CC5168">
            <w:pPr>
              <w:widowControl w:val="0"/>
              <w:jc w:val="both"/>
              <w:textAlignment w:val="baseline"/>
              <w:rPr>
                <w:sz w:val="22"/>
                <w:szCs w:val="22"/>
              </w:rPr>
            </w:pPr>
          </w:p>
        </w:tc>
        <w:tc>
          <w:tcPr>
            <w:tcW w:w="2979" w:type="dxa"/>
            <w:tcBorders>
              <w:top w:val="single" w:sz="12" w:space="0" w:color="auto"/>
              <w:left w:val="single" w:sz="12" w:space="0" w:color="auto"/>
              <w:bottom w:val="single" w:sz="12" w:space="0" w:color="auto"/>
              <w:right w:val="single" w:sz="12" w:space="0" w:color="auto"/>
            </w:tcBorders>
          </w:tcPr>
          <w:p w14:paraId="43D65D09" w14:textId="77777777" w:rsidR="00CC5168" w:rsidRDefault="007F3AA2">
            <w:pPr>
              <w:widowControl w:val="0"/>
              <w:jc w:val="right"/>
              <w:textAlignment w:val="baseline"/>
              <w:rPr>
                <w:b/>
                <w:sz w:val="22"/>
                <w:szCs w:val="22"/>
              </w:rPr>
            </w:pPr>
            <w:r>
              <w:rPr>
                <w:b/>
                <w:sz w:val="22"/>
                <w:szCs w:val="22"/>
              </w:rPr>
              <w:t>PVM</w:t>
            </w:r>
          </w:p>
        </w:tc>
        <w:tc>
          <w:tcPr>
            <w:tcW w:w="1320" w:type="dxa"/>
            <w:tcBorders>
              <w:top w:val="single" w:sz="12" w:space="0" w:color="auto"/>
              <w:left w:val="single" w:sz="12" w:space="0" w:color="auto"/>
              <w:bottom w:val="single" w:sz="12" w:space="0" w:color="auto"/>
              <w:right w:val="single" w:sz="12" w:space="0" w:color="auto"/>
            </w:tcBorders>
          </w:tcPr>
          <w:p w14:paraId="43D65D0A" w14:textId="77777777" w:rsidR="00CC5168" w:rsidRDefault="007F3AA2">
            <w:pPr>
              <w:widowControl w:val="0"/>
              <w:jc w:val="center"/>
              <w:textAlignment w:val="baseline"/>
              <w:rPr>
                <w:i/>
                <w:sz w:val="22"/>
                <w:szCs w:val="22"/>
              </w:rPr>
            </w:pPr>
            <w:r>
              <w:rPr>
                <w:i/>
                <w:sz w:val="22"/>
                <w:szCs w:val="22"/>
              </w:rPr>
              <w:sym w:font="Symbol" w:char="F025"/>
            </w:r>
          </w:p>
        </w:tc>
        <w:tc>
          <w:tcPr>
            <w:tcW w:w="930" w:type="dxa"/>
            <w:tcBorders>
              <w:top w:val="single" w:sz="12" w:space="0" w:color="auto"/>
              <w:left w:val="single" w:sz="12" w:space="0" w:color="auto"/>
              <w:bottom w:val="single" w:sz="12" w:space="0" w:color="auto"/>
              <w:right w:val="single" w:sz="12" w:space="0" w:color="auto"/>
            </w:tcBorders>
          </w:tcPr>
          <w:p w14:paraId="43D65D0B" w14:textId="77777777" w:rsidR="00CC5168" w:rsidRDefault="007F3AA2">
            <w:pPr>
              <w:widowControl w:val="0"/>
              <w:jc w:val="center"/>
              <w:textAlignment w:val="baseline"/>
              <w:rPr>
                <w:i/>
                <w:sz w:val="22"/>
                <w:szCs w:val="22"/>
              </w:rPr>
            </w:pPr>
            <w:r>
              <w:rPr>
                <w:i/>
                <w:sz w:val="22"/>
                <w:szCs w:val="22"/>
              </w:rPr>
              <w:t>18</w:t>
            </w:r>
          </w:p>
        </w:tc>
        <w:tc>
          <w:tcPr>
            <w:tcW w:w="1110" w:type="dxa"/>
            <w:tcBorders>
              <w:top w:val="single" w:sz="12" w:space="0" w:color="auto"/>
              <w:left w:val="single" w:sz="12" w:space="0" w:color="auto"/>
              <w:bottom w:val="single" w:sz="12" w:space="0" w:color="auto"/>
              <w:right w:val="single" w:sz="12" w:space="0" w:color="auto"/>
            </w:tcBorders>
          </w:tcPr>
          <w:p w14:paraId="43D65D0C" w14:textId="77777777" w:rsidR="00CC5168" w:rsidRDefault="00CC5168">
            <w:pPr>
              <w:widowControl w:val="0"/>
              <w:jc w:val="both"/>
              <w:textAlignment w:val="baseline"/>
              <w:rPr>
                <w:sz w:val="22"/>
                <w:szCs w:val="22"/>
              </w:rPr>
            </w:pPr>
          </w:p>
        </w:tc>
        <w:tc>
          <w:tcPr>
            <w:tcW w:w="1276" w:type="dxa"/>
            <w:tcBorders>
              <w:top w:val="single" w:sz="12" w:space="0" w:color="auto"/>
              <w:left w:val="single" w:sz="12" w:space="0" w:color="auto"/>
              <w:bottom w:val="single" w:sz="12" w:space="0" w:color="auto"/>
              <w:right w:val="single" w:sz="12" w:space="0" w:color="auto"/>
            </w:tcBorders>
          </w:tcPr>
          <w:p w14:paraId="43D65D0D" w14:textId="77777777" w:rsidR="00CC5168" w:rsidRDefault="007F3AA2">
            <w:pPr>
              <w:widowControl w:val="0"/>
              <w:jc w:val="center"/>
              <w:textAlignment w:val="baseline"/>
              <w:rPr>
                <w:i/>
                <w:sz w:val="22"/>
                <w:szCs w:val="22"/>
              </w:rPr>
            </w:pPr>
            <w:r>
              <w:rPr>
                <w:i/>
                <w:sz w:val="22"/>
                <w:szCs w:val="22"/>
              </w:rPr>
              <w:t>39988,19</w:t>
            </w:r>
          </w:p>
        </w:tc>
      </w:tr>
      <w:tr w:rsidR="00CC5168" w14:paraId="43D65D16" w14:textId="77777777">
        <w:trPr>
          <w:trHeight w:val="113"/>
        </w:trPr>
        <w:tc>
          <w:tcPr>
            <w:tcW w:w="567" w:type="dxa"/>
            <w:tcBorders>
              <w:top w:val="single" w:sz="12" w:space="0" w:color="auto"/>
              <w:left w:val="single" w:sz="12" w:space="0" w:color="auto"/>
              <w:bottom w:val="single" w:sz="12" w:space="0" w:color="auto"/>
              <w:right w:val="single" w:sz="12" w:space="0" w:color="auto"/>
            </w:tcBorders>
          </w:tcPr>
          <w:p w14:paraId="43D65D0F" w14:textId="77777777" w:rsidR="00CC5168" w:rsidRDefault="00CC5168">
            <w:pPr>
              <w:widowControl w:val="0"/>
              <w:jc w:val="both"/>
              <w:textAlignment w:val="baseline"/>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3D65D10" w14:textId="77777777" w:rsidR="00CC5168" w:rsidRDefault="00CC5168">
            <w:pPr>
              <w:widowControl w:val="0"/>
              <w:jc w:val="both"/>
              <w:textAlignment w:val="baseline"/>
              <w:rPr>
                <w:sz w:val="22"/>
                <w:szCs w:val="22"/>
              </w:rPr>
            </w:pPr>
          </w:p>
        </w:tc>
        <w:tc>
          <w:tcPr>
            <w:tcW w:w="2979" w:type="dxa"/>
            <w:tcBorders>
              <w:top w:val="single" w:sz="12" w:space="0" w:color="auto"/>
              <w:left w:val="single" w:sz="12" w:space="0" w:color="auto"/>
              <w:bottom w:val="single" w:sz="12" w:space="0" w:color="auto"/>
              <w:right w:val="single" w:sz="12" w:space="0" w:color="auto"/>
            </w:tcBorders>
          </w:tcPr>
          <w:p w14:paraId="43D65D11" w14:textId="77777777" w:rsidR="00CC5168" w:rsidRDefault="007F3AA2">
            <w:pPr>
              <w:widowControl w:val="0"/>
              <w:jc w:val="right"/>
              <w:textAlignment w:val="baseline"/>
              <w:rPr>
                <w:b/>
                <w:sz w:val="22"/>
                <w:szCs w:val="22"/>
              </w:rPr>
            </w:pPr>
            <w:r>
              <w:rPr>
                <w:b/>
                <w:sz w:val="22"/>
                <w:szCs w:val="22"/>
              </w:rPr>
              <w:t>Iš viso su PVM</w:t>
            </w:r>
          </w:p>
        </w:tc>
        <w:tc>
          <w:tcPr>
            <w:tcW w:w="1320" w:type="dxa"/>
            <w:tcBorders>
              <w:top w:val="single" w:sz="12" w:space="0" w:color="auto"/>
              <w:left w:val="single" w:sz="12" w:space="0" w:color="auto"/>
              <w:bottom w:val="single" w:sz="12" w:space="0" w:color="auto"/>
              <w:right w:val="single" w:sz="12" w:space="0" w:color="auto"/>
            </w:tcBorders>
          </w:tcPr>
          <w:p w14:paraId="43D65D12" w14:textId="77777777" w:rsidR="00CC5168" w:rsidRDefault="00CC5168">
            <w:pPr>
              <w:widowControl w:val="0"/>
              <w:jc w:val="both"/>
              <w:textAlignment w:val="baseline"/>
              <w:rPr>
                <w:sz w:val="22"/>
                <w:szCs w:val="22"/>
              </w:rPr>
            </w:pPr>
          </w:p>
        </w:tc>
        <w:tc>
          <w:tcPr>
            <w:tcW w:w="930" w:type="dxa"/>
            <w:tcBorders>
              <w:top w:val="single" w:sz="12" w:space="0" w:color="auto"/>
              <w:left w:val="single" w:sz="12" w:space="0" w:color="auto"/>
              <w:bottom w:val="single" w:sz="12" w:space="0" w:color="auto"/>
              <w:right w:val="single" w:sz="12" w:space="0" w:color="auto"/>
            </w:tcBorders>
          </w:tcPr>
          <w:p w14:paraId="43D65D13" w14:textId="77777777" w:rsidR="00CC5168" w:rsidRDefault="00CC5168">
            <w:pPr>
              <w:widowControl w:val="0"/>
              <w:jc w:val="both"/>
              <w:textAlignment w:val="baseline"/>
              <w:rPr>
                <w:sz w:val="22"/>
                <w:szCs w:val="22"/>
              </w:rPr>
            </w:pPr>
          </w:p>
        </w:tc>
        <w:tc>
          <w:tcPr>
            <w:tcW w:w="1110" w:type="dxa"/>
            <w:tcBorders>
              <w:top w:val="single" w:sz="12" w:space="0" w:color="auto"/>
              <w:left w:val="single" w:sz="12" w:space="0" w:color="auto"/>
              <w:bottom w:val="single" w:sz="12" w:space="0" w:color="auto"/>
              <w:right w:val="single" w:sz="12" w:space="0" w:color="auto"/>
            </w:tcBorders>
          </w:tcPr>
          <w:p w14:paraId="43D65D14" w14:textId="77777777" w:rsidR="00CC5168" w:rsidRDefault="00CC5168">
            <w:pPr>
              <w:widowControl w:val="0"/>
              <w:jc w:val="both"/>
              <w:textAlignment w:val="baseline"/>
              <w:rPr>
                <w:sz w:val="22"/>
                <w:szCs w:val="22"/>
              </w:rPr>
            </w:pPr>
          </w:p>
        </w:tc>
        <w:tc>
          <w:tcPr>
            <w:tcW w:w="1276" w:type="dxa"/>
            <w:tcBorders>
              <w:top w:val="single" w:sz="12" w:space="0" w:color="auto"/>
              <w:left w:val="single" w:sz="12" w:space="0" w:color="auto"/>
              <w:bottom w:val="single" w:sz="12" w:space="0" w:color="auto"/>
              <w:right w:val="single" w:sz="12" w:space="0" w:color="auto"/>
            </w:tcBorders>
          </w:tcPr>
          <w:p w14:paraId="43D65D15" w14:textId="77777777" w:rsidR="00CC5168" w:rsidRDefault="007F3AA2">
            <w:pPr>
              <w:widowControl w:val="0"/>
              <w:jc w:val="center"/>
              <w:textAlignment w:val="baseline"/>
              <w:rPr>
                <w:i/>
                <w:sz w:val="22"/>
                <w:szCs w:val="22"/>
              </w:rPr>
            </w:pPr>
            <w:r>
              <w:rPr>
                <w:i/>
                <w:sz w:val="22"/>
                <w:szCs w:val="22"/>
              </w:rPr>
              <w:t>262144,79</w:t>
            </w:r>
          </w:p>
        </w:tc>
      </w:tr>
    </w:tbl>
    <w:p w14:paraId="43D65D17" w14:textId="77777777" w:rsidR="00CC5168" w:rsidRDefault="00CC5168">
      <w:pPr>
        <w:widowControl w:val="0"/>
        <w:tabs>
          <w:tab w:val="center" w:pos="4819"/>
          <w:tab w:val="right" w:pos="9638"/>
        </w:tabs>
        <w:jc w:val="both"/>
        <w:textAlignment w:val="baseline"/>
      </w:pPr>
    </w:p>
    <w:p w14:paraId="43D65D18" w14:textId="77777777" w:rsidR="00CC5168" w:rsidRDefault="007F3AA2">
      <w:pPr>
        <w:widowControl w:val="0"/>
        <w:textAlignment w:val="baseline"/>
      </w:pPr>
      <w:r>
        <w:t>Užsakovo atstovas</w:t>
      </w:r>
    </w:p>
    <w:tbl>
      <w:tblPr>
        <w:tblW w:w="9380" w:type="dxa"/>
        <w:tblInd w:w="108" w:type="dxa"/>
        <w:tblLook w:val="01E0" w:firstRow="1" w:lastRow="1" w:firstColumn="1" w:lastColumn="1" w:noHBand="0" w:noVBand="0"/>
      </w:tblPr>
      <w:tblGrid>
        <w:gridCol w:w="4093"/>
        <w:gridCol w:w="2029"/>
        <w:gridCol w:w="3258"/>
      </w:tblGrid>
      <w:tr w:rsidR="00CC5168" w14:paraId="43D65D1C" w14:textId="77777777">
        <w:trPr>
          <w:trHeight w:val="80"/>
        </w:trPr>
        <w:tc>
          <w:tcPr>
            <w:tcW w:w="4093" w:type="dxa"/>
          </w:tcPr>
          <w:p w14:paraId="43D65D19" w14:textId="77777777" w:rsidR="00CC5168" w:rsidRDefault="007F3AA2">
            <w:pPr>
              <w:widowControl w:val="0"/>
              <w:jc w:val="both"/>
              <w:textAlignment w:val="baseline"/>
              <w:rPr>
                <w:iCs/>
              </w:rPr>
            </w:pPr>
            <w:r>
              <w:rPr>
                <w:i/>
                <w:iCs/>
              </w:rPr>
              <w:t>Kelių techninės priežiūros inspektorius</w:t>
            </w:r>
          </w:p>
        </w:tc>
        <w:tc>
          <w:tcPr>
            <w:tcW w:w="2029" w:type="dxa"/>
          </w:tcPr>
          <w:p w14:paraId="43D65D1A" w14:textId="77777777" w:rsidR="00CC5168" w:rsidRDefault="007F3AA2">
            <w:pPr>
              <w:widowControl w:val="0"/>
              <w:jc w:val="center"/>
              <w:textAlignment w:val="baseline"/>
              <w:rPr>
                <w:i/>
              </w:rPr>
            </w:pPr>
            <w:r>
              <w:rPr>
                <w:i/>
              </w:rPr>
              <w:t>parašas</w:t>
            </w:r>
          </w:p>
        </w:tc>
        <w:tc>
          <w:tcPr>
            <w:tcW w:w="3258" w:type="dxa"/>
          </w:tcPr>
          <w:p w14:paraId="43D65D1B" w14:textId="77777777" w:rsidR="00CC5168" w:rsidRDefault="007F3AA2">
            <w:pPr>
              <w:widowControl w:val="0"/>
              <w:jc w:val="right"/>
              <w:textAlignment w:val="baseline"/>
              <w:rPr>
                <w:i/>
              </w:rPr>
            </w:pPr>
            <w:r>
              <w:rPr>
                <w:i/>
              </w:rPr>
              <w:t>vardas ir pavardė</w:t>
            </w:r>
          </w:p>
        </w:tc>
      </w:tr>
    </w:tbl>
    <w:p w14:paraId="43D65D1D" w14:textId="77777777" w:rsidR="00CC5168" w:rsidRDefault="00CC5168">
      <w:pPr>
        <w:widowControl w:val="0"/>
        <w:textAlignment w:val="baseline"/>
      </w:pPr>
    </w:p>
    <w:p w14:paraId="43D65D1E" w14:textId="77777777" w:rsidR="00CC5168" w:rsidRDefault="007F3AA2">
      <w:pPr>
        <w:widowControl w:val="0"/>
        <w:textAlignment w:val="baseline"/>
      </w:pPr>
      <w:r>
        <w:t>Rangovo atstovas</w:t>
      </w:r>
    </w:p>
    <w:tbl>
      <w:tblPr>
        <w:tblW w:w="9380" w:type="dxa"/>
        <w:tblInd w:w="108" w:type="dxa"/>
        <w:tblLook w:val="01E0" w:firstRow="1" w:lastRow="1" w:firstColumn="1" w:lastColumn="1" w:noHBand="0" w:noVBand="0"/>
      </w:tblPr>
      <w:tblGrid>
        <w:gridCol w:w="4093"/>
        <w:gridCol w:w="2029"/>
        <w:gridCol w:w="3258"/>
      </w:tblGrid>
      <w:tr w:rsidR="00CC5168" w14:paraId="43D65D22" w14:textId="77777777">
        <w:trPr>
          <w:trHeight w:val="80"/>
        </w:trPr>
        <w:tc>
          <w:tcPr>
            <w:tcW w:w="4093" w:type="dxa"/>
          </w:tcPr>
          <w:p w14:paraId="43D65D1F" w14:textId="77777777" w:rsidR="00CC5168" w:rsidRDefault="007F3AA2">
            <w:pPr>
              <w:widowControl w:val="0"/>
              <w:jc w:val="both"/>
              <w:textAlignment w:val="baseline"/>
              <w:rPr>
                <w:i/>
                <w:iCs/>
              </w:rPr>
            </w:pPr>
            <w:r>
              <w:rPr>
                <w:i/>
                <w:iCs/>
              </w:rPr>
              <w:t>Direktoriaus pavaduotojas</w:t>
            </w:r>
          </w:p>
        </w:tc>
        <w:tc>
          <w:tcPr>
            <w:tcW w:w="2029" w:type="dxa"/>
          </w:tcPr>
          <w:p w14:paraId="43D65D20" w14:textId="77777777" w:rsidR="00CC5168" w:rsidRDefault="007F3AA2">
            <w:pPr>
              <w:widowControl w:val="0"/>
              <w:jc w:val="center"/>
              <w:textAlignment w:val="baseline"/>
              <w:rPr>
                <w:i/>
                <w:iCs/>
              </w:rPr>
            </w:pPr>
            <w:r>
              <w:rPr>
                <w:i/>
                <w:iCs/>
              </w:rPr>
              <w:t>parašas</w:t>
            </w:r>
          </w:p>
        </w:tc>
        <w:tc>
          <w:tcPr>
            <w:tcW w:w="3258" w:type="dxa"/>
          </w:tcPr>
          <w:p w14:paraId="43D65D21" w14:textId="77777777" w:rsidR="00CC5168" w:rsidRDefault="007F3AA2">
            <w:pPr>
              <w:widowControl w:val="0"/>
              <w:jc w:val="right"/>
              <w:textAlignment w:val="baseline"/>
              <w:rPr>
                <w:i/>
                <w:iCs/>
              </w:rPr>
            </w:pPr>
            <w:r>
              <w:rPr>
                <w:i/>
                <w:iCs/>
              </w:rPr>
              <w:t>vardas ir pavardė</w:t>
            </w:r>
          </w:p>
        </w:tc>
      </w:tr>
    </w:tbl>
    <w:p w14:paraId="43D65D23" w14:textId="77777777" w:rsidR="00CC5168" w:rsidRDefault="00CC5168">
      <w:pPr>
        <w:widowControl w:val="0"/>
        <w:ind w:right="-709"/>
        <w:jc w:val="both"/>
        <w:textAlignment w:val="baseline"/>
        <w:rPr>
          <w:i/>
          <w:iCs/>
          <w:sz w:val="20"/>
        </w:rPr>
      </w:pPr>
    </w:p>
    <w:tbl>
      <w:tblPr>
        <w:tblW w:w="9360" w:type="dxa"/>
        <w:tblInd w:w="108" w:type="dxa"/>
        <w:tblLook w:val="01E0" w:firstRow="1" w:lastRow="1" w:firstColumn="1" w:lastColumn="1" w:noHBand="0" w:noVBand="0"/>
      </w:tblPr>
      <w:tblGrid>
        <w:gridCol w:w="4743"/>
        <w:gridCol w:w="4617"/>
      </w:tblGrid>
      <w:tr w:rsidR="00CC5168" w14:paraId="43D65D26" w14:textId="77777777">
        <w:tc>
          <w:tcPr>
            <w:tcW w:w="4743" w:type="dxa"/>
          </w:tcPr>
          <w:p w14:paraId="43D65D24" w14:textId="77777777" w:rsidR="00CC5168" w:rsidRDefault="007F3AA2">
            <w:pPr>
              <w:widowControl w:val="0"/>
              <w:ind w:right="-709"/>
              <w:textAlignment w:val="baseline"/>
            </w:pPr>
            <w:r>
              <w:t>A.V.</w:t>
            </w:r>
          </w:p>
        </w:tc>
        <w:tc>
          <w:tcPr>
            <w:tcW w:w="4617" w:type="dxa"/>
          </w:tcPr>
          <w:p w14:paraId="43D65D25" w14:textId="76A5A6C9" w:rsidR="00CC5168" w:rsidRDefault="007F3AA2">
            <w:pPr>
              <w:widowControl w:val="0"/>
              <w:ind w:right="-709"/>
              <w:textAlignment w:val="baseline"/>
            </w:pPr>
            <w:r>
              <w:t>A.V.</w:t>
            </w:r>
          </w:p>
        </w:tc>
      </w:tr>
    </w:tbl>
    <w:p w14:paraId="43D65D27" w14:textId="7E3DFDD8" w:rsidR="00CC5168" w:rsidRDefault="007F3AA2">
      <w:pPr>
        <w:widowControl w:val="0"/>
        <w:tabs>
          <w:tab w:val="center" w:pos="4819"/>
          <w:tab w:val="right" w:pos="9638"/>
        </w:tabs>
        <w:jc w:val="center"/>
        <w:textAlignment w:val="baseline"/>
      </w:pPr>
      <w:r>
        <w:t>_________________</w:t>
      </w:r>
    </w:p>
    <w:p w14:paraId="3FB90B1D" w14:textId="12304466" w:rsidR="009B1FED" w:rsidRDefault="009B1FED" w:rsidP="009B1FED">
      <w:pPr>
        <w:widowControl w:val="0"/>
        <w:ind w:left="5103"/>
        <w:textAlignment w:val="baseline"/>
      </w:pPr>
    </w:p>
    <w:p w14:paraId="43D65D28" w14:textId="172D4B93" w:rsidR="00CC5168" w:rsidRDefault="007F3AA2" w:rsidP="009B1FED">
      <w:pPr>
        <w:widowControl w:val="0"/>
        <w:ind w:left="5103"/>
        <w:textAlignment w:val="baseline"/>
        <w:rPr>
          <w:color w:val="000000"/>
        </w:rPr>
      </w:pPr>
      <w:r>
        <w:br w:type="page"/>
      </w:r>
      <w:r>
        <w:rPr>
          <w:color w:val="000000"/>
        </w:rPr>
        <w:lastRenderedPageBreak/>
        <w:t>Kelių priežiūros vadovo IV dalies</w:t>
      </w:r>
    </w:p>
    <w:p w14:paraId="43D65D29" w14:textId="77777777" w:rsidR="00CC5168" w:rsidRDefault="007F3AA2">
      <w:pPr>
        <w:widowControl w:val="0"/>
        <w:ind w:firstLine="5102"/>
        <w:textAlignment w:val="baseline"/>
        <w:rPr>
          <w:color w:val="000000"/>
        </w:rPr>
      </w:pPr>
      <w:r>
        <w:rPr>
          <w:color w:val="000000"/>
        </w:rPr>
        <w:t xml:space="preserve">„Automobilių kelių priežiūros darbų </w:t>
      </w:r>
    </w:p>
    <w:p w14:paraId="43D65D2A" w14:textId="77777777" w:rsidR="00CC5168" w:rsidRDefault="007F3AA2">
      <w:pPr>
        <w:widowControl w:val="0"/>
        <w:ind w:firstLine="5102"/>
        <w:textAlignment w:val="baseline"/>
        <w:rPr>
          <w:color w:val="000000"/>
        </w:rPr>
      </w:pPr>
      <w:r>
        <w:rPr>
          <w:color w:val="000000"/>
        </w:rPr>
        <w:t xml:space="preserve">programos parengimas, techninė </w:t>
      </w:r>
    </w:p>
    <w:p w14:paraId="43D65D2B" w14:textId="77777777" w:rsidR="00CC5168" w:rsidRDefault="007F3AA2">
      <w:pPr>
        <w:widowControl w:val="0"/>
        <w:ind w:firstLine="5102"/>
        <w:textAlignment w:val="baseline"/>
        <w:rPr>
          <w:color w:val="000000"/>
        </w:rPr>
      </w:pPr>
      <w:r>
        <w:rPr>
          <w:color w:val="000000"/>
        </w:rPr>
        <w:t xml:space="preserve">kontrolė, priėmimas ir apmokėjimas </w:t>
      </w:r>
    </w:p>
    <w:p w14:paraId="43D65D2C" w14:textId="77777777" w:rsidR="00CC5168" w:rsidRDefault="007F3AA2">
      <w:pPr>
        <w:widowControl w:val="0"/>
        <w:ind w:firstLine="5102"/>
        <w:textAlignment w:val="baseline"/>
        <w:rPr>
          <w:color w:val="000000"/>
        </w:rPr>
      </w:pPr>
      <w:r>
        <w:rPr>
          <w:color w:val="000000"/>
        </w:rPr>
        <w:t>TKDP-08“</w:t>
      </w:r>
    </w:p>
    <w:p w14:paraId="43D65D2D" w14:textId="13C2141A" w:rsidR="00CC5168" w:rsidRDefault="007F3AA2">
      <w:pPr>
        <w:widowControl w:val="0"/>
        <w:tabs>
          <w:tab w:val="center" w:pos="4819"/>
          <w:tab w:val="right" w:pos="9638"/>
        </w:tabs>
        <w:ind w:firstLine="5102"/>
        <w:textAlignment w:val="baseline"/>
      </w:pPr>
      <w:r>
        <w:rPr>
          <w:color w:val="000000"/>
        </w:rPr>
        <w:t>18 priedas (privalomasis)</w:t>
      </w:r>
    </w:p>
    <w:p w14:paraId="43D65D2E" w14:textId="77777777" w:rsidR="00CC5168" w:rsidRDefault="00CC5168">
      <w:pPr>
        <w:widowControl w:val="0"/>
        <w:tabs>
          <w:tab w:val="center" w:pos="4819"/>
          <w:tab w:val="right" w:pos="9638"/>
        </w:tabs>
        <w:ind w:right="-709"/>
        <w:jc w:val="both"/>
        <w:textAlignment w:val="baseline"/>
      </w:pPr>
    </w:p>
    <w:p w14:paraId="43D65D2F" w14:textId="0F6EFD76" w:rsidR="00CC5168" w:rsidRDefault="007F3AA2">
      <w:pPr>
        <w:keepNext/>
        <w:widowControl w:val="0"/>
        <w:jc w:val="center"/>
        <w:textAlignment w:val="baseline"/>
        <w:outlineLvl w:val="2"/>
        <w:rPr>
          <w:b/>
          <w:bCs/>
        </w:rPr>
      </w:pPr>
      <w:r>
        <w:rPr>
          <w:b/>
          <w:bCs/>
        </w:rPr>
        <w:t>(Valstybinės reikšmės kelių techninės priežiūros kokybės įvertinimo ir nuolatinių privalomų darbų (eilinės apžiūros) akto formos ir užpildymo pavyzdys)</w:t>
      </w:r>
    </w:p>
    <w:p w14:paraId="43D65D30" w14:textId="75298B73" w:rsidR="00CC5168" w:rsidRDefault="00CC5168">
      <w:pPr>
        <w:widowControl w:val="0"/>
        <w:jc w:val="center"/>
        <w:textAlignment w:val="baseline"/>
        <w:rPr>
          <w:i/>
        </w:rPr>
      </w:pPr>
    </w:p>
    <w:p w14:paraId="43D65D31" w14:textId="42DF0CDE" w:rsidR="00CC5168" w:rsidRDefault="007F3AA2">
      <w:pPr>
        <w:widowControl w:val="0"/>
        <w:jc w:val="center"/>
        <w:textAlignment w:val="baseline"/>
        <w:rPr>
          <w:i/>
        </w:rPr>
      </w:pPr>
      <w:r>
        <w:rPr>
          <w:i/>
        </w:rPr>
        <w:t>(akto formos pavyzdys)</w:t>
      </w:r>
    </w:p>
    <w:p w14:paraId="43D65D32" w14:textId="77777777" w:rsidR="00CC5168" w:rsidRDefault="00CC5168">
      <w:pPr>
        <w:widowControl w:val="0"/>
        <w:jc w:val="center"/>
        <w:textAlignment w:val="baseline"/>
        <w:rPr>
          <w:i/>
        </w:rPr>
      </w:pPr>
    </w:p>
    <w:p w14:paraId="43D65D33" w14:textId="0B444203" w:rsidR="00CC5168" w:rsidRDefault="007F3AA2">
      <w:pPr>
        <w:widowControl w:val="0"/>
        <w:jc w:val="center"/>
        <w:textAlignment w:val="baseline"/>
        <w:rPr>
          <w:b/>
        </w:rPr>
      </w:pPr>
      <w:r>
        <w:rPr>
          <w:b/>
        </w:rPr>
        <w:t xml:space="preserve">VALSTYBINĖS REIKŠMĖS KELIŲ TECHNINĖS PRIEŽIŪROS KOKYBĖS ĮVERTINIMO IR NUOLATINIŲ PRIVALOMŲ DARBŲ PRIĖMIMO AKTAS </w:t>
      </w:r>
    </w:p>
    <w:p w14:paraId="43D65D34" w14:textId="77777777" w:rsidR="00CC5168" w:rsidRDefault="007F3AA2">
      <w:pPr>
        <w:widowControl w:val="0"/>
        <w:jc w:val="center"/>
        <w:textAlignment w:val="baseline"/>
      </w:pPr>
      <w:r>
        <w:rPr>
          <w:b/>
          <w:bCs/>
        </w:rPr>
        <w:t>Per 20</w:t>
      </w:r>
      <w:r>
        <w:rPr>
          <w:i/>
        </w:rPr>
        <w:t>.......</w:t>
      </w:r>
      <w:r>
        <w:t xml:space="preserve"> </w:t>
      </w:r>
      <w:r>
        <w:rPr>
          <w:b/>
          <w:bCs/>
        </w:rPr>
        <w:t>m.</w:t>
      </w:r>
      <w:r>
        <w:t xml:space="preserve"> ...</w:t>
      </w:r>
      <w:r>
        <w:rPr>
          <w:i/>
        </w:rPr>
        <w:t>.............</w:t>
      </w:r>
      <w:r>
        <w:t xml:space="preserve"> </w:t>
      </w:r>
      <w:r>
        <w:rPr>
          <w:b/>
          <w:bCs/>
        </w:rPr>
        <w:t>mėnesį</w:t>
      </w:r>
    </w:p>
    <w:p w14:paraId="43D65D35" w14:textId="77777777" w:rsidR="00CC5168" w:rsidRDefault="007F3AA2">
      <w:pPr>
        <w:widowControl w:val="0"/>
        <w:jc w:val="both"/>
        <w:textAlignment w:val="baseline"/>
      </w:pPr>
      <w:r>
        <w:t>Sutartis Nr. ...............</w:t>
      </w:r>
    </w:p>
    <w:p w14:paraId="43D65D36" w14:textId="77777777" w:rsidR="00CC5168" w:rsidRDefault="007F3AA2">
      <w:pPr>
        <w:widowControl w:val="0"/>
        <w:jc w:val="center"/>
        <w:textAlignment w:val="baseline"/>
      </w:pPr>
      <w:r>
        <w:rPr>
          <w:b/>
        </w:rPr>
        <w:t>VĮ</w:t>
      </w:r>
      <w:r>
        <w:t xml:space="preserve"> „</w:t>
      </w:r>
      <w:r>
        <w:rPr>
          <w:i/>
        </w:rPr>
        <w:t>...........................................</w:t>
      </w:r>
      <w:r>
        <w:t>“</w:t>
      </w:r>
    </w:p>
    <w:p w14:paraId="43D65D37" w14:textId="77777777" w:rsidR="00CC5168" w:rsidRDefault="00CC5168">
      <w:pPr>
        <w:widowControl w:val="0"/>
        <w:jc w:val="center"/>
        <w:textAlignment w:val="baseline"/>
      </w:pPr>
    </w:p>
    <w:p w14:paraId="43D65D38" w14:textId="77777777" w:rsidR="00CC5168" w:rsidRDefault="007F3AA2">
      <w:pPr>
        <w:widowControl w:val="0"/>
        <w:tabs>
          <w:tab w:val="right" w:leader="dot" w:pos="9072"/>
        </w:tabs>
        <w:textAlignment w:val="baseline"/>
      </w:pPr>
      <w:r>
        <w:t>Komisija, susidedanti iš Užsakovo atstovo kelių techninės priežiūros inspektoriaus</w:t>
      </w:r>
      <w:r>
        <w:tab/>
      </w:r>
    </w:p>
    <w:p w14:paraId="43D65D39" w14:textId="77777777" w:rsidR="00CC5168" w:rsidRDefault="007F3AA2">
      <w:pPr>
        <w:widowControl w:val="0"/>
        <w:tabs>
          <w:tab w:val="right" w:leader="dot" w:pos="9072"/>
        </w:tabs>
        <w:ind w:left="7920"/>
        <w:jc w:val="center"/>
        <w:textAlignment w:val="baseline"/>
        <w:rPr>
          <w:i/>
          <w:sz w:val="18"/>
          <w:szCs w:val="18"/>
        </w:rPr>
      </w:pPr>
      <w:r>
        <w:rPr>
          <w:i/>
          <w:sz w:val="18"/>
          <w:szCs w:val="18"/>
        </w:rPr>
        <w:t>(vardas, pavardė)</w:t>
      </w:r>
    </w:p>
    <w:p w14:paraId="43D65D3A" w14:textId="77777777" w:rsidR="00CC5168" w:rsidRDefault="007F3AA2">
      <w:pPr>
        <w:widowControl w:val="0"/>
        <w:tabs>
          <w:tab w:val="right" w:leader="dot" w:pos="9072"/>
        </w:tabs>
        <w:textAlignment w:val="baseline"/>
      </w:pPr>
      <w:r>
        <w:t xml:space="preserve">ir VĮ „...........................................“ atstovų </w:t>
      </w:r>
      <w:r>
        <w:tab/>
      </w:r>
    </w:p>
    <w:p w14:paraId="43D65D3B" w14:textId="77777777" w:rsidR="00CC5168" w:rsidRDefault="007F3AA2">
      <w:pPr>
        <w:widowControl w:val="0"/>
        <w:tabs>
          <w:tab w:val="right" w:leader="dot" w:pos="9072"/>
        </w:tabs>
        <w:ind w:left="4080"/>
        <w:jc w:val="center"/>
        <w:textAlignment w:val="baseline"/>
        <w:rPr>
          <w:i/>
          <w:sz w:val="18"/>
          <w:szCs w:val="18"/>
        </w:rPr>
      </w:pPr>
      <w:r>
        <w:rPr>
          <w:i/>
          <w:sz w:val="18"/>
          <w:szCs w:val="18"/>
        </w:rPr>
        <w:t>(pareigos, vardai, pavardės)</w:t>
      </w:r>
    </w:p>
    <w:p w14:paraId="43D65D3C" w14:textId="77777777" w:rsidR="00CC5168" w:rsidRDefault="007F3AA2">
      <w:pPr>
        <w:widowControl w:val="0"/>
        <w:tabs>
          <w:tab w:val="right" w:leader="dot" w:pos="9072"/>
        </w:tabs>
        <w:textAlignment w:val="baseline"/>
      </w:pPr>
      <w:r>
        <w:tab/>
        <w:t>.,</w:t>
      </w:r>
    </w:p>
    <w:p w14:paraId="43D65D3D" w14:textId="77777777" w:rsidR="00CC5168" w:rsidRDefault="007F3AA2">
      <w:pPr>
        <w:widowControl w:val="0"/>
        <w:jc w:val="both"/>
        <w:textAlignment w:val="baseline"/>
        <w:rPr>
          <w:spacing w:val="2"/>
        </w:rPr>
      </w:pPr>
      <w:r>
        <w:rPr>
          <w:spacing w:val="2"/>
        </w:rPr>
        <w:t>vadovaudamasi Kelių priežiūros vadovo VI dalimi „Kelių apžiūrų metodika KAM-08“ ir Kelių priežiūros vadovo IV dalimi „Automobilių kelių priežiūros programos parengimas, techninė kontrolė, darbų priėmimas ir apmokėjimas TKDP-08“, apžiūrėjo ir įvertino ...... km valstybinės reikšmės kelių ir nustatė šiuos rodiklius:</w:t>
      </w:r>
    </w:p>
    <w:p w14:paraId="43D65D3E" w14:textId="77777777" w:rsidR="00CC5168" w:rsidRDefault="00CC5168">
      <w:pPr>
        <w:widowControl w:val="0"/>
        <w:jc w:val="both"/>
        <w:textAlignment w:val="baseline"/>
        <w:rPr>
          <w:spacing w:val="2"/>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925"/>
        <w:gridCol w:w="1659"/>
        <w:gridCol w:w="1806"/>
        <w:gridCol w:w="1806"/>
        <w:gridCol w:w="1512"/>
      </w:tblGrid>
      <w:tr w:rsidR="00CC5168" w14:paraId="43D65D42" w14:textId="77777777">
        <w:tc>
          <w:tcPr>
            <w:tcW w:w="1620" w:type="dxa"/>
            <w:vMerge w:val="restart"/>
            <w:tcBorders>
              <w:top w:val="single" w:sz="12" w:space="0" w:color="auto"/>
              <w:left w:val="single" w:sz="12" w:space="0" w:color="auto"/>
              <w:bottom w:val="single" w:sz="12" w:space="0" w:color="auto"/>
              <w:right w:val="single" w:sz="12" w:space="0" w:color="auto"/>
            </w:tcBorders>
            <w:vAlign w:val="center"/>
          </w:tcPr>
          <w:p w14:paraId="43D65D3F" w14:textId="77777777" w:rsidR="00CC5168" w:rsidRDefault="007F3AA2">
            <w:pPr>
              <w:widowControl w:val="0"/>
              <w:jc w:val="center"/>
              <w:textAlignment w:val="baseline"/>
              <w:rPr>
                <w:b/>
                <w:sz w:val="22"/>
              </w:rPr>
            </w:pPr>
            <w:r>
              <w:rPr>
                <w:b/>
                <w:sz w:val="22"/>
              </w:rPr>
              <w:t>Kelių rūšys</w:t>
            </w:r>
          </w:p>
        </w:tc>
        <w:tc>
          <w:tcPr>
            <w:tcW w:w="1080" w:type="dxa"/>
            <w:vMerge w:val="restart"/>
            <w:tcBorders>
              <w:top w:val="single" w:sz="12" w:space="0" w:color="auto"/>
              <w:left w:val="single" w:sz="12" w:space="0" w:color="auto"/>
              <w:bottom w:val="single" w:sz="12" w:space="0" w:color="auto"/>
              <w:right w:val="single" w:sz="12" w:space="0" w:color="auto"/>
            </w:tcBorders>
            <w:vAlign w:val="center"/>
          </w:tcPr>
          <w:p w14:paraId="43D65D40" w14:textId="77777777" w:rsidR="00CC5168" w:rsidRDefault="007F3AA2">
            <w:pPr>
              <w:widowControl w:val="0"/>
              <w:jc w:val="center"/>
              <w:textAlignment w:val="baseline"/>
              <w:rPr>
                <w:b/>
                <w:sz w:val="22"/>
              </w:rPr>
            </w:pPr>
            <w:r>
              <w:rPr>
                <w:b/>
                <w:sz w:val="22"/>
              </w:rPr>
              <w:t>Kelių ilgis, km</w:t>
            </w:r>
          </w:p>
        </w:tc>
        <w:tc>
          <w:tcPr>
            <w:tcW w:w="8100" w:type="dxa"/>
            <w:gridSpan w:val="4"/>
            <w:tcBorders>
              <w:top w:val="single" w:sz="12" w:space="0" w:color="auto"/>
              <w:left w:val="single" w:sz="12" w:space="0" w:color="auto"/>
              <w:bottom w:val="single" w:sz="12" w:space="0" w:color="auto"/>
              <w:right w:val="single" w:sz="12" w:space="0" w:color="auto"/>
            </w:tcBorders>
          </w:tcPr>
          <w:p w14:paraId="43D65D41" w14:textId="77777777" w:rsidR="00CC5168" w:rsidRDefault="007F3AA2">
            <w:pPr>
              <w:widowControl w:val="0"/>
              <w:jc w:val="center"/>
              <w:textAlignment w:val="baseline"/>
              <w:rPr>
                <w:b/>
                <w:sz w:val="22"/>
              </w:rPr>
            </w:pPr>
            <w:proofErr w:type="spellStart"/>
            <w:r>
              <w:rPr>
                <w:b/>
                <w:sz w:val="22"/>
              </w:rPr>
              <w:t>Defektyvių</w:t>
            </w:r>
            <w:proofErr w:type="spellEnd"/>
            <w:r>
              <w:rPr>
                <w:b/>
                <w:sz w:val="22"/>
              </w:rPr>
              <w:t xml:space="preserve"> kilometrų skaičius (suvestinis)</w:t>
            </w:r>
          </w:p>
        </w:tc>
      </w:tr>
      <w:tr w:rsidR="00CC5168" w14:paraId="43D65D49" w14:textId="77777777">
        <w:trPr>
          <w:trHeight w:val="897"/>
        </w:trPr>
        <w:tc>
          <w:tcPr>
            <w:tcW w:w="1620" w:type="dxa"/>
            <w:vMerge/>
            <w:tcBorders>
              <w:top w:val="single" w:sz="12" w:space="0" w:color="auto"/>
              <w:left w:val="single" w:sz="12" w:space="0" w:color="auto"/>
              <w:bottom w:val="nil"/>
              <w:right w:val="single" w:sz="12" w:space="0" w:color="auto"/>
            </w:tcBorders>
          </w:tcPr>
          <w:p w14:paraId="43D65D43" w14:textId="77777777" w:rsidR="00CC5168" w:rsidRDefault="00CC5168">
            <w:pPr>
              <w:widowControl w:val="0"/>
              <w:jc w:val="center"/>
              <w:textAlignment w:val="baseline"/>
              <w:rPr>
                <w:b/>
                <w:sz w:val="22"/>
              </w:rPr>
            </w:pPr>
          </w:p>
        </w:tc>
        <w:tc>
          <w:tcPr>
            <w:tcW w:w="1080" w:type="dxa"/>
            <w:vMerge/>
            <w:tcBorders>
              <w:top w:val="single" w:sz="12" w:space="0" w:color="auto"/>
              <w:left w:val="single" w:sz="12" w:space="0" w:color="auto"/>
              <w:bottom w:val="nil"/>
              <w:right w:val="single" w:sz="12" w:space="0" w:color="auto"/>
            </w:tcBorders>
          </w:tcPr>
          <w:p w14:paraId="43D65D44" w14:textId="77777777" w:rsidR="00CC5168" w:rsidRDefault="00CC5168">
            <w:pPr>
              <w:widowControl w:val="0"/>
              <w:jc w:val="center"/>
              <w:textAlignment w:val="baseline"/>
              <w:rPr>
                <w:b/>
                <w:sz w:val="22"/>
              </w:rPr>
            </w:pPr>
          </w:p>
        </w:tc>
        <w:tc>
          <w:tcPr>
            <w:tcW w:w="1980" w:type="dxa"/>
            <w:tcBorders>
              <w:top w:val="single" w:sz="12" w:space="0" w:color="auto"/>
              <w:left w:val="single" w:sz="12" w:space="0" w:color="auto"/>
              <w:bottom w:val="nil"/>
              <w:right w:val="single" w:sz="12" w:space="0" w:color="auto"/>
            </w:tcBorders>
            <w:vAlign w:val="center"/>
          </w:tcPr>
          <w:p w14:paraId="43D65D45" w14:textId="77777777" w:rsidR="00CC5168" w:rsidRDefault="007F3AA2">
            <w:pPr>
              <w:widowControl w:val="0"/>
              <w:jc w:val="center"/>
              <w:textAlignment w:val="baseline"/>
              <w:rPr>
                <w:sz w:val="22"/>
              </w:rPr>
            </w:pPr>
            <w:r>
              <w:rPr>
                <w:b/>
                <w:sz w:val="22"/>
              </w:rPr>
              <w:t>Žemės sankasa</w:t>
            </w:r>
            <w:r>
              <w:rPr>
                <w:sz w:val="22"/>
              </w:rPr>
              <w:t xml:space="preserve"> </w:t>
            </w:r>
          </w:p>
        </w:tc>
        <w:tc>
          <w:tcPr>
            <w:tcW w:w="2160" w:type="dxa"/>
            <w:tcBorders>
              <w:top w:val="single" w:sz="12" w:space="0" w:color="auto"/>
              <w:left w:val="single" w:sz="12" w:space="0" w:color="auto"/>
              <w:bottom w:val="nil"/>
              <w:right w:val="single" w:sz="12" w:space="0" w:color="auto"/>
            </w:tcBorders>
            <w:vAlign w:val="center"/>
          </w:tcPr>
          <w:p w14:paraId="43D65D46" w14:textId="77777777" w:rsidR="00CC5168" w:rsidRDefault="007F3AA2">
            <w:pPr>
              <w:widowControl w:val="0"/>
              <w:jc w:val="center"/>
              <w:textAlignment w:val="baseline"/>
              <w:rPr>
                <w:sz w:val="22"/>
              </w:rPr>
            </w:pPr>
            <w:r>
              <w:rPr>
                <w:b/>
                <w:sz w:val="22"/>
              </w:rPr>
              <w:t>Važiuojamosios dalies ir kelkraščių dangos</w:t>
            </w:r>
            <w:r>
              <w:rPr>
                <w:sz w:val="22"/>
              </w:rPr>
              <w:t xml:space="preserve"> </w:t>
            </w:r>
          </w:p>
        </w:tc>
        <w:tc>
          <w:tcPr>
            <w:tcW w:w="2160" w:type="dxa"/>
            <w:tcBorders>
              <w:top w:val="single" w:sz="12" w:space="0" w:color="auto"/>
              <w:left w:val="single" w:sz="12" w:space="0" w:color="auto"/>
              <w:bottom w:val="nil"/>
              <w:right w:val="single" w:sz="12" w:space="0" w:color="auto"/>
            </w:tcBorders>
            <w:vAlign w:val="center"/>
          </w:tcPr>
          <w:p w14:paraId="43D65D47" w14:textId="77777777" w:rsidR="00CC5168" w:rsidRDefault="007F3AA2">
            <w:pPr>
              <w:widowControl w:val="0"/>
              <w:ind w:left="-113" w:right="-113"/>
              <w:jc w:val="center"/>
              <w:textAlignment w:val="baseline"/>
              <w:rPr>
                <w:sz w:val="22"/>
              </w:rPr>
            </w:pPr>
            <w:r>
              <w:rPr>
                <w:b/>
                <w:sz w:val="22"/>
              </w:rPr>
              <w:t>Techninės eismo reguliavimo priemonės</w:t>
            </w:r>
            <w:r>
              <w:rPr>
                <w:sz w:val="22"/>
              </w:rPr>
              <w:t xml:space="preserve"> </w:t>
            </w:r>
          </w:p>
        </w:tc>
        <w:tc>
          <w:tcPr>
            <w:tcW w:w="1800" w:type="dxa"/>
            <w:tcBorders>
              <w:top w:val="single" w:sz="12" w:space="0" w:color="auto"/>
              <w:left w:val="single" w:sz="12" w:space="0" w:color="auto"/>
              <w:bottom w:val="nil"/>
              <w:right w:val="single" w:sz="12" w:space="0" w:color="auto"/>
            </w:tcBorders>
            <w:shd w:val="clear" w:color="auto" w:fill="auto"/>
            <w:vAlign w:val="center"/>
          </w:tcPr>
          <w:p w14:paraId="43D65D48" w14:textId="77777777" w:rsidR="00CC5168" w:rsidRDefault="007F3AA2">
            <w:pPr>
              <w:widowControl w:val="0"/>
              <w:ind w:right="-57"/>
              <w:jc w:val="center"/>
              <w:textAlignment w:val="baseline"/>
              <w:rPr>
                <w:b/>
                <w:sz w:val="20"/>
              </w:rPr>
            </w:pPr>
            <w:r>
              <w:rPr>
                <w:b/>
                <w:sz w:val="22"/>
              </w:rPr>
              <w:t>Kelio pastatai ir inžinerinė įranga; pėsčiųjų ir dviračių takai</w:t>
            </w:r>
          </w:p>
        </w:tc>
      </w:tr>
      <w:tr w:rsidR="00CC5168" w14:paraId="43D65D50" w14:textId="77777777">
        <w:trPr>
          <w:trHeight w:val="95"/>
        </w:trPr>
        <w:tc>
          <w:tcPr>
            <w:tcW w:w="1620" w:type="dxa"/>
            <w:tcBorders>
              <w:top w:val="nil"/>
              <w:left w:val="single" w:sz="12" w:space="0" w:color="auto"/>
              <w:bottom w:val="nil"/>
              <w:right w:val="single" w:sz="12" w:space="0" w:color="auto"/>
            </w:tcBorders>
          </w:tcPr>
          <w:p w14:paraId="43D65D4A" w14:textId="77777777" w:rsidR="00CC5168" w:rsidRDefault="00CC5168">
            <w:pPr>
              <w:widowControl w:val="0"/>
              <w:jc w:val="center"/>
              <w:textAlignment w:val="baseline"/>
              <w:rPr>
                <w:b/>
                <w:sz w:val="22"/>
              </w:rPr>
            </w:pPr>
          </w:p>
        </w:tc>
        <w:tc>
          <w:tcPr>
            <w:tcW w:w="1080" w:type="dxa"/>
            <w:tcBorders>
              <w:top w:val="nil"/>
              <w:left w:val="single" w:sz="12" w:space="0" w:color="auto"/>
              <w:bottom w:val="nil"/>
              <w:right w:val="single" w:sz="12" w:space="0" w:color="auto"/>
            </w:tcBorders>
            <w:vAlign w:val="center"/>
          </w:tcPr>
          <w:p w14:paraId="43D65D4B" w14:textId="77777777" w:rsidR="00CC5168" w:rsidRDefault="007F3AA2">
            <w:pPr>
              <w:widowControl w:val="0"/>
              <w:jc w:val="center"/>
              <w:textAlignment w:val="baseline"/>
              <w:rPr>
                <w:b/>
                <w:sz w:val="22"/>
              </w:rPr>
            </w:pPr>
            <w:r>
              <w:rPr>
                <w:i/>
                <w:sz w:val="20"/>
              </w:rPr>
              <w:t>L</w:t>
            </w:r>
          </w:p>
        </w:tc>
        <w:tc>
          <w:tcPr>
            <w:tcW w:w="1980" w:type="dxa"/>
            <w:tcBorders>
              <w:top w:val="nil"/>
              <w:left w:val="single" w:sz="12" w:space="0" w:color="auto"/>
              <w:bottom w:val="nil"/>
              <w:right w:val="single" w:sz="12" w:space="0" w:color="auto"/>
            </w:tcBorders>
            <w:vAlign w:val="center"/>
          </w:tcPr>
          <w:p w14:paraId="43D65D4C" w14:textId="77777777" w:rsidR="00CC5168" w:rsidRDefault="007F3AA2">
            <w:pPr>
              <w:widowControl w:val="0"/>
              <w:jc w:val="center"/>
              <w:textAlignment w:val="baseline"/>
              <w:rPr>
                <w:i/>
                <w:sz w:val="20"/>
              </w:rPr>
            </w:pPr>
            <w:r>
              <w:rPr>
                <w:i/>
                <w:sz w:val="20"/>
              </w:rPr>
              <w:t>P</w:t>
            </w:r>
            <w:r>
              <w:rPr>
                <w:i/>
                <w:sz w:val="20"/>
                <w:vertAlign w:val="subscript"/>
              </w:rPr>
              <w:t>1</w:t>
            </w:r>
          </w:p>
        </w:tc>
        <w:tc>
          <w:tcPr>
            <w:tcW w:w="2160" w:type="dxa"/>
            <w:tcBorders>
              <w:top w:val="nil"/>
              <w:left w:val="single" w:sz="12" w:space="0" w:color="auto"/>
              <w:bottom w:val="nil"/>
              <w:right w:val="single" w:sz="12" w:space="0" w:color="auto"/>
            </w:tcBorders>
            <w:vAlign w:val="center"/>
          </w:tcPr>
          <w:p w14:paraId="43D65D4D" w14:textId="77777777" w:rsidR="00CC5168" w:rsidRDefault="007F3AA2">
            <w:pPr>
              <w:widowControl w:val="0"/>
              <w:ind w:left="113" w:right="113"/>
              <w:jc w:val="center"/>
              <w:textAlignment w:val="baseline"/>
              <w:rPr>
                <w:i/>
                <w:sz w:val="20"/>
              </w:rPr>
            </w:pPr>
            <w:r>
              <w:rPr>
                <w:i/>
                <w:sz w:val="20"/>
              </w:rPr>
              <w:t>P</w:t>
            </w:r>
            <w:r>
              <w:rPr>
                <w:i/>
                <w:sz w:val="20"/>
                <w:vertAlign w:val="subscript"/>
              </w:rPr>
              <w:t>2</w:t>
            </w:r>
          </w:p>
        </w:tc>
        <w:tc>
          <w:tcPr>
            <w:tcW w:w="2160" w:type="dxa"/>
            <w:tcBorders>
              <w:top w:val="nil"/>
              <w:left w:val="single" w:sz="12" w:space="0" w:color="auto"/>
              <w:bottom w:val="nil"/>
              <w:right w:val="single" w:sz="12" w:space="0" w:color="auto"/>
            </w:tcBorders>
            <w:vAlign w:val="center"/>
          </w:tcPr>
          <w:p w14:paraId="43D65D4E" w14:textId="77777777" w:rsidR="00CC5168" w:rsidRDefault="007F3AA2">
            <w:pPr>
              <w:widowControl w:val="0"/>
              <w:jc w:val="center"/>
              <w:textAlignment w:val="baseline"/>
              <w:rPr>
                <w:i/>
                <w:sz w:val="20"/>
              </w:rPr>
            </w:pPr>
            <w:r>
              <w:rPr>
                <w:i/>
                <w:sz w:val="20"/>
              </w:rPr>
              <w:t>P</w:t>
            </w:r>
            <w:r>
              <w:rPr>
                <w:i/>
                <w:sz w:val="20"/>
                <w:vertAlign w:val="subscript"/>
              </w:rPr>
              <w:t>3</w:t>
            </w:r>
          </w:p>
        </w:tc>
        <w:tc>
          <w:tcPr>
            <w:tcW w:w="1800" w:type="dxa"/>
            <w:tcBorders>
              <w:top w:val="nil"/>
              <w:left w:val="single" w:sz="12" w:space="0" w:color="auto"/>
              <w:bottom w:val="nil"/>
              <w:right w:val="single" w:sz="12" w:space="0" w:color="auto"/>
            </w:tcBorders>
            <w:shd w:val="clear" w:color="auto" w:fill="auto"/>
            <w:vAlign w:val="center"/>
          </w:tcPr>
          <w:p w14:paraId="43D65D4F" w14:textId="77777777" w:rsidR="00CC5168" w:rsidRDefault="007F3AA2">
            <w:pPr>
              <w:widowControl w:val="0"/>
              <w:jc w:val="center"/>
              <w:textAlignment w:val="baseline"/>
              <w:rPr>
                <w:i/>
                <w:sz w:val="20"/>
              </w:rPr>
            </w:pPr>
            <w:r>
              <w:rPr>
                <w:i/>
                <w:sz w:val="20"/>
              </w:rPr>
              <w:t>P</w:t>
            </w:r>
            <w:r>
              <w:rPr>
                <w:i/>
                <w:sz w:val="20"/>
                <w:vertAlign w:val="subscript"/>
              </w:rPr>
              <w:t>4</w:t>
            </w:r>
          </w:p>
        </w:tc>
      </w:tr>
      <w:tr w:rsidR="00CC5168" w14:paraId="43D65D57" w14:textId="77777777">
        <w:tc>
          <w:tcPr>
            <w:tcW w:w="1620" w:type="dxa"/>
            <w:tcBorders>
              <w:top w:val="single" w:sz="12" w:space="0" w:color="auto"/>
              <w:left w:val="single" w:sz="12" w:space="0" w:color="auto"/>
              <w:right w:val="single" w:sz="12" w:space="0" w:color="auto"/>
            </w:tcBorders>
          </w:tcPr>
          <w:p w14:paraId="43D65D51" w14:textId="77777777" w:rsidR="00CC5168" w:rsidRDefault="007F3AA2">
            <w:pPr>
              <w:widowControl w:val="0"/>
              <w:jc w:val="both"/>
              <w:textAlignment w:val="baseline"/>
            </w:pPr>
            <w:r>
              <w:t>Magistraliniai</w:t>
            </w:r>
          </w:p>
        </w:tc>
        <w:tc>
          <w:tcPr>
            <w:tcW w:w="1080" w:type="dxa"/>
            <w:tcBorders>
              <w:top w:val="single" w:sz="12" w:space="0" w:color="auto"/>
              <w:left w:val="single" w:sz="12" w:space="0" w:color="auto"/>
              <w:right w:val="single" w:sz="12" w:space="0" w:color="auto"/>
            </w:tcBorders>
          </w:tcPr>
          <w:p w14:paraId="43D65D52" w14:textId="77777777" w:rsidR="00CC5168" w:rsidRDefault="00CC5168">
            <w:pPr>
              <w:widowControl w:val="0"/>
              <w:jc w:val="center"/>
              <w:textAlignment w:val="baseline"/>
              <w:rPr>
                <w:sz w:val="22"/>
              </w:rPr>
            </w:pPr>
          </w:p>
        </w:tc>
        <w:tc>
          <w:tcPr>
            <w:tcW w:w="1980" w:type="dxa"/>
            <w:tcBorders>
              <w:top w:val="single" w:sz="12" w:space="0" w:color="auto"/>
              <w:left w:val="single" w:sz="12" w:space="0" w:color="auto"/>
            </w:tcBorders>
          </w:tcPr>
          <w:p w14:paraId="43D65D53" w14:textId="77777777" w:rsidR="00CC5168" w:rsidRDefault="00CC5168">
            <w:pPr>
              <w:widowControl w:val="0"/>
              <w:jc w:val="center"/>
              <w:textAlignment w:val="baseline"/>
              <w:rPr>
                <w:sz w:val="22"/>
              </w:rPr>
            </w:pPr>
          </w:p>
        </w:tc>
        <w:tc>
          <w:tcPr>
            <w:tcW w:w="2160" w:type="dxa"/>
            <w:tcBorders>
              <w:top w:val="single" w:sz="12" w:space="0" w:color="auto"/>
            </w:tcBorders>
          </w:tcPr>
          <w:p w14:paraId="43D65D54" w14:textId="77777777" w:rsidR="00CC5168" w:rsidRDefault="00CC5168">
            <w:pPr>
              <w:widowControl w:val="0"/>
              <w:jc w:val="center"/>
              <w:textAlignment w:val="baseline"/>
              <w:rPr>
                <w:sz w:val="22"/>
              </w:rPr>
            </w:pPr>
          </w:p>
        </w:tc>
        <w:tc>
          <w:tcPr>
            <w:tcW w:w="2160" w:type="dxa"/>
            <w:tcBorders>
              <w:top w:val="single" w:sz="12" w:space="0" w:color="auto"/>
            </w:tcBorders>
          </w:tcPr>
          <w:p w14:paraId="43D65D55" w14:textId="77777777" w:rsidR="00CC5168" w:rsidRDefault="00CC5168">
            <w:pPr>
              <w:widowControl w:val="0"/>
              <w:jc w:val="center"/>
              <w:textAlignment w:val="baseline"/>
              <w:rPr>
                <w:sz w:val="22"/>
              </w:rPr>
            </w:pPr>
          </w:p>
        </w:tc>
        <w:tc>
          <w:tcPr>
            <w:tcW w:w="1800" w:type="dxa"/>
            <w:tcBorders>
              <w:top w:val="single" w:sz="12" w:space="0" w:color="auto"/>
              <w:right w:val="single" w:sz="12" w:space="0" w:color="auto"/>
            </w:tcBorders>
          </w:tcPr>
          <w:p w14:paraId="43D65D56" w14:textId="77777777" w:rsidR="00CC5168" w:rsidRDefault="00CC5168">
            <w:pPr>
              <w:widowControl w:val="0"/>
              <w:jc w:val="center"/>
              <w:textAlignment w:val="baseline"/>
              <w:rPr>
                <w:sz w:val="22"/>
              </w:rPr>
            </w:pPr>
          </w:p>
        </w:tc>
      </w:tr>
      <w:tr w:rsidR="00CC5168" w14:paraId="43D65D5E" w14:textId="77777777">
        <w:tc>
          <w:tcPr>
            <w:tcW w:w="1620" w:type="dxa"/>
            <w:tcBorders>
              <w:left w:val="single" w:sz="12" w:space="0" w:color="auto"/>
              <w:right w:val="single" w:sz="12" w:space="0" w:color="auto"/>
            </w:tcBorders>
          </w:tcPr>
          <w:p w14:paraId="43D65D58" w14:textId="77777777" w:rsidR="00CC5168" w:rsidRDefault="007F3AA2">
            <w:pPr>
              <w:widowControl w:val="0"/>
              <w:jc w:val="both"/>
              <w:textAlignment w:val="baseline"/>
            </w:pPr>
            <w:r>
              <w:t>Krašto</w:t>
            </w:r>
          </w:p>
        </w:tc>
        <w:tc>
          <w:tcPr>
            <w:tcW w:w="1080" w:type="dxa"/>
            <w:tcBorders>
              <w:left w:val="single" w:sz="12" w:space="0" w:color="auto"/>
              <w:right w:val="single" w:sz="12" w:space="0" w:color="auto"/>
            </w:tcBorders>
          </w:tcPr>
          <w:p w14:paraId="43D65D59" w14:textId="77777777" w:rsidR="00CC5168" w:rsidRDefault="00CC5168">
            <w:pPr>
              <w:widowControl w:val="0"/>
              <w:jc w:val="center"/>
              <w:textAlignment w:val="baseline"/>
              <w:rPr>
                <w:sz w:val="22"/>
              </w:rPr>
            </w:pPr>
          </w:p>
        </w:tc>
        <w:tc>
          <w:tcPr>
            <w:tcW w:w="1980" w:type="dxa"/>
            <w:tcBorders>
              <w:left w:val="single" w:sz="12" w:space="0" w:color="auto"/>
            </w:tcBorders>
          </w:tcPr>
          <w:p w14:paraId="43D65D5A" w14:textId="77777777" w:rsidR="00CC5168" w:rsidRDefault="00CC5168">
            <w:pPr>
              <w:widowControl w:val="0"/>
              <w:jc w:val="center"/>
              <w:textAlignment w:val="baseline"/>
              <w:rPr>
                <w:sz w:val="22"/>
              </w:rPr>
            </w:pPr>
          </w:p>
        </w:tc>
        <w:tc>
          <w:tcPr>
            <w:tcW w:w="2160" w:type="dxa"/>
          </w:tcPr>
          <w:p w14:paraId="43D65D5B" w14:textId="77777777" w:rsidR="00CC5168" w:rsidRDefault="00CC5168">
            <w:pPr>
              <w:widowControl w:val="0"/>
              <w:jc w:val="center"/>
              <w:textAlignment w:val="baseline"/>
              <w:rPr>
                <w:sz w:val="22"/>
              </w:rPr>
            </w:pPr>
          </w:p>
        </w:tc>
        <w:tc>
          <w:tcPr>
            <w:tcW w:w="2160" w:type="dxa"/>
          </w:tcPr>
          <w:p w14:paraId="43D65D5C" w14:textId="77777777" w:rsidR="00CC5168" w:rsidRDefault="00CC5168">
            <w:pPr>
              <w:widowControl w:val="0"/>
              <w:jc w:val="center"/>
              <w:textAlignment w:val="baseline"/>
              <w:rPr>
                <w:sz w:val="22"/>
              </w:rPr>
            </w:pPr>
          </w:p>
        </w:tc>
        <w:tc>
          <w:tcPr>
            <w:tcW w:w="1800" w:type="dxa"/>
            <w:tcBorders>
              <w:right w:val="single" w:sz="12" w:space="0" w:color="auto"/>
            </w:tcBorders>
          </w:tcPr>
          <w:p w14:paraId="43D65D5D" w14:textId="77777777" w:rsidR="00CC5168" w:rsidRDefault="00CC5168">
            <w:pPr>
              <w:widowControl w:val="0"/>
              <w:jc w:val="center"/>
              <w:textAlignment w:val="baseline"/>
              <w:rPr>
                <w:sz w:val="22"/>
              </w:rPr>
            </w:pPr>
          </w:p>
        </w:tc>
      </w:tr>
      <w:tr w:rsidR="00CC5168" w14:paraId="43D65D65" w14:textId="77777777">
        <w:tc>
          <w:tcPr>
            <w:tcW w:w="1620" w:type="dxa"/>
            <w:tcBorders>
              <w:left w:val="single" w:sz="12" w:space="0" w:color="auto"/>
              <w:bottom w:val="single" w:sz="12" w:space="0" w:color="auto"/>
              <w:right w:val="single" w:sz="12" w:space="0" w:color="auto"/>
            </w:tcBorders>
          </w:tcPr>
          <w:p w14:paraId="43D65D5F" w14:textId="77777777" w:rsidR="00CC5168" w:rsidRDefault="007F3AA2">
            <w:pPr>
              <w:widowControl w:val="0"/>
              <w:jc w:val="both"/>
              <w:textAlignment w:val="baseline"/>
            </w:pPr>
            <w:r>
              <w:t>Rajoniniai</w:t>
            </w:r>
          </w:p>
        </w:tc>
        <w:tc>
          <w:tcPr>
            <w:tcW w:w="1080" w:type="dxa"/>
            <w:tcBorders>
              <w:left w:val="single" w:sz="12" w:space="0" w:color="auto"/>
              <w:bottom w:val="single" w:sz="12" w:space="0" w:color="auto"/>
              <w:right w:val="single" w:sz="12" w:space="0" w:color="auto"/>
            </w:tcBorders>
          </w:tcPr>
          <w:p w14:paraId="43D65D60" w14:textId="77777777" w:rsidR="00CC5168" w:rsidRDefault="00CC5168">
            <w:pPr>
              <w:widowControl w:val="0"/>
              <w:jc w:val="center"/>
              <w:textAlignment w:val="baseline"/>
              <w:rPr>
                <w:sz w:val="22"/>
              </w:rPr>
            </w:pPr>
          </w:p>
        </w:tc>
        <w:tc>
          <w:tcPr>
            <w:tcW w:w="1980" w:type="dxa"/>
            <w:tcBorders>
              <w:left w:val="single" w:sz="12" w:space="0" w:color="auto"/>
              <w:bottom w:val="single" w:sz="12" w:space="0" w:color="auto"/>
            </w:tcBorders>
          </w:tcPr>
          <w:p w14:paraId="43D65D61" w14:textId="77777777" w:rsidR="00CC5168" w:rsidRDefault="00CC5168">
            <w:pPr>
              <w:widowControl w:val="0"/>
              <w:jc w:val="center"/>
              <w:textAlignment w:val="baseline"/>
              <w:rPr>
                <w:sz w:val="22"/>
              </w:rPr>
            </w:pPr>
          </w:p>
        </w:tc>
        <w:tc>
          <w:tcPr>
            <w:tcW w:w="2160" w:type="dxa"/>
            <w:tcBorders>
              <w:bottom w:val="single" w:sz="12" w:space="0" w:color="auto"/>
            </w:tcBorders>
          </w:tcPr>
          <w:p w14:paraId="43D65D62" w14:textId="77777777" w:rsidR="00CC5168" w:rsidRDefault="00CC5168">
            <w:pPr>
              <w:widowControl w:val="0"/>
              <w:jc w:val="center"/>
              <w:textAlignment w:val="baseline"/>
              <w:rPr>
                <w:sz w:val="22"/>
              </w:rPr>
            </w:pPr>
          </w:p>
        </w:tc>
        <w:tc>
          <w:tcPr>
            <w:tcW w:w="2160" w:type="dxa"/>
            <w:tcBorders>
              <w:bottom w:val="single" w:sz="12" w:space="0" w:color="auto"/>
            </w:tcBorders>
          </w:tcPr>
          <w:p w14:paraId="43D65D63" w14:textId="77777777" w:rsidR="00CC5168" w:rsidRDefault="00CC5168">
            <w:pPr>
              <w:widowControl w:val="0"/>
              <w:jc w:val="center"/>
              <w:textAlignment w:val="baseline"/>
              <w:rPr>
                <w:sz w:val="22"/>
              </w:rPr>
            </w:pPr>
          </w:p>
        </w:tc>
        <w:tc>
          <w:tcPr>
            <w:tcW w:w="1800" w:type="dxa"/>
            <w:tcBorders>
              <w:bottom w:val="single" w:sz="12" w:space="0" w:color="auto"/>
              <w:right w:val="single" w:sz="12" w:space="0" w:color="auto"/>
            </w:tcBorders>
          </w:tcPr>
          <w:p w14:paraId="43D65D64" w14:textId="77777777" w:rsidR="00CC5168" w:rsidRDefault="00CC5168">
            <w:pPr>
              <w:widowControl w:val="0"/>
              <w:jc w:val="center"/>
              <w:textAlignment w:val="baseline"/>
              <w:rPr>
                <w:sz w:val="22"/>
              </w:rPr>
            </w:pPr>
          </w:p>
        </w:tc>
      </w:tr>
      <w:tr w:rsidR="00CC5168" w14:paraId="43D65D6C" w14:textId="77777777">
        <w:tc>
          <w:tcPr>
            <w:tcW w:w="1620" w:type="dxa"/>
            <w:tcBorders>
              <w:top w:val="single" w:sz="12" w:space="0" w:color="auto"/>
              <w:left w:val="single" w:sz="12" w:space="0" w:color="auto"/>
              <w:bottom w:val="single" w:sz="12" w:space="0" w:color="auto"/>
              <w:right w:val="single" w:sz="12" w:space="0" w:color="auto"/>
            </w:tcBorders>
          </w:tcPr>
          <w:p w14:paraId="43D65D66" w14:textId="77777777" w:rsidR="00CC5168" w:rsidRDefault="007F3AA2">
            <w:pPr>
              <w:widowControl w:val="0"/>
              <w:jc w:val="right"/>
              <w:textAlignment w:val="baseline"/>
              <w:rPr>
                <w:b/>
                <w:sz w:val="22"/>
              </w:rPr>
            </w:pPr>
            <w:r>
              <w:rPr>
                <w:b/>
                <w:sz w:val="22"/>
              </w:rPr>
              <w:t>Iš viso:</w:t>
            </w:r>
          </w:p>
        </w:tc>
        <w:tc>
          <w:tcPr>
            <w:tcW w:w="1080" w:type="dxa"/>
            <w:tcBorders>
              <w:top w:val="single" w:sz="12" w:space="0" w:color="auto"/>
              <w:left w:val="single" w:sz="12" w:space="0" w:color="auto"/>
              <w:bottom w:val="single" w:sz="12" w:space="0" w:color="auto"/>
              <w:right w:val="single" w:sz="12" w:space="0" w:color="auto"/>
            </w:tcBorders>
          </w:tcPr>
          <w:p w14:paraId="43D65D67" w14:textId="77777777" w:rsidR="00CC5168" w:rsidRDefault="00CC5168">
            <w:pPr>
              <w:widowControl w:val="0"/>
              <w:jc w:val="center"/>
              <w:textAlignment w:val="baseline"/>
              <w:rPr>
                <w:sz w:val="22"/>
              </w:rPr>
            </w:pPr>
          </w:p>
        </w:tc>
        <w:tc>
          <w:tcPr>
            <w:tcW w:w="1980" w:type="dxa"/>
            <w:tcBorders>
              <w:top w:val="single" w:sz="12" w:space="0" w:color="auto"/>
              <w:left w:val="single" w:sz="12" w:space="0" w:color="auto"/>
              <w:bottom w:val="single" w:sz="12" w:space="0" w:color="auto"/>
              <w:right w:val="single" w:sz="12" w:space="0" w:color="auto"/>
            </w:tcBorders>
          </w:tcPr>
          <w:p w14:paraId="43D65D68" w14:textId="77777777" w:rsidR="00CC5168" w:rsidRDefault="00CC5168">
            <w:pPr>
              <w:widowControl w:val="0"/>
              <w:jc w:val="center"/>
              <w:textAlignment w:val="baseline"/>
              <w:rPr>
                <w:sz w:val="22"/>
              </w:rPr>
            </w:pPr>
          </w:p>
        </w:tc>
        <w:tc>
          <w:tcPr>
            <w:tcW w:w="2160" w:type="dxa"/>
            <w:tcBorders>
              <w:top w:val="single" w:sz="12" w:space="0" w:color="auto"/>
              <w:left w:val="single" w:sz="12" w:space="0" w:color="auto"/>
              <w:bottom w:val="single" w:sz="12" w:space="0" w:color="auto"/>
              <w:right w:val="single" w:sz="12" w:space="0" w:color="auto"/>
            </w:tcBorders>
          </w:tcPr>
          <w:p w14:paraId="43D65D69" w14:textId="77777777" w:rsidR="00CC5168" w:rsidRDefault="00CC5168">
            <w:pPr>
              <w:widowControl w:val="0"/>
              <w:jc w:val="center"/>
              <w:textAlignment w:val="baseline"/>
              <w:rPr>
                <w:sz w:val="22"/>
              </w:rPr>
            </w:pPr>
          </w:p>
        </w:tc>
        <w:tc>
          <w:tcPr>
            <w:tcW w:w="2160" w:type="dxa"/>
            <w:tcBorders>
              <w:top w:val="single" w:sz="12" w:space="0" w:color="auto"/>
              <w:left w:val="single" w:sz="12" w:space="0" w:color="auto"/>
              <w:bottom w:val="single" w:sz="12" w:space="0" w:color="auto"/>
              <w:right w:val="single" w:sz="12" w:space="0" w:color="auto"/>
            </w:tcBorders>
          </w:tcPr>
          <w:p w14:paraId="43D65D6A" w14:textId="77777777" w:rsidR="00CC5168" w:rsidRDefault="00CC5168">
            <w:pPr>
              <w:widowControl w:val="0"/>
              <w:jc w:val="center"/>
              <w:textAlignment w:val="baseline"/>
              <w:rPr>
                <w:sz w:val="22"/>
              </w:rPr>
            </w:pPr>
          </w:p>
        </w:tc>
        <w:tc>
          <w:tcPr>
            <w:tcW w:w="1800" w:type="dxa"/>
            <w:tcBorders>
              <w:top w:val="single" w:sz="12" w:space="0" w:color="auto"/>
              <w:left w:val="single" w:sz="12" w:space="0" w:color="auto"/>
              <w:bottom w:val="single" w:sz="12" w:space="0" w:color="auto"/>
              <w:right w:val="single" w:sz="12" w:space="0" w:color="auto"/>
            </w:tcBorders>
          </w:tcPr>
          <w:p w14:paraId="43D65D6B" w14:textId="77777777" w:rsidR="00CC5168" w:rsidRDefault="00CC5168">
            <w:pPr>
              <w:widowControl w:val="0"/>
              <w:jc w:val="center"/>
              <w:textAlignment w:val="baseline"/>
              <w:rPr>
                <w:sz w:val="22"/>
              </w:rPr>
            </w:pPr>
          </w:p>
        </w:tc>
      </w:tr>
    </w:tbl>
    <w:p w14:paraId="43D65D6D" w14:textId="77777777" w:rsidR="00CC5168" w:rsidRDefault="00CC5168">
      <w:pPr>
        <w:widowControl w:val="0"/>
        <w:jc w:val="both"/>
        <w:textAlignment w:val="baseline"/>
        <w:rPr>
          <w:spacing w:val="2"/>
          <w:sz w:val="22"/>
        </w:rPr>
      </w:pPr>
    </w:p>
    <w:p w14:paraId="43D65D6E" w14:textId="666FCDCA" w:rsidR="00CC5168" w:rsidRDefault="007F3AA2">
      <w:pPr>
        <w:widowControl w:val="0"/>
        <w:jc w:val="both"/>
        <w:textAlignment w:val="baseline"/>
      </w:pPr>
      <w:r>
        <w:t>1. Apskaičiuotas</w:t>
      </w:r>
      <w:r>
        <w:rPr>
          <w:sz w:val="20"/>
        </w:rPr>
        <w:t>*</w:t>
      </w:r>
      <w:r>
        <w:t xml:space="preserve"> bedefektės priežiūros rodiklis yra ..................%.</w:t>
      </w:r>
    </w:p>
    <w:p w14:paraId="43D65D6F" w14:textId="44B0EC2C" w:rsidR="00CC5168" w:rsidRDefault="007F3AA2">
      <w:pPr>
        <w:widowControl w:val="0"/>
        <w:jc w:val="both"/>
        <w:textAlignment w:val="baseline"/>
      </w:pPr>
      <w:r>
        <w:t>2. Sutartyje nustatytas bedefektės priežiūros rodiklis yra ..................%.</w:t>
      </w:r>
    </w:p>
    <w:p w14:paraId="43D65D70" w14:textId="2347A7C6" w:rsidR="00CC5168" w:rsidRDefault="007F3AA2">
      <w:pPr>
        <w:widowControl w:val="0"/>
        <w:textAlignment w:val="baseline"/>
      </w:pPr>
      <w:r>
        <w:t xml:space="preserve">3. Mėnesiui skirta sutarties </w:t>
      </w:r>
      <w:r>
        <w:rPr>
          <w:i/>
        </w:rPr>
        <w:t>...</w:t>
      </w:r>
      <w:r>
        <w:t xml:space="preserve"> priedo 1–8 darbų grupių finansavimo suma .................. Lt.</w:t>
      </w:r>
    </w:p>
    <w:p w14:paraId="43D65D71" w14:textId="5EFAA999" w:rsidR="00CC5168" w:rsidRDefault="007F3AA2">
      <w:pPr>
        <w:widowControl w:val="0"/>
        <w:textAlignment w:val="baseline"/>
      </w:pPr>
      <w:r>
        <w:t>4. Iš 1–8 darbų grupių finansavimo sumų atimama:</w:t>
      </w:r>
    </w:p>
    <w:p w14:paraId="43D65D72" w14:textId="6A1C088E" w:rsidR="00CC5168" w:rsidRDefault="007F3AA2">
      <w:pPr>
        <w:widowControl w:val="0"/>
        <w:ind w:firstLine="180"/>
        <w:jc w:val="both"/>
        <w:textAlignment w:val="baseline"/>
      </w:pPr>
      <w:r>
        <w:t>4.1. neįvykdžius bedefektės priežiūros užduoties .................. Lt,</w:t>
      </w:r>
    </w:p>
    <w:p w14:paraId="43D65D73" w14:textId="23B8CC19" w:rsidR="00CC5168" w:rsidRDefault="007F3AA2">
      <w:pPr>
        <w:widowControl w:val="0"/>
        <w:ind w:firstLine="180"/>
        <w:jc w:val="both"/>
        <w:textAlignment w:val="baseline"/>
      </w:pPr>
      <w:r>
        <w:t>4.2. pažeidus kelių priežiūros normatyvus .................. Lt,</w:t>
      </w:r>
    </w:p>
    <w:p w14:paraId="43D65D74" w14:textId="143C0E3B" w:rsidR="00CC5168" w:rsidRDefault="007F3AA2">
      <w:pPr>
        <w:widowControl w:val="0"/>
        <w:ind w:firstLine="180"/>
        <w:jc w:val="both"/>
        <w:textAlignment w:val="baseline"/>
      </w:pPr>
      <w:r>
        <w:t>4.3. dėl rekonstruojamų (neprižiūrimų) kelių ruožų</w:t>
      </w:r>
      <w:r>
        <w:rPr>
          <w:sz w:val="20"/>
        </w:rPr>
        <w:t>**</w:t>
      </w:r>
      <w:r>
        <w:t xml:space="preserve"> .................. Lt.</w:t>
      </w:r>
    </w:p>
    <w:p w14:paraId="43D65D75" w14:textId="5387AF82" w:rsidR="00CC5168" w:rsidRDefault="007F3AA2">
      <w:pPr>
        <w:widowControl w:val="0"/>
        <w:jc w:val="both"/>
        <w:textAlignment w:val="baseline"/>
      </w:pPr>
      <w:r>
        <w:t>5. Apskaičiuota už VĮ „...........................................“ atliktus kelių techninės priežiūros darbus ......................... mėnesį pagal sutarties ........ priedo 1–8 darbų grupes:</w:t>
      </w:r>
    </w:p>
    <w:p w14:paraId="43D65D76" w14:textId="77777777" w:rsidR="00CC5168" w:rsidRDefault="00CC5168">
      <w:pPr>
        <w:widowControl w:val="0"/>
        <w:jc w:val="both"/>
        <w:textAlignment w:val="baseline"/>
        <w:rPr>
          <w:spacing w:val="2"/>
          <w:sz w:val="22"/>
        </w:rPr>
      </w:pPr>
    </w:p>
    <w:tbl>
      <w:tblPr>
        <w:tblW w:w="0" w:type="auto"/>
        <w:tblInd w:w="828" w:type="dxa"/>
        <w:tblLook w:val="01E0" w:firstRow="1" w:lastRow="1" w:firstColumn="1" w:lastColumn="1" w:noHBand="0" w:noVBand="0"/>
      </w:tblPr>
      <w:tblGrid>
        <w:gridCol w:w="3780"/>
        <w:gridCol w:w="3780"/>
      </w:tblGrid>
      <w:tr w:rsidR="00CC5168" w14:paraId="43D65D79" w14:textId="77777777">
        <w:tc>
          <w:tcPr>
            <w:tcW w:w="3780" w:type="dxa"/>
          </w:tcPr>
          <w:p w14:paraId="43D65D77" w14:textId="77777777" w:rsidR="00CC5168" w:rsidRDefault="007F3AA2">
            <w:pPr>
              <w:widowControl w:val="0"/>
              <w:tabs>
                <w:tab w:val="left" w:pos="4395"/>
              </w:tabs>
              <w:textAlignment w:val="baseline"/>
            </w:pPr>
            <w:r>
              <w:t>1 iš viso ...................... Lt,</w:t>
            </w:r>
          </w:p>
        </w:tc>
        <w:tc>
          <w:tcPr>
            <w:tcW w:w="3780" w:type="dxa"/>
          </w:tcPr>
          <w:p w14:paraId="43D65D78" w14:textId="77777777" w:rsidR="00CC5168" w:rsidRDefault="007F3AA2">
            <w:pPr>
              <w:widowControl w:val="0"/>
              <w:tabs>
                <w:tab w:val="left" w:pos="4395"/>
              </w:tabs>
              <w:textAlignment w:val="baseline"/>
            </w:pPr>
            <w:r>
              <w:t>5 iš viso ...................... Lt,</w:t>
            </w:r>
          </w:p>
        </w:tc>
      </w:tr>
      <w:tr w:rsidR="00CC5168" w14:paraId="43D65D7C" w14:textId="77777777">
        <w:tc>
          <w:tcPr>
            <w:tcW w:w="3780" w:type="dxa"/>
          </w:tcPr>
          <w:p w14:paraId="43D65D7A" w14:textId="77777777" w:rsidR="00CC5168" w:rsidRDefault="007F3AA2">
            <w:pPr>
              <w:widowControl w:val="0"/>
              <w:tabs>
                <w:tab w:val="left" w:pos="4395"/>
              </w:tabs>
              <w:textAlignment w:val="baseline"/>
            </w:pPr>
            <w:r>
              <w:lastRenderedPageBreak/>
              <w:t>2 iš viso ...................... Lt,</w:t>
            </w:r>
          </w:p>
        </w:tc>
        <w:tc>
          <w:tcPr>
            <w:tcW w:w="3780" w:type="dxa"/>
          </w:tcPr>
          <w:p w14:paraId="43D65D7B" w14:textId="77777777" w:rsidR="00CC5168" w:rsidRDefault="007F3AA2">
            <w:pPr>
              <w:widowControl w:val="0"/>
              <w:tabs>
                <w:tab w:val="left" w:pos="4395"/>
              </w:tabs>
              <w:textAlignment w:val="baseline"/>
            </w:pPr>
            <w:r>
              <w:t>6 iš viso ...................... Lt,</w:t>
            </w:r>
          </w:p>
        </w:tc>
      </w:tr>
      <w:tr w:rsidR="00CC5168" w14:paraId="43D65D7F" w14:textId="77777777">
        <w:tc>
          <w:tcPr>
            <w:tcW w:w="3780" w:type="dxa"/>
          </w:tcPr>
          <w:p w14:paraId="43D65D7D" w14:textId="77777777" w:rsidR="00CC5168" w:rsidRDefault="007F3AA2">
            <w:pPr>
              <w:widowControl w:val="0"/>
              <w:tabs>
                <w:tab w:val="left" w:pos="4395"/>
              </w:tabs>
              <w:textAlignment w:val="baseline"/>
            </w:pPr>
            <w:r>
              <w:t>3 iš viso ...................... Lt,</w:t>
            </w:r>
          </w:p>
        </w:tc>
        <w:tc>
          <w:tcPr>
            <w:tcW w:w="3780" w:type="dxa"/>
          </w:tcPr>
          <w:p w14:paraId="43D65D7E" w14:textId="77777777" w:rsidR="00CC5168" w:rsidRDefault="007F3AA2">
            <w:pPr>
              <w:widowControl w:val="0"/>
              <w:tabs>
                <w:tab w:val="left" w:pos="4395"/>
              </w:tabs>
              <w:textAlignment w:val="baseline"/>
            </w:pPr>
            <w:r>
              <w:t>7 iš viso ...................... Lt,</w:t>
            </w:r>
          </w:p>
        </w:tc>
      </w:tr>
      <w:tr w:rsidR="00CC5168" w14:paraId="43D65D82" w14:textId="77777777">
        <w:tc>
          <w:tcPr>
            <w:tcW w:w="3780" w:type="dxa"/>
          </w:tcPr>
          <w:p w14:paraId="43D65D80" w14:textId="77777777" w:rsidR="00CC5168" w:rsidRDefault="007F3AA2">
            <w:pPr>
              <w:widowControl w:val="0"/>
              <w:tabs>
                <w:tab w:val="left" w:pos="4395"/>
              </w:tabs>
              <w:textAlignment w:val="baseline"/>
            </w:pPr>
            <w:r>
              <w:t>4 iš viso ...................... Lt,</w:t>
            </w:r>
          </w:p>
        </w:tc>
        <w:tc>
          <w:tcPr>
            <w:tcW w:w="3780" w:type="dxa"/>
          </w:tcPr>
          <w:p w14:paraId="43D65D81" w14:textId="77777777" w:rsidR="00CC5168" w:rsidRDefault="007F3AA2">
            <w:pPr>
              <w:widowControl w:val="0"/>
              <w:tabs>
                <w:tab w:val="left" w:pos="4395"/>
              </w:tabs>
              <w:textAlignment w:val="baseline"/>
            </w:pPr>
            <w:r>
              <w:t>8 iš viso ...................... Lt.</w:t>
            </w:r>
          </w:p>
        </w:tc>
      </w:tr>
      <w:tr w:rsidR="00CC5168" w14:paraId="43D65D85" w14:textId="77777777">
        <w:tc>
          <w:tcPr>
            <w:tcW w:w="3780" w:type="dxa"/>
          </w:tcPr>
          <w:p w14:paraId="43D65D83" w14:textId="77777777" w:rsidR="00CC5168" w:rsidRDefault="007F3AA2">
            <w:pPr>
              <w:widowControl w:val="0"/>
              <w:tabs>
                <w:tab w:val="left" w:pos="4395"/>
              </w:tabs>
              <w:textAlignment w:val="baseline"/>
            </w:pPr>
            <w:r>
              <w:t>Iš viso 1</w:t>
            </w:r>
            <w:r>
              <w:rPr>
                <w:i/>
                <w:sz w:val="22"/>
              </w:rPr>
              <w:t>–</w:t>
            </w:r>
            <w:r>
              <w:t>8..................Lt.</w:t>
            </w:r>
          </w:p>
        </w:tc>
        <w:tc>
          <w:tcPr>
            <w:tcW w:w="3780" w:type="dxa"/>
          </w:tcPr>
          <w:p w14:paraId="43D65D84" w14:textId="77777777" w:rsidR="00CC5168" w:rsidRDefault="00CC5168">
            <w:pPr>
              <w:widowControl w:val="0"/>
              <w:tabs>
                <w:tab w:val="left" w:pos="4395"/>
              </w:tabs>
              <w:textAlignment w:val="baseline"/>
            </w:pPr>
          </w:p>
        </w:tc>
      </w:tr>
    </w:tbl>
    <w:p w14:paraId="43D65D86" w14:textId="77777777" w:rsidR="00CC5168" w:rsidRDefault="00CC5168">
      <w:pPr>
        <w:widowControl w:val="0"/>
        <w:jc w:val="both"/>
        <w:textAlignment w:val="baseline"/>
        <w:rPr>
          <w:spacing w:val="2"/>
          <w:sz w:val="22"/>
        </w:rPr>
      </w:pPr>
    </w:p>
    <w:tbl>
      <w:tblPr>
        <w:tblW w:w="0" w:type="auto"/>
        <w:tblLook w:val="01E0" w:firstRow="1" w:lastRow="1" w:firstColumn="1" w:lastColumn="1" w:noHBand="0" w:noVBand="0"/>
      </w:tblPr>
      <w:tblGrid>
        <w:gridCol w:w="4647"/>
        <w:gridCol w:w="4641"/>
      </w:tblGrid>
      <w:tr w:rsidR="00CC5168" w14:paraId="43D65D8D" w14:textId="77777777">
        <w:tc>
          <w:tcPr>
            <w:tcW w:w="4927" w:type="dxa"/>
          </w:tcPr>
          <w:p w14:paraId="43D65D87" w14:textId="77777777" w:rsidR="00CC5168" w:rsidRDefault="007F3AA2">
            <w:pPr>
              <w:widowControl w:val="0"/>
              <w:jc w:val="both"/>
              <w:textAlignment w:val="baseline"/>
            </w:pPr>
            <w:r>
              <w:t>Užsakovo atstovas</w:t>
            </w:r>
          </w:p>
          <w:p w14:paraId="43D65D88" w14:textId="77777777" w:rsidR="00CC5168" w:rsidRDefault="007F3AA2">
            <w:pPr>
              <w:widowControl w:val="0"/>
              <w:jc w:val="both"/>
              <w:textAlignment w:val="baseline"/>
            </w:pPr>
            <w:r>
              <w:t>pareigos    parašas    vardas ir pavardė</w:t>
            </w:r>
          </w:p>
          <w:p w14:paraId="43D65D89" w14:textId="77777777" w:rsidR="00CC5168" w:rsidRDefault="007F3AA2">
            <w:pPr>
              <w:widowControl w:val="0"/>
              <w:jc w:val="both"/>
              <w:textAlignment w:val="baseline"/>
              <w:rPr>
                <w:spacing w:val="2"/>
              </w:rPr>
            </w:pPr>
            <w:r>
              <w:t>A.V.</w:t>
            </w:r>
          </w:p>
        </w:tc>
        <w:tc>
          <w:tcPr>
            <w:tcW w:w="4928" w:type="dxa"/>
          </w:tcPr>
          <w:p w14:paraId="43D65D8A" w14:textId="77777777" w:rsidR="00CC5168" w:rsidRDefault="007F3AA2">
            <w:pPr>
              <w:widowControl w:val="0"/>
              <w:jc w:val="both"/>
              <w:textAlignment w:val="baseline"/>
            </w:pPr>
            <w:r>
              <w:t>Rangovo atstovas</w:t>
            </w:r>
          </w:p>
          <w:p w14:paraId="43D65D8B" w14:textId="77777777" w:rsidR="00CC5168" w:rsidRDefault="007F3AA2">
            <w:pPr>
              <w:widowControl w:val="0"/>
              <w:jc w:val="both"/>
              <w:textAlignment w:val="baseline"/>
            </w:pPr>
            <w:r>
              <w:t>pareigos    parašas    vardas ir pavardė</w:t>
            </w:r>
          </w:p>
          <w:p w14:paraId="43D65D8C" w14:textId="77777777" w:rsidR="00CC5168" w:rsidRDefault="007F3AA2">
            <w:pPr>
              <w:widowControl w:val="0"/>
              <w:jc w:val="both"/>
              <w:textAlignment w:val="baseline"/>
              <w:rPr>
                <w:spacing w:val="2"/>
              </w:rPr>
            </w:pPr>
            <w:r>
              <w:t>A.V.</w:t>
            </w:r>
          </w:p>
        </w:tc>
      </w:tr>
    </w:tbl>
    <w:p w14:paraId="43D65D8E" w14:textId="77777777" w:rsidR="00CC5168" w:rsidRDefault="00CC5168">
      <w:pPr>
        <w:widowControl w:val="0"/>
        <w:tabs>
          <w:tab w:val="center" w:pos="4819"/>
          <w:tab w:val="right" w:pos="9638"/>
        </w:tabs>
        <w:jc w:val="both"/>
        <w:textAlignment w:val="baseline"/>
      </w:pPr>
    </w:p>
    <w:p w14:paraId="43D65D8F" w14:textId="77777777" w:rsidR="00CC5168" w:rsidRDefault="007F3AA2">
      <w:pPr>
        <w:widowControl w:val="0"/>
        <w:jc w:val="both"/>
        <w:textAlignment w:val="baseline"/>
        <w:rPr>
          <w:sz w:val="22"/>
          <w:szCs w:val="22"/>
        </w:rPr>
      </w:pPr>
      <w:r>
        <w:rPr>
          <w:sz w:val="22"/>
          <w:szCs w:val="22"/>
        </w:rPr>
        <w:t>*Apskaičiuojama pagal KAM-08 formules (1) ir (2).</w:t>
      </w:r>
    </w:p>
    <w:p w14:paraId="43D65D90" w14:textId="77777777" w:rsidR="00CC5168" w:rsidRDefault="007F3AA2">
      <w:pPr>
        <w:widowControl w:val="0"/>
        <w:tabs>
          <w:tab w:val="center" w:pos="4819"/>
        </w:tabs>
        <w:jc w:val="both"/>
        <w:textAlignment w:val="baseline"/>
        <w:rPr>
          <w:sz w:val="22"/>
          <w:szCs w:val="22"/>
        </w:rPr>
      </w:pPr>
      <w:r>
        <w:rPr>
          <w:sz w:val="22"/>
          <w:szCs w:val="22"/>
        </w:rPr>
        <w:t>** Rekonstruojami (neprižiūrimi) kelių ruožai – ruožai, kuriuose kelio nuolatinės priežiūros darbus atlieka ne KP darbų Rangovas (VĮ).</w:t>
      </w:r>
    </w:p>
    <w:p w14:paraId="43D65D91" w14:textId="77777777" w:rsidR="00CC5168" w:rsidRDefault="007F3AA2">
      <w:pPr>
        <w:widowControl w:val="0"/>
        <w:tabs>
          <w:tab w:val="center" w:pos="4819"/>
          <w:tab w:val="right" w:pos="9638"/>
        </w:tabs>
        <w:jc w:val="both"/>
        <w:textAlignment w:val="baseline"/>
        <w:rPr>
          <w:sz w:val="22"/>
          <w:szCs w:val="22"/>
        </w:rPr>
      </w:pPr>
      <w:r>
        <w:rPr>
          <w:sz w:val="22"/>
          <w:szCs w:val="22"/>
        </w:rPr>
        <w:t>PASTABA: visos sumos pateikiamos su PVM.</w:t>
      </w:r>
    </w:p>
    <w:p w14:paraId="43D65D92" w14:textId="77777777" w:rsidR="00CC5168" w:rsidRDefault="00CC5168">
      <w:pPr>
        <w:widowControl w:val="0"/>
        <w:tabs>
          <w:tab w:val="center" w:pos="4819"/>
          <w:tab w:val="right" w:pos="9638"/>
        </w:tabs>
        <w:ind w:right="-709"/>
        <w:jc w:val="both"/>
        <w:textAlignment w:val="baseline"/>
        <w:rPr>
          <w:sz w:val="22"/>
          <w:szCs w:val="22"/>
        </w:rPr>
      </w:pPr>
    </w:p>
    <w:p w14:paraId="43D65D93" w14:textId="77777777" w:rsidR="00CC5168" w:rsidRDefault="00CC5168">
      <w:pPr>
        <w:widowControl w:val="0"/>
        <w:tabs>
          <w:tab w:val="center" w:pos="4819"/>
          <w:tab w:val="right" w:pos="9638"/>
        </w:tabs>
        <w:ind w:right="-709"/>
        <w:jc w:val="both"/>
        <w:textAlignment w:val="baseline"/>
        <w:rPr>
          <w:sz w:val="22"/>
          <w:szCs w:val="22"/>
        </w:rPr>
      </w:pPr>
    </w:p>
    <w:p w14:paraId="43D65D94" w14:textId="77777777" w:rsidR="00CC5168" w:rsidRDefault="007F3AA2">
      <w:pPr>
        <w:widowControl w:val="0"/>
        <w:jc w:val="center"/>
        <w:textAlignment w:val="baseline"/>
        <w:rPr>
          <w:i/>
        </w:rPr>
      </w:pPr>
      <w:r>
        <w:rPr>
          <w:i/>
        </w:rPr>
        <w:t>(akto formos užpildymo pavyzdys)</w:t>
      </w:r>
    </w:p>
    <w:p w14:paraId="43D65D95" w14:textId="44C1A299" w:rsidR="00CC5168" w:rsidRDefault="00CC5168">
      <w:pPr>
        <w:widowControl w:val="0"/>
        <w:jc w:val="both"/>
        <w:textAlignment w:val="baseline"/>
      </w:pPr>
    </w:p>
    <w:p w14:paraId="43D65D96" w14:textId="7089688B" w:rsidR="00CC5168" w:rsidRDefault="007F3AA2">
      <w:pPr>
        <w:widowControl w:val="0"/>
        <w:jc w:val="center"/>
        <w:textAlignment w:val="baseline"/>
        <w:rPr>
          <w:b/>
        </w:rPr>
      </w:pPr>
      <w:r>
        <w:rPr>
          <w:b/>
        </w:rPr>
        <w:t>VALSTYBINĖS REIKŠMĖS KELIŲ TECHNINĖS PRIEŽIŪROS KOKYBĖS ĮVERTINIMO IR NUOLATINIŲ PRIVALOMŲ DARBŲ PRIĖMIMO AKTAS</w:t>
      </w:r>
    </w:p>
    <w:p w14:paraId="43D65D97" w14:textId="77777777" w:rsidR="00CC5168" w:rsidRDefault="007F3AA2">
      <w:pPr>
        <w:widowControl w:val="0"/>
        <w:jc w:val="center"/>
        <w:textAlignment w:val="baseline"/>
      </w:pPr>
      <w:r>
        <w:rPr>
          <w:b/>
          <w:bCs/>
        </w:rPr>
        <w:t>Per</w:t>
      </w:r>
      <w:r>
        <w:t xml:space="preserve"> 20</w:t>
      </w:r>
      <w:r>
        <w:rPr>
          <w:i/>
          <w:u w:val="dotted"/>
        </w:rPr>
        <w:t>08</w:t>
      </w:r>
      <w:r>
        <w:rPr>
          <w:i/>
        </w:rPr>
        <w:t xml:space="preserve"> </w:t>
      </w:r>
      <w:r>
        <w:t xml:space="preserve"> </w:t>
      </w:r>
      <w:r>
        <w:rPr>
          <w:b/>
          <w:bCs/>
        </w:rPr>
        <w:t>m.</w:t>
      </w:r>
      <w:r>
        <w:rPr>
          <w:u w:val="dotted"/>
        </w:rPr>
        <w:t xml:space="preserve">    </w:t>
      </w:r>
      <w:r>
        <w:rPr>
          <w:i/>
          <w:u w:val="dotted"/>
        </w:rPr>
        <w:t>balandžio</w:t>
      </w:r>
      <w:r>
        <w:rPr>
          <w:u w:val="dotted"/>
        </w:rPr>
        <w:t xml:space="preserve">   </w:t>
      </w:r>
      <w:r>
        <w:rPr>
          <w:b/>
          <w:bCs/>
        </w:rPr>
        <w:t>mėnesį</w:t>
      </w:r>
    </w:p>
    <w:p w14:paraId="43D65D98" w14:textId="77777777" w:rsidR="00CC5168" w:rsidRDefault="007F3AA2">
      <w:pPr>
        <w:widowControl w:val="0"/>
        <w:tabs>
          <w:tab w:val="right" w:pos="2040"/>
        </w:tabs>
        <w:jc w:val="both"/>
        <w:textAlignment w:val="baseline"/>
        <w:rPr>
          <w:u w:val="dotted"/>
        </w:rPr>
      </w:pPr>
      <w:r>
        <w:t xml:space="preserve">Sutartis Nr. </w:t>
      </w:r>
      <w:proofErr w:type="spellStart"/>
      <w:r>
        <w:rPr>
          <w:i/>
          <w:u w:val="dotted"/>
        </w:rPr>
        <w:t>zz</w:t>
      </w:r>
      <w:proofErr w:type="spellEnd"/>
      <w:r>
        <w:rPr>
          <w:u w:val="dotted"/>
        </w:rPr>
        <w:tab/>
      </w:r>
    </w:p>
    <w:p w14:paraId="43D65D99" w14:textId="77777777" w:rsidR="00CC5168" w:rsidRDefault="007F3AA2">
      <w:pPr>
        <w:widowControl w:val="0"/>
        <w:jc w:val="center"/>
        <w:textAlignment w:val="baseline"/>
      </w:pPr>
      <w:r>
        <w:rPr>
          <w:b/>
        </w:rPr>
        <w:t>VĮ</w:t>
      </w:r>
      <w:r>
        <w:t xml:space="preserve"> „</w:t>
      </w:r>
      <w:r>
        <w:rPr>
          <w:i/>
          <w:u w:val="dotted"/>
        </w:rPr>
        <w:t>K  regiono keliai</w:t>
      </w:r>
      <w:r>
        <w:t>“</w:t>
      </w:r>
    </w:p>
    <w:p w14:paraId="43D65D9A" w14:textId="77777777" w:rsidR="00CC5168" w:rsidRDefault="00CC5168">
      <w:pPr>
        <w:widowControl w:val="0"/>
        <w:jc w:val="center"/>
        <w:textAlignment w:val="baseline"/>
      </w:pPr>
    </w:p>
    <w:p w14:paraId="43D65D9B" w14:textId="77777777" w:rsidR="00CC5168" w:rsidRDefault="007F3AA2">
      <w:pPr>
        <w:widowControl w:val="0"/>
        <w:tabs>
          <w:tab w:val="right" w:leader="dot" w:pos="9072"/>
        </w:tabs>
        <w:jc w:val="both"/>
        <w:textAlignment w:val="baseline"/>
        <w:rPr>
          <w:i/>
          <w:u w:val="dotted"/>
        </w:rPr>
      </w:pPr>
      <w:r>
        <w:t xml:space="preserve">Komisija, susidedanti iš Užsakovo atstovo – kelių techninės priežiūros inspektoriaus </w:t>
      </w:r>
      <w:r>
        <w:rPr>
          <w:i/>
          <w:u w:val="dotted"/>
        </w:rPr>
        <w:t xml:space="preserve">vardas ir pavardė </w:t>
      </w:r>
      <w:r>
        <w:t xml:space="preserve">ir VĮ </w:t>
      </w:r>
      <w:r>
        <w:rPr>
          <w:u w:val="dotted"/>
        </w:rPr>
        <w:t>„</w:t>
      </w:r>
      <w:r>
        <w:rPr>
          <w:i/>
          <w:u w:val="dotted"/>
        </w:rPr>
        <w:t>M  Regiono keliai</w:t>
      </w:r>
      <w:r>
        <w:rPr>
          <w:u w:val="dotted"/>
        </w:rPr>
        <w:t>“</w:t>
      </w:r>
      <w:r>
        <w:t xml:space="preserve"> atstovų </w:t>
      </w:r>
      <w:r>
        <w:rPr>
          <w:i/>
          <w:u w:val="dotted"/>
        </w:rPr>
        <w:t xml:space="preserve"> vardai ir pavardės </w:t>
      </w:r>
      <w:r>
        <w:rPr>
          <w:u w:val="dotted"/>
        </w:rPr>
        <w:tab/>
      </w:r>
    </w:p>
    <w:p w14:paraId="43D65D9C" w14:textId="77777777" w:rsidR="00CC5168" w:rsidRDefault="007F3AA2">
      <w:pPr>
        <w:widowControl w:val="0"/>
        <w:tabs>
          <w:tab w:val="right" w:leader="dot" w:pos="9072"/>
        </w:tabs>
        <w:jc w:val="both"/>
        <w:textAlignment w:val="baseline"/>
        <w:rPr>
          <w:color w:val="FFFFFF"/>
          <w:u w:val="dotted"/>
        </w:rPr>
      </w:pPr>
      <w:r>
        <w:rPr>
          <w:u w:val="dotted"/>
        </w:rPr>
        <w:t>.</w:t>
      </w:r>
      <w:r>
        <w:rPr>
          <w:u w:val="dotted"/>
        </w:rPr>
        <w:tab/>
      </w:r>
      <w:r>
        <w:rPr>
          <w:color w:val="FFFFFF"/>
          <w:u w:val="dotted"/>
        </w:rPr>
        <w:t>.</w:t>
      </w:r>
    </w:p>
    <w:p w14:paraId="43D65D9D" w14:textId="77777777" w:rsidR="00CC5168" w:rsidRDefault="007F3AA2">
      <w:pPr>
        <w:widowControl w:val="0"/>
        <w:jc w:val="both"/>
        <w:textAlignment w:val="baseline"/>
        <w:rPr>
          <w:spacing w:val="2"/>
        </w:rPr>
      </w:pPr>
      <w:r>
        <w:rPr>
          <w:spacing w:val="2"/>
        </w:rPr>
        <w:t>vadovaudamasi Kelių priežiūros vadovo VI dalimi „Kelių apžiūrų metodika KAM-08“ ir Kelių priežiūros vadovo IV dalimi „Automobilių kelių priežiūros programos parengimas, techninė kontrolė, darbų priėmimas ir apmokėjimas TKDP-08“, apžiūrėjo ir įvertino</w:t>
      </w:r>
      <w:r>
        <w:rPr>
          <w:spacing w:val="2"/>
          <w:u w:val="dotted"/>
        </w:rPr>
        <w:t xml:space="preserve"> </w:t>
      </w:r>
      <w:r>
        <w:rPr>
          <w:i/>
          <w:spacing w:val="2"/>
          <w:u w:val="dotted"/>
        </w:rPr>
        <w:t>836</w:t>
      </w:r>
      <w:r>
        <w:rPr>
          <w:spacing w:val="2"/>
        </w:rPr>
        <w:t xml:space="preserve"> km valstybinės reikšmės kelių ir nustatė šiuos rodiklius:</w:t>
      </w:r>
    </w:p>
    <w:p w14:paraId="43D65D9E" w14:textId="77777777" w:rsidR="00CC5168" w:rsidRDefault="00CC5168">
      <w:pPr>
        <w:widowControl w:val="0"/>
        <w:jc w:val="both"/>
        <w:textAlignment w:val="baseline"/>
        <w:rPr>
          <w:spacing w:val="2"/>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925"/>
        <w:gridCol w:w="1659"/>
        <w:gridCol w:w="1806"/>
        <w:gridCol w:w="1659"/>
        <w:gridCol w:w="1659"/>
      </w:tblGrid>
      <w:tr w:rsidR="00CC5168" w14:paraId="43D65DA2" w14:textId="77777777">
        <w:tc>
          <w:tcPr>
            <w:tcW w:w="1620" w:type="dxa"/>
            <w:vMerge w:val="restart"/>
            <w:tcBorders>
              <w:top w:val="single" w:sz="12" w:space="0" w:color="auto"/>
              <w:left w:val="single" w:sz="12" w:space="0" w:color="auto"/>
              <w:bottom w:val="single" w:sz="12" w:space="0" w:color="auto"/>
              <w:right w:val="single" w:sz="12" w:space="0" w:color="auto"/>
            </w:tcBorders>
            <w:vAlign w:val="center"/>
          </w:tcPr>
          <w:p w14:paraId="43D65D9F" w14:textId="77777777" w:rsidR="00CC5168" w:rsidRDefault="007F3AA2">
            <w:pPr>
              <w:widowControl w:val="0"/>
              <w:jc w:val="center"/>
              <w:textAlignment w:val="baseline"/>
              <w:rPr>
                <w:b/>
                <w:sz w:val="22"/>
                <w:szCs w:val="22"/>
              </w:rPr>
            </w:pPr>
            <w:r>
              <w:rPr>
                <w:b/>
                <w:sz w:val="22"/>
                <w:szCs w:val="22"/>
              </w:rPr>
              <w:t>Kelių rūšys</w:t>
            </w:r>
          </w:p>
        </w:tc>
        <w:tc>
          <w:tcPr>
            <w:tcW w:w="1080" w:type="dxa"/>
            <w:vMerge w:val="restart"/>
            <w:tcBorders>
              <w:top w:val="single" w:sz="12" w:space="0" w:color="auto"/>
              <w:left w:val="single" w:sz="12" w:space="0" w:color="auto"/>
              <w:bottom w:val="single" w:sz="12" w:space="0" w:color="auto"/>
              <w:right w:val="single" w:sz="12" w:space="0" w:color="auto"/>
            </w:tcBorders>
            <w:vAlign w:val="center"/>
          </w:tcPr>
          <w:p w14:paraId="43D65DA0" w14:textId="77777777" w:rsidR="00CC5168" w:rsidRDefault="007F3AA2">
            <w:pPr>
              <w:widowControl w:val="0"/>
              <w:jc w:val="center"/>
              <w:textAlignment w:val="baseline"/>
              <w:rPr>
                <w:b/>
                <w:sz w:val="22"/>
                <w:szCs w:val="22"/>
              </w:rPr>
            </w:pPr>
            <w:r>
              <w:rPr>
                <w:b/>
                <w:sz w:val="22"/>
                <w:szCs w:val="22"/>
              </w:rPr>
              <w:t>Kelių ilgis, km</w:t>
            </w:r>
          </w:p>
        </w:tc>
        <w:tc>
          <w:tcPr>
            <w:tcW w:w="8100" w:type="dxa"/>
            <w:gridSpan w:val="4"/>
            <w:tcBorders>
              <w:top w:val="single" w:sz="12" w:space="0" w:color="auto"/>
              <w:left w:val="single" w:sz="12" w:space="0" w:color="auto"/>
              <w:bottom w:val="single" w:sz="12" w:space="0" w:color="auto"/>
              <w:right w:val="single" w:sz="12" w:space="0" w:color="auto"/>
            </w:tcBorders>
          </w:tcPr>
          <w:p w14:paraId="43D65DA1" w14:textId="77777777" w:rsidR="00CC5168" w:rsidRDefault="007F3AA2">
            <w:pPr>
              <w:widowControl w:val="0"/>
              <w:jc w:val="center"/>
              <w:textAlignment w:val="baseline"/>
              <w:rPr>
                <w:b/>
                <w:sz w:val="22"/>
                <w:szCs w:val="22"/>
              </w:rPr>
            </w:pPr>
            <w:proofErr w:type="spellStart"/>
            <w:r>
              <w:rPr>
                <w:b/>
                <w:sz w:val="22"/>
                <w:szCs w:val="22"/>
              </w:rPr>
              <w:t>Defektyvių</w:t>
            </w:r>
            <w:proofErr w:type="spellEnd"/>
            <w:r>
              <w:rPr>
                <w:b/>
                <w:sz w:val="22"/>
                <w:szCs w:val="22"/>
              </w:rPr>
              <w:t xml:space="preserve"> kilometrų skaičius (suvestinis)</w:t>
            </w:r>
          </w:p>
        </w:tc>
      </w:tr>
      <w:tr w:rsidR="00CC5168" w14:paraId="43D65DA9" w14:textId="77777777">
        <w:tc>
          <w:tcPr>
            <w:tcW w:w="1620" w:type="dxa"/>
            <w:vMerge/>
            <w:tcBorders>
              <w:top w:val="single" w:sz="12" w:space="0" w:color="auto"/>
              <w:left w:val="single" w:sz="12" w:space="0" w:color="auto"/>
              <w:bottom w:val="nil"/>
              <w:right w:val="single" w:sz="12" w:space="0" w:color="auto"/>
            </w:tcBorders>
          </w:tcPr>
          <w:p w14:paraId="43D65DA3" w14:textId="77777777" w:rsidR="00CC5168" w:rsidRDefault="00CC5168">
            <w:pPr>
              <w:widowControl w:val="0"/>
              <w:jc w:val="center"/>
              <w:textAlignment w:val="baseline"/>
              <w:rPr>
                <w:b/>
                <w:sz w:val="22"/>
                <w:szCs w:val="22"/>
              </w:rPr>
            </w:pPr>
          </w:p>
        </w:tc>
        <w:tc>
          <w:tcPr>
            <w:tcW w:w="1080" w:type="dxa"/>
            <w:vMerge/>
            <w:tcBorders>
              <w:top w:val="single" w:sz="12" w:space="0" w:color="auto"/>
              <w:left w:val="single" w:sz="12" w:space="0" w:color="auto"/>
              <w:bottom w:val="nil"/>
              <w:right w:val="single" w:sz="12" w:space="0" w:color="auto"/>
            </w:tcBorders>
          </w:tcPr>
          <w:p w14:paraId="43D65DA4" w14:textId="77777777" w:rsidR="00CC5168" w:rsidRDefault="00CC5168">
            <w:pPr>
              <w:widowControl w:val="0"/>
              <w:jc w:val="center"/>
              <w:textAlignment w:val="baseline"/>
              <w:rPr>
                <w:b/>
                <w:sz w:val="22"/>
                <w:szCs w:val="22"/>
              </w:rPr>
            </w:pPr>
          </w:p>
        </w:tc>
        <w:tc>
          <w:tcPr>
            <w:tcW w:w="1980" w:type="dxa"/>
            <w:tcBorders>
              <w:top w:val="single" w:sz="12" w:space="0" w:color="auto"/>
              <w:left w:val="single" w:sz="12" w:space="0" w:color="auto"/>
              <w:bottom w:val="nil"/>
              <w:right w:val="single" w:sz="12" w:space="0" w:color="auto"/>
            </w:tcBorders>
            <w:vAlign w:val="center"/>
          </w:tcPr>
          <w:p w14:paraId="43D65DA5" w14:textId="77777777" w:rsidR="00CC5168" w:rsidRDefault="007F3AA2">
            <w:pPr>
              <w:widowControl w:val="0"/>
              <w:jc w:val="center"/>
              <w:textAlignment w:val="baseline"/>
              <w:rPr>
                <w:sz w:val="22"/>
                <w:szCs w:val="22"/>
              </w:rPr>
            </w:pPr>
            <w:r>
              <w:rPr>
                <w:b/>
                <w:sz w:val="22"/>
                <w:szCs w:val="22"/>
              </w:rPr>
              <w:t>Žemės sankasa</w:t>
            </w:r>
            <w:r>
              <w:rPr>
                <w:sz w:val="22"/>
                <w:szCs w:val="22"/>
              </w:rPr>
              <w:t xml:space="preserve"> </w:t>
            </w:r>
          </w:p>
        </w:tc>
        <w:tc>
          <w:tcPr>
            <w:tcW w:w="2160" w:type="dxa"/>
            <w:tcBorders>
              <w:top w:val="single" w:sz="12" w:space="0" w:color="auto"/>
              <w:left w:val="single" w:sz="12" w:space="0" w:color="auto"/>
              <w:bottom w:val="nil"/>
              <w:right w:val="single" w:sz="12" w:space="0" w:color="auto"/>
            </w:tcBorders>
            <w:vAlign w:val="center"/>
          </w:tcPr>
          <w:p w14:paraId="43D65DA6" w14:textId="77777777" w:rsidR="00CC5168" w:rsidRDefault="007F3AA2">
            <w:pPr>
              <w:widowControl w:val="0"/>
              <w:jc w:val="center"/>
              <w:textAlignment w:val="baseline"/>
              <w:rPr>
                <w:sz w:val="22"/>
                <w:szCs w:val="22"/>
              </w:rPr>
            </w:pPr>
            <w:r>
              <w:rPr>
                <w:b/>
                <w:sz w:val="22"/>
                <w:szCs w:val="22"/>
              </w:rPr>
              <w:t>Važiuojamosios dalies ir kelkraščių dangos</w:t>
            </w:r>
            <w:r>
              <w:rPr>
                <w:sz w:val="22"/>
                <w:szCs w:val="22"/>
              </w:rPr>
              <w:t xml:space="preserve"> </w:t>
            </w:r>
          </w:p>
        </w:tc>
        <w:tc>
          <w:tcPr>
            <w:tcW w:w="1980" w:type="dxa"/>
            <w:tcBorders>
              <w:top w:val="single" w:sz="12" w:space="0" w:color="auto"/>
              <w:left w:val="single" w:sz="12" w:space="0" w:color="auto"/>
              <w:bottom w:val="nil"/>
              <w:right w:val="single" w:sz="12" w:space="0" w:color="auto"/>
            </w:tcBorders>
            <w:vAlign w:val="center"/>
          </w:tcPr>
          <w:p w14:paraId="43D65DA7" w14:textId="77777777" w:rsidR="00CC5168" w:rsidRDefault="007F3AA2">
            <w:pPr>
              <w:widowControl w:val="0"/>
              <w:ind w:left="-113" w:right="-113"/>
              <w:jc w:val="center"/>
              <w:textAlignment w:val="baseline"/>
              <w:rPr>
                <w:sz w:val="22"/>
                <w:szCs w:val="22"/>
              </w:rPr>
            </w:pPr>
            <w:r>
              <w:rPr>
                <w:b/>
                <w:sz w:val="22"/>
                <w:szCs w:val="22"/>
              </w:rPr>
              <w:t>Techninės eismo reguliavimo priemonės</w:t>
            </w:r>
            <w:r>
              <w:rPr>
                <w:sz w:val="22"/>
                <w:szCs w:val="22"/>
              </w:rPr>
              <w:t xml:space="preserve"> </w:t>
            </w:r>
          </w:p>
        </w:tc>
        <w:tc>
          <w:tcPr>
            <w:tcW w:w="1980" w:type="dxa"/>
            <w:tcBorders>
              <w:top w:val="single" w:sz="12" w:space="0" w:color="auto"/>
              <w:left w:val="single" w:sz="12" w:space="0" w:color="auto"/>
              <w:bottom w:val="nil"/>
              <w:right w:val="single" w:sz="12" w:space="0" w:color="auto"/>
            </w:tcBorders>
            <w:shd w:val="clear" w:color="auto" w:fill="auto"/>
            <w:vAlign w:val="center"/>
          </w:tcPr>
          <w:p w14:paraId="43D65DA8" w14:textId="77777777" w:rsidR="00CC5168" w:rsidRDefault="007F3AA2">
            <w:pPr>
              <w:widowControl w:val="0"/>
              <w:jc w:val="center"/>
              <w:textAlignment w:val="baseline"/>
              <w:rPr>
                <w:sz w:val="22"/>
                <w:szCs w:val="22"/>
              </w:rPr>
            </w:pPr>
            <w:r>
              <w:rPr>
                <w:b/>
                <w:sz w:val="22"/>
                <w:szCs w:val="22"/>
              </w:rPr>
              <w:t>Kelio pastatai ir inžinerinė įranga; pėsčiųjų ir dviračių takai</w:t>
            </w:r>
          </w:p>
        </w:tc>
      </w:tr>
      <w:tr w:rsidR="00CC5168" w14:paraId="43D65DB0" w14:textId="77777777">
        <w:tc>
          <w:tcPr>
            <w:tcW w:w="1620" w:type="dxa"/>
            <w:tcBorders>
              <w:top w:val="nil"/>
              <w:left w:val="single" w:sz="12" w:space="0" w:color="auto"/>
              <w:bottom w:val="single" w:sz="12" w:space="0" w:color="auto"/>
              <w:right w:val="single" w:sz="12" w:space="0" w:color="auto"/>
            </w:tcBorders>
          </w:tcPr>
          <w:p w14:paraId="43D65DAA" w14:textId="77777777" w:rsidR="00CC5168" w:rsidRDefault="00CC5168">
            <w:pPr>
              <w:widowControl w:val="0"/>
              <w:jc w:val="center"/>
              <w:textAlignment w:val="baseline"/>
              <w:rPr>
                <w:b/>
                <w:sz w:val="22"/>
                <w:szCs w:val="22"/>
              </w:rPr>
            </w:pPr>
          </w:p>
        </w:tc>
        <w:tc>
          <w:tcPr>
            <w:tcW w:w="1080" w:type="dxa"/>
            <w:tcBorders>
              <w:top w:val="nil"/>
              <w:left w:val="single" w:sz="12" w:space="0" w:color="auto"/>
              <w:bottom w:val="single" w:sz="12" w:space="0" w:color="auto"/>
              <w:right w:val="single" w:sz="12" w:space="0" w:color="auto"/>
            </w:tcBorders>
            <w:vAlign w:val="center"/>
          </w:tcPr>
          <w:p w14:paraId="43D65DAB" w14:textId="77777777" w:rsidR="00CC5168" w:rsidRDefault="007F3AA2">
            <w:pPr>
              <w:widowControl w:val="0"/>
              <w:jc w:val="center"/>
              <w:textAlignment w:val="baseline"/>
              <w:rPr>
                <w:b/>
                <w:sz w:val="22"/>
                <w:szCs w:val="22"/>
              </w:rPr>
            </w:pPr>
            <w:r>
              <w:rPr>
                <w:i/>
                <w:sz w:val="22"/>
                <w:szCs w:val="22"/>
              </w:rPr>
              <w:t>L</w:t>
            </w:r>
          </w:p>
        </w:tc>
        <w:tc>
          <w:tcPr>
            <w:tcW w:w="1980" w:type="dxa"/>
            <w:tcBorders>
              <w:top w:val="nil"/>
              <w:left w:val="single" w:sz="12" w:space="0" w:color="auto"/>
              <w:bottom w:val="single" w:sz="12" w:space="0" w:color="auto"/>
              <w:right w:val="single" w:sz="12" w:space="0" w:color="auto"/>
            </w:tcBorders>
            <w:vAlign w:val="center"/>
          </w:tcPr>
          <w:p w14:paraId="43D65DAC" w14:textId="77777777" w:rsidR="00CC5168" w:rsidRDefault="007F3AA2">
            <w:pPr>
              <w:widowControl w:val="0"/>
              <w:jc w:val="center"/>
              <w:textAlignment w:val="baseline"/>
              <w:rPr>
                <w:i/>
                <w:sz w:val="22"/>
                <w:szCs w:val="22"/>
              </w:rPr>
            </w:pPr>
            <w:r>
              <w:rPr>
                <w:i/>
                <w:sz w:val="22"/>
                <w:szCs w:val="22"/>
              </w:rPr>
              <w:t>P</w:t>
            </w:r>
            <w:r>
              <w:rPr>
                <w:i/>
                <w:sz w:val="22"/>
                <w:szCs w:val="22"/>
                <w:vertAlign w:val="subscript"/>
              </w:rPr>
              <w:t>1</w:t>
            </w:r>
          </w:p>
        </w:tc>
        <w:tc>
          <w:tcPr>
            <w:tcW w:w="2160" w:type="dxa"/>
            <w:tcBorders>
              <w:top w:val="nil"/>
              <w:left w:val="single" w:sz="12" w:space="0" w:color="auto"/>
              <w:bottom w:val="single" w:sz="12" w:space="0" w:color="auto"/>
              <w:right w:val="single" w:sz="12" w:space="0" w:color="auto"/>
            </w:tcBorders>
            <w:vAlign w:val="center"/>
          </w:tcPr>
          <w:p w14:paraId="43D65DAD" w14:textId="77777777" w:rsidR="00CC5168" w:rsidRDefault="007F3AA2">
            <w:pPr>
              <w:widowControl w:val="0"/>
              <w:ind w:left="113" w:right="113"/>
              <w:jc w:val="center"/>
              <w:textAlignment w:val="baseline"/>
              <w:rPr>
                <w:i/>
                <w:sz w:val="22"/>
                <w:szCs w:val="22"/>
              </w:rPr>
            </w:pPr>
            <w:r>
              <w:rPr>
                <w:i/>
                <w:sz w:val="22"/>
                <w:szCs w:val="22"/>
              </w:rPr>
              <w:t>P</w:t>
            </w:r>
            <w:r>
              <w:rPr>
                <w:i/>
                <w:sz w:val="22"/>
                <w:szCs w:val="22"/>
                <w:vertAlign w:val="subscript"/>
              </w:rPr>
              <w:t>2</w:t>
            </w:r>
          </w:p>
        </w:tc>
        <w:tc>
          <w:tcPr>
            <w:tcW w:w="1980" w:type="dxa"/>
            <w:tcBorders>
              <w:top w:val="nil"/>
              <w:left w:val="single" w:sz="12" w:space="0" w:color="auto"/>
              <w:bottom w:val="single" w:sz="12" w:space="0" w:color="auto"/>
              <w:right w:val="single" w:sz="12" w:space="0" w:color="auto"/>
            </w:tcBorders>
            <w:vAlign w:val="center"/>
          </w:tcPr>
          <w:p w14:paraId="43D65DAE" w14:textId="77777777" w:rsidR="00CC5168" w:rsidRDefault="007F3AA2">
            <w:pPr>
              <w:widowControl w:val="0"/>
              <w:jc w:val="center"/>
              <w:textAlignment w:val="baseline"/>
              <w:rPr>
                <w:i/>
                <w:sz w:val="22"/>
                <w:szCs w:val="22"/>
              </w:rPr>
            </w:pPr>
            <w:r>
              <w:rPr>
                <w:i/>
                <w:sz w:val="22"/>
                <w:szCs w:val="22"/>
              </w:rPr>
              <w:t>P</w:t>
            </w:r>
            <w:r>
              <w:rPr>
                <w:i/>
                <w:sz w:val="22"/>
                <w:szCs w:val="22"/>
                <w:vertAlign w:val="subscript"/>
              </w:rPr>
              <w:t>3</w:t>
            </w:r>
          </w:p>
        </w:tc>
        <w:tc>
          <w:tcPr>
            <w:tcW w:w="1980" w:type="dxa"/>
            <w:tcBorders>
              <w:top w:val="nil"/>
              <w:left w:val="single" w:sz="12" w:space="0" w:color="auto"/>
              <w:bottom w:val="single" w:sz="12" w:space="0" w:color="auto"/>
              <w:right w:val="single" w:sz="12" w:space="0" w:color="auto"/>
            </w:tcBorders>
            <w:shd w:val="clear" w:color="auto" w:fill="auto"/>
            <w:vAlign w:val="center"/>
          </w:tcPr>
          <w:p w14:paraId="43D65DAF" w14:textId="77777777" w:rsidR="00CC5168" w:rsidRDefault="007F3AA2">
            <w:pPr>
              <w:widowControl w:val="0"/>
              <w:jc w:val="center"/>
              <w:textAlignment w:val="baseline"/>
              <w:rPr>
                <w:i/>
                <w:sz w:val="22"/>
                <w:szCs w:val="22"/>
              </w:rPr>
            </w:pPr>
            <w:r>
              <w:rPr>
                <w:i/>
                <w:sz w:val="22"/>
                <w:szCs w:val="22"/>
              </w:rPr>
              <w:t>P</w:t>
            </w:r>
            <w:r>
              <w:rPr>
                <w:i/>
                <w:sz w:val="22"/>
                <w:szCs w:val="22"/>
                <w:vertAlign w:val="subscript"/>
              </w:rPr>
              <w:t>4</w:t>
            </w:r>
          </w:p>
        </w:tc>
      </w:tr>
      <w:tr w:rsidR="00CC5168" w14:paraId="43D65DB7" w14:textId="77777777">
        <w:tc>
          <w:tcPr>
            <w:tcW w:w="1620" w:type="dxa"/>
            <w:tcBorders>
              <w:top w:val="single" w:sz="12" w:space="0" w:color="auto"/>
              <w:left w:val="single" w:sz="12" w:space="0" w:color="auto"/>
              <w:right w:val="single" w:sz="12" w:space="0" w:color="auto"/>
            </w:tcBorders>
          </w:tcPr>
          <w:p w14:paraId="43D65DB1" w14:textId="77777777" w:rsidR="00CC5168" w:rsidRDefault="007F3AA2">
            <w:pPr>
              <w:widowControl w:val="0"/>
              <w:jc w:val="both"/>
              <w:textAlignment w:val="baseline"/>
              <w:rPr>
                <w:sz w:val="22"/>
                <w:szCs w:val="22"/>
              </w:rPr>
            </w:pPr>
            <w:r>
              <w:rPr>
                <w:sz w:val="22"/>
                <w:szCs w:val="22"/>
              </w:rPr>
              <w:t>Magistraliniai</w:t>
            </w:r>
          </w:p>
        </w:tc>
        <w:tc>
          <w:tcPr>
            <w:tcW w:w="1080" w:type="dxa"/>
            <w:tcBorders>
              <w:top w:val="single" w:sz="12" w:space="0" w:color="auto"/>
              <w:left w:val="single" w:sz="12" w:space="0" w:color="auto"/>
              <w:right w:val="single" w:sz="12" w:space="0" w:color="auto"/>
            </w:tcBorders>
          </w:tcPr>
          <w:p w14:paraId="43D65DB2" w14:textId="77777777" w:rsidR="00CC5168" w:rsidRDefault="007F3AA2">
            <w:pPr>
              <w:widowControl w:val="0"/>
              <w:jc w:val="center"/>
              <w:textAlignment w:val="baseline"/>
              <w:rPr>
                <w:sz w:val="22"/>
                <w:szCs w:val="22"/>
              </w:rPr>
            </w:pPr>
            <w:r>
              <w:rPr>
                <w:sz w:val="22"/>
                <w:szCs w:val="22"/>
              </w:rPr>
              <w:t>122,9</w:t>
            </w:r>
          </w:p>
        </w:tc>
        <w:tc>
          <w:tcPr>
            <w:tcW w:w="1980" w:type="dxa"/>
            <w:tcBorders>
              <w:top w:val="single" w:sz="12" w:space="0" w:color="auto"/>
              <w:left w:val="single" w:sz="12" w:space="0" w:color="auto"/>
            </w:tcBorders>
          </w:tcPr>
          <w:p w14:paraId="43D65DB3" w14:textId="77777777" w:rsidR="00CC5168" w:rsidRDefault="007F3AA2">
            <w:pPr>
              <w:widowControl w:val="0"/>
              <w:jc w:val="center"/>
              <w:textAlignment w:val="baseline"/>
              <w:rPr>
                <w:sz w:val="22"/>
                <w:szCs w:val="22"/>
              </w:rPr>
            </w:pPr>
            <w:r>
              <w:rPr>
                <w:sz w:val="22"/>
                <w:szCs w:val="22"/>
              </w:rPr>
              <w:t>16</w:t>
            </w:r>
          </w:p>
        </w:tc>
        <w:tc>
          <w:tcPr>
            <w:tcW w:w="2160" w:type="dxa"/>
            <w:tcBorders>
              <w:top w:val="single" w:sz="12" w:space="0" w:color="auto"/>
            </w:tcBorders>
          </w:tcPr>
          <w:p w14:paraId="43D65DB4" w14:textId="77777777" w:rsidR="00CC5168" w:rsidRDefault="007F3AA2">
            <w:pPr>
              <w:widowControl w:val="0"/>
              <w:jc w:val="center"/>
              <w:textAlignment w:val="baseline"/>
              <w:rPr>
                <w:sz w:val="22"/>
                <w:szCs w:val="22"/>
              </w:rPr>
            </w:pPr>
            <w:r>
              <w:rPr>
                <w:sz w:val="22"/>
                <w:szCs w:val="22"/>
              </w:rPr>
              <w:t>43</w:t>
            </w:r>
          </w:p>
        </w:tc>
        <w:tc>
          <w:tcPr>
            <w:tcW w:w="1980" w:type="dxa"/>
            <w:tcBorders>
              <w:top w:val="single" w:sz="12" w:space="0" w:color="auto"/>
            </w:tcBorders>
          </w:tcPr>
          <w:p w14:paraId="43D65DB5" w14:textId="77777777" w:rsidR="00CC5168" w:rsidRDefault="007F3AA2">
            <w:pPr>
              <w:widowControl w:val="0"/>
              <w:jc w:val="center"/>
              <w:textAlignment w:val="baseline"/>
              <w:rPr>
                <w:sz w:val="22"/>
                <w:szCs w:val="22"/>
              </w:rPr>
            </w:pPr>
            <w:r>
              <w:rPr>
                <w:sz w:val="22"/>
                <w:szCs w:val="22"/>
              </w:rPr>
              <w:t>24</w:t>
            </w:r>
          </w:p>
        </w:tc>
        <w:tc>
          <w:tcPr>
            <w:tcW w:w="1980" w:type="dxa"/>
            <w:tcBorders>
              <w:top w:val="single" w:sz="12" w:space="0" w:color="auto"/>
              <w:right w:val="single" w:sz="12" w:space="0" w:color="auto"/>
            </w:tcBorders>
          </w:tcPr>
          <w:p w14:paraId="43D65DB6" w14:textId="77777777" w:rsidR="00CC5168" w:rsidRDefault="007F3AA2">
            <w:pPr>
              <w:widowControl w:val="0"/>
              <w:jc w:val="center"/>
              <w:textAlignment w:val="baseline"/>
              <w:rPr>
                <w:sz w:val="22"/>
                <w:szCs w:val="22"/>
              </w:rPr>
            </w:pPr>
            <w:r>
              <w:rPr>
                <w:sz w:val="22"/>
                <w:szCs w:val="22"/>
              </w:rPr>
              <w:t>27</w:t>
            </w:r>
          </w:p>
        </w:tc>
      </w:tr>
      <w:tr w:rsidR="00CC5168" w14:paraId="43D65DBE" w14:textId="77777777">
        <w:tc>
          <w:tcPr>
            <w:tcW w:w="1620" w:type="dxa"/>
            <w:tcBorders>
              <w:left w:val="single" w:sz="12" w:space="0" w:color="auto"/>
              <w:right w:val="single" w:sz="12" w:space="0" w:color="auto"/>
            </w:tcBorders>
          </w:tcPr>
          <w:p w14:paraId="43D65DB8" w14:textId="77777777" w:rsidR="00CC5168" w:rsidRDefault="007F3AA2">
            <w:pPr>
              <w:widowControl w:val="0"/>
              <w:jc w:val="both"/>
              <w:textAlignment w:val="baseline"/>
              <w:rPr>
                <w:sz w:val="22"/>
                <w:szCs w:val="22"/>
              </w:rPr>
            </w:pPr>
            <w:r>
              <w:rPr>
                <w:sz w:val="22"/>
                <w:szCs w:val="22"/>
              </w:rPr>
              <w:t>Krašto</w:t>
            </w:r>
          </w:p>
        </w:tc>
        <w:tc>
          <w:tcPr>
            <w:tcW w:w="1080" w:type="dxa"/>
            <w:tcBorders>
              <w:left w:val="single" w:sz="12" w:space="0" w:color="auto"/>
              <w:right w:val="single" w:sz="12" w:space="0" w:color="auto"/>
            </w:tcBorders>
          </w:tcPr>
          <w:p w14:paraId="43D65DB9" w14:textId="77777777" w:rsidR="00CC5168" w:rsidRDefault="007F3AA2">
            <w:pPr>
              <w:widowControl w:val="0"/>
              <w:jc w:val="center"/>
              <w:textAlignment w:val="baseline"/>
              <w:rPr>
                <w:sz w:val="22"/>
                <w:szCs w:val="22"/>
              </w:rPr>
            </w:pPr>
            <w:r>
              <w:rPr>
                <w:sz w:val="22"/>
                <w:szCs w:val="22"/>
              </w:rPr>
              <w:t>381,4</w:t>
            </w:r>
          </w:p>
        </w:tc>
        <w:tc>
          <w:tcPr>
            <w:tcW w:w="1980" w:type="dxa"/>
            <w:tcBorders>
              <w:left w:val="single" w:sz="12" w:space="0" w:color="auto"/>
            </w:tcBorders>
          </w:tcPr>
          <w:p w14:paraId="43D65DBA" w14:textId="77777777" w:rsidR="00CC5168" w:rsidRDefault="007F3AA2">
            <w:pPr>
              <w:widowControl w:val="0"/>
              <w:jc w:val="center"/>
              <w:textAlignment w:val="baseline"/>
              <w:rPr>
                <w:sz w:val="22"/>
                <w:szCs w:val="22"/>
              </w:rPr>
            </w:pPr>
            <w:r>
              <w:rPr>
                <w:sz w:val="22"/>
                <w:szCs w:val="22"/>
              </w:rPr>
              <w:t>112</w:t>
            </w:r>
          </w:p>
        </w:tc>
        <w:tc>
          <w:tcPr>
            <w:tcW w:w="2160" w:type="dxa"/>
          </w:tcPr>
          <w:p w14:paraId="43D65DBB" w14:textId="77777777" w:rsidR="00CC5168" w:rsidRDefault="007F3AA2">
            <w:pPr>
              <w:widowControl w:val="0"/>
              <w:jc w:val="center"/>
              <w:textAlignment w:val="baseline"/>
              <w:rPr>
                <w:sz w:val="22"/>
                <w:szCs w:val="22"/>
              </w:rPr>
            </w:pPr>
            <w:r>
              <w:rPr>
                <w:sz w:val="22"/>
                <w:szCs w:val="22"/>
              </w:rPr>
              <w:t>95</w:t>
            </w:r>
          </w:p>
        </w:tc>
        <w:tc>
          <w:tcPr>
            <w:tcW w:w="1980" w:type="dxa"/>
          </w:tcPr>
          <w:p w14:paraId="43D65DBC" w14:textId="77777777" w:rsidR="00CC5168" w:rsidRDefault="007F3AA2">
            <w:pPr>
              <w:widowControl w:val="0"/>
              <w:jc w:val="center"/>
              <w:textAlignment w:val="baseline"/>
              <w:rPr>
                <w:sz w:val="22"/>
                <w:szCs w:val="22"/>
              </w:rPr>
            </w:pPr>
            <w:r>
              <w:rPr>
                <w:sz w:val="22"/>
                <w:szCs w:val="22"/>
              </w:rPr>
              <w:t>78</w:t>
            </w:r>
          </w:p>
        </w:tc>
        <w:tc>
          <w:tcPr>
            <w:tcW w:w="1980" w:type="dxa"/>
            <w:tcBorders>
              <w:right w:val="single" w:sz="12" w:space="0" w:color="auto"/>
            </w:tcBorders>
          </w:tcPr>
          <w:p w14:paraId="43D65DBD" w14:textId="77777777" w:rsidR="00CC5168" w:rsidRDefault="007F3AA2">
            <w:pPr>
              <w:widowControl w:val="0"/>
              <w:jc w:val="center"/>
              <w:textAlignment w:val="baseline"/>
              <w:rPr>
                <w:sz w:val="22"/>
                <w:szCs w:val="22"/>
              </w:rPr>
            </w:pPr>
            <w:r>
              <w:rPr>
                <w:sz w:val="22"/>
                <w:szCs w:val="22"/>
              </w:rPr>
              <w:t>70</w:t>
            </w:r>
          </w:p>
        </w:tc>
      </w:tr>
      <w:tr w:rsidR="00CC5168" w14:paraId="43D65DC5" w14:textId="77777777">
        <w:tc>
          <w:tcPr>
            <w:tcW w:w="1620" w:type="dxa"/>
            <w:tcBorders>
              <w:left w:val="single" w:sz="12" w:space="0" w:color="auto"/>
              <w:bottom w:val="single" w:sz="12" w:space="0" w:color="auto"/>
              <w:right w:val="single" w:sz="12" w:space="0" w:color="auto"/>
            </w:tcBorders>
          </w:tcPr>
          <w:p w14:paraId="43D65DBF" w14:textId="77777777" w:rsidR="00CC5168" w:rsidRDefault="007F3AA2">
            <w:pPr>
              <w:widowControl w:val="0"/>
              <w:jc w:val="both"/>
              <w:textAlignment w:val="baseline"/>
              <w:rPr>
                <w:sz w:val="22"/>
                <w:szCs w:val="22"/>
              </w:rPr>
            </w:pPr>
            <w:r>
              <w:rPr>
                <w:sz w:val="22"/>
                <w:szCs w:val="22"/>
              </w:rPr>
              <w:t>Rajoniniai</w:t>
            </w:r>
          </w:p>
        </w:tc>
        <w:tc>
          <w:tcPr>
            <w:tcW w:w="1080" w:type="dxa"/>
            <w:tcBorders>
              <w:left w:val="single" w:sz="12" w:space="0" w:color="auto"/>
              <w:bottom w:val="single" w:sz="12" w:space="0" w:color="auto"/>
              <w:right w:val="single" w:sz="12" w:space="0" w:color="auto"/>
            </w:tcBorders>
          </w:tcPr>
          <w:p w14:paraId="43D65DC0" w14:textId="77777777" w:rsidR="00CC5168" w:rsidRDefault="007F3AA2">
            <w:pPr>
              <w:widowControl w:val="0"/>
              <w:jc w:val="center"/>
              <w:textAlignment w:val="baseline"/>
              <w:rPr>
                <w:sz w:val="22"/>
                <w:szCs w:val="22"/>
              </w:rPr>
            </w:pPr>
            <w:r>
              <w:rPr>
                <w:sz w:val="22"/>
                <w:szCs w:val="22"/>
              </w:rPr>
              <w:t>1752,4</w:t>
            </w:r>
          </w:p>
        </w:tc>
        <w:tc>
          <w:tcPr>
            <w:tcW w:w="1980" w:type="dxa"/>
            <w:tcBorders>
              <w:left w:val="single" w:sz="12" w:space="0" w:color="auto"/>
              <w:bottom w:val="single" w:sz="12" w:space="0" w:color="auto"/>
            </w:tcBorders>
          </w:tcPr>
          <w:p w14:paraId="43D65DC1" w14:textId="77777777" w:rsidR="00CC5168" w:rsidRDefault="007F3AA2">
            <w:pPr>
              <w:widowControl w:val="0"/>
              <w:jc w:val="center"/>
              <w:textAlignment w:val="baseline"/>
              <w:rPr>
                <w:sz w:val="22"/>
                <w:szCs w:val="22"/>
              </w:rPr>
            </w:pPr>
            <w:r>
              <w:rPr>
                <w:sz w:val="22"/>
                <w:szCs w:val="22"/>
              </w:rPr>
              <w:t>425</w:t>
            </w:r>
          </w:p>
        </w:tc>
        <w:tc>
          <w:tcPr>
            <w:tcW w:w="2160" w:type="dxa"/>
            <w:tcBorders>
              <w:bottom w:val="single" w:sz="12" w:space="0" w:color="auto"/>
            </w:tcBorders>
          </w:tcPr>
          <w:p w14:paraId="43D65DC2" w14:textId="77777777" w:rsidR="00CC5168" w:rsidRDefault="007F3AA2">
            <w:pPr>
              <w:widowControl w:val="0"/>
              <w:jc w:val="center"/>
              <w:textAlignment w:val="baseline"/>
              <w:rPr>
                <w:sz w:val="22"/>
                <w:szCs w:val="22"/>
              </w:rPr>
            </w:pPr>
            <w:r>
              <w:rPr>
                <w:sz w:val="22"/>
                <w:szCs w:val="22"/>
              </w:rPr>
              <w:t>390</w:t>
            </w:r>
          </w:p>
        </w:tc>
        <w:tc>
          <w:tcPr>
            <w:tcW w:w="1980" w:type="dxa"/>
            <w:tcBorders>
              <w:bottom w:val="single" w:sz="12" w:space="0" w:color="auto"/>
            </w:tcBorders>
          </w:tcPr>
          <w:p w14:paraId="43D65DC3" w14:textId="77777777" w:rsidR="00CC5168" w:rsidRDefault="007F3AA2">
            <w:pPr>
              <w:widowControl w:val="0"/>
              <w:jc w:val="center"/>
              <w:textAlignment w:val="baseline"/>
              <w:rPr>
                <w:sz w:val="22"/>
                <w:szCs w:val="22"/>
              </w:rPr>
            </w:pPr>
            <w:r>
              <w:rPr>
                <w:sz w:val="22"/>
                <w:szCs w:val="22"/>
              </w:rPr>
              <w:t>668</w:t>
            </w:r>
          </w:p>
        </w:tc>
        <w:tc>
          <w:tcPr>
            <w:tcW w:w="1980" w:type="dxa"/>
            <w:tcBorders>
              <w:bottom w:val="single" w:sz="12" w:space="0" w:color="auto"/>
              <w:right w:val="single" w:sz="12" w:space="0" w:color="auto"/>
            </w:tcBorders>
          </w:tcPr>
          <w:p w14:paraId="43D65DC4" w14:textId="77777777" w:rsidR="00CC5168" w:rsidRDefault="007F3AA2">
            <w:pPr>
              <w:widowControl w:val="0"/>
              <w:jc w:val="center"/>
              <w:textAlignment w:val="baseline"/>
              <w:rPr>
                <w:sz w:val="22"/>
                <w:szCs w:val="22"/>
              </w:rPr>
            </w:pPr>
            <w:r>
              <w:rPr>
                <w:sz w:val="22"/>
                <w:szCs w:val="22"/>
              </w:rPr>
              <w:t>526</w:t>
            </w:r>
          </w:p>
        </w:tc>
      </w:tr>
      <w:tr w:rsidR="00CC5168" w14:paraId="43D65DCC" w14:textId="77777777">
        <w:tc>
          <w:tcPr>
            <w:tcW w:w="1620" w:type="dxa"/>
            <w:tcBorders>
              <w:top w:val="single" w:sz="12" w:space="0" w:color="auto"/>
              <w:left w:val="single" w:sz="12" w:space="0" w:color="auto"/>
              <w:bottom w:val="single" w:sz="12" w:space="0" w:color="auto"/>
              <w:right w:val="single" w:sz="12" w:space="0" w:color="auto"/>
            </w:tcBorders>
          </w:tcPr>
          <w:p w14:paraId="43D65DC6" w14:textId="77777777" w:rsidR="00CC5168" w:rsidRDefault="007F3AA2">
            <w:pPr>
              <w:widowControl w:val="0"/>
              <w:jc w:val="right"/>
              <w:textAlignment w:val="baseline"/>
              <w:rPr>
                <w:b/>
                <w:sz w:val="22"/>
                <w:szCs w:val="22"/>
              </w:rPr>
            </w:pPr>
            <w:r>
              <w:rPr>
                <w:b/>
                <w:sz w:val="22"/>
                <w:szCs w:val="22"/>
              </w:rPr>
              <w:t>Iš viso:</w:t>
            </w:r>
          </w:p>
        </w:tc>
        <w:tc>
          <w:tcPr>
            <w:tcW w:w="1080" w:type="dxa"/>
            <w:tcBorders>
              <w:top w:val="single" w:sz="12" w:space="0" w:color="auto"/>
              <w:left w:val="single" w:sz="12" w:space="0" w:color="auto"/>
              <w:bottom w:val="single" w:sz="12" w:space="0" w:color="auto"/>
              <w:right w:val="single" w:sz="12" w:space="0" w:color="auto"/>
            </w:tcBorders>
          </w:tcPr>
          <w:p w14:paraId="43D65DC7" w14:textId="77777777" w:rsidR="00CC5168" w:rsidRDefault="007F3AA2">
            <w:pPr>
              <w:widowControl w:val="0"/>
              <w:jc w:val="center"/>
              <w:textAlignment w:val="baseline"/>
              <w:rPr>
                <w:sz w:val="22"/>
                <w:szCs w:val="22"/>
              </w:rPr>
            </w:pPr>
            <w:r>
              <w:rPr>
                <w:sz w:val="22"/>
                <w:szCs w:val="22"/>
              </w:rPr>
              <w:t>2256,7</w:t>
            </w:r>
          </w:p>
        </w:tc>
        <w:tc>
          <w:tcPr>
            <w:tcW w:w="1980" w:type="dxa"/>
            <w:tcBorders>
              <w:top w:val="single" w:sz="12" w:space="0" w:color="auto"/>
              <w:left w:val="single" w:sz="12" w:space="0" w:color="auto"/>
              <w:bottom w:val="single" w:sz="12" w:space="0" w:color="auto"/>
              <w:right w:val="single" w:sz="12" w:space="0" w:color="auto"/>
            </w:tcBorders>
          </w:tcPr>
          <w:p w14:paraId="43D65DC8" w14:textId="77777777" w:rsidR="00CC5168" w:rsidRDefault="007F3AA2">
            <w:pPr>
              <w:widowControl w:val="0"/>
              <w:jc w:val="center"/>
              <w:textAlignment w:val="baseline"/>
              <w:rPr>
                <w:sz w:val="22"/>
                <w:szCs w:val="22"/>
              </w:rPr>
            </w:pPr>
            <w:r>
              <w:rPr>
                <w:sz w:val="22"/>
                <w:szCs w:val="22"/>
              </w:rPr>
              <w:t>553</w:t>
            </w:r>
          </w:p>
        </w:tc>
        <w:tc>
          <w:tcPr>
            <w:tcW w:w="2160" w:type="dxa"/>
            <w:tcBorders>
              <w:top w:val="single" w:sz="12" w:space="0" w:color="auto"/>
              <w:left w:val="single" w:sz="12" w:space="0" w:color="auto"/>
              <w:bottom w:val="single" w:sz="12" w:space="0" w:color="auto"/>
              <w:right w:val="single" w:sz="12" w:space="0" w:color="auto"/>
            </w:tcBorders>
          </w:tcPr>
          <w:p w14:paraId="43D65DC9" w14:textId="77777777" w:rsidR="00CC5168" w:rsidRDefault="007F3AA2">
            <w:pPr>
              <w:widowControl w:val="0"/>
              <w:jc w:val="center"/>
              <w:textAlignment w:val="baseline"/>
              <w:rPr>
                <w:sz w:val="22"/>
                <w:szCs w:val="22"/>
              </w:rPr>
            </w:pPr>
            <w:r>
              <w:rPr>
                <w:sz w:val="22"/>
                <w:szCs w:val="22"/>
              </w:rPr>
              <w:t>528</w:t>
            </w:r>
          </w:p>
        </w:tc>
        <w:tc>
          <w:tcPr>
            <w:tcW w:w="1980" w:type="dxa"/>
            <w:tcBorders>
              <w:top w:val="single" w:sz="12" w:space="0" w:color="auto"/>
              <w:left w:val="single" w:sz="12" w:space="0" w:color="auto"/>
              <w:bottom w:val="single" w:sz="12" w:space="0" w:color="auto"/>
              <w:right w:val="single" w:sz="12" w:space="0" w:color="auto"/>
            </w:tcBorders>
          </w:tcPr>
          <w:p w14:paraId="43D65DCA" w14:textId="77777777" w:rsidR="00CC5168" w:rsidRDefault="007F3AA2">
            <w:pPr>
              <w:widowControl w:val="0"/>
              <w:jc w:val="center"/>
              <w:textAlignment w:val="baseline"/>
              <w:rPr>
                <w:sz w:val="22"/>
                <w:szCs w:val="22"/>
              </w:rPr>
            </w:pPr>
            <w:r>
              <w:rPr>
                <w:sz w:val="22"/>
                <w:szCs w:val="22"/>
              </w:rPr>
              <w:t>770</w:t>
            </w:r>
          </w:p>
        </w:tc>
        <w:tc>
          <w:tcPr>
            <w:tcW w:w="1980" w:type="dxa"/>
            <w:tcBorders>
              <w:top w:val="single" w:sz="12" w:space="0" w:color="auto"/>
              <w:left w:val="single" w:sz="12" w:space="0" w:color="auto"/>
              <w:bottom w:val="single" w:sz="12" w:space="0" w:color="auto"/>
              <w:right w:val="single" w:sz="12" w:space="0" w:color="auto"/>
            </w:tcBorders>
          </w:tcPr>
          <w:p w14:paraId="43D65DCB" w14:textId="77777777" w:rsidR="00CC5168" w:rsidRDefault="007F3AA2">
            <w:pPr>
              <w:widowControl w:val="0"/>
              <w:jc w:val="center"/>
              <w:textAlignment w:val="baseline"/>
              <w:rPr>
                <w:sz w:val="22"/>
                <w:szCs w:val="22"/>
              </w:rPr>
            </w:pPr>
            <w:r>
              <w:rPr>
                <w:sz w:val="22"/>
                <w:szCs w:val="22"/>
              </w:rPr>
              <w:t>623</w:t>
            </w:r>
          </w:p>
        </w:tc>
      </w:tr>
    </w:tbl>
    <w:p w14:paraId="43D65DCD" w14:textId="77777777" w:rsidR="00CC5168" w:rsidRDefault="00CC5168">
      <w:pPr>
        <w:widowControl w:val="0"/>
        <w:jc w:val="both"/>
        <w:textAlignment w:val="baseline"/>
        <w:rPr>
          <w:sz w:val="22"/>
        </w:rPr>
      </w:pPr>
    </w:p>
    <w:p w14:paraId="43D65DCE" w14:textId="009B7B8B" w:rsidR="00CC5168" w:rsidRDefault="007F3AA2">
      <w:pPr>
        <w:widowControl w:val="0"/>
        <w:textAlignment w:val="baseline"/>
      </w:pPr>
      <w:r>
        <w:t>1. Apskaičiuotas bedefektės priežiūros rodiklis yra</w:t>
      </w:r>
      <w:r>
        <w:rPr>
          <w:u w:val="dotted"/>
        </w:rPr>
        <w:t xml:space="preserve">         </w:t>
      </w:r>
      <w:r>
        <w:rPr>
          <w:i/>
          <w:u w:val="dotted"/>
        </w:rPr>
        <w:t>72,8</w:t>
      </w:r>
      <w:r>
        <w:t>%.</w:t>
      </w:r>
    </w:p>
    <w:p w14:paraId="43D65DCF" w14:textId="39114AC7" w:rsidR="00CC5168" w:rsidRDefault="007F3AA2">
      <w:pPr>
        <w:widowControl w:val="0"/>
        <w:textAlignment w:val="baseline"/>
      </w:pPr>
      <w:r>
        <w:t xml:space="preserve">2. Sutartyje nustatytas bedefektės priežiūros rodiklis yra </w:t>
      </w:r>
      <w:r>
        <w:rPr>
          <w:u w:val="dotted"/>
        </w:rPr>
        <w:t xml:space="preserve">         </w:t>
      </w:r>
      <w:r>
        <w:rPr>
          <w:i/>
          <w:u w:val="dotted"/>
        </w:rPr>
        <w:t>73.0</w:t>
      </w:r>
      <w:r>
        <w:t>%.</w:t>
      </w:r>
    </w:p>
    <w:p w14:paraId="43D65DD0" w14:textId="5A611F46" w:rsidR="00CC5168" w:rsidRDefault="007F3AA2">
      <w:pPr>
        <w:widowControl w:val="0"/>
        <w:textAlignment w:val="baseline"/>
      </w:pPr>
      <w:r>
        <w:t xml:space="preserve">3. Mėnesiui skirta sutarties </w:t>
      </w:r>
      <w:r>
        <w:rPr>
          <w:i/>
          <w:u w:val="dotted"/>
        </w:rPr>
        <w:t>1</w:t>
      </w:r>
      <w:r>
        <w:t xml:space="preserve"> priedo 1–8 darbų grupių finansavimo suma </w:t>
      </w:r>
      <w:r>
        <w:rPr>
          <w:u w:val="dotted"/>
        </w:rPr>
        <w:t xml:space="preserve">         </w:t>
      </w:r>
      <w:r>
        <w:rPr>
          <w:i/>
          <w:u w:val="dotted"/>
        </w:rPr>
        <w:t xml:space="preserve">1048560,00 </w:t>
      </w:r>
      <w:r>
        <w:t>Lt.</w:t>
      </w:r>
    </w:p>
    <w:p w14:paraId="43D65DD1" w14:textId="1F2DCB4E" w:rsidR="00CC5168" w:rsidRDefault="007F3AA2">
      <w:pPr>
        <w:widowControl w:val="0"/>
        <w:textAlignment w:val="baseline"/>
      </w:pPr>
      <w:r>
        <w:t>4. Iš 1–8 darbų grupių finansavimo sumų atimama:</w:t>
      </w:r>
    </w:p>
    <w:p w14:paraId="43D65DD2" w14:textId="0E4703C5" w:rsidR="00CC5168" w:rsidRDefault="007F3AA2">
      <w:pPr>
        <w:widowControl w:val="0"/>
        <w:ind w:firstLine="180"/>
        <w:jc w:val="both"/>
        <w:textAlignment w:val="baseline"/>
      </w:pPr>
      <w:r>
        <w:t xml:space="preserve">4.1. neįvykdžius bedefektės priežiūros užduoties </w:t>
      </w:r>
      <w:r>
        <w:rPr>
          <w:u w:val="dotted"/>
        </w:rPr>
        <w:t xml:space="preserve">          </w:t>
      </w:r>
      <w:r>
        <w:rPr>
          <w:i/>
          <w:u w:val="dotted"/>
        </w:rPr>
        <w:t xml:space="preserve">10485,60 </w:t>
      </w:r>
      <w:r>
        <w:t>Lt,</w:t>
      </w:r>
    </w:p>
    <w:p w14:paraId="43D65DD3" w14:textId="25448215" w:rsidR="00CC5168" w:rsidRDefault="007F3AA2">
      <w:pPr>
        <w:widowControl w:val="0"/>
        <w:ind w:firstLine="180"/>
        <w:jc w:val="both"/>
        <w:textAlignment w:val="baseline"/>
      </w:pPr>
      <w:r>
        <w:t xml:space="preserve">4.2. pažeidus kelių priežiūros normatyvus </w:t>
      </w:r>
      <w:r>
        <w:rPr>
          <w:u w:val="dotted"/>
        </w:rPr>
        <w:t xml:space="preserve">         </w:t>
      </w:r>
      <w:r>
        <w:rPr>
          <w:i/>
          <w:u w:val="dotted"/>
        </w:rPr>
        <w:t xml:space="preserve">– </w:t>
      </w:r>
      <w:r>
        <w:t>Lt,</w:t>
      </w:r>
    </w:p>
    <w:p w14:paraId="43D65DD4" w14:textId="14050216" w:rsidR="00CC5168" w:rsidRDefault="007F3AA2">
      <w:pPr>
        <w:widowControl w:val="0"/>
        <w:ind w:firstLine="180"/>
        <w:jc w:val="both"/>
        <w:textAlignment w:val="baseline"/>
      </w:pPr>
      <w:r>
        <w:t>4.3. dėl rekonstruojamų (neprižiūrimų) kelių ruožų</w:t>
      </w:r>
      <w:r>
        <w:rPr>
          <w:sz w:val="20"/>
        </w:rPr>
        <w:t xml:space="preserve"> </w:t>
      </w:r>
      <w:r>
        <w:t xml:space="preserve"> </w:t>
      </w:r>
      <w:r>
        <w:rPr>
          <w:u w:val="dotted"/>
        </w:rPr>
        <w:t xml:space="preserve">        </w:t>
      </w:r>
      <w:r>
        <w:rPr>
          <w:i/>
          <w:u w:val="dotted"/>
        </w:rPr>
        <w:t xml:space="preserve">–  </w:t>
      </w:r>
      <w:r>
        <w:t>Lt.</w:t>
      </w:r>
    </w:p>
    <w:p w14:paraId="43D65DD5" w14:textId="475F4CC7" w:rsidR="00CC5168" w:rsidRDefault="007F3AA2">
      <w:pPr>
        <w:widowControl w:val="0"/>
        <w:jc w:val="both"/>
        <w:textAlignment w:val="baseline"/>
      </w:pPr>
      <w:r>
        <w:t>5. Apskaičiuota už VĮ „</w:t>
      </w:r>
      <w:r>
        <w:rPr>
          <w:i/>
          <w:u w:val="dotted"/>
        </w:rPr>
        <w:t>K  regiono keliai</w:t>
      </w:r>
      <w:r>
        <w:t xml:space="preserve">“ atliktus kelių techninės priežiūros darbus </w:t>
      </w:r>
      <w:r>
        <w:rPr>
          <w:i/>
          <w:u w:val="dotted"/>
        </w:rPr>
        <w:t>balandžio</w:t>
      </w:r>
      <w:r>
        <w:t xml:space="preserve"> mėnesį pagal sutarties </w:t>
      </w:r>
      <w:r>
        <w:rPr>
          <w:i/>
          <w:u w:val="dotted"/>
        </w:rPr>
        <w:t>1</w:t>
      </w:r>
      <w:r>
        <w:t xml:space="preserve"> priedo 1–8 darbų grupes:</w:t>
      </w:r>
    </w:p>
    <w:p w14:paraId="43D65DD6" w14:textId="77777777" w:rsidR="00CC5168" w:rsidRDefault="00CC5168">
      <w:pPr>
        <w:widowControl w:val="0"/>
        <w:jc w:val="both"/>
        <w:textAlignment w:val="baseline"/>
        <w:rPr>
          <w:spacing w:val="2"/>
          <w:sz w:val="22"/>
        </w:rPr>
      </w:pPr>
    </w:p>
    <w:tbl>
      <w:tblPr>
        <w:tblW w:w="0" w:type="auto"/>
        <w:tblInd w:w="708" w:type="dxa"/>
        <w:tblLook w:val="01E0" w:firstRow="1" w:lastRow="1" w:firstColumn="1" w:lastColumn="1" w:noHBand="0" w:noVBand="0"/>
      </w:tblPr>
      <w:tblGrid>
        <w:gridCol w:w="3960"/>
        <w:gridCol w:w="3960"/>
      </w:tblGrid>
      <w:tr w:rsidR="00CC5168" w14:paraId="43D65DD9" w14:textId="77777777">
        <w:tc>
          <w:tcPr>
            <w:tcW w:w="3960" w:type="dxa"/>
          </w:tcPr>
          <w:p w14:paraId="43D65DD7" w14:textId="77777777" w:rsidR="00CC5168" w:rsidRDefault="007F3AA2">
            <w:pPr>
              <w:widowControl w:val="0"/>
              <w:tabs>
                <w:tab w:val="left" w:pos="4395"/>
              </w:tabs>
              <w:textAlignment w:val="baseline"/>
            </w:pPr>
            <w:r>
              <w:lastRenderedPageBreak/>
              <w:t>1 iš viso</w:t>
            </w:r>
            <w:r>
              <w:rPr>
                <w:i/>
                <w:u w:val="dotted"/>
              </w:rPr>
              <w:t xml:space="preserve">         881814,40</w:t>
            </w:r>
            <w:r>
              <w:t xml:space="preserve"> Lt,</w:t>
            </w:r>
          </w:p>
        </w:tc>
        <w:tc>
          <w:tcPr>
            <w:tcW w:w="3960" w:type="dxa"/>
          </w:tcPr>
          <w:p w14:paraId="43D65DD8" w14:textId="77777777" w:rsidR="00CC5168" w:rsidRDefault="007F3AA2">
            <w:pPr>
              <w:widowControl w:val="0"/>
              <w:tabs>
                <w:tab w:val="left" w:pos="4395"/>
              </w:tabs>
              <w:textAlignment w:val="baseline"/>
            </w:pPr>
            <w:r>
              <w:t>5 iš viso</w:t>
            </w:r>
            <w:r>
              <w:rPr>
                <w:i/>
                <w:u w:val="dotted"/>
              </w:rPr>
              <w:t xml:space="preserve">         54500,00</w:t>
            </w:r>
            <w:r>
              <w:t xml:space="preserve"> Lt,</w:t>
            </w:r>
          </w:p>
        </w:tc>
      </w:tr>
      <w:tr w:rsidR="00CC5168" w14:paraId="43D65DDC" w14:textId="77777777">
        <w:tc>
          <w:tcPr>
            <w:tcW w:w="3960" w:type="dxa"/>
          </w:tcPr>
          <w:p w14:paraId="43D65DDA" w14:textId="77777777" w:rsidR="00CC5168" w:rsidRDefault="007F3AA2">
            <w:pPr>
              <w:widowControl w:val="0"/>
              <w:tabs>
                <w:tab w:val="left" w:pos="4395"/>
              </w:tabs>
              <w:textAlignment w:val="baseline"/>
            </w:pPr>
            <w:r>
              <w:t>2 iš viso</w:t>
            </w:r>
            <w:r>
              <w:rPr>
                <w:i/>
                <w:u w:val="dotted"/>
              </w:rPr>
              <w:t xml:space="preserve">                        –</w:t>
            </w:r>
            <w:r>
              <w:t xml:space="preserve"> Lt,</w:t>
            </w:r>
          </w:p>
        </w:tc>
        <w:tc>
          <w:tcPr>
            <w:tcW w:w="3960" w:type="dxa"/>
          </w:tcPr>
          <w:p w14:paraId="43D65DDB" w14:textId="77777777" w:rsidR="00CC5168" w:rsidRDefault="007F3AA2">
            <w:pPr>
              <w:widowControl w:val="0"/>
              <w:tabs>
                <w:tab w:val="left" w:pos="4395"/>
              </w:tabs>
              <w:textAlignment w:val="baseline"/>
            </w:pPr>
            <w:r>
              <w:t>6 iš viso</w:t>
            </w:r>
            <w:r>
              <w:rPr>
                <w:i/>
                <w:u w:val="dotted"/>
              </w:rPr>
              <w:t xml:space="preserve">           6000,00</w:t>
            </w:r>
            <w:r>
              <w:t xml:space="preserve"> Lt,</w:t>
            </w:r>
          </w:p>
        </w:tc>
      </w:tr>
      <w:tr w:rsidR="00CC5168" w14:paraId="43D65DDF" w14:textId="77777777">
        <w:tc>
          <w:tcPr>
            <w:tcW w:w="3960" w:type="dxa"/>
          </w:tcPr>
          <w:p w14:paraId="43D65DDD" w14:textId="77777777" w:rsidR="00CC5168" w:rsidRDefault="007F3AA2">
            <w:pPr>
              <w:widowControl w:val="0"/>
              <w:tabs>
                <w:tab w:val="left" w:pos="4395"/>
              </w:tabs>
              <w:textAlignment w:val="baseline"/>
            </w:pPr>
            <w:r>
              <w:t>3 iš viso</w:t>
            </w:r>
            <w:r>
              <w:rPr>
                <w:i/>
                <w:u w:val="dotted"/>
              </w:rPr>
              <w:t xml:space="preserve">           43330,00</w:t>
            </w:r>
            <w:r>
              <w:t xml:space="preserve"> Lt,</w:t>
            </w:r>
          </w:p>
        </w:tc>
        <w:tc>
          <w:tcPr>
            <w:tcW w:w="3960" w:type="dxa"/>
          </w:tcPr>
          <w:p w14:paraId="43D65DDE" w14:textId="77777777" w:rsidR="00CC5168" w:rsidRDefault="007F3AA2">
            <w:pPr>
              <w:widowControl w:val="0"/>
              <w:tabs>
                <w:tab w:val="left" w:pos="4395"/>
              </w:tabs>
              <w:textAlignment w:val="baseline"/>
            </w:pPr>
            <w:r>
              <w:t>7 iš viso</w:t>
            </w:r>
            <w:r>
              <w:rPr>
                <w:i/>
                <w:u w:val="dotted"/>
              </w:rPr>
              <w:t xml:space="preserve">         16330,00</w:t>
            </w:r>
            <w:r>
              <w:t xml:space="preserve"> Lt,</w:t>
            </w:r>
          </w:p>
        </w:tc>
      </w:tr>
      <w:tr w:rsidR="00CC5168" w14:paraId="43D65DE2" w14:textId="77777777">
        <w:tc>
          <w:tcPr>
            <w:tcW w:w="3960" w:type="dxa"/>
          </w:tcPr>
          <w:p w14:paraId="43D65DE0" w14:textId="77777777" w:rsidR="00CC5168" w:rsidRDefault="007F3AA2">
            <w:pPr>
              <w:widowControl w:val="0"/>
              <w:tabs>
                <w:tab w:val="left" w:pos="4395"/>
              </w:tabs>
              <w:textAlignment w:val="baseline"/>
            </w:pPr>
            <w:r>
              <w:t>4 iš viso</w:t>
            </w:r>
            <w:r>
              <w:rPr>
                <w:i/>
                <w:u w:val="dotted"/>
              </w:rPr>
              <w:t xml:space="preserve">           20500,00</w:t>
            </w:r>
            <w:r>
              <w:t xml:space="preserve"> Lt,</w:t>
            </w:r>
          </w:p>
        </w:tc>
        <w:tc>
          <w:tcPr>
            <w:tcW w:w="3960" w:type="dxa"/>
          </w:tcPr>
          <w:p w14:paraId="43D65DE1" w14:textId="77777777" w:rsidR="00CC5168" w:rsidRDefault="007F3AA2">
            <w:pPr>
              <w:widowControl w:val="0"/>
              <w:tabs>
                <w:tab w:val="left" w:pos="4395"/>
              </w:tabs>
              <w:textAlignment w:val="baseline"/>
            </w:pPr>
            <w:r>
              <w:t>8 iš viso</w:t>
            </w:r>
            <w:r>
              <w:rPr>
                <w:i/>
                <w:u w:val="dotted"/>
              </w:rPr>
              <w:t xml:space="preserve">         15600,00</w:t>
            </w:r>
            <w:r>
              <w:t xml:space="preserve"> Lt.</w:t>
            </w:r>
          </w:p>
        </w:tc>
      </w:tr>
      <w:tr w:rsidR="00CC5168" w14:paraId="43D65DE5" w14:textId="77777777">
        <w:tc>
          <w:tcPr>
            <w:tcW w:w="3960" w:type="dxa"/>
          </w:tcPr>
          <w:p w14:paraId="43D65DE3" w14:textId="77777777" w:rsidR="00CC5168" w:rsidRDefault="007F3AA2">
            <w:pPr>
              <w:widowControl w:val="0"/>
              <w:tabs>
                <w:tab w:val="left" w:pos="4395"/>
              </w:tabs>
              <w:textAlignment w:val="baseline"/>
            </w:pPr>
            <w:r>
              <w:t>Iš viso 1</w:t>
            </w:r>
            <w:r>
              <w:rPr>
                <w:iCs/>
                <w:sz w:val="22"/>
              </w:rPr>
              <w:t>–</w:t>
            </w:r>
            <w:r>
              <w:t>8</w:t>
            </w:r>
            <w:r>
              <w:rPr>
                <w:i/>
                <w:u w:val="dotted"/>
              </w:rPr>
              <w:t xml:space="preserve"> 1038074,60</w:t>
            </w:r>
            <w:r>
              <w:t xml:space="preserve"> Lt.</w:t>
            </w:r>
          </w:p>
        </w:tc>
        <w:tc>
          <w:tcPr>
            <w:tcW w:w="3960" w:type="dxa"/>
          </w:tcPr>
          <w:p w14:paraId="43D65DE4" w14:textId="77777777" w:rsidR="00CC5168" w:rsidRDefault="00CC5168">
            <w:pPr>
              <w:widowControl w:val="0"/>
              <w:tabs>
                <w:tab w:val="left" w:pos="4395"/>
              </w:tabs>
              <w:textAlignment w:val="baseline"/>
            </w:pPr>
          </w:p>
        </w:tc>
      </w:tr>
    </w:tbl>
    <w:p w14:paraId="43D65DE6" w14:textId="77777777" w:rsidR="00CC5168" w:rsidRDefault="00CC5168">
      <w:pPr>
        <w:widowControl w:val="0"/>
        <w:jc w:val="both"/>
        <w:textAlignment w:val="baseline"/>
        <w:rPr>
          <w:spacing w:val="2"/>
          <w:sz w:val="22"/>
        </w:rPr>
      </w:pPr>
    </w:p>
    <w:tbl>
      <w:tblPr>
        <w:tblW w:w="0" w:type="auto"/>
        <w:tblLook w:val="01E0" w:firstRow="1" w:lastRow="1" w:firstColumn="1" w:lastColumn="1" w:noHBand="0" w:noVBand="0"/>
      </w:tblPr>
      <w:tblGrid>
        <w:gridCol w:w="4647"/>
        <w:gridCol w:w="4641"/>
      </w:tblGrid>
      <w:tr w:rsidR="00CC5168" w14:paraId="43D65DED" w14:textId="77777777">
        <w:tc>
          <w:tcPr>
            <w:tcW w:w="4927" w:type="dxa"/>
          </w:tcPr>
          <w:p w14:paraId="43D65DE7" w14:textId="77777777" w:rsidR="00CC5168" w:rsidRDefault="007F3AA2">
            <w:pPr>
              <w:widowControl w:val="0"/>
              <w:jc w:val="both"/>
              <w:textAlignment w:val="baseline"/>
            </w:pPr>
            <w:r>
              <w:t>Užsakovo atstovas</w:t>
            </w:r>
          </w:p>
          <w:p w14:paraId="43D65DE8" w14:textId="77777777" w:rsidR="00CC5168" w:rsidRDefault="007F3AA2">
            <w:pPr>
              <w:widowControl w:val="0"/>
              <w:jc w:val="both"/>
              <w:textAlignment w:val="baseline"/>
              <w:rPr>
                <w:i/>
                <w:iCs/>
              </w:rPr>
            </w:pPr>
            <w:r>
              <w:rPr>
                <w:i/>
                <w:iCs/>
              </w:rPr>
              <w:t>Pareigos     parašas     vardas ir pavardė</w:t>
            </w:r>
          </w:p>
          <w:p w14:paraId="43D65DE9" w14:textId="77777777" w:rsidR="00CC5168" w:rsidRDefault="007F3AA2">
            <w:pPr>
              <w:widowControl w:val="0"/>
              <w:jc w:val="both"/>
              <w:textAlignment w:val="baseline"/>
              <w:rPr>
                <w:i/>
                <w:iCs/>
                <w:spacing w:val="2"/>
              </w:rPr>
            </w:pPr>
            <w:r>
              <w:t>A.V.</w:t>
            </w:r>
          </w:p>
        </w:tc>
        <w:tc>
          <w:tcPr>
            <w:tcW w:w="4928" w:type="dxa"/>
          </w:tcPr>
          <w:p w14:paraId="43D65DEA" w14:textId="77777777" w:rsidR="00CC5168" w:rsidRDefault="007F3AA2">
            <w:pPr>
              <w:widowControl w:val="0"/>
              <w:jc w:val="both"/>
              <w:textAlignment w:val="baseline"/>
            </w:pPr>
            <w:r>
              <w:t>Rangovo atstovas</w:t>
            </w:r>
          </w:p>
          <w:p w14:paraId="43D65DEB" w14:textId="77777777" w:rsidR="00CC5168" w:rsidRDefault="007F3AA2">
            <w:pPr>
              <w:widowControl w:val="0"/>
              <w:jc w:val="both"/>
              <w:textAlignment w:val="baseline"/>
              <w:rPr>
                <w:i/>
                <w:iCs/>
              </w:rPr>
            </w:pPr>
            <w:r>
              <w:rPr>
                <w:i/>
                <w:iCs/>
              </w:rPr>
              <w:t>Pareigos     parašas     vardas ir pavardė</w:t>
            </w:r>
          </w:p>
          <w:p w14:paraId="43D65DEC" w14:textId="77777777" w:rsidR="00CC5168" w:rsidRDefault="007F3AA2">
            <w:pPr>
              <w:widowControl w:val="0"/>
              <w:jc w:val="both"/>
              <w:textAlignment w:val="baseline"/>
              <w:rPr>
                <w:i/>
                <w:iCs/>
                <w:spacing w:val="2"/>
              </w:rPr>
            </w:pPr>
            <w:r>
              <w:t>A.V.</w:t>
            </w:r>
          </w:p>
        </w:tc>
      </w:tr>
    </w:tbl>
    <w:p w14:paraId="43D65DEE" w14:textId="77777777" w:rsidR="00CC5168" w:rsidRDefault="00CC5168">
      <w:pPr>
        <w:widowControl w:val="0"/>
        <w:tabs>
          <w:tab w:val="center" w:pos="4819"/>
          <w:tab w:val="right" w:pos="9638"/>
        </w:tabs>
        <w:ind w:right="-709"/>
        <w:jc w:val="both"/>
        <w:textAlignment w:val="baseline"/>
        <w:rPr>
          <w:sz w:val="22"/>
          <w:szCs w:val="22"/>
        </w:rPr>
      </w:pPr>
    </w:p>
    <w:p w14:paraId="43D65DEF" w14:textId="77777777" w:rsidR="00CC5168" w:rsidRDefault="007F3AA2">
      <w:pPr>
        <w:widowControl w:val="0"/>
        <w:tabs>
          <w:tab w:val="center" w:pos="4819"/>
          <w:tab w:val="right" w:pos="9638"/>
        </w:tabs>
        <w:ind w:right="-709"/>
        <w:jc w:val="both"/>
        <w:textAlignment w:val="baseline"/>
        <w:rPr>
          <w:sz w:val="22"/>
          <w:szCs w:val="22"/>
        </w:rPr>
      </w:pPr>
      <w:r>
        <w:rPr>
          <w:sz w:val="22"/>
          <w:szCs w:val="22"/>
        </w:rPr>
        <w:t>PASTABA: visos sumos pateikiamos su PVM.</w:t>
      </w:r>
    </w:p>
    <w:p w14:paraId="43D65DF0" w14:textId="65B36EE7" w:rsidR="00CC5168" w:rsidRDefault="00CC5168">
      <w:pPr>
        <w:widowControl w:val="0"/>
        <w:jc w:val="both"/>
        <w:textAlignment w:val="baseline"/>
        <w:rPr>
          <w:sz w:val="22"/>
        </w:rPr>
      </w:pPr>
    </w:p>
    <w:p w14:paraId="43D65DF1" w14:textId="2F9223EA" w:rsidR="00CC5168" w:rsidRDefault="007F3AA2">
      <w:pPr>
        <w:widowControl w:val="0"/>
        <w:jc w:val="center"/>
        <w:textAlignment w:val="baseline"/>
        <w:rPr>
          <w:sz w:val="22"/>
        </w:rPr>
      </w:pPr>
      <w:r>
        <w:rPr>
          <w:sz w:val="22"/>
        </w:rPr>
        <w:t>_________________</w:t>
      </w:r>
    </w:p>
    <w:p w14:paraId="7DB31A2D" w14:textId="19B8BEC6" w:rsidR="009B1FED" w:rsidRDefault="009B1FED">
      <w:pPr>
        <w:widowControl w:val="0"/>
        <w:jc w:val="center"/>
        <w:textAlignment w:val="baseline"/>
        <w:rPr>
          <w:sz w:val="22"/>
        </w:rPr>
      </w:pPr>
    </w:p>
    <w:p w14:paraId="43D65DF2" w14:textId="77777777" w:rsidR="00CC5168" w:rsidRDefault="00CC5168">
      <w:pPr>
        <w:widowControl w:val="0"/>
        <w:jc w:val="both"/>
        <w:textAlignment w:val="baseline"/>
        <w:rPr>
          <w:sz w:val="22"/>
        </w:rPr>
      </w:pPr>
    </w:p>
    <w:p w14:paraId="43D65DF3" w14:textId="1E676971" w:rsidR="00CC5168" w:rsidRDefault="00CC5168">
      <w:pPr>
        <w:widowControl w:val="0"/>
        <w:tabs>
          <w:tab w:val="center" w:pos="4819"/>
          <w:tab w:val="right" w:pos="9638"/>
        </w:tabs>
        <w:jc w:val="both"/>
        <w:textAlignment w:val="baseline"/>
        <w:rPr>
          <w:bdr w:val="single" w:sz="12" w:space="0" w:color="auto"/>
        </w:rPr>
        <w:sectPr w:rsidR="00CC5168">
          <w:headerReference w:type="even" r:id="rId46"/>
          <w:headerReference w:type="default" r:id="rId47"/>
          <w:footerReference w:type="even" r:id="rId48"/>
          <w:footerReference w:type="default" r:id="rId49"/>
          <w:pgSz w:w="11907" w:h="16840" w:code="9"/>
          <w:pgMar w:top="1134" w:right="1134" w:bottom="1134" w:left="1701" w:header="567" w:footer="567" w:gutter="0"/>
          <w:pgNumType w:start="69"/>
          <w:cols w:space="1296"/>
          <w:docGrid w:linePitch="326"/>
        </w:sectPr>
      </w:pPr>
    </w:p>
    <w:p w14:paraId="43D65DF4" w14:textId="13BABB60" w:rsidR="00CC5168" w:rsidRDefault="007F3AA2">
      <w:pPr>
        <w:widowControl w:val="0"/>
        <w:ind w:left="9120"/>
        <w:textAlignment w:val="baseline"/>
        <w:rPr>
          <w:color w:val="000000"/>
        </w:rPr>
      </w:pPr>
      <w:r>
        <w:rPr>
          <w:color w:val="000000"/>
        </w:rPr>
        <w:lastRenderedPageBreak/>
        <w:t>Kelių priežiūros vadovo IV dalies</w:t>
      </w:r>
    </w:p>
    <w:p w14:paraId="43D65DF5" w14:textId="77777777" w:rsidR="00CC5168" w:rsidRDefault="007F3AA2">
      <w:pPr>
        <w:widowControl w:val="0"/>
        <w:ind w:left="9120"/>
        <w:textAlignment w:val="baseline"/>
        <w:rPr>
          <w:color w:val="000000"/>
        </w:rPr>
      </w:pPr>
      <w:r>
        <w:rPr>
          <w:color w:val="000000"/>
        </w:rPr>
        <w:t>„Automobilių kelių priežiūros darbų programos parengimas, techninė kontrolė, priėmimas ir apmokėjimas TKDP-08“</w:t>
      </w:r>
    </w:p>
    <w:p w14:paraId="43D65DF6" w14:textId="062CEB92" w:rsidR="00CC5168" w:rsidRDefault="007F3AA2">
      <w:pPr>
        <w:widowControl w:val="0"/>
        <w:ind w:left="9120"/>
        <w:textAlignment w:val="baseline"/>
        <w:rPr>
          <w:color w:val="000000"/>
        </w:rPr>
      </w:pPr>
      <w:r>
        <w:rPr>
          <w:color w:val="000000"/>
        </w:rPr>
        <w:t>19 priedas (privalomasis)</w:t>
      </w:r>
    </w:p>
    <w:p w14:paraId="43D65DF7" w14:textId="77777777" w:rsidR="00CC5168" w:rsidRDefault="00CC5168">
      <w:pPr>
        <w:widowControl w:val="0"/>
        <w:textAlignment w:val="baseline"/>
      </w:pPr>
    </w:p>
    <w:p w14:paraId="43D65DF8" w14:textId="236667CD" w:rsidR="00CC5168" w:rsidRDefault="007F3AA2">
      <w:pPr>
        <w:keepNext/>
        <w:widowControl w:val="0"/>
        <w:jc w:val="center"/>
        <w:textAlignment w:val="baseline"/>
        <w:outlineLvl w:val="2"/>
        <w:rPr>
          <w:b/>
          <w:bCs/>
          <w:sz w:val="22"/>
        </w:rPr>
      </w:pPr>
      <w:r>
        <w:rPr>
          <w:b/>
          <w:bCs/>
          <w:sz w:val="22"/>
        </w:rPr>
        <w:t>(Atliktų kelių techninės priežiūros privalomų darbų apmokėjimo pažymos F3 formos ir užpildymo pavyzdys)</w:t>
      </w:r>
    </w:p>
    <w:p w14:paraId="43D65DF9" w14:textId="4F3FC776" w:rsidR="00CC5168" w:rsidRDefault="00CC5168">
      <w:pPr>
        <w:widowControl w:val="0"/>
        <w:jc w:val="center"/>
        <w:textAlignment w:val="baseline"/>
        <w:rPr>
          <w:i/>
          <w:sz w:val="22"/>
        </w:rPr>
      </w:pPr>
    </w:p>
    <w:p w14:paraId="43D65DFA" w14:textId="3A69E694" w:rsidR="00CC5168" w:rsidRDefault="007F3AA2">
      <w:pPr>
        <w:widowControl w:val="0"/>
        <w:jc w:val="center"/>
        <w:textAlignment w:val="baseline"/>
        <w:rPr>
          <w:i/>
          <w:sz w:val="22"/>
        </w:rPr>
      </w:pPr>
      <w:r>
        <w:rPr>
          <w:i/>
          <w:sz w:val="22"/>
        </w:rPr>
        <w:t>(pažymos formos pavyzdys)</w:t>
      </w:r>
    </w:p>
    <w:p w14:paraId="43D65DFB" w14:textId="4F9D0CA1" w:rsidR="00CC5168" w:rsidRDefault="007F3AA2">
      <w:pPr>
        <w:widowControl w:val="0"/>
        <w:ind w:left="284" w:hanging="284"/>
        <w:jc w:val="right"/>
        <w:textAlignment w:val="baseline"/>
        <w:rPr>
          <w:szCs w:val="26"/>
        </w:rPr>
      </w:pPr>
      <w:r>
        <w:rPr>
          <w:b/>
          <w:sz w:val="22"/>
        </w:rPr>
        <w:t>F3</w:t>
      </w:r>
    </w:p>
    <w:p w14:paraId="43D65DFC" w14:textId="59BDF4B3" w:rsidR="00CC5168" w:rsidRDefault="007F3AA2">
      <w:pPr>
        <w:widowControl w:val="0"/>
        <w:ind w:left="284" w:hanging="284"/>
        <w:jc w:val="center"/>
        <w:textAlignment w:val="baseline"/>
        <w:rPr>
          <w:b/>
        </w:rPr>
      </w:pPr>
      <w:r>
        <w:rPr>
          <w:b/>
        </w:rPr>
        <w:t>ATLIKTŲ KELIŲ TECHNINĖS PRIEŽIŪROS PRIVALOMŲ DARBŲ APMOKĖJIMO PAŽYMA</w:t>
      </w:r>
    </w:p>
    <w:p w14:paraId="43D65DFD" w14:textId="77777777" w:rsidR="00CC5168" w:rsidRDefault="00CC5168">
      <w:pPr>
        <w:widowControl w:val="0"/>
        <w:ind w:left="284" w:hanging="284"/>
        <w:textAlignment w:val="baseline"/>
        <w:rPr>
          <w:b/>
        </w:rPr>
      </w:pPr>
    </w:p>
    <w:p w14:paraId="43D65DFE" w14:textId="77777777" w:rsidR="00CC5168" w:rsidRDefault="007F3AA2">
      <w:pPr>
        <w:widowControl w:val="0"/>
        <w:ind w:left="284" w:hanging="284"/>
        <w:jc w:val="both"/>
        <w:textAlignment w:val="baseline"/>
        <w:rPr>
          <w:sz w:val="22"/>
        </w:rPr>
      </w:pPr>
      <w:r>
        <w:rPr>
          <w:sz w:val="22"/>
        </w:rPr>
        <w:t>Užsakovas: ..........................................................................................................................</w:t>
      </w:r>
    </w:p>
    <w:p w14:paraId="43D65DFF" w14:textId="77777777" w:rsidR="00CC5168" w:rsidRDefault="007F3AA2">
      <w:pPr>
        <w:widowControl w:val="0"/>
        <w:tabs>
          <w:tab w:val="right" w:pos="12960"/>
        </w:tabs>
        <w:ind w:left="284" w:hanging="284"/>
        <w:jc w:val="both"/>
        <w:textAlignment w:val="baseline"/>
        <w:rPr>
          <w:sz w:val="22"/>
        </w:rPr>
      </w:pPr>
      <w:r>
        <w:rPr>
          <w:sz w:val="22"/>
        </w:rPr>
        <w:t xml:space="preserve">Rangovas: </w:t>
      </w:r>
      <w:r>
        <w:rPr>
          <w:b/>
          <w:sz w:val="22"/>
        </w:rPr>
        <w:t xml:space="preserve">VĮ </w:t>
      </w:r>
      <w:r>
        <w:rPr>
          <w:sz w:val="22"/>
        </w:rPr>
        <w:t>„................................“</w:t>
      </w:r>
      <w:r>
        <w:rPr>
          <w:sz w:val="22"/>
        </w:rPr>
        <w:tab/>
        <w:t>Apmokėjimas už 20 ... m. ......................... mėnesį</w:t>
      </w:r>
    </w:p>
    <w:p w14:paraId="43D65E00" w14:textId="72B5FC34" w:rsidR="00CC5168" w:rsidRDefault="007F3AA2">
      <w:pPr>
        <w:widowControl w:val="0"/>
        <w:ind w:left="284" w:hanging="284"/>
        <w:jc w:val="both"/>
        <w:textAlignment w:val="baseline"/>
        <w:rPr>
          <w:sz w:val="22"/>
        </w:rPr>
      </w:pPr>
      <w:r>
        <w:rPr>
          <w:sz w:val="22"/>
        </w:rPr>
        <w:t>Sutartis Nr. .......</w:t>
      </w:r>
    </w:p>
    <w:p w14:paraId="43D65E01" w14:textId="0EE183D7" w:rsidR="00CC5168" w:rsidRDefault="00CC5168">
      <w:pPr>
        <w:widowControl w:val="0"/>
        <w:jc w:val="both"/>
        <w:textAlignment w:val="baseline"/>
      </w:pPr>
    </w:p>
    <w:tbl>
      <w:tblPr>
        <w:tblW w:w="14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47"/>
        <w:gridCol w:w="3715"/>
        <w:gridCol w:w="11"/>
        <w:gridCol w:w="1068"/>
        <w:gridCol w:w="26"/>
        <w:gridCol w:w="11"/>
        <w:gridCol w:w="802"/>
        <w:gridCol w:w="15"/>
        <w:gridCol w:w="1423"/>
        <w:gridCol w:w="15"/>
        <w:gridCol w:w="1047"/>
        <w:gridCol w:w="17"/>
        <w:gridCol w:w="15"/>
        <w:gridCol w:w="1073"/>
        <w:gridCol w:w="6"/>
        <w:gridCol w:w="1073"/>
        <w:gridCol w:w="6"/>
        <w:gridCol w:w="1432"/>
        <w:gridCol w:w="6"/>
        <w:gridCol w:w="1073"/>
        <w:gridCol w:w="6"/>
        <w:gridCol w:w="961"/>
      </w:tblGrid>
      <w:tr w:rsidR="00CC5168" w14:paraId="43D65E08" w14:textId="77777777">
        <w:trPr>
          <w:tblHeader/>
        </w:trPr>
        <w:tc>
          <w:tcPr>
            <w:tcW w:w="947" w:type="dxa"/>
            <w:vMerge w:val="restart"/>
            <w:tcBorders>
              <w:top w:val="single" w:sz="12" w:space="0" w:color="auto"/>
              <w:left w:val="single" w:sz="12" w:space="0" w:color="auto"/>
              <w:bottom w:val="single" w:sz="12" w:space="0" w:color="auto"/>
              <w:right w:val="single" w:sz="12" w:space="0" w:color="auto"/>
            </w:tcBorders>
            <w:vAlign w:val="center"/>
          </w:tcPr>
          <w:p w14:paraId="43D65E02" w14:textId="77777777" w:rsidR="00CC5168" w:rsidRDefault="007F3AA2">
            <w:pPr>
              <w:widowControl w:val="0"/>
              <w:ind w:left="-113" w:right="-113"/>
              <w:jc w:val="center"/>
              <w:textAlignment w:val="baseline"/>
              <w:rPr>
                <w:b/>
                <w:sz w:val="22"/>
                <w:szCs w:val="22"/>
              </w:rPr>
            </w:pPr>
            <w:r>
              <w:rPr>
                <w:b/>
                <w:sz w:val="22"/>
                <w:szCs w:val="22"/>
              </w:rPr>
              <w:t xml:space="preserve">Darbų grupių (objektų) </w:t>
            </w:r>
          </w:p>
          <w:p w14:paraId="43D65E03" w14:textId="77777777" w:rsidR="00CC5168" w:rsidRDefault="007F3AA2">
            <w:pPr>
              <w:widowControl w:val="0"/>
              <w:ind w:left="-113" w:right="-113"/>
              <w:jc w:val="center"/>
              <w:textAlignment w:val="baseline"/>
              <w:rPr>
                <w:b/>
                <w:sz w:val="22"/>
                <w:szCs w:val="22"/>
              </w:rPr>
            </w:pPr>
            <w:r>
              <w:rPr>
                <w:b/>
                <w:sz w:val="22"/>
                <w:szCs w:val="22"/>
              </w:rPr>
              <w:t>Nr.</w:t>
            </w:r>
          </w:p>
        </w:tc>
        <w:tc>
          <w:tcPr>
            <w:tcW w:w="3715" w:type="dxa"/>
            <w:vMerge w:val="restart"/>
            <w:tcBorders>
              <w:top w:val="single" w:sz="12" w:space="0" w:color="auto"/>
              <w:left w:val="single" w:sz="12" w:space="0" w:color="auto"/>
              <w:bottom w:val="single" w:sz="12" w:space="0" w:color="auto"/>
              <w:right w:val="single" w:sz="12" w:space="0" w:color="auto"/>
            </w:tcBorders>
            <w:vAlign w:val="center"/>
          </w:tcPr>
          <w:p w14:paraId="43D65E04" w14:textId="77777777" w:rsidR="00CC5168" w:rsidRDefault="007F3AA2">
            <w:pPr>
              <w:widowControl w:val="0"/>
              <w:textAlignment w:val="baseline"/>
              <w:rPr>
                <w:b/>
                <w:sz w:val="22"/>
                <w:szCs w:val="22"/>
              </w:rPr>
            </w:pPr>
            <w:r>
              <w:rPr>
                <w:b/>
                <w:sz w:val="22"/>
                <w:szCs w:val="22"/>
              </w:rPr>
              <w:t>Darbų grupių (objektų) pavadinimas/ kelio Nr., kelio pavadinimas, km ir kt./</w:t>
            </w:r>
          </w:p>
        </w:tc>
        <w:tc>
          <w:tcPr>
            <w:tcW w:w="1933" w:type="dxa"/>
            <w:gridSpan w:val="6"/>
            <w:tcBorders>
              <w:top w:val="single" w:sz="12" w:space="0" w:color="auto"/>
              <w:left w:val="single" w:sz="12" w:space="0" w:color="auto"/>
              <w:bottom w:val="single" w:sz="12" w:space="0" w:color="auto"/>
              <w:right w:val="single" w:sz="12" w:space="0" w:color="auto"/>
            </w:tcBorders>
            <w:vAlign w:val="bottom"/>
          </w:tcPr>
          <w:p w14:paraId="43D65E05" w14:textId="77777777" w:rsidR="00CC5168" w:rsidRDefault="007F3AA2">
            <w:pPr>
              <w:widowControl w:val="0"/>
              <w:jc w:val="center"/>
              <w:textAlignment w:val="baseline"/>
              <w:rPr>
                <w:b/>
                <w:sz w:val="22"/>
                <w:szCs w:val="22"/>
              </w:rPr>
            </w:pPr>
            <w:r>
              <w:rPr>
                <w:b/>
                <w:sz w:val="22"/>
                <w:szCs w:val="22"/>
              </w:rPr>
              <w:t>Sutartinė</w:t>
            </w:r>
          </w:p>
        </w:tc>
        <w:tc>
          <w:tcPr>
            <w:tcW w:w="4675" w:type="dxa"/>
            <w:gridSpan w:val="9"/>
            <w:tcBorders>
              <w:top w:val="single" w:sz="12" w:space="0" w:color="auto"/>
              <w:left w:val="single" w:sz="12" w:space="0" w:color="auto"/>
              <w:bottom w:val="single" w:sz="12" w:space="0" w:color="auto"/>
              <w:right w:val="single" w:sz="12" w:space="0" w:color="auto"/>
            </w:tcBorders>
            <w:vAlign w:val="bottom"/>
          </w:tcPr>
          <w:p w14:paraId="43D65E06" w14:textId="77777777" w:rsidR="00CC5168" w:rsidRDefault="007F3AA2">
            <w:pPr>
              <w:widowControl w:val="0"/>
              <w:jc w:val="center"/>
              <w:textAlignment w:val="baseline"/>
              <w:rPr>
                <w:b/>
                <w:sz w:val="22"/>
                <w:szCs w:val="22"/>
              </w:rPr>
            </w:pPr>
            <w:r>
              <w:rPr>
                <w:b/>
                <w:sz w:val="22"/>
                <w:szCs w:val="22"/>
              </w:rPr>
              <w:t>Nuo metų pradžios</w:t>
            </w:r>
          </w:p>
        </w:tc>
        <w:tc>
          <w:tcPr>
            <w:tcW w:w="3478" w:type="dxa"/>
            <w:gridSpan w:val="5"/>
            <w:tcBorders>
              <w:top w:val="single" w:sz="12" w:space="0" w:color="auto"/>
              <w:left w:val="single" w:sz="12" w:space="0" w:color="auto"/>
              <w:bottom w:val="single" w:sz="12" w:space="0" w:color="auto"/>
              <w:right w:val="single" w:sz="12" w:space="0" w:color="auto"/>
            </w:tcBorders>
            <w:vAlign w:val="bottom"/>
          </w:tcPr>
          <w:p w14:paraId="43D65E07" w14:textId="77777777" w:rsidR="00CC5168" w:rsidRDefault="007F3AA2">
            <w:pPr>
              <w:widowControl w:val="0"/>
              <w:jc w:val="center"/>
              <w:textAlignment w:val="baseline"/>
              <w:rPr>
                <w:b/>
                <w:sz w:val="22"/>
                <w:szCs w:val="22"/>
              </w:rPr>
            </w:pPr>
            <w:r>
              <w:rPr>
                <w:b/>
                <w:sz w:val="22"/>
                <w:szCs w:val="22"/>
              </w:rPr>
              <w:t>Per ataskaitinį laikotarpį</w:t>
            </w:r>
          </w:p>
        </w:tc>
      </w:tr>
      <w:tr w:rsidR="00CC5168" w14:paraId="43D65E14" w14:textId="77777777">
        <w:trPr>
          <w:tblHeader/>
        </w:trPr>
        <w:tc>
          <w:tcPr>
            <w:tcW w:w="947" w:type="dxa"/>
            <w:vMerge/>
            <w:tcBorders>
              <w:top w:val="single" w:sz="12" w:space="0" w:color="auto"/>
              <w:left w:val="single" w:sz="12" w:space="0" w:color="auto"/>
              <w:bottom w:val="single" w:sz="12" w:space="0" w:color="auto"/>
              <w:right w:val="single" w:sz="12" w:space="0" w:color="auto"/>
            </w:tcBorders>
            <w:vAlign w:val="center"/>
          </w:tcPr>
          <w:p w14:paraId="43D65E09" w14:textId="77777777" w:rsidR="00CC5168" w:rsidRDefault="00CC5168">
            <w:pPr>
              <w:widowControl w:val="0"/>
              <w:jc w:val="both"/>
              <w:textAlignment w:val="baseline"/>
              <w:rPr>
                <w:b/>
                <w:sz w:val="22"/>
                <w:szCs w:val="22"/>
              </w:rPr>
            </w:pPr>
          </w:p>
        </w:tc>
        <w:tc>
          <w:tcPr>
            <w:tcW w:w="3715" w:type="dxa"/>
            <w:vMerge/>
            <w:tcBorders>
              <w:top w:val="single" w:sz="12" w:space="0" w:color="auto"/>
              <w:left w:val="single" w:sz="12" w:space="0" w:color="auto"/>
              <w:bottom w:val="single" w:sz="12" w:space="0" w:color="auto"/>
              <w:right w:val="single" w:sz="12" w:space="0" w:color="auto"/>
            </w:tcBorders>
            <w:vAlign w:val="center"/>
          </w:tcPr>
          <w:p w14:paraId="43D65E0A" w14:textId="77777777" w:rsidR="00CC5168" w:rsidRDefault="00CC5168">
            <w:pPr>
              <w:widowControl w:val="0"/>
              <w:jc w:val="both"/>
              <w:textAlignment w:val="baseline"/>
              <w:rPr>
                <w:b/>
                <w:sz w:val="22"/>
                <w:szCs w:val="22"/>
              </w:rPr>
            </w:pPr>
          </w:p>
        </w:tc>
        <w:tc>
          <w:tcPr>
            <w:tcW w:w="1105" w:type="dxa"/>
            <w:gridSpan w:val="3"/>
            <w:tcBorders>
              <w:top w:val="single" w:sz="12" w:space="0" w:color="auto"/>
              <w:left w:val="single" w:sz="12" w:space="0" w:color="auto"/>
              <w:bottom w:val="single" w:sz="12" w:space="0" w:color="auto"/>
              <w:right w:val="single" w:sz="12" w:space="0" w:color="auto"/>
            </w:tcBorders>
            <w:vAlign w:val="center"/>
          </w:tcPr>
          <w:p w14:paraId="43D65E0B" w14:textId="77777777" w:rsidR="00CC5168" w:rsidRDefault="007F3AA2">
            <w:pPr>
              <w:widowControl w:val="0"/>
              <w:jc w:val="center"/>
              <w:textAlignment w:val="baseline"/>
              <w:outlineLvl w:val="7"/>
              <w:rPr>
                <w:b/>
                <w:iCs/>
                <w:sz w:val="22"/>
                <w:szCs w:val="22"/>
              </w:rPr>
            </w:pPr>
            <w:r>
              <w:rPr>
                <w:b/>
                <w:i/>
                <w:iCs/>
                <w:sz w:val="22"/>
                <w:szCs w:val="22"/>
              </w:rPr>
              <w:t xml:space="preserve">Kaina, </w:t>
            </w:r>
            <w:r>
              <w:rPr>
                <w:b/>
                <w:iCs/>
                <w:sz w:val="22"/>
                <w:szCs w:val="22"/>
              </w:rPr>
              <w:t>Lt</w:t>
            </w:r>
          </w:p>
        </w:tc>
        <w:tc>
          <w:tcPr>
            <w:tcW w:w="828" w:type="dxa"/>
            <w:gridSpan w:val="3"/>
            <w:tcBorders>
              <w:top w:val="single" w:sz="12" w:space="0" w:color="auto"/>
              <w:left w:val="single" w:sz="12" w:space="0" w:color="auto"/>
              <w:bottom w:val="single" w:sz="12" w:space="0" w:color="auto"/>
              <w:right w:val="single" w:sz="12" w:space="0" w:color="auto"/>
            </w:tcBorders>
            <w:vAlign w:val="center"/>
          </w:tcPr>
          <w:p w14:paraId="43D65E0C" w14:textId="77777777" w:rsidR="00CC5168" w:rsidRDefault="007F3AA2">
            <w:pPr>
              <w:widowControl w:val="0"/>
              <w:jc w:val="center"/>
              <w:textAlignment w:val="baseline"/>
              <w:rPr>
                <w:b/>
                <w:sz w:val="22"/>
                <w:szCs w:val="22"/>
              </w:rPr>
            </w:pPr>
            <w:proofErr w:type="spellStart"/>
            <w:r>
              <w:rPr>
                <w:b/>
                <w:sz w:val="22"/>
                <w:szCs w:val="22"/>
              </w:rPr>
              <w:t>Fiz</w:t>
            </w:r>
            <w:proofErr w:type="spellEnd"/>
            <w:r>
              <w:rPr>
                <w:b/>
                <w:sz w:val="22"/>
                <w:szCs w:val="22"/>
              </w:rPr>
              <w:t>. vnt.</w:t>
            </w:r>
          </w:p>
        </w:tc>
        <w:tc>
          <w:tcPr>
            <w:tcW w:w="1438" w:type="dxa"/>
            <w:gridSpan w:val="2"/>
            <w:tcBorders>
              <w:top w:val="single" w:sz="12" w:space="0" w:color="auto"/>
              <w:left w:val="single" w:sz="12" w:space="0" w:color="auto"/>
              <w:bottom w:val="single" w:sz="12" w:space="0" w:color="auto"/>
              <w:right w:val="single" w:sz="12" w:space="0" w:color="auto"/>
            </w:tcBorders>
            <w:vAlign w:val="center"/>
          </w:tcPr>
          <w:p w14:paraId="43D65E0D" w14:textId="77777777" w:rsidR="00CC5168" w:rsidRDefault="007F3AA2">
            <w:pPr>
              <w:widowControl w:val="0"/>
              <w:ind w:left="-113" w:right="-113"/>
              <w:jc w:val="center"/>
              <w:textAlignment w:val="baseline"/>
              <w:rPr>
                <w:b/>
                <w:sz w:val="22"/>
                <w:szCs w:val="22"/>
              </w:rPr>
            </w:pPr>
            <w:r>
              <w:rPr>
                <w:b/>
                <w:sz w:val="22"/>
                <w:szCs w:val="22"/>
              </w:rPr>
              <w:t>Darbų arba išlaidų vertė, Lt</w:t>
            </w:r>
          </w:p>
        </w:tc>
        <w:tc>
          <w:tcPr>
            <w:tcW w:w="1047" w:type="dxa"/>
            <w:tcBorders>
              <w:top w:val="single" w:sz="12" w:space="0" w:color="auto"/>
              <w:left w:val="single" w:sz="12" w:space="0" w:color="auto"/>
              <w:bottom w:val="single" w:sz="12" w:space="0" w:color="auto"/>
              <w:right w:val="single" w:sz="12" w:space="0" w:color="auto"/>
            </w:tcBorders>
            <w:vAlign w:val="center"/>
          </w:tcPr>
          <w:p w14:paraId="43D65E0E" w14:textId="77777777" w:rsidR="00CC5168" w:rsidRDefault="007F3AA2">
            <w:pPr>
              <w:widowControl w:val="0"/>
              <w:jc w:val="center"/>
              <w:textAlignment w:val="baseline"/>
              <w:rPr>
                <w:b/>
                <w:sz w:val="22"/>
                <w:szCs w:val="22"/>
              </w:rPr>
            </w:pPr>
            <w:r>
              <w:rPr>
                <w:b/>
                <w:sz w:val="22"/>
                <w:szCs w:val="22"/>
              </w:rPr>
              <w:t>PVM, Lt</w:t>
            </w:r>
          </w:p>
        </w:tc>
        <w:tc>
          <w:tcPr>
            <w:tcW w:w="1105" w:type="dxa"/>
            <w:gridSpan w:val="3"/>
            <w:tcBorders>
              <w:top w:val="single" w:sz="12" w:space="0" w:color="auto"/>
              <w:left w:val="single" w:sz="12" w:space="0" w:color="auto"/>
              <w:bottom w:val="single" w:sz="12" w:space="0" w:color="auto"/>
              <w:right w:val="single" w:sz="12" w:space="0" w:color="auto"/>
            </w:tcBorders>
            <w:vAlign w:val="center"/>
          </w:tcPr>
          <w:p w14:paraId="43D65E0F" w14:textId="77777777" w:rsidR="00CC5168" w:rsidRDefault="007F3AA2">
            <w:pPr>
              <w:widowControl w:val="0"/>
              <w:jc w:val="center"/>
              <w:textAlignment w:val="baseline"/>
              <w:rPr>
                <w:b/>
                <w:sz w:val="22"/>
                <w:szCs w:val="22"/>
              </w:rPr>
            </w:pPr>
            <w:r>
              <w:rPr>
                <w:b/>
                <w:sz w:val="22"/>
                <w:szCs w:val="22"/>
              </w:rPr>
              <w:t>Iš viso, Lt</w:t>
            </w:r>
          </w:p>
        </w:tc>
        <w:tc>
          <w:tcPr>
            <w:tcW w:w="1085" w:type="dxa"/>
            <w:gridSpan w:val="3"/>
            <w:tcBorders>
              <w:top w:val="single" w:sz="12" w:space="0" w:color="auto"/>
              <w:left w:val="single" w:sz="12" w:space="0" w:color="auto"/>
              <w:bottom w:val="single" w:sz="12" w:space="0" w:color="auto"/>
              <w:right w:val="single" w:sz="12" w:space="0" w:color="auto"/>
            </w:tcBorders>
            <w:vAlign w:val="center"/>
          </w:tcPr>
          <w:p w14:paraId="43D65E10" w14:textId="77777777" w:rsidR="00CC5168" w:rsidRDefault="007F3AA2">
            <w:pPr>
              <w:widowControl w:val="0"/>
              <w:jc w:val="center"/>
              <w:textAlignment w:val="baseline"/>
              <w:rPr>
                <w:b/>
                <w:sz w:val="22"/>
                <w:szCs w:val="22"/>
              </w:rPr>
            </w:pPr>
            <w:proofErr w:type="spellStart"/>
            <w:r>
              <w:rPr>
                <w:b/>
                <w:sz w:val="22"/>
                <w:szCs w:val="22"/>
              </w:rPr>
              <w:t>Fiz</w:t>
            </w:r>
            <w:proofErr w:type="spellEnd"/>
            <w:r>
              <w:rPr>
                <w:b/>
                <w:sz w:val="22"/>
                <w:szCs w:val="22"/>
              </w:rPr>
              <w:t>. vnt.</w:t>
            </w:r>
          </w:p>
        </w:tc>
        <w:tc>
          <w:tcPr>
            <w:tcW w:w="1438" w:type="dxa"/>
            <w:gridSpan w:val="2"/>
            <w:tcBorders>
              <w:top w:val="single" w:sz="12" w:space="0" w:color="auto"/>
              <w:left w:val="single" w:sz="12" w:space="0" w:color="auto"/>
              <w:bottom w:val="single" w:sz="12" w:space="0" w:color="auto"/>
              <w:right w:val="single" w:sz="12" w:space="0" w:color="auto"/>
            </w:tcBorders>
            <w:vAlign w:val="center"/>
          </w:tcPr>
          <w:p w14:paraId="43D65E11" w14:textId="77777777" w:rsidR="00CC5168" w:rsidRDefault="007F3AA2">
            <w:pPr>
              <w:widowControl w:val="0"/>
              <w:ind w:left="-113" w:right="-113"/>
              <w:jc w:val="center"/>
              <w:textAlignment w:val="baseline"/>
              <w:rPr>
                <w:b/>
                <w:sz w:val="22"/>
                <w:szCs w:val="22"/>
              </w:rPr>
            </w:pPr>
            <w:r>
              <w:rPr>
                <w:b/>
                <w:sz w:val="22"/>
                <w:szCs w:val="22"/>
              </w:rPr>
              <w:t>Darbų arba išlaidų vertė, Lt</w:t>
            </w:r>
          </w:p>
        </w:tc>
        <w:tc>
          <w:tcPr>
            <w:tcW w:w="1073" w:type="dxa"/>
            <w:tcBorders>
              <w:top w:val="single" w:sz="12" w:space="0" w:color="auto"/>
              <w:left w:val="single" w:sz="12" w:space="0" w:color="auto"/>
              <w:bottom w:val="single" w:sz="12" w:space="0" w:color="auto"/>
              <w:right w:val="single" w:sz="12" w:space="0" w:color="auto"/>
            </w:tcBorders>
            <w:vAlign w:val="center"/>
          </w:tcPr>
          <w:p w14:paraId="43D65E12" w14:textId="77777777" w:rsidR="00CC5168" w:rsidRDefault="007F3AA2">
            <w:pPr>
              <w:widowControl w:val="0"/>
              <w:jc w:val="center"/>
              <w:textAlignment w:val="baseline"/>
              <w:rPr>
                <w:b/>
                <w:sz w:val="22"/>
                <w:szCs w:val="22"/>
              </w:rPr>
            </w:pPr>
            <w:r>
              <w:rPr>
                <w:b/>
                <w:sz w:val="22"/>
                <w:szCs w:val="22"/>
              </w:rPr>
              <w:t>PVM, Lt</w:t>
            </w:r>
          </w:p>
        </w:tc>
        <w:tc>
          <w:tcPr>
            <w:tcW w:w="967" w:type="dxa"/>
            <w:gridSpan w:val="2"/>
            <w:tcBorders>
              <w:top w:val="single" w:sz="12" w:space="0" w:color="auto"/>
              <w:left w:val="single" w:sz="12" w:space="0" w:color="auto"/>
              <w:bottom w:val="single" w:sz="12" w:space="0" w:color="auto"/>
              <w:right w:val="single" w:sz="12" w:space="0" w:color="auto"/>
            </w:tcBorders>
            <w:vAlign w:val="center"/>
          </w:tcPr>
          <w:p w14:paraId="43D65E13" w14:textId="77777777" w:rsidR="00CC5168" w:rsidRDefault="007F3AA2">
            <w:pPr>
              <w:widowControl w:val="0"/>
              <w:jc w:val="center"/>
              <w:textAlignment w:val="baseline"/>
              <w:rPr>
                <w:b/>
                <w:sz w:val="22"/>
                <w:szCs w:val="22"/>
              </w:rPr>
            </w:pPr>
            <w:r>
              <w:rPr>
                <w:b/>
                <w:sz w:val="22"/>
                <w:szCs w:val="22"/>
              </w:rPr>
              <w:t>Iš viso, Lt</w:t>
            </w:r>
          </w:p>
        </w:tc>
      </w:tr>
      <w:tr w:rsidR="00CC5168" w14:paraId="43D65E20" w14:textId="77777777">
        <w:tc>
          <w:tcPr>
            <w:tcW w:w="947" w:type="dxa"/>
            <w:tcBorders>
              <w:top w:val="single" w:sz="12" w:space="0" w:color="auto"/>
              <w:left w:val="single" w:sz="12" w:space="0" w:color="auto"/>
              <w:bottom w:val="single" w:sz="4" w:space="0" w:color="auto"/>
            </w:tcBorders>
            <w:vAlign w:val="center"/>
          </w:tcPr>
          <w:p w14:paraId="43D65E15" w14:textId="77777777" w:rsidR="00CC5168" w:rsidRDefault="007F3AA2">
            <w:pPr>
              <w:widowControl w:val="0"/>
              <w:jc w:val="center"/>
              <w:textAlignment w:val="baseline"/>
              <w:rPr>
                <w:sz w:val="22"/>
                <w:szCs w:val="22"/>
              </w:rPr>
            </w:pPr>
            <w:r>
              <w:rPr>
                <w:sz w:val="22"/>
                <w:szCs w:val="22"/>
              </w:rPr>
              <w:t>1</w:t>
            </w:r>
          </w:p>
        </w:tc>
        <w:tc>
          <w:tcPr>
            <w:tcW w:w="3715" w:type="dxa"/>
            <w:tcBorders>
              <w:top w:val="single" w:sz="12" w:space="0" w:color="auto"/>
              <w:bottom w:val="single" w:sz="4" w:space="0" w:color="auto"/>
            </w:tcBorders>
            <w:vAlign w:val="center"/>
          </w:tcPr>
          <w:p w14:paraId="43D65E16" w14:textId="77777777" w:rsidR="00CC5168" w:rsidRDefault="007F3AA2">
            <w:pPr>
              <w:widowControl w:val="0"/>
              <w:textAlignment w:val="baseline"/>
              <w:rPr>
                <w:sz w:val="22"/>
                <w:szCs w:val="22"/>
              </w:rPr>
            </w:pPr>
            <w:r>
              <w:rPr>
                <w:sz w:val="22"/>
                <w:szCs w:val="22"/>
              </w:rPr>
              <w:t>Nuolatinė kelių priežiūra vasarą</w:t>
            </w:r>
          </w:p>
        </w:tc>
        <w:tc>
          <w:tcPr>
            <w:tcW w:w="1105" w:type="dxa"/>
            <w:gridSpan w:val="3"/>
            <w:tcBorders>
              <w:top w:val="single" w:sz="12" w:space="0" w:color="auto"/>
              <w:bottom w:val="single" w:sz="4" w:space="0" w:color="auto"/>
            </w:tcBorders>
            <w:vAlign w:val="center"/>
          </w:tcPr>
          <w:p w14:paraId="43D65E17" w14:textId="77777777" w:rsidR="00CC5168" w:rsidRDefault="00CC5168">
            <w:pPr>
              <w:widowControl w:val="0"/>
              <w:jc w:val="both"/>
              <w:textAlignment w:val="baseline"/>
              <w:rPr>
                <w:sz w:val="22"/>
                <w:szCs w:val="22"/>
              </w:rPr>
            </w:pPr>
          </w:p>
        </w:tc>
        <w:tc>
          <w:tcPr>
            <w:tcW w:w="828" w:type="dxa"/>
            <w:gridSpan w:val="3"/>
            <w:tcBorders>
              <w:top w:val="single" w:sz="12" w:space="0" w:color="auto"/>
              <w:bottom w:val="single" w:sz="4" w:space="0" w:color="auto"/>
            </w:tcBorders>
            <w:vAlign w:val="center"/>
          </w:tcPr>
          <w:p w14:paraId="43D65E18" w14:textId="77777777" w:rsidR="00CC5168" w:rsidRDefault="00CC5168">
            <w:pPr>
              <w:widowControl w:val="0"/>
              <w:jc w:val="both"/>
              <w:textAlignment w:val="baseline"/>
              <w:rPr>
                <w:sz w:val="22"/>
                <w:szCs w:val="22"/>
              </w:rPr>
            </w:pPr>
          </w:p>
        </w:tc>
        <w:tc>
          <w:tcPr>
            <w:tcW w:w="1438" w:type="dxa"/>
            <w:gridSpan w:val="2"/>
            <w:tcBorders>
              <w:top w:val="single" w:sz="12" w:space="0" w:color="auto"/>
              <w:bottom w:val="single" w:sz="4" w:space="0" w:color="auto"/>
            </w:tcBorders>
            <w:vAlign w:val="center"/>
          </w:tcPr>
          <w:p w14:paraId="43D65E19" w14:textId="77777777" w:rsidR="00CC5168" w:rsidRDefault="00CC5168">
            <w:pPr>
              <w:widowControl w:val="0"/>
              <w:jc w:val="both"/>
              <w:textAlignment w:val="baseline"/>
              <w:rPr>
                <w:sz w:val="22"/>
                <w:szCs w:val="22"/>
              </w:rPr>
            </w:pPr>
          </w:p>
        </w:tc>
        <w:tc>
          <w:tcPr>
            <w:tcW w:w="1047" w:type="dxa"/>
            <w:tcBorders>
              <w:top w:val="single" w:sz="12" w:space="0" w:color="auto"/>
              <w:bottom w:val="single" w:sz="4" w:space="0" w:color="auto"/>
            </w:tcBorders>
            <w:vAlign w:val="center"/>
          </w:tcPr>
          <w:p w14:paraId="43D65E1A" w14:textId="77777777" w:rsidR="00CC5168" w:rsidRDefault="00CC5168">
            <w:pPr>
              <w:widowControl w:val="0"/>
              <w:jc w:val="both"/>
              <w:textAlignment w:val="baseline"/>
              <w:rPr>
                <w:sz w:val="22"/>
                <w:szCs w:val="22"/>
              </w:rPr>
            </w:pPr>
          </w:p>
        </w:tc>
        <w:tc>
          <w:tcPr>
            <w:tcW w:w="1105" w:type="dxa"/>
            <w:gridSpan w:val="3"/>
            <w:tcBorders>
              <w:top w:val="single" w:sz="12" w:space="0" w:color="auto"/>
              <w:bottom w:val="single" w:sz="4" w:space="0" w:color="auto"/>
            </w:tcBorders>
            <w:vAlign w:val="center"/>
          </w:tcPr>
          <w:p w14:paraId="43D65E1B" w14:textId="77777777" w:rsidR="00CC5168" w:rsidRDefault="00CC5168">
            <w:pPr>
              <w:widowControl w:val="0"/>
              <w:jc w:val="both"/>
              <w:textAlignment w:val="baseline"/>
              <w:rPr>
                <w:sz w:val="22"/>
                <w:szCs w:val="22"/>
              </w:rPr>
            </w:pPr>
          </w:p>
        </w:tc>
        <w:tc>
          <w:tcPr>
            <w:tcW w:w="1085" w:type="dxa"/>
            <w:gridSpan w:val="3"/>
            <w:tcBorders>
              <w:top w:val="single" w:sz="12" w:space="0" w:color="auto"/>
              <w:bottom w:val="single" w:sz="4" w:space="0" w:color="auto"/>
            </w:tcBorders>
            <w:vAlign w:val="center"/>
          </w:tcPr>
          <w:p w14:paraId="43D65E1C" w14:textId="77777777" w:rsidR="00CC5168" w:rsidRDefault="00CC5168">
            <w:pPr>
              <w:widowControl w:val="0"/>
              <w:jc w:val="both"/>
              <w:textAlignment w:val="baseline"/>
              <w:rPr>
                <w:sz w:val="22"/>
                <w:szCs w:val="22"/>
              </w:rPr>
            </w:pPr>
          </w:p>
        </w:tc>
        <w:tc>
          <w:tcPr>
            <w:tcW w:w="1438" w:type="dxa"/>
            <w:gridSpan w:val="2"/>
            <w:tcBorders>
              <w:top w:val="single" w:sz="12" w:space="0" w:color="auto"/>
              <w:bottom w:val="single" w:sz="4" w:space="0" w:color="auto"/>
            </w:tcBorders>
            <w:vAlign w:val="center"/>
          </w:tcPr>
          <w:p w14:paraId="43D65E1D" w14:textId="77777777" w:rsidR="00CC5168" w:rsidRDefault="00CC5168">
            <w:pPr>
              <w:widowControl w:val="0"/>
              <w:jc w:val="both"/>
              <w:textAlignment w:val="baseline"/>
              <w:rPr>
                <w:sz w:val="22"/>
                <w:szCs w:val="22"/>
              </w:rPr>
            </w:pPr>
          </w:p>
        </w:tc>
        <w:tc>
          <w:tcPr>
            <w:tcW w:w="1073" w:type="dxa"/>
            <w:tcBorders>
              <w:top w:val="single" w:sz="12" w:space="0" w:color="auto"/>
              <w:bottom w:val="single" w:sz="4" w:space="0" w:color="auto"/>
            </w:tcBorders>
            <w:vAlign w:val="center"/>
          </w:tcPr>
          <w:p w14:paraId="43D65E1E" w14:textId="77777777" w:rsidR="00CC5168" w:rsidRDefault="00CC5168">
            <w:pPr>
              <w:widowControl w:val="0"/>
              <w:jc w:val="both"/>
              <w:textAlignment w:val="baseline"/>
              <w:rPr>
                <w:sz w:val="22"/>
                <w:szCs w:val="22"/>
              </w:rPr>
            </w:pPr>
          </w:p>
        </w:tc>
        <w:tc>
          <w:tcPr>
            <w:tcW w:w="967" w:type="dxa"/>
            <w:gridSpan w:val="2"/>
            <w:tcBorders>
              <w:top w:val="single" w:sz="12" w:space="0" w:color="auto"/>
              <w:bottom w:val="single" w:sz="4" w:space="0" w:color="auto"/>
              <w:right w:val="single" w:sz="12" w:space="0" w:color="auto"/>
            </w:tcBorders>
            <w:vAlign w:val="center"/>
          </w:tcPr>
          <w:p w14:paraId="43D65E1F" w14:textId="77777777" w:rsidR="00CC5168" w:rsidRDefault="00CC5168">
            <w:pPr>
              <w:widowControl w:val="0"/>
              <w:jc w:val="both"/>
              <w:textAlignment w:val="baseline"/>
              <w:rPr>
                <w:sz w:val="22"/>
                <w:szCs w:val="22"/>
              </w:rPr>
            </w:pPr>
          </w:p>
        </w:tc>
      </w:tr>
      <w:tr w:rsidR="00CC5168" w14:paraId="43D65E2C" w14:textId="77777777">
        <w:tc>
          <w:tcPr>
            <w:tcW w:w="947" w:type="dxa"/>
            <w:tcBorders>
              <w:top w:val="single" w:sz="4" w:space="0" w:color="auto"/>
              <w:left w:val="single" w:sz="12" w:space="0" w:color="auto"/>
              <w:bottom w:val="single" w:sz="4" w:space="0" w:color="auto"/>
            </w:tcBorders>
            <w:vAlign w:val="center"/>
          </w:tcPr>
          <w:p w14:paraId="43D65E21" w14:textId="77777777" w:rsidR="00CC5168" w:rsidRDefault="007F3AA2">
            <w:pPr>
              <w:widowControl w:val="0"/>
              <w:jc w:val="center"/>
              <w:textAlignment w:val="baseline"/>
              <w:rPr>
                <w:sz w:val="22"/>
                <w:szCs w:val="22"/>
              </w:rPr>
            </w:pPr>
            <w:r>
              <w:rPr>
                <w:sz w:val="22"/>
                <w:szCs w:val="22"/>
              </w:rPr>
              <w:t>2</w:t>
            </w:r>
          </w:p>
        </w:tc>
        <w:tc>
          <w:tcPr>
            <w:tcW w:w="3715" w:type="dxa"/>
            <w:tcBorders>
              <w:top w:val="single" w:sz="4" w:space="0" w:color="auto"/>
              <w:bottom w:val="single" w:sz="4" w:space="0" w:color="auto"/>
            </w:tcBorders>
            <w:vAlign w:val="center"/>
          </w:tcPr>
          <w:p w14:paraId="43D65E22" w14:textId="77777777" w:rsidR="00CC5168" w:rsidRDefault="007F3AA2">
            <w:pPr>
              <w:widowControl w:val="0"/>
              <w:textAlignment w:val="baseline"/>
              <w:rPr>
                <w:sz w:val="22"/>
                <w:szCs w:val="22"/>
              </w:rPr>
            </w:pPr>
            <w:r>
              <w:rPr>
                <w:sz w:val="22"/>
                <w:szCs w:val="22"/>
              </w:rPr>
              <w:t>Nuolatinė kelių priežiūra žiemą</w:t>
            </w:r>
          </w:p>
        </w:tc>
        <w:tc>
          <w:tcPr>
            <w:tcW w:w="1105" w:type="dxa"/>
            <w:gridSpan w:val="3"/>
            <w:tcBorders>
              <w:top w:val="single" w:sz="4" w:space="0" w:color="auto"/>
              <w:bottom w:val="single" w:sz="4" w:space="0" w:color="auto"/>
            </w:tcBorders>
            <w:vAlign w:val="center"/>
          </w:tcPr>
          <w:p w14:paraId="43D65E23" w14:textId="77777777" w:rsidR="00CC5168" w:rsidRDefault="00CC5168">
            <w:pPr>
              <w:widowControl w:val="0"/>
              <w:jc w:val="both"/>
              <w:textAlignment w:val="baseline"/>
              <w:rPr>
                <w:sz w:val="22"/>
                <w:szCs w:val="22"/>
              </w:rPr>
            </w:pPr>
          </w:p>
        </w:tc>
        <w:tc>
          <w:tcPr>
            <w:tcW w:w="828" w:type="dxa"/>
            <w:gridSpan w:val="3"/>
            <w:tcBorders>
              <w:top w:val="single" w:sz="4" w:space="0" w:color="auto"/>
              <w:bottom w:val="single" w:sz="4" w:space="0" w:color="auto"/>
            </w:tcBorders>
            <w:vAlign w:val="center"/>
          </w:tcPr>
          <w:p w14:paraId="43D65E24"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25" w14:textId="77777777" w:rsidR="00CC5168" w:rsidRDefault="00CC5168">
            <w:pPr>
              <w:widowControl w:val="0"/>
              <w:jc w:val="both"/>
              <w:textAlignment w:val="baseline"/>
              <w:rPr>
                <w:sz w:val="22"/>
                <w:szCs w:val="22"/>
              </w:rPr>
            </w:pPr>
          </w:p>
        </w:tc>
        <w:tc>
          <w:tcPr>
            <w:tcW w:w="1047" w:type="dxa"/>
            <w:tcBorders>
              <w:top w:val="single" w:sz="4" w:space="0" w:color="auto"/>
              <w:bottom w:val="single" w:sz="4" w:space="0" w:color="auto"/>
            </w:tcBorders>
            <w:vAlign w:val="center"/>
          </w:tcPr>
          <w:p w14:paraId="43D65E26" w14:textId="77777777" w:rsidR="00CC5168" w:rsidRDefault="00CC5168">
            <w:pPr>
              <w:widowControl w:val="0"/>
              <w:jc w:val="both"/>
              <w:textAlignment w:val="baseline"/>
              <w:rPr>
                <w:sz w:val="22"/>
                <w:szCs w:val="22"/>
              </w:rPr>
            </w:pPr>
          </w:p>
        </w:tc>
        <w:tc>
          <w:tcPr>
            <w:tcW w:w="1105" w:type="dxa"/>
            <w:gridSpan w:val="3"/>
            <w:tcBorders>
              <w:top w:val="single" w:sz="4" w:space="0" w:color="auto"/>
              <w:bottom w:val="single" w:sz="4" w:space="0" w:color="auto"/>
            </w:tcBorders>
            <w:vAlign w:val="center"/>
          </w:tcPr>
          <w:p w14:paraId="43D65E27" w14:textId="77777777" w:rsidR="00CC5168" w:rsidRDefault="00CC5168">
            <w:pPr>
              <w:widowControl w:val="0"/>
              <w:jc w:val="both"/>
              <w:textAlignment w:val="baseline"/>
              <w:rPr>
                <w:sz w:val="22"/>
                <w:szCs w:val="22"/>
              </w:rPr>
            </w:pPr>
          </w:p>
        </w:tc>
        <w:tc>
          <w:tcPr>
            <w:tcW w:w="1085" w:type="dxa"/>
            <w:gridSpan w:val="3"/>
            <w:tcBorders>
              <w:top w:val="single" w:sz="4" w:space="0" w:color="auto"/>
              <w:bottom w:val="single" w:sz="4" w:space="0" w:color="auto"/>
            </w:tcBorders>
            <w:vAlign w:val="center"/>
          </w:tcPr>
          <w:p w14:paraId="43D65E28"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29" w14:textId="77777777" w:rsidR="00CC5168" w:rsidRDefault="00CC5168">
            <w:pPr>
              <w:widowControl w:val="0"/>
              <w:jc w:val="both"/>
              <w:textAlignment w:val="baseline"/>
              <w:rPr>
                <w:sz w:val="22"/>
                <w:szCs w:val="22"/>
              </w:rPr>
            </w:pPr>
          </w:p>
        </w:tc>
        <w:tc>
          <w:tcPr>
            <w:tcW w:w="1073" w:type="dxa"/>
            <w:tcBorders>
              <w:top w:val="single" w:sz="4" w:space="0" w:color="auto"/>
              <w:bottom w:val="single" w:sz="4" w:space="0" w:color="auto"/>
            </w:tcBorders>
            <w:vAlign w:val="center"/>
          </w:tcPr>
          <w:p w14:paraId="43D65E2A" w14:textId="77777777" w:rsidR="00CC5168" w:rsidRDefault="00CC5168">
            <w:pPr>
              <w:widowControl w:val="0"/>
              <w:jc w:val="both"/>
              <w:textAlignment w:val="baseline"/>
              <w:rPr>
                <w:sz w:val="22"/>
                <w:szCs w:val="22"/>
              </w:rPr>
            </w:pPr>
          </w:p>
        </w:tc>
        <w:tc>
          <w:tcPr>
            <w:tcW w:w="967" w:type="dxa"/>
            <w:gridSpan w:val="2"/>
            <w:tcBorders>
              <w:top w:val="single" w:sz="4" w:space="0" w:color="auto"/>
              <w:bottom w:val="single" w:sz="4" w:space="0" w:color="auto"/>
              <w:right w:val="single" w:sz="12" w:space="0" w:color="auto"/>
            </w:tcBorders>
            <w:vAlign w:val="center"/>
          </w:tcPr>
          <w:p w14:paraId="43D65E2B" w14:textId="77777777" w:rsidR="00CC5168" w:rsidRDefault="00CC5168">
            <w:pPr>
              <w:widowControl w:val="0"/>
              <w:jc w:val="both"/>
              <w:textAlignment w:val="baseline"/>
              <w:rPr>
                <w:sz w:val="22"/>
                <w:szCs w:val="22"/>
              </w:rPr>
            </w:pPr>
          </w:p>
        </w:tc>
      </w:tr>
      <w:tr w:rsidR="00CC5168" w14:paraId="43D65E38" w14:textId="77777777">
        <w:tc>
          <w:tcPr>
            <w:tcW w:w="947" w:type="dxa"/>
            <w:tcBorders>
              <w:top w:val="single" w:sz="4" w:space="0" w:color="auto"/>
              <w:left w:val="single" w:sz="12" w:space="0" w:color="auto"/>
              <w:bottom w:val="single" w:sz="4" w:space="0" w:color="auto"/>
            </w:tcBorders>
            <w:vAlign w:val="center"/>
          </w:tcPr>
          <w:p w14:paraId="43D65E2D" w14:textId="77777777" w:rsidR="00CC5168" w:rsidRDefault="007F3AA2">
            <w:pPr>
              <w:widowControl w:val="0"/>
              <w:jc w:val="center"/>
              <w:textAlignment w:val="baseline"/>
              <w:rPr>
                <w:sz w:val="22"/>
                <w:szCs w:val="22"/>
              </w:rPr>
            </w:pPr>
            <w:r>
              <w:rPr>
                <w:sz w:val="22"/>
                <w:szCs w:val="22"/>
              </w:rPr>
              <w:t>3</w:t>
            </w:r>
          </w:p>
        </w:tc>
        <w:tc>
          <w:tcPr>
            <w:tcW w:w="3715" w:type="dxa"/>
            <w:tcBorders>
              <w:top w:val="single" w:sz="4" w:space="0" w:color="auto"/>
              <w:bottom w:val="single" w:sz="4" w:space="0" w:color="auto"/>
            </w:tcBorders>
            <w:vAlign w:val="center"/>
          </w:tcPr>
          <w:p w14:paraId="43D65E2E" w14:textId="77777777" w:rsidR="00CC5168" w:rsidRDefault="007F3AA2">
            <w:pPr>
              <w:widowControl w:val="0"/>
              <w:textAlignment w:val="baseline"/>
              <w:rPr>
                <w:sz w:val="22"/>
                <w:szCs w:val="22"/>
              </w:rPr>
            </w:pPr>
            <w:r>
              <w:rPr>
                <w:sz w:val="22"/>
                <w:szCs w:val="22"/>
              </w:rPr>
              <w:t xml:space="preserve">Sugadintų ženklų ir jų atramų atstatymas </w:t>
            </w:r>
          </w:p>
        </w:tc>
        <w:tc>
          <w:tcPr>
            <w:tcW w:w="1105" w:type="dxa"/>
            <w:gridSpan w:val="3"/>
            <w:tcBorders>
              <w:top w:val="single" w:sz="4" w:space="0" w:color="auto"/>
              <w:bottom w:val="single" w:sz="4" w:space="0" w:color="auto"/>
            </w:tcBorders>
            <w:vAlign w:val="center"/>
          </w:tcPr>
          <w:p w14:paraId="43D65E2F" w14:textId="77777777" w:rsidR="00CC5168" w:rsidRDefault="00CC5168">
            <w:pPr>
              <w:widowControl w:val="0"/>
              <w:jc w:val="both"/>
              <w:textAlignment w:val="baseline"/>
              <w:rPr>
                <w:sz w:val="22"/>
                <w:szCs w:val="22"/>
              </w:rPr>
            </w:pPr>
          </w:p>
        </w:tc>
        <w:tc>
          <w:tcPr>
            <w:tcW w:w="828" w:type="dxa"/>
            <w:gridSpan w:val="3"/>
            <w:tcBorders>
              <w:top w:val="single" w:sz="4" w:space="0" w:color="auto"/>
              <w:bottom w:val="single" w:sz="4" w:space="0" w:color="auto"/>
            </w:tcBorders>
            <w:vAlign w:val="center"/>
          </w:tcPr>
          <w:p w14:paraId="43D65E30"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31" w14:textId="77777777" w:rsidR="00CC5168" w:rsidRDefault="00CC5168">
            <w:pPr>
              <w:widowControl w:val="0"/>
              <w:jc w:val="both"/>
              <w:textAlignment w:val="baseline"/>
              <w:rPr>
                <w:sz w:val="22"/>
                <w:szCs w:val="22"/>
              </w:rPr>
            </w:pPr>
          </w:p>
        </w:tc>
        <w:tc>
          <w:tcPr>
            <w:tcW w:w="1047" w:type="dxa"/>
            <w:tcBorders>
              <w:top w:val="single" w:sz="4" w:space="0" w:color="auto"/>
              <w:bottom w:val="single" w:sz="4" w:space="0" w:color="auto"/>
            </w:tcBorders>
            <w:vAlign w:val="center"/>
          </w:tcPr>
          <w:p w14:paraId="43D65E32" w14:textId="77777777" w:rsidR="00CC5168" w:rsidRDefault="00CC5168">
            <w:pPr>
              <w:widowControl w:val="0"/>
              <w:jc w:val="both"/>
              <w:textAlignment w:val="baseline"/>
              <w:rPr>
                <w:sz w:val="22"/>
                <w:szCs w:val="22"/>
              </w:rPr>
            </w:pPr>
          </w:p>
        </w:tc>
        <w:tc>
          <w:tcPr>
            <w:tcW w:w="1105" w:type="dxa"/>
            <w:gridSpan w:val="3"/>
            <w:tcBorders>
              <w:top w:val="single" w:sz="4" w:space="0" w:color="auto"/>
              <w:bottom w:val="single" w:sz="4" w:space="0" w:color="auto"/>
            </w:tcBorders>
            <w:vAlign w:val="center"/>
          </w:tcPr>
          <w:p w14:paraId="43D65E33" w14:textId="77777777" w:rsidR="00CC5168" w:rsidRDefault="00CC5168">
            <w:pPr>
              <w:widowControl w:val="0"/>
              <w:jc w:val="both"/>
              <w:textAlignment w:val="baseline"/>
              <w:rPr>
                <w:sz w:val="22"/>
                <w:szCs w:val="22"/>
              </w:rPr>
            </w:pPr>
          </w:p>
        </w:tc>
        <w:tc>
          <w:tcPr>
            <w:tcW w:w="1085" w:type="dxa"/>
            <w:gridSpan w:val="3"/>
            <w:tcBorders>
              <w:top w:val="single" w:sz="4" w:space="0" w:color="auto"/>
              <w:bottom w:val="single" w:sz="4" w:space="0" w:color="auto"/>
            </w:tcBorders>
            <w:vAlign w:val="center"/>
          </w:tcPr>
          <w:p w14:paraId="43D65E34"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35" w14:textId="77777777" w:rsidR="00CC5168" w:rsidRDefault="00CC5168">
            <w:pPr>
              <w:widowControl w:val="0"/>
              <w:jc w:val="both"/>
              <w:textAlignment w:val="baseline"/>
              <w:rPr>
                <w:sz w:val="22"/>
                <w:szCs w:val="22"/>
              </w:rPr>
            </w:pPr>
          </w:p>
        </w:tc>
        <w:tc>
          <w:tcPr>
            <w:tcW w:w="1073" w:type="dxa"/>
            <w:tcBorders>
              <w:top w:val="single" w:sz="4" w:space="0" w:color="auto"/>
              <w:bottom w:val="single" w:sz="4" w:space="0" w:color="auto"/>
            </w:tcBorders>
            <w:vAlign w:val="center"/>
          </w:tcPr>
          <w:p w14:paraId="43D65E36" w14:textId="77777777" w:rsidR="00CC5168" w:rsidRDefault="00CC5168">
            <w:pPr>
              <w:widowControl w:val="0"/>
              <w:jc w:val="both"/>
              <w:textAlignment w:val="baseline"/>
              <w:rPr>
                <w:sz w:val="22"/>
                <w:szCs w:val="22"/>
              </w:rPr>
            </w:pPr>
          </w:p>
        </w:tc>
        <w:tc>
          <w:tcPr>
            <w:tcW w:w="967" w:type="dxa"/>
            <w:gridSpan w:val="2"/>
            <w:tcBorders>
              <w:top w:val="single" w:sz="4" w:space="0" w:color="auto"/>
              <w:bottom w:val="single" w:sz="4" w:space="0" w:color="auto"/>
              <w:right w:val="single" w:sz="12" w:space="0" w:color="auto"/>
            </w:tcBorders>
            <w:vAlign w:val="center"/>
          </w:tcPr>
          <w:p w14:paraId="43D65E37" w14:textId="77777777" w:rsidR="00CC5168" w:rsidRDefault="00CC5168">
            <w:pPr>
              <w:widowControl w:val="0"/>
              <w:jc w:val="both"/>
              <w:textAlignment w:val="baseline"/>
              <w:rPr>
                <w:sz w:val="22"/>
                <w:szCs w:val="22"/>
              </w:rPr>
            </w:pPr>
          </w:p>
        </w:tc>
      </w:tr>
      <w:tr w:rsidR="00CC5168" w14:paraId="43D65E44" w14:textId="77777777">
        <w:tc>
          <w:tcPr>
            <w:tcW w:w="947" w:type="dxa"/>
            <w:tcBorders>
              <w:top w:val="single" w:sz="4" w:space="0" w:color="auto"/>
              <w:left w:val="single" w:sz="12" w:space="0" w:color="auto"/>
              <w:bottom w:val="single" w:sz="4" w:space="0" w:color="auto"/>
            </w:tcBorders>
            <w:vAlign w:val="center"/>
          </w:tcPr>
          <w:p w14:paraId="43D65E39" w14:textId="77777777" w:rsidR="00CC5168" w:rsidRDefault="007F3AA2">
            <w:pPr>
              <w:widowControl w:val="0"/>
              <w:jc w:val="center"/>
              <w:textAlignment w:val="baseline"/>
              <w:rPr>
                <w:sz w:val="22"/>
                <w:szCs w:val="22"/>
              </w:rPr>
            </w:pPr>
            <w:r>
              <w:rPr>
                <w:sz w:val="22"/>
                <w:szCs w:val="22"/>
              </w:rPr>
              <w:t>4</w:t>
            </w:r>
          </w:p>
        </w:tc>
        <w:tc>
          <w:tcPr>
            <w:tcW w:w="3715" w:type="dxa"/>
            <w:tcBorders>
              <w:top w:val="single" w:sz="4" w:space="0" w:color="auto"/>
              <w:bottom w:val="single" w:sz="4" w:space="0" w:color="auto"/>
            </w:tcBorders>
            <w:vAlign w:val="center"/>
          </w:tcPr>
          <w:p w14:paraId="43D65E3A" w14:textId="77777777" w:rsidR="00CC5168" w:rsidRDefault="007F3AA2">
            <w:pPr>
              <w:widowControl w:val="0"/>
              <w:textAlignment w:val="baseline"/>
              <w:rPr>
                <w:sz w:val="22"/>
                <w:szCs w:val="22"/>
              </w:rPr>
            </w:pPr>
            <w:r>
              <w:rPr>
                <w:sz w:val="22"/>
                <w:szCs w:val="22"/>
              </w:rPr>
              <w:t xml:space="preserve">Signalinių stulpelių ir atšvaitų pakeitimas ir pastatymas </w:t>
            </w:r>
          </w:p>
        </w:tc>
        <w:tc>
          <w:tcPr>
            <w:tcW w:w="1105" w:type="dxa"/>
            <w:gridSpan w:val="3"/>
            <w:tcBorders>
              <w:top w:val="single" w:sz="4" w:space="0" w:color="auto"/>
              <w:bottom w:val="single" w:sz="4" w:space="0" w:color="auto"/>
            </w:tcBorders>
            <w:vAlign w:val="center"/>
          </w:tcPr>
          <w:p w14:paraId="43D65E3B" w14:textId="77777777" w:rsidR="00CC5168" w:rsidRDefault="00CC5168">
            <w:pPr>
              <w:widowControl w:val="0"/>
              <w:jc w:val="both"/>
              <w:textAlignment w:val="baseline"/>
              <w:rPr>
                <w:sz w:val="22"/>
                <w:szCs w:val="22"/>
              </w:rPr>
            </w:pPr>
          </w:p>
        </w:tc>
        <w:tc>
          <w:tcPr>
            <w:tcW w:w="828" w:type="dxa"/>
            <w:gridSpan w:val="3"/>
            <w:tcBorders>
              <w:top w:val="single" w:sz="4" w:space="0" w:color="auto"/>
              <w:bottom w:val="single" w:sz="4" w:space="0" w:color="auto"/>
            </w:tcBorders>
            <w:vAlign w:val="center"/>
          </w:tcPr>
          <w:p w14:paraId="43D65E3C"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3D" w14:textId="77777777" w:rsidR="00CC5168" w:rsidRDefault="00CC5168">
            <w:pPr>
              <w:widowControl w:val="0"/>
              <w:jc w:val="both"/>
              <w:textAlignment w:val="baseline"/>
              <w:rPr>
                <w:sz w:val="22"/>
                <w:szCs w:val="22"/>
              </w:rPr>
            </w:pPr>
          </w:p>
        </w:tc>
        <w:tc>
          <w:tcPr>
            <w:tcW w:w="1047" w:type="dxa"/>
            <w:tcBorders>
              <w:top w:val="single" w:sz="4" w:space="0" w:color="auto"/>
              <w:bottom w:val="single" w:sz="4" w:space="0" w:color="auto"/>
            </w:tcBorders>
            <w:vAlign w:val="center"/>
          </w:tcPr>
          <w:p w14:paraId="43D65E3E" w14:textId="77777777" w:rsidR="00CC5168" w:rsidRDefault="00CC5168">
            <w:pPr>
              <w:widowControl w:val="0"/>
              <w:jc w:val="both"/>
              <w:textAlignment w:val="baseline"/>
              <w:rPr>
                <w:sz w:val="22"/>
                <w:szCs w:val="22"/>
              </w:rPr>
            </w:pPr>
          </w:p>
        </w:tc>
        <w:tc>
          <w:tcPr>
            <w:tcW w:w="1105" w:type="dxa"/>
            <w:gridSpan w:val="3"/>
            <w:tcBorders>
              <w:top w:val="single" w:sz="4" w:space="0" w:color="auto"/>
              <w:bottom w:val="single" w:sz="4" w:space="0" w:color="auto"/>
            </w:tcBorders>
            <w:vAlign w:val="center"/>
          </w:tcPr>
          <w:p w14:paraId="43D65E3F" w14:textId="77777777" w:rsidR="00CC5168" w:rsidRDefault="00CC5168">
            <w:pPr>
              <w:widowControl w:val="0"/>
              <w:jc w:val="both"/>
              <w:textAlignment w:val="baseline"/>
              <w:rPr>
                <w:sz w:val="22"/>
                <w:szCs w:val="22"/>
              </w:rPr>
            </w:pPr>
          </w:p>
        </w:tc>
        <w:tc>
          <w:tcPr>
            <w:tcW w:w="1085" w:type="dxa"/>
            <w:gridSpan w:val="3"/>
            <w:tcBorders>
              <w:top w:val="single" w:sz="4" w:space="0" w:color="auto"/>
              <w:bottom w:val="single" w:sz="4" w:space="0" w:color="auto"/>
            </w:tcBorders>
            <w:vAlign w:val="center"/>
          </w:tcPr>
          <w:p w14:paraId="43D65E40"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41" w14:textId="77777777" w:rsidR="00CC5168" w:rsidRDefault="00CC5168">
            <w:pPr>
              <w:widowControl w:val="0"/>
              <w:jc w:val="both"/>
              <w:textAlignment w:val="baseline"/>
              <w:rPr>
                <w:sz w:val="22"/>
                <w:szCs w:val="22"/>
              </w:rPr>
            </w:pPr>
          </w:p>
        </w:tc>
        <w:tc>
          <w:tcPr>
            <w:tcW w:w="1073" w:type="dxa"/>
            <w:tcBorders>
              <w:top w:val="single" w:sz="4" w:space="0" w:color="auto"/>
              <w:bottom w:val="single" w:sz="4" w:space="0" w:color="auto"/>
            </w:tcBorders>
            <w:vAlign w:val="center"/>
          </w:tcPr>
          <w:p w14:paraId="43D65E42" w14:textId="77777777" w:rsidR="00CC5168" w:rsidRDefault="00CC5168">
            <w:pPr>
              <w:widowControl w:val="0"/>
              <w:jc w:val="both"/>
              <w:textAlignment w:val="baseline"/>
              <w:rPr>
                <w:sz w:val="22"/>
                <w:szCs w:val="22"/>
              </w:rPr>
            </w:pPr>
          </w:p>
        </w:tc>
        <w:tc>
          <w:tcPr>
            <w:tcW w:w="967" w:type="dxa"/>
            <w:gridSpan w:val="2"/>
            <w:tcBorders>
              <w:top w:val="single" w:sz="4" w:space="0" w:color="auto"/>
              <w:bottom w:val="single" w:sz="4" w:space="0" w:color="auto"/>
              <w:right w:val="single" w:sz="12" w:space="0" w:color="auto"/>
            </w:tcBorders>
            <w:vAlign w:val="center"/>
          </w:tcPr>
          <w:p w14:paraId="43D65E43" w14:textId="77777777" w:rsidR="00CC5168" w:rsidRDefault="00CC5168">
            <w:pPr>
              <w:widowControl w:val="0"/>
              <w:jc w:val="both"/>
              <w:textAlignment w:val="baseline"/>
              <w:rPr>
                <w:sz w:val="22"/>
                <w:szCs w:val="22"/>
              </w:rPr>
            </w:pPr>
          </w:p>
        </w:tc>
      </w:tr>
      <w:tr w:rsidR="00CC5168" w14:paraId="43D65E50" w14:textId="77777777">
        <w:tc>
          <w:tcPr>
            <w:tcW w:w="947" w:type="dxa"/>
            <w:tcBorders>
              <w:top w:val="single" w:sz="4" w:space="0" w:color="auto"/>
              <w:left w:val="single" w:sz="12" w:space="0" w:color="auto"/>
              <w:bottom w:val="single" w:sz="4" w:space="0" w:color="auto"/>
            </w:tcBorders>
            <w:vAlign w:val="center"/>
          </w:tcPr>
          <w:p w14:paraId="43D65E45" w14:textId="77777777" w:rsidR="00CC5168" w:rsidRDefault="007F3AA2">
            <w:pPr>
              <w:widowControl w:val="0"/>
              <w:jc w:val="center"/>
              <w:textAlignment w:val="baseline"/>
              <w:rPr>
                <w:sz w:val="22"/>
                <w:szCs w:val="22"/>
              </w:rPr>
            </w:pPr>
            <w:r>
              <w:rPr>
                <w:sz w:val="22"/>
                <w:szCs w:val="22"/>
              </w:rPr>
              <w:t>5</w:t>
            </w:r>
          </w:p>
        </w:tc>
        <w:tc>
          <w:tcPr>
            <w:tcW w:w="3715" w:type="dxa"/>
            <w:tcBorders>
              <w:top w:val="single" w:sz="4" w:space="0" w:color="auto"/>
              <w:bottom w:val="single" w:sz="4" w:space="0" w:color="auto"/>
            </w:tcBorders>
            <w:vAlign w:val="center"/>
          </w:tcPr>
          <w:p w14:paraId="43D65E46" w14:textId="77777777" w:rsidR="00CC5168" w:rsidRDefault="007F3AA2">
            <w:pPr>
              <w:widowControl w:val="0"/>
              <w:textAlignment w:val="baseline"/>
              <w:rPr>
                <w:spacing w:val="-8"/>
                <w:sz w:val="22"/>
                <w:szCs w:val="22"/>
              </w:rPr>
            </w:pPr>
            <w:r>
              <w:rPr>
                <w:spacing w:val="-8"/>
                <w:sz w:val="22"/>
                <w:szCs w:val="22"/>
              </w:rPr>
              <w:t>Pakelės statinių ir želdinių priežiūra</w:t>
            </w:r>
          </w:p>
        </w:tc>
        <w:tc>
          <w:tcPr>
            <w:tcW w:w="1105" w:type="dxa"/>
            <w:gridSpan w:val="3"/>
            <w:tcBorders>
              <w:top w:val="single" w:sz="4" w:space="0" w:color="auto"/>
              <w:bottom w:val="single" w:sz="4" w:space="0" w:color="auto"/>
            </w:tcBorders>
            <w:vAlign w:val="center"/>
          </w:tcPr>
          <w:p w14:paraId="43D65E47" w14:textId="77777777" w:rsidR="00CC5168" w:rsidRDefault="00CC5168">
            <w:pPr>
              <w:widowControl w:val="0"/>
              <w:jc w:val="both"/>
              <w:textAlignment w:val="baseline"/>
              <w:rPr>
                <w:sz w:val="22"/>
                <w:szCs w:val="22"/>
              </w:rPr>
            </w:pPr>
          </w:p>
        </w:tc>
        <w:tc>
          <w:tcPr>
            <w:tcW w:w="828" w:type="dxa"/>
            <w:gridSpan w:val="3"/>
            <w:tcBorders>
              <w:top w:val="single" w:sz="4" w:space="0" w:color="auto"/>
              <w:bottom w:val="single" w:sz="4" w:space="0" w:color="auto"/>
            </w:tcBorders>
            <w:vAlign w:val="center"/>
          </w:tcPr>
          <w:p w14:paraId="43D65E48"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49" w14:textId="77777777" w:rsidR="00CC5168" w:rsidRDefault="00CC5168">
            <w:pPr>
              <w:widowControl w:val="0"/>
              <w:jc w:val="both"/>
              <w:textAlignment w:val="baseline"/>
              <w:rPr>
                <w:sz w:val="22"/>
                <w:szCs w:val="22"/>
              </w:rPr>
            </w:pPr>
          </w:p>
        </w:tc>
        <w:tc>
          <w:tcPr>
            <w:tcW w:w="1047" w:type="dxa"/>
            <w:tcBorders>
              <w:top w:val="single" w:sz="4" w:space="0" w:color="auto"/>
              <w:bottom w:val="single" w:sz="4" w:space="0" w:color="auto"/>
            </w:tcBorders>
            <w:vAlign w:val="center"/>
          </w:tcPr>
          <w:p w14:paraId="43D65E4A" w14:textId="77777777" w:rsidR="00CC5168" w:rsidRDefault="00CC5168">
            <w:pPr>
              <w:widowControl w:val="0"/>
              <w:jc w:val="both"/>
              <w:textAlignment w:val="baseline"/>
              <w:rPr>
                <w:sz w:val="22"/>
                <w:szCs w:val="22"/>
              </w:rPr>
            </w:pPr>
          </w:p>
        </w:tc>
        <w:tc>
          <w:tcPr>
            <w:tcW w:w="1105" w:type="dxa"/>
            <w:gridSpan w:val="3"/>
            <w:tcBorders>
              <w:top w:val="single" w:sz="4" w:space="0" w:color="auto"/>
              <w:bottom w:val="single" w:sz="4" w:space="0" w:color="auto"/>
            </w:tcBorders>
            <w:vAlign w:val="center"/>
          </w:tcPr>
          <w:p w14:paraId="43D65E4B" w14:textId="77777777" w:rsidR="00CC5168" w:rsidRDefault="00CC5168">
            <w:pPr>
              <w:widowControl w:val="0"/>
              <w:jc w:val="both"/>
              <w:textAlignment w:val="baseline"/>
              <w:rPr>
                <w:sz w:val="22"/>
                <w:szCs w:val="22"/>
              </w:rPr>
            </w:pPr>
          </w:p>
        </w:tc>
        <w:tc>
          <w:tcPr>
            <w:tcW w:w="1085" w:type="dxa"/>
            <w:gridSpan w:val="3"/>
            <w:tcBorders>
              <w:top w:val="single" w:sz="4" w:space="0" w:color="auto"/>
              <w:bottom w:val="single" w:sz="4" w:space="0" w:color="auto"/>
            </w:tcBorders>
            <w:vAlign w:val="center"/>
          </w:tcPr>
          <w:p w14:paraId="43D65E4C"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4D" w14:textId="77777777" w:rsidR="00CC5168" w:rsidRDefault="00CC5168">
            <w:pPr>
              <w:widowControl w:val="0"/>
              <w:jc w:val="both"/>
              <w:textAlignment w:val="baseline"/>
              <w:rPr>
                <w:sz w:val="22"/>
                <w:szCs w:val="22"/>
              </w:rPr>
            </w:pPr>
          </w:p>
        </w:tc>
        <w:tc>
          <w:tcPr>
            <w:tcW w:w="1073" w:type="dxa"/>
            <w:tcBorders>
              <w:top w:val="single" w:sz="4" w:space="0" w:color="auto"/>
              <w:bottom w:val="single" w:sz="4" w:space="0" w:color="auto"/>
            </w:tcBorders>
            <w:vAlign w:val="center"/>
          </w:tcPr>
          <w:p w14:paraId="43D65E4E" w14:textId="77777777" w:rsidR="00CC5168" w:rsidRDefault="00CC5168">
            <w:pPr>
              <w:widowControl w:val="0"/>
              <w:jc w:val="both"/>
              <w:textAlignment w:val="baseline"/>
              <w:rPr>
                <w:sz w:val="22"/>
                <w:szCs w:val="22"/>
              </w:rPr>
            </w:pPr>
          </w:p>
        </w:tc>
        <w:tc>
          <w:tcPr>
            <w:tcW w:w="967" w:type="dxa"/>
            <w:gridSpan w:val="2"/>
            <w:tcBorders>
              <w:top w:val="single" w:sz="4" w:space="0" w:color="auto"/>
              <w:bottom w:val="single" w:sz="4" w:space="0" w:color="auto"/>
              <w:right w:val="single" w:sz="12" w:space="0" w:color="auto"/>
            </w:tcBorders>
            <w:vAlign w:val="center"/>
          </w:tcPr>
          <w:p w14:paraId="43D65E4F" w14:textId="77777777" w:rsidR="00CC5168" w:rsidRDefault="00CC5168">
            <w:pPr>
              <w:widowControl w:val="0"/>
              <w:jc w:val="both"/>
              <w:textAlignment w:val="baseline"/>
              <w:rPr>
                <w:sz w:val="22"/>
                <w:szCs w:val="22"/>
              </w:rPr>
            </w:pPr>
          </w:p>
        </w:tc>
      </w:tr>
      <w:tr w:rsidR="00CC5168" w14:paraId="43D65E5C" w14:textId="77777777">
        <w:tc>
          <w:tcPr>
            <w:tcW w:w="947" w:type="dxa"/>
            <w:tcBorders>
              <w:top w:val="single" w:sz="4" w:space="0" w:color="auto"/>
              <w:left w:val="single" w:sz="12" w:space="0" w:color="auto"/>
              <w:bottom w:val="single" w:sz="4" w:space="0" w:color="auto"/>
            </w:tcBorders>
          </w:tcPr>
          <w:p w14:paraId="43D65E51" w14:textId="77777777" w:rsidR="00CC5168" w:rsidRDefault="007F3AA2">
            <w:pPr>
              <w:widowControl w:val="0"/>
              <w:jc w:val="center"/>
              <w:textAlignment w:val="baseline"/>
              <w:rPr>
                <w:sz w:val="22"/>
                <w:szCs w:val="22"/>
              </w:rPr>
            </w:pPr>
            <w:r>
              <w:rPr>
                <w:sz w:val="22"/>
                <w:szCs w:val="22"/>
              </w:rPr>
              <w:t>6</w:t>
            </w:r>
          </w:p>
        </w:tc>
        <w:tc>
          <w:tcPr>
            <w:tcW w:w="3715" w:type="dxa"/>
            <w:tcBorders>
              <w:top w:val="single" w:sz="4" w:space="0" w:color="auto"/>
              <w:bottom w:val="single" w:sz="4" w:space="0" w:color="auto"/>
            </w:tcBorders>
            <w:vAlign w:val="center"/>
          </w:tcPr>
          <w:p w14:paraId="43D65E52" w14:textId="77777777" w:rsidR="00CC5168" w:rsidRDefault="007F3AA2">
            <w:pPr>
              <w:widowControl w:val="0"/>
              <w:textAlignment w:val="baseline"/>
              <w:rPr>
                <w:spacing w:val="-4"/>
                <w:sz w:val="22"/>
                <w:szCs w:val="22"/>
              </w:rPr>
            </w:pPr>
            <w:r>
              <w:rPr>
                <w:spacing w:val="-4"/>
                <w:sz w:val="22"/>
                <w:szCs w:val="22"/>
              </w:rPr>
              <w:t>KOSIS, eismo apskaitos, apšvietimo ir kitų įrenginių priežiūra</w:t>
            </w:r>
          </w:p>
        </w:tc>
        <w:tc>
          <w:tcPr>
            <w:tcW w:w="1105" w:type="dxa"/>
            <w:gridSpan w:val="3"/>
            <w:tcBorders>
              <w:top w:val="single" w:sz="4" w:space="0" w:color="auto"/>
              <w:bottom w:val="single" w:sz="4" w:space="0" w:color="auto"/>
            </w:tcBorders>
            <w:vAlign w:val="center"/>
          </w:tcPr>
          <w:p w14:paraId="43D65E53" w14:textId="77777777" w:rsidR="00CC5168" w:rsidRDefault="00CC5168">
            <w:pPr>
              <w:widowControl w:val="0"/>
              <w:jc w:val="both"/>
              <w:textAlignment w:val="baseline"/>
              <w:rPr>
                <w:sz w:val="22"/>
                <w:szCs w:val="22"/>
              </w:rPr>
            </w:pPr>
          </w:p>
        </w:tc>
        <w:tc>
          <w:tcPr>
            <w:tcW w:w="828" w:type="dxa"/>
            <w:gridSpan w:val="3"/>
            <w:tcBorders>
              <w:top w:val="single" w:sz="4" w:space="0" w:color="auto"/>
              <w:bottom w:val="single" w:sz="4" w:space="0" w:color="auto"/>
            </w:tcBorders>
            <w:vAlign w:val="center"/>
          </w:tcPr>
          <w:p w14:paraId="43D65E54"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55" w14:textId="77777777" w:rsidR="00CC5168" w:rsidRDefault="00CC5168">
            <w:pPr>
              <w:widowControl w:val="0"/>
              <w:jc w:val="both"/>
              <w:textAlignment w:val="baseline"/>
              <w:rPr>
                <w:sz w:val="22"/>
                <w:szCs w:val="22"/>
              </w:rPr>
            </w:pPr>
          </w:p>
        </w:tc>
        <w:tc>
          <w:tcPr>
            <w:tcW w:w="1047" w:type="dxa"/>
            <w:tcBorders>
              <w:top w:val="single" w:sz="4" w:space="0" w:color="auto"/>
              <w:bottom w:val="single" w:sz="4" w:space="0" w:color="auto"/>
            </w:tcBorders>
            <w:vAlign w:val="center"/>
          </w:tcPr>
          <w:p w14:paraId="43D65E56" w14:textId="77777777" w:rsidR="00CC5168" w:rsidRDefault="00CC5168">
            <w:pPr>
              <w:widowControl w:val="0"/>
              <w:jc w:val="both"/>
              <w:textAlignment w:val="baseline"/>
              <w:rPr>
                <w:sz w:val="22"/>
                <w:szCs w:val="22"/>
              </w:rPr>
            </w:pPr>
          </w:p>
        </w:tc>
        <w:tc>
          <w:tcPr>
            <w:tcW w:w="1105" w:type="dxa"/>
            <w:gridSpan w:val="3"/>
            <w:tcBorders>
              <w:top w:val="single" w:sz="4" w:space="0" w:color="auto"/>
              <w:bottom w:val="single" w:sz="4" w:space="0" w:color="auto"/>
            </w:tcBorders>
            <w:vAlign w:val="center"/>
          </w:tcPr>
          <w:p w14:paraId="43D65E57" w14:textId="77777777" w:rsidR="00CC5168" w:rsidRDefault="00CC5168">
            <w:pPr>
              <w:widowControl w:val="0"/>
              <w:jc w:val="both"/>
              <w:textAlignment w:val="baseline"/>
              <w:rPr>
                <w:sz w:val="22"/>
                <w:szCs w:val="22"/>
              </w:rPr>
            </w:pPr>
          </w:p>
        </w:tc>
        <w:tc>
          <w:tcPr>
            <w:tcW w:w="1085" w:type="dxa"/>
            <w:gridSpan w:val="3"/>
            <w:tcBorders>
              <w:top w:val="single" w:sz="4" w:space="0" w:color="auto"/>
              <w:bottom w:val="single" w:sz="4" w:space="0" w:color="auto"/>
            </w:tcBorders>
            <w:vAlign w:val="center"/>
          </w:tcPr>
          <w:p w14:paraId="43D65E58"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59" w14:textId="77777777" w:rsidR="00CC5168" w:rsidRDefault="00CC5168">
            <w:pPr>
              <w:widowControl w:val="0"/>
              <w:jc w:val="both"/>
              <w:textAlignment w:val="baseline"/>
              <w:rPr>
                <w:sz w:val="22"/>
                <w:szCs w:val="22"/>
              </w:rPr>
            </w:pPr>
          </w:p>
        </w:tc>
        <w:tc>
          <w:tcPr>
            <w:tcW w:w="1073" w:type="dxa"/>
            <w:tcBorders>
              <w:top w:val="single" w:sz="4" w:space="0" w:color="auto"/>
              <w:bottom w:val="single" w:sz="4" w:space="0" w:color="auto"/>
            </w:tcBorders>
            <w:vAlign w:val="center"/>
          </w:tcPr>
          <w:p w14:paraId="43D65E5A" w14:textId="77777777" w:rsidR="00CC5168" w:rsidRDefault="00CC5168">
            <w:pPr>
              <w:widowControl w:val="0"/>
              <w:jc w:val="both"/>
              <w:textAlignment w:val="baseline"/>
              <w:rPr>
                <w:sz w:val="22"/>
                <w:szCs w:val="22"/>
              </w:rPr>
            </w:pPr>
          </w:p>
        </w:tc>
        <w:tc>
          <w:tcPr>
            <w:tcW w:w="967" w:type="dxa"/>
            <w:gridSpan w:val="2"/>
            <w:tcBorders>
              <w:top w:val="single" w:sz="4" w:space="0" w:color="auto"/>
              <w:bottom w:val="single" w:sz="4" w:space="0" w:color="auto"/>
              <w:right w:val="single" w:sz="12" w:space="0" w:color="auto"/>
            </w:tcBorders>
            <w:vAlign w:val="center"/>
          </w:tcPr>
          <w:p w14:paraId="43D65E5B" w14:textId="77777777" w:rsidR="00CC5168" w:rsidRDefault="00CC5168">
            <w:pPr>
              <w:widowControl w:val="0"/>
              <w:jc w:val="both"/>
              <w:textAlignment w:val="baseline"/>
              <w:rPr>
                <w:sz w:val="22"/>
                <w:szCs w:val="22"/>
              </w:rPr>
            </w:pPr>
          </w:p>
        </w:tc>
      </w:tr>
      <w:tr w:rsidR="00CC5168" w14:paraId="43D65E68" w14:textId="77777777">
        <w:tc>
          <w:tcPr>
            <w:tcW w:w="947" w:type="dxa"/>
            <w:tcBorders>
              <w:top w:val="single" w:sz="4" w:space="0" w:color="auto"/>
              <w:left w:val="single" w:sz="12" w:space="0" w:color="auto"/>
              <w:bottom w:val="single" w:sz="4" w:space="0" w:color="auto"/>
            </w:tcBorders>
          </w:tcPr>
          <w:p w14:paraId="43D65E5D" w14:textId="77777777" w:rsidR="00CC5168" w:rsidRDefault="007F3AA2">
            <w:pPr>
              <w:widowControl w:val="0"/>
              <w:jc w:val="center"/>
              <w:textAlignment w:val="baseline"/>
              <w:rPr>
                <w:sz w:val="22"/>
                <w:szCs w:val="22"/>
              </w:rPr>
            </w:pPr>
            <w:r>
              <w:rPr>
                <w:sz w:val="22"/>
                <w:szCs w:val="22"/>
              </w:rPr>
              <w:t>7</w:t>
            </w:r>
          </w:p>
        </w:tc>
        <w:tc>
          <w:tcPr>
            <w:tcW w:w="3715" w:type="dxa"/>
            <w:tcBorders>
              <w:top w:val="single" w:sz="4" w:space="0" w:color="auto"/>
              <w:bottom w:val="single" w:sz="4" w:space="0" w:color="auto"/>
            </w:tcBorders>
            <w:vAlign w:val="center"/>
          </w:tcPr>
          <w:p w14:paraId="43D65E5E" w14:textId="77777777" w:rsidR="00CC5168" w:rsidRDefault="007F3AA2">
            <w:pPr>
              <w:widowControl w:val="0"/>
              <w:textAlignment w:val="baseline"/>
              <w:rPr>
                <w:spacing w:val="-4"/>
                <w:sz w:val="22"/>
                <w:szCs w:val="22"/>
              </w:rPr>
            </w:pPr>
            <w:r>
              <w:rPr>
                <w:spacing w:val="-4"/>
                <w:sz w:val="22"/>
                <w:szCs w:val="22"/>
              </w:rPr>
              <w:t>Avarijų ir vandalizmo padarinių likvidavimas, skubių eismo saugumo priemonių įgyvendinimas</w:t>
            </w:r>
          </w:p>
        </w:tc>
        <w:tc>
          <w:tcPr>
            <w:tcW w:w="1105" w:type="dxa"/>
            <w:gridSpan w:val="3"/>
            <w:tcBorders>
              <w:top w:val="single" w:sz="4" w:space="0" w:color="auto"/>
              <w:bottom w:val="single" w:sz="4" w:space="0" w:color="auto"/>
            </w:tcBorders>
            <w:vAlign w:val="center"/>
          </w:tcPr>
          <w:p w14:paraId="43D65E5F" w14:textId="77777777" w:rsidR="00CC5168" w:rsidRDefault="00CC5168">
            <w:pPr>
              <w:widowControl w:val="0"/>
              <w:jc w:val="both"/>
              <w:textAlignment w:val="baseline"/>
              <w:rPr>
                <w:sz w:val="22"/>
                <w:szCs w:val="22"/>
              </w:rPr>
            </w:pPr>
          </w:p>
        </w:tc>
        <w:tc>
          <w:tcPr>
            <w:tcW w:w="828" w:type="dxa"/>
            <w:gridSpan w:val="3"/>
            <w:tcBorders>
              <w:top w:val="single" w:sz="4" w:space="0" w:color="auto"/>
              <w:bottom w:val="single" w:sz="4" w:space="0" w:color="auto"/>
            </w:tcBorders>
            <w:vAlign w:val="center"/>
          </w:tcPr>
          <w:p w14:paraId="43D65E60"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61" w14:textId="77777777" w:rsidR="00CC5168" w:rsidRDefault="00CC5168">
            <w:pPr>
              <w:widowControl w:val="0"/>
              <w:jc w:val="both"/>
              <w:textAlignment w:val="baseline"/>
              <w:rPr>
                <w:sz w:val="22"/>
                <w:szCs w:val="22"/>
              </w:rPr>
            </w:pPr>
          </w:p>
        </w:tc>
        <w:tc>
          <w:tcPr>
            <w:tcW w:w="1047" w:type="dxa"/>
            <w:tcBorders>
              <w:top w:val="single" w:sz="4" w:space="0" w:color="auto"/>
              <w:bottom w:val="single" w:sz="4" w:space="0" w:color="auto"/>
            </w:tcBorders>
            <w:vAlign w:val="center"/>
          </w:tcPr>
          <w:p w14:paraId="43D65E62" w14:textId="77777777" w:rsidR="00CC5168" w:rsidRDefault="00CC5168">
            <w:pPr>
              <w:widowControl w:val="0"/>
              <w:jc w:val="both"/>
              <w:textAlignment w:val="baseline"/>
              <w:rPr>
                <w:sz w:val="22"/>
                <w:szCs w:val="22"/>
              </w:rPr>
            </w:pPr>
          </w:p>
        </w:tc>
        <w:tc>
          <w:tcPr>
            <w:tcW w:w="1105" w:type="dxa"/>
            <w:gridSpan w:val="3"/>
            <w:tcBorders>
              <w:top w:val="single" w:sz="4" w:space="0" w:color="auto"/>
              <w:bottom w:val="single" w:sz="4" w:space="0" w:color="auto"/>
            </w:tcBorders>
            <w:vAlign w:val="center"/>
          </w:tcPr>
          <w:p w14:paraId="43D65E63" w14:textId="77777777" w:rsidR="00CC5168" w:rsidRDefault="00CC5168">
            <w:pPr>
              <w:widowControl w:val="0"/>
              <w:jc w:val="both"/>
              <w:textAlignment w:val="baseline"/>
              <w:rPr>
                <w:sz w:val="22"/>
                <w:szCs w:val="22"/>
              </w:rPr>
            </w:pPr>
          </w:p>
        </w:tc>
        <w:tc>
          <w:tcPr>
            <w:tcW w:w="1085" w:type="dxa"/>
            <w:gridSpan w:val="3"/>
            <w:tcBorders>
              <w:top w:val="single" w:sz="4" w:space="0" w:color="auto"/>
              <w:bottom w:val="single" w:sz="4" w:space="0" w:color="auto"/>
            </w:tcBorders>
            <w:vAlign w:val="center"/>
          </w:tcPr>
          <w:p w14:paraId="43D65E64"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4" w:space="0" w:color="auto"/>
            </w:tcBorders>
            <w:vAlign w:val="center"/>
          </w:tcPr>
          <w:p w14:paraId="43D65E65" w14:textId="77777777" w:rsidR="00CC5168" w:rsidRDefault="00CC5168">
            <w:pPr>
              <w:widowControl w:val="0"/>
              <w:jc w:val="both"/>
              <w:textAlignment w:val="baseline"/>
              <w:rPr>
                <w:sz w:val="22"/>
                <w:szCs w:val="22"/>
              </w:rPr>
            </w:pPr>
          </w:p>
        </w:tc>
        <w:tc>
          <w:tcPr>
            <w:tcW w:w="1073" w:type="dxa"/>
            <w:tcBorders>
              <w:top w:val="single" w:sz="4" w:space="0" w:color="auto"/>
              <w:bottom w:val="single" w:sz="4" w:space="0" w:color="auto"/>
            </w:tcBorders>
            <w:vAlign w:val="center"/>
          </w:tcPr>
          <w:p w14:paraId="43D65E66" w14:textId="77777777" w:rsidR="00CC5168" w:rsidRDefault="00CC5168">
            <w:pPr>
              <w:widowControl w:val="0"/>
              <w:jc w:val="both"/>
              <w:textAlignment w:val="baseline"/>
              <w:rPr>
                <w:sz w:val="22"/>
                <w:szCs w:val="22"/>
              </w:rPr>
            </w:pPr>
          </w:p>
        </w:tc>
        <w:tc>
          <w:tcPr>
            <w:tcW w:w="967" w:type="dxa"/>
            <w:gridSpan w:val="2"/>
            <w:tcBorders>
              <w:top w:val="single" w:sz="4" w:space="0" w:color="auto"/>
              <w:bottom w:val="single" w:sz="4" w:space="0" w:color="auto"/>
              <w:right w:val="single" w:sz="12" w:space="0" w:color="auto"/>
            </w:tcBorders>
            <w:vAlign w:val="center"/>
          </w:tcPr>
          <w:p w14:paraId="43D65E67" w14:textId="77777777" w:rsidR="00CC5168" w:rsidRDefault="00CC5168">
            <w:pPr>
              <w:widowControl w:val="0"/>
              <w:jc w:val="both"/>
              <w:textAlignment w:val="baseline"/>
              <w:rPr>
                <w:sz w:val="22"/>
                <w:szCs w:val="22"/>
              </w:rPr>
            </w:pPr>
          </w:p>
        </w:tc>
      </w:tr>
      <w:tr w:rsidR="00CC5168" w14:paraId="43D65E74" w14:textId="77777777">
        <w:tc>
          <w:tcPr>
            <w:tcW w:w="947" w:type="dxa"/>
            <w:tcBorders>
              <w:top w:val="single" w:sz="4" w:space="0" w:color="auto"/>
              <w:left w:val="single" w:sz="12" w:space="0" w:color="auto"/>
              <w:bottom w:val="single" w:sz="12" w:space="0" w:color="auto"/>
            </w:tcBorders>
          </w:tcPr>
          <w:p w14:paraId="43D65E69" w14:textId="77777777" w:rsidR="00CC5168" w:rsidRDefault="007F3AA2">
            <w:pPr>
              <w:widowControl w:val="0"/>
              <w:jc w:val="center"/>
              <w:textAlignment w:val="baseline"/>
              <w:rPr>
                <w:sz w:val="22"/>
                <w:szCs w:val="22"/>
              </w:rPr>
            </w:pPr>
            <w:r>
              <w:rPr>
                <w:sz w:val="22"/>
                <w:szCs w:val="22"/>
              </w:rPr>
              <w:t>8</w:t>
            </w:r>
          </w:p>
        </w:tc>
        <w:tc>
          <w:tcPr>
            <w:tcW w:w="3715" w:type="dxa"/>
            <w:tcBorders>
              <w:top w:val="single" w:sz="4" w:space="0" w:color="auto"/>
              <w:bottom w:val="single" w:sz="12" w:space="0" w:color="auto"/>
            </w:tcBorders>
            <w:vAlign w:val="center"/>
          </w:tcPr>
          <w:p w14:paraId="43D65E6A" w14:textId="77777777" w:rsidR="00CC5168" w:rsidRDefault="007F3AA2">
            <w:pPr>
              <w:widowControl w:val="0"/>
              <w:textAlignment w:val="baseline"/>
              <w:rPr>
                <w:sz w:val="22"/>
                <w:szCs w:val="22"/>
              </w:rPr>
            </w:pPr>
            <w:r>
              <w:rPr>
                <w:sz w:val="22"/>
                <w:szCs w:val="22"/>
              </w:rPr>
              <w:t>Tiltų ir vandens pralaidų nuolatinė priežiūra</w:t>
            </w:r>
          </w:p>
        </w:tc>
        <w:tc>
          <w:tcPr>
            <w:tcW w:w="1105" w:type="dxa"/>
            <w:gridSpan w:val="3"/>
            <w:tcBorders>
              <w:top w:val="single" w:sz="4" w:space="0" w:color="auto"/>
              <w:bottom w:val="single" w:sz="12" w:space="0" w:color="auto"/>
            </w:tcBorders>
            <w:vAlign w:val="center"/>
          </w:tcPr>
          <w:p w14:paraId="43D65E6B" w14:textId="77777777" w:rsidR="00CC5168" w:rsidRDefault="00CC5168">
            <w:pPr>
              <w:widowControl w:val="0"/>
              <w:jc w:val="both"/>
              <w:textAlignment w:val="baseline"/>
              <w:rPr>
                <w:sz w:val="22"/>
                <w:szCs w:val="22"/>
              </w:rPr>
            </w:pPr>
          </w:p>
        </w:tc>
        <w:tc>
          <w:tcPr>
            <w:tcW w:w="828" w:type="dxa"/>
            <w:gridSpan w:val="3"/>
            <w:tcBorders>
              <w:top w:val="single" w:sz="4" w:space="0" w:color="auto"/>
              <w:bottom w:val="single" w:sz="12" w:space="0" w:color="auto"/>
            </w:tcBorders>
            <w:vAlign w:val="center"/>
          </w:tcPr>
          <w:p w14:paraId="43D65E6C"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12" w:space="0" w:color="auto"/>
            </w:tcBorders>
            <w:vAlign w:val="center"/>
          </w:tcPr>
          <w:p w14:paraId="43D65E6D" w14:textId="77777777" w:rsidR="00CC5168" w:rsidRDefault="00CC5168">
            <w:pPr>
              <w:widowControl w:val="0"/>
              <w:jc w:val="both"/>
              <w:textAlignment w:val="baseline"/>
              <w:rPr>
                <w:sz w:val="22"/>
                <w:szCs w:val="22"/>
              </w:rPr>
            </w:pPr>
          </w:p>
        </w:tc>
        <w:tc>
          <w:tcPr>
            <w:tcW w:w="1047" w:type="dxa"/>
            <w:tcBorders>
              <w:top w:val="single" w:sz="4" w:space="0" w:color="auto"/>
              <w:bottom w:val="single" w:sz="12" w:space="0" w:color="auto"/>
            </w:tcBorders>
            <w:vAlign w:val="center"/>
          </w:tcPr>
          <w:p w14:paraId="43D65E6E" w14:textId="77777777" w:rsidR="00CC5168" w:rsidRDefault="00CC5168">
            <w:pPr>
              <w:widowControl w:val="0"/>
              <w:jc w:val="both"/>
              <w:textAlignment w:val="baseline"/>
              <w:rPr>
                <w:sz w:val="22"/>
                <w:szCs w:val="22"/>
              </w:rPr>
            </w:pPr>
          </w:p>
        </w:tc>
        <w:tc>
          <w:tcPr>
            <w:tcW w:w="1105" w:type="dxa"/>
            <w:gridSpan w:val="3"/>
            <w:tcBorders>
              <w:top w:val="single" w:sz="4" w:space="0" w:color="auto"/>
              <w:bottom w:val="single" w:sz="12" w:space="0" w:color="auto"/>
            </w:tcBorders>
            <w:vAlign w:val="center"/>
          </w:tcPr>
          <w:p w14:paraId="43D65E6F" w14:textId="77777777" w:rsidR="00CC5168" w:rsidRDefault="00CC5168">
            <w:pPr>
              <w:widowControl w:val="0"/>
              <w:jc w:val="both"/>
              <w:textAlignment w:val="baseline"/>
              <w:rPr>
                <w:sz w:val="22"/>
                <w:szCs w:val="22"/>
              </w:rPr>
            </w:pPr>
          </w:p>
        </w:tc>
        <w:tc>
          <w:tcPr>
            <w:tcW w:w="1085" w:type="dxa"/>
            <w:gridSpan w:val="3"/>
            <w:tcBorders>
              <w:top w:val="single" w:sz="4" w:space="0" w:color="auto"/>
              <w:bottom w:val="single" w:sz="12" w:space="0" w:color="auto"/>
            </w:tcBorders>
            <w:vAlign w:val="center"/>
          </w:tcPr>
          <w:p w14:paraId="43D65E70"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12" w:space="0" w:color="auto"/>
            </w:tcBorders>
            <w:vAlign w:val="center"/>
          </w:tcPr>
          <w:p w14:paraId="43D65E71" w14:textId="77777777" w:rsidR="00CC5168" w:rsidRDefault="00CC5168">
            <w:pPr>
              <w:widowControl w:val="0"/>
              <w:jc w:val="both"/>
              <w:textAlignment w:val="baseline"/>
              <w:rPr>
                <w:sz w:val="22"/>
                <w:szCs w:val="22"/>
              </w:rPr>
            </w:pPr>
          </w:p>
        </w:tc>
        <w:tc>
          <w:tcPr>
            <w:tcW w:w="1073" w:type="dxa"/>
            <w:tcBorders>
              <w:top w:val="single" w:sz="4" w:space="0" w:color="auto"/>
              <w:bottom w:val="single" w:sz="12" w:space="0" w:color="auto"/>
            </w:tcBorders>
            <w:vAlign w:val="center"/>
          </w:tcPr>
          <w:p w14:paraId="43D65E72" w14:textId="77777777" w:rsidR="00CC5168" w:rsidRDefault="00CC5168">
            <w:pPr>
              <w:widowControl w:val="0"/>
              <w:jc w:val="both"/>
              <w:textAlignment w:val="baseline"/>
              <w:rPr>
                <w:sz w:val="22"/>
                <w:szCs w:val="22"/>
              </w:rPr>
            </w:pPr>
          </w:p>
        </w:tc>
        <w:tc>
          <w:tcPr>
            <w:tcW w:w="967" w:type="dxa"/>
            <w:gridSpan w:val="2"/>
            <w:tcBorders>
              <w:top w:val="single" w:sz="4" w:space="0" w:color="auto"/>
              <w:bottom w:val="single" w:sz="12" w:space="0" w:color="auto"/>
              <w:right w:val="single" w:sz="12" w:space="0" w:color="auto"/>
            </w:tcBorders>
            <w:vAlign w:val="center"/>
          </w:tcPr>
          <w:p w14:paraId="43D65E73" w14:textId="77777777" w:rsidR="00CC5168" w:rsidRDefault="00CC5168">
            <w:pPr>
              <w:widowControl w:val="0"/>
              <w:jc w:val="both"/>
              <w:textAlignment w:val="baseline"/>
              <w:rPr>
                <w:sz w:val="22"/>
                <w:szCs w:val="22"/>
              </w:rPr>
            </w:pPr>
          </w:p>
        </w:tc>
      </w:tr>
      <w:tr w:rsidR="00CC5168" w14:paraId="43D65E80" w14:textId="77777777">
        <w:trPr>
          <w:trHeight w:val="285"/>
        </w:trPr>
        <w:tc>
          <w:tcPr>
            <w:tcW w:w="947" w:type="dxa"/>
            <w:tcBorders>
              <w:top w:val="single" w:sz="12" w:space="0" w:color="auto"/>
              <w:left w:val="single" w:sz="12" w:space="0" w:color="auto"/>
              <w:bottom w:val="single" w:sz="12" w:space="0" w:color="auto"/>
              <w:right w:val="single" w:sz="12" w:space="0" w:color="auto"/>
            </w:tcBorders>
            <w:vAlign w:val="center"/>
          </w:tcPr>
          <w:p w14:paraId="43D65E75" w14:textId="77777777" w:rsidR="00CC5168" w:rsidRDefault="00CC5168">
            <w:pPr>
              <w:widowControl w:val="0"/>
              <w:jc w:val="both"/>
              <w:textAlignment w:val="baseline"/>
              <w:rPr>
                <w:b/>
                <w:sz w:val="22"/>
                <w:szCs w:val="22"/>
              </w:rPr>
            </w:pPr>
          </w:p>
        </w:tc>
        <w:tc>
          <w:tcPr>
            <w:tcW w:w="3715" w:type="dxa"/>
            <w:tcBorders>
              <w:top w:val="single" w:sz="12" w:space="0" w:color="auto"/>
              <w:left w:val="single" w:sz="12" w:space="0" w:color="auto"/>
              <w:bottom w:val="single" w:sz="12" w:space="0" w:color="auto"/>
              <w:right w:val="single" w:sz="12" w:space="0" w:color="auto"/>
            </w:tcBorders>
            <w:vAlign w:val="center"/>
          </w:tcPr>
          <w:p w14:paraId="43D65E76" w14:textId="77777777" w:rsidR="00CC5168" w:rsidRDefault="007F3AA2">
            <w:pPr>
              <w:widowControl w:val="0"/>
              <w:jc w:val="right"/>
              <w:textAlignment w:val="baseline"/>
              <w:rPr>
                <w:b/>
                <w:sz w:val="22"/>
                <w:szCs w:val="22"/>
              </w:rPr>
            </w:pPr>
            <w:r>
              <w:rPr>
                <w:b/>
                <w:sz w:val="22"/>
                <w:szCs w:val="22"/>
              </w:rPr>
              <w:t>Iš viso 1–8:</w:t>
            </w:r>
          </w:p>
        </w:tc>
        <w:tc>
          <w:tcPr>
            <w:tcW w:w="1105" w:type="dxa"/>
            <w:gridSpan w:val="3"/>
            <w:tcBorders>
              <w:top w:val="single" w:sz="12" w:space="0" w:color="auto"/>
              <w:left w:val="single" w:sz="12" w:space="0" w:color="auto"/>
              <w:bottom w:val="single" w:sz="12" w:space="0" w:color="auto"/>
              <w:right w:val="single" w:sz="12" w:space="0" w:color="auto"/>
            </w:tcBorders>
            <w:vAlign w:val="center"/>
          </w:tcPr>
          <w:p w14:paraId="43D65E77" w14:textId="77777777" w:rsidR="00CC5168" w:rsidRDefault="00CC5168">
            <w:pPr>
              <w:widowControl w:val="0"/>
              <w:jc w:val="both"/>
              <w:textAlignment w:val="baseline"/>
              <w:rPr>
                <w:sz w:val="22"/>
                <w:szCs w:val="22"/>
              </w:rPr>
            </w:pPr>
          </w:p>
        </w:tc>
        <w:tc>
          <w:tcPr>
            <w:tcW w:w="828" w:type="dxa"/>
            <w:gridSpan w:val="3"/>
            <w:tcBorders>
              <w:top w:val="single" w:sz="12" w:space="0" w:color="auto"/>
              <w:left w:val="single" w:sz="12" w:space="0" w:color="auto"/>
              <w:bottom w:val="single" w:sz="12" w:space="0" w:color="auto"/>
              <w:right w:val="single" w:sz="12" w:space="0" w:color="auto"/>
            </w:tcBorders>
            <w:vAlign w:val="center"/>
          </w:tcPr>
          <w:p w14:paraId="43D65E78" w14:textId="77777777" w:rsidR="00CC5168" w:rsidRDefault="00CC5168">
            <w:pPr>
              <w:widowControl w:val="0"/>
              <w:jc w:val="both"/>
              <w:textAlignment w:val="baseline"/>
              <w:rPr>
                <w:sz w:val="22"/>
                <w:szCs w:val="22"/>
              </w:rPr>
            </w:pPr>
          </w:p>
        </w:tc>
        <w:tc>
          <w:tcPr>
            <w:tcW w:w="1438" w:type="dxa"/>
            <w:gridSpan w:val="2"/>
            <w:tcBorders>
              <w:top w:val="single" w:sz="12" w:space="0" w:color="auto"/>
              <w:left w:val="single" w:sz="12" w:space="0" w:color="auto"/>
              <w:bottom w:val="single" w:sz="12" w:space="0" w:color="auto"/>
              <w:right w:val="single" w:sz="12" w:space="0" w:color="auto"/>
            </w:tcBorders>
            <w:vAlign w:val="center"/>
          </w:tcPr>
          <w:p w14:paraId="43D65E79" w14:textId="77777777" w:rsidR="00CC5168" w:rsidRDefault="00CC5168">
            <w:pPr>
              <w:widowControl w:val="0"/>
              <w:jc w:val="both"/>
              <w:textAlignment w:val="baseline"/>
              <w:rPr>
                <w:sz w:val="22"/>
                <w:szCs w:val="22"/>
              </w:rPr>
            </w:pPr>
          </w:p>
        </w:tc>
        <w:tc>
          <w:tcPr>
            <w:tcW w:w="1047" w:type="dxa"/>
            <w:tcBorders>
              <w:top w:val="single" w:sz="12" w:space="0" w:color="auto"/>
              <w:left w:val="single" w:sz="12" w:space="0" w:color="auto"/>
              <w:bottom w:val="single" w:sz="12" w:space="0" w:color="auto"/>
              <w:right w:val="single" w:sz="12" w:space="0" w:color="auto"/>
            </w:tcBorders>
            <w:vAlign w:val="center"/>
          </w:tcPr>
          <w:p w14:paraId="43D65E7A" w14:textId="77777777" w:rsidR="00CC5168" w:rsidRDefault="00CC5168">
            <w:pPr>
              <w:widowControl w:val="0"/>
              <w:jc w:val="both"/>
              <w:textAlignment w:val="baseline"/>
              <w:rPr>
                <w:sz w:val="22"/>
                <w:szCs w:val="22"/>
              </w:rPr>
            </w:pPr>
          </w:p>
        </w:tc>
        <w:tc>
          <w:tcPr>
            <w:tcW w:w="1105" w:type="dxa"/>
            <w:gridSpan w:val="3"/>
            <w:tcBorders>
              <w:top w:val="single" w:sz="12" w:space="0" w:color="auto"/>
              <w:left w:val="single" w:sz="12" w:space="0" w:color="auto"/>
              <w:bottom w:val="single" w:sz="12" w:space="0" w:color="auto"/>
              <w:right w:val="single" w:sz="12" w:space="0" w:color="auto"/>
            </w:tcBorders>
            <w:vAlign w:val="center"/>
          </w:tcPr>
          <w:p w14:paraId="43D65E7B" w14:textId="77777777" w:rsidR="00CC5168" w:rsidRDefault="00CC5168">
            <w:pPr>
              <w:widowControl w:val="0"/>
              <w:jc w:val="both"/>
              <w:textAlignment w:val="baseline"/>
              <w:rPr>
                <w:sz w:val="22"/>
                <w:szCs w:val="22"/>
              </w:rPr>
            </w:pPr>
          </w:p>
        </w:tc>
        <w:tc>
          <w:tcPr>
            <w:tcW w:w="1085" w:type="dxa"/>
            <w:gridSpan w:val="3"/>
            <w:tcBorders>
              <w:top w:val="single" w:sz="12" w:space="0" w:color="auto"/>
              <w:left w:val="single" w:sz="12" w:space="0" w:color="auto"/>
              <w:bottom w:val="single" w:sz="12" w:space="0" w:color="auto"/>
              <w:right w:val="single" w:sz="12" w:space="0" w:color="auto"/>
            </w:tcBorders>
            <w:vAlign w:val="center"/>
          </w:tcPr>
          <w:p w14:paraId="43D65E7C" w14:textId="77777777" w:rsidR="00CC5168" w:rsidRDefault="00CC5168">
            <w:pPr>
              <w:widowControl w:val="0"/>
              <w:jc w:val="both"/>
              <w:textAlignment w:val="baseline"/>
              <w:rPr>
                <w:sz w:val="22"/>
                <w:szCs w:val="22"/>
              </w:rPr>
            </w:pPr>
          </w:p>
        </w:tc>
        <w:tc>
          <w:tcPr>
            <w:tcW w:w="1438" w:type="dxa"/>
            <w:gridSpan w:val="2"/>
            <w:tcBorders>
              <w:top w:val="single" w:sz="12" w:space="0" w:color="auto"/>
              <w:left w:val="single" w:sz="12" w:space="0" w:color="auto"/>
              <w:bottom w:val="single" w:sz="12" w:space="0" w:color="auto"/>
              <w:right w:val="single" w:sz="12" w:space="0" w:color="auto"/>
            </w:tcBorders>
            <w:vAlign w:val="center"/>
          </w:tcPr>
          <w:p w14:paraId="43D65E7D" w14:textId="77777777" w:rsidR="00CC5168" w:rsidRDefault="00CC5168">
            <w:pPr>
              <w:widowControl w:val="0"/>
              <w:jc w:val="both"/>
              <w:textAlignment w:val="baseline"/>
              <w:rPr>
                <w:sz w:val="22"/>
                <w:szCs w:val="22"/>
              </w:rPr>
            </w:pPr>
          </w:p>
        </w:tc>
        <w:tc>
          <w:tcPr>
            <w:tcW w:w="1073" w:type="dxa"/>
            <w:tcBorders>
              <w:top w:val="single" w:sz="12" w:space="0" w:color="auto"/>
              <w:left w:val="single" w:sz="12" w:space="0" w:color="auto"/>
              <w:bottom w:val="single" w:sz="12" w:space="0" w:color="auto"/>
              <w:right w:val="single" w:sz="12" w:space="0" w:color="auto"/>
            </w:tcBorders>
            <w:vAlign w:val="center"/>
          </w:tcPr>
          <w:p w14:paraId="43D65E7E" w14:textId="77777777" w:rsidR="00CC5168" w:rsidRDefault="00CC5168">
            <w:pPr>
              <w:widowControl w:val="0"/>
              <w:jc w:val="both"/>
              <w:textAlignment w:val="baseline"/>
              <w:rPr>
                <w:sz w:val="22"/>
                <w:szCs w:val="22"/>
              </w:rPr>
            </w:pPr>
          </w:p>
        </w:tc>
        <w:tc>
          <w:tcPr>
            <w:tcW w:w="967" w:type="dxa"/>
            <w:gridSpan w:val="2"/>
            <w:tcBorders>
              <w:top w:val="single" w:sz="12" w:space="0" w:color="auto"/>
              <w:left w:val="single" w:sz="12" w:space="0" w:color="auto"/>
              <w:bottom w:val="single" w:sz="12" w:space="0" w:color="auto"/>
              <w:right w:val="single" w:sz="12" w:space="0" w:color="auto"/>
            </w:tcBorders>
            <w:vAlign w:val="center"/>
          </w:tcPr>
          <w:p w14:paraId="43D65E7F" w14:textId="77777777" w:rsidR="00CC5168" w:rsidRDefault="00CC5168">
            <w:pPr>
              <w:widowControl w:val="0"/>
              <w:jc w:val="both"/>
              <w:textAlignment w:val="baseline"/>
              <w:rPr>
                <w:sz w:val="22"/>
                <w:szCs w:val="22"/>
              </w:rPr>
            </w:pPr>
          </w:p>
        </w:tc>
      </w:tr>
      <w:tr w:rsidR="00CC5168" w14:paraId="43D65E83" w14:textId="77777777">
        <w:tc>
          <w:tcPr>
            <w:tcW w:w="947" w:type="dxa"/>
            <w:tcBorders>
              <w:top w:val="single" w:sz="12" w:space="0" w:color="auto"/>
              <w:left w:val="single" w:sz="12" w:space="0" w:color="auto"/>
              <w:bottom w:val="double" w:sz="4" w:space="0" w:color="auto"/>
            </w:tcBorders>
            <w:vAlign w:val="center"/>
          </w:tcPr>
          <w:p w14:paraId="43D65E81" w14:textId="77777777" w:rsidR="00CC5168" w:rsidRDefault="007F3AA2">
            <w:pPr>
              <w:keepNext/>
              <w:jc w:val="both"/>
              <w:textAlignment w:val="baseline"/>
              <w:rPr>
                <w:b/>
                <w:sz w:val="22"/>
              </w:rPr>
            </w:pPr>
            <w:r>
              <w:rPr>
                <w:b/>
                <w:sz w:val="22"/>
              </w:rPr>
              <w:lastRenderedPageBreak/>
              <w:t>9</w:t>
            </w:r>
          </w:p>
        </w:tc>
        <w:tc>
          <w:tcPr>
            <w:tcW w:w="13801" w:type="dxa"/>
            <w:gridSpan w:val="21"/>
            <w:tcBorders>
              <w:top w:val="single" w:sz="12" w:space="0" w:color="auto"/>
              <w:bottom w:val="double" w:sz="4" w:space="0" w:color="auto"/>
              <w:right w:val="single" w:sz="12" w:space="0" w:color="auto"/>
            </w:tcBorders>
            <w:vAlign w:val="center"/>
          </w:tcPr>
          <w:p w14:paraId="43D65E82" w14:textId="77777777" w:rsidR="00CC5168" w:rsidRDefault="007F3AA2">
            <w:pPr>
              <w:keepNext/>
              <w:jc w:val="center"/>
              <w:textAlignment w:val="baseline"/>
              <w:rPr>
                <w:b/>
                <w:sz w:val="22"/>
              </w:rPr>
            </w:pPr>
            <w:r>
              <w:rPr>
                <w:b/>
                <w:sz w:val="22"/>
              </w:rPr>
              <w:t>Žemės sankasos ir vandens nuleidimo sutvarkymas</w:t>
            </w:r>
          </w:p>
        </w:tc>
      </w:tr>
      <w:tr w:rsidR="00CC5168" w14:paraId="43D65E8F" w14:textId="77777777">
        <w:tc>
          <w:tcPr>
            <w:tcW w:w="947" w:type="dxa"/>
            <w:tcBorders>
              <w:top w:val="nil"/>
              <w:left w:val="single" w:sz="12" w:space="0" w:color="auto"/>
            </w:tcBorders>
            <w:vAlign w:val="center"/>
          </w:tcPr>
          <w:p w14:paraId="43D65E84" w14:textId="77777777" w:rsidR="00CC5168" w:rsidRDefault="007F3AA2">
            <w:pPr>
              <w:keepNext/>
              <w:jc w:val="both"/>
              <w:textAlignment w:val="baseline"/>
              <w:rPr>
                <w:sz w:val="22"/>
              </w:rPr>
            </w:pPr>
            <w:r>
              <w:rPr>
                <w:sz w:val="22"/>
              </w:rPr>
              <w:t>1</w:t>
            </w:r>
          </w:p>
        </w:tc>
        <w:tc>
          <w:tcPr>
            <w:tcW w:w="3726" w:type="dxa"/>
            <w:gridSpan w:val="2"/>
            <w:tcBorders>
              <w:top w:val="nil"/>
              <w:bottom w:val="nil"/>
            </w:tcBorders>
            <w:vAlign w:val="center"/>
          </w:tcPr>
          <w:p w14:paraId="43D65E85" w14:textId="77777777" w:rsidR="00CC5168" w:rsidRDefault="00CC5168">
            <w:pPr>
              <w:keepNext/>
              <w:jc w:val="both"/>
              <w:textAlignment w:val="baseline"/>
              <w:rPr>
                <w:sz w:val="22"/>
              </w:rPr>
            </w:pPr>
          </w:p>
        </w:tc>
        <w:tc>
          <w:tcPr>
            <w:tcW w:w="1105" w:type="dxa"/>
            <w:gridSpan w:val="3"/>
            <w:tcBorders>
              <w:top w:val="nil"/>
            </w:tcBorders>
            <w:vAlign w:val="center"/>
          </w:tcPr>
          <w:p w14:paraId="43D65E86" w14:textId="77777777" w:rsidR="00CC5168" w:rsidRDefault="00CC5168">
            <w:pPr>
              <w:keepNext/>
              <w:jc w:val="both"/>
              <w:textAlignment w:val="baseline"/>
              <w:rPr>
                <w:sz w:val="22"/>
              </w:rPr>
            </w:pPr>
          </w:p>
        </w:tc>
        <w:tc>
          <w:tcPr>
            <w:tcW w:w="817" w:type="dxa"/>
            <w:gridSpan w:val="2"/>
            <w:tcBorders>
              <w:top w:val="nil"/>
            </w:tcBorders>
            <w:vAlign w:val="center"/>
          </w:tcPr>
          <w:p w14:paraId="43D65E87" w14:textId="77777777" w:rsidR="00CC5168" w:rsidRDefault="00CC5168">
            <w:pPr>
              <w:keepNext/>
              <w:jc w:val="both"/>
              <w:textAlignment w:val="baseline"/>
              <w:rPr>
                <w:sz w:val="22"/>
              </w:rPr>
            </w:pPr>
          </w:p>
        </w:tc>
        <w:tc>
          <w:tcPr>
            <w:tcW w:w="1438" w:type="dxa"/>
            <w:gridSpan w:val="2"/>
            <w:tcBorders>
              <w:top w:val="nil"/>
            </w:tcBorders>
            <w:vAlign w:val="center"/>
          </w:tcPr>
          <w:p w14:paraId="43D65E88" w14:textId="77777777" w:rsidR="00CC5168" w:rsidRDefault="00CC5168">
            <w:pPr>
              <w:keepNext/>
              <w:jc w:val="both"/>
              <w:textAlignment w:val="baseline"/>
              <w:rPr>
                <w:sz w:val="22"/>
              </w:rPr>
            </w:pPr>
          </w:p>
        </w:tc>
        <w:tc>
          <w:tcPr>
            <w:tcW w:w="1079" w:type="dxa"/>
            <w:gridSpan w:val="3"/>
            <w:tcBorders>
              <w:top w:val="nil"/>
            </w:tcBorders>
            <w:vAlign w:val="center"/>
          </w:tcPr>
          <w:p w14:paraId="43D65E89" w14:textId="77777777" w:rsidR="00CC5168" w:rsidRDefault="00CC5168">
            <w:pPr>
              <w:keepNext/>
              <w:jc w:val="both"/>
              <w:textAlignment w:val="baseline"/>
              <w:rPr>
                <w:sz w:val="22"/>
              </w:rPr>
            </w:pPr>
          </w:p>
        </w:tc>
        <w:tc>
          <w:tcPr>
            <w:tcW w:w="1079" w:type="dxa"/>
            <w:gridSpan w:val="2"/>
            <w:tcBorders>
              <w:top w:val="nil"/>
            </w:tcBorders>
            <w:vAlign w:val="center"/>
          </w:tcPr>
          <w:p w14:paraId="43D65E8A" w14:textId="77777777" w:rsidR="00CC5168" w:rsidRDefault="00CC5168">
            <w:pPr>
              <w:keepNext/>
              <w:jc w:val="both"/>
              <w:textAlignment w:val="baseline"/>
              <w:rPr>
                <w:sz w:val="22"/>
              </w:rPr>
            </w:pPr>
          </w:p>
        </w:tc>
        <w:tc>
          <w:tcPr>
            <w:tcW w:w="1079" w:type="dxa"/>
            <w:gridSpan w:val="2"/>
            <w:tcBorders>
              <w:top w:val="nil"/>
            </w:tcBorders>
            <w:vAlign w:val="center"/>
          </w:tcPr>
          <w:p w14:paraId="43D65E8B" w14:textId="77777777" w:rsidR="00CC5168" w:rsidRDefault="00CC5168">
            <w:pPr>
              <w:keepNext/>
              <w:jc w:val="both"/>
              <w:textAlignment w:val="baseline"/>
              <w:rPr>
                <w:sz w:val="22"/>
              </w:rPr>
            </w:pPr>
          </w:p>
        </w:tc>
        <w:tc>
          <w:tcPr>
            <w:tcW w:w="1438" w:type="dxa"/>
            <w:gridSpan w:val="2"/>
            <w:tcBorders>
              <w:top w:val="nil"/>
            </w:tcBorders>
            <w:vAlign w:val="center"/>
          </w:tcPr>
          <w:p w14:paraId="43D65E8C" w14:textId="77777777" w:rsidR="00CC5168" w:rsidRDefault="00CC5168">
            <w:pPr>
              <w:keepNext/>
              <w:jc w:val="both"/>
              <w:textAlignment w:val="baseline"/>
              <w:rPr>
                <w:sz w:val="22"/>
              </w:rPr>
            </w:pPr>
          </w:p>
        </w:tc>
        <w:tc>
          <w:tcPr>
            <w:tcW w:w="1079" w:type="dxa"/>
            <w:gridSpan w:val="2"/>
            <w:tcBorders>
              <w:top w:val="nil"/>
            </w:tcBorders>
            <w:vAlign w:val="center"/>
          </w:tcPr>
          <w:p w14:paraId="43D65E8D" w14:textId="77777777" w:rsidR="00CC5168" w:rsidRDefault="00CC5168">
            <w:pPr>
              <w:keepNext/>
              <w:jc w:val="both"/>
              <w:textAlignment w:val="baseline"/>
              <w:rPr>
                <w:sz w:val="22"/>
              </w:rPr>
            </w:pPr>
          </w:p>
        </w:tc>
        <w:tc>
          <w:tcPr>
            <w:tcW w:w="961" w:type="dxa"/>
            <w:tcBorders>
              <w:top w:val="nil"/>
              <w:right w:val="single" w:sz="12" w:space="0" w:color="auto"/>
            </w:tcBorders>
            <w:vAlign w:val="center"/>
          </w:tcPr>
          <w:p w14:paraId="43D65E8E" w14:textId="77777777" w:rsidR="00CC5168" w:rsidRDefault="00CC5168">
            <w:pPr>
              <w:keepNext/>
              <w:jc w:val="both"/>
              <w:textAlignment w:val="baseline"/>
              <w:rPr>
                <w:sz w:val="22"/>
              </w:rPr>
            </w:pPr>
          </w:p>
        </w:tc>
      </w:tr>
      <w:tr w:rsidR="00CC5168" w14:paraId="43D65E9B" w14:textId="77777777">
        <w:tc>
          <w:tcPr>
            <w:tcW w:w="947" w:type="dxa"/>
            <w:tcBorders>
              <w:left w:val="single" w:sz="12" w:space="0" w:color="auto"/>
              <w:bottom w:val="nil"/>
            </w:tcBorders>
            <w:vAlign w:val="center"/>
          </w:tcPr>
          <w:p w14:paraId="43D65E90" w14:textId="77777777" w:rsidR="00CC5168" w:rsidRDefault="007F3AA2">
            <w:pPr>
              <w:keepNext/>
              <w:jc w:val="both"/>
              <w:textAlignment w:val="baseline"/>
              <w:rPr>
                <w:sz w:val="22"/>
              </w:rPr>
            </w:pPr>
            <w:r>
              <w:rPr>
                <w:sz w:val="22"/>
              </w:rPr>
              <w:t>2</w:t>
            </w:r>
          </w:p>
        </w:tc>
        <w:tc>
          <w:tcPr>
            <w:tcW w:w="3726" w:type="dxa"/>
            <w:gridSpan w:val="2"/>
            <w:tcBorders>
              <w:top w:val="single" w:sz="4" w:space="0" w:color="auto"/>
              <w:bottom w:val="single" w:sz="4" w:space="0" w:color="auto"/>
            </w:tcBorders>
            <w:vAlign w:val="center"/>
          </w:tcPr>
          <w:p w14:paraId="43D65E91" w14:textId="77777777" w:rsidR="00CC5168" w:rsidRDefault="00CC5168">
            <w:pPr>
              <w:keepNext/>
              <w:jc w:val="both"/>
              <w:textAlignment w:val="baseline"/>
              <w:rPr>
                <w:sz w:val="22"/>
              </w:rPr>
            </w:pPr>
          </w:p>
        </w:tc>
        <w:tc>
          <w:tcPr>
            <w:tcW w:w="1105" w:type="dxa"/>
            <w:gridSpan w:val="3"/>
            <w:tcBorders>
              <w:bottom w:val="nil"/>
            </w:tcBorders>
            <w:vAlign w:val="center"/>
          </w:tcPr>
          <w:p w14:paraId="43D65E92" w14:textId="77777777" w:rsidR="00CC5168" w:rsidRDefault="00CC5168">
            <w:pPr>
              <w:keepNext/>
              <w:jc w:val="both"/>
              <w:textAlignment w:val="baseline"/>
              <w:rPr>
                <w:sz w:val="22"/>
              </w:rPr>
            </w:pPr>
          </w:p>
        </w:tc>
        <w:tc>
          <w:tcPr>
            <w:tcW w:w="817" w:type="dxa"/>
            <w:gridSpan w:val="2"/>
            <w:tcBorders>
              <w:bottom w:val="nil"/>
            </w:tcBorders>
            <w:vAlign w:val="center"/>
          </w:tcPr>
          <w:p w14:paraId="43D65E93" w14:textId="77777777" w:rsidR="00CC5168" w:rsidRDefault="00CC5168">
            <w:pPr>
              <w:keepNext/>
              <w:jc w:val="both"/>
              <w:textAlignment w:val="baseline"/>
              <w:rPr>
                <w:sz w:val="22"/>
              </w:rPr>
            </w:pPr>
          </w:p>
        </w:tc>
        <w:tc>
          <w:tcPr>
            <w:tcW w:w="1438" w:type="dxa"/>
            <w:gridSpan w:val="2"/>
            <w:tcBorders>
              <w:bottom w:val="nil"/>
            </w:tcBorders>
            <w:vAlign w:val="center"/>
          </w:tcPr>
          <w:p w14:paraId="43D65E94" w14:textId="77777777" w:rsidR="00CC5168" w:rsidRDefault="00CC5168">
            <w:pPr>
              <w:keepNext/>
              <w:jc w:val="both"/>
              <w:textAlignment w:val="baseline"/>
              <w:rPr>
                <w:sz w:val="22"/>
              </w:rPr>
            </w:pPr>
          </w:p>
        </w:tc>
        <w:tc>
          <w:tcPr>
            <w:tcW w:w="1079" w:type="dxa"/>
            <w:gridSpan w:val="3"/>
            <w:tcBorders>
              <w:bottom w:val="nil"/>
            </w:tcBorders>
            <w:vAlign w:val="center"/>
          </w:tcPr>
          <w:p w14:paraId="43D65E95" w14:textId="77777777" w:rsidR="00CC5168" w:rsidRDefault="00CC5168">
            <w:pPr>
              <w:keepNext/>
              <w:jc w:val="both"/>
              <w:textAlignment w:val="baseline"/>
              <w:rPr>
                <w:sz w:val="22"/>
              </w:rPr>
            </w:pPr>
          </w:p>
        </w:tc>
        <w:tc>
          <w:tcPr>
            <w:tcW w:w="1079" w:type="dxa"/>
            <w:gridSpan w:val="2"/>
            <w:tcBorders>
              <w:bottom w:val="nil"/>
            </w:tcBorders>
            <w:vAlign w:val="center"/>
          </w:tcPr>
          <w:p w14:paraId="43D65E96" w14:textId="77777777" w:rsidR="00CC5168" w:rsidRDefault="00CC5168">
            <w:pPr>
              <w:keepNext/>
              <w:jc w:val="both"/>
              <w:textAlignment w:val="baseline"/>
              <w:rPr>
                <w:sz w:val="22"/>
              </w:rPr>
            </w:pPr>
          </w:p>
        </w:tc>
        <w:tc>
          <w:tcPr>
            <w:tcW w:w="1079" w:type="dxa"/>
            <w:gridSpan w:val="2"/>
            <w:tcBorders>
              <w:bottom w:val="nil"/>
            </w:tcBorders>
            <w:vAlign w:val="center"/>
          </w:tcPr>
          <w:p w14:paraId="43D65E97" w14:textId="77777777" w:rsidR="00CC5168" w:rsidRDefault="00CC5168">
            <w:pPr>
              <w:keepNext/>
              <w:jc w:val="both"/>
              <w:textAlignment w:val="baseline"/>
              <w:rPr>
                <w:sz w:val="22"/>
              </w:rPr>
            </w:pPr>
          </w:p>
        </w:tc>
        <w:tc>
          <w:tcPr>
            <w:tcW w:w="1438" w:type="dxa"/>
            <w:gridSpan w:val="2"/>
            <w:tcBorders>
              <w:bottom w:val="nil"/>
            </w:tcBorders>
            <w:vAlign w:val="center"/>
          </w:tcPr>
          <w:p w14:paraId="43D65E98" w14:textId="77777777" w:rsidR="00CC5168" w:rsidRDefault="00CC5168">
            <w:pPr>
              <w:keepNext/>
              <w:jc w:val="both"/>
              <w:textAlignment w:val="baseline"/>
              <w:rPr>
                <w:sz w:val="22"/>
              </w:rPr>
            </w:pPr>
          </w:p>
        </w:tc>
        <w:tc>
          <w:tcPr>
            <w:tcW w:w="1079" w:type="dxa"/>
            <w:gridSpan w:val="2"/>
            <w:tcBorders>
              <w:bottom w:val="nil"/>
            </w:tcBorders>
            <w:vAlign w:val="center"/>
          </w:tcPr>
          <w:p w14:paraId="43D65E99" w14:textId="77777777" w:rsidR="00CC5168" w:rsidRDefault="00CC5168">
            <w:pPr>
              <w:keepNext/>
              <w:jc w:val="both"/>
              <w:textAlignment w:val="baseline"/>
              <w:rPr>
                <w:sz w:val="22"/>
              </w:rPr>
            </w:pPr>
          </w:p>
        </w:tc>
        <w:tc>
          <w:tcPr>
            <w:tcW w:w="961" w:type="dxa"/>
            <w:tcBorders>
              <w:bottom w:val="nil"/>
              <w:right w:val="single" w:sz="12" w:space="0" w:color="auto"/>
            </w:tcBorders>
            <w:vAlign w:val="center"/>
          </w:tcPr>
          <w:p w14:paraId="43D65E9A" w14:textId="77777777" w:rsidR="00CC5168" w:rsidRDefault="00CC5168">
            <w:pPr>
              <w:keepNext/>
              <w:jc w:val="both"/>
              <w:textAlignment w:val="baseline"/>
              <w:rPr>
                <w:sz w:val="22"/>
              </w:rPr>
            </w:pPr>
          </w:p>
        </w:tc>
      </w:tr>
      <w:tr w:rsidR="00CC5168" w14:paraId="43D65EA7" w14:textId="77777777">
        <w:tc>
          <w:tcPr>
            <w:tcW w:w="947" w:type="dxa"/>
            <w:tcBorders>
              <w:top w:val="single" w:sz="4" w:space="0" w:color="auto"/>
              <w:left w:val="single" w:sz="12" w:space="0" w:color="auto"/>
              <w:bottom w:val="double" w:sz="4" w:space="0" w:color="auto"/>
            </w:tcBorders>
            <w:vAlign w:val="center"/>
          </w:tcPr>
          <w:p w14:paraId="43D65E9C" w14:textId="77777777" w:rsidR="00CC5168" w:rsidRDefault="00CC5168">
            <w:pPr>
              <w:widowControl w:val="0"/>
              <w:jc w:val="both"/>
              <w:textAlignment w:val="baseline"/>
              <w:rPr>
                <w:sz w:val="22"/>
              </w:rPr>
            </w:pPr>
          </w:p>
        </w:tc>
        <w:tc>
          <w:tcPr>
            <w:tcW w:w="3726" w:type="dxa"/>
            <w:gridSpan w:val="2"/>
            <w:tcBorders>
              <w:top w:val="nil"/>
              <w:bottom w:val="double" w:sz="4" w:space="0" w:color="auto"/>
            </w:tcBorders>
            <w:vAlign w:val="center"/>
          </w:tcPr>
          <w:p w14:paraId="43D65E9D" w14:textId="77777777" w:rsidR="00CC5168" w:rsidRDefault="007F3AA2">
            <w:pPr>
              <w:widowControl w:val="0"/>
              <w:jc w:val="right"/>
              <w:textAlignment w:val="baseline"/>
              <w:rPr>
                <w:b/>
                <w:sz w:val="22"/>
              </w:rPr>
            </w:pPr>
            <w:r>
              <w:rPr>
                <w:b/>
                <w:sz w:val="22"/>
              </w:rPr>
              <w:t>Iš viso 9:</w:t>
            </w:r>
          </w:p>
        </w:tc>
        <w:tc>
          <w:tcPr>
            <w:tcW w:w="1105" w:type="dxa"/>
            <w:gridSpan w:val="3"/>
            <w:tcBorders>
              <w:top w:val="single" w:sz="4" w:space="0" w:color="auto"/>
              <w:bottom w:val="double" w:sz="4" w:space="0" w:color="auto"/>
            </w:tcBorders>
            <w:vAlign w:val="center"/>
          </w:tcPr>
          <w:p w14:paraId="43D65E9E" w14:textId="77777777" w:rsidR="00CC5168" w:rsidRDefault="00CC5168">
            <w:pPr>
              <w:widowControl w:val="0"/>
              <w:jc w:val="both"/>
              <w:textAlignment w:val="baseline"/>
              <w:rPr>
                <w:sz w:val="22"/>
              </w:rPr>
            </w:pPr>
          </w:p>
        </w:tc>
        <w:tc>
          <w:tcPr>
            <w:tcW w:w="817" w:type="dxa"/>
            <w:gridSpan w:val="2"/>
            <w:tcBorders>
              <w:top w:val="single" w:sz="4" w:space="0" w:color="auto"/>
              <w:bottom w:val="double" w:sz="4" w:space="0" w:color="auto"/>
            </w:tcBorders>
            <w:vAlign w:val="center"/>
          </w:tcPr>
          <w:p w14:paraId="43D65E9F" w14:textId="77777777" w:rsidR="00CC5168" w:rsidRDefault="00CC5168">
            <w:pPr>
              <w:widowControl w:val="0"/>
              <w:jc w:val="both"/>
              <w:textAlignment w:val="baseline"/>
              <w:rPr>
                <w:sz w:val="22"/>
              </w:rPr>
            </w:pPr>
          </w:p>
        </w:tc>
        <w:tc>
          <w:tcPr>
            <w:tcW w:w="1438" w:type="dxa"/>
            <w:gridSpan w:val="2"/>
            <w:tcBorders>
              <w:top w:val="single" w:sz="4" w:space="0" w:color="auto"/>
              <w:bottom w:val="double" w:sz="4" w:space="0" w:color="auto"/>
            </w:tcBorders>
            <w:vAlign w:val="center"/>
          </w:tcPr>
          <w:p w14:paraId="43D65EA0" w14:textId="77777777" w:rsidR="00CC5168" w:rsidRDefault="00CC5168">
            <w:pPr>
              <w:widowControl w:val="0"/>
              <w:jc w:val="both"/>
              <w:textAlignment w:val="baseline"/>
              <w:rPr>
                <w:sz w:val="22"/>
              </w:rPr>
            </w:pPr>
          </w:p>
        </w:tc>
        <w:tc>
          <w:tcPr>
            <w:tcW w:w="1079" w:type="dxa"/>
            <w:gridSpan w:val="3"/>
            <w:tcBorders>
              <w:top w:val="single" w:sz="4" w:space="0" w:color="auto"/>
              <w:bottom w:val="double" w:sz="4" w:space="0" w:color="auto"/>
            </w:tcBorders>
            <w:vAlign w:val="center"/>
          </w:tcPr>
          <w:p w14:paraId="43D65EA1"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EA2"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EA3" w14:textId="77777777" w:rsidR="00CC5168" w:rsidRDefault="00CC5168">
            <w:pPr>
              <w:widowControl w:val="0"/>
              <w:jc w:val="both"/>
              <w:textAlignment w:val="baseline"/>
              <w:rPr>
                <w:sz w:val="22"/>
              </w:rPr>
            </w:pPr>
          </w:p>
        </w:tc>
        <w:tc>
          <w:tcPr>
            <w:tcW w:w="1438" w:type="dxa"/>
            <w:gridSpan w:val="2"/>
            <w:tcBorders>
              <w:top w:val="single" w:sz="4" w:space="0" w:color="auto"/>
              <w:bottom w:val="double" w:sz="4" w:space="0" w:color="auto"/>
            </w:tcBorders>
            <w:vAlign w:val="center"/>
          </w:tcPr>
          <w:p w14:paraId="43D65EA4"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EA5" w14:textId="77777777" w:rsidR="00CC5168" w:rsidRDefault="00CC5168">
            <w:pPr>
              <w:widowControl w:val="0"/>
              <w:jc w:val="both"/>
              <w:textAlignment w:val="baseline"/>
              <w:rPr>
                <w:sz w:val="22"/>
              </w:rPr>
            </w:pPr>
          </w:p>
        </w:tc>
        <w:tc>
          <w:tcPr>
            <w:tcW w:w="961" w:type="dxa"/>
            <w:tcBorders>
              <w:top w:val="single" w:sz="4" w:space="0" w:color="auto"/>
              <w:bottom w:val="double" w:sz="4" w:space="0" w:color="auto"/>
              <w:right w:val="single" w:sz="12" w:space="0" w:color="auto"/>
            </w:tcBorders>
            <w:vAlign w:val="center"/>
          </w:tcPr>
          <w:p w14:paraId="43D65EA6" w14:textId="77777777" w:rsidR="00CC5168" w:rsidRDefault="00CC5168">
            <w:pPr>
              <w:widowControl w:val="0"/>
              <w:jc w:val="both"/>
              <w:textAlignment w:val="baseline"/>
              <w:rPr>
                <w:sz w:val="22"/>
              </w:rPr>
            </w:pPr>
          </w:p>
        </w:tc>
      </w:tr>
      <w:tr w:rsidR="00CC5168" w14:paraId="43D65EAA" w14:textId="77777777">
        <w:tc>
          <w:tcPr>
            <w:tcW w:w="947" w:type="dxa"/>
            <w:tcBorders>
              <w:top w:val="double" w:sz="4" w:space="0" w:color="auto"/>
              <w:left w:val="single" w:sz="12" w:space="0" w:color="auto"/>
              <w:bottom w:val="double" w:sz="4" w:space="0" w:color="auto"/>
            </w:tcBorders>
            <w:vAlign w:val="center"/>
          </w:tcPr>
          <w:p w14:paraId="43D65EA8" w14:textId="77777777" w:rsidR="00CC5168" w:rsidRDefault="007F3AA2">
            <w:pPr>
              <w:widowControl w:val="0"/>
              <w:jc w:val="both"/>
              <w:textAlignment w:val="baseline"/>
              <w:rPr>
                <w:b/>
                <w:sz w:val="22"/>
              </w:rPr>
            </w:pPr>
            <w:r>
              <w:rPr>
                <w:b/>
                <w:sz w:val="22"/>
              </w:rPr>
              <w:t>10</w:t>
            </w:r>
          </w:p>
        </w:tc>
        <w:tc>
          <w:tcPr>
            <w:tcW w:w="13801" w:type="dxa"/>
            <w:gridSpan w:val="21"/>
            <w:tcBorders>
              <w:top w:val="double" w:sz="4" w:space="0" w:color="auto"/>
              <w:bottom w:val="double" w:sz="4" w:space="0" w:color="auto"/>
              <w:right w:val="single" w:sz="12" w:space="0" w:color="auto"/>
            </w:tcBorders>
            <w:vAlign w:val="center"/>
          </w:tcPr>
          <w:p w14:paraId="43D65EA9" w14:textId="77777777" w:rsidR="00CC5168" w:rsidRDefault="007F3AA2">
            <w:pPr>
              <w:widowControl w:val="0"/>
              <w:jc w:val="center"/>
              <w:textAlignment w:val="baseline"/>
              <w:rPr>
                <w:b/>
                <w:sz w:val="22"/>
              </w:rPr>
            </w:pPr>
            <w:r>
              <w:rPr>
                <w:b/>
                <w:sz w:val="22"/>
              </w:rPr>
              <w:t>Asfalto ir betono dangų defektų ištaisymas</w:t>
            </w:r>
          </w:p>
        </w:tc>
      </w:tr>
      <w:tr w:rsidR="00CC5168" w14:paraId="43D65EB6" w14:textId="77777777">
        <w:tc>
          <w:tcPr>
            <w:tcW w:w="947" w:type="dxa"/>
            <w:tcBorders>
              <w:top w:val="nil"/>
              <w:left w:val="single" w:sz="12" w:space="0" w:color="auto"/>
            </w:tcBorders>
            <w:vAlign w:val="center"/>
          </w:tcPr>
          <w:p w14:paraId="43D65EAB" w14:textId="77777777" w:rsidR="00CC5168" w:rsidRDefault="007F3AA2">
            <w:pPr>
              <w:widowControl w:val="0"/>
              <w:jc w:val="both"/>
              <w:textAlignment w:val="baseline"/>
              <w:rPr>
                <w:sz w:val="22"/>
              </w:rPr>
            </w:pPr>
            <w:r>
              <w:rPr>
                <w:sz w:val="22"/>
              </w:rPr>
              <w:t>1</w:t>
            </w:r>
          </w:p>
        </w:tc>
        <w:tc>
          <w:tcPr>
            <w:tcW w:w="3726" w:type="dxa"/>
            <w:gridSpan w:val="2"/>
            <w:tcBorders>
              <w:top w:val="nil"/>
            </w:tcBorders>
            <w:vAlign w:val="center"/>
          </w:tcPr>
          <w:p w14:paraId="43D65EAC" w14:textId="77777777" w:rsidR="00CC5168" w:rsidRDefault="00CC5168">
            <w:pPr>
              <w:widowControl w:val="0"/>
              <w:jc w:val="both"/>
              <w:textAlignment w:val="baseline"/>
              <w:rPr>
                <w:sz w:val="22"/>
              </w:rPr>
            </w:pPr>
          </w:p>
        </w:tc>
        <w:tc>
          <w:tcPr>
            <w:tcW w:w="1105" w:type="dxa"/>
            <w:gridSpan w:val="3"/>
            <w:tcBorders>
              <w:top w:val="nil"/>
            </w:tcBorders>
            <w:vAlign w:val="center"/>
          </w:tcPr>
          <w:p w14:paraId="43D65EAD" w14:textId="77777777" w:rsidR="00CC5168" w:rsidRDefault="00CC5168">
            <w:pPr>
              <w:widowControl w:val="0"/>
              <w:jc w:val="both"/>
              <w:textAlignment w:val="baseline"/>
              <w:rPr>
                <w:sz w:val="22"/>
              </w:rPr>
            </w:pPr>
          </w:p>
        </w:tc>
        <w:tc>
          <w:tcPr>
            <w:tcW w:w="817" w:type="dxa"/>
            <w:gridSpan w:val="2"/>
            <w:tcBorders>
              <w:top w:val="nil"/>
            </w:tcBorders>
            <w:vAlign w:val="center"/>
          </w:tcPr>
          <w:p w14:paraId="43D65EAE" w14:textId="77777777" w:rsidR="00CC5168" w:rsidRDefault="00CC5168">
            <w:pPr>
              <w:widowControl w:val="0"/>
              <w:jc w:val="both"/>
              <w:textAlignment w:val="baseline"/>
              <w:rPr>
                <w:sz w:val="22"/>
              </w:rPr>
            </w:pPr>
          </w:p>
        </w:tc>
        <w:tc>
          <w:tcPr>
            <w:tcW w:w="1438" w:type="dxa"/>
            <w:gridSpan w:val="2"/>
            <w:tcBorders>
              <w:top w:val="nil"/>
            </w:tcBorders>
            <w:vAlign w:val="center"/>
          </w:tcPr>
          <w:p w14:paraId="43D65EAF" w14:textId="77777777" w:rsidR="00CC5168" w:rsidRDefault="00CC5168">
            <w:pPr>
              <w:widowControl w:val="0"/>
              <w:jc w:val="both"/>
              <w:textAlignment w:val="baseline"/>
              <w:rPr>
                <w:sz w:val="22"/>
              </w:rPr>
            </w:pPr>
          </w:p>
        </w:tc>
        <w:tc>
          <w:tcPr>
            <w:tcW w:w="1079" w:type="dxa"/>
            <w:gridSpan w:val="3"/>
            <w:tcBorders>
              <w:top w:val="nil"/>
            </w:tcBorders>
            <w:vAlign w:val="center"/>
          </w:tcPr>
          <w:p w14:paraId="43D65EB0" w14:textId="77777777" w:rsidR="00CC5168" w:rsidRDefault="00CC5168">
            <w:pPr>
              <w:widowControl w:val="0"/>
              <w:jc w:val="both"/>
              <w:textAlignment w:val="baseline"/>
              <w:rPr>
                <w:sz w:val="22"/>
              </w:rPr>
            </w:pPr>
          </w:p>
        </w:tc>
        <w:tc>
          <w:tcPr>
            <w:tcW w:w="1079" w:type="dxa"/>
            <w:gridSpan w:val="2"/>
            <w:tcBorders>
              <w:top w:val="nil"/>
            </w:tcBorders>
            <w:vAlign w:val="center"/>
          </w:tcPr>
          <w:p w14:paraId="43D65EB1" w14:textId="77777777" w:rsidR="00CC5168" w:rsidRDefault="00CC5168">
            <w:pPr>
              <w:widowControl w:val="0"/>
              <w:jc w:val="both"/>
              <w:textAlignment w:val="baseline"/>
              <w:rPr>
                <w:sz w:val="22"/>
              </w:rPr>
            </w:pPr>
          </w:p>
        </w:tc>
        <w:tc>
          <w:tcPr>
            <w:tcW w:w="1079" w:type="dxa"/>
            <w:gridSpan w:val="2"/>
            <w:tcBorders>
              <w:top w:val="nil"/>
            </w:tcBorders>
            <w:vAlign w:val="center"/>
          </w:tcPr>
          <w:p w14:paraId="43D65EB2" w14:textId="77777777" w:rsidR="00CC5168" w:rsidRDefault="00CC5168">
            <w:pPr>
              <w:widowControl w:val="0"/>
              <w:jc w:val="both"/>
              <w:textAlignment w:val="baseline"/>
              <w:rPr>
                <w:sz w:val="22"/>
              </w:rPr>
            </w:pPr>
          </w:p>
        </w:tc>
        <w:tc>
          <w:tcPr>
            <w:tcW w:w="1438" w:type="dxa"/>
            <w:gridSpan w:val="2"/>
            <w:tcBorders>
              <w:top w:val="nil"/>
            </w:tcBorders>
            <w:vAlign w:val="center"/>
          </w:tcPr>
          <w:p w14:paraId="43D65EB3" w14:textId="77777777" w:rsidR="00CC5168" w:rsidRDefault="00CC5168">
            <w:pPr>
              <w:widowControl w:val="0"/>
              <w:jc w:val="both"/>
              <w:textAlignment w:val="baseline"/>
              <w:rPr>
                <w:sz w:val="22"/>
              </w:rPr>
            </w:pPr>
          </w:p>
        </w:tc>
        <w:tc>
          <w:tcPr>
            <w:tcW w:w="1079" w:type="dxa"/>
            <w:gridSpan w:val="2"/>
            <w:tcBorders>
              <w:top w:val="nil"/>
            </w:tcBorders>
            <w:vAlign w:val="center"/>
          </w:tcPr>
          <w:p w14:paraId="43D65EB4" w14:textId="77777777" w:rsidR="00CC5168" w:rsidRDefault="00CC5168">
            <w:pPr>
              <w:widowControl w:val="0"/>
              <w:jc w:val="both"/>
              <w:textAlignment w:val="baseline"/>
              <w:rPr>
                <w:sz w:val="22"/>
              </w:rPr>
            </w:pPr>
          </w:p>
        </w:tc>
        <w:tc>
          <w:tcPr>
            <w:tcW w:w="961" w:type="dxa"/>
            <w:tcBorders>
              <w:top w:val="nil"/>
              <w:right w:val="single" w:sz="12" w:space="0" w:color="auto"/>
            </w:tcBorders>
            <w:vAlign w:val="center"/>
          </w:tcPr>
          <w:p w14:paraId="43D65EB5" w14:textId="77777777" w:rsidR="00CC5168" w:rsidRDefault="00CC5168">
            <w:pPr>
              <w:widowControl w:val="0"/>
              <w:jc w:val="both"/>
              <w:textAlignment w:val="baseline"/>
              <w:rPr>
                <w:sz w:val="22"/>
              </w:rPr>
            </w:pPr>
          </w:p>
        </w:tc>
      </w:tr>
      <w:tr w:rsidR="00CC5168" w14:paraId="43D65EC2" w14:textId="77777777">
        <w:tc>
          <w:tcPr>
            <w:tcW w:w="947" w:type="dxa"/>
            <w:tcBorders>
              <w:left w:val="single" w:sz="12" w:space="0" w:color="auto"/>
              <w:bottom w:val="nil"/>
            </w:tcBorders>
            <w:vAlign w:val="center"/>
          </w:tcPr>
          <w:p w14:paraId="43D65EB7" w14:textId="77777777" w:rsidR="00CC5168" w:rsidRDefault="007F3AA2">
            <w:pPr>
              <w:widowControl w:val="0"/>
              <w:jc w:val="both"/>
              <w:textAlignment w:val="baseline"/>
              <w:rPr>
                <w:sz w:val="22"/>
              </w:rPr>
            </w:pPr>
            <w:r>
              <w:rPr>
                <w:sz w:val="22"/>
              </w:rPr>
              <w:t>2</w:t>
            </w:r>
          </w:p>
        </w:tc>
        <w:tc>
          <w:tcPr>
            <w:tcW w:w="3726" w:type="dxa"/>
            <w:gridSpan w:val="2"/>
            <w:tcBorders>
              <w:bottom w:val="nil"/>
            </w:tcBorders>
            <w:vAlign w:val="center"/>
          </w:tcPr>
          <w:p w14:paraId="43D65EB8" w14:textId="77777777" w:rsidR="00CC5168" w:rsidRDefault="00CC5168">
            <w:pPr>
              <w:widowControl w:val="0"/>
              <w:jc w:val="both"/>
              <w:textAlignment w:val="baseline"/>
              <w:rPr>
                <w:sz w:val="22"/>
              </w:rPr>
            </w:pPr>
          </w:p>
        </w:tc>
        <w:tc>
          <w:tcPr>
            <w:tcW w:w="1105" w:type="dxa"/>
            <w:gridSpan w:val="3"/>
            <w:tcBorders>
              <w:bottom w:val="nil"/>
            </w:tcBorders>
            <w:vAlign w:val="center"/>
          </w:tcPr>
          <w:p w14:paraId="43D65EB9" w14:textId="77777777" w:rsidR="00CC5168" w:rsidRDefault="00CC5168">
            <w:pPr>
              <w:widowControl w:val="0"/>
              <w:jc w:val="both"/>
              <w:textAlignment w:val="baseline"/>
              <w:rPr>
                <w:sz w:val="22"/>
              </w:rPr>
            </w:pPr>
          </w:p>
        </w:tc>
        <w:tc>
          <w:tcPr>
            <w:tcW w:w="817" w:type="dxa"/>
            <w:gridSpan w:val="2"/>
            <w:tcBorders>
              <w:bottom w:val="nil"/>
            </w:tcBorders>
            <w:vAlign w:val="center"/>
          </w:tcPr>
          <w:p w14:paraId="43D65EBA" w14:textId="77777777" w:rsidR="00CC5168" w:rsidRDefault="00CC5168">
            <w:pPr>
              <w:widowControl w:val="0"/>
              <w:jc w:val="both"/>
              <w:textAlignment w:val="baseline"/>
              <w:rPr>
                <w:sz w:val="22"/>
              </w:rPr>
            </w:pPr>
          </w:p>
        </w:tc>
        <w:tc>
          <w:tcPr>
            <w:tcW w:w="1438" w:type="dxa"/>
            <w:gridSpan w:val="2"/>
            <w:tcBorders>
              <w:bottom w:val="nil"/>
            </w:tcBorders>
            <w:vAlign w:val="center"/>
          </w:tcPr>
          <w:p w14:paraId="43D65EBB" w14:textId="77777777" w:rsidR="00CC5168" w:rsidRDefault="00CC5168">
            <w:pPr>
              <w:widowControl w:val="0"/>
              <w:jc w:val="both"/>
              <w:textAlignment w:val="baseline"/>
              <w:rPr>
                <w:sz w:val="22"/>
              </w:rPr>
            </w:pPr>
          </w:p>
        </w:tc>
        <w:tc>
          <w:tcPr>
            <w:tcW w:w="1079" w:type="dxa"/>
            <w:gridSpan w:val="3"/>
            <w:tcBorders>
              <w:bottom w:val="nil"/>
            </w:tcBorders>
            <w:vAlign w:val="center"/>
          </w:tcPr>
          <w:p w14:paraId="43D65EBC"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EBD"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EBE" w14:textId="77777777" w:rsidR="00CC5168" w:rsidRDefault="00CC5168">
            <w:pPr>
              <w:widowControl w:val="0"/>
              <w:jc w:val="both"/>
              <w:textAlignment w:val="baseline"/>
              <w:rPr>
                <w:sz w:val="22"/>
              </w:rPr>
            </w:pPr>
          </w:p>
        </w:tc>
        <w:tc>
          <w:tcPr>
            <w:tcW w:w="1438" w:type="dxa"/>
            <w:gridSpan w:val="2"/>
            <w:tcBorders>
              <w:bottom w:val="nil"/>
            </w:tcBorders>
            <w:vAlign w:val="center"/>
          </w:tcPr>
          <w:p w14:paraId="43D65EBF"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EC0" w14:textId="77777777" w:rsidR="00CC5168" w:rsidRDefault="00CC5168">
            <w:pPr>
              <w:widowControl w:val="0"/>
              <w:jc w:val="both"/>
              <w:textAlignment w:val="baseline"/>
              <w:rPr>
                <w:sz w:val="22"/>
              </w:rPr>
            </w:pPr>
          </w:p>
        </w:tc>
        <w:tc>
          <w:tcPr>
            <w:tcW w:w="961" w:type="dxa"/>
            <w:tcBorders>
              <w:bottom w:val="nil"/>
              <w:right w:val="single" w:sz="12" w:space="0" w:color="auto"/>
            </w:tcBorders>
            <w:vAlign w:val="center"/>
          </w:tcPr>
          <w:p w14:paraId="43D65EC1" w14:textId="77777777" w:rsidR="00CC5168" w:rsidRDefault="00CC5168">
            <w:pPr>
              <w:widowControl w:val="0"/>
              <w:jc w:val="both"/>
              <w:textAlignment w:val="baseline"/>
              <w:rPr>
                <w:sz w:val="22"/>
              </w:rPr>
            </w:pPr>
          </w:p>
        </w:tc>
      </w:tr>
      <w:tr w:rsidR="00CC5168" w14:paraId="43D65ECE" w14:textId="77777777">
        <w:tc>
          <w:tcPr>
            <w:tcW w:w="947" w:type="dxa"/>
            <w:tcBorders>
              <w:top w:val="single" w:sz="4" w:space="0" w:color="auto"/>
              <w:left w:val="single" w:sz="12" w:space="0" w:color="auto"/>
              <w:bottom w:val="double" w:sz="4" w:space="0" w:color="auto"/>
            </w:tcBorders>
            <w:vAlign w:val="center"/>
          </w:tcPr>
          <w:p w14:paraId="43D65EC3" w14:textId="77777777" w:rsidR="00CC5168" w:rsidRDefault="00CC5168">
            <w:pPr>
              <w:widowControl w:val="0"/>
              <w:jc w:val="both"/>
              <w:textAlignment w:val="baseline"/>
              <w:rPr>
                <w:sz w:val="22"/>
              </w:rPr>
            </w:pPr>
          </w:p>
        </w:tc>
        <w:tc>
          <w:tcPr>
            <w:tcW w:w="3726" w:type="dxa"/>
            <w:gridSpan w:val="2"/>
            <w:tcBorders>
              <w:top w:val="single" w:sz="4" w:space="0" w:color="auto"/>
              <w:bottom w:val="double" w:sz="4" w:space="0" w:color="auto"/>
            </w:tcBorders>
            <w:vAlign w:val="center"/>
          </w:tcPr>
          <w:p w14:paraId="43D65EC4" w14:textId="77777777" w:rsidR="00CC5168" w:rsidRDefault="007F3AA2">
            <w:pPr>
              <w:widowControl w:val="0"/>
              <w:jc w:val="right"/>
              <w:textAlignment w:val="baseline"/>
              <w:rPr>
                <w:b/>
                <w:sz w:val="22"/>
              </w:rPr>
            </w:pPr>
            <w:r>
              <w:rPr>
                <w:b/>
                <w:sz w:val="22"/>
              </w:rPr>
              <w:t>Iš viso 10:</w:t>
            </w:r>
          </w:p>
        </w:tc>
        <w:tc>
          <w:tcPr>
            <w:tcW w:w="1105" w:type="dxa"/>
            <w:gridSpan w:val="3"/>
            <w:tcBorders>
              <w:top w:val="single" w:sz="4" w:space="0" w:color="auto"/>
              <w:bottom w:val="double" w:sz="4" w:space="0" w:color="auto"/>
            </w:tcBorders>
            <w:vAlign w:val="center"/>
          </w:tcPr>
          <w:p w14:paraId="43D65EC5" w14:textId="77777777" w:rsidR="00CC5168" w:rsidRDefault="00CC5168">
            <w:pPr>
              <w:widowControl w:val="0"/>
              <w:jc w:val="both"/>
              <w:textAlignment w:val="baseline"/>
              <w:rPr>
                <w:sz w:val="22"/>
              </w:rPr>
            </w:pPr>
          </w:p>
        </w:tc>
        <w:tc>
          <w:tcPr>
            <w:tcW w:w="817" w:type="dxa"/>
            <w:gridSpan w:val="2"/>
            <w:tcBorders>
              <w:top w:val="single" w:sz="4" w:space="0" w:color="auto"/>
              <w:bottom w:val="double" w:sz="4" w:space="0" w:color="auto"/>
            </w:tcBorders>
            <w:vAlign w:val="center"/>
          </w:tcPr>
          <w:p w14:paraId="43D65EC6" w14:textId="77777777" w:rsidR="00CC5168" w:rsidRDefault="00CC5168">
            <w:pPr>
              <w:widowControl w:val="0"/>
              <w:jc w:val="both"/>
              <w:textAlignment w:val="baseline"/>
              <w:rPr>
                <w:sz w:val="22"/>
              </w:rPr>
            </w:pPr>
          </w:p>
        </w:tc>
        <w:tc>
          <w:tcPr>
            <w:tcW w:w="1438" w:type="dxa"/>
            <w:gridSpan w:val="2"/>
            <w:tcBorders>
              <w:top w:val="single" w:sz="4" w:space="0" w:color="auto"/>
              <w:bottom w:val="double" w:sz="4" w:space="0" w:color="auto"/>
            </w:tcBorders>
            <w:vAlign w:val="center"/>
          </w:tcPr>
          <w:p w14:paraId="43D65EC7" w14:textId="77777777" w:rsidR="00CC5168" w:rsidRDefault="00CC5168">
            <w:pPr>
              <w:widowControl w:val="0"/>
              <w:jc w:val="both"/>
              <w:textAlignment w:val="baseline"/>
              <w:rPr>
                <w:sz w:val="22"/>
              </w:rPr>
            </w:pPr>
          </w:p>
        </w:tc>
        <w:tc>
          <w:tcPr>
            <w:tcW w:w="1079" w:type="dxa"/>
            <w:gridSpan w:val="3"/>
            <w:tcBorders>
              <w:top w:val="single" w:sz="4" w:space="0" w:color="auto"/>
              <w:bottom w:val="double" w:sz="4" w:space="0" w:color="auto"/>
            </w:tcBorders>
            <w:vAlign w:val="center"/>
          </w:tcPr>
          <w:p w14:paraId="43D65EC8"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EC9"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ECA" w14:textId="77777777" w:rsidR="00CC5168" w:rsidRDefault="00CC5168">
            <w:pPr>
              <w:widowControl w:val="0"/>
              <w:jc w:val="both"/>
              <w:textAlignment w:val="baseline"/>
              <w:rPr>
                <w:sz w:val="22"/>
              </w:rPr>
            </w:pPr>
          </w:p>
        </w:tc>
        <w:tc>
          <w:tcPr>
            <w:tcW w:w="1438" w:type="dxa"/>
            <w:gridSpan w:val="2"/>
            <w:tcBorders>
              <w:top w:val="single" w:sz="4" w:space="0" w:color="auto"/>
              <w:bottom w:val="double" w:sz="4" w:space="0" w:color="auto"/>
            </w:tcBorders>
            <w:vAlign w:val="center"/>
          </w:tcPr>
          <w:p w14:paraId="43D65ECB"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ECC" w14:textId="77777777" w:rsidR="00CC5168" w:rsidRDefault="00CC5168">
            <w:pPr>
              <w:widowControl w:val="0"/>
              <w:jc w:val="both"/>
              <w:textAlignment w:val="baseline"/>
              <w:rPr>
                <w:sz w:val="22"/>
              </w:rPr>
            </w:pPr>
          </w:p>
        </w:tc>
        <w:tc>
          <w:tcPr>
            <w:tcW w:w="961" w:type="dxa"/>
            <w:tcBorders>
              <w:top w:val="single" w:sz="4" w:space="0" w:color="auto"/>
              <w:bottom w:val="double" w:sz="4" w:space="0" w:color="auto"/>
              <w:right w:val="single" w:sz="12" w:space="0" w:color="auto"/>
            </w:tcBorders>
            <w:vAlign w:val="center"/>
          </w:tcPr>
          <w:p w14:paraId="43D65ECD" w14:textId="77777777" w:rsidR="00CC5168" w:rsidRDefault="00CC5168">
            <w:pPr>
              <w:widowControl w:val="0"/>
              <w:jc w:val="both"/>
              <w:textAlignment w:val="baseline"/>
              <w:rPr>
                <w:sz w:val="22"/>
              </w:rPr>
            </w:pPr>
          </w:p>
        </w:tc>
      </w:tr>
      <w:tr w:rsidR="00CC5168" w14:paraId="43D65ED1" w14:textId="77777777">
        <w:tc>
          <w:tcPr>
            <w:tcW w:w="947" w:type="dxa"/>
            <w:tcBorders>
              <w:top w:val="nil"/>
              <w:left w:val="single" w:sz="12" w:space="0" w:color="auto"/>
              <w:bottom w:val="nil"/>
            </w:tcBorders>
            <w:vAlign w:val="center"/>
          </w:tcPr>
          <w:p w14:paraId="43D65ECF" w14:textId="77777777" w:rsidR="00CC5168" w:rsidRDefault="007F3AA2">
            <w:pPr>
              <w:widowControl w:val="0"/>
              <w:jc w:val="both"/>
              <w:textAlignment w:val="baseline"/>
              <w:rPr>
                <w:b/>
                <w:sz w:val="22"/>
              </w:rPr>
            </w:pPr>
            <w:r>
              <w:rPr>
                <w:b/>
                <w:sz w:val="22"/>
              </w:rPr>
              <w:t>11</w:t>
            </w:r>
          </w:p>
        </w:tc>
        <w:tc>
          <w:tcPr>
            <w:tcW w:w="13801" w:type="dxa"/>
            <w:gridSpan w:val="21"/>
            <w:tcBorders>
              <w:top w:val="nil"/>
              <w:bottom w:val="nil"/>
              <w:right w:val="single" w:sz="12" w:space="0" w:color="auto"/>
            </w:tcBorders>
            <w:vAlign w:val="center"/>
          </w:tcPr>
          <w:p w14:paraId="43D65ED0" w14:textId="77777777" w:rsidR="00CC5168" w:rsidRDefault="007F3AA2">
            <w:pPr>
              <w:widowControl w:val="0"/>
              <w:jc w:val="center"/>
              <w:textAlignment w:val="baseline"/>
              <w:rPr>
                <w:b/>
                <w:sz w:val="22"/>
              </w:rPr>
            </w:pPr>
            <w:r>
              <w:rPr>
                <w:b/>
                <w:sz w:val="22"/>
              </w:rPr>
              <w:t>Nusidėvėjusių žvyrkelių ir kelkraščių atnaujinimas</w:t>
            </w:r>
          </w:p>
        </w:tc>
      </w:tr>
      <w:tr w:rsidR="00CC5168" w14:paraId="43D65EDD" w14:textId="77777777">
        <w:tc>
          <w:tcPr>
            <w:tcW w:w="947" w:type="dxa"/>
            <w:tcBorders>
              <w:top w:val="double" w:sz="4" w:space="0" w:color="auto"/>
              <w:left w:val="single" w:sz="12" w:space="0" w:color="auto"/>
              <w:bottom w:val="single" w:sz="4" w:space="0" w:color="auto"/>
            </w:tcBorders>
            <w:vAlign w:val="center"/>
          </w:tcPr>
          <w:p w14:paraId="43D65ED2" w14:textId="77777777" w:rsidR="00CC5168" w:rsidRDefault="007F3AA2">
            <w:pPr>
              <w:widowControl w:val="0"/>
              <w:jc w:val="both"/>
              <w:textAlignment w:val="baseline"/>
              <w:rPr>
                <w:sz w:val="22"/>
              </w:rPr>
            </w:pPr>
            <w:r>
              <w:rPr>
                <w:sz w:val="22"/>
              </w:rPr>
              <w:t>1</w:t>
            </w:r>
          </w:p>
        </w:tc>
        <w:tc>
          <w:tcPr>
            <w:tcW w:w="3726" w:type="dxa"/>
            <w:gridSpan w:val="2"/>
            <w:tcBorders>
              <w:top w:val="double" w:sz="4" w:space="0" w:color="auto"/>
              <w:bottom w:val="single" w:sz="4" w:space="0" w:color="auto"/>
            </w:tcBorders>
            <w:vAlign w:val="center"/>
          </w:tcPr>
          <w:p w14:paraId="43D65ED3" w14:textId="77777777" w:rsidR="00CC5168" w:rsidRDefault="00CC5168">
            <w:pPr>
              <w:widowControl w:val="0"/>
              <w:jc w:val="both"/>
              <w:textAlignment w:val="baseline"/>
              <w:rPr>
                <w:sz w:val="22"/>
              </w:rPr>
            </w:pPr>
          </w:p>
        </w:tc>
        <w:tc>
          <w:tcPr>
            <w:tcW w:w="1105" w:type="dxa"/>
            <w:gridSpan w:val="3"/>
            <w:tcBorders>
              <w:top w:val="double" w:sz="4" w:space="0" w:color="auto"/>
              <w:bottom w:val="single" w:sz="4" w:space="0" w:color="auto"/>
            </w:tcBorders>
            <w:vAlign w:val="center"/>
          </w:tcPr>
          <w:p w14:paraId="43D65ED4" w14:textId="77777777" w:rsidR="00CC5168" w:rsidRDefault="00CC5168">
            <w:pPr>
              <w:widowControl w:val="0"/>
              <w:jc w:val="both"/>
              <w:textAlignment w:val="baseline"/>
              <w:rPr>
                <w:sz w:val="22"/>
              </w:rPr>
            </w:pPr>
          </w:p>
        </w:tc>
        <w:tc>
          <w:tcPr>
            <w:tcW w:w="817" w:type="dxa"/>
            <w:gridSpan w:val="2"/>
            <w:tcBorders>
              <w:top w:val="double" w:sz="4" w:space="0" w:color="auto"/>
              <w:bottom w:val="single" w:sz="4" w:space="0" w:color="auto"/>
            </w:tcBorders>
            <w:vAlign w:val="center"/>
          </w:tcPr>
          <w:p w14:paraId="43D65ED5" w14:textId="77777777" w:rsidR="00CC5168" w:rsidRDefault="00CC5168">
            <w:pPr>
              <w:widowControl w:val="0"/>
              <w:jc w:val="both"/>
              <w:textAlignment w:val="baseline"/>
              <w:rPr>
                <w:sz w:val="22"/>
              </w:rPr>
            </w:pPr>
          </w:p>
        </w:tc>
        <w:tc>
          <w:tcPr>
            <w:tcW w:w="1438" w:type="dxa"/>
            <w:gridSpan w:val="2"/>
            <w:tcBorders>
              <w:top w:val="double" w:sz="4" w:space="0" w:color="auto"/>
              <w:bottom w:val="single" w:sz="4" w:space="0" w:color="auto"/>
            </w:tcBorders>
            <w:vAlign w:val="center"/>
          </w:tcPr>
          <w:p w14:paraId="43D65ED6" w14:textId="77777777" w:rsidR="00CC5168" w:rsidRDefault="00CC5168">
            <w:pPr>
              <w:widowControl w:val="0"/>
              <w:jc w:val="both"/>
              <w:textAlignment w:val="baseline"/>
              <w:rPr>
                <w:sz w:val="22"/>
              </w:rPr>
            </w:pPr>
          </w:p>
        </w:tc>
        <w:tc>
          <w:tcPr>
            <w:tcW w:w="1079" w:type="dxa"/>
            <w:gridSpan w:val="3"/>
            <w:tcBorders>
              <w:top w:val="double" w:sz="4" w:space="0" w:color="auto"/>
              <w:bottom w:val="single" w:sz="4" w:space="0" w:color="auto"/>
            </w:tcBorders>
            <w:vAlign w:val="center"/>
          </w:tcPr>
          <w:p w14:paraId="43D65ED7" w14:textId="77777777" w:rsidR="00CC5168" w:rsidRDefault="00CC5168">
            <w:pPr>
              <w:widowControl w:val="0"/>
              <w:jc w:val="both"/>
              <w:textAlignment w:val="baseline"/>
              <w:rPr>
                <w:sz w:val="22"/>
              </w:rPr>
            </w:pPr>
          </w:p>
        </w:tc>
        <w:tc>
          <w:tcPr>
            <w:tcW w:w="1079" w:type="dxa"/>
            <w:gridSpan w:val="2"/>
            <w:tcBorders>
              <w:top w:val="double" w:sz="4" w:space="0" w:color="auto"/>
              <w:bottom w:val="single" w:sz="4" w:space="0" w:color="auto"/>
            </w:tcBorders>
            <w:vAlign w:val="center"/>
          </w:tcPr>
          <w:p w14:paraId="43D65ED8" w14:textId="77777777" w:rsidR="00CC5168" w:rsidRDefault="00CC5168">
            <w:pPr>
              <w:widowControl w:val="0"/>
              <w:jc w:val="both"/>
              <w:textAlignment w:val="baseline"/>
              <w:rPr>
                <w:sz w:val="22"/>
              </w:rPr>
            </w:pPr>
          </w:p>
        </w:tc>
        <w:tc>
          <w:tcPr>
            <w:tcW w:w="1079" w:type="dxa"/>
            <w:gridSpan w:val="2"/>
            <w:tcBorders>
              <w:top w:val="double" w:sz="4" w:space="0" w:color="auto"/>
              <w:bottom w:val="single" w:sz="4" w:space="0" w:color="auto"/>
            </w:tcBorders>
            <w:vAlign w:val="center"/>
          </w:tcPr>
          <w:p w14:paraId="43D65ED9" w14:textId="77777777" w:rsidR="00CC5168" w:rsidRDefault="00CC5168">
            <w:pPr>
              <w:widowControl w:val="0"/>
              <w:jc w:val="both"/>
              <w:textAlignment w:val="baseline"/>
              <w:rPr>
                <w:sz w:val="22"/>
              </w:rPr>
            </w:pPr>
          </w:p>
        </w:tc>
        <w:tc>
          <w:tcPr>
            <w:tcW w:w="1438" w:type="dxa"/>
            <w:gridSpan w:val="2"/>
            <w:tcBorders>
              <w:top w:val="double" w:sz="4" w:space="0" w:color="auto"/>
              <w:bottom w:val="single" w:sz="4" w:space="0" w:color="auto"/>
            </w:tcBorders>
            <w:vAlign w:val="center"/>
          </w:tcPr>
          <w:p w14:paraId="43D65EDA" w14:textId="77777777" w:rsidR="00CC5168" w:rsidRDefault="00CC5168">
            <w:pPr>
              <w:widowControl w:val="0"/>
              <w:jc w:val="both"/>
              <w:textAlignment w:val="baseline"/>
              <w:rPr>
                <w:sz w:val="22"/>
              </w:rPr>
            </w:pPr>
          </w:p>
        </w:tc>
        <w:tc>
          <w:tcPr>
            <w:tcW w:w="1079" w:type="dxa"/>
            <w:gridSpan w:val="2"/>
            <w:tcBorders>
              <w:top w:val="double" w:sz="4" w:space="0" w:color="auto"/>
              <w:bottom w:val="single" w:sz="4" w:space="0" w:color="auto"/>
            </w:tcBorders>
            <w:vAlign w:val="center"/>
          </w:tcPr>
          <w:p w14:paraId="43D65EDB" w14:textId="77777777" w:rsidR="00CC5168" w:rsidRDefault="00CC5168">
            <w:pPr>
              <w:widowControl w:val="0"/>
              <w:jc w:val="both"/>
              <w:textAlignment w:val="baseline"/>
              <w:rPr>
                <w:sz w:val="22"/>
              </w:rPr>
            </w:pPr>
          </w:p>
        </w:tc>
        <w:tc>
          <w:tcPr>
            <w:tcW w:w="961" w:type="dxa"/>
            <w:tcBorders>
              <w:top w:val="double" w:sz="4" w:space="0" w:color="auto"/>
              <w:bottom w:val="single" w:sz="4" w:space="0" w:color="auto"/>
              <w:right w:val="single" w:sz="12" w:space="0" w:color="auto"/>
            </w:tcBorders>
            <w:vAlign w:val="center"/>
          </w:tcPr>
          <w:p w14:paraId="43D65EDC" w14:textId="77777777" w:rsidR="00CC5168" w:rsidRDefault="00CC5168">
            <w:pPr>
              <w:widowControl w:val="0"/>
              <w:jc w:val="both"/>
              <w:textAlignment w:val="baseline"/>
              <w:rPr>
                <w:sz w:val="22"/>
              </w:rPr>
            </w:pPr>
          </w:p>
        </w:tc>
      </w:tr>
      <w:tr w:rsidR="00CC5168" w14:paraId="43D65EE9" w14:textId="77777777">
        <w:tc>
          <w:tcPr>
            <w:tcW w:w="947" w:type="dxa"/>
            <w:tcBorders>
              <w:top w:val="nil"/>
              <w:left w:val="single" w:sz="12" w:space="0" w:color="auto"/>
            </w:tcBorders>
            <w:vAlign w:val="center"/>
          </w:tcPr>
          <w:p w14:paraId="43D65EDE" w14:textId="77777777" w:rsidR="00CC5168" w:rsidRDefault="007F3AA2">
            <w:pPr>
              <w:widowControl w:val="0"/>
              <w:jc w:val="both"/>
              <w:textAlignment w:val="baseline"/>
              <w:rPr>
                <w:sz w:val="22"/>
              </w:rPr>
            </w:pPr>
            <w:r>
              <w:rPr>
                <w:sz w:val="22"/>
              </w:rPr>
              <w:t>2</w:t>
            </w:r>
          </w:p>
        </w:tc>
        <w:tc>
          <w:tcPr>
            <w:tcW w:w="3726" w:type="dxa"/>
            <w:gridSpan w:val="2"/>
            <w:tcBorders>
              <w:top w:val="nil"/>
            </w:tcBorders>
            <w:vAlign w:val="center"/>
          </w:tcPr>
          <w:p w14:paraId="43D65EDF" w14:textId="77777777" w:rsidR="00CC5168" w:rsidRDefault="00CC5168">
            <w:pPr>
              <w:widowControl w:val="0"/>
              <w:jc w:val="both"/>
              <w:textAlignment w:val="baseline"/>
              <w:rPr>
                <w:sz w:val="22"/>
              </w:rPr>
            </w:pPr>
          </w:p>
        </w:tc>
        <w:tc>
          <w:tcPr>
            <w:tcW w:w="1105" w:type="dxa"/>
            <w:gridSpan w:val="3"/>
            <w:tcBorders>
              <w:top w:val="nil"/>
            </w:tcBorders>
            <w:vAlign w:val="center"/>
          </w:tcPr>
          <w:p w14:paraId="43D65EE0" w14:textId="77777777" w:rsidR="00CC5168" w:rsidRDefault="00CC5168">
            <w:pPr>
              <w:widowControl w:val="0"/>
              <w:jc w:val="both"/>
              <w:textAlignment w:val="baseline"/>
              <w:rPr>
                <w:sz w:val="22"/>
              </w:rPr>
            </w:pPr>
          </w:p>
        </w:tc>
        <w:tc>
          <w:tcPr>
            <w:tcW w:w="817" w:type="dxa"/>
            <w:gridSpan w:val="2"/>
            <w:tcBorders>
              <w:top w:val="nil"/>
            </w:tcBorders>
            <w:vAlign w:val="center"/>
          </w:tcPr>
          <w:p w14:paraId="43D65EE1" w14:textId="77777777" w:rsidR="00CC5168" w:rsidRDefault="00CC5168">
            <w:pPr>
              <w:widowControl w:val="0"/>
              <w:jc w:val="both"/>
              <w:textAlignment w:val="baseline"/>
              <w:rPr>
                <w:sz w:val="22"/>
              </w:rPr>
            </w:pPr>
          </w:p>
        </w:tc>
        <w:tc>
          <w:tcPr>
            <w:tcW w:w="1438" w:type="dxa"/>
            <w:gridSpan w:val="2"/>
            <w:tcBorders>
              <w:top w:val="nil"/>
            </w:tcBorders>
            <w:vAlign w:val="center"/>
          </w:tcPr>
          <w:p w14:paraId="43D65EE2" w14:textId="77777777" w:rsidR="00CC5168" w:rsidRDefault="00CC5168">
            <w:pPr>
              <w:widowControl w:val="0"/>
              <w:jc w:val="both"/>
              <w:textAlignment w:val="baseline"/>
              <w:rPr>
                <w:sz w:val="22"/>
              </w:rPr>
            </w:pPr>
          </w:p>
        </w:tc>
        <w:tc>
          <w:tcPr>
            <w:tcW w:w="1079" w:type="dxa"/>
            <w:gridSpan w:val="3"/>
            <w:tcBorders>
              <w:top w:val="nil"/>
            </w:tcBorders>
            <w:vAlign w:val="center"/>
          </w:tcPr>
          <w:p w14:paraId="43D65EE3" w14:textId="77777777" w:rsidR="00CC5168" w:rsidRDefault="00CC5168">
            <w:pPr>
              <w:widowControl w:val="0"/>
              <w:jc w:val="both"/>
              <w:textAlignment w:val="baseline"/>
              <w:rPr>
                <w:sz w:val="22"/>
              </w:rPr>
            </w:pPr>
          </w:p>
        </w:tc>
        <w:tc>
          <w:tcPr>
            <w:tcW w:w="1079" w:type="dxa"/>
            <w:gridSpan w:val="2"/>
            <w:tcBorders>
              <w:top w:val="nil"/>
            </w:tcBorders>
            <w:vAlign w:val="center"/>
          </w:tcPr>
          <w:p w14:paraId="43D65EE4" w14:textId="77777777" w:rsidR="00CC5168" w:rsidRDefault="00CC5168">
            <w:pPr>
              <w:widowControl w:val="0"/>
              <w:jc w:val="both"/>
              <w:textAlignment w:val="baseline"/>
              <w:rPr>
                <w:sz w:val="22"/>
              </w:rPr>
            </w:pPr>
          </w:p>
        </w:tc>
        <w:tc>
          <w:tcPr>
            <w:tcW w:w="1079" w:type="dxa"/>
            <w:gridSpan w:val="2"/>
            <w:tcBorders>
              <w:top w:val="nil"/>
            </w:tcBorders>
            <w:vAlign w:val="center"/>
          </w:tcPr>
          <w:p w14:paraId="43D65EE5" w14:textId="77777777" w:rsidR="00CC5168" w:rsidRDefault="00CC5168">
            <w:pPr>
              <w:widowControl w:val="0"/>
              <w:jc w:val="both"/>
              <w:textAlignment w:val="baseline"/>
              <w:rPr>
                <w:sz w:val="22"/>
              </w:rPr>
            </w:pPr>
          </w:p>
        </w:tc>
        <w:tc>
          <w:tcPr>
            <w:tcW w:w="1438" w:type="dxa"/>
            <w:gridSpan w:val="2"/>
            <w:tcBorders>
              <w:top w:val="nil"/>
            </w:tcBorders>
            <w:vAlign w:val="center"/>
          </w:tcPr>
          <w:p w14:paraId="43D65EE6" w14:textId="77777777" w:rsidR="00CC5168" w:rsidRDefault="00CC5168">
            <w:pPr>
              <w:widowControl w:val="0"/>
              <w:jc w:val="both"/>
              <w:textAlignment w:val="baseline"/>
              <w:rPr>
                <w:sz w:val="22"/>
              </w:rPr>
            </w:pPr>
          </w:p>
        </w:tc>
        <w:tc>
          <w:tcPr>
            <w:tcW w:w="1079" w:type="dxa"/>
            <w:gridSpan w:val="2"/>
            <w:tcBorders>
              <w:top w:val="nil"/>
            </w:tcBorders>
            <w:vAlign w:val="center"/>
          </w:tcPr>
          <w:p w14:paraId="43D65EE7" w14:textId="77777777" w:rsidR="00CC5168" w:rsidRDefault="00CC5168">
            <w:pPr>
              <w:widowControl w:val="0"/>
              <w:jc w:val="both"/>
              <w:textAlignment w:val="baseline"/>
              <w:rPr>
                <w:sz w:val="22"/>
              </w:rPr>
            </w:pPr>
          </w:p>
        </w:tc>
        <w:tc>
          <w:tcPr>
            <w:tcW w:w="961" w:type="dxa"/>
            <w:tcBorders>
              <w:top w:val="nil"/>
              <w:right w:val="single" w:sz="12" w:space="0" w:color="auto"/>
            </w:tcBorders>
            <w:vAlign w:val="center"/>
          </w:tcPr>
          <w:p w14:paraId="43D65EE8" w14:textId="77777777" w:rsidR="00CC5168" w:rsidRDefault="00CC5168">
            <w:pPr>
              <w:widowControl w:val="0"/>
              <w:jc w:val="both"/>
              <w:textAlignment w:val="baseline"/>
              <w:rPr>
                <w:sz w:val="22"/>
              </w:rPr>
            </w:pPr>
          </w:p>
        </w:tc>
      </w:tr>
      <w:tr w:rsidR="00CC5168" w14:paraId="43D65EF5" w14:textId="77777777">
        <w:tc>
          <w:tcPr>
            <w:tcW w:w="947" w:type="dxa"/>
            <w:tcBorders>
              <w:left w:val="single" w:sz="12" w:space="0" w:color="auto"/>
            </w:tcBorders>
            <w:vAlign w:val="center"/>
          </w:tcPr>
          <w:p w14:paraId="43D65EEA" w14:textId="77777777" w:rsidR="00CC5168" w:rsidRDefault="00CC5168">
            <w:pPr>
              <w:widowControl w:val="0"/>
              <w:jc w:val="both"/>
              <w:textAlignment w:val="baseline"/>
              <w:rPr>
                <w:sz w:val="22"/>
              </w:rPr>
            </w:pPr>
          </w:p>
        </w:tc>
        <w:tc>
          <w:tcPr>
            <w:tcW w:w="3726" w:type="dxa"/>
            <w:gridSpan w:val="2"/>
            <w:vAlign w:val="center"/>
          </w:tcPr>
          <w:p w14:paraId="43D65EEB" w14:textId="77777777" w:rsidR="00CC5168" w:rsidRDefault="007F3AA2">
            <w:pPr>
              <w:widowControl w:val="0"/>
              <w:jc w:val="right"/>
              <w:textAlignment w:val="baseline"/>
              <w:rPr>
                <w:b/>
                <w:sz w:val="22"/>
              </w:rPr>
            </w:pPr>
            <w:r>
              <w:rPr>
                <w:b/>
                <w:sz w:val="22"/>
              </w:rPr>
              <w:t>Iš viso 11:</w:t>
            </w:r>
          </w:p>
        </w:tc>
        <w:tc>
          <w:tcPr>
            <w:tcW w:w="1105" w:type="dxa"/>
            <w:gridSpan w:val="3"/>
            <w:vAlign w:val="center"/>
          </w:tcPr>
          <w:p w14:paraId="43D65EEC" w14:textId="77777777" w:rsidR="00CC5168" w:rsidRDefault="00CC5168">
            <w:pPr>
              <w:widowControl w:val="0"/>
              <w:jc w:val="both"/>
              <w:textAlignment w:val="baseline"/>
              <w:rPr>
                <w:sz w:val="22"/>
              </w:rPr>
            </w:pPr>
          </w:p>
        </w:tc>
        <w:tc>
          <w:tcPr>
            <w:tcW w:w="817" w:type="dxa"/>
            <w:gridSpan w:val="2"/>
            <w:vAlign w:val="center"/>
          </w:tcPr>
          <w:p w14:paraId="43D65EED" w14:textId="77777777" w:rsidR="00CC5168" w:rsidRDefault="00CC5168">
            <w:pPr>
              <w:widowControl w:val="0"/>
              <w:jc w:val="both"/>
              <w:textAlignment w:val="baseline"/>
              <w:rPr>
                <w:sz w:val="22"/>
              </w:rPr>
            </w:pPr>
          </w:p>
        </w:tc>
        <w:tc>
          <w:tcPr>
            <w:tcW w:w="1438" w:type="dxa"/>
            <w:gridSpan w:val="2"/>
            <w:vAlign w:val="center"/>
          </w:tcPr>
          <w:p w14:paraId="43D65EEE" w14:textId="77777777" w:rsidR="00CC5168" w:rsidRDefault="00CC5168">
            <w:pPr>
              <w:widowControl w:val="0"/>
              <w:jc w:val="both"/>
              <w:textAlignment w:val="baseline"/>
              <w:rPr>
                <w:sz w:val="22"/>
              </w:rPr>
            </w:pPr>
          </w:p>
        </w:tc>
        <w:tc>
          <w:tcPr>
            <w:tcW w:w="1079" w:type="dxa"/>
            <w:gridSpan w:val="3"/>
            <w:vAlign w:val="center"/>
          </w:tcPr>
          <w:p w14:paraId="43D65EEF" w14:textId="77777777" w:rsidR="00CC5168" w:rsidRDefault="00CC5168">
            <w:pPr>
              <w:widowControl w:val="0"/>
              <w:jc w:val="both"/>
              <w:textAlignment w:val="baseline"/>
              <w:rPr>
                <w:sz w:val="22"/>
              </w:rPr>
            </w:pPr>
          </w:p>
        </w:tc>
        <w:tc>
          <w:tcPr>
            <w:tcW w:w="1079" w:type="dxa"/>
            <w:gridSpan w:val="2"/>
            <w:vAlign w:val="center"/>
          </w:tcPr>
          <w:p w14:paraId="43D65EF0" w14:textId="77777777" w:rsidR="00CC5168" w:rsidRDefault="00CC5168">
            <w:pPr>
              <w:widowControl w:val="0"/>
              <w:jc w:val="both"/>
              <w:textAlignment w:val="baseline"/>
              <w:rPr>
                <w:sz w:val="22"/>
              </w:rPr>
            </w:pPr>
          </w:p>
        </w:tc>
        <w:tc>
          <w:tcPr>
            <w:tcW w:w="1079" w:type="dxa"/>
            <w:gridSpan w:val="2"/>
            <w:vAlign w:val="center"/>
          </w:tcPr>
          <w:p w14:paraId="43D65EF1" w14:textId="77777777" w:rsidR="00CC5168" w:rsidRDefault="00CC5168">
            <w:pPr>
              <w:widowControl w:val="0"/>
              <w:jc w:val="both"/>
              <w:textAlignment w:val="baseline"/>
              <w:rPr>
                <w:sz w:val="22"/>
              </w:rPr>
            </w:pPr>
          </w:p>
        </w:tc>
        <w:tc>
          <w:tcPr>
            <w:tcW w:w="1438" w:type="dxa"/>
            <w:gridSpan w:val="2"/>
            <w:vAlign w:val="center"/>
          </w:tcPr>
          <w:p w14:paraId="43D65EF2" w14:textId="77777777" w:rsidR="00CC5168" w:rsidRDefault="00CC5168">
            <w:pPr>
              <w:widowControl w:val="0"/>
              <w:jc w:val="both"/>
              <w:textAlignment w:val="baseline"/>
              <w:rPr>
                <w:sz w:val="22"/>
              </w:rPr>
            </w:pPr>
          </w:p>
        </w:tc>
        <w:tc>
          <w:tcPr>
            <w:tcW w:w="1079" w:type="dxa"/>
            <w:gridSpan w:val="2"/>
            <w:vAlign w:val="center"/>
          </w:tcPr>
          <w:p w14:paraId="43D65EF3" w14:textId="77777777" w:rsidR="00CC5168" w:rsidRDefault="00CC5168">
            <w:pPr>
              <w:widowControl w:val="0"/>
              <w:jc w:val="both"/>
              <w:textAlignment w:val="baseline"/>
              <w:rPr>
                <w:sz w:val="22"/>
              </w:rPr>
            </w:pPr>
          </w:p>
        </w:tc>
        <w:tc>
          <w:tcPr>
            <w:tcW w:w="961" w:type="dxa"/>
            <w:tcBorders>
              <w:right w:val="single" w:sz="12" w:space="0" w:color="auto"/>
            </w:tcBorders>
            <w:vAlign w:val="center"/>
          </w:tcPr>
          <w:p w14:paraId="43D65EF4" w14:textId="77777777" w:rsidR="00CC5168" w:rsidRDefault="00CC5168">
            <w:pPr>
              <w:widowControl w:val="0"/>
              <w:jc w:val="both"/>
              <w:textAlignment w:val="baseline"/>
              <w:rPr>
                <w:sz w:val="22"/>
              </w:rPr>
            </w:pPr>
          </w:p>
        </w:tc>
      </w:tr>
      <w:tr w:rsidR="00CC5168" w14:paraId="43D65EF8" w14:textId="77777777">
        <w:tc>
          <w:tcPr>
            <w:tcW w:w="947" w:type="dxa"/>
            <w:tcBorders>
              <w:top w:val="double" w:sz="4" w:space="0" w:color="auto"/>
              <w:left w:val="single" w:sz="12" w:space="0" w:color="auto"/>
              <w:bottom w:val="double" w:sz="4" w:space="0" w:color="auto"/>
            </w:tcBorders>
            <w:vAlign w:val="center"/>
          </w:tcPr>
          <w:p w14:paraId="43D65EF6" w14:textId="77777777" w:rsidR="00CC5168" w:rsidRDefault="007F3AA2">
            <w:pPr>
              <w:widowControl w:val="0"/>
              <w:jc w:val="both"/>
              <w:textAlignment w:val="baseline"/>
              <w:rPr>
                <w:b/>
                <w:sz w:val="22"/>
              </w:rPr>
            </w:pPr>
            <w:r>
              <w:rPr>
                <w:b/>
                <w:sz w:val="22"/>
              </w:rPr>
              <w:t>12</w:t>
            </w:r>
          </w:p>
        </w:tc>
        <w:tc>
          <w:tcPr>
            <w:tcW w:w="13801" w:type="dxa"/>
            <w:gridSpan w:val="21"/>
            <w:tcBorders>
              <w:top w:val="double" w:sz="4" w:space="0" w:color="auto"/>
              <w:bottom w:val="double" w:sz="4" w:space="0" w:color="auto"/>
              <w:right w:val="single" w:sz="12" w:space="0" w:color="auto"/>
            </w:tcBorders>
            <w:vAlign w:val="center"/>
          </w:tcPr>
          <w:p w14:paraId="43D65EF7" w14:textId="77777777" w:rsidR="00CC5168" w:rsidRDefault="007F3AA2">
            <w:pPr>
              <w:widowControl w:val="0"/>
              <w:jc w:val="center"/>
              <w:textAlignment w:val="baseline"/>
              <w:rPr>
                <w:b/>
                <w:sz w:val="22"/>
              </w:rPr>
            </w:pPr>
            <w:r>
              <w:rPr>
                <w:b/>
                <w:sz w:val="22"/>
              </w:rPr>
              <w:t>Ženklų ir atramų pakeitimas ir trūkstamų pastatymas</w:t>
            </w:r>
          </w:p>
        </w:tc>
      </w:tr>
      <w:tr w:rsidR="00CC5168" w14:paraId="43D65F04" w14:textId="77777777">
        <w:tc>
          <w:tcPr>
            <w:tcW w:w="947" w:type="dxa"/>
            <w:tcBorders>
              <w:top w:val="nil"/>
              <w:left w:val="single" w:sz="12" w:space="0" w:color="auto"/>
            </w:tcBorders>
            <w:vAlign w:val="center"/>
          </w:tcPr>
          <w:p w14:paraId="43D65EF9" w14:textId="77777777" w:rsidR="00CC5168" w:rsidRDefault="007F3AA2">
            <w:pPr>
              <w:widowControl w:val="0"/>
              <w:jc w:val="both"/>
              <w:textAlignment w:val="baseline"/>
              <w:rPr>
                <w:sz w:val="22"/>
              </w:rPr>
            </w:pPr>
            <w:r>
              <w:rPr>
                <w:sz w:val="22"/>
              </w:rPr>
              <w:t>1</w:t>
            </w:r>
          </w:p>
        </w:tc>
        <w:tc>
          <w:tcPr>
            <w:tcW w:w="3726" w:type="dxa"/>
            <w:gridSpan w:val="2"/>
            <w:tcBorders>
              <w:top w:val="nil"/>
            </w:tcBorders>
            <w:vAlign w:val="center"/>
          </w:tcPr>
          <w:p w14:paraId="43D65EFA" w14:textId="77777777" w:rsidR="00CC5168" w:rsidRDefault="00CC5168">
            <w:pPr>
              <w:widowControl w:val="0"/>
              <w:jc w:val="both"/>
              <w:textAlignment w:val="baseline"/>
              <w:rPr>
                <w:sz w:val="22"/>
              </w:rPr>
            </w:pPr>
          </w:p>
        </w:tc>
        <w:tc>
          <w:tcPr>
            <w:tcW w:w="1105" w:type="dxa"/>
            <w:gridSpan w:val="3"/>
            <w:tcBorders>
              <w:top w:val="nil"/>
            </w:tcBorders>
            <w:vAlign w:val="center"/>
          </w:tcPr>
          <w:p w14:paraId="43D65EFB" w14:textId="77777777" w:rsidR="00CC5168" w:rsidRDefault="00CC5168">
            <w:pPr>
              <w:widowControl w:val="0"/>
              <w:jc w:val="both"/>
              <w:textAlignment w:val="baseline"/>
              <w:rPr>
                <w:sz w:val="22"/>
              </w:rPr>
            </w:pPr>
          </w:p>
        </w:tc>
        <w:tc>
          <w:tcPr>
            <w:tcW w:w="817" w:type="dxa"/>
            <w:gridSpan w:val="2"/>
            <w:tcBorders>
              <w:top w:val="nil"/>
            </w:tcBorders>
            <w:vAlign w:val="center"/>
          </w:tcPr>
          <w:p w14:paraId="43D65EFC" w14:textId="77777777" w:rsidR="00CC5168" w:rsidRDefault="00CC5168">
            <w:pPr>
              <w:widowControl w:val="0"/>
              <w:jc w:val="both"/>
              <w:textAlignment w:val="baseline"/>
              <w:rPr>
                <w:sz w:val="22"/>
              </w:rPr>
            </w:pPr>
          </w:p>
        </w:tc>
        <w:tc>
          <w:tcPr>
            <w:tcW w:w="1438" w:type="dxa"/>
            <w:gridSpan w:val="2"/>
            <w:tcBorders>
              <w:top w:val="nil"/>
            </w:tcBorders>
            <w:vAlign w:val="center"/>
          </w:tcPr>
          <w:p w14:paraId="43D65EFD" w14:textId="77777777" w:rsidR="00CC5168" w:rsidRDefault="00CC5168">
            <w:pPr>
              <w:widowControl w:val="0"/>
              <w:jc w:val="both"/>
              <w:textAlignment w:val="baseline"/>
              <w:rPr>
                <w:sz w:val="22"/>
              </w:rPr>
            </w:pPr>
          </w:p>
        </w:tc>
        <w:tc>
          <w:tcPr>
            <w:tcW w:w="1079" w:type="dxa"/>
            <w:gridSpan w:val="3"/>
            <w:tcBorders>
              <w:top w:val="nil"/>
            </w:tcBorders>
            <w:vAlign w:val="center"/>
          </w:tcPr>
          <w:p w14:paraId="43D65EFE" w14:textId="77777777" w:rsidR="00CC5168" w:rsidRDefault="00CC5168">
            <w:pPr>
              <w:widowControl w:val="0"/>
              <w:jc w:val="both"/>
              <w:textAlignment w:val="baseline"/>
              <w:rPr>
                <w:sz w:val="22"/>
              </w:rPr>
            </w:pPr>
          </w:p>
        </w:tc>
        <w:tc>
          <w:tcPr>
            <w:tcW w:w="1079" w:type="dxa"/>
            <w:gridSpan w:val="2"/>
            <w:tcBorders>
              <w:top w:val="nil"/>
            </w:tcBorders>
            <w:vAlign w:val="center"/>
          </w:tcPr>
          <w:p w14:paraId="43D65EFF" w14:textId="77777777" w:rsidR="00CC5168" w:rsidRDefault="00CC5168">
            <w:pPr>
              <w:widowControl w:val="0"/>
              <w:jc w:val="both"/>
              <w:textAlignment w:val="baseline"/>
              <w:rPr>
                <w:sz w:val="22"/>
              </w:rPr>
            </w:pPr>
          </w:p>
        </w:tc>
        <w:tc>
          <w:tcPr>
            <w:tcW w:w="1079" w:type="dxa"/>
            <w:gridSpan w:val="2"/>
            <w:tcBorders>
              <w:top w:val="nil"/>
            </w:tcBorders>
            <w:vAlign w:val="center"/>
          </w:tcPr>
          <w:p w14:paraId="43D65F00" w14:textId="77777777" w:rsidR="00CC5168" w:rsidRDefault="00CC5168">
            <w:pPr>
              <w:widowControl w:val="0"/>
              <w:jc w:val="both"/>
              <w:textAlignment w:val="baseline"/>
              <w:rPr>
                <w:sz w:val="22"/>
              </w:rPr>
            </w:pPr>
          </w:p>
        </w:tc>
        <w:tc>
          <w:tcPr>
            <w:tcW w:w="1438" w:type="dxa"/>
            <w:gridSpan w:val="2"/>
            <w:tcBorders>
              <w:top w:val="nil"/>
            </w:tcBorders>
            <w:vAlign w:val="center"/>
          </w:tcPr>
          <w:p w14:paraId="43D65F01" w14:textId="77777777" w:rsidR="00CC5168" w:rsidRDefault="00CC5168">
            <w:pPr>
              <w:widowControl w:val="0"/>
              <w:jc w:val="both"/>
              <w:textAlignment w:val="baseline"/>
              <w:rPr>
                <w:sz w:val="22"/>
              </w:rPr>
            </w:pPr>
          </w:p>
        </w:tc>
        <w:tc>
          <w:tcPr>
            <w:tcW w:w="1079" w:type="dxa"/>
            <w:gridSpan w:val="2"/>
            <w:tcBorders>
              <w:top w:val="nil"/>
            </w:tcBorders>
            <w:vAlign w:val="center"/>
          </w:tcPr>
          <w:p w14:paraId="43D65F02" w14:textId="77777777" w:rsidR="00CC5168" w:rsidRDefault="00CC5168">
            <w:pPr>
              <w:widowControl w:val="0"/>
              <w:jc w:val="both"/>
              <w:textAlignment w:val="baseline"/>
              <w:rPr>
                <w:sz w:val="22"/>
              </w:rPr>
            </w:pPr>
          </w:p>
        </w:tc>
        <w:tc>
          <w:tcPr>
            <w:tcW w:w="961" w:type="dxa"/>
            <w:tcBorders>
              <w:top w:val="nil"/>
              <w:right w:val="single" w:sz="12" w:space="0" w:color="auto"/>
            </w:tcBorders>
            <w:vAlign w:val="center"/>
          </w:tcPr>
          <w:p w14:paraId="43D65F03" w14:textId="77777777" w:rsidR="00CC5168" w:rsidRDefault="00CC5168">
            <w:pPr>
              <w:widowControl w:val="0"/>
              <w:jc w:val="both"/>
              <w:textAlignment w:val="baseline"/>
              <w:rPr>
                <w:sz w:val="22"/>
              </w:rPr>
            </w:pPr>
          </w:p>
        </w:tc>
      </w:tr>
      <w:tr w:rsidR="00CC5168" w14:paraId="43D65F10" w14:textId="77777777">
        <w:tc>
          <w:tcPr>
            <w:tcW w:w="947" w:type="dxa"/>
            <w:tcBorders>
              <w:left w:val="single" w:sz="12" w:space="0" w:color="auto"/>
              <w:bottom w:val="nil"/>
            </w:tcBorders>
            <w:vAlign w:val="center"/>
          </w:tcPr>
          <w:p w14:paraId="43D65F05" w14:textId="77777777" w:rsidR="00CC5168" w:rsidRDefault="007F3AA2">
            <w:pPr>
              <w:widowControl w:val="0"/>
              <w:jc w:val="both"/>
              <w:textAlignment w:val="baseline"/>
              <w:rPr>
                <w:sz w:val="22"/>
              </w:rPr>
            </w:pPr>
            <w:r>
              <w:rPr>
                <w:sz w:val="22"/>
              </w:rPr>
              <w:t>2</w:t>
            </w:r>
          </w:p>
        </w:tc>
        <w:tc>
          <w:tcPr>
            <w:tcW w:w="3726" w:type="dxa"/>
            <w:gridSpan w:val="2"/>
            <w:tcBorders>
              <w:bottom w:val="nil"/>
            </w:tcBorders>
            <w:vAlign w:val="center"/>
          </w:tcPr>
          <w:p w14:paraId="43D65F06" w14:textId="77777777" w:rsidR="00CC5168" w:rsidRDefault="00CC5168">
            <w:pPr>
              <w:widowControl w:val="0"/>
              <w:jc w:val="both"/>
              <w:textAlignment w:val="baseline"/>
              <w:rPr>
                <w:sz w:val="22"/>
              </w:rPr>
            </w:pPr>
          </w:p>
        </w:tc>
        <w:tc>
          <w:tcPr>
            <w:tcW w:w="1105" w:type="dxa"/>
            <w:gridSpan w:val="3"/>
            <w:tcBorders>
              <w:bottom w:val="nil"/>
            </w:tcBorders>
            <w:vAlign w:val="center"/>
          </w:tcPr>
          <w:p w14:paraId="43D65F07" w14:textId="77777777" w:rsidR="00CC5168" w:rsidRDefault="00CC5168">
            <w:pPr>
              <w:widowControl w:val="0"/>
              <w:jc w:val="both"/>
              <w:textAlignment w:val="baseline"/>
              <w:rPr>
                <w:sz w:val="22"/>
              </w:rPr>
            </w:pPr>
          </w:p>
        </w:tc>
        <w:tc>
          <w:tcPr>
            <w:tcW w:w="817" w:type="dxa"/>
            <w:gridSpan w:val="2"/>
            <w:tcBorders>
              <w:bottom w:val="nil"/>
            </w:tcBorders>
            <w:vAlign w:val="center"/>
          </w:tcPr>
          <w:p w14:paraId="43D65F08" w14:textId="77777777" w:rsidR="00CC5168" w:rsidRDefault="00CC5168">
            <w:pPr>
              <w:widowControl w:val="0"/>
              <w:jc w:val="both"/>
              <w:textAlignment w:val="baseline"/>
              <w:rPr>
                <w:sz w:val="22"/>
              </w:rPr>
            </w:pPr>
          </w:p>
        </w:tc>
        <w:tc>
          <w:tcPr>
            <w:tcW w:w="1438" w:type="dxa"/>
            <w:gridSpan w:val="2"/>
            <w:tcBorders>
              <w:bottom w:val="nil"/>
            </w:tcBorders>
            <w:vAlign w:val="center"/>
          </w:tcPr>
          <w:p w14:paraId="43D65F09" w14:textId="77777777" w:rsidR="00CC5168" w:rsidRDefault="00CC5168">
            <w:pPr>
              <w:widowControl w:val="0"/>
              <w:jc w:val="both"/>
              <w:textAlignment w:val="baseline"/>
              <w:rPr>
                <w:sz w:val="22"/>
              </w:rPr>
            </w:pPr>
          </w:p>
        </w:tc>
        <w:tc>
          <w:tcPr>
            <w:tcW w:w="1079" w:type="dxa"/>
            <w:gridSpan w:val="3"/>
            <w:tcBorders>
              <w:bottom w:val="nil"/>
            </w:tcBorders>
            <w:vAlign w:val="center"/>
          </w:tcPr>
          <w:p w14:paraId="43D65F0A"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0B"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0C" w14:textId="77777777" w:rsidR="00CC5168" w:rsidRDefault="00CC5168">
            <w:pPr>
              <w:widowControl w:val="0"/>
              <w:jc w:val="both"/>
              <w:textAlignment w:val="baseline"/>
              <w:rPr>
                <w:sz w:val="22"/>
              </w:rPr>
            </w:pPr>
          </w:p>
        </w:tc>
        <w:tc>
          <w:tcPr>
            <w:tcW w:w="1438" w:type="dxa"/>
            <w:gridSpan w:val="2"/>
            <w:tcBorders>
              <w:bottom w:val="nil"/>
            </w:tcBorders>
            <w:vAlign w:val="center"/>
          </w:tcPr>
          <w:p w14:paraId="43D65F0D"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0E" w14:textId="77777777" w:rsidR="00CC5168" w:rsidRDefault="00CC5168">
            <w:pPr>
              <w:widowControl w:val="0"/>
              <w:jc w:val="both"/>
              <w:textAlignment w:val="baseline"/>
              <w:rPr>
                <w:sz w:val="22"/>
              </w:rPr>
            </w:pPr>
          </w:p>
        </w:tc>
        <w:tc>
          <w:tcPr>
            <w:tcW w:w="961" w:type="dxa"/>
            <w:tcBorders>
              <w:bottom w:val="nil"/>
              <w:right w:val="single" w:sz="12" w:space="0" w:color="auto"/>
            </w:tcBorders>
            <w:vAlign w:val="center"/>
          </w:tcPr>
          <w:p w14:paraId="43D65F0F" w14:textId="77777777" w:rsidR="00CC5168" w:rsidRDefault="00CC5168">
            <w:pPr>
              <w:widowControl w:val="0"/>
              <w:jc w:val="both"/>
              <w:textAlignment w:val="baseline"/>
              <w:rPr>
                <w:sz w:val="22"/>
              </w:rPr>
            </w:pPr>
          </w:p>
        </w:tc>
      </w:tr>
      <w:tr w:rsidR="00CC5168" w14:paraId="43D65F1C" w14:textId="77777777">
        <w:tc>
          <w:tcPr>
            <w:tcW w:w="947" w:type="dxa"/>
            <w:tcBorders>
              <w:top w:val="single" w:sz="4" w:space="0" w:color="auto"/>
              <w:left w:val="single" w:sz="12" w:space="0" w:color="auto"/>
              <w:bottom w:val="double" w:sz="4" w:space="0" w:color="auto"/>
            </w:tcBorders>
            <w:vAlign w:val="center"/>
          </w:tcPr>
          <w:p w14:paraId="43D65F11" w14:textId="77777777" w:rsidR="00CC5168" w:rsidRDefault="00CC5168">
            <w:pPr>
              <w:widowControl w:val="0"/>
              <w:jc w:val="both"/>
              <w:textAlignment w:val="baseline"/>
              <w:rPr>
                <w:sz w:val="22"/>
              </w:rPr>
            </w:pPr>
          </w:p>
        </w:tc>
        <w:tc>
          <w:tcPr>
            <w:tcW w:w="3726" w:type="dxa"/>
            <w:gridSpan w:val="2"/>
            <w:tcBorders>
              <w:top w:val="single" w:sz="4" w:space="0" w:color="auto"/>
              <w:bottom w:val="double" w:sz="4" w:space="0" w:color="auto"/>
            </w:tcBorders>
            <w:vAlign w:val="center"/>
          </w:tcPr>
          <w:p w14:paraId="43D65F12" w14:textId="77777777" w:rsidR="00CC5168" w:rsidRDefault="007F3AA2">
            <w:pPr>
              <w:widowControl w:val="0"/>
              <w:jc w:val="right"/>
              <w:textAlignment w:val="baseline"/>
              <w:rPr>
                <w:b/>
                <w:sz w:val="22"/>
              </w:rPr>
            </w:pPr>
            <w:r>
              <w:rPr>
                <w:b/>
                <w:sz w:val="22"/>
              </w:rPr>
              <w:t>Iš viso 12:</w:t>
            </w:r>
          </w:p>
        </w:tc>
        <w:tc>
          <w:tcPr>
            <w:tcW w:w="1105" w:type="dxa"/>
            <w:gridSpan w:val="3"/>
            <w:tcBorders>
              <w:top w:val="single" w:sz="4" w:space="0" w:color="auto"/>
              <w:bottom w:val="double" w:sz="4" w:space="0" w:color="auto"/>
            </w:tcBorders>
            <w:vAlign w:val="center"/>
          </w:tcPr>
          <w:p w14:paraId="43D65F13" w14:textId="77777777" w:rsidR="00CC5168" w:rsidRDefault="00CC5168">
            <w:pPr>
              <w:widowControl w:val="0"/>
              <w:jc w:val="both"/>
              <w:textAlignment w:val="baseline"/>
              <w:rPr>
                <w:sz w:val="22"/>
              </w:rPr>
            </w:pPr>
          </w:p>
        </w:tc>
        <w:tc>
          <w:tcPr>
            <w:tcW w:w="817" w:type="dxa"/>
            <w:gridSpan w:val="2"/>
            <w:tcBorders>
              <w:top w:val="single" w:sz="4" w:space="0" w:color="auto"/>
              <w:bottom w:val="double" w:sz="4" w:space="0" w:color="auto"/>
            </w:tcBorders>
            <w:vAlign w:val="center"/>
          </w:tcPr>
          <w:p w14:paraId="43D65F14" w14:textId="77777777" w:rsidR="00CC5168" w:rsidRDefault="00CC5168">
            <w:pPr>
              <w:widowControl w:val="0"/>
              <w:jc w:val="both"/>
              <w:textAlignment w:val="baseline"/>
              <w:rPr>
                <w:sz w:val="22"/>
              </w:rPr>
            </w:pPr>
          </w:p>
        </w:tc>
        <w:tc>
          <w:tcPr>
            <w:tcW w:w="1438" w:type="dxa"/>
            <w:gridSpan w:val="2"/>
            <w:tcBorders>
              <w:top w:val="single" w:sz="4" w:space="0" w:color="auto"/>
              <w:bottom w:val="double" w:sz="4" w:space="0" w:color="auto"/>
            </w:tcBorders>
            <w:vAlign w:val="center"/>
          </w:tcPr>
          <w:p w14:paraId="43D65F15" w14:textId="77777777" w:rsidR="00CC5168" w:rsidRDefault="00CC5168">
            <w:pPr>
              <w:widowControl w:val="0"/>
              <w:jc w:val="both"/>
              <w:textAlignment w:val="baseline"/>
              <w:rPr>
                <w:sz w:val="22"/>
              </w:rPr>
            </w:pPr>
          </w:p>
        </w:tc>
        <w:tc>
          <w:tcPr>
            <w:tcW w:w="1079" w:type="dxa"/>
            <w:gridSpan w:val="3"/>
            <w:tcBorders>
              <w:top w:val="single" w:sz="4" w:space="0" w:color="auto"/>
              <w:bottom w:val="double" w:sz="4" w:space="0" w:color="auto"/>
            </w:tcBorders>
            <w:vAlign w:val="center"/>
          </w:tcPr>
          <w:p w14:paraId="43D65F16"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F17"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F18" w14:textId="77777777" w:rsidR="00CC5168" w:rsidRDefault="00CC5168">
            <w:pPr>
              <w:widowControl w:val="0"/>
              <w:jc w:val="both"/>
              <w:textAlignment w:val="baseline"/>
              <w:rPr>
                <w:sz w:val="22"/>
              </w:rPr>
            </w:pPr>
          </w:p>
        </w:tc>
        <w:tc>
          <w:tcPr>
            <w:tcW w:w="1438" w:type="dxa"/>
            <w:gridSpan w:val="2"/>
            <w:tcBorders>
              <w:top w:val="single" w:sz="4" w:space="0" w:color="auto"/>
              <w:bottom w:val="double" w:sz="4" w:space="0" w:color="auto"/>
            </w:tcBorders>
            <w:vAlign w:val="center"/>
          </w:tcPr>
          <w:p w14:paraId="43D65F19"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F1A" w14:textId="77777777" w:rsidR="00CC5168" w:rsidRDefault="00CC5168">
            <w:pPr>
              <w:widowControl w:val="0"/>
              <w:jc w:val="both"/>
              <w:textAlignment w:val="baseline"/>
              <w:rPr>
                <w:sz w:val="22"/>
              </w:rPr>
            </w:pPr>
          </w:p>
        </w:tc>
        <w:tc>
          <w:tcPr>
            <w:tcW w:w="961" w:type="dxa"/>
            <w:tcBorders>
              <w:top w:val="single" w:sz="4" w:space="0" w:color="auto"/>
              <w:bottom w:val="double" w:sz="4" w:space="0" w:color="auto"/>
              <w:right w:val="single" w:sz="12" w:space="0" w:color="auto"/>
            </w:tcBorders>
            <w:vAlign w:val="center"/>
          </w:tcPr>
          <w:p w14:paraId="43D65F1B" w14:textId="77777777" w:rsidR="00CC5168" w:rsidRDefault="00CC5168">
            <w:pPr>
              <w:widowControl w:val="0"/>
              <w:jc w:val="both"/>
              <w:textAlignment w:val="baseline"/>
              <w:rPr>
                <w:sz w:val="22"/>
              </w:rPr>
            </w:pPr>
          </w:p>
        </w:tc>
      </w:tr>
      <w:tr w:rsidR="00CC5168" w14:paraId="43D65F1F" w14:textId="77777777">
        <w:trPr>
          <w:trHeight w:val="291"/>
        </w:trPr>
        <w:tc>
          <w:tcPr>
            <w:tcW w:w="947" w:type="dxa"/>
            <w:tcBorders>
              <w:top w:val="double" w:sz="4" w:space="0" w:color="auto"/>
              <w:left w:val="single" w:sz="12" w:space="0" w:color="auto"/>
              <w:bottom w:val="double" w:sz="4" w:space="0" w:color="auto"/>
            </w:tcBorders>
            <w:vAlign w:val="center"/>
          </w:tcPr>
          <w:p w14:paraId="43D65F1D" w14:textId="77777777" w:rsidR="00CC5168" w:rsidRDefault="007F3AA2">
            <w:pPr>
              <w:widowControl w:val="0"/>
              <w:jc w:val="both"/>
              <w:textAlignment w:val="baseline"/>
              <w:rPr>
                <w:b/>
                <w:sz w:val="22"/>
              </w:rPr>
            </w:pPr>
            <w:r>
              <w:rPr>
                <w:b/>
                <w:sz w:val="22"/>
              </w:rPr>
              <w:t>13</w:t>
            </w:r>
          </w:p>
        </w:tc>
        <w:tc>
          <w:tcPr>
            <w:tcW w:w="13801" w:type="dxa"/>
            <w:gridSpan w:val="21"/>
            <w:tcBorders>
              <w:top w:val="double" w:sz="4" w:space="0" w:color="auto"/>
              <w:bottom w:val="double" w:sz="4" w:space="0" w:color="auto"/>
              <w:right w:val="single" w:sz="12" w:space="0" w:color="auto"/>
            </w:tcBorders>
            <w:vAlign w:val="center"/>
          </w:tcPr>
          <w:p w14:paraId="43D65F1E" w14:textId="77777777" w:rsidR="00CC5168" w:rsidRDefault="007F3AA2">
            <w:pPr>
              <w:widowControl w:val="0"/>
              <w:jc w:val="center"/>
              <w:textAlignment w:val="baseline"/>
              <w:outlineLvl w:val="7"/>
              <w:rPr>
                <w:b/>
                <w:iCs/>
              </w:rPr>
            </w:pPr>
            <w:r>
              <w:rPr>
                <w:b/>
                <w:iCs/>
              </w:rPr>
              <w:t>Apsauginių atitvarų pakeitimas ir trūkstamų pastatymas</w:t>
            </w:r>
          </w:p>
        </w:tc>
      </w:tr>
      <w:tr w:rsidR="00CC5168" w14:paraId="43D65F2B" w14:textId="77777777">
        <w:tc>
          <w:tcPr>
            <w:tcW w:w="947" w:type="dxa"/>
            <w:tcBorders>
              <w:top w:val="nil"/>
              <w:left w:val="single" w:sz="12" w:space="0" w:color="auto"/>
            </w:tcBorders>
            <w:vAlign w:val="center"/>
          </w:tcPr>
          <w:p w14:paraId="43D65F20" w14:textId="77777777" w:rsidR="00CC5168" w:rsidRDefault="007F3AA2">
            <w:pPr>
              <w:widowControl w:val="0"/>
              <w:jc w:val="both"/>
              <w:textAlignment w:val="baseline"/>
              <w:rPr>
                <w:sz w:val="22"/>
              </w:rPr>
            </w:pPr>
            <w:r>
              <w:rPr>
                <w:sz w:val="22"/>
              </w:rPr>
              <w:t>1</w:t>
            </w:r>
          </w:p>
        </w:tc>
        <w:tc>
          <w:tcPr>
            <w:tcW w:w="3726" w:type="dxa"/>
            <w:gridSpan w:val="2"/>
            <w:tcBorders>
              <w:top w:val="nil"/>
            </w:tcBorders>
            <w:vAlign w:val="center"/>
          </w:tcPr>
          <w:p w14:paraId="43D65F21" w14:textId="77777777" w:rsidR="00CC5168" w:rsidRDefault="00CC5168">
            <w:pPr>
              <w:widowControl w:val="0"/>
              <w:jc w:val="both"/>
              <w:textAlignment w:val="baseline"/>
              <w:rPr>
                <w:sz w:val="22"/>
              </w:rPr>
            </w:pPr>
          </w:p>
        </w:tc>
        <w:tc>
          <w:tcPr>
            <w:tcW w:w="1105" w:type="dxa"/>
            <w:gridSpan w:val="3"/>
            <w:tcBorders>
              <w:top w:val="nil"/>
            </w:tcBorders>
            <w:vAlign w:val="center"/>
          </w:tcPr>
          <w:p w14:paraId="43D65F22" w14:textId="77777777" w:rsidR="00CC5168" w:rsidRDefault="00CC5168">
            <w:pPr>
              <w:widowControl w:val="0"/>
              <w:jc w:val="both"/>
              <w:textAlignment w:val="baseline"/>
              <w:rPr>
                <w:sz w:val="22"/>
              </w:rPr>
            </w:pPr>
          </w:p>
        </w:tc>
        <w:tc>
          <w:tcPr>
            <w:tcW w:w="817" w:type="dxa"/>
            <w:gridSpan w:val="2"/>
            <w:tcBorders>
              <w:top w:val="nil"/>
            </w:tcBorders>
            <w:vAlign w:val="center"/>
          </w:tcPr>
          <w:p w14:paraId="43D65F23" w14:textId="77777777" w:rsidR="00CC5168" w:rsidRDefault="00CC5168">
            <w:pPr>
              <w:widowControl w:val="0"/>
              <w:jc w:val="both"/>
              <w:textAlignment w:val="baseline"/>
              <w:rPr>
                <w:sz w:val="22"/>
              </w:rPr>
            </w:pPr>
          </w:p>
        </w:tc>
        <w:tc>
          <w:tcPr>
            <w:tcW w:w="1438" w:type="dxa"/>
            <w:gridSpan w:val="2"/>
            <w:tcBorders>
              <w:top w:val="nil"/>
            </w:tcBorders>
            <w:vAlign w:val="center"/>
          </w:tcPr>
          <w:p w14:paraId="43D65F24" w14:textId="77777777" w:rsidR="00CC5168" w:rsidRDefault="00CC5168">
            <w:pPr>
              <w:widowControl w:val="0"/>
              <w:jc w:val="both"/>
              <w:textAlignment w:val="baseline"/>
              <w:rPr>
                <w:sz w:val="22"/>
              </w:rPr>
            </w:pPr>
          </w:p>
        </w:tc>
        <w:tc>
          <w:tcPr>
            <w:tcW w:w="1079" w:type="dxa"/>
            <w:gridSpan w:val="3"/>
            <w:tcBorders>
              <w:top w:val="nil"/>
            </w:tcBorders>
            <w:vAlign w:val="center"/>
          </w:tcPr>
          <w:p w14:paraId="43D65F25" w14:textId="77777777" w:rsidR="00CC5168" w:rsidRDefault="00CC5168">
            <w:pPr>
              <w:widowControl w:val="0"/>
              <w:jc w:val="both"/>
              <w:textAlignment w:val="baseline"/>
              <w:rPr>
                <w:sz w:val="22"/>
              </w:rPr>
            </w:pPr>
          </w:p>
        </w:tc>
        <w:tc>
          <w:tcPr>
            <w:tcW w:w="1079" w:type="dxa"/>
            <w:gridSpan w:val="2"/>
            <w:tcBorders>
              <w:top w:val="nil"/>
            </w:tcBorders>
            <w:vAlign w:val="center"/>
          </w:tcPr>
          <w:p w14:paraId="43D65F26" w14:textId="77777777" w:rsidR="00CC5168" w:rsidRDefault="00CC5168">
            <w:pPr>
              <w:widowControl w:val="0"/>
              <w:jc w:val="both"/>
              <w:textAlignment w:val="baseline"/>
              <w:rPr>
                <w:sz w:val="22"/>
              </w:rPr>
            </w:pPr>
          </w:p>
        </w:tc>
        <w:tc>
          <w:tcPr>
            <w:tcW w:w="1079" w:type="dxa"/>
            <w:gridSpan w:val="2"/>
            <w:tcBorders>
              <w:top w:val="nil"/>
            </w:tcBorders>
            <w:vAlign w:val="center"/>
          </w:tcPr>
          <w:p w14:paraId="43D65F27" w14:textId="77777777" w:rsidR="00CC5168" w:rsidRDefault="00CC5168">
            <w:pPr>
              <w:widowControl w:val="0"/>
              <w:jc w:val="both"/>
              <w:textAlignment w:val="baseline"/>
              <w:rPr>
                <w:sz w:val="22"/>
              </w:rPr>
            </w:pPr>
          </w:p>
        </w:tc>
        <w:tc>
          <w:tcPr>
            <w:tcW w:w="1438" w:type="dxa"/>
            <w:gridSpan w:val="2"/>
            <w:tcBorders>
              <w:top w:val="nil"/>
            </w:tcBorders>
            <w:vAlign w:val="center"/>
          </w:tcPr>
          <w:p w14:paraId="43D65F28" w14:textId="77777777" w:rsidR="00CC5168" w:rsidRDefault="00CC5168">
            <w:pPr>
              <w:widowControl w:val="0"/>
              <w:jc w:val="both"/>
              <w:textAlignment w:val="baseline"/>
              <w:rPr>
                <w:sz w:val="22"/>
              </w:rPr>
            </w:pPr>
          </w:p>
        </w:tc>
        <w:tc>
          <w:tcPr>
            <w:tcW w:w="1079" w:type="dxa"/>
            <w:gridSpan w:val="2"/>
            <w:tcBorders>
              <w:top w:val="nil"/>
            </w:tcBorders>
            <w:vAlign w:val="center"/>
          </w:tcPr>
          <w:p w14:paraId="43D65F29" w14:textId="77777777" w:rsidR="00CC5168" w:rsidRDefault="00CC5168">
            <w:pPr>
              <w:widowControl w:val="0"/>
              <w:jc w:val="both"/>
              <w:textAlignment w:val="baseline"/>
              <w:rPr>
                <w:sz w:val="22"/>
              </w:rPr>
            </w:pPr>
          </w:p>
        </w:tc>
        <w:tc>
          <w:tcPr>
            <w:tcW w:w="961" w:type="dxa"/>
            <w:tcBorders>
              <w:top w:val="nil"/>
              <w:right w:val="single" w:sz="12" w:space="0" w:color="auto"/>
            </w:tcBorders>
            <w:vAlign w:val="center"/>
          </w:tcPr>
          <w:p w14:paraId="43D65F2A" w14:textId="77777777" w:rsidR="00CC5168" w:rsidRDefault="00CC5168">
            <w:pPr>
              <w:widowControl w:val="0"/>
              <w:jc w:val="both"/>
              <w:textAlignment w:val="baseline"/>
              <w:rPr>
                <w:sz w:val="22"/>
              </w:rPr>
            </w:pPr>
          </w:p>
        </w:tc>
      </w:tr>
      <w:tr w:rsidR="00CC5168" w14:paraId="43D65F37" w14:textId="77777777">
        <w:tc>
          <w:tcPr>
            <w:tcW w:w="947" w:type="dxa"/>
            <w:tcBorders>
              <w:left w:val="single" w:sz="12" w:space="0" w:color="auto"/>
              <w:bottom w:val="nil"/>
            </w:tcBorders>
            <w:vAlign w:val="center"/>
          </w:tcPr>
          <w:p w14:paraId="43D65F2C" w14:textId="77777777" w:rsidR="00CC5168" w:rsidRDefault="007F3AA2">
            <w:pPr>
              <w:widowControl w:val="0"/>
              <w:jc w:val="both"/>
              <w:textAlignment w:val="baseline"/>
              <w:rPr>
                <w:sz w:val="22"/>
              </w:rPr>
            </w:pPr>
            <w:r>
              <w:rPr>
                <w:sz w:val="22"/>
              </w:rPr>
              <w:t>2</w:t>
            </w:r>
          </w:p>
        </w:tc>
        <w:tc>
          <w:tcPr>
            <w:tcW w:w="3726" w:type="dxa"/>
            <w:gridSpan w:val="2"/>
            <w:tcBorders>
              <w:bottom w:val="nil"/>
            </w:tcBorders>
            <w:vAlign w:val="center"/>
          </w:tcPr>
          <w:p w14:paraId="43D65F2D" w14:textId="77777777" w:rsidR="00CC5168" w:rsidRDefault="00CC5168">
            <w:pPr>
              <w:widowControl w:val="0"/>
              <w:jc w:val="both"/>
              <w:textAlignment w:val="baseline"/>
              <w:rPr>
                <w:sz w:val="22"/>
              </w:rPr>
            </w:pPr>
          </w:p>
        </w:tc>
        <w:tc>
          <w:tcPr>
            <w:tcW w:w="1105" w:type="dxa"/>
            <w:gridSpan w:val="3"/>
            <w:tcBorders>
              <w:bottom w:val="nil"/>
            </w:tcBorders>
            <w:vAlign w:val="center"/>
          </w:tcPr>
          <w:p w14:paraId="43D65F2E" w14:textId="77777777" w:rsidR="00CC5168" w:rsidRDefault="00CC5168">
            <w:pPr>
              <w:widowControl w:val="0"/>
              <w:jc w:val="both"/>
              <w:textAlignment w:val="baseline"/>
              <w:rPr>
                <w:sz w:val="22"/>
              </w:rPr>
            </w:pPr>
          </w:p>
        </w:tc>
        <w:tc>
          <w:tcPr>
            <w:tcW w:w="817" w:type="dxa"/>
            <w:gridSpan w:val="2"/>
            <w:tcBorders>
              <w:bottom w:val="nil"/>
            </w:tcBorders>
            <w:vAlign w:val="center"/>
          </w:tcPr>
          <w:p w14:paraId="43D65F2F" w14:textId="77777777" w:rsidR="00CC5168" w:rsidRDefault="00CC5168">
            <w:pPr>
              <w:widowControl w:val="0"/>
              <w:jc w:val="both"/>
              <w:textAlignment w:val="baseline"/>
              <w:rPr>
                <w:sz w:val="22"/>
              </w:rPr>
            </w:pPr>
          </w:p>
        </w:tc>
        <w:tc>
          <w:tcPr>
            <w:tcW w:w="1438" w:type="dxa"/>
            <w:gridSpan w:val="2"/>
            <w:tcBorders>
              <w:bottom w:val="nil"/>
            </w:tcBorders>
            <w:vAlign w:val="center"/>
          </w:tcPr>
          <w:p w14:paraId="43D65F30" w14:textId="77777777" w:rsidR="00CC5168" w:rsidRDefault="00CC5168">
            <w:pPr>
              <w:widowControl w:val="0"/>
              <w:jc w:val="both"/>
              <w:textAlignment w:val="baseline"/>
              <w:rPr>
                <w:sz w:val="22"/>
              </w:rPr>
            </w:pPr>
          </w:p>
        </w:tc>
        <w:tc>
          <w:tcPr>
            <w:tcW w:w="1079" w:type="dxa"/>
            <w:gridSpan w:val="3"/>
            <w:tcBorders>
              <w:bottom w:val="nil"/>
            </w:tcBorders>
            <w:vAlign w:val="center"/>
          </w:tcPr>
          <w:p w14:paraId="43D65F31"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32"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33" w14:textId="77777777" w:rsidR="00CC5168" w:rsidRDefault="00CC5168">
            <w:pPr>
              <w:widowControl w:val="0"/>
              <w:jc w:val="both"/>
              <w:textAlignment w:val="baseline"/>
              <w:rPr>
                <w:sz w:val="22"/>
              </w:rPr>
            </w:pPr>
          </w:p>
        </w:tc>
        <w:tc>
          <w:tcPr>
            <w:tcW w:w="1438" w:type="dxa"/>
            <w:gridSpan w:val="2"/>
            <w:tcBorders>
              <w:bottom w:val="nil"/>
            </w:tcBorders>
            <w:vAlign w:val="center"/>
          </w:tcPr>
          <w:p w14:paraId="43D65F34"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35" w14:textId="77777777" w:rsidR="00CC5168" w:rsidRDefault="00CC5168">
            <w:pPr>
              <w:widowControl w:val="0"/>
              <w:jc w:val="both"/>
              <w:textAlignment w:val="baseline"/>
              <w:rPr>
                <w:sz w:val="22"/>
              </w:rPr>
            </w:pPr>
          </w:p>
        </w:tc>
        <w:tc>
          <w:tcPr>
            <w:tcW w:w="961" w:type="dxa"/>
            <w:tcBorders>
              <w:bottom w:val="nil"/>
              <w:right w:val="single" w:sz="12" w:space="0" w:color="auto"/>
            </w:tcBorders>
            <w:vAlign w:val="center"/>
          </w:tcPr>
          <w:p w14:paraId="43D65F36" w14:textId="77777777" w:rsidR="00CC5168" w:rsidRDefault="00CC5168">
            <w:pPr>
              <w:widowControl w:val="0"/>
              <w:jc w:val="both"/>
              <w:textAlignment w:val="baseline"/>
              <w:rPr>
                <w:sz w:val="22"/>
              </w:rPr>
            </w:pPr>
          </w:p>
        </w:tc>
      </w:tr>
      <w:tr w:rsidR="00CC5168" w14:paraId="43D65F43" w14:textId="77777777">
        <w:tc>
          <w:tcPr>
            <w:tcW w:w="947" w:type="dxa"/>
            <w:tcBorders>
              <w:top w:val="single" w:sz="4" w:space="0" w:color="auto"/>
              <w:left w:val="single" w:sz="12" w:space="0" w:color="auto"/>
              <w:bottom w:val="double" w:sz="4" w:space="0" w:color="auto"/>
            </w:tcBorders>
            <w:vAlign w:val="center"/>
          </w:tcPr>
          <w:p w14:paraId="43D65F38" w14:textId="77777777" w:rsidR="00CC5168" w:rsidRDefault="00CC5168">
            <w:pPr>
              <w:widowControl w:val="0"/>
              <w:jc w:val="both"/>
              <w:textAlignment w:val="baseline"/>
              <w:rPr>
                <w:sz w:val="22"/>
              </w:rPr>
            </w:pPr>
          </w:p>
        </w:tc>
        <w:tc>
          <w:tcPr>
            <w:tcW w:w="3726" w:type="dxa"/>
            <w:gridSpan w:val="2"/>
            <w:tcBorders>
              <w:top w:val="single" w:sz="4" w:space="0" w:color="auto"/>
              <w:bottom w:val="double" w:sz="4" w:space="0" w:color="auto"/>
            </w:tcBorders>
            <w:vAlign w:val="center"/>
          </w:tcPr>
          <w:p w14:paraId="43D65F39" w14:textId="77777777" w:rsidR="00CC5168" w:rsidRDefault="007F3AA2">
            <w:pPr>
              <w:widowControl w:val="0"/>
              <w:jc w:val="right"/>
              <w:textAlignment w:val="baseline"/>
              <w:rPr>
                <w:sz w:val="22"/>
              </w:rPr>
            </w:pPr>
            <w:r>
              <w:rPr>
                <w:b/>
                <w:sz w:val="22"/>
              </w:rPr>
              <w:t>Iš viso 13:</w:t>
            </w:r>
          </w:p>
        </w:tc>
        <w:tc>
          <w:tcPr>
            <w:tcW w:w="1105" w:type="dxa"/>
            <w:gridSpan w:val="3"/>
            <w:tcBorders>
              <w:top w:val="single" w:sz="4" w:space="0" w:color="auto"/>
              <w:bottom w:val="double" w:sz="4" w:space="0" w:color="auto"/>
            </w:tcBorders>
            <w:vAlign w:val="center"/>
          </w:tcPr>
          <w:p w14:paraId="43D65F3A" w14:textId="77777777" w:rsidR="00CC5168" w:rsidRDefault="00CC5168">
            <w:pPr>
              <w:widowControl w:val="0"/>
              <w:jc w:val="both"/>
              <w:textAlignment w:val="baseline"/>
              <w:rPr>
                <w:sz w:val="22"/>
              </w:rPr>
            </w:pPr>
          </w:p>
        </w:tc>
        <w:tc>
          <w:tcPr>
            <w:tcW w:w="817" w:type="dxa"/>
            <w:gridSpan w:val="2"/>
            <w:tcBorders>
              <w:top w:val="single" w:sz="4" w:space="0" w:color="auto"/>
              <w:bottom w:val="double" w:sz="4" w:space="0" w:color="auto"/>
            </w:tcBorders>
            <w:vAlign w:val="center"/>
          </w:tcPr>
          <w:p w14:paraId="43D65F3B" w14:textId="77777777" w:rsidR="00CC5168" w:rsidRDefault="00CC5168">
            <w:pPr>
              <w:widowControl w:val="0"/>
              <w:jc w:val="both"/>
              <w:textAlignment w:val="baseline"/>
              <w:rPr>
                <w:sz w:val="22"/>
              </w:rPr>
            </w:pPr>
          </w:p>
        </w:tc>
        <w:tc>
          <w:tcPr>
            <w:tcW w:w="1438" w:type="dxa"/>
            <w:gridSpan w:val="2"/>
            <w:tcBorders>
              <w:top w:val="single" w:sz="4" w:space="0" w:color="auto"/>
              <w:bottom w:val="double" w:sz="4" w:space="0" w:color="auto"/>
            </w:tcBorders>
            <w:vAlign w:val="center"/>
          </w:tcPr>
          <w:p w14:paraId="43D65F3C" w14:textId="77777777" w:rsidR="00CC5168" w:rsidRDefault="00CC5168">
            <w:pPr>
              <w:widowControl w:val="0"/>
              <w:jc w:val="both"/>
              <w:textAlignment w:val="baseline"/>
              <w:rPr>
                <w:sz w:val="22"/>
              </w:rPr>
            </w:pPr>
          </w:p>
        </w:tc>
        <w:tc>
          <w:tcPr>
            <w:tcW w:w="1079" w:type="dxa"/>
            <w:gridSpan w:val="3"/>
            <w:tcBorders>
              <w:top w:val="single" w:sz="4" w:space="0" w:color="auto"/>
              <w:bottom w:val="double" w:sz="4" w:space="0" w:color="auto"/>
            </w:tcBorders>
            <w:vAlign w:val="center"/>
          </w:tcPr>
          <w:p w14:paraId="43D65F3D"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F3E"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F3F" w14:textId="77777777" w:rsidR="00CC5168" w:rsidRDefault="00CC5168">
            <w:pPr>
              <w:widowControl w:val="0"/>
              <w:jc w:val="both"/>
              <w:textAlignment w:val="baseline"/>
              <w:rPr>
                <w:sz w:val="22"/>
              </w:rPr>
            </w:pPr>
          </w:p>
        </w:tc>
        <w:tc>
          <w:tcPr>
            <w:tcW w:w="1438" w:type="dxa"/>
            <w:gridSpan w:val="2"/>
            <w:tcBorders>
              <w:top w:val="single" w:sz="4" w:space="0" w:color="auto"/>
              <w:bottom w:val="double" w:sz="4" w:space="0" w:color="auto"/>
            </w:tcBorders>
            <w:vAlign w:val="center"/>
          </w:tcPr>
          <w:p w14:paraId="43D65F40"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F41" w14:textId="77777777" w:rsidR="00CC5168" w:rsidRDefault="00CC5168">
            <w:pPr>
              <w:widowControl w:val="0"/>
              <w:jc w:val="both"/>
              <w:textAlignment w:val="baseline"/>
              <w:rPr>
                <w:sz w:val="22"/>
              </w:rPr>
            </w:pPr>
          </w:p>
        </w:tc>
        <w:tc>
          <w:tcPr>
            <w:tcW w:w="961" w:type="dxa"/>
            <w:tcBorders>
              <w:top w:val="single" w:sz="4" w:space="0" w:color="auto"/>
              <w:bottom w:val="double" w:sz="4" w:space="0" w:color="auto"/>
              <w:right w:val="single" w:sz="12" w:space="0" w:color="auto"/>
            </w:tcBorders>
            <w:vAlign w:val="center"/>
          </w:tcPr>
          <w:p w14:paraId="43D65F42" w14:textId="77777777" w:rsidR="00CC5168" w:rsidRDefault="00CC5168">
            <w:pPr>
              <w:widowControl w:val="0"/>
              <w:jc w:val="both"/>
              <w:textAlignment w:val="baseline"/>
              <w:rPr>
                <w:sz w:val="22"/>
              </w:rPr>
            </w:pPr>
          </w:p>
        </w:tc>
      </w:tr>
      <w:tr w:rsidR="00CC5168" w14:paraId="43D65F46" w14:textId="77777777">
        <w:tc>
          <w:tcPr>
            <w:tcW w:w="947" w:type="dxa"/>
            <w:tcBorders>
              <w:top w:val="double" w:sz="4" w:space="0" w:color="auto"/>
              <w:left w:val="single" w:sz="12" w:space="0" w:color="auto"/>
              <w:bottom w:val="double" w:sz="4" w:space="0" w:color="auto"/>
            </w:tcBorders>
            <w:vAlign w:val="center"/>
          </w:tcPr>
          <w:p w14:paraId="43D65F44" w14:textId="77777777" w:rsidR="00CC5168" w:rsidRDefault="007F3AA2">
            <w:pPr>
              <w:widowControl w:val="0"/>
              <w:jc w:val="both"/>
              <w:textAlignment w:val="baseline"/>
              <w:rPr>
                <w:b/>
                <w:sz w:val="22"/>
              </w:rPr>
            </w:pPr>
            <w:r>
              <w:rPr>
                <w:b/>
                <w:sz w:val="22"/>
              </w:rPr>
              <w:t>14</w:t>
            </w:r>
          </w:p>
        </w:tc>
        <w:tc>
          <w:tcPr>
            <w:tcW w:w="13801" w:type="dxa"/>
            <w:gridSpan w:val="21"/>
            <w:tcBorders>
              <w:top w:val="double" w:sz="4" w:space="0" w:color="auto"/>
              <w:bottom w:val="double" w:sz="4" w:space="0" w:color="auto"/>
              <w:right w:val="single" w:sz="12" w:space="0" w:color="auto"/>
            </w:tcBorders>
            <w:vAlign w:val="center"/>
          </w:tcPr>
          <w:p w14:paraId="43D65F45" w14:textId="77777777" w:rsidR="00CC5168" w:rsidRDefault="007F3AA2">
            <w:pPr>
              <w:widowControl w:val="0"/>
              <w:jc w:val="center"/>
              <w:textAlignment w:val="baseline"/>
              <w:rPr>
                <w:b/>
                <w:sz w:val="22"/>
              </w:rPr>
            </w:pPr>
            <w:r>
              <w:rPr>
                <w:b/>
                <w:sz w:val="22"/>
              </w:rPr>
              <w:t>Pakelės statinių ir lauko baldų remontas, želdinių atnaujinimas</w:t>
            </w:r>
          </w:p>
        </w:tc>
      </w:tr>
      <w:tr w:rsidR="00CC5168" w14:paraId="43D65F52" w14:textId="77777777">
        <w:tc>
          <w:tcPr>
            <w:tcW w:w="947" w:type="dxa"/>
            <w:tcBorders>
              <w:top w:val="nil"/>
              <w:left w:val="single" w:sz="12" w:space="0" w:color="auto"/>
            </w:tcBorders>
            <w:vAlign w:val="center"/>
          </w:tcPr>
          <w:p w14:paraId="43D65F47" w14:textId="77777777" w:rsidR="00CC5168" w:rsidRDefault="007F3AA2">
            <w:pPr>
              <w:widowControl w:val="0"/>
              <w:jc w:val="both"/>
              <w:textAlignment w:val="baseline"/>
              <w:rPr>
                <w:sz w:val="22"/>
              </w:rPr>
            </w:pPr>
            <w:r>
              <w:rPr>
                <w:sz w:val="22"/>
              </w:rPr>
              <w:t>1</w:t>
            </w:r>
          </w:p>
        </w:tc>
        <w:tc>
          <w:tcPr>
            <w:tcW w:w="3726" w:type="dxa"/>
            <w:gridSpan w:val="2"/>
            <w:tcBorders>
              <w:top w:val="nil"/>
            </w:tcBorders>
            <w:vAlign w:val="center"/>
          </w:tcPr>
          <w:p w14:paraId="43D65F48" w14:textId="77777777" w:rsidR="00CC5168" w:rsidRDefault="00CC5168">
            <w:pPr>
              <w:widowControl w:val="0"/>
              <w:jc w:val="both"/>
              <w:textAlignment w:val="baseline"/>
              <w:rPr>
                <w:sz w:val="22"/>
              </w:rPr>
            </w:pPr>
          </w:p>
        </w:tc>
        <w:tc>
          <w:tcPr>
            <w:tcW w:w="1105" w:type="dxa"/>
            <w:gridSpan w:val="3"/>
            <w:tcBorders>
              <w:top w:val="nil"/>
            </w:tcBorders>
            <w:vAlign w:val="center"/>
          </w:tcPr>
          <w:p w14:paraId="43D65F49" w14:textId="77777777" w:rsidR="00CC5168" w:rsidRDefault="00CC5168">
            <w:pPr>
              <w:widowControl w:val="0"/>
              <w:jc w:val="both"/>
              <w:textAlignment w:val="baseline"/>
              <w:rPr>
                <w:sz w:val="22"/>
              </w:rPr>
            </w:pPr>
          </w:p>
        </w:tc>
        <w:tc>
          <w:tcPr>
            <w:tcW w:w="817" w:type="dxa"/>
            <w:gridSpan w:val="2"/>
            <w:tcBorders>
              <w:top w:val="nil"/>
            </w:tcBorders>
            <w:vAlign w:val="center"/>
          </w:tcPr>
          <w:p w14:paraId="43D65F4A" w14:textId="77777777" w:rsidR="00CC5168" w:rsidRDefault="00CC5168">
            <w:pPr>
              <w:widowControl w:val="0"/>
              <w:jc w:val="both"/>
              <w:textAlignment w:val="baseline"/>
              <w:rPr>
                <w:sz w:val="22"/>
              </w:rPr>
            </w:pPr>
          </w:p>
        </w:tc>
        <w:tc>
          <w:tcPr>
            <w:tcW w:w="1438" w:type="dxa"/>
            <w:gridSpan w:val="2"/>
            <w:tcBorders>
              <w:top w:val="nil"/>
            </w:tcBorders>
            <w:vAlign w:val="center"/>
          </w:tcPr>
          <w:p w14:paraId="43D65F4B" w14:textId="77777777" w:rsidR="00CC5168" w:rsidRDefault="00CC5168">
            <w:pPr>
              <w:widowControl w:val="0"/>
              <w:jc w:val="both"/>
              <w:textAlignment w:val="baseline"/>
              <w:rPr>
                <w:sz w:val="22"/>
              </w:rPr>
            </w:pPr>
          </w:p>
        </w:tc>
        <w:tc>
          <w:tcPr>
            <w:tcW w:w="1079" w:type="dxa"/>
            <w:gridSpan w:val="3"/>
            <w:tcBorders>
              <w:top w:val="nil"/>
            </w:tcBorders>
            <w:vAlign w:val="center"/>
          </w:tcPr>
          <w:p w14:paraId="43D65F4C" w14:textId="77777777" w:rsidR="00CC5168" w:rsidRDefault="00CC5168">
            <w:pPr>
              <w:widowControl w:val="0"/>
              <w:jc w:val="both"/>
              <w:textAlignment w:val="baseline"/>
              <w:rPr>
                <w:sz w:val="22"/>
              </w:rPr>
            </w:pPr>
          </w:p>
        </w:tc>
        <w:tc>
          <w:tcPr>
            <w:tcW w:w="1079" w:type="dxa"/>
            <w:gridSpan w:val="2"/>
            <w:tcBorders>
              <w:top w:val="nil"/>
            </w:tcBorders>
            <w:vAlign w:val="center"/>
          </w:tcPr>
          <w:p w14:paraId="43D65F4D" w14:textId="77777777" w:rsidR="00CC5168" w:rsidRDefault="00CC5168">
            <w:pPr>
              <w:widowControl w:val="0"/>
              <w:jc w:val="both"/>
              <w:textAlignment w:val="baseline"/>
              <w:rPr>
                <w:sz w:val="22"/>
              </w:rPr>
            </w:pPr>
          </w:p>
        </w:tc>
        <w:tc>
          <w:tcPr>
            <w:tcW w:w="1079" w:type="dxa"/>
            <w:gridSpan w:val="2"/>
            <w:tcBorders>
              <w:top w:val="nil"/>
            </w:tcBorders>
            <w:vAlign w:val="center"/>
          </w:tcPr>
          <w:p w14:paraId="43D65F4E" w14:textId="77777777" w:rsidR="00CC5168" w:rsidRDefault="00CC5168">
            <w:pPr>
              <w:widowControl w:val="0"/>
              <w:jc w:val="both"/>
              <w:textAlignment w:val="baseline"/>
              <w:rPr>
                <w:sz w:val="22"/>
              </w:rPr>
            </w:pPr>
          </w:p>
        </w:tc>
        <w:tc>
          <w:tcPr>
            <w:tcW w:w="1438" w:type="dxa"/>
            <w:gridSpan w:val="2"/>
            <w:tcBorders>
              <w:top w:val="nil"/>
            </w:tcBorders>
            <w:vAlign w:val="center"/>
          </w:tcPr>
          <w:p w14:paraId="43D65F4F" w14:textId="77777777" w:rsidR="00CC5168" w:rsidRDefault="00CC5168">
            <w:pPr>
              <w:widowControl w:val="0"/>
              <w:jc w:val="both"/>
              <w:textAlignment w:val="baseline"/>
              <w:rPr>
                <w:sz w:val="22"/>
              </w:rPr>
            </w:pPr>
          </w:p>
        </w:tc>
        <w:tc>
          <w:tcPr>
            <w:tcW w:w="1079" w:type="dxa"/>
            <w:gridSpan w:val="2"/>
            <w:tcBorders>
              <w:top w:val="nil"/>
            </w:tcBorders>
            <w:vAlign w:val="center"/>
          </w:tcPr>
          <w:p w14:paraId="43D65F50" w14:textId="77777777" w:rsidR="00CC5168" w:rsidRDefault="00CC5168">
            <w:pPr>
              <w:widowControl w:val="0"/>
              <w:jc w:val="both"/>
              <w:textAlignment w:val="baseline"/>
              <w:rPr>
                <w:sz w:val="22"/>
              </w:rPr>
            </w:pPr>
          </w:p>
        </w:tc>
        <w:tc>
          <w:tcPr>
            <w:tcW w:w="961" w:type="dxa"/>
            <w:tcBorders>
              <w:top w:val="nil"/>
              <w:right w:val="single" w:sz="12" w:space="0" w:color="auto"/>
            </w:tcBorders>
            <w:vAlign w:val="center"/>
          </w:tcPr>
          <w:p w14:paraId="43D65F51" w14:textId="77777777" w:rsidR="00CC5168" w:rsidRDefault="00CC5168">
            <w:pPr>
              <w:widowControl w:val="0"/>
              <w:jc w:val="both"/>
              <w:textAlignment w:val="baseline"/>
              <w:rPr>
                <w:sz w:val="22"/>
              </w:rPr>
            </w:pPr>
          </w:p>
        </w:tc>
      </w:tr>
      <w:tr w:rsidR="00CC5168" w14:paraId="43D65F5E" w14:textId="77777777">
        <w:tc>
          <w:tcPr>
            <w:tcW w:w="947" w:type="dxa"/>
            <w:tcBorders>
              <w:left w:val="single" w:sz="12" w:space="0" w:color="auto"/>
              <w:bottom w:val="nil"/>
            </w:tcBorders>
            <w:vAlign w:val="center"/>
          </w:tcPr>
          <w:p w14:paraId="43D65F53" w14:textId="77777777" w:rsidR="00CC5168" w:rsidRDefault="007F3AA2">
            <w:pPr>
              <w:widowControl w:val="0"/>
              <w:jc w:val="both"/>
              <w:textAlignment w:val="baseline"/>
              <w:rPr>
                <w:sz w:val="22"/>
              </w:rPr>
            </w:pPr>
            <w:r>
              <w:rPr>
                <w:sz w:val="22"/>
              </w:rPr>
              <w:t>2</w:t>
            </w:r>
          </w:p>
        </w:tc>
        <w:tc>
          <w:tcPr>
            <w:tcW w:w="3726" w:type="dxa"/>
            <w:gridSpan w:val="2"/>
            <w:tcBorders>
              <w:bottom w:val="nil"/>
            </w:tcBorders>
            <w:vAlign w:val="center"/>
          </w:tcPr>
          <w:p w14:paraId="43D65F54" w14:textId="77777777" w:rsidR="00CC5168" w:rsidRDefault="00CC5168">
            <w:pPr>
              <w:widowControl w:val="0"/>
              <w:jc w:val="both"/>
              <w:textAlignment w:val="baseline"/>
              <w:rPr>
                <w:sz w:val="22"/>
              </w:rPr>
            </w:pPr>
          </w:p>
        </w:tc>
        <w:tc>
          <w:tcPr>
            <w:tcW w:w="1105" w:type="dxa"/>
            <w:gridSpan w:val="3"/>
            <w:tcBorders>
              <w:bottom w:val="nil"/>
            </w:tcBorders>
            <w:vAlign w:val="center"/>
          </w:tcPr>
          <w:p w14:paraId="43D65F55" w14:textId="77777777" w:rsidR="00CC5168" w:rsidRDefault="00CC5168">
            <w:pPr>
              <w:widowControl w:val="0"/>
              <w:jc w:val="both"/>
              <w:textAlignment w:val="baseline"/>
              <w:rPr>
                <w:sz w:val="22"/>
              </w:rPr>
            </w:pPr>
          </w:p>
        </w:tc>
        <w:tc>
          <w:tcPr>
            <w:tcW w:w="817" w:type="dxa"/>
            <w:gridSpan w:val="2"/>
            <w:tcBorders>
              <w:bottom w:val="nil"/>
            </w:tcBorders>
            <w:vAlign w:val="center"/>
          </w:tcPr>
          <w:p w14:paraId="43D65F56" w14:textId="77777777" w:rsidR="00CC5168" w:rsidRDefault="00CC5168">
            <w:pPr>
              <w:widowControl w:val="0"/>
              <w:jc w:val="both"/>
              <w:textAlignment w:val="baseline"/>
              <w:rPr>
                <w:sz w:val="22"/>
              </w:rPr>
            </w:pPr>
          </w:p>
        </w:tc>
        <w:tc>
          <w:tcPr>
            <w:tcW w:w="1438" w:type="dxa"/>
            <w:gridSpan w:val="2"/>
            <w:tcBorders>
              <w:bottom w:val="nil"/>
            </w:tcBorders>
            <w:vAlign w:val="center"/>
          </w:tcPr>
          <w:p w14:paraId="43D65F57" w14:textId="77777777" w:rsidR="00CC5168" w:rsidRDefault="00CC5168">
            <w:pPr>
              <w:widowControl w:val="0"/>
              <w:jc w:val="both"/>
              <w:textAlignment w:val="baseline"/>
              <w:rPr>
                <w:sz w:val="22"/>
              </w:rPr>
            </w:pPr>
          </w:p>
        </w:tc>
        <w:tc>
          <w:tcPr>
            <w:tcW w:w="1079" w:type="dxa"/>
            <w:gridSpan w:val="3"/>
            <w:tcBorders>
              <w:bottom w:val="nil"/>
            </w:tcBorders>
            <w:vAlign w:val="center"/>
          </w:tcPr>
          <w:p w14:paraId="43D65F58"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59"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5A" w14:textId="77777777" w:rsidR="00CC5168" w:rsidRDefault="00CC5168">
            <w:pPr>
              <w:widowControl w:val="0"/>
              <w:jc w:val="both"/>
              <w:textAlignment w:val="baseline"/>
              <w:rPr>
                <w:sz w:val="22"/>
              </w:rPr>
            </w:pPr>
          </w:p>
        </w:tc>
        <w:tc>
          <w:tcPr>
            <w:tcW w:w="1438" w:type="dxa"/>
            <w:gridSpan w:val="2"/>
            <w:tcBorders>
              <w:bottom w:val="nil"/>
            </w:tcBorders>
            <w:vAlign w:val="center"/>
          </w:tcPr>
          <w:p w14:paraId="43D65F5B"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5C" w14:textId="77777777" w:rsidR="00CC5168" w:rsidRDefault="00CC5168">
            <w:pPr>
              <w:widowControl w:val="0"/>
              <w:jc w:val="both"/>
              <w:textAlignment w:val="baseline"/>
              <w:rPr>
                <w:sz w:val="22"/>
              </w:rPr>
            </w:pPr>
          </w:p>
        </w:tc>
        <w:tc>
          <w:tcPr>
            <w:tcW w:w="961" w:type="dxa"/>
            <w:tcBorders>
              <w:bottom w:val="nil"/>
              <w:right w:val="single" w:sz="12" w:space="0" w:color="auto"/>
            </w:tcBorders>
            <w:vAlign w:val="center"/>
          </w:tcPr>
          <w:p w14:paraId="43D65F5D" w14:textId="77777777" w:rsidR="00CC5168" w:rsidRDefault="00CC5168">
            <w:pPr>
              <w:widowControl w:val="0"/>
              <w:jc w:val="both"/>
              <w:textAlignment w:val="baseline"/>
              <w:rPr>
                <w:sz w:val="22"/>
              </w:rPr>
            </w:pPr>
          </w:p>
        </w:tc>
      </w:tr>
      <w:tr w:rsidR="00CC5168" w14:paraId="43D65F6A" w14:textId="77777777">
        <w:tc>
          <w:tcPr>
            <w:tcW w:w="947" w:type="dxa"/>
            <w:tcBorders>
              <w:top w:val="single" w:sz="4" w:space="0" w:color="auto"/>
              <w:left w:val="single" w:sz="12" w:space="0" w:color="auto"/>
              <w:bottom w:val="double" w:sz="4" w:space="0" w:color="auto"/>
            </w:tcBorders>
            <w:vAlign w:val="center"/>
          </w:tcPr>
          <w:p w14:paraId="43D65F5F" w14:textId="77777777" w:rsidR="00CC5168" w:rsidRDefault="00CC5168">
            <w:pPr>
              <w:widowControl w:val="0"/>
              <w:jc w:val="both"/>
              <w:textAlignment w:val="baseline"/>
              <w:rPr>
                <w:sz w:val="22"/>
              </w:rPr>
            </w:pPr>
          </w:p>
        </w:tc>
        <w:tc>
          <w:tcPr>
            <w:tcW w:w="3726" w:type="dxa"/>
            <w:gridSpan w:val="2"/>
            <w:tcBorders>
              <w:top w:val="single" w:sz="4" w:space="0" w:color="auto"/>
              <w:bottom w:val="double" w:sz="4" w:space="0" w:color="auto"/>
            </w:tcBorders>
            <w:vAlign w:val="center"/>
          </w:tcPr>
          <w:p w14:paraId="43D65F60" w14:textId="77777777" w:rsidR="00CC5168" w:rsidRDefault="007F3AA2">
            <w:pPr>
              <w:widowControl w:val="0"/>
              <w:jc w:val="right"/>
              <w:textAlignment w:val="baseline"/>
              <w:rPr>
                <w:b/>
                <w:sz w:val="22"/>
              </w:rPr>
            </w:pPr>
            <w:r>
              <w:rPr>
                <w:b/>
                <w:sz w:val="22"/>
              </w:rPr>
              <w:t>Iš viso 14:</w:t>
            </w:r>
          </w:p>
        </w:tc>
        <w:tc>
          <w:tcPr>
            <w:tcW w:w="1105" w:type="dxa"/>
            <w:gridSpan w:val="3"/>
            <w:tcBorders>
              <w:top w:val="single" w:sz="4" w:space="0" w:color="auto"/>
              <w:bottom w:val="double" w:sz="4" w:space="0" w:color="auto"/>
            </w:tcBorders>
            <w:vAlign w:val="center"/>
          </w:tcPr>
          <w:p w14:paraId="43D65F61" w14:textId="77777777" w:rsidR="00CC5168" w:rsidRDefault="00CC5168">
            <w:pPr>
              <w:widowControl w:val="0"/>
              <w:jc w:val="both"/>
              <w:textAlignment w:val="baseline"/>
              <w:rPr>
                <w:sz w:val="22"/>
              </w:rPr>
            </w:pPr>
          </w:p>
        </w:tc>
        <w:tc>
          <w:tcPr>
            <w:tcW w:w="817" w:type="dxa"/>
            <w:gridSpan w:val="2"/>
            <w:tcBorders>
              <w:top w:val="single" w:sz="4" w:space="0" w:color="auto"/>
              <w:bottom w:val="double" w:sz="4" w:space="0" w:color="auto"/>
            </w:tcBorders>
            <w:vAlign w:val="center"/>
          </w:tcPr>
          <w:p w14:paraId="43D65F62" w14:textId="77777777" w:rsidR="00CC5168" w:rsidRDefault="00CC5168">
            <w:pPr>
              <w:widowControl w:val="0"/>
              <w:jc w:val="both"/>
              <w:textAlignment w:val="baseline"/>
              <w:rPr>
                <w:sz w:val="22"/>
              </w:rPr>
            </w:pPr>
          </w:p>
        </w:tc>
        <w:tc>
          <w:tcPr>
            <w:tcW w:w="1438" w:type="dxa"/>
            <w:gridSpan w:val="2"/>
            <w:tcBorders>
              <w:top w:val="single" w:sz="4" w:space="0" w:color="auto"/>
              <w:bottom w:val="double" w:sz="4" w:space="0" w:color="auto"/>
            </w:tcBorders>
            <w:vAlign w:val="center"/>
          </w:tcPr>
          <w:p w14:paraId="43D65F63" w14:textId="77777777" w:rsidR="00CC5168" w:rsidRDefault="00CC5168">
            <w:pPr>
              <w:widowControl w:val="0"/>
              <w:jc w:val="both"/>
              <w:textAlignment w:val="baseline"/>
              <w:rPr>
                <w:sz w:val="22"/>
              </w:rPr>
            </w:pPr>
          </w:p>
        </w:tc>
        <w:tc>
          <w:tcPr>
            <w:tcW w:w="1079" w:type="dxa"/>
            <w:gridSpan w:val="3"/>
            <w:tcBorders>
              <w:top w:val="single" w:sz="4" w:space="0" w:color="auto"/>
              <w:bottom w:val="double" w:sz="4" w:space="0" w:color="auto"/>
            </w:tcBorders>
            <w:vAlign w:val="center"/>
          </w:tcPr>
          <w:p w14:paraId="43D65F64"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F65"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F66" w14:textId="77777777" w:rsidR="00CC5168" w:rsidRDefault="00CC5168">
            <w:pPr>
              <w:widowControl w:val="0"/>
              <w:jc w:val="both"/>
              <w:textAlignment w:val="baseline"/>
              <w:rPr>
                <w:sz w:val="22"/>
              </w:rPr>
            </w:pPr>
          </w:p>
        </w:tc>
        <w:tc>
          <w:tcPr>
            <w:tcW w:w="1438" w:type="dxa"/>
            <w:gridSpan w:val="2"/>
            <w:tcBorders>
              <w:top w:val="single" w:sz="4" w:space="0" w:color="auto"/>
              <w:bottom w:val="double" w:sz="4" w:space="0" w:color="auto"/>
            </w:tcBorders>
            <w:vAlign w:val="center"/>
          </w:tcPr>
          <w:p w14:paraId="43D65F67" w14:textId="77777777" w:rsidR="00CC5168" w:rsidRDefault="00CC5168">
            <w:pPr>
              <w:widowControl w:val="0"/>
              <w:jc w:val="both"/>
              <w:textAlignment w:val="baseline"/>
              <w:rPr>
                <w:sz w:val="22"/>
              </w:rPr>
            </w:pPr>
          </w:p>
        </w:tc>
        <w:tc>
          <w:tcPr>
            <w:tcW w:w="1079" w:type="dxa"/>
            <w:gridSpan w:val="2"/>
            <w:tcBorders>
              <w:top w:val="single" w:sz="4" w:space="0" w:color="auto"/>
              <w:bottom w:val="double" w:sz="4" w:space="0" w:color="auto"/>
            </w:tcBorders>
            <w:vAlign w:val="center"/>
          </w:tcPr>
          <w:p w14:paraId="43D65F68" w14:textId="77777777" w:rsidR="00CC5168" w:rsidRDefault="00CC5168">
            <w:pPr>
              <w:widowControl w:val="0"/>
              <w:jc w:val="both"/>
              <w:textAlignment w:val="baseline"/>
              <w:rPr>
                <w:sz w:val="22"/>
              </w:rPr>
            </w:pPr>
          </w:p>
        </w:tc>
        <w:tc>
          <w:tcPr>
            <w:tcW w:w="961" w:type="dxa"/>
            <w:tcBorders>
              <w:top w:val="single" w:sz="4" w:space="0" w:color="auto"/>
              <w:bottom w:val="nil"/>
              <w:right w:val="single" w:sz="12" w:space="0" w:color="auto"/>
            </w:tcBorders>
            <w:vAlign w:val="center"/>
          </w:tcPr>
          <w:p w14:paraId="43D65F69" w14:textId="77777777" w:rsidR="00CC5168" w:rsidRDefault="00CC5168">
            <w:pPr>
              <w:widowControl w:val="0"/>
              <w:jc w:val="both"/>
              <w:textAlignment w:val="baseline"/>
              <w:rPr>
                <w:sz w:val="22"/>
              </w:rPr>
            </w:pPr>
          </w:p>
        </w:tc>
      </w:tr>
      <w:tr w:rsidR="00CC5168" w14:paraId="43D65F6D" w14:textId="77777777">
        <w:tc>
          <w:tcPr>
            <w:tcW w:w="947" w:type="dxa"/>
            <w:tcBorders>
              <w:top w:val="double" w:sz="4" w:space="0" w:color="auto"/>
              <w:left w:val="single" w:sz="12" w:space="0" w:color="auto"/>
              <w:bottom w:val="double" w:sz="4" w:space="0" w:color="auto"/>
            </w:tcBorders>
            <w:vAlign w:val="center"/>
          </w:tcPr>
          <w:p w14:paraId="43D65F6B" w14:textId="77777777" w:rsidR="00CC5168" w:rsidRDefault="007F3AA2">
            <w:pPr>
              <w:widowControl w:val="0"/>
              <w:jc w:val="both"/>
              <w:textAlignment w:val="baseline"/>
              <w:rPr>
                <w:b/>
                <w:sz w:val="22"/>
              </w:rPr>
            </w:pPr>
            <w:r>
              <w:rPr>
                <w:b/>
                <w:sz w:val="22"/>
              </w:rPr>
              <w:t>15</w:t>
            </w:r>
          </w:p>
        </w:tc>
        <w:tc>
          <w:tcPr>
            <w:tcW w:w="13801" w:type="dxa"/>
            <w:gridSpan w:val="21"/>
            <w:tcBorders>
              <w:top w:val="double" w:sz="4" w:space="0" w:color="auto"/>
              <w:bottom w:val="double" w:sz="4" w:space="0" w:color="auto"/>
              <w:right w:val="single" w:sz="12" w:space="0" w:color="auto"/>
            </w:tcBorders>
            <w:vAlign w:val="center"/>
          </w:tcPr>
          <w:p w14:paraId="43D65F6C" w14:textId="77777777" w:rsidR="00CC5168" w:rsidRDefault="007F3AA2">
            <w:pPr>
              <w:widowControl w:val="0"/>
              <w:jc w:val="center"/>
              <w:textAlignment w:val="baseline"/>
              <w:rPr>
                <w:b/>
                <w:sz w:val="22"/>
              </w:rPr>
            </w:pPr>
            <w:r>
              <w:rPr>
                <w:b/>
                <w:sz w:val="22"/>
              </w:rPr>
              <w:t>Eismo apskaitos ir įrengimų remontas ir plėtra</w:t>
            </w:r>
          </w:p>
        </w:tc>
      </w:tr>
      <w:tr w:rsidR="00CC5168" w14:paraId="43D65F79" w14:textId="77777777">
        <w:tc>
          <w:tcPr>
            <w:tcW w:w="947" w:type="dxa"/>
            <w:tcBorders>
              <w:top w:val="nil"/>
              <w:left w:val="single" w:sz="12" w:space="0" w:color="auto"/>
            </w:tcBorders>
            <w:vAlign w:val="center"/>
          </w:tcPr>
          <w:p w14:paraId="43D65F6E" w14:textId="77777777" w:rsidR="00CC5168" w:rsidRDefault="007F3AA2">
            <w:pPr>
              <w:widowControl w:val="0"/>
              <w:jc w:val="both"/>
              <w:textAlignment w:val="baseline"/>
              <w:rPr>
                <w:sz w:val="22"/>
              </w:rPr>
            </w:pPr>
            <w:r>
              <w:rPr>
                <w:sz w:val="22"/>
              </w:rPr>
              <w:t>1</w:t>
            </w:r>
          </w:p>
        </w:tc>
        <w:tc>
          <w:tcPr>
            <w:tcW w:w="3715" w:type="dxa"/>
            <w:tcBorders>
              <w:top w:val="nil"/>
              <w:bottom w:val="nil"/>
            </w:tcBorders>
            <w:vAlign w:val="center"/>
          </w:tcPr>
          <w:p w14:paraId="43D65F6F" w14:textId="77777777" w:rsidR="00CC5168" w:rsidRDefault="00CC5168">
            <w:pPr>
              <w:widowControl w:val="0"/>
              <w:jc w:val="both"/>
              <w:textAlignment w:val="baseline"/>
              <w:rPr>
                <w:sz w:val="22"/>
              </w:rPr>
            </w:pPr>
          </w:p>
        </w:tc>
        <w:tc>
          <w:tcPr>
            <w:tcW w:w="1079" w:type="dxa"/>
            <w:gridSpan w:val="2"/>
            <w:tcBorders>
              <w:top w:val="nil"/>
            </w:tcBorders>
            <w:vAlign w:val="center"/>
          </w:tcPr>
          <w:p w14:paraId="43D65F70" w14:textId="77777777" w:rsidR="00CC5168" w:rsidRDefault="00CC5168">
            <w:pPr>
              <w:widowControl w:val="0"/>
              <w:jc w:val="both"/>
              <w:textAlignment w:val="baseline"/>
              <w:rPr>
                <w:sz w:val="22"/>
              </w:rPr>
            </w:pPr>
          </w:p>
        </w:tc>
        <w:tc>
          <w:tcPr>
            <w:tcW w:w="839" w:type="dxa"/>
            <w:gridSpan w:val="3"/>
            <w:tcBorders>
              <w:top w:val="nil"/>
            </w:tcBorders>
            <w:vAlign w:val="center"/>
          </w:tcPr>
          <w:p w14:paraId="43D65F71" w14:textId="77777777" w:rsidR="00CC5168" w:rsidRDefault="00CC5168">
            <w:pPr>
              <w:widowControl w:val="0"/>
              <w:jc w:val="both"/>
              <w:textAlignment w:val="baseline"/>
              <w:rPr>
                <w:sz w:val="22"/>
              </w:rPr>
            </w:pPr>
          </w:p>
        </w:tc>
        <w:tc>
          <w:tcPr>
            <w:tcW w:w="1438" w:type="dxa"/>
            <w:gridSpan w:val="2"/>
            <w:tcBorders>
              <w:top w:val="nil"/>
            </w:tcBorders>
            <w:vAlign w:val="center"/>
          </w:tcPr>
          <w:p w14:paraId="43D65F72" w14:textId="77777777" w:rsidR="00CC5168" w:rsidRDefault="00CC5168">
            <w:pPr>
              <w:widowControl w:val="0"/>
              <w:jc w:val="both"/>
              <w:textAlignment w:val="baseline"/>
              <w:rPr>
                <w:sz w:val="22"/>
              </w:rPr>
            </w:pPr>
          </w:p>
        </w:tc>
        <w:tc>
          <w:tcPr>
            <w:tcW w:w="1079" w:type="dxa"/>
            <w:gridSpan w:val="3"/>
            <w:tcBorders>
              <w:top w:val="nil"/>
            </w:tcBorders>
            <w:vAlign w:val="center"/>
          </w:tcPr>
          <w:p w14:paraId="43D65F73" w14:textId="77777777" w:rsidR="00CC5168" w:rsidRDefault="00CC5168">
            <w:pPr>
              <w:widowControl w:val="0"/>
              <w:jc w:val="both"/>
              <w:textAlignment w:val="baseline"/>
              <w:rPr>
                <w:sz w:val="22"/>
              </w:rPr>
            </w:pPr>
          </w:p>
        </w:tc>
        <w:tc>
          <w:tcPr>
            <w:tcW w:w="1088" w:type="dxa"/>
            <w:gridSpan w:val="2"/>
            <w:tcBorders>
              <w:top w:val="nil"/>
            </w:tcBorders>
            <w:vAlign w:val="center"/>
          </w:tcPr>
          <w:p w14:paraId="43D65F74" w14:textId="77777777" w:rsidR="00CC5168" w:rsidRDefault="00CC5168">
            <w:pPr>
              <w:widowControl w:val="0"/>
              <w:jc w:val="both"/>
              <w:textAlignment w:val="baseline"/>
              <w:rPr>
                <w:sz w:val="22"/>
              </w:rPr>
            </w:pPr>
          </w:p>
        </w:tc>
        <w:tc>
          <w:tcPr>
            <w:tcW w:w="1079" w:type="dxa"/>
            <w:gridSpan w:val="2"/>
            <w:tcBorders>
              <w:top w:val="nil"/>
            </w:tcBorders>
            <w:vAlign w:val="center"/>
          </w:tcPr>
          <w:p w14:paraId="43D65F75" w14:textId="77777777" w:rsidR="00CC5168" w:rsidRDefault="00CC5168">
            <w:pPr>
              <w:widowControl w:val="0"/>
              <w:jc w:val="both"/>
              <w:textAlignment w:val="baseline"/>
              <w:rPr>
                <w:sz w:val="22"/>
              </w:rPr>
            </w:pPr>
          </w:p>
        </w:tc>
        <w:tc>
          <w:tcPr>
            <w:tcW w:w="1438" w:type="dxa"/>
            <w:gridSpan w:val="2"/>
            <w:tcBorders>
              <w:top w:val="nil"/>
            </w:tcBorders>
            <w:vAlign w:val="center"/>
          </w:tcPr>
          <w:p w14:paraId="43D65F76" w14:textId="77777777" w:rsidR="00CC5168" w:rsidRDefault="00CC5168">
            <w:pPr>
              <w:widowControl w:val="0"/>
              <w:jc w:val="both"/>
              <w:textAlignment w:val="baseline"/>
              <w:rPr>
                <w:sz w:val="22"/>
              </w:rPr>
            </w:pPr>
          </w:p>
        </w:tc>
        <w:tc>
          <w:tcPr>
            <w:tcW w:w="1079" w:type="dxa"/>
            <w:gridSpan w:val="2"/>
            <w:tcBorders>
              <w:top w:val="nil"/>
            </w:tcBorders>
            <w:vAlign w:val="center"/>
          </w:tcPr>
          <w:p w14:paraId="43D65F77" w14:textId="77777777" w:rsidR="00CC5168" w:rsidRDefault="00CC5168">
            <w:pPr>
              <w:widowControl w:val="0"/>
              <w:jc w:val="both"/>
              <w:textAlignment w:val="baseline"/>
              <w:rPr>
                <w:sz w:val="22"/>
              </w:rPr>
            </w:pPr>
          </w:p>
        </w:tc>
        <w:tc>
          <w:tcPr>
            <w:tcW w:w="967" w:type="dxa"/>
            <w:gridSpan w:val="2"/>
            <w:tcBorders>
              <w:top w:val="nil"/>
              <w:right w:val="single" w:sz="12" w:space="0" w:color="auto"/>
            </w:tcBorders>
            <w:vAlign w:val="center"/>
          </w:tcPr>
          <w:p w14:paraId="43D65F78" w14:textId="77777777" w:rsidR="00CC5168" w:rsidRDefault="00CC5168">
            <w:pPr>
              <w:widowControl w:val="0"/>
              <w:jc w:val="both"/>
              <w:textAlignment w:val="baseline"/>
              <w:rPr>
                <w:sz w:val="22"/>
              </w:rPr>
            </w:pPr>
          </w:p>
        </w:tc>
      </w:tr>
      <w:tr w:rsidR="00CC5168" w14:paraId="43D65F85" w14:textId="77777777">
        <w:tc>
          <w:tcPr>
            <w:tcW w:w="947" w:type="dxa"/>
            <w:tcBorders>
              <w:left w:val="single" w:sz="12" w:space="0" w:color="auto"/>
              <w:bottom w:val="nil"/>
            </w:tcBorders>
            <w:vAlign w:val="center"/>
          </w:tcPr>
          <w:p w14:paraId="43D65F7A" w14:textId="77777777" w:rsidR="00CC5168" w:rsidRDefault="007F3AA2">
            <w:pPr>
              <w:widowControl w:val="0"/>
              <w:jc w:val="both"/>
              <w:textAlignment w:val="baseline"/>
              <w:rPr>
                <w:sz w:val="22"/>
              </w:rPr>
            </w:pPr>
            <w:r>
              <w:rPr>
                <w:sz w:val="22"/>
              </w:rPr>
              <w:t>2</w:t>
            </w:r>
          </w:p>
        </w:tc>
        <w:tc>
          <w:tcPr>
            <w:tcW w:w="3715" w:type="dxa"/>
            <w:tcBorders>
              <w:top w:val="single" w:sz="4" w:space="0" w:color="auto"/>
              <w:bottom w:val="single" w:sz="4" w:space="0" w:color="auto"/>
            </w:tcBorders>
            <w:vAlign w:val="center"/>
          </w:tcPr>
          <w:p w14:paraId="43D65F7B"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7C" w14:textId="77777777" w:rsidR="00CC5168" w:rsidRDefault="00CC5168">
            <w:pPr>
              <w:widowControl w:val="0"/>
              <w:jc w:val="both"/>
              <w:textAlignment w:val="baseline"/>
              <w:rPr>
                <w:sz w:val="22"/>
              </w:rPr>
            </w:pPr>
          </w:p>
        </w:tc>
        <w:tc>
          <w:tcPr>
            <w:tcW w:w="839" w:type="dxa"/>
            <w:gridSpan w:val="3"/>
            <w:tcBorders>
              <w:bottom w:val="nil"/>
            </w:tcBorders>
            <w:vAlign w:val="center"/>
          </w:tcPr>
          <w:p w14:paraId="43D65F7D" w14:textId="77777777" w:rsidR="00CC5168" w:rsidRDefault="00CC5168">
            <w:pPr>
              <w:widowControl w:val="0"/>
              <w:jc w:val="both"/>
              <w:textAlignment w:val="baseline"/>
              <w:rPr>
                <w:sz w:val="22"/>
              </w:rPr>
            </w:pPr>
          </w:p>
        </w:tc>
        <w:tc>
          <w:tcPr>
            <w:tcW w:w="1438" w:type="dxa"/>
            <w:gridSpan w:val="2"/>
            <w:tcBorders>
              <w:bottom w:val="nil"/>
            </w:tcBorders>
            <w:vAlign w:val="center"/>
          </w:tcPr>
          <w:p w14:paraId="43D65F7E" w14:textId="77777777" w:rsidR="00CC5168" w:rsidRDefault="00CC5168">
            <w:pPr>
              <w:widowControl w:val="0"/>
              <w:jc w:val="both"/>
              <w:textAlignment w:val="baseline"/>
              <w:rPr>
                <w:sz w:val="22"/>
              </w:rPr>
            </w:pPr>
          </w:p>
        </w:tc>
        <w:tc>
          <w:tcPr>
            <w:tcW w:w="1079" w:type="dxa"/>
            <w:gridSpan w:val="3"/>
            <w:tcBorders>
              <w:bottom w:val="nil"/>
            </w:tcBorders>
            <w:vAlign w:val="center"/>
          </w:tcPr>
          <w:p w14:paraId="43D65F7F" w14:textId="77777777" w:rsidR="00CC5168" w:rsidRDefault="00CC5168">
            <w:pPr>
              <w:widowControl w:val="0"/>
              <w:jc w:val="both"/>
              <w:textAlignment w:val="baseline"/>
              <w:rPr>
                <w:sz w:val="22"/>
              </w:rPr>
            </w:pPr>
          </w:p>
        </w:tc>
        <w:tc>
          <w:tcPr>
            <w:tcW w:w="1088" w:type="dxa"/>
            <w:gridSpan w:val="2"/>
            <w:tcBorders>
              <w:bottom w:val="nil"/>
            </w:tcBorders>
            <w:vAlign w:val="center"/>
          </w:tcPr>
          <w:p w14:paraId="43D65F80"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81" w14:textId="77777777" w:rsidR="00CC5168" w:rsidRDefault="00CC5168">
            <w:pPr>
              <w:widowControl w:val="0"/>
              <w:jc w:val="both"/>
              <w:textAlignment w:val="baseline"/>
              <w:rPr>
                <w:sz w:val="22"/>
              </w:rPr>
            </w:pPr>
          </w:p>
        </w:tc>
        <w:tc>
          <w:tcPr>
            <w:tcW w:w="1438" w:type="dxa"/>
            <w:gridSpan w:val="2"/>
            <w:tcBorders>
              <w:bottom w:val="nil"/>
            </w:tcBorders>
            <w:vAlign w:val="center"/>
          </w:tcPr>
          <w:p w14:paraId="43D65F82" w14:textId="77777777" w:rsidR="00CC5168" w:rsidRDefault="00CC5168">
            <w:pPr>
              <w:widowControl w:val="0"/>
              <w:jc w:val="both"/>
              <w:textAlignment w:val="baseline"/>
              <w:rPr>
                <w:sz w:val="22"/>
              </w:rPr>
            </w:pPr>
          </w:p>
        </w:tc>
        <w:tc>
          <w:tcPr>
            <w:tcW w:w="1079" w:type="dxa"/>
            <w:gridSpan w:val="2"/>
            <w:tcBorders>
              <w:bottom w:val="nil"/>
            </w:tcBorders>
            <w:vAlign w:val="center"/>
          </w:tcPr>
          <w:p w14:paraId="43D65F83" w14:textId="77777777" w:rsidR="00CC5168" w:rsidRDefault="00CC5168">
            <w:pPr>
              <w:widowControl w:val="0"/>
              <w:jc w:val="both"/>
              <w:textAlignment w:val="baseline"/>
              <w:rPr>
                <w:sz w:val="22"/>
              </w:rPr>
            </w:pPr>
          </w:p>
        </w:tc>
        <w:tc>
          <w:tcPr>
            <w:tcW w:w="967" w:type="dxa"/>
            <w:gridSpan w:val="2"/>
            <w:tcBorders>
              <w:bottom w:val="nil"/>
              <w:right w:val="single" w:sz="12" w:space="0" w:color="auto"/>
            </w:tcBorders>
            <w:vAlign w:val="center"/>
          </w:tcPr>
          <w:p w14:paraId="43D65F84" w14:textId="77777777" w:rsidR="00CC5168" w:rsidRDefault="00CC5168">
            <w:pPr>
              <w:widowControl w:val="0"/>
              <w:jc w:val="both"/>
              <w:textAlignment w:val="baseline"/>
              <w:rPr>
                <w:sz w:val="22"/>
              </w:rPr>
            </w:pPr>
          </w:p>
        </w:tc>
      </w:tr>
      <w:tr w:rsidR="00CC5168" w14:paraId="43D65F91" w14:textId="77777777">
        <w:tc>
          <w:tcPr>
            <w:tcW w:w="947" w:type="dxa"/>
            <w:tcBorders>
              <w:top w:val="single" w:sz="4" w:space="0" w:color="auto"/>
              <w:left w:val="single" w:sz="12" w:space="0" w:color="auto"/>
              <w:bottom w:val="double" w:sz="4" w:space="0" w:color="auto"/>
            </w:tcBorders>
            <w:vAlign w:val="center"/>
          </w:tcPr>
          <w:p w14:paraId="43D65F86" w14:textId="77777777" w:rsidR="00CC5168" w:rsidRDefault="00CC5168">
            <w:pPr>
              <w:widowControl w:val="0"/>
              <w:jc w:val="both"/>
              <w:textAlignment w:val="baseline"/>
              <w:rPr>
                <w:sz w:val="22"/>
                <w:szCs w:val="22"/>
              </w:rPr>
            </w:pPr>
          </w:p>
        </w:tc>
        <w:tc>
          <w:tcPr>
            <w:tcW w:w="3715" w:type="dxa"/>
            <w:tcBorders>
              <w:top w:val="nil"/>
              <w:bottom w:val="double" w:sz="4" w:space="0" w:color="auto"/>
            </w:tcBorders>
            <w:vAlign w:val="center"/>
          </w:tcPr>
          <w:p w14:paraId="43D65F87" w14:textId="77777777" w:rsidR="00CC5168" w:rsidRDefault="007F3AA2">
            <w:pPr>
              <w:widowControl w:val="0"/>
              <w:jc w:val="right"/>
              <w:textAlignment w:val="baseline"/>
              <w:rPr>
                <w:b/>
                <w:sz w:val="22"/>
                <w:szCs w:val="22"/>
              </w:rPr>
            </w:pPr>
            <w:r>
              <w:rPr>
                <w:b/>
                <w:sz w:val="22"/>
                <w:szCs w:val="22"/>
              </w:rPr>
              <w:t>Iš viso 15:</w:t>
            </w:r>
          </w:p>
        </w:tc>
        <w:tc>
          <w:tcPr>
            <w:tcW w:w="1079" w:type="dxa"/>
            <w:gridSpan w:val="2"/>
            <w:tcBorders>
              <w:top w:val="single" w:sz="4" w:space="0" w:color="auto"/>
              <w:bottom w:val="double" w:sz="4" w:space="0" w:color="auto"/>
            </w:tcBorders>
            <w:vAlign w:val="center"/>
          </w:tcPr>
          <w:p w14:paraId="43D65F88" w14:textId="77777777" w:rsidR="00CC5168" w:rsidRDefault="00CC5168">
            <w:pPr>
              <w:widowControl w:val="0"/>
              <w:jc w:val="both"/>
              <w:textAlignment w:val="baseline"/>
              <w:rPr>
                <w:sz w:val="22"/>
                <w:szCs w:val="22"/>
              </w:rPr>
            </w:pPr>
          </w:p>
        </w:tc>
        <w:tc>
          <w:tcPr>
            <w:tcW w:w="839" w:type="dxa"/>
            <w:gridSpan w:val="3"/>
            <w:tcBorders>
              <w:top w:val="single" w:sz="4" w:space="0" w:color="auto"/>
              <w:bottom w:val="double" w:sz="4" w:space="0" w:color="auto"/>
            </w:tcBorders>
            <w:vAlign w:val="center"/>
          </w:tcPr>
          <w:p w14:paraId="43D65F89" w14:textId="77777777" w:rsidR="00CC5168" w:rsidRDefault="00CC5168">
            <w:pPr>
              <w:widowControl w:val="0"/>
              <w:jc w:val="both"/>
              <w:textAlignment w:val="baseline"/>
              <w:rPr>
                <w:sz w:val="22"/>
                <w:szCs w:val="22"/>
              </w:rPr>
            </w:pPr>
          </w:p>
        </w:tc>
        <w:tc>
          <w:tcPr>
            <w:tcW w:w="1438" w:type="dxa"/>
            <w:gridSpan w:val="2"/>
            <w:tcBorders>
              <w:top w:val="single" w:sz="4" w:space="0" w:color="auto"/>
              <w:bottom w:val="double" w:sz="4" w:space="0" w:color="auto"/>
            </w:tcBorders>
            <w:vAlign w:val="center"/>
          </w:tcPr>
          <w:p w14:paraId="43D65F8A" w14:textId="77777777" w:rsidR="00CC5168" w:rsidRDefault="00CC5168">
            <w:pPr>
              <w:widowControl w:val="0"/>
              <w:jc w:val="both"/>
              <w:textAlignment w:val="baseline"/>
              <w:rPr>
                <w:sz w:val="22"/>
                <w:szCs w:val="22"/>
              </w:rPr>
            </w:pPr>
          </w:p>
        </w:tc>
        <w:tc>
          <w:tcPr>
            <w:tcW w:w="1079" w:type="dxa"/>
            <w:gridSpan w:val="3"/>
            <w:tcBorders>
              <w:top w:val="single" w:sz="4" w:space="0" w:color="auto"/>
              <w:bottom w:val="double" w:sz="4" w:space="0" w:color="auto"/>
            </w:tcBorders>
            <w:vAlign w:val="center"/>
          </w:tcPr>
          <w:p w14:paraId="43D65F8B" w14:textId="77777777" w:rsidR="00CC5168" w:rsidRDefault="00CC5168">
            <w:pPr>
              <w:widowControl w:val="0"/>
              <w:jc w:val="both"/>
              <w:textAlignment w:val="baseline"/>
              <w:rPr>
                <w:sz w:val="22"/>
                <w:szCs w:val="22"/>
              </w:rPr>
            </w:pPr>
          </w:p>
        </w:tc>
        <w:tc>
          <w:tcPr>
            <w:tcW w:w="1088" w:type="dxa"/>
            <w:gridSpan w:val="2"/>
            <w:tcBorders>
              <w:top w:val="single" w:sz="4" w:space="0" w:color="auto"/>
              <w:bottom w:val="double" w:sz="4" w:space="0" w:color="auto"/>
            </w:tcBorders>
            <w:vAlign w:val="center"/>
          </w:tcPr>
          <w:p w14:paraId="43D65F8C" w14:textId="77777777" w:rsidR="00CC5168" w:rsidRDefault="00CC5168">
            <w:pPr>
              <w:widowControl w:val="0"/>
              <w:jc w:val="both"/>
              <w:textAlignment w:val="baseline"/>
              <w:rPr>
                <w:sz w:val="22"/>
                <w:szCs w:val="22"/>
              </w:rPr>
            </w:pPr>
          </w:p>
        </w:tc>
        <w:tc>
          <w:tcPr>
            <w:tcW w:w="1079" w:type="dxa"/>
            <w:gridSpan w:val="2"/>
            <w:tcBorders>
              <w:top w:val="single" w:sz="4" w:space="0" w:color="auto"/>
              <w:bottom w:val="double" w:sz="4" w:space="0" w:color="auto"/>
            </w:tcBorders>
            <w:vAlign w:val="center"/>
          </w:tcPr>
          <w:p w14:paraId="43D65F8D" w14:textId="77777777" w:rsidR="00CC5168" w:rsidRDefault="00CC5168">
            <w:pPr>
              <w:widowControl w:val="0"/>
              <w:jc w:val="both"/>
              <w:textAlignment w:val="baseline"/>
              <w:rPr>
                <w:sz w:val="22"/>
                <w:szCs w:val="22"/>
              </w:rPr>
            </w:pPr>
          </w:p>
        </w:tc>
        <w:tc>
          <w:tcPr>
            <w:tcW w:w="1438" w:type="dxa"/>
            <w:gridSpan w:val="2"/>
            <w:tcBorders>
              <w:top w:val="single" w:sz="4" w:space="0" w:color="auto"/>
              <w:bottom w:val="double" w:sz="4" w:space="0" w:color="auto"/>
            </w:tcBorders>
            <w:vAlign w:val="center"/>
          </w:tcPr>
          <w:p w14:paraId="43D65F8E" w14:textId="77777777" w:rsidR="00CC5168" w:rsidRDefault="00CC5168">
            <w:pPr>
              <w:widowControl w:val="0"/>
              <w:jc w:val="both"/>
              <w:textAlignment w:val="baseline"/>
              <w:rPr>
                <w:sz w:val="22"/>
                <w:szCs w:val="22"/>
              </w:rPr>
            </w:pPr>
          </w:p>
        </w:tc>
        <w:tc>
          <w:tcPr>
            <w:tcW w:w="1079" w:type="dxa"/>
            <w:gridSpan w:val="2"/>
            <w:tcBorders>
              <w:top w:val="single" w:sz="4" w:space="0" w:color="auto"/>
              <w:bottom w:val="double" w:sz="4" w:space="0" w:color="auto"/>
            </w:tcBorders>
            <w:vAlign w:val="center"/>
          </w:tcPr>
          <w:p w14:paraId="43D65F8F" w14:textId="77777777" w:rsidR="00CC5168" w:rsidRDefault="00CC5168">
            <w:pPr>
              <w:widowControl w:val="0"/>
              <w:jc w:val="both"/>
              <w:textAlignment w:val="baseline"/>
              <w:rPr>
                <w:sz w:val="22"/>
                <w:szCs w:val="22"/>
              </w:rPr>
            </w:pPr>
          </w:p>
        </w:tc>
        <w:tc>
          <w:tcPr>
            <w:tcW w:w="967" w:type="dxa"/>
            <w:gridSpan w:val="2"/>
            <w:tcBorders>
              <w:top w:val="single" w:sz="4" w:space="0" w:color="auto"/>
              <w:bottom w:val="double" w:sz="4" w:space="0" w:color="auto"/>
              <w:right w:val="single" w:sz="12" w:space="0" w:color="auto"/>
            </w:tcBorders>
            <w:vAlign w:val="center"/>
          </w:tcPr>
          <w:p w14:paraId="43D65F90" w14:textId="77777777" w:rsidR="00CC5168" w:rsidRDefault="00CC5168">
            <w:pPr>
              <w:widowControl w:val="0"/>
              <w:jc w:val="both"/>
              <w:textAlignment w:val="baseline"/>
              <w:rPr>
                <w:sz w:val="22"/>
                <w:szCs w:val="22"/>
              </w:rPr>
            </w:pPr>
          </w:p>
        </w:tc>
      </w:tr>
      <w:tr w:rsidR="00CC5168" w14:paraId="43D65F94" w14:textId="77777777">
        <w:tc>
          <w:tcPr>
            <w:tcW w:w="947" w:type="dxa"/>
            <w:tcBorders>
              <w:top w:val="double" w:sz="4" w:space="0" w:color="auto"/>
              <w:left w:val="single" w:sz="12" w:space="0" w:color="auto"/>
              <w:bottom w:val="double" w:sz="4" w:space="0" w:color="auto"/>
            </w:tcBorders>
            <w:vAlign w:val="center"/>
          </w:tcPr>
          <w:p w14:paraId="43D65F92" w14:textId="77777777" w:rsidR="00CC5168" w:rsidRDefault="007F3AA2">
            <w:pPr>
              <w:keepNext/>
              <w:jc w:val="both"/>
              <w:textAlignment w:val="baseline"/>
              <w:rPr>
                <w:b/>
                <w:sz w:val="22"/>
                <w:szCs w:val="22"/>
              </w:rPr>
            </w:pPr>
            <w:r>
              <w:rPr>
                <w:b/>
                <w:sz w:val="22"/>
                <w:szCs w:val="22"/>
              </w:rPr>
              <w:lastRenderedPageBreak/>
              <w:t>16</w:t>
            </w:r>
          </w:p>
        </w:tc>
        <w:tc>
          <w:tcPr>
            <w:tcW w:w="13801" w:type="dxa"/>
            <w:gridSpan w:val="21"/>
            <w:tcBorders>
              <w:top w:val="double" w:sz="4" w:space="0" w:color="auto"/>
              <w:bottom w:val="double" w:sz="4" w:space="0" w:color="auto"/>
              <w:right w:val="single" w:sz="12" w:space="0" w:color="auto"/>
            </w:tcBorders>
            <w:vAlign w:val="center"/>
          </w:tcPr>
          <w:p w14:paraId="43D65F93" w14:textId="77777777" w:rsidR="00CC5168" w:rsidRDefault="007F3AA2">
            <w:pPr>
              <w:keepNext/>
              <w:jc w:val="center"/>
              <w:textAlignment w:val="baseline"/>
              <w:rPr>
                <w:b/>
                <w:sz w:val="22"/>
                <w:szCs w:val="22"/>
              </w:rPr>
            </w:pPr>
            <w:r>
              <w:rPr>
                <w:b/>
                <w:sz w:val="22"/>
                <w:szCs w:val="22"/>
              </w:rPr>
              <w:t>Tiltų ir vandens pralaidų defektų ištaisymas</w:t>
            </w:r>
          </w:p>
        </w:tc>
      </w:tr>
      <w:tr w:rsidR="00CC5168" w14:paraId="43D65FA0" w14:textId="77777777">
        <w:tc>
          <w:tcPr>
            <w:tcW w:w="947" w:type="dxa"/>
            <w:tcBorders>
              <w:top w:val="nil"/>
              <w:left w:val="single" w:sz="12" w:space="0" w:color="auto"/>
            </w:tcBorders>
            <w:vAlign w:val="center"/>
          </w:tcPr>
          <w:p w14:paraId="43D65F95" w14:textId="77777777" w:rsidR="00CC5168" w:rsidRDefault="007F3AA2">
            <w:pPr>
              <w:keepNext/>
              <w:jc w:val="both"/>
              <w:textAlignment w:val="baseline"/>
              <w:rPr>
                <w:sz w:val="22"/>
                <w:szCs w:val="22"/>
              </w:rPr>
            </w:pPr>
            <w:r>
              <w:rPr>
                <w:sz w:val="22"/>
                <w:szCs w:val="22"/>
              </w:rPr>
              <w:t>1</w:t>
            </w:r>
          </w:p>
        </w:tc>
        <w:tc>
          <w:tcPr>
            <w:tcW w:w="3715" w:type="dxa"/>
            <w:tcBorders>
              <w:top w:val="nil"/>
              <w:bottom w:val="nil"/>
            </w:tcBorders>
            <w:vAlign w:val="center"/>
          </w:tcPr>
          <w:p w14:paraId="43D65F96" w14:textId="77777777" w:rsidR="00CC5168" w:rsidRDefault="00CC5168">
            <w:pPr>
              <w:keepNext/>
              <w:jc w:val="both"/>
              <w:textAlignment w:val="baseline"/>
              <w:rPr>
                <w:sz w:val="22"/>
                <w:szCs w:val="22"/>
              </w:rPr>
            </w:pPr>
          </w:p>
        </w:tc>
        <w:tc>
          <w:tcPr>
            <w:tcW w:w="1079" w:type="dxa"/>
            <w:gridSpan w:val="2"/>
            <w:tcBorders>
              <w:top w:val="nil"/>
            </w:tcBorders>
            <w:vAlign w:val="center"/>
          </w:tcPr>
          <w:p w14:paraId="43D65F97" w14:textId="77777777" w:rsidR="00CC5168" w:rsidRDefault="00CC5168">
            <w:pPr>
              <w:keepNext/>
              <w:jc w:val="both"/>
              <w:textAlignment w:val="baseline"/>
              <w:rPr>
                <w:sz w:val="22"/>
                <w:szCs w:val="22"/>
              </w:rPr>
            </w:pPr>
          </w:p>
        </w:tc>
        <w:tc>
          <w:tcPr>
            <w:tcW w:w="839" w:type="dxa"/>
            <w:gridSpan w:val="3"/>
            <w:tcBorders>
              <w:top w:val="nil"/>
            </w:tcBorders>
            <w:vAlign w:val="center"/>
          </w:tcPr>
          <w:p w14:paraId="43D65F98" w14:textId="77777777" w:rsidR="00CC5168" w:rsidRDefault="00CC5168">
            <w:pPr>
              <w:keepNext/>
              <w:jc w:val="both"/>
              <w:textAlignment w:val="baseline"/>
              <w:rPr>
                <w:sz w:val="22"/>
                <w:szCs w:val="22"/>
              </w:rPr>
            </w:pPr>
          </w:p>
        </w:tc>
        <w:tc>
          <w:tcPr>
            <w:tcW w:w="1438" w:type="dxa"/>
            <w:gridSpan w:val="2"/>
            <w:tcBorders>
              <w:top w:val="nil"/>
            </w:tcBorders>
            <w:vAlign w:val="center"/>
          </w:tcPr>
          <w:p w14:paraId="43D65F99" w14:textId="77777777" w:rsidR="00CC5168" w:rsidRDefault="00CC5168">
            <w:pPr>
              <w:keepNext/>
              <w:jc w:val="both"/>
              <w:textAlignment w:val="baseline"/>
              <w:rPr>
                <w:sz w:val="22"/>
                <w:szCs w:val="22"/>
              </w:rPr>
            </w:pPr>
          </w:p>
        </w:tc>
        <w:tc>
          <w:tcPr>
            <w:tcW w:w="1079" w:type="dxa"/>
            <w:gridSpan w:val="3"/>
            <w:tcBorders>
              <w:top w:val="nil"/>
            </w:tcBorders>
            <w:vAlign w:val="center"/>
          </w:tcPr>
          <w:p w14:paraId="43D65F9A" w14:textId="77777777" w:rsidR="00CC5168" w:rsidRDefault="00CC5168">
            <w:pPr>
              <w:keepNext/>
              <w:jc w:val="both"/>
              <w:textAlignment w:val="baseline"/>
              <w:rPr>
                <w:sz w:val="22"/>
                <w:szCs w:val="22"/>
              </w:rPr>
            </w:pPr>
          </w:p>
        </w:tc>
        <w:tc>
          <w:tcPr>
            <w:tcW w:w="1088" w:type="dxa"/>
            <w:gridSpan w:val="2"/>
            <w:tcBorders>
              <w:top w:val="nil"/>
            </w:tcBorders>
            <w:vAlign w:val="center"/>
          </w:tcPr>
          <w:p w14:paraId="43D65F9B" w14:textId="77777777" w:rsidR="00CC5168" w:rsidRDefault="00CC5168">
            <w:pPr>
              <w:keepNext/>
              <w:jc w:val="both"/>
              <w:textAlignment w:val="baseline"/>
              <w:rPr>
                <w:sz w:val="22"/>
                <w:szCs w:val="22"/>
              </w:rPr>
            </w:pPr>
          </w:p>
        </w:tc>
        <w:tc>
          <w:tcPr>
            <w:tcW w:w="1079" w:type="dxa"/>
            <w:gridSpan w:val="2"/>
            <w:tcBorders>
              <w:top w:val="nil"/>
            </w:tcBorders>
            <w:vAlign w:val="center"/>
          </w:tcPr>
          <w:p w14:paraId="43D65F9C" w14:textId="77777777" w:rsidR="00CC5168" w:rsidRDefault="00CC5168">
            <w:pPr>
              <w:keepNext/>
              <w:jc w:val="both"/>
              <w:textAlignment w:val="baseline"/>
              <w:rPr>
                <w:sz w:val="22"/>
                <w:szCs w:val="22"/>
              </w:rPr>
            </w:pPr>
          </w:p>
        </w:tc>
        <w:tc>
          <w:tcPr>
            <w:tcW w:w="1438" w:type="dxa"/>
            <w:gridSpan w:val="2"/>
            <w:tcBorders>
              <w:top w:val="nil"/>
            </w:tcBorders>
            <w:vAlign w:val="center"/>
          </w:tcPr>
          <w:p w14:paraId="43D65F9D" w14:textId="77777777" w:rsidR="00CC5168" w:rsidRDefault="00CC5168">
            <w:pPr>
              <w:keepNext/>
              <w:jc w:val="both"/>
              <w:textAlignment w:val="baseline"/>
              <w:rPr>
                <w:sz w:val="22"/>
                <w:szCs w:val="22"/>
              </w:rPr>
            </w:pPr>
          </w:p>
        </w:tc>
        <w:tc>
          <w:tcPr>
            <w:tcW w:w="1079" w:type="dxa"/>
            <w:gridSpan w:val="2"/>
            <w:tcBorders>
              <w:top w:val="nil"/>
            </w:tcBorders>
            <w:vAlign w:val="center"/>
          </w:tcPr>
          <w:p w14:paraId="43D65F9E" w14:textId="77777777" w:rsidR="00CC5168" w:rsidRDefault="00CC5168">
            <w:pPr>
              <w:keepNext/>
              <w:jc w:val="both"/>
              <w:textAlignment w:val="baseline"/>
              <w:rPr>
                <w:sz w:val="22"/>
                <w:szCs w:val="22"/>
              </w:rPr>
            </w:pPr>
          </w:p>
        </w:tc>
        <w:tc>
          <w:tcPr>
            <w:tcW w:w="967" w:type="dxa"/>
            <w:gridSpan w:val="2"/>
            <w:tcBorders>
              <w:top w:val="nil"/>
              <w:right w:val="single" w:sz="12" w:space="0" w:color="auto"/>
            </w:tcBorders>
            <w:vAlign w:val="center"/>
          </w:tcPr>
          <w:p w14:paraId="43D65F9F" w14:textId="77777777" w:rsidR="00CC5168" w:rsidRDefault="00CC5168">
            <w:pPr>
              <w:keepNext/>
              <w:jc w:val="both"/>
              <w:textAlignment w:val="baseline"/>
              <w:rPr>
                <w:sz w:val="22"/>
                <w:szCs w:val="22"/>
              </w:rPr>
            </w:pPr>
          </w:p>
        </w:tc>
      </w:tr>
      <w:tr w:rsidR="00CC5168" w14:paraId="43D65FAC" w14:textId="77777777">
        <w:tc>
          <w:tcPr>
            <w:tcW w:w="947" w:type="dxa"/>
            <w:tcBorders>
              <w:left w:val="single" w:sz="12" w:space="0" w:color="auto"/>
              <w:bottom w:val="nil"/>
            </w:tcBorders>
            <w:vAlign w:val="center"/>
          </w:tcPr>
          <w:p w14:paraId="43D65FA1" w14:textId="77777777" w:rsidR="00CC5168" w:rsidRDefault="007F3AA2">
            <w:pPr>
              <w:keepNext/>
              <w:jc w:val="both"/>
              <w:textAlignment w:val="baseline"/>
              <w:rPr>
                <w:sz w:val="22"/>
                <w:szCs w:val="22"/>
              </w:rPr>
            </w:pPr>
            <w:r>
              <w:rPr>
                <w:sz w:val="22"/>
                <w:szCs w:val="22"/>
              </w:rPr>
              <w:t>2</w:t>
            </w:r>
          </w:p>
        </w:tc>
        <w:tc>
          <w:tcPr>
            <w:tcW w:w="3715" w:type="dxa"/>
            <w:tcBorders>
              <w:top w:val="single" w:sz="4" w:space="0" w:color="auto"/>
              <w:bottom w:val="single" w:sz="4" w:space="0" w:color="auto"/>
            </w:tcBorders>
            <w:vAlign w:val="center"/>
          </w:tcPr>
          <w:p w14:paraId="43D65FA2" w14:textId="77777777" w:rsidR="00CC5168" w:rsidRDefault="00CC5168">
            <w:pPr>
              <w:keepNext/>
              <w:jc w:val="both"/>
              <w:textAlignment w:val="baseline"/>
              <w:rPr>
                <w:sz w:val="22"/>
                <w:szCs w:val="22"/>
              </w:rPr>
            </w:pPr>
          </w:p>
        </w:tc>
        <w:tc>
          <w:tcPr>
            <w:tcW w:w="1079" w:type="dxa"/>
            <w:gridSpan w:val="2"/>
            <w:tcBorders>
              <w:bottom w:val="nil"/>
            </w:tcBorders>
            <w:vAlign w:val="center"/>
          </w:tcPr>
          <w:p w14:paraId="43D65FA3" w14:textId="77777777" w:rsidR="00CC5168" w:rsidRDefault="00CC5168">
            <w:pPr>
              <w:keepNext/>
              <w:jc w:val="both"/>
              <w:textAlignment w:val="baseline"/>
              <w:rPr>
                <w:sz w:val="22"/>
                <w:szCs w:val="22"/>
              </w:rPr>
            </w:pPr>
          </w:p>
        </w:tc>
        <w:tc>
          <w:tcPr>
            <w:tcW w:w="839" w:type="dxa"/>
            <w:gridSpan w:val="3"/>
            <w:tcBorders>
              <w:bottom w:val="nil"/>
            </w:tcBorders>
            <w:vAlign w:val="center"/>
          </w:tcPr>
          <w:p w14:paraId="43D65FA4" w14:textId="77777777" w:rsidR="00CC5168" w:rsidRDefault="00CC5168">
            <w:pPr>
              <w:keepNext/>
              <w:jc w:val="both"/>
              <w:textAlignment w:val="baseline"/>
              <w:rPr>
                <w:sz w:val="22"/>
                <w:szCs w:val="22"/>
              </w:rPr>
            </w:pPr>
          </w:p>
        </w:tc>
        <w:tc>
          <w:tcPr>
            <w:tcW w:w="1438" w:type="dxa"/>
            <w:gridSpan w:val="2"/>
            <w:tcBorders>
              <w:bottom w:val="nil"/>
            </w:tcBorders>
            <w:vAlign w:val="center"/>
          </w:tcPr>
          <w:p w14:paraId="43D65FA5" w14:textId="77777777" w:rsidR="00CC5168" w:rsidRDefault="00CC5168">
            <w:pPr>
              <w:keepNext/>
              <w:jc w:val="both"/>
              <w:textAlignment w:val="baseline"/>
              <w:rPr>
                <w:sz w:val="22"/>
                <w:szCs w:val="22"/>
              </w:rPr>
            </w:pPr>
          </w:p>
        </w:tc>
        <w:tc>
          <w:tcPr>
            <w:tcW w:w="1079" w:type="dxa"/>
            <w:gridSpan w:val="3"/>
            <w:tcBorders>
              <w:bottom w:val="nil"/>
            </w:tcBorders>
            <w:vAlign w:val="center"/>
          </w:tcPr>
          <w:p w14:paraId="43D65FA6" w14:textId="77777777" w:rsidR="00CC5168" w:rsidRDefault="00CC5168">
            <w:pPr>
              <w:keepNext/>
              <w:jc w:val="both"/>
              <w:textAlignment w:val="baseline"/>
              <w:rPr>
                <w:sz w:val="22"/>
                <w:szCs w:val="22"/>
              </w:rPr>
            </w:pPr>
          </w:p>
        </w:tc>
        <w:tc>
          <w:tcPr>
            <w:tcW w:w="1088" w:type="dxa"/>
            <w:gridSpan w:val="2"/>
            <w:tcBorders>
              <w:bottom w:val="nil"/>
            </w:tcBorders>
            <w:vAlign w:val="center"/>
          </w:tcPr>
          <w:p w14:paraId="43D65FA7" w14:textId="77777777" w:rsidR="00CC5168" w:rsidRDefault="00CC5168">
            <w:pPr>
              <w:keepNext/>
              <w:jc w:val="both"/>
              <w:textAlignment w:val="baseline"/>
              <w:rPr>
                <w:sz w:val="22"/>
                <w:szCs w:val="22"/>
              </w:rPr>
            </w:pPr>
          </w:p>
        </w:tc>
        <w:tc>
          <w:tcPr>
            <w:tcW w:w="1079" w:type="dxa"/>
            <w:gridSpan w:val="2"/>
            <w:tcBorders>
              <w:bottom w:val="nil"/>
            </w:tcBorders>
            <w:vAlign w:val="center"/>
          </w:tcPr>
          <w:p w14:paraId="43D65FA8" w14:textId="77777777" w:rsidR="00CC5168" w:rsidRDefault="00CC5168">
            <w:pPr>
              <w:keepNext/>
              <w:jc w:val="both"/>
              <w:textAlignment w:val="baseline"/>
              <w:rPr>
                <w:sz w:val="22"/>
                <w:szCs w:val="22"/>
              </w:rPr>
            </w:pPr>
          </w:p>
        </w:tc>
        <w:tc>
          <w:tcPr>
            <w:tcW w:w="1438" w:type="dxa"/>
            <w:gridSpan w:val="2"/>
            <w:tcBorders>
              <w:bottom w:val="nil"/>
            </w:tcBorders>
            <w:vAlign w:val="center"/>
          </w:tcPr>
          <w:p w14:paraId="43D65FA9" w14:textId="77777777" w:rsidR="00CC5168" w:rsidRDefault="00CC5168">
            <w:pPr>
              <w:keepNext/>
              <w:jc w:val="both"/>
              <w:textAlignment w:val="baseline"/>
              <w:rPr>
                <w:sz w:val="22"/>
                <w:szCs w:val="22"/>
              </w:rPr>
            </w:pPr>
          </w:p>
        </w:tc>
        <w:tc>
          <w:tcPr>
            <w:tcW w:w="1079" w:type="dxa"/>
            <w:gridSpan w:val="2"/>
            <w:tcBorders>
              <w:bottom w:val="nil"/>
            </w:tcBorders>
            <w:vAlign w:val="center"/>
          </w:tcPr>
          <w:p w14:paraId="43D65FAA" w14:textId="77777777" w:rsidR="00CC5168" w:rsidRDefault="00CC5168">
            <w:pPr>
              <w:keepNext/>
              <w:jc w:val="both"/>
              <w:textAlignment w:val="baseline"/>
              <w:rPr>
                <w:sz w:val="22"/>
                <w:szCs w:val="22"/>
              </w:rPr>
            </w:pPr>
          </w:p>
        </w:tc>
        <w:tc>
          <w:tcPr>
            <w:tcW w:w="967" w:type="dxa"/>
            <w:gridSpan w:val="2"/>
            <w:tcBorders>
              <w:bottom w:val="nil"/>
              <w:right w:val="single" w:sz="12" w:space="0" w:color="auto"/>
            </w:tcBorders>
            <w:vAlign w:val="center"/>
          </w:tcPr>
          <w:p w14:paraId="43D65FAB" w14:textId="77777777" w:rsidR="00CC5168" w:rsidRDefault="00CC5168">
            <w:pPr>
              <w:keepNext/>
              <w:jc w:val="both"/>
              <w:textAlignment w:val="baseline"/>
              <w:rPr>
                <w:sz w:val="22"/>
                <w:szCs w:val="22"/>
              </w:rPr>
            </w:pPr>
          </w:p>
        </w:tc>
      </w:tr>
      <w:tr w:rsidR="00CC5168" w14:paraId="43D65FB8" w14:textId="77777777">
        <w:tc>
          <w:tcPr>
            <w:tcW w:w="947" w:type="dxa"/>
            <w:tcBorders>
              <w:top w:val="single" w:sz="4" w:space="0" w:color="auto"/>
              <w:left w:val="single" w:sz="12" w:space="0" w:color="auto"/>
              <w:bottom w:val="nil"/>
            </w:tcBorders>
            <w:vAlign w:val="center"/>
          </w:tcPr>
          <w:p w14:paraId="43D65FAD" w14:textId="77777777" w:rsidR="00CC5168" w:rsidRDefault="00CC5168">
            <w:pPr>
              <w:widowControl w:val="0"/>
              <w:jc w:val="both"/>
              <w:textAlignment w:val="baseline"/>
              <w:rPr>
                <w:sz w:val="22"/>
                <w:szCs w:val="22"/>
              </w:rPr>
            </w:pPr>
          </w:p>
        </w:tc>
        <w:tc>
          <w:tcPr>
            <w:tcW w:w="3715" w:type="dxa"/>
            <w:tcBorders>
              <w:top w:val="nil"/>
              <w:bottom w:val="nil"/>
            </w:tcBorders>
            <w:vAlign w:val="center"/>
          </w:tcPr>
          <w:p w14:paraId="43D65FAE" w14:textId="77777777" w:rsidR="00CC5168" w:rsidRDefault="007F3AA2">
            <w:pPr>
              <w:widowControl w:val="0"/>
              <w:jc w:val="right"/>
              <w:textAlignment w:val="baseline"/>
              <w:rPr>
                <w:b/>
                <w:sz w:val="22"/>
                <w:szCs w:val="22"/>
              </w:rPr>
            </w:pPr>
            <w:r>
              <w:rPr>
                <w:b/>
                <w:sz w:val="22"/>
                <w:szCs w:val="22"/>
              </w:rPr>
              <w:t>Iš viso 16:</w:t>
            </w:r>
          </w:p>
        </w:tc>
        <w:tc>
          <w:tcPr>
            <w:tcW w:w="1079" w:type="dxa"/>
            <w:gridSpan w:val="2"/>
            <w:tcBorders>
              <w:top w:val="single" w:sz="4" w:space="0" w:color="auto"/>
              <w:bottom w:val="nil"/>
            </w:tcBorders>
            <w:vAlign w:val="center"/>
          </w:tcPr>
          <w:p w14:paraId="43D65FAF" w14:textId="77777777" w:rsidR="00CC5168" w:rsidRDefault="00CC5168">
            <w:pPr>
              <w:widowControl w:val="0"/>
              <w:jc w:val="both"/>
              <w:textAlignment w:val="baseline"/>
              <w:rPr>
                <w:sz w:val="22"/>
                <w:szCs w:val="22"/>
              </w:rPr>
            </w:pPr>
          </w:p>
        </w:tc>
        <w:tc>
          <w:tcPr>
            <w:tcW w:w="839" w:type="dxa"/>
            <w:gridSpan w:val="3"/>
            <w:tcBorders>
              <w:top w:val="single" w:sz="4" w:space="0" w:color="auto"/>
              <w:bottom w:val="nil"/>
            </w:tcBorders>
            <w:vAlign w:val="center"/>
          </w:tcPr>
          <w:p w14:paraId="43D65FB0" w14:textId="77777777" w:rsidR="00CC5168" w:rsidRDefault="00CC5168">
            <w:pPr>
              <w:widowControl w:val="0"/>
              <w:jc w:val="both"/>
              <w:textAlignment w:val="baseline"/>
              <w:rPr>
                <w:sz w:val="22"/>
                <w:szCs w:val="22"/>
              </w:rPr>
            </w:pPr>
          </w:p>
        </w:tc>
        <w:tc>
          <w:tcPr>
            <w:tcW w:w="1438" w:type="dxa"/>
            <w:gridSpan w:val="2"/>
            <w:tcBorders>
              <w:top w:val="single" w:sz="4" w:space="0" w:color="auto"/>
              <w:bottom w:val="nil"/>
            </w:tcBorders>
            <w:vAlign w:val="center"/>
          </w:tcPr>
          <w:p w14:paraId="43D65FB1" w14:textId="77777777" w:rsidR="00CC5168" w:rsidRDefault="00CC5168">
            <w:pPr>
              <w:widowControl w:val="0"/>
              <w:jc w:val="both"/>
              <w:textAlignment w:val="baseline"/>
              <w:rPr>
                <w:sz w:val="22"/>
                <w:szCs w:val="22"/>
              </w:rPr>
            </w:pPr>
          </w:p>
        </w:tc>
        <w:tc>
          <w:tcPr>
            <w:tcW w:w="1079" w:type="dxa"/>
            <w:gridSpan w:val="3"/>
            <w:tcBorders>
              <w:top w:val="single" w:sz="4" w:space="0" w:color="auto"/>
              <w:bottom w:val="nil"/>
            </w:tcBorders>
            <w:vAlign w:val="center"/>
          </w:tcPr>
          <w:p w14:paraId="43D65FB2" w14:textId="77777777" w:rsidR="00CC5168" w:rsidRDefault="00CC5168">
            <w:pPr>
              <w:widowControl w:val="0"/>
              <w:jc w:val="both"/>
              <w:textAlignment w:val="baseline"/>
              <w:rPr>
                <w:sz w:val="22"/>
                <w:szCs w:val="22"/>
              </w:rPr>
            </w:pPr>
          </w:p>
        </w:tc>
        <w:tc>
          <w:tcPr>
            <w:tcW w:w="1088" w:type="dxa"/>
            <w:gridSpan w:val="2"/>
            <w:tcBorders>
              <w:top w:val="single" w:sz="4" w:space="0" w:color="auto"/>
              <w:bottom w:val="nil"/>
            </w:tcBorders>
            <w:vAlign w:val="center"/>
          </w:tcPr>
          <w:p w14:paraId="43D65FB3" w14:textId="77777777" w:rsidR="00CC5168" w:rsidRDefault="00CC5168">
            <w:pPr>
              <w:widowControl w:val="0"/>
              <w:jc w:val="both"/>
              <w:textAlignment w:val="baseline"/>
              <w:rPr>
                <w:sz w:val="22"/>
                <w:szCs w:val="22"/>
              </w:rPr>
            </w:pPr>
          </w:p>
        </w:tc>
        <w:tc>
          <w:tcPr>
            <w:tcW w:w="1079" w:type="dxa"/>
            <w:gridSpan w:val="2"/>
            <w:tcBorders>
              <w:top w:val="single" w:sz="4" w:space="0" w:color="auto"/>
              <w:bottom w:val="nil"/>
            </w:tcBorders>
            <w:vAlign w:val="center"/>
          </w:tcPr>
          <w:p w14:paraId="43D65FB4" w14:textId="77777777" w:rsidR="00CC5168" w:rsidRDefault="00CC5168">
            <w:pPr>
              <w:widowControl w:val="0"/>
              <w:jc w:val="both"/>
              <w:textAlignment w:val="baseline"/>
              <w:rPr>
                <w:sz w:val="22"/>
                <w:szCs w:val="22"/>
              </w:rPr>
            </w:pPr>
          </w:p>
        </w:tc>
        <w:tc>
          <w:tcPr>
            <w:tcW w:w="1438" w:type="dxa"/>
            <w:gridSpan w:val="2"/>
            <w:tcBorders>
              <w:top w:val="single" w:sz="4" w:space="0" w:color="auto"/>
              <w:bottom w:val="nil"/>
            </w:tcBorders>
            <w:vAlign w:val="center"/>
          </w:tcPr>
          <w:p w14:paraId="43D65FB5" w14:textId="77777777" w:rsidR="00CC5168" w:rsidRDefault="00CC5168">
            <w:pPr>
              <w:widowControl w:val="0"/>
              <w:jc w:val="both"/>
              <w:textAlignment w:val="baseline"/>
              <w:rPr>
                <w:sz w:val="22"/>
                <w:szCs w:val="22"/>
              </w:rPr>
            </w:pPr>
          </w:p>
        </w:tc>
        <w:tc>
          <w:tcPr>
            <w:tcW w:w="1079" w:type="dxa"/>
            <w:gridSpan w:val="2"/>
            <w:tcBorders>
              <w:top w:val="single" w:sz="4" w:space="0" w:color="auto"/>
              <w:bottom w:val="nil"/>
            </w:tcBorders>
            <w:vAlign w:val="center"/>
          </w:tcPr>
          <w:p w14:paraId="43D65FB6" w14:textId="77777777" w:rsidR="00CC5168" w:rsidRDefault="00CC5168">
            <w:pPr>
              <w:widowControl w:val="0"/>
              <w:jc w:val="both"/>
              <w:textAlignment w:val="baseline"/>
              <w:rPr>
                <w:sz w:val="22"/>
                <w:szCs w:val="22"/>
              </w:rPr>
            </w:pPr>
          </w:p>
        </w:tc>
        <w:tc>
          <w:tcPr>
            <w:tcW w:w="967" w:type="dxa"/>
            <w:gridSpan w:val="2"/>
            <w:tcBorders>
              <w:top w:val="single" w:sz="4" w:space="0" w:color="auto"/>
              <w:bottom w:val="nil"/>
              <w:right w:val="single" w:sz="12" w:space="0" w:color="auto"/>
            </w:tcBorders>
            <w:vAlign w:val="center"/>
          </w:tcPr>
          <w:p w14:paraId="43D65FB7" w14:textId="77777777" w:rsidR="00CC5168" w:rsidRDefault="00CC5168">
            <w:pPr>
              <w:widowControl w:val="0"/>
              <w:jc w:val="both"/>
              <w:textAlignment w:val="baseline"/>
              <w:rPr>
                <w:sz w:val="22"/>
                <w:szCs w:val="22"/>
              </w:rPr>
            </w:pPr>
          </w:p>
        </w:tc>
      </w:tr>
      <w:tr w:rsidR="00CC5168" w14:paraId="43D65FC4" w14:textId="77777777">
        <w:tc>
          <w:tcPr>
            <w:tcW w:w="947" w:type="dxa"/>
            <w:tcBorders>
              <w:top w:val="single" w:sz="4" w:space="0" w:color="auto"/>
              <w:left w:val="single" w:sz="12" w:space="0" w:color="auto"/>
              <w:bottom w:val="single" w:sz="12" w:space="0" w:color="auto"/>
            </w:tcBorders>
            <w:vAlign w:val="center"/>
          </w:tcPr>
          <w:p w14:paraId="43D65FB9" w14:textId="77777777" w:rsidR="00CC5168" w:rsidRDefault="00CC5168">
            <w:pPr>
              <w:widowControl w:val="0"/>
              <w:jc w:val="both"/>
              <w:textAlignment w:val="baseline"/>
              <w:rPr>
                <w:sz w:val="22"/>
                <w:szCs w:val="22"/>
              </w:rPr>
            </w:pPr>
          </w:p>
        </w:tc>
        <w:tc>
          <w:tcPr>
            <w:tcW w:w="3715" w:type="dxa"/>
            <w:tcBorders>
              <w:top w:val="single" w:sz="4" w:space="0" w:color="auto"/>
              <w:bottom w:val="single" w:sz="12" w:space="0" w:color="auto"/>
            </w:tcBorders>
            <w:vAlign w:val="center"/>
          </w:tcPr>
          <w:p w14:paraId="43D65FBA" w14:textId="77777777" w:rsidR="00CC5168" w:rsidRDefault="007F3AA2">
            <w:pPr>
              <w:widowControl w:val="0"/>
              <w:jc w:val="right"/>
              <w:textAlignment w:val="baseline"/>
              <w:rPr>
                <w:b/>
                <w:sz w:val="22"/>
                <w:szCs w:val="22"/>
              </w:rPr>
            </w:pPr>
            <w:r>
              <w:rPr>
                <w:b/>
                <w:sz w:val="22"/>
                <w:szCs w:val="22"/>
              </w:rPr>
              <w:t>Iš viso 9</w:t>
            </w:r>
            <w:r>
              <w:rPr>
                <w:i/>
                <w:sz w:val="22"/>
              </w:rPr>
              <w:t>–</w:t>
            </w:r>
            <w:r>
              <w:rPr>
                <w:b/>
                <w:sz w:val="22"/>
                <w:szCs w:val="22"/>
              </w:rPr>
              <w:t>16:</w:t>
            </w:r>
          </w:p>
        </w:tc>
        <w:tc>
          <w:tcPr>
            <w:tcW w:w="1079" w:type="dxa"/>
            <w:gridSpan w:val="2"/>
            <w:tcBorders>
              <w:top w:val="single" w:sz="4" w:space="0" w:color="auto"/>
              <w:bottom w:val="single" w:sz="12" w:space="0" w:color="auto"/>
            </w:tcBorders>
            <w:vAlign w:val="center"/>
          </w:tcPr>
          <w:p w14:paraId="43D65FBB" w14:textId="77777777" w:rsidR="00CC5168" w:rsidRDefault="00CC5168">
            <w:pPr>
              <w:widowControl w:val="0"/>
              <w:jc w:val="both"/>
              <w:textAlignment w:val="baseline"/>
              <w:rPr>
                <w:sz w:val="22"/>
                <w:szCs w:val="22"/>
              </w:rPr>
            </w:pPr>
          </w:p>
        </w:tc>
        <w:tc>
          <w:tcPr>
            <w:tcW w:w="839" w:type="dxa"/>
            <w:gridSpan w:val="3"/>
            <w:tcBorders>
              <w:top w:val="single" w:sz="4" w:space="0" w:color="auto"/>
              <w:bottom w:val="single" w:sz="12" w:space="0" w:color="auto"/>
            </w:tcBorders>
            <w:vAlign w:val="center"/>
          </w:tcPr>
          <w:p w14:paraId="43D65FBC"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12" w:space="0" w:color="auto"/>
            </w:tcBorders>
            <w:vAlign w:val="center"/>
          </w:tcPr>
          <w:p w14:paraId="43D65FBD" w14:textId="77777777" w:rsidR="00CC5168" w:rsidRDefault="00CC5168">
            <w:pPr>
              <w:widowControl w:val="0"/>
              <w:jc w:val="both"/>
              <w:textAlignment w:val="baseline"/>
              <w:rPr>
                <w:sz w:val="22"/>
                <w:szCs w:val="22"/>
              </w:rPr>
            </w:pPr>
          </w:p>
        </w:tc>
        <w:tc>
          <w:tcPr>
            <w:tcW w:w="1079" w:type="dxa"/>
            <w:gridSpan w:val="3"/>
            <w:tcBorders>
              <w:top w:val="single" w:sz="4" w:space="0" w:color="auto"/>
              <w:bottom w:val="single" w:sz="12" w:space="0" w:color="auto"/>
            </w:tcBorders>
            <w:vAlign w:val="center"/>
          </w:tcPr>
          <w:p w14:paraId="43D65FBE" w14:textId="77777777" w:rsidR="00CC5168" w:rsidRDefault="00CC5168">
            <w:pPr>
              <w:widowControl w:val="0"/>
              <w:jc w:val="both"/>
              <w:textAlignment w:val="baseline"/>
              <w:rPr>
                <w:sz w:val="22"/>
                <w:szCs w:val="22"/>
              </w:rPr>
            </w:pPr>
          </w:p>
        </w:tc>
        <w:tc>
          <w:tcPr>
            <w:tcW w:w="1088" w:type="dxa"/>
            <w:gridSpan w:val="2"/>
            <w:tcBorders>
              <w:top w:val="single" w:sz="4" w:space="0" w:color="auto"/>
              <w:bottom w:val="single" w:sz="12" w:space="0" w:color="auto"/>
            </w:tcBorders>
            <w:vAlign w:val="center"/>
          </w:tcPr>
          <w:p w14:paraId="43D65FBF" w14:textId="77777777" w:rsidR="00CC5168" w:rsidRDefault="00CC5168">
            <w:pPr>
              <w:widowControl w:val="0"/>
              <w:jc w:val="both"/>
              <w:textAlignment w:val="baseline"/>
              <w:rPr>
                <w:sz w:val="22"/>
                <w:szCs w:val="22"/>
              </w:rPr>
            </w:pPr>
          </w:p>
        </w:tc>
        <w:tc>
          <w:tcPr>
            <w:tcW w:w="1079" w:type="dxa"/>
            <w:gridSpan w:val="2"/>
            <w:tcBorders>
              <w:top w:val="single" w:sz="4" w:space="0" w:color="auto"/>
              <w:bottom w:val="single" w:sz="12" w:space="0" w:color="auto"/>
            </w:tcBorders>
            <w:vAlign w:val="center"/>
          </w:tcPr>
          <w:p w14:paraId="43D65FC0"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12" w:space="0" w:color="auto"/>
            </w:tcBorders>
            <w:vAlign w:val="center"/>
          </w:tcPr>
          <w:p w14:paraId="43D65FC1" w14:textId="77777777" w:rsidR="00CC5168" w:rsidRDefault="00CC5168">
            <w:pPr>
              <w:widowControl w:val="0"/>
              <w:jc w:val="both"/>
              <w:textAlignment w:val="baseline"/>
              <w:rPr>
                <w:sz w:val="22"/>
                <w:szCs w:val="22"/>
              </w:rPr>
            </w:pPr>
          </w:p>
        </w:tc>
        <w:tc>
          <w:tcPr>
            <w:tcW w:w="1079" w:type="dxa"/>
            <w:gridSpan w:val="2"/>
            <w:tcBorders>
              <w:top w:val="single" w:sz="4" w:space="0" w:color="auto"/>
              <w:bottom w:val="single" w:sz="12" w:space="0" w:color="auto"/>
            </w:tcBorders>
            <w:vAlign w:val="center"/>
          </w:tcPr>
          <w:p w14:paraId="43D65FC2" w14:textId="77777777" w:rsidR="00CC5168" w:rsidRDefault="00CC5168">
            <w:pPr>
              <w:widowControl w:val="0"/>
              <w:jc w:val="both"/>
              <w:textAlignment w:val="baseline"/>
              <w:rPr>
                <w:sz w:val="22"/>
                <w:szCs w:val="22"/>
              </w:rPr>
            </w:pPr>
          </w:p>
        </w:tc>
        <w:tc>
          <w:tcPr>
            <w:tcW w:w="967" w:type="dxa"/>
            <w:gridSpan w:val="2"/>
            <w:tcBorders>
              <w:top w:val="single" w:sz="4" w:space="0" w:color="auto"/>
              <w:bottom w:val="single" w:sz="12" w:space="0" w:color="auto"/>
              <w:right w:val="single" w:sz="12" w:space="0" w:color="auto"/>
            </w:tcBorders>
            <w:vAlign w:val="center"/>
          </w:tcPr>
          <w:p w14:paraId="43D65FC3" w14:textId="77777777" w:rsidR="00CC5168" w:rsidRDefault="00CC5168">
            <w:pPr>
              <w:widowControl w:val="0"/>
              <w:jc w:val="both"/>
              <w:textAlignment w:val="baseline"/>
              <w:rPr>
                <w:sz w:val="22"/>
                <w:szCs w:val="22"/>
              </w:rPr>
            </w:pPr>
          </w:p>
        </w:tc>
      </w:tr>
      <w:tr w:rsidR="00CC5168" w14:paraId="43D65FD0" w14:textId="77777777">
        <w:tc>
          <w:tcPr>
            <w:tcW w:w="947" w:type="dxa"/>
            <w:tcBorders>
              <w:top w:val="single" w:sz="4" w:space="0" w:color="auto"/>
              <w:left w:val="single" w:sz="12" w:space="0" w:color="auto"/>
              <w:bottom w:val="single" w:sz="12" w:space="0" w:color="auto"/>
            </w:tcBorders>
            <w:vAlign w:val="center"/>
          </w:tcPr>
          <w:p w14:paraId="43D65FC5" w14:textId="77777777" w:rsidR="00CC5168" w:rsidRDefault="00CC5168">
            <w:pPr>
              <w:widowControl w:val="0"/>
              <w:jc w:val="both"/>
              <w:textAlignment w:val="baseline"/>
              <w:rPr>
                <w:sz w:val="22"/>
                <w:szCs w:val="22"/>
              </w:rPr>
            </w:pPr>
          </w:p>
        </w:tc>
        <w:tc>
          <w:tcPr>
            <w:tcW w:w="3715" w:type="dxa"/>
            <w:tcBorders>
              <w:top w:val="single" w:sz="4" w:space="0" w:color="auto"/>
              <w:bottom w:val="single" w:sz="12" w:space="0" w:color="auto"/>
            </w:tcBorders>
            <w:vAlign w:val="center"/>
          </w:tcPr>
          <w:p w14:paraId="43D65FC6" w14:textId="77777777" w:rsidR="00CC5168" w:rsidRDefault="007F3AA2">
            <w:pPr>
              <w:widowControl w:val="0"/>
              <w:jc w:val="right"/>
              <w:textAlignment w:val="baseline"/>
              <w:rPr>
                <w:b/>
                <w:sz w:val="22"/>
                <w:szCs w:val="22"/>
              </w:rPr>
            </w:pPr>
            <w:r>
              <w:rPr>
                <w:b/>
                <w:sz w:val="22"/>
                <w:szCs w:val="22"/>
              </w:rPr>
              <w:t>Iš viso 1</w:t>
            </w:r>
            <w:r>
              <w:rPr>
                <w:i/>
                <w:sz w:val="22"/>
              </w:rPr>
              <w:t>–</w:t>
            </w:r>
            <w:r>
              <w:rPr>
                <w:b/>
                <w:sz w:val="22"/>
                <w:szCs w:val="22"/>
              </w:rPr>
              <w:t>16:</w:t>
            </w:r>
          </w:p>
        </w:tc>
        <w:tc>
          <w:tcPr>
            <w:tcW w:w="1079" w:type="dxa"/>
            <w:gridSpan w:val="2"/>
            <w:tcBorders>
              <w:top w:val="single" w:sz="4" w:space="0" w:color="auto"/>
              <w:bottom w:val="single" w:sz="12" w:space="0" w:color="auto"/>
            </w:tcBorders>
            <w:vAlign w:val="center"/>
          </w:tcPr>
          <w:p w14:paraId="43D65FC7" w14:textId="77777777" w:rsidR="00CC5168" w:rsidRDefault="00CC5168">
            <w:pPr>
              <w:widowControl w:val="0"/>
              <w:jc w:val="both"/>
              <w:textAlignment w:val="baseline"/>
              <w:rPr>
                <w:sz w:val="22"/>
                <w:szCs w:val="22"/>
              </w:rPr>
            </w:pPr>
          </w:p>
        </w:tc>
        <w:tc>
          <w:tcPr>
            <w:tcW w:w="839" w:type="dxa"/>
            <w:gridSpan w:val="3"/>
            <w:tcBorders>
              <w:top w:val="single" w:sz="4" w:space="0" w:color="auto"/>
              <w:bottom w:val="single" w:sz="12" w:space="0" w:color="auto"/>
            </w:tcBorders>
            <w:vAlign w:val="center"/>
          </w:tcPr>
          <w:p w14:paraId="43D65FC8"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12" w:space="0" w:color="auto"/>
            </w:tcBorders>
            <w:vAlign w:val="center"/>
          </w:tcPr>
          <w:p w14:paraId="43D65FC9" w14:textId="77777777" w:rsidR="00CC5168" w:rsidRDefault="00CC5168">
            <w:pPr>
              <w:widowControl w:val="0"/>
              <w:jc w:val="both"/>
              <w:textAlignment w:val="baseline"/>
              <w:rPr>
                <w:sz w:val="22"/>
                <w:szCs w:val="22"/>
              </w:rPr>
            </w:pPr>
          </w:p>
        </w:tc>
        <w:tc>
          <w:tcPr>
            <w:tcW w:w="1079" w:type="dxa"/>
            <w:gridSpan w:val="3"/>
            <w:tcBorders>
              <w:top w:val="single" w:sz="4" w:space="0" w:color="auto"/>
              <w:bottom w:val="single" w:sz="12" w:space="0" w:color="auto"/>
            </w:tcBorders>
            <w:vAlign w:val="center"/>
          </w:tcPr>
          <w:p w14:paraId="43D65FCA" w14:textId="77777777" w:rsidR="00CC5168" w:rsidRDefault="00CC5168">
            <w:pPr>
              <w:widowControl w:val="0"/>
              <w:jc w:val="both"/>
              <w:textAlignment w:val="baseline"/>
              <w:rPr>
                <w:sz w:val="22"/>
                <w:szCs w:val="22"/>
              </w:rPr>
            </w:pPr>
          </w:p>
        </w:tc>
        <w:tc>
          <w:tcPr>
            <w:tcW w:w="1088" w:type="dxa"/>
            <w:gridSpan w:val="2"/>
            <w:tcBorders>
              <w:top w:val="single" w:sz="4" w:space="0" w:color="auto"/>
              <w:bottom w:val="single" w:sz="12" w:space="0" w:color="auto"/>
            </w:tcBorders>
            <w:vAlign w:val="center"/>
          </w:tcPr>
          <w:p w14:paraId="43D65FCB" w14:textId="77777777" w:rsidR="00CC5168" w:rsidRDefault="00CC5168">
            <w:pPr>
              <w:widowControl w:val="0"/>
              <w:jc w:val="both"/>
              <w:textAlignment w:val="baseline"/>
              <w:rPr>
                <w:sz w:val="22"/>
                <w:szCs w:val="22"/>
              </w:rPr>
            </w:pPr>
          </w:p>
        </w:tc>
        <w:tc>
          <w:tcPr>
            <w:tcW w:w="1079" w:type="dxa"/>
            <w:gridSpan w:val="2"/>
            <w:tcBorders>
              <w:top w:val="single" w:sz="4" w:space="0" w:color="auto"/>
              <w:bottom w:val="single" w:sz="12" w:space="0" w:color="auto"/>
            </w:tcBorders>
            <w:vAlign w:val="center"/>
          </w:tcPr>
          <w:p w14:paraId="43D65FCC" w14:textId="77777777" w:rsidR="00CC5168" w:rsidRDefault="00CC5168">
            <w:pPr>
              <w:widowControl w:val="0"/>
              <w:jc w:val="both"/>
              <w:textAlignment w:val="baseline"/>
              <w:rPr>
                <w:sz w:val="22"/>
                <w:szCs w:val="22"/>
              </w:rPr>
            </w:pPr>
          </w:p>
        </w:tc>
        <w:tc>
          <w:tcPr>
            <w:tcW w:w="1438" w:type="dxa"/>
            <w:gridSpan w:val="2"/>
            <w:tcBorders>
              <w:top w:val="single" w:sz="4" w:space="0" w:color="auto"/>
              <w:bottom w:val="single" w:sz="12" w:space="0" w:color="auto"/>
            </w:tcBorders>
            <w:vAlign w:val="center"/>
          </w:tcPr>
          <w:p w14:paraId="43D65FCD" w14:textId="77777777" w:rsidR="00CC5168" w:rsidRDefault="00CC5168">
            <w:pPr>
              <w:widowControl w:val="0"/>
              <w:jc w:val="both"/>
              <w:textAlignment w:val="baseline"/>
              <w:rPr>
                <w:sz w:val="22"/>
                <w:szCs w:val="22"/>
              </w:rPr>
            </w:pPr>
          </w:p>
        </w:tc>
        <w:tc>
          <w:tcPr>
            <w:tcW w:w="1079" w:type="dxa"/>
            <w:gridSpan w:val="2"/>
            <w:tcBorders>
              <w:top w:val="single" w:sz="4" w:space="0" w:color="auto"/>
              <w:bottom w:val="single" w:sz="12" w:space="0" w:color="auto"/>
            </w:tcBorders>
            <w:vAlign w:val="center"/>
          </w:tcPr>
          <w:p w14:paraId="43D65FCE" w14:textId="77777777" w:rsidR="00CC5168" w:rsidRDefault="00CC5168">
            <w:pPr>
              <w:widowControl w:val="0"/>
              <w:jc w:val="both"/>
              <w:textAlignment w:val="baseline"/>
              <w:rPr>
                <w:sz w:val="22"/>
                <w:szCs w:val="22"/>
              </w:rPr>
            </w:pPr>
          </w:p>
        </w:tc>
        <w:tc>
          <w:tcPr>
            <w:tcW w:w="967" w:type="dxa"/>
            <w:gridSpan w:val="2"/>
            <w:tcBorders>
              <w:top w:val="single" w:sz="4" w:space="0" w:color="auto"/>
              <w:bottom w:val="single" w:sz="12" w:space="0" w:color="auto"/>
              <w:right w:val="single" w:sz="12" w:space="0" w:color="auto"/>
            </w:tcBorders>
            <w:vAlign w:val="center"/>
          </w:tcPr>
          <w:p w14:paraId="43D65FCF" w14:textId="77777777" w:rsidR="00CC5168" w:rsidRDefault="00CC5168">
            <w:pPr>
              <w:widowControl w:val="0"/>
              <w:jc w:val="both"/>
              <w:textAlignment w:val="baseline"/>
              <w:rPr>
                <w:sz w:val="22"/>
                <w:szCs w:val="22"/>
              </w:rPr>
            </w:pPr>
          </w:p>
        </w:tc>
      </w:tr>
    </w:tbl>
    <w:p w14:paraId="43D65FD1" w14:textId="77777777" w:rsidR="00CC5168" w:rsidRDefault="00CC5168">
      <w:pPr>
        <w:widowControl w:val="0"/>
        <w:ind w:left="284" w:hanging="284"/>
        <w:jc w:val="both"/>
        <w:textAlignment w:val="baseline"/>
        <w:rPr>
          <w:sz w:val="22"/>
          <w:szCs w:val="22"/>
        </w:rPr>
      </w:pPr>
    </w:p>
    <w:p w14:paraId="43D65FD2" w14:textId="77777777" w:rsidR="00CC5168" w:rsidRDefault="00CC5168">
      <w:pPr>
        <w:widowControl w:val="0"/>
        <w:jc w:val="both"/>
        <w:textAlignment w:val="baseline"/>
        <w:rPr>
          <w:spacing w:val="2"/>
          <w:sz w:val="18"/>
        </w:rPr>
      </w:pPr>
    </w:p>
    <w:tbl>
      <w:tblPr>
        <w:tblW w:w="0" w:type="auto"/>
        <w:tblLook w:val="01E0" w:firstRow="1" w:lastRow="1" w:firstColumn="1" w:lastColumn="1" w:noHBand="0" w:noVBand="0"/>
      </w:tblPr>
      <w:tblGrid>
        <w:gridCol w:w="2556"/>
        <w:gridCol w:w="2556"/>
        <w:gridCol w:w="2556"/>
        <w:gridCol w:w="2340"/>
        <w:gridCol w:w="2340"/>
        <w:gridCol w:w="2340"/>
      </w:tblGrid>
      <w:tr w:rsidR="00CC5168" w14:paraId="43D65FE9" w14:textId="77777777">
        <w:tc>
          <w:tcPr>
            <w:tcW w:w="2556" w:type="dxa"/>
          </w:tcPr>
          <w:p w14:paraId="43D65FD3" w14:textId="77777777" w:rsidR="00CC5168" w:rsidRDefault="007F3AA2">
            <w:pPr>
              <w:widowControl w:val="0"/>
              <w:textAlignment w:val="baseline"/>
              <w:rPr>
                <w:sz w:val="22"/>
                <w:szCs w:val="22"/>
              </w:rPr>
            </w:pPr>
            <w:r>
              <w:rPr>
                <w:sz w:val="22"/>
                <w:szCs w:val="22"/>
              </w:rPr>
              <w:t>Užsakovo atstovas</w:t>
            </w:r>
          </w:p>
          <w:p w14:paraId="43D65FD4" w14:textId="77777777" w:rsidR="00CC5168" w:rsidRDefault="00CC5168">
            <w:pPr>
              <w:widowControl w:val="0"/>
              <w:textAlignment w:val="baseline"/>
              <w:rPr>
                <w:sz w:val="22"/>
                <w:szCs w:val="22"/>
              </w:rPr>
            </w:pPr>
          </w:p>
          <w:p w14:paraId="43D65FD5" w14:textId="77777777" w:rsidR="00CC5168" w:rsidRDefault="007F3AA2">
            <w:pPr>
              <w:widowControl w:val="0"/>
              <w:textAlignment w:val="baseline"/>
              <w:rPr>
                <w:sz w:val="22"/>
                <w:szCs w:val="22"/>
              </w:rPr>
            </w:pPr>
            <w:r>
              <w:rPr>
                <w:sz w:val="22"/>
                <w:szCs w:val="22"/>
              </w:rPr>
              <w:t>Pareigos</w:t>
            </w:r>
          </w:p>
          <w:p w14:paraId="43D65FD6" w14:textId="77777777" w:rsidR="00CC5168" w:rsidRDefault="00CC5168">
            <w:pPr>
              <w:widowControl w:val="0"/>
              <w:textAlignment w:val="baseline"/>
              <w:rPr>
                <w:sz w:val="22"/>
                <w:szCs w:val="22"/>
              </w:rPr>
            </w:pPr>
          </w:p>
          <w:p w14:paraId="43D65FD7" w14:textId="77777777" w:rsidR="00CC5168" w:rsidRDefault="007F3AA2">
            <w:pPr>
              <w:widowControl w:val="0"/>
              <w:textAlignment w:val="baseline"/>
              <w:rPr>
                <w:sz w:val="22"/>
                <w:szCs w:val="22"/>
              </w:rPr>
            </w:pPr>
            <w:r>
              <w:rPr>
                <w:sz w:val="22"/>
                <w:szCs w:val="22"/>
              </w:rPr>
              <w:t>A.V.</w:t>
            </w:r>
          </w:p>
        </w:tc>
        <w:tc>
          <w:tcPr>
            <w:tcW w:w="2556" w:type="dxa"/>
          </w:tcPr>
          <w:p w14:paraId="43D65FD8" w14:textId="77777777" w:rsidR="00CC5168" w:rsidRDefault="00CC5168">
            <w:pPr>
              <w:widowControl w:val="0"/>
              <w:textAlignment w:val="baseline"/>
              <w:rPr>
                <w:sz w:val="22"/>
                <w:szCs w:val="22"/>
              </w:rPr>
            </w:pPr>
          </w:p>
          <w:p w14:paraId="43D65FD9" w14:textId="77777777" w:rsidR="00CC5168" w:rsidRDefault="00CC5168">
            <w:pPr>
              <w:widowControl w:val="0"/>
              <w:textAlignment w:val="baseline"/>
              <w:rPr>
                <w:sz w:val="22"/>
                <w:szCs w:val="22"/>
              </w:rPr>
            </w:pPr>
          </w:p>
          <w:p w14:paraId="43D65FDA" w14:textId="77777777" w:rsidR="00CC5168" w:rsidRDefault="007F3AA2">
            <w:pPr>
              <w:widowControl w:val="0"/>
              <w:textAlignment w:val="baseline"/>
              <w:rPr>
                <w:sz w:val="22"/>
                <w:szCs w:val="22"/>
              </w:rPr>
            </w:pPr>
            <w:r>
              <w:rPr>
                <w:sz w:val="22"/>
                <w:szCs w:val="22"/>
              </w:rPr>
              <w:t>parašas</w:t>
            </w:r>
          </w:p>
        </w:tc>
        <w:tc>
          <w:tcPr>
            <w:tcW w:w="2556" w:type="dxa"/>
          </w:tcPr>
          <w:p w14:paraId="43D65FDB" w14:textId="77777777" w:rsidR="00CC5168" w:rsidRDefault="00CC5168">
            <w:pPr>
              <w:widowControl w:val="0"/>
              <w:textAlignment w:val="baseline"/>
              <w:rPr>
                <w:sz w:val="22"/>
                <w:szCs w:val="22"/>
              </w:rPr>
            </w:pPr>
          </w:p>
          <w:p w14:paraId="43D65FDC" w14:textId="77777777" w:rsidR="00CC5168" w:rsidRDefault="00CC5168">
            <w:pPr>
              <w:widowControl w:val="0"/>
              <w:textAlignment w:val="baseline"/>
              <w:rPr>
                <w:sz w:val="22"/>
                <w:szCs w:val="22"/>
              </w:rPr>
            </w:pPr>
          </w:p>
          <w:p w14:paraId="43D65FDD" w14:textId="77777777" w:rsidR="00CC5168" w:rsidRDefault="007F3AA2">
            <w:pPr>
              <w:widowControl w:val="0"/>
              <w:textAlignment w:val="baseline"/>
              <w:rPr>
                <w:spacing w:val="2"/>
                <w:sz w:val="22"/>
                <w:szCs w:val="22"/>
              </w:rPr>
            </w:pPr>
            <w:r>
              <w:rPr>
                <w:sz w:val="22"/>
                <w:szCs w:val="22"/>
              </w:rPr>
              <w:t>vardas ir pavardė</w:t>
            </w:r>
          </w:p>
        </w:tc>
        <w:tc>
          <w:tcPr>
            <w:tcW w:w="2340" w:type="dxa"/>
          </w:tcPr>
          <w:p w14:paraId="43D65FDE" w14:textId="77777777" w:rsidR="00CC5168" w:rsidRDefault="007F3AA2">
            <w:pPr>
              <w:widowControl w:val="0"/>
              <w:textAlignment w:val="baseline"/>
              <w:rPr>
                <w:sz w:val="22"/>
                <w:szCs w:val="22"/>
              </w:rPr>
            </w:pPr>
            <w:r>
              <w:rPr>
                <w:sz w:val="22"/>
                <w:szCs w:val="22"/>
              </w:rPr>
              <w:t>Rangovo atstovas</w:t>
            </w:r>
          </w:p>
          <w:p w14:paraId="43D65FDF" w14:textId="77777777" w:rsidR="00CC5168" w:rsidRDefault="00CC5168">
            <w:pPr>
              <w:widowControl w:val="0"/>
              <w:textAlignment w:val="baseline"/>
              <w:rPr>
                <w:sz w:val="22"/>
                <w:szCs w:val="22"/>
              </w:rPr>
            </w:pPr>
          </w:p>
          <w:p w14:paraId="43D65FE0" w14:textId="77777777" w:rsidR="00CC5168" w:rsidRDefault="007F3AA2">
            <w:pPr>
              <w:widowControl w:val="0"/>
              <w:textAlignment w:val="baseline"/>
              <w:rPr>
                <w:sz w:val="22"/>
                <w:szCs w:val="22"/>
              </w:rPr>
            </w:pPr>
            <w:r>
              <w:rPr>
                <w:sz w:val="22"/>
                <w:szCs w:val="22"/>
              </w:rPr>
              <w:t>Pareigos</w:t>
            </w:r>
          </w:p>
          <w:p w14:paraId="43D65FE1" w14:textId="77777777" w:rsidR="00CC5168" w:rsidRDefault="00CC5168">
            <w:pPr>
              <w:widowControl w:val="0"/>
              <w:textAlignment w:val="baseline"/>
              <w:rPr>
                <w:sz w:val="22"/>
                <w:szCs w:val="22"/>
              </w:rPr>
            </w:pPr>
          </w:p>
          <w:p w14:paraId="43D65FE2" w14:textId="77777777" w:rsidR="00CC5168" w:rsidRDefault="007F3AA2">
            <w:pPr>
              <w:widowControl w:val="0"/>
              <w:textAlignment w:val="baseline"/>
              <w:rPr>
                <w:sz w:val="22"/>
                <w:szCs w:val="22"/>
              </w:rPr>
            </w:pPr>
            <w:r>
              <w:rPr>
                <w:sz w:val="22"/>
                <w:szCs w:val="22"/>
              </w:rPr>
              <w:t>A.V.</w:t>
            </w:r>
          </w:p>
        </w:tc>
        <w:tc>
          <w:tcPr>
            <w:tcW w:w="2340" w:type="dxa"/>
          </w:tcPr>
          <w:p w14:paraId="43D65FE3" w14:textId="77777777" w:rsidR="00CC5168" w:rsidRDefault="00CC5168">
            <w:pPr>
              <w:widowControl w:val="0"/>
              <w:textAlignment w:val="baseline"/>
              <w:rPr>
                <w:sz w:val="22"/>
                <w:szCs w:val="22"/>
              </w:rPr>
            </w:pPr>
          </w:p>
          <w:p w14:paraId="43D65FE4" w14:textId="77777777" w:rsidR="00CC5168" w:rsidRDefault="00CC5168">
            <w:pPr>
              <w:widowControl w:val="0"/>
              <w:textAlignment w:val="baseline"/>
              <w:rPr>
                <w:sz w:val="22"/>
                <w:szCs w:val="22"/>
              </w:rPr>
            </w:pPr>
          </w:p>
          <w:p w14:paraId="43D65FE5" w14:textId="77777777" w:rsidR="00CC5168" w:rsidRDefault="007F3AA2">
            <w:pPr>
              <w:widowControl w:val="0"/>
              <w:textAlignment w:val="baseline"/>
              <w:rPr>
                <w:sz w:val="22"/>
                <w:szCs w:val="22"/>
              </w:rPr>
            </w:pPr>
            <w:r>
              <w:rPr>
                <w:sz w:val="22"/>
                <w:szCs w:val="22"/>
              </w:rPr>
              <w:t>parašas</w:t>
            </w:r>
          </w:p>
        </w:tc>
        <w:tc>
          <w:tcPr>
            <w:tcW w:w="2340" w:type="dxa"/>
          </w:tcPr>
          <w:p w14:paraId="43D65FE6" w14:textId="77777777" w:rsidR="00CC5168" w:rsidRDefault="00CC5168">
            <w:pPr>
              <w:widowControl w:val="0"/>
              <w:textAlignment w:val="baseline"/>
              <w:rPr>
                <w:sz w:val="22"/>
                <w:szCs w:val="22"/>
              </w:rPr>
            </w:pPr>
          </w:p>
          <w:p w14:paraId="43D65FE7" w14:textId="77777777" w:rsidR="00CC5168" w:rsidRDefault="00CC5168">
            <w:pPr>
              <w:widowControl w:val="0"/>
              <w:textAlignment w:val="baseline"/>
              <w:rPr>
                <w:sz w:val="22"/>
                <w:szCs w:val="22"/>
              </w:rPr>
            </w:pPr>
          </w:p>
          <w:p w14:paraId="43D65FE8" w14:textId="77777777" w:rsidR="00CC5168" w:rsidRDefault="007F3AA2">
            <w:pPr>
              <w:widowControl w:val="0"/>
              <w:textAlignment w:val="baseline"/>
              <w:rPr>
                <w:spacing w:val="2"/>
                <w:sz w:val="22"/>
                <w:szCs w:val="22"/>
              </w:rPr>
            </w:pPr>
            <w:r>
              <w:rPr>
                <w:sz w:val="22"/>
                <w:szCs w:val="22"/>
              </w:rPr>
              <w:t>vardas ir pavardė</w:t>
            </w:r>
          </w:p>
        </w:tc>
      </w:tr>
    </w:tbl>
    <w:p w14:paraId="43D65FEA" w14:textId="77777777" w:rsidR="00CC5168" w:rsidRDefault="00CC5168">
      <w:pPr>
        <w:widowControl w:val="0"/>
        <w:tabs>
          <w:tab w:val="center" w:pos="4819"/>
          <w:tab w:val="right" w:pos="9638"/>
        </w:tabs>
        <w:ind w:right="-709"/>
        <w:jc w:val="both"/>
        <w:textAlignment w:val="baseline"/>
        <w:rPr>
          <w:sz w:val="22"/>
          <w:szCs w:val="22"/>
        </w:rPr>
      </w:pPr>
    </w:p>
    <w:p w14:paraId="43D65FEB" w14:textId="77777777" w:rsidR="00CC5168" w:rsidRDefault="007F3AA2">
      <w:pPr>
        <w:widowControl w:val="0"/>
        <w:jc w:val="both"/>
        <w:textAlignment w:val="baseline"/>
        <w:rPr>
          <w:sz w:val="22"/>
          <w:szCs w:val="22"/>
        </w:rPr>
      </w:pPr>
      <w:r>
        <w:rPr>
          <w:sz w:val="22"/>
          <w:szCs w:val="22"/>
        </w:rPr>
        <w:t>Kelių techninės priežiūros inspektorius         parašas            vardas ir pavardė</w:t>
      </w:r>
    </w:p>
    <w:p w14:paraId="43D65FEC" w14:textId="77777777" w:rsidR="00CC5168" w:rsidRDefault="00CC5168">
      <w:pPr>
        <w:widowControl w:val="0"/>
        <w:jc w:val="both"/>
        <w:textAlignment w:val="baseline"/>
      </w:pPr>
    </w:p>
    <w:p w14:paraId="43D65FED" w14:textId="7915DA54" w:rsidR="00CC5168" w:rsidRDefault="007F3AA2">
      <w:pPr>
        <w:widowControl w:val="0"/>
        <w:jc w:val="both"/>
        <w:textAlignment w:val="baseline"/>
      </w:pPr>
      <w:r>
        <w:br w:type="page"/>
      </w:r>
    </w:p>
    <w:p w14:paraId="43D65FEE" w14:textId="63A60D83" w:rsidR="00CC5168" w:rsidRDefault="007F3AA2">
      <w:pPr>
        <w:widowControl w:val="0"/>
        <w:jc w:val="center"/>
        <w:textAlignment w:val="baseline"/>
        <w:rPr>
          <w:i/>
          <w:sz w:val="22"/>
        </w:rPr>
      </w:pPr>
      <w:r>
        <w:rPr>
          <w:i/>
          <w:sz w:val="22"/>
        </w:rPr>
        <w:t>(pažymos formos užpildymo pavyzdys)</w:t>
      </w:r>
    </w:p>
    <w:p w14:paraId="43D65FEF" w14:textId="760D35AD" w:rsidR="00CC5168" w:rsidRDefault="007F3AA2">
      <w:pPr>
        <w:widowControl w:val="0"/>
        <w:ind w:left="284" w:right="538" w:hanging="284"/>
        <w:jc w:val="right"/>
        <w:textAlignment w:val="baseline"/>
        <w:rPr>
          <w:b/>
          <w:sz w:val="22"/>
        </w:rPr>
      </w:pPr>
      <w:r>
        <w:rPr>
          <w:b/>
          <w:sz w:val="22"/>
        </w:rPr>
        <w:t>F3</w:t>
      </w:r>
    </w:p>
    <w:p w14:paraId="43D65FF0" w14:textId="3E152102" w:rsidR="00CC5168" w:rsidRDefault="007F3AA2">
      <w:pPr>
        <w:widowControl w:val="0"/>
        <w:jc w:val="center"/>
        <w:textAlignment w:val="baseline"/>
        <w:rPr>
          <w:b/>
        </w:rPr>
      </w:pPr>
      <w:r>
        <w:rPr>
          <w:b/>
        </w:rPr>
        <w:t>ATLIKTŲ KELIŲ TECHNINĖS PRIEŽIŪROS PRIVALOMŲ DARBŲ APMOKĖJIMO PAŽYMA</w:t>
      </w:r>
    </w:p>
    <w:p w14:paraId="43D65FF1" w14:textId="77777777" w:rsidR="00CC5168" w:rsidRDefault="00CC5168">
      <w:pPr>
        <w:widowControl w:val="0"/>
        <w:ind w:left="284" w:hanging="284"/>
        <w:jc w:val="center"/>
        <w:textAlignment w:val="baseline"/>
        <w:rPr>
          <w:szCs w:val="26"/>
        </w:rPr>
      </w:pPr>
    </w:p>
    <w:p w14:paraId="43D65FF2" w14:textId="77777777" w:rsidR="00CC5168" w:rsidRDefault="007F3AA2">
      <w:pPr>
        <w:widowControl w:val="0"/>
        <w:ind w:left="284" w:hanging="284"/>
        <w:jc w:val="both"/>
        <w:textAlignment w:val="baseline"/>
        <w:rPr>
          <w:sz w:val="22"/>
        </w:rPr>
      </w:pPr>
      <w:r>
        <w:rPr>
          <w:sz w:val="22"/>
        </w:rPr>
        <w:t>Užsakovas:</w:t>
      </w:r>
      <w:r>
        <w:rPr>
          <w:i/>
          <w:sz w:val="22"/>
          <w:u w:val="dotted"/>
        </w:rPr>
        <w:t xml:space="preserve"> Lietuvos automobilių kelių direkcija prie Susisiekimo ministerijos</w:t>
      </w:r>
    </w:p>
    <w:p w14:paraId="43D65FF3" w14:textId="77777777" w:rsidR="00CC5168" w:rsidRDefault="007F3AA2">
      <w:pPr>
        <w:widowControl w:val="0"/>
        <w:tabs>
          <w:tab w:val="right" w:pos="12600"/>
        </w:tabs>
        <w:ind w:left="284" w:hanging="284"/>
        <w:jc w:val="both"/>
        <w:textAlignment w:val="baseline"/>
        <w:rPr>
          <w:sz w:val="22"/>
        </w:rPr>
      </w:pPr>
      <w:r>
        <w:rPr>
          <w:sz w:val="22"/>
        </w:rPr>
        <w:t xml:space="preserve">Rangovas: </w:t>
      </w:r>
      <w:r>
        <w:rPr>
          <w:b/>
          <w:sz w:val="22"/>
        </w:rPr>
        <w:t>VĮ</w:t>
      </w:r>
      <w:r>
        <w:rPr>
          <w:sz w:val="22"/>
        </w:rPr>
        <w:t xml:space="preserve"> „</w:t>
      </w:r>
      <w:r>
        <w:rPr>
          <w:i/>
          <w:sz w:val="22"/>
          <w:u w:val="dotted"/>
        </w:rPr>
        <w:t>F regiono keliai</w:t>
      </w:r>
      <w:r>
        <w:rPr>
          <w:sz w:val="22"/>
        </w:rPr>
        <w:t>“</w:t>
      </w:r>
      <w:r>
        <w:rPr>
          <w:sz w:val="22"/>
        </w:rPr>
        <w:tab/>
        <w:t>Apmokėjimas už 20</w:t>
      </w:r>
      <w:r>
        <w:rPr>
          <w:i/>
          <w:sz w:val="22"/>
          <w:u w:val="dotted"/>
        </w:rPr>
        <w:t>08</w:t>
      </w:r>
      <w:r>
        <w:rPr>
          <w:sz w:val="22"/>
        </w:rPr>
        <w:t xml:space="preserve"> m.  </w:t>
      </w:r>
      <w:r>
        <w:rPr>
          <w:i/>
          <w:sz w:val="22"/>
          <w:u w:val="dotted"/>
        </w:rPr>
        <w:t xml:space="preserve">kovo </w:t>
      </w:r>
      <w:r>
        <w:rPr>
          <w:sz w:val="22"/>
        </w:rPr>
        <w:t xml:space="preserve"> mėnesį</w:t>
      </w:r>
    </w:p>
    <w:p w14:paraId="43D65FF4" w14:textId="1E940B4A" w:rsidR="00CC5168" w:rsidRDefault="007F3AA2">
      <w:pPr>
        <w:widowControl w:val="0"/>
        <w:ind w:left="284" w:hanging="284"/>
        <w:jc w:val="both"/>
        <w:textAlignment w:val="baseline"/>
        <w:rPr>
          <w:sz w:val="22"/>
        </w:rPr>
      </w:pPr>
      <w:r>
        <w:rPr>
          <w:sz w:val="22"/>
        </w:rPr>
        <w:t xml:space="preserve">Sutartis Nr. </w:t>
      </w:r>
      <w:r>
        <w:rPr>
          <w:i/>
          <w:sz w:val="22"/>
          <w:u w:val="dotted"/>
        </w:rPr>
        <w:tab/>
      </w:r>
      <w:proofErr w:type="spellStart"/>
      <w:r>
        <w:rPr>
          <w:i/>
          <w:sz w:val="22"/>
          <w:u w:val="dotted"/>
        </w:rPr>
        <w:t>yy</w:t>
      </w:r>
      <w:proofErr w:type="spellEnd"/>
      <w:r>
        <w:rPr>
          <w:i/>
          <w:sz w:val="22"/>
          <w:u w:val="dotted"/>
        </w:rPr>
        <w:tab/>
      </w:r>
    </w:p>
    <w:p w14:paraId="43D65FF5" w14:textId="6E1B86B6" w:rsidR="00CC5168" w:rsidRDefault="00CC5168">
      <w:pPr>
        <w:widowControl w:val="0"/>
        <w:jc w:val="both"/>
        <w:textAlignment w:val="baseline"/>
      </w:pPr>
    </w:p>
    <w:tbl>
      <w:tblPr>
        <w:tblW w:w="147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8"/>
        <w:gridCol w:w="3347"/>
        <w:gridCol w:w="1182"/>
        <w:gridCol w:w="14"/>
        <w:gridCol w:w="1076"/>
        <w:gridCol w:w="1196"/>
        <w:gridCol w:w="1196"/>
        <w:gridCol w:w="1196"/>
        <w:gridCol w:w="1076"/>
        <w:gridCol w:w="1196"/>
        <w:gridCol w:w="1196"/>
        <w:gridCol w:w="1076"/>
        <w:gridCol w:w="51"/>
      </w:tblGrid>
      <w:tr w:rsidR="00CC5168" w14:paraId="43D65FFC" w14:textId="77777777">
        <w:trPr>
          <w:gridAfter w:val="1"/>
          <w:wAfter w:w="51" w:type="dxa"/>
          <w:trHeight w:val="214"/>
          <w:tblHeader/>
        </w:trPr>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43D65FF6" w14:textId="77777777" w:rsidR="00CC5168" w:rsidRDefault="007F3AA2">
            <w:pPr>
              <w:widowControl w:val="0"/>
              <w:ind w:left="-113" w:right="-113"/>
              <w:jc w:val="center"/>
              <w:textAlignment w:val="baseline"/>
              <w:rPr>
                <w:b/>
                <w:sz w:val="22"/>
                <w:szCs w:val="22"/>
              </w:rPr>
            </w:pPr>
            <w:r>
              <w:rPr>
                <w:b/>
                <w:sz w:val="22"/>
                <w:szCs w:val="22"/>
              </w:rPr>
              <w:t xml:space="preserve">Darbų grupių (objektų) </w:t>
            </w:r>
          </w:p>
          <w:p w14:paraId="43D65FF7" w14:textId="77777777" w:rsidR="00CC5168" w:rsidRDefault="007F3AA2">
            <w:pPr>
              <w:widowControl w:val="0"/>
              <w:ind w:left="-113" w:right="-113"/>
              <w:jc w:val="center"/>
              <w:textAlignment w:val="baseline"/>
              <w:rPr>
                <w:b/>
                <w:sz w:val="22"/>
                <w:szCs w:val="22"/>
              </w:rPr>
            </w:pPr>
            <w:r>
              <w:rPr>
                <w:b/>
                <w:sz w:val="22"/>
                <w:szCs w:val="22"/>
              </w:rPr>
              <w:t>Nr.</w:t>
            </w:r>
          </w:p>
        </w:tc>
        <w:tc>
          <w:tcPr>
            <w:tcW w:w="3360" w:type="dxa"/>
            <w:vMerge w:val="restart"/>
            <w:tcBorders>
              <w:top w:val="single" w:sz="12" w:space="0" w:color="auto"/>
              <w:left w:val="single" w:sz="12" w:space="0" w:color="auto"/>
              <w:bottom w:val="single" w:sz="12" w:space="0" w:color="auto"/>
              <w:right w:val="single" w:sz="12" w:space="0" w:color="auto"/>
            </w:tcBorders>
            <w:vAlign w:val="center"/>
          </w:tcPr>
          <w:p w14:paraId="43D65FF8" w14:textId="77777777" w:rsidR="00CC5168" w:rsidRDefault="007F3AA2">
            <w:pPr>
              <w:widowControl w:val="0"/>
              <w:textAlignment w:val="baseline"/>
              <w:rPr>
                <w:b/>
                <w:sz w:val="22"/>
                <w:szCs w:val="22"/>
              </w:rPr>
            </w:pPr>
            <w:r>
              <w:rPr>
                <w:b/>
                <w:sz w:val="22"/>
                <w:szCs w:val="22"/>
              </w:rPr>
              <w:t>Darbų grupių (objektų) pavadinimas/kelio Nr., kelio pavadinimas, km ir kt./</w:t>
            </w:r>
          </w:p>
        </w:tc>
        <w:tc>
          <w:tcPr>
            <w:tcW w:w="2280" w:type="dxa"/>
            <w:gridSpan w:val="3"/>
            <w:tcBorders>
              <w:top w:val="single" w:sz="12" w:space="0" w:color="auto"/>
              <w:left w:val="single" w:sz="12" w:space="0" w:color="auto"/>
              <w:bottom w:val="single" w:sz="12" w:space="0" w:color="auto"/>
              <w:right w:val="single" w:sz="12" w:space="0" w:color="auto"/>
            </w:tcBorders>
            <w:vAlign w:val="bottom"/>
          </w:tcPr>
          <w:p w14:paraId="43D65FF9" w14:textId="77777777" w:rsidR="00CC5168" w:rsidRDefault="007F3AA2">
            <w:pPr>
              <w:widowControl w:val="0"/>
              <w:jc w:val="center"/>
              <w:textAlignment w:val="baseline"/>
              <w:rPr>
                <w:b/>
                <w:sz w:val="22"/>
                <w:szCs w:val="22"/>
              </w:rPr>
            </w:pPr>
            <w:r>
              <w:rPr>
                <w:b/>
                <w:sz w:val="22"/>
                <w:szCs w:val="22"/>
              </w:rPr>
              <w:t>Sutartinė</w:t>
            </w:r>
          </w:p>
        </w:tc>
        <w:tc>
          <w:tcPr>
            <w:tcW w:w="4680" w:type="dxa"/>
            <w:gridSpan w:val="4"/>
            <w:tcBorders>
              <w:top w:val="single" w:sz="12" w:space="0" w:color="auto"/>
              <w:left w:val="single" w:sz="12" w:space="0" w:color="auto"/>
              <w:bottom w:val="single" w:sz="12" w:space="0" w:color="auto"/>
              <w:right w:val="single" w:sz="12" w:space="0" w:color="auto"/>
            </w:tcBorders>
            <w:vAlign w:val="bottom"/>
          </w:tcPr>
          <w:p w14:paraId="43D65FFA" w14:textId="77777777" w:rsidR="00CC5168" w:rsidRDefault="007F3AA2">
            <w:pPr>
              <w:widowControl w:val="0"/>
              <w:jc w:val="center"/>
              <w:textAlignment w:val="baseline"/>
              <w:rPr>
                <w:b/>
                <w:sz w:val="22"/>
                <w:szCs w:val="22"/>
              </w:rPr>
            </w:pPr>
            <w:r>
              <w:rPr>
                <w:b/>
                <w:sz w:val="22"/>
                <w:szCs w:val="22"/>
              </w:rPr>
              <w:t>Nuo metų pradžios</w:t>
            </w:r>
          </w:p>
        </w:tc>
        <w:tc>
          <w:tcPr>
            <w:tcW w:w="3480" w:type="dxa"/>
            <w:gridSpan w:val="3"/>
            <w:tcBorders>
              <w:top w:val="single" w:sz="12" w:space="0" w:color="auto"/>
              <w:left w:val="single" w:sz="12" w:space="0" w:color="auto"/>
              <w:bottom w:val="single" w:sz="12" w:space="0" w:color="auto"/>
              <w:right w:val="single" w:sz="12" w:space="0" w:color="auto"/>
            </w:tcBorders>
            <w:vAlign w:val="bottom"/>
          </w:tcPr>
          <w:p w14:paraId="43D65FFB" w14:textId="77777777" w:rsidR="00CC5168" w:rsidRDefault="007F3AA2">
            <w:pPr>
              <w:widowControl w:val="0"/>
              <w:jc w:val="center"/>
              <w:textAlignment w:val="baseline"/>
              <w:rPr>
                <w:b/>
                <w:sz w:val="22"/>
                <w:szCs w:val="22"/>
              </w:rPr>
            </w:pPr>
            <w:r>
              <w:rPr>
                <w:b/>
                <w:sz w:val="22"/>
                <w:szCs w:val="22"/>
              </w:rPr>
              <w:t>Per ataskaitinį laikotarpį</w:t>
            </w:r>
          </w:p>
        </w:tc>
      </w:tr>
      <w:tr w:rsidR="00CC5168" w14:paraId="43D66008" w14:textId="77777777">
        <w:trPr>
          <w:gridAfter w:val="1"/>
          <w:wAfter w:w="51" w:type="dxa"/>
          <w:trHeight w:val="60"/>
          <w:tblHeader/>
        </w:trPr>
        <w:tc>
          <w:tcPr>
            <w:tcW w:w="960" w:type="dxa"/>
            <w:vMerge/>
            <w:tcBorders>
              <w:top w:val="single" w:sz="12" w:space="0" w:color="auto"/>
              <w:left w:val="single" w:sz="12" w:space="0" w:color="auto"/>
              <w:bottom w:val="single" w:sz="12" w:space="0" w:color="auto"/>
              <w:right w:val="single" w:sz="12" w:space="0" w:color="auto"/>
            </w:tcBorders>
            <w:vAlign w:val="center"/>
          </w:tcPr>
          <w:p w14:paraId="43D65FFD" w14:textId="77777777" w:rsidR="00CC5168" w:rsidRDefault="00CC5168">
            <w:pPr>
              <w:widowControl w:val="0"/>
              <w:jc w:val="both"/>
              <w:textAlignment w:val="baseline"/>
              <w:rPr>
                <w:b/>
                <w:sz w:val="22"/>
                <w:szCs w:val="22"/>
              </w:rPr>
            </w:pPr>
          </w:p>
        </w:tc>
        <w:tc>
          <w:tcPr>
            <w:tcW w:w="3360" w:type="dxa"/>
            <w:vMerge/>
            <w:tcBorders>
              <w:top w:val="single" w:sz="12" w:space="0" w:color="auto"/>
              <w:left w:val="single" w:sz="12" w:space="0" w:color="auto"/>
              <w:bottom w:val="single" w:sz="12" w:space="0" w:color="auto"/>
              <w:right w:val="single" w:sz="12" w:space="0" w:color="auto"/>
            </w:tcBorders>
            <w:vAlign w:val="center"/>
          </w:tcPr>
          <w:p w14:paraId="43D65FFE" w14:textId="77777777" w:rsidR="00CC5168" w:rsidRDefault="00CC5168">
            <w:pPr>
              <w:widowControl w:val="0"/>
              <w:jc w:val="both"/>
              <w:textAlignment w:val="baseline"/>
              <w:rPr>
                <w:b/>
                <w:sz w:val="22"/>
                <w:szCs w:val="22"/>
              </w:rPr>
            </w:pPr>
          </w:p>
        </w:tc>
        <w:tc>
          <w:tcPr>
            <w:tcW w:w="1200" w:type="dxa"/>
            <w:gridSpan w:val="2"/>
            <w:tcBorders>
              <w:top w:val="single" w:sz="12" w:space="0" w:color="auto"/>
              <w:left w:val="single" w:sz="12" w:space="0" w:color="auto"/>
              <w:bottom w:val="single" w:sz="12" w:space="0" w:color="auto"/>
              <w:right w:val="single" w:sz="12" w:space="0" w:color="auto"/>
            </w:tcBorders>
            <w:vAlign w:val="center"/>
          </w:tcPr>
          <w:p w14:paraId="43D65FFF" w14:textId="77777777" w:rsidR="00CC5168" w:rsidRDefault="007F3AA2">
            <w:pPr>
              <w:widowControl w:val="0"/>
              <w:jc w:val="center"/>
              <w:textAlignment w:val="baseline"/>
              <w:rPr>
                <w:b/>
                <w:sz w:val="22"/>
                <w:szCs w:val="22"/>
              </w:rPr>
            </w:pPr>
            <w:r>
              <w:rPr>
                <w:b/>
                <w:sz w:val="22"/>
                <w:szCs w:val="22"/>
              </w:rPr>
              <w:t>Kaina, Lt</w:t>
            </w:r>
          </w:p>
        </w:tc>
        <w:tc>
          <w:tcPr>
            <w:tcW w:w="1080" w:type="dxa"/>
            <w:tcBorders>
              <w:top w:val="single" w:sz="12" w:space="0" w:color="auto"/>
              <w:left w:val="single" w:sz="12" w:space="0" w:color="auto"/>
              <w:bottom w:val="single" w:sz="12" w:space="0" w:color="auto"/>
              <w:right w:val="single" w:sz="12" w:space="0" w:color="auto"/>
            </w:tcBorders>
            <w:vAlign w:val="center"/>
          </w:tcPr>
          <w:p w14:paraId="43D66000" w14:textId="77777777" w:rsidR="00CC5168" w:rsidRDefault="007F3AA2">
            <w:pPr>
              <w:widowControl w:val="0"/>
              <w:jc w:val="center"/>
              <w:textAlignment w:val="baseline"/>
              <w:rPr>
                <w:b/>
                <w:sz w:val="22"/>
                <w:szCs w:val="22"/>
              </w:rPr>
            </w:pPr>
            <w:proofErr w:type="spellStart"/>
            <w:r>
              <w:rPr>
                <w:b/>
                <w:sz w:val="22"/>
                <w:szCs w:val="22"/>
              </w:rPr>
              <w:t>Fiz</w:t>
            </w:r>
            <w:proofErr w:type="spellEnd"/>
            <w:r>
              <w:rPr>
                <w:b/>
                <w:sz w:val="22"/>
                <w:szCs w:val="22"/>
              </w:rPr>
              <w:t>. vnt.</w:t>
            </w:r>
          </w:p>
        </w:tc>
        <w:tc>
          <w:tcPr>
            <w:tcW w:w="1200" w:type="dxa"/>
            <w:tcBorders>
              <w:top w:val="single" w:sz="12" w:space="0" w:color="auto"/>
              <w:left w:val="single" w:sz="12" w:space="0" w:color="auto"/>
              <w:bottom w:val="single" w:sz="12" w:space="0" w:color="auto"/>
              <w:right w:val="single" w:sz="12" w:space="0" w:color="auto"/>
            </w:tcBorders>
            <w:vAlign w:val="center"/>
          </w:tcPr>
          <w:p w14:paraId="43D66001" w14:textId="77777777" w:rsidR="00CC5168" w:rsidRDefault="007F3AA2">
            <w:pPr>
              <w:widowControl w:val="0"/>
              <w:ind w:left="-113" w:right="-113"/>
              <w:jc w:val="center"/>
              <w:textAlignment w:val="baseline"/>
              <w:rPr>
                <w:b/>
                <w:sz w:val="22"/>
                <w:szCs w:val="22"/>
              </w:rPr>
            </w:pPr>
            <w:r>
              <w:rPr>
                <w:b/>
                <w:sz w:val="22"/>
                <w:szCs w:val="22"/>
              </w:rPr>
              <w:t>Darbų arba išlaidų vertė, Lt</w:t>
            </w:r>
          </w:p>
        </w:tc>
        <w:tc>
          <w:tcPr>
            <w:tcW w:w="1200" w:type="dxa"/>
            <w:tcBorders>
              <w:top w:val="single" w:sz="12" w:space="0" w:color="auto"/>
              <w:left w:val="single" w:sz="12" w:space="0" w:color="auto"/>
              <w:bottom w:val="single" w:sz="12" w:space="0" w:color="auto"/>
              <w:right w:val="single" w:sz="12" w:space="0" w:color="auto"/>
            </w:tcBorders>
            <w:vAlign w:val="center"/>
          </w:tcPr>
          <w:p w14:paraId="43D66002" w14:textId="77777777" w:rsidR="00CC5168" w:rsidRDefault="007F3AA2">
            <w:pPr>
              <w:widowControl w:val="0"/>
              <w:jc w:val="center"/>
              <w:textAlignment w:val="baseline"/>
              <w:rPr>
                <w:b/>
                <w:sz w:val="22"/>
                <w:szCs w:val="22"/>
              </w:rPr>
            </w:pPr>
            <w:r>
              <w:rPr>
                <w:b/>
                <w:sz w:val="22"/>
                <w:szCs w:val="22"/>
              </w:rPr>
              <w:t>PVM, Lt</w:t>
            </w:r>
          </w:p>
        </w:tc>
        <w:tc>
          <w:tcPr>
            <w:tcW w:w="1200" w:type="dxa"/>
            <w:tcBorders>
              <w:top w:val="single" w:sz="12" w:space="0" w:color="auto"/>
              <w:left w:val="single" w:sz="12" w:space="0" w:color="auto"/>
              <w:bottom w:val="single" w:sz="12" w:space="0" w:color="auto"/>
              <w:right w:val="single" w:sz="12" w:space="0" w:color="auto"/>
            </w:tcBorders>
            <w:vAlign w:val="center"/>
          </w:tcPr>
          <w:p w14:paraId="43D66003" w14:textId="77777777" w:rsidR="00CC5168" w:rsidRDefault="007F3AA2">
            <w:pPr>
              <w:widowControl w:val="0"/>
              <w:jc w:val="center"/>
              <w:textAlignment w:val="baseline"/>
              <w:rPr>
                <w:b/>
                <w:sz w:val="22"/>
                <w:szCs w:val="22"/>
              </w:rPr>
            </w:pPr>
            <w:r>
              <w:rPr>
                <w:b/>
                <w:sz w:val="22"/>
                <w:szCs w:val="22"/>
              </w:rPr>
              <w:t>Iš viso, Lt</w:t>
            </w:r>
          </w:p>
        </w:tc>
        <w:tc>
          <w:tcPr>
            <w:tcW w:w="1080" w:type="dxa"/>
            <w:tcBorders>
              <w:top w:val="single" w:sz="12" w:space="0" w:color="auto"/>
              <w:left w:val="single" w:sz="12" w:space="0" w:color="auto"/>
              <w:bottom w:val="single" w:sz="12" w:space="0" w:color="auto"/>
              <w:right w:val="single" w:sz="12" w:space="0" w:color="auto"/>
            </w:tcBorders>
            <w:vAlign w:val="center"/>
          </w:tcPr>
          <w:p w14:paraId="43D66004" w14:textId="77777777" w:rsidR="00CC5168" w:rsidRDefault="007F3AA2">
            <w:pPr>
              <w:widowControl w:val="0"/>
              <w:jc w:val="center"/>
              <w:textAlignment w:val="baseline"/>
              <w:rPr>
                <w:b/>
                <w:sz w:val="22"/>
                <w:szCs w:val="22"/>
              </w:rPr>
            </w:pPr>
            <w:proofErr w:type="spellStart"/>
            <w:r>
              <w:rPr>
                <w:b/>
                <w:sz w:val="22"/>
                <w:szCs w:val="22"/>
              </w:rPr>
              <w:t>Fiz</w:t>
            </w:r>
            <w:proofErr w:type="spellEnd"/>
            <w:r>
              <w:rPr>
                <w:b/>
                <w:sz w:val="22"/>
                <w:szCs w:val="22"/>
              </w:rPr>
              <w:t>. vnt.</w:t>
            </w:r>
          </w:p>
        </w:tc>
        <w:tc>
          <w:tcPr>
            <w:tcW w:w="1200" w:type="dxa"/>
            <w:tcBorders>
              <w:top w:val="single" w:sz="12" w:space="0" w:color="auto"/>
              <w:left w:val="single" w:sz="12" w:space="0" w:color="auto"/>
              <w:bottom w:val="single" w:sz="12" w:space="0" w:color="auto"/>
              <w:right w:val="single" w:sz="12" w:space="0" w:color="auto"/>
            </w:tcBorders>
            <w:vAlign w:val="center"/>
          </w:tcPr>
          <w:p w14:paraId="43D66005" w14:textId="77777777" w:rsidR="00CC5168" w:rsidRDefault="007F3AA2">
            <w:pPr>
              <w:widowControl w:val="0"/>
              <w:ind w:left="-113" w:right="-113"/>
              <w:jc w:val="center"/>
              <w:textAlignment w:val="baseline"/>
              <w:rPr>
                <w:b/>
                <w:sz w:val="22"/>
                <w:szCs w:val="22"/>
              </w:rPr>
            </w:pPr>
            <w:r>
              <w:rPr>
                <w:b/>
                <w:sz w:val="22"/>
                <w:szCs w:val="22"/>
              </w:rPr>
              <w:t>Darbų arba išlaidų vertė, Lt</w:t>
            </w:r>
          </w:p>
        </w:tc>
        <w:tc>
          <w:tcPr>
            <w:tcW w:w="1200" w:type="dxa"/>
            <w:tcBorders>
              <w:top w:val="single" w:sz="12" w:space="0" w:color="auto"/>
              <w:left w:val="single" w:sz="12" w:space="0" w:color="auto"/>
              <w:bottom w:val="single" w:sz="12" w:space="0" w:color="auto"/>
              <w:right w:val="single" w:sz="12" w:space="0" w:color="auto"/>
            </w:tcBorders>
            <w:vAlign w:val="center"/>
          </w:tcPr>
          <w:p w14:paraId="43D66006" w14:textId="77777777" w:rsidR="00CC5168" w:rsidRDefault="007F3AA2">
            <w:pPr>
              <w:widowControl w:val="0"/>
              <w:jc w:val="center"/>
              <w:textAlignment w:val="baseline"/>
              <w:rPr>
                <w:b/>
                <w:sz w:val="22"/>
                <w:szCs w:val="22"/>
              </w:rPr>
            </w:pPr>
            <w:r>
              <w:rPr>
                <w:b/>
                <w:sz w:val="22"/>
                <w:szCs w:val="22"/>
              </w:rPr>
              <w:t>PVM, Lt</w:t>
            </w:r>
          </w:p>
        </w:tc>
        <w:tc>
          <w:tcPr>
            <w:tcW w:w="1080" w:type="dxa"/>
            <w:tcBorders>
              <w:top w:val="single" w:sz="12" w:space="0" w:color="auto"/>
              <w:left w:val="single" w:sz="12" w:space="0" w:color="auto"/>
              <w:bottom w:val="single" w:sz="12" w:space="0" w:color="auto"/>
              <w:right w:val="single" w:sz="12" w:space="0" w:color="auto"/>
            </w:tcBorders>
            <w:vAlign w:val="center"/>
          </w:tcPr>
          <w:p w14:paraId="43D66007" w14:textId="77777777" w:rsidR="00CC5168" w:rsidRDefault="007F3AA2">
            <w:pPr>
              <w:widowControl w:val="0"/>
              <w:jc w:val="center"/>
              <w:textAlignment w:val="baseline"/>
              <w:rPr>
                <w:b/>
                <w:sz w:val="22"/>
                <w:szCs w:val="22"/>
              </w:rPr>
            </w:pPr>
            <w:r>
              <w:rPr>
                <w:b/>
                <w:sz w:val="22"/>
                <w:szCs w:val="22"/>
              </w:rPr>
              <w:t>Iš viso, Lt</w:t>
            </w:r>
          </w:p>
        </w:tc>
      </w:tr>
      <w:tr w:rsidR="00CC5168" w14:paraId="43D66014" w14:textId="77777777">
        <w:trPr>
          <w:gridAfter w:val="1"/>
          <w:wAfter w:w="51" w:type="dxa"/>
          <w:trHeight w:val="214"/>
        </w:trPr>
        <w:tc>
          <w:tcPr>
            <w:tcW w:w="960" w:type="dxa"/>
            <w:tcBorders>
              <w:top w:val="single" w:sz="12" w:space="0" w:color="auto"/>
              <w:left w:val="single" w:sz="12" w:space="0" w:color="auto"/>
              <w:bottom w:val="single" w:sz="4" w:space="0" w:color="auto"/>
            </w:tcBorders>
            <w:vAlign w:val="center"/>
          </w:tcPr>
          <w:p w14:paraId="43D66009" w14:textId="77777777" w:rsidR="00CC5168" w:rsidRDefault="007F3AA2">
            <w:pPr>
              <w:widowControl w:val="0"/>
              <w:jc w:val="center"/>
              <w:textAlignment w:val="baseline"/>
              <w:rPr>
                <w:b/>
                <w:sz w:val="22"/>
                <w:szCs w:val="22"/>
              </w:rPr>
            </w:pPr>
            <w:r>
              <w:rPr>
                <w:b/>
                <w:sz w:val="22"/>
                <w:szCs w:val="22"/>
              </w:rPr>
              <w:t>1</w:t>
            </w:r>
          </w:p>
        </w:tc>
        <w:tc>
          <w:tcPr>
            <w:tcW w:w="3360" w:type="dxa"/>
            <w:tcBorders>
              <w:top w:val="single" w:sz="12" w:space="0" w:color="auto"/>
              <w:bottom w:val="single" w:sz="4" w:space="0" w:color="auto"/>
            </w:tcBorders>
            <w:vAlign w:val="center"/>
          </w:tcPr>
          <w:p w14:paraId="43D6600A" w14:textId="77777777" w:rsidR="00CC5168" w:rsidRDefault="007F3AA2">
            <w:pPr>
              <w:widowControl w:val="0"/>
              <w:textAlignment w:val="baseline"/>
              <w:rPr>
                <w:b/>
                <w:sz w:val="22"/>
                <w:szCs w:val="22"/>
              </w:rPr>
            </w:pPr>
            <w:r>
              <w:rPr>
                <w:b/>
                <w:sz w:val="22"/>
                <w:szCs w:val="22"/>
              </w:rPr>
              <w:t>Nuolatinė kelių priežiūra vasarą</w:t>
            </w:r>
          </w:p>
        </w:tc>
        <w:tc>
          <w:tcPr>
            <w:tcW w:w="1200" w:type="dxa"/>
            <w:gridSpan w:val="2"/>
            <w:tcBorders>
              <w:top w:val="single" w:sz="12" w:space="0" w:color="auto"/>
              <w:bottom w:val="single" w:sz="4" w:space="0" w:color="auto"/>
            </w:tcBorders>
            <w:vAlign w:val="bottom"/>
          </w:tcPr>
          <w:p w14:paraId="43D6600B" w14:textId="77777777" w:rsidR="00CC5168" w:rsidRDefault="007F3AA2">
            <w:pPr>
              <w:widowControl w:val="0"/>
              <w:jc w:val="center"/>
              <w:textAlignment w:val="baseline"/>
              <w:rPr>
                <w:i/>
                <w:sz w:val="22"/>
                <w:szCs w:val="22"/>
              </w:rPr>
            </w:pPr>
            <w:r>
              <w:rPr>
                <w:i/>
                <w:sz w:val="22"/>
                <w:szCs w:val="22"/>
              </w:rPr>
              <w:t>4400000</w:t>
            </w:r>
          </w:p>
        </w:tc>
        <w:tc>
          <w:tcPr>
            <w:tcW w:w="1080" w:type="dxa"/>
            <w:tcBorders>
              <w:top w:val="single" w:sz="12" w:space="0" w:color="auto"/>
              <w:bottom w:val="single" w:sz="4" w:space="0" w:color="auto"/>
            </w:tcBorders>
            <w:vAlign w:val="bottom"/>
          </w:tcPr>
          <w:p w14:paraId="43D6600C"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12" w:space="0" w:color="auto"/>
              <w:bottom w:val="single" w:sz="4" w:space="0" w:color="auto"/>
            </w:tcBorders>
            <w:vAlign w:val="bottom"/>
          </w:tcPr>
          <w:p w14:paraId="43D6600D"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12" w:space="0" w:color="auto"/>
              <w:bottom w:val="single" w:sz="4" w:space="0" w:color="auto"/>
            </w:tcBorders>
            <w:vAlign w:val="bottom"/>
          </w:tcPr>
          <w:p w14:paraId="43D6600E"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12" w:space="0" w:color="auto"/>
              <w:bottom w:val="single" w:sz="4" w:space="0" w:color="auto"/>
            </w:tcBorders>
            <w:vAlign w:val="bottom"/>
          </w:tcPr>
          <w:p w14:paraId="43D6600F"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12" w:space="0" w:color="auto"/>
              <w:bottom w:val="single" w:sz="4" w:space="0" w:color="auto"/>
            </w:tcBorders>
            <w:vAlign w:val="bottom"/>
          </w:tcPr>
          <w:p w14:paraId="43D6601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12" w:space="0" w:color="auto"/>
              <w:bottom w:val="single" w:sz="4" w:space="0" w:color="auto"/>
            </w:tcBorders>
            <w:vAlign w:val="bottom"/>
          </w:tcPr>
          <w:p w14:paraId="43D66011"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12" w:space="0" w:color="auto"/>
              <w:bottom w:val="single" w:sz="4" w:space="0" w:color="auto"/>
            </w:tcBorders>
            <w:vAlign w:val="bottom"/>
          </w:tcPr>
          <w:p w14:paraId="43D66012"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12" w:space="0" w:color="auto"/>
              <w:bottom w:val="single" w:sz="4" w:space="0" w:color="auto"/>
              <w:right w:val="single" w:sz="12" w:space="0" w:color="auto"/>
            </w:tcBorders>
            <w:vAlign w:val="bottom"/>
          </w:tcPr>
          <w:p w14:paraId="43D66013"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020" w14:textId="77777777">
        <w:trPr>
          <w:gridAfter w:val="1"/>
          <w:wAfter w:w="51" w:type="dxa"/>
          <w:trHeight w:val="214"/>
        </w:trPr>
        <w:tc>
          <w:tcPr>
            <w:tcW w:w="960" w:type="dxa"/>
            <w:tcBorders>
              <w:top w:val="single" w:sz="4" w:space="0" w:color="auto"/>
              <w:left w:val="single" w:sz="12" w:space="0" w:color="auto"/>
              <w:bottom w:val="single" w:sz="4" w:space="0" w:color="auto"/>
            </w:tcBorders>
            <w:vAlign w:val="center"/>
          </w:tcPr>
          <w:p w14:paraId="43D66015" w14:textId="77777777" w:rsidR="00CC5168" w:rsidRDefault="007F3AA2">
            <w:pPr>
              <w:widowControl w:val="0"/>
              <w:jc w:val="center"/>
              <w:textAlignment w:val="baseline"/>
              <w:rPr>
                <w:b/>
                <w:sz w:val="22"/>
                <w:szCs w:val="22"/>
              </w:rPr>
            </w:pPr>
            <w:r>
              <w:rPr>
                <w:b/>
                <w:sz w:val="22"/>
                <w:szCs w:val="22"/>
              </w:rPr>
              <w:t>2</w:t>
            </w:r>
          </w:p>
        </w:tc>
        <w:tc>
          <w:tcPr>
            <w:tcW w:w="3360" w:type="dxa"/>
            <w:tcBorders>
              <w:top w:val="single" w:sz="4" w:space="0" w:color="auto"/>
              <w:bottom w:val="single" w:sz="4" w:space="0" w:color="auto"/>
            </w:tcBorders>
            <w:vAlign w:val="center"/>
          </w:tcPr>
          <w:p w14:paraId="43D66016" w14:textId="77777777" w:rsidR="00CC5168" w:rsidRDefault="007F3AA2">
            <w:pPr>
              <w:widowControl w:val="0"/>
              <w:textAlignment w:val="baseline"/>
              <w:rPr>
                <w:b/>
                <w:sz w:val="22"/>
                <w:szCs w:val="22"/>
              </w:rPr>
            </w:pPr>
            <w:r>
              <w:rPr>
                <w:b/>
                <w:sz w:val="22"/>
                <w:szCs w:val="22"/>
              </w:rPr>
              <w:t>Nuolatinė kelių priežiūra žiemą</w:t>
            </w:r>
          </w:p>
        </w:tc>
        <w:tc>
          <w:tcPr>
            <w:tcW w:w="1200" w:type="dxa"/>
            <w:gridSpan w:val="2"/>
            <w:tcBorders>
              <w:top w:val="single" w:sz="4" w:space="0" w:color="auto"/>
              <w:bottom w:val="single" w:sz="4" w:space="0" w:color="auto"/>
            </w:tcBorders>
            <w:vAlign w:val="bottom"/>
          </w:tcPr>
          <w:p w14:paraId="43D66017" w14:textId="77777777" w:rsidR="00CC5168" w:rsidRDefault="007F3AA2">
            <w:pPr>
              <w:widowControl w:val="0"/>
              <w:jc w:val="center"/>
              <w:textAlignment w:val="baseline"/>
              <w:rPr>
                <w:i/>
                <w:sz w:val="22"/>
                <w:szCs w:val="22"/>
              </w:rPr>
            </w:pPr>
            <w:r>
              <w:rPr>
                <w:i/>
                <w:sz w:val="22"/>
                <w:szCs w:val="22"/>
              </w:rPr>
              <w:t>8600000</w:t>
            </w:r>
          </w:p>
        </w:tc>
        <w:tc>
          <w:tcPr>
            <w:tcW w:w="1080" w:type="dxa"/>
            <w:tcBorders>
              <w:top w:val="single" w:sz="4" w:space="0" w:color="auto"/>
              <w:bottom w:val="single" w:sz="4" w:space="0" w:color="auto"/>
            </w:tcBorders>
            <w:vAlign w:val="bottom"/>
          </w:tcPr>
          <w:p w14:paraId="43D66018"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19" w14:textId="77777777" w:rsidR="00CC5168" w:rsidRDefault="007F3AA2">
            <w:pPr>
              <w:widowControl w:val="0"/>
              <w:ind w:left="-57" w:right="-57"/>
              <w:jc w:val="center"/>
              <w:textAlignment w:val="baseline"/>
              <w:rPr>
                <w:i/>
                <w:sz w:val="22"/>
                <w:szCs w:val="22"/>
              </w:rPr>
            </w:pPr>
            <w:r>
              <w:rPr>
                <w:i/>
                <w:sz w:val="22"/>
                <w:szCs w:val="22"/>
              </w:rPr>
              <w:t>1313542,37</w:t>
            </w:r>
          </w:p>
        </w:tc>
        <w:tc>
          <w:tcPr>
            <w:tcW w:w="1200" w:type="dxa"/>
            <w:tcBorders>
              <w:top w:val="single" w:sz="4" w:space="0" w:color="auto"/>
              <w:bottom w:val="single" w:sz="4" w:space="0" w:color="auto"/>
            </w:tcBorders>
            <w:vAlign w:val="bottom"/>
          </w:tcPr>
          <w:p w14:paraId="43D6601A" w14:textId="77777777" w:rsidR="00CC5168" w:rsidRDefault="007F3AA2">
            <w:pPr>
              <w:widowControl w:val="0"/>
              <w:ind w:left="-113" w:right="-113"/>
              <w:jc w:val="center"/>
              <w:textAlignment w:val="baseline"/>
              <w:rPr>
                <w:i/>
                <w:sz w:val="22"/>
                <w:szCs w:val="22"/>
              </w:rPr>
            </w:pPr>
            <w:r>
              <w:rPr>
                <w:i/>
                <w:sz w:val="22"/>
                <w:szCs w:val="22"/>
              </w:rPr>
              <w:t>236437,63</w:t>
            </w:r>
          </w:p>
        </w:tc>
        <w:tc>
          <w:tcPr>
            <w:tcW w:w="1200" w:type="dxa"/>
            <w:tcBorders>
              <w:top w:val="single" w:sz="4" w:space="0" w:color="auto"/>
              <w:bottom w:val="single" w:sz="4" w:space="0" w:color="auto"/>
            </w:tcBorders>
            <w:vAlign w:val="bottom"/>
          </w:tcPr>
          <w:p w14:paraId="43D6601B" w14:textId="77777777" w:rsidR="00CC5168" w:rsidRDefault="007F3AA2">
            <w:pPr>
              <w:widowControl w:val="0"/>
              <w:ind w:left="-113" w:right="-113"/>
              <w:jc w:val="center"/>
              <w:textAlignment w:val="baseline"/>
              <w:rPr>
                <w:i/>
                <w:sz w:val="22"/>
                <w:szCs w:val="22"/>
              </w:rPr>
            </w:pPr>
            <w:r>
              <w:rPr>
                <w:i/>
                <w:sz w:val="22"/>
                <w:szCs w:val="22"/>
              </w:rPr>
              <w:t>1549980,00</w:t>
            </w:r>
          </w:p>
        </w:tc>
        <w:tc>
          <w:tcPr>
            <w:tcW w:w="1080" w:type="dxa"/>
            <w:tcBorders>
              <w:top w:val="single" w:sz="4" w:space="0" w:color="auto"/>
              <w:bottom w:val="single" w:sz="4" w:space="0" w:color="auto"/>
            </w:tcBorders>
            <w:vAlign w:val="bottom"/>
          </w:tcPr>
          <w:p w14:paraId="43D6601C"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1D" w14:textId="77777777" w:rsidR="00CC5168" w:rsidRDefault="007F3AA2">
            <w:pPr>
              <w:widowControl w:val="0"/>
              <w:jc w:val="center"/>
              <w:textAlignment w:val="baseline"/>
              <w:rPr>
                <w:i/>
                <w:sz w:val="22"/>
                <w:szCs w:val="22"/>
              </w:rPr>
            </w:pPr>
            <w:r>
              <w:rPr>
                <w:i/>
                <w:sz w:val="22"/>
                <w:szCs w:val="22"/>
              </w:rPr>
              <w:t>437847,46</w:t>
            </w:r>
          </w:p>
        </w:tc>
        <w:tc>
          <w:tcPr>
            <w:tcW w:w="1200" w:type="dxa"/>
            <w:tcBorders>
              <w:top w:val="single" w:sz="4" w:space="0" w:color="auto"/>
              <w:bottom w:val="single" w:sz="4" w:space="0" w:color="auto"/>
            </w:tcBorders>
            <w:vAlign w:val="bottom"/>
          </w:tcPr>
          <w:p w14:paraId="43D6601E" w14:textId="77777777" w:rsidR="00CC5168" w:rsidRDefault="007F3AA2">
            <w:pPr>
              <w:widowControl w:val="0"/>
              <w:jc w:val="center"/>
              <w:textAlignment w:val="baseline"/>
              <w:rPr>
                <w:i/>
                <w:sz w:val="22"/>
                <w:szCs w:val="22"/>
              </w:rPr>
            </w:pPr>
            <w:r>
              <w:rPr>
                <w:i/>
                <w:sz w:val="22"/>
                <w:szCs w:val="22"/>
              </w:rPr>
              <w:t>78812,54</w:t>
            </w:r>
          </w:p>
        </w:tc>
        <w:tc>
          <w:tcPr>
            <w:tcW w:w="1080" w:type="dxa"/>
            <w:tcBorders>
              <w:top w:val="single" w:sz="4" w:space="0" w:color="auto"/>
              <w:bottom w:val="single" w:sz="4" w:space="0" w:color="auto"/>
              <w:right w:val="single" w:sz="12" w:space="0" w:color="auto"/>
            </w:tcBorders>
            <w:vAlign w:val="bottom"/>
          </w:tcPr>
          <w:p w14:paraId="43D6601F" w14:textId="77777777" w:rsidR="00CC5168" w:rsidRDefault="007F3AA2">
            <w:pPr>
              <w:widowControl w:val="0"/>
              <w:ind w:left="-113" w:right="-113"/>
              <w:jc w:val="center"/>
              <w:textAlignment w:val="baseline"/>
              <w:rPr>
                <w:i/>
                <w:sz w:val="22"/>
                <w:szCs w:val="22"/>
              </w:rPr>
            </w:pPr>
            <w:r>
              <w:rPr>
                <w:i/>
                <w:sz w:val="22"/>
                <w:szCs w:val="22"/>
              </w:rPr>
              <w:t>516660,00</w:t>
            </w:r>
          </w:p>
        </w:tc>
      </w:tr>
      <w:tr w:rsidR="00CC5168" w14:paraId="43D6602C" w14:textId="77777777">
        <w:trPr>
          <w:gridAfter w:val="1"/>
          <w:wAfter w:w="51" w:type="dxa"/>
          <w:trHeight w:val="315"/>
        </w:trPr>
        <w:tc>
          <w:tcPr>
            <w:tcW w:w="960" w:type="dxa"/>
            <w:tcBorders>
              <w:top w:val="single" w:sz="4" w:space="0" w:color="auto"/>
              <w:left w:val="single" w:sz="12" w:space="0" w:color="auto"/>
              <w:bottom w:val="single" w:sz="4" w:space="0" w:color="auto"/>
            </w:tcBorders>
            <w:vAlign w:val="center"/>
          </w:tcPr>
          <w:p w14:paraId="43D66021" w14:textId="77777777" w:rsidR="00CC5168" w:rsidRDefault="007F3AA2">
            <w:pPr>
              <w:widowControl w:val="0"/>
              <w:jc w:val="center"/>
              <w:textAlignment w:val="baseline"/>
              <w:rPr>
                <w:b/>
                <w:sz w:val="22"/>
                <w:szCs w:val="22"/>
              </w:rPr>
            </w:pPr>
            <w:r>
              <w:rPr>
                <w:b/>
                <w:sz w:val="22"/>
                <w:szCs w:val="22"/>
              </w:rPr>
              <w:t>3</w:t>
            </w:r>
          </w:p>
        </w:tc>
        <w:tc>
          <w:tcPr>
            <w:tcW w:w="3360" w:type="dxa"/>
            <w:tcBorders>
              <w:top w:val="single" w:sz="4" w:space="0" w:color="auto"/>
              <w:bottom w:val="single" w:sz="4" w:space="0" w:color="auto"/>
            </w:tcBorders>
            <w:vAlign w:val="center"/>
          </w:tcPr>
          <w:p w14:paraId="43D66022" w14:textId="77777777" w:rsidR="00CC5168" w:rsidRDefault="007F3AA2">
            <w:pPr>
              <w:widowControl w:val="0"/>
              <w:textAlignment w:val="baseline"/>
              <w:rPr>
                <w:b/>
                <w:sz w:val="22"/>
                <w:szCs w:val="22"/>
              </w:rPr>
            </w:pPr>
            <w:r>
              <w:rPr>
                <w:b/>
                <w:sz w:val="22"/>
                <w:szCs w:val="22"/>
              </w:rPr>
              <w:t xml:space="preserve">Sugadintų ženklų ir jų atramų atstatymas </w:t>
            </w:r>
          </w:p>
        </w:tc>
        <w:tc>
          <w:tcPr>
            <w:tcW w:w="1200" w:type="dxa"/>
            <w:gridSpan w:val="2"/>
            <w:tcBorders>
              <w:top w:val="single" w:sz="4" w:space="0" w:color="auto"/>
              <w:bottom w:val="single" w:sz="4" w:space="0" w:color="auto"/>
            </w:tcBorders>
            <w:vAlign w:val="bottom"/>
          </w:tcPr>
          <w:p w14:paraId="43D66023" w14:textId="77777777" w:rsidR="00CC5168" w:rsidRDefault="007F3AA2">
            <w:pPr>
              <w:widowControl w:val="0"/>
              <w:jc w:val="center"/>
              <w:textAlignment w:val="baseline"/>
              <w:rPr>
                <w:i/>
                <w:sz w:val="22"/>
                <w:szCs w:val="22"/>
              </w:rPr>
            </w:pPr>
            <w:r>
              <w:rPr>
                <w:i/>
                <w:sz w:val="22"/>
                <w:szCs w:val="22"/>
              </w:rPr>
              <w:t>180000</w:t>
            </w:r>
          </w:p>
        </w:tc>
        <w:tc>
          <w:tcPr>
            <w:tcW w:w="1080" w:type="dxa"/>
            <w:tcBorders>
              <w:top w:val="single" w:sz="4" w:space="0" w:color="auto"/>
              <w:bottom w:val="single" w:sz="4" w:space="0" w:color="auto"/>
            </w:tcBorders>
            <w:vAlign w:val="bottom"/>
          </w:tcPr>
          <w:p w14:paraId="43D66024"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25" w14:textId="77777777" w:rsidR="00CC5168" w:rsidRDefault="007F3AA2">
            <w:pPr>
              <w:widowControl w:val="0"/>
              <w:jc w:val="center"/>
              <w:textAlignment w:val="baseline"/>
              <w:rPr>
                <w:i/>
                <w:sz w:val="22"/>
                <w:szCs w:val="22"/>
              </w:rPr>
            </w:pPr>
            <w:r>
              <w:rPr>
                <w:i/>
                <w:sz w:val="22"/>
                <w:szCs w:val="22"/>
              </w:rPr>
              <w:t>11450,00</w:t>
            </w:r>
          </w:p>
        </w:tc>
        <w:tc>
          <w:tcPr>
            <w:tcW w:w="1200" w:type="dxa"/>
            <w:tcBorders>
              <w:top w:val="single" w:sz="4" w:space="0" w:color="auto"/>
              <w:bottom w:val="single" w:sz="4" w:space="0" w:color="auto"/>
            </w:tcBorders>
            <w:vAlign w:val="bottom"/>
          </w:tcPr>
          <w:p w14:paraId="43D66026" w14:textId="77777777" w:rsidR="00CC5168" w:rsidRDefault="007F3AA2">
            <w:pPr>
              <w:widowControl w:val="0"/>
              <w:jc w:val="center"/>
              <w:textAlignment w:val="baseline"/>
              <w:rPr>
                <w:i/>
                <w:sz w:val="22"/>
                <w:szCs w:val="22"/>
              </w:rPr>
            </w:pPr>
            <w:r>
              <w:rPr>
                <w:i/>
                <w:sz w:val="22"/>
                <w:szCs w:val="22"/>
              </w:rPr>
              <w:t>2061,00</w:t>
            </w:r>
          </w:p>
        </w:tc>
        <w:tc>
          <w:tcPr>
            <w:tcW w:w="1200" w:type="dxa"/>
            <w:tcBorders>
              <w:top w:val="single" w:sz="4" w:space="0" w:color="auto"/>
              <w:bottom w:val="single" w:sz="4" w:space="0" w:color="auto"/>
            </w:tcBorders>
            <w:vAlign w:val="bottom"/>
          </w:tcPr>
          <w:p w14:paraId="43D66027" w14:textId="77777777" w:rsidR="00CC5168" w:rsidRDefault="007F3AA2">
            <w:pPr>
              <w:widowControl w:val="0"/>
              <w:jc w:val="center"/>
              <w:textAlignment w:val="baseline"/>
              <w:rPr>
                <w:i/>
                <w:sz w:val="22"/>
                <w:szCs w:val="22"/>
              </w:rPr>
            </w:pPr>
            <w:r>
              <w:rPr>
                <w:i/>
                <w:sz w:val="22"/>
                <w:szCs w:val="22"/>
              </w:rPr>
              <w:t>13511,00</w:t>
            </w:r>
          </w:p>
        </w:tc>
        <w:tc>
          <w:tcPr>
            <w:tcW w:w="1080" w:type="dxa"/>
            <w:tcBorders>
              <w:top w:val="single" w:sz="4" w:space="0" w:color="auto"/>
              <w:bottom w:val="single" w:sz="4" w:space="0" w:color="auto"/>
            </w:tcBorders>
            <w:vAlign w:val="bottom"/>
          </w:tcPr>
          <w:p w14:paraId="43D66028"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29" w14:textId="77777777" w:rsidR="00CC5168" w:rsidRDefault="007F3AA2">
            <w:pPr>
              <w:widowControl w:val="0"/>
              <w:jc w:val="center"/>
              <w:textAlignment w:val="baseline"/>
              <w:rPr>
                <w:i/>
                <w:sz w:val="22"/>
                <w:szCs w:val="22"/>
              </w:rPr>
            </w:pPr>
            <w:r>
              <w:rPr>
                <w:i/>
                <w:sz w:val="22"/>
                <w:szCs w:val="22"/>
              </w:rPr>
              <w:t>8150,00</w:t>
            </w:r>
          </w:p>
        </w:tc>
        <w:tc>
          <w:tcPr>
            <w:tcW w:w="1200" w:type="dxa"/>
            <w:tcBorders>
              <w:top w:val="single" w:sz="4" w:space="0" w:color="auto"/>
              <w:bottom w:val="single" w:sz="4" w:space="0" w:color="auto"/>
            </w:tcBorders>
            <w:vAlign w:val="bottom"/>
          </w:tcPr>
          <w:p w14:paraId="43D6602A" w14:textId="77777777" w:rsidR="00CC5168" w:rsidRDefault="007F3AA2">
            <w:pPr>
              <w:widowControl w:val="0"/>
              <w:jc w:val="center"/>
              <w:textAlignment w:val="baseline"/>
              <w:rPr>
                <w:i/>
                <w:sz w:val="22"/>
                <w:szCs w:val="22"/>
              </w:rPr>
            </w:pPr>
            <w:r>
              <w:rPr>
                <w:i/>
                <w:sz w:val="22"/>
                <w:szCs w:val="22"/>
              </w:rPr>
              <w:t>1467,00</w:t>
            </w:r>
          </w:p>
        </w:tc>
        <w:tc>
          <w:tcPr>
            <w:tcW w:w="1080" w:type="dxa"/>
            <w:tcBorders>
              <w:top w:val="single" w:sz="4" w:space="0" w:color="auto"/>
              <w:bottom w:val="single" w:sz="4" w:space="0" w:color="auto"/>
              <w:right w:val="single" w:sz="12" w:space="0" w:color="auto"/>
            </w:tcBorders>
            <w:vAlign w:val="bottom"/>
          </w:tcPr>
          <w:p w14:paraId="43D6602B" w14:textId="77777777" w:rsidR="00CC5168" w:rsidRDefault="007F3AA2">
            <w:pPr>
              <w:widowControl w:val="0"/>
              <w:jc w:val="center"/>
              <w:textAlignment w:val="baseline"/>
              <w:rPr>
                <w:i/>
                <w:sz w:val="22"/>
                <w:szCs w:val="22"/>
              </w:rPr>
            </w:pPr>
            <w:r>
              <w:rPr>
                <w:i/>
                <w:sz w:val="22"/>
                <w:szCs w:val="22"/>
              </w:rPr>
              <w:t>9617,00</w:t>
            </w:r>
          </w:p>
        </w:tc>
      </w:tr>
      <w:tr w:rsidR="00CC5168" w14:paraId="43D66038" w14:textId="77777777">
        <w:trPr>
          <w:gridAfter w:val="1"/>
          <w:wAfter w:w="51" w:type="dxa"/>
          <w:trHeight w:val="422"/>
        </w:trPr>
        <w:tc>
          <w:tcPr>
            <w:tcW w:w="960" w:type="dxa"/>
            <w:tcBorders>
              <w:top w:val="single" w:sz="4" w:space="0" w:color="auto"/>
              <w:left w:val="single" w:sz="12" w:space="0" w:color="auto"/>
              <w:bottom w:val="single" w:sz="4" w:space="0" w:color="auto"/>
            </w:tcBorders>
            <w:vAlign w:val="center"/>
          </w:tcPr>
          <w:p w14:paraId="43D6602D" w14:textId="77777777" w:rsidR="00CC5168" w:rsidRDefault="007F3AA2">
            <w:pPr>
              <w:widowControl w:val="0"/>
              <w:jc w:val="center"/>
              <w:textAlignment w:val="baseline"/>
              <w:rPr>
                <w:b/>
                <w:sz w:val="22"/>
                <w:szCs w:val="22"/>
              </w:rPr>
            </w:pPr>
            <w:r>
              <w:rPr>
                <w:b/>
                <w:sz w:val="22"/>
                <w:szCs w:val="22"/>
              </w:rPr>
              <w:t>4</w:t>
            </w:r>
          </w:p>
        </w:tc>
        <w:tc>
          <w:tcPr>
            <w:tcW w:w="3360" w:type="dxa"/>
            <w:tcBorders>
              <w:top w:val="single" w:sz="4" w:space="0" w:color="auto"/>
              <w:bottom w:val="single" w:sz="4" w:space="0" w:color="auto"/>
            </w:tcBorders>
            <w:vAlign w:val="center"/>
          </w:tcPr>
          <w:p w14:paraId="43D6602E" w14:textId="77777777" w:rsidR="00CC5168" w:rsidRDefault="007F3AA2">
            <w:pPr>
              <w:widowControl w:val="0"/>
              <w:textAlignment w:val="baseline"/>
              <w:rPr>
                <w:b/>
                <w:sz w:val="22"/>
                <w:szCs w:val="22"/>
              </w:rPr>
            </w:pPr>
            <w:r>
              <w:rPr>
                <w:b/>
                <w:sz w:val="22"/>
                <w:szCs w:val="22"/>
              </w:rPr>
              <w:t xml:space="preserve">Signalinių stulpelių ir atšvaitų pakeitimas ir pastatymas </w:t>
            </w:r>
          </w:p>
        </w:tc>
        <w:tc>
          <w:tcPr>
            <w:tcW w:w="1200" w:type="dxa"/>
            <w:gridSpan w:val="2"/>
            <w:tcBorders>
              <w:top w:val="single" w:sz="4" w:space="0" w:color="auto"/>
              <w:bottom w:val="single" w:sz="4" w:space="0" w:color="auto"/>
            </w:tcBorders>
            <w:vAlign w:val="bottom"/>
          </w:tcPr>
          <w:p w14:paraId="43D6602F" w14:textId="77777777" w:rsidR="00CC5168" w:rsidRDefault="007F3AA2">
            <w:pPr>
              <w:widowControl w:val="0"/>
              <w:jc w:val="center"/>
              <w:textAlignment w:val="baseline"/>
              <w:rPr>
                <w:i/>
                <w:sz w:val="22"/>
                <w:szCs w:val="22"/>
              </w:rPr>
            </w:pPr>
            <w:r>
              <w:rPr>
                <w:i/>
                <w:sz w:val="22"/>
                <w:szCs w:val="22"/>
              </w:rPr>
              <w:t>160000</w:t>
            </w:r>
          </w:p>
        </w:tc>
        <w:tc>
          <w:tcPr>
            <w:tcW w:w="1080" w:type="dxa"/>
            <w:tcBorders>
              <w:top w:val="single" w:sz="4" w:space="0" w:color="auto"/>
              <w:bottom w:val="single" w:sz="4" w:space="0" w:color="auto"/>
            </w:tcBorders>
            <w:vAlign w:val="bottom"/>
          </w:tcPr>
          <w:p w14:paraId="43D6603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31" w14:textId="77777777" w:rsidR="00CC5168" w:rsidRDefault="007F3AA2">
            <w:pPr>
              <w:widowControl w:val="0"/>
              <w:jc w:val="center"/>
              <w:textAlignment w:val="baseline"/>
              <w:rPr>
                <w:i/>
                <w:sz w:val="22"/>
                <w:szCs w:val="22"/>
              </w:rPr>
            </w:pPr>
            <w:r>
              <w:rPr>
                <w:i/>
                <w:sz w:val="22"/>
                <w:szCs w:val="22"/>
              </w:rPr>
              <w:t>17813,00</w:t>
            </w:r>
          </w:p>
        </w:tc>
        <w:tc>
          <w:tcPr>
            <w:tcW w:w="1200" w:type="dxa"/>
            <w:tcBorders>
              <w:top w:val="single" w:sz="4" w:space="0" w:color="auto"/>
              <w:bottom w:val="single" w:sz="4" w:space="0" w:color="auto"/>
            </w:tcBorders>
            <w:vAlign w:val="bottom"/>
          </w:tcPr>
          <w:p w14:paraId="43D66032" w14:textId="77777777" w:rsidR="00CC5168" w:rsidRDefault="007F3AA2">
            <w:pPr>
              <w:widowControl w:val="0"/>
              <w:jc w:val="center"/>
              <w:textAlignment w:val="baseline"/>
              <w:rPr>
                <w:i/>
                <w:sz w:val="22"/>
                <w:szCs w:val="22"/>
              </w:rPr>
            </w:pPr>
            <w:r>
              <w:rPr>
                <w:i/>
                <w:sz w:val="22"/>
                <w:szCs w:val="22"/>
              </w:rPr>
              <w:t>3206,34</w:t>
            </w:r>
          </w:p>
        </w:tc>
        <w:tc>
          <w:tcPr>
            <w:tcW w:w="1200" w:type="dxa"/>
            <w:tcBorders>
              <w:top w:val="single" w:sz="4" w:space="0" w:color="auto"/>
              <w:bottom w:val="single" w:sz="4" w:space="0" w:color="auto"/>
            </w:tcBorders>
            <w:vAlign w:val="bottom"/>
          </w:tcPr>
          <w:p w14:paraId="43D66033" w14:textId="77777777" w:rsidR="00CC5168" w:rsidRDefault="007F3AA2">
            <w:pPr>
              <w:widowControl w:val="0"/>
              <w:jc w:val="center"/>
              <w:textAlignment w:val="baseline"/>
              <w:rPr>
                <w:i/>
                <w:sz w:val="22"/>
                <w:szCs w:val="22"/>
              </w:rPr>
            </w:pPr>
            <w:r>
              <w:rPr>
                <w:i/>
                <w:sz w:val="22"/>
                <w:szCs w:val="22"/>
              </w:rPr>
              <w:t>21019,34</w:t>
            </w:r>
          </w:p>
        </w:tc>
        <w:tc>
          <w:tcPr>
            <w:tcW w:w="1080" w:type="dxa"/>
            <w:tcBorders>
              <w:top w:val="single" w:sz="4" w:space="0" w:color="auto"/>
              <w:bottom w:val="single" w:sz="4" w:space="0" w:color="auto"/>
            </w:tcBorders>
            <w:vAlign w:val="bottom"/>
          </w:tcPr>
          <w:p w14:paraId="43D66034"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35" w14:textId="77777777" w:rsidR="00CC5168" w:rsidRDefault="007F3AA2">
            <w:pPr>
              <w:widowControl w:val="0"/>
              <w:jc w:val="center"/>
              <w:textAlignment w:val="baseline"/>
              <w:rPr>
                <w:i/>
                <w:sz w:val="22"/>
                <w:szCs w:val="22"/>
              </w:rPr>
            </w:pPr>
            <w:r>
              <w:rPr>
                <w:i/>
                <w:sz w:val="22"/>
                <w:szCs w:val="22"/>
              </w:rPr>
              <w:t>2470,00</w:t>
            </w:r>
          </w:p>
        </w:tc>
        <w:tc>
          <w:tcPr>
            <w:tcW w:w="1200" w:type="dxa"/>
            <w:tcBorders>
              <w:top w:val="single" w:sz="4" w:space="0" w:color="auto"/>
              <w:bottom w:val="single" w:sz="4" w:space="0" w:color="auto"/>
            </w:tcBorders>
            <w:vAlign w:val="bottom"/>
          </w:tcPr>
          <w:p w14:paraId="43D66036" w14:textId="77777777" w:rsidR="00CC5168" w:rsidRDefault="007F3AA2">
            <w:pPr>
              <w:widowControl w:val="0"/>
              <w:jc w:val="center"/>
              <w:textAlignment w:val="baseline"/>
              <w:rPr>
                <w:i/>
                <w:sz w:val="22"/>
                <w:szCs w:val="22"/>
              </w:rPr>
            </w:pPr>
            <w:r>
              <w:rPr>
                <w:i/>
                <w:sz w:val="22"/>
                <w:szCs w:val="22"/>
              </w:rPr>
              <w:t>444,60</w:t>
            </w:r>
          </w:p>
        </w:tc>
        <w:tc>
          <w:tcPr>
            <w:tcW w:w="1080" w:type="dxa"/>
            <w:tcBorders>
              <w:top w:val="single" w:sz="4" w:space="0" w:color="auto"/>
              <w:bottom w:val="single" w:sz="4" w:space="0" w:color="auto"/>
              <w:right w:val="single" w:sz="12" w:space="0" w:color="auto"/>
            </w:tcBorders>
            <w:vAlign w:val="bottom"/>
          </w:tcPr>
          <w:p w14:paraId="43D66037" w14:textId="77777777" w:rsidR="00CC5168" w:rsidRDefault="007F3AA2">
            <w:pPr>
              <w:widowControl w:val="0"/>
              <w:jc w:val="center"/>
              <w:textAlignment w:val="baseline"/>
              <w:rPr>
                <w:i/>
                <w:sz w:val="22"/>
                <w:szCs w:val="22"/>
              </w:rPr>
            </w:pPr>
            <w:r>
              <w:rPr>
                <w:i/>
                <w:sz w:val="22"/>
                <w:szCs w:val="22"/>
              </w:rPr>
              <w:t>2914,60</w:t>
            </w:r>
          </w:p>
        </w:tc>
      </w:tr>
      <w:tr w:rsidR="00CC5168" w14:paraId="43D66044" w14:textId="77777777">
        <w:trPr>
          <w:gridAfter w:val="1"/>
          <w:wAfter w:w="51" w:type="dxa"/>
          <w:trHeight w:val="208"/>
        </w:trPr>
        <w:tc>
          <w:tcPr>
            <w:tcW w:w="960" w:type="dxa"/>
            <w:tcBorders>
              <w:top w:val="single" w:sz="4" w:space="0" w:color="auto"/>
              <w:left w:val="single" w:sz="12" w:space="0" w:color="auto"/>
              <w:bottom w:val="single" w:sz="4" w:space="0" w:color="auto"/>
            </w:tcBorders>
            <w:vAlign w:val="center"/>
          </w:tcPr>
          <w:p w14:paraId="43D66039" w14:textId="77777777" w:rsidR="00CC5168" w:rsidRDefault="007F3AA2">
            <w:pPr>
              <w:widowControl w:val="0"/>
              <w:jc w:val="center"/>
              <w:textAlignment w:val="baseline"/>
              <w:rPr>
                <w:b/>
                <w:sz w:val="22"/>
                <w:szCs w:val="22"/>
              </w:rPr>
            </w:pPr>
            <w:r>
              <w:rPr>
                <w:b/>
                <w:sz w:val="22"/>
                <w:szCs w:val="22"/>
              </w:rPr>
              <w:t>5</w:t>
            </w:r>
          </w:p>
        </w:tc>
        <w:tc>
          <w:tcPr>
            <w:tcW w:w="3360" w:type="dxa"/>
            <w:tcBorders>
              <w:top w:val="single" w:sz="4" w:space="0" w:color="auto"/>
              <w:bottom w:val="single" w:sz="4" w:space="0" w:color="auto"/>
            </w:tcBorders>
            <w:vAlign w:val="center"/>
          </w:tcPr>
          <w:p w14:paraId="43D6603A" w14:textId="77777777" w:rsidR="00CC5168" w:rsidRDefault="007F3AA2">
            <w:pPr>
              <w:widowControl w:val="0"/>
              <w:textAlignment w:val="baseline"/>
              <w:rPr>
                <w:b/>
                <w:spacing w:val="-8"/>
                <w:sz w:val="22"/>
                <w:szCs w:val="22"/>
              </w:rPr>
            </w:pPr>
            <w:r>
              <w:rPr>
                <w:b/>
                <w:spacing w:val="-8"/>
                <w:sz w:val="22"/>
                <w:szCs w:val="22"/>
              </w:rPr>
              <w:t>Pakelės statinių ir želdinių priežiūra</w:t>
            </w:r>
          </w:p>
        </w:tc>
        <w:tc>
          <w:tcPr>
            <w:tcW w:w="1200" w:type="dxa"/>
            <w:gridSpan w:val="2"/>
            <w:tcBorders>
              <w:top w:val="single" w:sz="4" w:space="0" w:color="auto"/>
              <w:bottom w:val="single" w:sz="4" w:space="0" w:color="auto"/>
            </w:tcBorders>
            <w:vAlign w:val="bottom"/>
          </w:tcPr>
          <w:p w14:paraId="43D6603B" w14:textId="77777777" w:rsidR="00CC5168" w:rsidRDefault="007F3AA2">
            <w:pPr>
              <w:widowControl w:val="0"/>
              <w:jc w:val="center"/>
              <w:textAlignment w:val="baseline"/>
              <w:rPr>
                <w:i/>
                <w:sz w:val="22"/>
                <w:szCs w:val="22"/>
              </w:rPr>
            </w:pPr>
            <w:r>
              <w:rPr>
                <w:i/>
                <w:sz w:val="22"/>
                <w:szCs w:val="22"/>
              </w:rPr>
              <w:t>200000</w:t>
            </w:r>
          </w:p>
        </w:tc>
        <w:tc>
          <w:tcPr>
            <w:tcW w:w="1080" w:type="dxa"/>
            <w:tcBorders>
              <w:top w:val="single" w:sz="4" w:space="0" w:color="auto"/>
              <w:bottom w:val="single" w:sz="4" w:space="0" w:color="auto"/>
            </w:tcBorders>
            <w:vAlign w:val="bottom"/>
          </w:tcPr>
          <w:p w14:paraId="43D6603C" w14:textId="77777777" w:rsidR="00CC5168" w:rsidRDefault="00CC5168">
            <w:pPr>
              <w:widowControl w:val="0"/>
              <w:jc w:val="center"/>
              <w:textAlignment w:val="baseline"/>
              <w:rPr>
                <w:i/>
                <w:sz w:val="22"/>
                <w:szCs w:val="22"/>
              </w:rPr>
            </w:pPr>
          </w:p>
        </w:tc>
        <w:tc>
          <w:tcPr>
            <w:tcW w:w="1200" w:type="dxa"/>
            <w:tcBorders>
              <w:top w:val="single" w:sz="4" w:space="0" w:color="auto"/>
              <w:bottom w:val="single" w:sz="4" w:space="0" w:color="auto"/>
            </w:tcBorders>
            <w:vAlign w:val="bottom"/>
          </w:tcPr>
          <w:p w14:paraId="43D6603D"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3E"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3F"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single" w:sz="4" w:space="0" w:color="auto"/>
            </w:tcBorders>
            <w:vAlign w:val="bottom"/>
          </w:tcPr>
          <w:p w14:paraId="43D6604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41"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42"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single" w:sz="4" w:space="0" w:color="auto"/>
              <w:right w:val="single" w:sz="12" w:space="0" w:color="auto"/>
            </w:tcBorders>
            <w:vAlign w:val="bottom"/>
          </w:tcPr>
          <w:p w14:paraId="43D66043"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050" w14:textId="77777777">
        <w:trPr>
          <w:gridAfter w:val="1"/>
          <w:wAfter w:w="51" w:type="dxa"/>
          <w:trHeight w:val="422"/>
        </w:trPr>
        <w:tc>
          <w:tcPr>
            <w:tcW w:w="960" w:type="dxa"/>
            <w:tcBorders>
              <w:top w:val="single" w:sz="4" w:space="0" w:color="auto"/>
              <w:left w:val="single" w:sz="12" w:space="0" w:color="auto"/>
              <w:bottom w:val="single" w:sz="4" w:space="0" w:color="auto"/>
            </w:tcBorders>
          </w:tcPr>
          <w:p w14:paraId="43D66045" w14:textId="77777777" w:rsidR="00CC5168" w:rsidRDefault="007F3AA2">
            <w:pPr>
              <w:widowControl w:val="0"/>
              <w:jc w:val="center"/>
              <w:textAlignment w:val="baseline"/>
              <w:rPr>
                <w:b/>
                <w:sz w:val="22"/>
                <w:szCs w:val="22"/>
              </w:rPr>
            </w:pPr>
            <w:r>
              <w:rPr>
                <w:b/>
                <w:sz w:val="22"/>
                <w:szCs w:val="22"/>
              </w:rPr>
              <w:t>6</w:t>
            </w:r>
          </w:p>
        </w:tc>
        <w:tc>
          <w:tcPr>
            <w:tcW w:w="3360" w:type="dxa"/>
            <w:tcBorders>
              <w:top w:val="single" w:sz="4" w:space="0" w:color="auto"/>
              <w:bottom w:val="single" w:sz="4" w:space="0" w:color="auto"/>
            </w:tcBorders>
            <w:vAlign w:val="center"/>
          </w:tcPr>
          <w:p w14:paraId="43D66046" w14:textId="77777777" w:rsidR="00CC5168" w:rsidRDefault="007F3AA2">
            <w:pPr>
              <w:widowControl w:val="0"/>
              <w:textAlignment w:val="baseline"/>
              <w:rPr>
                <w:b/>
                <w:spacing w:val="-4"/>
                <w:sz w:val="22"/>
                <w:szCs w:val="22"/>
              </w:rPr>
            </w:pPr>
            <w:r>
              <w:rPr>
                <w:b/>
                <w:spacing w:val="-4"/>
                <w:sz w:val="22"/>
                <w:szCs w:val="22"/>
              </w:rPr>
              <w:t>KOSIS, eismo apskaitos, apšvietimo ir kitų įrenginių priežiūra</w:t>
            </w:r>
          </w:p>
        </w:tc>
        <w:tc>
          <w:tcPr>
            <w:tcW w:w="1200" w:type="dxa"/>
            <w:gridSpan w:val="2"/>
            <w:tcBorders>
              <w:top w:val="single" w:sz="4" w:space="0" w:color="auto"/>
              <w:bottom w:val="single" w:sz="4" w:space="0" w:color="auto"/>
            </w:tcBorders>
            <w:vAlign w:val="bottom"/>
          </w:tcPr>
          <w:p w14:paraId="43D66047"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single" w:sz="4" w:space="0" w:color="auto"/>
            </w:tcBorders>
            <w:vAlign w:val="bottom"/>
          </w:tcPr>
          <w:p w14:paraId="43D66048"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49"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4A"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4B"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single" w:sz="4" w:space="0" w:color="auto"/>
            </w:tcBorders>
            <w:vAlign w:val="bottom"/>
          </w:tcPr>
          <w:p w14:paraId="43D6604C"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4D"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4E"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single" w:sz="4" w:space="0" w:color="auto"/>
              <w:right w:val="single" w:sz="12" w:space="0" w:color="auto"/>
            </w:tcBorders>
            <w:vAlign w:val="bottom"/>
          </w:tcPr>
          <w:p w14:paraId="43D6604F"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05C" w14:textId="77777777">
        <w:trPr>
          <w:gridAfter w:val="1"/>
          <w:wAfter w:w="51" w:type="dxa"/>
          <w:trHeight w:val="428"/>
        </w:trPr>
        <w:tc>
          <w:tcPr>
            <w:tcW w:w="960" w:type="dxa"/>
            <w:tcBorders>
              <w:top w:val="single" w:sz="4" w:space="0" w:color="auto"/>
              <w:left w:val="single" w:sz="12" w:space="0" w:color="auto"/>
              <w:bottom w:val="single" w:sz="4" w:space="0" w:color="auto"/>
            </w:tcBorders>
          </w:tcPr>
          <w:p w14:paraId="43D66051" w14:textId="77777777" w:rsidR="00CC5168" w:rsidRDefault="007F3AA2">
            <w:pPr>
              <w:widowControl w:val="0"/>
              <w:jc w:val="center"/>
              <w:textAlignment w:val="baseline"/>
              <w:rPr>
                <w:b/>
                <w:sz w:val="22"/>
                <w:szCs w:val="22"/>
              </w:rPr>
            </w:pPr>
            <w:r>
              <w:rPr>
                <w:b/>
                <w:sz w:val="22"/>
                <w:szCs w:val="22"/>
              </w:rPr>
              <w:t>7</w:t>
            </w:r>
          </w:p>
        </w:tc>
        <w:tc>
          <w:tcPr>
            <w:tcW w:w="3360" w:type="dxa"/>
            <w:tcBorders>
              <w:top w:val="single" w:sz="4" w:space="0" w:color="auto"/>
              <w:bottom w:val="single" w:sz="4" w:space="0" w:color="auto"/>
            </w:tcBorders>
            <w:vAlign w:val="center"/>
          </w:tcPr>
          <w:p w14:paraId="43D66052" w14:textId="77777777" w:rsidR="00CC5168" w:rsidRDefault="007F3AA2">
            <w:pPr>
              <w:widowControl w:val="0"/>
              <w:textAlignment w:val="baseline"/>
              <w:rPr>
                <w:b/>
                <w:spacing w:val="-4"/>
                <w:sz w:val="22"/>
                <w:szCs w:val="22"/>
              </w:rPr>
            </w:pPr>
            <w:r>
              <w:rPr>
                <w:b/>
                <w:spacing w:val="-4"/>
                <w:sz w:val="22"/>
                <w:szCs w:val="22"/>
              </w:rPr>
              <w:t>Avarijų ir vandalizmo padarinių likvidavimas, skubių eismo saugumo priemonių įgyvendinimas</w:t>
            </w:r>
          </w:p>
        </w:tc>
        <w:tc>
          <w:tcPr>
            <w:tcW w:w="1200" w:type="dxa"/>
            <w:gridSpan w:val="2"/>
            <w:tcBorders>
              <w:top w:val="single" w:sz="4" w:space="0" w:color="auto"/>
              <w:bottom w:val="single" w:sz="4" w:space="0" w:color="auto"/>
            </w:tcBorders>
            <w:vAlign w:val="bottom"/>
          </w:tcPr>
          <w:p w14:paraId="43D66053" w14:textId="77777777" w:rsidR="00CC5168" w:rsidRDefault="007F3AA2">
            <w:pPr>
              <w:widowControl w:val="0"/>
              <w:jc w:val="center"/>
              <w:textAlignment w:val="baseline"/>
              <w:rPr>
                <w:i/>
                <w:sz w:val="22"/>
                <w:szCs w:val="22"/>
              </w:rPr>
            </w:pPr>
            <w:r>
              <w:rPr>
                <w:i/>
                <w:sz w:val="22"/>
                <w:szCs w:val="22"/>
              </w:rPr>
              <w:t>150000</w:t>
            </w:r>
          </w:p>
        </w:tc>
        <w:tc>
          <w:tcPr>
            <w:tcW w:w="1080" w:type="dxa"/>
            <w:tcBorders>
              <w:top w:val="single" w:sz="4" w:space="0" w:color="auto"/>
              <w:bottom w:val="single" w:sz="4" w:space="0" w:color="auto"/>
            </w:tcBorders>
            <w:vAlign w:val="bottom"/>
          </w:tcPr>
          <w:p w14:paraId="43D66054"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55" w14:textId="77777777" w:rsidR="00CC5168" w:rsidRDefault="007F3AA2">
            <w:pPr>
              <w:widowControl w:val="0"/>
              <w:jc w:val="center"/>
              <w:textAlignment w:val="baseline"/>
              <w:rPr>
                <w:i/>
                <w:sz w:val="22"/>
                <w:szCs w:val="22"/>
              </w:rPr>
            </w:pPr>
            <w:r>
              <w:rPr>
                <w:i/>
                <w:sz w:val="22"/>
                <w:szCs w:val="22"/>
              </w:rPr>
              <w:t>15650,00</w:t>
            </w:r>
          </w:p>
        </w:tc>
        <w:tc>
          <w:tcPr>
            <w:tcW w:w="1200" w:type="dxa"/>
            <w:tcBorders>
              <w:top w:val="single" w:sz="4" w:space="0" w:color="auto"/>
              <w:bottom w:val="single" w:sz="4" w:space="0" w:color="auto"/>
            </w:tcBorders>
            <w:vAlign w:val="bottom"/>
          </w:tcPr>
          <w:p w14:paraId="43D66056" w14:textId="77777777" w:rsidR="00CC5168" w:rsidRDefault="007F3AA2">
            <w:pPr>
              <w:widowControl w:val="0"/>
              <w:jc w:val="center"/>
              <w:textAlignment w:val="baseline"/>
              <w:rPr>
                <w:i/>
                <w:sz w:val="22"/>
                <w:szCs w:val="22"/>
              </w:rPr>
            </w:pPr>
            <w:r>
              <w:rPr>
                <w:i/>
                <w:sz w:val="22"/>
                <w:szCs w:val="22"/>
              </w:rPr>
              <w:t>2817,00</w:t>
            </w:r>
          </w:p>
        </w:tc>
        <w:tc>
          <w:tcPr>
            <w:tcW w:w="1200" w:type="dxa"/>
            <w:tcBorders>
              <w:top w:val="single" w:sz="4" w:space="0" w:color="auto"/>
              <w:bottom w:val="single" w:sz="4" w:space="0" w:color="auto"/>
            </w:tcBorders>
            <w:vAlign w:val="bottom"/>
          </w:tcPr>
          <w:p w14:paraId="43D66057" w14:textId="77777777" w:rsidR="00CC5168" w:rsidRDefault="007F3AA2">
            <w:pPr>
              <w:widowControl w:val="0"/>
              <w:jc w:val="center"/>
              <w:textAlignment w:val="baseline"/>
              <w:rPr>
                <w:i/>
                <w:sz w:val="22"/>
                <w:szCs w:val="22"/>
              </w:rPr>
            </w:pPr>
            <w:r>
              <w:rPr>
                <w:i/>
                <w:sz w:val="22"/>
                <w:szCs w:val="22"/>
              </w:rPr>
              <w:t>18467,00</w:t>
            </w:r>
          </w:p>
        </w:tc>
        <w:tc>
          <w:tcPr>
            <w:tcW w:w="1080" w:type="dxa"/>
            <w:tcBorders>
              <w:top w:val="single" w:sz="4" w:space="0" w:color="auto"/>
              <w:bottom w:val="single" w:sz="4" w:space="0" w:color="auto"/>
            </w:tcBorders>
            <w:vAlign w:val="bottom"/>
          </w:tcPr>
          <w:p w14:paraId="43D66058"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bottom"/>
          </w:tcPr>
          <w:p w14:paraId="43D66059" w14:textId="77777777" w:rsidR="00CC5168" w:rsidRDefault="007F3AA2">
            <w:pPr>
              <w:widowControl w:val="0"/>
              <w:jc w:val="center"/>
              <w:textAlignment w:val="baseline"/>
              <w:rPr>
                <w:i/>
                <w:sz w:val="22"/>
                <w:szCs w:val="22"/>
              </w:rPr>
            </w:pPr>
            <w:r>
              <w:rPr>
                <w:i/>
                <w:sz w:val="22"/>
                <w:szCs w:val="22"/>
              </w:rPr>
              <w:t>6145,00</w:t>
            </w:r>
          </w:p>
        </w:tc>
        <w:tc>
          <w:tcPr>
            <w:tcW w:w="1200" w:type="dxa"/>
            <w:tcBorders>
              <w:top w:val="single" w:sz="4" w:space="0" w:color="auto"/>
              <w:bottom w:val="single" w:sz="4" w:space="0" w:color="auto"/>
            </w:tcBorders>
            <w:vAlign w:val="bottom"/>
          </w:tcPr>
          <w:p w14:paraId="43D6605A" w14:textId="77777777" w:rsidR="00CC5168" w:rsidRDefault="007F3AA2">
            <w:pPr>
              <w:widowControl w:val="0"/>
              <w:jc w:val="center"/>
              <w:textAlignment w:val="baseline"/>
              <w:rPr>
                <w:i/>
                <w:sz w:val="22"/>
                <w:szCs w:val="22"/>
              </w:rPr>
            </w:pPr>
            <w:r>
              <w:rPr>
                <w:i/>
                <w:sz w:val="22"/>
                <w:szCs w:val="22"/>
              </w:rPr>
              <w:t>1106,10</w:t>
            </w:r>
          </w:p>
        </w:tc>
        <w:tc>
          <w:tcPr>
            <w:tcW w:w="1080" w:type="dxa"/>
            <w:tcBorders>
              <w:top w:val="single" w:sz="4" w:space="0" w:color="auto"/>
              <w:bottom w:val="single" w:sz="4" w:space="0" w:color="auto"/>
              <w:right w:val="single" w:sz="12" w:space="0" w:color="auto"/>
            </w:tcBorders>
            <w:vAlign w:val="bottom"/>
          </w:tcPr>
          <w:p w14:paraId="43D6605B" w14:textId="77777777" w:rsidR="00CC5168" w:rsidRDefault="007F3AA2">
            <w:pPr>
              <w:widowControl w:val="0"/>
              <w:jc w:val="center"/>
              <w:textAlignment w:val="baseline"/>
              <w:rPr>
                <w:i/>
                <w:sz w:val="22"/>
                <w:szCs w:val="22"/>
              </w:rPr>
            </w:pPr>
            <w:r>
              <w:rPr>
                <w:i/>
                <w:sz w:val="22"/>
                <w:szCs w:val="22"/>
              </w:rPr>
              <w:t>7251,10</w:t>
            </w:r>
          </w:p>
        </w:tc>
      </w:tr>
      <w:tr w:rsidR="00CC5168" w14:paraId="43D66068" w14:textId="77777777">
        <w:trPr>
          <w:gridAfter w:val="1"/>
          <w:wAfter w:w="51" w:type="dxa"/>
          <w:trHeight w:val="315"/>
        </w:trPr>
        <w:tc>
          <w:tcPr>
            <w:tcW w:w="960" w:type="dxa"/>
            <w:tcBorders>
              <w:top w:val="single" w:sz="4" w:space="0" w:color="auto"/>
              <w:left w:val="single" w:sz="12" w:space="0" w:color="auto"/>
              <w:bottom w:val="single" w:sz="12" w:space="0" w:color="auto"/>
            </w:tcBorders>
          </w:tcPr>
          <w:p w14:paraId="43D6605D" w14:textId="77777777" w:rsidR="00CC5168" w:rsidRDefault="007F3AA2">
            <w:pPr>
              <w:widowControl w:val="0"/>
              <w:jc w:val="center"/>
              <w:textAlignment w:val="baseline"/>
              <w:rPr>
                <w:b/>
                <w:sz w:val="22"/>
                <w:szCs w:val="22"/>
              </w:rPr>
            </w:pPr>
            <w:r>
              <w:rPr>
                <w:b/>
                <w:sz w:val="22"/>
                <w:szCs w:val="22"/>
              </w:rPr>
              <w:t>8</w:t>
            </w:r>
          </w:p>
        </w:tc>
        <w:tc>
          <w:tcPr>
            <w:tcW w:w="3360" w:type="dxa"/>
            <w:tcBorders>
              <w:top w:val="single" w:sz="4" w:space="0" w:color="auto"/>
              <w:bottom w:val="single" w:sz="12" w:space="0" w:color="auto"/>
            </w:tcBorders>
            <w:vAlign w:val="center"/>
          </w:tcPr>
          <w:p w14:paraId="43D6605E" w14:textId="77777777" w:rsidR="00CC5168" w:rsidRDefault="007F3AA2">
            <w:pPr>
              <w:widowControl w:val="0"/>
              <w:textAlignment w:val="baseline"/>
              <w:rPr>
                <w:b/>
                <w:sz w:val="22"/>
                <w:szCs w:val="22"/>
              </w:rPr>
            </w:pPr>
            <w:r>
              <w:rPr>
                <w:b/>
                <w:sz w:val="22"/>
                <w:szCs w:val="22"/>
              </w:rPr>
              <w:t>Tiltų ir vandens pralaidų nuolatinė priežiūra</w:t>
            </w:r>
          </w:p>
        </w:tc>
        <w:tc>
          <w:tcPr>
            <w:tcW w:w="1200" w:type="dxa"/>
            <w:gridSpan w:val="2"/>
            <w:tcBorders>
              <w:top w:val="single" w:sz="4" w:space="0" w:color="auto"/>
              <w:bottom w:val="single" w:sz="12" w:space="0" w:color="auto"/>
            </w:tcBorders>
            <w:vAlign w:val="bottom"/>
          </w:tcPr>
          <w:p w14:paraId="43D6605F" w14:textId="77777777" w:rsidR="00CC5168" w:rsidRDefault="007F3AA2">
            <w:pPr>
              <w:widowControl w:val="0"/>
              <w:jc w:val="center"/>
              <w:textAlignment w:val="baseline"/>
              <w:rPr>
                <w:i/>
                <w:sz w:val="22"/>
                <w:szCs w:val="22"/>
              </w:rPr>
            </w:pPr>
            <w:r>
              <w:rPr>
                <w:i/>
                <w:sz w:val="22"/>
                <w:szCs w:val="22"/>
              </w:rPr>
              <w:t>140000</w:t>
            </w:r>
          </w:p>
        </w:tc>
        <w:tc>
          <w:tcPr>
            <w:tcW w:w="1080" w:type="dxa"/>
            <w:tcBorders>
              <w:top w:val="single" w:sz="4" w:space="0" w:color="auto"/>
              <w:bottom w:val="single" w:sz="12" w:space="0" w:color="auto"/>
            </w:tcBorders>
            <w:vAlign w:val="bottom"/>
          </w:tcPr>
          <w:p w14:paraId="43D6606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12" w:space="0" w:color="auto"/>
            </w:tcBorders>
            <w:vAlign w:val="bottom"/>
          </w:tcPr>
          <w:p w14:paraId="43D66061" w14:textId="77777777" w:rsidR="00CC5168" w:rsidRDefault="007F3AA2">
            <w:pPr>
              <w:widowControl w:val="0"/>
              <w:jc w:val="center"/>
              <w:textAlignment w:val="baseline"/>
              <w:rPr>
                <w:i/>
                <w:sz w:val="22"/>
                <w:szCs w:val="22"/>
              </w:rPr>
            </w:pPr>
            <w:r>
              <w:rPr>
                <w:i/>
                <w:sz w:val="22"/>
                <w:szCs w:val="22"/>
              </w:rPr>
              <w:t>8450,00</w:t>
            </w:r>
          </w:p>
        </w:tc>
        <w:tc>
          <w:tcPr>
            <w:tcW w:w="1200" w:type="dxa"/>
            <w:tcBorders>
              <w:top w:val="single" w:sz="4" w:space="0" w:color="auto"/>
              <w:bottom w:val="single" w:sz="12" w:space="0" w:color="auto"/>
            </w:tcBorders>
            <w:vAlign w:val="bottom"/>
          </w:tcPr>
          <w:p w14:paraId="43D66062" w14:textId="77777777" w:rsidR="00CC5168" w:rsidRDefault="007F3AA2">
            <w:pPr>
              <w:widowControl w:val="0"/>
              <w:jc w:val="center"/>
              <w:textAlignment w:val="baseline"/>
              <w:rPr>
                <w:i/>
                <w:sz w:val="22"/>
                <w:szCs w:val="22"/>
              </w:rPr>
            </w:pPr>
            <w:r>
              <w:rPr>
                <w:i/>
                <w:sz w:val="22"/>
                <w:szCs w:val="22"/>
              </w:rPr>
              <w:t>1521,00</w:t>
            </w:r>
          </w:p>
        </w:tc>
        <w:tc>
          <w:tcPr>
            <w:tcW w:w="1200" w:type="dxa"/>
            <w:tcBorders>
              <w:top w:val="single" w:sz="4" w:space="0" w:color="auto"/>
              <w:bottom w:val="single" w:sz="12" w:space="0" w:color="auto"/>
            </w:tcBorders>
            <w:vAlign w:val="bottom"/>
          </w:tcPr>
          <w:p w14:paraId="43D66063" w14:textId="77777777" w:rsidR="00CC5168" w:rsidRDefault="007F3AA2">
            <w:pPr>
              <w:widowControl w:val="0"/>
              <w:jc w:val="center"/>
              <w:textAlignment w:val="baseline"/>
              <w:rPr>
                <w:i/>
                <w:sz w:val="22"/>
                <w:szCs w:val="22"/>
              </w:rPr>
            </w:pPr>
            <w:r>
              <w:rPr>
                <w:i/>
                <w:sz w:val="22"/>
                <w:szCs w:val="22"/>
              </w:rPr>
              <w:t>9971,00</w:t>
            </w:r>
          </w:p>
        </w:tc>
        <w:tc>
          <w:tcPr>
            <w:tcW w:w="1080" w:type="dxa"/>
            <w:tcBorders>
              <w:top w:val="single" w:sz="4" w:space="0" w:color="auto"/>
              <w:bottom w:val="single" w:sz="12" w:space="0" w:color="auto"/>
            </w:tcBorders>
            <w:vAlign w:val="bottom"/>
          </w:tcPr>
          <w:p w14:paraId="43D66064"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12" w:space="0" w:color="auto"/>
            </w:tcBorders>
            <w:vAlign w:val="bottom"/>
          </w:tcPr>
          <w:p w14:paraId="43D66065" w14:textId="77777777" w:rsidR="00CC5168" w:rsidRDefault="007F3AA2">
            <w:pPr>
              <w:widowControl w:val="0"/>
              <w:jc w:val="center"/>
              <w:textAlignment w:val="baseline"/>
              <w:rPr>
                <w:i/>
                <w:sz w:val="22"/>
                <w:szCs w:val="22"/>
              </w:rPr>
            </w:pPr>
            <w:r>
              <w:rPr>
                <w:i/>
                <w:sz w:val="22"/>
                <w:szCs w:val="22"/>
              </w:rPr>
              <w:t>4971,00</w:t>
            </w:r>
          </w:p>
        </w:tc>
        <w:tc>
          <w:tcPr>
            <w:tcW w:w="1200" w:type="dxa"/>
            <w:tcBorders>
              <w:top w:val="single" w:sz="4" w:space="0" w:color="auto"/>
              <w:bottom w:val="single" w:sz="12" w:space="0" w:color="auto"/>
            </w:tcBorders>
            <w:vAlign w:val="bottom"/>
          </w:tcPr>
          <w:p w14:paraId="43D66066" w14:textId="77777777" w:rsidR="00CC5168" w:rsidRDefault="007F3AA2">
            <w:pPr>
              <w:widowControl w:val="0"/>
              <w:jc w:val="center"/>
              <w:textAlignment w:val="baseline"/>
              <w:rPr>
                <w:i/>
                <w:sz w:val="22"/>
                <w:szCs w:val="22"/>
              </w:rPr>
            </w:pPr>
            <w:r>
              <w:rPr>
                <w:i/>
                <w:sz w:val="22"/>
                <w:szCs w:val="22"/>
              </w:rPr>
              <w:t>894,78</w:t>
            </w:r>
          </w:p>
        </w:tc>
        <w:tc>
          <w:tcPr>
            <w:tcW w:w="1080" w:type="dxa"/>
            <w:tcBorders>
              <w:top w:val="single" w:sz="4" w:space="0" w:color="auto"/>
              <w:bottom w:val="single" w:sz="12" w:space="0" w:color="auto"/>
              <w:right w:val="single" w:sz="12" w:space="0" w:color="auto"/>
            </w:tcBorders>
            <w:vAlign w:val="bottom"/>
          </w:tcPr>
          <w:p w14:paraId="43D66067" w14:textId="77777777" w:rsidR="00CC5168" w:rsidRDefault="007F3AA2">
            <w:pPr>
              <w:widowControl w:val="0"/>
              <w:jc w:val="center"/>
              <w:textAlignment w:val="baseline"/>
              <w:rPr>
                <w:i/>
                <w:sz w:val="22"/>
                <w:szCs w:val="22"/>
              </w:rPr>
            </w:pPr>
            <w:r>
              <w:rPr>
                <w:i/>
                <w:sz w:val="22"/>
                <w:szCs w:val="22"/>
              </w:rPr>
              <w:t>5865,78</w:t>
            </w:r>
          </w:p>
        </w:tc>
      </w:tr>
      <w:tr w:rsidR="00CC5168" w14:paraId="43D66074" w14:textId="77777777">
        <w:trPr>
          <w:gridAfter w:val="1"/>
          <w:wAfter w:w="51" w:type="dxa"/>
          <w:trHeight w:val="195"/>
        </w:trPr>
        <w:tc>
          <w:tcPr>
            <w:tcW w:w="960" w:type="dxa"/>
            <w:tcBorders>
              <w:top w:val="single" w:sz="12" w:space="0" w:color="auto"/>
              <w:left w:val="single" w:sz="12" w:space="0" w:color="auto"/>
              <w:bottom w:val="single" w:sz="12" w:space="0" w:color="auto"/>
              <w:right w:val="single" w:sz="12" w:space="0" w:color="auto"/>
            </w:tcBorders>
            <w:vAlign w:val="center"/>
          </w:tcPr>
          <w:p w14:paraId="43D66069" w14:textId="77777777" w:rsidR="00CC5168" w:rsidRDefault="00CC5168">
            <w:pPr>
              <w:widowControl w:val="0"/>
              <w:jc w:val="center"/>
              <w:textAlignment w:val="baseline"/>
              <w:rPr>
                <w:b/>
                <w:sz w:val="22"/>
                <w:szCs w:val="22"/>
              </w:rPr>
            </w:pPr>
          </w:p>
        </w:tc>
        <w:tc>
          <w:tcPr>
            <w:tcW w:w="3360" w:type="dxa"/>
            <w:tcBorders>
              <w:top w:val="single" w:sz="12" w:space="0" w:color="auto"/>
              <w:left w:val="single" w:sz="12" w:space="0" w:color="auto"/>
              <w:bottom w:val="single" w:sz="12" w:space="0" w:color="auto"/>
              <w:right w:val="single" w:sz="12" w:space="0" w:color="auto"/>
            </w:tcBorders>
            <w:vAlign w:val="center"/>
          </w:tcPr>
          <w:p w14:paraId="43D6606A" w14:textId="77777777" w:rsidR="00CC5168" w:rsidRDefault="007F3AA2">
            <w:pPr>
              <w:widowControl w:val="0"/>
              <w:jc w:val="right"/>
              <w:textAlignment w:val="baseline"/>
              <w:rPr>
                <w:b/>
                <w:sz w:val="22"/>
                <w:szCs w:val="22"/>
              </w:rPr>
            </w:pPr>
            <w:r>
              <w:rPr>
                <w:b/>
                <w:sz w:val="22"/>
                <w:szCs w:val="22"/>
              </w:rPr>
              <w:t>Iš viso 1–8:</w:t>
            </w:r>
          </w:p>
        </w:tc>
        <w:tc>
          <w:tcPr>
            <w:tcW w:w="1200" w:type="dxa"/>
            <w:gridSpan w:val="2"/>
            <w:tcBorders>
              <w:top w:val="single" w:sz="12" w:space="0" w:color="auto"/>
              <w:left w:val="single" w:sz="12" w:space="0" w:color="auto"/>
              <w:bottom w:val="single" w:sz="12" w:space="0" w:color="auto"/>
              <w:right w:val="single" w:sz="12" w:space="0" w:color="auto"/>
            </w:tcBorders>
            <w:vAlign w:val="bottom"/>
          </w:tcPr>
          <w:p w14:paraId="43D6606B" w14:textId="77777777" w:rsidR="00CC5168" w:rsidRDefault="007F3AA2">
            <w:pPr>
              <w:widowControl w:val="0"/>
              <w:jc w:val="center"/>
              <w:textAlignment w:val="baseline"/>
              <w:rPr>
                <w:i/>
                <w:sz w:val="22"/>
                <w:szCs w:val="22"/>
              </w:rPr>
            </w:pPr>
            <w:r>
              <w:rPr>
                <w:i/>
                <w:sz w:val="22"/>
                <w:szCs w:val="22"/>
              </w:rPr>
              <w:t>13830000</w:t>
            </w:r>
          </w:p>
        </w:tc>
        <w:tc>
          <w:tcPr>
            <w:tcW w:w="1080" w:type="dxa"/>
            <w:tcBorders>
              <w:top w:val="single" w:sz="12" w:space="0" w:color="auto"/>
              <w:left w:val="single" w:sz="12" w:space="0" w:color="auto"/>
              <w:bottom w:val="single" w:sz="12" w:space="0" w:color="auto"/>
              <w:right w:val="single" w:sz="12" w:space="0" w:color="auto"/>
            </w:tcBorders>
            <w:vAlign w:val="bottom"/>
          </w:tcPr>
          <w:p w14:paraId="43D6606C"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12" w:space="0" w:color="auto"/>
              <w:left w:val="single" w:sz="12" w:space="0" w:color="auto"/>
              <w:bottom w:val="single" w:sz="12" w:space="0" w:color="auto"/>
              <w:right w:val="single" w:sz="12" w:space="0" w:color="auto"/>
            </w:tcBorders>
            <w:vAlign w:val="bottom"/>
          </w:tcPr>
          <w:p w14:paraId="43D6606D" w14:textId="77777777" w:rsidR="00CC5168" w:rsidRDefault="007F3AA2">
            <w:pPr>
              <w:widowControl w:val="0"/>
              <w:ind w:left="-57" w:right="-57"/>
              <w:jc w:val="center"/>
              <w:textAlignment w:val="baseline"/>
              <w:rPr>
                <w:i/>
                <w:sz w:val="22"/>
                <w:szCs w:val="22"/>
              </w:rPr>
            </w:pPr>
            <w:r>
              <w:rPr>
                <w:i/>
                <w:sz w:val="22"/>
                <w:szCs w:val="22"/>
              </w:rPr>
              <w:t>1366905,37</w:t>
            </w:r>
          </w:p>
        </w:tc>
        <w:tc>
          <w:tcPr>
            <w:tcW w:w="1200" w:type="dxa"/>
            <w:tcBorders>
              <w:top w:val="single" w:sz="12" w:space="0" w:color="auto"/>
              <w:left w:val="single" w:sz="12" w:space="0" w:color="auto"/>
              <w:bottom w:val="single" w:sz="12" w:space="0" w:color="auto"/>
              <w:right w:val="single" w:sz="12" w:space="0" w:color="auto"/>
            </w:tcBorders>
            <w:vAlign w:val="bottom"/>
          </w:tcPr>
          <w:p w14:paraId="43D6606E" w14:textId="77777777" w:rsidR="00CC5168" w:rsidRDefault="007F3AA2">
            <w:pPr>
              <w:widowControl w:val="0"/>
              <w:ind w:left="-113" w:right="-113"/>
              <w:jc w:val="center"/>
              <w:textAlignment w:val="baseline"/>
              <w:rPr>
                <w:i/>
                <w:sz w:val="22"/>
                <w:szCs w:val="22"/>
              </w:rPr>
            </w:pPr>
            <w:r>
              <w:rPr>
                <w:i/>
                <w:sz w:val="22"/>
                <w:szCs w:val="22"/>
              </w:rPr>
              <w:t>246042,97</w:t>
            </w:r>
          </w:p>
        </w:tc>
        <w:tc>
          <w:tcPr>
            <w:tcW w:w="1200" w:type="dxa"/>
            <w:tcBorders>
              <w:top w:val="single" w:sz="12" w:space="0" w:color="auto"/>
              <w:left w:val="single" w:sz="12" w:space="0" w:color="auto"/>
              <w:bottom w:val="single" w:sz="12" w:space="0" w:color="auto"/>
              <w:right w:val="single" w:sz="12" w:space="0" w:color="auto"/>
            </w:tcBorders>
            <w:vAlign w:val="bottom"/>
          </w:tcPr>
          <w:p w14:paraId="43D6606F" w14:textId="77777777" w:rsidR="00CC5168" w:rsidRDefault="007F3AA2">
            <w:pPr>
              <w:widowControl w:val="0"/>
              <w:ind w:left="-113" w:right="-113"/>
              <w:jc w:val="center"/>
              <w:textAlignment w:val="baseline"/>
              <w:rPr>
                <w:i/>
                <w:sz w:val="22"/>
                <w:szCs w:val="22"/>
              </w:rPr>
            </w:pPr>
            <w:r>
              <w:rPr>
                <w:i/>
                <w:sz w:val="22"/>
                <w:szCs w:val="22"/>
              </w:rPr>
              <w:t>1612948,34</w:t>
            </w:r>
          </w:p>
        </w:tc>
        <w:tc>
          <w:tcPr>
            <w:tcW w:w="1080" w:type="dxa"/>
            <w:tcBorders>
              <w:top w:val="single" w:sz="12" w:space="0" w:color="auto"/>
              <w:left w:val="single" w:sz="12" w:space="0" w:color="auto"/>
              <w:bottom w:val="single" w:sz="12" w:space="0" w:color="auto"/>
              <w:right w:val="single" w:sz="12" w:space="0" w:color="auto"/>
            </w:tcBorders>
            <w:vAlign w:val="bottom"/>
          </w:tcPr>
          <w:p w14:paraId="43D6607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12" w:space="0" w:color="auto"/>
              <w:left w:val="single" w:sz="12" w:space="0" w:color="auto"/>
              <w:bottom w:val="single" w:sz="12" w:space="0" w:color="auto"/>
              <w:right w:val="single" w:sz="12" w:space="0" w:color="auto"/>
            </w:tcBorders>
            <w:vAlign w:val="bottom"/>
          </w:tcPr>
          <w:p w14:paraId="43D66071" w14:textId="77777777" w:rsidR="00CC5168" w:rsidRDefault="007F3AA2">
            <w:pPr>
              <w:widowControl w:val="0"/>
              <w:jc w:val="center"/>
              <w:textAlignment w:val="baseline"/>
              <w:rPr>
                <w:i/>
                <w:sz w:val="22"/>
                <w:szCs w:val="22"/>
              </w:rPr>
            </w:pPr>
            <w:r>
              <w:rPr>
                <w:i/>
                <w:sz w:val="22"/>
                <w:szCs w:val="22"/>
              </w:rPr>
              <w:t>459583,46</w:t>
            </w:r>
          </w:p>
        </w:tc>
        <w:tc>
          <w:tcPr>
            <w:tcW w:w="1200" w:type="dxa"/>
            <w:tcBorders>
              <w:top w:val="single" w:sz="12" w:space="0" w:color="auto"/>
              <w:left w:val="single" w:sz="12" w:space="0" w:color="auto"/>
              <w:bottom w:val="single" w:sz="12" w:space="0" w:color="auto"/>
              <w:right w:val="single" w:sz="12" w:space="0" w:color="auto"/>
            </w:tcBorders>
            <w:vAlign w:val="bottom"/>
          </w:tcPr>
          <w:p w14:paraId="43D66072" w14:textId="77777777" w:rsidR="00CC5168" w:rsidRDefault="007F3AA2">
            <w:pPr>
              <w:widowControl w:val="0"/>
              <w:jc w:val="center"/>
              <w:textAlignment w:val="baseline"/>
              <w:rPr>
                <w:i/>
                <w:sz w:val="22"/>
                <w:szCs w:val="22"/>
              </w:rPr>
            </w:pPr>
            <w:r>
              <w:rPr>
                <w:i/>
                <w:sz w:val="22"/>
                <w:szCs w:val="22"/>
              </w:rPr>
              <w:t>82725,02</w:t>
            </w:r>
          </w:p>
        </w:tc>
        <w:tc>
          <w:tcPr>
            <w:tcW w:w="1080" w:type="dxa"/>
            <w:tcBorders>
              <w:top w:val="single" w:sz="12" w:space="0" w:color="auto"/>
              <w:left w:val="single" w:sz="12" w:space="0" w:color="auto"/>
              <w:bottom w:val="single" w:sz="12" w:space="0" w:color="auto"/>
              <w:right w:val="single" w:sz="12" w:space="0" w:color="auto"/>
            </w:tcBorders>
            <w:vAlign w:val="bottom"/>
          </w:tcPr>
          <w:p w14:paraId="43D66073" w14:textId="77777777" w:rsidR="00CC5168" w:rsidRDefault="007F3AA2">
            <w:pPr>
              <w:widowControl w:val="0"/>
              <w:ind w:left="-113" w:right="-113"/>
              <w:jc w:val="center"/>
              <w:textAlignment w:val="baseline"/>
              <w:rPr>
                <w:i/>
                <w:sz w:val="22"/>
                <w:szCs w:val="22"/>
              </w:rPr>
            </w:pPr>
            <w:r>
              <w:rPr>
                <w:i/>
                <w:sz w:val="22"/>
                <w:szCs w:val="22"/>
              </w:rPr>
              <w:t>542308,48</w:t>
            </w:r>
          </w:p>
        </w:tc>
      </w:tr>
      <w:tr w:rsidR="00CC5168" w14:paraId="43D66077" w14:textId="77777777">
        <w:tblPrEx>
          <w:tblCellMar>
            <w:left w:w="57" w:type="dxa"/>
            <w:right w:w="57" w:type="dxa"/>
          </w:tblCellMar>
        </w:tblPrEx>
        <w:trPr>
          <w:trHeight w:val="107"/>
        </w:trPr>
        <w:tc>
          <w:tcPr>
            <w:tcW w:w="960" w:type="dxa"/>
            <w:tcBorders>
              <w:top w:val="single" w:sz="12" w:space="0" w:color="auto"/>
              <w:left w:val="single" w:sz="12" w:space="0" w:color="auto"/>
              <w:bottom w:val="double" w:sz="4" w:space="0" w:color="auto"/>
            </w:tcBorders>
            <w:vAlign w:val="center"/>
          </w:tcPr>
          <w:p w14:paraId="43D66075" w14:textId="77777777" w:rsidR="00CC5168" w:rsidRDefault="007F3AA2">
            <w:pPr>
              <w:widowControl w:val="0"/>
              <w:jc w:val="both"/>
              <w:textAlignment w:val="baseline"/>
              <w:rPr>
                <w:b/>
                <w:sz w:val="22"/>
                <w:szCs w:val="22"/>
              </w:rPr>
            </w:pPr>
            <w:r>
              <w:rPr>
                <w:b/>
                <w:sz w:val="22"/>
                <w:szCs w:val="22"/>
              </w:rPr>
              <w:t>9</w:t>
            </w:r>
          </w:p>
        </w:tc>
        <w:tc>
          <w:tcPr>
            <w:tcW w:w="13800" w:type="dxa"/>
            <w:gridSpan w:val="12"/>
            <w:tcBorders>
              <w:top w:val="single" w:sz="12" w:space="0" w:color="auto"/>
              <w:bottom w:val="double" w:sz="4" w:space="0" w:color="auto"/>
              <w:right w:val="single" w:sz="12" w:space="0" w:color="auto"/>
            </w:tcBorders>
            <w:vAlign w:val="center"/>
          </w:tcPr>
          <w:p w14:paraId="43D66076" w14:textId="77777777" w:rsidR="00CC5168" w:rsidRDefault="007F3AA2">
            <w:pPr>
              <w:widowControl w:val="0"/>
              <w:jc w:val="center"/>
              <w:textAlignment w:val="baseline"/>
              <w:rPr>
                <w:b/>
                <w:sz w:val="22"/>
                <w:szCs w:val="22"/>
              </w:rPr>
            </w:pPr>
            <w:r>
              <w:rPr>
                <w:b/>
                <w:sz w:val="22"/>
                <w:szCs w:val="22"/>
              </w:rPr>
              <w:t>Žemės sankasos ir vandens nuleidimo sutvarkymas</w:t>
            </w:r>
          </w:p>
        </w:tc>
      </w:tr>
      <w:tr w:rsidR="00CC5168" w14:paraId="43D66083" w14:textId="77777777">
        <w:tblPrEx>
          <w:tblCellMar>
            <w:left w:w="57" w:type="dxa"/>
            <w:right w:w="57" w:type="dxa"/>
          </w:tblCellMar>
        </w:tblPrEx>
        <w:trPr>
          <w:trHeight w:val="315"/>
        </w:trPr>
        <w:tc>
          <w:tcPr>
            <w:tcW w:w="960" w:type="dxa"/>
            <w:tcBorders>
              <w:top w:val="nil"/>
              <w:left w:val="single" w:sz="12" w:space="0" w:color="auto"/>
            </w:tcBorders>
          </w:tcPr>
          <w:p w14:paraId="43D66078" w14:textId="77777777" w:rsidR="00CC5168" w:rsidRDefault="007F3AA2">
            <w:pPr>
              <w:widowControl w:val="0"/>
              <w:jc w:val="both"/>
              <w:textAlignment w:val="baseline"/>
              <w:rPr>
                <w:sz w:val="22"/>
                <w:szCs w:val="22"/>
              </w:rPr>
            </w:pPr>
            <w:r>
              <w:rPr>
                <w:sz w:val="22"/>
                <w:szCs w:val="22"/>
              </w:rPr>
              <w:t>1</w:t>
            </w:r>
          </w:p>
        </w:tc>
        <w:tc>
          <w:tcPr>
            <w:tcW w:w="3360" w:type="dxa"/>
            <w:tcBorders>
              <w:top w:val="nil"/>
              <w:bottom w:val="nil"/>
            </w:tcBorders>
            <w:vAlign w:val="center"/>
          </w:tcPr>
          <w:p w14:paraId="43D66079" w14:textId="77777777" w:rsidR="00CC5168" w:rsidRDefault="007F3AA2">
            <w:pPr>
              <w:widowControl w:val="0"/>
              <w:textAlignment w:val="baseline"/>
              <w:rPr>
                <w:i/>
                <w:sz w:val="22"/>
                <w:szCs w:val="22"/>
              </w:rPr>
            </w:pPr>
            <w:r>
              <w:rPr>
                <w:i/>
                <w:sz w:val="22"/>
                <w:szCs w:val="22"/>
              </w:rPr>
              <w:t>Nr. A.8, Panevėžys–Kėdainiai–</w:t>
            </w:r>
            <w:proofErr w:type="spellStart"/>
            <w:r>
              <w:rPr>
                <w:i/>
                <w:sz w:val="22"/>
                <w:szCs w:val="22"/>
              </w:rPr>
              <w:t>Cinkiškiai</w:t>
            </w:r>
            <w:proofErr w:type="spellEnd"/>
            <w:r>
              <w:rPr>
                <w:i/>
                <w:sz w:val="22"/>
                <w:szCs w:val="22"/>
              </w:rPr>
              <w:t xml:space="preserve"> 29,10 km</w:t>
            </w:r>
          </w:p>
        </w:tc>
        <w:tc>
          <w:tcPr>
            <w:tcW w:w="1200" w:type="dxa"/>
            <w:gridSpan w:val="2"/>
            <w:tcBorders>
              <w:top w:val="nil"/>
            </w:tcBorders>
            <w:vAlign w:val="center"/>
          </w:tcPr>
          <w:p w14:paraId="43D6607A"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tcBorders>
            <w:vAlign w:val="center"/>
          </w:tcPr>
          <w:p w14:paraId="43D6607B"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7C" w14:textId="77777777" w:rsidR="00CC5168" w:rsidRDefault="007F3AA2">
            <w:pPr>
              <w:widowControl w:val="0"/>
              <w:jc w:val="center"/>
              <w:textAlignment w:val="baseline"/>
              <w:rPr>
                <w:i/>
                <w:sz w:val="22"/>
                <w:szCs w:val="22"/>
              </w:rPr>
            </w:pPr>
            <w:r>
              <w:rPr>
                <w:i/>
                <w:sz w:val="22"/>
                <w:szCs w:val="22"/>
              </w:rPr>
              <w:t>25450,00</w:t>
            </w:r>
          </w:p>
        </w:tc>
        <w:tc>
          <w:tcPr>
            <w:tcW w:w="1200" w:type="dxa"/>
            <w:tcBorders>
              <w:top w:val="nil"/>
            </w:tcBorders>
            <w:vAlign w:val="center"/>
          </w:tcPr>
          <w:p w14:paraId="43D6607D" w14:textId="77777777" w:rsidR="00CC5168" w:rsidRDefault="007F3AA2">
            <w:pPr>
              <w:widowControl w:val="0"/>
              <w:jc w:val="center"/>
              <w:textAlignment w:val="baseline"/>
              <w:rPr>
                <w:i/>
                <w:sz w:val="22"/>
                <w:szCs w:val="22"/>
              </w:rPr>
            </w:pPr>
            <w:r>
              <w:rPr>
                <w:i/>
                <w:sz w:val="22"/>
                <w:szCs w:val="22"/>
              </w:rPr>
              <w:t>4581,00</w:t>
            </w:r>
          </w:p>
        </w:tc>
        <w:tc>
          <w:tcPr>
            <w:tcW w:w="1200" w:type="dxa"/>
            <w:tcBorders>
              <w:top w:val="nil"/>
            </w:tcBorders>
            <w:vAlign w:val="center"/>
          </w:tcPr>
          <w:p w14:paraId="43D6607E" w14:textId="77777777" w:rsidR="00CC5168" w:rsidRDefault="007F3AA2">
            <w:pPr>
              <w:widowControl w:val="0"/>
              <w:jc w:val="center"/>
              <w:textAlignment w:val="baseline"/>
              <w:rPr>
                <w:i/>
                <w:sz w:val="22"/>
                <w:szCs w:val="22"/>
              </w:rPr>
            </w:pPr>
            <w:r>
              <w:rPr>
                <w:i/>
                <w:sz w:val="22"/>
                <w:szCs w:val="22"/>
              </w:rPr>
              <w:t>30031,00</w:t>
            </w:r>
          </w:p>
        </w:tc>
        <w:tc>
          <w:tcPr>
            <w:tcW w:w="1080" w:type="dxa"/>
            <w:tcBorders>
              <w:top w:val="nil"/>
            </w:tcBorders>
            <w:vAlign w:val="center"/>
          </w:tcPr>
          <w:p w14:paraId="43D6607F" w14:textId="77777777" w:rsidR="00CC5168" w:rsidRDefault="007F3AA2">
            <w:pPr>
              <w:widowControl w:val="0"/>
              <w:jc w:val="center"/>
              <w:textAlignment w:val="baseline"/>
              <w:rPr>
                <w:i/>
                <w:sz w:val="22"/>
                <w:szCs w:val="22"/>
              </w:rPr>
            </w:pPr>
            <w:r>
              <w:rPr>
                <w:i/>
                <w:sz w:val="22"/>
                <w:szCs w:val="22"/>
              </w:rPr>
              <w:t>2,2 km</w:t>
            </w:r>
          </w:p>
        </w:tc>
        <w:tc>
          <w:tcPr>
            <w:tcW w:w="1200" w:type="dxa"/>
            <w:tcBorders>
              <w:top w:val="nil"/>
            </w:tcBorders>
            <w:vAlign w:val="center"/>
          </w:tcPr>
          <w:p w14:paraId="43D66080" w14:textId="77777777" w:rsidR="00CC5168" w:rsidRDefault="007F3AA2">
            <w:pPr>
              <w:widowControl w:val="0"/>
              <w:jc w:val="center"/>
              <w:textAlignment w:val="baseline"/>
              <w:rPr>
                <w:i/>
                <w:sz w:val="22"/>
                <w:szCs w:val="22"/>
              </w:rPr>
            </w:pPr>
            <w:r>
              <w:rPr>
                <w:i/>
                <w:sz w:val="22"/>
                <w:szCs w:val="22"/>
              </w:rPr>
              <w:t>25450,00</w:t>
            </w:r>
          </w:p>
        </w:tc>
        <w:tc>
          <w:tcPr>
            <w:tcW w:w="1200" w:type="dxa"/>
            <w:tcBorders>
              <w:top w:val="nil"/>
            </w:tcBorders>
            <w:vAlign w:val="center"/>
          </w:tcPr>
          <w:p w14:paraId="43D66081" w14:textId="77777777" w:rsidR="00CC5168" w:rsidRDefault="007F3AA2">
            <w:pPr>
              <w:widowControl w:val="0"/>
              <w:jc w:val="center"/>
              <w:textAlignment w:val="baseline"/>
              <w:rPr>
                <w:i/>
                <w:sz w:val="22"/>
                <w:szCs w:val="22"/>
              </w:rPr>
            </w:pPr>
            <w:r>
              <w:rPr>
                <w:i/>
                <w:sz w:val="22"/>
                <w:szCs w:val="22"/>
              </w:rPr>
              <w:t>4581,00</w:t>
            </w:r>
          </w:p>
        </w:tc>
        <w:tc>
          <w:tcPr>
            <w:tcW w:w="1080" w:type="dxa"/>
            <w:gridSpan w:val="2"/>
            <w:tcBorders>
              <w:top w:val="nil"/>
              <w:right w:val="single" w:sz="12" w:space="0" w:color="auto"/>
            </w:tcBorders>
            <w:vAlign w:val="center"/>
          </w:tcPr>
          <w:p w14:paraId="43D66082" w14:textId="77777777" w:rsidR="00CC5168" w:rsidRDefault="007F3AA2">
            <w:pPr>
              <w:widowControl w:val="0"/>
              <w:jc w:val="center"/>
              <w:textAlignment w:val="baseline"/>
              <w:rPr>
                <w:i/>
                <w:sz w:val="22"/>
                <w:szCs w:val="22"/>
              </w:rPr>
            </w:pPr>
            <w:r>
              <w:rPr>
                <w:i/>
                <w:sz w:val="22"/>
                <w:szCs w:val="22"/>
              </w:rPr>
              <w:t>30031,00</w:t>
            </w:r>
          </w:p>
        </w:tc>
      </w:tr>
      <w:tr w:rsidR="00CC5168" w14:paraId="43D6608F" w14:textId="77777777">
        <w:tblPrEx>
          <w:tblCellMar>
            <w:left w:w="57" w:type="dxa"/>
            <w:right w:w="57" w:type="dxa"/>
          </w:tblCellMar>
        </w:tblPrEx>
        <w:trPr>
          <w:trHeight w:val="315"/>
        </w:trPr>
        <w:tc>
          <w:tcPr>
            <w:tcW w:w="960" w:type="dxa"/>
            <w:tcBorders>
              <w:left w:val="single" w:sz="12" w:space="0" w:color="auto"/>
              <w:bottom w:val="nil"/>
            </w:tcBorders>
          </w:tcPr>
          <w:p w14:paraId="43D66084" w14:textId="77777777" w:rsidR="00CC5168" w:rsidRDefault="007F3AA2">
            <w:pPr>
              <w:widowControl w:val="0"/>
              <w:jc w:val="both"/>
              <w:textAlignment w:val="baseline"/>
              <w:rPr>
                <w:sz w:val="22"/>
                <w:szCs w:val="22"/>
              </w:rPr>
            </w:pPr>
            <w:r>
              <w:rPr>
                <w:sz w:val="22"/>
                <w:szCs w:val="22"/>
              </w:rPr>
              <w:t>2</w:t>
            </w:r>
          </w:p>
        </w:tc>
        <w:tc>
          <w:tcPr>
            <w:tcW w:w="3360" w:type="dxa"/>
            <w:tcBorders>
              <w:top w:val="single" w:sz="4" w:space="0" w:color="auto"/>
              <w:bottom w:val="single" w:sz="4" w:space="0" w:color="auto"/>
            </w:tcBorders>
            <w:vAlign w:val="center"/>
          </w:tcPr>
          <w:p w14:paraId="43D66085" w14:textId="77777777" w:rsidR="00CC5168" w:rsidRDefault="007F3AA2">
            <w:pPr>
              <w:widowControl w:val="0"/>
              <w:textAlignment w:val="baseline"/>
              <w:rPr>
                <w:i/>
                <w:sz w:val="22"/>
                <w:szCs w:val="22"/>
              </w:rPr>
            </w:pPr>
            <w:r>
              <w:rPr>
                <w:i/>
                <w:sz w:val="22"/>
                <w:szCs w:val="22"/>
              </w:rPr>
              <w:t>Nr. A.9, Panevėžys–Šiauliai 27,90–36,90 km</w:t>
            </w:r>
          </w:p>
        </w:tc>
        <w:tc>
          <w:tcPr>
            <w:tcW w:w="1200" w:type="dxa"/>
            <w:gridSpan w:val="2"/>
            <w:tcBorders>
              <w:bottom w:val="nil"/>
            </w:tcBorders>
            <w:vAlign w:val="center"/>
          </w:tcPr>
          <w:p w14:paraId="43D66086"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bottom w:val="nil"/>
            </w:tcBorders>
            <w:vAlign w:val="center"/>
          </w:tcPr>
          <w:p w14:paraId="43D66087"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088" w14:textId="77777777" w:rsidR="00CC5168" w:rsidRDefault="007F3AA2">
            <w:pPr>
              <w:widowControl w:val="0"/>
              <w:jc w:val="center"/>
              <w:textAlignment w:val="baseline"/>
              <w:rPr>
                <w:i/>
                <w:sz w:val="22"/>
                <w:szCs w:val="22"/>
              </w:rPr>
            </w:pPr>
            <w:r>
              <w:rPr>
                <w:i/>
                <w:sz w:val="22"/>
                <w:szCs w:val="22"/>
              </w:rPr>
              <w:t>12725,00</w:t>
            </w:r>
          </w:p>
        </w:tc>
        <w:tc>
          <w:tcPr>
            <w:tcW w:w="1200" w:type="dxa"/>
            <w:tcBorders>
              <w:bottom w:val="nil"/>
            </w:tcBorders>
            <w:vAlign w:val="center"/>
          </w:tcPr>
          <w:p w14:paraId="43D66089" w14:textId="77777777" w:rsidR="00CC5168" w:rsidRDefault="007F3AA2">
            <w:pPr>
              <w:widowControl w:val="0"/>
              <w:jc w:val="center"/>
              <w:textAlignment w:val="baseline"/>
              <w:rPr>
                <w:i/>
                <w:sz w:val="22"/>
                <w:szCs w:val="22"/>
              </w:rPr>
            </w:pPr>
            <w:r>
              <w:rPr>
                <w:i/>
                <w:sz w:val="22"/>
                <w:szCs w:val="22"/>
              </w:rPr>
              <w:t>2291,00</w:t>
            </w:r>
          </w:p>
        </w:tc>
        <w:tc>
          <w:tcPr>
            <w:tcW w:w="1200" w:type="dxa"/>
            <w:tcBorders>
              <w:bottom w:val="nil"/>
            </w:tcBorders>
            <w:vAlign w:val="center"/>
          </w:tcPr>
          <w:p w14:paraId="43D6608A" w14:textId="77777777" w:rsidR="00CC5168" w:rsidRDefault="007F3AA2">
            <w:pPr>
              <w:widowControl w:val="0"/>
              <w:jc w:val="center"/>
              <w:textAlignment w:val="baseline"/>
              <w:rPr>
                <w:i/>
                <w:sz w:val="22"/>
                <w:szCs w:val="22"/>
              </w:rPr>
            </w:pPr>
            <w:r>
              <w:rPr>
                <w:i/>
                <w:sz w:val="22"/>
                <w:szCs w:val="22"/>
              </w:rPr>
              <w:t>15016,00</w:t>
            </w:r>
          </w:p>
        </w:tc>
        <w:tc>
          <w:tcPr>
            <w:tcW w:w="1080" w:type="dxa"/>
            <w:tcBorders>
              <w:bottom w:val="nil"/>
            </w:tcBorders>
            <w:vAlign w:val="center"/>
          </w:tcPr>
          <w:p w14:paraId="43D6608B" w14:textId="77777777" w:rsidR="00CC5168" w:rsidRDefault="007F3AA2">
            <w:pPr>
              <w:widowControl w:val="0"/>
              <w:jc w:val="center"/>
              <w:textAlignment w:val="baseline"/>
              <w:rPr>
                <w:i/>
                <w:sz w:val="22"/>
                <w:szCs w:val="22"/>
              </w:rPr>
            </w:pPr>
            <w:r>
              <w:rPr>
                <w:i/>
                <w:sz w:val="22"/>
                <w:szCs w:val="22"/>
              </w:rPr>
              <w:t>1,4 km</w:t>
            </w:r>
          </w:p>
        </w:tc>
        <w:tc>
          <w:tcPr>
            <w:tcW w:w="1200" w:type="dxa"/>
            <w:tcBorders>
              <w:bottom w:val="nil"/>
            </w:tcBorders>
            <w:vAlign w:val="center"/>
          </w:tcPr>
          <w:p w14:paraId="43D6608C" w14:textId="77777777" w:rsidR="00CC5168" w:rsidRDefault="007F3AA2">
            <w:pPr>
              <w:widowControl w:val="0"/>
              <w:jc w:val="center"/>
              <w:textAlignment w:val="baseline"/>
              <w:rPr>
                <w:i/>
                <w:sz w:val="22"/>
                <w:szCs w:val="22"/>
              </w:rPr>
            </w:pPr>
            <w:r>
              <w:rPr>
                <w:i/>
                <w:sz w:val="22"/>
                <w:szCs w:val="22"/>
              </w:rPr>
              <w:t>12725,00</w:t>
            </w:r>
          </w:p>
        </w:tc>
        <w:tc>
          <w:tcPr>
            <w:tcW w:w="1200" w:type="dxa"/>
            <w:tcBorders>
              <w:bottom w:val="nil"/>
            </w:tcBorders>
            <w:vAlign w:val="center"/>
          </w:tcPr>
          <w:p w14:paraId="43D6608D" w14:textId="77777777" w:rsidR="00CC5168" w:rsidRDefault="007F3AA2">
            <w:pPr>
              <w:widowControl w:val="0"/>
              <w:jc w:val="center"/>
              <w:textAlignment w:val="baseline"/>
              <w:rPr>
                <w:i/>
                <w:sz w:val="22"/>
                <w:szCs w:val="22"/>
              </w:rPr>
            </w:pPr>
            <w:r>
              <w:rPr>
                <w:i/>
                <w:sz w:val="22"/>
                <w:szCs w:val="22"/>
              </w:rPr>
              <w:t>2291,00</w:t>
            </w:r>
          </w:p>
        </w:tc>
        <w:tc>
          <w:tcPr>
            <w:tcW w:w="1080" w:type="dxa"/>
            <w:gridSpan w:val="2"/>
            <w:tcBorders>
              <w:bottom w:val="nil"/>
              <w:right w:val="single" w:sz="12" w:space="0" w:color="auto"/>
            </w:tcBorders>
            <w:vAlign w:val="center"/>
          </w:tcPr>
          <w:p w14:paraId="43D6608E" w14:textId="77777777" w:rsidR="00CC5168" w:rsidRDefault="007F3AA2">
            <w:pPr>
              <w:widowControl w:val="0"/>
              <w:jc w:val="center"/>
              <w:textAlignment w:val="baseline"/>
              <w:rPr>
                <w:i/>
                <w:sz w:val="22"/>
                <w:szCs w:val="22"/>
              </w:rPr>
            </w:pPr>
            <w:r>
              <w:rPr>
                <w:i/>
                <w:sz w:val="22"/>
                <w:szCs w:val="22"/>
              </w:rPr>
              <w:t>15016,00</w:t>
            </w:r>
          </w:p>
        </w:tc>
      </w:tr>
      <w:tr w:rsidR="00CC5168" w14:paraId="43D6609B" w14:textId="77777777">
        <w:tblPrEx>
          <w:tblCellMar>
            <w:left w:w="57" w:type="dxa"/>
            <w:right w:w="57" w:type="dxa"/>
          </w:tblCellMar>
        </w:tblPrEx>
        <w:trPr>
          <w:trHeight w:val="208"/>
        </w:trPr>
        <w:tc>
          <w:tcPr>
            <w:tcW w:w="960" w:type="dxa"/>
            <w:tcBorders>
              <w:top w:val="single" w:sz="4" w:space="0" w:color="auto"/>
              <w:left w:val="single" w:sz="12" w:space="0" w:color="auto"/>
              <w:bottom w:val="double" w:sz="4" w:space="0" w:color="auto"/>
            </w:tcBorders>
            <w:vAlign w:val="center"/>
          </w:tcPr>
          <w:p w14:paraId="43D66090" w14:textId="77777777" w:rsidR="00CC5168" w:rsidRDefault="00CC5168">
            <w:pPr>
              <w:widowControl w:val="0"/>
              <w:jc w:val="both"/>
              <w:textAlignment w:val="baseline"/>
              <w:rPr>
                <w:sz w:val="22"/>
                <w:szCs w:val="22"/>
              </w:rPr>
            </w:pPr>
          </w:p>
        </w:tc>
        <w:tc>
          <w:tcPr>
            <w:tcW w:w="3360" w:type="dxa"/>
            <w:tcBorders>
              <w:top w:val="nil"/>
              <w:bottom w:val="double" w:sz="4" w:space="0" w:color="auto"/>
            </w:tcBorders>
            <w:vAlign w:val="center"/>
          </w:tcPr>
          <w:p w14:paraId="43D66091" w14:textId="77777777" w:rsidR="00CC5168" w:rsidRDefault="007F3AA2">
            <w:pPr>
              <w:widowControl w:val="0"/>
              <w:jc w:val="right"/>
              <w:textAlignment w:val="baseline"/>
              <w:rPr>
                <w:b/>
                <w:sz w:val="22"/>
                <w:szCs w:val="22"/>
              </w:rPr>
            </w:pPr>
            <w:r>
              <w:rPr>
                <w:b/>
                <w:sz w:val="22"/>
                <w:szCs w:val="22"/>
              </w:rPr>
              <w:t>Iš viso 9:</w:t>
            </w:r>
          </w:p>
        </w:tc>
        <w:tc>
          <w:tcPr>
            <w:tcW w:w="1200" w:type="dxa"/>
            <w:gridSpan w:val="2"/>
            <w:tcBorders>
              <w:top w:val="single" w:sz="4" w:space="0" w:color="auto"/>
              <w:bottom w:val="double" w:sz="4" w:space="0" w:color="auto"/>
            </w:tcBorders>
            <w:vAlign w:val="center"/>
          </w:tcPr>
          <w:p w14:paraId="43D66092" w14:textId="77777777" w:rsidR="00CC5168" w:rsidRDefault="007F3AA2">
            <w:pPr>
              <w:widowControl w:val="0"/>
              <w:jc w:val="center"/>
              <w:textAlignment w:val="baseline"/>
              <w:rPr>
                <w:i/>
                <w:sz w:val="22"/>
                <w:szCs w:val="22"/>
              </w:rPr>
            </w:pPr>
            <w:r>
              <w:rPr>
                <w:i/>
                <w:sz w:val="22"/>
                <w:szCs w:val="22"/>
              </w:rPr>
              <w:t>1800000</w:t>
            </w:r>
          </w:p>
        </w:tc>
        <w:tc>
          <w:tcPr>
            <w:tcW w:w="1080" w:type="dxa"/>
            <w:tcBorders>
              <w:top w:val="single" w:sz="4" w:space="0" w:color="auto"/>
              <w:bottom w:val="double" w:sz="4" w:space="0" w:color="auto"/>
            </w:tcBorders>
            <w:vAlign w:val="center"/>
          </w:tcPr>
          <w:p w14:paraId="43D66093"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094" w14:textId="77777777" w:rsidR="00CC5168" w:rsidRDefault="007F3AA2">
            <w:pPr>
              <w:widowControl w:val="0"/>
              <w:jc w:val="center"/>
              <w:textAlignment w:val="baseline"/>
              <w:rPr>
                <w:i/>
                <w:sz w:val="22"/>
                <w:szCs w:val="22"/>
              </w:rPr>
            </w:pPr>
            <w:r>
              <w:rPr>
                <w:i/>
                <w:sz w:val="22"/>
                <w:szCs w:val="22"/>
              </w:rPr>
              <w:t>38175,00</w:t>
            </w:r>
          </w:p>
        </w:tc>
        <w:tc>
          <w:tcPr>
            <w:tcW w:w="1200" w:type="dxa"/>
            <w:tcBorders>
              <w:top w:val="single" w:sz="4" w:space="0" w:color="auto"/>
              <w:bottom w:val="double" w:sz="4" w:space="0" w:color="auto"/>
            </w:tcBorders>
            <w:vAlign w:val="center"/>
          </w:tcPr>
          <w:p w14:paraId="43D66095" w14:textId="77777777" w:rsidR="00CC5168" w:rsidRDefault="007F3AA2">
            <w:pPr>
              <w:widowControl w:val="0"/>
              <w:jc w:val="center"/>
              <w:textAlignment w:val="baseline"/>
              <w:rPr>
                <w:i/>
                <w:sz w:val="22"/>
                <w:szCs w:val="22"/>
              </w:rPr>
            </w:pPr>
            <w:r>
              <w:rPr>
                <w:i/>
                <w:sz w:val="22"/>
                <w:szCs w:val="22"/>
              </w:rPr>
              <w:t>6872,00</w:t>
            </w:r>
          </w:p>
        </w:tc>
        <w:tc>
          <w:tcPr>
            <w:tcW w:w="1200" w:type="dxa"/>
            <w:tcBorders>
              <w:top w:val="single" w:sz="4" w:space="0" w:color="auto"/>
              <w:bottom w:val="double" w:sz="4" w:space="0" w:color="auto"/>
            </w:tcBorders>
            <w:vAlign w:val="center"/>
          </w:tcPr>
          <w:p w14:paraId="43D66096" w14:textId="77777777" w:rsidR="00CC5168" w:rsidRDefault="007F3AA2">
            <w:pPr>
              <w:widowControl w:val="0"/>
              <w:jc w:val="center"/>
              <w:textAlignment w:val="baseline"/>
              <w:rPr>
                <w:i/>
                <w:sz w:val="22"/>
                <w:szCs w:val="22"/>
              </w:rPr>
            </w:pPr>
            <w:r>
              <w:rPr>
                <w:i/>
                <w:sz w:val="22"/>
                <w:szCs w:val="22"/>
              </w:rPr>
              <w:t>45047,00</w:t>
            </w:r>
          </w:p>
        </w:tc>
        <w:tc>
          <w:tcPr>
            <w:tcW w:w="1080" w:type="dxa"/>
            <w:tcBorders>
              <w:top w:val="single" w:sz="4" w:space="0" w:color="auto"/>
              <w:bottom w:val="double" w:sz="4" w:space="0" w:color="auto"/>
            </w:tcBorders>
            <w:vAlign w:val="center"/>
          </w:tcPr>
          <w:p w14:paraId="43D66097" w14:textId="77777777" w:rsidR="00CC5168" w:rsidRDefault="00CC5168">
            <w:pPr>
              <w:widowControl w:val="0"/>
              <w:jc w:val="center"/>
              <w:textAlignment w:val="baseline"/>
              <w:rPr>
                <w:i/>
                <w:sz w:val="22"/>
                <w:szCs w:val="22"/>
              </w:rPr>
            </w:pPr>
          </w:p>
        </w:tc>
        <w:tc>
          <w:tcPr>
            <w:tcW w:w="1200" w:type="dxa"/>
            <w:tcBorders>
              <w:top w:val="single" w:sz="4" w:space="0" w:color="auto"/>
              <w:bottom w:val="double" w:sz="4" w:space="0" w:color="auto"/>
            </w:tcBorders>
            <w:vAlign w:val="center"/>
          </w:tcPr>
          <w:p w14:paraId="43D66098" w14:textId="77777777" w:rsidR="00CC5168" w:rsidRDefault="007F3AA2">
            <w:pPr>
              <w:widowControl w:val="0"/>
              <w:jc w:val="center"/>
              <w:textAlignment w:val="baseline"/>
              <w:rPr>
                <w:i/>
                <w:sz w:val="22"/>
                <w:szCs w:val="22"/>
              </w:rPr>
            </w:pPr>
            <w:r>
              <w:rPr>
                <w:i/>
                <w:sz w:val="22"/>
                <w:szCs w:val="22"/>
              </w:rPr>
              <w:t>38175,00</w:t>
            </w:r>
          </w:p>
        </w:tc>
        <w:tc>
          <w:tcPr>
            <w:tcW w:w="1200" w:type="dxa"/>
            <w:tcBorders>
              <w:top w:val="single" w:sz="4" w:space="0" w:color="auto"/>
              <w:bottom w:val="double" w:sz="4" w:space="0" w:color="auto"/>
            </w:tcBorders>
            <w:vAlign w:val="center"/>
          </w:tcPr>
          <w:p w14:paraId="43D66099" w14:textId="77777777" w:rsidR="00CC5168" w:rsidRDefault="007F3AA2">
            <w:pPr>
              <w:widowControl w:val="0"/>
              <w:jc w:val="center"/>
              <w:textAlignment w:val="baseline"/>
              <w:rPr>
                <w:i/>
                <w:sz w:val="22"/>
                <w:szCs w:val="22"/>
              </w:rPr>
            </w:pPr>
            <w:r>
              <w:rPr>
                <w:i/>
                <w:sz w:val="22"/>
                <w:szCs w:val="22"/>
              </w:rPr>
              <w:t>6872,00</w:t>
            </w:r>
          </w:p>
        </w:tc>
        <w:tc>
          <w:tcPr>
            <w:tcW w:w="1080" w:type="dxa"/>
            <w:gridSpan w:val="2"/>
            <w:tcBorders>
              <w:top w:val="single" w:sz="4" w:space="0" w:color="auto"/>
              <w:bottom w:val="double" w:sz="4" w:space="0" w:color="auto"/>
              <w:right w:val="single" w:sz="12" w:space="0" w:color="auto"/>
            </w:tcBorders>
            <w:vAlign w:val="center"/>
          </w:tcPr>
          <w:p w14:paraId="43D6609A" w14:textId="77777777" w:rsidR="00CC5168" w:rsidRDefault="007F3AA2">
            <w:pPr>
              <w:widowControl w:val="0"/>
              <w:jc w:val="center"/>
              <w:textAlignment w:val="baseline"/>
              <w:rPr>
                <w:i/>
                <w:sz w:val="22"/>
                <w:szCs w:val="22"/>
              </w:rPr>
            </w:pPr>
            <w:r>
              <w:rPr>
                <w:i/>
                <w:sz w:val="22"/>
                <w:szCs w:val="22"/>
              </w:rPr>
              <w:t>45047,00</w:t>
            </w:r>
          </w:p>
        </w:tc>
      </w:tr>
      <w:tr w:rsidR="00CC5168" w14:paraId="43D6609E" w14:textId="77777777">
        <w:tblPrEx>
          <w:tblCellMar>
            <w:left w:w="57" w:type="dxa"/>
            <w:right w:w="57" w:type="dxa"/>
          </w:tblCellMar>
        </w:tblPrEx>
        <w:trPr>
          <w:trHeight w:val="101"/>
        </w:trPr>
        <w:tc>
          <w:tcPr>
            <w:tcW w:w="960" w:type="dxa"/>
            <w:tcBorders>
              <w:top w:val="double" w:sz="4" w:space="0" w:color="auto"/>
              <w:left w:val="single" w:sz="12" w:space="0" w:color="auto"/>
              <w:bottom w:val="double" w:sz="4" w:space="0" w:color="auto"/>
            </w:tcBorders>
            <w:vAlign w:val="center"/>
          </w:tcPr>
          <w:p w14:paraId="43D6609C" w14:textId="77777777" w:rsidR="00CC5168" w:rsidRDefault="007F3AA2">
            <w:pPr>
              <w:widowControl w:val="0"/>
              <w:jc w:val="both"/>
              <w:textAlignment w:val="baseline"/>
              <w:rPr>
                <w:b/>
                <w:sz w:val="22"/>
                <w:szCs w:val="22"/>
              </w:rPr>
            </w:pPr>
            <w:r>
              <w:rPr>
                <w:b/>
                <w:sz w:val="22"/>
                <w:szCs w:val="22"/>
              </w:rPr>
              <w:lastRenderedPageBreak/>
              <w:t>10</w:t>
            </w:r>
          </w:p>
        </w:tc>
        <w:tc>
          <w:tcPr>
            <w:tcW w:w="13800" w:type="dxa"/>
            <w:gridSpan w:val="12"/>
            <w:tcBorders>
              <w:top w:val="double" w:sz="4" w:space="0" w:color="auto"/>
              <w:bottom w:val="double" w:sz="4" w:space="0" w:color="auto"/>
              <w:right w:val="single" w:sz="12" w:space="0" w:color="auto"/>
            </w:tcBorders>
            <w:vAlign w:val="center"/>
          </w:tcPr>
          <w:p w14:paraId="43D6609D" w14:textId="77777777" w:rsidR="00CC5168" w:rsidRDefault="007F3AA2">
            <w:pPr>
              <w:widowControl w:val="0"/>
              <w:jc w:val="center"/>
              <w:textAlignment w:val="baseline"/>
              <w:rPr>
                <w:b/>
                <w:sz w:val="22"/>
                <w:szCs w:val="22"/>
              </w:rPr>
            </w:pPr>
            <w:r>
              <w:rPr>
                <w:b/>
                <w:sz w:val="22"/>
                <w:szCs w:val="22"/>
              </w:rPr>
              <w:t>Asfalto ir betono dangų defektų ištaisymas</w:t>
            </w:r>
          </w:p>
        </w:tc>
      </w:tr>
      <w:tr w:rsidR="00CC5168" w14:paraId="43D660AA" w14:textId="77777777">
        <w:tblPrEx>
          <w:tblCellMar>
            <w:left w:w="57" w:type="dxa"/>
            <w:right w:w="57" w:type="dxa"/>
          </w:tblCellMar>
        </w:tblPrEx>
        <w:trPr>
          <w:trHeight w:val="107"/>
        </w:trPr>
        <w:tc>
          <w:tcPr>
            <w:tcW w:w="960" w:type="dxa"/>
            <w:tcBorders>
              <w:top w:val="nil"/>
              <w:left w:val="single" w:sz="12" w:space="0" w:color="auto"/>
            </w:tcBorders>
            <w:vAlign w:val="center"/>
          </w:tcPr>
          <w:p w14:paraId="43D6609F" w14:textId="77777777" w:rsidR="00CC5168" w:rsidRDefault="007F3AA2">
            <w:pPr>
              <w:widowControl w:val="0"/>
              <w:jc w:val="both"/>
              <w:textAlignment w:val="baseline"/>
              <w:rPr>
                <w:sz w:val="22"/>
                <w:szCs w:val="22"/>
              </w:rPr>
            </w:pPr>
            <w:r>
              <w:rPr>
                <w:sz w:val="22"/>
                <w:szCs w:val="22"/>
              </w:rPr>
              <w:t>1</w:t>
            </w:r>
          </w:p>
        </w:tc>
        <w:tc>
          <w:tcPr>
            <w:tcW w:w="3360" w:type="dxa"/>
            <w:tcBorders>
              <w:top w:val="nil"/>
            </w:tcBorders>
            <w:vAlign w:val="center"/>
          </w:tcPr>
          <w:p w14:paraId="43D660A0" w14:textId="77777777" w:rsidR="00CC5168" w:rsidRDefault="00CC5168">
            <w:pPr>
              <w:widowControl w:val="0"/>
              <w:jc w:val="both"/>
              <w:textAlignment w:val="baseline"/>
              <w:rPr>
                <w:sz w:val="22"/>
                <w:szCs w:val="22"/>
              </w:rPr>
            </w:pPr>
          </w:p>
        </w:tc>
        <w:tc>
          <w:tcPr>
            <w:tcW w:w="1200" w:type="dxa"/>
            <w:gridSpan w:val="2"/>
            <w:tcBorders>
              <w:top w:val="nil"/>
            </w:tcBorders>
            <w:vAlign w:val="center"/>
          </w:tcPr>
          <w:p w14:paraId="43D660A1"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tcBorders>
            <w:vAlign w:val="center"/>
          </w:tcPr>
          <w:p w14:paraId="43D660A2"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A3"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A4"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A5"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tcBorders>
            <w:vAlign w:val="center"/>
          </w:tcPr>
          <w:p w14:paraId="43D660A6"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A7"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A8" w14:textId="77777777" w:rsidR="00CC5168" w:rsidRDefault="007F3AA2">
            <w:pPr>
              <w:widowControl w:val="0"/>
              <w:jc w:val="center"/>
              <w:textAlignment w:val="baseline"/>
              <w:rPr>
                <w:i/>
                <w:sz w:val="22"/>
                <w:szCs w:val="22"/>
              </w:rPr>
            </w:pPr>
            <w:r>
              <w:rPr>
                <w:i/>
                <w:sz w:val="22"/>
                <w:szCs w:val="22"/>
              </w:rPr>
              <w:sym w:font="Symbol" w:char="F02D"/>
            </w:r>
          </w:p>
        </w:tc>
        <w:tc>
          <w:tcPr>
            <w:tcW w:w="1080" w:type="dxa"/>
            <w:gridSpan w:val="2"/>
            <w:tcBorders>
              <w:top w:val="nil"/>
              <w:right w:val="single" w:sz="12" w:space="0" w:color="auto"/>
            </w:tcBorders>
            <w:vAlign w:val="center"/>
          </w:tcPr>
          <w:p w14:paraId="43D660A9"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0B6" w14:textId="77777777">
        <w:tblPrEx>
          <w:tblCellMar>
            <w:left w:w="57" w:type="dxa"/>
            <w:right w:w="57" w:type="dxa"/>
          </w:tblCellMar>
        </w:tblPrEx>
        <w:trPr>
          <w:trHeight w:val="113"/>
        </w:trPr>
        <w:tc>
          <w:tcPr>
            <w:tcW w:w="960" w:type="dxa"/>
            <w:tcBorders>
              <w:left w:val="single" w:sz="12" w:space="0" w:color="auto"/>
              <w:bottom w:val="nil"/>
            </w:tcBorders>
            <w:vAlign w:val="center"/>
          </w:tcPr>
          <w:p w14:paraId="43D660AB" w14:textId="77777777" w:rsidR="00CC5168" w:rsidRDefault="007F3AA2">
            <w:pPr>
              <w:widowControl w:val="0"/>
              <w:jc w:val="both"/>
              <w:textAlignment w:val="baseline"/>
              <w:rPr>
                <w:sz w:val="22"/>
                <w:szCs w:val="22"/>
              </w:rPr>
            </w:pPr>
            <w:r>
              <w:rPr>
                <w:sz w:val="22"/>
                <w:szCs w:val="22"/>
              </w:rPr>
              <w:t>2</w:t>
            </w:r>
          </w:p>
        </w:tc>
        <w:tc>
          <w:tcPr>
            <w:tcW w:w="3360" w:type="dxa"/>
            <w:tcBorders>
              <w:bottom w:val="nil"/>
            </w:tcBorders>
            <w:vAlign w:val="center"/>
          </w:tcPr>
          <w:p w14:paraId="43D660AC" w14:textId="77777777" w:rsidR="00CC5168" w:rsidRDefault="00CC5168">
            <w:pPr>
              <w:widowControl w:val="0"/>
              <w:jc w:val="both"/>
              <w:textAlignment w:val="baseline"/>
              <w:rPr>
                <w:sz w:val="22"/>
                <w:szCs w:val="22"/>
              </w:rPr>
            </w:pPr>
          </w:p>
        </w:tc>
        <w:tc>
          <w:tcPr>
            <w:tcW w:w="1200" w:type="dxa"/>
            <w:gridSpan w:val="2"/>
            <w:tcBorders>
              <w:bottom w:val="nil"/>
            </w:tcBorders>
            <w:vAlign w:val="center"/>
          </w:tcPr>
          <w:p w14:paraId="43D660AD"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bottom w:val="nil"/>
            </w:tcBorders>
            <w:vAlign w:val="center"/>
          </w:tcPr>
          <w:p w14:paraId="43D660AE"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0AF"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0B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0B1"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bottom w:val="nil"/>
            </w:tcBorders>
            <w:vAlign w:val="center"/>
          </w:tcPr>
          <w:p w14:paraId="43D660B2"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0B3"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0B4" w14:textId="77777777" w:rsidR="00CC5168" w:rsidRDefault="007F3AA2">
            <w:pPr>
              <w:widowControl w:val="0"/>
              <w:jc w:val="center"/>
              <w:textAlignment w:val="baseline"/>
              <w:rPr>
                <w:i/>
                <w:sz w:val="22"/>
                <w:szCs w:val="22"/>
              </w:rPr>
            </w:pPr>
            <w:r>
              <w:rPr>
                <w:i/>
                <w:sz w:val="22"/>
                <w:szCs w:val="22"/>
              </w:rPr>
              <w:sym w:font="Symbol" w:char="F02D"/>
            </w:r>
          </w:p>
        </w:tc>
        <w:tc>
          <w:tcPr>
            <w:tcW w:w="1080" w:type="dxa"/>
            <w:gridSpan w:val="2"/>
            <w:tcBorders>
              <w:bottom w:val="nil"/>
              <w:right w:val="single" w:sz="12" w:space="0" w:color="auto"/>
            </w:tcBorders>
            <w:vAlign w:val="center"/>
          </w:tcPr>
          <w:p w14:paraId="43D660B5"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0C2" w14:textId="77777777">
        <w:tblPrEx>
          <w:tblCellMar>
            <w:left w:w="57" w:type="dxa"/>
            <w:right w:w="57" w:type="dxa"/>
          </w:tblCellMar>
        </w:tblPrEx>
        <w:trPr>
          <w:trHeight w:val="208"/>
        </w:trPr>
        <w:tc>
          <w:tcPr>
            <w:tcW w:w="960" w:type="dxa"/>
            <w:tcBorders>
              <w:top w:val="single" w:sz="4" w:space="0" w:color="auto"/>
              <w:left w:val="single" w:sz="12" w:space="0" w:color="auto"/>
              <w:bottom w:val="double" w:sz="4" w:space="0" w:color="auto"/>
            </w:tcBorders>
            <w:vAlign w:val="center"/>
          </w:tcPr>
          <w:p w14:paraId="43D660B7" w14:textId="77777777" w:rsidR="00CC5168" w:rsidRDefault="00CC5168">
            <w:pPr>
              <w:widowControl w:val="0"/>
              <w:jc w:val="both"/>
              <w:textAlignment w:val="baseline"/>
              <w:rPr>
                <w:sz w:val="22"/>
                <w:szCs w:val="22"/>
              </w:rPr>
            </w:pPr>
          </w:p>
        </w:tc>
        <w:tc>
          <w:tcPr>
            <w:tcW w:w="3360" w:type="dxa"/>
            <w:tcBorders>
              <w:top w:val="single" w:sz="4" w:space="0" w:color="auto"/>
              <w:bottom w:val="double" w:sz="4" w:space="0" w:color="auto"/>
            </w:tcBorders>
            <w:vAlign w:val="center"/>
          </w:tcPr>
          <w:p w14:paraId="43D660B8" w14:textId="77777777" w:rsidR="00CC5168" w:rsidRDefault="007F3AA2">
            <w:pPr>
              <w:widowControl w:val="0"/>
              <w:jc w:val="right"/>
              <w:textAlignment w:val="baseline"/>
              <w:rPr>
                <w:b/>
                <w:sz w:val="22"/>
                <w:szCs w:val="22"/>
              </w:rPr>
            </w:pPr>
            <w:r>
              <w:rPr>
                <w:b/>
                <w:sz w:val="22"/>
                <w:szCs w:val="22"/>
              </w:rPr>
              <w:t>Iš viso 10:</w:t>
            </w:r>
          </w:p>
        </w:tc>
        <w:tc>
          <w:tcPr>
            <w:tcW w:w="1200" w:type="dxa"/>
            <w:gridSpan w:val="2"/>
            <w:tcBorders>
              <w:top w:val="single" w:sz="4" w:space="0" w:color="auto"/>
              <w:bottom w:val="double" w:sz="4" w:space="0" w:color="auto"/>
            </w:tcBorders>
            <w:vAlign w:val="center"/>
          </w:tcPr>
          <w:p w14:paraId="43D660B9" w14:textId="77777777" w:rsidR="00CC5168" w:rsidRDefault="007F3AA2">
            <w:pPr>
              <w:widowControl w:val="0"/>
              <w:jc w:val="center"/>
              <w:textAlignment w:val="baseline"/>
              <w:rPr>
                <w:i/>
                <w:sz w:val="22"/>
                <w:szCs w:val="22"/>
              </w:rPr>
            </w:pPr>
            <w:r>
              <w:rPr>
                <w:i/>
                <w:sz w:val="22"/>
                <w:szCs w:val="22"/>
              </w:rPr>
              <w:t>480000</w:t>
            </w:r>
          </w:p>
        </w:tc>
        <w:tc>
          <w:tcPr>
            <w:tcW w:w="1080" w:type="dxa"/>
            <w:tcBorders>
              <w:top w:val="single" w:sz="4" w:space="0" w:color="auto"/>
              <w:bottom w:val="double" w:sz="4" w:space="0" w:color="auto"/>
            </w:tcBorders>
            <w:vAlign w:val="center"/>
          </w:tcPr>
          <w:p w14:paraId="43D660BA"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0BB"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0BC"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0BD"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double" w:sz="4" w:space="0" w:color="auto"/>
            </w:tcBorders>
            <w:vAlign w:val="center"/>
          </w:tcPr>
          <w:p w14:paraId="43D660BE"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0BF"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0C0" w14:textId="77777777" w:rsidR="00CC5168" w:rsidRDefault="007F3AA2">
            <w:pPr>
              <w:widowControl w:val="0"/>
              <w:jc w:val="center"/>
              <w:textAlignment w:val="baseline"/>
              <w:rPr>
                <w:i/>
                <w:sz w:val="22"/>
                <w:szCs w:val="22"/>
              </w:rPr>
            </w:pPr>
            <w:r>
              <w:rPr>
                <w:i/>
                <w:sz w:val="22"/>
                <w:szCs w:val="22"/>
              </w:rPr>
              <w:sym w:font="Symbol" w:char="F02D"/>
            </w:r>
          </w:p>
        </w:tc>
        <w:tc>
          <w:tcPr>
            <w:tcW w:w="1080" w:type="dxa"/>
            <w:gridSpan w:val="2"/>
            <w:tcBorders>
              <w:top w:val="single" w:sz="4" w:space="0" w:color="auto"/>
              <w:bottom w:val="double" w:sz="4" w:space="0" w:color="auto"/>
              <w:right w:val="single" w:sz="12" w:space="0" w:color="auto"/>
            </w:tcBorders>
            <w:vAlign w:val="center"/>
          </w:tcPr>
          <w:p w14:paraId="43D660C1"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0C5" w14:textId="77777777">
        <w:tblPrEx>
          <w:tblCellMar>
            <w:left w:w="57" w:type="dxa"/>
            <w:right w:w="57" w:type="dxa"/>
          </w:tblCellMar>
        </w:tblPrEx>
        <w:trPr>
          <w:trHeight w:val="101"/>
        </w:trPr>
        <w:tc>
          <w:tcPr>
            <w:tcW w:w="960" w:type="dxa"/>
            <w:tcBorders>
              <w:top w:val="nil"/>
              <w:left w:val="single" w:sz="12" w:space="0" w:color="auto"/>
              <w:bottom w:val="nil"/>
            </w:tcBorders>
            <w:vAlign w:val="center"/>
          </w:tcPr>
          <w:p w14:paraId="43D660C3" w14:textId="77777777" w:rsidR="00CC5168" w:rsidRDefault="007F3AA2">
            <w:pPr>
              <w:widowControl w:val="0"/>
              <w:jc w:val="both"/>
              <w:textAlignment w:val="baseline"/>
              <w:rPr>
                <w:b/>
                <w:sz w:val="22"/>
                <w:szCs w:val="22"/>
              </w:rPr>
            </w:pPr>
            <w:r>
              <w:rPr>
                <w:b/>
                <w:sz w:val="22"/>
                <w:szCs w:val="22"/>
              </w:rPr>
              <w:t>11</w:t>
            </w:r>
          </w:p>
        </w:tc>
        <w:tc>
          <w:tcPr>
            <w:tcW w:w="13800" w:type="dxa"/>
            <w:gridSpan w:val="12"/>
            <w:tcBorders>
              <w:top w:val="nil"/>
              <w:bottom w:val="nil"/>
              <w:right w:val="single" w:sz="12" w:space="0" w:color="auto"/>
            </w:tcBorders>
            <w:vAlign w:val="center"/>
          </w:tcPr>
          <w:p w14:paraId="43D660C4" w14:textId="77777777" w:rsidR="00CC5168" w:rsidRDefault="007F3AA2">
            <w:pPr>
              <w:widowControl w:val="0"/>
              <w:jc w:val="center"/>
              <w:textAlignment w:val="baseline"/>
              <w:rPr>
                <w:b/>
                <w:sz w:val="22"/>
                <w:szCs w:val="22"/>
              </w:rPr>
            </w:pPr>
            <w:r>
              <w:rPr>
                <w:b/>
                <w:sz w:val="22"/>
                <w:szCs w:val="22"/>
              </w:rPr>
              <w:t>Nusidėvėjusių žvyrkelių ir kelkraščių atnaujinimas</w:t>
            </w:r>
          </w:p>
        </w:tc>
      </w:tr>
      <w:tr w:rsidR="00CC5168" w14:paraId="43D660D1" w14:textId="77777777">
        <w:tblPrEx>
          <w:tblCellMar>
            <w:left w:w="57" w:type="dxa"/>
            <w:right w:w="57" w:type="dxa"/>
          </w:tblCellMar>
        </w:tblPrEx>
        <w:trPr>
          <w:trHeight w:val="107"/>
        </w:trPr>
        <w:tc>
          <w:tcPr>
            <w:tcW w:w="960" w:type="dxa"/>
            <w:tcBorders>
              <w:top w:val="double" w:sz="4" w:space="0" w:color="auto"/>
              <w:left w:val="single" w:sz="12" w:space="0" w:color="auto"/>
              <w:bottom w:val="single" w:sz="4" w:space="0" w:color="auto"/>
            </w:tcBorders>
            <w:vAlign w:val="center"/>
          </w:tcPr>
          <w:p w14:paraId="43D660C6" w14:textId="77777777" w:rsidR="00CC5168" w:rsidRDefault="007F3AA2">
            <w:pPr>
              <w:widowControl w:val="0"/>
              <w:jc w:val="both"/>
              <w:textAlignment w:val="baseline"/>
              <w:rPr>
                <w:sz w:val="22"/>
                <w:szCs w:val="22"/>
              </w:rPr>
            </w:pPr>
            <w:r>
              <w:rPr>
                <w:sz w:val="22"/>
                <w:szCs w:val="22"/>
              </w:rPr>
              <w:t>1</w:t>
            </w:r>
          </w:p>
        </w:tc>
        <w:tc>
          <w:tcPr>
            <w:tcW w:w="3360" w:type="dxa"/>
            <w:tcBorders>
              <w:top w:val="double" w:sz="4" w:space="0" w:color="auto"/>
              <w:bottom w:val="single" w:sz="4" w:space="0" w:color="auto"/>
            </w:tcBorders>
            <w:vAlign w:val="center"/>
          </w:tcPr>
          <w:p w14:paraId="43D660C7" w14:textId="77777777" w:rsidR="00CC5168" w:rsidRDefault="00CC5168">
            <w:pPr>
              <w:widowControl w:val="0"/>
              <w:jc w:val="both"/>
              <w:textAlignment w:val="baseline"/>
              <w:rPr>
                <w:sz w:val="22"/>
                <w:szCs w:val="22"/>
              </w:rPr>
            </w:pPr>
          </w:p>
        </w:tc>
        <w:tc>
          <w:tcPr>
            <w:tcW w:w="1200" w:type="dxa"/>
            <w:gridSpan w:val="2"/>
            <w:tcBorders>
              <w:top w:val="double" w:sz="4" w:space="0" w:color="auto"/>
              <w:bottom w:val="single" w:sz="4" w:space="0" w:color="auto"/>
            </w:tcBorders>
            <w:vAlign w:val="center"/>
          </w:tcPr>
          <w:p w14:paraId="43D660C8"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double" w:sz="4" w:space="0" w:color="auto"/>
              <w:bottom w:val="single" w:sz="4" w:space="0" w:color="auto"/>
            </w:tcBorders>
            <w:vAlign w:val="center"/>
          </w:tcPr>
          <w:p w14:paraId="43D660C9"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double" w:sz="4" w:space="0" w:color="auto"/>
              <w:bottom w:val="single" w:sz="4" w:space="0" w:color="auto"/>
            </w:tcBorders>
            <w:vAlign w:val="center"/>
          </w:tcPr>
          <w:p w14:paraId="43D660CA"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double" w:sz="4" w:space="0" w:color="auto"/>
              <w:bottom w:val="single" w:sz="4" w:space="0" w:color="auto"/>
            </w:tcBorders>
            <w:vAlign w:val="center"/>
          </w:tcPr>
          <w:p w14:paraId="43D660CB"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double" w:sz="4" w:space="0" w:color="auto"/>
              <w:bottom w:val="single" w:sz="4" w:space="0" w:color="auto"/>
            </w:tcBorders>
            <w:vAlign w:val="center"/>
          </w:tcPr>
          <w:p w14:paraId="43D660CC"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double" w:sz="4" w:space="0" w:color="auto"/>
              <w:bottom w:val="single" w:sz="4" w:space="0" w:color="auto"/>
            </w:tcBorders>
            <w:vAlign w:val="center"/>
          </w:tcPr>
          <w:p w14:paraId="43D660CD"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double" w:sz="4" w:space="0" w:color="auto"/>
              <w:bottom w:val="single" w:sz="4" w:space="0" w:color="auto"/>
            </w:tcBorders>
            <w:vAlign w:val="center"/>
          </w:tcPr>
          <w:p w14:paraId="43D660CE"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double" w:sz="4" w:space="0" w:color="auto"/>
              <w:bottom w:val="single" w:sz="4" w:space="0" w:color="auto"/>
            </w:tcBorders>
            <w:vAlign w:val="center"/>
          </w:tcPr>
          <w:p w14:paraId="43D660CF" w14:textId="77777777" w:rsidR="00CC5168" w:rsidRDefault="007F3AA2">
            <w:pPr>
              <w:widowControl w:val="0"/>
              <w:jc w:val="center"/>
              <w:textAlignment w:val="baseline"/>
              <w:rPr>
                <w:i/>
                <w:sz w:val="22"/>
                <w:szCs w:val="22"/>
              </w:rPr>
            </w:pPr>
            <w:r>
              <w:rPr>
                <w:i/>
                <w:sz w:val="22"/>
                <w:szCs w:val="22"/>
              </w:rPr>
              <w:sym w:font="Symbol" w:char="F02D"/>
            </w:r>
          </w:p>
        </w:tc>
        <w:tc>
          <w:tcPr>
            <w:tcW w:w="1080" w:type="dxa"/>
            <w:gridSpan w:val="2"/>
            <w:tcBorders>
              <w:top w:val="double" w:sz="4" w:space="0" w:color="auto"/>
              <w:bottom w:val="single" w:sz="4" w:space="0" w:color="auto"/>
              <w:right w:val="single" w:sz="12" w:space="0" w:color="auto"/>
            </w:tcBorders>
            <w:vAlign w:val="center"/>
          </w:tcPr>
          <w:p w14:paraId="43D660D0"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0DD" w14:textId="77777777">
        <w:tblPrEx>
          <w:tblCellMar>
            <w:left w:w="57" w:type="dxa"/>
            <w:right w:w="57" w:type="dxa"/>
          </w:tblCellMar>
        </w:tblPrEx>
        <w:trPr>
          <w:trHeight w:val="113"/>
        </w:trPr>
        <w:tc>
          <w:tcPr>
            <w:tcW w:w="960" w:type="dxa"/>
            <w:tcBorders>
              <w:top w:val="nil"/>
              <w:left w:val="single" w:sz="12" w:space="0" w:color="auto"/>
            </w:tcBorders>
            <w:vAlign w:val="center"/>
          </w:tcPr>
          <w:p w14:paraId="43D660D2" w14:textId="77777777" w:rsidR="00CC5168" w:rsidRDefault="007F3AA2">
            <w:pPr>
              <w:widowControl w:val="0"/>
              <w:jc w:val="both"/>
              <w:textAlignment w:val="baseline"/>
              <w:rPr>
                <w:sz w:val="22"/>
                <w:szCs w:val="22"/>
              </w:rPr>
            </w:pPr>
            <w:r>
              <w:rPr>
                <w:sz w:val="22"/>
                <w:szCs w:val="22"/>
              </w:rPr>
              <w:t>2</w:t>
            </w:r>
          </w:p>
        </w:tc>
        <w:tc>
          <w:tcPr>
            <w:tcW w:w="3360" w:type="dxa"/>
            <w:tcBorders>
              <w:top w:val="nil"/>
            </w:tcBorders>
            <w:vAlign w:val="center"/>
          </w:tcPr>
          <w:p w14:paraId="43D660D3" w14:textId="77777777" w:rsidR="00CC5168" w:rsidRDefault="00CC5168">
            <w:pPr>
              <w:widowControl w:val="0"/>
              <w:jc w:val="both"/>
              <w:textAlignment w:val="baseline"/>
              <w:rPr>
                <w:sz w:val="22"/>
                <w:szCs w:val="22"/>
              </w:rPr>
            </w:pPr>
          </w:p>
        </w:tc>
        <w:tc>
          <w:tcPr>
            <w:tcW w:w="1200" w:type="dxa"/>
            <w:gridSpan w:val="2"/>
            <w:tcBorders>
              <w:top w:val="nil"/>
            </w:tcBorders>
            <w:vAlign w:val="center"/>
          </w:tcPr>
          <w:p w14:paraId="43D660D4"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tcBorders>
            <w:vAlign w:val="center"/>
          </w:tcPr>
          <w:p w14:paraId="43D660D5"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D6"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D7"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D8"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tcBorders>
            <w:vAlign w:val="center"/>
          </w:tcPr>
          <w:p w14:paraId="43D660D9"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DA"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DB" w14:textId="77777777" w:rsidR="00CC5168" w:rsidRDefault="007F3AA2">
            <w:pPr>
              <w:widowControl w:val="0"/>
              <w:jc w:val="center"/>
              <w:textAlignment w:val="baseline"/>
              <w:rPr>
                <w:i/>
                <w:sz w:val="22"/>
                <w:szCs w:val="22"/>
              </w:rPr>
            </w:pPr>
            <w:r>
              <w:rPr>
                <w:i/>
                <w:sz w:val="22"/>
                <w:szCs w:val="22"/>
              </w:rPr>
              <w:sym w:font="Symbol" w:char="F02D"/>
            </w:r>
          </w:p>
        </w:tc>
        <w:tc>
          <w:tcPr>
            <w:tcW w:w="1080" w:type="dxa"/>
            <w:gridSpan w:val="2"/>
            <w:tcBorders>
              <w:top w:val="nil"/>
              <w:right w:val="single" w:sz="12" w:space="0" w:color="auto"/>
            </w:tcBorders>
            <w:vAlign w:val="center"/>
          </w:tcPr>
          <w:p w14:paraId="43D660DC"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0E9" w14:textId="77777777">
        <w:tblPrEx>
          <w:tblCellMar>
            <w:left w:w="57" w:type="dxa"/>
            <w:right w:w="57" w:type="dxa"/>
          </w:tblCellMar>
        </w:tblPrEx>
        <w:trPr>
          <w:trHeight w:val="208"/>
        </w:trPr>
        <w:tc>
          <w:tcPr>
            <w:tcW w:w="960" w:type="dxa"/>
            <w:tcBorders>
              <w:left w:val="single" w:sz="12" w:space="0" w:color="auto"/>
            </w:tcBorders>
            <w:vAlign w:val="center"/>
          </w:tcPr>
          <w:p w14:paraId="43D660DE" w14:textId="77777777" w:rsidR="00CC5168" w:rsidRDefault="00CC5168">
            <w:pPr>
              <w:widowControl w:val="0"/>
              <w:jc w:val="both"/>
              <w:textAlignment w:val="baseline"/>
              <w:rPr>
                <w:sz w:val="22"/>
                <w:szCs w:val="22"/>
              </w:rPr>
            </w:pPr>
          </w:p>
        </w:tc>
        <w:tc>
          <w:tcPr>
            <w:tcW w:w="3360" w:type="dxa"/>
            <w:vAlign w:val="center"/>
          </w:tcPr>
          <w:p w14:paraId="43D660DF" w14:textId="77777777" w:rsidR="00CC5168" w:rsidRDefault="007F3AA2">
            <w:pPr>
              <w:widowControl w:val="0"/>
              <w:jc w:val="right"/>
              <w:textAlignment w:val="baseline"/>
              <w:rPr>
                <w:b/>
                <w:sz w:val="22"/>
                <w:szCs w:val="22"/>
              </w:rPr>
            </w:pPr>
            <w:r>
              <w:rPr>
                <w:b/>
                <w:sz w:val="22"/>
                <w:szCs w:val="22"/>
              </w:rPr>
              <w:t>Iš viso 11:</w:t>
            </w:r>
          </w:p>
        </w:tc>
        <w:tc>
          <w:tcPr>
            <w:tcW w:w="1200" w:type="dxa"/>
            <w:gridSpan w:val="2"/>
            <w:vAlign w:val="center"/>
          </w:tcPr>
          <w:p w14:paraId="43D660E0" w14:textId="77777777" w:rsidR="00CC5168" w:rsidRDefault="007F3AA2">
            <w:pPr>
              <w:widowControl w:val="0"/>
              <w:jc w:val="center"/>
              <w:textAlignment w:val="baseline"/>
              <w:rPr>
                <w:i/>
                <w:sz w:val="22"/>
                <w:szCs w:val="22"/>
              </w:rPr>
            </w:pPr>
            <w:r>
              <w:rPr>
                <w:i/>
                <w:sz w:val="22"/>
                <w:szCs w:val="22"/>
              </w:rPr>
              <w:t>420000</w:t>
            </w:r>
          </w:p>
        </w:tc>
        <w:tc>
          <w:tcPr>
            <w:tcW w:w="1080" w:type="dxa"/>
            <w:vAlign w:val="center"/>
          </w:tcPr>
          <w:p w14:paraId="43D660E1" w14:textId="77777777" w:rsidR="00CC5168" w:rsidRDefault="007F3AA2">
            <w:pPr>
              <w:widowControl w:val="0"/>
              <w:jc w:val="center"/>
              <w:textAlignment w:val="baseline"/>
              <w:rPr>
                <w:sz w:val="22"/>
                <w:szCs w:val="22"/>
              </w:rPr>
            </w:pPr>
            <w:r>
              <w:rPr>
                <w:i/>
                <w:sz w:val="22"/>
                <w:szCs w:val="22"/>
              </w:rPr>
              <w:sym w:font="Symbol" w:char="F02D"/>
            </w:r>
          </w:p>
        </w:tc>
        <w:tc>
          <w:tcPr>
            <w:tcW w:w="1200" w:type="dxa"/>
            <w:vAlign w:val="center"/>
          </w:tcPr>
          <w:p w14:paraId="43D660E2" w14:textId="77777777" w:rsidR="00CC5168" w:rsidRDefault="007F3AA2">
            <w:pPr>
              <w:widowControl w:val="0"/>
              <w:jc w:val="center"/>
              <w:textAlignment w:val="baseline"/>
              <w:rPr>
                <w:i/>
                <w:sz w:val="22"/>
                <w:szCs w:val="22"/>
              </w:rPr>
            </w:pPr>
            <w:r>
              <w:rPr>
                <w:i/>
                <w:sz w:val="22"/>
                <w:szCs w:val="22"/>
              </w:rPr>
              <w:sym w:font="Symbol" w:char="F02D"/>
            </w:r>
          </w:p>
        </w:tc>
        <w:tc>
          <w:tcPr>
            <w:tcW w:w="1200" w:type="dxa"/>
            <w:vAlign w:val="center"/>
          </w:tcPr>
          <w:p w14:paraId="43D660E3" w14:textId="77777777" w:rsidR="00CC5168" w:rsidRDefault="007F3AA2">
            <w:pPr>
              <w:widowControl w:val="0"/>
              <w:jc w:val="center"/>
              <w:textAlignment w:val="baseline"/>
              <w:rPr>
                <w:i/>
                <w:sz w:val="22"/>
                <w:szCs w:val="22"/>
              </w:rPr>
            </w:pPr>
            <w:r>
              <w:rPr>
                <w:i/>
                <w:sz w:val="22"/>
                <w:szCs w:val="22"/>
              </w:rPr>
              <w:sym w:font="Symbol" w:char="F02D"/>
            </w:r>
          </w:p>
        </w:tc>
        <w:tc>
          <w:tcPr>
            <w:tcW w:w="1200" w:type="dxa"/>
            <w:vAlign w:val="center"/>
          </w:tcPr>
          <w:p w14:paraId="43D660E4" w14:textId="77777777" w:rsidR="00CC5168" w:rsidRDefault="007F3AA2">
            <w:pPr>
              <w:widowControl w:val="0"/>
              <w:jc w:val="center"/>
              <w:textAlignment w:val="baseline"/>
              <w:rPr>
                <w:i/>
                <w:sz w:val="22"/>
                <w:szCs w:val="22"/>
              </w:rPr>
            </w:pPr>
            <w:r>
              <w:rPr>
                <w:i/>
                <w:sz w:val="22"/>
                <w:szCs w:val="22"/>
              </w:rPr>
              <w:sym w:font="Symbol" w:char="F02D"/>
            </w:r>
          </w:p>
        </w:tc>
        <w:tc>
          <w:tcPr>
            <w:tcW w:w="1080" w:type="dxa"/>
            <w:vAlign w:val="center"/>
          </w:tcPr>
          <w:p w14:paraId="43D660E5" w14:textId="77777777" w:rsidR="00CC5168" w:rsidRDefault="007F3AA2">
            <w:pPr>
              <w:widowControl w:val="0"/>
              <w:jc w:val="center"/>
              <w:textAlignment w:val="baseline"/>
              <w:rPr>
                <w:i/>
                <w:sz w:val="22"/>
                <w:szCs w:val="22"/>
              </w:rPr>
            </w:pPr>
            <w:r>
              <w:rPr>
                <w:i/>
                <w:sz w:val="22"/>
                <w:szCs w:val="22"/>
              </w:rPr>
              <w:sym w:font="Symbol" w:char="F02D"/>
            </w:r>
          </w:p>
        </w:tc>
        <w:tc>
          <w:tcPr>
            <w:tcW w:w="1200" w:type="dxa"/>
            <w:vAlign w:val="center"/>
          </w:tcPr>
          <w:p w14:paraId="43D660E6" w14:textId="77777777" w:rsidR="00CC5168" w:rsidRDefault="007F3AA2">
            <w:pPr>
              <w:widowControl w:val="0"/>
              <w:jc w:val="center"/>
              <w:textAlignment w:val="baseline"/>
              <w:rPr>
                <w:i/>
                <w:sz w:val="22"/>
                <w:szCs w:val="22"/>
              </w:rPr>
            </w:pPr>
            <w:r>
              <w:rPr>
                <w:i/>
                <w:sz w:val="22"/>
                <w:szCs w:val="22"/>
              </w:rPr>
              <w:sym w:font="Symbol" w:char="F02D"/>
            </w:r>
          </w:p>
        </w:tc>
        <w:tc>
          <w:tcPr>
            <w:tcW w:w="1200" w:type="dxa"/>
            <w:vAlign w:val="center"/>
          </w:tcPr>
          <w:p w14:paraId="43D660E7" w14:textId="77777777" w:rsidR="00CC5168" w:rsidRDefault="007F3AA2">
            <w:pPr>
              <w:widowControl w:val="0"/>
              <w:jc w:val="center"/>
              <w:textAlignment w:val="baseline"/>
              <w:rPr>
                <w:i/>
                <w:sz w:val="22"/>
                <w:szCs w:val="22"/>
              </w:rPr>
            </w:pPr>
            <w:r>
              <w:rPr>
                <w:i/>
                <w:sz w:val="22"/>
                <w:szCs w:val="22"/>
              </w:rPr>
              <w:sym w:font="Symbol" w:char="F02D"/>
            </w:r>
          </w:p>
        </w:tc>
        <w:tc>
          <w:tcPr>
            <w:tcW w:w="1080" w:type="dxa"/>
            <w:gridSpan w:val="2"/>
            <w:tcBorders>
              <w:right w:val="single" w:sz="12" w:space="0" w:color="auto"/>
            </w:tcBorders>
            <w:vAlign w:val="center"/>
          </w:tcPr>
          <w:p w14:paraId="43D660E8"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0EC" w14:textId="77777777">
        <w:tblPrEx>
          <w:tblCellMar>
            <w:left w:w="57" w:type="dxa"/>
            <w:right w:w="57" w:type="dxa"/>
          </w:tblCellMar>
        </w:tblPrEx>
        <w:trPr>
          <w:trHeight w:val="101"/>
        </w:trPr>
        <w:tc>
          <w:tcPr>
            <w:tcW w:w="960" w:type="dxa"/>
            <w:tcBorders>
              <w:top w:val="double" w:sz="4" w:space="0" w:color="auto"/>
              <w:left w:val="single" w:sz="12" w:space="0" w:color="auto"/>
              <w:bottom w:val="double" w:sz="4" w:space="0" w:color="auto"/>
            </w:tcBorders>
            <w:vAlign w:val="center"/>
          </w:tcPr>
          <w:p w14:paraId="43D660EA" w14:textId="77777777" w:rsidR="00CC5168" w:rsidRDefault="007F3AA2">
            <w:pPr>
              <w:widowControl w:val="0"/>
              <w:jc w:val="both"/>
              <w:textAlignment w:val="baseline"/>
              <w:rPr>
                <w:b/>
                <w:sz w:val="22"/>
                <w:szCs w:val="22"/>
              </w:rPr>
            </w:pPr>
            <w:r>
              <w:rPr>
                <w:b/>
                <w:sz w:val="22"/>
                <w:szCs w:val="22"/>
              </w:rPr>
              <w:t>12</w:t>
            </w:r>
          </w:p>
        </w:tc>
        <w:tc>
          <w:tcPr>
            <w:tcW w:w="13800" w:type="dxa"/>
            <w:gridSpan w:val="12"/>
            <w:tcBorders>
              <w:top w:val="double" w:sz="4" w:space="0" w:color="auto"/>
              <w:bottom w:val="double" w:sz="4" w:space="0" w:color="auto"/>
              <w:right w:val="single" w:sz="12" w:space="0" w:color="auto"/>
            </w:tcBorders>
            <w:vAlign w:val="center"/>
          </w:tcPr>
          <w:p w14:paraId="43D660EB" w14:textId="77777777" w:rsidR="00CC5168" w:rsidRDefault="007F3AA2">
            <w:pPr>
              <w:widowControl w:val="0"/>
              <w:jc w:val="center"/>
              <w:textAlignment w:val="baseline"/>
              <w:rPr>
                <w:b/>
                <w:sz w:val="22"/>
                <w:szCs w:val="22"/>
              </w:rPr>
            </w:pPr>
            <w:r>
              <w:rPr>
                <w:b/>
                <w:sz w:val="22"/>
                <w:szCs w:val="22"/>
              </w:rPr>
              <w:t>Ženklų ir atramų pakeitimas ir trūkstamų pastatymas</w:t>
            </w:r>
          </w:p>
        </w:tc>
      </w:tr>
      <w:tr w:rsidR="00CC5168" w14:paraId="43D660F8" w14:textId="77777777">
        <w:tblPrEx>
          <w:tblCellMar>
            <w:left w:w="57" w:type="dxa"/>
            <w:right w:w="57" w:type="dxa"/>
          </w:tblCellMar>
        </w:tblPrEx>
        <w:trPr>
          <w:trHeight w:val="107"/>
        </w:trPr>
        <w:tc>
          <w:tcPr>
            <w:tcW w:w="960" w:type="dxa"/>
            <w:tcBorders>
              <w:top w:val="nil"/>
              <w:left w:val="single" w:sz="12" w:space="0" w:color="auto"/>
            </w:tcBorders>
            <w:vAlign w:val="center"/>
          </w:tcPr>
          <w:p w14:paraId="43D660ED" w14:textId="77777777" w:rsidR="00CC5168" w:rsidRDefault="007F3AA2">
            <w:pPr>
              <w:widowControl w:val="0"/>
              <w:jc w:val="both"/>
              <w:textAlignment w:val="baseline"/>
              <w:rPr>
                <w:sz w:val="22"/>
                <w:szCs w:val="22"/>
              </w:rPr>
            </w:pPr>
            <w:r>
              <w:rPr>
                <w:sz w:val="22"/>
                <w:szCs w:val="22"/>
              </w:rPr>
              <w:t>1</w:t>
            </w:r>
          </w:p>
        </w:tc>
        <w:tc>
          <w:tcPr>
            <w:tcW w:w="3360" w:type="dxa"/>
            <w:tcBorders>
              <w:top w:val="nil"/>
            </w:tcBorders>
            <w:vAlign w:val="center"/>
          </w:tcPr>
          <w:p w14:paraId="43D660EE" w14:textId="77777777" w:rsidR="00CC5168" w:rsidRDefault="00CC5168">
            <w:pPr>
              <w:widowControl w:val="0"/>
              <w:jc w:val="both"/>
              <w:textAlignment w:val="baseline"/>
              <w:rPr>
                <w:sz w:val="22"/>
                <w:szCs w:val="22"/>
              </w:rPr>
            </w:pPr>
          </w:p>
        </w:tc>
        <w:tc>
          <w:tcPr>
            <w:tcW w:w="1200" w:type="dxa"/>
            <w:gridSpan w:val="2"/>
            <w:tcBorders>
              <w:top w:val="nil"/>
            </w:tcBorders>
            <w:vAlign w:val="center"/>
          </w:tcPr>
          <w:p w14:paraId="43D660EF"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tcBorders>
            <w:vAlign w:val="center"/>
          </w:tcPr>
          <w:p w14:paraId="43D660F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F1"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F2"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F3"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tcBorders>
            <w:vAlign w:val="center"/>
          </w:tcPr>
          <w:p w14:paraId="43D660F4"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F5"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0F6" w14:textId="77777777" w:rsidR="00CC5168" w:rsidRDefault="007F3AA2">
            <w:pPr>
              <w:widowControl w:val="0"/>
              <w:jc w:val="center"/>
              <w:textAlignment w:val="baseline"/>
              <w:rPr>
                <w:i/>
                <w:sz w:val="22"/>
                <w:szCs w:val="22"/>
              </w:rPr>
            </w:pPr>
            <w:r>
              <w:rPr>
                <w:i/>
                <w:sz w:val="22"/>
                <w:szCs w:val="22"/>
              </w:rPr>
              <w:sym w:font="Symbol" w:char="F02D"/>
            </w:r>
          </w:p>
        </w:tc>
        <w:tc>
          <w:tcPr>
            <w:tcW w:w="1080" w:type="dxa"/>
            <w:gridSpan w:val="2"/>
            <w:tcBorders>
              <w:top w:val="nil"/>
              <w:right w:val="single" w:sz="12" w:space="0" w:color="auto"/>
            </w:tcBorders>
            <w:vAlign w:val="center"/>
          </w:tcPr>
          <w:p w14:paraId="43D660F7"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104" w14:textId="77777777">
        <w:tblPrEx>
          <w:tblCellMar>
            <w:left w:w="57" w:type="dxa"/>
            <w:right w:w="57" w:type="dxa"/>
          </w:tblCellMar>
        </w:tblPrEx>
        <w:trPr>
          <w:trHeight w:val="107"/>
        </w:trPr>
        <w:tc>
          <w:tcPr>
            <w:tcW w:w="960" w:type="dxa"/>
            <w:tcBorders>
              <w:left w:val="single" w:sz="12" w:space="0" w:color="auto"/>
              <w:bottom w:val="nil"/>
            </w:tcBorders>
            <w:vAlign w:val="center"/>
          </w:tcPr>
          <w:p w14:paraId="43D660F9" w14:textId="77777777" w:rsidR="00CC5168" w:rsidRDefault="007F3AA2">
            <w:pPr>
              <w:widowControl w:val="0"/>
              <w:jc w:val="both"/>
              <w:textAlignment w:val="baseline"/>
              <w:rPr>
                <w:sz w:val="22"/>
                <w:szCs w:val="22"/>
              </w:rPr>
            </w:pPr>
            <w:r>
              <w:rPr>
                <w:sz w:val="22"/>
                <w:szCs w:val="22"/>
              </w:rPr>
              <w:t>2</w:t>
            </w:r>
          </w:p>
        </w:tc>
        <w:tc>
          <w:tcPr>
            <w:tcW w:w="3360" w:type="dxa"/>
            <w:tcBorders>
              <w:bottom w:val="nil"/>
            </w:tcBorders>
            <w:vAlign w:val="center"/>
          </w:tcPr>
          <w:p w14:paraId="43D660FA" w14:textId="77777777" w:rsidR="00CC5168" w:rsidRDefault="00CC5168">
            <w:pPr>
              <w:widowControl w:val="0"/>
              <w:jc w:val="both"/>
              <w:textAlignment w:val="baseline"/>
              <w:rPr>
                <w:sz w:val="22"/>
                <w:szCs w:val="22"/>
              </w:rPr>
            </w:pPr>
          </w:p>
        </w:tc>
        <w:tc>
          <w:tcPr>
            <w:tcW w:w="1200" w:type="dxa"/>
            <w:gridSpan w:val="2"/>
            <w:tcBorders>
              <w:bottom w:val="nil"/>
            </w:tcBorders>
            <w:vAlign w:val="center"/>
          </w:tcPr>
          <w:p w14:paraId="43D660FB"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bottom w:val="nil"/>
            </w:tcBorders>
            <w:vAlign w:val="center"/>
          </w:tcPr>
          <w:p w14:paraId="43D660FC"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0FD"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0FE"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0FF"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bottom w:val="nil"/>
            </w:tcBorders>
            <w:vAlign w:val="center"/>
          </w:tcPr>
          <w:p w14:paraId="43D6610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01"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02" w14:textId="77777777" w:rsidR="00CC5168" w:rsidRDefault="007F3AA2">
            <w:pPr>
              <w:widowControl w:val="0"/>
              <w:jc w:val="center"/>
              <w:textAlignment w:val="baseline"/>
              <w:rPr>
                <w:i/>
                <w:sz w:val="22"/>
                <w:szCs w:val="22"/>
              </w:rPr>
            </w:pPr>
            <w:r>
              <w:rPr>
                <w:i/>
                <w:sz w:val="22"/>
                <w:szCs w:val="22"/>
              </w:rPr>
              <w:sym w:font="Symbol" w:char="F02D"/>
            </w:r>
          </w:p>
        </w:tc>
        <w:tc>
          <w:tcPr>
            <w:tcW w:w="1080" w:type="dxa"/>
            <w:gridSpan w:val="2"/>
            <w:tcBorders>
              <w:bottom w:val="nil"/>
              <w:right w:val="single" w:sz="12" w:space="0" w:color="auto"/>
            </w:tcBorders>
            <w:vAlign w:val="center"/>
          </w:tcPr>
          <w:p w14:paraId="43D66103"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110" w14:textId="77777777">
        <w:tblPrEx>
          <w:tblCellMar>
            <w:left w:w="57" w:type="dxa"/>
            <w:right w:w="57" w:type="dxa"/>
          </w:tblCellMar>
        </w:tblPrEx>
        <w:trPr>
          <w:trHeight w:val="214"/>
        </w:trPr>
        <w:tc>
          <w:tcPr>
            <w:tcW w:w="960" w:type="dxa"/>
            <w:tcBorders>
              <w:top w:val="single" w:sz="4" w:space="0" w:color="auto"/>
              <w:left w:val="single" w:sz="12" w:space="0" w:color="auto"/>
              <w:bottom w:val="double" w:sz="4" w:space="0" w:color="auto"/>
            </w:tcBorders>
            <w:vAlign w:val="center"/>
          </w:tcPr>
          <w:p w14:paraId="43D66105" w14:textId="77777777" w:rsidR="00CC5168" w:rsidRDefault="00CC5168">
            <w:pPr>
              <w:widowControl w:val="0"/>
              <w:jc w:val="both"/>
              <w:textAlignment w:val="baseline"/>
              <w:rPr>
                <w:sz w:val="22"/>
                <w:szCs w:val="22"/>
              </w:rPr>
            </w:pPr>
          </w:p>
        </w:tc>
        <w:tc>
          <w:tcPr>
            <w:tcW w:w="3360" w:type="dxa"/>
            <w:tcBorders>
              <w:top w:val="single" w:sz="4" w:space="0" w:color="auto"/>
              <w:bottom w:val="double" w:sz="4" w:space="0" w:color="auto"/>
            </w:tcBorders>
            <w:vAlign w:val="center"/>
          </w:tcPr>
          <w:p w14:paraId="43D66106" w14:textId="77777777" w:rsidR="00CC5168" w:rsidRDefault="007F3AA2">
            <w:pPr>
              <w:widowControl w:val="0"/>
              <w:jc w:val="right"/>
              <w:textAlignment w:val="baseline"/>
              <w:rPr>
                <w:b/>
                <w:sz w:val="22"/>
                <w:szCs w:val="22"/>
              </w:rPr>
            </w:pPr>
            <w:r>
              <w:rPr>
                <w:b/>
                <w:sz w:val="22"/>
                <w:szCs w:val="22"/>
              </w:rPr>
              <w:t>Iš viso 12:</w:t>
            </w:r>
          </w:p>
        </w:tc>
        <w:tc>
          <w:tcPr>
            <w:tcW w:w="1200" w:type="dxa"/>
            <w:gridSpan w:val="2"/>
            <w:tcBorders>
              <w:top w:val="single" w:sz="4" w:space="0" w:color="auto"/>
              <w:bottom w:val="double" w:sz="4" w:space="0" w:color="auto"/>
            </w:tcBorders>
            <w:vAlign w:val="center"/>
          </w:tcPr>
          <w:p w14:paraId="43D66107" w14:textId="77777777" w:rsidR="00CC5168" w:rsidRDefault="007F3AA2">
            <w:pPr>
              <w:widowControl w:val="0"/>
              <w:jc w:val="center"/>
              <w:textAlignment w:val="baseline"/>
              <w:rPr>
                <w:i/>
                <w:sz w:val="22"/>
                <w:szCs w:val="22"/>
              </w:rPr>
            </w:pPr>
            <w:r>
              <w:rPr>
                <w:i/>
                <w:sz w:val="22"/>
                <w:szCs w:val="22"/>
              </w:rPr>
              <w:t>240000</w:t>
            </w:r>
          </w:p>
        </w:tc>
        <w:tc>
          <w:tcPr>
            <w:tcW w:w="1080" w:type="dxa"/>
            <w:tcBorders>
              <w:top w:val="single" w:sz="4" w:space="0" w:color="auto"/>
              <w:bottom w:val="double" w:sz="4" w:space="0" w:color="auto"/>
            </w:tcBorders>
            <w:vAlign w:val="center"/>
          </w:tcPr>
          <w:p w14:paraId="43D66108"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109"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10A"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10B"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double" w:sz="4" w:space="0" w:color="auto"/>
            </w:tcBorders>
            <w:vAlign w:val="center"/>
          </w:tcPr>
          <w:p w14:paraId="43D6610C"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10D"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10E" w14:textId="77777777" w:rsidR="00CC5168" w:rsidRDefault="007F3AA2">
            <w:pPr>
              <w:widowControl w:val="0"/>
              <w:jc w:val="center"/>
              <w:textAlignment w:val="baseline"/>
              <w:rPr>
                <w:i/>
                <w:sz w:val="22"/>
                <w:szCs w:val="22"/>
              </w:rPr>
            </w:pPr>
            <w:r>
              <w:rPr>
                <w:i/>
                <w:sz w:val="22"/>
                <w:szCs w:val="22"/>
              </w:rPr>
              <w:sym w:font="Symbol" w:char="F02D"/>
            </w:r>
          </w:p>
        </w:tc>
        <w:tc>
          <w:tcPr>
            <w:tcW w:w="1080" w:type="dxa"/>
            <w:gridSpan w:val="2"/>
            <w:tcBorders>
              <w:top w:val="single" w:sz="4" w:space="0" w:color="auto"/>
              <w:bottom w:val="double" w:sz="4" w:space="0" w:color="auto"/>
              <w:right w:val="single" w:sz="12" w:space="0" w:color="auto"/>
            </w:tcBorders>
            <w:vAlign w:val="center"/>
          </w:tcPr>
          <w:p w14:paraId="43D6610F"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113" w14:textId="77777777">
        <w:tblPrEx>
          <w:tblCellMar>
            <w:left w:w="57" w:type="dxa"/>
            <w:right w:w="57" w:type="dxa"/>
          </w:tblCellMar>
        </w:tblPrEx>
        <w:trPr>
          <w:trHeight w:val="101"/>
        </w:trPr>
        <w:tc>
          <w:tcPr>
            <w:tcW w:w="960" w:type="dxa"/>
            <w:tcBorders>
              <w:top w:val="double" w:sz="4" w:space="0" w:color="auto"/>
              <w:left w:val="single" w:sz="12" w:space="0" w:color="auto"/>
              <w:bottom w:val="double" w:sz="4" w:space="0" w:color="auto"/>
            </w:tcBorders>
            <w:vAlign w:val="center"/>
          </w:tcPr>
          <w:p w14:paraId="43D66111" w14:textId="77777777" w:rsidR="00CC5168" w:rsidRDefault="007F3AA2">
            <w:pPr>
              <w:widowControl w:val="0"/>
              <w:jc w:val="both"/>
              <w:textAlignment w:val="baseline"/>
              <w:rPr>
                <w:b/>
                <w:sz w:val="22"/>
                <w:szCs w:val="22"/>
              </w:rPr>
            </w:pPr>
            <w:r>
              <w:rPr>
                <w:b/>
                <w:sz w:val="22"/>
                <w:szCs w:val="22"/>
              </w:rPr>
              <w:t>13</w:t>
            </w:r>
          </w:p>
        </w:tc>
        <w:tc>
          <w:tcPr>
            <w:tcW w:w="13800" w:type="dxa"/>
            <w:gridSpan w:val="12"/>
            <w:tcBorders>
              <w:top w:val="double" w:sz="4" w:space="0" w:color="auto"/>
              <w:bottom w:val="double" w:sz="4" w:space="0" w:color="auto"/>
              <w:right w:val="single" w:sz="12" w:space="0" w:color="auto"/>
            </w:tcBorders>
            <w:vAlign w:val="center"/>
          </w:tcPr>
          <w:p w14:paraId="43D66112" w14:textId="77777777" w:rsidR="00CC5168" w:rsidRDefault="007F3AA2">
            <w:pPr>
              <w:widowControl w:val="0"/>
              <w:jc w:val="center"/>
              <w:textAlignment w:val="baseline"/>
              <w:outlineLvl w:val="7"/>
              <w:rPr>
                <w:b/>
                <w:iCs/>
                <w:sz w:val="22"/>
                <w:szCs w:val="22"/>
              </w:rPr>
            </w:pPr>
            <w:r>
              <w:rPr>
                <w:b/>
                <w:iCs/>
                <w:sz w:val="22"/>
                <w:szCs w:val="22"/>
              </w:rPr>
              <w:t>Apsauginių atitvarų pakeitimas ir trūkstamų pastatymas</w:t>
            </w:r>
          </w:p>
        </w:tc>
      </w:tr>
      <w:tr w:rsidR="00CC5168" w14:paraId="43D6611F" w14:textId="77777777">
        <w:tblPrEx>
          <w:tblCellMar>
            <w:left w:w="57" w:type="dxa"/>
            <w:right w:w="57" w:type="dxa"/>
          </w:tblCellMar>
        </w:tblPrEx>
        <w:trPr>
          <w:trHeight w:val="308"/>
        </w:trPr>
        <w:tc>
          <w:tcPr>
            <w:tcW w:w="960" w:type="dxa"/>
            <w:tcBorders>
              <w:top w:val="nil"/>
              <w:left w:val="single" w:sz="12" w:space="0" w:color="auto"/>
            </w:tcBorders>
            <w:vAlign w:val="center"/>
          </w:tcPr>
          <w:p w14:paraId="43D66114" w14:textId="77777777" w:rsidR="00CC5168" w:rsidRDefault="007F3AA2">
            <w:pPr>
              <w:widowControl w:val="0"/>
              <w:jc w:val="both"/>
              <w:textAlignment w:val="baseline"/>
              <w:rPr>
                <w:sz w:val="22"/>
                <w:szCs w:val="22"/>
              </w:rPr>
            </w:pPr>
            <w:r>
              <w:rPr>
                <w:sz w:val="22"/>
                <w:szCs w:val="22"/>
              </w:rPr>
              <w:t>1</w:t>
            </w:r>
          </w:p>
        </w:tc>
        <w:tc>
          <w:tcPr>
            <w:tcW w:w="3360" w:type="dxa"/>
            <w:tcBorders>
              <w:top w:val="nil"/>
            </w:tcBorders>
            <w:vAlign w:val="center"/>
          </w:tcPr>
          <w:p w14:paraId="43D66115" w14:textId="77777777" w:rsidR="00CC5168" w:rsidRDefault="007F3AA2">
            <w:pPr>
              <w:widowControl w:val="0"/>
              <w:textAlignment w:val="baseline"/>
              <w:rPr>
                <w:i/>
                <w:sz w:val="22"/>
                <w:szCs w:val="22"/>
              </w:rPr>
            </w:pPr>
            <w:r>
              <w:rPr>
                <w:i/>
                <w:sz w:val="22"/>
                <w:szCs w:val="22"/>
              </w:rPr>
              <w:t>Nr. A.10, Panevėžys–Pasvalys–Ryga 12,0–38,50 km</w:t>
            </w:r>
          </w:p>
        </w:tc>
        <w:tc>
          <w:tcPr>
            <w:tcW w:w="1200" w:type="dxa"/>
            <w:gridSpan w:val="2"/>
            <w:tcBorders>
              <w:top w:val="nil"/>
            </w:tcBorders>
            <w:vAlign w:val="center"/>
          </w:tcPr>
          <w:p w14:paraId="43D66116"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tcBorders>
            <w:vAlign w:val="center"/>
          </w:tcPr>
          <w:p w14:paraId="43D66117"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118" w14:textId="77777777" w:rsidR="00CC5168" w:rsidRDefault="007F3AA2">
            <w:pPr>
              <w:widowControl w:val="0"/>
              <w:jc w:val="center"/>
              <w:textAlignment w:val="baseline"/>
              <w:rPr>
                <w:i/>
                <w:sz w:val="22"/>
                <w:szCs w:val="22"/>
              </w:rPr>
            </w:pPr>
            <w:r>
              <w:rPr>
                <w:i/>
                <w:sz w:val="22"/>
                <w:szCs w:val="22"/>
              </w:rPr>
              <w:t>12682,62</w:t>
            </w:r>
          </w:p>
        </w:tc>
        <w:tc>
          <w:tcPr>
            <w:tcW w:w="1200" w:type="dxa"/>
            <w:tcBorders>
              <w:top w:val="nil"/>
            </w:tcBorders>
            <w:vAlign w:val="center"/>
          </w:tcPr>
          <w:p w14:paraId="43D66119" w14:textId="77777777" w:rsidR="00CC5168" w:rsidRDefault="007F3AA2">
            <w:pPr>
              <w:widowControl w:val="0"/>
              <w:jc w:val="center"/>
              <w:textAlignment w:val="baseline"/>
              <w:rPr>
                <w:i/>
                <w:sz w:val="22"/>
                <w:szCs w:val="22"/>
              </w:rPr>
            </w:pPr>
            <w:r>
              <w:rPr>
                <w:i/>
                <w:sz w:val="22"/>
                <w:szCs w:val="22"/>
              </w:rPr>
              <w:t>2282,87</w:t>
            </w:r>
          </w:p>
        </w:tc>
        <w:tc>
          <w:tcPr>
            <w:tcW w:w="1200" w:type="dxa"/>
            <w:tcBorders>
              <w:top w:val="nil"/>
            </w:tcBorders>
            <w:vAlign w:val="center"/>
          </w:tcPr>
          <w:p w14:paraId="43D6611A" w14:textId="77777777" w:rsidR="00CC5168" w:rsidRDefault="007F3AA2">
            <w:pPr>
              <w:widowControl w:val="0"/>
              <w:jc w:val="center"/>
              <w:textAlignment w:val="baseline"/>
              <w:rPr>
                <w:i/>
                <w:sz w:val="22"/>
                <w:szCs w:val="22"/>
              </w:rPr>
            </w:pPr>
            <w:r>
              <w:rPr>
                <w:i/>
                <w:sz w:val="22"/>
                <w:szCs w:val="22"/>
              </w:rPr>
              <w:t>14965,49</w:t>
            </w:r>
          </w:p>
        </w:tc>
        <w:tc>
          <w:tcPr>
            <w:tcW w:w="1080" w:type="dxa"/>
            <w:tcBorders>
              <w:top w:val="nil"/>
            </w:tcBorders>
            <w:vAlign w:val="center"/>
          </w:tcPr>
          <w:p w14:paraId="43D6611B" w14:textId="77777777" w:rsidR="00CC5168" w:rsidRDefault="007F3AA2">
            <w:pPr>
              <w:widowControl w:val="0"/>
              <w:jc w:val="center"/>
              <w:textAlignment w:val="baseline"/>
              <w:rPr>
                <w:i/>
                <w:sz w:val="22"/>
                <w:szCs w:val="22"/>
              </w:rPr>
            </w:pPr>
            <w:r>
              <w:rPr>
                <w:i/>
                <w:sz w:val="22"/>
                <w:szCs w:val="22"/>
              </w:rPr>
              <w:t>38 m</w:t>
            </w:r>
          </w:p>
        </w:tc>
        <w:tc>
          <w:tcPr>
            <w:tcW w:w="1200" w:type="dxa"/>
            <w:tcBorders>
              <w:top w:val="nil"/>
            </w:tcBorders>
            <w:vAlign w:val="center"/>
          </w:tcPr>
          <w:p w14:paraId="43D6611C" w14:textId="77777777" w:rsidR="00CC5168" w:rsidRDefault="007F3AA2">
            <w:pPr>
              <w:widowControl w:val="0"/>
              <w:jc w:val="center"/>
              <w:textAlignment w:val="baseline"/>
              <w:rPr>
                <w:i/>
                <w:sz w:val="22"/>
                <w:szCs w:val="22"/>
              </w:rPr>
            </w:pPr>
            <w:r>
              <w:rPr>
                <w:i/>
                <w:sz w:val="22"/>
                <w:szCs w:val="22"/>
              </w:rPr>
              <w:t>12682,62</w:t>
            </w:r>
          </w:p>
        </w:tc>
        <w:tc>
          <w:tcPr>
            <w:tcW w:w="1200" w:type="dxa"/>
            <w:tcBorders>
              <w:top w:val="nil"/>
            </w:tcBorders>
            <w:vAlign w:val="center"/>
          </w:tcPr>
          <w:p w14:paraId="43D6611D" w14:textId="77777777" w:rsidR="00CC5168" w:rsidRDefault="007F3AA2">
            <w:pPr>
              <w:widowControl w:val="0"/>
              <w:jc w:val="center"/>
              <w:textAlignment w:val="baseline"/>
              <w:rPr>
                <w:i/>
                <w:sz w:val="22"/>
                <w:szCs w:val="22"/>
              </w:rPr>
            </w:pPr>
            <w:r>
              <w:rPr>
                <w:i/>
                <w:sz w:val="22"/>
                <w:szCs w:val="22"/>
              </w:rPr>
              <w:t>2282,87</w:t>
            </w:r>
          </w:p>
        </w:tc>
        <w:tc>
          <w:tcPr>
            <w:tcW w:w="1080" w:type="dxa"/>
            <w:gridSpan w:val="2"/>
            <w:tcBorders>
              <w:top w:val="nil"/>
              <w:right w:val="single" w:sz="12" w:space="0" w:color="auto"/>
            </w:tcBorders>
            <w:vAlign w:val="center"/>
          </w:tcPr>
          <w:p w14:paraId="43D6611E" w14:textId="77777777" w:rsidR="00CC5168" w:rsidRDefault="007F3AA2">
            <w:pPr>
              <w:widowControl w:val="0"/>
              <w:jc w:val="center"/>
              <w:textAlignment w:val="baseline"/>
              <w:rPr>
                <w:i/>
                <w:sz w:val="22"/>
                <w:szCs w:val="22"/>
              </w:rPr>
            </w:pPr>
            <w:r>
              <w:rPr>
                <w:i/>
                <w:sz w:val="22"/>
                <w:szCs w:val="22"/>
              </w:rPr>
              <w:t>14965,49</w:t>
            </w:r>
          </w:p>
        </w:tc>
      </w:tr>
      <w:tr w:rsidR="00CC5168" w14:paraId="43D6612B" w14:textId="77777777">
        <w:tblPrEx>
          <w:tblCellMar>
            <w:left w:w="57" w:type="dxa"/>
            <w:right w:w="57" w:type="dxa"/>
          </w:tblCellMar>
        </w:tblPrEx>
        <w:trPr>
          <w:trHeight w:val="60"/>
        </w:trPr>
        <w:tc>
          <w:tcPr>
            <w:tcW w:w="960" w:type="dxa"/>
            <w:tcBorders>
              <w:left w:val="single" w:sz="12" w:space="0" w:color="auto"/>
              <w:bottom w:val="nil"/>
            </w:tcBorders>
            <w:vAlign w:val="center"/>
          </w:tcPr>
          <w:p w14:paraId="43D66120" w14:textId="77777777" w:rsidR="00CC5168" w:rsidRDefault="007F3AA2">
            <w:pPr>
              <w:widowControl w:val="0"/>
              <w:jc w:val="both"/>
              <w:textAlignment w:val="baseline"/>
              <w:rPr>
                <w:sz w:val="22"/>
                <w:szCs w:val="22"/>
              </w:rPr>
            </w:pPr>
            <w:r>
              <w:rPr>
                <w:sz w:val="22"/>
                <w:szCs w:val="22"/>
              </w:rPr>
              <w:t>2</w:t>
            </w:r>
          </w:p>
        </w:tc>
        <w:tc>
          <w:tcPr>
            <w:tcW w:w="3360" w:type="dxa"/>
            <w:tcBorders>
              <w:bottom w:val="nil"/>
            </w:tcBorders>
            <w:vAlign w:val="center"/>
          </w:tcPr>
          <w:p w14:paraId="43D66121" w14:textId="77777777" w:rsidR="00CC5168" w:rsidRDefault="007F3AA2">
            <w:pPr>
              <w:widowControl w:val="0"/>
              <w:textAlignment w:val="baseline"/>
              <w:rPr>
                <w:i/>
                <w:sz w:val="22"/>
                <w:szCs w:val="22"/>
              </w:rPr>
            </w:pPr>
            <w:r>
              <w:rPr>
                <w:i/>
                <w:sz w:val="22"/>
                <w:szCs w:val="22"/>
              </w:rPr>
              <w:t xml:space="preserve">Nr. A.9, Panevėžys–Šiauliai </w:t>
            </w:r>
            <w:r>
              <w:rPr>
                <w:i/>
                <w:sz w:val="22"/>
                <w:szCs w:val="22"/>
              </w:rPr>
              <w:br/>
              <w:t xml:space="preserve"> 11,80–34,75 km</w:t>
            </w:r>
          </w:p>
        </w:tc>
        <w:tc>
          <w:tcPr>
            <w:tcW w:w="1200" w:type="dxa"/>
            <w:gridSpan w:val="2"/>
            <w:tcBorders>
              <w:bottom w:val="nil"/>
            </w:tcBorders>
            <w:vAlign w:val="center"/>
          </w:tcPr>
          <w:p w14:paraId="43D66122"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bottom w:val="nil"/>
            </w:tcBorders>
            <w:vAlign w:val="center"/>
          </w:tcPr>
          <w:p w14:paraId="43D66123"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24" w14:textId="77777777" w:rsidR="00CC5168" w:rsidRDefault="007F3AA2">
            <w:pPr>
              <w:widowControl w:val="0"/>
              <w:jc w:val="center"/>
              <w:textAlignment w:val="baseline"/>
              <w:rPr>
                <w:i/>
                <w:sz w:val="22"/>
                <w:szCs w:val="22"/>
              </w:rPr>
            </w:pPr>
            <w:r>
              <w:rPr>
                <w:i/>
                <w:sz w:val="22"/>
                <w:szCs w:val="22"/>
              </w:rPr>
              <w:t>11509,20</w:t>
            </w:r>
          </w:p>
        </w:tc>
        <w:tc>
          <w:tcPr>
            <w:tcW w:w="1200" w:type="dxa"/>
            <w:tcBorders>
              <w:bottom w:val="nil"/>
            </w:tcBorders>
            <w:vAlign w:val="center"/>
          </w:tcPr>
          <w:p w14:paraId="43D66125" w14:textId="77777777" w:rsidR="00CC5168" w:rsidRDefault="007F3AA2">
            <w:pPr>
              <w:widowControl w:val="0"/>
              <w:jc w:val="center"/>
              <w:textAlignment w:val="baseline"/>
              <w:rPr>
                <w:i/>
                <w:sz w:val="22"/>
                <w:szCs w:val="22"/>
              </w:rPr>
            </w:pPr>
            <w:r>
              <w:rPr>
                <w:i/>
                <w:sz w:val="22"/>
                <w:szCs w:val="22"/>
              </w:rPr>
              <w:t>2071,66</w:t>
            </w:r>
          </w:p>
        </w:tc>
        <w:tc>
          <w:tcPr>
            <w:tcW w:w="1200" w:type="dxa"/>
            <w:tcBorders>
              <w:bottom w:val="nil"/>
            </w:tcBorders>
            <w:vAlign w:val="center"/>
          </w:tcPr>
          <w:p w14:paraId="43D66126" w14:textId="77777777" w:rsidR="00CC5168" w:rsidRDefault="007F3AA2">
            <w:pPr>
              <w:widowControl w:val="0"/>
              <w:jc w:val="center"/>
              <w:textAlignment w:val="baseline"/>
              <w:rPr>
                <w:i/>
                <w:sz w:val="22"/>
                <w:szCs w:val="22"/>
              </w:rPr>
            </w:pPr>
            <w:r>
              <w:rPr>
                <w:i/>
                <w:sz w:val="22"/>
                <w:szCs w:val="22"/>
              </w:rPr>
              <w:t>13580,86</w:t>
            </w:r>
          </w:p>
        </w:tc>
        <w:tc>
          <w:tcPr>
            <w:tcW w:w="1080" w:type="dxa"/>
            <w:tcBorders>
              <w:bottom w:val="nil"/>
            </w:tcBorders>
            <w:vAlign w:val="center"/>
          </w:tcPr>
          <w:p w14:paraId="43D66127" w14:textId="77777777" w:rsidR="00CC5168" w:rsidRDefault="007F3AA2">
            <w:pPr>
              <w:widowControl w:val="0"/>
              <w:jc w:val="center"/>
              <w:textAlignment w:val="baseline"/>
              <w:rPr>
                <w:i/>
                <w:sz w:val="22"/>
                <w:szCs w:val="22"/>
              </w:rPr>
            </w:pPr>
            <w:r>
              <w:rPr>
                <w:i/>
                <w:sz w:val="22"/>
                <w:szCs w:val="22"/>
              </w:rPr>
              <w:t>60 m</w:t>
            </w:r>
          </w:p>
        </w:tc>
        <w:tc>
          <w:tcPr>
            <w:tcW w:w="1200" w:type="dxa"/>
            <w:tcBorders>
              <w:bottom w:val="nil"/>
            </w:tcBorders>
            <w:vAlign w:val="center"/>
          </w:tcPr>
          <w:p w14:paraId="43D66128" w14:textId="77777777" w:rsidR="00CC5168" w:rsidRDefault="007F3AA2">
            <w:pPr>
              <w:widowControl w:val="0"/>
              <w:jc w:val="center"/>
              <w:textAlignment w:val="baseline"/>
              <w:rPr>
                <w:i/>
                <w:sz w:val="22"/>
                <w:szCs w:val="22"/>
              </w:rPr>
            </w:pPr>
            <w:r>
              <w:rPr>
                <w:i/>
                <w:sz w:val="22"/>
                <w:szCs w:val="22"/>
              </w:rPr>
              <w:t>11509,20</w:t>
            </w:r>
          </w:p>
        </w:tc>
        <w:tc>
          <w:tcPr>
            <w:tcW w:w="1200" w:type="dxa"/>
            <w:tcBorders>
              <w:bottom w:val="nil"/>
            </w:tcBorders>
            <w:vAlign w:val="center"/>
          </w:tcPr>
          <w:p w14:paraId="43D66129" w14:textId="77777777" w:rsidR="00CC5168" w:rsidRDefault="007F3AA2">
            <w:pPr>
              <w:widowControl w:val="0"/>
              <w:jc w:val="center"/>
              <w:textAlignment w:val="baseline"/>
              <w:rPr>
                <w:i/>
                <w:sz w:val="22"/>
                <w:szCs w:val="22"/>
              </w:rPr>
            </w:pPr>
            <w:r>
              <w:rPr>
                <w:i/>
                <w:sz w:val="22"/>
                <w:szCs w:val="22"/>
              </w:rPr>
              <w:t>2071,66</w:t>
            </w:r>
          </w:p>
        </w:tc>
        <w:tc>
          <w:tcPr>
            <w:tcW w:w="1080" w:type="dxa"/>
            <w:gridSpan w:val="2"/>
            <w:tcBorders>
              <w:bottom w:val="nil"/>
              <w:right w:val="single" w:sz="12" w:space="0" w:color="auto"/>
            </w:tcBorders>
            <w:vAlign w:val="center"/>
          </w:tcPr>
          <w:p w14:paraId="43D6612A" w14:textId="77777777" w:rsidR="00CC5168" w:rsidRDefault="007F3AA2">
            <w:pPr>
              <w:widowControl w:val="0"/>
              <w:jc w:val="center"/>
              <w:textAlignment w:val="baseline"/>
              <w:rPr>
                <w:i/>
                <w:sz w:val="22"/>
                <w:szCs w:val="22"/>
              </w:rPr>
            </w:pPr>
            <w:r>
              <w:rPr>
                <w:i/>
                <w:sz w:val="22"/>
                <w:szCs w:val="22"/>
              </w:rPr>
              <w:t>13580,86</w:t>
            </w:r>
          </w:p>
        </w:tc>
      </w:tr>
      <w:tr w:rsidR="00CC5168" w14:paraId="43D66137" w14:textId="77777777">
        <w:tblPrEx>
          <w:tblCellMar>
            <w:left w:w="57" w:type="dxa"/>
            <w:right w:w="57" w:type="dxa"/>
          </w:tblCellMar>
        </w:tblPrEx>
        <w:trPr>
          <w:trHeight w:val="60"/>
        </w:trPr>
        <w:tc>
          <w:tcPr>
            <w:tcW w:w="960" w:type="dxa"/>
            <w:tcBorders>
              <w:top w:val="single" w:sz="4" w:space="0" w:color="auto"/>
              <w:left w:val="single" w:sz="12" w:space="0" w:color="auto"/>
              <w:bottom w:val="nil"/>
            </w:tcBorders>
            <w:vAlign w:val="center"/>
          </w:tcPr>
          <w:p w14:paraId="43D6612C" w14:textId="77777777" w:rsidR="00CC5168" w:rsidRDefault="007F3AA2">
            <w:pPr>
              <w:widowControl w:val="0"/>
              <w:jc w:val="both"/>
              <w:textAlignment w:val="baseline"/>
              <w:rPr>
                <w:sz w:val="22"/>
                <w:szCs w:val="22"/>
              </w:rPr>
            </w:pPr>
            <w:r>
              <w:rPr>
                <w:sz w:val="22"/>
                <w:szCs w:val="22"/>
              </w:rPr>
              <w:t>3</w:t>
            </w:r>
          </w:p>
        </w:tc>
        <w:tc>
          <w:tcPr>
            <w:tcW w:w="3360" w:type="dxa"/>
            <w:tcBorders>
              <w:top w:val="single" w:sz="4" w:space="0" w:color="auto"/>
              <w:bottom w:val="nil"/>
            </w:tcBorders>
            <w:vAlign w:val="center"/>
          </w:tcPr>
          <w:p w14:paraId="43D6612D" w14:textId="77777777" w:rsidR="00CC5168" w:rsidRDefault="007F3AA2">
            <w:pPr>
              <w:widowControl w:val="0"/>
              <w:textAlignment w:val="baseline"/>
              <w:rPr>
                <w:i/>
                <w:sz w:val="22"/>
                <w:szCs w:val="22"/>
              </w:rPr>
            </w:pPr>
            <w:r>
              <w:rPr>
                <w:i/>
                <w:sz w:val="22"/>
                <w:szCs w:val="22"/>
              </w:rPr>
              <w:t>Nr. 122, Daugpilis–Rokiškis–Panevėžys 87,6–104,50 km</w:t>
            </w:r>
          </w:p>
        </w:tc>
        <w:tc>
          <w:tcPr>
            <w:tcW w:w="1200" w:type="dxa"/>
            <w:gridSpan w:val="2"/>
            <w:tcBorders>
              <w:top w:val="single" w:sz="4" w:space="0" w:color="auto"/>
              <w:bottom w:val="nil"/>
            </w:tcBorders>
            <w:vAlign w:val="center"/>
          </w:tcPr>
          <w:p w14:paraId="43D6612E"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nil"/>
            </w:tcBorders>
            <w:vAlign w:val="center"/>
          </w:tcPr>
          <w:p w14:paraId="43D6612F"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nil"/>
            </w:tcBorders>
            <w:vAlign w:val="center"/>
          </w:tcPr>
          <w:p w14:paraId="43D66130" w14:textId="77777777" w:rsidR="00CC5168" w:rsidRDefault="007F3AA2">
            <w:pPr>
              <w:widowControl w:val="0"/>
              <w:jc w:val="center"/>
              <w:textAlignment w:val="baseline"/>
              <w:rPr>
                <w:i/>
                <w:sz w:val="22"/>
                <w:szCs w:val="22"/>
              </w:rPr>
            </w:pPr>
            <w:r>
              <w:rPr>
                <w:i/>
                <w:sz w:val="22"/>
                <w:szCs w:val="22"/>
              </w:rPr>
              <w:t>8286,00</w:t>
            </w:r>
          </w:p>
        </w:tc>
        <w:tc>
          <w:tcPr>
            <w:tcW w:w="1200" w:type="dxa"/>
            <w:tcBorders>
              <w:top w:val="single" w:sz="4" w:space="0" w:color="auto"/>
              <w:bottom w:val="nil"/>
            </w:tcBorders>
            <w:vAlign w:val="center"/>
          </w:tcPr>
          <w:p w14:paraId="43D66131" w14:textId="77777777" w:rsidR="00CC5168" w:rsidRDefault="007F3AA2">
            <w:pPr>
              <w:widowControl w:val="0"/>
              <w:jc w:val="center"/>
              <w:textAlignment w:val="baseline"/>
              <w:rPr>
                <w:i/>
                <w:sz w:val="22"/>
                <w:szCs w:val="22"/>
              </w:rPr>
            </w:pPr>
            <w:r>
              <w:rPr>
                <w:i/>
                <w:sz w:val="22"/>
                <w:szCs w:val="22"/>
              </w:rPr>
              <w:t>1491,48</w:t>
            </w:r>
          </w:p>
        </w:tc>
        <w:tc>
          <w:tcPr>
            <w:tcW w:w="1200" w:type="dxa"/>
            <w:tcBorders>
              <w:top w:val="single" w:sz="4" w:space="0" w:color="auto"/>
              <w:bottom w:val="nil"/>
            </w:tcBorders>
            <w:vAlign w:val="center"/>
          </w:tcPr>
          <w:p w14:paraId="43D66132" w14:textId="77777777" w:rsidR="00CC5168" w:rsidRDefault="007F3AA2">
            <w:pPr>
              <w:widowControl w:val="0"/>
              <w:jc w:val="center"/>
              <w:textAlignment w:val="baseline"/>
              <w:rPr>
                <w:i/>
                <w:sz w:val="22"/>
                <w:szCs w:val="22"/>
              </w:rPr>
            </w:pPr>
            <w:r>
              <w:rPr>
                <w:i/>
                <w:sz w:val="22"/>
                <w:szCs w:val="22"/>
              </w:rPr>
              <w:t>9777,48</w:t>
            </w:r>
          </w:p>
        </w:tc>
        <w:tc>
          <w:tcPr>
            <w:tcW w:w="1080" w:type="dxa"/>
            <w:tcBorders>
              <w:top w:val="single" w:sz="4" w:space="0" w:color="auto"/>
              <w:bottom w:val="nil"/>
            </w:tcBorders>
            <w:vAlign w:val="center"/>
          </w:tcPr>
          <w:p w14:paraId="43D66133" w14:textId="77777777" w:rsidR="00CC5168" w:rsidRDefault="007F3AA2">
            <w:pPr>
              <w:widowControl w:val="0"/>
              <w:jc w:val="center"/>
              <w:textAlignment w:val="baseline"/>
              <w:rPr>
                <w:i/>
                <w:sz w:val="22"/>
                <w:szCs w:val="22"/>
              </w:rPr>
            </w:pPr>
            <w:r>
              <w:rPr>
                <w:i/>
                <w:sz w:val="22"/>
                <w:szCs w:val="22"/>
              </w:rPr>
              <w:t>21 m</w:t>
            </w:r>
          </w:p>
        </w:tc>
        <w:tc>
          <w:tcPr>
            <w:tcW w:w="1200" w:type="dxa"/>
            <w:tcBorders>
              <w:top w:val="single" w:sz="4" w:space="0" w:color="auto"/>
              <w:bottom w:val="nil"/>
            </w:tcBorders>
            <w:vAlign w:val="center"/>
          </w:tcPr>
          <w:p w14:paraId="43D66134" w14:textId="77777777" w:rsidR="00CC5168" w:rsidRDefault="007F3AA2">
            <w:pPr>
              <w:widowControl w:val="0"/>
              <w:jc w:val="center"/>
              <w:textAlignment w:val="baseline"/>
              <w:rPr>
                <w:i/>
                <w:sz w:val="22"/>
                <w:szCs w:val="22"/>
              </w:rPr>
            </w:pPr>
            <w:r>
              <w:rPr>
                <w:i/>
                <w:sz w:val="22"/>
                <w:szCs w:val="22"/>
              </w:rPr>
              <w:t>8286,00</w:t>
            </w:r>
          </w:p>
        </w:tc>
        <w:tc>
          <w:tcPr>
            <w:tcW w:w="1200" w:type="dxa"/>
            <w:tcBorders>
              <w:top w:val="single" w:sz="4" w:space="0" w:color="auto"/>
              <w:bottom w:val="nil"/>
            </w:tcBorders>
            <w:vAlign w:val="center"/>
          </w:tcPr>
          <w:p w14:paraId="43D66135" w14:textId="77777777" w:rsidR="00CC5168" w:rsidRDefault="007F3AA2">
            <w:pPr>
              <w:widowControl w:val="0"/>
              <w:jc w:val="center"/>
              <w:textAlignment w:val="baseline"/>
              <w:rPr>
                <w:i/>
                <w:sz w:val="22"/>
                <w:szCs w:val="22"/>
              </w:rPr>
            </w:pPr>
            <w:r>
              <w:rPr>
                <w:i/>
                <w:sz w:val="22"/>
                <w:szCs w:val="22"/>
              </w:rPr>
              <w:t>1491,48</w:t>
            </w:r>
          </w:p>
        </w:tc>
        <w:tc>
          <w:tcPr>
            <w:tcW w:w="1080" w:type="dxa"/>
            <w:gridSpan w:val="2"/>
            <w:tcBorders>
              <w:top w:val="single" w:sz="4" w:space="0" w:color="auto"/>
              <w:bottom w:val="nil"/>
              <w:right w:val="single" w:sz="12" w:space="0" w:color="auto"/>
            </w:tcBorders>
            <w:vAlign w:val="center"/>
          </w:tcPr>
          <w:p w14:paraId="43D66136" w14:textId="77777777" w:rsidR="00CC5168" w:rsidRDefault="007F3AA2">
            <w:pPr>
              <w:widowControl w:val="0"/>
              <w:jc w:val="center"/>
              <w:textAlignment w:val="baseline"/>
              <w:rPr>
                <w:i/>
                <w:sz w:val="22"/>
                <w:szCs w:val="22"/>
              </w:rPr>
            </w:pPr>
            <w:r>
              <w:rPr>
                <w:i/>
                <w:sz w:val="22"/>
                <w:szCs w:val="22"/>
              </w:rPr>
              <w:t>9777,48</w:t>
            </w:r>
          </w:p>
        </w:tc>
      </w:tr>
      <w:tr w:rsidR="00CC5168" w14:paraId="43D66143" w14:textId="77777777">
        <w:trPr>
          <w:gridAfter w:val="1"/>
          <w:wAfter w:w="51" w:type="dxa"/>
          <w:trHeight w:val="60"/>
        </w:trPr>
        <w:tc>
          <w:tcPr>
            <w:tcW w:w="960" w:type="dxa"/>
            <w:tcBorders>
              <w:left w:val="single" w:sz="12" w:space="0" w:color="auto"/>
              <w:bottom w:val="nil"/>
            </w:tcBorders>
            <w:vAlign w:val="center"/>
          </w:tcPr>
          <w:p w14:paraId="43D66138" w14:textId="77777777" w:rsidR="00CC5168" w:rsidRDefault="007F3AA2">
            <w:pPr>
              <w:widowControl w:val="0"/>
              <w:jc w:val="both"/>
              <w:textAlignment w:val="baseline"/>
              <w:rPr>
                <w:sz w:val="22"/>
                <w:szCs w:val="22"/>
              </w:rPr>
            </w:pPr>
            <w:r>
              <w:rPr>
                <w:sz w:val="22"/>
                <w:szCs w:val="22"/>
              </w:rPr>
              <w:t>4</w:t>
            </w:r>
          </w:p>
        </w:tc>
        <w:tc>
          <w:tcPr>
            <w:tcW w:w="3360" w:type="dxa"/>
            <w:tcBorders>
              <w:bottom w:val="nil"/>
            </w:tcBorders>
            <w:vAlign w:val="center"/>
          </w:tcPr>
          <w:p w14:paraId="43D66139" w14:textId="77777777" w:rsidR="00CC5168" w:rsidRDefault="007F3AA2">
            <w:pPr>
              <w:widowControl w:val="0"/>
              <w:textAlignment w:val="baseline"/>
              <w:rPr>
                <w:i/>
                <w:sz w:val="22"/>
                <w:szCs w:val="22"/>
              </w:rPr>
            </w:pPr>
            <w:r>
              <w:rPr>
                <w:i/>
                <w:sz w:val="22"/>
                <w:szCs w:val="22"/>
              </w:rPr>
              <w:t xml:space="preserve">Nr. 120, </w:t>
            </w:r>
            <w:proofErr w:type="spellStart"/>
            <w:r>
              <w:rPr>
                <w:i/>
                <w:sz w:val="22"/>
                <w:szCs w:val="22"/>
              </w:rPr>
              <w:t>Radiškis</w:t>
            </w:r>
            <w:proofErr w:type="spellEnd"/>
            <w:r>
              <w:rPr>
                <w:i/>
                <w:sz w:val="22"/>
                <w:szCs w:val="22"/>
              </w:rPr>
              <w:t>–Anykščiai–Rokiškis 69,30–84,50 km</w:t>
            </w:r>
          </w:p>
        </w:tc>
        <w:tc>
          <w:tcPr>
            <w:tcW w:w="1186" w:type="dxa"/>
            <w:tcBorders>
              <w:bottom w:val="nil"/>
            </w:tcBorders>
            <w:vAlign w:val="center"/>
          </w:tcPr>
          <w:p w14:paraId="43D6613A" w14:textId="77777777" w:rsidR="00CC5168" w:rsidRDefault="007F3AA2">
            <w:pPr>
              <w:widowControl w:val="0"/>
              <w:jc w:val="center"/>
              <w:textAlignment w:val="baseline"/>
              <w:rPr>
                <w:i/>
                <w:sz w:val="22"/>
                <w:szCs w:val="22"/>
              </w:rPr>
            </w:pPr>
            <w:r>
              <w:rPr>
                <w:i/>
                <w:sz w:val="22"/>
                <w:szCs w:val="22"/>
              </w:rPr>
              <w:sym w:font="Symbol" w:char="F02D"/>
            </w:r>
          </w:p>
        </w:tc>
        <w:tc>
          <w:tcPr>
            <w:tcW w:w="1094" w:type="dxa"/>
            <w:gridSpan w:val="2"/>
            <w:tcBorders>
              <w:bottom w:val="nil"/>
            </w:tcBorders>
            <w:vAlign w:val="center"/>
          </w:tcPr>
          <w:p w14:paraId="43D6613B"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3C" w14:textId="77777777" w:rsidR="00CC5168" w:rsidRDefault="007F3AA2">
            <w:pPr>
              <w:widowControl w:val="0"/>
              <w:jc w:val="center"/>
              <w:textAlignment w:val="baseline"/>
              <w:rPr>
                <w:i/>
                <w:sz w:val="22"/>
                <w:szCs w:val="22"/>
              </w:rPr>
            </w:pPr>
            <w:r>
              <w:rPr>
                <w:i/>
                <w:sz w:val="22"/>
                <w:szCs w:val="22"/>
              </w:rPr>
              <w:t>23497,95</w:t>
            </w:r>
          </w:p>
        </w:tc>
        <w:tc>
          <w:tcPr>
            <w:tcW w:w="1200" w:type="dxa"/>
            <w:tcBorders>
              <w:bottom w:val="nil"/>
            </w:tcBorders>
            <w:vAlign w:val="center"/>
          </w:tcPr>
          <w:p w14:paraId="43D6613D" w14:textId="77777777" w:rsidR="00CC5168" w:rsidRDefault="007F3AA2">
            <w:pPr>
              <w:widowControl w:val="0"/>
              <w:jc w:val="center"/>
              <w:textAlignment w:val="baseline"/>
              <w:rPr>
                <w:i/>
                <w:sz w:val="22"/>
                <w:szCs w:val="22"/>
              </w:rPr>
            </w:pPr>
            <w:r>
              <w:rPr>
                <w:i/>
                <w:sz w:val="22"/>
                <w:szCs w:val="22"/>
              </w:rPr>
              <w:t>4229,63</w:t>
            </w:r>
          </w:p>
        </w:tc>
        <w:tc>
          <w:tcPr>
            <w:tcW w:w="1200" w:type="dxa"/>
            <w:tcBorders>
              <w:bottom w:val="nil"/>
            </w:tcBorders>
            <w:vAlign w:val="center"/>
          </w:tcPr>
          <w:p w14:paraId="43D6613E" w14:textId="77777777" w:rsidR="00CC5168" w:rsidRDefault="007F3AA2">
            <w:pPr>
              <w:widowControl w:val="0"/>
              <w:jc w:val="center"/>
              <w:textAlignment w:val="baseline"/>
              <w:rPr>
                <w:i/>
                <w:sz w:val="22"/>
                <w:szCs w:val="22"/>
              </w:rPr>
            </w:pPr>
            <w:r>
              <w:rPr>
                <w:i/>
                <w:sz w:val="22"/>
                <w:szCs w:val="22"/>
              </w:rPr>
              <w:t>27727,58</w:t>
            </w:r>
          </w:p>
        </w:tc>
        <w:tc>
          <w:tcPr>
            <w:tcW w:w="1080" w:type="dxa"/>
            <w:tcBorders>
              <w:bottom w:val="nil"/>
            </w:tcBorders>
            <w:vAlign w:val="center"/>
          </w:tcPr>
          <w:p w14:paraId="43D6613F" w14:textId="77777777" w:rsidR="00CC5168" w:rsidRDefault="007F3AA2">
            <w:pPr>
              <w:widowControl w:val="0"/>
              <w:jc w:val="center"/>
              <w:textAlignment w:val="baseline"/>
              <w:rPr>
                <w:i/>
                <w:sz w:val="22"/>
                <w:szCs w:val="22"/>
              </w:rPr>
            </w:pPr>
            <w:r>
              <w:rPr>
                <w:i/>
                <w:sz w:val="22"/>
                <w:szCs w:val="22"/>
              </w:rPr>
              <w:t>121 m</w:t>
            </w:r>
          </w:p>
        </w:tc>
        <w:tc>
          <w:tcPr>
            <w:tcW w:w="1200" w:type="dxa"/>
            <w:tcBorders>
              <w:bottom w:val="nil"/>
            </w:tcBorders>
            <w:vAlign w:val="center"/>
          </w:tcPr>
          <w:p w14:paraId="43D66140" w14:textId="77777777" w:rsidR="00CC5168" w:rsidRDefault="007F3AA2">
            <w:pPr>
              <w:widowControl w:val="0"/>
              <w:jc w:val="center"/>
              <w:textAlignment w:val="baseline"/>
              <w:rPr>
                <w:i/>
                <w:sz w:val="22"/>
                <w:szCs w:val="22"/>
              </w:rPr>
            </w:pPr>
            <w:r>
              <w:rPr>
                <w:i/>
                <w:sz w:val="22"/>
                <w:szCs w:val="22"/>
              </w:rPr>
              <w:t>23497,95</w:t>
            </w:r>
          </w:p>
        </w:tc>
        <w:tc>
          <w:tcPr>
            <w:tcW w:w="1200" w:type="dxa"/>
            <w:tcBorders>
              <w:bottom w:val="nil"/>
            </w:tcBorders>
            <w:vAlign w:val="center"/>
          </w:tcPr>
          <w:p w14:paraId="43D66141" w14:textId="77777777" w:rsidR="00CC5168" w:rsidRDefault="007F3AA2">
            <w:pPr>
              <w:widowControl w:val="0"/>
              <w:jc w:val="center"/>
              <w:textAlignment w:val="baseline"/>
              <w:rPr>
                <w:i/>
                <w:sz w:val="22"/>
                <w:szCs w:val="22"/>
              </w:rPr>
            </w:pPr>
            <w:r>
              <w:rPr>
                <w:i/>
                <w:sz w:val="22"/>
                <w:szCs w:val="22"/>
              </w:rPr>
              <w:t>4229,63</w:t>
            </w:r>
          </w:p>
        </w:tc>
        <w:tc>
          <w:tcPr>
            <w:tcW w:w="1080" w:type="dxa"/>
            <w:tcBorders>
              <w:bottom w:val="nil"/>
              <w:right w:val="single" w:sz="12" w:space="0" w:color="auto"/>
            </w:tcBorders>
            <w:vAlign w:val="center"/>
          </w:tcPr>
          <w:p w14:paraId="43D66142" w14:textId="77777777" w:rsidR="00CC5168" w:rsidRDefault="007F3AA2">
            <w:pPr>
              <w:widowControl w:val="0"/>
              <w:jc w:val="center"/>
              <w:textAlignment w:val="baseline"/>
              <w:rPr>
                <w:i/>
                <w:sz w:val="22"/>
                <w:szCs w:val="22"/>
              </w:rPr>
            </w:pPr>
            <w:r>
              <w:rPr>
                <w:i/>
                <w:sz w:val="22"/>
                <w:szCs w:val="22"/>
              </w:rPr>
              <w:t>27727,58</w:t>
            </w:r>
          </w:p>
        </w:tc>
      </w:tr>
      <w:tr w:rsidR="00CC5168" w14:paraId="43D6614F" w14:textId="77777777">
        <w:trPr>
          <w:gridAfter w:val="1"/>
          <w:wAfter w:w="51" w:type="dxa"/>
          <w:trHeight w:val="60"/>
        </w:trPr>
        <w:tc>
          <w:tcPr>
            <w:tcW w:w="960" w:type="dxa"/>
            <w:tcBorders>
              <w:left w:val="single" w:sz="12" w:space="0" w:color="auto"/>
              <w:bottom w:val="nil"/>
            </w:tcBorders>
            <w:vAlign w:val="center"/>
          </w:tcPr>
          <w:p w14:paraId="43D66144" w14:textId="77777777" w:rsidR="00CC5168" w:rsidRDefault="007F3AA2">
            <w:pPr>
              <w:widowControl w:val="0"/>
              <w:jc w:val="both"/>
              <w:textAlignment w:val="baseline"/>
              <w:rPr>
                <w:sz w:val="22"/>
                <w:szCs w:val="22"/>
              </w:rPr>
            </w:pPr>
            <w:r>
              <w:rPr>
                <w:sz w:val="22"/>
                <w:szCs w:val="22"/>
              </w:rPr>
              <w:t>5</w:t>
            </w:r>
          </w:p>
        </w:tc>
        <w:tc>
          <w:tcPr>
            <w:tcW w:w="3360" w:type="dxa"/>
            <w:tcBorders>
              <w:bottom w:val="nil"/>
            </w:tcBorders>
            <w:vAlign w:val="center"/>
          </w:tcPr>
          <w:p w14:paraId="43D66145" w14:textId="77777777" w:rsidR="00CC5168" w:rsidRDefault="007F3AA2">
            <w:pPr>
              <w:widowControl w:val="0"/>
              <w:textAlignment w:val="baseline"/>
              <w:rPr>
                <w:i/>
                <w:sz w:val="22"/>
                <w:szCs w:val="22"/>
              </w:rPr>
            </w:pPr>
            <w:r>
              <w:rPr>
                <w:i/>
                <w:sz w:val="22"/>
                <w:szCs w:val="22"/>
              </w:rPr>
              <w:t>Nr. 151, Pakruojis–Linkuva</w:t>
            </w:r>
            <w:r>
              <w:rPr>
                <w:i/>
                <w:sz w:val="22"/>
                <w:szCs w:val="22"/>
              </w:rPr>
              <w:br/>
              <w:t xml:space="preserve"> 5,32–13,10 km</w:t>
            </w:r>
          </w:p>
        </w:tc>
        <w:tc>
          <w:tcPr>
            <w:tcW w:w="1186" w:type="dxa"/>
            <w:tcBorders>
              <w:bottom w:val="nil"/>
            </w:tcBorders>
            <w:vAlign w:val="center"/>
          </w:tcPr>
          <w:p w14:paraId="43D66146" w14:textId="77777777" w:rsidR="00CC5168" w:rsidRDefault="007F3AA2">
            <w:pPr>
              <w:widowControl w:val="0"/>
              <w:jc w:val="center"/>
              <w:textAlignment w:val="baseline"/>
              <w:rPr>
                <w:i/>
                <w:sz w:val="22"/>
                <w:szCs w:val="22"/>
              </w:rPr>
            </w:pPr>
            <w:r>
              <w:rPr>
                <w:i/>
                <w:sz w:val="22"/>
                <w:szCs w:val="22"/>
              </w:rPr>
              <w:sym w:font="Symbol" w:char="F02D"/>
            </w:r>
          </w:p>
        </w:tc>
        <w:tc>
          <w:tcPr>
            <w:tcW w:w="1094" w:type="dxa"/>
            <w:gridSpan w:val="2"/>
            <w:tcBorders>
              <w:bottom w:val="nil"/>
            </w:tcBorders>
            <w:vAlign w:val="center"/>
          </w:tcPr>
          <w:p w14:paraId="43D66147"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48" w14:textId="77777777" w:rsidR="00CC5168" w:rsidRDefault="007F3AA2">
            <w:pPr>
              <w:widowControl w:val="0"/>
              <w:jc w:val="center"/>
              <w:textAlignment w:val="baseline"/>
              <w:rPr>
                <w:i/>
                <w:sz w:val="22"/>
                <w:szCs w:val="22"/>
              </w:rPr>
            </w:pPr>
            <w:r>
              <w:rPr>
                <w:i/>
                <w:sz w:val="22"/>
                <w:szCs w:val="22"/>
              </w:rPr>
              <w:t>1455,84</w:t>
            </w:r>
          </w:p>
        </w:tc>
        <w:tc>
          <w:tcPr>
            <w:tcW w:w="1200" w:type="dxa"/>
            <w:tcBorders>
              <w:bottom w:val="nil"/>
            </w:tcBorders>
            <w:vAlign w:val="center"/>
          </w:tcPr>
          <w:p w14:paraId="43D66149" w14:textId="77777777" w:rsidR="00CC5168" w:rsidRDefault="007F3AA2">
            <w:pPr>
              <w:widowControl w:val="0"/>
              <w:jc w:val="center"/>
              <w:textAlignment w:val="baseline"/>
              <w:rPr>
                <w:i/>
                <w:sz w:val="22"/>
                <w:szCs w:val="22"/>
              </w:rPr>
            </w:pPr>
            <w:r>
              <w:rPr>
                <w:i/>
                <w:sz w:val="22"/>
                <w:szCs w:val="22"/>
              </w:rPr>
              <w:t>262,05</w:t>
            </w:r>
          </w:p>
        </w:tc>
        <w:tc>
          <w:tcPr>
            <w:tcW w:w="1200" w:type="dxa"/>
            <w:tcBorders>
              <w:bottom w:val="nil"/>
            </w:tcBorders>
            <w:vAlign w:val="center"/>
          </w:tcPr>
          <w:p w14:paraId="43D6614A" w14:textId="77777777" w:rsidR="00CC5168" w:rsidRDefault="007F3AA2">
            <w:pPr>
              <w:widowControl w:val="0"/>
              <w:jc w:val="center"/>
              <w:textAlignment w:val="baseline"/>
              <w:rPr>
                <w:i/>
                <w:sz w:val="22"/>
                <w:szCs w:val="22"/>
              </w:rPr>
            </w:pPr>
            <w:r>
              <w:rPr>
                <w:i/>
                <w:sz w:val="22"/>
                <w:szCs w:val="22"/>
              </w:rPr>
              <w:t>1717,89</w:t>
            </w:r>
          </w:p>
        </w:tc>
        <w:tc>
          <w:tcPr>
            <w:tcW w:w="1080" w:type="dxa"/>
            <w:tcBorders>
              <w:bottom w:val="nil"/>
            </w:tcBorders>
            <w:vAlign w:val="center"/>
          </w:tcPr>
          <w:p w14:paraId="43D6614B" w14:textId="77777777" w:rsidR="00CC5168" w:rsidRDefault="007F3AA2">
            <w:pPr>
              <w:widowControl w:val="0"/>
              <w:jc w:val="center"/>
              <w:textAlignment w:val="baseline"/>
              <w:rPr>
                <w:i/>
                <w:sz w:val="22"/>
                <w:szCs w:val="22"/>
              </w:rPr>
            </w:pPr>
            <w:r>
              <w:rPr>
                <w:i/>
                <w:sz w:val="22"/>
                <w:szCs w:val="22"/>
              </w:rPr>
              <w:t>59 m</w:t>
            </w:r>
          </w:p>
        </w:tc>
        <w:tc>
          <w:tcPr>
            <w:tcW w:w="1200" w:type="dxa"/>
            <w:tcBorders>
              <w:bottom w:val="nil"/>
            </w:tcBorders>
            <w:vAlign w:val="center"/>
          </w:tcPr>
          <w:p w14:paraId="43D6614C" w14:textId="77777777" w:rsidR="00CC5168" w:rsidRDefault="007F3AA2">
            <w:pPr>
              <w:widowControl w:val="0"/>
              <w:jc w:val="center"/>
              <w:textAlignment w:val="baseline"/>
              <w:rPr>
                <w:i/>
                <w:sz w:val="22"/>
                <w:szCs w:val="22"/>
              </w:rPr>
            </w:pPr>
            <w:r>
              <w:rPr>
                <w:i/>
                <w:sz w:val="22"/>
                <w:szCs w:val="22"/>
              </w:rPr>
              <w:t>1455,84</w:t>
            </w:r>
          </w:p>
        </w:tc>
        <w:tc>
          <w:tcPr>
            <w:tcW w:w="1200" w:type="dxa"/>
            <w:tcBorders>
              <w:bottom w:val="nil"/>
            </w:tcBorders>
            <w:vAlign w:val="center"/>
          </w:tcPr>
          <w:p w14:paraId="43D6614D" w14:textId="77777777" w:rsidR="00CC5168" w:rsidRDefault="007F3AA2">
            <w:pPr>
              <w:widowControl w:val="0"/>
              <w:jc w:val="center"/>
              <w:textAlignment w:val="baseline"/>
              <w:rPr>
                <w:i/>
                <w:sz w:val="22"/>
                <w:szCs w:val="22"/>
              </w:rPr>
            </w:pPr>
            <w:r>
              <w:rPr>
                <w:i/>
                <w:sz w:val="22"/>
                <w:szCs w:val="22"/>
              </w:rPr>
              <w:t>262,05</w:t>
            </w:r>
          </w:p>
        </w:tc>
        <w:tc>
          <w:tcPr>
            <w:tcW w:w="1080" w:type="dxa"/>
            <w:tcBorders>
              <w:bottom w:val="nil"/>
              <w:right w:val="single" w:sz="12" w:space="0" w:color="auto"/>
            </w:tcBorders>
            <w:vAlign w:val="center"/>
          </w:tcPr>
          <w:p w14:paraId="43D6614E" w14:textId="77777777" w:rsidR="00CC5168" w:rsidRDefault="007F3AA2">
            <w:pPr>
              <w:widowControl w:val="0"/>
              <w:jc w:val="center"/>
              <w:textAlignment w:val="baseline"/>
              <w:rPr>
                <w:i/>
                <w:sz w:val="22"/>
                <w:szCs w:val="22"/>
              </w:rPr>
            </w:pPr>
            <w:r>
              <w:rPr>
                <w:i/>
                <w:sz w:val="22"/>
                <w:szCs w:val="22"/>
              </w:rPr>
              <w:t>1717,89</w:t>
            </w:r>
          </w:p>
        </w:tc>
      </w:tr>
      <w:tr w:rsidR="00CC5168" w14:paraId="43D6615B" w14:textId="77777777">
        <w:trPr>
          <w:gridAfter w:val="1"/>
          <w:wAfter w:w="51" w:type="dxa"/>
          <w:trHeight w:val="60"/>
        </w:trPr>
        <w:tc>
          <w:tcPr>
            <w:tcW w:w="960" w:type="dxa"/>
            <w:tcBorders>
              <w:top w:val="single" w:sz="4" w:space="0" w:color="auto"/>
              <w:left w:val="single" w:sz="12" w:space="0" w:color="auto"/>
              <w:bottom w:val="double" w:sz="4" w:space="0" w:color="auto"/>
            </w:tcBorders>
            <w:vAlign w:val="center"/>
          </w:tcPr>
          <w:p w14:paraId="43D66150" w14:textId="77777777" w:rsidR="00CC5168" w:rsidRDefault="00CC5168">
            <w:pPr>
              <w:widowControl w:val="0"/>
              <w:jc w:val="both"/>
              <w:textAlignment w:val="baseline"/>
              <w:rPr>
                <w:sz w:val="22"/>
                <w:szCs w:val="22"/>
              </w:rPr>
            </w:pPr>
          </w:p>
        </w:tc>
        <w:tc>
          <w:tcPr>
            <w:tcW w:w="3360" w:type="dxa"/>
            <w:tcBorders>
              <w:top w:val="single" w:sz="4" w:space="0" w:color="auto"/>
              <w:bottom w:val="double" w:sz="4" w:space="0" w:color="auto"/>
            </w:tcBorders>
            <w:vAlign w:val="center"/>
          </w:tcPr>
          <w:p w14:paraId="43D66151" w14:textId="77777777" w:rsidR="00CC5168" w:rsidRDefault="007F3AA2">
            <w:pPr>
              <w:widowControl w:val="0"/>
              <w:jc w:val="right"/>
              <w:textAlignment w:val="baseline"/>
              <w:rPr>
                <w:sz w:val="22"/>
                <w:szCs w:val="22"/>
              </w:rPr>
            </w:pPr>
            <w:r>
              <w:rPr>
                <w:b/>
                <w:sz w:val="22"/>
                <w:szCs w:val="22"/>
              </w:rPr>
              <w:t>Iš viso 13:</w:t>
            </w:r>
          </w:p>
        </w:tc>
        <w:tc>
          <w:tcPr>
            <w:tcW w:w="1186" w:type="dxa"/>
            <w:tcBorders>
              <w:top w:val="single" w:sz="4" w:space="0" w:color="auto"/>
              <w:bottom w:val="double" w:sz="4" w:space="0" w:color="auto"/>
            </w:tcBorders>
            <w:vAlign w:val="center"/>
          </w:tcPr>
          <w:p w14:paraId="43D66152" w14:textId="77777777" w:rsidR="00CC5168" w:rsidRDefault="007F3AA2">
            <w:pPr>
              <w:widowControl w:val="0"/>
              <w:jc w:val="center"/>
              <w:textAlignment w:val="baseline"/>
              <w:rPr>
                <w:i/>
                <w:sz w:val="22"/>
                <w:szCs w:val="22"/>
              </w:rPr>
            </w:pPr>
            <w:r>
              <w:rPr>
                <w:i/>
                <w:sz w:val="22"/>
                <w:szCs w:val="22"/>
              </w:rPr>
              <w:t>220000</w:t>
            </w:r>
          </w:p>
        </w:tc>
        <w:tc>
          <w:tcPr>
            <w:tcW w:w="1094" w:type="dxa"/>
            <w:gridSpan w:val="2"/>
            <w:tcBorders>
              <w:top w:val="single" w:sz="4" w:space="0" w:color="auto"/>
              <w:bottom w:val="double" w:sz="4" w:space="0" w:color="auto"/>
            </w:tcBorders>
            <w:vAlign w:val="center"/>
          </w:tcPr>
          <w:p w14:paraId="43D66153"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154" w14:textId="77777777" w:rsidR="00CC5168" w:rsidRDefault="007F3AA2">
            <w:pPr>
              <w:widowControl w:val="0"/>
              <w:jc w:val="center"/>
              <w:textAlignment w:val="baseline"/>
              <w:rPr>
                <w:i/>
                <w:sz w:val="22"/>
                <w:szCs w:val="22"/>
              </w:rPr>
            </w:pPr>
            <w:r>
              <w:rPr>
                <w:i/>
                <w:sz w:val="22"/>
                <w:szCs w:val="22"/>
              </w:rPr>
              <w:t>57431,61</w:t>
            </w:r>
          </w:p>
        </w:tc>
        <w:tc>
          <w:tcPr>
            <w:tcW w:w="1200" w:type="dxa"/>
            <w:tcBorders>
              <w:top w:val="single" w:sz="4" w:space="0" w:color="auto"/>
              <w:bottom w:val="double" w:sz="4" w:space="0" w:color="auto"/>
            </w:tcBorders>
            <w:vAlign w:val="center"/>
          </w:tcPr>
          <w:p w14:paraId="43D66155" w14:textId="77777777" w:rsidR="00CC5168" w:rsidRDefault="007F3AA2">
            <w:pPr>
              <w:widowControl w:val="0"/>
              <w:jc w:val="center"/>
              <w:textAlignment w:val="baseline"/>
              <w:rPr>
                <w:i/>
                <w:sz w:val="22"/>
                <w:szCs w:val="22"/>
              </w:rPr>
            </w:pPr>
            <w:r>
              <w:rPr>
                <w:i/>
                <w:sz w:val="22"/>
                <w:szCs w:val="22"/>
              </w:rPr>
              <w:t>10337,69</w:t>
            </w:r>
          </w:p>
        </w:tc>
        <w:tc>
          <w:tcPr>
            <w:tcW w:w="1200" w:type="dxa"/>
            <w:tcBorders>
              <w:top w:val="single" w:sz="4" w:space="0" w:color="auto"/>
              <w:bottom w:val="double" w:sz="4" w:space="0" w:color="auto"/>
            </w:tcBorders>
            <w:vAlign w:val="center"/>
          </w:tcPr>
          <w:p w14:paraId="43D66156" w14:textId="77777777" w:rsidR="00CC5168" w:rsidRDefault="007F3AA2">
            <w:pPr>
              <w:widowControl w:val="0"/>
              <w:jc w:val="center"/>
              <w:textAlignment w:val="baseline"/>
              <w:rPr>
                <w:i/>
                <w:sz w:val="22"/>
                <w:szCs w:val="22"/>
              </w:rPr>
            </w:pPr>
            <w:r>
              <w:rPr>
                <w:i/>
                <w:sz w:val="22"/>
                <w:szCs w:val="22"/>
              </w:rPr>
              <w:t>67769,30</w:t>
            </w:r>
          </w:p>
        </w:tc>
        <w:tc>
          <w:tcPr>
            <w:tcW w:w="1080" w:type="dxa"/>
            <w:tcBorders>
              <w:top w:val="single" w:sz="4" w:space="0" w:color="auto"/>
              <w:bottom w:val="double" w:sz="4" w:space="0" w:color="auto"/>
            </w:tcBorders>
            <w:vAlign w:val="center"/>
          </w:tcPr>
          <w:p w14:paraId="43D66157" w14:textId="77777777" w:rsidR="00CC5168" w:rsidRDefault="007F3AA2">
            <w:pPr>
              <w:widowControl w:val="0"/>
              <w:jc w:val="center"/>
              <w:textAlignment w:val="baseline"/>
              <w:rPr>
                <w:i/>
                <w:sz w:val="22"/>
                <w:szCs w:val="22"/>
              </w:rPr>
            </w:pPr>
            <w:r>
              <w:rPr>
                <w:i/>
                <w:sz w:val="22"/>
                <w:szCs w:val="22"/>
              </w:rPr>
              <w:t>304 m</w:t>
            </w:r>
          </w:p>
        </w:tc>
        <w:tc>
          <w:tcPr>
            <w:tcW w:w="1200" w:type="dxa"/>
            <w:tcBorders>
              <w:top w:val="single" w:sz="4" w:space="0" w:color="auto"/>
              <w:bottom w:val="double" w:sz="4" w:space="0" w:color="auto"/>
            </w:tcBorders>
            <w:vAlign w:val="center"/>
          </w:tcPr>
          <w:p w14:paraId="43D66158" w14:textId="77777777" w:rsidR="00CC5168" w:rsidRDefault="007F3AA2">
            <w:pPr>
              <w:widowControl w:val="0"/>
              <w:jc w:val="center"/>
              <w:textAlignment w:val="baseline"/>
              <w:rPr>
                <w:i/>
                <w:sz w:val="22"/>
                <w:szCs w:val="22"/>
              </w:rPr>
            </w:pPr>
            <w:r>
              <w:rPr>
                <w:i/>
                <w:sz w:val="22"/>
                <w:szCs w:val="22"/>
              </w:rPr>
              <w:t>57431,61</w:t>
            </w:r>
          </w:p>
        </w:tc>
        <w:tc>
          <w:tcPr>
            <w:tcW w:w="1200" w:type="dxa"/>
            <w:tcBorders>
              <w:top w:val="single" w:sz="4" w:space="0" w:color="auto"/>
              <w:bottom w:val="double" w:sz="4" w:space="0" w:color="auto"/>
            </w:tcBorders>
            <w:vAlign w:val="center"/>
          </w:tcPr>
          <w:p w14:paraId="43D66159" w14:textId="77777777" w:rsidR="00CC5168" w:rsidRDefault="007F3AA2">
            <w:pPr>
              <w:widowControl w:val="0"/>
              <w:jc w:val="center"/>
              <w:textAlignment w:val="baseline"/>
              <w:rPr>
                <w:i/>
                <w:sz w:val="22"/>
                <w:szCs w:val="22"/>
              </w:rPr>
            </w:pPr>
            <w:r>
              <w:rPr>
                <w:i/>
                <w:sz w:val="22"/>
                <w:szCs w:val="22"/>
              </w:rPr>
              <w:t>10337,69</w:t>
            </w:r>
          </w:p>
        </w:tc>
        <w:tc>
          <w:tcPr>
            <w:tcW w:w="1080" w:type="dxa"/>
            <w:tcBorders>
              <w:top w:val="single" w:sz="4" w:space="0" w:color="auto"/>
              <w:bottom w:val="double" w:sz="4" w:space="0" w:color="auto"/>
              <w:right w:val="single" w:sz="12" w:space="0" w:color="auto"/>
            </w:tcBorders>
            <w:vAlign w:val="center"/>
          </w:tcPr>
          <w:p w14:paraId="43D6615A" w14:textId="77777777" w:rsidR="00CC5168" w:rsidRDefault="007F3AA2">
            <w:pPr>
              <w:widowControl w:val="0"/>
              <w:jc w:val="center"/>
              <w:textAlignment w:val="baseline"/>
              <w:rPr>
                <w:i/>
                <w:sz w:val="22"/>
                <w:szCs w:val="22"/>
              </w:rPr>
            </w:pPr>
            <w:r>
              <w:rPr>
                <w:i/>
                <w:sz w:val="22"/>
                <w:szCs w:val="22"/>
              </w:rPr>
              <w:t>67769,30</w:t>
            </w:r>
          </w:p>
        </w:tc>
      </w:tr>
      <w:tr w:rsidR="00CC5168" w14:paraId="43D6615E" w14:textId="77777777">
        <w:trPr>
          <w:gridAfter w:val="1"/>
          <w:wAfter w:w="51" w:type="dxa"/>
          <w:trHeight w:val="60"/>
        </w:trPr>
        <w:tc>
          <w:tcPr>
            <w:tcW w:w="960" w:type="dxa"/>
            <w:tcBorders>
              <w:top w:val="double" w:sz="4" w:space="0" w:color="auto"/>
              <w:left w:val="single" w:sz="12" w:space="0" w:color="auto"/>
              <w:bottom w:val="double" w:sz="4" w:space="0" w:color="auto"/>
            </w:tcBorders>
            <w:vAlign w:val="center"/>
          </w:tcPr>
          <w:p w14:paraId="43D6615C" w14:textId="77777777" w:rsidR="00CC5168" w:rsidRDefault="007F3AA2">
            <w:pPr>
              <w:widowControl w:val="0"/>
              <w:jc w:val="both"/>
              <w:textAlignment w:val="baseline"/>
              <w:rPr>
                <w:b/>
                <w:sz w:val="22"/>
                <w:szCs w:val="22"/>
              </w:rPr>
            </w:pPr>
            <w:r>
              <w:rPr>
                <w:b/>
                <w:sz w:val="22"/>
                <w:szCs w:val="22"/>
              </w:rPr>
              <w:t>14</w:t>
            </w:r>
          </w:p>
        </w:tc>
        <w:tc>
          <w:tcPr>
            <w:tcW w:w="13800" w:type="dxa"/>
            <w:gridSpan w:val="11"/>
            <w:tcBorders>
              <w:top w:val="double" w:sz="4" w:space="0" w:color="auto"/>
              <w:bottom w:val="double" w:sz="4" w:space="0" w:color="auto"/>
              <w:right w:val="single" w:sz="12" w:space="0" w:color="auto"/>
            </w:tcBorders>
            <w:vAlign w:val="center"/>
          </w:tcPr>
          <w:p w14:paraId="43D6615D" w14:textId="77777777" w:rsidR="00CC5168" w:rsidRDefault="007F3AA2">
            <w:pPr>
              <w:widowControl w:val="0"/>
              <w:jc w:val="center"/>
              <w:textAlignment w:val="baseline"/>
              <w:rPr>
                <w:b/>
                <w:sz w:val="22"/>
                <w:szCs w:val="22"/>
              </w:rPr>
            </w:pPr>
            <w:r>
              <w:rPr>
                <w:b/>
                <w:sz w:val="22"/>
                <w:szCs w:val="22"/>
              </w:rPr>
              <w:t>Pakelės statinių ir lauko baldų remontas, želdinių atnaujinimas</w:t>
            </w:r>
          </w:p>
        </w:tc>
      </w:tr>
      <w:tr w:rsidR="00CC5168" w14:paraId="43D6616A" w14:textId="77777777">
        <w:trPr>
          <w:gridAfter w:val="1"/>
          <w:wAfter w:w="51" w:type="dxa"/>
          <w:trHeight w:val="60"/>
        </w:trPr>
        <w:tc>
          <w:tcPr>
            <w:tcW w:w="960" w:type="dxa"/>
            <w:tcBorders>
              <w:top w:val="nil"/>
              <w:left w:val="single" w:sz="12" w:space="0" w:color="auto"/>
            </w:tcBorders>
            <w:vAlign w:val="center"/>
          </w:tcPr>
          <w:p w14:paraId="43D6615F" w14:textId="77777777" w:rsidR="00CC5168" w:rsidRDefault="007F3AA2">
            <w:pPr>
              <w:widowControl w:val="0"/>
              <w:jc w:val="both"/>
              <w:textAlignment w:val="baseline"/>
              <w:rPr>
                <w:sz w:val="22"/>
                <w:szCs w:val="22"/>
              </w:rPr>
            </w:pPr>
            <w:r>
              <w:rPr>
                <w:sz w:val="22"/>
                <w:szCs w:val="22"/>
              </w:rPr>
              <w:t>1</w:t>
            </w:r>
          </w:p>
        </w:tc>
        <w:tc>
          <w:tcPr>
            <w:tcW w:w="3360" w:type="dxa"/>
            <w:tcBorders>
              <w:top w:val="nil"/>
            </w:tcBorders>
            <w:vAlign w:val="center"/>
          </w:tcPr>
          <w:p w14:paraId="43D66160" w14:textId="77777777" w:rsidR="00CC5168" w:rsidRDefault="00CC5168">
            <w:pPr>
              <w:widowControl w:val="0"/>
              <w:jc w:val="both"/>
              <w:textAlignment w:val="baseline"/>
              <w:rPr>
                <w:sz w:val="22"/>
                <w:szCs w:val="22"/>
              </w:rPr>
            </w:pPr>
          </w:p>
        </w:tc>
        <w:tc>
          <w:tcPr>
            <w:tcW w:w="1186" w:type="dxa"/>
            <w:tcBorders>
              <w:top w:val="nil"/>
            </w:tcBorders>
            <w:vAlign w:val="center"/>
          </w:tcPr>
          <w:p w14:paraId="43D66161" w14:textId="77777777" w:rsidR="00CC5168" w:rsidRDefault="007F3AA2">
            <w:pPr>
              <w:widowControl w:val="0"/>
              <w:jc w:val="center"/>
              <w:textAlignment w:val="baseline"/>
              <w:rPr>
                <w:i/>
                <w:sz w:val="22"/>
                <w:szCs w:val="22"/>
              </w:rPr>
            </w:pPr>
            <w:r>
              <w:rPr>
                <w:i/>
                <w:sz w:val="22"/>
                <w:szCs w:val="22"/>
              </w:rPr>
              <w:sym w:font="Symbol" w:char="F02D"/>
            </w:r>
          </w:p>
        </w:tc>
        <w:tc>
          <w:tcPr>
            <w:tcW w:w="1094" w:type="dxa"/>
            <w:gridSpan w:val="2"/>
            <w:tcBorders>
              <w:top w:val="nil"/>
            </w:tcBorders>
            <w:vAlign w:val="center"/>
          </w:tcPr>
          <w:p w14:paraId="43D66162"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163"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164"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165"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tcBorders>
            <w:vAlign w:val="center"/>
          </w:tcPr>
          <w:p w14:paraId="43D66166"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167"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168"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right w:val="single" w:sz="12" w:space="0" w:color="auto"/>
            </w:tcBorders>
            <w:vAlign w:val="center"/>
          </w:tcPr>
          <w:p w14:paraId="43D66169"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176" w14:textId="77777777">
        <w:trPr>
          <w:gridAfter w:val="1"/>
          <w:wAfter w:w="51" w:type="dxa"/>
          <w:trHeight w:val="60"/>
        </w:trPr>
        <w:tc>
          <w:tcPr>
            <w:tcW w:w="960" w:type="dxa"/>
            <w:tcBorders>
              <w:left w:val="single" w:sz="12" w:space="0" w:color="auto"/>
              <w:bottom w:val="nil"/>
            </w:tcBorders>
            <w:vAlign w:val="center"/>
          </w:tcPr>
          <w:p w14:paraId="43D6616B" w14:textId="77777777" w:rsidR="00CC5168" w:rsidRDefault="007F3AA2">
            <w:pPr>
              <w:widowControl w:val="0"/>
              <w:jc w:val="both"/>
              <w:textAlignment w:val="baseline"/>
              <w:rPr>
                <w:sz w:val="22"/>
                <w:szCs w:val="22"/>
              </w:rPr>
            </w:pPr>
            <w:r>
              <w:rPr>
                <w:sz w:val="22"/>
                <w:szCs w:val="22"/>
              </w:rPr>
              <w:t>2</w:t>
            </w:r>
          </w:p>
        </w:tc>
        <w:tc>
          <w:tcPr>
            <w:tcW w:w="3360" w:type="dxa"/>
            <w:tcBorders>
              <w:bottom w:val="nil"/>
            </w:tcBorders>
            <w:vAlign w:val="center"/>
          </w:tcPr>
          <w:p w14:paraId="43D6616C" w14:textId="77777777" w:rsidR="00CC5168" w:rsidRDefault="00CC5168">
            <w:pPr>
              <w:widowControl w:val="0"/>
              <w:jc w:val="both"/>
              <w:textAlignment w:val="baseline"/>
              <w:rPr>
                <w:sz w:val="22"/>
                <w:szCs w:val="22"/>
              </w:rPr>
            </w:pPr>
          </w:p>
        </w:tc>
        <w:tc>
          <w:tcPr>
            <w:tcW w:w="1186" w:type="dxa"/>
            <w:tcBorders>
              <w:bottom w:val="nil"/>
            </w:tcBorders>
            <w:vAlign w:val="center"/>
          </w:tcPr>
          <w:p w14:paraId="43D6616D" w14:textId="77777777" w:rsidR="00CC5168" w:rsidRDefault="007F3AA2">
            <w:pPr>
              <w:widowControl w:val="0"/>
              <w:jc w:val="center"/>
              <w:textAlignment w:val="baseline"/>
              <w:rPr>
                <w:i/>
                <w:sz w:val="22"/>
                <w:szCs w:val="22"/>
              </w:rPr>
            </w:pPr>
            <w:r>
              <w:rPr>
                <w:i/>
                <w:sz w:val="22"/>
                <w:szCs w:val="22"/>
              </w:rPr>
              <w:sym w:font="Symbol" w:char="F02D"/>
            </w:r>
          </w:p>
        </w:tc>
        <w:tc>
          <w:tcPr>
            <w:tcW w:w="1094" w:type="dxa"/>
            <w:gridSpan w:val="2"/>
            <w:tcBorders>
              <w:bottom w:val="nil"/>
            </w:tcBorders>
            <w:vAlign w:val="center"/>
          </w:tcPr>
          <w:p w14:paraId="43D6616E"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6F"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7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71"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bottom w:val="nil"/>
            </w:tcBorders>
            <w:vAlign w:val="center"/>
          </w:tcPr>
          <w:p w14:paraId="43D66172"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73"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74"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bottom w:val="nil"/>
              <w:right w:val="single" w:sz="12" w:space="0" w:color="auto"/>
            </w:tcBorders>
            <w:vAlign w:val="center"/>
          </w:tcPr>
          <w:p w14:paraId="43D66175"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182" w14:textId="77777777">
        <w:trPr>
          <w:gridAfter w:val="1"/>
          <w:wAfter w:w="51" w:type="dxa"/>
          <w:trHeight w:val="60"/>
        </w:trPr>
        <w:tc>
          <w:tcPr>
            <w:tcW w:w="960" w:type="dxa"/>
            <w:tcBorders>
              <w:top w:val="single" w:sz="4" w:space="0" w:color="auto"/>
              <w:left w:val="single" w:sz="12" w:space="0" w:color="auto"/>
              <w:bottom w:val="double" w:sz="4" w:space="0" w:color="auto"/>
            </w:tcBorders>
            <w:vAlign w:val="center"/>
          </w:tcPr>
          <w:p w14:paraId="43D66177" w14:textId="77777777" w:rsidR="00CC5168" w:rsidRDefault="00CC5168">
            <w:pPr>
              <w:widowControl w:val="0"/>
              <w:jc w:val="both"/>
              <w:textAlignment w:val="baseline"/>
              <w:rPr>
                <w:sz w:val="22"/>
                <w:szCs w:val="22"/>
              </w:rPr>
            </w:pPr>
          </w:p>
        </w:tc>
        <w:tc>
          <w:tcPr>
            <w:tcW w:w="3360" w:type="dxa"/>
            <w:tcBorders>
              <w:top w:val="single" w:sz="4" w:space="0" w:color="auto"/>
              <w:bottom w:val="double" w:sz="4" w:space="0" w:color="auto"/>
            </w:tcBorders>
            <w:vAlign w:val="center"/>
          </w:tcPr>
          <w:p w14:paraId="43D66178" w14:textId="77777777" w:rsidR="00CC5168" w:rsidRDefault="007F3AA2">
            <w:pPr>
              <w:widowControl w:val="0"/>
              <w:jc w:val="right"/>
              <w:textAlignment w:val="baseline"/>
              <w:rPr>
                <w:b/>
                <w:sz w:val="22"/>
                <w:szCs w:val="22"/>
              </w:rPr>
            </w:pPr>
            <w:r>
              <w:rPr>
                <w:b/>
                <w:sz w:val="22"/>
                <w:szCs w:val="22"/>
              </w:rPr>
              <w:t>Iš viso 14:</w:t>
            </w:r>
          </w:p>
        </w:tc>
        <w:tc>
          <w:tcPr>
            <w:tcW w:w="1186" w:type="dxa"/>
            <w:tcBorders>
              <w:top w:val="single" w:sz="4" w:space="0" w:color="auto"/>
              <w:bottom w:val="double" w:sz="4" w:space="0" w:color="auto"/>
            </w:tcBorders>
            <w:vAlign w:val="center"/>
          </w:tcPr>
          <w:p w14:paraId="43D66179" w14:textId="77777777" w:rsidR="00CC5168" w:rsidRDefault="007F3AA2">
            <w:pPr>
              <w:widowControl w:val="0"/>
              <w:jc w:val="center"/>
              <w:textAlignment w:val="baseline"/>
              <w:rPr>
                <w:i/>
                <w:sz w:val="22"/>
                <w:szCs w:val="22"/>
              </w:rPr>
            </w:pPr>
            <w:r>
              <w:rPr>
                <w:i/>
                <w:sz w:val="22"/>
                <w:szCs w:val="22"/>
              </w:rPr>
              <w:t>200000</w:t>
            </w:r>
          </w:p>
        </w:tc>
        <w:tc>
          <w:tcPr>
            <w:tcW w:w="1094" w:type="dxa"/>
            <w:gridSpan w:val="2"/>
            <w:tcBorders>
              <w:top w:val="single" w:sz="4" w:space="0" w:color="auto"/>
              <w:bottom w:val="double" w:sz="4" w:space="0" w:color="auto"/>
            </w:tcBorders>
            <w:vAlign w:val="center"/>
          </w:tcPr>
          <w:p w14:paraId="43D6617A"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17B"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17C"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17D"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double" w:sz="4" w:space="0" w:color="auto"/>
            </w:tcBorders>
            <w:vAlign w:val="center"/>
          </w:tcPr>
          <w:p w14:paraId="43D6617E"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17F"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double" w:sz="4" w:space="0" w:color="auto"/>
            </w:tcBorders>
            <w:vAlign w:val="center"/>
          </w:tcPr>
          <w:p w14:paraId="43D66180"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double" w:sz="4" w:space="0" w:color="auto"/>
              <w:right w:val="single" w:sz="12" w:space="0" w:color="auto"/>
            </w:tcBorders>
            <w:vAlign w:val="center"/>
          </w:tcPr>
          <w:p w14:paraId="43D66181"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185" w14:textId="77777777">
        <w:trPr>
          <w:gridAfter w:val="1"/>
          <w:wAfter w:w="51" w:type="dxa"/>
          <w:trHeight w:val="60"/>
        </w:trPr>
        <w:tc>
          <w:tcPr>
            <w:tcW w:w="960" w:type="dxa"/>
            <w:tcBorders>
              <w:top w:val="double" w:sz="4" w:space="0" w:color="auto"/>
              <w:left w:val="single" w:sz="12" w:space="0" w:color="auto"/>
              <w:bottom w:val="double" w:sz="4" w:space="0" w:color="auto"/>
            </w:tcBorders>
            <w:vAlign w:val="center"/>
          </w:tcPr>
          <w:p w14:paraId="43D66183" w14:textId="77777777" w:rsidR="00CC5168" w:rsidRDefault="007F3AA2">
            <w:pPr>
              <w:keepNext/>
              <w:jc w:val="both"/>
              <w:textAlignment w:val="baseline"/>
              <w:rPr>
                <w:b/>
                <w:sz w:val="22"/>
                <w:szCs w:val="22"/>
              </w:rPr>
            </w:pPr>
            <w:r>
              <w:rPr>
                <w:b/>
                <w:sz w:val="22"/>
                <w:szCs w:val="22"/>
              </w:rPr>
              <w:lastRenderedPageBreak/>
              <w:t>15</w:t>
            </w:r>
          </w:p>
        </w:tc>
        <w:tc>
          <w:tcPr>
            <w:tcW w:w="13800" w:type="dxa"/>
            <w:gridSpan w:val="11"/>
            <w:tcBorders>
              <w:top w:val="double" w:sz="4" w:space="0" w:color="auto"/>
              <w:bottom w:val="double" w:sz="4" w:space="0" w:color="auto"/>
              <w:right w:val="single" w:sz="12" w:space="0" w:color="auto"/>
            </w:tcBorders>
            <w:vAlign w:val="center"/>
          </w:tcPr>
          <w:p w14:paraId="43D66184" w14:textId="77777777" w:rsidR="00CC5168" w:rsidRDefault="007F3AA2">
            <w:pPr>
              <w:keepNext/>
              <w:jc w:val="center"/>
              <w:textAlignment w:val="baseline"/>
              <w:rPr>
                <w:b/>
                <w:sz w:val="22"/>
                <w:szCs w:val="22"/>
              </w:rPr>
            </w:pPr>
            <w:r>
              <w:rPr>
                <w:b/>
                <w:sz w:val="22"/>
                <w:szCs w:val="22"/>
              </w:rPr>
              <w:t>Eismo apskaitos remontas ir plėtra</w:t>
            </w:r>
          </w:p>
        </w:tc>
      </w:tr>
      <w:tr w:rsidR="00CC5168" w14:paraId="43D66191" w14:textId="77777777">
        <w:trPr>
          <w:gridAfter w:val="1"/>
          <w:wAfter w:w="51" w:type="dxa"/>
          <w:trHeight w:val="60"/>
        </w:trPr>
        <w:tc>
          <w:tcPr>
            <w:tcW w:w="960" w:type="dxa"/>
            <w:tcBorders>
              <w:top w:val="nil"/>
              <w:left w:val="single" w:sz="12" w:space="0" w:color="auto"/>
            </w:tcBorders>
            <w:vAlign w:val="center"/>
          </w:tcPr>
          <w:p w14:paraId="43D66186" w14:textId="77777777" w:rsidR="00CC5168" w:rsidRDefault="007F3AA2">
            <w:pPr>
              <w:keepNext/>
              <w:jc w:val="both"/>
              <w:textAlignment w:val="baseline"/>
              <w:rPr>
                <w:sz w:val="22"/>
                <w:szCs w:val="22"/>
              </w:rPr>
            </w:pPr>
            <w:r>
              <w:rPr>
                <w:sz w:val="22"/>
                <w:szCs w:val="22"/>
              </w:rPr>
              <w:t>1</w:t>
            </w:r>
          </w:p>
        </w:tc>
        <w:tc>
          <w:tcPr>
            <w:tcW w:w="3360" w:type="dxa"/>
            <w:tcBorders>
              <w:top w:val="nil"/>
              <w:bottom w:val="nil"/>
            </w:tcBorders>
            <w:vAlign w:val="center"/>
          </w:tcPr>
          <w:p w14:paraId="43D66187" w14:textId="77777777" w:rsidR="00CC5168" w:rsidRDefault="00CC5168">
            <w:pPr>
              <w:keepNext/>
              <w:jc w:val="both"/>
              <w:textAlignment w:val="baseline"/>
              <w:rPr>
                <w:sz w:val="22"/>
                <w:szCs w:val="22"/>
              </w:rPr>
            </w:pPr>
          </w:p>
        </w:tc>
        <w:tc>
          <w:tcPr>
            <w:tcW w:w="1186" w:type="dxa"/>
            <w:tcBorders>
              <w:top w:val="nil"/>
            </w:tcBorders>
            <w:vAlign w:val="center"/>
          </w:tcPr>
          <w:p w14:paraId="43D66188" w14:textId="77777777" w:rsidR="00CC5168" w:rsidRDefault="00CC5168">
            <w:pPr>
              <w:keepNext/>
              <w:jc w:val="both"/>
              <w:textAlignment w:val="baseline"/>
              <w:rPr>
                <w:sz w:val="22"/>
                <w:szCs w:val="22"/>
              </w:rPr>
            </w:pPr>
          </w:p>
        </w:tc>
        <w:tc>
          <w:tcPr>
            <w:tcW w:w="1094" w:type="dxa"/>
            <w:gridSpan w:val="2"/>
            <w:tcBorders>
              <w:top w:val="nil"/>
            </w:tcBorders>
            <w:vAlign w:val="center"/>
          </w:tcPr>
          <w:p w14:paraId="43D66189" w14:textId="77777777" w:rsidR="00CC5168" w:rsidRDefault="00CC5168">
            <w:pPr>
              <w:keepNext/>
              <w:jc w:val="both"/>
              <w:textAlignment w:val="baseline"/>
              <w:rPr>
                <w:sz w:val="22"/>
                <w:szCs w:val="22"/>
              </w:rPr>
            </w:pPr>
          </w:p>
        </w:tc>
        <w:tc>
          <w:tcPr>
            <w:tcW w:w="1200" w:type="dxa"/>
            <w:tcBorders>
              <w:top w:val="nil"/>
            </w:tcBorders>
            <w:vAlign w:val="center"/>
          </w:tcPr>
          <w:p w14:paraId="43D6618A" w14:textId="77777777" w:rsidR="00CC5168" w:rsidRDefault="00CC5168">
            <w:pPr>
              <w:keepNext/>
              <w:jc w:val="both"/>
              <w:textAlignment w:val="baseline"/>
              <w:rPr>
                <w:sz w:val="22"/>
                <w:szCs w:val="22"/>
              </w:rPr>
            </w:pPr>
          </w:p>
        </w:tc>
        <w:tc>
          <w:tcPr>
            <w:tcW w:w="1200" w:type="dxa"/>
            <w:tcBorders>
              <w:top w:val="nil"/>
            </w:tcBorders>
            <w:vAlign w:val="center"/>
          </w:tcPr>
          <w:p w14:paraId="43D6618B" w14:textId="77777777" w:rsidR="00CC5168" w:rsidRDefault="00CC5168">
            <w:pPr>
              <w:keepNext/>
              <w:jc w:val="both"/>
              <w:textAlignment w:val="baseline"/>
              <w:rPr>
                <w:sz w:val="22"/>
                <w:szCs w:val="22"/>
              </w:rPr>
            </w:pPr>
          </w:p>
        </w:tc>
        <w:tc>
          <w:tcPr>
            <w:tcW w:w="1200" w:type="dxa"/>
            <w:tcBorders>
              <w:top w:val="nil"/>
            </w:tcBorders>
            <w:vAlign w:val="center"/>
          </w:tcPr>
          <w:p w14:paraId="43D6618C" w14:textId="77777777" w:rsidR="00CC5168" w:rsidRDefault="00CC5168">
            <w:pPr>
              <w:keepNext/>
              <w:jc w:val="both"/>
              <w:textAlignment w:val="baseline"/>
              <w:rPr>
                <w:sz w:val="22"/>
                <w:szCs w:val="22"/>
              </w:rPr>
            </w:pPr>
          </w:p>
        </w:tc>
        <w:tc>
          <w:tcPr>
            <w:tcW w:w="1080" w:type="dxa"/>
            <w:tcBorders>
              <w:top w:val="nil"/>
            </w:tcBorders>
            <w:vAlign w:val="center"/>
          </w:tcPr>
          <w:p w14:paraId="43D6618D" w14:textId="77777777" w:rsidR="00CC5168" w:rsidRDefault="00CC5168">
            <w:pPr>
              <w:keepNext/>
              <w:jc w:val="both"/>
              <w:textAlignment w:val="baseline"/>
              <w:rPr>
                <w:sz w:val="22"/>
                <w:szCs w:val="22"/>
              </w:rPr>
            </w:pPr>
          </w:p>
        </w:tc>
        <w:tc>
          <w:tcPr>
            <w:tcW w:w="1200" w:type="dxa"/>
            <w:tcBorders>
              <w:top w:val="nil"/>
            </w:tcBorders>
            <w:vAlign w:val="center"/>
          </w:tcPr>
          <w:p w14:paraId="43D6618E" w14:textId="77777777" w:rsidR="00CC5168" w:rsidRDefault="00CC5168">
            <w:pPr>
              <w:keepNext/>
              <w:jc w:val="both"/>
              <w:textAlignment w:val="baseline"/>
              <w:rPr>
                <w:sz w:val="22"/>
                <w:szCs w:val="22"/>
              </w:rPr>
            </w:pPr>
          </w:p>
        </w:tc>
        <w:tc>
          <w:tcPr>
            <w:tcW w:w="1200" w:type="dxa"/>
            <w:tcBorders>
              <w:top w:val="nil"/>
            </w:tcBorders>
            <w:vAlign w:val="center"/>
          </w:tcPr>
          <w:p w14:paraId="43D6618F" w14:textId="77777777" w:rsidR="00CC5168" w:rsidRDefault="00CC5168">
            <w:pPr>
              <w:keepNext/>
              <w:jc w:val="both"/>
              <w:textAlignment w:val="baseline"/>
              <w:rPr>
                <w:sz w:val="22"/>
                <w:szCs w:val="22"/>
              </w:rPr>
            </w:pPr>
          </w:p>
        </w:tc>
        <w:tc>
          <w:tcPr>
            <w:tcW w:w="1080" w:type="dxa"/>
            <w:tcBorders>
              <w:top w:val="nil"/>
              <w:right w:val="single" w:sz="12" w:space="0" w:color="auto"/>
            </w:tcBorders>
            <w:vAlign w:val="center"/>
          </w:tcPr>
          <w:p w14:paraId="43D66190" w14:textId="77777777" w:rsidR="00CC5168" w:rsidRDefault="00CC5168">
            <w:pPr>
              <w:keepNext/>
              <w:jc w:val="both"/>
              <w:textAlignment w:val="baseline"/>
              <w:rPr>
                <w:sz w:val="22"/>
                <w:szCs w:val="22"/>
              </w:rPr>
            </w:pPr>
          </w:p>
        </w:tc>
      </w:tr>
      <w:tr w:rsidR="00CC5168" w14:paraId="43D6619D" w14:textId="77777777">
        <w:trPr>
          <w:gridAfter w:val="1"/>
          <w:wAfter w:w="51" w:type="dxa"/>
          <w:trHeight w:val="60"/>
        </w:trPr>
        <w:tc>
          <w:tcPr>
            <w:tcW w:w="960" w:type="dxa"/>
            <w:tcBorders>
              <w:left w:val="single" w:sz="12" w:space="0" w:color="auto"/>
              <w:bottom w:val="nil"/>
            </w:tcBorders>
            <w:vAlign w:val="center"/>
          </w:tcPr>
          <w:p w14:paraId="43D66192" w14:textId="77777777" w:rsidR="00CC5168" w:rsidRDefault="007F3AA2">
            <w:pPr>
              <w:keepNext/>
              <w:jc w:val="both"/>
              <w:textAlignment w:val="baseline"/>
              <w:rPr>
                <w:sz w:val="22"/>
                <w:szCs w:val="22"/>
              </w:rPr>
            </w:pPr>
            <w:r>
              <w:rPr>
                <w:sz w:val="22"/>
                <w:szCs w:val="22"/>
              </w:rPr>
              <w:t>2</w:t>
            </w:r>
          </w:p>
        </w:tc>
        <w:tc>
          <w:tcPr>
            <w:tcW w:w="3360" w:type="dxa"/>
            <w:tcBorders>
              <w:top w:val="single" w:sz="4" w:space="0" w:color="auto"/>
              <w:bottom w:val="single" w:sz="4" w:space="0" w:color="auto"/>
            </w:tcBorders>
            <w:vAlign w:val="center"/>
          </w:tcPr>
          <w:p w14:paraId="43D66193" w14:textId="77777777" w:rsidR="00CC5168" w:rsidRDefault="00CC5168">
            <w:pPr>
              <w:keepNext/>
              <w:jc w:val="both"/>
              <w:textAlignment w:val="baseline"/>
              <w:rPr>
                <w:sz w:val="22"/>
                <w:szCs w:val="22"/>
              </w:rPr>
            </w:pPr>
          </w:p>
        </w:tc>
        <w:tc>
          <w:tcPr>
            <w:tcW w:w="1186" w:type="dxa"/>
            <w:tcBorders>
              <w:bottom w:val="nil"/>
            </w:tcBorders>
            <w:vAlign w:val="center"/>
          </w:tcPr>
          <w:p w14:paraId="43D66194" w14:textId="77777777" w:rsidR="00CC5168" w:rsidRDefault="00CC5168">
            <w:pPr>
              <w:keepNext/>
              <w:jc w:val="both"/>
              <w:textAlignment w:val="baseline"/>
              <w:rPr>
                <w:sz w:val="22"/>
                <w:szCs w:val="22"/>
              </w:rPr>
            </w:pPr>
          </w:p>
        </w:tc>
        <w:tc>
          <w:tcPr>
            <w:tcW w:w="1094" w:type="dxa"/>
            <w:gridSpan w:val="2"/>
            <w:tcBorders>
              <w:bottom w:val="nil"/>
            </w:tcBorders>
            <w:vAlign w:val="center"/>
          </w:tcPr>
          <w:p w14:paraId="43D66195" w14:textId="77777777" w:rsidR="00CC5168" w:rsidRDefault="00CC5168">
            <w:pPr>
              <w:keepNext/>
              <w:jc w:val="both"/>
              <w:textAlignment w:val="baseline"/>
              <w:rPr>
                <w:sz w:val="22"/>
                <w:szCs w:val="22"/>
              </w:rPr>
            </w:pPr>
          </w:p>
        </w:tc>
        <w:tc>
          <w:tcPr>
            <w:tcW w:w="1200" w:type="dxa"/>
            <w:tcBorders>
              <w:bottom w:val="nil"/>
            </w:tcBorders>
            <w:vAlign w:val="center"/>
          </w:tcPr>
          <w:p w14:paraId="43D66196" w14:textId="77777777" w:rsidR="00CC5168" w:rsidRDefault="00CC5168">
            <w:pPr>
              <w:keepNext/>
              <w:jc w:val="both"/>
              <w:textAlignment w:val="baseline"/>
              <w:rPr>
                <w:sz w:val="22"/>
                <w:szCs w:val="22"/>
              </w:rPr>
            </w:pPr>
          </w:p>
        </w:tc>
        <w:tc>
          <w:tcPr>
            <w:tcW w:w="1200" w:type="dxa"/>
            <w:tcBorders>
              <w:bottom w:val="nil"/>
            </w:tcBorders>
            <w:vAlign w:val="center"/>
          </w:tcPr>
          <w:p w14:paraId="43D66197" w14:textId="77777777" w:rsidR="00CC5168" w:rsidRDefault="00CC5168">
            <w:pPr>
              <w:keepNext/>
              <w:jc w:val="both"/>
              <w:textAlignment w:val="baseline"/>
              <w:rPr>
                <w:sz w:val="22"/>
                <w:szCs w:val="22"/>
              </w:rPr>
            </w:pPr>
          </w:p>
        </w:tc>
        <w:tc>
          <w:tcPr>
            <w:tcW w:w="1200" w:type="dxa"/>
            <w:tcBorders>
              <w:bottom w:val="nil"/>
            </w:tcBorders>
            <w:vAlign w:val="center"/>
          </w:tcPr>
          <w:p w14:paraId="43D66198" w14:textId="77777777" w:rsidR="00CC5168" w:rsidRDefault="00CC5168">
            <w:pPr>
              <w:keepNext/>
              <w:jc w:val="both"/>
              <w:textAlignment w:val="baseline"/>
              <w:rPr>
                <w:sz w:val="22"/>
                <w:szCs w:val="22"/>
              </w:rPr>
            </w:pPr>
          </w:p>
        </w:tc>
        <w:tc>
          <w:tcPr>
            <w:tcW w:w="1080" w:type="dxa"/>
            <w:tcBorders>
              <w:bottom w:val="nil"/>
            </w:tcBorders>
            <w:vAlign w:val="center"/>
          </w:tcPr>
          <w:p w14:paraId="43D66199" w14:textId="77777777" w:rsidR="00CC5168" w:rsidRDefault="00CC5168">
            <w:pPr>
              <w:keepNext/>
              <w:jc w:val="both"/>
              <w:textAlignment w:val="baseline"/>
              <w:rPr>
                <w:sz w:val="22"/>
                <w:szCs w:val="22"/>
              </w:rPr>
            </w:pPr>
          </w:p>
        </w:tc>
        <w:tc>
          <w:tcPr>
            <w:tcW w:w="1200" w:type="dxa"/>
            <w:tcBorders>
              <w:bottom w:val="nil"/>
            </w:tcBorders>
            <w:vAlign w:val="center"/>
          </w:tcPr>
          <w:p w14:paraId="43D6619A" w14:textId="77777777" w:rsidR="00CC5168" w:rsidRDefault="00CC5168">
            <w:pPr>
              <w:keepNext/>
              <w:jc w:val="both"/>
              <w:textAlignment w:val="baseline"/>
              <w:rPr>
                <w:sz w:val="22"/>
                <w:szCs w:val="22"/>
              </w:rPr>
            </w:pPr>
          </w:p>
        </w:tc>
        <w:tc>
          <w:tcPr>
            <w:tcW w:w="1200" w:type="dxa"/>
            <w:tcBorders>
              <w:bottom w:val="nil"/>
            </w:tcBorders>
            <w:vAlign w:val="center"/>
          </w:tcPr>
          <w:p w14:paraId="43D6619B" w14:textId="77777777" w:rsidR="00CC5168" w:rsidRDefault="00CC5168">
            <w:pPr>
              <w:keepNext/>
              <w:jc w:val="both"/>
              <w:textAlignment w:val="baseline"/>
              <w:rPr>
                <w:sz w:val="22"/>
                <w:szCs w:val="22"/>
              </w:rPr>
            </w:pPr>
          </w:p>
        </w:tc>
        <w:tc>
          <w:tcPr>
            <w:tcW w:w="1080" w:type="dxa"/>
            <w:tcBorders>
              <w:bottom w:val="nil"/>
              <w:right w:val="single" w:sz="12" w:space="0" w:color="auto"/>
            </w:tcBorders>
            <w:vAlign w:val="center"/>
          </w:tcPr>
          <w:p w14:paraId="43D6619C" w14:textId="77777777" w:rsidR="00CC5168" w:rsidRDefault="00CC5168">
            <w:pPr>
              <w:keepNext/>
              <w:jc w:val="both"/>
              <w:textAlignment w:val="baseline"/>
              <w:rPr>
                <w:sz w:val="22"/>
                <w:szCs w:val="22"/>
              </w:rPr>
            </w:pPr>
          </w:p>
        </w:tc>
      </w:tr>
      <w:tr w:rsidR="00CC5168" w14:paraId="43D661A9" w14:textId="77777777">
        <w:trPr>
          <w:gridAfter w:val="1"/>
          <w:wAfter w:w="51" w:type="dxa"/>
          <w:trHeight w:val="60"/>
        </w:trPr>
        <w:tc>
          <w:tcPr>
            <w:tcW w:w="960" w:type="dxa"/>
            <w:tcBorders>
              <w:top w:val="single" w:sz="4" w:space="0" w:color="auto"/>
              <w:left w:val="single" w:sz="12" w:space="0" w:color="auto"/>
              <w:bottom w:val="double" w:sz="4" w:space="0" w:color="auto"/>
            </w:tcBorders>
            <w:vAlign w:val="center"/>
          </w:tcPr>
          <w:p w14:paraId="43D6619E" w14:textId="77777777" w:rsidR="00CC5168" w:rsidRDefault="00CC5168">
            <w:pPr>
              <w:widowControl w:val="0"/>
              <w:jc w:val="both"/>
              <w:textAlignment w:val="baseline"/>
              <w:rPr>
                <w:sz w:val="22"/>
                <w:szCs w:val="22"/>
              </w:rPr>
            </w:pPr>
          </w:p>
        </w:tc>
        <w:tc>
          <w:tcPr>
            <w:tcW w:w="3360" w:type="dxa"/>
            <w:tcBorders>
              <w:top w:val="nil"/>
              <w:bottom w:val="double" w:sz="4" w:space="0" w:color="auto"/>
            </w:tcBorders>
            <w:vAlign w:val="center"/>
          </w:tcPr>
          <w:p w14:paraId="43D6619F" w14:textId="77777777" w:rsidR="00CC5168" w:rsidRDefault="007F3AA2">
            <w:pPr>
              <w:widowControl w:val="0"/>
              <w:jc w:val="right"/>
              <w:textAlignment w:val="baseline"/>
              <w:rPr>
                <w:b/>
                <w:sz w:val="22"/>
                <w:szCs w:val="22"/>
              </w:rPr>
            </w:pPr>
            <w:r>
              <w:rPr>
                <w:b/>
                <w:sz w:val="22"/>
                <w:szCs w:val="22"/>
              </w:rPr>
              <w:t>Iš viso 15:</w:t>
            </w:r>
          </w:p>
        </w:tc>
        <w:tc>
          <w:tcPr>
            <w:tcW w:w="1186" w:type="dxa"/>
            <w:tcBorders>
              <w:top w:val="single" w:sz="4" w:space="0" w:color="auto"/>
              <w:bottom w:val="double" w:sz="4" w:space="0" w:color="auto"/>
            </w:tcBorders>
            <w:vAlign w:val="center"/>
          </w:tcPr>
          <w:p w14:paraId="43D661A0" w14:textId="77777777" w:rsidR="00CC5168" w:rsidRDefault="00CC5168">
            <w:pPr>
              <w:widowControl w:val="0"/>
              <w:jc w:val="both"/>
              <w:textAlignment w:val="baseline"/>
              <w:rPr>
                <w:sz w:val="22"/>
                <w:szCs w:val="22"/>
              </w:rPr>
            </w:pPr>
          </w:p>
        </w:tc>
        <w:tc>
          <w:tcPr>
            <w:tcW w:w="1094" w:type="dxa"/>
            <w:gridSpan w:val="2"/>
            <w:tcBorders>
              <w:top w:val="single" w:sz="4" w:space="0" w:color="auto"/>
              <w:bottom w:val="double" w:sz="4" w:space="0" w:color="auto"/>
            </w:tcBorders>
            <w:vAlign w:val="center"/>
          </w:tcPr>
          <w:p w14:paraId="43D661A1" w14:textId="77777777" w:rsidR="00CC5168" w:rsidRDefault="00CC5168">
            <w:pPr>
              <w:widowControl w:val="0"/>
              <w:jc w:val="both"/>
              <w:textAlignment w:val="baseline"/>
              <w:rPr>
                <w:sz w:val="22"/>
                <w:szCs w:val="22"/>
              </w:rPr>
            </w:pPr>
          </w:p>
        </w:tc>
        <w:tc>
          <w:tcPr>
            <w:tcW w:w="1200" w:type="dxa"/>
            <w:tcBorders>
              <w:top w:val="single" w:sz="4" w:space="0" w:color="auto"/>
              <w:bottom w:val="double" w:sz="4" w:space="0" w:color="auto"/>
            </w:tcBorders>
            <w:vAlign w:val="center"/>
          </w:tcPr>
          <w:p w14:paraId="43D661A2" w14:textId="77777777" w:rsidR="00CC5168" w:rsidRDefault="00CC5168">
            <w:pPr>
              <w:widowControl w:val="0"/>
              <w:jc w:val="both"/>
              <w:textAlignment w:val="baseline"/>
              <w:rPr>
                <w:sz w:val="22"/>
                <w:szCs w:val="22"/>
              </w:rPr>
            </w:pPr>
          </w:p>
        </w:tc>
        <w:tc>
          <w:tcPr>
            <w:tcW w:w="1200" w:type="dxa"/>
            <w:tcBorders>
              <w:top w:val="single" w:sz="4" w:space="0" w:color="auto"/>
              <w:bottom w:val="double" w:sz="4" w:space="0" w:color="auto"/>
            </w:tcBorders>
            <w:vAlign w:val="center"/>
          </w:tcPr>
          <w:p w14:paraId="43D661A3" w14:textId="77777777" w:rsidR="00CC5168" w:rsidRDefault="00CC5168">
            <w:pPr>
              <w:widowControl w:val="0"/>
              <w:jc w:val="both"/>
              <w:textAlignment w:val="baseline"/>
              <w:rPr>
                <w:sz w:val="22"/>
                <w:szCs w:val="22"/>
              </w:rPr>
            </w:pPr>
          </w:p>
        </w:tc>
        <w:tc>
          <w:tcPr>
            <w:tcW w:w="1200" w:type="dxa"/>
            <w:tcBorders>
              <w:top w:val="single" w:sz="4" w:space="0" w:color="auto"/>
              <w:bottom w:val="double" w:sz="4" w:space="0" w:color="auto"/>
            </w:tcBorders>
            <w:vAlign w:val="center"/>
          </w:tcPr>
          <w:p w14:paraId="43D661A4" w14:textId="77777777" w:rsidR="00CC5168" w:rsidRDefault="00CC5168">
            <w:pPr>
              <w:widowControl w:val="0"/>
              <w:jc w:val="both"/>
              <w:textAlignment w:val="baseline"/>
              <w:rPr>
                <w:sz w:val="22"/>
                <w:szCs w:val="22"/>
              </w:rPr>
            </w:pPr>
          </w:p>
        </w:tc>
        <w:tc>
          <w:tcPr>
            <w:tcW w:w="1080" w:type="dxa"/>
            <w:tcBorders>
              <w:top w:val="single" w:sz="4" w:space="0" w:color="auto"/>
              <w:bottom w:val="double" w:sz="4" w:space="0" w:color="auto"/>
            </w:tcBorders>
            <w:vAlign w:val="center"/>
          </w:tcPr>
          <w:p w14:paraId="43D661A5" w14:textId="77777777" w:rsidR="00CC5168" w:rsidRDefault="00CC5168">
            <w:pPr>
              <w:widowControl w:val="0"/>
              <w:jc w:val="both"/>
              <w:textAlignment w:val="baseline"/>
              <w:rPr>
                <w:sz w:val="22"/>
                <w:szCs w:val="22"/>
              </w:rPr>
            </w:pPr>
          </w:p>
        </w:tc>
        <w:tc>
          <w:tcPr>
            <w:tcW w:w="1200" w:type="dxa"/>
            <w:tcBorders>
              <w:top w:val="single" w:sz="4" w:space="0" w:color="auto"/>
              <w:bottom w:val="double" w:sz="4" w:space="0" w:color="auto"/>
            </w:tcBorders>
            <w:vAlign w:val="center"/>
          </w:tcPr>
          <w:p w14:paraId="43D661A6" w14:textId="77777777" w:rsidR="00CC5168" w:rsidRDefault="00CC5168">
            <w:pPr>
              <w:widowControl w:val="0"/>
              <w:jc w:val="both"/>
              <w:textAlignment w:val="baseline"/>
              <w:rPr>
                <w:sz w:val="22"/>
                <w:szCs w:val="22"/>
              </w:rPr>
            </w:pPr>
          </w:p>
        </w:tc>
        <w:tc>
          <w:tcPr>
            <w:tcW w:w="1200" w:type="dxa"/>
            <w:tcBorders>
              <w:top w:val="single" w:sz="4" w:space="0" w:color="auto"/>
              <w:bottom w:val="double" w:sz="4" w:space="0" w:color="auto"/>
            </w:tcBorders>
            <w:vAlign w:val="center"/>
          </w:tcPr>
          <w:p w14:paraId="43D661A7" w14:textId="77777777" w:rsidR="00CC5168" w:rsidRDefault="00CC5168">
            <w:pPr>
              <w:widowControl w:val="0"/>
              <w:jc w:val="both"/>
              <w:textAlignment w:val="baseline"/>
              <w:rPr>
                <w:sz w:val="22"/>
                <w:szCs w:val="22"/>
              </w:rPr>
            </w:pPr>
          </w:p>
        </w:tc>
        <w:tc>
          <w:tcPr>
            <w:tcW w:w="1080" w:type="dxa"/>
            <w:tcBorders>
              <w:top w:val="single" w:sz="4" w:space="0" w:color="auto"/>
              <w:bottom w:val="double" w:sz="4" w:space="0" w:color="auto"/>
              <w:right w:val="single" w:sz="12" w:space="0" w:color="auto"/>
            </w:tcBorders>
            <w:vAlign w:val="center"/>
          </w:tcPr>
          <w:p w14:paraId="43D661A8" w14:textId="77777777" w:rsidR="00CC5168" w:rsidRDefault="00CC5168">
            <w:pPr>
              <w:widowControl w:val="0"/>
              <w:jc w:val="both"/>
              <w:textAlignment w:val="baseline"/>
              <w:rPr>
                <w:sz w:val="22"/>
                <w:szCs w:val="22"/>
              </w:rPr>
            </w:pPr>
          </w:p>
        </w:tc>
      </w:tr>
      <w:tr w:rsidR="00CC5168" w14:paraId="43D661AC" w14:textId="77777777">
        <w:trPr>
          <w:gridAfter w:val="1"/>
          <w:wAfter w:w="51" w:type="dxa"/>
          <w:trHeight w:val="60"/>
        </w:trPr>
        <w:tc>
          <w:tcPr>
            <w:tcW w:w="960" w:type="dxa"/>
            <w:tcBorders>
              <w:top w:val="double" w:sz="4" w:space="0" w:color="auto"/>
              <w:left w:val="single" w:sz="12" w:space="0" w:color="auto"/>
              <w:bottom w:val="double" w:sz="4" w:space="0" w:color="auto"/>
            </w:tcBorders>
            <w:vAlign w:val="center"/>
          </w:tcPr>
          <w:p w14:paraId="43D661AA" w14:textId="77777777" w:rsidR="00CC5168" w:rsidRDefault="007F3AA2">
            <w:pPr>
              <w:widowControl w:val="0"/>
              <w:jc w:val="both"/>
              <w:textAlignment w:val="baseline"/>
              <w:rPr>
                <w:b/>
                <w:sz w:val="22"/>
                <w:szCs w:val="22"/>
              </w:rPr>
            </w:pPr>
            <w:r>
              <w:rPr>
                <w:b/>
                <w:sz w:val="22"/>
                <w:szCs w:val="22"/>
              </w:rPr>
              <w:t>16</w:t>
            </w:r>
          </w:p>
        </w:tc>
        <w:tc>
          <w:tcPr>
            <w:tcW w:w="13800" w:type="dxa"/>
            <w:gridSpan w:val="11"/>
            <w:tcBorders>
              <w:top w:val="double" w:sz="4" w:space="0" w:color="auto"/>
              <w:bottom w:val="double" w:sz="4" w:space="0" w:color="auto"/>
              <w:right w:val="single" w:sz="12" w:space="0" w:color="auto"/>
            </w:tcBorders>
            <w:vAlign w:val="center"/>
          </w:tcPr>
          <w:p w14:paraId="43D661AB" w14:textId="77777777" w:rsidR="00CC5168" w:rsidRDefault="007F3AA2">
            <w:pPr>
              <w:widowControl w:val="0"/>
              <w:jc w:val="center"/>
              <w:textAlignment w:val="baseline"/>
              <w:rPr>
                <w:b/>
                <w:sz w:val="22"/>
                <w:szCs w:val="22"/>
              </w:rPr>
            </w:pPr>
            <w:r>
              <w:rPr>
                <w:b/>
                <w:sz w:val="22"/>
                <w:szCs w:val="22"/>
              </w:rPr>
              <w:t>Tiltų ir vandens pralaidų defektų ištaisymas</w:t>
            </w:r>
          </w:p>
        </w:tc>
      </w:tr>
      <w:tr w:rsidR="00CC5168" w14:paraId="43D661B8" w14:textId="77777777">
        <w:trPr>
          <w:gridAfter w:val="1"/>
          <w:wAfter w:w="51" w:type="dxa"/>
          <w:trHeight w:val="60"/>
        </w:trPr>
        <w:tc>
          <w:tcPr>
            <w:tcW w:w="960" w:type="dxa"/>
            <w:tcBorders>
              <w:top w:val="nil"/>
              <w:left w:val="single" w:sz="12" w:space="0" w:color="auto"/>
            </w:tcBorders>
            <w:vAlign w:val="center"/>
          </w:tcPr>
          <w:p w14:paraId="43D661AD" w14:textId="77777777" w:rsidR="00CC5168" w:rsidRDefault="007F3AA2">
            <w:pPr>
              <w:widowControl w:val="0"/>
              <w:jc w:val="both"/>
              <w:textAlignment w:val="baseline"/>
              <w:rPr>
                <w:sz w:val="22"/>
                <w:szCs w:val="22"/>
              </w:rPr>
            </w:pPr>
            <w:r>
              <w:rPr>
                <w:sz w:val="22"/>
                <w:szCs w:val="22"/>
              </w:rPr>
              <w:t>1</w:t>
            </w:r>
          </w:p>
        </w:tc>
        <w:tc>
          <w:tcPr>
            <w:tcW w:w="3360" w:type="dxa"/>
            <w:tcBorders>
              <w:top w:val="nil"/>
              <w:bottom w:val="nil"/>
            </w:tcBorders>
            <w:vAlign w:val="center"/>
          </w:tcPr>
          <w:p w14:paraId="43D661AE" w14:textId="77777777" w:rsidR="00CC5168" w:rsidRDefault="00CC5168">
            <w:pPr>
              <w:widowControl w:val="0"/>
              <w:jc w:val="both"/>
              <w:textAlignment w:val="baseline"/>
              <w:rPr>
                <w:sz w:val="22"/>
                <w:szCs w:val="22"/>
              </w:rPr>
            </w:pPr>
          </w:p>
        </w:tc>
        <w:tc>
          <w:tcPr>
            <w:tcW w:w="1186" w:type="dxa"/>
            <w:tcBorders>
              <w:top w:val="nil"/>
            </w:tcBorders>
            <w:vAlign w:val="center"/>
          </w:tcPr>
          <w:p w14:paraId="43D661AF" w14:textId="77777777" w:rsidR="00CC5168" w:rsidRDefault="007F3AA2">
            <w:pPr>
              <w:widowControl w:val="0"/>
              <w:jc w:val="center"/>
              <w:textAlignment w:val="baseline"/>
              <w:rPr>
                <w:i/>
                <w:sz w:val="22"/>
                <w:szCs w:val="22"/>
              </w:rPr>
            </w:pPr>
            <w:r>
              <w:rPr>
                <w:i/>
                <w:sz w:val="22"/>
                <w:szCs w:val="22"/>
              </w:rPr>
              <w:sym w:font="Symbol" w:char="F02D"/>
            </w:r>
          </w:p>
        </w:tc>
        <w:tc>
          <w:tcPr>
            <w:tcW w:w="1094" w:type="dxa"/>
            <w:gridSpan w:val="2"/>
            <w:tcBorders>
              <w:top w:val="nil"/>
            </w:tcBorders>
            <w:vAlign w:val="center"/>
          </w:tcPr>
          <w:p w14:paraId="43D661B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1B1"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1B2"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1B3"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tcBorders>
            <w:vAlign w:val="center"/>
          </w:tcPr>
          <w:p w14:paraId="43D661B4"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1B5"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nil"/>
            </w:tcBorders>
            <w:vAlign w:val="center"/>
          </w:tcPr>
          <w:p w14:paraId="43D661B6"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nil"/>
              <w:right w:val="single" w:sz="12" w:space="0" w:color="auto"/>
            </w:tcBorders>
            <w:vAlign w:val="center"/>
          </w:tcPr>
          <w:p w14:paraId="43D661B7"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1C4" w14:textId="77777777">
        <w:trPr>
          <w:gridAfter w:val="1"/>
          <w:wAfter w:w="51" w:type="dxa"/>
          <w:trHeight w:val="60"/>
        </w:trPr>
        <w:tc>
          <w:tcPr>
            <w:tcW w:w="960" w:type="dxa"/>
            <w:tcBorders>
              <w:left w:val="single" w:sz="12" w:space="0" w:color="auto"/>
              <w:bottom w:val="nil"/>
            </w:tcBorders>
            <w:vAlign w:val="center"/>
          </w:tcPr>
          <w:p w14:paraId="43D661B9" w14:textId="77777777" w:rsidR="00CC5168" w:rsidRDefault="007F3AA2">
            <w:pPr>
              <w:widowControl w:val="0"/>
              <w:jc w:val="both"/>
              <w:textAlignment w:val="baseline"/>
              <w:rPr>
                <w:sz w:val="22"/>
                <w:szCs w:val="22"/>
              </w:rPr>
            </w:pPr>
            <w:r>
              <w:rPr>
                <w:sz w:val="22"/>
                <w:szCs w:val="22"/>
              </w:rPr>
              <w:t>2</w:t>
            </w:r>
          </w:p>
        </w:tc>
        <w:tc>
          <w:tcPr>
            <w:tcW w:w="3360" w:type="dxa"/>
            <w:tcBorders>
              <w:top w:val="single" w:sz="4" w:space="0" w:color="auto"/>
              <w:bottom w:val="single" w:sz="4" w:space="0" w:color="auto"/>
            </w:tcBorders>
            <w:vAlign w:val="center"/>
          </w:tcPr>
          <w:p w14:paraId="43D661BA" w14:textId="77777777" w:rsidR="00CC5168" w:rsidRDefault="00CC5168">
            <w:pPr>
              <w:widowControl w:val="0"/>
              <w:jc w:val="both"/>
              <w:textAlignment w:val="baseline"/>
              <w:rPr>
                <w:sz w:val="22"/>
                <w:szCs w:val="22"/>
              </w:rPr>
            </w:pPr>
          </w:p>
        </w:tc>
        <w:tc>
          <w:tcPr>
            <w:tcW w:w="1186" w:type="dxa"/>
            <w:tcBorders>
              <w:bottom w:val="nil"/>
            </w:tcBorders>
            <w:vAlign w:val="center"/>
          </w:tcPr>
          <w:p w14:paraId="43D661BB" w14:textId="77777777" w:rsidR="00CC5168" w:rsidRDefault="007F3AA2">
            <w:pPr>
              <w:widowControl w:val="0"/>
              <w:jc w:val="center"/>
              <w:textAlignment w:val="baseline"/>
              <w:rPr>
                <w:i/>
                <w:sz w:val="22"/>
                <w:szCs w:val="22"/>
              </w:rPr>
            </w:pPr>
            <w:r>
              <w:rPr>
                <w:i/>
                <w:sz w:val="22"/>
                <w:szCs w:val="22"/>
              </w:rPr>
              <w:sym w:font="Symbol" w:char="F02D"/>
            </w:r>
          </w:p>
        </w:tc>
        <w:tc>
          <w:tcPr>
            <w:tcW w:w="1094" w:type="dxa"/>
            <w:gridSpan w:val="2"/>
            <w:tcBorders>
              <w:bottom w:val="nil"/>
            </w:tcBorders>
            <w:vAlign w:val="center"/>
          </w:tcPr>
          <w:p w14:paraId="43D661BC"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BD"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BE"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BF"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bottom w:val="nil"/>
            </w:tcBorders>
            <w:vAlign w:val="center"/>
          </w:tcPr>
          <w:p w14:paraId="43D661C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C1"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bottom w:val="nil"/>
            </w:tcBorders>
            <w:vAlign w:val="center"/>
          </w:tcPr>
          <w:p w14:paraId="43D661C2"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bottom w:val="nil"/>
              <w:right w:val="single" w:sz="12" w:space="0" w:color="auto"/>
            </w:tcBorders>
            <w:vAlign w:val="center"/>
          </w:tcPr>
          <w:p w14:paraId="43D661C3"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1D0" w14:textId="77777777">
        <w:trPr>
          <w:gridAfter w:val="1"/>
          <w:wAfter w:w="51" w:type="dxa"/>
          <w:trHeight w:val="60"/>
        </w:trPr>
        <w:tc>
          <w:tcPr>
            <w:tcW w:w="960" w:type="dxa"/>
            <w:tcBorders>
              <w:top w:val="single" w:sz="4" w:space="0" w:color="auto"/>
              <w:left w:val="single" w:sz="12" w:space="0" w:color="auto"/>
              <w:bottom w:val="single" w:sz="4" w:space="0" w:color="auto"/>
            </w:tcBorders>
            <w:vAlign w:val="center"/>
          </w:tcPr>
          <w:p w14:paraId="43D661C5" w14:textId="77777777" w:rsidR="00CC5168" w:rsidRDefault="00CC5168">
            <w:pPr>
              <w:widowControl w:val="0"/>
              <w:jc w:val="both"/>
              <w:textAlignment w:val="baseline"/>
              <w:rPr>
                <w:sz w:val="22"/>
                <w:szCs w:val="22"/>
              </w:rPr>
            </w:pPr>
          </w:p>
        </w:tc>
        <w:tc>
          <w:tcPr>
            <w:tcW w:w="3360" w:type="dxa"/>
            <w:tcBorders>
              <w:top w:val="nil"/>
              <w:bottom w:val="single" w:sz="4" w:space="0" w:color="auto"/>
            </w:tcBorders>
            <w:vAlign w:val="center"/>
          </w:tcPr>
          <w:p w14:paraId="43D661C6" w14:textId="77777777" w:rsidR="00CC5168" w:rsidRDefault="007F3AA2">
            <w:pPr>
              <w:widowControl w:val="0"/>
              <w:jc w:val="right"/>
              <w:textAlignment w:val="baseline"/>
              <w:rPr>
                <w:b/>
                <w:sz w:val="22"/>
                <w:szCs w:val="22"/>
              </w:rPr>
            </w:pPr>
            <w:r>
              <w:rPr>
                <w:b/>
                <w:sz w:val="22"/>
                <w:szCs w:val="22"/>
              </w:rPr>
              <w:t>Iš viso 16:</w:t>
            </w:r>
          </w:p>
        </w:tc>
        <w:tc>
          <w:tcPr>
            <w:tcW w:w="1186" w:type="dxa"/>
            <w:tcBorders>
              <w:top w:val="single" w:sz="4" w:space="0" w:color="auto"/>
              <w:bottom w:val="single" w:sz="4" w:space="0" w:color="auto"/>
            </w:tcBorders>
            <w:vAlign w:val="center"/>
          </w:tcPr>
          <w:p w14:paraId="43D661C7" w14:textId="77777777" w:rsidR="00CC5168" w:rsidRDefault="007F3AA2">
            <w:pPr>
              <w:widowControl w:val="0"/>
              <w:jc w:val="center"/>
              <w:textAlignment w:val="baseline"/>
              <w:rPr>
                <w:i/>
                <w:sz w:val="22"/>
                <w:szCs w:val="22"/>
              </w:rPr>
            </w:pPr>
            <w:r>
              <w:rPr>
                <w:i/>
                <w:sz w:val="22"/>
                <w:szCs w:val="22"/>
              </w:rPr>
              <w:t>760000</w:t>
            </w:r>
          </w:p>
        </w:tc>
        <w:tc>
          <w:tcPr>
            <w:tcW w:w="1094" w:type="dxa"/>
            <w:gridSpan w:val="2"/>
            <w:tcBorders>
              <w:top w:val="single" w:sz="4" w:space="0" w:color="auto"/>
              <w:bottom w:val="single" w:sz="4" w:space="0" w:color="auto"/>
            </w:tcBorders>
            <w:vAlign w:val="center"/>
          </w:tcPr>
          <w:p w14:paraId="43D661C8"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center"/>
          </w:tcPr>
          <w:p w14:paraId="43D661C9"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center"/>
          </w:tcPr>
          <w:p w14:paraId="43D661CA"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center"/>
          </w:tcPr>
          <w:p w14:paraId="43D661CB"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single" w:sz="4" w:space="0" w:color="auto"/>
            </w:tcBorders>
            <w:vAlign w:val="center"/>
          </w:tcPr>
          <w:p w14:paraId="43D661CC"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center"/>
          </w:tcPr>
          <w:p w14:paraId="43D661CD"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4" w:space="0" w:color="auto"/>
            </w:tcBorders>
            <w:vAlign w:val="center"/>
          </w:tcPr>
          <w:p w14:paraId="43D661CE" w14:textId="77777777" w:rsidR="00CC5168" w:rsidRDefault="007F3AA2">
            <w:pPr>
              <w:widowControl w:val="0"/>
              <w:jc w:val="center"/>
              <w:textAlignment w:val="baseline"/>
              <w:rPr>
                <w:i/>
                <w:sz w:val="22"/>
                <w:szCs w:val="22"/>
              </w:rPr>
            </w:pPr>
            <w:r>
              <w:rPr>
                <w:i/>
                <w:sz w:val="22"/>
                <w:szCs w:val="22"/>
              </w:rPr>
              <w:sym w:font="Symbol" w:char="F02D"/>
            </w:r>
          </w:p>
        </w:tc>
        <w:tc>
          <w:tcPr>
            <w:tcW w:w="1080" w:type="dxa"/>
            <w:tcBorders>
              <w:top w:val="single" w:sz="4" w:space="0" w:color="auto"/>
              <w:bottom w:val="single" w:sz="4" w:space="0" w:color="auto"/>
              <w:right w:val="single" w:sz="12" w:space="0" w:color="auto"/>
            </w:tcBorders>
            <w:vAlign w:val="center"/>
          </w:tcPr>
          <w:p w14:paraId="43D661CF" w14:textId="77777777" w:rsidR="00CC5168" w:rsidRDefault="007F3AA2">
            <w:pPr>
              <w:widowControl w:val="0"/>
              <w:jc w:val="center"/>
              <w:textAlignment w:val="baseline"/>
              <w:rPr>
                <w:i/>
                <w:sz w:val="22"/>
                <w:szCs w:val="22"/>
              </w:rPr>
            </w:pPr>
            <w:r>
              <w:rPr>
                <w:i/>
                <w:sz w:val="22"/>
                <w:szCs w:val="22"/>
              </w:rPr>
              <w:sym w:font="Symbol" w:char="F02D"/>
            </w:r>
          </w:p>
        </w:tc>
      </w:tr>
      <w:tr w:rsidR="00CC5168" w14:paraId="43D661DC" w14:textId="77777777">
        <w:trPr>
          <w:gridAfter w:val="1"/>
          <w:wAfter w:w="51" w:type="dxa"/>
          <w:trHeight w:val="60"/>
        </w:trPr>
        <w:tc>
          <w:tcPr>
            <w:tcW w:w="960" w:type="dxa"/>
            <w:tcBorders>
              <w:top w:val="single" w:sz="4" w:space="0" w:color="auto"/>
              <w:left w:val="single" w:sz="12" w:space="0" w:color="auto"/>
              <w:bottom w:val="single" w:sz="12" w:space="0" w:color="auto"/>
            </w:tcBorders>
            <w:vAlign w:val="center"/>
          </w:tcPr>
          <w:p w14:paraId="43D661D1" w14:textId="77777777" w:rsidR="00CC5168" w:rsidRDefault="00CC5168">
            <w:pPr>
              <w:widowControl w:val="0"/>
              <w:jc w:val="both"/>
              <w:textAlignment w:val="baseline"/>
              <w:rPr>
                <w:sz w:val="22"/>
                <w:szCs w:val="22"/>
              </w:rPr>
            </w:pPr>
          </w:p>
        </w:tc>
        <w:tc>
          <w:tcPr>
            <w:tcW w:w="3360" w:type="dxa"/>
            <w:tcBorders>
              <w:top w:val="single" w:sz="4" w:space="0" w:color="auto"/>
              <w:bottom w:val="single" w:sz="12" w:space="0" w:color="auto"/>
            </w:tcBorders>
            <w:vAlign w:val="center"/>
          </w:tcPr>
          <w:p w14:paraId="43D661D2" w14:textId="77777777" w:rsidR="00CC5168" w:rsidRDefault="007F3AA2">
            <w:pPr>
              <w:widowControl w:val="0"/>
              <w:jc w:val="right"/>
              <w:textAlignment w:val="baseline"/>
              <w:rPr>
                <w:b/>
                <w:sz w:val="22"/>
                <w:szCs w:val="22"/>
              </w:rPr>
            </w:pPr>
            <w:r>
              <w:rPr>
                <w:b/>
                <w:sz w:val="22"/>
                <w:szCs w:val="22"/>
              </w:rPr>
              <w:t>Iš viso 9–16:</w:t>
            </w:r>
          </w:p>
        </w:tc>
        <w:tc>
          <w:tcPr>
            <w:tcW w:w="1186" w:type="dxa"/>
            <w:tcBorders>
              <w:top w:val="single" w:sz="4" w:space="0" w:color="auto"/>
              <w:bottom w:val="single" w:sz="12" w:space="0" w:color="auto"/>
            </w:tcBorders>
            <w:vAlign w:val="center"/>
          </w:tcPr>
          <w:p w14:paraId="43D661D3" w14:textId="77777777" w:rsidR="00CC5168" w:rsidRDefault="007F3AA2">
            <w:pPr>
              <w:widowControl w:val="0"/>
              <w:jc w:val="center"/>
              <w:textAlignment w:val="baseline"/>
              <w:rPr>
                <w:i/>
                <w:sz w:val="22"/>
                <w:szCs w:val="22"/>
              </w:rPr>
            </w:pPr>
            <w:r>
              <w:rPr>
                <w:i/>
                <w:sz w:val="22"/>
                <w:szCs w:val="22"/>
              </w:rPr>
              <w:t>4120000</w:t>
            </w:r>
          </w:p>
        </w:tc>
        <w:tc>
          <w:tcPr>
            <w:tcW w:w="1094" w:type="dxa"/>
            <w:gridSpan w:val="2"/>
            <w:tcBorders>
              <w:top w:val="single" w:sz="4" w:space="0" w:color="auto"/>
              <w:bottom w:val="single" w:sz="12" w:space="0" w:color="auto"/>
            </w:tcBorders>
            <w:vAlign w:val="center"/>
          </w:tcPr>
          <w:p w14:paraId="43D661D4"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12" w:space="0" w:color="auto"/>
            </w:tcBorders>
            <w:vAlign w:val="center"/>
          </w:tcPr>
          <w:p w14:paraId="43D661D5" w14:textId="77777777" w:rsidR="00CC5168" w:rsidRDefault="007F3AA2">
            <w:pPr>
              <w:widowControl w:val="0"/>
              <w:jc w:val="center"/>
              <w:textAlignment w:val="baseline"/>
              <w:rPr>
                <w:i/>
                <w:sz w:val="22"/>
                <w:szCs w:val="22"/>
              </w:rPr>
            </w:pPr>
            <w:r>
              <w:rPr>
                <w:i/>
                <w:sz w:val="22"/>
                <w:szCs w:val="22"/>
              </w:rPr>
              <w:t>95606,61</w:t>
            </w:r>
          </w:p>
        </w:tc>
        <w:tc>
          <w:tcPr>
            <w:tcW w:w="1200" w:type="dxa"/>
            <w:tcBorders>
              <w:top w:val="single" w:sz="4" w:space="0" w:color="auto"/>
              <w:bottom w:val="single" w:sz="12" w:space="0" w:color="auto"/>
            </w:tcBorders>
            <w:vAlign w:val="center"/>
          </w:tcPr>
          <w:p w14:paraId="43D661D6" w14:textId="77777777" w:rsidR="00CC5168" w:rsidRDefault="007F3AA2">
            <w:pPr>
              <w:widowControl w:val="0"/>
              <w:jc w:val="center"/>
              <w:textAlignment w:val="baseline"/>
              <w:rPr>
                <w:i/>
                <w:sz w:val="22"/>
                <w:szCs w:val="22"/>
              </w:rPr>
            </w:pPr>
            <w:r>
              <w:rPr>
                <w:i/>
                <w:sz w:val="22"/>
                <w:szCs w:val="22"/>
              </w:rPr>
              <w:t>17209,69</w:t>
            </w:r>
          </w:p>
        </w:tc>
        <w:tc>
          <w:tcPr>
            <w:tcW w:w="1200" w:type="dxa"/>
            <w:tcBorders>
              <w:top w:val="single" w:sz="4" w:space="0" w:color="auto"/>
              <w:bottom w:val="single" w:sz="12" w:space="0" w:color="auto"/>
            </w:tcBorders>
            <w:vAlign w:val="center"/>
          </w:tcPr>
          <w:p w14:paraId="43D661D7" w14:textId="77777777" w:rsidR="00CC5168" w:rsidRDefault="007F3AA2">
            <w:pPr>
              <w:widowControl w:val="0"/>
              <w:ind w:left="-113" w:right="-113"/>
              <w:jc w:val="center"/>
              <w:textAlignment w:val="baseline"/>
              <w:rPr>
                <w:i/>
                <w:sz w:val="22"/>
                <w:szCs w:val="22"/>
              </w:rPr>
            </w:pPr>
            <w:r>
              <w:rPr>
                <w:i/>
                <w:sz w:val="22"/>
                <w:szCs w:val="22"/>
              </w:rPr>
              <w:t>112816,30</w:t>
            </w:r>
          </w:p>
        </w:tc>
        <w:tc>
          <w:tcPr>
            <w:tcW w:w="1080" w:type="dxa"/>
            <w:tcBorders>
              <w:top w:val="single" w:sz="4" w:space="0" w:color="auto"/>
              <w:bottom w:val="single" w:sz="12" w:space="0" w:color="auto"/>
            </w:tcBorders>
            <w:vAlign w:val="center"/>
          </w:tcPr>
          <w:p w14:paraId="43D661D8"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12" w:space="0" w:color="auto"/>
            </w:tcBorders>
            <w:vAlign w:val="center"/>
          </w:tcPr>
          <w:p w14:paraId="43D661D9" w14:textId="77777777" w:rsidR="00CC5168" w:rsidRDefault="007F3AA2">
            <w:pPr>
              <w:widowControl w:val="0"/>
              <w:jc w:val="center"/>
              <w:textAlignment w:val="baseline"/>
              <w:rPr>
                <w:i/>
                <w:sz w:val="22"/>
                <w:szCs w:val="22"/>
              </w:rPr>
            </w:pPr>
            <w:r>
              <w:rPr>
                <w:i/>
                <w:sz w:val="22"/>
                <w:szCs w:val="22"/>
              </w:rPr>
              <w:t>95606,61</w:t>
            </w:r>
          </w:p>
        </w:tc>
        <w:tc>
          <w:tcPr>
            <w:tcW w:w="1200" w:type="dxa"/>
            <w:tcBorders>
              <w:top w:val="single" w:sz="4" w:space="0" w:color="auto"/>
              <w:bottom w:val="single" w:sz="12" w:space="0" w:color="auto"/>
            </w:tcBorders>
            <w:vAlign w:val="center"/>
          </w:tcPr>
          <w:p w14:paraId="43D661DA" w14:textId="77777777" w:rsidR="00CC5168" w:rsidRDefault="007F3AA2">
            <w:pPr>
              <w:widowControl w:val="0"/>
              <w:jc w:val="center"/>
              <w:textAlignment w:val="baseline"/>
              <w:rPr>
                <w:i/>
                <w:sz w:val="22"/>
                <w:szCs w:val="22"/>
              </w:rPr>
            </w:pPr>
            <w:r>
              <w:rPr>
                <w:i/>
                <w:sz w:val="22"/>
                <w:szCs w:val="22"/>
              </w:rPr>
              <w:t>17209,69</w:t>
            </w:r>
          </w:p>
        </w:tc>
        <w:tc>
          <w:tcPr>
            <w:tcW w:w="1080" w:type="dxa"/>
            <w:tcBorders>
              <w:top w:val="single" w:sz="4" w:space="0" w:color="auto"/>
              <w:bottom w:val="single" w:sz="12" w:space="0" w:color="auto"/>
              <w:right w:val="single" w:sz="12" w:space="0" w:color="auto"/>
            </w:tcBorders>
            <w:vAlign w:val="center"/>
          </w:tcPr>
          <w:p w14:paraId="43D661DB" w14:textId="77777777" w:rsidR="00CC5168" w:rsidRDefault="007F3AA2">
            <w:pPr>
              <w:widowControl w:val="0"/>
              <w:ind w:left="-113" w:right="-113"/>
              <w:jc w:val="center"/>
              <w:textAlignment w:val="baseline"/>
              <w:rPr>
                <w:i/>
                <w:sz w:val="22"/>
                <w:szCs w:val="22"/>
              </w:rPr>
            </w:pPr>
            <w:r>
              <w:rPr>
                <w:i/>
                <w:sz w:val="22"/>
                <w:szCs w:val="22"/>
              </w:rPr>
              <w:t>112816,30</w:t>
            </w:r>
          </w:p>
        </w:tc>
      </w:tr>
      <w:tr w:rsidR="00CC5168" w14:paraId="43D661E8" w14:textId="77777777">
        <w:trPr>
          <w:gridAfter w:val="1"/>
          <w:wAfter w:w="51" w:type="dxa"/>
          <w:trHeight w:val="60"/>
        </w:trPr>
        <w:tc>
          <w:tcPr>
            <w:tcW w:w="960" w:type="dxa"/>
            <w:tcBorders>
              <w:top w:val="single" w:sz="4" w:space="0" w:color="auto"/>
              <w:left w:val="single" w:sz="12" w:space="0" w:color="auto"/>
              <w:bottom w:val="single" w:sz="12" w:space="0" w:color="auto"/>
            </w:tcBorders>
            <w:vAlign w:val="center"/>
          </w:tcPr>
          <w:p w14:paraId="43D661DD" w14:textId="77777777" w:rsidR="00CC5168" w:rsidRDefault="00CC5168">
            <w:pPr>
              <w:widowControl w:val="0"/>
              <w:jc w:val="both"/>
              <w:textAlignment w:val="baseline"/>
              <w:rPr>
                <w:sz w:val="22"/>
                <w:szCs w:val="22"/>
              </w:rPr>
            </w:pPr>
          </w:p>
        </w:tc>
        <w:tc>
          <w:tcPr>
            <w:tcW w:w="3360" w:type="dxa"/>
            <w:tcBorders>
              <w:top w:val="single" w:sz="4" w:space="0" w:color="auto"/>
              <w:bottom w:val="single" w:sz="12" w:space="0" w:color="auto"/>
            </w:tcBorders>
            <w:vAlign w:val="center"/>
          </w:tcPr>
          <w:p w14:paraId="43D661DE" w14:textId="77777777" w:rsidR="00CC5168" w:rsidRDefault="007F3AA2">
            <w:pPr>
              <w:widowControl w:val="0"/>
              <w:jc w:val="right"/>
              <w:textAlignment w:val="baseline"/>
              <w:rPr>
                <w:b/>
                <w:sz w:val="22"/>
                <w:szCs w:val="22"/>
              </w:rPr>
            </w:pPr>
            <w:r>
              <w:rPr>
                <w:b/>
                <w:sz w:val="22"/>
                <w:szCs w:val="22"/>
              </w:rPr>
              <w:t>Iš viso 1–16:</w:t>
            </w:r>
          </w:p>
        </w:tc>
        <w:tc>
          <w:tcPr>
            <w:tcW w:w="1186" w:type="dxa"/>
            <w:tcBorders>
              <w:top w:val="single" w:sz="4" w:space="0" w:color="auto"/>
              <w:bottom w:val="single" w:sz="12" w:space="0" w:color="auto"/>
            </w:tcBorders>
            <w:vAlign w:val="center"/>
          </w:tcPr>
          <w:p w14:paraId="43D661DF" w14:textId="77777777" w:rsidR="00CC5168" w:rsidRDefault="007F3AA2">
            <w:pPr>
              <w:widowControl w:val="0"/>
              <w:jc w:val="center"/>
              <w:textAlignment w:val="baseline"/>
              <w:rPr>
                <w:i/>
                <w:sz w:val="22"/>
                <w:szCs w:val="22"/>
              </w:rPr>
            </w:pPr>
            <w:r>
              <w:rPr>
                <w:i/>
                <w:sz w:val="22"/>
                <w:szCs w:val="22"/>
              </w:rPr>
              <w:t>17950000</w:t>
            </w:r>
          </w:p>
        </w:tc>
        <w:tc>
          <w:tcPr>
            <w:tcW w:w="1094" w:type="dxa"/>
            <w:gridSpan w:val="2"/>
            <w:tcBorders>
              <w:top w:val="single" w:sz="4" w:space="0" w:color="auto"/>
              <w:bottom w:val="single" w:sz="12" w:space="0" w:color="auto"/>
            </w:tcBorders>
            <w:vAlign w:val="center"/>
          </w:tcPr>
          <w:p w14:paraId="43D661E0"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12" w:space="0" w:color="auto"/>
            </w:tcBorders>
            <w:vAlign w:val="center"/>
          </w:tcPr>
          <w:p w14:paraId="43D661E1" w14:textId="77777777" w:rsidR="00CC5168" w:rsidRDefault="007F3AA2">
            <w:pPr>
              <w:widowControl w:val="0"/>
              <w:ind w:left="-57" w:right="-57"/>
              <w:jc w:val="center"/>
              <w:textAlignment w:val="baseline"/>
              <w:rPr>
                <w:i/>
                <w:sz w:val="22"/>
                <w:szCs w:val="22"/>
              </w:rPr>
            </w:pPr>
            <w:r>
              <w:rPr>
                <w:i/>
                <w:sz w:val="22"/>
                <w:szCs w:val="22"/>
              </w:rPr>
              <w:t>1462511,98</w:t>
            </w:r>
          </w:p>
        </w:tc>
        <w:tc>
          <w:tcPr>
            <w:tcW w:w="1200" w:type="dxa"/>
            <w:tcBorders>
              <w:top w:val="single" w:sz="4" w:space="0" w:color="auto"/>
              <w:bottom w:val="single" w:sz="12" w:space="0" w:color="auto"/>
            </w:tcBorders>
            <w:vAlign w:val="center"/>
          </w:tcPr>
          <w:p w14:paraId="43D661E2" w14:textId="77777777" w:rsidR="00CC5168" w:rsidRDefault="007F3AA2">
            <w:pPr>
              <w:widowControl w:val="0"/>
              <w:ind w:left="-113" w:right="-113"/>
              <w:jc w:val="center"/>
              <w:textAlignment w:val="baseline"/>
              <w:rPr>
                <w:i/>
                <w:sz w:val="22"/>
                <w:szCs w:val="22"/>
              </w:rPr>
            </w:pPr>
            <w:r>
              <w:rPr>
                <w:i/>
                <w:sz w:val="22"/>
                <w:szCs w:val="22"/>
              </w:rPr>
              <w:t>263252,66</w:t>
            </w:r>
          </w:p>
        </w:tc>
        <w:tc>
          <w:tcPr>
            <w:tcW w:w="1200" w:type="dxa"/>
            <w:tcBorders>
              <w:top w:val="single" w:sz="4" w:space="0" w:color="auto"/>
              <w:bottom w:val="single" w:sz="12" w:space="0" w:color="auto"/>
            </w:tcBorders>
            <w:vAlign w:val="center"/>
          </w:tcPr>
          <w:p w14:paraId="43D661E3" w14:textId="77777777" w:rsidR="00CC5168" w:rsidRDefault="007F3AA2">
            <w:pPr>
              <w:widowControl w:val="0"/>
              <w:ind w:left="-170" w:right="-170"/>
              <w:jc w:val="center"/>
              <w:textAlignment w:val="baseline"/>
              <w:rPr>
                <w:i/>
                <w:sz w:val="22"/>
                <w:szCs w:val="22"/>
              </w:rPr>
            </w:pPr>
            <w:r>
              <w:rPr>
                <w:i/>
                <w:sz w:val="22"/>
                <w:szCs w:val="22"/>
              </w:rPr>
              <w:t>1725764,64</w:t>
            </w:r>
          </w:p>
        </w:tc>
        <w:tc>
          <w:tcPr>
            <w:tcW w:w="1080" w:type="dxa"/>
            <w:tcBorders>
              <w:top w:val="single" w:sz="4" w:space="0" w:color="auto"/>
              <w:bottom w:val="single" w:sz="12" w:space="0" w:color="auto"/>
            </w:tcBorders>
            <w:vAlign w:val="center"/>
          </w:tcPr>
          <w:p w14:paraId="43D661E4" w14:textId="77777777" w:rsidR="00CC5168" w:rsidRDefault="007F3AA2">
            <w:pPr>
              <w:widowControl w:val="0"/>
              <w:jc w:val="center"/>
              <w:textAlignment w:val="baseline"/>
              <w:rPr>
                <w:i/>
                <w:sz w:val="22"/>
                <w:szCs w:val="22"/>
              </w:rPr>
            </w:pPr>
            <w:r>
              <w:rPr>
                <w:i/>
                <w:sz w:val="22"/>
                <w:szCs w:val="22"/>
              </w:rPr>
              <w:sym w:font="Symbol" w:char="F02D"/>
            </w:r>
          </w:p>
        </w:tc>
        <w:tc>
          <w:tcPr>
            <w:tcW w:w="1200" w:type="dxa"/>
            <w:tcBorders>
              <w:top w:val="single" w:sz="4" w:space="0" w:color="auto"/>
              <w:bottom w:val="single" w:sz="12" w:space="0" w:color="auto"/>
            </w:tcBorders>
            <w:vAlign w:val="center"/>
          </w:tcPr>
          <w:p w14:paraId="43D661E5" w14:textId="77777777" w:rsidR="00CC5168" w:rsidRDefault="007F3AA2">
            <w:pPr>
              <w:widowControl w:val="0"/>
              <w:jc w:val="center"/>
              <w:textAlignment w:val="baseline"/>
              <w:rPr>
                <w:i/>
                <w:sz w:val="22"/>
                <w:szCs w:val="22"/>
              </w:rPr>
            </w:pPr>
            <w:r>
              <w:rPr>
                <w:i/>
                <w:sz w:val="22"/>
                <w:szCs w:val="22"/>
              </w:rPr>
              <w:t>555190,07</w:t>
            </w:r>
          </w:p>
        </w:tc>
        <w:tc>
          <w:tcPr>
            <w:tcW w:w="1200" w:type="dxa"/>
            <w:tcBorders>
              <w:top w:val="single" w:sz="4" w:space="0" w:color="auto"/>
              <w:bottom w:val="single" w:sz="12" w:space="0" w:color="auto"/>
            </w:tcBorders>
            <w:vAlign w:val="center"/>
          </w:tcPr>
          <w:p w14:paraId="43D661E6" w14:textId="77777777" w:rsidR="00CC5168" w:rsidRDefault="007F3AA2">
            <w:pPr>
              <w:widowControl w:val="0"/>
              <w:jc w:val="center"/>
              <w:textAlignment w:val="baseline"/>
              <w:rPr>
                <w:i/>
                <w:sz w:val="22"/>
                <w:szCs w:val="22"/>
              </w:rPr>
            </w:pPr>
            <w:r>
              <w:rPr>
                <w:i/>
                <w:sz w:val="22"/>
                <w:szCs w:val="22"/>
              </w:rPr>
              <w:t>99934,71</w:t>
            </w:r>
          </w:p>
        </w:tc>
        <w:tc>
          <w:tcPr>
            <w:tcW w:w="1080" w:type="dxa"/>
            <w:tcBorders>
              <w:top w:val="single" w:sz="4" w:space="0" w:color="auto"/>
              <w:bottom w:val="single" w:sz="12" w:space="0" w:color="auto"/>
              <w:right w:val="single" w:sz="12" w:space="0" w:color="auto"/>
            </w:tcBorders>
            <w:vAlign w:val="center"/>
          </w:tcPr>
          <w:p w14:paraId="43D661E7" w14:textId="77777777" w:rsidR="00CC5168" w:rsidRDefault="007F3AA2">
            <w:pPr>
              <w:widowControl w:val="0"/>
              <w:ind w:left="-113" w:right="-113"/>
              <w:jc w:val="center"/>
              <w:textAlignment w:val="baseline"/>
              <w:rPr>
                <w:i/>
                <w:sz w:val="22"/>
                <w:szCs w:val="22"/>
              </w:rPr>
            </w:pPr>
            <w:r>
              <w:rPr>
                <w:i/>
                <w:sz w:val="22"/>
                <w:szCs w:val="22"/>
              </w:rPr>
              <w:t>655124,78</w:t>
            </w:r>
          </w:p>
        </w:tc>
      </w:tr>
    </w:tbl>
    <w:p w14:paraId="43D661E9" w14:textId="77777777" w:rsidR="00CC5168" w:rsidRDefault="00CC5168">
      <w:pPr>
        <w:widowControl w:val="0"/>
        <w:jc w:val="both"/>
        <w:textAlignment w:val="baseline"/>
        <w:rPr>
          <w:spacing w:val="2"/>
        </w:rPr>
      </w:pPr>
    </w:p>
    <w:p w14:paraId="43D661EA" w14:textId="77777777" w:rsidR="00CC5168" w:rsidRDefault="00CC5168">
      <w:pPr>
        <w:widowControl w:val="0"/>
        <w:jc w:val="both"/>
        <w:textAlignment w:val="baseline"/>
        <w:rPr>
          <w:spacing w:val="2"/>
        </w:rPr>
      </w:pPr>
    </w:p>
    <w:tbl>
      <w:tblPr>
        <w:tblW w:w="0" w:type="auto"/>
        <w:tblInd w:w="108" w:type="dxa"/>
        <w:tblLook w:val="01E0" w:firstRow="1" w:lastRow="1" w:firstColumn="1" w:lastColumn="1" w:noHBand="0" w:noVBand="0"/>
      </w:tblPr>
      <w:tblGrid>
        <w:gridCol w:w="2448"/>
        <w:gridCol w:w="2556"/>
        <w:gridCol w:w="2556"/>
        <w:gridCol w:w="2340"/>
        <w:gridCol w:w="2340"/>
        <w:gridCol w:w="2340"/>
      </w:tblGrid>
      <w:tr w:rsidR="00CC5168" w14:paraId="43D66201" w14:textId="77777777">
        <w:tc>
          <w:tcPr>
            <w:tcW w:w="2448" w:type="dxa"/>
          </w:tcPr>
          <w:p w14:paraId="43D661EB" w14:textId="77777777" w:rsidR="00CC5168" w:rsidRDefault="007F3AA2">
            <w:pPr>
              <w:widowControl w:val="0"/>
              <w:textAlignment w:val="baseline"/>
              <w:rPr>
                <w:sz w:val="22"/>
                <w:szCs w:val="22"/>
              </w:rPr>
            </w:pPr>
            <w:r>
              <w:rPr>
                <w:sz w:val="22"/>
                <w:szCs w:val="22"/>
              </w:rPr>
              <w:t>Užsakovo atstovas</w:t>
            </w:r>
          </w:p>
          <w:p w14:paraId="43D661EC" w14:textId="77777777" w:rsidR="00CC5168" w:rsidRDefault="00CC5168">
            <w:pPr>
              <w:widowControl w:val="0"/>
              <w:textAlignment w:val="baseline"/>
              <w:rPr>
                <w:sz w:val="22"/>
                <w:szCs w:val="22"/>
              </w:rPr>
            </w:pPr>
          </w:p>
          <w:p w14:paraId="43D661ED" w14:textId="77777777" w:rsidR="00CC5168" w:rsidRDefault="007F3AA2">
            <w:pPr>
              <w:widowControl w:val="0"/>
              <w:textAlignment w:val="baseline"/>
              <w:rPr>
                <w:i/>
                <w:sz w:val="22"/>
                <w:szCs w:val="22"/>
              </w:rPr>
            </w:pPr>
            <w:r>
              <w:rPr>
                <w:i/>
                <w:sz w:val="22"/>
                <w:szCs w:val="22"/>
              </w:rPr>
              <w:t>Pareigos</w:t>
            </w:r>
          </w:p>
          <w:p w14:paraId="43D661EE" w14:textId="77777777" w:rsidR="00CC5168" w:rsidRDefault="00CC5168">
            <w:pPr>
              <w:widowControl w:val="0"/>
              <w:textAlignment w:val="baseline"/>
              <w:rPr>
                <w:sz w:val="22"/>
                <w:szCs w:val="22"/>
              </w:rPr>
            </w:pPr>
          </w:p>
          <w:p w14:paraId="43D661EF" w14:textId="77777777" w:rsidR="00CC5168" w:rsidRDefault="007F3AA2">
            <w:pPr>
              <w:widowControl w:val="0"/>
              <w:textAlignment w:val="baseline"/>
              <w:rPr>
                <w:sz w:val="22"/>
                <w:szCs w:val="22"/>
              </w:rPr>
            </w:pPr>
            <w:r>
              <w:rPr>
                <w:sz w:val="22"/>
                <w:szCs w:val="22"/>
              </w:rPr>
              <w:t>A.V.</w:t>
            </w:r>
          </w:p>
        </w:tc>
        <w:tc>
          <w:tcPr>
            <w:tcW w:w="2556" w:type="dxa"/>
          </w:tcPr>
          <w:p w14:paraId="43D661F0" w14:textId="77777777" w:rsidR="00CC5168" w:rsidRDefault="00CC5168">
            <w:pPr>
              <w:widowControl w:val="0"/>
              <w:textAlignment w:val="baseline"/>
              <w:rPr>
                <w:i/>
                <w:sz w:val="22"/>
                <w:szCs w:val="22"/>
              </w:rPr>
            </w:pPr>
          </w:p>
          <w:p w14:paraId="43D661F1" w14:textId="77777777" w:rsidR="00CC5168" w:rsidRDefault="00CC5168">
            <w:pPr>
              <w:widowControl w:val="0"/>
              <w:textAlignment w:val="baseline"/>
              <w:rPr>
                <w:i/>
                <w:sz w:val="22"/>
                <w:szCs w:val="22"/>
              </w:rPr>
            </w:pPr>
          </w:p>
          <w:p w14:paraId="43D661F2" w14:textId="77777777" w:rsidR="00CC5168" w:rsidRDefault="007F3AA2">
            <w:pPr>
              <w:widowControl w:val="0"/>
              <w:textAlignment w:val="baseline"/>
              <w:rPr>
                <w:i/>
                <w:sz w:val="22"/>
                <w:szCs w:val="22"/>
              </w:rPr>
            </w:pPr>
            <w:r>
              <w:rPr>
                <w:i/>
                <w:sz w:val="22"/>
                <w:szCs w:val="22"/>
              </w:rPr>
              <w:t>parašas</w:t>
            </w:r>
          </w:p>
        </w:tc>
        <w:tc>
          <w:tcPr>
            <w:tcW w:w="2556" w:type="dxa"/>
          </w:tcPr>
          <w:p w14:paraId="43D661F3" w14:textId="77777777" w:rsidR="00CC5168" w:rsidRDefault="00CC5168">
            <w:pPr>
              <w:widowControl w:val="0"/>
              <w:textAlignment w:val="baseline"/>
              <w:rPr>
                <w:i/>
                <w:sz w:val="22"/>
                <w:szCs w:val="22"/>
              </w:rPr>
            </w:pPr>
          </w:p>
          <w:p w14:paraId="43D661F4" w14:textId="77777777" w:rsidR="00CC5168" w:rsidRDefault="00CC5168">
            <w:pPr>
              <w:widowControl w:val="0"/>
              <w:textAlignment w:val="baseline"/>
              <w:rPr>
                <w:i/>
                <w:sz w:val="22"/>
                <w:szCs w:val="22"/>
              </w:rPr>
            </w:pPr>
          </w:p>
          <w:p w14:paraId="43D661F5" w14:textId="77777777" w:rsidR="00CC5168" w:rsidRDefault="007F3AA2">
            <w:pPr>
              <w:widowControl w:val="0"/>
              <w:textAlignment w:val="baseline"/>
              <w:rPr>
                <w:i/>
                <w:spacing w:val="2"/>
                <w:sz w:val="22"/>
                <w:szCs w:val="22"/>
              </w:rPr>
            </w:pPr>
            <w:r>
              <w:rPr>
                <w:i/>
                <w:sz w:val="22"/>
                <w:szCs w:val="22"/>
              </w:rPr>
              <w:t>vardas ir pavardė</w:t>
            </w:r>
          </w:p>
        </w:tc>
        <w:tc>
          <w:tcPr>
            <w:tcW w:w="2340" w:type="dxa"/>
          </w:tcPr>
          <w:p w14:paraId="43D661F6" w14:textId="77777777" w:rsidR="00CC5168" w:rsidRDefault="007F3AA2">
            <w:pPr>
              <w:widowControl w:val="0"/>
              <w:textAlignment w:val="baseline"/>
              <w:rPr>
                <w:sz w:val="22"/>
                <w:szCs w:val="22"/>
              </w:rPr>
            </w:pPr>
            <w:r>
              <w:rPr>
                <w:sz w:val="22"/>
                <w:szCs w:val="22"/>
              </w:rPr>
              <w:t>Rangovo atstovas</w:t>
            </w:r>
          </w:p>
          <w:p w14:paraId="43D661F7" w14:textId="77777777" w:rsidR="00CC5168" w:rsidRDefault="00CC5168">
            <w:pPr>
              <w:widowControl w:val="0"/>
              <w:textAlignment w:val="baseline"/>
              <w:rPr>
                <w:sz w:val="22"/>
                <w:szCs w:val="22"/>
              </w:rPr>
            </w:pPr>
          </w:p>
          <w:p w14:paraId="43D661F8" w14:textId="77777777" w:rsidR="00CC5168" w:rsidRDefault="007F3AA2">
            <w:pPr>
              <w:widowControl w:val="0"/>
              <w:textAlignment w:val="baseline"/>
              <w:rPr>
                <w:i/>
                <w:sz w:val="22"/>
                <w:szCs w:val="22"/>
              </w:rPr>
            </w:pPr>
            <w:r>
              <w:rPr>
                <w:i/>
                <w:sz w:val="22"/>
                <w:szCs w:val="22"/>
              </w:rPr>
              <w:t>Pareigos</w:t>
            </w:r>
          </w:p>
          <w:p w14:paraId="43D661F9" w14:textId="77777777" w:rsidR="00CC5168" w:rsidRDefault="00CC5168">
            <w:pPr>
              <w:widowControl w:val="0"/>
              <w:textAlignment w:val="baseline"/>
              <w:rPr>
                <w:sz w:val="22"/>
                <w:szCs w:val="22"/>
              </w:rPr>
            </w:pPr>
          </w:p>
          <w:p w14:paraId="43D661FA" w14:textId="77777777" w:rsidR="00CC5168" w:rsidRDefault="007F3AA2">
            <w:pPr>
              <w:widowControl w:val="0"/>
              <w:textAlignment w:val="baseline"/>
              <w:rPr>
                <w:sz w:val="22"/>
                <w:szCs w:val="22"/>
              </w:rPr>
            </w:pPr>
            <w:r>
              <w:rPr>
                <w:sz w:val="22"/>
                <w:szCs w:val="22"/>
              </w:rPr>
              <w:t>A.V.</w:t>
            </w:r>
          </w:p>
        </w:tc>
        <w:tc>
          <w:tcPr>
            <w:tcW w:w="2340" w:type="dxa"/>
          </w:tcPr>
          <w:p w14:paraId="43D661FB" w14:textId="77777777" w:rsidR="00CC5168" w:rsidRDefault="00CC5168">
            <w:pPr>
              <w:widowControl w:val="0"/>
              <w:textAlignment w:val="baseline"/>
              <w:rPr>
                <w:i/>
                <w:sz w:val="22"/>
                <w:szCs w:val="22"/>
              </w:rPr>
            </w:pPr>
          </w:p>
          <w:p w14:paraId="43D661FC" w14:textId="77777777" w:rsidR="00CC5168" w:rsidRDefault="00CC5168">
            <w:pPr>
              <w:widowControl w:val="0"/>
              <w:textAlignment w:val="baseline"/>
              <w:rPr>
                <w:i/>
                <w:sz w:val="22"/>
                <w:szCs w:val="22"/>
              </w:rPr>
            </w:pPr>
          </w:p>
          <w:p w14:paraId="43D661FD" w14:textId="77777777" w:rsidR="00CC5168" w:rsidRDefault="007F3AA2">
            <w:pPr>
              <w:widowControl w:val="0"/>
              <w:textAlignment w:val="baseline"/>
              <w:rPr>
                <w:i/>
                <w:sz w:val="22"/>
                <w:szCs w:val="22"/>
              </w:rPr>
            </w:pPr>
            <w:r>
              <w:rPr>
                <w:i/>
                <w:sz w:val="22"/>
                <w:szCs w:val="22"/>
              </w:rPr>
              <w:t>parašas</w:t>
            </w:r>
          </w:p>
        </w:tc>
        <w:tc>
          <w:tcPr>
            <w:tcW w:w="2340" w:type="dxa"/>
          </w:tcPr>
          <w:p w14:paraId="43D661FE" w14:textId="77777777" w:rsidR="00CC5168" w:rsidRDefault="00CC5168">
            <w:pPr>
              <w:widowControl w:val="0"/>
              <w:textAlignment w:val="baseline"/>
              <w:rPr>
                <w:i/>
                <w:sz w:val="22"/>
                <w:szCs w:val="22"/>
              </w:rPr>
            </w:pPr>
          </w:p>
          <w:p w14:paraId="43D661FF" w14:textId="77777777" w:rsidR="00CC5168" w:rsidRDefault="00CC5168">
            <w:pPr>
              <w:widowControl w:val="0"/>
              <w:textAlignment w:val="baseline"/>
              <w:rPr>
                <w:i/>
                <w:sz w:val="22"/>
                <w:szCs w:val="22"/>
              </w:rPr>
            </w:pPr>
          </w:p>
          <w:p w14:paraId="43D66200" w14:textId="77777777" w:rsidR="00CC5168" w:rsidRDefault="007F3AA2">
            <w:pPr>
              <w:widowControl w:val="0"/>
              <w:textAlignment w:val="baseline"/>
              <w:rPr>
                <w:i/>
                <w:spacing w:val="2"/>
                <w:sz w:val="22"/>
                <w:szCs w:val="22"/>
              </w:rPr>
            </w:pPr>
            <w:r>
              <w:rPr>
                <w:i/>
                <w:sz w:val="22"/>
                <w:szCs w:val="22"/>
              </w:rPr>
              <w:t>vardas ir pavardė</w:t>
            </w:r>
          </w:p>
        </w:tc>
      </w:tr>
    </w:tbl>
    <w:p w14:paraId="43D66202" w14:textId="77777777" w:rsidR="00CC5168" w:rsidRDefault="00CC5168">
      <w:pPr>
        <w:widowControl w:val="0"/>
        <w:tabs>
          <w:tab w:val="center" w:pos="4819"/>
          <w:tab w:val="right" w:pos="9638"/>
        </w:tabs>
        <w:ind w:right="-709"/>
        <w:jc w:val="both"/>
        <w:textAlignment w:val="baseline"/>
        <w:rPr>
          <w:sz w:val="22"/>
          <w:szCs w:val="22"/>
        </w:rPr>
      </w:pPr>
    </w:p>
    <w:p w14:paraId="43D66203" w14:textId="77777777" w:rsidR="00CC5168" w:rsidRDefault="007F3AA2">
      <w:pPr>
        <w:widowControl w:val="0"/>
        <w:jc w:val="both"/>
        <w:textAlignment w:val="baseline"/>
        <w:rPr>
          <w:sz w:val="22"/>
          <w:szCs w:val="22"/>
        </w:rPr>
      </w:pPr>
      <w:r>
        <w:rPr>
          <w:sz w:val="22"/>
          <w:szCs w:val="22"/>
        </w:rPr>
        <w:t xml:space="preserve">Kelių techninės priežiūros inspektorius         </w:t>
      </w:r>
      <w:r>
        <w:rPr>
          <w:i/>
          <w:sz w:val="22"/>
          <w:szCs w:val="22"/>
        </w:rPr>
        <w:t>parašas            vardas ir pavardė</w:t>
      </w:r>
    </w:p>
    <w:p w14:paraId="43D66204" w14:textId="4B876AD5" w:rsidR="00CC5168" w:rsidRDefault="006A0A6B">
      <w:pPr>
        <w:widowControl w:val="0"/>
        <w:jc w:val="both"/>
        <w:textAlignment w:val="baseline"/>
      </w:pPr>
    </w:p>
    <w:p w14:paraId="43D66207" w14:textId="3D150B16" w:rsidR="00CC5168" w:rsidRDefault="007F3AA2" w:rsidP="009B1FED">
      <w:pPr>
        <w:widowControl w:val="0"/>
        <w:jc w:val="center"/>
        <w:textAlignment w:val="baseline"/>
      </w:pPr>
      <w:r>
        <w:rPr>
          <w:spacing w:val="2"/>
        </w:rPr>
        <w:t>_________________</w:t>
      </w:r>
    </w:p>
    <w:bookmarkEnd w:id="0" w:displacedByCustomXml="next"/>
    <w:sectPr w:rsidR="00CC5168">
      <w:pgSz w:w="16834" w:h="11907" w:orient="landscape"/>
      <w:pgMar w:top="1198" w:right="1134" w:bottom="1134" w:left="1134"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6620D" w14:textId="77777777" w:rsidR="006A0A6B" w:rsidRDefault="006A0A6B">
      <w:r>
        <w:separator/>
      </w:r>
    </w:p>
  </w:endnote>
  <w:endnote w:type="continuationSeparator" w:id="0">
    <w:p w14:paraId="43D6620E" w14:textId="77777777" w:rsidR="006A0A6B" w:rsidRDefault="006A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6213" w14:textId="77777777" w:rsidR="006A0A6B" w:rsidRDefault="006A0A6B">
    <w:pPr>
      <w:framePr w:wrap="auto" w:vAnchor="text" w:hAnchor="margin" w:y="1"/>
      <w:widowControl w:val="0"/>
      <w:tabs>
        <w:tab w:val="center" w:pos="4819"/>
        <w:tab w:val="right" w:pos="9638"/>
      </w:tabs>
      <w:spacing w:line="360" w:lineRule="atLeast"/>
      <w:jc w:val="both"/>
      <w:textAlignment w:val="baseline"/>
    </w:pPr>
    <w:r>
      <w:fldChar w:fldCharType="begin"/>
    </w:r>
    <w:r>
      <w:instrText xml:space="preserve">PAGE  </w:instrText>
    </w:r>
    <w:r>
      <w:fldChar w:fldCharType="separate"/>
    </w:r>
    <w:r>
      <w:t>68</w:t>
    </w:r>
    <w:r>
      <w:fldChar w:fldCharType="end"/>
    </w:r>
  </w:p>
  <w:p w14:paraId="43D66214" w14:textId="77777777" w:rsidR="006A0A6B" w:rsidRDefault="006A0A6B">
    <w:pPr>
      <w:widowControl w:val="0"/>
      <w:tabs>
        <w:tab w:val="center" w:pos="4819"/>
        <w:tab w:val="right" w:pos="9638"/>
      </w:tabs>
      <w:spacing w:line="360" w:lineRule="atLeast"/>
      <w:ind w:right="360" w:firstLine="36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6215" w14:textId="77777777" w:rsidR="006A0A6B" w:rsidRDefault="006A0A6B">
    <w:pPr>
      <w:widowControl w:val="0"/>
      <w:tabs>
        <w:tab w:val="center" w:pos="4819"/>
        <w:tab w:val="right" w:pos="9638"/>
      </w:tabs>
      <w:spacing w:line="360" w:lineRule="atLeast"/>
      <w:jc w:val="both"/>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620B" w14:textId="77777777" w:rsidR="006A0A6B" w:rsidRDefault="006A0A6B">
      <w:r>
        <w:separator/>
      </w:r>
    </w:p>
  </w:footnote>
  <w:footnote w:type="continuationSeparator" w:id="0">
    <w:p w14:paraId="43D6620C" w14:textId="77777777" w:rsidR="006A0A6B" w:rsidRDefault="006A0A6B">
      <w:r>
        <w:continuationSeparator/>
      </w:r>
    </w:p>
  </w:footnote>
  <w:footnote w:id="1">
    <w:p w14:paraId="43D66216" w14:textId="77777777" w:rsidR="006A0A6B" w:rsidRDefault="006A0A6B">
      <w:pPr>
        <w:jc w:val="both"/>
        <w:rPr>
          <w:sz w:val="22"/>
        </w:rPr>
      </w:pPr>
      <w:r>
        <w:rPr>
          <w:vertAlign w:val="superscript"/>
        </w:rPr>
        <w:sym w:font="Symbol" w:char="F031"/>
      </w:r>
      <w:r>
        <w:rPr>
          <w:vertAlign w:val="superscript"/>
        </w:rPr>
        <w:sym w:font="Symbol" w:char="F029"/>
      </w:r>
      <w:r>
        <w:t xml:space="preserve"> </w:t>
      </w:r>
      <w:r>
        <w:rPr>
          <w:sz w:val="22"/>
        </w:rPr>
        <w:t>Kiti normatyviniai dokumentai – gali būti sutartyse išvardytos galiojančios taisyklės, rekomendacijos, standartai ir pan.</w:t>
      </w:r>
    </w:p>
    <w:p w14:paraId="43D66217" w14:textId="77777777" w:rsidR="006A0A6B" w:rsidRDefault="006A0A6B">
      <w:pPr>
        <w:rPr>
          <w:sz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620F" w14:textId="77777777" w:rsidR="006A0A6B" w:rsidRDefault="006A0A6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3D66210" w14:textId="77777777" w:rsidR="006A0A6B" w:rsidRDefault="006A0A6B">
    <w:pPr>
      <w:framePr w:wrap="auto" w:vAnchor="text" w:hAnchor="page" w:x="15991" w:y="1"/>
      <w:widowControl w:val="0"/>
      <w:tabs>
        <w:tab w:val="center" w:pos="4819"/>
        <w:tab w:val="right" w:pos="9638"/>
      </w:tabs>
      <w:spacing w:line="360" w:lineRule="atLeast"/>
      <w:ind w:right="360" w:firstLine="360"/>
      <w:jc w:val="both"/>
      <w:textAlignment w:val="baseline"/>
    </w:pPr>
    <w:r>
      <w:rPr>
        <w:b/>
        <w:sz w:val="20"/>
      </w:rPr>
      <w:t>KPV TKDP-02</w:t>
    </w:r>
  </w:p>
  <w:p w14:paraId="43D66211" w14:textId="77777777" w:rsidR="006A0A6B" w:rsidRDefault="006A0A6B">
    <w:pPr>
      <w:framePr w:w="1636" w:h="309" w:hRule="exact" w:hSpace="180" w:wrap="auto" w:vAnchor="text" w:hAnchor="page" w:x="1021" w:y="109"/>
      <w:tabs>
        <w:tab w:val="center" w:pos="4153"/>
        <w:tab w:val="right" w:pos="8306"/>
      </w:tabs>
      <w:spacing w:after="240"/>
      <w:rPr>
        <w:lang w:val="en-GB"/>
      </w:rPr>
    </w:pPr>
    <w:r>
      <w:rPr>
        <w:b/>
        <w:sz w:val="20"/>
        <w:lang w:val="en-GB"/>
      </w:rPr>
      <w:t>KPV TKDP-02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6212" w14:textId="77777777" w:rsidR="006A0A6B" w:rsidRDefault="006A0A6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defaultTabStop w:val="720"/>
  <w:hyphenationZone w:val="39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9A"/>
    <w:rsid w:val="00023450"/>
    <w:rsid w:val="00036CB6"/>
    <w:rsid w:val="00092F73"/>
    <w:rsid w:val="000E083B"/>
    <w:rsid w:val="000F09A1"/>
    <w:rsid w:val="001873B3"/>
    <w:rsid w:val="001A1CD5"/>
    <w:rsid w:val="001F028D"/>
    <w:rsid w:val="00263518"/>
    <w:rsid w:val="003E16E0"/>
    <w:rsid w:val="00497ECF"/>
    <w:rsid w:val="004A2F03"/>
    <w:rsid w:val="0051224E"/>
    <w:rsid w:val="00621064"/>
    <w:rsid w:val="006A0A6B"/>
    <w:rsid w:val="00732F9F"/>
    <w:rsid w:val="007F3AA2"/>
    <w:rsid w:val="00813BCC"/>
    <w:rsid w:val="0082459A"/>
    <w:rsid w:val="008B59F4"/>
    <w:rsid w:val="009318EB"/>
    <w:rsid w:val="009B1FED"/>
    <w:rsid w:val="00AA6872"/>
    <w:rsid w:val="00AC3976"/>
    <w:rsid w:val="00B42C70"/>
    <w:rsid w:val="00CC5168"/>
    <w:rsid w:val="00F35C20"/>
    <w:rsid w:val="00FA69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D6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3B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3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C9217C3D68D6"/>
  <Relationship Id="rId12" Type="http://schemas.openxmlformats.org/officeDocument/2006/relationships/hyperlink" TargetMode="External" Target="https://www.e-tar.lt/portal/lt/legalAct/TAR.C9217C3D68D6"/>
  <Relationship Id="rId13" Type="http://schemas.openxmlformats.org/officeDocument/2006/relationships/hyperlink" TargetMode="External" Target="https://www.e-tar.lt/portal/lt/legalAct/TAR.F31E79DEC55D"/>
  <Relationship Id="rId14" Type="http://schemas.openxmlformats.org/officeDocument/2006/relationships/hyperlink" TargetMode="External" Target="https://www.e-tar.lt/portal/lt/legalAct/TAR.80A638E6C263"/>
  <Relationship Id="rId15" Type="http://schemas.openxmlformats.org/officeDocument/2006/relationships/hyperlink" TargetMode="External" Target="https://www.e-tar.lt/portal/lt/legalAct/TAR.BF41D2C35D24"/>
  <Relationship Id="rId16" Type="http://schemas.openxmlformats.org/officeDocument/2006/relationships/hyperlink" TargetMode="External" Target="https://www.e-tar.lt/portal/lt/legalAct/TAR.37CA8EC066D3"/>
  <Relationship Id="rId17" Type="http://schemas.openxmlformats.org/officeDocument/2006/relationships/hyperlink" TargetMode="External" Target="https://www.e-tar.lt/portal/lt/legalAct/TAR.6569EF63B764"/>
  <Relationship Id="rId18" Type="http://schemas.openxmlformats.org/officeDocument/2006/relationships/hyperlink" TargetMode="External" Target="https://www.e-tar.lt/portal/lt/legalAct/TAR.012C5EF3A29A"/>
  <Relationship Id="rId19" Type="http://schemas.openxmlformats.org/officeDocument/2006/relationships/hyperlink" TargetMode="External" Target="https://www.e-tar.lt/portal/lt/legalAct/TAR.52F2D0E840B4"/>
  <Relationship Id="rId2" Type="http://schemas.openxmlformats.org/officeDocument/2006/relationships/styles" Target="styles.xml"/>
  <Relationship Id="rId20" Type="http://schemas.openxmlformats.org/officeDocument/2006/relationships/hyperlink" TargetMode="External" Target="https://www.e-tar.lt/portal/lt/legalAct/TAR.ED29E2BDC70F"/>
  <Relationship Id="rId21" Type="http://schemas.openxmlformats.org/officeDocument/2006/relationships/hyperlink" TargetMode="External" Target="https://www.e-tar.lt/portal/lt/legalAct/TAR.4869904D6DD0"/>
  <Relationship Id="rId22" Type="http://schemas.openxmlformats.org/officeDocument/2006/relationships/hyperlink" TargetMode="External" Target="https://www.e-tar.lt/portal/lt/legalAct/TAR.6E40F3D3AFB3"/>
  <Relationship Id="rId23" Type="http://schemas.openxmlformats.org/officeDocument/2006/relationships/hyperlink" TargetMode="External" Target="https://www.e-tar.lt/portal/lt/legalAct/TAR.16242BBC301D"/>
  <Relationship Id="rId24" Type="http://schemas.openxmlformats.org/officeDocument/2006/relationships/hyperlink" TargetMode="External" Target="https://www.e-tar.lt/portal/lt/legalAct/TAR.E5B3D5F99FCB"/>
  <Relationship Id="rId25" Type="http://schemas.openxmlformats.org/officeDocument/2006/relationships/hyperlink" TargetMode="External" Target="https://www.e-tar.lt/portal/lt/legalAct/TAR.3F8D4B51C8F2"/>
  <Relationship Id="rId26" Type="http://schemas.openxmlformats.org/officeDocument/2006/relationships/hyperlink" TargetMode="External" Target="https://www.e-tar.lt/portal/lt/legalAct/TAR.C4625D4B8F31"/>
  <Relationship Id="rId27" Type="http://schemas.openxmlformats.org/officeDocument/2006/relationships/hyperlink" TargetMode="External" Target="https://www.e-tar.lt/portal/lt/legalAct/TAR.F0AD6EC407E7"/>
  <Relationship Id="rId28" Type="http://schemas.openxmlformats.org/officeDocument/2006/relationships/hyperlink" TargetMode="External" Target="https://www.e-tar.lt/portal/lt/legalAct/TAR.C62D0D5BE8B9"/>
  <Relationship Id="rId29" Type="http://schemas.openxmlformats.org/officeDocument/2006/relationships/hyperlink" TargetMode="External" Target="https://www.e-tar.lt/portal/lt/legalAct/TAR.DC9528C3D73A"/>
  <Relationship Id="rId3" Type="http://schemas.microsoft.com/office/2007/relationships/stylesWithEffects" Target="stylesWithEffects.xml"/>
  <Relationship Id="rId30" Type="http://schemas.openxmlformats.org/officeDocument/2006/relationships/hyperlink" TargetMode="External" Target="https://www.e-tar.lt/portal/lt/legalAct/TAR.F953B2626587"/>
  <Relationship Id="rId31" Type="http://schemas.openxmlformats.org/officeDocument/2006/relationships/hyperlink" TargetMode="External" Target="https://www.e-tar.lt/portal/lt/legalAct/TAR.261739C5A011"/>
  <Relationship Id="rId32" Type="http://schemas.openxmlformats.org/officeDocument/2006/relationships/hyperlink" TargetMode="External" Target="https://www.e-tar.lt/portal/lt/legalAct/TAR.5C94AE33A9F5"/>
  <Relationship Id="rId33" Type="http://schemas.openxmlformats.org/officeDocument/2006/relationships/hyperlink" TargetMode="External" Target="https://www.e-tar.lt/portal/lt/legalAct/TAR.5ECD9E6A88F6"/>
  <Relationship Id="rId34" Type="http://schemas.openxmlformats.org/officeDocument/2006/relationships/hyperlink" TargetMode="External" Target="https://www.e-tar.lt/portal/lt/legalAct/TAR.3FBE74BC2EFD"/>
  <Relationship Id="rId35" Type="http://schemas.openxmlformats.org/officeDocument/2006/relationships/image" Target="media/image2.jpeg"/>
  <Relationship Id="rId36" Type="http://schemas.openxmlformats.org/officeDocument/2006/relationships/hyperlink" TargetMode="External" Target="https://www.e-tar.lt/portal/lt/legalAct/TAR.ED29E2BDC70F"/>
  <Relationship Id="rId37" Type="http://schemas.openxmlformats.org/officeDocument/2006/relationships/hyperlink" TargetMode="External" Target="https://www.e-tar.lt/portal/lt/legalAct/TAR.ED29E2BDC70F"/>
  <Relationship Id="rId38" Type="http://schemas.openxmlformats.org/officeDocument/2006/relationships/hyperlink" TargetMode="External" Target="https://www.e-tar.lt/portal/lt/legalAct/TAR.5ECD9E6A88F6"/>
  <Relationship Id="rId39" Type="http://schemas.openxmlformats.org/officeDocument/2006/relationships/hyperlink" TargetMode="External" Target="https://www.e-tar.lt/portal/lt/legalAct/TAR.C4625D4B8F31"/>
  <Relationship Id="rId4" Type="http://schemas.openxmlformats.org/officeDocument/2006/relationships/settings" Target="settings.xml"/>
  <Relationship Id="rId40" Type="http://schemas.openxmlformats.org/officeDocument/2006/relationships/hyperlink" TargetMode="External" Target="https://www.e-tar.lt/portal/lt/legalAct/TAR.F0AD6EC407E7"/>
  <Relationship Id="rId41" Type="http://schemas.openxmlformats.org/officeDocument/2006/relationships/hyperlink" TargetMode="External" Target="https://www.e-tar.lt/portal/lt/legalAct/TAR.5ECD9E6A88F6"/>
  <Relationship Id="rId42" Type="http://schemas.openxmlformats.org/officeDocument/2006/relationships/hyperlink" TargetMode="External" Target="https://www.e-tar.lt/portal/lt/legalAct/TAR.C4625D4B8F31"/>
  <Relationship Id="rId43" Type="http://schemas.openxmlformats.org/officeDocument/2006/relationships/hyperlink" TargetMode="External" Target="https://www.e-tar.lt/portal/lt/legalAct/TAR.F0AD6EC407E7"/>
  <Relationship Id="rId44" Type="http://schemas.openxmlformats.org/officeDocument/2006/relationships/hyperlink" TargetMode="External" Target="https://www.e-tar.lt/portal/lt/legalAct/TAR.52F2D0E840B4"/>
  <Relationship Id="rId45" Type="http://schemas.openxmlformats.org/officeDocument/2006/relationships/hyperlink" TargetMode="External" Target="https://www.e-tar.lt/portal/lt/legalAct/TAR.17FC7C8C784B"/>
  <Relationship Id="rId46" Type="http://schemas.openxmlformats.org/officeDocument/2006/relationships/header" Target="header1.xml"/>
  <Relationship Id="rId47" Type="http://schemas.openxmlformats.org/officeDocument/2006/relationships/header" Target="header2.xml"/>
  <Relationship Id="rId48" Type="http://schemas.openxmlformats.org/officeDocument/2006/relationships/footer" Target="footer1.xml"/>
  <Relationship Id="rId49" Type="http://schemas.openxmlformats.org/officeDocument/2006/relationships/footer" Target="footer2.xml"/>
  <Relationship Id="rId5" Type="http://schemas.openxmlformats.org/officeDocument/2006/relationships/webSettings" Target="webSettings.xml"/>
  <Relationship Id="rId50" Type="http://schemas.openxmlformats.org/officeDocument/2006/relationships/fontTable" Target="fontTable.xml"/>
  <Relationship Id="rId51" Type="http://schemas.openxmlformats.org/officeDocument/2006/relationships/glossaryDocument" Target="glossary/document.xml"/>
  <Relationship Id="rId52"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48"/>
    <w:rsid w:val="00276E48"/>
    <w:rsid w:val="00A92B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0BA4FC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2B2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2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92</Pages>
  <Words>95042</Words>
  <Characters>54174</Characters>
  <Application>Microsoft Office Word</Application>
  <DocSecurity>0</DocSecurity>
  <Lines>451</Lines>
  <Paragraphs>297</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148919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2015-09-08T03:07:00Z</dcterms:created>
  <dc:creator>Sandra</dc:creator>
  <lastModifiedBy>TAMALIŪNIENĖ Vilija</lastModifiedBy>
  <dcterms:modified xsi:type="dcterms:W3CDTF">2016-06-09T08:30:00Z</dcterms:modified>
  <revision>4</revision>
  <dc:title>PATVIRTINTA</dc:title>
</coreProperties>
</file>