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C0A4" w14:textId="77777777" w:rsidR="00443BC5" w:rsidRDefault="00B0510F">
      <w:pPr>
        <w:jc w:val="center"/>
        <w:rPr>
          <w:smallCaps/>
        </w:rPr>
      </w:pPr>
      <w:r>
        <w:rPr>
          <w:smallCaps/>
          <w:lang w:val="en-US"/>
        </w:rPr>
        <w:pict w14:anchorId="3A2DC0B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smallCaps/>
        </w:rPr>
        <w:t>LIETUVOS RESPUBLIKOS SOCIALINĖS APSAUGOS IR DARBO MINISTRO</w:t>
      </w:r>
    </w:p>
    <w:p w14:paraId="3A2DC0A5" w14:textId="77777777" w:rsidR="00443BC5" w:rsidRDefault="00B0510F">
      <w:pPr>
        <w:jc w:val="center"/>
        <w:rPr>
          <w:smallCaps/>
          <w:spacing w:val="60"/>
        </w:rPr>
      </w:pPr>
      <w:r>
        <w:rPr>
          <w:smallCaps/>
          <w:spacing w:val="60"/>
        </w:rPr>
        <w:t>ĮSAKYMAS</w:t>
      </w:r>
    </w:p>
    <w:p w14:paraId="3A2DC0A6" w14:textId="77777777" w:rsidR="00443BC5" w:rsidRDefault="00443BC5">
      <w:pPr>
        <w:jc w:val="center"/>
        <w:rPr>
          <w:smallCaps/>
          <w:spacing w:val="60"/>
        </w:rPr>
      </w:pPr>
    </w:p>
    <w:p w14:paraId="3A2DC0A7" w14:textId="77777777" w:rsidR="00443BC5" w:rsidRDefault="00B0510F">
      <w:pPr>
        <w:jc w:val="center"/>
        <w:rPr>
          <w:b/>
          <w:bCs/>
          <w:smallCaps/>
        </w:rPr>
      </w:pPr>
      <w:r>
        <w:rPr>
          <w:b/>
          <w:bCs/>
          <w:smallCaps/>
        </w:rPr>
        <w:t>DĖL LIETUVOS RESPUBLIKOS SOCIALINĖS APSAUGOS IR DARBO MINISTRO 2007 M. BIRŽELIO 6 D. ĮSAKYMO NR. A1-155 „DĖL PROJEKTŲ ADMINISTRAVIMO TAISYKLIŲ PATVIRTIN</w:t>
      </w:r>
      <w:r>
        <w:rPr>
          <w:b/>
          <w:bCs/>
          <w:smallCaps/>
        </w:rPr>
        <w:t>IMO“ PAKEITIMO</w:t>
      </w:r>
    </w:p>
    <w:p w14:paraId="3A2DC0A8" w14:textId="77777777" w:rsidR="00443BC5" w:rsidRDefault="00443BC5">
      <w:pPr>
        <w:jc w:val="center"/>
      </w:pPr>
    </w:p>
    <w:p w14:paraId="3A2DC0A9" w14:textId="77777777" w:rsidR="00443BC5" w:rsidRDefault="00B0510F">
      <w:pPr>
        <w:jc w:val="center"/>
      </w:pPr>
      <w:r>
        <w:t>2009 m. birželio 29 d. Nr. A1-418</w:t>
      </w:r>
    </w:p>
    <w:p w14:paraId="3A2DC0AA" w14:textId="77777777" w:rsidR="00443BC5" w:rsidRDefault="00B0510F">
      <w:pPr>
        <w:jc w:val="center"/>
      </w:pPr>
      <w:r>
        <w:t>Vilni</w:t>
      </w:r>
      <w:bookmarkStart w:id="0" w:name="_GoBack"/>
      <w:bookmarkEnd w:id="0"/>
      <w:r>
        <w:t>us</w:t>
      </w:r>
    </w:p>
    <w:p w14:paraId="3A2DC0AB" w14:textId="77777777" w:rsidR="00443BC5" w:rsidRDefault="00443BC5">
      <w:pPr>
        <w:ind w:firstLine="567"/>
        <w:jc w:val="both"/>
      </w:pPr>
    </w:p>
    <w:p w14:paraId="6110C21A" w14:textId="77777777" w:rsidR="00B0510F" w:rsidRDefault="00B0510F">
      <w:pPr>
        <w:ind w:firstLine="567"/>
        <w:jc w:val="both"/>
      </w:pPr>
    </w:p>
    <w:p w14:paraId="3A2DC0AC" w14:textId="77777777" w:rsidR="00443BC5" w:rsidRDefault="00B0510F"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Lietuvos Respublikos socialinės apsaugos ir darbo ministro 2007 m. birželio 6 d. įsakymą Nr. A1-155 „Dėl Projektų administravimo taisyklių patvirtinimo“ (Žin., 2007, Nr. </w:t>
      </w:r>
      <w:hyperlink r:id="rId8" w:tgtFrame="_blank" w:history="1">
        <w:r>
          <w:rPr>
            <w:color w:val="0000FF" w:themeColor="hyperlink"/>
            <w:u w:val="single"/>
          </w:rPr>
          <w:t>65-2534</w:t>
        </w:r>
      </w:hyperlink>
      <w:r>
        <w:t>):</w:t>
      </w:r>
    </w:p>
    <w:p w14:paraId="3A2DC0AD" w14:textId="77777777" w:rsidR="00443BC5" w:rsidRDefault="00B0510F">
      <w:pPr>
        <w:ind w:firstLine="567"/>
        <w:jc w:val="both"/>
      </w:pPr>
      <w:r>
        <w:t>1.1</w:t>
      </w:r>
      <w:r>
        <w:t>. Įrašau 3 punkte vietoj žodžių „ministerijos valstybės sekretoriui Rimantui Kaireliui“ žodžius „ministerijos kancleriui“.</w:t>
      </w:r>
    </w:p>
    <w:p w14:paraId="3A2DC0AE" w14:textId="77777777" w:rsidR="00443BC5" w:rsidRDefault="00B0510F">
      <w:pPr>
        <w:ind w:firstLine="567"/>
        <w:jc w:val="both"/>
      </w:pPr>
      <w:r>
        <w:t>1.2</w:t>
      </w:r>
      <w:r>
        <w:t xml:space="preserve">. Nurodytuoju įsakymu patvirtintose Projektų </w:t>
      </w:r>
      <w:r>
        <w:t>administravimo taisyklėse:</w:t>
      </w:r>
    </w:p>
    <w:p w14:paraId="3A2DC0AF" w14:textId="77777777" w:rsidR="00443BC5" w:rsidRDefault="00B0510F">
      <w:pPr>
        <w:ind w:firstLine="567"/>
        <w:jc w:val="both"/>
      </w:pPr>
      <w:r>
        <w:t>1.2.1</w:t>
      </w:r>
      <w:r>
        <w:t>. įrašau 18 punkte vietoj žodžių „valstybės sekretoriui“ žodį „kancleriui“ ir vietoj žodžių „valstybės sekretorius“ žodį „kancleris“;</w:t>
      </w:r>
    </w:p>
    <w:p w14:paraId="3A2DC0B0" w14:textId="77777777" w:rsidR="00443BC5" w:rsidRDefault="00B0510F">
      <w:pPr>
        <w:ind w:firstLine="567"/>
        <w:jc w:val="both"/>
      </w:pPr>
      <w:r>
        <w:t>1.2.2</w:t>
      </w:r>
      <w:r>
        <w:t>. įrašau 20 punkte vietoj žodžių „valstybės sekretoriui“ žodį „kancleriui“;</w:t>
      </w:r>
    </w:p>
    <w:p w14:paraId="3A2DC0B1" w14:textId="77777777" w:rsidR="00443BC5" w:rsidRDefault="00B0510F">
      <w:pPr>
        <w:ind w:firstLine="567"/>
        <w:jc w:val="both"/>
      </w:pPr>
      <w:r>
        <w:t>1</w:t>
      </w:r>
      <w:r>
        <w:t>.2.3</w:t>
      </w:r>
      <w:r>
        <w:t>. įrašau 21 punkte vietoj žodžių „valstybės sekretoriaus“ žodį „kanclerio“;</w:t>
      </w:r>
    </w:p>
    <w:p w14:paraId="3A2DC0B2" w14:textId="77777777" w:rsidR="00443BC5" w:rsidRDefault="00B0510F">
      <w:pPr>
        <w:ind w:firstLine="567"/>
        <w:jc w:val="both"/>
      </w:pPr>
      <w:r>
        <w:t>1.2.4</w:t>
      </w:r>
      <w:r>
        <w:t>. įrašau 37 punkte vietoj žodžių „valstybės sekretoriaus“ žodį „kanclerio“.</w:t>
      </w:r>
    </w:p>
    <w:p w14:paraId="3A2DC0B5" w14:textId="7A3BE3BA" w:rsidR="00443BC5" w:rsidRDefault="00B0510F" w:rsidP="00B0510F"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šis įsakymas įsigalioja 2009 m. liepos 1 d.</w:t>
      </w:r>
    </w:p>
    <w:p w14:paraId="74C75217" w14:textId="77777777" w:rsidR="00B0510F" w:rsidRDefault="00B0510F">
      <w:pPr>
        <w:tabs>
          <w:tab w:val="right" w:pos="9071"/>
        </w:tabs>
      </w:pPr>
    </w:p>
    <w:p w14:paraId="64D2258F" w14:textId="77777777" w:rsidR="00B0510F" w:rsidRDefault="00B0510F">
      <w:pPr>
        <w:tabs>
          <w:tab w:val="right" w:pos="9071"/>
        </w:tabs>
      </w:pPr>
    </w:p>
    <w:p w14:paraId="6CF7D1E3" w14:textId="77777777" w:rsidR="00B0510F" w:rsidRDefault="00B0510F">
      <w:pPr>
        <w:tabs>
          <w:tab w:val="right" w:pos="9071"/>
        </w:tabs>
      </w:pPr>
    </w:p>
    <w:p w14:paraId="3A2DC0B9" w14:textId="1DA52D93" w:rsidR="00443BC5" w:rsidRDefault="00B0510F" w:rsidP="00B0510F">
      <w:pPr>
        <w:tabs>
          <w:tab w:val="right" w:pos="9356"/>
        </w:tabs>
      </w:pPr>
      <w:r>
        <w:t>SOCIALINĖS APSAU</w:t>
      </w:r>
      <w:r>
        <w:t>GOS IR DARBO MINISTRAS</w:t>
      </w:r>
      <w:r>
        <w:tab/>
        <w:t>RIMANTAS JONAS DAGYS</w:t>
      </w:r>
    </w:p>
    <w:sectPr w:rsidR="00443BC5" w:rsidSect="00B0510F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34"/>
    <w:rsid w:val="00443BC5"/>
    <w:rsid w:val="009C1634"/>
    <w:rsid w:val="00B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D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5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5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91F58CC52438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E"/>
    <w:rsid w:val="00D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36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3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2015-09-09T14:40:00Z</dcterms:created>
  <dc:creator>Rima</dc:creator>
  <lastModifiedBy>PAVKŠTELO Julita</lastModifiedBy>
  <dcterms:modified xsi:type="dcterms:W3CDTF">2015-09-14T07:27:00Z</dcterms:modified>
  <revision>3</revision>
  <dc:title>LIETUVOS RESPUBLIKOS SOCIALINĖS APSAUGOS IR DARBO MINISTRO</dc:title>
</coreProperties>
</file>