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2891c355ee64a91858391e9de0f6f52"/>
        <w:id w:val="-1143041521"/>
        <w:lock w:val="sdtLocked"/>
      </w:sdtPr>
      <w:sdtEndPr/>
      <w:sdtContent>
        <w:p w14:paraId="243C05F5" w14:textId="77777777" w:rsidR="00BC5020" w:rsidRDefault="007D218E">
          <w:pPr>
            <w:keepLines/>
            <w:widowControl w:val="0"/>
            <w:suppressAutoHyphens/>
            <w:jc w:val="center"/>
            <w:rPr>
              <w:color w:val="000000"/>
            </w:rPr>
          </w:pPr>
          <w:r>
            <w:rPr>
              <w:color w:val="000000"/>
              <w:lang w:val="en-US"/>
            </w:rPr>
            <w:pict w14:anchorId="243C0654">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7728;visibility:hidden;mso-position-horizontal-relative:text;mso-position-vertical-relative:text" stroked="f">
                <v:imagedata r:id="rId6" o:title=""/>
              </v:shape>
              <w:control r:id="rId7" w:name="Control 9" w:shapeid="_x0000_s1033"/>
            </w:pict>
          </w:r>
          <w:r>
            <w:rPr>
              <w:color w:val="000000"/>
            </w:rPr>
            <w:t>LIETUVOS RESPUBLIKOS VIDAUS REIKALŲ MINISTRO</w:t>
          </w:r>
        </w:p>
        <w:p w14:paraId="243C05F6" w14:textId="77777777" w:rsidR="00BC5020" w:rsidRDefault="007D218E">
          <w:pPr>
            <w:keepLines/>
            <w:widowControl w:val="0"/>
            <w:suppressAutoHyphens/>
            <w:jc w:val="center"/>
            <w:rPr>
              <w:color w:val="000000"/>
            </w:rPr>
          </w:pPr>
          <w:r>
            <w:rPr>
              <w:color w:val="000000"/>
            </w:rPr>
            <w:t>Į S A K Y M A S</w:t>
          </w:r>
        </w:p>
        <w:p w14:paraId="243C05F7" w14:textId="77777777" w:rsidR="00BC5020" w:rsidRDefault="00BC5020">
          <w:pPr>
            <w:keepLines/>
            <w:widowControl w:val="0"/>
            <w:suppressAutoHyphens/>
            <w:jc w:val="center"/>
            <w:rPr>
              <w:color w:val="000000"/>
            </w:rPr>
          </w:pPr>
        </w:p>
        <w:p w14:paraId="243C05F8" w14:textId="77777777" w:rsidR="00BC5020" w:rsidRDefault="007D218E">
          <w:pPr>
            <w:keepLines/>
            <w:widowControl w:val="0"/>
            <w:suppressAutoHyphens/>
            <w:jc w:val="center"/>
            <w:rPr>
              <w:b/>
              <w:bCs/>
              <w:caps/>
              <w:color w:val="000000"/>
            </w:rPr>
          </w:pPr>
          <w:r>
            <w:rPr>
              <w:b/>
              <w:bCs/>
              <w:caps/>
              <w:color w:val="000000"/>
            </w:rPr>
            <w:t>DĖL LIETUVOS RESPUBLIKOS VIDAUS REIKALŲ MINISTRO 2008 m. BALANDŽIO 24 d. ĮSAKYMO Nr. 1V-148 „DĖL REGIONINIŲ CENTRŲ KOMPLEKSINĖS PLĖTROS INVESTICINIŲ PROGRAMŲ P</w:t>
          </w:r>
          <w:r>
            <w:rPr>
              <w:b/>
              <w:bCs/>
              <w:caps/>
              <w:color w:val="000000"/>
            </w:rPr>
            <w:t>ATVIRTINIMO“ PAKEITIMO</w:t>
          </w:r>
        </w:p>
        <w:p w14:paraId="243C05F9" w14:textId="77777777" w:rsidR="00BC5020" w:rsidRDefault="00BC5020">
          <w:pPr>
            <w:widowControl w:val="0"/>
            <w:suppressAutoHyphens/>
            <w:jc w:val="center"/>
            <w:rPr>
              <w:color w:val="000000"/>
            </w:rPr>
          </w:pPr>
        </w:p>
        <w:p w14:paraId="243C05FA" w14:textId="77777777" w:rsidR="00BC5020" w:rsidRDefault="007D218E">
          <w:pPr>
            <w:keepLines/>
            <w:widowControl w:val="0"/>
            <w:suppressAutoHyphens/>
            <w:jc w:val="center"/>
            <w:rPr>
              <w:color w:val="000000"/>
            </w:rPr>
          </w:pPr>
          <w:r>
            <w:rPr>
              <w:color w:val="000000"/>
            </w:rPr>
            <w:t>2010 m. kovo 19 d. Nr. 1V-161</w:t>
          </w:r>
        </w:p>
        <w:p w14:paraId="243C05FB" w14:textId="77777777" w:rsidR="00BC5020" w:rsidRDefault="007D218E">
          <w:pPr>
            <w:keepLines/>
            <w:widowControl w:val="0"/>
            <w:suppressAutoHyphens/>
            <w:jc w:val="center"/>
            <w:rPr>
              <w:color w:val="000000"/>
            </w:rPr>
          </w:pPr>
          <w:r>
            <w:rPr>
              <w:color w:val="000000"/>
            </w:rPr>
            <w:t>Vilnius</w:t>
          </w:r>
        </w:p>
        <w:p w14:paraId="243C05FC" w14:textId="77777777" w:rsidR="00BC5020" w:rsidRDefault="00BC5020">
          <w:pPr>
            <w:widowControl w:val="0"/>
            <w:suppressAutoHyphens/>
            <w:ind w:firstLine="567"/>
            <w:jc w:val="both"/>
            <w:rPr>
              <w:color w:val="000000"/>
            </w:rPr>
          </w:pPr>
        </w:p>
        <w:sdt>
          <w:sdtPr>
            <w:alias w:val="preambule"/>
            <w:tag w:val="part_59a84367dbe24fc8959670d36f9a8ae7"/>
            <w:id w:val="37791902"/>
            <w:lock w:val="sdtLocked"/>
          </w:sdtPr>
          <w:sdtEndPr/>
          <w:sdtContent>
            <w:p w14:paraId="243C05FD" w14:textId="77777777" w:rsidR="00BC5020" w:rsidRDefault="007D218E">
              <w:pPr>
                <w:widowControl w:val="0"/>
                <w:suppressAutoHyphens/>
                <w:ind w:firstLine="567"/>
                <w:jc w:val="both"/>
                <w:rPr>
                  <w:color w:val="000000"/>
                </w:rPr>
              </w:pPr>
              <w:r>
                <w:rPr>
                  <w:color w:val="000000"/>
                </w:rPr>
                <w:t>Atsižvelgdamas į Alytaus regioninio centro kompleksinės plėtros 2008–2013 metų investicinės programos valdymo grupės 2009 m. lapkričio 18 d. posėdžio metu priimtus sprendimus, Marijampolės regi</w:t>
              </w:r>
              <w:r>
                <w:rPr>
                  <w:color w:val="000000"/>
                </w:rPr>
                <w:t>oninio centro kompleksinės plėtros 2008–2013 metų investicinės programos valdymo grupės 2009 m. lapkričio 16 d. posėdžio metu priimtus sprendimus ir Mažeikių regioninio centro kompleksinės plėtros 2008–2013 metų investicinės programos valdymo grupės 2009 m</w:t>
              </w:r>
              <w:r>
                <w:rPr>
                  <w:color w:val="000000"/>
                </w:rPr>
                <w:t>. lapkričio 20 d. posėdžio metu priimtus sprendimus,</w:t>
              </w:r>
            </w:p>
          </w:sdtContent>
        </w:sdt>
        <w:sdt>
          <w:sdtPr>
            <w:alias w:val="pastraipa"/>
            <w:tag w:val="part_fe93258ca3e3428b8677c2b7ff87fb6c"/>
            <w:id w:val="131299261"/>
            <w:lock w:val="sdtLocked"/>
          </w:sdtPr>
          <w:sdtEndPr/>
          <w:sdtContent>
            <w:p w14:paraId="243C05FE" w14:textId="77777777" w:rsidR="00BC5020" w:rsidRDefault="007D218E">
              <w:pPr>
                <w:widowControl w:val="0"/>
                <w:suppressAutoHyphens/>
                <w:ind w:firstLine="567"/>
                <w:jc w:val="both"/>
                <w:rPr>
                  <w:color w:val="000000"/>
                </w:rPr>
              </w:pPr>
              <w:r>
                <w:rPr>
                  <w:color w:val="000000"/>
                  <w:spacing w:val="-2"/>
                </w:rPr>
                <w:t>p a k e i č i u Lietuvos Respublikos vidaus reikalų ministro 2008 m. balandžio 24 d. įsakymą Nr. 1V-148 „Dėl regioninių centrų kompleksinės plėtros investicinių programų patvirtinimo“ (Žin., 2008, Nr. </w:t>
              </w:r>
              <w:hyperlink r:id="rId8" w:tgtFrame="_blank" w:history="1">
                <w:r>
                  <w:rPr>
                    <w:color w:val="0000FF" w:themeColor="hyperlink"/>
                    <w:spacing w:val="-2"/>
                    <w:u w:val="single"/>
                  </w:rPr>
                  <w:t>52-1933</w:t>
                </w:r>
              </w:hyperlink>
              <w:r>
                <w:rPr>
                  <w:color w:val="000000"/>
                  <w:spacing w:val="-2"/>
                </w:rPr>
                <w:t>; 2009, Nr. </w:t>
              </w:r>
              <w:hyperlink r:id="rId9" w:tgtFrame="_blank" w:history="1">
                <w:r>
                  <w:rPr>
                    <w:color w:val="0000FF" w:themeColor="hyperlink"/>
                    <w:spacing w:val="-2"/>
                    <w:u w:val="single"/>
                  </w:rPr>
                  <w:t>29-1158</w:t>
                </w:r>
              </w:hyperlink>
              <w:r>
                <w:rPr>
                  <w:color w:val="000000"/>
                  <w:spacing w:val="-2"/>
                </w:rPr>
                <w:t>, Nr. </w:t>
              </w:r>
              <w:hyperlink r:id="rId10" w:tgtFrame="_blank" w:history="1">
                <w:r>
                  <w:rPr>
                    <w:color w:val="0000FF" w:themeColor="hyperlink"/>
                    <w:spacing w:val="-2"/>
                    <w:u w:val="single"/>
                  </w:rPr>
                  <w:t>74-3028</w:t>
                </w:r>
              </w:hyperlink>
              <w:r>
                <w:rPr>
                  <w:color w:val="000000"/>
                  <w:spacing w:val="-2"/>
                </w:rPr>
                <w:t>):</w:t>
              </w:r>
            </w:p>
          </w:sdtContent>
        </w:sdt>
        <w:sdt>
          <w:sdtPr>
            <w:alias w:val="1 p."/>
            <w:tag w:val="part_a1e8c08060ec4ea39c58cdf518d83076"/>
            <w:id w:val="-1469350886"/>
            <w:lock w:val="sdtLocked"/>
          </w:sdtPr>
          <w:sdtEndPr/>
          <w:sdtContent>
            <w:p w14:paraId="243C05FF" w14:textId="77777777" w:rsidR="00BC5020" w:rsidRDefault="007D218E">
              <w:pPr>
                <w:widowControl w:val="0"/>
                <w:suppressAutoHyphens/>
                <w:ind w:firstLine="567"/>
                <w:jc w:val="both"/>
                <w:rPr>
                  <w:color w:val="000000"/>
                </w:rPr>
              </w:pPr>
              <w:sdt>
                <w:sdtPr>
                  <w:alias w:val="Numeris"/>
                  <w:tag w:val="nr_a1e8c08060ec4ea39c58cdf518d83076"/>
                  <w:id w:val="-660463094"/>
                  <w:lock w:val="sdtLocked"/>
                </w:sdtPr>
                <w:sdtEndPr/>
                <w:sdtContent>
                  <w:r>
                    <w:rPr>
                      <w:color w:val="000000"/>
                    </w:rPr>
                    <w:t>1</w:t>
                  </w:r>
                </w:sdtContent>
              </w:sdt>
              <w:r>
                <w:rPr>
                  <w:color w:val="000000"/>
                </w:rPr>
                <w:t>. Nurodytuoju įsakymu patvirtintoje Alytaus regioninio centro kompleksinės plėtros 2008–2013 metų investicinėje programoje:</w:t>
              </w:r>
            </w:p>
            <w:sdt>
              <w:sdtPr>
                <w:alias w:val="1.1 p."/>
                <w:tag w:val="part_58151f923ec04aa39f2f7934610e87f9"/>
                <w:id w:val="-1100253844"/>
                <w:lock w:val="sdtLocked"/>
              </w:sdtPr>
              <w:sdtEndPr/>
              <w:sdtContent>
                <w:p w14:paraId="243C0600" w14:textId="77777777" w:rsidR="00BC5020" w:rsidRDefault="007D218E">
                  <w:pPr>
                    <w:widowControl w:val="0"/>
                    <w:suppressAutoHyphens/>
                    <w:ind w:firstLine="567"/>
                    <w:jc w:val="both"/>
                    <w:rPr>
                      <w:color w:val="000000"/>
                    </w:rPr>
                  </w:pPr>
                  <w:sdt>
                    <w:sdtPr>
                      <w:alias w:val="Numeris"/>
                      <w:tag w:val="nr_58151f923ec04aa39f2f7934610e87f9"/>
                      <w:id w:val="878061858"/>
                      <w:lock w:val="sdtLocked"/>
                    </w:sdtPr>
                    <w:sdtEndPr/>
                    <w:sdtContent>
                      <w:r>
                        <w:rPr>
                          <w:color w:val="000000"/>
                        </w:rPr>
                        <w:t>1.1</w:t>
                      </w:r>
                    </w:sdtContent>
                  </w:sdt>
                  <w:r>
                    <w:rPr>
                      <w:color w:val="000000"/>
                    </w:rPr>
                    <w:t>. išdėstau 1 priedo 1.3 priemonės pavadinimą taip:</w:t>
                  </w:r>
                </w:p>
                <w:sdt>
                  <w:sdtPr>
                    <w:alias w:val="citata"/>
                    <w:tag w:val="part_af90117aab1945419375defb00bb5ade"/>
                    <w:id w:val="339971703"/>
                    <w:lock w:val="sdtLocked"/>
                  </w:sdtPr>
                  <w:sdtEndPr/>
                  <w:sdtContent>
                    <w:sdt>
                      <w:sdtPr>
                        <w:alias w:val="pastraipa"/>
                        <w:tag w:val="part_578c792e5c2044c9bad92ae25bf2795c"/>
                        <w:id w:val="1300502889"/>
                        <w:lock w:val="sdtLocked"/>
                      </w:sdtPr>
                      <w:sdtEndPr/>
                      <w:sdtContent>
                        <w:p w14:paraId="243C0601" w14:textId="77777777" w:rsidR="00BC5020" w:rsidRDefault="007D218E">
                          <w:pPr>
                            <w:widowControl w:val="0"/>
                            <w:suppressAutoHyphens/>
                            <w:ind w:firstLine="567"/>
                            <w:jc w:val="both"/>
                            <w:rPr>
                              <w:color w:val="000000"/>
                            </w:rPr>
                          </w:pPr>
                          <w:r>
                            <w:rPr>
                              <w:color w:val="000000"/>
                            </w:rPr>
                            <w:t>„Vilniaus ir Kauno gatvių žiedo, teritorijos, ap</w:t>
                          </w:r>
                          <w:r>
                            <w:rPr>
                              <w:color w:val="000000"/>
                            </w:rPr>
                            <w:t>ribotos Žaliosios, Užuolankos, S. Dariaus ir S. Girėno, Savanorių, Pušyno, Lelijų, Kauno gatvėmis, aplinkos kompleksinis tvarkymas (esamų šaligatvių, pėsčiųjų takų, gatvių, apšvietimo, aikštės, želdinių, fontano rekonstrukcija)“;</w:t>
                          </w:r>
                        </w:p>
                      </w:sdtContent>
                    </w:sdt>
                  </w:sdtContent>
                </w:sdt>
              </w:sdtContent>
            </w:sdt>
            <w:sdt>
              <w:sdtPr>
                <w:alias w:val="1.2 p."/>
                <w:tag w:val="part_357b1788582748159c0c47fa5139573c"/>
                <w:id w:val="-1567183096"/>
                <w:lock w:val="sdtLocked"/>
              </w:sdtPr>
              <w:sdtEndPr/>
              <w:sdtContent>
                <w:p w14:paraId="243C0602" w14:textId="77777777" w:rsidR="00BC5020" w:rsidRDefault="007D218E">
                  <w:pPr>
                    <w:widowControl w:val="0"/>
                    <w:suppressAutoHyphens/>
                    <w:ind w:firstLine="567"/>
                    <w:jc w:val="both"/>
                    <w:rPr>
                      <w:color w:val="000000"/>
                    </w:rPr>
                  </w:pPr>
                  <w:sdt>
                    <w:sdtPr>
                      <w:alias w:val="Numeris"/>
                      <w:tag w:val="nr_357b1788582748159c0c47fa5139573c"/>
                      <w:id w:val="74554634"/>
                      <w:lock w:val="sdtLocked"/>
                    </w:sdtPr>
                    <w:sdtEndPr/>
                    <w:sdtContent>
                      <w:r>
                        <w:rPr>
                          <w:color w:val="000000"/>
                        </w:rPr>
                        <w:t>1.2</w:t>
                      </w:r>
                    </w:sdtContent>
                  </w:sdt>
                  <w:r>
                    <w:rPr>
                      <w:color w:val="000000"/>
                    </w:rPr>
                    <w:t>. išdėstau 1 pr</w:t>
                  </w:r>
                  <w:r>
                    <w:rPr>
                      <w:color w:val="000000"/>
                    </w:rPr>
                    <w:t>iedo 1.6 priemonės pavadinimą taip:</w:t>
                  </w:r>
                </w:p>
                <w:sdt>
                  <w:sdtPr>
                    <w:alias w:val="citata"/>
                    <w:tag w:val="part_e2e2ee9eb88444d4be3c70a7adb70c04"/>
                    <w:id w:val="1665201937"/>
                    <w:lock w:val="sdtLocked"/>
                  </w:sdtPr>
                  <w:sdtEndPr/>
                  <w:sdtContent>
                    <w:sdt>
                      <w:sdtPr>
                        <w:alias w:val="pastraipa"/>
                        <w:tag w:val="part_d8d5800b398148dd9cc484719cf011cb"/>
                        <w:id w:val="-576980112"/>
                        <w:lock w:val="sdtLocked"/>
                      </w:sdtPr>
                      <w:sdtEndPr/>
                      <w:sdtContent>
                        <w:p w14:paraId="243C0603" w14:textId="77777777" w:rsidR="00BC5020" w:rsidRDefault="007D218E">
                          <w:pPr>
                            <w:widowControl w:val="0"/>
                            <w:suppressAutoHyphens/>
                            <w:ind w:firstLine="567"/>
                            <w:jc w:val="both"/>
                            <w:rPr>
                              <w:color w:val="000000"/>
                            </w:rPr>
                          </w:pPr>
                          <w:r>
                            <w:rPr>
                              <w:color w:val="000000"/>
                            </w:rPr>
                            <w:t>„Miesto centro dalies, apribotos Pulko, Vilniaus, S. Dariaus ir S. Girėno gatvėmis, Rotušės aikšte, Sporto ir Birutės gatvėmis, viešųjų erdvių sutvarkymas (esamų šaligatvių, pėsčiųjų, dviračių takų, apšvietimo, želdinių,</w:t>
                          </w:r>
                          <w:r>
                            <w:rPr>
                              <w:color w:val="000000"/>
                            </w:rPr>
                            <w:t xml:space="preserve"> vaikų žaidimo aikštelių rekonstrukcija ir naujų įrengimas)“;</w:t>
                          </w:r>
                        </w:p>
                      </w:sdtContent>
                    </w:sdt>
                  </w:sdtContent>
                </w:sdt>
              </w:sdtContent>
            </w:sdt>
            <w:sdt>
              <w:sdtPr>
                <w:alias w:val="1.3 p."/>
                <w:tag w:val="part_c561b9c2363144a7bbc3045384ed1f2e"/>
                <w:id w:val="482821144"/>
                <w:lock w:val="sdtLocked"/>
              </w:sdtPr>
              <w:sdtEndPr/>
              <w:sdtContent>
                <w:p w14:paraId="243C0604" w14:textId="77777777" w:rsidR="00BC5020" w:rsidRDefault="007D218E">
                  <w:pPr>
                    <w:widowControl w:val="0"/>
                    <w:suppressAutoHyphens/>
                    <w:ind w:firstLine="567"/>
                    <w:jc w:val="both"/>
                    <w:rPr>
                      <w:color w:val="000000"/>
                    </w:rPr>
                  </w:pPr>
                  <w:sdt>
                    <w:sdtPr>
                      <w:alias w:val="Numeris"/>
                      <w:tag w:val="nr_c561b9c2363144a7bbc3045384ed1f2e"/>
                      <w:id w:val="484058818"/>
                      <w:lock w:val="sdtLocked"/>
                    </w:sdtPr>
                    <w:sdtEndPr/>
                    <w:sdtContent>
                      <w:r>
                        <w:rPr>
                          <w:color w:val="000000"/>
                        </w:rPr>
                        <w:t>1.3</w:t>
                      </w:r>
                    </w:sdtContent>
                  </w:sdt>
                  <w:r>
                    <w:rPr>
                      <w:color w:val="000000"/>
                    </w:rPr>
                    <w:t>. įrašau 1 priedo 2.1 priemonės pavadinime vietoj žodžių „Alytaus piliakalnio“ žodžius „Merkinės gatvės“;</w:t>
                  </w:r>
                </w:p>
              </w:sdtContent>
            </w:sdt>
            <w:sdt>
              <w:sdtPr>
                <w:alias w:val="1.4 p."/>
                <w:tag w:val="part_6a3ce91cbcb843828541be137e4fc3fd"/>
                <w:id w:val="387767959"/>
                <w:lock w:val="sdtLocked"/>
              </w:sdtPr>
              <w:sdtEndPr/>
              <w:sdtContent>
                <w:p w14:paraId="243C0605" w14:textId="77777777" w:rsidR="00BC5020" w:rsidRDefault="007D218E">
                  <w:pPr>
                    <w:widowControl w:val="0"/>
                    <w:suppressAutoHyphens/>
                    <w:ind w:firstLine="567"/>
                    <w:jc w:val="both"/>
                    <w:rPr>
                      <w:color w:val="000000"/>
                    </w:rPr>
                  </w:pPr>
                  <w:sdt>
                    <w:sdtPr>
                      <w:alias w:val="Numeris"/>
                      <w:tag w:val="nr_6a3ce91cbcb843828541be137e4fc3fd"/>
                      <w:id w:val="-1382779026"/>
                      <w:lock w:val="sdtLocked"/>
                    </w:sdtPr>
                    <w:sdtEndPr/>
                    <w:sdtContent>
                      <w:r>
                        <w:rPr>
                          <w:color w:val="000000"/>
                        </w:rPr>
                        <w:t>1.4</w:t>
                      </w:r>
                    </w:sdtContent>
                  </w:sdt>
                  <w:r>
                    <w:rPr>
                      <w:color w:val="000000"/>
                    </w:rPr>
                    <w:t>. Išdėstau 2 priedą nauja redakcija (pridedama).</w:t>
                  </w:r>
                </w:p>
              </w:sdtContent>
            </w:sdt>
          </w:sdtContent>
        </w:sdt>
        <w:sdt>
          <w:sdtPr>
            <w:alias w:val="2 p."/>
            <w:tag w:val="part_40da4bd32a1b4838acc55cad43ebbdbc"/>
            <w:id w:val="-664464512"/>
            <w:lock w:val="sdtLocked"/>
          </w:sdtPr>
          <w:sdtEndPr/>
          <w:sdtContent>
            <w:p w14:paraId="243C0606" w14:textId="77777777" w:rsidR="00BC5020" w:rsidRDefault="007D218E">
              <w:pPr>
                <w:widowControl w:val="0"/>
                <w:suppressAutoHyphens/>
                <w:ind w:firstLine="567"/>
                <w:jc w:val="both"/>
                <w:rPr>
                  <w:color w:val="000000"/>
                </w:rPr>
              </w:pPr>
              <w:sdt>
                <w:sdtPr>
                  <w:alias w:val="Numeris"/>
                  <w:tag w:val="nr_40da4bd32a1b4838acc55cad43ebbdbc"/>
                  <w:id w:val="1089968455"/>
                  <w:lock w:val="sdtLocked"/>
                </w:sdtPr>
                <w:sdtEndPr/>
                <w:sdtContent>
                  <w:r>
                    <w:rPr>
                      <w:color w:val="000000"/>
                    </w:rPr>
                    <w:t>2</w:t>
                  </w:r>
                </w:sdtContent>
              </w:sdt>
              <w:r>
                <w:rPr>
                  <w:color w:val="000000"/>
                </w:rPr>
                <w:t xml:space="preserve">. Nurodytuoju </w:t>
              </w:r>
              <w:r>
                <w:rPr>
                  <w:color w:val="000000"/>
                </w:rPr>
                <w:t>įsakymu patvirtintoje Marijampolės regioninio centro kompleksinės plėtros 2008–2013 metų investicinėje programoje:</w:t>
              </w:r>
            </w:p>
            <w:sdt>
              <w:sdtPr>
                <w:alias w:val="2.1 p."/>
                <w:tag w:val="part_14e595c946d14caa8e2c1c17b73089bd"/>
                <w:id w:val="1702811982"/>
                <w:lock w:val="sdtLocked"/>
              </w:sdtPr>
              <w:sdtEndPr/>
              <w:sdtContent>
                <w:p w14:paraId="243C0607" w14:textId="77777777" w:rsidR="00BC5020" w:rsidRDefault="007D218E">
                  <w:pPr>
                    <w:widowControl w:val="0"/>
                    <w:suppressAutoHyphens/>
                    <w:ind w:firstLine="567"/>
                    <w:jc w:val="both"/>
                    <w:rPr>
                      <w:color w:val="000000"/>
                    </w:rPr>
                  </w:pPr>
                  <w:sdt>
                    <w:sdtPr>
                      <w:alias w:val="Numeris"/>
                      <w:tag w:val="nr_14e595c946d14caa8e2c1c17b73089bd"/>
                      <w:id w:val="-1784809010"/>
                      <w:lock w:val="sdtLocked"/>
                    </w:sdtPr>
                    <w:sdtEndPr/>
                    <w:sdtContent>
                      <w:r>
                        <w:rPr>
                          <w:color w:val="000000"/>
                        </w:rPr>
                        <w:t>2.1</w:t>
                      </w:r>
                    </w:sdtContent>
                  </w:sdt>
                  <w:r>
                    <w:rPr>
                      <w:color w:val="000000"/>
                    </w:rPr>
                    <w:t>. išdėstau 1 priedo 1.1 priemonės pavadinimą taip:</w:t>
                  </w:r>
                </w:p>
                <w:sdt>
                  <w:sdtPr>
                    <w:alias w:val="citata"/>
                    <w:tag w:val="part_9db6bd9401a641319bac8d55a47c0461"/>
                    <w:id w:val="1557205808"/>
                    <w:lock w:val="sdtLocked"/>
                  </w:sdtPr>
                  <w:sdtEndPr/>
                  <w:sdtContent>
                    <w:sdt>
                      <w:sdtPr>
                        <w:alias w:val="pastraipa"/>
                        <w:tag w:val="part_8dc90d3d24014a149fcfb16345d05119"/>
                        <w:id w:val="-909078043"/>
                        <w:lock w:val="sdtLocked"/>
                      </w:sdtPr>
                      <w:sdtEndPr/>
                      <w:sdtContent>
                        <w:p w14:paraId="243C0608" w14:textId="77777777" w:rsidR="00BC5020" w:rsidRDefault="007D218E">
                          <w:pPr>
                            <w:widowControl w:val="0"/>
                            <w:suppressAutoHyphens/>
                            <w:ind w:firstLine="567"/>
                            <w:jc w:val="both"/>
                            <w:rPr>
                              <w:color w:val="000000"/>
                            </w:rPr>
                          </w:pPr>
                          <w:r>
                            <w:rPr>
                              <w:color w:val="000000"/>
                            </w:rPr>
                            <w:t xml:space="preserve">„Kompleksiškai sutvarkyti J. Basanavičiaus aikštės viešąsias erdves, didinant vietos </w:t>
                          </w:r>
                          <w:r>
                            <w:rPr>
                              <w:color w:val="000000"/>
                            </w:rPr>
                            <w:t>investicinį ir gyvenamosios aplinkos patrauklumą: pakeisti aikštės ir šaligatvių dangas, sutvarkyti želdinius, rekonstruoti aikštės apšvietimo sistemą, rekonstruoti nuotekų ir vandentiekio tinklus, rekonstruoti lietaus kanalizacijos linijas, įrengti viešąj</w:t>
                          </w:r>
                          <w:r>
                            <w:rPr>
                              <w:color w:val="000000"/>
                            </w:rPr>
                            <w:t>į tualetą, pastatyti dviejų aukštų automobilių stovėjimo aikštelę, rekonstruoti Vilkaviškio ir J. Dailidės gatvių atkarpas, įrengiant praėjimą tarp Poezijos ir Rygiškių Jono parkų po Vilkaviškio gatve, rekonstruoti su J. Basanavičiaus aikštės viešosiomis e</w:t>
                          </w:r>
                          <w:r>
                            <w:rPr>
                              <w:color w:val="000000"/>
                            </w:rPr>
                            <w:t>rdvėmis besiribojančių pastatų laiptus ir su J. Basanavičiaus aikštės erdve besiribojančių viešosios paskirties pastatų fasadus“;</w:t>
                          </w:r>
                        </w:p>
                      </w:sdtContent>
                    </w:sdt>
                  </w:sdtContent>
                </w:sdt>
              </w:sdtContent>
            </w:sdt>
            <w:sdt>
              <w:sdtPr>
                <w:alias w:val="2.2 p."/>
                <w:tag w:val="part_875995552d7d4bdc9222c95ee429f9af"/>
                <w:id w:val="-1714115168"/>
                <w:lock w:val="sdtLocked"/>
              </w:sdtPr>
              <w:sdtEndPr/>
              <w:sdtContent>
                <w:p w14:paraId="243C0609" w14:textId="77777777" w:rsidR="00BC5020" w:rsidRDefault="007D218E">
                  <w:pPr>
                    <w:widowControl w:val="0"/>
                    <w:suppressAutoHyphens/>
                    <w:ind w:firstLine="567"/>
                    <w:jc w:val="both"/>
                    <w:rPr>
                      <w:color w:val="000000"/>
                    </w:rPr>
                  </w:pPr>
                  <w:sdt>
                    <w:sdtPr>
                      <w:alias w:val="Numeris"/>
                      <w:tag w:val="nr_875995552d7d4bdc9222c95ee429f9af"/>
                      <w:id w:val="-321428873"/>
                      <w:lock w:val="sdtLocked"/>
                    </w:sdtPr>
                    <w:sdtEndPr/>
                    <w:sdtContent>
                      <w:r>
                        <w:rPr>
                          <w:color w:val="000000"/>
                        </w:rPr>
                        <w:t>2.2</w:t>
                      </w:r>
                    </w:sdtContent>
                  </w:sdt>
                  <w:r>
                    <w:rPr>
                      <w:color w:val="000000"/>
                    </w:rPr>
                    <w:t>. išdėstau 1 priedo 1.2 priemonės pavadinimą taip:</w:t>
                  </w:r>
                </w:p>
                <w:sdt>
                  <w:sdtPr>
                    <w:alias w:val="citata"/>
                    <w:tag w:val="part_0fd5a00ba9fe4d35ab3d8c1f2f2c8a29"/>
                    <w:id w:val="2014798060"/>
                    <w:lock w:val="sdtLocked"/>
                  </w:sdtPr>
                  <w:sdtEndPr/>
                  <w:sdtContent>
                    <w:sdt>
                      <w:sdtPr>
                        <w:alias w:val="pastraipa"/>
                        <w:tag w:val="part_ca1c3881586740af9e29454101fd7192"/>
                        <w:id w:val="-695470160"/>
                        <w:lock w:val="sdtLocked"/>
                      </w:sdtPr>
                      <w:sdtEndPr/>
                      <w:sdtContent>
                        <w:p w14:paraId="243C060A" w14:textId="77777777" w:rsidR="00BC5020" w:rsidRDefault="007D218E">
                          <w:pPr>
                            <w:widowControl w:val="0"/>
                            <w:suppressAutoHyphens/>
                            <w:ind w:firstLine="567"/>
                            <w:jc w:val="both"/>
                            <w:rPr>
                              <w:color w:val="000000"/>
                            </w:rPr>
                          </w:pPr>
                          <w:r>
                            <w:rPr>
                              <w:color w:val="000000"/>
                              <w:spacing w:val="-2"/>
                            </w:rPr>
                            <w:t>„Kompleksiškai sutvarkyti miesto centrinės dalies (Bažnyčios g.,</w:t>
                          </w:r>
                          <w:r>
                            <w:rPr>
                              <w:color w:val="000000"/>
                              <w:spacing w:val="-2"/>
                            </w:rPr>
                            <w:t xml:space="preserve"> J. Bendoriaus g., Gedimino g., Laisvės g., V. Kudirkos g</w:t>
                          </w:r>
                          <w:r>
                            <w:rPr>
                              <w:color w:val="000000"/>
                            </w:rPr>
                            <w:t>. ir J. Dailidės g. atkarpomis apribotos zonos) viešąsias erdves, didinant šios teritorijos investicinį ir gyvenamosios aplinkos patrauklumą: rekonstruoti vandentiekio ir kanalizacijos tinklus, rekon</w:t>
                          </w:r>
                          <w:r>
                            <w:rPr>
                              <w:color w:val="000000"/>
                            </w:rPr>
                            <w:t xml:space="preserve">struoti lietaus kanalizacijos tinklus, rekonstruoti apšvietimo sistemą, pakeisti Bažnyčios, J. Bendoriaus, P. Butlerienės gatvių, P. </w:t>
                          </w:r>
                          <w:r>
                            <w:rPr>
                              <w:color w:val="000000"/>
                            </w:rPr>
                            <w:lastRenderedPageBreak/>
                            <w:t>Butlerienės skersgatvio, Gedimino, Kęstučio, Laisvės, V. Kudirkos, Ūkininkų gatvių dangas, šaligatvių ir skverų dangas, atn</w:t>
                          </w:r>
                          <w:r>
                            <w:rPr>
                              <w:color w:val="000000"/>
                            </w:rPr>
                            <w:t>aujinti visuomeninės paskirties pastatų fasadus, suformuoti želdynus“;</w:t>
                          </w:r>
                        </w:p>
                      </w:sdtContent>
                    </w:sdt>
                  </w:sdtContent>
                </w:sdt>
              </w:sdtContent>
            </w:sdt>
            <w:sdt>
              <w:sdtPr>
                <w:alias w:val="2.3 p."/>
                <w:tag w:val="part_692b3a6989fc45b08b7075d92a1b558a"/>
                <w:id w:val="414749763"/>
                <w:lock w:val="sdtLocked"/>
              </w:sdtPr>
              <w:sdtEndPr/>
              <w:sdtContent>
                <w:p w14:paraId="243C060B" w14:textId="77777777" w:rsidR="00BC5020" w:rsidRDefault="007D218E">
                  <w:pPr>
                    <w:widowControl w:val="0"/>
                    <w:suppressAutoHyphens/>
                    <w:ind w:firstLine="567"/>
                    <w:jc w:val="both"/>
                    <w:rPr>
                      <w:color w:val="000000"/>
                    </w:rPr>
                  </w:pPr>
                  <w:sdt>
                    <w:sdtPr>
                      <w:alias w:val="Numeris"/>
                      <w:tag w:val="nr_692b3a6989fc45b08b7075d92a1b558a"/>
                      <w:id w:val="874115400"/>
                      <w:lock w:val="sdtLocked"/>
                    </w:sdtPr>
                    <w:sdtEndPr/>
                    <w:sdtContent>
                      <w:r>
                        <w:rPr>
                          <w:color w:val="000000"/>
                        </w:rPr>
                        <w:t>2.3</w:t>
                      </w:r>
                    </w:sdtContent>
                  </w:sdt>
                  <w:r>
                    <w:rPr>
                      <w:color w:val="000000"/>
                    </w:rPr>
                    <w:t>. išdėstau 1 priedo 1.3 priemonės pavadinimą taip:</w:t>
                  </w:r>
                </w:p>
                <w:sdt>
                  <w:sdtPr>
                    <w:alias w:val="citata"/>
                    <w:tag w:val="part_0681955396634c94a4e97b44e582de22"/>
                    <w:id w:val="644166729"/>
                    <w:lock w:val="sdtLocked"/>
                  </w:sdtPr>
                  <w:sdtEndPr/>
                  <w:sdtContent>
                    <w:sdt>
                      <w:sdtPr>
                        <w:alias w:val="pastraipa"/>
                        <w:tag w:val="part_f638c3f07a5e4ef08d7a758d8cf8d633"/>
                        <w:id w:val="-1221742673"/>
                        <w:lock w:val="sdtLocked"/>
                      </w:sdtPr>
                      <w:sdtEndPr/>
                      <w:sdtContent>
                        <w:p w14:paraId="243C060C" w14:textId="77777777" w:rsidR="00BC5020" w:rsidRDefault="007D218E">
                          <w:pPr>
                            <w:widowControl w:val="0"/>
                            <w:suppressAutoHyphens/>
                            <w:ind w:firstLine="567"/>
                            <w:jc w:val="both"/>
                            <w:rPr>
                              <w:color w:val="000000"/>
                            </w:rPr>
                          </w:pPr>
                          <w:r>
                            <w:rPr>
                              <w:color w:val="000000"/>
                            </w:rPr>
                            <w:t>„Kompleksiškai sutvarkyti Vytauto, P. Armino gatvių atkarpų, P. Kriaučiūno gatvės su prieigomis (Vytauto Didžiojo parku) vi</w:t>
                          </w:r>
                          <w:r>
                            <w:rPr>
                              <w:color w:val="000000"/>
                            </w:rPr>
                            <w:t>ešąsias erdves, rekonstruoti Sodo gatvę, kuriant patrauklią gyvenamąją aplinką: rekonstruoti nuotekų ir vandentiekio tinklus, rekonstruoti lietaus kanalizacijos linijas, rekonstruoti apšvietimo sistemą, pakeisti šaligatvių, gatvių ir privažiavimų dangas, į</w:t>
                          </w:r>
                          <w:r>
                            <w:rPr>
                              <w:color w:val="000000"/>
                            </w:rPr>
                            <w:t>rengti automobilių stovėjimo aikštelę, įrengti viešąjį tualetą, atnaujinti šalia esančių visuomeninių pastatų fasadus, suformuoti želdynus, įrengti pėsčiųjų ir dviračių takus, suolelius, vaikų žaidimų aikšteles Vytauto Didžiojo parke“;</w:t>
                          </w:r>
                        </w:p>
                      </w:sdtContent>
                    </w:sdt>
                  </w:sdtContent>
                </w:sdt>
              </w:sdtContent>
            </w:sdt>
            <w:sdt>
              <w:sdtPr>
                <w:alias w:val="2.4 p."/>
                <w:tag w:val="part_d9fa7793fe474ff39e90c1cc3abbeebd"/>
                <w:id w:val="-1636332629"/>
                <w:lock w:val="sdtLocked"/>
              </w:sdtPr>
              <w:sdtEndPr/>
              <w:sdtContent>
                <w:p w14:paraId="243C060D" w14:textId="77777777" w:rsidR="00BC5020" w:rsidRDefault="007D218E">
                  <w:pPr>
                    <w:widowControl w:val="0"/>
                    <w:suppressAutoHyphens/>
                    <w:ind w:firstLine="567"/>
                    <w:jc w:val="both"/>
                    <w:rPr>
                      <w:color w:val="000000"/>
                    </w:rPr>
                  </w:pPr>
                  <w:sdt>
                    <w:sdtPr>
                      <w:alias w:val="Numeris"/>
                      <w:tag w:val="nr_d9fa7793fe474ff39e90c1cc3abbeebd"/>
                      <w:id w:val="711381818"/>
                      <w:lock w:val="sdtLocked"/>
                    </w:sdtPr>
                    <w:sdtEndPr/>
                    <w:sdtContent>
                      <w:r>
                        <w:rPr>
                          <w:color w:val="000000"/>
                        </w:rPr>
                        <w:t>2.4</w:t>
                      </w:r>
                    </w:sdtContent>
                  </w:sdt>
                  <w:r>
                    <w:rPr>
                      <w:color w:val="000000"/>
                    </w:rPr>
                    <w:t xml:space="preserve">. </w:t>
                  </w:r>
                  <w:r>
                    <w:rPr>
                      <w:color w:val="000000"/>
                    </w:rPr>
                    <w:t>išdėstau 1 priedo 1.4 priemonės pavadinimą taip:</w:t>
                  </w:r>
                </w:p>
                <w:sdt>
                  <w:sdtPr>
                    <w:alias w:val="citata"/>
                    <w:tag w:val="part_7d32afbb73d04b86b22b58f20f09d5cd"/>
                    <w:id w:val="-1689054928"/>
                    <w:lock w:val="sdtLocked"/>
                  </w:sdtPr>
                  <w:sdtEndPr/>
                  <w:sdtContent>
                    <w:sdt>
                      <w:sdtPr>
                        <w:alias w:val="pastraipa"/>
                        <w:tag w:val="part_963a39f1628b422b9adbbae38a5e3eeb"/>
                        <w:id w:val="-1159227826"/>
                        <w:lock w:val="sdtLocked"/>
                      </w:sdtPr>
                      <w:sdtEndPr/>
                      <w:sdtContent>
                        <w:p w14:paraId="243C060E" w14:textId="77777777" w:rsidR="00BC5020" w:rsidRDefault="007D218E">
                          <w:pPr>
                            <w:widowControl w:val="0"/>
                            <w:suppressAutoHyphens/>
                            <w:ind w:firstLine="567"/>
                            <w:jc w:val="both"/>
                            <w:rPr>
                              <w:color w:val="000000"/>
                            </w:rPr>
                          </w:pPr>
                          <w:r>
                            <w:rPr>
                              <w:color w:val="000000"/>
                            </w:rPr>
                            <w:t>„Kompleksiškai sutvarkyti teritorijos prie Rygiškių Jono gimnazijos, Kauno gatvės atkarpos iki V. Kudirkos gatvės ir Rygiškių Jono parko viešąsias erdves, kuriant patrauklią gyvenamąją aplinką: pertvarkyti K</w:t>
                          </w:r>
                          <w:r>
                            <w:rPr>
                              <w:color w:val="000000"/>
                            </w:rPr>
                            <w:t>auno gatvės atkarpą, skiriant ją pėstiesiems, sutvarkyti viešąsias erdves prie Rygiškių Jono gimnazijos ir Rygiškių Jono parko, rekonstruoti Rygiškių Jono gimnazijos stadioną ir jo tribūnas, atnaujinti Evangelikų liuteronų bažnyčios pastatų komplekso fasad</w:t>
                          </w:r>
                          <w:r>
                            <w:rPr>
                              <w:color w:val="000000"/>
                            </w:rPr>
                            <w:t>us, atnaujinti „Spindulio“ kino teatro pastato fasadą, pakeisti gatvių dangas, rekonstruoti lietaus kanalizacijos linijas, rekonstruoti vandentiekio ir nuotekų tinklus, pakeisti šaligatvių dangas, rekonstruoti apšvietimo sistemą, suformuoti želdynus“;</w:t>
                          </w:r>
                        </w:p>
                      </w:sdtContent>
                    </w:sdt>
                  </w:sdtContent>
                </w:sdt>
              </w:sdtContent>
            </w:sdt>
            <w:sdt>
              <w:sdtPr>
                <w:alias w:val="2.5 p."/>
                <w:tag w:val="part_08a002f96a684f1d91f0850c624152e0"/>
                <w:id w:val="-2113668847"/>
                <w:lock w:val="sdtLocked"/>
              </w:sdtPr>
              <w:sdtEndPr/>
              <w:sdtContent>
                <w:p w14:paraId="243C060F" w14:textId="77777777" w:rsidR="00BC5020" w:rsidRDefault="007D218E">
                  <w:pPr>
                    <w:widowControl w:val="0"/>
                    <w:suppressAutoHyphens/>
                    <w:ind w:firstLine="567"/>
                    <w:jc w:val="both"/>
                    <w:rPr>
                      <w:color w:val="000000"/>
                    </w:rPr>
                  </w:pPr>
                  <w:sdt>
                    <w:sdtPr>
                      <w:alias w:val="Numeris"/>
                      <w:tag w:val="nr_08a002f96a684f1d91f0850c624152e0"/>
                      <w:id w:val="2096974281"/>
                      <w:lock w:val="sdtLocked"/>
                    </w:sdtPr>
                    <w:sdtEndPr/>
                    <w:sdtContent>
                      <w:r>
                        <w:rPr>
                          <w:color w:val="000000"/>
                        </w:rPr>
                        <w:t>2.5</w:t>
                      </w:r>
                    </w:sdtContent>
                  </w:sdt>
                  <w:r>
                    <w:rPr>
                      <w:color w:val="000000"/>
                    </w:rPr>
                    <w:t>. išdėstau 1 priedo 2.1 priemonės pavadinimą taip:</w:t>
                  </w:r>
                </w:p>
                <w:sdt>
                  <w:sdtPr>
                    <w:alias w:val="citata"/>
                    <w:tag w:val="part_fb57ced1f7d24044aaad0d43450f316c"/>
                    <w:id w:val="-897043387"/>
                    <w:lock w:val="sdtLocked"/>
                  </w:sdtPr>
                  <w:sdtEndPr/>
                  <w:sdtContent>
                    <w:sdt>
                      <w:sdtPr>
                        <w:alias w:val="pastraipa"/>
                        <w:tag w:val="part_2e7cb177d853412c890ea55df35d0fd2"/>
                        <w:id w:val="-311257307"/>
                        <w:lock w:val="sdtLocked"/>
                      </w:sdtPr>
                      <w:sdtEndPr/>
                      <w:sdtContent>
                        <w:p w14:paraId="243C0610" w14:textId="77777777" w:rsidR="00BC5020" w:rsidRDefault="007D218E">
                          <w:pPr>
                            <w:widowControl w:val="0"/>
                            <w:suppressAutoHyphens/>
                            <w:ind w:firstLine="567"/>
                            <w:jc w:val="both"/>
                            <w:rPr>
                              <w:color w:val="000000"/>
                            </w:rPr>
                          </w:pPr>
                          <w:r>
                            <w:rPr>
                              <w:color w:val="000000"/>
                            </w:rPr>
                            <w:t>„Kompleksiškai sutvarkyti Poezijos parko teritoriją, sukuriant miesto rekreacinę zoną: rekonstruoti vandentiekio ir nuotekų tinklus, rekonstruoti lietaus kanalizacijos tinklus, rekonstruoti apšvieti</w:t>
                          </w:r>
                          <w:r>
                            <w:rPr>
                              <w:color w:val="000000"/>
                            </w:rPr>
                            <w:t>mo sistemą, sutvarkyti Jevonio upelio vagą ir hidrotechninius statinius, pakeisti gatvių ir šaligatvių dangas, įrengti pėsčiųjų ir dviračių takus, įrengti suoliukus, rekonstruoti fontanus, įrengti poilsio ir vaikų žaidimo aikšteles, tualetus, rizikos zonos</w:t>
                          </w:r>
                          <w:r>
                            <w:rPr>
                              <w:color w:val="000000"/>
                            </w:rPr>
                            <w:t>e įrengti vaizdo stebėjimo kameras, suformuoti želdynus“;</w:t>
                          </w:r>
                        </w:p>
                      </w:sdtContent>
                    </w:sdt>
                  </w:sdtContent>
                </w:sdt>
              </w:sdtContent>
            </w:sdt>
            <w:sdt>
              <w:sdtPr>
                <w:alias w:val="2.6 p."/>
                <w:tag w:val="part_2b255f39b30b45518ad2c4ad8e687e07"/>
                <w:id w:val="-2025393368"/>
                <w:lock w:val="sdtLocked"/>
              </w:sdtPr>
              <w:sdtEndPr/>
              <w:sdtContent>
                <w:p w14:paraId="243C0611" w14:textId="77777777" w:rsidR="00BC5020" w:rsidRDefault="007D218E">
                  <w:pPr>
                    <w:widowControl w:val="0"/>
                    <w:suppressAutoHyphens/>
                    <w:ind w:firstLine="567"/>
                    <w:jc w:val="both"/>
                    <w:rPr>
                      <w:color w:val="000000"/>
                    </w:rPr>
                  </w:pPr>
                  <w:sdt>
                    <w:sdtPr>
                      <w:alias w:val="Numeris"/>
                      <w:tag w:val="nr_2b255f39b30b45518ad2c4ad8e687e07"/>
                      <w:id w:val="1731651708"/>
                      <w:lock w:val="sdtLocked"/>
                    </w:sdtPr>
                    <w:sdtEndPr/>
                    <w:sdtContent>
                      <w:r>
                        <w:rPr>
                          <w:color w:val="000000"/>
                        </w:rPr>
                        <w:t>2.6</w:t>
                      </w:r>
                    </w:sdtContent>
                  </w:sdt>
                  <w:r>
                    <w:rPr>
                      <w:color w:val="000000"/>
                    </w:rPr>
                    <w:t>. išdėstau 1 priedo 3.1 priemonės pavadinimą taip:</w:t>
                  </w:r>
                </w:p>
                <w:sdt>
                  <w:sdtPr>
                    <w:alias w:val="citata"/>
                    <w:tag w:val="part_c14b4d41f0cf46b9bcd9945f5d2b16a2"/>
                    <w:id w:val="-23484128"/>
                    <w:lock w:val="sdtLocked"/>
                  </w:sdtPr>
                  <w:sdtEndPr/>
                  <w:sdtContent>
                    <w:sdt>
                      <w:sdtPr>
                        <w:alias w:val="pastraipa"/>
                        <w:tag w:val="part_3459b6933cf14a629bc3e9a4575c5e11"/>
                        <w:id w:val="1215001784"/>
                        <w:lock w:val="sdtLocked"/>
                      </w:sdtPr>
                      <w:sdtEndPr/>
                      <w:sdtContent>
                        <w:p w14:paraId="243C0612" w14:textId="77777777" w:rsidR="00BC5020" w:rsidRDefault="007D218E">
                          <w:pPr>
                            <w:widowControl w:val="0"/>
                            <w:suppressAutoHyphens/>
                            <w:ind w:firstLine="567"/>
                            <w:jc w:val="both"/>
                            <w:rPr>
                              <w:color w:val="000000"/>
                            </w:rPr>
                          </w:pPr>
                          <w:r>
                            <w:rPr>
                              <w:color w:val="000000"/>
                            </w:rPr>
                            <w:t>„Išvalyti ir pritaikyti gyventojų ir verslo reikmėms pietinėje miesto dalyje, šalia karinio miestelio, esančią teritoriją: išvalyti užte</w:t>
                          </w:r>
                          <w:r>
                            <w:rPr>
                              <w:color w:val="000000"/>
                            </w:rPr>
                            <w:t>rštas teritorijas, rekonstruoti šaligatvių dangas, rekonstruoti nuotekų ir vandentiekio tinklus, rekonstruoti lietaus kanalizacijos linijas, rekonstruoti apšvietimo linijas, sutvarkyti elektros tiekimo linijas, rekonstruoti Vytauto, Geležinkelio ir A. Gust</w:t>
                          </w:r>
                          <w:r>
                            <w:rPr>
                              <w:color w:val="000000"/>
                            </w:rPr>
                            <w:t>aičio gatvių atkarpas, įrengti asfaltbetonio dangas įvažiavimams į kiemus, įrengti poilsio ir vaikų žaidimų aikšteles, suformuoti želdynus“;</w:t>
                          </w:r>
                        </w:p>
                      </w:sdtContent>
                    </w:sdt>
                  </w:sdtContent>
                </w:sdt>
              </w:sdtContent>
            </w:sdt>
            <w:sdt>
              <w:sdtPr>
                <w:alias w:val="2.7 p."/>
                <w:tag w:val="part_e7e195b1f8e74ebaba3ca1eae01daa95"/>
                <w:id w:val="1681230552"/>
                <w:lock w:val="sdtLocked"/>
              </w:sdtPr>
              <w:sdtEndPr/>
              <w:sdtContent>
                <w:p w14:paraId="243C0613" w14:textId="77777777" w:rsidR="00BC5020" w:rsidRDefault="007D218E">
                  <w:pPr>
                    <w:widowControl w:val="0"/>
                    <w:suppressAutoHyphens/>
                    <w:ind w:firstLine="567"/>
                    <w:jc w:val="both"/>
                    <w:rPr>
                      <w:color w:val="000000"/>
                    </w:rPr>
                  </w:pPr>
                  <w:sdt>
                    <w:sdtPr>
                      <w:alias w:val="Numeris"/>
                      <w:tag w:val="nr_e7e195b1f8e74ebaba3ca1eae01daa95"/>
                      <w:id w:val="-1342308311"/>
                      <w:lock w:val="sdtLocked"/>
                    </w:sdtPr>
                    <w:sdtEndPr/>
                    <w:sdtContent>
                      <w:r>
                        <w:rPr>
                          <w:color w:val="000000"/>
                        </w:rPr>
                        <w:t>2.7</w:t>
                      </w:r>
                    </w:sdtContent>
                  </w:sdt>
                  <w:r>
                    <w:rPr>
                      <w:color w:val="000000"/>
                    </w:rPr>
                    <w:t>. išdėstau 2 priedą nauja redakcija (pridedama).</w:t>
                  </w:r>
                </w:p>
              </w:sdtContent>
            </w:sdt>
          </w:sdtContent>
        </w:sdt>
        <w:sdt>
          <w:sdtPr>
            <w:alias w:val="3 p."/>
            <w:tag w:val="part_f4ca77b6395941c58c06d374ebe40730"/>
            <w:id w:val="895241791"/>
            <w:lock w:val="sdtLocked"/>
          </w:sdtPr>
          <w:sdtEndPr/>
          <w:sdtContent>
            <w:p w14:paraId="243C0614" w14:textId="77777777" w:rsidR="00BC5020" w:rsidRDefault="007D218E">
              <w:pPr>
                <w:widowControl w:val="0"/>
                <w:suppressAutoHyphens/>
                <w:ind w:firstLine="567"/>
                <w:jc w:val="both"/>
                <w:rPr>
                  <w:color w:val="000000"/>
                </w:rPr>
              </w:pPr>
              <w:sdt>
                <w:sdtPr>
                  <w:alias w:val="Numeris"/>
                  <w:tag w:val="nr_f4ca77b6395941c58c06d374ebe40730"/>
                  <w:id w:val="1320611721"/>
                  <w:lock w:val="sdtLocked"/>
                </w:sdtPr>
                <w:sdtEndPr/>
                <w:sdtContent>
                  <w:r>
                    <w:rPr>
                      <w:color w:val="000000"/>
                    </w:rPr>
                    <w:t>3</w:t>
                  </w:r>
                </w:sdtContent>
              </w:sdt>
              <w:r>
                <w:rPr>
                  <w:color w:val="000000"/>
                </w:rPr>
                <w:t>. Nurodytuoju įsakymu patvirtintoje Mažeikių reg</w:t>
              </w:r>
              <w:r>
                <w:rPr>
                  <w:color w:val="000000"/>
                </w:rPr>
                <w:t>ioninio centro kompleksinės plėtros 2008–2013 metų investicinėje programoje:</w:t>
              </w:r>
            </w:p>
            <w:sdt>
              <w:sdtPr>
                <w:alias w:val="3.1 p."/>
                <w:tag w:val="part_daacb30c74e7481b94a19794aa5b1fa0"/>
                <w:id w:val="-167480960"/>
                <w:lock w:val="sdtLocked"/>
              </w:sdtPr>
              <w:sdtEndPr/>
              <w:sdtContent>
                <w:p w14:paraId="243C0615" w14:textId="77777777" w:rsidR="00BC5020" w:rsidRDefault="007D218E">
                  <w:pPr>
                    <w:widowControl w:val="0"/>
                    <w:suppressAutoHyphens/>
                    <w:ind w:firstLine="567"/>
                    <w:jc w:val="both"/>
                    <w:rPr>
                      <w:color w:val="000000"/>
                    </w:rPr>
                  </w:pPr>
                  <w:sdt>
                    <w:sdtPr>
                      <w:alias w:val="Numeris"/>
                      <w:tag w:val="nr_daacb30c74e7481b94a19794aa5b1fa0"/>
                      <w:id w:val="-889875737"/>
                      <w:lock w:val="sdtLocked"/>
                    </w:sdtPr>
                    <w:sdtEndPr/>
                    <w:sdtContent>
                      <w:r>
                        <w:rPr>
                          <w:color w:val="000000"/>
                        </w:rPr>
                        <w:t>3.1</w:t>
                      </w:r>
                    </w:sdtContent>
                  </w:sdt>
                  <w:r>
                    <w:rPr>
                      <w:color w:val="000000"/>
                    </w:rPr>
                    <w:t>. įrašau 1 priedo 2.3 priemonės pavadinime po žodžio „parko“ žodžius „ir stadiono“;</w:t>
                  </w:r>
                </w:p>
              </w:sdtContent>
            </w:sdt>
            <w:sdt>
              <w:sdtPr>
                <w:alias w:val="3.2 p."/>
                <w:tag w:val="part_ffce9341f9d0496b8e6b2a5a98727d1e"/>
                <w:id w:val="1692640638"/>
                <w:lock w:val="sdtLocked"/>
              </w:sdtPr>
              <w:sdtEndPr/>
              <w:sdtContent>
                <w:p w14:paraId="243C0618" w14:textId="18A1CE29" w:rsidR="00BC5020" w:rsidRDefault="007D218E">
                  <w:pPr>
                    <w:widowControl w:val="0"/>
                    <w:suppressAutoHyphens/>
                    <w:ind w:firstLine="567"/>
                    <w:jc w:val="both"/>
                    <w:rPr>
                      <w:color w:val="000000"/>
                    </w:rPr>
                  </w:pPr>
                  <w:sdt>
                    <w:sdtPr>
                      <w:alias w:val="Numeris"/>
                      <w:tag w:val="nr_ffce9341f9d0496b8e6b2a5a98727d1e"/>
                      <w:id w:val="-1983849772"/>
                      <w:lock w:val="sdtLocked"/>
                    </w:sdtPr>
                    <w:sdtEndPr/>
                    <w:sdtContent>
                      <w:r>
                        <w:rPr>
                          <w:color w:val="000000"/>
                        </w:rPr>
                        <w:t>3.2</w:t>
                      </w:r>
                    </w:sdtContent>
                  </w:sdt>
                  <w:r>
                    <w:rPr>
                      <w:color w:val="000000"/>
                    </w:rPr>
                    <w:t>. išdėstau 2 priedo 1 uždavinio grafinę dalį nauja redakcija (pridedama).</w:t>
                  </w:r>
                </w:p>
              </w:sdtContent>
            </w:sdt>
          </w:sdtContent>
        </w:sdt>
        <w:sdt>
          <w:sdtPr>
            <w:alias w:val="signatura"/>
            <w:tag w:val="part_08b8685979704f6aab13b883d3c086fc"/>
            <w:id w:val="-1012998631"/>
            <w:lock w:val="sdtLocked"/>
            <w:placeholder>
              <w:docPart w:val="DefaultPlaceholder_1082065158"/>
            </w:placeholder>
          </w:sdtPr>
          <w:sdtContent>
            <w:p w14:paraId="126EB6FD" w14:textId="7F6F0994" w:rsidR="007D218E" w:rsidRDefault="007D218E">
              <w:pPr>
                <w:widowControl w:val="0"/>
                <w:tabs>
                  <w:tab w:val="right" w:pos="9071"/>
                </w:tabs>
                <w:suppressAutoHyphens/>
              </w:pPr>
            </w:p>
            <w:p w14:paraId="02FA29E5" w14:textId="77777777" w:rsidR="007D218E" w:rsidRDefault="007D218E">
              <w:pPr>
                <w:widowControl w:val="0"/>
                <w:tabs>
                  <w:tab w:val="right" w:pos="9071"/>
                </w:tabs>
                <w:suppressAutoHyphens/>
              </w:pPr>
            </w:p>
            <w:p w14:paraId="243C061C" w14:textId="0BFBE606" w:rsidR="00BC5020" w:rsidRDefault="007D218E" w:rsidP="007D218E">
              <w:pPr>
                <w:widowControl w:val="0"/>
                <w:tabs>
                  <w:tab w:val="right" w:pos="9071"/>
                </w:tabs>
                <w:suppressAutoHyphens/>
              </w:pPr>
              <w:r>
                <w:rPr>
                  <w:caps/>
                  <w:color w:val="000000"/>
                </w:rPr>
                <w:t>Vid</w:t>
              </w:r>
              <w:r>
                <w:rPr>
                  <w:caps/>
                  <w:color w:val="000000"/>
                </w:rPr>
                <w:t>aus reikalų ministras</w:t>
              </w:r>
              <w:r>
                <w:rPr>
                  <w:caps/>
                  <w:color w:val="000000"/>
                </w:rPr>
                <w:tab/>
                <w:t>Raimundas Palaitis</w:t>
              </w:r>
            </w:p>
            <w:p w14:paraId="243C061D" w14:textId="5E0403EA" w:rsidR="00BC5020" w:rsidRDefault="007D218E">
              <w:pPr>
                <w:sectPr w:rsidR="00BC5020">
                  <w:pgSz w:w="11907" w:h="16840" w:code="9"/>
                  <w:pgMar w:top="1134" w:right="1134" w:bottom="1134" w:left="1701" w:header="567" w:footer="284" w:gutter="0"/>
                  <w:cols w:space="1296"/>
                  <w:docGrid w:linePitch="360"/>
                </w:sectPr>
              </w:pPr>
            </w:p>
          </w:sdtContent>
        </w:sdt>
      </w:sdtContent>
    </w:sdt>
    <w:sdt>
      <w:sdtPr>
        <w:alias w:val="2 pr."/>
        <w:tag w:val="part_24e0cd1fc01642d6b2d66eb7b3d58148"/>
        <w:id w:val="-1191608913"/>
        <w:lock w:val="sdtLocked"/>
      </w:sdtPr>
      <w:sdtEndPr/>
      <w:sdtContent>
        <w:p w14:paraId="243C061E" w14:textId="77777777" w:rsidR="00BC5020" w:rsidRDefault="007D218E">
          <w:pPr>
            <w:ind w:left="9000"/>
          </w:pPr>
          <w:r>
            <w:t xml:space="preserve">Alytaus regioninio centro kompleksinės plėtros </w:t>
          </w:r>
        </w:p>
        <w:p w14:paraId="243C061F" w14:textId="77777777" w:rsidR="00BC5020" w:rsidRDefault="007D218E">
          <w:pPr>
            <w:ind w:left="9000"/>
          </w:pPr>
          <w:r>
            <w:t>2008–2013 metų investicinės programos</w:t>
          </w:r>
        </w:p>
        <w:p w14:paraId="243C0620" w14:textId="77777777" w:rsidR="00BC5020" w:rsidRDefault="007D218E">
          <w:pPr>
            <w:ind w:left="9000"/>
            <w:jc w:val="both"/>
            <w:rPr>
              <w:bCs/>
            </w:rPr>
          </w:pPr>
          <w:sdt>
            <w:sdtPr>
              <w:alias w:val="Numeris"/>
              <w:tag w:val="nr_24e0cd1fc01642d6b2d66eb7b3d58148"/>
              <w:id w:val="-1628689793"/>
              <w:lock w:val="sdtLocked"/>
            </w:sdtPr>
            <w:sdtEndPr/>
            <w:sdtContent>
              <w:r>
                <w:rPr>
                  <w:bCs/>
                </w:rPr>
                <w:t>2</w:t>
              </w:r>
            </w:sdtContent>
          </w:sdt>
          <w:r>
            <w:rPr>
              <w:bCs/>
            </w:rPr>
            <w:t xml:space="preserve"> priedas</w:t>
          </w:r>
        </w:p>
        <w:p w14:paraId="243C0621" w14:textId="77777777" w:rsidR="00BC5020" w:rsidRDefault="00BC5020">
          <w:pPr>
            <w:ind w:firstLine="743"/>
            <w:jc w:val="center"/>
            <w:rPr>
              <w:b/>
              <w:bCs/>
            </w:rPr>
          </w:pPr>
        </w:p>
        <w:p w14:paraId="243C0622" w14:textId="77777777" w:rsidR="00BC5020" w:rsidRDefault="007D218E">
          <w:pPr>
            <w:ind w:firstLine="743"/>
            <w:jc w:val="center"/>
            <w:rPr>
              <w:b/>
              <w:bCs/>
            </w:rPr>
          </w:pPr>
          <w:sdt>
            <w:sdtPr>
              <w:alias w:val="Pavadinimas"/>
              <w:tag w:val="title_24e0cd1fc01642d6b2d66eb7b3d58148"/>
              <w:id w:val="-1617052380"/>
              <w:lock w:val="sdtLocked"/>
            </w:sdtPr>
            <w:sdtEndPr/>
            <w:sdtContent>
              <w:r>
                <w:rPr>
                  <w:b/>
                  <w:bCs/>
                </w:rPr>
                <w:t>ALYTAUS REGIONINIO CENTRO KOMPLEKSINĖS PLĖTROS 2008–2013 METŲ INVESTICINĖS</w:t>
              </w:r>
              <w:r>
                <w:rPr>
                  <w:b/>
                  <w:bCs/>
                </w:rPr>
                <w:t xml:space="preserve"> PROGRAMOS ĮGYVENDINIMO METU TVARKOMŲ TERITORIJŲ SCHEMA</w:t>
              </w:r>
            </w:sdtContent>
          </w:sdt>
        </w:p>
        <w:p w14:paraId="243C0623" w14:textId="77777777" w:rsidR="00BC5020" w:rsidRDefault="00BC5020">
          <w:pPr>
            <w:ind w:firstLine="743"/>
            <w:jc w:val="center"/>
            <w:rPr>
              <w:b/>
              <w:bCs/>
            </w:rPr>
          </w:pPr>
        </w:p>
        <w:p w14:paraId="243C0624" w14:textId="77777777" w:rsidR="00BC5020" w:rsidRDefault="007D218E">
          <w:pPr>
            <w:ind w:firstLine="743"/>
            <w:rPr>
              <w:bCs/>
            </w:rPr>
          </w:pPr>
          <w:r>
            <w:rPr>
              <w:bCs/>
            </w:rPr>
            <w:t>1 uždavinys – kompleksiškai sutvarkyti Alytaus miesto viešąsias erdves, siekiant padidinti gyvenamosios ir investicinės aplinkos patrauklumą.</w:t>
          </w:r>
        </w:p>
        <w:p w14:paraId="243C0625" w14:textId="77777777" w:rsidR="00BC5020" w:rsidRDefault="007D218E">
          <w:pPr>
            <w:jc w:val="center"/>
            <w:rPr>
              <w:bCs/>
              <w:vanish/>
            </w:rPr>
          </w:pPr>
          <w:r>
            <w:rPr>
              <w:bCs/>
              <w:vanish/>
            </w:rPr>
            <w:t>(pav.)</w:t>
          </w:r>
        </w:p>
        <w:p w14:paraId="243C0626" w14:textId="77777777" w:rsidR="00BC5020" w:rsidRDefault="007D218E">
          <w:pPr>
            <w:jc w:val="center"/>
            <w:rPr>
              <w:sz w:val="20"/>
            </w:rPr>
          </w:pPr>
          <w:r>
            <w:rPr>
              <w:noProof/>
              <w:lang w:eastAsia="lt-LT"/>
            </w:rPr>
            <w:drawing>
              <wp:inline distT="0" distB="0" distL="0" distR="0" wp14:anchorId="243C0655" wp14:editId="6E523A7E">
                <wp:extent cx="6591300" cy="4957093"/>
                <wp:effectExtent l="0" t="0" r="0" b="0"/>
                <wp:docPr id="2" name="Picture 2" descr="viesosios erdves alytus na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sosios erdves alytus nauj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0" cy="4957093"/>
                        </a:xfrm>
                        <a:prstGeom prst="rect">
                          <a:avLst/>
                        </a:prstGeom>
                        <a:noFill/>
                        <a:ln>
                          <a:noFill/>
                        </a:ln>
                      </pic:spPr>
                    </pic:pic>
                  </a:graphicData>
                </a:graphic>
              </wp:inline>
            </w:drawing>
          </w:r>
        </w:p>
        <w:p w14:paraId="243C0627" w14:textId="77777777" w:rsidR="00BC5020" w:rsidRDefault="007D218E">
          <w:pPr>
            <w:ind w:firstLine="567"/>
            <w:jc w:val="both"/>
          </w:pPr>
          <w:r>
            <w:t xml:space="preserve">* Skaičiais pažymėtos Alytaus regioninio </w:t>
          </w:r>
          <w:r>
            <w:t>centro kompleksinės plėtros 2008–2013 metų investicinės programos (toliau – programa) 1 priede nustatytos priemonės.</w:t>
          </w:r>
        </w:p>
        <w:p w14:paraId="243C0628" w14:textId="77777777" w:rsidR="00BC5020" w:rsidRDefault="00BC5020">
          <w:pPr>
            <w:ind w:firstLine="567"/>
            <w:jc w:val="both"/>
          </w:pPr>
        </w:p>
        <w:p w14:paraId="243C0629" w14:textId="77777777" w:rsidR="00BC5020" w:rsidRDefault="007D218E">
          <w:pPr>
            <w:ind w:firstLine="567"/>
            <w:jc w:val="both"/>
          </w:pPr>
          <w:r>
            <w:t>2 uždavinys – atnaujinti Alytaus miesto poilsio ir rekreacinių zonų infrastruktūrą.</w:t>
          </w:r>
        </w:p>
        <w:p w14:paraId="243C062A" w14:textId="77777777" w:rsidR="00BC5020" w:rsidRDefault="007D218E">
          <w:pPr>
            <w:jc w:val="center"/>
          </w:pPr>
          <w:r>
            <w:rPr>
              <w:bCs/>
              <w:vanish/>
            </w:rPr>
            <w:t>(pav.)</w:t>
          </w:r>
        </w:p>
        <w:p w14:paraId="243C062B" w14:textId="77777777" w:rsidR="00BC5020" w:rsidRDefault="007D218E">
          <w:pPr>
            <w:jc w:val="center"/>
            <w:rPr>
              <w:sz w:val="20"/>
            </w:rPr>
          </w:pPr>
          <w:r>
            <w:rPr>
              <w:noProof/>
              <w:lang w:eastAsia="lt-LT"/>
            </w:rPr>
            <w:drawing>
              <wp:inline distT="0" distB="0" distL="0" distR="0" wp14:anchorId="243C0657" wp14:editId="243C0658">
                <wp:extent cx="6877050" cy="5162550"/>
                <wp:effectExtent l="0" t="0" r="0" b="0"/>
                <wp:docPr id="3" name="Picture 3" descr="rekreacija alytus na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kreacija alytus nauj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5162550"/>
                        </a:xfrm>
                        <a:prstGeom prst="rect">
                          <a:avLst/>
                        </a:prstGeom>
                        <a:noFill/>
                        <a:ln>
                          <a:noFill/>
                        </a:ln>
                      </pic:spPr>
                    </pic:pic>
                  </a:graphicData>
                </a:graphic>
              </wp:inline>
            </w:drawing>
          </w:r>
        </w:p>
        <w:p w14:paraId="243C062C" w14:textId="77777777" w:rsidR="00BC5020" w:rsidRDefault="007D218E">
          <w:pPr>
            <w:ind w:firstLine="567"/>
            <w:jc w:val="both"/>
          </w:pPr>
          <w:r>
            <w:t>* Skaičiais pažymėtos programos 1 priede nust</w:t>
          </w:r>
          <w:r>
            <w:t>atytos priemonės.</w:t>
          </w:r>
        </w:p>
        <w:p w14:paraId="243C062D" w14:textId="77777777" w:rsidR="00BC5020" w:rsidRDefault="00BC5020">
          <w:pPr>
            <w:ind w:firstLine="567"/>
            <w:jc w:val="both"/>
          </w:pPr>
        </w:p>
        <w:p w14:paraId="243C062E" w14:textId="77777777" w:rsidR="00BC5020" w:rsidRDefault="007D218E">
          <w:pPr>
            <w:ind w:firstLine="567"/>
            <w:jc w:val="both"/>
          </w:pPr>
          <w:r>
            <w:t>3 uždavinys – sukurti palankias sąlygas pramonės ir verslo plėtrai, regeneruojant ir tvarkant apleistas ir užterštas Alytaus miesto teritorijas.</w:t>
          </w:r>
        </w:p>
        <w:p w14:paraId="243C062F" w14:textId="77777777" w:rsidR="00BC5020" w:rsidRDefault="007D218E">
          <w:pPr>
            <w:jc w:val="center"/>
          </w:pPr>
          <w:r>
            <w:rPr>
              <w:bCs/>
              <w:vanish/>
            </w:rPr>
            <w:t>(pav.)</w:t>
          </w:r>
        </w:p>
        <w:p w14:paraId="243C0630" w14:textId="77777777" w:rsidR="00BC5020" w:rsidRDefault="007D218E">
          <w:pPr>
            <w:jc w:val="center"/>
            <w:rPr>
              <w:sz w:val="20"/>
            </w:rPr>
          </w:pPr>
          <w:r>
            <w:rPr>
              <w:noProof/>
              <w:lang w:eastAsia="lt-LT"/>
            </w:rPr>
            <w:lastRenderedPageBreak/>
            <w:drawing>
              <wp:inline distT="0" distB="0" distL="0" distR="0" wp14:anchorId="243C0659" wp14:editId="243C065A">
                <wp:extent cx="6410325" cy="4810125"/>
                <wp:effectExtent l="0" t="0" r="0" b="0"/>
                <wp:docPr id="4" name="Picture 4" descr="pramone aly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mone alyt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14:paraId="243C0631" w14:textId="77777777" w:rsidR="00BC5020" w:rsidRDefault="007D218E">
          <w:pPr>
            <w:ind w:firstLine="567"/>
            <w:jc w:val="both"/>
            <w:rPr>
              <w:lang w:val="fr-FR"/>
            </w:rPr>
          </w:pPr>
          <w:r>
            <w:rPr>
              <w:lang w:val="fr-FR"/>
            </w:rPr>
            <w:t>* Skaičiais pažymėtos programos 1 priede nustatytos priemonės.</w:t>
          </w:r>
        </w:p>
        <w:p w14:paraId="243C0632" w14:textId="6EE68F43" w:rsidR="00BC5020" w:rsidRDefault="007D218E">
          <w:pPr>
            <w:jc w:val="center"/>
          </w:pPr>
          <w:r>
            <w:t>_________________</w:t>
          </w:r>
        </w:p>
      </w:sdtContent>
    </w:sdt>
    <w:sdt>
      <w:sdtPr>
        <w:alias w:val="2 pr."/>
        <w:tag w:val="part_7f81f440c61d43cfb38eebd4805b39e8"/>
        <w:id w:val="-863431361"/>
        <w:lock w:val="sdtLocked"/>
      </w:sdtPr>
      <w:sdtEndPr/>
      <w:sdtContent>
        <w:p w14:paraId="243C0633" w14:textId="77777777" w:rsidR="00BC5020" w:rsidRDefault="007D218E">
          <w:pPr>
            <w:ind w:left="9000"/>
            <w:rPr>
              <w:lang w:val="en-US"/>
            </w:rPr>
          </w:pPr>
          <w:r>
            <w:br w:type="page"/>
          </w:r>
          <w:r>
            <w:rPr>
              <w:lang w:val="en-US"/>
            </w:rPr>
            <w:lastRenderedPageBreak/>
            <w:t xml:space="preserve">Marijampolės regioninio centro kompleksinės plėtros </w:t>
          </w:r>
        </w:p>
        <w:p w14:paraId="243C0634" w14:textId="77777777" w:rsidR="00BC5020" w:rsidRDefault="007D218E">
          <w:pPr>
            <w:ind w:left="9000"/>
            <w:rPr>
              <w:lang w:val="en-US"/>
            </w:rPr>
          </w:pPr>
          <w:r>
            <w:rPr>
              <w:lang w:val="en-US"/>
            </w:rPr>
            <w:t>2008–2013 metų investicinės programos</w:t>
          </w:r>
        </w:p>
        <w:p w14:paraId="243C0635" w14:textId="77777777" w:rsidR="00BC5020" w:rsidRDefault="007D218E">
          <w:pPr>
            <w:ind w:left="9000"/>
            <w:jc w:val="both"/>
            <w:rPr>
              <w:bCs/>
            </w:rPr>
          </w:pPr>
          <w:sdt>
            <w:sdtPr>
              <w:alias w:val="Numeris"/>
              <w:tag w:val="nr_7f81f440c61d43cfb38eebd4805b39e8"/>
              <w:id w:val="70778021"/>
              <w:lock w:val="sdtLocked"/>
            </w:sdtPr>
            <w:sdtEndPr/>
            <w:sdtContent>
              <w:r>
                <w:rPr>
                  <w:bCs/>
                </w:rPr>
                <w:t>2</w:t>
              </w:r>
            </w:sdtContent>
          </w:sdt>
          <w:r>
            <w:rPr>
              <w:bCs/>
            </w:rPr>
            <w:t xml:space="preserve"> priedas</w:t>
          </w:r>
        </w:p>
        <w:p w14:paraId="243C0636" w14:textId="77777777" w:rsidR="00BC5020" w:rsidRDefault="00BC5020">
          <w:pPr>
            <w:ind w:firstLine="741"/>
            <w:jc w:val="center"/>
            <w:rPr>
              <w:b/>
              <w:bCs/>
              <w:lang w:val="en-GB"/>
            </w:rPr>
          </w:pPr>
        </w:p>
        <w:p w14:paraId="243C0637" w14:textId="77777777" w:rsidR="00BC5020" w:rsidRDefault="007D218E">
          <w:pPr>
            <w:ind w:firstLine="741"/>
            <w:jc w:val="center"/>
            <w:rPr>
              <w:b/>
              <w:bCs/>
              <w:lang w:val="en-GB"/>
            </w:rPr>
          </w:pPr>
          <w:sdt>
            <w:sdtPr>
              <w:alias w:val="Pavadinimas"/>
              <w:tag w:val="title_7f81f440c61d43cfb38eebd4805b39e8"/>
              <w:id w:val="-1179884551"/>
              <w:lock w:val="sdtLocked"/>
            </w:sdtPr>
            <w:sdtEndPr/>
            <w:sdtContent>
              <w:r>
                <w:rPr>
                  <w:b/>
                  <w:bCs/>
                  <w:lang w:val="en-GB"/>
                </w:rPr>
                <w:t>MARIJAMPOLĖS REGIONINIO CENTRO KOMPLEKSINĖS PLĖTROS 2008–2013 METŲ INVESTICINĖS PROGRAMOS ĮGYVENDINIMO METU TVARKOMŲ TERITORIJŲ SCHEMA</w:t>
              </w:r>
            </w:sdtContent>
          </w:sdt>
        </w:p>
        <w:p w14:paraId="243C0638" w14:textId="77777777" w:rsidR="00BC5020" w:rsidRDefault="00BC5020">
          <w:pPr>
            <w:ind w:firstLine="567"/>
            <w:jc w:val="both"/>
            <w:rPr>
              <w:b/>
              <w:bCs/>
              <w:lang w:val="en-GB"/>
            </w:rPr>
          </w:pPr>
        </w:p>
        <w:p w14:paraId="243C0639" w14:textId="77777777" w:rsidR="00BC5020" w:rsidRDefault="007D218E">
          <w:pPr>
            <w:ind w:firstLine="567"/>
            <w:jc w:val="both"/>
            <w:rPr>
              <w:bCs/>
              <w:lang w:val="en-GB"/>
            </w:rPr>
          </w:pPr>
          <w:r>
            <w:rPr>
              <w:bCs/>
              <w:lang w:val="en-GB"/>
            </w:rPr>
            <w:t>1 uždavinys</w:t>
          </w:r>
          <w:r>
            <w:rPr>
              <w:bCs/>
              <w:lang w:val="en-GB"/>
            </w:rPr>
            <w:t xml:space="preserve"> – kompleksiškai sutvarkyti Marijampolės miesto viešąsias erdves, siekiant padidinti gyvenamosios ir investicinės aplinkos patrauklumą.</w:t>
          </w:r>
        </w:p>
        <w:p w14:paraId="243C063A" w14:textId="77777777" w:rsidR="00BC5020" w:rsidRDefault="007D218E">
          <w:pPr>
            <w:jc w:val="center"/>
            <w:rPr>
              <w:bCs/>
              <w:lang w:val="en-GB"/>
            </w:rPr>
          </w:pPr>
          <w:r>
            <w:rPr>
              <w:bCs/>
              <w:vanish/>
              <w:lang w:val="en-GB"/>
            </w:rPr>
            <w:t>(pav.)</w:t>
          </w:r>
        </w:p>
        <w:p w14:paraId="243C063B" w14:textId="77777777" w:rsidR="00BC5020" w:rsidRDefault="007D218E">
          <w:pPr>
            <w:jc w:val="center"/>
            <w:rPr>
              <w:sz w:val="20"/>
            </w:rPr>
          </w:pPr>
          <w:r>
            <w:rPr>
              <w:noProof/>
              <w:lang w:eastAsia="lt-LT"/>
            </w:rPr>
            <w:drawing>
              <wp:inline distT="0" distB="0" distL="0" distR="0" wp14:anchorId="243C065B" wp14:editId="243C065C">
                <wp:extent cx="6600825" cy="4724400"/>
                <wp:effectExtent l="0" t="0" r="0" b="0"/>
                <wp:docPr id="5" name="Picture 5" descr="Schema%20-%20centras%20-%20su%20skaiciai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20-%20centras%20-%20su%20skaiciais-04"/>
                        <pic:cNvPicPr>
                          <a:picLocks noChangeAspect="1" noChangeArrowheads="1"/>
                        </pic:cNvPicPr>
                      </pic:nvPicPr>
                      <pic:blipFill>
                        <a:blip r:embed="rId14">
                          <a:extLst>
                            <a:ext uri="{28A0092B-C50C-407E-A947-70E740481C1C}">
                              <a14:useLocalDpi xmlns:a14="http://schemas.microsoft.com/office/drawing/2010/main" val="0"/>
                            </a:ext>
                          </a:extLst>
                        </a:blip>
                        <a:srcRect t="4944"/>
                        <a:stretch>
                          <a:fillRect/>
                        </a:stretch>
                      </pic:blipFill>
                      <pic:spPr bwMode="auto">
                        <a:xfrm>
                          <a:off x="0" y="0"/>
                          <a:ext cx="6600825" cy="4724400"/>
                        </a:xfrm>
                        <a:prstGeom prst="rect">
                          <a:avLst/>
                        </a:prstGeom>
                        <a:noFill/>
                        <a:ln>
                          <a:noFill/>
                        </a:ln>
                      </pic:spPr>
                    </pic:pic>
                  </a:graphicData>
                </a:graphic>
              </wp:inline>
            </w:drawing>
          </w:r>
        </w:p>
        <w:p w14:paraId="243C063C" w14:textId="77777777" w:rsidR="00BC5020" w:rsidRDefault="007D218E">
          <w:pPr>
            <w:ind w:firstLine="567"/>
            <w:jc w:val="both"/>
          </w:pPr>
          <w:r>
            <w:t>* Skaičiais pažymėtos Marijampolės regioninio centro kompleksinės plėtros 2007–2013 metų investicinės programos</w:t>
          </w:r>
          <w:r>
            <w:t xml:space="preserve"> (toliau – programa) 1 priede nustatytos priemonės.</w:t>
          </w:r>
        </w:p>
        <w:p w14:paraId="243C063D" w14:textId="77777777" w:rsidR="00BC5020" w:rsidRDefault="00BC5020">
          <w:pPr>
            <w:ind w:firstLine="567"/>
            <w:jc w:val="both"/>
          </w:pPr>
        </w:p>
        <w:p w14:paraId="243C063E" w14:textId="77777777" w:rsidR="00BC5020" w:rsidRDefault="007D218E">
          <w:pPr>
            <w:ind w:firstLine="567"/>
            <w:jc w:val="both"/>
          </w:pPr>
          <w:r>
            <w:t>2 uždavinys – atnaujinti Marijampolės miesto poilsio ir rekreacinių zonų infrastruktūrą.</w:t>
          </w:r>
        </w:p>
        <w:p w14:paraId="243C063F" w14:textId="77777777" w:rsidR="00BC5020" w:rsidRDefault="007D218E">
          <w:pPr>
            <w:jc w:val="center"/>
          </w:pPr>
          <w:r>
            <w:rPr>
              <w:bCs/>
              <w:vanish/>
            </w:rPr>
            <w:t>(pav.)</w:t>
          </w:r>
        </w:p>
        <w:p w14:paraId="243C0640" w14:textId="77777777" w:rsidR="00BC5020" w:rsidRDefault="007D218E">
          <w:pPr>
            <w:jc w:val="center"/>
          </w:pPr>
          <w:r>
            <w:rPr>
              <w:noProof/>
              <w:lang w:eastAsia="lt-LT"/>
            </w:rPr>
            <w:drawing>
              <wp:inline distT="0" distB="0" distL="0" distR="0" wp14:anchorId="243C065D" wp14:editId="243C065E">
                <wp:extent cx="7648575" cy="5762625"/>
                <wp:effectExtent l="0" t="0" r="0" b="0"/>
                <wp:docPr id="6" name="Picture 6" descr="Schema%20-%20Poezijos%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20-%20Poezijos%2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8575" cy="5762625"/>
                        </a:xfrm>
                        <a:prstGeom prst="rect">
                          <a:avLst/>
                        </a:prstGeom>
                        <a:noFill/>
                        <a:ln>
                          <a:noFill/>
                        </a:ln>
                      </pic:spPr>
                    </pic:pic>
                  </a:graphicData>
                </a:graphic>
              </wp:inline>
            </w:drawing>
          </w:r>
        </w:p>
        <w:p w14:paraId="243C0641" w14:textId="77777777" w:rsidR="00BC5020" w:rsidRDefault="007D218E">
          <w:pPr>
            <w:ind w:firstLine="567"/>
            <w:jc w:val="both"/>
          </w:pPr>
          <w:r>
            <w:t>* Skaičiais pažymėtos programos 1 priede nustatytos priemonės.</w:t>
          </w:r>
        </w:p>
        <w:p w14:paraId="243C0642" w14:textId="77777777" w:rsidR="00BC5020" w:rsidRDefault="00BC5020">
          <w:pPr>
            <w:ind w:firstLine="567"/>
            <w:jc w:val="both"/>
          </w:pPr>
        </w:p>
        <w:p w14:paraId="243C0643" w14:textId="77777777" w:rsidR="00BC5020" w:rsidRDefault="007D218E">
          <w:pPr>
            <w:ind w:firstLine="567"/>
            <w:jc w:val="both"/>
          </w:pPr>
          <w:r>
            <w:t>3 uždavinys – sukurti palankias sąlygas p</w:t>
          </w:r>
          <w:r>
            <w:t>ramonės ir verslo plėtrai, regeneruojant ir tvarkant apleistas ir užterštas Marijampolės miesto teritorijas.</w:t>
          </w:r>
        </w:p>
        <w:p w14:paraId="243C0644" w14:textId="77777777" w:rsidR="00BC5020" w:rsidRDefault="007D218E">
          <w:pPr>
            <w:tabs>
              <w:tab w:val="center" w:pos="4819"/>
              <w:tab w:val="right" w:pos="9638"/>
            </w:tabs>
            <w:jc w:val="center"/>
          </w:pPr>
          <w:r>
            <w:rPr>
              <w:rFonts w:ascii="TimesLT" w:hAnsi="TimesLT"/>
              <w:bCs/>
              <w:vanish/>
              <w:lang w:val="en-US"/>
            </w:rPr>
            <w:lastRenderedPageBreak/>
            <w:t>(pav.)</w:t>
          </w:r>
        </w:p>
        <w:p w14:paraId="243C0645" w14:textId="77777777" w:rsidR="00BC5020" w:rsidRDefault="007D218E">
          <w:pPr>
            <w:tabs>
              <w:tab w:val="center" w:pos="4819"/>
              <w:tab w:val="right" w:pos="9638"/>
            </w:tabs>
            <w:jc w:val="center"/>
            <w:rPr>
              <w:lang w:val="en-US"/>
            </w:rPr>
          </w:pPr>
          <w:r>
            <w:rPr>
              <w:noProof/>
              <w:lang w:eastAsia="lt-LT"/>
            </w:rPr>
            <w:drawing>
              <wp:inline distT="0" distB="0" distL="0" distR="0" wp14:anchorId="243C065F" wp14:editId="243C0660">
                <wp:extent cx="7077075" cy="5353050"/>
                <wp:effectExtent l="0" t="0" r="0" b="0"/>
                <wp:docPr id="7" name="Picture 7" descr="Schema%20-%20karinis%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20-%20karinis%20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7075" cy="5353050"/>
                        </a:xfrm>
                        <a:prstGeom prst="rect">
                          <a:avLst/>
                        </a:prstGeom>
                        <a:noFill/>
                        <a:ln>
                          <a:noFill/>
                        </a:ln>
                      </pic:spPr>
                    </pic:pic>
                  </a:graphicData>
                </a:graphic>
              </wp:inline>
            </w:drawing>
          </w:r>
        </w:p>
        <w:p w14:paraId="243C0646" w14:textId="77777777" w:rsidR="00BC5020" w:rsidRDefault="007D218E">
          <w:pPr>
            <w:tabs>
              <w:tab w:val="center" w:pos="4819"/>
              <w:tab w:val="right" w:pos="9638"/>
            </w:tabs>
            <w:ind w:firstLine="567"/>
            <w:jc w:val="both"/>
            <w:rPr>
              <w:lang w:val="fr-FR"/>
            </w:rPr>
          </w:pPr>
          <w:r>
            <w:rPr>
              <w:lang w:val="fr-FR"/>
            </w:rPr>
            <w:t>* Skaičiais pažymėtos programos 1 priede nustatytos priemonės.</w:t>
          </w:r>
        </w:p>
        <w:p w14:paraId="243C0647" w14:textId="5753C929" w:rsidR="00BC5020" w:rsidRDefault="007D218E">
          <w:pPr>
            <w:jc w:val="center"/>
          </w:pPr>
          <w:r>
            <w:t>_________________</w:t>
          </w:r>
        </w:p>
      </w:sdtContent>
    </w:sdt>
    <w:sdt>
      <w:sdtPr>
        <w:alias w:val="2 pr."/>
        <w:tag w:val="part_d0336b7caf614b689ff141a9c8bdb70e"/>
        <w:id w:val="1126274231"/>
        <w:lock w:val="sdtLocked"/>
      </w:sdtPr>
      <w:sdtEndPr/>
      <w:sdtContent>
        <w:p w14:paraId="243C0648" w14:textId="77777777" w:rsidR="00BC5020" w:rsidRDefault="007D218E">
          <w:pPr>
            <w:ind w:left="9000"/>
          </w:pPr>
          <w:r>
            <w:br w:type="page"/>
          </w:r>
          <w:r>
            <w:lastRenderedPageBreak/>
            <w:t xml:space="preserve">Mažeikių regioninio centro kompleksinės plėtros </w:t>
          </w:r>
        </w:p>
        <w:p w14:paraId="243C0649" w14:textId="77777777" w:rsidR="00BC5020" w:rsidRDefault="007D218E">
          <w:pPr>
            <w:ind w:left="9000"/>
          </w:pPr>
          <w:r>
            <w:t>200</w:t>
          </w:r>
          <w:r>
            <w:t>8–2013 metų investicinės programos</w:t>
          </w:r>
        </w:p>
        <w:p w14:paraId="243C064A" w14:textId="77777777" w:rsidR="00BC5020" w:rsidRDefault="007D218E">
          <w:pPr>
            <w:ind w:left="9000"/>
            <w:jc w:val="both"/>
            <w:rPr>
              <w:bCs/>
            </w:rPr>
          </w:pPr>
          <w:sdt>
            <w:sdtPr>
              <w:alias w:val="Numeris"/>
              <w:tag w:val="nr_d0336b7caf614b689ff141a9c8bdb70e"/>
              <w:id w:val="1432315543"/>
              <w:lock w:val="sdtLocked"/>
            </w:sdtPr>
            <w:sdtEndPr/>
            <w:sdtContent>
              <w:r>
                <w:rPr>
                  <w:bCs/>
                </w:rPr>
                <w:t>2</w:t>
              </w:r>
            </w:sdtContent>
          </w:sdt>
          <w:r>
            <w:rPr>
              <w:bCs/>
            </w:rPr>
            <w:t xml:space="preserve"> priedas</w:t>
          </w:r>
        </w:p>
        <w:p w14:paraId="243C064B" w14:textId="77777777" w:rsidR="00BC5020" w:rsidRDefault="00BC5020">
          <w:pPr>
            <w:jc w:val="center"/>
            <w:rPr>
              <w:bCs/>
            </w:rPr>
          </w:pPr>
        </w:p>
        <w:p w14:paraId="243C064C" w14:textId="77777777" w:rsidR="00BC5020" w:rsidRDefault="007D218E">
          <w:pPr>
            <w:jc w:val="center"/>
            <w:rPr>
              <w:b/>
              <w:bCs/>
            </w:rPr>
          </w:pPr>
          <w:sdt>
            <w:sdtPr>
              <w:alias w:val="Pavadinimas"/>
              <w:tag w:val="title_d0336b7caf614b689ff141a9c8bdb70e"/>
              <w:id w:val="422773357"/>
              <w:lock w:val="sdtLocked"/>
            </w:sdtPr>
            <w:sdtEndPr/>
            <w:sdtContent>
              <w:r>
                <w:rPr>
                  <w:b/>
                  <w:bCs/>
                </w:rPr>
                <w:t>MAŽEIKIŲ REGIONINIO CENTRO KOMPLEKSINĖS PLĖTROS 2008–2013 METŲ INVESTICINĖS PROGRAMOS ĮGYVENDINIMO METU TVARKOMŲ TERITORIJŲ SCHEMA</w:t>
              </w:r>
            </w:sdtContent>
          </w:sdt>
        </w:p>
        <w:p w14:paraId="243C064D" w14:textId="77777777" w:rsidR="00BC5020" w:rsidRDefault="00BC5020">
          <w:pPr>
            <w:jc w:val="center"/>
            <w:rPr>
              <w:b/>
              <w:bCs/>
            </w:rPr>
          </w:pPr>
        </w:p>
        <w:p w14:paraId="243C064E" w14:textId="77777777" w:rsidR="00BC5020" w:rsidRDefault="007D218E">
          <w:pPr>
            <w:ind w:firstLine="743"/>
            <w:jc w:val="both"/>
            <w:rPr>
              <w:bCs/>
            </w:rPr>
          </w:pPr>
          <w:r>
            <w:rPr>
              <w:bCs/>
            </w:rPr>
            <w:t>1 uždavinys – kompleksiškai sutvarkyti Mažeikių miesto viešąsias erdves, s</w:t>
          </w:r>
          <w:r>
            <w:rPr>
              <w:bCs/>
            </w:rPr>
            <w:t>iekiant padidinti gyvenamosios ir investicinės aplinkos patrauklumą.</w:t>
          </w:r>
        </w:p>
        <w:p w14:paraId="243C064F" w14:textId="77777777" w:rsidR="00BC5020" w:rsidRDefault="007D218E">
          <w:pPr>
            <w:jc w:val="center"/>
            <w:rPr>
              <w:bCs/>
            </w:rPr>
          </w:pPr>
          <w:r>
            <w:rPr>
              <w:bCs/>
              <w:vanish/>
              <w:lang w:val="en-GB"/>
            </w:rPr>
            <w:t>(pav.)</w:t>
          </w:r>
        </w:p>
        <w:p w14:paraId="243C0650" w14:textId="77777777" w:rsidR="00BC5020" w:rsidRDefault="007D218E">
          <w:pPr>
            <w:jc w:val="center"/>
          </w:pPr>
          <w:r>
            <w:rPr>
              <w:noProof/>
              <w:lang w:eastAsia="lt-LT"/>
            </w:rPr>
            <w:drawing>
              <wp:inline distT="0" distB="0" distL="0" distR="0" wp14:anchorId="243C0661" wp14:editId="243C0662">
                <wp:extent cx="6381750" cy="4772025"/>
                <wp:effectExtent l="0" t="0" r="0" b="0"/>
                <wp:docPr id="8" name="Picture 8" descr="mazeikiai na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zeikiai nauj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0" cy="4772025"/>
                        </a:xfrm>
                        <a:prstGeom prst="rect">
                          <a:avLst/>
                        </a:prstGeom>
                        <a:noFill/>
                        <a:ln>
                          <a:noFill/>
                        </a:ln>
                      </pic:spPr>
                    </pic:pic>
                  </a:graphicData>
                </a:graphic>
              </wp:inline>
            </w:drawing>
          </w:r>
        </w:p>
        <w:p w14:paraId="243C0651" w14:textId="77777777" w:rsidR="00BC5020" w:rsidRDefault="007D218E">
          <w:pPr>
            <w:ind w:firstLine="567"/>
            <w:jc w:val="both"/>
          </w:pPr>
          <w:r>
            <w:t>* Skaičiais pažymėtos Mažeikių regioninio centro kompleksinės plėtros 2008–2013 metų investicinės programos 1 priede nustatytos priemonės.</w:t>
          </w:r>
        </w:p>
        <w:p w14:paraId="243C0653" w14:textId="79E389C4" w:rsidR="00BC5020" w:rsidRDefault="007D218E" w:rsidP="007D218E">
          <w:pPr>
            <w:jc w:val="center"/>
          </w:pPr>
          <w:r>
            <w:t>_________________</w:t>
          </w:r>
        </w:p>
        <w:bookmarkStart w:id="0" w:name="_GoBack" w:displacedByCustomXml="next"/>
        <w:bookmarkEnd w:id="0" w:displacedByCustomXml="next"/>
      </w:sdtContent>
    </w:sdt>
    <w:sectPr w:rsidR="00BC5020" w:rsidSect="007D218E">
      <w:pgSz w:w="16840" w:h="11907" w:orient="landscape" w:code="9"/>
      <w:pgMar w:top="709" w:right="1134" w:bottom="28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C3"/>
    <w:rsid w:val="00091AC3"/>
    <w:rsid w:val="007D218E"/>
    <w:rsid w:val="00BC50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43C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21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2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10ED8A72B92"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e-tar.lt/portal/lt/legalAct/TAR.371BECF503F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ar.lt/portal/lt/legalAct/TAR.7F7214A807F5" TargetMode="Externa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55"/>
    <w:rsid w:val="001E3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3F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3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3cbd06ed27a4bdbad326d997b6dd2b7" PartId="a2891c355ee64a91858391e9de0f6f52">
    <Part Type="preambule" DocPartId="11efb1f8dc8443cca0750926fcec3557" PartId="59a84367dbe24fc8959670d36f9a8ae7"/>
    <Part Type="pastraipa" DocPartId="c7309038ff5947bbb9e550257e3796f1" PartId="fe93258ca3e3428b8677c2b7ff87fb6c"/>
    <Part Type="punktas" Nr="1" Abbr="1 p." DocPartId="43e1ece5dd9b4ba9a45a8d0c2be38140" PartId="a1e8c08060ec4ea39c58cdf518d83076">
      <Part Type="punktas" Nr="1.1" Abbr="1.1 p." DocPartId="dc6c1fbea6eb4a8a8ee1b63295df0f84" PartId="58151f923ec04aa39f2f7934610e87f9">
        <Part Type="citata" DocPartId="7536d414083e4971864b37afc576b2f9" PartId="af90117aab1945419375defb00bb5ade">
          <Part Type="pastraipa" DocPartId="3a10f154378641259011c2e3520e4933" PartId="578c792e5c2044c9bad92ae25bf2795c"/>
        </Part>
      </Part>
      <Part Type="punktas" Nr="1.2" Abbr="1.2 p." DocPartId="67f7b0e6a43b4e7aae3921ca864d72c2" PartId="357b1788582748159c0c47fa5139573c">
        <Part Type="citata" DocPartId="1fc7a9c102ce416fb84648ad1800a3bc" PartId="e2e2ee9eb88444d4be3c70a7adb70c04">
          <Part Type="pastraipa" DocPartId="ba2226b3c99645d38b2354da8fdd1a2c" PartId="d8d5800b398148dd9cc484719cf011cb"/>
        </Part>
      </Part>
      <Part Type="punktas" Nr="1.3" Abbr="1.3 p." DocPartId="75be6da13b7d4e9d8dd3da4f5a595bdf" PartId="c561b9c2363144a7bbc3045384ed1f2e"/>
      <Part Type="punktas" Nr="1.4" Abbr="1.4 p." DocPartId="3877d8e849bc407692e7acc108ffaa76" PartId="6a3ce91cbcb843828541be137e4fc3fd"/>
    </Part>
    <Part Type="punktas" Nr="2" Abbr="2 p." DocPartId="8e61f3d79ec44ac988e2e94fb736415e" PartId="40da4bd32a1b4838acc55cad43ebbdbc">
      <Part Type="punktas" Nr="2.1" Abbr="2.1 p." DocPartId="986031c7c2fd4d82a7e170ef50b7092f" PartId="14e595c946d14caa8e2c1c17b73089bd">
        <Part Type="citata" DocPartId="9dd8f42d9ce449438c6c0976e889bb6f" PartId="9db6bd9401a641319bac8d55a47c0461">
          <Part Type="pastraipa" DocPartId="463c4b6f4dd64d88a40551c85e112e99" PartId="8dc90d3d24014a149fcfb16345d05119"/>
        </Part>
      </Part>
      <Part Type="punktas" Nr="2.2" Abbr="2.2 p." DocPartId="b396f03b2b9a4c56bc83294337302701" PartId="875995552d7d4bdc9222c95ee429f9af">
        <Part Type="citata" DocPartId="c6819b9d954c43a6b456e0b48bfc000f" PartId="0fd5a00ba9fe4d35ab3d8c1f2f2c8a29">
          <Part Type="pastraipa" DocPartId="768b7aaeb76c4d569688d3906e215717" PartId="ca1c3881586740af9e29454101fd7192"/>
        </Part>
      </Part>
      <Part Type="punktas" Nr="2.3" Abbr="2.3 p." DocPartId="897a90046c004426bc3e263412a1af54" PartId="692b3a6989fc45b08b7075d92a1b558a">
        <Part Type="citata" DocPartId="e404d243fa194449a8bc337833f95c2a" PartId="0681955396634c94a4e97b44e582de22">
          <Part Type="pastraipa" DocPartId="ecc6e1b6627e4ba4972a325ac96bd2b9" PartId="f638c3f07a5e4ef08d7a758d8cf8d633"/>
        </Part>
      </Part>
      <Part Type="punktas" Nr="2.4" Abbr="2.4 p." DocPartId="f321fbaab4db41c2b0a611715fee800c" PartId="d9fa7793fe474ff39e90c1cc3abbeebd">
        <Part Type="citata" DocPartId="b320fbf586fc47aea9246038ef9298c1" PartId="7d32afbb73d04b86b22b58f20f09d5cd">
          <Part Type="pastraipa" DocPartId="fe7b6174c0c44d0c9887ba2f8702dd26" PartId="963a39f1628b422b9adbbae38a5e3eeb"/>
        </Part>
      </Part>
      <Part Type="punktas" Nr="2.5" Abbr="2.5 p." DocPartId="71c822473dbe42b289c52e84c7aa4f85" PartId="08a002f96a684f1d91f0850c624152e0">
        <Part Type="citata" DocPartId="2cf789a51b3442379bb2c9c08494ed57" PartId="fb57ced1f7d24044aaad0d43450f316c">
          <Part Type="pastraipa" DocPartId="f14164922b8049398b78a4d566267b86" PartId="2e7cb177d853412c890ea55df35d0fd2"/>
        </Part>
      </Part>
      <Part Type="punktas" Nr="2.6" Abbr="2.6 p." DocPartId="75b6a56c30e94f9f9bbd267ae6178ae2" PartId="2b255f39b30b45518ad2c4ad8e687e07">
        <Part Type="citata" DocPartId="2b5296997f2e47e092e8a0916153d82c" PartId="c14b4d41f0cf46b9bcd9945f5d2b16a2">
          <Part Type="pastraipa" DocPartId="dce0b34bebd3408b90acb45024529143" PartId="3459b6933cf14a629bc3e9a4575c5e11"/>
        </Part>
      </Part>
      <Part Type="punktas" Nr="2.7" Abbr="2.7 p." DocPartId="514ead97202b427cbf3cbd1b5dc79834" PartId="e7e195b1f8e74ebaba3ca1eae01daa95"/>
    </Part>
    <Part Type="punktas" Nr="3" Abbr="3 p." DocPartId="5c54f2138857467b9dc91cdc0aaffa0c" PartId="f4ca77b6395941c58c06d374ebe40730">
      <Part Type="punktas" Nr="3.1" Abbr="3.1 p." DocPartId="d54460c783a04b7fb926910a8b2a6fe5" PartId="daacb30c74e7481b94a19794aa5b1fa0"/>
      <Part Type="punktas" Nr="3.2" Abbr="3.2 p." DocPartId="33e0d98d5cd24fcc85e8f9308bed8c42" PartId="ffce9341f9d0496b8e6b2a5a98727d1e"/>
    </Part>
    <Part Type="signatura" DocPartId="ec285af6c0b0494ebaa701e84eb8a130" PartId="08b8685979704f6aab13b883d3c086fc"/>
  </Part>
  <Part Type="priedas" Nr="2" Abbr="2 pr." Title="ALYTAUS REGIONINIO CENTRO KOMPLEKSINĖS PLĖTROS 2008–2013 METŲ INVESTICINĖS PROGRAMOS ĮGYVENDINIMO METU TVARKOMŲ TERITORIJŲ SCHEMA" DocPartId="1d0574a9abf447da9ed9c94ac79c22d7" PartId="24e0cd1fc01642d6b2d66eb7b3d58148"/>
  <Part Type="priedas" Nr="2" Abbr="2 pr." Title="MARIJAMPOLĖS REGIONINIO CENTRO KOMPLEKSINĖS PLĖTROS 2008–2013 METŲ INVESTICINĖS PROGRAMOS ĮGYVENDINIMO METU TVARKOMŲ TERITORIJŲ SCHEMA" Notes="" DocPartId="b91ada3ef0764bec877998968b424705" PartId="7f81f440c61d43cfb38eebd4805b39e8"/>
  <Part Type="priedas" Nr="2" Abbr="2 pr." Title="MAŽEIKIŲ REGIONINIO CENTRO KOMPLEKSINĖS PLĖTROS 2008–2013 METŲ INVESTICINĖS PROGRAMOS ĮGYVENDINIMO METU TVARKOMŲ TERITORIJŲ SCHEMA" Notes="" DocPartId="cc4f7e0f5db449379eda20c46d20d0a6" PartId="d0336b7caf614b689ff141a9c8bdb70e"/>
</Parts>
</file>

<file path=customXml/itemProps1.xml><?xml version="1.0" encoding="utf-8"?>
<ds:datastoreItem xmlns:ds="http://schemas.openxmlformats.org/officeDocument/2006/customXml" ds:itemID="{142C618B-1568-45DB-A15B-C566DAAEF23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5965</Words>
  <Characters>3401</Characters>
  <Application>Microsoft Office Word</Application>
  <DocSecurity>0</DocSecurity>
  <Lines>28</Lines>
  <Paragraphs>18</Paragraphs>
  <ScaleCrop>false</ScaleCrop>
  <Company/>
  <LinksUpToDate>false</LinksUpToDate>
  <CharactersWithSpaces>9348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creator>Rima</dc:creator>
  <cp:lastModifiedBy>ŠYVOKIENĖ Lina</cp:lastModifiedBy>
  <cp:revision>3</cp:revision>
  <dcterms:created xsi:type="dcterms:W3CDTF">2015-06-26T21:52:00Z</dcterms:created>
  <dcterms:modified xsi:type="dcterms:W3CDTF">2015-09-10T05:57:00Z</dcterms:modified>
</cp:coreProperties>
</file>