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5BAB4" w14:textId="77777777" w:rsidR="00B708A7" w:rsidRDefault="00C4604B">
      <w:pPr>
        <w:snapToGrid w:val="0"/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0765BAC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b/>
          <w:color w:val="000000"/>
        </w:rPr>
        <w:t>VALSTYBINĖS METROLOGIJOS TARNYBOS PRIE LIETUVOS RESPUBLIKOS APLINKOS MINISTERIJOS DIREKTORIAUS</w:t>
      </w:r>
    </w:p>
    <w:p w14:paraId="0765BAB5" w14:textId="77777777" w:rsidR="00B708A7" w:rsidRDefault="00B708A7">
      <w:pPr>
        <w:snapToGrid w:val="0"/>
        <w:jc w:val="center"/>
        <w:rPr>
          <w:color w:val="000000"/>
        </w:rPr>
      </w:pPr>
    </w:p>
    <w:p w14:paraId="0765BAB6" w14:textId="77777777" w:rsidR="00B708A7" w:rsidRDefault="00C4604B">
      <w:pPr>
        <w:snapToGrid w:val="0"/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0765BAB7" w14:textId="77777777" w:rsidR="00B708A7" w:rsidRDefault="00C4604B">
      <w:pPr>
        <w:snapToGrid w:val="0"/>
        <w:jc w:val="center"/>
        <w:rPr>
          <w:b/>
          <w:color w:val="000000"/>
        </w:rPr>
      </w:pPr>
      <w:r>
        <w:rPr>
          <w:b/>
          <w:color w:val="000000"/>
        </w:rPr>
        <w:t>DĖL VALSTYBINĖS METROLOGIJOS TARNYBOS DIREKTORIAUS 2003 09 25 ĮSAKYMU NR. V-130 PATVIRTINTO 2 PRIEDO PAPILDYM</w:t>
      </w:r>
      <w:r>
        <w:rPr>
          <w:b/>
          <w:color w:val="000000"/>
        </w:rPr>
        <w:t>O</w:t>
      </w:r>
    </w:p>
    <w:p w14:paraId="0765BAB8" w14:textId="77777777" w:rsidR="00B708A7" w:rsidRDefault="00B708A7">
      <w:pPr>
        <w:snapToGrid w:val="0"/>
        <w:jc w:val="center"/>
        <w:rPr>
          <w:color w:val="000000"/>
        </w:rPr>
      </w:pPr>
    </w:p>
    <w:p w14:paraId="0765BAB9" w14:textId="77777777" w:rsidR="00B708A7" w:rsidRDefault="00C4604B">
      <w:pPr>
        <w:snapToGrid w:val="0"/>
        <w:jc w:val="center"/>
        <w:rPr>
          <w:color w:val="000000"/>
        </w:rPr>
      </w:pPr>
      <w:r>
        <w:rPr>
          <w:color w:val="000000"/>
        </w:rPr>
        <w:t>2003 m. spalio 1 d. Nr. V-132</w:t>
      </w:r>
    </w:p>
    <w:p w14:paraId="0765BABA" w14:textId="77777777" w:rsidR="00B708A7" w:rsidRDefault="00C4604B">
      <w:pPr>
        <w:snapToGrid w:val="0"/>
        <w:jc w:val="center"/>
        <w:rPr>
          <w:color w:val="000000"/>
        </w:rPr>
      </w:pPr>
      <w:r>
        <w:rPr>
          <w:color w:val="000000"/>
        </w:rPr>
        <w:t>Vilnius</w:t>
      </w:r>
    </w:p>
    <w:p w14:paraId="0765BABB" w14:textId="77777777" w:rsidR="00B708A7" w:rsidRDefault="00B708A7">
      <w:pPr>
        <w:snapToGrid w:val="0"/>
        <w:ind w:firstLine="709"/>
        <w:jc w:val="both"/>
        <w:rPr>
          <w:color w:val="000000"/>
        </w:rPr>
      </w:pPr>
    </w:p>
    <w:p w14:paraId="5D08C89C" w14:textId="77777777" w:rsidR="00C4604B" w:rsidRDefault="00C4604B">
      <w:pPr>
        <w:snapToGrid w:val="0"/>
        <w:ind w:firstLine="709"/>
        <w:jc w:val="both"/>
        <w:rPr>
          <w:color w:val="000000"/>
        </w:rPr>
      </w:pPr>
    </w:p>
    <w:p w14:paraId="0765BABC" w14:textId="77777777" w:rsidR="00B708A7" w:rsidRDefault="00C4604B">
      <w:pPr>
        <w:snapToGrid w:val="0"/>
        <w:ind w:firstLine="709"/>
        <w:jc w:val="both"/>
        <w:rPr>
          <w:color w:val="000000"/>
          <w:szCs w:val="22"/>
        </w:rPr>
      </w:pPr>
      <w:r>
        <w:rPr>
          <w:color w:val="000000"/>
          <w:spacing w:val="60"/>
          <w:szCs w:val="22"/>
        </w:rPr>
        <w:t>Papildau</w:t>
      </w:r>
      <w:r>
        <w:rPr>
          <w:color w:val="000000"/>
          <w:szCs w:val="22"/>
        </w:rPr>
        <w:t xml:space="preserve"> Valstybinės metrologijos tarnybos direktoriaus 2003 09 25 įsakymo Nr. V-130 (Žin., 2003, Nr. </w:t>
      </w:r>
      <w:hyperlink r:id="rId10" w:tgtFrame="_blank" w:history="1">
        <w:r>
          <w:rPr>
            <w:color w:val="0000FF" w:themeColor="hyperlink"/>
            <w:szCs w:val="22"/>
            <w:u w:val="single"/>
          </w:rPr>
          <w:t>92-4185</w:t>
        </w:r>
      </w:hyperlink>
      <w:r>
        <w:rPr>
          <w:color w:val="000000"/>
          <w:szCs w:val="22"/>
        </w:rPr>
        <w:t>) 2 priedą „Įmonių ir labo</w:t>
      </w:r>
      <w:r>
        <w:rPr>
          <w:color w:val="000000"/>
          <w:szCs w:val="22"/>
        </w:rPr>
        <w:t>ratorijų, įgaliotų atlikti matavimo priemonių patikrą 2004 metais, žymekliuose, plombose ir antspauduose naudojami ženklai“, įrašant lentelėje 26 poziciją:</w:t>
      </w:r>
    </w:p>
    <w:p w14:paraId="06F9A6DF" w14:textId="77777777" w:rsidR="00C4604B" w:rsidRDefault="00C4604B">
      <w:pPr>
        <w:snapToGrid w:val="0"/>
        <w:ind w:firstLine="709"/>
        <w:jc w:val="both"/>
        <w:rPr>
          <w:color w:val="000000"/>
        </w:rPr>
      </w:pPr>
    </w:p>
    <w:p w14:paraId="0765BABD" w14:textId="77777777" w:rsidR="00B708A7" w:rsidRDefault="00C4604B">
      <w:pPr>
        <w:snapToGrid w:val="0"/>
        <w:ind w:firstLine="709"/>
        <w:rPr>
          <w:color w:val="000000"/>
        </w:rPr>
      </w:pP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7"/>
        <w:gridCol w:w="1946"/>
        <w:gridCol w:w="2406"/>
      </w:tblGrid>
      <w:tr w:rsidR="00B708A7" w14:paraId="0765BAC1" w14:textId="77777777">
        <w:tc>
          <w:tcPr>
            <w:tcW w:w="5620" w:type="dxa"/>
          </w:tcPr>
          <w:p w14:paraId="0765BABE" w14:textId="77777777" w:rsidR="00B708A7" w:rsidRDefault="00C4604B">
            <w:pPr>
              <w:snapToGri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Įgaliotos įmonės arba laboratorijos pavadinimas</w:t>
            </w:r>
          </w:p>
        </w:tc>
        <w:tc>
          <w:tcPr>
            <w:tcW w:w="2006" w:type="dxa"/>
          </w:tcPr>
          <w:p w14:paraId="0765BABF" w14:textId="77777777" w:rsidR="00B708A7" w:rsidRDefault="00C4604B">
            <w:pPr>
              <w:snapToGrid w:val="0"/>
              <w:ind w:firstLine="6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Ženklai, naudojami lipdukuose </w:t>
            </w:r>
          </w:p>
        </w:tc>
        <w:tc>
          <w:tcPr>
            <w:tcW w:w="2485" w:type="dxa"/>
          </w:tcPr>
          <w:p w14:paraId="0765BAC0" w14:textId="77777777" w:rsidR="00B708A7" w:rsidRDefault="00C4604B">
            <w:pPr>
              <w:snapToGrid w:val="0"/>
              <w:rPr>
                <w:color w:val="000000"/>
              </w:rPr>
            </w:pPr>
            <w:r>
              <w:rPr>
                <w:color w:val="000000"/>
                <w:szCs w:val="22"/>
              </w:rPr>
              <w:t>Ženklai, naudojami</w:t>
            </w:r>
            <w:r>
              <w:rPr>
                <w:color w:val="000000"/>
                <w:szCs w:val="22"/>
              </w:rPr>
              <w:t xml:space="preserve"> žymekliuose, plombose ir antspauduose</w:t>
            </w:r>
          </w:p>
        </w:tc>
      </w:tr>
      <w:tr w:rsidR="00B708A7" w14:paraId="0765BAC5" w14:textId="77777777">
        <w:tc>
          <w:tcPr>
            <w:tcW w:w="5620" w:type="dxa"/>
          </w:tcPr>
          <w:p w14:paraId="0765BAC2" w14:textId="77777777" w:rsidR="00B708A7" w:rsidRDefault="00C4604B">
            <w:pPr>
              <w:snapToGrid w:val="0"/>
              <w:rPr>
                <w:b/>
                <w:bCs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26. Civilinės saugos departamento cheminių ir radiacinių tyrimų laboratorija</w:t>
            </w:r>
            <w:r>
              <w:rPr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2006" w:type="dxa"/>
          </w:tcPr>
          <w:p w14:paraId="0765BAC3" w14:textId="77777777" w:rsidR="00B708A7" w:rsidRDefault="00C4604B">
            <w:pPr>
              <w:snapToGrid w:val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CSD </w:t>
            </w:r>
          </w:p>
        </w:tc>
        <w:tc>
          <w:tcPr>
            <w:tcW w:w="2485" w:type="dxa"/>
          </w:tcPr>
          <w:p w14:paraId="0765BAC4" w14:textId="77777777" w:rsidR="00B708A7" w:rsidRDefault="00C4604B">
            <w:pPr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CSD</w:t>
            </w:r>
          </w:p>
        </w:tc>
      </w:tr>
    </w:tbl>
    <w:p w14:paraId="0765BAC7" w14:textId="77777777" w:rsidR="00B708A7" w:rsidRDefault="00C4604B">
      <w:pPr>
        <w:snapToGrid w:val="0"/>
        <w:ind w:firstLine="709"/>
        <w:jc w:val="both"/>
        <w:rPr>
          <w:color w:val="000000"/>
        </w:rPr>
      </w:pPr>
    </w:p>
    <w:p w14:paraId="35050102" w14:textId="77777777" w:rsidR="00C4604B" w:rsidRDefault="00C4604B" w:rsidP="00C4604B">
      <w:pPr>
        <w:tabs>
          <w:tab w:val="right" w:pos="9639"/>
        </w:tabs>
      </w:pPr>
    </w:p>
    <w:p w14:paraId="7294763A" w14:textId="77777777" w:rsidR="00C4604B" w:rsidRDefault="00C4604B" w:rsidP="00C4604B">
      <w:pPr>
        <w:tabs>
          <w:tab w:val="right" w:pos="9639"/>
        </w:tabs>
      </w:pPr>
    </w:p>
    <w:p w14:paraId="448882AF" w14:textId="77777777" w:rsidR="00C4604B" w:rsidRDefault="00C4604B" w:rsidP="00C4604B">
      <w:pPr>
        <w:tabs>
          <w:tab w:val="right" w:pos="9639"/>
        </w:tabs>
      </w:pPr>
    </w:p>
    <w:p w14:paraId="0765BACA" w14:textId="1C0478A1" w:rsidR="00B708A7" w:rsidRDefault="00C4604B" w:rsidP="00C4604B">
      <w:pPr>
        <w:tabs>
          <w:tab w:val="right" w:pos="9639"/>
        </w:tabs>
        <w:rPr>
          <w:color w:val="000000"/>
        </w:rPr>
      </w:pPr>
      <w:bookmarkStart w:id="0" w:name="_GoBack"/>
      <w:bookmarkEnd w:id="0"/>
      <w:r>
        <w:rPr>
          <w:caps/>
        </w:rPr>
        <w:t>DIREKTORIUS</w:t>
      </w:r>
      <w:r>
        <w:rPr>
          <w:caps/>
        </w:rPr>
        <w:tab/>
        <w:t>OSVALDAS STAUGAITIS</w:t>
      </w:r>
    </w:p>
    <w:sectPr w:rsidR="00B708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5BACE" w14:textId="77777777" w:rsidR="00B708A7" w:rsidRDefault="00C4604B">
      <w:r>
        <w:separator/>
      </w:r>
    </w:p>
  </w:endnote>
  <w:endnote w:type="continuationSeparator" w:id="0">
    <w:p w14:paraId="0765BACF" w14:textId="77777777" w:rsidR="00B708A7" w:rsidRDefault="00C4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5BAD4" w14:textId="77777777" w:rsidR="00B708A7" w:rsidRDefault="00B708A7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5BAD5" w14:textId="77777777" w:rsidR="00B708A7" w:rsidRDefault="00B708A7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5BAD7" w14:textId="77777777" w:rsidR="00B708A7" w:rsidRDefault="00B708A7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5BACC" w14:textId="77777777" w:rsidR="00B708A7" w:rsidRDefault="00C4604B">
      <w:r>
        <w:separator/>
      </w:r>
    </w:p>
  </w:footnote>
  <w:footnote w:type="continuationSeparator" w:id="0">
    <w:p w14:paraId="0765BACD" w14:textId="77777777" w:rsidR="00B708A7" w:rsidRDefault="00C46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5BAD0" w14:textId="77777777" w:rsidR="00B708A7" w:rsidRDefault="00C4604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0765BAD1" w14:textId="77777777" w:rsidR="00B708A7" w:rsidRDefault="00B708A7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5BAD3" w14:textId="77777777" w:rsidR="00B708A7" w:rsidRPr="00C4604B" w:rsidRDefault="00B708A7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5BAD6" w14:textId="77777777" w:rsidR="00B708A7" w:rsidRDefault="00B708A7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2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35"/>
    <w:rsid w:val="00306F35"/>
    <w:rsid w:val="00B708A7"/>
    <w:rsid w:val="00C4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65B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B2681BDD1E5A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329</Characters>
  <Application>Microsoft Office Word</Application>
  <DocSecurity>0</DocSecurity>
  <Lines>2</Lines>
  <Paragraphs>1</Paragraphs>
  <ScaleCrop>false</ScaleCrop>
  <Company/>
  <LinksUpToDate>false</LinksUpToDate>
  <CharactersWithSpaces>905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2015-08-31T00:20:00Z</dcterms:created>
  <dc:creator>marina.buivid@gmail.com</dc:creator>
  <lastModifiedBy>GRUNDAITĖ Aistė</lastModifiedBy>
  <dcterms:modified xsi:type="dcterms:W3CDTF">2016-09-14T12:11:00Z</dcterms:modified>
  <revision>3</revision>
</coreProperties>
</file>