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b/>
          <w:bCs/>
          <w:caps/>
          <w:color w:val="000000"/>
        </w:rPr>
      </w:pPr>
      <w:r>
        <w:rPr>
          <w:b/>
          <w:bCs/>
          <w:caps/>
          <w:color w:val="000000"/>
        </w:rPr>
        <w:t xml:space="preserve">ATLIEKŲ TVARKYMO ĮSTATYMO </w:t>
        <w:br/>
        <w:t>2, 12, 30, 34, 34</w:t>
      </w:r>
      <w:r>
        <w:rPr>
          <w:b/>
          <w:bCs/>
          <w:caps/>
          <w:color w:val="000000"/>
          <w:vertAlign w:val="superscript"/>
        </w:rPr>
        <w:t>3</w:t>
      </w:r>
      <w:r>
        <w:rPr>
          <w:b/>
          <w:bCs/>
          <w:caps/>
          <w:color w:val="000000"/>
        </w:rPr>
        <w:t xml:space="preserve"> STRAIPSNIŲ, AŠTUNTOJO</w:t>
      </w:r>
      <w:r>
        <w:rPr>
          <w:b/>
          <w:bCs/>
          <w:caps/>
          <w:color w:val="000000"/>
          <w:vertAlign w:val="superscript"/>
        </w:rPr>
        <w:t>1</w:t>
      </w:r>
      <w:r>
        <w:rPr>
          <w:b/>
          <w:bCs/>
          <w:caps/>
          <w:color w:val="000000"/>
        </w:rPr>
        <w:t xml:space="preserve"> SKIRSNIO PAKEITIMO IR PAPILDYMO, ĮSTATYMO PAPILDYMO AŠTUNTUOJU</w:t>
      </w:r>
      <w:r>
        <w:rPr>
          <w:b/>
          <w:bCs/>
          <w:caps/>
          <w:color w:val="000000"/>
          <w:vertAlign w:val="superscript"/>
        </w:rPr>
        <w:t>2</w:t>
      </w:r>
      <w:r>
        <w:rPr>
          <w:b/>
          <w:bCs/>
          <w:caps/>
          <w:color w:val="000000"/>
        </w:rPr>
        <w:t>, AŠTUNTUOJU</w:t>
      </w:r>
      <w:r>
        <w:rPr>
          <w:b/>
          <w:bCs/>
          <w:caps/>
          <w:color w:val="000000"/>
          <w:vertAlign w:val="superscript"/>
        </w:rPr>
        <w:t>3</w:t>
      </w:r>
      <w:r>
        <w:rPr>
          <w:b/>
          <w:bCs/>
          <w:caps/>
          <w:color w:val="000000"/>
        </w:rPr>
        <w:t>, AŠTUNTUOJU</w:t>
      </w:r>
      <w:r>
        <w:rPr>
          <w:b/>
          <w:bCs/>
          <w:caps/>
          <w:color w:val="000000"/>
          <w:vertAlign w:val="superscript"/>
        </w:rPr>
        <w:t>4</w:t>
      </w:r>
      <w:r>
        <w:rPr>
          <w:b/>
          <w:bCs/>
          <w:caps/>
          <w:color w:val="000000"/>
        </w:rPr>
        <w:t>, AŠTUNTUOJU</w:t>
      </w:r>
      <w:r>
        <w:rPr>
          <w:b/>
          <w:bCs/>
          <w:caps/>
          <w:color w:val="000000"/>
          <w:vertAlign w:val="superscript"/>
        </w:rPr>
        <w:t>5</w:t>
      </w:r>
      <w:r>
        <w:rPr>
          <w:b/>
          <w:bCs/>
          <w:caps/>
          <w:color w:val="000000"/>
        </w:rPr>
        <w:t>, AŠTUNTUOJU</w:t>
      </w:r>
      <w:r>
        <w:rPr>
          <w:b/>
          <w:bCs/>
          <w:caps/>
          <w:color w:val="000000"/>
          <w:vertAlign w:val="superscript"/>
        </w:rPr>
        <w:t>6</w:t>
      </w:r>
      <w:r>
        <w:rPr>
          <w:b/>
          <w:bCs/>
          <w:caps/>
          <w:color w:val="000000"/>
        </w:rPr>
        <w:t>, AŠTUNTUOJU</w:t>
      </w:r>
      <w:r>
        <w:rPr>
          <w:b/>
          <w:bCs/>
          <w:caps/>
          <w:color w:val="000000"/>
          <w:vertAlign w:val="superscript"/>
        </w:rPr>
        <w:t>7</w:t>
      </w:r>
      <w:r>
        <w:rPr>
          <w:b/>
          <w:bCs/>
          <w:caps/>
          <w:color w:val="000000"/>
        </w:rPr>
        <w:t>, AŠTUNTUOJU</w:t>
      </w:r>
      <w:r>
        <w:rPr>
          <w:b/>
          <w:bCs/>
          <w:caps/>
          <w:color w:val="000000"/>
          <w:vertAlign w:val="superscript"/>
        </w:rPr>
        <w:t>8</w:t>
      </w:r>
      <w:r>
        <w:rPr>
          <w:b/>
          <w:bCs/>
          <w:caps/>
          <w:color w:val="000000"/>
        </w:rPr>
        <w:t>, AŠTUNTUOJU</w:t>
      </w:r>
      <w:r>
        <w:rPr>
          <w:b/>
          <w:bCs/>
          <w:caps/>
          <w:color w:val="000000"/>
          <w:vertAlign w:val="superscript"/>
        </w:rPr>
        <w:t>9</w:t>
      </w:r>
      <w:r>
        <w:rPr>
          <w:b/>
          <w:bCs/>
          <w:caps/>
          <w:color w:val="000000"/>
        </w:rPr>
        <w:t>, AŠTUNTUOJU</w:t>
      </w:r>
      <w:r>
        <w:rPr>
          <w:b/>
          <w:bCs/>
          <w:caps/>
          <w:color w:val="000000"/>
          <w:vertAlign w:val="superscript"/>
        </w:rPr>
        <w:t>10</w:t>
      </w:r>
      <w:r>
        <w:rPr>
          <w:b/>
          <w:bCs/>
          <w:caps/>
          <w:color w:val="000000"/>
        </w:rPr>
        <w:t xml:space="preserve"> SKIRSNIAIS IR 16 STRAIPSNIO PRIPAŽINIMO NETEKUSIU GALIOS </w:t>
      </w:r>
    </w:p>
    <w:p>
      <w:pPr>
        <w:widowControl w:val="0"/>
        <w:suppressAutoHyphens/>
        <w:jc w:val="center"/>
        <w:rPr>
          <w:b/>
          <w:bCs/>
          <w:caps/>
          <w:color w:val="000000"/>
        </w:rPr>
      </w:pPr>
      <w:r>
        <w:rPr>
          <w:b/>
          <w:bCs/>
          <w:caps/>
          <w:color w:val="000000"/>
        </w:rPr>
        <w:t xml:space="preserve">Į S T A T Y M A S </w:t>
      </w:r>
    </w:p>
    <w:p>
      <w:pPr>
        <w:widowControl w:val="0"/>
        <w:suppressAutoHyphens/>
        <w:jc w:val="center"/>
        <w:rPr>
          <w:color w:val="000000"/>
        </w:rPr>
      </w:pPr>
    </w:p>
    <w:p>
      <w:pPr>
        <w:widowControl w:val="0"/>
        <w:suppressAutoHyphens/>
        <w:jc w:val="center"/>
        <w:rPr>
          <w:color w:val="000000"/>
        </w:rPr>
      </w:pPr>
      <w:r>
        <w:rPr>
          <w:color w:val="000000"/>
        </w:rPr>
        <w:t>2011 m. gruodžio 22 d. Nr. XI-1892</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1998, Nr. </w:t>
      </w:r>
      <w:fldSimple w:instr="HYPERLINK https://www.e-tar.lt/portal/lt/legalAct/TAR.8D38517814F1 \t _blank">
        <w:r>
          <w:rPr>
            <w:color w:val="0000FF" w:themeColor="hyperlink"/>
            <w:u w:val="single"/>
          </w:rPr>
          <w:t>61-1726</w:t>
        </w:r>
      </w:fldSimple>
      <w:r>
        <w:rPr>
          <w:color w:val="000000"/>
        </w:rPr>
        <w:t xml:space="preserve">; 2002, Nr. </w:t>
      </w:r>
      <w:fldSimple w:instr="HYPERLINK https://www.e-tar.lt/portal/lt/legalAct/TAR.4D5E88FF9E5A \t _blank">
        <w:r>
          <w:rPr>
            <w:color w:val="0000FF" w:themeColor="hyperlink"/>
            <w:u w:val="single"/>
          </w:rPr>
          <w:t>72-3016</w:t>
        </w:r>
      </w:fldSimple>
      <w:r>
        <w:rPr>
          <w:color w:val="000000"/>
        </w:rPr>
        <w:t xml:space="preserve">; 2004, Nr. </w:t>
      </w:r>
      <w:fldSimple w:instr="HYPERLINK https://www.e-tar.lt/portal/lt/legalAct/TAR.01BB1CB0D2CF \t _blank">
        <w:r>
          <w:rPr>
            <w:color w:val="0000FF" w:themeColor="hyperlink"/>
            <w:u w:val="single"/>
          </w:rPr>
          <w:t>73-2544</w:t>
        </w:r>
      </w:fldSimple>
      <w:r>
        <w:rPr>
          <w:color w:val="000000"/>
        </w:rPr>
        <w:t xml:space="preserve">; </w:t>
      </w:r>
      <w:r>
        <w:rPr>
          <w:color w:val="000000"/>
        </w:rPr>
        <w:br/>
      </w:r>
      <w:r>
        <w:rPr>
          <w:color w:val="000000"/>
        </w:rPr>
        <w:t xml:space="preserve">2005, Nr. </w:t>
      </w:r>
      <w:fldSimple w:instr="HYPERLINK https://www.e-tar.lt/portal/lt/legalAct/TAR.9C4D507335E2 \t _blank">
        <w:r>
          <w:rPr>
            <w:color w:val="0000FF" w:themeColor="hyperlink"/>
            <w:u w:val="single"/>
          </w:rPr>
          <w:t>84-3111</w:t>
        </w:r>
      </w:fldSimple>
      <w:r>
        <w:rPr>
          <w:color w:val="000000"/>
        </w:rPr>
        <w:t xml:space="preserve">; 2008, Nr. </w:t>
      </w:r>
      <w:fldSimple w:instr="HYPERLINK https://www.e-tar.lt/portal/lt/legalAct/TAR.DBE45E39FB46 \t _blank">
        <w:r>
          <w:rPr>
            <w:color w:val="0000FF" w:themeColor="hyperlink"/>
            <w:u w:val="single"/>
          </w:rPr>
          <w:t>76-2999</w:t>
        </w:r>
      </w:fldSimple>
      <w:r>
        <w:rPr>
          <w:color w:val="000000"/>
        </w:rPr>
        <w:t xml:space="preserve">, Nr. </w:t>
      </w:r>
      <w:fldSimple w:instr="HYPERLINK https://www.e-tar.lt/portal/lt/legalAct/TAR.353FCA5A0773 \t _blank">
        <w:r>
          <w:rPr>
            <w:color w:val="0000FF" w:themeColor="hyperlink"/>
            <w:u w:val="single"/>
          </w:rPr>
          <w:t>81-3180</w:t>
        </w:r>
      </w:fldSimple>
      <w:r>
        <w:rPr>
          <w:color w:val="000000"/>
        </w:rPr>
        <w:t xml:space="preserve">; </w:t>
      </w:r>
      <w:r>
        <w:rPr>
          <w:color w:val="000000"/>
        </w:rPr>
        <w:br/>
      </w:r>
      <w:r>
        <w:rPr>
          <w:color w:val="000000"/>
        </w:rPr>
        <w:t xml:space="preserve">2009, Nr. </w:t>
      </w:r>
      <w:fldSimple w:instr="HYPERLINK https://www.e-tar.lt/portal/lt/legalAct/TAR.69542DFA6B8E \t _blank">
        <w:r>
          <w:rPr>
            <w:color w:val="0000FF" w:themeColor="hyperlink"/>
            <w:u w:val="single"/>
          </w:rPr>
          <w:t>154-6961</w:t>
        </w:r>
      </w:fldSimple>
      <w:r>
        <w:rPr>
          <w:color w:val="000000"/>
        </w:rPr>
        <w:t xml:space="preserve">; 2011, Nr. </w:t>
      </w:r>
      <w:fldSimple w:instr="HYPERLINK https://www.e-tar.lt/portal/lt/legalAct/TAR.305C119D5D4E \t _blank">
        <w:r>
          <w:rPr>
            <w:color w:val="0000FF" w:themeColor="hyperlink"/>
            <w:u w:val="single"/>
          </w:rPr>
          <w:t>52-2501</w:t>
        </w:r>
      </w:fldSimple>
      <w:r>
        <w:rPr>
          <w:color w:val="000000"/>
        </w:rPr>
        <w:t>)</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pakeitimas ir papildymas</w:t>
      </w:r>
    </w:p>
    <w:p>
      <w:pPr>
        <w:widowControl w:val="0"/>
        <w:suppressAutoHyphens/>
        <w:ind w:firstLine="567"/>
        <w:jc w:val="both"/>
        <w:rPr>
          <w:color w:val="000000"/>
        </w:rPr>
      </w:pPr>
      <w:r>
        <w:rPr>
          <w:color w:val="000000"/>
        </w:rPr>
        <w:t>1</w:t>
      </w:r>
      <w:r>
        <w:rPr>
          <w:color w:val="000000"/>
        </w:rPr>
        <w:t>. Papildyti 2 straipsnį nauja 9 dalimi:</w:t>
      </w:r>
    </w:p>
    <w:p>
      <w:pPr>
        <w:widowControl w:val="0"/>
        <w:suppressAutoHyphens/>
        <w:ind w:firstLine="567"/>
        <w:jc w:val="both"/>
        <w:rPr>
          <w:color w:val="000000"/>
        </w:rPr>
      </w:pPr>
      <w:r>
        <w:rPr>
          <w:color w:val="000000"/>
        </w:rPr>
        <w:t>„</w:t>
      </w:r>
      <w:r>
        <w:rPr>
          <w:color w:val="000000"/>
        </w:rPr>
        <w:t>9</w:t>
      </w:r>
      <w:r>
        <w:rPr>
          <w:color w:val="000000"/>
        </w:rPr>
        <w:t>.</w:t>
      </w:r>
      <w:r>
        <w:rPr>
          <w:b/>
          <w:bCs/>
          <w:color w:val="000000"/>
        </w:rPr>
        <w:t xml:space="preserve"> Atliekų eksportuotojas </w:t>
      </w:r>
      <w:r>
        <w:rPr>
          <w:color w:val="000000"/>
        </w:rPr>
        <w:t>– įmonė, kuri priima atliekas iš jų turėtojo, jas veža ir perduoda atliekų naudotojui į Europos Sąjungos valstybes nares ar Europos ekonominės erdvės valstybes.“</w:t>
      </w:r>
    </w:p>
    <w:p>
      <w:pPr>
        <w:widowControl w:val="0"/>
        <w:suppressAutoHyphens/>
        <w:ind w:firstLine="567"/>
        <w:jc w:val="both"/>
        <w:rPr>
          <w:color w:val="000000"/>
        </w:rPr>
      </w:pPr>
      <w:r>
        <w:rPr>
          <w:color w:val="000000"/>
        </w:rPr>
        <w:t>2</w:t>
      </w:r>
      <w:r>
        <w:rPr>
          <w:color w:val="000000"/>
        </w:rPr>
        <w:t>. Buvusias 2 straipsnio 9–28 dalis laikyti atitinkamai 10–29 dalimis.</w:t>
      </w:r>
    </w:p>
    <w:p>
      <w:pPr>
        <w:widowControl w:val="0"/>
        <w:suppressAutoHyphens/>
        <w:ind w:firstLine="567"/>
        <w:jc w:val="both"/>
        <w:rPr>
          <w:color w:val="000000"/>
        </w:rPr>
      </w:pPr>
      <w:r>
        <w:rPr>
          <w:color w:val="000000"/>
        </w:rPr>
        <w:t>3</w:t>
      </w:r>
      <w:r>
        <w:rPr>
          <w:color w:val="000000"/>
        </w:rPr>
        <w:t>. Papildyti 2 straipsnį nauja 30 dalimi:</w:t>
      </w:r>
    </w:p>
    <w:p>
      <w:pPr>
        <w:widowControl w:val="0"/>
        <w:suppressAutoHyphens/>
        <w:ind w:firstLine="567"/>
        <w:jc w:val="both"/>
        <w:rPr>
          <w:color w:val="000000"/>
        </w:rPr>
      </w:pPr>
      <w:r>
        <w:rPr>
          <w:color w:val="000000"/>
        </w:rPr>
        <w:t>„</w:t>
      </w:r>
      <w:r>
        <w:rPr>
          <w:color w:val="000000"/>
        </w:rPr>
        <w:t>30</w:t>
      </w:r>
      <w:r>
        <w:rPr>
          <w:color w:val="000000"/>
        </w:rPr>
        <w:t>.</w:t>
      </w:r>
      <w:r>
        <w:rPr>
          <w:b/>
          <w:bCs/>
          <w:color w:val="000000"/>
        </w:rPr>
        <w:t xml:space="preserve"> Gaminių ir (ar) pakuočių atliekų sutvarkymą įrodantys dokumentai</w:t>
      </w:r>
      <w:r>
        <w:rPr>
          <w:color w:val="000000"/>
        </w:rPr>
        <w:t xml:space="preserve"> – Vyriausybės ar jos įgaliotos institucijos nustatyti dokumentai, patvirtinantys gaminių ir (ar) pakuočių atliekų sutvarkymą.“</w:t>
      </w:r>
    </w:p>
    <w:p>
      <w:pPr>
        <w:widowControl w:val="0"/>
        <w:suppressAutoHyphens/>
        <w:ind w:firstLine="567"/>
        <w:jc w:val="both"/>
        <w:rPr>
          <w:color w:val="000000"/>
        </w:rPr>
      </w:pPr>
      <w:r>
        <w:rPr>
          <w:color w:val="000000"/>
        </w:rPr>
        <w:t>4</w:t>
      </w:r>
      <w:r>
        <w:rPr>
          <w:color w:val="000000"/>
        </w:rPr>
        <w:t>. Papildyti 2 straipsnį nauja 31 dalimi:</w:t>
      </w:r>
    </w:p>
    <w:p>
      <w:pPr>
        <w:widowControl w:val="0"/>
        <w:suppressAutoHyphens/>
        <w:ind w:firstLine="567"/>
        <w:jc w:val="both"/>
        <w:rPr>
          <w:i/>
          <w:iCs/>
          <w:color w:val="000000"/>
        </w:rPr>
      </w:pPr>
      <w:r>
        <w:rPr>
          <w:color w:val="000000"/>
        </w:rPr>
        <w:t>„</w:t>
      </w:r>
      <w:r>
        <w:rPr>
          <w:color w:val="000000"/>
        </w:rPr>
        <w:t>31</w:t>
      </w:r>
      <w:r>
        <w:rPr>
          <w:color w:val="000000"/>
        </w:rPr>
        <w:t xml:space="preserve">. </w:t>
      </w:r>
      <w:r>
        <w:rPr>
          <w:b/>
          <w:bCs/>
          <w:color w:val="000000"/>
        </w:rPr>
        <w:t>Gaminių ir (ar)</w:t>
      </w:r>
      <w:r>
        <w:rPr>
          <w:color w:val="000000"/>
        </w:rPr>
        <w:t xml:space="preserve"> </w:t>
      </w:r>
      <w:r>
        <w:rPr>
          <w:b/>
          <w:bCs/>
          <w:color w:val="000000"/>
        </w:rPr>
        <w:t>pakuočių</w:t>
      </w:r>
      <w:r>
        <w:rPr>
          <w:color w:val="000000"/>
        </w:rPr>
        <w:t xml:space="preserve"> </w:t>
      </w:r>
      <w:r>
        <w:rPr>
          <w:b/>
          <w:bCs/>
          <w:color w:val="000000"/>
        </w:rPr>
        <w:t>atliekų sutvarkymas</w:t>
      </w:r>
      <w:r>
        <w:rPr>
          <w:color w:val="000000"/>
        </w:rPr>
        <w:t xml:space="preserve"> – gaminių ir (ar) pakuočių atliekų surinkimas ir perdirbimas arba gaminių ir (ar) pakuočių atliekų surinkimas ir naudojimas pagal Vyriausybės nustatytą užduotį (gaminių ir (ar) pakuočių atliekų šalinimas nėra sutvarkymas). Gaminių ir (ar) pakuočių atliekų sutvarkymo reikalavimus nustato Vyriausybė ar jos įgaliota institucija.“</w:t>
      </w:r>
    </w:p>
    <w:p>
      <w:pPr>
        <w:widowControl w:val="0"/>
        <w:suppressAutoHyphens/>
        <w:ind w:firstLine="567"/>
        <w:jc w:val="both"/>
        <w:rPr>
          <w:color w:val="000000"/>
        </w:rPr>
      </w:pPr>
      <w:r>
        <w:rPr>
          <w:color w:val="000000"/>
        </w:rPr>
        <w:t>5</w:t>
      </w:r>
      <w:r>
        <w:rPr>
          <w:color w:val="000000"/>
        </w:rPr>
        <w:t>. Papildyti 2 straipsnį nauja 32 dalimi:</w:t>
      </w:r>
    </w:p>
    <w:p>
      <w:pPr>
        <w:widowControl w:val="0"/>
        <w:suppressAutoHyphens/>
        <w:ind w:firstLine="567"/>
        <w:jc w:val="both"/>
        <w:rPr>
          <w:color w:val="000000"/>
        </w:rPr>
      </w:pPr>
      <w:r>
        <w:rPr>
          <w:color w:val="000000"/>
        </w:rPr>
        <w:t>„</w:t>
      </w:r>
      <w:r>
        <w:rPr>
          <w:color w:val="000000"/>
        </w:rPr>
        <w:t>32</w:t>
      </w:r>
      <w:r>
        <w:rPr>
          <w:color w:val="000000"/>
        </w:rPr>
        <w:t>.</w:t>
      </w:r>
      <w:r>
        <w:rPr>
          <w:b/>
          <w:bCs/>
          <w:color w:val="000000"/>
        </w:rPr>
        <w:t xml:space="preserve"> Gaminių ir (ar) pakuočių atliekų tvarkymo organizavimas</w:t>
      </w:r>
      <w:r>
        <w:rPr>
          <w:color w:val="000000"/>
        </w:rPr>
        <w:t xml:space="preserve"> – rašytinėmis sutartimis pagrįstas gaminių ir (ar) pakuočių atliekų surinkimo, vežimo, paruošimo naudoti ir perdavimo atliekų tvarkytojams planavimas ir šių veiklų vykdymo koordinavimas.“</w:t>
      </w:r>
    </w:p>
    <w:p>
      <w:pPr>
        <w:widowControl w:val="0"/>
        <w:suppressAutoHyphens/>
        <w:ind w:firstLine="567"/>
        <w:jc w:val="both"/>
        <w:rPr>
          <w:color w:val="000000"/>
        </w:rPr>
      </w:pPr>
      <w:r>
        <w:rPr>
          <w:color w:val="000000"/>
        </w:rPr>
        <w:t>6</w:t>
      </w:r>
      <w:r>
        <w:rPr>
          <w:color w:val="000000"/>
        </w:rPr>
        <w:t>. Papildyti 2 straipsnį nauja 33 dalimi:</w:t>
      </w:r>
    </w:p>
    <w:p>
      <w:pPr>
        <w:widowControl w:val="0"/>
        <w:suppressAutoHyphens/>
        <w:ind w:firstLine="567"/>
        <w:jc w:val="both"/>
        <w:rPr>
          <w:color w:val="000000"/>
        </w:rPr>
      </w:pPr>
      <w:r>
        <w:rPr>
          <w:color w:val="000000"/>
        </w:rPr>
        <w:t>„</w:t>
      </w:r>
      <w:r>
        <w:rPr>
          <w:color w:val="000000"/>
        </w:rPr>
        <w:t>33</w:t>
      </w:r>
      <w:r>
        <w:rPr>
          <w:color w:val="000000"/>
        </w:rPr>
        <w:t>.</w:t>
      </w:r>
      <w:r>
        <w:rPr>
          <w:b/>
          <w:bCs/>
          <w:color w:val="000000"/>
        </w:rPr>
        <w:t xml:space="preserve"> Gaminių ir (ar) pakuočių atliekų tvarkymo organizavimo sutartis</w:t>
      </w:r>
      <w:r>
        <w:rPr>
          <w:color w:val="000000"/>
        </w:rPr>
        <w:t xml:space="preserve"> – trišalė sutartis tarp savivaldybės (arba tarp savivaldybės (kelių savivaldybių) įsteigto juridinio asmens, kuriam pavesta administruoti komunalinių atliekų tvarkymo sistemą) ir gamintojo ir (ar) importuotojo, ir (ar) gamintojų ir importuotojų organizacijos ir atliekų tvarkytojo dėl komunalinių atliekų sraute susidarančių gaminių ir (ar) pakuočių atliekų rūšiuojamojo surinkimo, vežimo, paruošimo perdirbti, naudoti ir perdirbimo, naudojimo. Šioje sutartyje turi būti nurodyta: sutarties sudarymo, įsigaliojimo ir nutraukimo tvarka; komunalinių atliekų sraute susidarančių gaminių ir (ar) pakuočių atliekų</w:t>
      </w:r>
      <w:r>
        <w:rPr>
          <w:i/>
          <w:iCs/>
          <w:color w:val="000000"/>
        </w:rPr>
        <w:t xml:space="preserve"> </w:t>
      </w:r>
      <w:r>
        <w:rPr>
          <w:color w:val="000000"/>
        </w:rPr>
        <w:t>surinkimo sistemos infrastruktūros plėtros ir naudojimo sąlygos; paslaugų teikimo tvarka ir sąlygos; kainos nustatymo tvarka; atsiskaitymo tvarka; šalių teisės, pareigos ir atsakomybė už įsipareigojimų nevykdymą; pretenzijų pateikimo, nagrinėjimo ir ginčų sprendimo tvarka; sutarties galiojimo terminas, jos keitimo ar nutraukimo sąlygos ir tvarka. Pavyzdinę sutarties formą tvirtina Vyriausybė arba jos įgaliota institucija.“</w:t>
      </w:r>
    </w:p>
    <w:p>
      <w:pPr>
        <w:widowControl w:val="0"/>
        <w:suppressAutoHyphens/>
        <w:ind w:firstLine="567"/>
        <w:jc w:val="both"/>
        <w:rPr>
          <w:color w:val="000000"/>
        </w:rPr>
      </w:pPr>
      <w:r>
        <w:rPr>
          <w:color w:val="000000"/>
        </w:rPr>
        <w:t>7</w:t>
      </w:r>
      <w:r>
        <w:rPr>
          <w:color w:val="000000"/>
        </w:rPr>
        <w:t>. Buvusią 2 straipsnio 29 dalį laikyti 34 dalimi.</w:t>
      </w:r>
    </w:p>
    <w:p>
      <w:pPr>
        <w:widowControl w:val="0"/>
        <w:suppressAutoHyphens/>
        <w:ind w:firstLine="567"/>
        <w:jc w:val="both"/>
        <w:rPr>
          <w:color w:val="000000"/>
        </w:rPr>
      </w:pPr>
      <w:r>
        <w:rPr>
          <w:color w:val="000000"/>
        </w:rPr>
        <w:t>8</w:t>
      </w:r>
      <w:r>
        <w:rPr>
          <w:color w:val="000000"/>
        </w:rPr>
        <w:t>. Papildyti 2 straipsnį nauja 35 dalimi:</w:t>
      </w:r>
    </w:p>
    <w:p>
      <w:pPr>
        <w:widowControl w:val="0"/>
        <w:suppressAutoHyphens/>
        <w:ind w:firstLine="567"/>
        <w:jc w:val="both"/>
        <w:rPr>
          <w:color w:val="000000"/>
        </w:rPr>
      </w:pPr>
      <w:r>
        <w:rPr>
          <w:color w:val="000000"/>
        </w:rPr>
        <w:t>„</w:t>
      </w:r>
      <w:r>
        <w:rPr>
          <w:color w:val="000000"/>
        </w:rPr>
        <w:t>35</w:t>
      </w:r>
      <w:r>
        <w:rPr>
          <w:color w:val="000000"/>
        </w:rPr>
        <w:t>.</w:t>
      </w:r>
      <w:r>
        <w:rPr>
          <w:b/>
          <w:bCs/>
          <w:color w:val="000000"/>
        </w:rPr>
        <w:t xml:space="preserve"> Gaminių sunaudojimas savoms reikmėms</w:t>
      </w:r>
      <w:r>
        <w:rPr>
          <w:color w:val="000000"/>
        </w:rPr>
        <w:t xml:space="preserve"> – į Lietuvos Respublikos teritoriją įvežtų ar Lietuvos Respublikos teritorijoje pagamintų gaminių (elektros ir elektroninės įrangos, transporto priemonių, alyvų, apmokestinamųjų gaminių) naudojimas savo vykdomoje veikloje, neperleidžiant jų kitam asmeniui.“</w:t>
      </w:r>
    </w:p>
    <w:p>
      <w:pPr>
        <w:widowControl w:val="0"/>
        <w:suppressAutoHyphens/>
        <w:ind w:firstLine="567"/>
        <w:jc w:val="both"/>
        <w:rPr>
          <w:color w:val="000000"/>
        </w:rPr>
      </w:pPr>
      <w:r>
        <w:rPr>
          <w:color w:val="000000"/>
        </w:rPr>
        <w:t>9</w:t>
      </w:r>
      <w:r>
        <w:rPr>
          <w:color w:val="000000"/>
        </w:rPr>
        <w:t>. Buvusias 2 straipsnio 30 ir 31 dalis laikyti atitinkamai 36 ir 37 dalimis.</w:t>
      </w:r>
    </w:p>
    <w:p>
      <w:pPr>
        <w:widowControl w:val="0"/>
        <w:suppressAutoHyphens/>
        <w:ind w:firstLine="567"/>
        <w:jc w:val="both"/>
        <w:rPr>
          <w:color w:val="000000"/>
        </w:rPr>
      </w:pPr>
      <w:r>
        <w:rPr>
          <w:color w:val="000000"/>
        </w:rPr>
        <w:t>10</w:t>
      </w:r>
      <w:r>
        <w:rPr>
          <w:color w:val="000000"/>
        </w:rPr>
        <w:t>. Buvusią 2 straipsnio 32 dalį laikyti 38 dalimi, ją pakeisti ir išdėstyti taip:</w:t>
      </w:r>
    </w:p>
    <w:p>
      <w:pPr>
        <w:widowControl w:val="0"/>
        <w:suppressAutoHyphens/>
        <w:ind w:firstLine="567"/>
        <w:jc w:val="both"/>
        <w:rPr>
          <w:color w:val="000000"/>
        </w:rPr>
      </w:pPr>
      <w:r>
        <w:rPr>
          <w:color w:val="000000"/>
        </w:rPr>
        <w:t>„</w:t>
      </w:r>
      <w:r>
        <w:rPr>
          <w:color w:val="000000"/>
        </w:rPr>
        <w:t>38</w:t>
      </w:r>
      <w:r>
        <w:rPr>
          <w:color w:val="000000"/>
        </w:rPr>
        <w:t xml:space="preserve">. </w:t>
      </w:r>
      <w:r>
        <w:rPr>
          <w:b/>
          <w:bCs/>
          <w:color w:val="000000"/>
        </w:rPr>
        <w:t xml:space="preserve">Importuotojas </w:t>
      </w:r>
      <w:r>
        <w:rPr>
          <w:color w:val="000000"/>
        </w:rPr>
        <w:t>– teisės aktų nustatyta tvarka įregistravęs savo veiklą asmuo, kuris:</w:t>
      </w:r>
    </w:p>
    <w:p>
      <w:pPr>
        <w:widowControl w:val="0"/>
        <w:suppressAutoHyphens/>
        <w:ind w:firstLine="567"/>
        <w:jc w:val="both"/>
        <w:rPr>
          <w:color w:val="000000"/>
        </w:rPr>
      </w:pPr>
      <w:r>
        <w:rPr>
          <w:color w:val="000000"/>
        </w:rPr>
        <w:t>1</w:t>
      </w:r>
      <w:r>
        <w:rPr>
          <w:color w:val="000000"/>
        </w:rPr>
        <w:t>) importuoja ir (ar) iš kitos valstybės įveža alyvas, apmokestinamuosius gaminius (išskyrus baterijas ir akumuliatorius) ir gaminių pripildytą pakuotę į Lietuvos Respublikos teritoriją arba</w:t>
      </w:r>
    </w:p>
    <w:p>
      <w:pPr>
        <w:widowControl w:val="0"/>
        <w:suppressAutoHyphens/>
        <w:ind w:firstLine="567"/>
        <w:jc w:val="both"/>
        <w:rPr>
          <w:color w:val="000000"/>
        </w:rPr>
      </w:pPr>
      <w:r>
        <w:rPr>
          <w:color w:val="000000"/>
        </w:rPr>
        <w:t>2</w:t>
      </w:r>
      <w:r>
        <w:rPr>
          <w:color w:val="000000"/>
        </w:rPr>
        <w:t>) importuoja ir (ar) iš kitos valstybės įveža ir pirmą kartą verslo tikslais tiekia baterijas ar akumuliatorius (įskaitant į prietaisus ar transporto priemones įmontuotas baterijas ar akumuliatorius) Lietuvos Respublikos rinkai, naudodamas bet kokias, taip pat nuotolinio ryšio, priemones, arba</w:t>
      </w:r>
    </w:p>
    <w:p>
      <w:pPr>
        <w:widowControl w:val="0"/>
        <w:suppressAutoHyphens/>
        <w:ind w:firstLine="567"/>
        <w:jc w:val="both"/>
        <w:rPr>
          <w:color w:val="000000"/>
        </w:rPr>
      </w:pPr>
      <w:r>
        <w:rPr>
          <w:color w:val="000000"/>
        </w:rPr>
        <w:t>3</w:t>
      </w:r>
      <w:r>
        <w:rPr>
          <w:color w:val="000000"/>
        </w:rPr>
        <w:t>) iš kitos valstybės narės įveža ir verslo tikslais Lietuvos Respublikos rinkai tiekia elektros ir elektroninę įrangą, naudodamas bet kokias, taip pat nuotolinio ryšio, priemones, arba</w:t>
      </w:r>
    </w:p>
    <w:p>
      <w:pPr>
        <w:widowControl w:val="0"/>
        <w:suppressAutoHyphens/>
        <w:ind w:firstLine="567"/>
        <w:jc w:val="both"/>
        <w:rPr>
          <w:color w:val="000000"/>
        </w:rPr>
      </w:pPr>
      <w:r>
        <w:rPr>
          <w:color w:val="000000"/>
        </w:rPr>
        <w:t>4</w:t>
      </w:r>
      <w:r>
        <w:rPr>
          <w:color w:val="000000"/>
        </w:rPr>
        <w:t>) iš kitos valstybės narės įveža ir verslo tikslais Lietuvos Respublikos rinkai tiekia transporto priemones, arba</w:t>
      </w:r>
    </w:p>
    <w:p>
      <w:pPr>
        <w:widowControl w:val="0"/>
        <w:suppressAutoHyphens/>
        <w:ind w:firstLine="567"/>
        <w:jc w:val="both"/>
        <w:rPr>
          <w:color w:val="000000"/>
        </w:rPr>
      </w:pPr>
      <w:r>
        <w:rPr>
          <w:color w:val="000000"/>
        </w:rPr>
        <w:t>5</w:t>
      </w:r>
      <w:r>
        <w:rPr>
          <w:color w:val="000000"/>
        </w:rPr>
        <w:t>) iš lizingo (finansinės nuomos) paslaugas teikiančios finansų įstaigos lizingo (finansinės nuomos) būdu įsigyja į Lietuvos Respublikos teritoriją importuotus ir (ar) įvežtus 1–4 punktuose išvardytus gaminius ir (ar) gaminių pripildytą pakuotę. Šiuo atveju lizingo (finansinės nuomos) paslaugas teikianti finansų įstaiga nelaikoma importuotoju. Jei lizingo (finansinės nuomos) sutartis nutraukiama, šiuo įstatymu gaminių importuotojui nustatytas pareigas, atsiradusias po sutarties nutraukimo ir turto susigrąžinimo iš buvusio lizingo gavėjo, perima lizingo (finansinės nuomos) paslaugas teikianti finansų įstaiga.“</w:t>
      </w:r>
    </w:p>
    <w:p>
      <w:pPr>
        <w:widowControl w:val="0"/>
        <w:suppressAutoHyphens/>
        <w:ind w:firstLine="567"/>
        <w:jc w:val="both"/>
        <w:rPr>
          <w:color w:val="000000"/>
        </w:rPr>
      </w:pPr>
      <w:r>
        <w:rPr>
          <w:color w:val="000000"/>
        </w:rPr>
        <w:t>11</w:t>
      </w:r>
      <w:r>
        <w:rPr>
          <w:color w:val="000000"/>
        </w:rPr>
        <w:t>. Buvusias 2 straipsnio 33–49 dalis laikyti atitinkamai 39–55 dalimis.</w:t>
      </w:r>
    </w:p>
    <w:p>
      <w:pPr>
        <w:widowControl w:val="0"/>
        <w:suppressAutoHyphens/>
        <w:ind w:firstLine="567"/>
        <w:jc w:val="both"/>
        <w:rPr>
          <w:color w:val="000000"/>
        </w:rPr>
      </w:pPr>
      <w:r>
        <w:rPr>
          <w:color w:val="000000"/>
        </w:rPr>
        <w:t>12</w:t>
      </w:r>
      <w:r>
        <w:rPr>
          <w:color w:val="000000"/>
        </w:rPr>
        <w:t>. Papildyti 2 straipsnį nauja 56 dalimi:</w:t>
      </w:r>
    </w:p>
    <w:p>
      <w:pPr>
        <w:widowControl w:val="0"/>
        <w:suppressAutoHyphens/>
        <w:ind w:firstLine="567"/>
        <w:jc w:val="both"/>
        <w:rPr>
          <w:color w:val="000000"/>
        </w:rPr>
      </w:pPr>
      <w:r>
        <w:rPr>
          <w:color w:val="000000"/>
        </w:rPr>
        <w:t>„</w:t>
      </w:r>
      <w:r>
        <w:rPr>
          <w:color w:val="000000"/>
        </w:rPr>
        <w:t>56</w:t>
      </w:r>
      <w:r>
        <w:rPr>
          <w:color w:val="000000"/>
        </w:rPr>
        <w:t>.</w:t>
      </w:r>
      <w:r>
        <w:rPr>
          <w:b/>
          <w:bCs/>
          <w:color w:val="000000"/>
        </w:rPr>
        <w:t xml:space="preserve"> Tiekimas Lietuvos Respublikos vidaus rinkai verslo tikslais</w:t>
      </w:r>
      <w:r>
        <w:rPr>
          <w:color w:val="000000"/>
        </w:rPr>
        <w:t xml:space="preserve"> – į Lietuvos Respublikos teritoriją įvežtų, Lietuvos Respublikos teritorijoje pagamintų baterijų ar akumuliatorių, elektros ir elektroninės įrangos, transporto priemonių perleidimas už atlygį ar nemokamai kitam asmeniui Lietuvos Respublikos teritorijoje arba sunaudojimui savoms reikmėms skirtų daugiau kaip 5 baterijų ar akumuliatorių, elektros ir elektroninės įrangos, transporto priemonių vienetų įvežimas į Lietuvos Respublikos teritoriją, pagaminimas Lietuvos Respublikos teritorijoje per kalendorinius metus.“</w:t>
      </w:r>
    </w:p>
    <w:p>
      <w:pPr>
        <w:widowControl w:val="0"/>
        <w:suppressAutoHyphens/>
        <w:ind w:firstLine="567"/>
        <w:jc w:val="both"/>
        <w:rPr>
          <w:color w:val="000000"/>
        </w:rPr>
      </w:pPr>
      <w:r>
        <w:rPr>
          <w:color w:val="000000"/>
        </w:rPr>
        <w:t>13</w:t>
      </w:r>
      <w:r>
        <w:rPr>
          <w:color w:val="000000"/>
        </w:rPr>
        <w:t>. Buvusias 2 straipsnio 50 ir 51 dalis laikyti atitinkamai 57 ir 58 dalimis.</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12 straipsnio pakeitimas</w:t>
      </w:r>
    </w:p>
    <w:p>
      <w:pPr>
        <w:widowControl w:val="0"/>
        <w:suppressAutoHyphens/>
        <w:ind w:firstLine="567"/>
        <w:jc w:val="both"/>
        <w:rPr>
          <w:color w:val="000000"/>
        </w:rPr>
      </w:pPr>
      <w:r>
        <w:rPr>
          <w:color w:val="000000"/>
        </w:rPr>
        <w:t>Pakeisti 12 straipsnį ir jį išdėstyti taip:</w:t>
      </w:r>
    </w:p>
    <w:p>
      <w:pPr>
        <w:ind w:firstLine="567"/>
        <w:jc w:val="both"/>
      </w:pPr>
    </w:p>
    <w:p>
      <w:pPr>
        <w:widowControl w:val="0"/>
        <w:suppressAutoHyphens/>
        <w:ind w:firstLine="567"/>
        <w:rPr>
          <w:b/>
          <w:bCs/>
          <w:color w:val="000000"/>
        </w:rPr>
      </w:pPr>
      <w:r>
        <w:rPr>
          <w:color w:val="000000"/>
        </w:rPr>
        <w:t>„</w:t>
      </w:r>
      <w:r>
        <w:rPr>
          <w:b/>
          <w:bCs/>
          <w:color w:val="000000"/>
        </w:rPr>
        <w:t>12</w:t>
      </w:r>
      <w:r>
        <w:rPr>
          <w:b/>
          <w:bCs/>
          <w:color w:val="000000"/>
        </w:rPr>
        <w:t xml:space="preserve"> straipsnis. </w:t>
      </w:r>
      <w:r>
        <w:rPr>
          <w:b/>
          <w:bCs/>
          <w:color w:val="000000"/>
        </w:rPr>
        <w:t>Pavojingų atliekų tvarkymo licencijavimas</w:t>
      </w:r>
    </w:p>
    <w:p>
      <w:pPr>
        <w:widowControl w:val="0"/>
        <w:suppressAutoHyphens/>
        <w:ind w:firstLine="567"/>
        <w:jc w:val="both"/>
        <w:rPr>
          <w:color w:val="000000"/>
        </w:rPr>
      </w:pPr>
      <w:r>
        <w:rPr>
          <w:color w:val="000000"/>
        </w:rPr>
        <w:t>1</w:t>
      </w:r>
      <w:r>
        <w:rPr>
          <w:color w:val="000000"/>
        </w:rPr>
        <w:t>. Įmonės, kurios surenka, laiko, šalina ar naudoja pavojingas atliekas, turi gauti pavojingų atliekų tvarkymo licenciją.</w:t>
      </w:r>
    </w:p>
    <w:p>
      <w:pPr>
        <w:widowControl w:val="0"/>
        <w:suppressAutoHyphens/>
        <w:ind w:firstLine="567"/>
        <w:jc w:val="both"/>
        <w:rPr>
          <w:color w:val="000000"/>
        </w:rPr>
      </w:pPr>
      <w:r>
        <w:rPr>
          <w:color w:val="000000"/>
        </w:rPr>
        <w:t>2</w:t>
      </w:r>
      <w:r>
        <w:rPr>
          <w:color w:val="000000"/>
        </w:rPr>
        <w:t>. Pavojingų atliekų tvarkymo licencijoje turi būti nurodytos pavojingų atliekų, kurias licencijos turėtojas gali tvarkyti, rūšys ir šių atliekų tvarkymo būdai.</w:t>
      </w:r>
    </w:p>
    <w:p>
      <w:pPr>
        <w:widowControl w:val="0"/>
        <w:suppressAutoHyphens/>
        <w:ind w:firstLine="567"/>
        <w:jc w:val="both"/>
        <w:rPr>
          <w:color w:val="000000"/>
        </w:rPr>
      </w:pPr>
      <w:r>
        <w:rPr>
          <w:color w:val="000000"/>
        </w:rPr>
        <w:t>3</w:t>
      </w:r>
      <w:r>
        <w:rPr>
          <w:color w:val="000000"/>
        </w:rPr>
        <w:t>. Pavojingų atliekų tvarkymo licencijavimo taisykles tvirtina aplinkos ministras. Pavojingų atliekų tvarkymo licencijas išduoda, atsisako išduoti, licencijų duomenis tikslina, licencijų galiojimą sustabdo, galiojimo sustabdymą panaikina, galiojimą panaikina, licencijos dublikatą išduoda aplinkos ministro įgaliota institucija.</w:t>
      </w:r>
    </w:p>
    <w:p>
      <w:pPr>
        <w:widowControl w:val="0"/>
        <w:suppressAutoHyphens/>
        <w:ind w:firstLine="567"/>
        <w:jc w:val="both"/>
        <w:rPr>
          <w:color w:val="000000"/>
        </w:rPr>
      </w:pPr>
      <w:r>
        <w:rPr>
          <w:color w:val="000000"/>
        </w:rPr>
        <w:t>4</w:t>
      </w:r>
      <w:r>
        <w:rPr>
          <w:color w:val="000000"/>
        </w:rPr>
        <w:t>. Už pavojingų atliekų tvarkymo licencijos išdavimą, licencijos duomenų tikslinimą ar licencijos dublikato išdavimą imama nustatyto dydžio valstybės rinkliava.</w:t>
      </w:r>
    </w:p>
    <w:p>
      <w:pPr>
        <w:widowControl w:val="0"/>
        <w:suppressAutoHyphens/>
        <w:ind w:firstLine="567"/>
        <w:jc w:val="both"/>
        <w:rPr>
          <w:color w:val="000000"/>
        </w:rPr>
      </w:pPr>
      <w:r>
        <w:rPr>
          <w:color w:val="000000"/>
        </w:rPr>
        <w:t>5</w:t>
      </w:r>
      <w:r>
        <w:rPr>
          <w:color w:val="000000"/>
        </w:rPr>
        <w:t>. Pavojingų atliekų tvarkymo licencija išduodama jas tvarkančiai įmonei, jeigu:</w:t>
      </w:r>
    </w:p>
    <w:p>
      <w:pPr>
        <w:widowControl w:val="0"/>
        <w:suppressAutoHyphens/>
        <w:ind w:firstLine="567"/>
        <w:jc w:val="both"/>
        <w:rPr>
          <w:color w:val="000000"/>
        </w:rPr>
      </w:pPr>
      <w:r>
        <w:rPr>
          <w:color w:val="000000"/>
        </w:rPr>
        <w:t>1</w:t>
      </w:r>
      <w:r>
        <w:rPr>
          <w:color w:val="000000"/>
        </w:rPr>
        <w:t>) pavojingas atliekas tvarkanti įmonė yra gavusi šio Įstatymo 6 straipsnyje nurodytą leidimą;</w:t>
      </w:r>
    </w:p>
    <w:p>
      <w:pPr>
        <w:widowControl w:val="0"/>
        <w:suppressAutoHyphens/>
        <w:ind w:firstLine="567"/>
        <w:jc w:val="both"/>
        <w:rPr>
          <w:color w:val="000000"/>
        </w:rPr>
      </w:pPr>
      <w:r>
        <w:rPr>
          <w:color w:val="000000"/>
        </w:rPr>
        <w:t>2</w:t>
      </w:r>
      <w:r>
        <w:rPr>
          <w:color w:val="000000"/>
        </w:rPr>
        <w:t>) pavojingas atliekas tvarkančios įmonės</w:t>
      </w:r>
      <w:r>
        <w:rPr>
          <w:b/>
          <w:bCs/>
          <w:color w:val="000000"/>
        </w:rPr>
        <w:t xml:space="preserve"> </w:t>
      </w:r>
      <w:r>
        <w:rPr>
          <w:color w:val="000000"/>
        </w:rPr>
        <w:t>atsakingų darbuotojų kompetencija atitinka šio Įstatymo 11</w:t>
      </w:r>
      <w:r>
        <w:rPr>
          <w:color w:val="000000"/>
          <w:vertAlign w:val="superscript"/>
        </w:rPr>
        <w:t>2</w:t>
      </w:r>
      <w:r>
        <w:rPr>
          <w:color w:val="000000"/>
        </w:rPr>
        <w:t xml:space="preserve"> straipsnyje nustatytus reikalavimus;</w:t>
      </w:r>
    </w:p>
    <w:p>
      <w:pPr>
        <w:widowControl w:val="0"/>
        <w:suppressAutoHyphens/>
        <w:ind w:firstLine="567"/>
        <w:jc w:val="both"/>
        <w:rPr>
          <w:color w:val="000000"/>
        </w:rPr>
      </w:pPr>
      <w:r>
        <w:rPr>
          <w:color w:val="000000"/>
        </w:rPr>
        <w:t>3</w:t>
      </w:r>
      <w:r>
        <w:rPr>
          <w:color w:val="000000"/>
        </w:rPr>
        <w:t>) pavojingas atliekas tvarkančios įmonės civilinė atsakomybė apdrausta draudimo įmonėje.</w:t>
      </w:r>
    </w:p>
    <w:p>
      <w:pPr>
        <w:widowControl w:val="0"/>
        <w:suppressAutoHyphens/>
        <w:ind w:firstLine="567"/>
        <w:jc w:val="both"/>
        <w:rPr>
          <w:color w:val="000000"/>
        </w:rPr>
      </w:pPr>
      <w:r>
        <w:rPr>
          <w:color w:val="000000"/>
        </w:rPr>
        <w:t>6</w:t>
      </w:r>
      <w:r>
        <w:rPr>
          <w:color w:val="000000"/>
        </w:rPr>
        <w:t>. Pavojingų atliekų tvarkymo licencija neišduodama ar netikslinama, jeigu:</w:t>
      </w:r>
    </w:p>
    <w:p>
      <w:pPr>
        <w:widowControl w:val="0"/>
        <w:suppressAutoHyphens/>
        <w:ind w:firstLine="567"/>
        <w:jc w:val="both"/>
        <w:rPr>
          <w:color w:val="000000"/>
        </w:rPr>
      </w:pPr>
      <w:r>
        <w:rPr>
          <w:color w:val="000000"/>
        </w:rPr>
        <w:t>1</w:t>
      </w:r>
      <w:r>
        <w:rPr>
          <w:color w:val="000000"/>
        </w:rPr>
        <w:t>) pavojingas atliekas tvarkančios įmonės atsakingų darbuotojų kompetencija neatitinka šio Įstatymo 11</w:t>
      </w:r>
      <w:r>
        <w:rPr>
          <w:color w:val="000000"/>
          <w:vertAlign w:val="superscript"/>
        </w:rPr>
        <w:t>2</w:t>
      </w:r>
      <w:r>
        <w:rPr>
          <w:color w:val="000000"/>
        </w:rPr>
        <w:t xml:space="preserve"> straipsnyje nustatytų reikalavimų;</w:t>
      </w:r>
    </w:p>
    <w:p>
      <w:pPr>
        <w:widowControl w:val="0"/>
        <w:suppressAutoHyphens/>
        <w:ind w:firstLine="567"/>
        <w:jc w:val="both"/>
        <w:rPr>
          <w:color w:val="000000"/>
        </w:rPr>
      </w:pPr>
      <w:r>
        <w:rPr>
          <w:color w:val="000000"/>
        </w:rPr>
        <w:t>2</w:t>
      </w:r>
      <w:r>
        <w:rPr>
          <w:color w:val="000000"/>
        </w:rPr>
        <w:t>) pavojingas atliekas tvarkanti įmonė pateikė melagingus duomenis pavojingų atliekų tvarkymo licencijai gauti ar tikslinti;</w:t>
      </w:r>
    </w:p>
    <w:p>
      <w:pPr>
        <w:widowControl w:val="0"/>
        <w:suppressAutoHyphens/>
        <w:ind w:firstLine="567"/>
        <w:jc w:val="both"/>
        <w:rPr>
          <w:color w:val="000000"/>
        </w:rPr>
      </w:pPr>
      <w:r>
        <w:rPr>
          <w:color w:val="000000"/>
        </w:rPr>
        <w:t>3</w:t>
      </w:r>
      <w:r>
        <w:rPr>
          <w:color w:val="000000"/>
        </w:rPr>
        <w:t>) pavojingas atliekas tvarkančios įmonės pateikti dokumentai neatitinka jiems nustatytų reikalavimų.</w:t>
      </w:r>
    </w:p>
    <w:p>
      <w:pPr>
        <w:widowControl w:val="0"/>
        <w:suppressAutoHyphens/>
        <w:ind w:firstLine="567"/>
        <w:jc w:val="both"/>
        <w:rPr>
          <w:color w:val="000000"/>
        </w:rPr>
      </w:pPr>
      <w:r>
        <w:rPr>
          <w:color w:val="000000"/>
        </w:rPr>
        <w:t>7</w:t>
      </w:r>
      <w:r>
        <w:rPr>
          <w:color w:val="000000"/>
        </w:rPr>
        <w:t>. Pavojingų atliekų tvarkymo licencijos galiojimas sustabdomas, kai paaiškėja, kad:</w:t>
      </w:r>
    </w:p>
    <w:p>
      <w:pPr>
        <w:widowControl w:val="0"/>
        <w:suppressAutoHyphens/>
        <w:ind w:firstLine="567"/>
        <w:jc w:val="both"/>
        <w:rPr>
          <w:color w:val="000000"/>
        </w:rPr>
      </w:pPr>
      <w:r>
        <w:rPr>
          <w:color w:val="000000"/>
        </w:rPr>
        <w:t>1</w:t>
      </w:r>
      <w:r>
        <w:rPr>
          <w:color w:val="000000"/>
        </w:rPr>
        <w:t>) licencijos turėtojas pažeidė licencijuojamos veiklos reikalavimus;</w:t>
      </w:r>
    </w:p>
    <w:p>
      <w:pPr>
        <w:widowControl w:val="0"/>
        <w:suppressAutoHyphens/>
        <w:ind w:firstLine="567"/>
        <w:jc w:val="both"/>
        <w:rPr>
          <w:color w:val="000000"/>
        </w:rPr>
      </w:pPr>
      <w:r>
        <w:rPr>
          <w:color w:val="000000"/>
        </w:rPr>
        <w:t>2</w:t>
      </w:r>
      <w:r>
        <w:rPr>
          <w:color w:val="000000"/>
        </w:rPr>
        <w:t>) licencijos turėtojas neturi darbuotojų, kurių kompetencija atitinka šio Įstatymo 11</w:t>
      </w:r>
      <w:r>
        <w:rPr>
          <w:color w:val="000000"/>
          <w:vertAlign w:val="superscript"/>
        </w:rPr>
        <w:t>2</w:t>
      </w:r>
      <w:r>
        <w:rPr>
          <w:color w:val="000000"/>
        </w:rPr>
        <w:t xml:space="preserve"> straipsnyje nustatytus reikalavimus;</w:t>
      </w:r>
    </w:p>
    <w:p>
      <w:pPr>
        <w:widowControl w:val="0"/>
        <w:suppressAutoHyphens/>
        <w:ind w:firstLine="567"/>
        <w:jc w:val="both"/>
        <w:rPr>
          <w:color w:val="000000"/>
        </w:rPr>
      </w:pPr>
      <w:r>
        <w:rPr>
          <w:color w:val="000000"/>
        </w:rPr>
        <w:t>3</w:t>
      </w:r>
      <w:r>
        <w:rPr>
          <w:color w:val="000000"/>
        </w:rPr>
        <w:t>) licencijos turėtojas neturi galiojančio veiklos draudimo liudijimo (poliso).</w:t>
      </w:r>
    </w:p>
    <w:p>
      <w:pPr>
        <w:widowControl w:val="0"/>
        <w:suppressAutoHyphens/>
        <w:ind w:firstLine="567"/>
        <w:jc w:val="both"/>
        <w:rPr>
          <w:color w:val="000000"/>
        </w:rPr>
      </w:pPr>
      <w:r>
        <w:rPr>
          <w:color w:val="000000"/>
        </w:rPr>
        <w:t>8</w:t>
      </w:r>
      <w:r>
        <w:rPr>
          <w:color w:val="000000"/>
        </w:rPr>
        <w:t>. Sprendimas dėl</w:t>
      </w:r>
      <w:r>
        <w:rPr>
          <w:b/>
          <w:bCs/>
          <w:color w:val="000000"/>
        </w:rPr>
        <w:t xml:space="preserve"> </w:t>
      </w:r>
      <w:r>
        <w:rPr>
          <w:color w:val="000000"/>
        </w:rPr>
        <w:t>pavojingų atliekų tvarkymo licencijos galiojimo sustabdymo panaikinamas, kai licencijos turėtojas per aplinkos apsaugos valstybinės kontrolės pareigūnų privalomajame nurodyme nustatytą terminą pašalina šio straipsnio 7 dalyje nurodytus pažeidimus.</w:t>
      </w:r>
    </w:p>
    <w:p>
      <w:pPr>
        <w:widowControl w:val="0"/>
        <w:suppressAutoHyphens/>
        <w:ind w:firstLine="567"/>
        <w:jc w:val="both"/>
        <w:rPr>
          <w:color w:val="000000"/>
        </w:rPr>
      </w:pPr>
      <w:r>
        <w:rPr>
          <w:color w:val="000000"/>
        </w:rPr>
        <w:t>9</w:t>
      </w:r>
      <w:r>
        <w:rPr>
          <w:color w:val="000000"/>
        </w:rPr>
        <w:t>. Pavojingų atliekų tvarkymo licencijos galiojimas panaikinamas:</w:t>
      </w:r>
    </w:p>
    <w:p>
      <w:pPr>
        <w:widowControl w:val="0"/>
        <w:suppressAutoHyphens/>
        <w:ind w:firstLine="567"/>
        <w:jc w:val="both"/>
        <w:rPr>
          <w:color w:val="000000"/>
        </w:rPr>
      </w:pPr>
      <w:r>
        <w:rPr>
          <w:color w:val="000000"/>
        </w:rPr>
        <w:t>1</w:t>
      </w:r>
      <w:r>
        <w:rPr>
          <w:color w:val="000000"/>
        </w:rPr>
        <w:t>) licencijos turėtojo prašymu;</w:t>
      </w:r>
    </w:p>
    <w:p>
      <w:pPr>
        <w:widowControl w:val="0"/>
        <w:suppressAutoHyphens/>
        <w:ind w:firstLine="567"/>
        <w:jc w:val="both"/>
        <w:rPr>
          <w:color w:val="000000"/>
        </w:rPr>
      </w:pPr>
      <w:r>
        <w:rPr>
          <w:color w:val="000000"/>
        </w:rPr>
        <w:t>2</w:t>
      </w:r>
      <w:r>
        <w:rPr>
          <w:color w:val="000000"/>
        </w:rPr>
        <w:t>) jeigu licencijos turėtojas pateikė melagingus duomenis licencijai gauti;</w:t>
      </w:r>
    </w:p>
    <w:p>
      <w:pPr>
        <w:widowControl w:val="0"/>
        <w:suppressAutoHyphens/>
        <w:ind w:firstLine="567"/>
        <w:jc w:val="both"/>
        <w:rPr>
          <w:color w:val="000000"/>
        </w:rPr>
      </w:pPr>
      <w:r>
        <w:rPr>
          <w:color w:val="000000"/>
        </w:rPr>
        <w:t>3</w:t>
      </w:r>
      <w:r>
        <w:rPr>
          <w:color w:val="000000"/>
        </w:rPr>
        <w:t>) jeigu panaikinamas ar neatnaujinamas šio Įstatymo 6 straipsnyje nurodytas leidimas;</w:t>
      </w:r>
    </w:p>
    <w:p>
      <w:pPr>
        <w:widowControl w:val="0"/>
        <w:suppressAutoHyphens/>
        <w:ind w:firstLine="567"/>
        <w:jc w:val="both"/>
        <w:rPr>
          <w:color w:val="000000"/>
        </w:rPr>
      </w:pPr>
      <w:r>
        <w:rPr>
          <w:color w:val="000000"/>
        </w:rPr>
        <w:t>4</w:t>
      </w:r>
      <w:r>
        <w:rPr>
          <w:color w:val="000000"/>
        </w:rPr>
        <w:t>) jeigu sustabdžius licencijos galiojimą per aplinkos apsaugos valstybinės kontrolės pareigūnų privalomajame nurodyme nustatytą laikotarpį nepašalinami šio straipsnio 7 dalyje nurodyti pažeidimai;</w:t>
      </w:r>
    </w:p>
    <w:p>
      <w:pPr>
        <w:widowControl w:val="0"/>
        <w:suppressAutoHyphens/>
        <w:ind w:firstLine="567"/>
        <w:jc w:val="both"/>
        <w:rPr>
          <w:color w:val="000000"/>
        </w:rPr>
      </w:pPr>
      <w:r>
        <w:rPr>
          <w:color w:val="000000"/>
        </w:rPr>
        <w:t>5</w:t>
      </w:r>
      <w:r>
        <w:rPr>
          <w:color w:val="000000"/>
        </w:rPr>
        <w:t>) pavojingas atliekas tvarkanti įmonė pažeidė pavojingų atliekų tvarkymo reikalavimus ir neįvykdė aplinkos apsaugos valstybinės kontrolės pareigūnų privalomojo nurodymo pašalinti pažeidimus.“</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16 straipsnio pripažinimas netekusiu galios</w:t>
      </w:r>
    </w:p>
    <w:p>
      <w:pPr>
        <w:widowControl w:val="0"/>
        <w:suppressAutoHyphens/>
        <w:ind w:firstLine="567"/>
        <w:jc w:val="both"/>
        <w:rPr>
          <w:color w:val="000000"/>
        </w:rPr>
      </w:pPr>
      <w:r>
        <w:rPr>
          <w:color w:val="000000"/>
        </w:rPr>
        <w:t>16 straipsnį pripažinti netekusiu galios.</w:t>
      </w:r>
    </w:p>
    <w:p>
      <w:pPr>
        <w:ind w:firstLine="567"/>
        <w:jc w:val="both"/>
      </w:pPr>
    </w:p>
    <w:p>
      <w:pPr>
        <w:widowControl w:val="0"/>
        <w:suppressAutoHyphens/>
        <w:ind w:firstLine="567"/>
        <w:rPr>
          <w:b/>
          <w:bCs/>
          <w:color w:val="000000"/>
        </w:rPr>
      </w:pPr>
      <w:r>
        <w:rPr>
          <w:b/>
          <w:bCs/>
          <w:color w:val="000000"/>
        </w:rPr>
        <w:t>4</w:t>
      </w:r>
      <w:r>
        <w:rPr>
          <w:b/>
          <w:bCs/>
          <w:color w:val="000000"/>
        </w:rPr>
        <w:t xml:space="preserve"> straipsnis. </w:t>
      </w:r>
      <w:r>
        <w:rPr>
          <w:b/>
          <w:bCs/>
          <w:color w:val="000000"/>
        </w:rPr>
        <w:t>30 straipsnio pakeitimas ir papildymas</w:t>
      </w:r>
    </w:p>
    <w:p>
      <w:pPr>
        <w:widowControl w:val="0"/>
        <w:suppressAutoHyphens/>
        <w:ind w:firstLine="567"/>
        <w:jc w:val="both"/>
        <w:rPr>
          <w:color w:val="000000"/>
        </w:rPr>
      </w:pPr>
      <w:r>
        <w:rPr>
          <w:color w:val="000000"/>
        </w:rPr>
        <w:t>1</w:t>
      </w:r>
      <w:r>
        <w:rPr>
          <w:color w:val="000000"/>
        </w:rPr>
        <w:t>. 30 straipsnio 2 dalį pripažinti netekusia galios.</w:t>
      </w:r>
    </w:p>
    <w:p>
      <w:pPr>
        <w:widowControl w:val="0"/>
        <w:suppressAutoHyphens/>
        <w:ind w:firstLine="567"/>
        <w:jc w:val="both"/>
        <w:rPr>
          <w:color w:val="000000"/>
        </w:rPr>
      </w:pPr>
      <w:r>
        <w:rPr>
          <w:color w:val="000000"/>
        </w:rPr>
        <w:t>2</w:t>
      </w:r>
      <w:r>
        <w:rPr>
          <w:color w:val="000000"/>
        </w:rPr>
        <w:t>. Pakeisti 30 straipsnio 3 dalį ir ją išdėstyti taip:</w:t>
      </w:r>
    </w:p>
    <w:p>
      <w:pPr>
        <w:widowControl w:val="0"/>
        <w:suppressAutoHyphens/>
        <w:ind w:firstLine="567"/>
        <w:jc w:val="both"/>
        <w:rPr>
          <w:b/>
          <w:bCs/>
          <w:color w:val="000000"/>
        </w:rPr>
      </w:pPr>
      <w:r>
        <w:rPr>
          <w:color w:val="000000"/>
        </w:rPr>
        <w:t>„</w:t>
      </w:r>
      <w:r>
        <w:rPr>
          <w:color w:val="000000"/>
        </w:rPr>
        <w:t>3</w:t>
      </w:r>
      <w:r>
        <w:rPr>
          <w:color w:val="000000"/>
        </w:rPr>
        <w:t>. Komunalinių atliekų tvarkymas turi būti organizuojamas taip, kad visi komunalinių atliekų turėtojai, neimant papildomo mokesčio, išskyrus nustatytą rinkliavą ar kitą įmoką už komunalinių atliekų surinkimą iš atliekų turėtojų ir šių atliekų tvarkymą, būtų aprūpinti atliekų surinkimo ir rūšiavimo priemonėmis.“</w:t>
      </w:r>
    </w:p>
    <w:p>
      <w:pPr>
        <w:widowControl w:val="0"/>
        <w:suppressAutoHyphens/>
        <w:ind w:firstLine="567"/>
        <w:jc w:val="both"/>
        <w:rPr>
          <w:color w:val="000000"/>
        </w:rPr>
      </w:pPr>
      <w:r>
        <w:rPr>
          <w:color w:val="000000"/>
        </w:rPr>
        <w:t>3</w:t>
      </w:r>
      <w:r>
        <w:rPr>
          <w:color w:val="000000"/>
        </w:rPr>
        <w:t>. Pakeisti 30 straipsnio 6 dalį ir ją išdėstyti taip:</w:t>
      </w:r>
    </w:p>
    <w:p>
      <w:pPr>
        <w:widowControl w:val="0"/>
        <w:suppressAutoHyphens/>
        <w:ind w:firstLine="567"/>
        <w:jc w:val="both"/>
        <w:rPr>
          <w:color w:val="000000"/>
        </w:rPr>
      </w:pPr>
      <w:r>
        <w:rPr>
          <w:color w:val="000000"/>
        </w:rPr>
        <w:t>„</w:t>
      </w:r>
      <w:r>
        <w:rPr>
          <w:color w:val="000000"/>
        </w:rPr>
        <w:t>6</w:t>
      </w:r>
      <w:r>
        <w:rPr>
          <w:color w:val="000000"/>
        </w:rPr>
        <w:t>. Šiame Įstatyme gamintojams ir importuotojams nustatytai pareigai organizuoti atliekų, kurios susidarė naudojant gamintojų ir importuotojų tiektus Lietuvos Respublikos vidaus rinkai verslo tikslais gaminius (elektros ir elektroninę įrangą, supakuotus gaminius), tvarkymą ir Vyriausybės nustatytoms elektros ir elektroninės įrangos ir (ar) pakuočių atliekų tvarkymo užduotims įvykdyti gamintojai ir importuotojai ar licencijuotos organizacijos gali diegti savivaldybės organizuojamą komunalinių atliekų tvarkymo sistemą papildančias atliekų surinkimo sistemas. Šiuo atveju atliekų surinkimo sistemos diegimo sąlygos turi būti suderintos su savivaldybe Vyriausybės ar jos įgaliotos institucijos nustatyta tvarka.“</w:t>
      </w:r>
    </w:p>
    <w:p>
      <w:pPr>
        <w:widowControl w:val="0"/>
        <w:suppressAutoHyphens/>
        <w:ind w:firstLine="567"/>
        <w:jc w:val="both"/>
        <w:rPr>
          <w:color w:val="000000"/>
        </w:rPr>
      </w:pPr>
      <w:r>
        <w:rPr>
          <w:color w:val="000000"/>
        </w:rPr>
        <w:t>4</w:t>
      </w:r>
      <w:r>
        <w:rPr>
          <w:color w:val="000000"/>
        </w:rPr>
        <w:t>. 30 straipsnio 7 dalį pripažinti netekusia galios.</w:t>
      </w:r>
    </w:p>
    <w:p>
      <w:pPr>
        <w:widowControl w:val="0"/>
        <w:suppressAutoHyphens/>
        <w:ind w:firstLine="567"/>
        <w:jc w:val="both"/>
        <w:rPr>
          <w:color w:val="000000"/>
        </w:rPr>
      </w:pPr>
      <w:r>
        <w:rPr>
          <w:color w:val="000000"/>
        </w:rPr>
        <w:t>5</w:t>
      </w:r>
      <w:r>
        <w:rPr>
          <w:color w:val="000000"/>
        </w:rPr>
        <w:t>. Papildyti 30 straipsnį 9 dalimi:</w:t>
      </w:r>
    </w:p>
    <w:p>
      <w:pPr>
        <w:widowControl w:val="0"/>
        <w:suppressAutoHyphens/>
        <w:ind w:firstLine="567"/>
        <w:jc w:val="both"/>
        <w:rPr>
          <w:color w:val="000000"/>
        </w:rPr>
      </w:pPr>
      <w:r>
        <w:rPr>
          <w:color w:val="000000"/>
        </w:rPr>
        <w:t>„</w:t>
      </w:r>
      <w:r>
        <w:rPr>
          <w:color w:val="000000"/>
        </w:rPr>
        <w:t>9</w:t>
      </w:r>
      <w:r>
        <w:rPr>
          <w:color w:val="000000"/>
        </w:rPr>
        <w:t>. Siekdamos užtikrinti geros kokybės ir prieinamų komunalinių atliekų tvarkymo paslaugų teikimą visiems savivaldybės teritorijos gyventojams, organizuodamos komunalinių atliekų sraute susidarančių elektros ir elektroninės įrangos ir pakuočių atliekų tvarkymą, savivaldybės (arba savivaldybių įsteigti juridiniai asmenys, kuriems pavesta administruoti komunalinių atliekų tvarkymo sistemą) privalo su gamintojais ir importuotojais, jų įsteigtomis organizacijomis sudaryti šio Įstatymo 34</w:t>
      </w:r>
      <w:r>
        <w:rPr>
          <w:color w:val="000000"/>
          <w:vertAlign w:val="superscript"/>
        </w:rPr>
        <w:t>2</w:t>
      </w:r>
      <w:r>
        <w:rPr>
          <w:color w:val="000000"/>
        </w:rPr>
        <w:t>, 34</w:t>
      </w:r>
      <w:r>
        <w:rPr>
          <w:color w:val="000000"/>
          <w:vertAlign w:val="superscript"/>
        </w:rPr>
        <w:t>3</w:t>
      </w:r>
      <w:r>
        <w:rPr>
          <w:color w:val="000000"/>
        </w:rPr>
        <w:t xml:space="preserve"> straipsniuose ir Pakuočių ir pakuočių atliekų tvarkymo įstatymo 10 straipsnyje nurodytas gaminių ir pakuočių atliekų tvarkymo organizavimo sutartis. Komunalinių atliekų sraute susidarančių elektros ir elektroninės įrangos ir pakuočių atliekų surinkėjus savivaldybės turi išrinkti Lietuvos Respublikos įstatymų ir kitų teisės aktų nustatyta tvarka.“</w:t>
      </w:r>
    </w:p>
    <w:p>
      <w:pPr>
        <w:widowControl w:val="0"/>
        <w:suppressAutoHyphens/>
        <w:ind w:firstLine="567"/>
        <w:jc w:val="both"/>
        <w:rPr>
          <w:color w:val="000000"/>
        </w:rPr>
      </w:pPr>
      <w:r>
        <w:rPr>
          <w:color w:val="000000"/>
        </w:rPr>
        <w:t>6</w:t>
      </w:r>
      <w:r>
        <w:rPr>
          <w:color w:val="000000"/>
        </w:rPr>
        <w:t>. Papildyti 30 straipsnį 10 dalimi:</w:t>
      </w:r>
    </w:p>
    <w:p>
      <w:pPr>
        <w:widowControl w:val="0"/>
        <w:suppressAutoHyphens/>
        <w:ind w:firstLine="567"/>
        <w:jc w:val="both"/>
        <w:rPr>
          <w:color w:val="000000"/>
        </w:rPr>
      </w:pPr>
      <w:r>
        <w:rPr>
          <w:color w:val="000000"/>
        </w:rPr>
        <w:t>„</w:t>
      </w:r>
      <w:r>
        <w:rPr>
          <w:color w:val="000000"/>
        </w:rPr>
        <w:t>10</w:t>
      </w:r>
      <w:r>
        <w:rPr>
          <w:color w:val="000000"/>
        </w:rPr>
        <w:t>. Savivaldybės privalo įgyvendinti Valstybiniame strateginiame atliekų tvarkymo plane joms nustatytas užduotis šiame plane nustatytais terminais ir užtikrinant plane numatytus minimalius reikalavimus:</w:t>
      </w:r>
    </w:p>
    <w:p>
      <w:pPr>
        <w:widowControl w:val="0"/>
        <w:suppressAutoHyphens/>
        <w:ind w:firstLine="567"/>
        <w:jc w:val="both"/>
        <w:rPr>
          <w:color w:val="000000"/>
        </w:rPr>
      </w:pPr>
      <w:r>
        <w:rPr>
          <w:color w:val="000000"/>
        </w:rPr>
        <w:t>1</w:t>
      </w:r>
      <w:r>
        <w:rPr>
          <w:color w:val="000000"/>
        </w:rPr>
        <w:t>) užtikrinti, kad komunalinių atliekų tvarkymo paslauga būtų visuotinė, geros kokybės, prieinama (įperkama) ir atitiktų aplinkos apsaugos, techninius-ekonominius ir visuomenės sveikatos saugos reikalavimus;</w:t>
      </w:r>
    </w:p>
    <w:p>
      <w:pPr>
        <w:widowControl w:val="0"/>
        <w:suppressAutoHyphens/>
        <w:ind w:firstLine="567"/>
        <w:jc w:val="both"/>
        <w:rPr>
          <w:color w:val="000000"/>
        </w:rPr>
      </w:pPr>
      <w:r>
        <w:rPr>
          <w:color w:val="000000"/>
        </w:rPr>
        <w:t>2</w:t>
      </w:r>
      <w:r>
        <w:rPr>
          <w:color w:val="000000"/>
        </w:rPr>
        <w:t>) užtikrinti antrinių žaliavų rūšiavimo galimybę ir priemones visiems komunalinių atliekų turėtojams;</w:t>
      </w:r>
    </w:p>
    <w:p>
      <w:pPr>
        <w:widowControl w:val="0"/>
        <w:suppressAutoHyphens/>
        <w:ind w:firstLine="567"/>
        <w:jc w:val="both"/>
        <w:rPr>
          <w:color w:val="000000"/>
        </w:rPr>
      </w:pPr>
      <w:r>
        <w:rPr>
          <w:color w:val="000000"/>
        </w:rPr>
        <w:t>3</w:t>
      </w:r>
      <w:r>
        <w:rPr>
          <w:color w:val="000000"/>
        </w:rPr>
        <w:t>) atskirai rinkti antrines žaliavas (esančias komunalinėse atliekose) iš įmonių, įstaigų ir organizacijų į specialius konteinerius ir (arba) naudojant kitas surinkimo priemones;</w:t>
      </w:r>
    </w:p>
    <w:p>
      <w:pPr>
        <w:widowControl w:val="0"/>
        <w:suppressAutoHyphens/>
        <w:ind w:firstLine="567"/>
        <w:jc w:val="both"/>
        <w:rPr>
          <w:color w:val="000000"/>
        </w:rPr>
      </w:pPr>
      <w:r>
        <w:rPr>
          <w:color w:val="000000"/>
        </w:rPr>
        <w:t>4</w:t>
      </w:r>
      <w:r>
        <w:rPr>
          <w:color w:val="000000"/>
        </w:rPr>
        <w:t>) įrengti didelių gabaritų atliekų (baldų, statybos ir griovimo, elektros ir elektroninės įrangos atliekų, naudotų padangų, pavojingų buitinių atliekų ir kt.) surinkimo aikšteles ir organizuoti didelių gabaritų atliekų surinkimą kitais būdais;</w:t>
      </w:r>
    </w:p>
    <w:p>
      <w:pPr>
        <w:widowControl w:val="0"/>
        <w:suppressAutoHyphens/>
        <w:ind w:firstLine="567"/>
        <w:jc w:val="both"/>
        <w:rPr>
          <w:color w:val="000000"/>
        </w:rPr>
      </w:pPr>
      <w:r>
        <w:rPr>
          <w:color w:val="000000"/>
        </w:rPr>
        <w:t>5</w:t>
      </w:r>
      <w:r>
        <w:rPr>
          <w:color w:val="000000"/>
        </w:rPr>
        <w:t>) užtikrinti buityje susidarančių pavojingų atliekų (išskyrus baterijų ir akumuliatorių atliekas) atskirą surinkimą ir kad jų organizuojamose komunalinių atliekų tvarkymo sistemose nebūtų atsisakoma iš gyventojų priimti baterijų ir akumuliatorių atliekas;</w:t>
      </w:r>
    </w:p>
    <w:p>
      <w:pPr>
        <w:widowControl w:val="0"/>
        <w:suppressAutoHyphens/>
        <w:ind w:firstLine="567"/>
        <w:jc w:val="both"/>
        <w:rPr>
          <w:color w:val="000000"/>
        </w:rPr>
      </w:pPr>
      <w:r>
        <w:rPr>
          <w:color w:val="000000"/>
        </w:rPr>
        <w:t>6</w:t>
      </w:r>
      <w:r>
        <w:rPr>
          <w:color w:val="000000"/>
        </w:rPr>
        <w:t>) mažinti šalinamų savivaldybės teritorijoje susidariusių komunalinių atliekų kiekį;</w:t>
      </w:r>
    </w:p>
    <w:p>
      <w:pPr>
        <w:widowControl w:val="0"/>
        <w:suppressAutoHyphens/>
        <w:ind w:firstLine="567"/>
        <w:jc w:val="both"/>
        <w:rPr>
          <w:color w:val="000000"/>
        </w:rPr>
      </w:pPr>
      <w:r>
        <w:rPr>
          <w:color w:val="000000"/>
        </w:rPr>
        <w:t>7</w:t>
      </w:r>
      <w:r>
        <w:rPr>
          <w:color w:val="000000"/>
        </w:rPr>
        <w:t>) šviesti ir informuoti visuomenę apie buityje susidarančių atliekų tvarkymo galimybes;</w:t>
      </w:r>
    </w:p>
    <w:p>
      <w:pPr>
        <w:widowControl w:val="0"/>
        <w:suppressAutoHyphens/>
        <w:ind w:firstLine="567"/>
        <w:jc w:val="both"/>
        <w:rPr>
          <w:color w:val="000000"/>
        </w:rPr>
      </w:pPr>
      <w:r>
        <w:rPr>
          <w:color w:val="000000"/>
        </w:rPr>
        <w:t>8</w:t>
      </w:r>
      <w:r>
        <w:rPr>
          <w:color w:val="000000"/>
        </w:rPr>
        <w:t>) užtikrinti, kad kiekviename komunalinių atliekų tvarkymo regione būtų sudarytos sąlygos apdoroti (kompostuoti ir (ar) anaerobiškai pūdyti) komunalines biologiškai skaidžias atliekas.“</w:t>
      </w:r>
    </w:p>
    <w:p>
      <w:pPr>
        <w:widowControl w:val="0"/>
        <w:suppressAutoHyphens/>
        <w:ind w:firstLine="567"/>
        <w:jc w:val="both"/>
        <w:rPr>
          <w:color w:val="000000"/>
        </w:rPr>
      </w:pPr>
      <w:r>
        <w:rPr>
          <w:color w:val="000000"/>
        </w:rPr>
        <w:t>7</w:t>
      </w:r>
      <w:r>
        <w:rPr>
          <w:color w:val="000000"/>
        </w:rPr>
        <w:t>. Papildyti 30 straipsnį 11 dalimi:</w:t>
      </w:r>
    </w:p>
    <w:p>
      <w:pPr>
        <w:widowControl w:val="0"/>
        <w:suppressAutoHyphens/>
        <w:ind w:firstLine="567"/>
        <w:jc w:val="both"/>
        <w:rPr>
          <w:color w:val="000000"/>
        </w:rPr>
      </w:pPr>
      <w:r>
        <w:rPr>
          <w:color w:val="000000"/>
        </w:rPr>
        <w:t>„</w:t>
      </w:r>
      <w:r>
        <w:rPr>
          <w:color w:val="000000"/>
        </w:rPr>
        <w:t>11</w:t>
      </w:r>
      <w:r>
        <w:rPr>
          <w:color w:val="000000"/>
        </w:rPr>
        <w:t>. Savivaldybės privalo užtikrinti, kad sąvartynuose būtų šalinamos jų teritorijose surinktos tik po rūšiavimo likusios netinkamos naudoti komunalinės atliekos.“</w:t>
      </w:r>
    </w:p>
    <w:p>
      <w:pPr>
        <w:ind w:firstLine="567"/>
        <w:jc w:val="both"/>
      </w:pPr>
    </w:p>
    <w:p>
      <w:pPr>
        <w:widowControl w:val="0"/>
        <w:suppressAutoHyphens/>
        <w:ind w:firstLine="567"/>
        <w:rPr>
          <w:b/>
          <w:bCs/>
          <w:color w:val="000000"/>
        </w:rPr>
      </w:pPr>
      <w:r>
        <w:rPr>
          <w:b/>
          <w:bCs/>
          <w:color w:val="000000"/>
        </w:rPr>
        <w:t>5</w:t>
      </w:r>
      <w:r>
        <w:rPr>
          <w:b/>
          <w:bCs/>
          <w:color w:val="000000"/>
        </w:rPr>
        <w:t xml:space="preserve"> straipsnis. </w:t>
      </w:r>
      <w:r>
        <w:rPr>
          <w:b/>
          <w:bCs/>
          <w:color w:val="000000"/>
        </w:rPr>
        <w:t>34 straipsnio 2 dalies pakeitimas</w:t>
      </w:r>
    </w:p>
    <w:p>
      <w:pPr>
        <w:widowControl w:val="0"/>
        <w:suppressAutoHyphens/>
        <w:ind w:firstLine="567"/>
        <w:jc w:val="both"/>
        <w:rPr>
          <w:color w:val="000000"/>
        </w:rPr>
      </w:pPr>
      <w:r>
        <w:rPr>
          <w:color w:val="000000"/>
        </w:rPr>
        <w:t>Pakeisti 34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Programos lėšas sudaro Mokesčio už aplinkos teršimą įstatyme nustatytas mokestis už aplinkos teršimą apmokestinamųjų gaminių ir pakuotės atliekomis, taip pat lėšos, gautos pagal šio Įstatymo 341 straipsnio 4 dalyje, 342 straipsnio 3 dalyje, 345 straipsnio 2 dalyje ir 3412 straipsnio 2 dalyje nurodytus dokumentus, užtikrinančius atliekų tvarkymo finansavimą.“</w:t>
      </w:r>
    </w:p>
    <w:p>
      <w:pPr>
        <w:ind w:firstLine="567"/>
        <w:jc w:val="both"/>
      </w:pPr>
    </w:p>
    <w:p>
      <w:pPr>
        <w:widowControl w:val="0"/>
        <w:suppressAutoHyphens/>
        <w:ind w:firstLine="567"/>
        <w:rPr>
          <w:b/>
          <w:bCs/>
          <w:color w:val="000000"/>
        </w:rPr>
      </w:pPr>
      <w:r>
        <w:rPr>
          <w:b/>
          <w:bCs/>
          <w:color w:val="000000"/>
        </w:rPr>
        <w:t>6</w:t>
      </w:r>
      <w:r>
        <w:rPr>
          <w:b/>
          <w:bCs/>
          <w:color w:val="000000"/>
        </w:rPr>
        <w:t xml:space="preserve"> straipsnis. </w:t>
      </w:r>
      <w:r>
        <w:rPr>
          <w:b/>
          <w:bCs/>
          <w:color w:val="000000"/>
        </w:rPr>
        <w:t>34</w:t>
      </w:r>
      <w:r>
        <w:rPr>
          <w:b/>
          <w:bCs/>
          <w:color w:val="000000"/>
          <w:vertAlign w:val="superscript"/>
        </w:rPr>
        <w:t>3</w:t>
      </w:r>
      <w:r>
        <w:rPr>
          <w:b/>
          <w:bCs/>
          <w:color w:val="000000"/>
        </w:rPr>
        <w:t xml:space="preserve"> straipsnio pakeitimas</w:t>
      </w:r>
    </w:p>
    <w:p>
      <w:pPr>
        <w:widowControl w:val="0"/>
        <w:suppressAutoHyphens/>
        <w:ind w:firstLine="567"/>
        <w:jc w:val="both"/>
        <w:rPr>
          <w:color w:val="000000"/>
        </w:rPr>
      </w:pPr>
      <w:r>
        <w:rPr>
          <w:color w:val="000000"/>
        </w:rPr>
        <w:t>1</w:t>
      </w:r>
      <w:r>
        <w:rPr>
          <w:color w:val="000000"/>
        </w:rPr>
        <w:t>. Pakeisti 34</w:t>
      </w:r>
      <w:r>
        <w:rPr>
          <w:color w:val="000000"/>
          <w:vertAlign w:val="superscript"/>
        </w:rPr>
        <w:t>3</w:t>
      </w:r>
      <w:r>
        <w:rPr>
          <w:color w:val="000000"/>
        </w:rPr>
        <w:t xml:space="preserve"> straipsnio 1 dalį ir ją išdėstyti taip:</w:t>
      </w:r>
    </w:p>
    <w:p>
      <w:pPr>
        <w:widowControl w:val="0"/>
        <w:suppressAutoHyphens/>
        <w:ind w:firstLine="567"/>
        <w:jc w:val="both"/>
        <w:rPr>
          <w:color w:val="000000"/>
        </w:rPr>
      </w:pPr>
      <w:r>
        <w:rPr>
          <w:color w:val="000000"/>
        </w:rPr>
        <w:t>„</w:t>
      </w:r>
      <w:r>
        <w:rPr>
          <w:color w:val="000000"/>
        </w:rPr>
        <w:t>1</w:t>
      </w:r>
      <w:r>
        <w:rPr>
          <w:color w:val="000000"/>
        </w:rPr>
        <w:t>. Gamintojų ir importuotojų organizacija (toliau šiame straipsnyje – Organizacija) yra pelno nesiekiantis viešasis juridinis asmuo, steigiamas vadovaujantis Asociacijų įstatymo ar Viešųjų įstaigų įstatymo nustatyta tvarka. Į Organizaciją gali stoti nauji nariai.“</w:t>
      </w:r>
    </w:p>
    <w:p>
      <w:pPr>
        <w:widowControl w:val="0"/>
        <w:suppressAutoHyphens/>
        <w:ind w:firstLine="567"/>
        <w:jc w:val="both"/>
        <w:rPr>
          <w:color w:val="000000"/>
        </w:rPr>
      </w:pPr>
      <w:r>
        <w:rPr>
          <w:color w:val="000000"/>
        </w:rPr>
        <w:t>2</w:t>
      </w:r>
      <w:r>
        <w:rPr>
          <w:color w:val="000000"/>
        </w:rPr>
        <w:t>. Pakeisti 34</w:t>
      </w:r>
      <w:r>
        <w:rPr>
          <w:color w:val="000000"/>
          <w:vertAlign w:val="superscript"/>
        </w:rPr>
        <w:t>3</w:t>
      </w:r>
      <w:r>
        <w:rPr>
          <w:color w:val="000000"/>
        </w:rPr>
        <w:t xml:space="preserve"> straipsnio 3 dalį ir ją išdėstyti taip:</w:t>
      </w:r>
    </w:p>
    <w:p>
      <w:pPr>
        <w:widowControl w:val="0"/>
        <w:suppressAutoHyphens/>
        <w:ind w:firstLine="567"/>
        <w:jc w:val="both"/>
        <w:rPr>
          <w:color w:val="000000"/>
        </w:rPr>
      </w:pPr>
      <w:r>
        <w:rPr>
          <w:color w:val="000000"/>
        </w:rPr>
        <w:t>„</w:t>
      </w:r>
      <w:r>
        <w:rPr>
          <w:color w:val="000000"/>
        </w:rPr>
        <w:t>3</w:t>
      </w:r>
      <w:r>
        <w:rPr>
          <w:color w:val="000000"/>
        </w:rPr>
        <w:t>. Organizacija gali verstis tik ta veikla, kuri skirta šio Įstatymo 34</w:t>
      </w:r>
      <w:r>
        <w:rPr>
          <w:color w:val="000000"/>
          <w:vertAlign w:val="superscript"/>
        </w:rPr>
        <w:t>1</w:t>
      </w:r>
      <w:r>
        <w:rPr>
          <w:color w:val="000000"/>
        </w:rPr>
        <w:t xml:space="preserve"> straipsnyje numatytoms gamintojų ir importuotojų pareigoms vykdyti.“</w:t>
      </w:r>
    </w:p>
    <w:p>
      <w:pPr>
        <w:widowControl w:val="0"/>
        <w:suppressAutoHyphens/>
        <w:ind w:firstLine="567"/>
        <w:jc w:val="both"/>
        <w:rPr>
          <w:color w:val="000000"/>
        </w:rPr>
      </w:pPr>
      <w:r>
        <w:rPr>
          <w:color w:val="000000"/>
        </w:rPr>
        <w:t>3</w:t>
      </w:r>
      <w:r>
        <w:rPr>
          <w:color w:val="000000"/>
        </w:rPr>
        <w:t>. Pakeisti 34</w:t>
      </w:r>
      <w:r>
        <w:rPr>
          <w:color w:val="000000"/>
          <w:vertAlign w:val="superscript"/>
        </w:rPr>
        <w:t>3</w:t>
      </w:r>
      <w:r>
        <w:rPr>
          <w:color w:val="000000"/>
        </w:rPr>
        <w:t xml:space="preserve"> straipsnio 5 dalį ir ją išdėstyti taip:</w:t>
      </w:r>
    </w:p>
    <w:p>
      <w:pPr>
        <w:widowControl w:val="0"/>
        <w:suppressAutoHyphens/>
        <w:ind w:firstLine="567"/>
        <w:jc w:val="both"/>
        <w:rPr>
          <w:color w:val="000000"/>
        </w:rPr>
      </w:pPr>
      <w:r>
        <w:rPr>
          <w:color w:val="000000"/>
        </w:rPr>
        <w:t>„</w:t>
      </w:r>
      <w:r>
        <w:rPr>
          <w:color w:val="000000"/>
        </w:rPr>
        <w:t>5</w:t>
      </w:r>
      <w:r>
        <w:rPr>
          <w:color w:val="000000"/>
        </w:rPr>
        <w:t>. Organizacija gali vykdyti savo veiklą tik gavusi licenciją.“</w:t>
      </w:r>
    </w:p>
    <w:p>
      <w:pPr>
        <w:widowControl w:val="0"/>
        <w:suppressAutoHyphens/>
        <w:ind w:firstLine="567"/>
        <w:jc w:val="both"/>
        <w:rPr>
          <w:color w:val="000000"/>
        </w:rPr>
      </w:pPr>
      <w:r>
        <w:rPr>
          <w:color w:val="000000"/>
        </w:rPr>
        <w:t>4</w:t>
      </w:r>
      <w:r>
        <w:rPr>
          <w:color w:val="000000"/>
        </w:rPr>
        <w:t>. 34</w:t>
      </w:r>
      <w:r>
        <w:rPr>
          <w:color w:val="000000"/>
          <w:vertAlign w:val="superscript"/>
        </w:rPr>
        <w:t>3</w:t>
      </w:r>
      <w:r>
        <w:rPr>
          <w:color w:val="000000"/>
        </w:rPr>
        <w:t xml:space="preserve"> straipsnio 6 dalį pripažinti netekusia galios.</w:t>
      </w:r>
    </w:p>
    <w:p>
      <w:pPr>
        <w:widowControl w:val="0"/>
        <w:suppressAutoHyphens/>
        <w:ind w:firstLine="567"/>
        <w:jc w:val="both"/>
        <w:rPr>
          <w:b/>
          <w:bCs/>
          <w:color w:val="000000"/>
        </w:rPr>
      </w:pPr>
      <w:r>
        <w:rPr>
          <w:color w:val="000000"/>
        </w:rPr>
        <w:t>5</w:t>
      </w:r>
      <w:r>
        <w:rPr>
          <w:color w:val="000000"/>
        </w:rPr>
        <w:t>. 34</w:t>
      </w:r>
      <w:r>
        <w:rPr>
          <w:color w:val="000000"/>
          <w:vertAlign w:val="superscript"/>
        </w:rPr>
        <w:t>3</w:t>
      </w:r>
      <w:r>
        <w:rPr>
          <w:color w:val="000000"/>
        </w:rPr>
        <w:t xml:space="preserve"> straipsnio 7 dalį pripažinti netekusia galios.</w:t>
      </w:r>
    </w:p>
    <w:p>
      <w:pPr>
        <w:ind w:firstLine="567"/>
        <w:jc w:val="both"/>
      </w:pPr>
    </w:p>
    <w:p>
      <w:pPr>
        <w:widowControl w:val="0"/>
        <w:suppressAutoHyphens/>
        <w:ind w:firstLine="567"/>
        <w:rPr>
          <w:b/>
          <w:bCs/>
          <w:color w:val="000000"/>
        </w:rPr>
      </w:pPr>
      <w:r>
        <w:rPr>
          <w:b/>
          <w:bCs/>
          <w:color w:val="000000"/>
        </w:rPr>
        <w:t>7</w:t>
      </w:r>
      <w:r>
        <w:rPr>
          <w:b/>
          <w:bCs/>
          <w:color w:val="000000"/>
        </w:rPr>
        <w:t xml:space="preserve"> straipsnis. </w:t>
      </w:r>
      <w:r>
        <w:rPr>
          <w:b/>
          <w:bCs/>
          <w:color w:val="000000"/>
        </w:rPr>
        <w:t>Aštuntojo</w:t>
      </w:r>
      <w:r>
        <w:rPr>
          <w:b/>
          <w:bCs/>
          <w:color w:val="000000"/>
          <w:vertAlign w:val="superscript"/>
        </w:rPr>
        <w:t>1</w:t>
      </w:r>
      <w:r>
        <w:rPr>
          <w:b/>
          <w:bCs/>
          <w:color w:val="000000"/>
        </w:rPr>
        <w:t xml:space="preserve"> skirsnio pakeitimas</w:t>
      </w:r>
    </w:p>
    <w:p>
      <w:pPr>
        <w:widowControl w:val="0"/>
        <w:suppressAutoHyphens/>
        <w:ind w:firstLine="567"/>
        <w:jc w:val="both"/>
        <w:rPr>
          <w:color w:val="000000"/>
        </w:rPr>
      </w:pPr>
      <w:r>
        <w:rPr>
          <w:color w:val="000000"/>
        </w:rPr>
        <w:t>Pakeisti aštuntąjį</w:t>
      </w:r>
      <w:r>
        <w:rPr>
          <w:color w:val="000000"/>
          <w:vertAlign w:val="superscript"/>
        </w:rPr>
        <w:t>1</w:t>
      </w:r>
      <w:r>
        <w:rPr>
          <w:color w:val="000000"/>
        </w:rPr>
        <w:t xml:space="preserve"> skirsnį ir jį išdėstyti taip:</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1</w:t>
      </w:r>
      <w:r>
        <w:rPr>
          <w:b/>
          <w:bCs/>
          <w:caps/>
          <w:color w:val="000000"/>
        </w:rPr>
        <w:t xml:space="preserve"> SKIRSNIS</w:t>
      </w:r>
    </w:p>
    <w:p>
      <w:pPr>
        <w:widowControl w:val="0"/>
        <w:suppressAutoHyphens/>
        <w:jc w:val="center"/>
        <w:rPr>
          <w:b/>
          <w:bCs/>
          <w:caps/>
          <w:color w:val="000000"/>
        </w:rPr>
      </w:pPr>
      <w:r>
        <w:rPr>
          <w:b/>
          <w:bCs/>
          <w:caps/>
          <w:color w:val="000000"/>
        </w:rPr>
        <w:t>ELEKTROS IR ELEKTRONINĖS ĮRANGOS ATLIEKŲ TVARKYMO YPATUMAI</w:t>
      </w:r>
    </w:p>
    <w:p>
      <w:pPr>
        <w:ind w:firstLine="567"/>
        <w:jc w:val="both"/>
      </w:pPr>
    </w:p>
    <w:p>
      <w:pPr>
        <w:widowControl w:val="0"/>
        <w:suppressAutoHyphens/>
        <w:ind w:left="2040" w:hanging="1473"/>
        <w:rPr>
          <w:b/>
          <w:bCs/>
          <w:color w:val="000000"/>
        </w:rPr>
      </w:pPr>
      <w:r>
        <w:rPr>
          <w:b/>
          <w:bCs/>
          <w:caps/>
          <w:color w:val="000000"/>
        </w:rPr>
        <w:t>34</w:t>
      </w:r>
      <w:r>
        <w:rPr>
          <w:b/>
          <w:bCs/>
          <w:caps/>
          <w:color w:val="000000"/>
          <w:vertAlign w:val="superscript"/>
        </w:rPr>
        <w:t>1</w:t>
      </w:r>
      <w:r>
        <w:rPr>
          <w:b/>
          <w:bCs/>
          <w:caps/>
          <w:color w:val="000000"/>
        </w:rPr>
        <w:t xml:space="preserve"> </w:t>
      </w:r>
      <w:r>
        <w:rPr>
          <w:b/>
          <w:bCs/>
          <w:color w:val="000000"/>
        </w:rPr>
        <w:t>straipsnis</w:t>
      </w:r>
      <w:r>
        <w:rPr>
          <w:b/>
          <w:bCs/>
          <w:caps/>
          <w:color w:val="000000"/>
        </w:rPr>
        <w:t xml:space="preserve">. </w:t>
      </w:r>
      <w:r>
        <w:rPr>
          <w:b/>
          <w:bCs/>
          <w:color w:val="000000"/>
        </w:rPr>
        <w:t>Elektros ir elektroninės įrangos atliekų tvarkymo sistemos dalyvių teisės ir pareigos</w:t>
      </w:r>
    </w:p>
    <w:p>
      <w:pPr>
        <w:widowControl w:val="0"/>
        <w:suppressAutoHyphens/>
        <w:ind w:firstLine="567"/>
        <w:jc w:val="both"/>
        <w:rPr>
          <w:color w:val="000000"/>
        </w:rPr>
      </w:pPr>
      <w:r>
        <w:rPr>
          <w:color w:val="000000"/>
        </w:rPr>
        <w:t>1</w:t>
      </w:r>
      <w:r>
        <w:rPr>
          <w:color w:val="000000"/>
        </w:rPr>
        <w:t>. Elektros ir elektroninės įrangos gamintojų ir importuotojų pagrindinės pareigos:</w:t>
      </w:r>
    </w:p>
    <w:p>
      <w:pPr>
        <w:widowControl w:val="0"/>
        <w:suppressAutoHyphens/>
        <w:ind w:firstLine="567"/>
        <w:jc w:val="both"/>
        <w:rPr>
          <w:color w:val="000000"/>
        </w:rPr>
      </w:pPr>
      <w:r>
        <w:rPr>
          <w:color w:val="000000"/>
        </w:rPr>
        <w:t>1</w:t>
      </w:r>
      <w:r>
        <w:rPr>
          <w:color w:val="000000"/>
        </w:rPr>
        <w:t>) registruotis aplinkos ministro nustatyta tvarka;</w:t>
      </w:r>
    </w:p>
    <w:p>
      <w:pPr>
        <w:widowControl w:val="0"/>
        <w:suppressAutoHyphens/>
        <w:ind w:firstLine="567"/>
        <w:jc w:val="both"/>
        <w:rPr>
          <w:color w:val="000000"/>
        </w:rPr>
      </w:pPr>
      <w:r>
        <w:rPr>
          <w:color w:val="000000"/>
        </w:rPr>
        <w:t>2</w:t>
      </w:r>
      <w:r>
        <w:rPr>
          <w:color w:val="000000"/>
        </w:rPr>
        <w:t>) organizuoti surinkimą, vežimą, paruošimą naudoti, naudojimą atliekų, kurios susidarė naudojant gamintojų ir importuotojų tiektą Lietuvos Respublikos vidaus rinkai verslo tikslais elektros ir elektroninę įrangą, ir (ar) dalyvauti organizuojant tokių atliekų tvarkymą savivaldybių organizuojamose komunalinių atliekų tvarkymo sistemose;</w:t>
      </w:r>
    </w:p>
    <w:p>
      <w:pPr>
        <w:widowControl w:val="0"/>
        <w:suppressAutoHyphens/>
        <w:ind w:firstLine="567"/>
        <w:jc w:val="both"/>
        <w:rPr>
          <w:color w:val="000000"/>
        </w:rPr>
      </w:pPr>
      <w:r>
        <w:rPr>
          <w:color w:val="000000"/>
        </w:rPr>
        <w:t>3</w:t>
      </w:r>
      <w:r>
        <w:rPr>
          <w:color w:val="000000"/>
        </w:rPr>
        <w:t>) aplinkos ministro nustatyta tvarka šviesti ir informuoti visuomenę elektros ir elektroninės įrangos atliekų tvarkymo klausimais: apie elektros ir elektroninėje įrangoje esančias pavojingas medžiagas; netinkamo elektros ir elektroninės įrangos atliekų tvarkymo žalą aplinkai ir žmonių sveikatai; elektros ir elektroninės įrangos atliekų tvarkymo galimybes ir surinkimo vietas ir pan.;</w:t>
      </w:r>
    </w:p>
    <w:p>
      <w:pPr>
        <w:widowControl w:val="0"/>
        <w:suppressAutoHyphens/>
        <w:ind w:firstLine="567"/>
        <w:jc w:val="both"/>
        <w:rPr>
          <w:color w:val="000000"/>
        </w:rPr>
      </w:pPr>
      <w:r>
        <w:rPr>
          <w:color w:val="000000"/>
        </w:rPr>
        <w:t>4</w:t>
      </w:r>
      <w:r>
        <w:rPr>
          <w:color w:val="000000"/>
        </w:rPr>
        <w:t>) apmokėti šios dalies 2 punkte nurodyto elektros ir elektroninės įrangos atliekų surinkimo, vežimo, paruošimo naudoti ir naudojimo išlaidas, taip pat šios dalies 3 punkte nurodyto visuomenės švietimo ir informavimo organizavimo ir vykdymo išlaidas;</w:t>
      </w:r>
    </w:p>
    <w:p>
      <w:pPr>
        <w:widowControl w:val="0"/>
        <w:suppressAutoHyphens/>
        <w:ind w:firstLine="567"/>
        <w:jc w:val="both"/>
        <w:rPr>
          <w:color w:val="000000"/>
        </w:rPr>
      </w:pPr>
      <w:r>
        <w:rPr>
          <w:color w:val="000000"/>
        </w:rPr>
        <w:t>5</w:t>
      </w:r>
      <w:r>
        <w:rPr>
          <w:color w:val="000000"/>
        </w:rPr>
        <w:t>) tvarkyti elektros ir elektroninės įrangos apskaitą ir teikti apskaitos ataskaitas aplinkos ministro nustatyta tvarka.</w:t>
      </w:r>
    </w:p>
    <w:p>
      <w:pPr>
        <w:widowControl w:val="0"/>
        <w:suppressAutoHyphens/>
        <w:ind w:firstLine="567"/>
        <w:jc w:val="both"/>
        <w:rPr>
          <w:color w:val="000000"/>
        </w:rPr>
      </w:pPr>
      <w:r>
        <w:rPr>
          <w:color w:val="000000"/>
        </w:rPr>
        <w:t>2</w:t>
      </w:r>
      <w:r>
        <w:rPr>
          <w:color w:val="000000"/>
        </w:rPr>
        <w:t>. Šio straipsnio 1 dalyje (išskyrus 1 dalies 1 punktą) nustatytas pareigas elektros ir elektroninės įrangos gamintojai ir importuotojai turi teisę vykdyti:</w:t>
      </w:r>
    </w:p>
    <w:p>
      <w:pPr>
        <w:widowControl w:val="0"/>
        <w:suppressAutoHyphens/>
        <w:ind w:firstLine="567"/>
        <w:jc w:val="both"/>
        <w:rPr>
          <w:color w:val="000000"/>
        </w:rPr>
      </w:pPr>
      <w:r>
        <w:rPr>
          <w:color w:val="000000"/>
        </w:rPr>
        <w:t>1</w:t>
      </w:r>
      <w:r>
        <w:rPr>
          <w:color w:val="000000"/>
        </w:rPr>
        <w:t>) individualiai – organizuodami po jų Lietuvos Respublikos vidaus rinkai verslo tikslais tiektos elektros ir elektroninės įrangos naudojimo susidariusių atliekų tvarkymą;</w:t>
      </w:r>
    </w:p>
    <w:p>
      <w:pPr>
        <w:widowControl w:val="0"/>
        <w:suppressAutoHyphens/>
        <w:ind w:firstLine="567"/>
        <w:jc w:val="both"/>
        <w:rPr>
          <w:color w:val="000000"/>
        </w:rPr>
      </w:pPr>
      <w:r>
        <w:rPr>
          <w:color w:val="000000"/>
        </w:rPr>
        <w:t>2</w:t>
      </w:r>
      <w:r>
        <w:rPr>
          <w:color w:val="000000"/>
        </w:rPr>
        <w:t>) kolektyviai – steigdami šio Įstatymo 34</w:t>
      </w:r>
      <w:r>
        <w:rPr>
          <w:color w:val="000000"/>
          <w:vertAlign w:val="superscript"/>
        </w:rPr>
        <w:t>2</w:t>
      </w:r>
      <w:r>
        <w:rPr>
          <w:color w:val="000000"/>
        </w:rPr>
        <w:t xml:space="preserve"> straipsnyje nurodytą gamintojų ir importuotojų organizaciją ir (ar) tapdami tokios organizacijos dalyviais ir jai pavesdami organizuoti elektros ir elektroninės įrangos atliekų tvarkymą ir vykdyti visas ar dalį šiame Įstatyme jiems nustatytų pareigų ar organizacijai sutartiniais pagrindais pavesdami organizuoti elektros ir elektroninės įrangos atliekų tvarkymą ir vykdyti visas ar dalį šiame Įstatyme nustatytų pareigų netapdami organizacijos dalyviais.</w:t>
      </w:r>
    </w:p>
    <w:p>
      <w:pPr>
        <w:widowControl w:val="0"/>
        <w:suppressAutoHyphens/>
        <w:ind w:firstLine="567"/>
        <w:jc w:val="both"/>
        <w:rPr>
          <w:color w:val="000000"/>
        </w:rPr>
      </w:pPr>
      <w:r>
        <w:rPr>
          <w:color w:val="000000"/>
        </w:rPr>
        <w:t>3</w:t>
      </w:r>
      <w:r>
        <w:rPr>
          <w:color w:val="000000"/>
        </w:rPr>
        <w:t>. Siekdami įvykdyti šio straipsnio 1 dalies 2 punkte nustatytą pareigą, elektros ir elektroninės įrangos gamintojai ir importuotojai gali diegti savivaldybės organizuojamą komunalinių atliekų tvarkymo sistemą papildančias elektros ir elektroninės įrangos atliekų surinkimo sistemas.</w:t>
      </w:r>
    </w:p>
    <w:p>
      <w:pPr>
        <w:widowControl w:val="0"/>
        <w:suppressAutoHyphens/>
        <w:ind w:firstLine="567"/>
        <w:jc w:val="both"/>
        <w:rPr>
          <w:b/>
          <w:bCs/>
          <w:color w:val="000000"/>
        </w:rPr>
      </w:pPr>
      <w:r>
        <w:rPr>
          <w:color w:val="000000"/>
        </w:rPr>
        <w:t>4</w:t>
      </w:r>
      <w:r>
        <w:rPr>
          <w:color w:val="000000"/>
        </w:rPr>
        <w:t>. Buityje naudojamos elektros ir elektroninės įrangos gamintojai ir importuotojai, nuo 2005 m. rugpjūčio 13 d. tiekdami Lietuvos Respublikos vidaus rinkai verslo tikslais buityje naudojamą elektros ir elektroninę įrangą, registruodamiesi ir (ar) teikdami apskaitos ataskaitas, aplinkos ministro nustatyta tvarka turi pateikti Vyriausybės ar jos įgaliotos institucijos nustatytus</w:t>
      </w:r>
      <w:r>
        <w:rPr>
          <w:b/>
          <w:bCs/>
          <w:color w:val="000000"/>
        </w:rPr>
        <w:t xml:space="preserve"> </w:t>
      </w:r>
      <w:r>
        <w:rPr>
          <w:color w:val="000000"/>
        </w:rPr>
        <w:t>dokumentus, įrodančius, kad visos jų Lietuvos Respublikos vidaus rinkai verslo tikslais tiektos buityje naudojamos</w:t>
      </w:r>
      <w:r>
        <w:rPr>
          <w:b/>
          <w:bCs/>
          <w:color w:val="000000"/>
        </w:rPr>
        <w:t xml:space="preserve"> </w:t>
      </w:r>
      <w:r>
        <w:rPr>
          <w:color w:val="000000"/>
        </w:rPr>
        <w:t>elektros ir elektroninės įrangos atliekų tvarkymas bus finansuojamas. Tokių dokumentų sudarymo ir jų reikalavimų vykdymo tvarką, lėšų, gautų pagal šiuos dokumentus, kaupimo, naudojimo ir grąžinimo tvarką nustato Vyriausybė ar jos įgaliota institucija.</w:t>
      </w:r>
    </w:p>
    <w:p>
      <w:pPr>
        <w:widowControl w:val="0"/>
        <w:suppressAutoHyphens/>
        <w:ind w:firstLine="567"/>
        <w:jc w:val="both"/>
        <w:rPr>
          <w:color w:val="000000"/>
        </w:rPr>
      </w:pPr>
      <w:r>
        <w:rPr>
          <w:color w:val="000000"/>
        </w:rPr>
        <w:t>5</w:t>
      </w:r>
      <w:r>
        <w:rPr>
          <w:color w:val="000000"/>
        </w:rPr>
        <w:t>. Be dokumentų, nurodytų šio straipsnio 4 dalyje, elektros ir elektroninės įrangos gamintojai ir importuotojai, registruodamiesi ir teikdami apskaitos ataskaitas, šio Įstatymo 34</w:t>
      </w:r>
      <w:r>
        <w:rPr>
          <w:color w:val="000000"/>
          <w:vertAlign w:val="superscript"/>
        </w:rPr>
        <w:t>2</w:t>
      </w:r>
      <w:r>
        <w:rPr>
          <w:color w:val="000000"/>
        </w:rPr>
        <w:t xml:space="preserve"> straipsnyje nurodytos gamintojų ir importuotojų organizacijos, teikdamos veiklos ataskaitas, aplinkos ministro nustatyta tvarka turi pateikti sutarčių su atliekų tvarkytojais dėl elektros ir elektroninės įrangos surinkimo, vežimo, paruošimo naudoti, naudojimo kopijas.</w:t>
      </w:r>
    </w:p>
    <w:p>
      <w:pPr>
        <w:widowControl w:val="0"/>
        <w:suppressAutoHyphens/>
        <w:ind w:firstLine="567"/>
        <w:jc w:val="both"/>
        <w:rPr>
          <w:color w:val="000000"/>
        </w:rPr>
      </w:pPr>
      <w:r>
        <w:rPr>
          <w:color w:val="000000"/>
        </w:rPr>
        <w:t>6</w:t>
      </w:r>
      <w:r>
        <w:rPr>
          <w:color w:val="000000"/>
        </w:rPr>
        <w:t>. Elektros ir elektroninės įrangos gamintojai ir importuotojai turi organizuoti savo organizuojamose elektros ir elektroninės įrangos atliekų tvarkymo sistemose, savivaldybių įrengtose didelių gabaritų atliekų surinkimo aikštelėse, iš platintojų surinktų buityje susidarančių elektros ir elektroninės įrangos atliekų tvarkymą taip:</w:t>
      </w:r>
    </w:p>
    <w:p>
      <w:pPr>
        <w:widowControl w:val="0"/>
        <w:suppressAutoHyphens/>
        <w:ind w:firstLine="567"/>
        <w:jc w:val="both"/>
        <w:rPr>
          <w:color w:val="000000"/>
        </w:rPr>
      </w:pPr>
      <w:r>
        <w:rPr>
          <w:color w:val="000000"/>
        </w:rPr>
        <w:t>1</w:t>
      </w:r>
      <w:r>
        <w:rPr>
          <w:color w:val="000000"/>
        </w:rPr>
        <w:t>) iki 2005 m. rugpjūčio 13 d. Lietuvos Respublikos vidaus rinkai verslo tikslais tiektos elektros ir elektroninės įrangos visų buityje susidarančių atliekų (istorinių elektros ir elektroninės įrangos atliekų) tvarkymą rinkoje dalyvaujantys elektros ir elektroninės įrangos gamintojai ir importuotojai turi finansuoti proporcingai jų užimamai atitinkamos kategorijos produktų grupės įrangos rinkos daliai. Vyriausybė nustato, kokį mažiausią elektros ir elektroninės įrangos atliekų kiekį turi sutvarkyti gamintojai ir importuotojai, atsižvelgdama į tokių atliekų pavojingumą, į per atitinkamus metus Lietuvos Respublikos vidaus rinkai verslo tikslais tiektos elektros ir elektroninės įrangos kiekį, ir į minimalius gamintojų ir importuotojų organizuojamų elektros ir elektroninės įrangos atliekų surinkimo sistemų kokybės reikalavimus. Elektros ir elektroninės įrangos atliekų surinkėjai, naudotojai (perdirbėjai) ir eksportuotojai privalo aplinkos ministro nustatyta tvarka teikti duomenis apie surinktas,</w:t>
      </w:r>
      <w:r>
        <w:rPr>
          <w:b/>
          <w:bCs/>
          <w:color w:val="000000"/>
        </w:rPr>
        <w:t xml:space="preserve"> </w:t>
      </w:r>
      <w:r>
        <w:rPr>
          <w:color w:val="000000"/>
        </w:rPr>
        <w:t>panaudotas (perdirbtas) ir eksportuotas elektros ir elektroninės įrangos atliekas;</w:t>
      </w:r>
    </w:p>
    <w:p>
      <w:pPr>
        <w:widowControl w:val="0"/>
        <w:suppressAutoHyphens/>
        <w:ind w:firstLine="567"/>
        <w:jc w:val="both"/>
        <w:rPr>
          <w:color w:val="000000"/>
        </w:rPr>
      </w:pPr>
      <w:r>
        <w:rPr>
          <w:color w:val="000000"/>
        </w:rPr>
        <w:t>2</w:t>
      </w:r>
      <w:r>
        <w:rPr>
          <w:color w:val="000000"/>
        </w:rPr>
        <w:t>) elektros ir elektroninės įrangos gamintojai ir importuotojai turi finansuoti visos savo nuo 2005 m. rugpjūčio 13 d. Lietuvos Respublikos vidaus rinkai verslo tikslais tiektos elektros ir elektroninės įrangos buityje susidarančių atliekų tvarkymą.</w:t>
      </w:r>
    </w:p>
    <w:p>
      <w:pPr>
        <w:widowControl w:val="0"/>
        <w:suppressAutoHyphens/>
        <w:ind w:firstLine="567"/>
        <w:jc w:val="both"/>
        <w:rPr>
          <w:color w:val="000000"/>
        </w:rPr>
      </w:pPr>
      <w:r>
        <w:rPr>
          <w:color w:val="000000"/>
        </w:rPr>
        <w:t>7</w:t>
      </w:r>
      <w:r>
        <w:rPr>
          <w:color w:val="000000"/>
        </w:rPr>
        <w:t>. Elektros ir elektroninės įrangos gamintojai ir importuotojai privalo užtikrinti ne buityje susidarančių elektros ir elektroninės įrangos atliekų tvarkymą taip:</w:t>
      </w:r>
    </w:p>
    <w:p>
      <w:pPr>
        <w:widowControl w:val="0"/>
        <w:suppressAutoHyphens/>
        <w:ind w:firstLine="567"/>
        <w:jc w:val="both"/>
        <w:rPr>
          <w:color w:val="000000"/>
        </w:rPr>
      </w:pPr>
      <w:r>
        <w:rPr>
          <w:color w:val="000000"/>
        </w:rPr>
        <w:t>1</w:t>
      </w:r>
      <w:r>
        <w:rPr>
          <w:color w:val="000000"/>
        </w:rPr>
        <w:t>) elektros ir elektroninės įrangos, Lietuvos Respublikos vidaus rinkai verslo tikslais tiektos iki 2005 m. rugpjūčio 13 d., atliekų (istorinių elektros ir elektroninės įrangos atliekų), atiduodamų perkant naują tos pačios paskirties elektros ir elektroninę įrangą, tvarkymą privalo finansuoti gamintojai ir importuotojai, tiekiantys šią įrangą;</w:t>
      </w:r>
    </w:p>
    <w:p>
      <w:pPr>
        <w:widowControl w:val="0"/>
        <w:suppressAutoHyphens/>
        <w:ind w:firstLine="567"/>
        <w:jc w:val="both"/>
        <w:rPr>
          <w:color w:val="000000"/>
        </w:rPr>
      </w:pPr>
      <w:r>
        <w:rPr>
          <w:color w:val="000000"/>
        </w:rPr>
        <w:t>2</w:t>
      </w:r>
      <w:r>
        <w:rPr>
          <w:color w:val="000000"/>
        </w:rPr>
        <w:t>) elektros ir elektroninės įrangos gamintojai ir importuotojai privalo finansuoti nuo 2005 m. rugpjūčio 13 d. Lietuvos Respublikos vidaus rinkai verslo tikslais tiektos savo elektros ir elektroninės įrangos ne buityje susidarančių atliekų tvarkymą.</w:t>
      </w:r>
    </w:p>
    <w:p>
      <w:pPr>
        <w:widowControl w:val="0"/>
        <w:suppressAutoHyphens/>
        <w:ind w:firstLine="567"/>
        <w:jc w:val="both"/>
        <w:rPr>
          <w:color w:val="000000"/>
        </w:rPr>
      </w:pPr>
      <w:r>
        <w:rPr>
          <w:color w:val="000000"/>
        </w:rPr>
        <w:t>8</w:t>
      </w:r>
      <w:r>
        <w:rPr>
          <w:color w:val="000000"/>
        </w:rPr>
        <w:t>. Šio straipsnio 7 dalyje nenurodytų ne buityje susidarančių elektros ir elektroninės įrangos atliekų tvarkymą turi užtikrinti šių atliekų turėtojai – perduoti tokias atliekas turinčiam teisę tvarkyti atliekų tvarkytojui.</w:t>
      </w:r>
    </w:p>
    <w:p>
      <w:pPr>
        <w:widowControl w:val="0"/>
        <w:suppressAutoHyphens/>
        <w:ind w:firstLine="567"/>
        <w:jc w:val="both"/>
        <w:rPr>
          <w:color w:val="000000"/>
        </w:rPr>
      </w:pPr>
      <w:r>
        <w:rPr>
          <w:color w:val="000000"/>
        </w:rPr>
        <w:t>9</w:t>
      </w:r>
      <w:r>
        <w:rPr>
          <w:color w:val="000000"/>
        </w:rPr>
        <w:t>. Gamintojai ir importuotojai gali susitarti su atliekų turėtojais ir ne buityje susidarančių elektros ir elektroninės įrangos atliekų tvarkymą finansuoti kitaip, negu nurodyta šio straipsnio 7 ir 8 dalyse. Tokie susitarimai turi užtikrinti, kad elektros ir elektroninės įrangos atliekos bus surinktos ir sutvarkytos laikantis šio Įstatymo ir kitų teisės aktų reikalavimų.</w:t>
      </w:r>
    </w:p>
    <w:p>
      <w:pPr>
        <w:widowControl w:val="0"/>
        <w:suppressAutoHyphens/>
        <w:ind w:firstLine="567"/>
        <w:jc w:val="both"/>
        <w:rPr>
          <w:color w:val="000000"/>
        </w:rPr>
      </w:pPr>
      <w:r>
        <w:rPr>
          <w:color w:val="000000"/>
        </w:rPr>
        <w:t>10</w:t>
      </w:r>
      <w:r>
        <w:rPr>
          <w:color w:val="000000"/>
        </w:rPr>
        <w:t>. Elektros ir elektroninės įrangos gamintojai ir importuotojai, parduodami elektros ir elektroninę įrangą, pardavimo dokumentuose vartotojams atskirai nenurodo šios įrangos atliekų tvarkymo, t. y. surinkimo, apdorojimo ir aplinkai tinkamo šalinimo, išlaidų, išskyrus laikotarpį iki 2011 m. vasario 13 d., kai leidžiama nurodyti 2, 3, 4, 5, 6, 7, 8, 9, 10 kategorijų elektros ir elektroninės įrangos atliekų surinkimo, apdorojimo ir aplinkai tinkamo šalinimo išlaidas, ir laikotarpį iki 2013 m. vasario 13 d., kai leidžiama nurodyti 1 kategorijos elektros ir elektroninės įrangos atliekų surinkimo, apdorojimo ir aplinkai tinkamo šalinimo išlaidas. Elektros ir elektroninės įrangos kategorijų sąrašą nustato aplinkos ministras.</w:t>
      </w:r>
    </w:p>
    <w:p>
      <w:pPr>
        <w:widowControl w:val="0"/>
        <w:suppressAutoHyphens/>
        <w:ind w:firstLine="567"/>
        <w:jc w:val="both"/>
        <w:rPr>
          <w:color w:val="000000"/>
        </w:rPr>
      </w:pPr>
      <w:r>
        <w:rPr>
          <w:color w:val="000000"/>
        </w:rPr>
        <w:t>11</w:t>
      </w:r>
      <w:r>
        <w:rPr>
          <w:color w:val="000000"/>
        </w:rPr>
        <w:t>. Elektros ir elektroninės įrangos gamintojai ir importuotojai privalo aplinkos ministro nustatyta tvarka standartiniu ženklu ženklinti po 2005 m. rugpjūčio 13 d. Lietuvos Respublikos vidaus rinkai verslo tikslais tiekiamą elektros ir elektroninę įrangą. Ženklinimas privalo būti toks, kad po tiekimo Lietuvos Respublikos vidaus rinkai verslo tikslais būtų galima vienareikšmiškai nustatyti elektros ir elektroninės įrangos gamintoją ir (ar) importuotoją, tiekimo Lietuvos Respublikos vidaus rinkai verslo tikslais datą ir kad vartotojai būtų informuoti apie būtinybę atskirai rinkti elektros ir elektroninės įrangos atliekas. Jeigu dėl elektros ir elektroninės įrangos dydžio ar funkcinės paskirties to padaryti praktiškai neįmanoma, toks ženklinimas turi būti spausdinamas ant elektros ir elektroninės įrangos pakuotės, naudojimo instrukcijoje ir garantijos pažymėjime.</w:t>
      </w:r>
    </w:p>
    <w:p>
      <w:pPr>
        <w:widowControl w:val="0"/>
        <w:suppressAutoHyphens/>
        <w:ind w:firstLine="567"/>
        <w:jc w:val="both"/>
        <w:rPr>
          <w:color w:val="000000"/>
        </w:rPr>
      </w:pPr>
      <w:r>
        <w:rPr>
          <w:color w:val="000000"/>
        </w:rPr>
        <w:t>12</w:t>
      </w:r>
      <w:r>
        <w:rPr>
          <w:color w:val="000000"/>
        </w:rPr>
        <w:t>. Elektros ir elektroninės įrangos platintojams draudžiama platinti elektros ir elektroninę įrangą, kurios gamintojas ir (ar) importuotojas nėra įsiregistravę aplinkos ministro nustatyta tvarka, taip pat kurio elektros ir elektroninė įranga nėra paženklinta šio straipsnio 11 dalyje nustatyta tvarka.</w:t>
      </w:r>
    </w:p>
    <w:p>
      <w:pPr>
        <w:widowControl w:val="0"/>
        <w:suppressAutoHyphens/>
        <w:ind w:firstLine="567"/>
        <w:jc w:val="both"/>
        <w:rPr>
          <w:color w:val="000000"/>
        </w:rPr>
      </w:pPr>
      <w:r>
        <w:rPr>
          <w:color w:val="000000"/>
        </w:rPr>
        <w:t>13</w:t>
      </w:r>
      <w:r>
        <w:rPr>
          <w:color w:val="000000"/>
        </w:rPr>
        <w:t>. Platintojai privalo, nereikalaudami papildomai sumokėti, priimti vartotojo atiduodamas buityje susidarančias elektros ir elektroninės įrangos atliekas tuo atveju, jeigu vartotojo atiduodamos elektros ir elektroninės įrangos atliekos yra tos pačios paskirties kaip platintojo parduodama elektros ir elektroninė įranga.</w:t>
      </w:r>
    </w:p>
    <w:p>
      <w:pPr>
        <w:widowControl w:val="0"/>
        <w:suppressAutoHyphens/>
        <w:ind w:firstLine="567"/>
        <w:jc w:val="both"/>
        <w:rPr>
          <w:color w:val="000000"/>
        </w:rPr>
      </w:pPr>
      <w:r>
        <w:rPr>
          <w:color w:val="000000"/>
        </w:rPr>
        <w:t>14</w:t>
      </w:r>
      <w:r>
        <w:rPr>
          <w:color w:val="000000"/>
        </w:rPr>
        <w:t>. Platintojai gali nesilaikyti šio straipsnio 13 dalyje nustatytų reikalavimų ir nepriimti vartotojo atiduodamų elektros ir elektroninės įrangos atliekų, jeigu šias atliekas sudaro elektros ir elektroninė įranga be pagrindinių tokios įrangos dalių ar jose yra atliekų, nepriskiriamų elektros ir elektroninės įrangos atliekoms, ir (ar) šios atliekos kelia pavojų darbuotojų saugumui ir sveikatai.</w:t>
      </w:r>
    </w:p>
    <w:p>
      <w:pPr>
        <w:widowControl w:val="0"/>
        <w:suppressAutoHyphens/>
        <w:ind w:firstLine="567"/>
        <w:jc w:val="both"/>
        <w:rPr>
          <w:color w:val="000000"/>
        </w:rPr>
      </w:pPr>
      <w:r>
        <w:rPr>
          <w:color w:val="000000"/>
        </w:rPr>
        <w:t>15</w:t>
      </w:r>
      <w:r>
        <w:rPr>
          <w:color w:val="000000"/>
        </w:rPr>
        <w:t>. Iš vartotojų priimtas buityje susidarančias elektros ir elektroninės įrangos atliekas platintojai gali nemokamai pristatyti į savivaldybių įrengtas didelių gabaritų atliekų surinkimo aikšteles arba atiduoti jas tokios įrangos gamintojui ar importuotojui arba tokias atliekas turinčiam teisę tvarkyti atliekų tvarkytojui.</w:t>
      </w:r>
    </w:p>
    <w:p>
      <w:pPr>
        <w:widowControl w:val="0"/>
        <w:suppressAutoHyphens/>
        <w:ind w:firstLine="567"/>
        <w:jc w:val="both"/>
        <w:rPr>
          <w:color w:val="000000"/>
        </w:rPr>
      </w:pPr>
      <w:r>
        <w:rPr>
          <w:color w:val="000000"/>
        </w:rPr>
        <w:t>16</w:t>
      </w:r>
      <w:r>
        <w:rPr>
          <w:color w:val="000000"/>
        </w:rPr>
        <w:t>. Platintojai privalo aplinkos ministro nustatyta tvarka prekybos vietoje teikti rašytinę informaciją visiems vartotojams apie tai, kaip jie gali atiduoti šias atliekas platintojams.</w:t>
      </w:r>
    </w:p>
    <w:p>
      <w:pPr>
        <w:widowControl w:val="0"/>
        <w:suppressAutoHyphens/>
        <w:ind w:firstLine="567"/>
        <w:jc w:val="both"/>
        <w:rPr>
          <w:color w:val="000000"/>
        </w:rPr>
      </w:pPr>
      <w:r>
        <w:rPr>
          <w:color w:val="000000"/>
        </w:rPr>
        <w:t>17</w:t>
      </w:r>
      <w:r>
        <w:rPr>
          <w:color w:val="000000"/>
        </w:rPr>
        <w:t>. Gamintojo ir importuotojo pageidavimu platintojas turi vartotojui nurodyti elektros ir elektroninės įrangos atliekų tvarkymo išlaidas.</w:t>
      </w:r>
    </w:p>
    <w:p>
      <w:pPr>
        <w:widowControl w:val="0"/>
        <w:suppressAutoHyphens/>
        <w:ind w:firstLine="567"/>
        <w:jc w:val="both"/>
        <w:rPr>
          <w:color w:val="000000"/>
        </w:rPr>
      </w:pPr>
      <w:r>
        <w:rPr>
          <w:color w:val="000000"/>
        </w:rPr>
        <w:t>18</w:t>
      </w:r>
      <w:r>
        <w:rPr>
          <w:color w:val="000000"/>
        </w:rPr>
        <w:t>. Šio straipsnio 12, 13, 14, 15, 16 ir 17 dalių reikalavimai taip pat taikomi platintojams, kurie Lietuvos Respublikos vidaus rinkai verslo tikslais tiekdami elektros ir elektroninę įrangą naudojasi nuotolinio ryšio priemonėmis. Šiuo atveju vartotojams turi būti sudarytos sąlygos atiduoti elektros ir elektroninės įrangos atliekas elektros ir elektroninės įrangos atsiėmimo vietoje.</w:t>
      </w:r>
      <w:r>
        <w:rPr>
          <w:b/>
          <w:bCs/>
          <w:color w:val="000000"/>
        </w:rPr>
        <w:t xml:space="preserve"> </w:t>
      </w:r>
      <w:r>
        <w:rPr>
          <w:color w:val="000000"/>
        </w:rPr>
        <w:t>Informacija, kurioje aiškiai nurodoma, kam ir kokiais būdais vartotojas gali atiduoti elektros ir elektroninės įrangos atliekas, turi būti paskelbta gerai matomoje vietoje platintojo naudojamoje interneto parduotuvės svetainėje.</w:t>
      </w:r>
    </w:p>
    <w:p>
      <w:pPr>
        <w:widowControl w:val="0"/>
        <w:suppressAutoHyphens/>
        <w:ind w:firstLine="567"/>
        <w:jc w:val="both"/>
        <w:rPr>
          <w:color w:val="000000"/>
        </w:rPr>
      </w:pPr>
      <w:r>
        <w:rPr>
          <w:color w:val="000000"/>
        </w:rPr>
        <w:t>19</w:t>
      </w:r>
      <w:r>
        <w:rPr>
          <w:color w:val="000000"/>
        </w:rPr>
        <w:t>. Atliekų turėtojas privalo atskirti elektros ir elektroninės įrangos atliekas nuo kitų atliekų, nemaišyti jų su kitomis atliekomis ar medžiagomis ir pristatyti jas į tokių atliekų priėmimo vietą ar perduoti tokias atliekas turinčiam teisę tvarkyti atliekų tvarkytojui.</w:t>
      </w:r>
    </w:p>
    <w:p>
      <w:pPr>
        <w:widowControl w:val="0"/>
        <w:suppressAutoHyphens/>
        <w:ind w:firstLine="567"/>
        <w:jc w:val="both"/>
        <w:rPr>
          <w:color w:val="000000"/>
        </w:rPr>
      </w:pPr>
      <w:r>
        <w:rPr>
          <w:color w:val="000000"/>
        </w:rPr>
        <w:t>20</w:t>
      </w:r>
      <w:r>
        <w:rPr>
          <w:color w:val="000000"/>
        </w:rPr>
        <w:t>. Buityje susidariusias elektros ir elektroninės įrangos atliekas atliekų turėtojas (elektros ir elektroninės įrangos vartotojas) gali (pasirinktinai):</w:t>
      </w:r>
    </w:p>
    <w:p>
      <w:pPr>
        <w:widowControl w:val="0"/>
        <w:suppressAutoHyphens/>
        <w:ind w:firstLine="567"/>
        <w:jc w:val="both"/>
        <w:rPr>
          <w:color w:val="000000"/>
        </w:rPr>
      </w:pPr>
      <w:r>
        <w:rPr>
          <w:color w:val="000000"/>
        </w:rPr>
        <w:t>1</w:t>
      </w:r>
      <w:r>
        <w:rPr>
          <w:color w:val="000000"/>
        </w:rPr>
        <w:t>) nemokamai pristatyti į elektros ir elektroninės įrangos gamintojų ir importuotojų įrengtas tokių atliekų priėmimo vietas, elektros ir elektroninės įrangos platinimo vietas ar savivaldybių įrengtas didelių gabaritų atliekų surinkimo aikšteles;</w:t>
      </w:r>
    </w:p>
    <w:p>
      <w:pPr>
        <w:widowControl w:val="0"/>
        <w:suppressAutoHyphens/>
        <w:ind w:firstLine="567"/>
        <w:jc w:val="both"/>
        <w:rPr>
          <w:color w:val="000000"/>
        </w:rPr>
      </w:pPr>
      <w:r>
        <w:rPr>
          <w:color w:val="000000"/>
        </w:rPr>
        <w:t>2</w:t>
      </w:r>
      <w:r>
        <w:rPr>
          <w:color w:val="000000"/>
        </w:rPr>
        <w:t>) perduoti tokias atliekas turinčiam teisę tvarkyti atliekų tvarkytojui.</w:t>
      </w:r>
    </w:p>
    <w:p>
      <w:pPr>
        <w:widowControl w:val="0"/>
        <w:suppressAutoHyphens/>
        <w:ind w:firstLine="567"/>
        <w:jc w:val="both"/>
        <w:rPr>
          <w:color w:val="000000"/>
        </w:rPr>
      </w:pPr>
      <w:r>
        <w:rPr>
          <w:color w:val="000000"/>
        </w:rPr>
        <w:t>21</w:t>
      </w:r>
      <w:r>
        <w:rPr>
          <w:color w:val="000000"/>
        </w:rPr>
        <w:t>. Ne buityje susidariusias elektros ir elektroninės įrangos atliekas atliekų turėtojas gali (pasirinktinai):</w:t>
      </w:r>
    </w:p>
    <w:p>
      <w:pPr>
        <w:widowControl w:val="0"/>
        <w:suppressAutoHyphens/>
        <w:ind w:firstLine="567"/>
        <w:jc w:val="both"/>
        <w:rPr>
          <w:color w:val="000000"/>
        </w:rPr>
      </w:pPr>
      <w:r>
        <w:rPr>
          <w:color w:val="000000"/>
        </w:rPr>
        <w:t>1</w:t>
      </w:r>
      <w:r>
        <w:rPr>
          <w:color w:val="000000"/>
        </w:rPr>
        <w:t>) pristatyti į elektros ir elektroninės įrangos gamintojų ir importuotojų įrengtas tokių atliekų priėmimo vietas;</w:t>
      </w:r>
    </w:p>
    <w:p>
      <w:pPr>
        <w:widowControl w:val="0"/>
        <w:suppressAutoHyphens/>
        <w:ind w:firstLine="567"/>
        <w:jc w:val="both"/>
        <w:rPr>
          <w:color w:val="000000"/>
        </w:rPr>
      </w:pPr>
      <w:r>
        <w:rPr>
          <w:color w:val="000000"/>
        </w:rPr>
        <w:t>2</w:t>
      </w:r>
      <w:r>
        <w:rPr>
          <w:color w:val="000000"/>
        </w:rPr>
        <w:t>) pristatyti į tokios įrangos platinimo vietas;</w:t>
      </w:r>
    </w:p>
    <w:p>
      <w:pPr>
        <w:widowControl w:val="0"/>
        <w:suppressAutoHyphens/>
        <w:ind w:firstLine="567"/>
        <w:jc w:val="both"/>
        <w:rPr>
          <w:color w:val="000000"/>
        </w:rPr>
      </w:pPr>
      <w:r>
        <w:rPr>
          <w:color w:val="000000"/>
        </w:rPr>
        <w:t>3</w:t>
      </w:r>
      <w:r>
        <w:rPr>
          <w:color w:val="000000"/>
        </w:rPr>
        <w:t>) perduoti tokias atliekas turinčiam teisę tvarkyti atliekų tvarkytojui.</w:t>
      </w:r>
    </w:p>
    <w:p>
      <w:pPr>
        <w:widowControl w:val="0"/>
        <w:suppressAutoHyphens/>
        <w:ind w:firstLine="567"/>
        <w:jc w:val="both"/>
        <w:rPr>
          <w:color w:val="000000"/>
        </w:rPr>
      </w:pPr>
      <w:r>
        <w:rPr>
          <w:color w:val="000000"/>
        </w:rPr>
        <w:t>22</w:t>
      </w:r>
      <w:r>
        <w:rPr>
          <w:color w:val="000000"/>
        </w:rPr>
        <w:t>. Elektros ir elektroninės įrangos atliekų tvarkytojai privalo elektros ir elektroninės įrangos atliekas surinkti atskirai, nemaišyti jų su kitomis atliekomis ar medžiagomis ir tvarkyti pagal atliekų tvarkymo prioritetus ir visuomenės sveikatai saugiu būdu, taikydami elektros ir elektroninės įrangos atliekų tvarkymo geriausiai prieinamus gamybos būdus. Atliekų tvarkymo geriausiai prieinamų gamybos būdų sąrašą tvirtina Vyriausybė ar jos įgaliota institucija.</w:t>
      </w:r>
    </w:p>
    <w:p>
      <w:pPr>
        <w:ind w:firstLine="567"/>
        <w:jc w:val="both"/>
      </w:pPr>
    </w:p>
    <w:p>
      <w:pPr>
        <w:widowControl w:val="0"/>
        <w:suppressAutoHyphens/>
        <w:ind w:left="2040" w:hanging="1473"/>
        <w:rPr>
          <w:b/>
          <w:bCs/>
          <w:color w:val="000000"/>
        </w:rPr>
      </w:pPr>
      <w:r>
        <w:rPr>
          <w:b/>
          <w:bCs/>
          <w:color w:val="000000"/>
        </w:rPr>
        <w:t>34</w:t>
      </w:r>
      <w:r>
        <w:rPr>
          <w:b/>
          <w:bCs/>
          <w:color w:val="000000"/>
          <w:vertAlign w:val="superscript"/>
        </w:rPr>
        <w:t>2</w:t>
      </w:r>
      <w:r>
        <w:rPr>
          <w:b/>
          <w:bCs/>
          <w:color w:val="000000"/>
        </w:rPr>
        <w:t xml:space="preserve"> straipsnis. </w:t>
      </w:r>
      <w:r>
        <w:rPr>
          <w:b/>
          <w:bCs/>
          <w:color w:val="000000"/>
        </w:rPr>
        <w:t>Papildomi kolektyvaus elektros ir elektroninės įrangos atliekų tvarkymo organizavimo reikalavimai</w:t>
      </w:r>
    </w:p>
    <w:p>
      <w:pPr>
        <w:widowControl w:val="0"/>
        <w:suppressAutoHyphens/>
        <w:ind w:firstLine="567"/>
        <w:jc w:val="both"/>
        <w:rPr>
          <w:color w:val="000000"/>
        </w:rPr>
      </w:pPr>
      <w:r>
        <w:rPr>
          <w:color w:val="000000"/>
        </w:rPr>
        <w:t>1</w:t>
      </w:r>
      <w:r>
        <w:rPr>
          <w:color w:val="000000"/>
        </w:rPr>
        <w:t>. Siekdami kolektyviai organizuoti elektros ir elektroninės įrangos atliekų tvarkymą, gamintojai ir importuotojai gali steigti šio Įstatymo 34</w:t>
      </w:r>
      <w:r>
        <w:rPr>
          <w:color w:val="000000"/>
          <w:vertAlign w:val="superscript"/>
        </w:rPr>
        <w:t>22</w:t>
      </w:r>
      <w:r>
        <w:rPr>
          <w:color w:val="000000"/>
        </w:rPr>
        <w:t xml:space="preserve"> straipsnyje nurodytą gamintojų ir importuotojų organizaciją (toliau – Organizacija) ir (ar) tapti įsteigtos Organizacijos dalyviais ar Organizacijai sutartiniais pagrindais pavesti organizuoti elektros ir elektroninės įrangos atliekų tvarkymą ir vykdyti visas ar dalį šio Įstatymo nustatytų pareigų netapdami Organizacijos dalyviais.</w:t>
      </w:r>
    </w:p>
    <w:p>
      <w:pPr>
        <w:widowControl w:val="0"/>
        <w:suppressAutoHyphens/>
        <w:ind w:firstLine="567"/>
        <w:jc w:val="both"/>
        <w:rPr>
          <w:color w:val="000000"/>
        </w:rPr>
      </w:pPr>
      <w:r>
        <w:rPr>
          <w:color w:val="000000"/>
        </w:rPr>
        <w:t>2</w:t>
      </w:r>
      <w:r>
        <w:rPr>
          <w:color w:val="000000"/>
        </w:rPr>
        <w:t>. Elektros ir elektroninės įrangos atliekų tvarkymo organizavimo licencija gali būti išduodama tik tai Organizacijai, kuriai organizuoti elektros ir elektroninės įrangos atliekų tvarkymą kaip jos dalyviai ar sutartiniais pagrindais pavedė ne mažiau kaip 10 procentų visos Lietuvos Respublikos vidaus rinkai verslo tikslais tiekiamos elektros ir elektroninės įrangos tiekiančių gamintojų ir importuotojų.</w:t>
      </w:r>
    </w:p>
    <w:p>
      <w:pPr>
        <w:widowControl w:val="0"/>
        <w:suppressAutoHyphens/>
        <w:ind w:firstLine="567"/>
        <w:jc w:val="both"/>
        <w:rPr>
          <w:color w:val="000000"/>
        </w:rPr>
      </w:pPr>
      <w:r>
        <w:rPr>
          <w:color w:val="000000"/>
        </w:rPr>
        <w:t>3</w:t>
      </w:r>
      <w:r>
        <w:rPr>
          <w:color w:val="000000"/>
        </w:rPr>
        <w:t>. Siekdama gauti elektros ir elektroninės įrangos atliekų tvarkymo organizavimo licenciją, Organizacija, be šio Įstatymo 34</w:t>
      </w:r>
      <w:r>
        <w:rPr>
          <w:color w:val="000000"/>
          <w:vertAlign w:val="superscript"/>
        </w:rPr>
        <w:t>23</w:t>
      </w:r>
      <w:r>
        <w:rPr>
          <w:color w:val="000000"/>
        </w:rPr>
        <w:t xml:space="preserve"> straipsnyje nurodytų dokumentų, turi pateikti banko garantiją ar laidavimo draudimo sutartį, įrodančią, kad visų elektros ir elektroninės įrangos atliekų, kurios gali susidaryti per 3 mėnesius naudojant jos dalyvių ir gamintojų, ir importuotojų, pavedusių jai organizuoti elektros ir elektroninės įrangos atliekų tvarkymą, tiektą Lietuvos Respublikos vidaus rinkai elektros ir elektroninę įrangą, tvarkymas bus finansuojamas</w:t>
      </w:r>
      <w:r>
        <w:rPr>
          <w:i/>
          <w:iCs/>
          <w:color w:val="000000"/>
        </w:rPr>
        <w:t>.</w:t>
      </w:r>
      <w:r>
        <w:rPr>
          <w:color w:val="000000"/>
        </w:rPr>
        <w:t xml:space="preserve"> Tokių dokumentų sudarymo ir jų reikalavimų vykdymo tvarką, lėšų, gautų pagal šiuos dokumentus, kaupimo, naudojimo ir grąžinimo tvarką nustato Vyriausybė ar jos įgaliota institucija.</w:t>
      </w:r>
    </w:p>
    <w:p>
      <w:pPr>
        <w:widowControl w:val="0"/>
        <w:suppressAutoHyphens/>
        <w:ind w:firstLine="567"/>
        <w:jc w:val="both"/>
        <w:rPr>
          <w:color w:val="000000"/>
        </w:rPr>
      </w:pPr>
      <w:r>
        <w:rPr>
          <w:color w:val="000000"/>
        </w:rPr>
        <w:t>4</w:t>
      </w:r>
      <w:r>
        <w:rPr>
          <w:color w:val="000000"/>
        </w:rPr>
        <w:t>. Siekdama įvykdyti šio Įstatymo 34</w:t>
      </w:r>
      <w:r>
        <w:rPr>
          <w:color w:val="000000"/>
          <w:vertAlign w:val="superscript"/>
        </w:rPr>
        <w:t>1</w:t>
      </w:r>
      <w:r>
        <w:rPr>
          <w:color w:val="000000"/>
        </w:rPr>
        <w:t xml:space="preserve"> straipsnyje elektros ir elektroninės įrangos gamintojams ir importuotojams nustatytas pareigas, Organizacija privalo sudaryti:</w:t>
      </w:r>
    </w:p>
    <w:p>
      <w:pPr>
        <w:widowControl w:val="0"/>
        <w:suppressAutoHyphens/>
        <w:ind w:firstLine="567"/>
        <w:jc w:val="both"/>
        <w:rPr>
          <w:color w:val="000000"/>
        </w:rPr>
      </w:pPr>
      <w:r>
        <w:rPr>
          <w:color w:val="000000"/>
        </w:rPr>
        <w:t>1</w:t>
      </w:r>
      <w:r>
        <w:rPr>
          <w:color w:val="000000"/>
        </w:rPr>
        <w:t>) sutartis su visomis savivaldybėmis (arba savivaldybių įsteigtais juridiniais asmenimis, kuriems pavesta administruoti komunalinių atliekų tvarkymo sistemą) dėl buityje naudojamos elektros ir elektroninės įrangos atliekų surinkimo savivaldybių įrengtose didelių gabaritų atliekų surinkimo aikštelėse ir šių aikštelių eksploatavimo dalinio finansavimo. Šiose sutartyse turi būti numatyta elektros ir elektroninės įrangos atliekų surinkimo savivaldybių įrengtose didelių gabaritų atliekų aikštelėse ir šių aikštelių eksploatavimo išlaidų dalinio finansavimo tvarka, pagal kurią didelių gabaritų atliekų aikštelių eksploatavimo išlaidų skaičiavimo kainodara sudaroma nustatant pastoviąją ir kintamąją (priklausančią nuo šiose aikštelėse surenkamų elektros ir elektroninės įrangos atliekų kiekio) tokių išlaidų dalį, 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p>
    <w:p>
      <w:pPr>
        <w:widowControl w:val="0"/>
        <w:suppressAutoHyphens/>
        <w:ind w:firstLine="567"/>
        <w:jc w:val="both"/>
        <w:rPr>
          <w:color w:val="000000"/>
        </w:rPr>
      </w:pPr>
      <w:r>
        <w:rPr>
          <w:color w:val="000000"/>
        </w:rPr>
        <w:t>2</w:t>
      </w:r>
      <w:r>
        <w:rPr>
          <w:color w:val="000000"/>
        </w:rPr>
        <w:t>) sutartis su pagal aplinkos ministro nustatytą tvarką Organizacijos išrinktais elektros ir elektroninės įrangos atliekų surinkėjais dėl buityje susidarančių elektros ir elektroninės įrangos atliekų surinkimo iš savivaldybių įrengtų didelių gabaritų atliekų surinkimo aikštelių, surinktų atliekų vežimo, paruošimo naudoti ir su pagal aplinkos ministro nustatytą tvarką Organizacijos išrinktais elektros ir elektroninės įrangos atliekų naudotojais (perdirbėjais) ir (ar) eksportuotojais dėl surinktų elektros ir elektroninės įrangos atliekų panaudojimo;</w:t>
      </w:r>
    </w:p>
    <w:p>
      <w:pPr>
        <w:widowControl w:val="0"/>
        <w:suppressAutoHyphens/>
        <w:ind w:firstLine="567"/>
        <w:jc w:val="both"/>
        <w:rPr>
          <w:color w:val="000000"/>
        </w:rPr>
      </w:pPr>
      <w:r>
        <w:rPr>
          <w:color w:val="000000"/>
        </w:rPr>
        <w:t>3</w:t>
      </w:r>
      <w:r>
        <w:rPr>
          <w:color w:val="000000"/>
        </w:rPr>
        <w:t>) sutartis su elektros ir elektroninės įrangos platintojais ir pagal aplinkos ministro nustatytą tvarką Organizacijos išrinktais atliekų surinkėjais dėl elektros ir elektroninės įrangos atliekų surinkimo iš elektros ir elektroninės įrangos platintojų, tokių surinktų atliekų vežimo, paruošimo naudoti ir sutartis su pagal aplinkos ministro nustatytą tvarką Organizacijos išrinktais elektros ir elektroninės įrangos atliekų naudotojais (perdirbėjais) ir (ar) eksportuotojais dėl buityje susidarančių elektros ir elektroninės įrangos atliekų, surinktų iš elektros ir elektroninės įrangos platintojų, panaudojimo. Šiose sutartyse turi būti numatyta apmokėjimo už elektros ir elektroninės įrangos atliekų surinkimą iš elektros ir elektroninės įrangos platintojų, tokių surinktų atliekų vežimą, paruošimą naudoti, naudojimą (perdirbimą) tvarka ir sutartinių įsipareigojimų vykdymo kontrolės tvarka;</w:t>
      </w:r>
    </w:p>
    <w:p>
      <w:pPr>
        <w:widowControl w:val="0"/>
        <w:suppressAutoHyphens/>
        <w:ind w:firstLine="567"/>
        <w:jc w:val="both"/>
        <w:rPr>
          <w:strike/>
          <w:color w:val="000000"/>
        </w:rPr>
      </w:pPr>
      <w:r>
        <w:rPr>
          <w:color w:val="000000"/>
        </w:rPr>
        <w:t>4</w:t>
      </w:r>
      <w:r>
        <w:rPr>
          <w:color w:val="000000"/>
        </w:rPr>
        <w:t>) sutartis su pagal aplinkos ministro nustatytą tvarką Organizacijos išrinktais elektros ir elektroninės įrangos atliekų surinkėjais dėl ne buityje susidarančių elektros ir elektroninės įrangos atliekų surinkimo, vežimo, paruošimo naudoti ir pagal aplinkos ministro nustatytą tvarką Organizacijos išrinktais elektros ir elektroninės įrangos atliekų naudotojais (perdirbėjais) ir (ar) eksportuotojais dėl surinktų elektros ir elektroninės įrangos atliekų panaudojimo. Šiose sutartyse turi būti numatyta apmokėjimo už ne komunalinių atliekų sraute susidarančių elektros ir elektroninės įrangos atliekų surinkimą, vežimą, paruošimą naudoti, naudojimą (perdirbimą) tvarka ir sutartinių įsipareigojimų vykdymo kontrolės tvarka.</w:t>
      </w:r>
    </w:p>
    <w:p>
      <w:pPr>
        <w:widowControl w:val="0"/>
        <w:suppressAutoHyphens/>
        <w:ind w:firstLine="567"/>
        <w:jc w:val="both"/>
        <w:rPr>
          <w:color w:val="000000"/>
        </w:rPr>
      </w:pPr>
      <w:r>
        <w:rPr>
          <w:color w:val="000000"/>
        </w:rPr>
        <w:t>5</w:t>
      </w:r>
      <w:r>
        <w:rPr>
          <w:color w:val="000000"/>
        </w:rPr>
        <w:t>. Organizacija šio straipsnio 4 dalies 1 punkte nurodytas išlaidas turi finansuoti proporcingai jos dalyvių ir jai organizuoti elektros ir elektroninės įrangos atliekų tvarkymą sutartiniais pagrindais pavedusių gamintojų ir importuotojų užimamai rinkos daliai, kuri Vyriausybės įgaliotos institucijos nustatyta tvarka apskaičiuojama pagal šių gamintojų ir importuotojų bei dalyvių deklaruotą ataskaitiniu laikotarpiu Lietuvos Respublikos vidaus rinkai verslo tikslais tiektos elektros ir elektroninės įrangos kiekį.</w:t>
      </w:r>
    </w:p>
    <w:p>
      <w:pPr>
        <w:ind w:firstLine="567"/>
        <w:jc w:val="both"/>
      </w:pPr>
    </w:p>
    <w:p>
      <w:pPr>
        <w:widowControl w:val="0"/>
        <w:suppressAutoHyphens/>
        <w:ind w:left="2040" w:hanging="1473"/>
        <w:rPr>
          <w:b/>
          <w:bCs/>
          <w:color w:val="000000"/>
        </w:rPr>
      </w:pPr>
      <w:r>
        <w:rPr>
          <w:b/>
          <w:bCs/>
          <w:color w:val="000000"/>
        </w:rPr>
        <w:t>34</w:t>
      </w:r>
      <w:r>
        <w:rPr>
          <w:b/>
          <w:bCs/>
          <w:color w:val="000000"/>
          <w:vertAlign w:val="superscript"/>
        </w:rPr>
        <w:t>3</w:t>
      </w:r>
      <w:r>
        <w:rPr>
          <w:b/>
          <w:bCs/>
          <w:color w:val="000000"/>
        </w:rPr>
        <w:t xml:space="preserve"> straipsnis. </w:t>
      </w:r>
      <w:r>
        <w:rPr>
          <w:b/>
          <w:bCs/>
          <w:color w:val="000000"/>
        </w:rPr>
        <w:t>Individualus elektros ir elektroninės įrangos atliekų tvarkymo organizavimas</w:t>
      </w:r>
    </w:p>
    <w:p>
      <w:pPr>
        <w:widowControl w:val="0"/>
        <w:suppressAutoHyphens/>
        <w:ind w:firstLine="567"/>
        <w:jc w:val="both"/>
        <w:rPr>
          <w:color w:val="000000"/>
        </w:rPr>
      </w:pPr>
      <w:r>
        <w:rPr>
          <w:color w:val="000000"/>
        </w:rPr>
        <w:t>1</w:t>
      </w:r>
      <w:r>
        <w:rPr>
          <w:color w:val="000000"/>
        </w:rPr>
        <w:t>. Vykdydami šio Įstatymo 34</w:t>
      </w:r>
      <w:r>
        <w:rPr>
          <w:color w:val="000000"/>
          <w:vertAlign w:val="superscript"/>
        </w:rPr>
        <w:t>1</w:t>
      </w:r>
      <w:r>
        <w:rPr>
          <w:color w:val="000000"/>
        </w:rPr>
        <w:t xml:space="preserve"> straipsnyje nustatytas pareigas, aplinkos ministro nustatyta tvarka užsiregistravę individualiai buityje susidarančių elektros ir elektroninės įrangos atliekų tvarkymą organizuojantys gamintojai ir (ar) importuotojai privalo:</w:t>
      </w:r>
    </w:p>
    <w:p>
      <w:pPr>
        <w:widowControl w:val="0"/>
        <w:suppressAutoHyphens/>
        <w:ind w:firstLine="567"/>
        <w:jc w:val="both"/>
        <w:rPr>
          <w:color w:val="000000"/>
        </w:rPr>
      </w:pPr>
      <w:r>
        <w:rPr>
          <w:color w:val="000000"/>
        </w:rPr>
        <w:t>1</w:t>
      </w:r>
      <w:r>
        <w:rPr>
          <w:color w:val="000000"/>
        </w:rPr>
        <w:t>) sudaryti sutartis su visomis savivaldybėmis (arba savivaldybių įsteigtais juridiniais asmenimis, kuriems pavesta administruoti komunalinių atliekų tvarkymo sistemą) dėl buityje naudojamos elektros ir elektroninės įrangos atliekų surinkimo savivaldybių įrengtose didelių gabaritų atliekų surinkimo aikštelėse ir šių aikštelių eksploatavimo dalinio finansavimo. Šiose sutartyse turi būti numatyta elektros ir elektroninės įrangos atliekų surinkimo savivaldybių įrengtose didelių gabaritų atliekų surinkimo aikštelėse ir šių aikštelių eksploatavimo išlaidų dalinio finansavimo tvarka, pagal kurią didelių gabaritų atliekų surinkimo aikštelių eksploatavimo išlaidų skaičiavimo kainodara sudaroma nustatant pastoviąją ir kintamąją (priklausančią nuo šiose aikštelėse surenkamų elektros ir elektroninės įrangos atliekų kiekio) tokių išlaidų dalį, 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p>
    <w:p>
      <w:pPr>
        <w:widowControl w:val="0"/>
        <w:suppressAutoHyphens/>
        <w:ind w:firstLine="567"/>
        <w:jc w:val="both"/>
        <w:rPr>
          <w:color w:val="000000"/>
        </w:rPr>
      </w:pPr>
      <w:r>
        <w:rPr>
          <w:color w:val="000000"/>
        </w:rPr>
        <w:t>2</w:t>
      </w:r>
      <w:r>
        <w:rPr>
          <w:color w:val="000000"/>
        </w:rPr>
        <w:t>) sudaryti sutartis su elektros ir elektroninės įrangos atliekų surinkėjais dėl buityje susidarančių elektros ir elektroninės įrangos atliekų surinkimo iš savivaldybių įrengtų didelių gabaritų atliekų surinkimo aikštelių, surinktų atliekų vežimo, paruošimo naudoti ir sutartis su elektros ir elektroninės įrangos atliekų naudotojais (perdirbėjais) ir (ar) eksportuotojais dėl surinktų elektros ir elektroninės įrangos atliekų panaudojimo;</w:t>
      </w:r>
    </w:p>
    <w:p>
      <w:pPr>
        <w:widowControl w:val="0"/>
        <w:suppressAutoHyphens/>
        <w:ind w:firstLine="567"/>
        <w:jc w:val="both"/>
        <w:rPr>
          <w:color w:val="000000"/>
        </w:rPr>
      </w:pPr>
      <w:r>
        <w:rPr>
          <w:color w:val="000000"/>
        </w:rPr>
        <w:t>3</w:t>
      </w:r>
      <w:r>
        <w:rPr>
          <w:color w:val="000000"/>
        </w:rPr>
        <w:t>) sudaryti sutartis su elektros ir elektroninės įrangos platintojais ir elektros ir elektroninės įrangos atliekų surinkėjais dėl buityje susidarančių elektros ir elektroninės įrangos atliekų surinkimo iš elektros ir elektroninės įrangos platintojų, tokių surinktų atliekų vežimo, paruošimo naudoti ir sutartis su elektros ir elektroninės įrangos atliekų naudotojais (perdirbėjais) ir (ar) eksportuotojais</w:t>
      </w:r>
      <w:r>
        <w:rPr>
          <w:b/>
          <w:bCs/>
          <w:color w:val="000000"/>
        </w:rPr>
        <w:t xml:space="preserve"> </w:t>
      </w:r>
      <w:r>
        <w:rPr>
          <w:color w:val="000000"/>
        </w:rPr>
        <w:t>dėl buityje susidarančių elektros ir elektroninės įrangos atliekų,</w:t>
      </w:r>
      <w:r>
        <w:rPr>
          <w:b/>
          <w:bCs/>
          <w:color w:val="000000"/>
        </w:rPr>
        <w:t xml:space="preserve"> </w:t>
      </w:r>
      <w:r>
        <w:rPr>
          <w:color w:val="000000"/>
        </w:rPr>
        <w:t>surinktų iš elektros ir elektroninės įrangos platintojų, panaudojimo. Šiose sutartyse turi būti numatyta apmokėjimo už elektros ir elektroninės įrangos atliekų surinkimą iš elektros ir elektroninės įrangos platintojų, tokių surinktų atliekų vežimą, paruošimą naudoti, naudojimą (perdirbimą) tvarka ir sutartinių įsipareigojimų vykdymo kontrolės tvarka;</w:t>
      </w:r>
    </w:p>
    <w:p>
      <w:pPr>
        <w:widowControl w:val="0"/>
        <w:suppressAutoHyphens/>
        <w:ind w:firstLine="567"/>
        <w:jc w:val="both"/>
        <w:rPr>
          <w:color w:val="000000"/>
        </w:rPr>
      </w:pPr>
      <w:r>
        <w:rPr>
          <w:color w:val="000000"/>
        </w:rPr>
        <w:t>4</w:t>
      </w:r>
      <w:r>
        <w:rPr>
          <w:color w:val="000000"/>
        </w:rPr>
        <w:t>) aplinkos ministro nustatyta tvarka kiekvienais metais pateikti elektros ir elektroninės įrangos atliekų tvarkymo organizavimo veiklos ataskaitą.</w:t>
      </w:r>
    </w:p>
    <w:p>
      <w:pPr>
        <w:widowControl w:val="0"/>
        <w:suppressAutoHyphens/>
        <w:ind w:firstLine="567"/>
        <w:jc w:val="both"/>
        <w:rPr>
          <w:color w:val="000000"/>
        </w:rPr>
      </w:pPr>
      <w:r>
        <w:rPr>
          <w:color w:val="000000"/>
        </w:rPr>
        <w:t>2</w:t>
      </w:r>
      <w:r>
        <w:rPr>
          <w:color w:val="000000"/>
        </w:rPr>
        <w:t>. Individualiai elektros ir elektroninės įrangos atliekų tvarkymą organizuojantys gamintojai ir (ar) importuotojai šio straipsnio 1 dalies 1 punkte nurodytas išlaidas turi finansuoti proporcingai jo užimamai rinkos daliai, kuri Vyriausybės įgaliotos institucijos nustatyta tvarka apskaičiuojama pagal gamintojo ir (ar) importuotojo deklaruotą ataskaitiniu laikotarpiu Lietuvos Respublikos vidaus rinkai verslo tikslais tiektų gaminių kiekį.</w:t>
      </w:r>
    </w:p>
    <w:p>
      <w:pPr>
        <w:widowControl w:val="0"/>
        <w:suppressAutoHyphens/>
        <w:ind w:firstLine="567"/>
        <w:jc w:val="both"/>
        <w:rPr>
          <w:color w:val="000000"/>
        </w:rPr>
      </w:pPr>
      <w:r>
        <w:rPr>
          <w:color w:val="000000"/>
        </w:rPr>
        <w:t>3</w:t>
      </w:r>
      <w:r>
        <w:rPr>
          <w:color w:val="000000"/>
        </w:rPr>
        <w:t>. Vykdydami šio Įstatymo 34</w:t>
      </w:r>
      <w:r>
        <w:rPr>
          <w:color w:val="000000"/>
          <w:vertAlign w:val="superscript"/>
        </w:rPr>
        <w:t>1</w:t>
      </w:r>
      <w:r>
        <w:rPr>
          <w:color w:val="000000"/>
        </w:rPr>
        <w:t xml:space="preserve"> straipsnyje nustatytas pareigas, aplinkos ministro nustatyta tvarka užsiregistravę individualiai ne buityje susidarančių elektros ir elektroninės įrangos atliekų tvarkymą organizuojantys gamintojai ir (ar) importuotojai privalo:</w:t>
      </w:r>
    </w:p>
    <w:p>
      <w:pPr>
        <w:widowControl w:val="0"/>
        <w:suppressAutoHyphens/>
        <w:ind w:firstLine="567"/>
        <w:jc w:val="both"/>
        <w:rPr>
          <w:color w:val="000000"/>
        </w:rPr>
      </w:pPr>
      <w:r>
        <w:rPr>
          <w:color w:val="000000"/>
        </w:rPr>
        <w:t>1</w:t>
      </w:r>
      <w:r>
        <w:rPr>
          <w:color w:val="000000"/>
        </w:rPr>
        <w:t>) sudaryti sutartis su elektros ir elektroninės įrangos atliekų surinkėjais dėl ne buityje susidarančių elektros ir elektroninės įrangos atliekų surinkimo, vežimo, paruošimo naudoti ir sutartis su elektros ir elektroninės įrangos atliekų naudotojais (perdirbėjais) ir (ar) eksportuotojais dėl surinktų elektros ir elektroninės įrangos atliekų panaudojimo. Šiose sutartyse turi būti numatyta apmokėjimo už elektros ir elektroninės įrangos atliekų surinkimą iš elektros ir elektroninės įrangos platintojų, tokių surinktų atliekų vežimą, paruošimą naudoti, naudojimą (perdirbimą) tvarka ir sutartinių įsipareigojimų vykdymo kontrolės tvarka;</w:t>
      </w:r>
    </w:p>
    <w:p>
      <w:pPr>
        <w:widowControl w:val="0"/>
        <w:suppressAutoHyphens/>
        <w:ind w:firstLine="567"/>
        <w:jc w:val="both"/>
        <w:rPr>
          <w:color w:val="000000"/>
        </w:rPr>
      </w:pPr>
      <w:r>
        <w:rPr>
          <w:color w:val="000000"/>
        </w:rPr>
        <w:t>2</w:t>
      </w:r>
      <w:r>
        <w:rPr>
          <w:color w:val="000000"/>
        </w:rPr>
        <w:t>) aplinkos ministro nustatyta tvarka kiekvienais metais pateikti elektros ir elektroninės įrangos atliekų tvarkymo organizavimo veiklos ataskaitą.</w:t>
      </w:r>
    </w:p>
    <w:p>
      <w:pPr>
        <w:widowControl w:val="0"/>
        <w:suppressAutoHyphens/>
        <w:ind w:firstLine="567"/>
        <w:jc w:val="both"/>
        <w:rPr>
          <w:b/>
          <w:bCs/>
          <w:color w:val="000000"/>
        </w:rPr>
      </w:pPr>
      <w:r>
        <w:rPr>
          <w:color w:val="000000"/>
        </w:rPr>
        <w:t>4</w:t>
      </w:r>
      <w:r>
        <w:rPr>
          <w:color w:val="000000"/>
        </w:rPr>
        <w:t>. Šio straipsnio 1, 2 ir 3 dalių nuostatos netaikomos elektros ir elektroninę įrangą savoms reikmėms naudojantiems gamintojams ir (ar) importuotojams. Tokie gamintojai ir (ar) importuotojai šio Įstatymo ir kitų teisės aktų nustatyta tvarka privalo savoms reikmėms naudotos elektros ir elektroninės įrangos atliekas tvarkyti patys arba perduoti šias atliekas tokių atliekų tvarkytojui.“</w:t>
      </w:r>
    </w:p>
    <w:p>
      <w:pPr>
        <w:ind w:firstLine="567"/>
        <w:jc w:val="both"/>
      </w:pPr>
    </w:p>
    <w:p>
      <w:pPr>
        <w:widowControl w:val="0"/>
        <w:suppressAutoHyphens/>
        <w:ind w:firstLine="567"/>
        <w:rPr>
          <w:b/>
          <w:bCs/>
          <w:color w:val="000000"/>
        </w:rPr>
      </w:pPr>
      <w:r>
        <w:rPr>
          <w:b/>
          <w:bCs/>
          <w:color w:val="000000"/>
        </w:rPr>
        <w:t>8</w:t>
      </w:r>
      <w:r>
        <w:rPr>
          <w:b/>
          <w:bCs/>
          <w:color w:val="000000"/>
        </w:rPr>
        <w:t xml:space="preserve"> straipsnis. </w:t>
      </w:r>
      <w:r>
        <w:rPr>
          <w:b/>
          <w:bCs/>
          <w:color w:val="000000"/>
        </w:rPr>
        <w:t>Įstatymo papildymas aštuntuoju</w:t>
      </w:r>
      <w:r>
        <w:rPr>
          <w:b/>
          <w:bCs/>
          <w:color w:val="000000"/>
          <w:vertAlign w:val="superscript"/>
        </w:rPr>
        <w:t>2</w:t>
      </w:r>
      <w:r>
        <w:rPr>
          <w:b/>
          <w:bCs/>
          <w:color w:val="000000"/>
        </w:rPr>
        <w:t xml:space="preserve"> skirsniu</w:t>
      </w:r>
    </w:p>
    <w:p>
      <w:pPr>
        <w:widowControl w:val="0"/>
        <w:suppressAutoHyphens/>
        <w:ind w:firstLine="567"/>
        <w:jc w:val="both"/>
        <w:rPr>
          <w:color w:val="000000"/>
        </w:rPr>
      </w:pPr>
      <w:r>
        <w:rPr>
          <w:color w:val="000000"/>
        </w:rPr>
        <w:t>1</w:t>
      </w:r>
      <w:r>
        <w:rPr>
          <w:color w:val="000000"/>
        </w:rPr>
        <w:t>. Papildyti Įstatymą aštuntuoju</w:t>
      </w:r>
      <w:r>
        <w:rPr>
          <w:color w:val="000000"/>
          <w:vertAlign w:val="superscript"/>
        </w:rPr>
        <w:t>2</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2</w:t>
      </w:r>
      <w:r>
        <w:rPr>
          <w:b/>
          <w:bCs/>
          <w:caps/>
          <w:color w:val="000000"/>
        </w:rPr>
        <w:t xml:space="preserve"> SKIRSNIS</w:t>
      </w:r>
    </w:p>
    <w:p>
      <w:pPr>
        <w:widowControl w:val="0"/>
        <w:suppressAutoHyphens/>
        <w:jc w:val="center"/>
        <w:rPr>
          <w:b/>
          <w:bCs/>
          <w:caps/>
          <w:color w:val="000000"/>
        </w:rPr>
      </w:pPr>
      <w:r>
        <w:rPr>
          <w:b/>
          <w:bCs/>
          <w:caps/>
          <w:color w:val="000000"/>
        </w:rPr>
        <w:t>gaminių ir (ar) Pakuočių ATLIEKŲ TVARKYMO organizavimo licencijavimas</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12</w:t>
      </w:r>
      <w:r>
        <w:rPr>
          <w:b/>
          <w:bCs/>
          <w:color w:val="000000"/>
        </w:rPr>
        <w:t xml:space="preserve"> straipsnis. </w:t>
      </w:r>
      <w:r>
        <w:rPr>
          <w:b/>
          <w:bCs/>
          <w:color w:val="000000"/>
        </w:rPr>
        <w:t>Gaminių ir (ar) pakuočių atliekų tvarkymo organizavimo veiklos licencijavimas</w:t>
      </w:r>
    </w:p>
    <w:p>
      <w:pPr>
        <w:widowControl w:val="0"/>
        <w:suppressAutoHyphens/>
        <w:ind w:firstLine="567"/>
        <w:jc w:val="both"/>
        <w:rPr>
          <w:color w:val="000000"/>
        </w:rPr>
      </w:pPr>
      <w:r>
        <w:rPr>
          <w:color w:val="000000"/>
        </w:rPr>
        <w:t>1</w:t>
      </w:r>
      <w:r>
        <w:rPr>
          <w:color w:val="000000"/>
        </w:rPr>
        <w:t>. Gaminių ir (ar) pakuočių atliekų tvarkymo organizavimo licencijavimo taisykles, atsižvelgdama į gaminių ir pakuočių atliekų tvarkymo organizavimo specifiką, tvirtina Vyriausybė.</w:t>
      </w:r>
    </w:p>
    <w:p>
      <w:pPr>
        <w:widowControl w:val="0"/>
        <w:suppressAutoHyphens/>
        <w:ind w:firstLine="567"/>
        <w:jc w:val="both"/>
        <w:rPr>
          <w:color w:val="000000"/>
        </w:rPr>
      </w:pPr>
      <w:r>
        <w:rPr>
          <w:color w:val="000000"/>
        </w:rPr>
        <w:t>2</w:t>
      </w:r>
      <w:r>
        <w:rPr>
          <w:color w:val="000000"/>
        </w:rPr>
        <w:t>. Gaminių ir (ar) pakuočių atliekų tvarkymo organizavimo licenciją išduoda, atsisako išduoti, įspėja apie galimą licencijos galiojimo sustabdymą, licencijos galiojimą sustabdo, panaikina, licencijos duomenis tikslina, licencijos dublikatą išduoda ir kontroliuoja, kaip laikomasi licencijuojamos veiklos reikalavimų, Aplinkos ministerija ar jos įgaliota institucija.</w:t>
      </w:r>
    </w:p>
    <w:p>
      <w:pPr>
        <w:widowControl w:val="0"/>
        <w:suppressAutoHyphens/>
        <w:ind w:firstLine="567"/>
        <w:jc w:val="both"/>
        <w:rPr>
          <w:color w:val="000000"/>
        </w:rPr>
      </w:pPr>
      <w:r>
        <w:rPr>
          <w:color w:val="000000"/>
        </w:rPr>
        <w:t>3</w:t>
      </w:r>
      <w:r>
        <w:rPr>
          <w:color w:val="000000"/>
        </w:rPr>
        <w:t>. Gaminių ir (ar) pakuočių atliekų tvarkymo organizavimo licencija yra neterminuota. Dokumentai gaminių ir (ar) pakuočių atliekų tvarkymo organizavimo licencijai gauti ir tokia licencija gali būti išduodami Lietuvos Respublikos teisės aktuose numatytomis elektroninėmis priemonėmis.</w:t>
      </w:r>
    </w:p>
    <w:p>
      <w:pPr>
        <w:widowControl w:val="0"/>
        <w:suppressAutoHyphens/>
        <w:ind w:firstLine="567"/>
        <w:jc w:val="both"/>
        <w:rPr>
          <w:color w:val="000000"/>
        </w:rPr>
      </w:pPr>
      <w:r>
        <w:rPr>
          <w:color w:val="000000"/>
        </w:rPr>
        <w:t>4</w:t>
      </w:r>
      <w:r>
        <w:rPr>
          <w:color w:val="000000"/>
        </w:rPr>
        <w:t>. Už gaminių ir (ar) pakuočių atliekų tvarkymo organizavimo licencijos išdavimą, licencijos duomenų tikslinimą ar licencijos dublikato išdavimą imama valstybės rinkliava.</w:t>
      </w:r>
    </w:p>
    <w:p>
      <w:pPr>
        <w:widowControl w:val="0"/>
        <w:suppressAutoHyphens/>
        <w:ind w:firstLine="567"/>
        <w:jc w:val="both"/>
        <w:rPr>
          <w:color w:val="000000"/>
        </w:rPr>
      </w:pPr>
      <w:r>
        <w:rPr>
          <w:color w:val="000000"/>
        </w:rPr>
        <w:t>5</w:t>
      </w:r>
      <w:r>
        <w:rPr>
          <w:color w:val="000000"/>
        </w:rPr>
        <w:t>. Nustatomos šios atliekų tvarkymo organizavimo licencijų rūšys:</w:t>
      </w:r>
    </w:p>
    <w:p>
      <w:pPr>
        <w:widowControl w:val="0"/>
        <w:suppressAutoHyphens/>
        <w:ind w:firstLine="567"/>
        <w:jc w:val="both"/>
        <w:rPr>
          <w:color w:val="000000"/>
        </w:rPr>
      </w:pPr>
      <w:r>
        <w:rPr>
          <w:color w:val="000000"/>
        </w:rPr>
        <w:t>1</w:t>
      </w:r>
      <w:r>
        <w:rPr>
          <w:color w:val="000000"/>
        </w:rPr>
        <w:t>) alyvos atliekų tvarkymo organizavimo licencija;</w:t>
      </w:r>
    </w:p>
    <w:p>
      <w:pPr>
        <w:widowControl w:val="0"/>
        <w:suppressAutoHyphens/>
        <w:ind w:firstLine="567"/>
        <w:jc w:val="both"/>
        <w:rPr>
          <w:color w:val="000000"/>
        </w:rPr>
      </w:pPr>
      <w:r>
        <w:rPr>
          <w:color w:val="000000"/>
        </w:rPr>
        <w:t>2</w:t>
      </w:r>
      <w:r>
        <w:rPr>
          <w:color w:val="000000"/>
        </w:rPr>
        <w:t>) apmokestinamųjų gaminių atliekų tvarkymo organizavimo licencija;</w:t>
      </w:r>
    </w:p>
    <w:p>
      <w:pPr>
        <w:widowControl w:val="0"/>
        <w:suppressAutoHyphens/>
        <w:ind w:firstLine="567"/>
        <w:jc w:val="both"/>
        <w:rPr>
          <w:color w:val="000000"/>
        </w:rPr>
      </w:pPr>
      <w:r>
        <w:rPr>
          <w:color w:val="000000"/>
        </w:rPr>
        <w:t>3</w:t>
      </w:r>
      <w:r>
        <w:rPr>
          <w:color w:val="000000"/>
        </w:rPr>
        <w:t>) eksploatuoti netinkamų transporto priemonių tvarkymo organizavimo licencija;</w:t>
      </w:r>
    </w:p>
    <w:p>
      <w:pPr>
        <w:widowControl w:val="0"/>
        <w:suppressAutoHyphens/>
        <w:ind w:firstLine="567"/>
        <w:jc w:val="both"/>
        <w:rPr>
          <w:color w:val="000000"/>
        </w:rPr>
      </w:pPr>
      <w:r>
        <w:rPr>
          <w:color w:val="000000"/>
        </w:rPr>
        <w:t>4</w:t>
      </w:r>
      <w:r>
        <w:rPr>
          <w:color w:val="000000"/>
        </w:rPr>
        <w:t>) elektros ir elektroninės įrangos atliekų tvarkymo organizavimo licencija;</w:t>
      </w:r>
    </w:p>
    <w:p>
      <w:pPr>
        <w:widowControl w:val="0"/>
        <w:suppressAutoHyphens/>
        <w:ind w:firstLine="567"/>
        <w:jc w:val="both"/>
        <w:rPr>
          <w:color w:val="000000"/>
        </w:rPr>
      </w:pPr>
      <w:r>
        <w:rPr>
          <w:color w:val="000000"/>
        </w:rPr>
        <w:t>5</w:t>
      </w:r>
      <w:r>
        <w:rPr>
          <w:color w:val="000000"/>
        </w:rPr>
        <w:t>) pakuočių atliekų tvarkymo organizavimo licencija.</w:t>
      </w:r>
    </w:p>
    <w:p>
      <w:pPr>
        <w:widowControl w:val="0"/>
        <w:suppressAutoHyphens/>
        <w:ind w:firstLine="567"/>
        <w:jc w:val="both"/>
        <w:rPr>
          <w:color w:val="000000"/>
        </w:rPr>
      </w:pPr>
      <w:r>
        <w:rPr>
          <w:color w:val="000000"/>
        </w:rPr>
        <w:t>6</w:t>
      </w:r>
      <w:r>
        <w:rPr>
          <w:color w:val="000000"/>
        </w:rPr>
        <w:t>. Gaminių ir (ar) pakuočių atliekų tvarkymo organizavimo licencija (toliau – licencija) išduodama atitinkamų gaminių ar pakuočių atliekų tvarkymo organizavimo veiklai, vykdomai pagal šiame Įstatyme nustatytus reikalavimus ir licencijas išduodančiai institucijai pateikus pagal aplinkos ministro nustatytus reikalavimus parengtus ir su licencijas išduodančia institucija suderintus šiuos dokumentus:</w:t>
      </w:r>
    </w:p>
    <w:p>
      <w:pPr>
        <w:widowControl w:val="0"/>
        <w:suppressAutoHyphens/>
        <w:ind w:firstLine="567"/>
        <w:jc w:val="both"/>
        <w:rPr>
          <w:color w:val="000000"/>
        </w:rPr>
      </w:pPr>
      <w:r>
        <w:rPr>
          <w:color w:val="000000"/>
        </w:rPr>
        <w:t>1</w:t>
      </w:r>
      <w:r>
        <w:rPr>
          <w:color w:val="000000"/>
        </w:rPr>
        <w:t>) atliekų tvarkymo veiklos organizavimo planą, kuriame turi būti numatytos priemonės ir veiksmai, užtikrinantys, kad bus įvykdytos gamintojams ir importuotojams Vyriausybės nustatytos gaminių ir (ar) pakuočių atliekų tvarkymo užduotys;</w:t>
      </w:r>
    </w:p>
    <w:p>
      <w:pPr>
        <w:widowControl w:val="0"/>
        <w:suppressAutoHyphens/>
        <w:ind w:firstLine="567"/>
        <w:jc w:val="both"/>
        <w:rPr>
          <w:color w:val="000000"/>
        </w:rPr>
      </w:pPr>
      <w:r>
        <w:rPr>
          <w:color w:val="000000"/>
        </w:rPr>
        <w:t>2</w:t>
      </w:r>
      <w:r>
        <w:rPr>
          <w:color w:val="000000"/>
        </w:rPr>
        <w:t>) atliekų tvarkymo finansavimo schemą, garantuojančią, kad gaminių ir (ar) pakuočių atliekų tvarkymas bus finansuojamas;</w:t>
      </w:r>
    </w:p>
    <w:p>
      <w:pPr>
        <w:widowControl w:val="0"/>
        <w:suppressAutoHyphens/>
        <w:ind w:firstLine="567"/>
        <w:jc w:val="both"/>
        <w:rPr>
          <w:color w:val="000000"/>
        </w:rPr>
      </w:pPr>
      <w:r>
        <w:rPr>
          <w:color w:val="000000"/>
        </w:rPr>
        <w:t>3</w:t>
      </w:r>
      <w:r>
        <w:rPr>
          <w:color w:val="000000"/>
        </w:rPr>
        <w:t>) visuomenės švietimo ir informavimo gaminių ir (ar) pakuočių atliekų tvarkymo klausimais programą.</w:t>
      </w:r>
    </w:p>
    <w:p>
      <w:pPr>
        <w:widowControl w:val="0"/>
        <w:suppressAutoHyphens/>
        <w:ind w:firstLine="567"/>
        <w:jc w:val="both"/>
        <w:rPr>
          <w:color w:val="000000"/>
        </w:rPr>
      </w:pPr>
      <w:r>
        <w:rPr>
          <w:color w:val="000000"/>
        </w:rPr>
        <w:t>7</w:t>
      </w:r>
      <w:r>
        <w:rPr>
          <w:color w:val="000000"/>
        </w:rPr>
        <w:t>. Tam pačiam licencijos turėtojui gali būti išduodamos kelios šio straipsnio 5 dalyje nurodytos licencijos.</w:t>
      </w:r>
    </w:p>
    <w:p>
      <w:pPr>
        <w:widowControl w:val="0"/>
        <w:suppressAutoHyphens/>
        <w:ind w:firstLine="567"/>
        <w:jc w:val="both"/>
        <w:rPr>
          <w:color w:val="000000"/>
        </w:rPr>
      </w:pPr>
      <w:r>
        <w:rPr>
          <w:color w:val="000000"/>
        </w:rPr>
        <w:t>8</w:t>
      </w:r>
      <w:r>
        <w:rPr>
          <w:color w:val="000000"/>
        </w:rPr>
        <w:t>. Licencijos turėtojas privalo laikytis šių licencijuojamos veiklos sąlygų:</w:t>
      </w:r>
    </w:p>
    <w:p>
      <w:pPr>
        <w:widowControl w:val="0"/>
        <w:suppressAutoHyphens/>
        <w:ind w:firstLine="567"/>
        <w:jc w:val="both"/>
        <w:rPr>
          <w:color w:val="000000"/>
        </w:rPr>
      </w:pPr>
      <w:r>
        <w:rPr>
          <w:color w:val="000000"/>
        </w:rPr>
        <w:t>1</w:t>
      </w:r>
      <w:r>
        <w:rPr>
          <w:color w:val="000000"/>
        </w:rPr>
        <w:t>) tvarkyti gaminių ir (ar) pakuočių, jų atliekų apskaitą ir teikti apskaitos ataskaitas aplinkos ministro nustatyta tvarka;</w:t>
      </w:r>
    </w:p>
    <w:p>
      <w:pPr>
        <w:widowControl w:val="0"/>
        <w:suppressAutoHyphens/>
        <w:ind w:firstLine="567"/>
        <w:jc w:val="both"/>
        <w:rPr>
          <w:color w:val="000000"/>
        </w:rPr>
      </w:pPr>
      <w:r>
        <w:rPr>
          <w:color w:val="000000"/>
        </w:rPr>
        <w:t>2</w:t>
      </w:r>
      <w:r>
        <w:rPr>
          <w:color w:val="000000"/>
        </w:rPr>
        <w:t>) vykdyti atliekų tvarkymo veiklos organizavimo plane, finansavimo schemoje, visuomenės švietimo ir informavimo atliekų gaminių ir (ar) pakuočių tvarkymo klausimais programoje numatytas priemones;</w:t>
      </w:r>
    </w:p>
    <w:p>
      <w:pPr>
        <w:widowControl w:val="0"/>
        <w:suppressAutoHyphens/>
        <w:ind w:firstLine="567"/>
        <w:jc w:val="both"/>
        <w:rPr>
          <w:color w:val="000000"/>
        </w:rPr>
      </w:pPr>
      <w:r>
        <w:rPr>
          <w:color w:val="000000"/>
        </w:rPr>
        <w:t>3</w:t>
      </w:r>
      <w:r>
        <w:rPr>
          <w:color w:val="000000"/>
        </w:rPr>
        <w:t>) organizuoti licencijoje nurodytų gaminių ir (ar) pakuočių atliekų tvarkymą taip, kad būtų įvykdytos gamintojams ir importuotojams nustatytos gaminių ir (ar) pakuočių atliekų tvarkymo užduotys;</w:t>
      </w:r>
    </w:p>
    <w:p>
      <w:pPr>
        <w:widowControl w:val="0"/>
        <w:suppressAutoHyphens/>
        <w:ind w:firstLine="567"/>
        <w:jc w:val="both"/>
        <w:rPr>
          <w:color w:val="000000"/>
        </w:rPr>
      </w:pPr>
      <w:r>
        <w:rPr>
          <w:color w:val="000000"/>
        </w:rPr>
        <w:t>4</w:t>
      </w:r>
      <w:r>
        <w:rPr>
          <w:color w:val="000000"/>
        </w:rPr>
        <w:t>) licencijas išduodančiai institucijai aplinkos ministro nustatyta tvarka pateikti atliekų tvarkymo veiklos organizavimo plano vykdymo ataskaitą ir informaciją apie atliekų tvarkymo finansavimo schemoje, visuomenės švietimo ir informavimo gaminių ir (ar) pakuočių atliekų tvarkymo klausimais programoje numatytų priemonių įgyvendinimą;</w:t>
      </w:r>
    </w:p>
    <w:p>
      <w:pPr>
        <w:widowControl w:val="0"/>
        <w:suppressAutoHyphens/>
        <w:ind w:firstLine="567"/>
        <w:jc w:val="both"/>
        <w:rPr>
          <w:color w:val="000000"/>
        </w:rPr>
      </w:pPr>
      <w:r>
        <w:rPr>
          <w:color w:val="000000"/>
        </w:rPr>
        <w:t>5</w:t>
      </w:r>
      <w:r>
        <w:rPr>
          <w:color w:val="000000"/>
        </w:rPr>
        <w:t>) kartu su šios dalies 4 punkte nurodyta ataskaita licencijas išduodančiai institucijai pateikti nepriklausomo auditoriaus išvadą dėl licencijos turėtojo metinės finansinės ataskaitos;</w:t>
      </w:r>
    </w:p>
    <w:p>
      <w:pPr>
        <w:widowControl w:val="0"/>
        <w:suppressAutoHyphens/>
        <w:ind w:firstLine="567"/>
        <w:jc w:val="both"/>
        <w:rPr>
          <w:color w:val="000000"/>
        </w:rPr>
      </w:pPr>
      <w:r>
        <w:rPr>
          <w:color w:val="000000"/>
        </w:rPr>
        <w:t>6</w:t>
      </w:r>
      <w:r>
        <w:rPr>
          <w:color w:val="000000"/>
        </w:rPr>
        <w:t>) licencijas išduodančiai institucijai aplinkos ministro nustatyta tvarka pateikti tarpinę einamųjų metų atliekų tvarkymo veiklos organizavimo plano vykdymo ataskaitą.</w:t>
      </w:r>
    </w:p>
    <w:p>
      <w:pPr>
        <w:widowControl w:val="0"/>
        <w:suppressAutoHyphens/>
        <w:ind w:firstLine="567"/>
        <w:jc w:val="both"/>
        <w:rPr>
          <w:color w:val="000000"/>
        </w:rPr>
      </w:pPr>
      <w:r>
        <w:rPr>
          <w:color w:val="000000"/>
        </w:rPr>
        <w:t>9</w:t>
      </w:r>
      <w:r>
        <w:rPr>
          <w:color w:val="000000"/>
        </w:rPr>
        <w:t>. Ataskaitą dėl praėjusių metų atliekų tvarkymo veiklos organizavimo plano vykdymo licencijos turėtojas privalo kiekvienais metais pateikti visuomenei susipažinti ir pateikti licencijas išduodančiai institucijai aplinkos ministro nustatyta tvarka.</w:t>
      </w:r>
    </w:p>
    <w:p>
      <w:pPr>
        <w:widowControl w:val="0"/>
        <w:suppressAutoHyphens/>
        <w:ind w:firstLine="567"/>
        <w:jc w:val="both"/>
        <w:rPr>
          <w:color w:val="000000"/>
        </w:rPr>
      </w:pPr>
      <w:r>
        <w:rPr>
          <w:color w:val="000000"/>
        </w:rPr>
        <w:t>10</w:t>
      </w:r>
      <w:r>
        <w:rPr>
          <w:color w:val="000000"/>
        </w:rPr>
        <w:t>. Licencija neišduodama, jeigu:</w:t>
      </w:r>
    </w:p>
    <w:p>
      <w:pPr>
        <w:widowControl w:val="0"/>
        <w:suppressAutoHyphens/>
        <w:ind w:firstLine="567"/>
        <w:jc w:val="both"/>
        <w:rPr>
          <w:color w:val="000000"/>
        </w:rPr>
      </w:pPr>
      <w:r>
        <w:rPr>
          <w:color w:val="000000"/>
        </w:rPr>
        <w:t>1</w:t>
      </w:r>
      <w:r>
        <w:rPr>
          <w:color w:val="000000"/>
        </w:rPr>
        <w:t>) licenciją gauti pageidaujantis asmuo nepateikė šio straipsnio 6 dalyje nurodytų dokumentų;</w:t>
      </w:r>
    </w:p>
    <w:p>
      <w:pPr>
        <w:widowControl w:val="0"/>
        <w:suppressAutoHyphens/>
        <w:ind w:firstLine="567"/>
        <w:jc w:val="both"/>
        <w:rPr>
          <w:color w:val="000000"/>
        </w:rPr>
      </w:pPr>
      <w:r>
        <w:rPr>
          <w:color w:val="000000"/>
        </w:rPr>
        <w:t>2</w:t>
      </w:r>
      <w:r>
        <w:rPr>
          <w:color w:val="000000"/>
        </w:rPr>
        <w:t>) licenciją gauti pageidaujančio asmens pateikti šio straipsnio 6 dalyje nurodyti dokumentai neatitinka nustatytų reikalavimų;</w:t>
      </w:r>
    </w:p>
    <w:p>
      <w:pPr>
        <w:widowControl w:val="0"/>
        <w:suppressAutoHyphens/>
        <w:ind w:firstLine="567"/>
        <w:jc w:val="both"/>
        <w:rPr>
          <w:color w:val="000000"/>
        </w:rPr>
      </w:pPr>
      <w:r>
        <w:rPr>
          <w:color w:val="000000"/>
        </w:rPr>
        <w:t>3</w:t>
      </w:r>
      <w:r>
        <w:rPr>
          <w:color w:val="000000"/>
        </w:rPr>
        <w:t>) licencijai gauti pateiktuose dokumentuose nepakanka pagrindimo, kad bus užtikrintas šio straipsnio 6 dalies 1 punkte nurodytos pareigos įvykdymas;</w:t>
      </w:r>
    </w:p>
    <w:p>
      <w:pPr>
        <w:widowControl w:val="0"/>
        <w:suppressAutoHyphens/>
        <w:ind w:firstLine="567"/>
        <w:jc w:val="both"/>
        <w:rPr>
          <w:color w:val="000000"/>
        </w:rPr>
      </w:pPr>
      <w:r>
        <w:rPr>
          <w:color w:val="000000"/>
        </w:rPr>
        <w:t>4</w:t>
      </w:r>
      <w:r>
        <w:rPr>
          <w:color w:val="000000"/>
        </w:rPr>
        <w:t>) nustatoma, kad licenciją gauti pageidaujantis asmuo pateikė klaidingus ar melagingus duomenis licencijai gauti;</w:t>
      </w:r>
    </w:p>
    <w:p>
      <w:pPr>
        <w:widowControl w:val="0"/>
        <w:suppressAutoHyphens/>
        <w:ind w:firstLine="567"/>
        <w:jc w:val="both"/>
        <w:rPr>
          <w:color w:val="000000"/>
        </w:rPr>
      </w:pPr>
      <w:r>
        <w:rPr>
          <w:color w:val="000000"/>
        </w:rPr>
        <w:t>5</w:t>
      </w:r>
      <w:r>
        <w:rPr>
          <w:color w:val="000000"/>
        </w:rPr>
        <w:t>) licenciją gauti pageidaujantis asmuo 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pPr>
        <w:widowControl w:val="0"/>
        <w:suppressAutoHyphens/>
        <w:ind w:firstLine="567"/>
        <w:jc w:val="both"/>
        <w:rPr>
          <w:color w:val="000000"/>
        </w:rPr>
      </w:pPr>
      <w:r>
        <w:rPr>
          <w:color w:val="000000"/>
        </w:rPr>
        <w:t>6</w:t>
      </w:r>
      <w:r>
        <w:rPr>
          <w:color w:val="000000"/>
        </w:rPr>
        <w:t>) licenciją gauti pageidaujantis asmuo neatitinka šiame Įstatyme tokiems asmenims nustatytų reikalavimų.</w:t>
      </w:r>
    </w:p>
    <w:p>
      <w:pPr>
        <w:widowControl w:val="0"/>
        <w:suppressAutoHyphens/>
        <w:ind w:firstLine="567"/>
        <w:jc w:val="both"/>
        <w:rPr>
          <w:color w:val="000000"/>
        </w:rPr>
      </w:pPr>
      <w:r>
        <w:rPr>
          <w:color w:val="000000"/>
        </w:rPr>
        <w:t>11</w:t>
      </w:r>
      <w:r>
        <w:rPr>
          <w:color w:val="000000"/>
        </w:rPr>
        <w:t>. Licencijos turėtojas įspėjamas apie galimą licencijos galiojimo sustabdymą, jeigu:</w:t>
      </w:r>
    </w:p>
    <w:p>
      <w:pPr>
        <w:widowControl w:val="0"/>
        <w:suppressAutoHyphens/>
        <w:ind w:firstLine="567"/>
        <w:jc w:val="both"/>
        <w:rPr>
          <w:color w:val="000000"/>
        </w:rPr>
      </w:pPr>
      <w:r>
        <w:rPr>
          <w:color w:val="000000"/>
        </w:rPr>
        <w:t>1</w:t>
      </w:r>
      <w:r>
        <w:rPr>
          <w:color w:val="000000"/>
        </w:rPr>
        <w:t>) nustatoma, kad licencijos turėtojas nesilaiko licencijuojamos veiklos sąlygų;</w:t>
      </w:r>
    </w:p>
    <w:p>
      <w:pPr>
        <w:widowControl w:val="0"/>
        <w:suppressAutoHyphens/>
        <w:ind w:firstLine="567"/>
        <w:jc w:val="both"/>
        <w:rPr>
          <w:color w:val="000000"/>
        </w:rPr>
      </w:pPr>
      <w:r>
        <w:rPr>
          <w:color w:val="000000"/>
        </w:rPr>
        <w:t>2</w:t>
      </w:r>
      <w:r>
        <w:rPr>
          <w:color w:val="000000"/>
        </w:rPr>
        <w:t>) licencijos turėtojas 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pPr>
        <w:widowControl w:val="0"/>
        <w:suppressAutoHyphens/>
        <w:ind w:firstLine="567"/>
        <w:jc w:val="both"/>
        <w:rPr>
          <w:color w:val="000000"/>
        </w:rPr>
      </w:pPr>
      <w:r>
        <w:rPr>
          <w:color w:val="000000"/>
        </w:rPr>
        <w:t>12</w:t>
      </w:r>
      <w:r>
        <w:rPr>
          <w:color w:val="000000"/>
        </w:rPr>
        <w:t>. Licencijas išduodanti institucija, įspėdama licencijos turėtoją apie galimą licencijos galiojimo sustabdymą, nurodo priežastis, dėl kurių gali būti sustabdytas licencijos galiojimas, ir ne ilgesnį negu vieni metai terminą, per kurį licencijos turėtojas privalo pašalinti priežastis, dėl kurių gali būti sustabdytas licencijos galiojimas.</w:t>
      </w:r>
    </w:p>
    <w:p>
      <w:pPr>
        <w:widowControl w:val="0"/>
        <w:suppressAutoHyphens/>
        <w:ind w:firstLine="567"/>
        <w:jc w:val="both"/>
        <w:rPr>
          <w:color w:val="000000"/>
        </w:rPr>
      </w:pPr>
      <w:r>
        <w:rPr>
          <w:color w:val="000000"/>
        </w:rPr>
        <w:t>13</w:t>
      </w:r>
      <w:r>
        <w:rPr>
          <w:color w:val="000000"/>
        </w:rPr>
        <w:t>. Įspėjimas apie galimą licencijos galiojimo sustabdymą panaikinamas, jei per įspėjime nurodytą terminą pašalinami nustatyti pažeidimai ir licencijas išduodančiai institucijai pateikiami pažeidimų pašalinimą patvirtinantys dokumentai.</w:t>
      </w:r>
    </w:p>
    <w:p>
      <w:pPr>
        <w:widowControl w:val="0"/>
        <w:suppressAutoHyphens/>
        <w:ind w:firstLine="567"/>
        <w:jc w:val="both"/>
        <w:rPr>
          <w:color w:val="000000"/>
        </w:rPr>
      </w:pPr>
      <w:r>
        <w:rPr>
          <w:color w:val="000000"/>
        </w:rPr>
        <w:t>14</w:t>
      </w:r>
      <w:r>
        <w:rPr>
          <w:color w:val="000000"/>
        </w:rPr>
        <w:t>. Licencijos galiojimas sustabdomas, jeigu:</w:t>
      </w:r>
    </w:p>
    <w:p>
      <w:pPr>
        <w:widowControl w:val="0"/>
        <w:suppressAutoHyphens/>
        <w:ind w:firstLine="567"/>
        <w:jc w:val="both"/>
        <w:rPr>
          <w:color w:val="000000"/>
        </w:rPr>
      </w:pPr>
      <w:r>
        <w:rPr>
          <w:color w:val="000000"/>
        </w:rPr>
        <w:t>1</w:t>
      </w:r>
      <w:r>
        <w:rPr>
          <w:color w:val="000000"/>
        </w:rPr>
        <w:t>) licencijos turėtojas, įspėtas apie galimą licencijos galiojimo sustabdymą, nepašalino nustatytų pažeidimų per licencijas išduodančios institucijos nurodytą terminą;</w:t>
      </w:r>
    </w:p>
    <w:p>
      <w:pPr>
        <w:widowControl w:val="0"/>
        <w:suppressAutoHyphens/>
        <w:ind w:firstLine="567"/>
        <w:jc w:val="both"/>
        <w:rPr>
          <w:color w:val="000000"/>
        </w:rPr>
      </w:pPr>
      <w:r>
        <w:rPr>
          <w:color w:val="000000"/>
        </w:rPr>
        <w:t>2</w:t>
      </w:r>
      <w:r>
        <w:rPr>
          <w:color w:val="000000"/>
        </w:rPr>
        <w:t>) paaiškėja, kad licencijos turėtojas pateikė melagingus duomenis licencijai gauti ir po įspėjimo per licencijas išduodančios institucijos nustatytą terminą nepateikė patikslintų duomenų.</w:t>
      </w:r>
    </w:p>
    <w:p>
      <w:pPr>
        <w:widowControl w:val="0"/>
        <w:suppressAutoHyphens/>
        <w:ind w:firstLine="567"/>
        <w:jc w:val="both"/>
        <w:rPr>
          <w:color w:val="000000"/>
        </w:rPr>
      </w:pPr>
      <w:r>
        <w:rPr>
          <w:color w:val="000000"/>
        </w:rPr>
        <w:t>15</w:t>
      </w:r>
      <w:r>
        <w:rPr>
          <w:color w:val="000000"/>
        </w:rPr>
        <w:t>. Licencijos turėtojas, kurio licencijos galiojimas sustabdytas, negali priimti naujų narių.</w:t>
      </w:r>
    </w:p>
    <w:p>
      <w:pPr>
        <w:widowControl w:val="0"/>
        <w:suppressAutoHyphens/>
        <w:ind w:firstLine="567"/>
        <w:jc w:val="both"/>
        <w:rPr>
          <w:color w:val="000000"/>
        </w:rPr>
      </w:pPr>
      <w:r>
        <w:rPr>
          <w:color w:val="000000"/>
        </w:rPr>
        <w:t>16</w:t>
      </w:r>
      <w:r>
        <w:rPr>
          <w:color w:val="000000"/>
        </w:rPr>
        <w:t>. Sprendimas dėl licencijos galiojimo sustabdymo panaikinamas, jeigu per licencijas išduodančios institucijos nustatytą terminą pašalinami nurodyti pažeidimai ir pateikiami pažeidimų pašalinimą patvirtinantys dokumentai.</w:t>
      </w:r>
    </w:p>
    <w:p>
      <w:pPr>
        <w:widowControl w:val="0"/>
        <w:suppressAutoHyphens/>
        <w:ind w:firstLine="567"/>
        <w:jc w:val="both"/>
        <w:rPr>
          <w:color w:val="000000"/>
        </w:rPr>
      </w:pPr>
      <w:r>
        <w:rPr>
          <w:color w:val="000000"/>
        </w:rPr>
        <w:t>17</w:t>
      </w:r>
      <w:r>
        <w:rPr>
          <w:color w:val="000000"/>
        </w:rPr>
        <w:t>. Licencijos galiojimas panaikinamas:</w:t>
      </w:r>
    </w:p>
    <w:p>
      <w:pPr>
        <w:widowControl w:val="0"/>
        <w:suppressAutoHyphens/>
        <w:ind w:firstLine="567"/>
        <w:jc w:val="both"/>
        <w:rPr>
          <w:color w:val="000000"/>
        </w:rPr>
      </w:pPr>
      <w:r>
        <w:rPr>
          <w:color w:val="000000"/>
        </w:rPr>
        <w:t>1</w:t>
      </w:r>
      <w:r>
        <w:rPr>
          <w:color w:val="000000"/>
        </w:rPr>
        <w:t>) licencijos turėtojo prašymu;</w:t>
      </w:r>
    </w:p>
    <w:p>
      <w:pPr>
        <w:widowControl w:val="0"/>
        <w:suppressAutoHyphens/>
        <w:ind w:firstLine="567"/>
        <w:jc w:val="both"/>
        <w:rPr>
          <w:color w:val="000000"/>
        </w:rPr>
      </w:pPr>
      <w:r>
        <w:rPr>
          <w:color w:val="000000"/>
        </w:rPr>
        <w:t>2</w:t>
      </w:r>
      <w:r>
        <w:rPr>
          <w:color w:val="000000"/>
        </w:rPr>
        <w:t>) jeigu licencijos turėtojas pasibaigia jį likvidavus;</w:t>
      </w:r>
    </w:p>
    <w:p>
      <w:pPr>
        <w:widowControl w:val="0"/>
        <w:suppressAutoHyphens/>
        <w:ind w:firstLine="567"/>
        <w:jc w:val="both"/>
        <w:rPr>
          <w:color w:val="000000"/>
        </w:rPr>
      </w:pPr>
      <w:r>
        <w:rPr>
          <w:color w:val="000000"/>
        </w:rPr>
        <w:t>3</w:t>
      </w:r>
      <w:r>
        <w:rPr>
          <w:color w:val="000000"/>
        </w:rPr>
        <w:t>) jeigu sustabdžius licencijos galiojimą per licencijas išduodančios institucijos nustatytą terminą nepašalinami nurodyti pažeidimai ir nustatytas pažeidimų pašalinimo terminas yra pasibaigęs;</w:t>
      </w:r>
    </w:p>
    <w:p>
      <w:pPr>
        <w:widowControl w:val="0"/>
        <w:suppressAutoHyphens/>
        <w:ind w:firstLine="567"/>
        <w:jc w:val="both"/>
        <w:rPr>
          <w:color w:val="000000"/>
        </w:rPr>
      </w:pPr>
      <w:r>
        <w:rPr>
          <w:color w:val="000000"/>
        </w:rPr>
        <w:t>4</w:t>
      </w:r>
      <w:r>
        <w:rPr>
          <w:color w:val="000000"/>
        </w:rPr>
        <w:t>) paaiškėjus, kad licencijos turėtojas pateikė melagingus duomenis ir (ar) suklastotus dokumentus;</w:t>
      </w:r>
    </w:p>
    <w:p>
      <w:pPr>
        <w:widowControl w:val="0"/>
        <w:suppressAutoHyphens/>
        <w:ind w:firstLine="567"/>
        <w:jc w:val="both"/>
        <w:rPr>
          <w:color w:val="000000"/>
        </w:rPr>
      </w:pPr>
      <w:r>
        <w:rPr>
          <w:color w:val="000000"/>
        </w:rPr>
        <w:t>5</w:t>
      </w:r>
      <w:r>
        <w:rPr>
          <w:color w:val="000000"/>
        </w:rPr>
        <w:t>) paaiškėjus, kad licencijos turėtojas veikė atliekų tvarkytojų ar su jais susijusių subjektų naudai ar interesams;</w:t>
      </w:r>
    </w:p>
    <w:p>
      <w:pPr>
        <w:widowControl w:val="0"/>
        <w:suppressAutoHyphens/>
        <w:ind w:firstLine="567"/>
        <w:jc w:val="both"/>
        <w:rPr>
          <w:b/>
          <w:bCs/>
          <w:color w:val="000000"/>
        </w:rPr>
      </w:pPr>
      <w:r>
        <w:rPr>
          <w:color w:val="000000"/>
        </w:rPr>
        <w:t>6</w:t>
      </w:r>
      <w:r>
        <w:rPr>
          <w:color w:val="000000"/>
        </w:rPr>
        <w:t>) jeigu licencijos turėtojas buvo įspėtas apie galimą licencijos galiojimo sustabdymą 3 kartus per paskutinius dvejus metus.“</w:t>
      </w:r>
    </w:p>
    <w:p>
      <w:pPr>
        <w:widowControl w:val="0"/>
        <w:suppressAutoHyphens/>
        <w:ind w:firstLine="567"/>
        <w:jc w:val="both"/>
        <w:rPr>
          <w:color w:val="000000"/>
        </w:rPr>
      </w:pPr>
      <w:r>
        <w:rPr>
          <w:color w:val="000000"/>
        </w:rPr>
        <w:t>2</w:t>
      </w:r>
      <w:r>
        <w:rPr>
          <w:color w:val="000000"/>
        </w:rPr>
        <w:t>. Papildyti Įstatymą aštuntuoju</w:t>
      </w:r>
      <w:r>
        <w:rPr>
          <w:color w:val="000000"/>
          <w:vertAlign w:val="superscript"/>
        </w:rPr>
        <w:t>2</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2</w:t>
      </w:r>
      <w:r>
        <w:rPr>
          <w:b/>
          <w:bCs/>
          <w:caps/>
          <w:color w:val="000000"/>
        </w:rPr>
        <w:t xml:space="preserve"> SKIRSNIS</w:t>
      </w:r>
    </w:p>
    <w:p>
      <w:pPr>
        <w:widowControl w:val="0"/>
        <w:suppressAutoHyphens/>
        <w:jc w:val="center"/>
        <w:rPr>
          <w:b/>
          <w:bCs/>
          <w:caps/>
          <w:color w:val="000000"/>
        </w:rPr>
      </w:pPr>
      <w:r>
        <w:rPr>
          <w:b/>
          <w:bCs/>
          <w:caps/>
          <w:color w:val="000000"/>
        </w:rPr>
        <w:t>EKSPLOATUOTI NETINKAMŲ TRANSPORTO PRIEMONIŲ TVARKYMO YPATUMAI</w:t>
      </w:r>
    </w:p>
    <w:p>
      <w:pPr>
        <w:ind w:firstLine="567"/>
        <w:jc w:val="both"/>
      </w:pPr>
    </w:p>
    <w:p>
      <w:pPr>
        <w:widowControl w:val="0"/>
        <w:suppressAutoHyphens/>
        <w:ind w:left="2040" w:hanging="1473"/>
        <w:rPr>
          <w:b/>
          <w:bCs/>
          <w:color w:val="000000"/>
        </w:rPr>
      </w:pPr>
      <w:r>
        <w:rPr>
          <w:b/>
          <w:bCs/>
          <w:color w:val="000000"/>
        </w:rPr>
        <w:t>34</w:t>
      </w:r>
      <w:r>
        <w:rPr>
          <w:b/>
          <w:bCs/>
          <w:color w:val="000000"/>
          <w:vertAlign w:val="superscript"/>
        </w:rPr>
        <w:t>4</w:t>
      </w:r>
      <w:r>
        <w:rPr>
          <w:b/>
          <w:bCs/>
          <w:color w:val="000000"/>
        </w:rPr>
        <w:t xml:space="preserve"> straipsnis. </w:t>
      </w:r>
      <w:r>
        <w:rPr>
          <w:b/>
          <w:bCs/>
          <w:color w:val="000000"/>
        </w:rPr>
        <w:t>Eksploatuoti netinkamų transporto priemonių tvarkymo sistemos dalyvių teisės ir pareigos</w:t>
      </w:r>
    </w:p>
    <w:p>
      <w:pPr>
        <w:widowControl w:val="0"/>
        <w:suppressAutoHyphens/>
        <w:ind w:firstLine="567"/>
        <w:jc w:val="both"/>
        <w:rPr>
          <w:color w:val="000000"/>
        </w:rPr>
      </w:pPr>
      <w:r>
        <w:rPr>
          <w:color w:val="000000"/>
        </w:rPr>
        <w:t>1</w:t>
      </w:r>
      <w:r>
        <w:rPr>
          <w:color w:val="000000"/>
        </w:rPr>
        <w:t>. Transporto priemonių gamintojų ir importuotojų pareigos:</w:t>
      </w:r>
    </w:p>
    <w:p>
      <w:pPr>
        <w:widowControl w:val="0"/>
        <w:suppressAutoHyphens/>
        <w:ind w:firstLine="567"/>
        <w:jc w:val="both"/>
        <w:rPr>
          <w:color w:val="000000"/>
        </w:rPr>
      </w:pPr>
      <w:r>
        <w:rPr>
          <w:color w:val="000000"/>
        </w:rPr>
        <w:t>1</w:t>
      </w:r>
      <w:r>
        <w:rPr>
          <w:color w:val="000000"/>
        </w:rPr>
        <w:t>) registruotis aplinkos ministro nustatyta tvarka;</w:t>
      </w:r>
    </w:p>
    <w:p>
      <w:pPr>
        <w:widowControl w:val="0"/>
        <w:suppressAutoHyphens/>
        <w:ind w:firstLine="567"/>
        <w:jc w:val="both"/>
        <w:rPr>
          <w:color w:val="000000"/>
        </w:rPr>
      </w:pPr>
      <w:r>
        <w:rPr>
          <w:color w:val="000000"/>
        </w:rPr>
        <w:t>2</w:t>
      </w:r>
      <w:r>
        <w:rPr>
          <w:color w:val="000000"/>
        </w:rPr>
        <w:t>) organizuoti surinkimą, vežimą, paruošimą naudoti, naudojimą eksploatuoti netinkamų transporto priemonių, kurios susidarė naudojant gamintojų ir importuotojų tiektas Lietuvos Respublikos vidaus rinkai verslo tikslais transporto priemones;</w:t>
      </w:r>
    </w:p>
    <w:p>
      <w:pPr>
        <w:widowControl w:val="0"/>
        <w:suppressAutoHyphens/>
        <w:ind w:firstLine="567"/>
        <w:jc w:val="both"/>
        <w:rPr>
          <w:color w:val="000000"/>
        </w:rPr>
      </w:pPr>
      <w:r>
        <w:rPr>
          <w:color w:val="000000"/>
        </w:rPr>
        <w:t>3</w:t>
      </w:r>
      <w:r>
        <w:rPr>
          <w:color w:val="000000"/>
        </w:rPr>
        <w:t>) užtikrinti, kad būtų sudarytos sąlygos asmeniui, kuriam priklausanti eksploatuoti netinkama transporto priemonė neturi rinkos vertės ar ši vertė yra neigiama, nemokamai atiduoti tvarkyti šią eksploatuoti netinkamą transporto priemonę;</w:t>
      </w:r>
    </w:p>
    <w:p>
      <w:pPr>
        <w:widowControl w:val="0"/>
        <w:suppressAutoHyphens/>
        <w:ind w:firstLine="567"/>
        <w:jc w:val="both"/>
        <w:rPr>
          <w:color w:val="000000"/>
        </w:rPr>
      </w:pPr>
      <w:r>
        <w:rPr>
          <w:color w:val="000000"/>
        </w:rPr>
        <w:t>4</w:t>
      </w:r>
      <w:r>
        <w:rPr>
          <w:color w:val="000000"/>
        </w:rPr>
        <w:t>) aplinkos ministro nustatyta tvarka šviesti ir informuoti visuomenę eksploatuoti netinkamų transporto priemonių tvarkymo klausimais: apie transporto priemonėse esančias pavojingas medžiagas; eksploatuoti netinkamų transporto priemonių netinkamo tvarkymo poveikį aplinkai ir žmonių sveikatai; transporto priemonių dalių pakartotinio naudojimo galimybes, eksploatuoti netinkamų transporto priemonių ir jų dalių tvarkymo galimybes. Tokia informacija gali būti pateikiama reklaminėje literatūroje, kuri naudojama parduodant transporto priemones;</w:t>
      </w:r>
    </w:p>
    <w:p>
      <w:pPr>
        <w:widowControl w:val="0"/>
        <w:suppressAutoHyphens/>
        <w:ind w:firstLine="567"/>
        <w:jc w:val="both"/>
        <w:rPr>
          <w:color w:val="000000"/>
        </w:rPr>
      </w:pPr>
      <w:r>
        <w:rPr>
          <w:color w:val="000000"/>
        </w:rPr>
        <w:t>5</w:t>
      </w:r>
      <w:r>
        <w:rPr>
          <w:color w:val="000000"/>
        </w:rPr>
        <w:t>) apmokėti šios dalies 2 punkte nurodyto eksploatuoti netinkamų transporto priemonių surinkimo, vežimo, paruošimo naudoti ir naudojimo išlaidas, taip pat šios dalies 4 punkte nurodyto visuomenės informavimo organizavimo ir vykdymo išlaidas;</w:t>
      </w:r>
    </w:p>
    <w:p>
      <w:pPr>
        <w:widowControl w:val="0"/>
        <w:suppressAutoHyphens/>
        <w:ind w:firstLine="567"/>
        <w:jc w:val="both"/>
        <w:rPr>
          <w:color w:val="000000"/>
        </w:rPr>
      </w:pPr>
      <w:r>
        <w:rPr>
          <w:color w:val="000000"/>
        </w:rPr>
        <w:t>6</w:t>
      </w:r>
      <w:r>
        <w:rPr>
          <w:color w:val="000000"/>
        </w:rPr>
        <w:t>) tvarkyti transporto priemonių apskaitą ir teikti apskaitos ataskaitas aplinkos ministro nustatyta tvarka.</w:t>
      </w:r>
    </w:p>
    <w:p>
      <w:pPr>
        <w:widowControl w:val="0"/>
        <w:suppressAutoHyphens/>
        <w:ind w:firstLine="567"/>
        <w:jc w:val="both"/>
        <w:rPr>
          <w:color w:val="000000"/>
        </w:rPr>
      </w:pPr>
      <w:r>
        <w:rPr>
          <w:color w:val="000000"/>
        </w:rPr>
        <w:t>2</w:t>
      </w:r>
      <w:r>
        <w:rPr>
          <w:color w:val="000000"/>
        </w:rPr>
        <w:t>. Šio straipsnio 1 dalyje (išskyrus 1 dalies 1 punktą) nustatytas pareigas transporto priemonių gamintojai ir importuotojai turi teisę vykdyti:</w:t>
      </w:r>
    </w:p>
    <w:p>
      <w:pPr>
        <w:widowControl w:val="0"/>
        <w:suppressAutoHyphens/>
        <w:ind w:firstLine="567"/>
        <w:jc w:val="both"/>
        <w:rPr>
          <w:color w:val="000000"/>
        </w:rPr>
      </w:pPr>
      <w:r>
        <w:rPr>
          <w:color w:val="000000"/>
        </w:rPr>
        <w:t>1</w:t>
      </w:r>
      <w:r>
        <w:rPr>
          <w:color w:val="000000"/>
        </w:rPr>
        <w:t>) individualiai – organizuodami po jų Lietuvos Respublikos vidaus rinkai verslo tikslais tiektų transporto priemonių naudojimo susidariusių eksploatuoti netinkamų transporto priemonių tvarkymą;</w:t>
      </w:r>
    </w:p>
    <w:p>
      <w:pPr>
        <w:widowControl w:val="0"/>
        <w:suppressAutoHyphens/>
        <w:ind w:firstLine="567"/>
        <w:jc w:val="both"/>
        <w:rPr>
          <w:color w:val="000000"/>
        </w:rPr>
      </w:pPr>
      <w:r>
        <w:rPr>
          <w:color w:val="000000"/>
        </w:rPr>
        <w:t>2</w:t>
      </w:r>
      <w:r>
        <w:rPr>
          <w:color w:val="000000"/>
        </w:rPr>
        <w:t>) kolektyviai – steigdami šio Įstatymo 34</w:t>
      </w:r>
      <w:r>
        <w:rPr>
          <w:color w:val="000000"/>
          <w:vertAlign w:val="superscript"/>
        </w:rPr>
        <w:t>5</w:t>
      </w:r>
      <w:r>
        <w:rPr>
          <w:color w:val="000000"/>
        </w:rPr>
        <w:t xml:space="preserve"> straipsnyje nurodytą Organizaciją ir (ar) tapdami tokios Organizacijos dalyviais ir jai pavesdami organizuoti eksploatuoti netinkamų transporto priemonių tvarkymą ir vykdyti visas ar dalį šio Įstatymo jiems nustatytų pareigų arba Organizacijai sutartiniais pagrindais pavesdami organizuoti eksploatuoti netinkamų transporto priemonių tvarkymą ir vykdyti visas ar dalį šio Įstatymo nustatytų pareigų netapdami Organizacijos dalyviais.</w:t>
      </w:r>
    </w:p>
    <w:p>
      <w:pPr>
        <w:widowControl w:val="0"/>
        <w:suppressAutoHyphens/>
        <w:ind w:firstLine="567"/>
        <w:jc w:val="both"/>
        <w:rPr>
          <w:color w:val="000000"/>
        </w:rPr>
      </w:pPr>
      <w:r>
        <w:rPr>
          <w:color w:val="000000"/>
        </w:rPr>
        <w:t>3</w:t>
      </w:r>
      <w:r>
        <w:rPr>
          <w:color w:val="000000"/>
        </w:rPr>
        <w:t>. Vykdydami šio straipsnio 1 dalies 2 ir 3 punktuose nustatytas pareigas, transporto priemonių gamintojai ir (ar) importuotojai turi užtikrinti ne mažiau kaip vienos eksploatuoti netinkamų transporto priemonių priėmimo vietos kiekvienoje apskrityje buvimą ir organizuoti tokiose vietose priimtų eksploatuoti netinkamų transporto priemonių perdavimą tokias atliekas turinčiam teisę tvarkyti atliekų tvarkytojui.</w:t>
      </w:r>
    </w:p>
    <w:p>
      <w:pPr>
        <w:widowControl w:val="0"/>
        <w:suppressAutoHyphens/>
        <w:ind w:firstLine="567"/>
        <w:jc w:val="both"/>
        <w:rPr>
          <w:color w:val="000000"/>
        </w:rPr>
      </w:pPr>
      <w:r>
        <w:rPr>
          <w:color w:val="000000"/>
        </w:rPr>
        <w:t>4</w:t>
      </w:r>
      <w:r>
        <w:rPr>
          <w:color w:val="000000"/>
        </w:rPr>
        <w:t>. Eksploatuoti netinkama transporto priemonė gali būti nepriimama nemokamai šio straipsnio 3 dalyje nurodytose vietose, jeigu:</w:t>
      </w:r>
    </w:p>
    <w:p>
      <w:pPr>
        <w:widowControl w:val="0"/>
        <w:suppressAutoHyphens/>
        <w:ind w:firstLine="567"/>
        <w:jc w:val="both"/>
        <w:rPr>
          <w:color w:val="000000"/>
        </w:rPr>
      </w:pPr>
      <w:r>
        <w:rPr>
          <w:color w:val="000000"/>
        </w:rPr>
        <w:t>1</w:t>
      </w:r>
      <w:r>
        <w:rPr>
          <w:color w:val="000000"/>
        </w:rPr>
        <w:t>) eksploatuoti netinkama transporto priemonė neturi transporto priemonei veikti būtinų pagrindinių dalių – variklio ir kėbulo;</w:t>
      </w:r>
    </w:p>
    <w:p>
      <w:pPr>
        <w:widowControl w:val="0"/>
        <w:suppressAutoHyphens/>
        <w:ind w:firstLine="567"/>
        <w:jc w:val="both"/>
        <w:rPr>
          <w:color w:val="000000"/>
        </w:rPr>
      </w:pPr>
      <w:r>
        <w:rPr>
          <w:color w:val="000000"/>
        </w:rPr>
        <w:t>2</w:t>
      </w:r>
      <w:r>
        <w:rPr>
          <w:color w:val="000000"/>
        </w:rPr>
        <w:t>) eksploatuoti netinkamoje transporto priemonėje yra atliekų, kurių neturėtų būti.</w:t>
      </w:r>
    </w:p>
    <w:p>
      <w:pPr>
        <w:widowControl w:val="0"/>
        <w:suppressAutoHyphens/>
        <w:ind w:firstLine="567"/>
        <w:jc w:val="both"/>
        <w:rPr>
          <w:color w:val="000000"/>
        </w:rPr>
      </w:pPr>
      <w:r>
        <w:rPr>
          <w:color w:val="000000"/>
        </w:rPr>
        <w:t>5</w:t>
      </w:r>
      <w:r>
        <w:rPr>
          <w:color w:val="000000"/>
        </w:rPr>
        <w:t>. Atliekų turėtojas privalo eksploatuoti netinkamas transporto priemones perduoti tvarkyti.</w:t>
      </w:r>
    </w:p>
    <w:p>
      <w:pPr>
        <w:widowControl w:val="0"/>
        <w:suppressAutoHyphens/>
        <w:ind w:firstLine="567"/>
        <w:jc w:val="both"/>
        <w:rPr>
          <w:color w:val="000000"/>
        </w:rPr>
      </w:pPr>
      <w:r>
        <w:rPr>
          <w:color w:val="000000"/>
        </w:rPr>
        <w:t>6</w:t>
      </w:r>
      <w:r>
        <w:rPr>
          <w:color w:val="000000"/>
        </w:rPr>
        <w:t>. Susidariusių eksploatuoti netinkamų transporto priemonių atliekų turėtojas gali (pasirinktinai):</w:t>
      </w:r>
    </w:p>
    <w:p>
      <w:pPr>
        <w:widowControl w:val="0"/>
        <w:suppressAutoHyphens/>
        <w:ind w:firstLine="567"/>
        <w:jc w:val="both"/>
        <w:rPr>
          <w:color w:val="000000"/>
        </w:rPr>
      </w:pPr>
      <w:r>
        <w:rPr>
          <w:color w:val="000000"/>
        </w:rPr>
        <w:t>1</w:t>
      </w:r>
      <w:r>
        <w:rPr>
          <w:color w:val="000000"/>
        </w:rPr>
        <w:t>) pristatyti į šio straipsnio 3 dalyje nurodytas eksploatuoti netinkamų transporto priemonių priėmimo vietas;</w:t>
      </w:r>
    </w:p>
    <w:p>
      <w:pPr>
        <w:widowControl w:val="0"/>
        <w:suppressAutoHyphens/>
        <w:ind w:firstLine="567"/>
        <w:jc w:val="both"/>
        <w:rPr>
          <w:color w:val="000000"/>
        </w:rPr>
      </w:pPr>
      <w:r>
        <w:rPr>
          <w:color w:val="000000"/>
        </w:rPr>
        <w:t>2</w:t>
      </w:r>
      <w:r>
        <w:rPr>
          <w:color w:val="000000"/>
        </w:rPr>
        <w:t>) atiduoti jas transporto priemonių gamintojui ir (ar) importuotojui;</w:t>
      </w:r>
    </w:p>
    <w:p>
      <w:pPr>
        <w:widowControl w:val="0"/>
        <w:suppressAutoHyphens/>
        <w:ind w:firstLine="567"/>
        <w:jc w:val="both"/>
        <w:rPr>
          <w:color w:val="000000"/>
        </w:rPr>
      </w:pPr>
      <w:r>
        <w:rPr>
          <w:color w:val="000000"/>
        </w:rPr>
        <w:t>3</w:t>
      </w:r>
      <w:r>
        <w:rPr>
          <w:color w:val="000000"/>
        </w:rPr>
        <w:t>) perduoti tokias atliekas turinčiam teisę tvarkyti atliekų tvarkytojui.</w:t>
      </w:r>
    </w:p>
    <w:p>
      <w:pPr>
        <w:widowControl w:val="0"/>
        <w:suppressAutoHyphens/>
        <w:ind w:firstLine="567"/>
        <w:jc w:val="both"/>
        <w:rPr>
          <w:color w:val="000000"/>
        </w:rPr>
      </w:pPr>
      <w:r>
        <w:rPr>
          <w:color w:val="000000"/>
        </w:rPr>
        <w:t>7</w:t>
      </w:r>
      <w:r>
        <w:rPr>
          <w:color w:val="000000"/>
        </w:rPr>
        <w:t>. Transporto priemonių techninės priežiūros ir remonto paslaugas teikiančios įmonės privalo:</w:t>
      </w:r>
    </w:p>
    <w:p>
      <w:pPr>
        <w:widowControl w:val="0"/>
        <w:suppressAutoHyphens/>
        <w:ind w:firstLine="567"/>
        <w:jc w:val="both"/>
        <w:rPr>
          <w:color w:val="000000"/>
        </w:rPr>
      </w:pPr>
      <w:r>
        <w:rPr>
          <w:color w:val="000000"/>
        </w:rPr>
        <w:t>1</w:t>
      </w:r>
      <w:r>
        <w:rPr>
          <w:color w:val="000000"/>
        </w:rPr>
        <w:t>) nemokamai iš keleivinių transporto priemonių naudotojų (fizinių asmenų – gyventojų) priimti remontuojant jų transporto priemones išimtas, kiek tai techniškai įmanoma, naudotas dalis;</w:t>
      </w:r>
    </w:p>
    <w:p>
      <w:pPr>
        <w:widowControl w:val="0"/>
        <w:suppressAutoHyphens/>
        <w:ind w:firstLine="567"/>
        <w:jc w:val="both"/>
        <w:rPr>
          <w:color w:val="000000"/>
        </w:rPr>
      </w:pPr>
      <w:r>
        <w:rPr>
          <w:color w:val="000000"/>
        </w:rPr>
        <w:t>2</w:t>
      </w:r>
      <w:r>
        <w:rPr>
          <w:color w:val="000000"/>
        </w:rPr>
        <w:t>) transporto priemonių techninės priežiūros ir remonto veiklos metu susidariusias transporto priemonių dalis perduoti tokias atliekas turinčiam teisę tvarkyti atliekų tvarkytojui.</w:t>
      </w:r>
    </w:p>
    <w:p>
      <w:pPr>
        <w:widowControl w:val="0"/>
        <w:suppressAutoHyphens/>
        <w:ind w:firstLine="567"/>
        <w:jc w:val="both"/>
        <w:rPr>
          <w:color w:val="000000"/>
        </w:rPr>
      </w:pPr>
      <w:r>
        <w:rPr>
          <w:color w:val="000000"/>
        </w:rPr>
        <w:t>8</w:t>
      </w:r>
      <w:r>
        <w:rPr>
          <w:color w:val="000000"/>
        </w:rPr>
        <w:t>. Eksploatuoti netinkamų transporto priemonių tvarkytojai privalo tvarkyti eksploatuoti netinkamas transporto priemones pagal atliekų tvarkymo prioritetus aplinkai ir visuomenės sveikatai saugiu būdu, taikydami eksploatuoti netinkamų transporto priemonių tvarkymo geriausiai prieinamus gamybos būdus.</w:t>
      </w:r>
    </w:p>
    <w:p>
      <w:pPr>
        <w:ind w:firstLine="567"/>
        <w:jc w:val="both"/>
      </w:pPr>
    </w:p>
    <w:p>
      <w:pPr>
        <w:widowControl w:val="0"/>
        <w:tabs>
          <w:tab w:val="left" w:pos="1304"/>
          <w:tab w:val="left" w:pos="1457"/>
          <w:tab w:val="left" w:pos="1604"/>
          <w:tab w:val="left" w:pos="1757"/>
        </w:tabs>
        <w:suppressAutoHyphens/>
        <w:ind w:left="2160" w:hanging="1593"/>
        <w:rPr>
          <w:b/>
          <w:bCs/>
          <w:color w:val="000000"/>
        </w:rPr>
      </w:pPr>
      <w:r>
        <w:rPr>
          <w:b/>
          <w:bCs/>
          <w:color w:val="000000"/>
        </w:rPr>
        <w:t>34</w:t>
      </w:r>
      <w:r>
        <w:rPr>
          <w:b/>
          <w:bCs/>
          <w:color w:val="000000"/>
          <w:vertAlign w:val="superscript"/>
        </w:rPr>
        <w:t>5</w:t>
      </w:r>
      <w:r>
        <w:rPr>
          <w:b/>
          <w:bCs/>
          <w:color w:val="000000"/>
        </w:rPr>
        <w:t xml:space="preserve"> straipsnis. </w:t>
      </w:r>
      <w:r>
        <w:rPr>
          <w:b/>
          <w:bCs/>
          <w:color w:val="000000"/>
        </w:rPr>
        <w:t>Papildomi kolektyvaus eksploatuoti netinkamų transporto priemonių tvarkymo organizavimo reikalavimai</w:t>
      </w:r>
    </w:p>
    <w:p>
      <w:pPr>
        <w:widowControl w:val="0"/>
        <w:suppressAutoHyphens/>
        <w:ind w:firstLine="567"/>
        <w:jc w:val="both"/>
        <w:rPr>
          <w:color w:val="000000"/>
        </w:rPr>
      </w:pPr>
      <w:r>
        <w:rPr>
          <w:color w:val="000000"/>
        </w:rPr>
        <w:t>1</w:t>
      </w:r>
      <w:r>
        <w:rPr>
          <w:color w:val="000000"/>
        </w:rPr>
        <w:t>. Siekdami kolektyviai organizuoti eksploatuoti netinkamų transporto priemonių tvarkymą, gamintojai ir importuotojai gali steigti šio Įstatymo 34</w:t>
      </w:r>
      <w:r>
        <w:rPr>
          <w:color w:val="000000"/>
          <w:vertAlign w:val="superscript"/>
        </w:rPr>
        <w:t>22</w:t>
      </w:r>
      <w:r>
        <w:rPr>
          <w:color w:val="000000"/>
        </w:rPr>
        <w:t xml:space="preserve"> straipsnyje nurodytą Organizaciją ir (ar) tapti įsteigtos Organizacijos dalyviais arba Organizacijai sutartiniais pagrindais pavesti organizuoti eksploatuoti netinkamų transporto priemonių tvarkymą ir vykdyti visas ar dalį šio Įstatymo nustatytų pareigų netapdami Organizacijos dalyviais.</w:t>
      </w:r>
    </w:p>
    <w:p>
      <w:pPr>
        <w:widowControl w:val="0"/>
        <w:suppressAutoHyphens/>
        <w:ind w:firstLine="567"/>
        <w:jc w:val="both"/>
        <w:rPr>
          <w:color w:val="000000"/>
        </w:rPr>
      </w:pPr>
      <w:r>
        <w:rPr>
          <w:color w:val="000000"/>
        </w:rPr>
        <w:t>2</w:t>
      </w:r>
      <w:r>
        <w:rPr>
          <w:color w:val="000000"/>
        </w:rPr>
        <w:t>. Siekdama gauti eksploatuoti netinkamų transporto priemonių tvarkymo organizavimo licenciją, Organizacija, be šio Įstatymo 34</w:t>
      </w:r>
      <w:r>
        <w:rPr>
          <w:color w:val="000000"/>
          <w:vertAlign w:val="superscript"/>
        </w:rPr>
        <w:t>23</w:t>
      </w:r>
      <w:r>
        <w:rPr>
          <w:color w:val="000000"/>
        </w:rPr>
        <w:t xml:space="preserve"> straipsnyje nurodytų dokumentų, turi pateikti banko garantiją ar laidavimo draudimo sutartį, įrodančią, kad visų eksploatuoti netinkamų transporto priemonių, kurios gali susidaryti per 3 mėnesius naudojant jos dalyvių ir jai organizuoti eksploatuoti netinkamų transporto priemonių tvarkymą pavedusių gamintojų ir importuotojų tiektas Lietuvos Respublikos vidaus rinkai verslo tikslais transporto priemones, tvarkymas bus finansuojamas. Tokio dokumento sudarymo ir jo reikalavimų vykdymo tvarką, lėšų, gautų pagal šiuos dokumentus, kaupimo, naudojimo ir grąžinimo tvarką nustato Vyriausybė ar jos įgaliota institucija.</w:t>
      </w:r>
    </w:p>
    <w:p>
      <w:pPr>
        <w:widowControl w:val="0"/>
        <w:suppressAutoHyphens/>
        <w:ind w:firstLine="567"/>
        <w:jc w:val="both"/>
        <w:rPr>
          <w:strike/>
          <w:color w:val="000000"/>
        </w:rPr>
      </w:pPr>
      <w:r>
        <w:rPr>
          <w:color w:val="000000"/>
        </w:rPr>
        <w:t>3</w:t>
      </w:r>
      <w:r>
        <w:rPr>
          <w:color w:val="000000"/>
        </w:rPr>
        <w:t>. Siekdama įvykdyti šio Įstatymo 34</w:t>
      </w:r>
      <w:r>
        <w:rPr>
          <w:color w:val="000000"/>
          <w:vertAlign w:val="superscript"/>
        </w:rPr>
        <w:t>4</w:t>
      </w:r>
      <w:r>
        <w:rPr>
          <w:color w:val="000000"/>
        </w:rPr>
        <w:t xml:space="preserve"> straipsnio 1 dalies 2 ir 3 punktuose transporto priemonių gamintojams ir importuotojams nustatytas pareigas, Organizacija privalo sudaryti sutartis su pagal aplinkos ministro nustatytą tvarką Organizacijos išrinktais eksploatuoti netinkamų transporto priemonių surinkėjais dėl eksploatuoti netinkamų transporto priemonių surinkimo, vežimo, paruošimo naudoti ir su eksploatuoti netinkamų transporto priemonių naudotojais (perdirbėjais) ir (ar) eksportuotojais dėl surinktų eksploatuoti netinkamų transporto priemonių panaudojimo. Šiose sutartyse turi būti numatyta apmokėjimo už eksploatuoti netinkamų transporto priemonių surinkimą, vežimą, paruošimą naudoti, naudojimą (perdirbimą) tvarka ir sutartinių įsipareigojimų vykdymo kontrolės tvarka.</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6</w:t>
      </w:r>
      <w:r>
        <w:rPr>
          <w:b/>
          <w:bCs/>
          <w:color w:val="000000"/>
        </w:rPr>
        <w:t xml:space="preserve"> straipsnis. </w:t>
      </w:r>
      <w:r>
        <w:rPr>
          <w:b/>
          <w:bCs/>
          <w:color w:val="000000"/>
        </w:rPr>
        <w:t>Individualus eksploatuoti netinkamų transporto priemonių tvarkymo organizavimas</w:t>
      </w:r>
    </w:p>
    <w:p>
      <w:pPr>
        <w:widowControl w:val="0"/>
        <w:suppressAutoHyphens/>
        <w:ind w:firstLine="567"/>
        <w:jc w:val="both"/>
        <w:rPr>
          <w:color w:val="000000"/>
        </w:rPr>
      </w:pPr>
      <w:r>
        <w:rPr>
          <w:color w:val="000000"/>
        </w:rPr>
        <w:t>1</w:t>
      </w:r>
      <w:r>
        <w:rPr>
          <w:color w:val="000000"/>
        </w:rPr>
        <w:t>. Vykdydami šio Įstatymo 34</w:t>
      </w:r>
      <w:r>
        <w:rPr>
          <w:color w:val="000000"/>
          <w:vertAlign w:val="superscript"/>
        </w:rPr>
        <w:t>4</w:t>
      </w:r>
      <w:r>
        <w:rPr>
          <w:color w:val="000000"/>
        </w:rPr>
        <w:t xml:space="preserve"> straipsnio 1 dalies 2 ir 3 punktuose nustatytas pareigas, aplinkos ministro nustatyta tvarka užsiregistravę individualiai eksploatuoti netinkamų transporto priemonių tvarkymą organizuojantys gamintojai ir (ar) importuotojai privalo:</w:t>
      </w:r>
    </w:p>
    <w:p>
      <w:pPr>
        <w:widowControl w:val="0"/>
        <w:suppressAutoHyphens/>
        <w:ind w:firstLine="567"/>
        <w:jc w:val="both"/>
        <w:rPr>
          <w:color w:val="000000"/>
        </w:rPr>
      </w:pPr>
      <w:r>
        <w:rPr>
          <w:color w:val="000000"/>
        </w:rPr>
        <w:t>1</w:t>
      </w:r>
      <w:r>
        <w:rPr>
          <w:color w:val="000000"/>
        </w:rPr>
        <w:t>) sudaryti sutartis su eksploatuoti netinkamų transporto priemonių surinkėjais dėl eksploatuoti netinkamų transporto priemonių surinkimo, vežimo, paruošimo naudoti ir su eksploatuoti netinkamų transporto priemonių naudotojais (perdirbėjais) ir (ar) eksportuotojais dėl surinktų eksploatuoti netinkamų transporto priemonių panaudojimo. Šiose sutartyse turi būti numatyta apmokėjimo už eksploatuoti netinkamų transporto priemonių surinkimą, vežimą, paruošimą naudoti, naudojimą (perdirbimą) tvarka ir sutartinių įsipareigojimų vykdymo kontrolės tvarka;</w:t>
      </w:r>
    </w:p>
    <w:p>
      <w:pPr>
        <w:widowControl w:val="0"/>
        <w:suppressAutoHyphens/>
        <w:ind w:firstLine="567"/>
        <w:jc w:val="both"/>
        <w:rPr>
          <w:color w:val="000000"/>
        </w:rPr>
      </w:pPr>
      <w:r>
        <w:rPr>
          <w:color w:val="000000"/>
        </w:rPr>
        <w:t>2</w:t>
      </w:r>
      <w:r>
        <w:rPr>
          <w:color w:val="000000"/>
        </w:rPr>
        <w:t>) aplinkos ministro nustatyta tvarka kiekvienais metais pateikti eksploatuoti netinkamų transporto priemonių tvarkymo organizavimo veiklos ataskaitą.</w:t>
      </w:r>
    </w:p>
    <w:p>
      <w:pPr>
        <w:widowControl w:val="0"/>
        <w:suppressAutoHyphens/>
        <w:ind w:firstLine="567"/>
        <w:jc w:val="both"/>
        <w:rPr>
          <w:b/>
          <w:bCs/>
          <w:color w:val="000000"/>
        </w:rPr>
      </w:pPr>
      <w:r>
        <w:rPr>
          <w:color w:val="000000"/>
        </w:rPr>
        <w:t>2</w:t>
      </w:r>
      <w:r>
        <w:rPr>
          <w:color w:val="000000"/>
        </w:rPr>
        <w:t>. Šio straipsnio 1 dalies nuostatos netaikomos transporto priemones savoms reikmėms naudojantiems gamintojams ir (ar) importuotojams. Tokie gamintojai ir (ar) importuotojai šio Įstatymo ir kitų teisės aktų nustatyta tvarka privalo savoms reikmėms naudotas eksploatuoti netinkamas transporto priemones tvarkyti patys arba perduoti jas tokių atliekų tvarkytojui.“</w:t>
      </w:r>
    </w:p>
    <w:p>
      <w:pPr>
        <w:ind w:firstLine="567"/>
        <w:jc w:val="both"/>
      </w:pPr>
    </w:p>
    <w:p>
      <w:pPr>
        <w:widowControl w:val="0"/>
        <w:suppressAutoHyphens/>
        <w:ind w:firstLine="567"/>
        <w:rPr>
          <w:b/>
          <w:bCs/>
          <w:color w:val="000000"/>
        </w:rPr>
      </w:pPr>
      <w:r>
        <w:rPr>
          <w:b/>
          <w:bCs/>
          <w:color w:val="000000"/>
        </w:rPr>
        <w:t>9</w:t>
      </w:r>
      <w:r>
        <w:rPr>
          <w:b/>
          <w:bCs/>
          <w:color w:val="000000"/>
        </w:rPr>
        <w:t xml:space="preserve"> straipsnis. </w:t>
      </w:r>
      <w:r>
        <w:rPr>
          <w:b/>
          <w:bCs/>
          <w:color w:val="000000"/>
        </w:rPr>
        <w:t>Įstatymo papildymas aštuntuoju</w:t>
      </w:r>
      <w:r>
        <w:rPr>
          <w:b/>
          <w:bCs/>
          <w:color w:val="000000"/>
          <w:vertAlign w:val="superscript"/>
        </w:rPr>
        <w:t>3</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3</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3</w:t>
      </w:r>
      <w:r>
        <w:rPr>
          <w:b/>
          <w:bCs/>
          <w:caps/>
          <w:color w:val="000000"/>
        </w:rPr>
        <w:t xml:space="preserve"> SKIRSNIS</w:t>
      </w:r>
    </w:p>
    <w:p>
      <w:pPr>
        <w:widowControl w:val="0"/>
        <w:suppressAutoHyphens/>
        <w:jc w:val="center"/>
        <w:rPr>
          <w:b/>
          <w:bCs/>
          <w:caps/>
          <w:color w:val="000000"/>
        </w:rPr>
      </w:pPr>
      <w:r>
        <w:rPr>
          <w:b/>
          <w:bCs/>
          <w:caps/>
          <w:color w:val="000000"/>
        </w:rPr>
        <w:t>ALYVOS ATLIEKŲ TVARKYMO YPATUMAI</w:t>
      </w:r>
    </w:p>
    <w:p>
      <w:pPr>
        <w:ind w:firstLine="567"/>
        <w:jc w:val="both"/>
      </w:pPr>
    </w:p>
    <w:p>
      <w:pPr>
        <w:widowControl w:val="0"/>
        <w:suppressAutoHyphens/>
        <w:ind w:left="2040" w:hanging="1473"/>
        <w:rPr>
          <w:b/>
          <w:bCs/>
          <w:color w:val="000000"/>
        </w:rPr>
      </w:pPr>
      <w:r>
        <w:rPr>
          <w:b/>
          <w:bCs/>
          <w:color w:val="000000"/>
        </w:rPr>
        <w:t>34</w:t>
      </w:r>
      <w:r>
        <w:rPr>
          <w:b/>
          <w:bCs/>
          <w:color w:val="000000"/>
          <w:vertAlign w:val="superscript"/>
        </w:rPr>
        <w:t>7</w:t>
      </w:r>
      <w:r>
        <w:rPr>
          <w:b/>
          <w:bCs/>
          <w:color w:val="000000"/>
        </w:rPr>
        <w:t xml:space="preserve"> straipsnis. </w:t>
      </w:r>
      <w:r>
        <w:rPr>
          <w:b/>
          <w:bCs/>
          <w:color w:val="000000"/>
        </w:rPr>
        <w:t>Alyvos gamintojų ir importuotojų ir alyvos atliekų tvarkytojų teisės ir pareigos</w:t>
      </w:r>
    </w:p>
    <w:p>
      <w:pPr>
        <w:widowControl w:val="0"/>
        <w:suppressAutoHyphens/>
        <w:ind w:firstLine="567"/>
        <w:jc w:val="both"/>
        <w:rPr>
          <w:color w:val="000000"/>
        </w:rPr>
      </w:pPr>
      <w:r>
        <w:rPr>
          <w:color w:val="000000"/>
        </w:rPr>
        <w:t>1</w:t>
      </w:r>
      <w:r>
        <w:rPr>
          <w:color w:val="000000"/>
        </w:rPr>
        <w:t>. Alyvos gamintojų ir importuotojų pareigos:</w:t>
      </w:r>
    </w:p>
    <w:p>
      <w:pPr>
        <w:widowControl w:val="0"/>
        <w:suppressAutoHyphens/>
        <w:ind w:firstLine="567"/>
        <w:jc w:val="both"/>
        <w:rPr>
          <w:color w:val="000000"/>
        </w:rPr>
      </w:pPr>
      <w:r>
        <w:rPr>
          <w:color w:val="000000"/>
        </w:rPr>
        <w:t>1</w:t>
      </w:r>
      <w:r>
        <w:rPr>
          <w:color w:val="000000"/>
        </w:rPr>
        <w:t>) registruotis aplinkos ministro nustatyta tvarka;</w:t>
      </w:r>
    </w:p>
    <w:p>
      <w:pPr>
        <w:widowControl w:val="0"/>
        <w:suppressAutoHyphens/>
        <w:ind w:firstLine="567"/>
        <w:jc w:val="both"/>
        <w:rPr>
          <w:color w:val="000000"/>
        </w:rPr>
      </w:pPr>
      <w:r>
        <w:rPr>
          <w:color w:val="000000"/>
        </w:rPr>
        <w:t>2</w:t>
      </w:r>
      <w:r>
        <w:rPr>
          <w:color w:val="000000"/>
        </w:rPr>
        <w:t>) tvarkyti tiektos Lietuvos Respublikos vidaus rinkai alyvos apskaitą ir teikti apskaitos ataskaitas aplinkos ministro nustatyta tvarka;</w:t>
      </w:r>
    </w:p>
    <w:p>
      <w:pPr>
        <w:widowControl w:val="0"/>
        <w:suppressAutoHyphens/>
        <w:ind w:firstLine="567"/>
        <w:jc w:val="both"/>
        <w:rPr>
          <w:color w:val="000000"/>
        </w:rPr>
      </w:pPr>
      <w:r>
        <w:rPr>
          <w:color w:val="000000"/>
        </w:rPr>
        <w:t>3</w:t>
      </w:r>
      <w:r>
        <w:rPr>
          <w:color w:val="000000"/>
        </w:rPr>
        <w:t>) aplinkos ministro nustatyta tvarka šviesti ir informuoti visuomenę apie alyvos atliekų keliamą pavojų aplinkai ir šių atliekų tvarkymo galimybes. Tokia informacija gali būti pateikiama įmonės pardavimo, perdavimo dokumentuose, reklaminėje alyvos ar jos produkto medžiagoje, taip pat elektroninėse informavimo priemonėse;</w:t>
      </w:r>
    </w:p>
    <w:p>
      <w:pPr>
        <w:widowControl w:val="0"/>
        <w:suppressAutoHyphens/>
        <w:ind w:firstLine="567"/>
        <w:jc w:val="both"/>
        <w:rPr>
          <w:color w:val="000000"/>
        </w:rPr>
      </w:pPr>
      <w:r>
        <w:rPr>
          <w:color w:val="000000"/>
        </w:rPr>
        <w:t>4</w:t>
      </w:r>
      <w:r>
        <w:rPr>
          <w:color w:val="000000"/>
        </w:rPr>
        <w:t>) jeigu alyvos atliekos neturi vertės rinkoje arba jų vertė yra neigiama, kompensuoti transporto priemonių techninės priežiūros ir remonto paslaugas teikiančioms įmonėms ar atliekų tvarkytojams alyvos atliekų surinkimo ir vežimo tvarkyti Lietuvos Respublikos teritorijoje išlaidas arba neatlygintinai surinkti alyvos atliekas iš transporto priemonių techninės priežiūros ir remonto paslaugas teikiančių įmonių bei šias atliekas pervežti ir perduoti alyvos atliekų tvarkytojams alyvos atliekų kiekį, kuris nėra didesnis už alyvos gamintojo ir (ar) importuotojo patiektą Lietuvos Respublikos vidaus rinkai alyvos kiekį.</w:t>
      </w:r>
    </w:p>
    <w:p>
      <w:pPr>
        <w:widowControl w:val="0"/>
        <w:suppressAutoHyphens/>
        <w:ind w:firstLine="567"/>
        <w:jc w:val="both"/>
        <w:rPr>
          <w:color w:val="000000"/>
        </w:rPr>
      </w:pPr>
      <w:r>
        <w:rPr>
          <w:color w:val="000000"/>
        </w:rPr>
        <w:t>2</w:t>
      </w:r>
      <w:r>
        <w:rPr>
          <w:color w:val="000000"/>
        </w:rPr>
        <w:t>. Šio straipsnio 1 dalies 3 ir 4 punktuose nustatytas pareigas alyvos gamintojai ir importuotojai turi teisę vykdyti:</w:t>
      </w:r>
    </w:p>
    <w:p>
      <w:pPr>
        <w:widowControl w:val="0"/>
        <w:suppressAutoHyphens/>
        <w:ind w:firstLine="567"/>
        <w:jc w:val="both"/>
        <w:rPr>
          <w:color w:val="000000"/>
        </w:rPr>
      </w:pPr>
      <w:r>
        <w:rPr>
          <w:color w:val="000000"/>
        </w:rPr>
        <w:t>1</w:t>
      </w:r>
      <w:r>
        <w:rPr>
          <w:color w:val="000000"/>
        </w:rPr>
        <w:t>) individualiai – tapdami atliekų tvarkytojais, turinčiais teisę tvarkyti alyvos atliekas, arba sudarydami sutartis su alyvos atliekas turinčiais teisę tvarkyti atliekų tvarkytojais;</w:t>
      </w:r>
    </w:p>
    <w:p>
      <w:pPr>
        <w:widowControl w:val="0"/>
        <w:suppressAutoHyphens/>
        <w:ind w:firstLine="567"/>
        <w:jc w:val="both"/>
        <w:rPr>
          <w:color w:val="000000"/>
        </w:rPr>
      </w:pPr>
      <w:r>
        <w:rPr>
          <w:color w:val="000000"/>
        </w:rPr>
        <w:t>2</w:t>
      </w:r>
      <w:r>
        <w:rPr>
          <w:color w:val="000000"/>
        </w:rPr>
        <w:t>) kolektyviai – steigdami šio Įstatymo 34</w:t>
      </w:r>
      <w:r>
        <w:rPr>
          <w:color w:val="000000"/>
          <w:vertAlign w:val="superscript"/>
        </w:rPr>
        <w:t>12</w:t>
      </w:r>
      <w:r>
        <w:rPr>
          <w:b/>
          <w:bCs/>
          <w:color w:val="000000"/>
        </w:rPr>
        <w:t xml:space="preserve"> </w:t>
      </w:r>
      <w:r>
        <w:rPr>
          <w:color w:val="000000"/>
        </w:rPr>
        <w:t>straipsnyje nurodytą Organizaciją ir (ar) tapdami tokios Organizacijos dalyviais ir jai pavesdami organizuoti alyvos atliekų surinkimą iš transporto priemonių techninės priežiūros ir remonto paslaugas teikiančių įmonių ir vežimą bei vykdyti visas ar dalį šio Įstatymo jiems nustatytų pareigų arba Organizacijai sutartiniais pagrindais pavesdami organizuoti alyvos atliekų surinkimą iš transporto priemonių techninės priežiūros ir remonto paslaugas teikiančių įmonių ir vykdyti visas ar dalį šio Įstatymo nustatytų pareigų netapdami Organizacijos dalyviais.</w:t>
      </w:r>
    </w:p>
    <w:p>
      <w:pPr>
        <w:widowControl w:val="0"/>
        <w:suppressAutoHyphens/>
        <w:ind w:firstLine="567"/>
        <w:jc w:val="both"/>
        <w:rPr>
          <w:color w:val="000000"/>
        </w:rPr>
      </w:pPr>
      <w:r>
        <w:rPr>
          <w:color w:val="000000"/>
        </w:rPr>
        <w:t>3</w:t>
      </w:r>
      <w:r>
        <w:rPr>
          <w:color w:val="000000"/>
        </w:rPr>
        <w:t>. Alyvos atliekų tvarkytojai privalo:</w:t>
      </w:r>
    </w:p>
    <w:p>
      <w:pPr>
        <w:widowControl w:val="0"/>
        <w:suppressAutoHyphens/>
        <w:ind w:firstLine="567"/>
        <w:jc w:val="both"/>
        <w:rPr>
          <w:color w:val="000000"/>
        </w:rPr>
      </w:pPr>
      <w:r>
        <w:rPr>
          <w:color w:val="000000"/>
        </w:rPr>
        <w:t>1</w:t>
      </w:r>
      <w:r>
        <w:rPr>
          <w:color w:val="000000"/>
        </w:rPr>
        <w:t>) alyvos atliekas surinkti atskirai, nemaišyti jų su kitomis atliekomis ar medžiagomis ir tvarkyti pagal atliekų tvarkymo prioritetus aplinkai ir visuomenės sveikatai saugiu būdu, taikydami alyvos atliekų tvarkymo geriausiai prieinamus gamybos būdus;</w:t>
      </w:r>
    </w:p>
    <w:p>
      <w:pPr>
        <w:widowControl w:val="0"/>
        <w:suppressAutoHyphens/>
        <w:ind w:firstLine="567"/>
        <w:jc w:val="both"/>
        <w:rPr>
          <w:color w:val="000000"/>
        </w:rPr>
      </w:pPr>
      <w:r>
        <w:rPr>
          <w:color w:val="000000"/>
        </w:rPr>
        <w:t>2</w:t>
      </w:r>
      <w:r>
        <w:rPr>
          <w:color w:val="000000"/>
        </w:rPr>
        <w:t>) kreipdamiesi į alyvos gamintojus ir (ar) importuotojus dėl šio straipsnio 1 dalies 4 punkte nurodytų išlaidų kompensavimo, jiems (alyvos gamintojams ir (ar) importuotojams) pateikti dokumentus, įrodančius ekonomiškai pagrįstas alyvos atliekų surinkimo iš transporto priemonių techninės priežiūros ir remonto paslaugas teikiančių įmonių ir vežimo išlaidas.</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8</w:t>
      </w:r>
      <w:r>
        <w:rPr>
          <w:b/>
          <w:bCs/>
          <w:color w:val="000000"/>
        </w:rPr>
        <w:t xml:space="preserve"> straipsnis. </w:t>
      </w:r>
      <w:r>
        <w:rPr>
          <w:b/>
          <w:bCs/>
          <w:color w:val="000000"/>
        </w:rPr>
        <w:t>Transporto priemonių techninės priežiūros ir remonto paslaugas teikiančių įmonių pareigos</w:t>
      </w:r>
    </w:p>
    <w:p>
      <w:pPr>
        <w:widowControl w:val="0"/>
        <w:suppressAutoHyphens/>
        <w:ind w:firstLine="567"/>
        <w:jc w:val="both"/>
        <w:rPr>
          <w:color w:val="000000"/>
        </w:rPr>
      </w:pPr>
      <w:r>
        <w:rPr>
          <w:color w:val="000000"/>
        </w:rPr>
        <w:t>1</w:t>
      </w:r>
      <w:r>
        <w:rPr>
          <w:color w:val="000000"/>
        </w:rPr>
        <w:t>. Transporto priemonių techninės priežiūros ir remonto paslaugas teikiančios įmonės, atliekančios alyvos keitimą ar alyvos pardavimą arba kurių veikloje susidaro ar gali susidaryti alyvos atliekų, yra alyvos atliekų turėtojos.</w:t>
      </w:r>
    </w:p>
    <w:p>
      <w:pPr>
        <w:widowControl w:val="0"/>
        <w:suppressAutoHyphens/>
        <w:ind w:firstLine="567"/>
        <w:jc w:val="both"/>
        <w:rPr>
          <w:color w:val="000000"/>
        </w:rPr>
      </w:pPr>
      <w:r>
        <w:rPr>
          <w:color w:val="000000"/>
        </w:rPr>
        <w:t>2</w:t>
      </w:r>
      <w:r>
        <w:rPr>
          <w:color w:val="000000"/>
        </w:rPr>
        <w:t>. Transporto priemonių techninės priežiūros ir remonto paslaugas teikiančios įmonės privalo aplinkos ministro nustatyta tvarka registruotis į transporto priemonių techninės priežiūros ir remonto paslaugas teikiančių įmonių sąrašą.</w:t>
      </w:r>
    </w:p>
    <w:p>
      <w:pPr>
        <w:widowControl w:val="0"/>
        <w:suppressAutoHyphens/>
        <w:ind w:firstLine="567"/>
        <w:jc w:val="both"/>
        <w:rPr>
          <w:color w:val="000000"/>
        </w:rPr>
      </w:pPr>
      <w:r>
        <w:rPr>
          <w:color w:val="000000"/>
        </w:rPr>
        <w:t>3</w:t>
      </w:r>
      <w:r>
        <w:rPr>
          <w:color w:val="000000"/>
        </w:rPr>
        <w:t>. Transporto priemonių techninės priežiūros ir remonto paslaugas teikiančios įmonės, kurios yra alyvos atliekų turėtojos, privalo:</w:t>
      </w:r>
    </w:p>
    <w:p>
      <w:pPr>
        <w:widowControl w:val="0"/>
        <w:suppressAutoHyphens/>
        <w:ind w:firstLine="567"/>
        <w:jc w:val="both"/>
        <w:rPr>
          <w:color w:val="000000"/>
        </w:rPr>
      </w:pPr>
      <w:r>
        <w:rPr>
          <w:color w:val="000000"/>
        </w:rPr>
        <w:t>1</w:t>
      </w:r>
      <w:r>
        <w:rPr>
          <w:color w:val="000000"/>
        </w:rPr>
        <w:t>) nemokamai priimti alyvos atliekas iš asmenų, kuriems teikia transporto priemonių remonto ir techninės priežiūros paslaugas;</w:t>
      </w:r>
    </w:p>
    <w:p>
      <w:pPr>
        <w:widowControl w:val="0"/>
        <w:suppressAutoHyphens/>
        <w:ind w:firstLine="567"/>
        <w:jc w:val="both"/>
        <w:rPr>
          <w:color w:val="000000"/>
        </w:rPr>
      </w:pPr>
      <w:r>
        <w:rPr>
          <w:color w:val="000000"/>
        </w:rPr>
        <w:t>2</w:t>
      </w:r>
      <w:r>
        <w:rPr>
          <w:color w:val="000000"/>
        </w:rPr>
        <w:t>) kaupti transporto priemonių techninės priežiūros ir remonto veikloje susidarančias alyvos atliekas ir jas laikyti pagal teisės aktuose nustatytus reikalavimus;</w:t>
      </w:r>
    </w:p>
    <w:p>
      <w:pPr>
        <w:widowControl w:val="0"/>
        <w:suppressAutoHyphens/>
        <w:ind w:firstLine="567"/>
        <w:jc w:val="both"/>
        <w:rPr>
          <w:color w:val="000000"/>
        </w:rPr>
      </w:pPr>
      <w:r>
        <w:rPr>
          <w:color w:val="000000"/>
        </w:rPr>
        <w:t>3</w:t>
      </w:r>
      <w:r>
        <w:rPr>
          <w:color w:val="000000"/>
        </w:rPr>
        <w:t>) aplinkos ministro nustatyta tvarka tvarkyti susidariusių, kaupiamų alyvos atliekų apskaitą ir teikti apskaitos ataskaitas;</w:t>
      </w:r>
    </w:p>
    <w:p>
      <w:pPr>
        <w:widowControl w:val="0"/>
        <w:suppressAutoHyphens/>
        <w:ind w:firstLine="567"/>
        <w:jc w:val="both"/>
        <w:rPr>
          <w:color w:val="000000"/>
        </w:rPr>
      </w:pPr>
      <w:r>
        <w:rPr>
          <w:color w:val="000000"/>
        </w:rPr>
        <w:t>4</w:t>
      </w:r>
      <w:r>
        <w:rPr>
          <w:color w:val="000000"/>
        </w:rPr>
        <w:t>) nemaišyti alyvos atliekų su kitomis atliekomis ar medžiagomis;</w:t>
      </w:r>
    </w:p>
    <w:p>
      <w:pPr>
        <w:widowControl w:val="0"/>
        <w:suppressAutoHyphens/>
        <w:ind w:firstLine="567"/>
        <w:jc w:val="both"/>
        <w:rPr>
          <w:color w:val="000000"/>
        </w:rPr>
      </w:pPr>
      <w:r>
        <w:rPr>
          <w:color w:val="000000"/>
        </w:rPr>
        <w:t>5</w:t>
      </w:r>
      <w:r>
        <w:rPr>
          <w:color w:val="000000"/>
        </w:rPr>
        <w:t>) susidariusias, sukauptas alyvos atliekas perduoti tokias atliekas turinčiam teisę tvarkyti atliekų tvarkytojui;</w:t>
      </w:r>
    </w:p>
    <w:p>
      <w:pPr>
        <w:widowControl w:val="0"/>
        <w:suppressAutoHyphens/>
        <w:ind w:firstLine="567"/>
        <w:jc w:val="both"/>
        <w:rPr>
          <w:color w:val="000000"/>
        </w:rPr>
      </w:pPr>
      <w:r>
        <w:rPr>
          <w:color w:val="000000"/>
        </w:rPr>
        <w:t>6</w:t>
      </w:r>
      <w:r>
        <w:rPr>
          <w:color w:val="000000"/>
        </w:rPr>
        <w:t>) aplinkos ministro nustatyta tvarka šviesti ir informuoti vartotojus apie alyvos atliekų keliamą pavojų aplinkai ir šių atliekų tvarkymo galimybes.</w:t>
      </w:r>
    </w:p>
    <w:p>
      <w:pPr>
        <w:widowControl w:val="0"/>
        <w:suppressAutoHyphens/>
        <w:ind w:firstLine="567"/>
        <w:jc w:val="both"/>
        <w:rPr>
          <w:color w:val="000000"/>
        </w:rPr>
      </w:pPr>
      <w:r>
        <w:rPr>
          <w:color w:val="000000"/>
        </w:rPr>
        <w:t>4</w:t>
      </w:r>
      <w:r>
        <w:rPr>
          <w:color w:val="000000"/>
        </w:rPr>
        <w:t>. Transporto priemonių techninės priežiūros ir remonto paslaugas teikiančioms įmonėms draudžiama perduoti alyvos atliekas asmenims, neturintiems teisės tvarkyti alyvos atliekų.</w:t>
      </w:r>
    </w:p>
    <w:p>
      <w:pPr>
        <w:ind w:firstLine="567"/>
        <w:jc w:val="both"/>
      </w:pPr>
    </w:p>
    <w:p>
      <w:pPr>
        <w:widowControl w:val="0"/>
        <w:tabs>
          <w:tab w:val="left" w:pos="1304"/>
          <w:tab w:val="left" w:pos="1457"/>
          <w:tab w:val="left" w:pos="1604"/>
          <w:tab w:val="left" w:pos="1757"/>
        </w:tabs>
        <w:suppressAutoHyphens/>
        <w:ind w:left="2040" w:hanging="1473"/>
        <w:rPr>
          <w:b/>
          <w:bCs/>
          <w:color w:val="000000"/>
        </w:rPr>
      </w:pPr>
      <w:r>
        <w:rPr>
          <w:b/>
          <w:bCs/>
          <w:color w:val="000000"/>
        </w:rPr>
        <w:t>34</w:t>
      </w:r>
      <w:r>
        <w:rPr>
          <w:b/>
          <w:bCs/>
          <w:color w:val="000000"/>
          <w:vertAlign w:val="superscript"/>
        </w:rPr>
        <w:t>9</w:t>
      </w:r>
      <w:r>
        <w:rPr>
          <w:b/>
          <w:bCs/>
          <w:color w:val="000000"/>
        </w:rPr>
        <w:t xml:space="preserve"> straipsnis. </w:t>
      </w:r>
      <w:r>
        <w:rPr>
          <w:b/>
          <w:bCs/>
          <w:color w:val="000000"/>
        </w:rPr>
        <w:t>Alyvas naudojančių juridinių asmenų, kurių veikla nesusijusi su transporto priemonių technine priežiūra ar remontu, pareigos</w:t>
      </w:r>
    </w:p>
    <w:p>
      <w:pPr>
        <w:widowControl w:val="0"/>
        <w:suppressAutoHyphens/>
        <w:ind w:firstLine="567"/>
        <w:jc w:val="both"/>
        <w:rPr>
          <w:color w:val="000000"/>
        </w:rPr>
      </w:pPr>
      <w:r>
        <w:rPr>
          <w:color w:val="000000"/>
        </w:rPr>
        <w:t>1</w:t>
      </w:r>
      <w:r>
        <w:rPr>
          <w:color w:val="000000"/>
        </w:rPr>
        <w:t>. Alyvas naudojantys juridiniai asmenys, kurių veikla nesusijusi su transporto priemonių technine priežiūra ar remontu (toliau šiame skirsnyje – pramonės įmonės), privalo:</w:t>
      </w:r>
    </w:p>
    <w:p>
      <w:pPr>
        <w:widowControl w:val="0"/>
        <w:suppressAutoHyphens/>
        <w:ind w:firstLine="567"/>
        <w:jc w:val="both"/>
        <w:rPr>
          <w:color w:val="000000"/>
        </w:rPr>
      </w:pPr>
      <w:r>
        <w:rPr>
          <w:color w:val="000000"/>
        </w:rPr>
        <w:t>1</w:t>
      </w:r>
      <w:r>
        <w:rPr>
          <w:color w:val="000000"/>
        </w:rPr>
        <w:t>) kaupti savo veikloje susidarančias alyvos atliekas, jas laikyti pagal teisės aktuose nustatytus reikalavimus, nemaišyti jų su kitomis atliekomis ar medžiagomis ir perduoti tokias atliekas turinčiam teisę tvarkyti atliekų tvarkytojui;</w:t>
      </w:r>
    </w:p>
    <w:p>
      <w:pPr>
        <w:widowControl w:val="0"/>
        <w:suppressAutoHyphens/>
        <w:ind w:firstLine="567"/>
        <w:jc w:val="both"/>
        <w:rPr>
          <w:color w:val="000000"/>
        </w:rPr>
      </w:pPr>
      <w:r>
        <w:rPr>
          <w:color w:val="000000"/>
        </w:rPr>
        <w:t>2</w:t>
      </w:r>
      <w:r>
        <w:rPr>
          <w:color w:val="000000"/>
        </w:rPr>
        <w:t>) turėti dokumentus, patvirtinančius, kad alyvos atliekos buvo perduotos tokias atliekas turinčiam teisę tvarkyti atliekų tvarkytojui;</w:t>
      </w:r>
    </w:p>
    <w:p>
      <w:pPr>
        <w:widowControl w:val="0"/>
        <w:suppressAutoHyphens/>
        <w:ind w:firstLine="567"/>
        <w:jc w:val="both"/>
        <w:rPr>
          <w:color w:val="000000"/>
        </w:rPr>
      </w:pPr>
      <w:r>
        <w:rPr>
          <w:color w:val="000000"/>
        </w:rPr>
        <w:t>3</w:t>
      </w:r>
      <w:r>
        <w:rPr>
          <w:color w:val="000000"/>
        </w:rPr>
        <w:t>) aplinkos ministro nustatyta tvarka tvarkyti įsigytos alyvos ir alyvos atliekų, perduotų tokias atliekas turinčiam teisę tvarkyti atliekų tvarkytojui, apskaitą.</w:t>
      </w:r>
    </w:p>
    <w:p>
      <w:pPr>
        <w:widowControl w:val="0"/>
        <w:suppressAutoHyphens/>
        <w:ind w:firstLine="567"/>
        <w:jc w:val="both"/>
        <w:rPr>
          <w:color w:val="000000"/>
        </w:rPr>
      </w:pPr>
      <w:r>
        <w:rPr>
          <w:color w:val="000000"/>
        </w:rPr>
        <w:t>2</w:t>
      </w:r>
      <w:r>
        <w:rPr>
          <w:color w:val="000000"/>
        </w:rPr>
        <w:t>. Pramonės įmonėms draudžiama alyvos atliekas perduoti asmenims, neturintiems teisės tvarkyti alyvos atliekų.</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10</w:t>
      </w:r>
      <w:r>
        <w:rPr>
          <w:b/>
          <w:bCs/>
          <w:color w:val="000000"/>
        </w:rPr>
        <w:t xml:space="preserve"> straipsnis. </w:t>
      </w:r>
      <w:r>
        <w:rPr>
          <w:b/>
          <w:bCs/>
          <w:color w:val="000000"/>
        </w:rPr>
        <w:t>Alyvos atliekų turėtojų – fizinių asmenų pareigos</w:t>
      </w:r>
    </w:p>
    <w:p>
      <w:pPr>
        <w:widowControl w:val="0"/>
        <w:suppressAutoHyphens/>
        <w:ind w:firstLine="567"/>
        <w:jc w:val="both"/>
        <w:rPr>
          <w:color w:val="000000"/>
        </w:rPr>
      </w:pPr>
      <w:r>
        <w:rPr>
          <w:color w:val="000000"/>
        </w:rPr>
        <w:t>1</w:t>
      </w:r>
      <w:r>
        <w:rPr>
          <w:color w:val="000000"/>
        </w:rPr>
        <w:t>. Alyvos atliekų turėtojai – fiziniai asmenys (išskyrus individualiai transporto priemonių techninės priežiūros ir remonto paslaugas teikiančius fizinius asmenis) privalo alyvos atliekas perduoti alyvos atliekas turintiems teisę tvarkyti atliekų tvarkytojams arba šio Įstatymo 34</w:t>
      </w:r>
      <w:r>
        <w:rPr>
          <w:color w:val="000000"/>
          <w:vertAlign w:val="superscript"/>
        </w:rPr>
        <w:t>8</w:t>
      </w:r>
      <w:r>
        <w:rPr>
          <w:color w:val="000000"/>
        </w:rPr>
        <w:t xml:space="preserve"> straipsnio 3 dalies 1 punkte numatytu atveju – transporto priemonių techninės priežiūros ir remonto paslaugas teikiančioms įmonėms.</w:t>
      </w:r>
    </w:p>
    <w:p>
      <w:pPr>
        <w:widowControl w:val="0"/>
        <w:suppressAutoHyphens/>
        <w:ind w:firstLine="567"/>
        <w:jc w:val="both"/>
        <w:rPr>
          <w:color w:val="000000"/>
        </w:rPr>
      </w:pPr>
      <w:r>
        <w:rPr>
          <w:color w:val="000000"/>
        </w:rPr>
        <w:t>2</w:t>
      </w:r>
      <w:r>
        <w:rPr>
          <w:color w:val="000000"/>
        </w:rPr>
        <w:t>. Alyvos atliekų turėtojams – fiziniams asmenims (išskyrus individualiai transporto priemonių techninės priežiūros ir remonto paslaugas teikiančius fizinius asmenis) draudžiama alyvos atliekas perduoti asmenims, nenurodytiems šio straipsnio 1 dalyje.</w:t>
      </w:r>
    </w:p>
    <w:p>
      <w:pPr>
        <w:widowControl w:val="0"/>
        <w:suppressAutoHyphens/>
        <w:ind w:firstLine="567"/>
        <w:jc w:val="both"/>
        <w:rPr>
          <w:color w:val="000000"/>
        </w:rPr>
      </w:pPr>
      <w:r>
        <w:rPr>
          <w:color w:val="000000"/>
        </w:rPr>
        <w:t>3</w:t>
      </w:r>
      <w:r>
        <w:rPr>
          <w:color w:val="000000"/>
        </w:rPr>
        <w:t>. Alyvos atliekų turėtojams – fiziniams asmenims draudžiama maišyti alyvos atliekas su kitomis atliekomis ar medžiagomis, šalinti alyvos atliekas teisės aktuose nenumatytais būdais.</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11</w:t>
      </w:r>
      <w:r>
        <w:rPr>
          <w:b/>
          <w:bCs/>
          <w:color w:val="000000"/>
          <w:vertAlign w:val="superscript"/>
        </w:rPr>
        <w:t xml:space="preserve"> </w:t>
      </w:r>
      <w:r>
        <w:rPr>
          <w:b/>
          <w:bCs/>
          <w:color w:val="000000"/>
        </w:rPr>
        <w:t xml:space="preserve">straipsnis. </w:t>
      </w:r>
      <w:r>
        <w:rPr>
          <w:b/>
          <w:bCs/>
          <w:color w:val="000000"/>
        </w:rPr>
        <w:t>Alyvos ir alyvos produktų platintojų pareigos</w:t>
      </w:r>
    </w:p>
    <w:p>
      <w:pPr>
        <w:widowControl w:val="0"/>
        <w:suppressAutoHyphens/>
        <w:ind w:firstLine="567"/>
        <w:jc w:val="both"/>
        <w:rPr>
          <w:color w:val="000000"/>
        </w:rPr>
      </w:pPr>
      <w:r>
        <w:rPr>
          <w:color w:val="000000"/>
        </w:rPr>
        <w:t>Alyvos ir alyvos produktų platintojai alyvos ir alyvos produktų platinimo (pardavimo) vietose privalo teikti informaciją vartotojams, naudotojams apie alyvos atliekų neigiamą poveikį aplinkai ir alyvos atliekų tvarkymo galimybes. Tokia informacija gali būti pateikiama alyvos pardavimo dokumentuose ir (ar) reklaminėje literatūroje, kuri naudojama parduodant alyvas.</w:t>
      </w:r>
    </w:p>
    <w:p>
      <w:pPr>
        <w:ind w:firstLine="567"/>
        <w:jc w:val="both"/>
      </w:pPr>
    </w:p>
    <w:p>
      <w:pPr>
        <w:widowControl w:val="0"/>
        <w:suppressAutoHyphens/>
        <w:ind w:left="2160" w:hanging="1593"/>
        <w:rPr>
          <w:b/>
          <w:bCs/>
          <w:color w:val="000000"/>
        </w:rPr>
      </w:pPr>
      <w:r>
        <w:rPr>
          <w:b/>
          <w:bCs/>
          <w:color w:val="000000"/>
        </w:rPr>
        <w:br w:type="page"/>
      </w:r>
      <w:r>
        <w:rPr>
          <w:b/>
          <w:bCs/>
          <w:color w:val="000000"/>
        </w:rPr>
        <w:t>34</w:t>
      </w:r>
      <w:r>
        <w:rPr>
          <w:b/>
          <w:bCs/>
          <w:color w:val="000000"/>
          <w:vertAlign w:val="superscript"/>
        </w:rPr>
        <w:t>12</w:t>
      </w:r>
      <w:r>
        <w:rPr>
          <w:b/>
          <w:bCs/>
          <w:color w:val="000000"/>
        </w:rPr>
        <w:t xml:space="preserve"> straipsnis. </w:t>
      </w:r>
      <w:r>
        <w:rPr>
          <w:b/>
          <w:bCs/>
          <w:color w:val="000000"/>
        </w:rPr>
        <w:t>Papildomi kolektyvaus alyvos atliekų tvarkymo organizavimo reikalavimai</w:t>
      </w:r>
    </w:p>
    <w:p>
      <w:pPr>
        <w:widowControl w:val="0"/>
        <w:suppressAutoHyphens/>
        <w:ind w:firstLine="567"/>
        <w:jc w:val="both"/>
        <w:rPr>
          <w:color w:val="000000"/>
        </w:rPr>
      </w:pPr>
      <w:r>
        <w:rPr>
          <w:color w:val="000000"/>
        </w:rPr>
        <w:t>1</w:t>
      </w:r>
      <w:r>
        <w:rPr>
          <w:color w:val="000000"/>
        </w:rPr>
        <w:t>. Siekdami kolektyviai vykdyti šio Įstatymo 34</w:t>
      </w:r>
      <w:r>
        <w:rPr>
          <w:color w:val="000000"/>
          <w:vertAlign w:val="superscript"/>
        </w:rPr>
        <w:t>7</w:t>
      </w:r>
      <w:r>
        <w:rPr>
          <w:color w:val="000000"/>
        </w:rPr>
        <w:t xml:space="preserve"> straipsnio 1 dalies 3 ir 4 punktuose nurodytas pareigas, alyvos gamintojai ir (ar) importuotojai gali steigti šio Įstatymo 34</w:t>
      </w:r>
      <w:r>
        <w:rPr>
          <w:color w:val="000000"/>
          <w:vertAlign w:val="superscript"/>
        </w:rPr>
        <w:t>22</w:t>
      </w:r>
      <w:r>
        <w:rPr>
          <w:color w:val="000000"/>
        </w:rPr>
        <w:t xml:space="preserve"> straipsnyje nurodytą Organizaciją ir (ar) tapti įsteigtos Organizacijos dalyviais arba Organizacijai sutartiniais pagrindais pavesti organizuoti alyvos atliekų tvarkymą ir vykdyti visas ar tam tikras šio Įstatymo nustatytas pareigas netapdami Organizacijos dalyviais.</w:t>
      </w:r>
    </w:p>
    <w:p>
      <w:pPr>
        <w:widowControl w:val="0"/>
        <w:suppressAutoHyphens/>
        <w:ind w:firstLine="567"/>
        <w:jc w:val="both"/>
        <w:rPr>
          <w:color w:val="000000"/>
        </w:rPr>
      </w:pPr>
      <w:r>
        <w:rPr>
          <w:color w:val="000000"/>
        </w:rPr>
        <w:t>2</w:t>
      </w:r>
      <w:r>
        <w:rPr>
          <w:color w:val="000000"/>
        </w:rPr>
        <w:t>. Siekdama gauti alyvos atliekų tvarkymo organizavimo licenciją, Organizacija, be šio Įstatymo 34</w:t>
      </w:r>
      <w:r>
        <w:rPr>
          <w:color w:val="000000"/>
          <w:vertAlign w:val="superscript"/>
        </w:rPr>
        <w:t>23</w:t>
      </w:r>
      <w:r>
        <w:rPr>
          <w:color w:val="000000"/>
        </w:rPr>
        <w:t xml:space="preserve"> straipsnyje nurodytų dokumentų, turi pateikti banko garantiją ar laidavimo draudimo sutartį, įrodančią, kad visų alyvos atliekų, kurios gali susidaryti per 3 mėnesius naudojant jos dalyvių ir jai organizuoti alyvos atliekų tvarkymą pavedusių gamintojų ir importuotojų tiektas Lietuvos Respublikos vidaus rinkai alyvas, tvarkymas bus finansuojamas. Tokio dokumento sudarymo ir jo reikalavimų vykdymo tvarką, lėšų, gautų pagal šiuos dokumentus, kaupimo, naudojimo ir grąžinimo tvarką nustato Vyriausybė ar jos įgaliota institucija.</w:t>
      </w:r>
    </w:p>
    <w:p>
      <w:pPr>
        <w:widowControl w:val="0"/>
        <w:suppressAutoHyphens/>
        <w:ind w:firstLine="567"/>
        <w:jc w:val="both"/>
        <w:rPr>
          <w:color w:val="000000"/>
        </w:rPr>
      </w:pPr>
      <w:r>
        <w:rPr>
          <w:color w:val="000000"/>
        </w:rPr>
        <w:t>3</w:t>
      </w:r>
      <w:r>
        <w:rPr>
          <w:color w:val="000000"/>
        </w:rPr>
        <w:t>. Vykdydama šio Įstatymo 34</w:t>
      </w:r>
      <w:r>
        <w:rPr>
          <w:color w:val="000000"/>
          <w:vertAlign w:val="superscript"/>
        </w:rPr>
        <w:t>7</w:t>
      </w:r>
      <w:r>
        <w:rPr>
          <w:color w:val="000000"/>
        </w:rPr>
        <w:t xml:space="preserve"> straipsnio 1 dalies 4 punkte alyvos gamintojams ir importuotojams nustatytą pareigą, Organizacija privalo sudaryti sutartį (sutartis) dėl alyvos atliekų surinkimo iš transporto priemonių techninės priežiūros ir remonto paslaugas teikiančių įmonių ir vežimo išlaidų kompensavimo su alyvos atliekų surinkėju (surinkėjais), kuris (kurie) į ją dėl to kreipėsi (jeigu alyvos atliekos neturi vertės rinkoje arba jų vertė yra neigiama ir minėtas išlaidas patiria ir dėl jų kompensavimo į Organizaciją kreipėsi alyvos atliekų surinkėjas). Šioje sutartyje turi būti numatyta tokių išlaidų kompensavimo tvarka ir sutartinių įsipareigojimų vykdymo kontrolės tvarka.</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13</w:t>
      </w:r>
      <w:r>
        <w:rPr>
          <w:b/>
          <w:bCs/>
          <w:color w:val="000000"/>
        </w:rPr>
        <w:t xml:space="preserve"> straipsnis. </w:t>
      </w:r>
      <w:r>
        <w:rPr>
          <w:b/>
          <w:bCs/>
          <w:color w:val="000000"/>
        </w:rPr>
        <w:t>Individualus alyvos atliekų tvarkymo organizavimas</w:t>
      </w:r>
    </w:p>
    <w:p>
      <w:pPr>
        <w:widowControl w:val="0"/>
        <w:suppressAutoHyphens/>
        <w:ind w:firstLine="567"/>
        <w:jc w:val="both"/>
        <w:rPr>
          <w:color w:val="000000"/>
        </w:rPr>
      </w:pPr>
      <w:r>
        <w:rPr>
          <w:color w:val="000000"/>
        </w:rPr>
        <w:t>1</w:t>
      </w:r>
      <w:r>
        <w:rPr>
          <w:color w:val="000000"/>
        </w:rPr>
        <w:t>. Vykdydami šio Įstatymo 34</w:t>
      </w:r>
      <w:r>
        <w:rPr>
          <w:color w:val="000000"/>
          <w:vertAlign w:val="superscript"/>
        </w:rPr>
        <w:t>7</w:t>
      </w:r>
      <w:r>
        <w:rPr>
          <w:color w:val="000000"/>
        </w:rPr>
        <w:t xml:space="preserve"> straipsnio 1 dalies 4 punkte nustatytą pareigą, aplinkos ministro nustatyta tvarka užsiregistravę individualiai alyvos atliekų tvarkymą organizuojantys alyvos gamintojas ir (ar) importuotojas (jeigu nėra užsiregistravęs alyvos atliekų tvarkytoju) privalo sudaryti dėl alyvos atliekų surinkimo iš transporto priemonių techninės priežiūros ir remonto paslaugas teikiančių įmonių ir vežimo išlaidų kompensavimo sutartį su alyvos atliekų tvarkytoju (tvarkytojais), kuris (kurie) į jį dėl to kreipėsi (jeigu alyvos atliekos neturi vertės rinkoje arba jų vertė yra neigiama).</w:t>
      </w:r>
    </w:p>
    <w:p>
      <w:pPr>
        <w:widowControl w:val="0"/>
        <w:suppressAutoHyphens/>
        <w:ind w:firstLine="567"/>
        <w:jc w:val="both"/>
        <w:rPr>
          <w:color w:val="000000"/>
        </w:rPr>
      </w:pPr>
      <w:r>
        <w:rPr>
          <w:color w:val="000000"/>
        </w:rPr>
        <w:t>2</w:t>
      </w:r>
      <w:r>
        <w:rPr>
          <w:color w:val="000000"/>
        </w:rPr>
        <w:t>. Individualiai alyvos atliekų tvarkymą organizuojantys alyvos gamintojas ir (ar) importuotojas privalo aplinkos ministro nustatyta tvarka kiekvienais metais pateikti alyvos atliekų tvarkymo organizavimo veiklos ataskaitą dėl šio Įstatymo 34</w:t>
      </w:r>
      <w:r>
        <w:rPr>
          <w:color w:val="000000"/>
          <w:vertAlign w:val="superscript"/>
        </w:rPr>
        <w:t>7</w:t>
      </w:r>
      <w:r>
        <w:rPr>
          <w:color w:val="000000"/>
        </w:rPr>
        <w:t xml:space="preserve"> straipsnio 1 dalies 3 ir 4 punktuose nustatytų pareigų vykdymo.</w:t>
      </w:r>
    </w:p>
    <w:p>
      <w:pPr>
        <w:widowControl w:val="0"/>
        <w:suppressAutoHyphens/>
        <w:ind w:firstLine="567"/>
        <w:jc w:val="both"/>
        <w:rPr>
          <w:color w:val="000000"/>
        </w:rPr>
      </w:pPr>
      <w:r>
        <w:rPr>
          <w:color w:val="000000"/>
        </w:rPr>
        <w:t>3</w:t>
      </w:r>
      <w:r>
        <w:rPr>
          <w:color w:val="000000"/>
        </w:rPr>
        <w:t>. Šio straipsnio 1 ir 2 dalių nuostatos netaikomos alyvas savoms reikmėms naudojantiems alyvos gamintojams ir importuotojams. Tokie alyvos gamintojai ir importuotojai šio Įstatymo ir kitų teisės aktų nustatyta tvarka privalo savoms reikmėms naudotos alyvos atliekas tvarkyti patys arba perduoti šias atliekas tokių atliekų tvarkytojui.</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14</w:t>
      </w:r>
      <w:r>
        <w:rPr>
          <w:b/>
          <w:bCs/>
          <w:color w:val="000000"/>
        </w:rPr>
        <w:t xml:space="preserve"> straipsnis. </w:t>
      </w:r>
      <w:r>
        <w:rPr>
          <w:b/>
          <w:bCs/>
          <w:color w:val="000000"/>
        </w:rPr>
        <w:t>Šio Įstatymo 34</w:t>
      </w:r>
      <w:r>
        <w:rPr>
          <w:b/>
          <w:bCs/>
          <w:color w:val="000000"/>
          <w:vertAlign w:val="superscript"/>
        </w:rPr>
        <w:t>7</w:t>
      </w:r>
      <w:r>
        <w:rPr>
          <w:b/>
          <w:bCs/>
          <w:color w:val="000000"/>
        </w:rPr>
        <w:t xml:space="preserve"> straipsnio 1 dalies 3, 4 punktų ir 34</w:t>
      </w:r>
      <w:r>
        <w:rPr>
          <w:b/>
          <w:bCs/>
          <w:color w:val="000000"/>
          <w:vertAlign w:val="superscript"/>
        </w:rPr>
        <w:t>8</w:t>
      </w:r>
      <w:r>
        <w:rPr>
          <w:b/>
          <w:bCs/>
          <w:color w:val="000000"/>
        </w:rPr>
        <w:t>–34</w:t>
      </w:r>
      <w:r>
        <w:rPr>
          <w:b/>
          <w:bCs/>
          <w:color w:val="000000"/>
          <w:vertAlign w:val="superscript"/>
        </w:rPr>
        <w:t>13</w:t>
      </w:r>
      <w:r>
        <w:rPr>
          <w:b/>
          <w:bCs/>
          <w:color w:val="000000"/>
        </w:rPr>
        <w:t xml:space="preserve"> straipsnių nuostatų taikymo išimtys</w:t>
      </w:r>
    </w:p>
    <w:p>
      <w:pPr>
        <w:widowControl w:val="0"/>
        <w:suppressAutoHyphens/>
        <w:ind w:firstLine="567"/>
        <w:jc w:val="both"/>
        <w:rPr>
          <w:color w:val="000000"/>
        </w:rPr>
      </w:pPr>
      <w:r>
        <w:rPr>
          <w:color w:val="000000"/>
        </w:rPr>
        <w:t>1</w:t>
      </w:r>
      <w:r>
        <w:rPr>
          <w:color w:val="000000"/>
        </w:rPr>
        <w:t>. Šio Įstatymo 34</w:t>
      </w:r>
      <w:r>
        <w:rPr>
          <w:color w:val="000000"/>
          <w:vertAlign w:val="superscript"/>
        </w:rPr>
        <w:t>7</w:t>
      </w:r>
      <w:r>
        <w:rPr>
          <w:color w:val="000000"/>
        </w:rPr>
        <w:t xml:space="preserve"> straipsnio 1 dalies 3, 4 punktų ir 34</w:t>
      </w:r>
      <w:r>
        <w:rPr>
          <w:color w:val="000000"/>
          <w:vertAlign w:val="superscript"/>
        </w:rPr>
        <w:t>8</w:t>
      </w:r>
      <w:r>
        <w:rPr>
          <w:color w:val="000000"/>
        </w:rPr>
        <w:t>–34</w:t>
      </w:r>
      <w:r>
        <w:rPr>
          <w:color w:val="000000"/>
          <w:vertAlign w:val="superscript"/>
        </w:rPr>
        <w:t>13</w:t>
      </w:r>
      <w:r>
        <w:rPr>
          <w:color w:val="000000"/>
        </w:rPr>
        <w:t xml:space="preserve"> straipsnių nuostatos netaikomos naudojimo procese sudegančias alyvas (dvitakčių variklių alyvas) arba savaime suyrančias alyvas (biologiškai suyrančias alyvas, pagamintas augalinio aliejaus pagrindu) tiekiantiems Lietuvos Respublikos vidaus rinkai alyvos gamintojams ir importuotojams, taip pat alyvos atliekų turėtojams, kurie turi ar naudoja tokias alyvas.</w:t>
      </w:r>
    </w:p>
    <w:p>
      <w:pPr>
        <w:widowControl w:val="0"/>
        <w:suppressAutoHyphens/>
        <w:ind w:firstLine="567"/>
        <w:jc w:val="both"/>
        <w:rPr>
          <w:color w:val="000000"/>
        </w:rPr>
      </w:pPr>
      <w:r>
        <w:rPr>
          <w:color w:val="000000"/>
        </w:rPr>
        <w:t>2</w:t>
      </w:r>
      <w:r>
        <w:rPr>
          <w:color w:val="000000"/>
        </w:rPr>
        <w:t>. Aplinkos apsaugos valstybinę kontrolę atliekančių institucijų reikalavimu šio straipsnio 1 dalyje nurodytos alyvos gamintojai, importuotojai, platintojai, tokių alyvų atliekų turėtojai privalo pateikti šios alyvos techninius aprašymus ar kitus dokumentus, patvirtinančius, kad jų pagamintos, importuotos, naudojamos, platinamos alyvos atitinka šio straipsnio 1 dalyje nurodytą paskirtį ir (ar) cheminę sudėtį, ir (ar) fizikines savybes.“</w:t>
      </w:r>
    </w:p>
    <w:p>
      <w:pPr>
        <w:ind w:firstLine="567"/>
        <w:jc w:val="both"/>
      </w:pPr>
    </w:p>
    <w:p>
      <w:pPr>
        <w:widowControl w:val="0"/>
        <w:suppressAutoHyphens/>
        <w:ind w:firstLine="567"/>
        <w:rPr>
          <w:b/>
          <w:bCs/>
          <w:color w:val="000000"/>
        </w:rPr>
      </w:pPr>
      <w:r>
        <w:rPr>
          <w:b/>
          <w:bCs/>
          <w:color w:val="000000"/>
        </w:rPr>
        <w:t>10</w:t>
      </w:r>
      <w:r>
        <w:rPr>
          <w:b/>
          <w:bCs/>
          <w:color w:val="000000"/>
        </w:rPr>
        <w:t xml:space="preserve"> straipsnis. </w:t>
      </w:r>
      <w:r>
        <w:rPr>
          <w:b/>
          <w:bCs/>
          <w:color w:val="000000"/>
        </w:rPr>
        <w:t>Įstatymo papildymas aštuntuoju</w:t>
      </w:r>
      <w:r>
        <w:rPr>
          <w:b/>
          <w:bCs/>
          <w:color w:val="000000"/>
          <w:vertAlign w:val="superscript"/>
        </w:rPr>
        <w:t>4</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4</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4</w:t>
      </w:r>
      <w:r>
        <w:rPr>
          <w:b/>
          <w:bCs/>
          <w:caps/>
          <w:color w:val="000000"/>
        </w:rPr>
        <w:t xml:space="preserve"> SKIRSNIS</w:t>
      </w:r>
    </w:p>
    <w:p>
      <w:pPr>
        <w:widowControl w:val="0"/>
        <w:suppressAutoHyphens/>
        <w:jc w:val="center"/>
        <w:rPr>
          <w:b/>
          <w:bCs/>
          <w:caps/>
          <w:color w:val="000000"/>
        </w:rPr>
      </w:pPr>
      <w:r>
        <w:rPr>
          <w:b/>
          <w:bCs/>
          <w:caps/>
          <w:color w:val="000000"/>
        </w:rPr>
        <w:t>BATERIJŲ IR AKUMULIATORIŲ ATLIEKŲ TVARKYMO YPATUMAI</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15</w:t>
      </w:r>
      <w:r>
        <w:rPr>
          <w:b/>
          <w:bCs/>
          <w:color w:val="000000"/>
        </w:rPr>
        <w:t xml:space="preserve"> straipsnis. </w:t>
      </w:r>
      <w:r>
        <w:rPr>
          <w:b/>
          <w:bCs/>
          <w:color w:val="000000"/>
        </w:rPr>
        <w:t>Baterijų ir akumuliatorių atliekų tvarkymo sistemos dalyvių teisės ir pareigos</w:t>
      </w:r>
    </w:p>
    <w:p>
      <w:pPr>
        <w:widowControl w:val="0"/>
        <w:suppressAutoHyphens/>
        <w:ind w:firstLine="567"/>
        <w:jc w:val="both"/>
        <w:rPr>
          <w:color w:val="000000"/>
        </w:rPr>
      </w:pPr>
      <w:r>
        <w:rPr>
          <w:color w:val="000000"/>
        </w:rPr>
        <w:t>1</w:t>
      </w:r>
      <w:r>
        <w:rPr>
          <w:color w:val="000000"/>
        </w:rPr>
        <w:t>. Baterijų ir akumuliatorių gamintojų ir importuotojų pareigos:</w:t>
      </w:r>
    </w:p>
    <w:p>
      <w:pPr>
        <w:widowControl w:val="0"/>
        <w:suppressAutoHyphens/>
        <w:ind w:firstLine="567"/>
        <w:jc w:val="both"/>
        <w:rPr>
          <w:color w:val="000000"/>
        </w:rPr>
      </w:pPr>
      <w:r>
        <w:rPr>
          <w:color w:val="000000"/>
        </w:rPr>
        <w:t>1</w:t>
      </w:r>
      <w:r>
        <w:rPr>
          <w:color w:val="000000"/>
        </w:rPr>
        <w:t>) registruotis aplinkos ministro nustatyta tvarka;</w:t>
      </w:r>
    </w:p>
    <w:p>
      <w:pPr>
        <w:widowControl w:val="0"/>
        <w:suppressAutoHyphens/>
        <w:ind w:firstLine="567"/>
        <w:jc w:val="both"/>
        <w:rPr>
          <w:color w:val="000000"/>
        </w:rPr>
      </w:pPr>
      <w:r>
        <w:rPr>
          <w:color w:val="000000"/>
        </w:rPr>
        <w:t>2</w:t>
      </w:r>
      <w:r>
        <w:rPr>
          <w:color w:val="000000"/>
        </w:rPr>
        <w:t>) organizuoti surinkimą, vežimą, paruošimą naudoti, naudojimą atliekų, kurios susidarė naudojant gamintojų ir importuotojų tiektas Lietuvos Respublikos vidaus rinkai verslo tikslais baterijas ir akumuliatorius, t. y. organizuoti baterijų ir akumuliatorių atliekų surinkimo, apdorojimo ir perdirbimo sistemą, atitinkančią Europos Sąjungos geriausių prieinamų gamybos būdų informaciniuose dokumentuose nustatytus aplinkos apsaugos ir visuomenės sveikatos saugos reikalavimus;</w:t>
      </w:r>
    </w:p>
    <w:p>
      <w:pPr>
        <w:widowControl w:val="0"/>
        <w:suppressAutoHyphens/>
        <w:ind w:firstLine="567"/>
        <w:jc w:val="both"/>
        <w:rPr>
          <w:color w:val="000000"/>
        </w:rPr>
      </w:pPr>
      <w:r>
        <w:rPr>
          <w:color w:val="000000"/>
        </w:rPr>
        <w:t>3</w:t>
      </w:r>
      <w:r>
        <w:rPr>
          <w:color w:val="000000"/>
        </w:rPr>
        <w:t>) užtikrinti, kad visos surinktos baterijų ir akumuliatorių atliekos būtų apdorojamos ir perdirbamos pagal Europos Sąjungos ir Lietuvos Respublikos teisės aktuose nustatytus aplinkos apsaugos, visuomenės sveikatos saugos ir atliekų tvarkymo reikalavimus;</w:t>
      </w:r>
    </w:p>
    <w:p>
      <w:pPr>
        <w:widowControl w:val="0"/>
        <w:suppressAutoHyphens/>
        <w:ind w:firstLine="567"/>
        <w:jc w:val="both"/>
        <w:rPr>
          <w:color w:val="000000"/>
        </w:rPr>
      </w:pPr>
      <w:r>
        <w:rPr>
          <w:color w:val="000000"/>
        </w:rPr>
        <w:t>4</w:t>
      </w:r>
      <w:r>
        <w:rPr>
          <w:color w:val="000000"/>
        </w:rPr>
        <w:t>) užtikrinti, kad nuo 2011 m. rugsėjo 26 d. perdirbant surinktas baterijų ir akumuliatorių atliekas būtų pasiektas Vyriausybės nustatytas baterijų ir akumuliatorių perdirbimo efektyvumas;</w:t>
      </w:r>
    </w:p>
    <w:p>
      <w:pPr>
        <w:widowControl w:val="0"/>
        <w:suppressAutoHyphens/>
        <w:ind w:firstLine="567"/>
        <w:jc w:val="both"/>
        <w:rPr>
          <w:color w:val="000000"/>
        </w:rPr>
      </w:pPr>
      <w:r>
        <w:rPr>
          <w:color w:val="000000"/>
        </w:rPr>
        <w:t>5</w:t>
      </w:r>
      <w:r>
        <w:rPr>
          <w:color w:val="000000"/>
        </w:rPr>
        <w:t>) aplinkos ministro nustatyta tvarka šviesti ir informuoti visuomenę baterijų ir akumuliatorių atliekų tvarkymo klausimais: apie baterijose ir akumuliatoriuose esančių medžiagų ir netinkamo baterijų ir akumuliatorių atliekų tvarkymo žalą aplinkai ir žmonių sveikatai, baterijų ir akumuliatorių atliekų tvarkymo sistemas ir surinkimo vietas ir pan.;</w:t>
      </w:r>
    </w:p>
    <w:p>
      <w:pPr>
        <w:widowControl w:val="0"/>
        <w:suppressAutoHyphens/>
        <w:ind w:firstLine="567"/>
        <w:jc w:val="both"/>
        <w:rPr>
          <w:color w:val="000000"/>
        </w:rPr>
      </w:pPr>
      <w:r>
        <w:rPr>
          <w:color w:val="000000"/>
        </w:rPr>
        <w:t>6</w:t>
      </w:r>
      <w:r>
        <w:rPr>
          <w:color w:val="000000"/>
        </w:rPr>
        <w:t>) apmokėti šios dalies 2 punkte nurodyto baterijų ir akumuliatorių atliekų surinkimo, vežimo, paruošimo naudoti ir naudojimo išlaidas, taip pat šios dalies 5 punkte nurodyto visuomenės informavimo organizavimo ir vykdymo išlaidas;</w:t>
      </w:r>
    </w:p>
    <w:p>
      <w:pPr>
        <w:widowControl w:val="0"/>
        <w:suppressAutoHyphens/>
        <w:ind w:firstLine="567"/>
        <w:jc w:val="both"/>
        <w:rPr>
          <w:color w:val="000000"/>
        </w:rPr>
      </w:pPr>
      <w:r>
        <w:rPr>
          <w:color w:val="000000"/>
        </w:rPr>
        <w:t>7</w:t>
      </w:r>
      <w:r>
        <w:rPr>
          <w:color w:val="000000"/>
        </w:rPr>
        <w:t>) tvarkyti baterijų ir akumuliatorių apskaitą ir teikti apskaitos ataskaitas aplinkos ministro nustatyta tvarka.</w:t>
      </w:r>
    </w:p>
    <w:p>
      <w:pPr>
        <w:widowControl w:val="0"/>
        <w:suppressAutoHyphens/>
        <w:ind w:firstLine="567"/>
        <w:jc w:val="both"/>
        <w:rPr>
          <w:color w:val="000000"/>
        </w:rPr>
      </w:pPr>
      <w:r>
        <w:rPr>
          <w:color w:val="000000"/>
        </w:rPr>
        <w:t>2</w:t>
      </w:r>
      <w:r>
        <w:rPr>
          <w:color w:val="000000"/>
        </w:rPr>
        <w:t>. Šio straipsnio 1 dalyje (išskyrus 1 dalies 1 punktą) nustatytas pareigas baterijų ir akumuliatorių gamintojai ir importuotojai turi teisę vykdyti:</w:t>
      </w:r>
    </w:p>
    <w:p>
      <w:pPr>
        <w:widowControl w:val="0"/>
        <w:suppressAutoHyphens/>
        <w:ind w:firstLine="567"/>
        <w:jc w:val="both"/>
        <w:rPr>
          <w:color w:val="000000"/>
        </w:rPr>
      </w:pPr>
      <w:r>
        <w:rPr>
          <w:color w:val="000000"/>
        </w:rPr>
        <w:t>1</w:t>
      </w:r>
      <w:r>
        <w:rPr>
          <w:color w:val="000000"/>
        </w:rPr>
        <w:t>) individualiai – organizuodami po jų Lietuvos Respublikos vidaus rinkai verslo tikslais tiektų baterijų ir akumuliatorių naudojimo susidariusių atliekų tvarkymą;</w:t>
      </w:r>
    </w:p>
    <w:p>
      <w:pPr>
        <w:widowControl w:val="0"/>
        <w:suppressAutoHyphens/>
        <w:ind w:firstLine="567"/>
        <w:jc w:val="both"/>
        <w:rPr>
          <w:color w:val="000000"/>
        </w:rPr>
      </w:pPr>
      <w:r>
        <w:rPr>
          <w:color w:val="000000"/>
        </w:rPr>
        <w:t>2</w:t>
      </w:r>
      <w:r>
        <w:rPr>
          <w:color w:val="000000"/>
        </w:rPr>
        <w:t>) kolektyviai – steigdami šio Įstatymo 34</w:t>
      </w:r>
      <w:r>
        <w:rPr>
          <w:color w:val="000000"/>
          <w:vertAlign w:val="superscript"/>
        </w:rPr>
        <w:t>16</w:t>
      </w:r>
      <w:r>
        <w:rPr>
          <w:color w:val="000000"/>
        </w:rPr>
        <w:t xml:space="preserve"> straipsnyje nurodytą Organizaciją ir (ar) tapdami tokios Organizacijos dalyviais ir jai pavesdami organizuoti baterijų ir akumuliatorių atliekų tvarkymą ir vykdyti visas ar dalį šio Įstatymo jiems nustatytų pareigų arba Organizacijai sutartiniais pagrindais pavesdami organizuoti baterijų ir akumuliatorių atliekų tvarkymą ir vykdyti visas ar dalį šio Įstatymo nustatytų pareigų netapdami Organizacijos dalyviais.</w:t>
      </w:r>
    </w:p>
    <w:p>
      <w:pPr>
        <w:widowControl w:val="0"/>
        <w:suppressAutoHyphens/>
        <w:ind w:firstLine="567"/>
        <w:jc w:val="both"/>
        <w:rPr>
          <w:color w:val="000000"/>
        </w:rPr>
      </w:pPr>
      <w:r>
        <w:rPr>
          <w:color w:val="000000"/>
        </w:rPr>
        <w:t>3</w:t>
      </w:r>
      <w:r>
        <w:rPr>
          <w:color w:val="000000"/>
        </w:rPr>
        <w:t>. Siekdami įvykdyti šio straipsnio 1 dalies 2 punkte nustatytą pareigą, baterijų ir akumuliatorių gamintojai ir importuotojai gali diegti savivaldybės organizuojamą komunalinių atliekų tvarkymo sistemą papildančias baterijų ir akumuliatorių atliekų surinkimo sistemas.</w:t>
      </w:r>
    </w:p>
    <w:p>
      <w:pPr>
        <w:widowControl w:val="0"/>
        <w:suppressAutoHyphens/>
        <w:ind w:firstLine="567"/>
        <w:jc w:val="both"/>
        <w:rPr>
          <w:color w:val="000000"/>
        </w:rPr>
      </w:pPr>
      <w:r>
        <w:rPr>
          <w:color w:val="000000"/>
        </w:rPr>
        <w:t>4</w:t>
      </w:r>
      <w:r>
        <w:rPr>
          <w:color w:val="000000"/>
        </w:rPr>
        <w:t>. Baterijų ir akumuliatorių gamintojams ir importuotojams draudžiama tiekti Lietuvos Respublikos vidaus rinkai verslo tikslais baterijas ir akumuliatorius, kuriuose viršijamas sveikatos apsaugos ministro nustatytas gyvsidabrio ir kadmio kiekis.</w:t>
      </w:r>
    </w:p>
    <w:p>
      <w:pPr>
        <w:widowControl w:val="0"/>
        <w:suppressAutoHyphens/>
        <w:ind w:firstLine="567"/>
        <w:jc w:val="both"/>
        <w:rPr>
          <w:color w:val="000000"/>
        </w:rPr>
      </w:pPr>
      <w:r>
        <w:rPr>
          <w:color w:val="000000"/>
        </w:rPr>
        <w:t>5</w:t>
      </w:r>
      <w:r>
        <w:rPr>
          <w:color w:val="000000"/>
        </w:rPr>
        <w:t>. Baterijų ir akumuliatorių gamintojai ir importuotojai ūkio ministro nustatyta tvarka privalo ženklinti tiekiamas Lietuvos Respublikos vidaus rinkai verslo tikslais baterijas ir akumuliatorius.</w:t>
      </w:r>
    </w:p>
    <w:p>
      <w:pPr>
        <w:widowControl w:val="0"/>
        <w:suppressAutoHyphens/>
        <w:ind w:firstLine="567"/>
        <w:jc w:val="both"/>
        <w:rPr>
          <w:color w:val="000000"/>
        </w:rPr>
      </w:pPr>
      <w:r>
        <w:rPr>
          <w:color w:val="000000"/>
        </w:rPr>
        <w:t>6</w:t>
      </w:r>
      <w:r>
        <w:rPr>
          <w:color w:val="000000"/>
        </w:rPr>
        <w:t>. Pramoninių ir automobiliams skirtų baterijų ir akumuliatorių gamintojai ir importuotojai gali susitarti su šių baterijų ir akumuliatorių vartotojais pramoninių ir automobiliams skirtų baterijų ir akumuliatorių atliekų tvarkymą finansuoti kitaip, negu nurodyta šio straipsnio 1 dalyje. Tokie susitarimai turi užtikrinti, kad pramoninių ir automobiliams skirtų baterijų ir akumuliatorių atliekos bus surinktos ir sutvarkytos laikantis šio Įstatymo ir kitų teisės aktų reikalavimų.</w:t>
      </w:r>
    </w:p>
    <w:p>
      <w:pPr>
        <w:widowControl w:val="0"/>
        <w:suppressAutoHyphens/>
        <w:ind w:firstLine="567"/>
        <w:jc w:val="both"/>
        <w:rPr>
          <w:color w:val="000000"/>
        </w:rPr>
      </w:pPr>
      <w:r>
        <w:rPr>
          <w:color w:val="000000"/>
        </w:rPr>
        <w:t>7</w:t>
      </w:r>
      <w:r>
        <w:rPr>
          <w:color w:val="000000"/>
        </w:rPr>
        <w:t>. Nešiojamųjų baterijų ir akumuliatorių gamintojai ir importuotojai privalo organizuoti nešiojamųjų baterijų ir akumuliatorių atliekų surinkimo sistemą, kad nešiojamųjų baterijų ir akumuliatorių atliekos iš vartotojų būtų priimamos nemokamai ir nereikalaujant pirkti naują bateriją ar akumuliatorių. Ši sistema turi sudaryti sąlygas vartotojams patogiose surinkimo vietose, išdėstytose atsižvelgiant į gyventojų tankį, atiduoti nešiojamųjų baterijų ir akumuliatorių atliekas.</w:t>
      </w:r>
    </w:p>
    <w:p>
      <w:pPr>
        <w:widowControl w:val="0"/>
        <w:suppressAutoHyphens/>
        <w:ind w:firstLine="567"/>
        <w:jc w:val="both"/>
        <w:rPr>
          <w:color w:val="000000"/>
        </w:rPr>
      </w:pPr>
      <w:r>
        <w:rPr>
          <w:color w:val="000000"/>
        </w:rPr>
        <w:t>8</w:t>
      </w:r>
      <w:r>
        <w:rPr>
          <w:color w:val="000000"/>
        </w:rPr>
        <w:t>. Pramoninių baterijų ir akumuliatorių gamintojai ir importuotojai privalo iš vartotojų priimti bet kokios cheminės sudėties ir kilmės pramoninių baterijų ir akumuliatorių atliekas.</w:t>
      </w:r>
    </w:p>
    <w:p>
      <w:pPr>
        <w:widowControl w:val="0"/>
        <w:suppressAutoHyphens/>
        <w:ind w:firstLine="567"/>
        <w:jc w:val="both"/>
        <w:rPr>
          <w:color w:val="000000"/>
        </w:rPr>
      </w:pPr>
      <w:r>
        <w:rPr>
          <w:color w:val="000000"/>
        </w:rPr>
        <w:t>9</w:t>
      </w:r>
      <w:r>
        <w:rPr>
          <w:color w:val="000000"/>
        </w:rPr>
        <w:t>. Automobiliams skirtų baterijų ir akumuliatorių gamintojai ir importuotojai privalo organizuoti automobiliams skirtų baterijų ir akumuliatorių atliekų surinkimo sistemą, kad privačiose nekomercinės paskirties transporto priemonėse naudotų baterijų ir akumuliatorių atliekos būtų surenkamos nemokamai ir nereikalaujant pirkti naują bateriją ar akumuliatorių.</w:t>
      </w:r>
    </w:p>
    <w:p>
      <w:pPr>
        <w:widowControl w:val="0"/>
        <w:suppressAutoHyphens/>
        <w:ind w:firstLine="567"/>
        <w:jc w:val="both"/>
        <w:rPr>
          <w:color w:val="000000"/>
        </w:rPr>
      </w:pPr>
      <w:r>
        <w:rPr>
          <w:color w:val="000000"/>
        </w:rPr>
        <w:t>10</w:t>
      </w:r>
      <w:r>
        <w:rPr>
          <w:color w:val="000000"/>
        </w:rPr>
        <w:t>. Visi ūkio subjektai – baterijų ir akumuliatorių gamintojai, importuotojai, platintojai, baterijų ir akumuliatorių atliekų tvarkytojai – turi teisę dalyvauti šiame straipsnyje nurodytose baterijų ir akumuliatorių atliekų surinkimo, apdorojimo ir perdirbimo sistemose.</w:t>
      </w:r>
    </w:p>
    <w:p>
      <w:pPr>
        <w:widowControl w:val="0"/>
        <w:suppressAutoHyphens/>
        <w:ind w:firstLine="567"/>
        <w:jc w:val="both"/>
        <w:rPr>
          <w:color w:val="000000"/>
        </w:rPr>
      </w:pPr>
      <w:r>
        <w:rPr>
          <w:color w:val="000000"/>
        </w:rPr>
        <w:t>11</w:t>
      </w:r>
      <w:r>
        <w:rPr>
          <w:color w:val="000000"/>
        </w:rPr>
        <w:t>. Baterijų ir akumuliatorių atliekų tvarkymo taisykles, baterijų ir akumuliatorių priskyrimo nešiojamosioms, automobiliams skirtoms, pramoninėms ar kitoms baterijų ir akumuliatorių rūšims tvarką, nešiojamųjų ir automobiliams skirtų baterijų ir akumuliatorių atliekų surinkimo sistemų ir surinkimo vietų tankio reikalavimus nustato aplinkos ministras.</w:t>
      </w:r>
    </w:p>
    <w:p>
      <w:pPr>
        <w:widowControl w:val="0"/>
        <w:suppressAutoHyphens/>
        <w:ind w:firstLine="567"/>
        <w:jc w:val="both"/>
        <w:rPr>
          <w:color w:val="000000"/>
        </w:rPr>
      </w:pPr>
      <w:r>
        <w:rPr>
          <w:color w:val="000000"/>
        </w:rPr>
        <w:t>12</w:t>
      </w:r>
      <w:r>
        <w:rPr>
          <w:color w:val="000000"/>
        </w:rPr>
        <w:t>. Nešiojamųjų baterijų ir akumuliatorių platintojai privalo:</w:t>
      </w:r>
    </w:p>
    <w:p>
      <w:pPr>
        <w:widowControl w:val="0"/>
        <w:suppressAutoHyphens/>
        <w:ind w:firstLine="567"/>
        <w:jc w:val="both"/>
        <w:rPr>
          <w:color w:val="000000"/>
        </w:rPr>
      </w:pPr>
      <w:r>
        <w:rPr>
          <w:color w:val="000000"/>
        </w:rPr>
        <w:t>1</w:t>
      </w:r>
      <w:r>
        <w:rPr>
          <w:color w:val="000000"/>
        </w:rPr>
        <w:t>) nemokamai priimti vartotojų atiduodamas nešiojamųjų baterijų ir akumuliatorių atliekas;</w:t>
      </w:r>
    </w:p>
    <w:p>
      <w:pPr>
        <w:widowControl w:val="0"/>
        <w:suppressAutoHyphens/>
        <w:ind w:firstLine="567"/>
        <w:jc w:val="both"/>
        <w:rPr>
          <w:color w:val="000000"/>
        </w:rPr>
      </w:pPr>
      <w:r>
        <w:rPr>
          <w:color w:val="000000"/>
        </w:rPr>
        <w:t>2</w:t>
      </w:r>
      <w:r>
        <w:rPr>
          <w:color w:val="000000"/>
        </w:rPr>
        <w:t>) aplinkos ministro nustatyta tvarka teikti rašytinę informaciją visiems vartotojams apie galimybę atiduoti nešiojamųjų baterijų ir akumuliatorių atliekas tokių baterijų ir akumuliatorių platinimo vietose;</w:t>
      </w:r>
    </w:p>
    <w:p>
      <w:pPr>
        <w:widowControl w:val="0"/>
        <w:suppressAutoHyphens/>
        <w:ind w:firstLine="567"/>
        <w:jc w:val="both"/>
        <w:rPr>
          <w:color w:val="000000"/>
        </w:rPr>
      </w:pPr>
      <w:r>
        <w:rPr>
          <w:color w:val="000000"/>
        </w:rPr>
        <w:t>3</w:t>
      </w:r>
      <w:r>
        <w:rPr>
          <w:color w:val="000000"/>
        </w:rPr>
        <w:t>) iš vartotojų priimtas nešiojamųjų baterijų ir akumuliatorių atliekas perduoti tokias atliekas turinčiam teisę tvarkyti atliekų tvarkytojui arba atiduoti jas šių baterijų ir akumuliatorių gamintojui ar importuotojui.</w:t>
      </w:r>
    </w:p>
    <w:p>
      <w:pPr>
        <w:widowControl w:val="0"/>
        <w:suppressAutoHyphens/>
        <w:ind w:firstLine="567"/>
        <w:jc w:val="both"/>
        <w:rPr>
          <w:color w:val="000000"/>
        </w:rPr>
      </w:pPr>
      <w:r>
        <w:rPr>
          <w:color w:val="000000"/>
        </w:rPr>
        <w:t>13</w:t>
      </w:r>
      <w:r>
        <w:rPr>
          <w:color w:val="000000"/>
        </w:rPr>
        <w:t>. Parduodant nešiojamąsias baterijas ir akumuliatorius, draudžiama vartotojams atskirai nurodyti nešiojamųjų baterijų ir akumuliatorių atliekų surinkimo, apdorojimo ir perdirbimo išlaidas.</w:t>
      </w:r>
    </w:p>
    <w:p>
      <w:pPr>
        <w:widowControl w:val="0"/>
        <w:suppressAutoHyphens/>
        <w:ind w:firstLine="567"/>
        <w:jc w:val="both"/>
        <w:rPr>
          <w:color w:val="000000"/>
        </w:rPr>
      </w:pPr>
      <w:r>
        <w:rPr>
          <w:color w:val="000000"/>
        </w:rPr>
        <w:t>14</w:t>
      </w:r>
      <w:r>
        <w:rPr>
          <w:color w:val="000000"/>
        </w:rPr>
        <w:t>. Vykdydami šio straipsnio 1 dalies 2 punkte ir 7 dalyje nustatytą pareigą, nešiojamųjų baterijų ir akumuliatorių gamintojai ir importuotojai privalo organizuoti nešiojamųjų baterijų ir akumuliatorių atliekų surinkimą iš tokių baterijų ir akumuliatorių platinimo vietų ir surinktų nešiojamųjų baterijų ir akumuliatorių atliekų perdavimą tokias atliekas turinčiam teisę tvarkyti atliekų tvarkytojui.</w:t>
      </w:r>
    </w:p>
    <w:p>
      <w:pPr>
        <w:widowControl w:val="0"/>
        <w:suppressAutoHyphens/>
        <w:ind w:firstLine="567"/>
        <w:jc w:val="both"/>
        <w:rPr>
          <w:color w:val="000000"/>
        </w:rPr>
      </w:pPr>
      <w:r>
        <w:rPr>
          <w:color w:val="000000"/>
        </w:rPr>
        <w:t>15</w:t>
      </w:r>
      <w:r>
        <w:rPr>
          <w:color w:val="000000"/>
        </w:rPr>
        <w:t>. Atliekų turėtojas privalo atskirti baterijų ir akumuliatorių atliekas nuo kitų atliekų ir pristatyti jas į tokių atliekų priėmimo vietą ar perduoti tokias atliekas turinčiam teisę tvarkyti atliekų tvarkytojui.</w:t>
      </w:r>
    </w:p>
    <w:p>
      <w:pPr>
        <w:widowControl w:val="0"/>
        <w:suppressAutoHyphens/>
        <w:ind w:firstLine="567"/>
        <w:jc w:val="both"/>
        <w:rPr>
          <w:color w:val="000000"/>
        </w:rPr>
      </w:pPr>
      <w:r>
        <w:rPr>
          <w:color w:val="000000"/>
        </w:rPr>
        <w:t>16</w:t>
      </w:r>
      <w:r>
        <w:rPr>
          <w:color w:val="000000"/>
        </w:rPr>
        <w:t>. Baterijų ir akumuliatorių atliekų tvarkytojai privalo baterijų ir akumuliatorių atliekas surinkti atskirai, nemaišyti jų su kitomis atliekomis ar medžiagomis ir tvarkyti pagal atliekų tvarkymo prioritetus aplinkai ir visuomenės sveikatai saugiu būdu, taikydami baterijų ir akumuliatorių atliekų tvarkymo geriausiai prieinamus gamybos būdus.</w:t>
      </w:r>
    </w:p>
    <w:p>
      <w:pPr>
        <w:ind w:firstLine="567"/>
        <w:jc w:val="both"/>
      </w:pPr>
    </w:p>
    <w:p>
      <w:pPr>
        <w:widowControl w:val="0"/>
        <w:suppressAutoHyphens/>
        <w:ind w:left="2160" w:hanging="1593"/>
        <w:rPr>
          <w:b/>
          <w:bCs/>
          <w:color w:val="000000"/>
        </w:rPr>
      </w:pPr>
      <w:r>
        <w:rPr>
          <w:b/>
          <w:bCs/>
          <w:color w:val="000000"/>
        </w:rPr>
        <w:br w:type="page"/>
      </w:r>
      <w:r>
        <w:rPr>
          <w:b/>
          <w:bCs/>
          <w:color w:val="000000"/>
        </w:rPr>
        <w:t>34</w:t>
      </w:r>
      <w:r>
        <w:rPr>
          <w:b/>
          <w:bCs/>
          <w:color w:val="000000"/>
          <w:vertAlign w:val="superscript"/>
        </w:rPr>
        <w:t>16</w:t>
      </w:r>
      <w:r>
        <w:rPr>
          <w:b/>
          <w:bCs/>
          <w:color w:val="000000"/>
        </w:rPr>
        <w:t xml:space="preserve"> straipsnis. </w:t>
      </w:r>
      <w:r>
        <w:rPr>
          <w:b/>
          <w:bCs/>
          <w:color w:val="000000"/>
        </w:rPr>
        <w:t>Papildomi kolektyvaus baterijų ir akumuliatorių atliekų tvarkymo organizavimo reikalavimai</w:t>
      </w:r>
    </w:p>
    <w:p>
      <w:pPr>
        <w:widowControl w:val="0"/>
        <w:suppressAutoHyphens/>
        <w:ind w:firstLine="567"/>
        <w:jc w:val="both"/>
        <w:rPr>
          <w:color w:val="000000"/>
        </w:rPr>
      </w:pPr>
      <w:r>
        <w:rPr>
          <w:color w:val="000000"/>
        </w:rPr>
        <w:t>1</w:t>
      </w:r>
      <w:r>
        <w:rPr>
          <w:color w:val="000000"/>
        </w:rPr>
        <w:t>. Siekdami kolektyviai organizuoti baterijų ir akumuliatorių atliekų tvarkymą, gamintojai ir importuotojai gali steigti šio Įstatymo 34</w:t>
      </w:r>
      <w:r>
        <w:rPr>
          <w:color w:val="000000"/>
          <w:vertAlign w:val="superscript"/>
        </w:rPr>
        <w:t>22</w:t>
      </w:r>
      <w:r>
        <w:rPr>
          <w:color w:val="000000"/>
        </w:rPr>
        <w:t xml:space="preserve"> straipsnyje nurodytą Organizaciją ir (ar) tapti įsteigtos Organizacijos dalyviais arba Organizacijai sutartiniais pagrindais pavesti organizuoti baterijų ir akumuliatorių atliekų tvarkymą ir vykdyti visas ar dalį šio Įstatymo nustatytų pareigų netapdami Organizacijos dalyviais.</w:t>
      </w:r>
    </w:p>
    <w:p>
      <w:pPr>
        <w:widowControl w:val="0"/>
        <w:suppressAutoHyphens/>
        <w:ind w:firstLine="567"/>
        <w:jc w:val="both"/>
        <w:rPr>
          <w:color w:val="000000"/>
        </w:rPr>
      </w:pPr>
      <w:r>
        <w:rPr>
          <w:color w:val="000000"/>
        </w:rPr>
        <w:t>2</w:t>
      </w:r>
      <w:r>
        <w:rPr>
          <w:color w:val="000000"/>
        </w:rPr>
        <w:t>. Siekdama gauti baterijų ir akumuliatorių atliekų tvarkymo organizavimo licenciją, Organizacija, be šio Įstatymo 34</w:t>
      </w:r>
      <w:r>
        <w:rPr>
          <w:color w:val="000000"/>
          <w:vertAlign w:val="superscript"/>
        </w:rPr>
        <w:t>23</w:t>
      </w:r>
      <w:r>
        <w:rPr>
          <w:color w:val="000000"/>
        </w:rPr>
        <w:t xml:space="preserve"> straipsnyje nurodytų dokumentų, turi pateikti banko garantiją ar laidavimo draudimo sutartį, įrodančią, kad visų baterijų ir akumuliatorių atliekų, kurios gali susidaryti per 3 mėnesius naudojant jos dalyvių ir jai baterijų ir akumuliatorių atliekų tvarkymo organizavimą pavedusių gamintojų ir importuotojų tiektus Lietuvos Respublikos vidaus rinkai verslo tikslais baterijas ir akumuliatorius, tvarkymas bus finansuojamas. Tokio dokumento sudarymo ir jo reikalavimų vykdymo tvarką, lėšų, gautų pagal šiuos dokumentus, kaupimo, naudojimo ir grąžinimo tvarką nustato Vyriausybė ar jos įgaliota institucija.</w:t>
      </w:r>
    </w:p>
    <w:p>
      <w:pPr>
        <w:widowControl w:val="0"/>
        <w:suppressAutoHyphens/>
        <w:ind w:firstLine="567"/>
        <w:jc w:val="both"/>
        <w:rPr>
          <w:color w:val="000000"/>
        </w:rPr>
      </w:pPr>
      <w:r>
        <w:rPr>
          <w:color w:val="000000"/>
        </w:rPr>
        <w:t>3</w:t>
      </w:r>
      <w:r>
        <w:rPr>
          <w:color w:val="000000"/>
        </w:rPr>
        <w:t>. Siekdama atlikti šio Įstatymo 34</w:t>
      </w:r>
      <w:r>
        <w:rPr>
          <w:color w:val="000000"/>
          <w:vertAlign w:val="superscript"/>
        </w:rPr>
        <w:t>15</w:t>
      </w:r>
      <w:r>
        <w:rPr>
          <w:color w:val="000000"/>
        </w:rPr>
        <w:t xml:space="preserve"> straipsnio 1 dalies 2 punkte ir 7, 8, 9 dalyse baterijų ir akumuliatorių gamintojams ir importuotojams nustatytas pareigas, Organizacija privalo sudaryti sutartis su baterijų ir akumuliatorių platintojais ir pagal aplinkos ministro nustatytą tvarką Organizacijos išrinktais baterijų ir akumuliatorių atliekų surinkėjais dėl baterijų ir akumuliatorių atliekų surinkimo iš platintojų, šių surinktų atliekų vežimo, paruošimo naudoti ir naudojimo (perdirbimo) (arba sutartis dėl baterijų ir akumuliatorių atliekų surinkimo iš baterijų ir akumuliatorių platintojų, tokių surinktų atliekų vežimo, paruošimo naudoti su baterijų ir akumuliatorių atliekų surinkėjais ir su baterijų ir akumuliatorių atliekų naudotojais (perdirbėjais) ir (ar) eksportuotojais dėl surinktų ir paruoštų naudoti baterijų ir akumuliatorių atliekų panaudojimo). Šiose sutartyse turi būti numatyta apmokėjimo už baterijų ir akumuliatorių atliekų surinkimą iš baterijų ir akumuliatorių platintojų, tokių surinktų atliekų vežimą, paruošimą naudoti, naudojimą (perdirbimą) tvarka ir sutartinių įsipareigojimų vykdymo kontrolės tvarka.</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17</w:t>
      </w:r>
      <w:r>
        <w:rPr>
          <w:b/>
          <w:bCs/>
          <w:color w:val="000000"/>
        </w:rPr>
        <w:t xml:space="preserve"> straipsnis. </w:t>
      </w:r>
      <w:r>
        <w:rPr>
          <w:b/>
          <w:bCs/>
          <w:color w:val="000000"/>
        </w:rPr>
        <w:t>Individualus baterijų ir akumuliatorių atliekų tvarkymo organizavimas</w:t>
      </w:r>
    </w:p>
    <w:p>
      <w:pPr>
        <w:widowControl w:val="0"/>
        <w:suppressAutoHyphens/>
        <w:ind w:firstLine="567"/>
        <w:jc w:val="both"/>
        <w:rPr>
          <w:color w:val="000000"/>
        </w:rPr>
      </w:pPr>
      <w:r>
        <w:rPr>
          <w:color w:val="000000"/>
        </w:rPr>
        <w:t>1</w:t>
      </w:r>
      <w:r>
        <w:rPr>
          <w:color w:val="000000"/>
        </w:rPr>
        <w:t>. Vykdydami šio Įstatymo 34</w:t>
      </w:r>
      <w:r>
        <w:rPr>
          <w:color w:val="000000"/>
          <w:vertAlign w:val="superscript"/>
        </w:rPr>
        <w:t>15</w:t>
      </w:r>
      <w:r>
        <w:rPr>
          <w:color w:val="000000"/>
        </w:rPr>
        <w:t xml:space="preserve"> straipsnio 1 dalies 2 punkte ir 7, 8, 9 dalyse nustatytas pareigas, aplinkos ministro nustatyta tvarka užsiregistravę individualiai baterijų ir akumuliatorių atliekų tvarkymą organizuojantys gamintojai ir (ar) importuotojai privalo:</w:t>
      </w:r>
    </w:p>
    <w:p>
      <w:pPr>
        <w:widowControl w:val="0"/>
        <w:suppressAutoHyphens/>
        <w:ind w:firstLine="567"/>
        <w:jc w:val="both"/>
        <w:rPr>
          <w:color w:val="000000"/>
        </w:rPr>
      </w:pPr>
      <w:r>
        <w:rPr>
          <w:color w:val="000000"/>
        </w:rPr>
        <w:t>1</w:t>
      </w:r>
      <w:r>
        <w:rPr>
          <w:color w:val="000000"/>
        </w:rPr>
        <w:t>) sudaryti sutartis su baterijų ir akumuliatorių platintojais ir baterijų ir akumuliatorių atliekų surinkėjais dėl baterijų ir akumuliatorių atliekų surinkimo iš platintojų, šių surinktų atliekų vežimo, paruošimo naudoti ir naudojimo (perdirbimo) (arba sutartis dėl baterijų ir akumuliatorių atliekų surinkimo iš baterijų ir akumuliatorių platintojų, tokių surinktų atliekų vežimo, paruošimo naudoti su baterijų ir akumuliatorių atliekų surinkėjais ir su baterijų ir akumuliatorių atliekų naudotojais (perdirbėjais) ir (ar) eksportuotojais dėl surinktų ir paruoštų naudoti baterijų ir akumuliatorių atliekų panaudojimo). Šiose sutartyse turi būti numatyta apmokėjimo už baterijų ir akumuliatorių atliekų surinkimą iš baterijų ir akumuliatorių platintojų, tokių surinktų atliekų vežimą, paruošimą naudoti, naudojimą (perdirbimą) tvarka ir sutartinių įsipareigojimų vykdymo kontrolės tvarka;</w:t>
      </w:r>
    </w:p>
    <w:p>
      <w:pPr>
        <w:widowControl w:val="0"/>
        <w:suppressAutoHyphens/>
        <w:ind w:firstLine="567"/>
        <w:jc w:val="both"/>
        <w:rPr>
          <w:color w:val="000000"/>
        </w:rPr>
      </w:pPr>
      <w:r>
        <w:rPr>
          <w:color w:val="000000"/>
        </w:rPr>
        <w:t>2</w:t>
      </w:r>
      <w:r>
        <w:rPr>
          <w:color w:val="000000"/>
        </w:rPr>
        <w:t>) aplinkos ministro nustatyta tvarka kiekvienais metais pateikti baterijų ir akumuliatorių atliekų tvarkymo organizavimo veiklos ataskaitą.</w:t>
      </w:r>
    </w:p>
    <w:p>
      <w:pPr>
        <w:widowControl w:val="0"/>
        <w:suppressAutoHyphens/>
        <w:ind w:firstLine="567"/>
        <w:jc w:val="both"/>
        <w:rPr>
          <w:b/>
          <w:bCs/>
          <w:color w:val="000000"/>
        </w:rPr>
      </w:pPr>
      <w:r>
        <w:rPr>
          <w:color w:val="000000"/>
        </w:rPr>
        <w:t>2</w:t>
      </w:r>
      <w:r>
        <w:rPr>
          <w:color w:val="000000"/>
        </w:rPr>
        <w:t>. Šio straipsnio 1 dalies nuostatos netaikomos baterijas ir akumuliatorius savoms reikmėms naudojantiems gamintojams ir (ar) importuotojams. Tokie gamintojai ir (ar) importuotojai šio Įstatymo ir kitų teisės aktų nustatyta tvarka privalo savoms reikmėms naudotų baterijų ir akumuliatorių atliekas tvarkyti patys arba perduoti šias atliekas tokių atliekų tvarkytojui.“</w:t>
      </w:r>
    </w:p>
    <w:p>
      <w:pPr>
        <w:ind w:firstLine="567"/>
        <w:jc w:val="both"/>
      </w:pPr>
    </w:p>
    <w:p>
      <w:pPr>
        <w:widowControl w:val="0"/>
        <w:suppressAutoHyphens/>
        <w:ind w:firstLine="567"/>
        <w:rPr>
          <w:b/>
          <w:bCs/>
          <w:color w:val="000000"/>
        </w:rPr>
      </w:pPr>
      <w:r>
        <w:rPr>
          <w:b/>
          <w:bCs/>
          <w:color w:val="000000"/>
        </w:rPr>
        <w:t>11</w:t>
      </w:r>
      <w:r>
        <w:rPr>
          <w:b/>
          <w:bCs/>
          <w:color w:val="000000"/>
        </w:rPr>
        <w:t xml:space="preserve"> straipsnis. </w:t>
      </w:r>
      <w:r>
        <w:rPr>
          <w:b/>
          <w:bCs/>
          <w:color w:val="000000"/>
        </w:rPr>
        <w:t>Įstatymo papildymas aštuntuoju</w:t>
      </w:r>
      <w:r>
        <w:rPr>
          <w:b/>
          <w:bCs/>
          <w:color w:val="000000"/>
          <w:vertAlign w:val="superscript"/>
        </w:rPr>
        <w:t>5</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5</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5</w:t>
      </w:r>
      <w:r>
        <w:rPr>
          <w:b/>
          <w:bCs/>
          <w:caps/>
          <w:color w:val="000000"/>
        </w:rPr>
        <w:t xml:space="preserve"> SKIRSNIS</w:t>
      </w:r>
    </w:p>
    <w:p>
      <w:pPr>
        <w:widowControl w:val="0"/>
        <w:suppressAutoHyphens/>
        <w:jc w:val="center"/>
        <w:rPr>
          <w:b/>
          <w:bCs/>
          <w:caps/>
          <w:color w:val="000000"/>
        </w:rPr>
      </w:pPr>
      <w:r>
        <w:rPr>
          <w:b/>
          <w:bCs/>
          <w:caps/>
          <w:color w:val="000000"/>
        </w:rPr>
        <w:t>APMOKESTINAMŲJŲ GAMINIŲ, IŠSKYRUS BATERIJAS IR AKUMULIATORIUS, ATLIEKŲ TVARKYMO YPATUMAI</w:t>
      </w:r>
    </w:p>
    <w:p>
      <w:pPr>
        <w:ind w:firstLine="567"/>
        <w:jc w:val="both"/>
      </w:pPr>
    </w:p>
    <w:p>
      <w:pPr>
        <w:widowControl w:val="0"/>
        <w:tabs>
          <w:tab w:val="left" w:pos="1304"/>
          <w:tab w:val="left" w:pos="1457"/>
          <w:tab w:val="left" w:pos="1604"/>
          <w:tab w:val="left" w:pos="1757"/>
        </w:tabs>
        <w:suppressAutoHyphens/>
        <w:ind w:left="2160" w:hanging="1593"/>
        <w:rPr>
          <w:b/>
          <w:bCs/>
          <w:color w:val="000000"/>
        </w:rPr>
      </w:pPr>
      <w:r>
        <w:rPr>
          <w:b/>
          <w:bCs/>
          <w:color w:val="000000"/>
        </w:rPr>
        <w:t>34</w:t>
      </w:r>
      <w:r>
        <w:rPr>
          <w:b/>
          <w:bCs/>
          <w:color w:val="000000"/>
          <w:vertAlign w:val="superscript"/>
        </w:rPr>
        <w:t>18</w:t>
      </w:r>
      <w:r>
        <w:rPr>
          <w:b/>
          <w:bCs/>
          <w:color w:val="000000"/>
        </w:rPr>
        <w:t xml:space="preserve"> straipsnis. </w:t>
      </w:r>
      <w:r>
        <w:rPr>
          <w:b/>
          <w:bCs/>
          <w:color w:val="000000"/>
        </w:rPr>
        <w:t>Apmokestinamųjų gaminių, išskyrus baterijas ir akumuliatorius, atliekų tvarkymo sistemos dalyvių teisės ir pareigos</w:t>
      </w:r>
    </w:p>
    <w:p>
      <w:pPr>
        <w:widowControl w:val="0"/>
        <w:suppressAutoHyphens/>
        <w:ind w:firstLine="567"/>
        <w:jc w:val="both"/>
        <w:rPr>
          <w:color w:val="000000"/>
        </w:rPr>
      </w:pPr>
      <w:r>
        <w:rPr>
          <w:color w:val="000000"/>
        </w:rPr>
        <w:t>1</w:t>
      </w:r>
      <w:r>
        <w:rPr>
          <w:color w:val="000000"/>
        </w:rPr>
        <w:t>. Apmokestinamųjų gaminių, išskyrus baterijas ir akumuliatorius (toliau šiame skirsnyje – apmokestinamieji gaminiai), gamintojų ir importuotojų pareigos:</w:t>
      </w:r>
    </w:p>
    <w:p>
      <w:pPr>
        <w:widowControl w:val="0"/>
        <w:suppressAutoHyphens/>
        <w:ind w:firstLine="567"/>
        <w:jc w:val="both"/>
        <w:rPr>
          <w:color w:val="000000"/>
        </w:rPr>
      </w:pPr>
      <w:r>
        <w:rPr>
          <w:color w:val="000000"/>
        </w:rPr>
        <w:t>1</w:t>
      </w:r>
      <w:r>
        <w:rPr>
          <w:color w:val="000000"/>
        </w:rPr>
        <w:t>) registruotis aplinkos ministro nustatyta tvarka;</w:t>
      </w:r>
    </w:p>
    <w:p>
      <w:pPr>
        <w:widowControl w:val="0"/>
        <w:suppressAutoHyphens/>
        <w:ind w:firstLine="567"/>
        <w:jc w:val="both"/>
        <w:rPr>
          <w:color w:val="000000"/>
        </w:rPr>
      </w:pPr>
      <w:r>
        <w:rPr>
          <w:color w:val="000000"/>
        </w:rPr>
        <w:t>2</w:t>
      </w:r>
      <w:r>
        <w:rPr>
          <w:color w:val="000000"/>
        </w:rPr>
        <w:t>) organizuoti surinkimą, vežimą, paruošimą naudoti, naudojimą atliekų, kurios susidarė naudojant gamintojų ir importuotojų tiektus Lietuvos Respublikos vidaus rinkai apmokestinamuosius gaminius;</w:t>
      </w:r>
    </w:p>
    <w:p>
      <w:pPr>
        <w:widowControl w:val="0"/>
        <w:suppressAutoHyphens/>
        <w:ind w:firstLine="567"/>
        <w:jc w:val="both"/>
        <w:rPr>
          <w:color w:val="000000"/>
        </w:rPr>
      </w:pPr>
      <w:r>
        <w:rPr>
          <w:color w:val="000000"/>
        </w:rPr>
        <w:t>3</w:t>
      </w:r>
      <w:r>
        <w:rPr>
          <w:color w:val="000000"/>
        </w:rPr>
        <w:t>) aplinkos ministro nustatyta tvarka šviesti ir informuoti visuomenę apmokestinamųjų gaminių atliekų tvarkymo klausimais: apie netinkamo apmokestinamųjų gaminių atliekų tvarkymo žalą aplinkai ir žmonių sveikatai, apmokestinamųjų gaminių atliekų tvarkymo galimybes ir surinkimo vietas ir pan.;</w:t>
      </w:r>
    </w:p>
    <w:p>
      <w:pPr>
        <w:widowControl w:val="0"/>
        <w:suppressAutoHyphens/>
        <w:ind w:firstLine="567"/>
        <w:jc w:val="both"/>
        <w:rPr>
          <w:color w:val="000000"/>
        </w:rPr>
      </w:pPr>
      <w:r>
        <w:rPr>
          <w:color w:val="000000"/>
        </w:rPr>
        <w:t>4</w:t>
      </w:r>
      <w:r>
        <w:rPr>
          <w:color w:val="000000"/>
        </w:rPr>
        <w:t>) apmokėti šios dalies 2 punkte nurodyto apmokestinamųjų gaminių atliekų surinkimo, vežimo, paruošimo naudoti ir naudojimo išlaidas, taip pat šios dalies 3 punkte nurodyto visuomenės informavimo organizavimo ir vykdymo išlaidas;</w:t>
      </w:r>
    </w:p>
    <w:p>
      <w:pPr>
        <w:widowControl w:val="0"/>
        <w:suppressAutoHyphens/>
        <w:ind w:firstLine="567"/>
        <w:jc w:val="both"/>
        <w:rPr>
          <w:color w:val="000000"/>
        </w:rPr>
      </w:pPr>
      <w:r>
        <w:rPr>
          <w:color w:val="000000"/>
        </w:rPr>
        <w:t>5</w:t>
      </w:r>
      <w:r>
        <w:rPr>
          <w:color w:val="000000"/>
        </w:rPr>
        <w:t>) tvarkyti apmokestinamųjų gaminių apskaitą ir teikti apskaitos ataskaitas aplinkos ministro nustatyta tvarka.</w:t>
      </w:r>
    </w:p>
    <w:p>
      <w:pPr>
        <w:widowControl w:val="0"/>
        <w:suppressAutoHyphens/>
        <w:ind w:firstLine="567"/>
        <w:jc w:val="both"/>
        <w:rPr>
          <w:color w:val="000000"/>
        </w:rPr>
      </w:pPr>
      <w:r>
        <w:rPr>
          <w:color w:val="000000"/>
        </w:rPr>
        <w:t>2</w:t>
      </w:r>
      <w:r>
        <w:rPr>
          <w:color w:val="000000"/>
        </w:rPr>
        <w:t>. Šio straipsnio 1 dalyje (išskyrus 1 dalies 1 punktą) nustatytas pareigas apmokestinamųjų gaminių gamintojai ir importuotojai turi teisę vykdyti:</w:t>
      </w:r>
    </w:p>
    <w:p>
      <w:pPr>
        <w:widowControl w:val="0"/>
        <w:suppressAutoHyphens/>
        <w:ind w:firstLine="567"/>
        <w:jc w:val="both"/>
        <w:rPr>
          <w:color w:val="000000"/>
        </w:rPr>
      </w:pPr>
      <w:r>
        <w:rPr>
          <w:color w:val="000000"/>
        </w:rPr>
        <w:t>1</w:t>
      </w:r>
      <w:r>
        <w:rPr>
          <w:color w:val="000000"/>
        </w:rPr>
        <w:t>) individualiai – organizuodami po jų Lietuvos Respublikos vidaus rinkai tiektų apmokestinamųjų gaminių naudojimo susidariusių atliekų tvarkymą;</w:t>
      </w:r>
    </w:p>
    <w:p>
      <w:pPr>
        <w:widowControl w:val="0"/>
        <w:suppressAutoHyphens/>
        <w:ind w:firstLine="567"/>
        <w:jc w:val="both"/>
        <w:rPr>
          <w:color w:val="000000"/>
        </w:rPr>
      </w:pPr>
      <w:r>
        <w:rPr>
          <w:color w:val="000000"/>
        </w:rPr>
        <w:t>2</w:t>
      </w:r>
      <w:r>
        <w:rPr>
          <w:color w:val="000000"/>
        </w:rPr>
        <w:t>) kolektyviai – steigdami šio Įstatymo 34</w:t>
      </w:r>
      <w:r>
        <w:rPr>
          <w:color w:val="000000"/>
          <w:vertAlign w:val="superscript"/>
        </w:rPr>
        <w:t>19</w:t>
      </w:r>
      <w:r>
        <w:rPr>
          <w:color w:val="000000"/>
        </w:rPr>
        <w:t xml:space="preserve"> straipsnyje nurodytą Organizaciją ir (ar) tapdami tokios Organizacijos dalyviais ir jai pavesdami organizuoti apmokestinamųjų gaminių atliekų tvarkymą ir vykdyti visas ar dalį šio Įstatymo jiems nustatytų pareigų arba Organizacijai sutartiniais pagrindais pavesdami organizuoti apmokestinamųjų gaminių atliekų tvarkymą ir vykdyti visas ar dalį šio Įstatymo nustatytų pareigų netapdami Organizacijos dalyviais.</w:t>
      </w:r>
    </w:p>
    <w:p>
      <w:pPr>
        <w:widowControl w:val="0"/>
        <w:suppressAutoHyphens/>
        <w:ind w:firstLine="567"/>
        <w:jc w:val="both"/>
        <w:rPr>
          <w:color w:val="000000"/>
        </w:rPr>
      </w:pPr>
      <w:r>
        <w:rPr>
          <w:color w:val="000000"/>
        </w:rPr>
        <w:t>3</w:t>
      </w:r>
      <w:r>
        <w:rPr>
          <w:color w:val="000000"/>
        </w:rPr>
        <w:t>. Siekdami įvykdyti šio straipsnio 1 dalies 2 punkte nustatytą pareigą, apmokestinamųjų gaminių gamintojai ir importuotojai gali diegti savivaldybės organizuojamą komunalinių atliekų tvarkymo sistemą papildančias apmokestinamųjų gaminių atliekų surinkimo sistemas.</w:t>
      </w:r>
    </w:p>
    <w:p>
      <w:pPr>
        <w:widowControl w:val="0"/>
        <w:suppressAutoHyphens/>
        <w:ind w:firstLine="567"/>
        <w:jc w:val="both"/>
        <w:rPr>
          <w:color w:val="000000"/>
        </w:rPr>
      </w:pPr>
      <w:r>
        <w:rPr>
          <w:color w:val="000000"/>
        </w:rPr>
        <w:t>4</w:t>
      </w:r>
      <w:r>
        <w:rPr>
          <w:color w:val="000000"/>
        </w:rPr>
        <w:t>. Padangų platintojai privalo:</w:t>
      </w:r>
    </w:p>
    <w:p>
      <w:pPr>
        <w:widowControl w:val="0"/>
        <w:suppressAutoHyphens/>
        <w:ind w:firstLine="567"/>
        <w:jc w:val="both"/>
        <w:rPr>
          <w:color w:val="000000"/>
        </w:rPr>
      </w:pPr>
      <w:r>
        <w:rPr>
          <w:color w:val="000000"/>
        </w:rPr>
        <w:t>1</w:t>
      </w:r>
      <w:r>
        <w:rPr>
          <w:color w:val="000000"/>
        </w:rPr>
        <w:t>) nereikalaudami papildomai sumokėti, priimti vartotojo atiduodamas padangų atliekas tuo atveju, jeigu atiduodamos padangų atliekos skirtos tam pačiam transporto priemonės tipui ir padangų atliekų skaičius (skaičiuojant vienetais) atitinka jo perkamų padangų skaičių;</w:t>
      </w:r>
    </w:p>
    <w:p>
      <w:pPr>
        <w:widowControl w:val="0"/>
        <w:suppressAutoHyphens/>
        <w:ind w:firstLine="567"/>
        <w:jc w:val="both"/>
        <w:rPr>
          <w:color w:val="000000"/>
        </w:rPr>
      </w:pPr>
      <w:r>
        <w:rPr>
          <w:color w:val="000000"/>
        </w:rPr>
        <w:t>2</w:t>
      </w:r>
      <w:r>
        <w:rPr>
          <w:color w:val="000000"/>
        </w:rPr>
        <w:t>) iš vartotojų priimtas padangų atliekas perduoti tokias atliekas turinčiam teisę tvarkyti atliekų tvarkytojui arba atiduoti jas padangų gamintojams ar importuotojams;</w:t>
      </w:r>
    </w:p>
    <w:p>
      <w:pPr>
        <w:widowControl w:val="0"/>
        <w:suppressAutoHyphens/>
        <w:ind w:firstLine="567"/>
        <w:jc w:val="both"/>
        <w:rPr>
          <w:color w:val="000000"/>
        </w:rPr>
      </w:pPr>
      <w:r>
        <w:rPr>
          <w:color w:val="000000"/>
        </w:rPr>
        <w:t>3</w:t>
      </w:r>
      <w:r>
        <w:rPr>
          <w:color w:val="000000"/>
        </w:rPr>
        <w:t>) prekybos vietoje teikti rašytinę informaciją vartotojams apie tai, kaip jie gali atiduoti padangų atliekas platintojams.</w:t>
      </w:r>
    </w:p>
    <w:p>
      <w:pPr>
        <w:widowControl w:val="0"/>
        <w:suppressAutoHyphens/>
        <w:ind w:firstLine="567"/>
        <w:jc w:val="both"/>
        <w:rPr>
          <w:color w:val="000000"/>
        </w:rPr>
      </w:pPr>
      <w:r>
        <w:rPr>
          <w:color w:val="000000"/>
        </w:rPr>
        <w:t>5</w:t>
      </w:r>
      <w:r>
        <w:rPr>
          <w:color w:val="000000"/>
        </w:rPr>
        <w:t>. Vykdydami šio straipsnio 1 dalies 2 punkte nustatytą pareigą, apmokestinamųjų gaminių, išskyrus padangas, gamintojai ir (ar) importuotojai privalo organizuoti apmokestinamųjų gaminių atliekų paėmimą iš transporto priemonių techninės priežiūros ir remonto paslaugas teikiančių įmonių ir šių atliekų perdavimą tokias atliekas turinčiam teisę tvarkyti atliekų tvarkytojui.</w:t>
      </w:r>
    </w:p>
    <w:p>
      <w:pPr>
        <w:widowControl w:val="0"/>
        <w:suppressAutoHyphens/>
        <w:ind w:firstLine="567"/>
        <w:jc w:val="both"/>
        <w:rPr>
          <w:color w:val="000000"/>
        </w:rPr>
      </w:pPr>
      <w:r>
        <w:rPr>
          <w:color w:val="000000"/>
        </w:rPr>
        <w:t>6</w:t>
      </w:r>
      <w:r>
        <w:rPr>
          <w:color w:val="000000"/>
        </w:rPr>
        <w:t>. Vykdydami šio straipsnio 1 dalies 2 punkte nustatytą pareigą, padangų gamintojai ir (ar) importuotojai privalo organizuoti padangų atliekų surinkimą iš padangų platinimo vietų, transporto priemonių techninės priežiūros ir remonto paslaugas teikiančių įmonių ir šių atliekų perdavimą tokias atliekas turinčiam teisę tvarkyti atliekų tvarkytojui.</w:t>
      </w:r>
    </w:p>
    <w:p>
      <w:pPr>
        <w:widowControl w:val="0"/>
        <w:suppressAutoHyphens/>
        <w:ind w:firstLine="567"/>
        <w:jc w:val="both"/>
        <w:rPr>
          <w:color w:val="000000"/>
        </w:rPr>
      </w:pPr>
      <w:r>
        <w:rPr>
          <w:color w:val="000000"/>
        </w:rPr>
        <w:t>7</w:t>
      </w:r>
      <w:r>
        <w:rPr>
          <w:color w:val="000000"/>
        </w:rPr>
        <w:t>. Apmokestinamųjų gaminių gamintojai ir (ar) importuotojai privalo Mokesčio už aplinkos teršimą įstatymo nustatyta tvarka mokėti mokestį už aplinkos teršimą apmokestinamųjų gaminių atliekomis, jeigu apmokestinamųjų gaminių gamintojai ir (ar) importuotojai nevykdo Vyriausybės ar jos įgaliotos institucijos nustatytų apmokestinamųjų gaminių atliekų tvarkymo užduočių.</w:t>
      </w:r>
    </w:p>
    <w:p>
      <w:pPr>
        <w:widowControl w:val="0"/>
        <w:suppressAutoHyphens/>
        <w:ind w:firstLine="567"/>
        <w:jc w:val="both"/>
        <w:rPr>
          <w:color w:val="000000"/>
        </w:rPr>
      </w:pPr>
      <w:r>
        <w:rPr>
          <w:color w:val="000000"/>
        </w:rPr>
        <w:t>8</w:t>
      </w:r>
      <w:r>
        <w:rPr>
          <w:color w:val="000000"/>
        </w:rPr>
        <w:t>. Transporto priemonių techninės priežiūros ir remonto paslaugas teikiančios įmonės privalo:</w:t>
      </w:r>
    </w:p>
    <w:p>
      <w:pPr>
        <w:widowControl w:val="0"/>
        <w:suppressAutoHyphens/>
        <w:ind w:firstLine="567"/>
        <w:jc w:val="both"/>
        <w:rPr>
          <w:color w:val="000000"/>
        </w:rPr>
      </w:pPr>
      <w:r>
        <w:rPr>
          <w:color w:val="000000"/>
        </w:rPr>
        <w:t>1</w:t>
      </w:r>
      <w:r>
        <w:rPr>
          <w:color w:val="000000"/>
        </w:rPr>
        <w:t>) nemokamai iš transporto priemonių naudotojų (fizinių asmenų – gyventojų) priimti transporto priemonių techninės priežiūros ir remonto veiklos metu susidariusias apmokestinamųjų gaminių atliekas; šias atliekas, išskyrus tinkamas pakartotinai naudoti dalis, transporto priemonės naudotojui atiduoti draudžiama;</w:t>
      </w:r>
    </w:p>
    <w:p>
      <w:pPr>
        <w:widowControl w:val="0"/>
        <w:suppressAutoHyphens/>
        <w:ind w:firstLine="567"/>
        <w:jc w:val="both"/>
        <w:rPr>
          <w:color w:val="000000"/>
        </w:rPr>
      </w:pPr>
      <w:r>
        <w:rPr>
          <w:color w:val="000000"/>
        </w:rPr>
        <w:t>2</w:t>
      </w:r>
      <w:r>
        <w:rPr>
          <w:color w:val="000000"/>
        </w:rPr>
        <w:t>) transporto priemonių techninės priežiūros ir remonto veiklos metu susidariusias apmokestinamųjų gaminių atliekas perduoti tokias atliekas turinčiam teisę tvarkyti atliekų tvarkytojui.</w:t>
      </w:r>
    </w:p>
    <w:p>
      <w:pPr>
        <w:widowControl w:val="0"/>
        <w:suppressAutoHyphens/>
        <w:ind w:firstLine="567"/>
        <w:jc w:val="both"/>
        <w:rPr>
          <w:color w:val="000000"/>
        </w:rPr>
      </w:pPr>
      <w:r>
        <w:rPr>
          <w:color w:val="000000"/>
        </w:rPr>
        <w:t>9</w:t>
      </w:r>
      <w:r>
        <w:rPr>
          <w:color w:val="000000"/>
        </w:rPr>
        <w:t>. Atliekų turėtojas privalo atskirti apmokestinamųjų gaminių atliekas nuo kitų atliekų ir pristatyti jas į tokių atliekų priėmimo vietą arba perduoti tokias atliekas turinčiam teisę tvarkyti atliekų tvarkytojui.</w:t>
      </w:r>
    </w:p>
    <w:p>
      <w:pPr>
        <w:widowControl w:val="0"/>
        <w:suppressAutoHyphens/>
        <w:ind w:firstLine="567"/>
        <w:jc w:val="both"/>
        <w:rPr>
          <w:color w:val="000000"/>
        </w:rPr>
      </w:pPr>
      <w:r>
        <w:rPr>
          <w:color w:val="000000"/>
        </w:rPr>
        <w:t>10</w:t>
      </w:r>
      <w:r>
        <w:rPr>
          <w:color w:val="000000"/>
        </w:rPr>
        <w:t>. Atliekų turėtojas padangų atliekas gali (pasirinktinai) pristatyti į bet kurią tokių atliekų priėmimo vietą (padangų platinimo vietą, transporto priemonių techninės priežiūros ir remonto paslaugas teikiančią įmonę ar savivaldybės įrengtą didelių gabaritų atliekų surinkimo aikštelę).</w:t>
      </w:r>
    </w:p>
    <w:p>
      <w:pPr>
        <w:widowControl w:val="0"/>
        <w:suppressAutoHyphens/>
        <w:ind w:firstLine="567"/>
        <w:jc w:val="both"/>
        <w:rPr>
          <w:color w:val="000000"/>
        </w:rPr>
      </w:pPr>
      <w:r>
        <w:rPr>
          <w:color w:val="000000"/>
        </w:rPr>
        <w:t>11</w:t>
      </w:r>
      <w:r>
        <w:rPr>
          <w:color w:val="000000"/>
        </w:rPr>
        <w:t>. Apmokestinamųjų gaminių atliekų tvarkytojai privalo apmokestinamųjų gaminių atliekas surinkti atskirai, nemaišyti jų su kitomis atliekomis ar medžiagomis ir tvarkyti pagal atliekų tvarkymo prioritetus aplinkai ir visuomenės sveikatai saugiu būdu, taikydami apmokestinamųjų gaminių atliekų tvarkymo geriausiai prieinamus gamybos būdus.</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19</w:t>
      </w:r>
      <w:r>
        <w:rPr>
          <w:b/>
          <w:bCs/>
          <w:color w:val="000000"/>
        </w:rPr>
        <w:t xml:space="preserve"> straipsnis. </w:t>
      </w:r>
      <w:r>
        <w:rPr>
          <w:b/>
          <w:bCs/>
          <w:color w:val="000000"/>
        </w:rPr>
        <w:t>Papildomi kolektyvaus apmokestinamųjų gaminių atliekų tvarkymo organizavimo reikalavimai</w:t>
      </w:r>
    </w:p>
    <w:p>
      <w:pPr>
        <w:widowControl w:val="0"/>
        <w:suppressAutoHyphens/>
        <w:ind w:firstLine="567"/>
        <w:jc w:val="both"/>
        <w:rPr>
          <w:color w:val="000000"/>
        </w:rPr>
      </w:pPr>
      <w:r>
        <w:rPr>
          <w:color w:val="000000"/>
        </w:rPr>
        <w:t>1</w:t>
      </w:r>
      <w:r>
        <w:rPr>
          <w:color w:val="000000"/>
        </w:rPr>
        <w:t>. Siekdami kolektyviai organizuoti apmokestinamųjų gaminių atliekų tvarkymą, gamintojai ir importuotojai gali steigti šio Įstatymo 34</w:t>
      </w:r>
      <w:r>
        <w:rPr>
          <w:color w:val="000000"/>
          <w:vertAlign w:val="superscript"/>
        </w:rPr>
        <w:t>22</w:t>
      </w:r>
      <w:r>
        <w:rPr>
          <w:color w:val="000000"/>
        </w:rPr>
        <w:t xml:space="preserve"> straipsnyje nurodytą Organizaciją ir (ar) tapti įsteigtos Organizacijos dalyviais arba Organizacijai sutartiniais pagrindais pavesti organizuoti apmokestinamųjų gaminių atliekų tvarkymą ir vykdyti visas ar dalį šio Įstatymo nustatytų pareigų netapdami Organizacijos dalyviais.</w:t>
      </w:r>
    </w:p>
    <w:p>
      <w:pPr>
        <w:widowControl w:val="0"/>
        <w:suppressAutoHyphens/>
        <w:ind w:firstLine="567"/>
        <w:jc w:val="both"/>
        <w:rPr>
          <w:color w:val="000000"/>
        </w:rPr>
      </w:pPr>
      <w:r>
        <w:rPr>
          <w:color w:val="000000"/>
        </w:rPr>
        <w:t>2</w:t>
      </w:r>
      <w:r>
        <w:rPr>
          <w:color w:val="000000"/>
        </w:rPr>
        <w:t>. Siekdama įvykdyti šio Įstatymo 34</w:t>
      </w:r>
      <w:r>
        <w:rPr>
          <w:color w:val="000000"/>
          <w:vertAlign w:val="superscript"/>
        </w:rPr>
        <w:t>18</w:t>
      </w:r>
      <w:r>
        <w:rPr>
          <w:color w:val="000000"/>
        </w:rPr>
        <w:t xml:space="preserve"> straipsnio 1 dalies 2 punkte apmokestinamųjų gaminių gamintojams ir importuotojams nustatytą pareigą, Organizacija privalo sudaryti sutartis su pagal aplinkos ministro nustatytą tvarką Organizacijos išrinktais apmokestinamųjų gaminių atliekų surinkėjais dėl apmokestinamųjų gaminių atliekų surinkimo, vežimo, paruošimo naudoti ir su apmokestinamųjų gaminių atliekų naudotojais (perdirbėjais) ir (ar) eksportuotojais dėl surinktų apmokestinamųjų gaminių atliekų panaudojimo. Šiose sutartyse turi būti numatyta apmokėjimo už apmokestinamųjų gaminių atliekų surinkimą, vežimą, paruošimą naudoti, naudojimą (perdirbimą) tvarka ir sutartinių įsipareigojimų vykdymo kontrolės tvarka.</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20</w:t>
      </w:r>
      <w:r>
        <w:rPr>
          <w:b/>
          <w:bCs/>
          <w:color w:val="000000"/>
        </w:rPr>
        <w:t xml:space="preserve"> straipsnis. </w:t>
      </w:r>
      <w:r>
        <w:rPr>
          <w:b/>
          <w:bCs/>
          <w:color w:val="000000"/>
        </w:rPr>
        <w:t>Individualus apmokestinamųjų gaminių atliekų tvarkymo organizavimas</w:t>
      </w:r>
    </w:p>
    <w:p>
      <w:pPr>
        <w:widowControl w:val="0"/>
        <w:suppressAutoHyphens/>
        <w:ind w:firstLine="567"/>
        <w:jc w:val="both"/>
        <w:rPr>
          <w:color w:val="000000"/>
        </w:rPr>
      </w:pPr>
      <w:r>
        <w:rPr>
          <w:color w:val="000000"/>
        </w:rPr>
        <w:t>1</w:t>
      </w:r>
      <w:r>
        <w:rPr>
          <w:color w:val="000000"/>
        </w:rPr>
        <w:t>. Vykdydami šio Įstatymo 34</w:t>
      </w:r>
      <w:r>
        <w:rPr>
          <w:color w:val="000000"/>
          <w:vertAlign w:val="superscript"/>
        </w:rPr>
        <w:t>18</w:t>
      </w:r>
      <w:r>
        <w:rPr>
          <w:color w:val="000000"/>
        </w:rPr>
        <w:t xml:space="preserve"> straipsnio 1 dalies 2 punkte nustatytą pareigą, aplinkos ministro nustatyta tvarka užsiregistravę individualiai apmokestinamųjų gaminių atliekų tvarkymą organizuojantys gamintojai ir (ar) importuotojai privalo:</w:t>
      </w:r>
    </w:p>
    <w:p>
      <w:pPr>
        <w:widowControl w:val="0"/>
        <w:suppressAutoHyphens/>
        <w:ind w:firstLine="567"/>
        <w:jc w:val="both"/>
        <w:rPr>
          <w:color w:val="000000"/>
        </w:rPr>
      </w:pPr>
      <w:r>
        <w:rPr>
          <w:color w:val="000000"/>
        </w:rPr>
        <w:t>1</w:t>
      </w:r>
      <w:r>
        <w:rPr>
          <w:color w:val="000000"/>
        </w:rPr>
        <w:t>) sudaryti sutartis su apmokestinamųjų gaminių atliekų surinkėjais dėl apmokestinamųjų gaminių atliekų surinkimo, vežimo, paruošimo naudoti ir sutartis su apmokestinamųjų gaminių atliekų naudotojais (perdirbėjais) ir (ar) eksportuotojais dėl surinktų apmokestinamųjų gaminių atliekų panaudojimo. Šiose sutartyse turi būti numatyta apmokėjimo už apmokestinamųjų gaminių atliekų surinkimą, vežimą, paruošimą naudoti, naudojimą (perdirbimą) tvarka ir sutartinių įsipareigojimų vykdymo kontrolės tvarka;</w:t>
      </w:r>
    </w:p>
    <w:p>
      <w:pPr>
        <w:widowControl w:val="0"/>
        <w:suppressAutoHyphens/>
        <w:ind w:firstLine="567"/>
        <w:jc w:val="both"/>
        <w:rPr>
          <w:color w:val="000000"/>
        </w:rPr>
      </w:pPr>
      <w:r>
        <w:rPr>
          <w:color w:val="000000"/>
        </w:rPr>
        <w:t>2</w:t>
      </w:r>
      <w:r>
        <w:rPr>
          <w:color w:val="000000"/>
        </w:rPr>
        <w:t>) aplinkos ministro nustatyta tvarka kiekvienais metais pateikti apmokestinamųjų gaminių atliekų tvarkymo organizavimo veiklos ataskaitą.</w:t>
      </w:r>
    </w:p>
    <w:p>
      <w:pPr>
        <w:widowControl w:val="0"/>
        <w:suppressAutoHyphens/>
        <w:ind w:firstLine="567"/>
        <w:jc w:val="both"/>
        <w:rPr>
          <w:color w:val="000000"/>
        </w:rPr>
      </w:pPr>
      <w:r>
        <w:rPr>
          <w:color w:val="000000"/>
        </w:rPr>
        <w:t>2</w:t>
      </w:r>
      <w:r>
        <w:rPr>
          <w:color w:val="000000"/>
        </w:rPr>
        <w:t>. Šio straipsnio 1 dalies nuostatos netaikomos apmokestinamuosius gaminius savoms reikmėms naudojantiems gamintojams ir (ar) importuotojams. Tokie gamintojai ir (ar) importuotojai šio Įstatymo ir kitų teisės aktų nustatyta tvarka privalo savoms reikmėms naudotų apmokestinamųjų gaminių atliekas tvarkyti patys arba perduoti šias atliekas tokių atliekų tvarkytojui.“</w:t>
      </w:r>
    </w:p>
    <w:p>
      <w:pPr>
        <w:ind w:firstLine="567"/>
        <w:jc w:val="both"/>
      </w:pPr>
    </w:p>
    <w:p>
      <w:pPr>
        <w:widowControl w:val="0"/>
        <w:suppressAutoHyphens/>
        <w:ind w:firstLine="567"/>
        <w:rPr>
          <w:b/>
          <w:bCs/>
          <w:color w:val="000000"/>
        </w:rPr>
      </w:pPr>
      <w:r>
        <w:rPr>
          <w:b/>
          <w:bCs/>
          <w:color w:val="000000"/>
        </w:rPr>
        <w:t>12</w:t>
      </w:r>
      <w:r>
        <w:rPr>
          <w:b/>
          <w:bCs/>
          <w:color w:val="000000"/>
        </w:rPr>
        <w:t xml:space="preserve"> straipsnis. </w:t>
      </w:r>
      <w:r>
        <w:rPr>
          <w:b/>
          <w:bCs/>
          <w:color w:val="000000"/>
        </w:rPr>
        <w:t>Įstatymo papildymas aštuntuoju</w:t>
      </w:r>
      <w:r>
        <w:rPr>
          <w:b/>
          <w:bCs/>
          <w:color w:val="000000"/>
          <w:vertAlign w:val="superscript"/>
        </w:rPr>
        <w:t>6</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6</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6</w:t>
      </w:r>
      <w:r>
        <w:rPr>
          <w:b/>
          <w:bCs/>
          <w:caps/>
          <w:color w:val="000000"/>
        </w:rPr>
        <w:t xml:space="preserve"> SKIRSNIS</w:t>
      </w:r>
    </w:p>
    <w:p>
      <w:pPr>
        <w:widowControl w:val="0"/>
        <w:suppressAutoHyphens/>
        <w:jc w:val="center"/>
        <w:rPr>
          <w:b/>
          <w:bCs/>
          <w:caps/>
          <w:color w:val="000000"/>
        </w:rPr>
      </w:pPr>
      <w:r>
        <w:rPr>
          <w:b/>
          <w:bCs/>
          <w:caps/>
          <w:color w:val="000000"/>
        </w:rPr>
        <w:t>Pakuočių ATLIEKŲ TVARKYMO YPATUMAI</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21</w:t>
      </w:r>
      <w:r>
        <w:rPr>
          <w:b/>
          <w:bCs/>
          <w:color w:val="000000"/>
        </w:rPr>
        <w:t xml:space="preserve"> straipsnis. </w:t>
      </w:r>
      <w:r>
        <w:rPr>
          <w:b/>
          <w:bCs/>
          <w:color w:val="000000"/>
        </w:rPr>
        <w:t>Pakuočių atliekų tvarkymo sistemos dalyvių teisės ir pareigos</w:t>
      </w:r>
    </w:p>
    <w:p>
      <w:pPr>
        <w:widowControl w:val="0"/>
        <w:suppressAutoHyphens/>
        <w:ind w:firstLine="567"/>
        <w:jc w:val="both"/>
        <w:rPr>
          <w:color w:val="000000"/>
        </w:rPr>
      </w:pPr>
      <w:r>
        <w:rPr>
          <w:color w:val="000000"/>
        </w:rPr>
        <w:t>1</w:t>
      </w:r>
      <w:r>
        <w:rPr>
          <w:color w:val="000000"/>
        </w:rPr>
        <w:t>. Pakuočių atliekų tvarkytojai privalo pakuočių atliekas surinkti atskirai, nemaišyti jų su kitomis atliekomis ar medžiagomis ir tvarkyti pagal atliekų tvarkymo prioritetus aplinkai ir visuomenės sveikatai saugiu būdu, taikydami pakuočių atliekų tvarkymo geriausiai prieinamus gamybos būdus.</w:t>
      </w:r>
    </w:p>
    <w:p>
      <w:pPr>
        <w:widowControl w:val="0"/>
        <w:suppressAutoHyphens/>
        <w:ind w:firstLine="567"/>
        <w:jc w:val="both"/>
        <w:rPr>
          <w:color w:val="000000"/>
        </w:rPr>
      </w:pPr>
      <w:r>
        <w:rPr>
          <w:color w:val="000000"/>
        </w:rPr>
        <w:t>2</w:t>
      </w:r>
      <w:r>
        <w:rPr>
          <w:color w:val="000000"/>
        </w:rPr>
        <w:t>. Supakuotų gaminių gamintojų, importuotojų ir pakuočių atliekų turėtojų teisės ir pareigos, taip pat kolektyvaus ir individualaus pakuočių atliekų tvarkymo organizavimo reikalavimai nustatyti Pakuočių ir pakuočių atliekų tvarkymo įstatyme.“</w:t>
      </w:r>
    </w:p>
    <w:p>
      <w:pPr>
        <w:ind w:firstLine="567"/>
        <w:jc w:val="both"/>
      </w:pPr>
    </w:p>
    <w:p>
      <w:pPr>
        <w:widowControl w:val="0"/>
        <w:suppressAutoHyphens/>
        <w:ind w:firstLine="567"/>
        <w:rPr>
          <w:b/>
          <w:bCs/>
          <w:color w:val="000000"/>
        </w:rPr>
      </w:pPr>
      <w:r>
        <w:rPr>
          <w:b/>
          <w:bCs/>
          <w:color w:val="000000"/>
        </w:rPr>
        <w:t>13</w:t>
      </w:r>
      <w:r>
        <w:rPr>
          <w:b/>
          <w:bCs/>
          <w:color w:val="000000"/>
        </w:rPr>
        <w:t xml:space="preserve"> straipsnis. </w:t>
      </w:r>
      <w:r>
        <w:rPr>
          <w:b/>
          <w:bCs/>
          <w:color w:val="000000"/>
        </w:rPr>
        <w:t>Įstatymo papildymas aštuntuoju</w:t>
      </w:r>
      <w:r>
        <w:rPr>
          <w:b/>
          <w:bCs/>
          <w:color w:val="000000"/>
          <w:vertAlign w:val="superscript"/>
        </w:rPr>
        <w:t>7</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7</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7</w:t>
      </w:r>
      <w:r>
        <w:rPr>
          <w:b/>
          <w:bCs/>
          <w:caps/>
          <w:color w:val="000000"/>
        </w:rPr>
        <w:t xml:space="preserve"> SKIRSNIS</w:t>
      </w:r>
    </w:p>
    <w:p>
      <w:pPr>
        <w:widowControl w:val="0"/>
        <w:suppressAutoHyphens/>
        <w:jc w:val="center"/>
        <w:rPr>
          <w:b/>
          <w:bCs/>
          <w:caps/>
          <w:color w:val="000000"/>
        </w:rPr>
      </w:pPr>
      <w:r>
        <w:rPr>
          <w:b/>
          <w:bCs/>
          <w:caps/>
          <w:color w:val="000000"/>
        </w:rPr>
        <w:t>KOLEKTYVAUS gaminių ir (ar) Pakuočių ATLIEKŲ TVARKYMO organizavimO REIKALAVIMAI</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22</w:t>
      </w:r>
      <w:r>
        <w:rPr>
          <w:b/>
          <w:bCs/>
          <w:color w:val="000000"/>
        </w:rPr>
        <w:t xml:space="preserve"> straipsnis. </w:t>
      </w:r>
      <w:r>
        <w:rPr>
          <w:b/>
          <w:bCs/>
          <w:color w:val="000000"/>
        </w:rPr>
        <w:t>Gamintojų ir importuotojų organizacija</w:t>
      </w:r>
    </w:p>
    <w:p>
      <w:pPr>
        <w:widowControl w:val="0"/>
        <w:suppressAutoHyphens/>
        <w:ind w:firstLine="567"/>
        <w:jc w:val="both"/>
        <w:rPr>
          <w:color w:val="000000"/>
        </w:rPr>
      </w:pPr>
      <w:r>
        <w:rPr>
          <w:color w:val="000000"/>
        </w:rPr>
        <w:t>1</w:t>
      </w:r>
      <w:r>
        <w:rPr>
          <w:color w:val="000000"/>
        </w:rPr>
        <w:t>. Gamintojai ir importuotojai gaminių ar pakuočių atliekų tvarkymą kolektyviai organizuoja steigdami Organizaciją ir (ar) tapdami įsteigtos Organizacijos dalyviais arba Organizacijai sutartiniais pagrindais pavesdami organizuoti gaminių ar pakuočių atliekų tvarkymą ir vykdyti visas ar dalį šio Įstatymo nustatytų pareigų netapdami Organizacijos dalyviais.</w:t>
      </w:r>
    </w:p>
    <w:p>
      <w:pPr>
        <w:widowControl w:val="0"/>
        <w:suppressAutoHyphens/>
        <w:ind w:firstLine="567"/>
        <w:jc w:val="both"/>
        <w:rPr>
          <w:color w:val="000000"/>
        </w:rPr>
      </w:pPr>
      <w:r>
        <w:rPr>
          <w:color w:val="000000"/>
        </w:rPr>
        <w:t>2</w:t>
      </w:r>
      <w:r>
        <w:rPr>
          <w:color w:val="000000"/>
        </w:rPr>
        <w:t>. Organizacija yra pelno nesiekiantis viešasis juridinis asmuo, steigiamas vadovaujantis Asociacijų įstatymo ar Viešųjų įstaigų įstatymo nustatyta tvarka. Į Organizaciją gali stoti nauji dalyviai.</w:t>
      </w:r>
    </w:p>
    <w:p>
      <w:pPr>
        <w:widowControl w:val="0"/>
        <w:suppressAutoHyphens/>
        <w:ind w:firstLine="567"/>
        <w:jc w:val="both"/>
        <w:rPr>
          <w:color w:val="000000"/>
        </w:rPr>
      </w:pPr>
      <w:r>
        <w:rPr>
          <w:color w:val="000000"/>
        </w:rPr>
        <w:t>3</w:t>
      </w:r>
      <w:r>
        <w:rPr>
          <w:color w:val="000000"/>
        </w:rPr>
        <w:t>. Organizacija steigiama, kad būtų įvykdyta šiame Įstatyme gamintojams ir importuotojams nustatyta pareiga organizuoti tvarkymą atliekų, kurios susidarė naudojant gamintojų ir importuotojų tiektus Lietuvos Respublikos vidaus rinkai verslo tikslais atitinkamus gaminius (elektros ir elektroninę įrangą, transporto priemones, alyvas, apmokestinamuosius gaminius, supakuotus gaminius), ir (ar) dalyvauti organizuojant tokių atliekų tvarkymą savivaldybių organizuojamose komunalinių atliekų tvarkymo sistemose ir gali verstis tik šiai pareigai ir kitoms šiame Įstatyme gamintojams ir importuotojams nustatytoms pareigoms vykdyti (išskyrus pareigą registruotis) skirta veikla.</w:t>
      </w:r>
    </w:p>
    <w:p>
      <w:pPr>
        <w:widowControl w:val="0"/>
        <w:suppressAutoHyphens/>
        <w:ind w:firstLine="567"/>
        <w:jc w:val="both"/>
        <w:rPr>
          <w:color w:val="000000"/>
        </w:rPr>
      </w:pPr>
      <w:r>
        <w:rPr>
          <w:color w:val="000000"/>
        </w:rPr>
        <w:t>4</w:t>
      </w:r>
      <w:r>
        <w:rPr>
          <w:color w:val="000000"/>
        </w:rPr>
        <w:t>. Organizacija gali vykdyti savo veiklą tik gavusi atitinkamą gaminių ar pakuočių atliekų tvarkymo organizavimo licenciją ir privalo vykdyti šio Įstatymo 34</w:t>
      </w:r>
      <w:r>
        <w:rPr>
          <w:color w:val="000000"/>
          <w:vertAlign w:val="superscript"/>
        </w:rPr>
        <w:t>23</w:t>
      </w:r>
      <w:r>
        <w:rPr>
          <w:b/>
          <w:bCs/>
          <w:color w:val="000000"/>
        </w:rPr>
        <w:t xml:space="preserve"> </w:t>
      </w:r>
      <w:r>
        <w:rPr>
          <w:color w:val="000000"/>
        </w:rPr>
        <w:t>straipsnyje nurodytas gaminių ir (ar) pakuočių atliekų tvarkymo organizavimo licencijavimo sąlygas.</w:t>
      </w:r>
    </w:p>
    <w:p>
      <w:pPr>
        <w:widowControl w:val="0"/>
        <w:suppressAutoHyphens/>
        <w:ind w:firstLine="567"/>
        <w:jc w:val="both"/>
        <w:rPr>
          <w:color w:val="000000"/>
        </w:rPr>
      </w:pPr>
      <w:r>
        <w:rPr>
          <w:color w:val="000000"/>
        </w:rPr>
        <w:t>5</w:t>
      </w:r>
      <w:r>
        <w:rPr>
          <w:color w:val="000000"/>
        </w:rPr>
        <w:t>. Gaminių ar pakuočių atliekų tvarkymo organizavimo licencija Organizacijai išduodama, kai gaminių ir pakuočių atliekų tvarkymo organizavimo licencijas išduodančiai institucijai pateikiami pagal aplinkos ministro nustatytus reikalavimus parengti ir su gaminių ir pakuočių atliekų tvarkymo organizavimo licencijas išduodančia institucija suderinti šio Įstatymo 34</w:t>
      </w:r>
      <w:r>
        <w:rPr>
          <w:color w:val="000000"/>
          <w:vertAlign w:val="superscript"/>
        </w:rPr>
        <w:t>23</w:t>
      </w:r>
      <w:r>
        <w:rPr>
          <w:color w:val="000000"/>
        </w:rPr>
        <w:t xml:space="preserve"> straipsnyje nurodyti dokumentai.</w:t>
      </w:r>
    </w:p>
    <w:p>
      <w:pPr>
        <w:widowControl w:val="0"/>
        <w:suppressAutoHyphens/>
        <w:ind w:firstLine="567"/>
        <w:jc w:val="both"/>
        <w:rPr>
          <w:color w:val="000000"/>
        </w:rPr>
      </w:pPr>
      <w:r>
        <w:rPr>
          <w:color w:val="000000"/>
        </w:rPr>
        <w:t>6</w:t>
      </w:r>
      <w:r>
        <w:rPr>
          <w:color w:val="000000"/>
        </w:rPr>
        <w:t>. Organizacija visų Organizacijos dalyvių bei gamintojų ir importuotojų, kurie jai sutartiniais pagrindais pavedė organizuoti gaminių ar pakuočių atliekų tvarkymą ir vykdyti visas ar dalį šio Įstatymo nustatytų pareigų (toliau – pavedimo davėjai), pareigas turi vykdyti vienodomis sąlygomis.</w:t>
      </w:r>
    </w:p>
    <w:p>
      <w:pPr>
        <w:widowControl w:val="0"/>
        <w:suppressAutoHyphens/>
        <w:ind w:firstLine="567"/>
        <w:jc w:val="both"/>
        <w:rPr>
          <w:color w:val="000000"/>
        </w:rPr>
      </w:pPr>
      <w:r>
        <w:rPr>
          <w:color w:val="000000"/>
        </w:rPr>
        <w:t>7</w:t>
      </w:r>
      <w:r>
        <w:rPr>
          <w:color w:val="000000"/>
        </w:rPr>
        <w:t>. Organizacijos steigėjais, dalyviais (toliau – Organizacijos nariai) ir pavedimo davėjais gali būti tik gamintojai ir (ar) importuotojai. Organizacija privalo priimti visus pageidaujančius į ją stoti ar su ja pasirašyti sutartį dėl visų ar dalies šiame Įstatyme gamintojams ir importuotojams nustatytų pareigų vykdymo gamintojus ir (ar) importuotojus, įsipareigojančius vykdyti Organizacijos nustatytas sąlygas.</w:t>
      </w:r>
    </w:p>
    <w:p>
      <w:pPr>
        <w:widowControl w:val="0"/>
        <w:suppressAutoHyphens/>
        <w:ind w:firstLine="567"/>
        <w:jc w:val="both"/>
        <w:rPr>
          <w:color w:val="000000"/>
        </w:rPr>
      </w:pPr>
      <w:r>
        <w:rPr>
          <w:color w:val="000000"/>
        </w:rPr>
        <w:t>8</w:t>
      </w:r>
      <w:r>
        <w:rPr>
          <w:color w:val="000000"/>
        </w:rPr>
        <w:t>. Gamintojas ir (ar) importuotojas tuo pačiu metu negali tų pačių gaminių, įskaitant pakuotes, atliekų tvarkymo organizavimo pavesti daugiau negu vienai Organizacijai.</w:t>
      </w:r>
    </w:p>
    <w:p>
      <w:pPr>
        <w:widowControl w:val="0"/>
        <w:suppressAutoHyphens/>
        <w:ind w:firstLine="567"/>
        <w:jc w:val="both"/>
        <w:rPr>
          <w:color w:val="000000"/>
        </w:rPr>
      </w:pPr>
      <w:r>
        <w:rPr>
          <w:color w:val="000000"/>
        </w:rPr>
        <w:t>9</w:t>
      </w:r>
      <w:r>
        <w:rPr>
          <w:color w:val="000000"/>
        </w:rPr>
        <w:t>. Organizacijos valdymo organas renkamas ne rečiau kaip kas 4 metai užtikrinant galimybę kiekvienam Organizacijos dalyviui tapti Organizacijos valdymo organo nariu.</w:t>
      </w:r>
    </w:p>
    <w:p>
      <w:pPr>
        <w:widowControl w:val="0"/>
        <w:suppressAutoHyphens/>
        <w:ind w:firstLine="567"/>
        <w:jc w:val="both"/>
        <w:rPr>
          <w:color w:val="000000"/>
        </w:rPr>
      </w:pPr>
      <w:r>
        <w:rPr>
          <w:color w:val="000000"/>
        </w:rPr>
        <w:t>10</w:t>
      </w:r>
      <w:r>
        <w:rPr>
          <w:color w:val="000000"/>
        </w:rPr>
        <w:t>. Organizacija ne mažiau kaip 3 procentus gautų pajamų turi skirti visuomenės švietimui ir informavimui atliekų tvarkymo klausimais.</w:t>
      </w:r>
    </w:p>
    <w:p>
      <w:pPr>
        <w:widowControl w:val="0"/>
        <w:suppressAutoHyphens/>
        <w:ind w:firstLine="567"/>
        <w:jc w:val="both"/>
        <w:rPr>
          <w:color w:val="000000"/>
        </w:rPr>
      </w:pPr>
      <w:r>
        <w:rPr>
          <w:color w:val="000000"/>
        </w:rPr>
        <w:t>11</w:t>
      </w:r>
      <w:r>
        <w:rPr>
          <w:color w:val="000000"/>
        </w:rPr>
        <w:t>. Organizacija neturi teisės trečiajam asmeniui ar kitam Organizacijos nariui ar pavedimo davėjui atskleisti informacijos apie Organizacijos nario ir (ar) pavedimo davėjo Lietuvos Respublikos vidaus rinkai verslo tikslais tiektų gaminių, jiems pakuoti panaudotų pakuočių kiekį, išskyrus teisės aktuose nustatytus atvejus.</w:t>
      </w:r>
    </w:p>
    <w:p>
      <w:pPr>
        <w:widowControl w:val="0"/>
        <w:suppressAutoHyphens/>
        <w:ind w:firstLine="567"/>
        <w:jc w:val="both"/>
        <w:rPr>
          <w:strike/>
          <w:color w:val="000000"/>
        </w:rPr>
      </w:pPr>
      <w:r>
        <w:rPr>
          <w:color w:val="000000"/>
        </w:rPr>
        <w:t>12</w:t>
      </w:r>
      <w:r>
        <w:rPr>
          <w:color w:val="000000"/>
        </w:rPr>
        <w:t>. Organizacijos nariai ir pavedimo davėjai negali veikti atliekų tvarkytojų ar su jais susijusių subjektų naudai ar interesams.</w:t>
      </w:r>
    </w:p>
    <w:p>
      <w:pPr>
        <w:widowControl w:val="0"/>
        <w:suppressAutoHyphens/>
        <w:ind w:firstLine="567"/>
        <w:jc w:val="both"/>
        <w:rPr>
          <w:color w:val="000000"/>
        </w:rPr>
      </w:pPr>
      <w:r>
        <w:rPr>
          <w:color w:val="000000"/>
        </w:rPr>
        <w:t>13</w:t>
      </w:r>
      <w:r>
        <w:rPr>
          <w:color w:val="000000"/>
        </w:rPr>
        <w:t>. Organizacijos nariai ir pavedimo davėjai turi leisti Organizacijai atlikti patikrinimą dokumentų, patvirtinančių informaciją apie Lietuvos Respublikos vidaus rinkai verslo tikslais tiektų gaminių, jiems pakuoti panaudotų pakuočių kiekį.</w:t>
      </w:r>
    </w:p>
    <w:p>
      <w:pPr>
        <w:widowControl w:val="0"/>
        <w:suppressAutoHyphens/>
        <w:ind w:firstLine="567"/>
        <w:jc w:val="both"/>
        <w:rPr>
          <w:b/>
          <w:bCs/>
          <w:color w:val="000000"/>
        </w:rPr>
      </w:pPr>
      <w:r>
        <w:rPr>
          <w:color w:val="000000"/>
        </w:rPr>
        <w:t>14</w:t>
      </w:r>
      <w:r>
        <w:rPr>
          <w:color w:val="000000"/>
        </w:rPr>
        <w:t>. Organizacija privalo vykdyti Organizacijos narių, pavedimo davėjų ir atliekų tvarkytojų (atliekų surinkėjų ir atliekų naudotojų ar eksportuotojų), su kuriais sudarė sutartis dėl gaminių ar pakuočių atliekų tvarkymo, sutartinių įsipareigojimų vykdymo kontrolę.“</w:t>
      </w:r>
    </w:p>
    <w:p>
      <w:pPr>
        <w:ind w:firstLine="567"/>
        <w:jc w:val="both"/>
      </w:pPr>
    </w:p>
    <w:p>
      <w:pPr>
        <w:widowControl w:val="0"/>
        <w:suppressAutoHyphens/>
        <w:ind w:firstLine="567"/>
        <w:rPr>
          <w:b/>
          <w:bCs/>
          <w:color w:val="000000"/>
        </w:rPr>
      </w:pPr>
      <w:r>
        <w:rPr>
          <w:b/>
          <w:bCs/>
          <w:color w:val="000000"/>
        </w:rPr>
        <w:t>14</w:t>
      </w:r>
      <w:r>
        <w:rPr>
          <w:b/>
          <w:bCs/>
          <w:color w:val="000000"/>
        </w:rPr>
        <w:t xml:space="preserve"> straipsnis. </w:t>
      </w:r>
      <w:r>
        <w:rPr>
          <w:b/>
          <w:bCs/>
          <w:color w:val="000000"/>
        </w:rPr>
        <w:t>Įstatymo papildymas aštuntuoju</w:t>
      </w:r>
      <w:r>
        <w:rPr>
          <w:b/>
          <w:bCs/>
          <w:color w:val="000000"/>
          <w:vertAlign w:val="superscript"/>
        </w:rPr>
        <w:t>8</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8</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8</w:t>
      </w:r>
      <w:r>
        <w:rPr>
          <w:b/>
          <w:bCs/>
          <w:caps/>
          <w:color w:val="000000"/>
        </w:rPr>
        <w:t xml:space="preserve"> SKIRSNIS</w:t>
      </w:r>
    </w:p>
    <w:p>
      <w:pPr>
        <w:widowControl w:val="0"/>
        <w:suppressAutoHyphens/>
        <w:jc w:val="center"/>
        <w:rPr>
          <w:b/>
          <w:bCs/>
          <w:caps/>
          <w:color w:val="000000"/>
        </w:rPr>
      </w:pPr>
      <w:r>
        <w:rPr>
          <w:b/>
          <w:bCs/>
          <w:caps/>
          <w:color w:val="000000"/>
        </w:rPr>
        <w:t>gaminių ir (ar) Pakuočių ATLIEKŲ TVARKYMO organizavimo licencijavimas</w:t>
      </w:r>
    </w:p>
    <w:p>
      <w:pPr>
        <w:ind w:firstLine="567"/>
        <w:jc w:val="both"/>
      </w:pPr>
    </w:p>
    <w:p>
      <w:pPr>
        <w:widowControl w:val="0"/>
        <w:suppressAutoHyphens/>
        <w:ind w:left="2160" w:hanging="1593"/>
        <w:rPr>
          <w:b/>
          <w:bCs/>
          <w:color w:val="000000"/>
        </w:rPr>
      </w:pPr>
      <w:r>
        <w:rPr>
          <w:b/>
          <w:bCs/>
          <w:color w:val="000000"/>
        </w:rPr>
        <w:t>34</w:t>
      </w:r>
      <w:r>
        <w:rPr>
          <w:b/>
          <w:bCs/>
          <w:color w:val="000000"/>
          <w:vertAlign w:val="superscript"/>
        </w:rPr>
        <w:t>23</w:t>
      </w:r>
      <w:r>
        <w:rPr>
          <w:b/>
          <w:bCs/>
          <w:color w:val="000000"/>
        </w:rPr>
        <w:t xml:space="preserve"> straipsnis. </w:t>
      </w:r>
      <w:r>
        <w:rPr>
          <w:b/>
          <w:bCs/>
          <w:color w:val="000000"/>
        </w:rPr>
        <w:t>Gaminių ir (ar) pakuočių atliekų tvarkymo organizavimo veiklos licencijavimas</w:t>
      </w:r>
    </w:p>
    <w:p>
      <w:pPr>
        <w:widowControl w:val="0"/>
        <w:suppressAutoHyphens/>
        <w:ind w:firstLine="567"/>
        <w:jc w:val="both"/>
        <w:rPr>
          <w:color w:val="000000"/>
        </w:rPr>
      </w:pPr>
      <w:r>
        <w:rPr>
          <w:color w:val="000000"/>
        </w:rPr>
        <w:t>1</w:t>
      </w:r>
      <w:r>
        <w:rPr>
          <w:color w:val="000000"/>
        </w:rPr>
        <w:t>. Gaminių ir (ar) pakuočių atliekų tvarkymo organizavimo licencijavimo taisykles, atsižvelgdama į gaminių ir pakuočių atliekų tvarkymo organizavimo specifiką, tvirtina Vyriausybė.</w:t>
      </w:r>
    </w:p>
    <w:p>
      <w:pPr>
        <w:widowControl w:val="0"/>
        <w:suppressAutoHyphens/>
        <w:ind w:firstLine="567"/>
        <w:jc w:val="both"/>
        <w:rPr>
          <w:color w:val="000000"/>
        </w:rPr>
      </w:pPr>
      <w:r>
        <w:rPr>
          <w:color w:val="000000"/>
        </w:rPr>
        <w:t>2</w:t>
      </w:r>
      <w:r>
        <w:rPr>
          <w:color w:val="000000"/>
        </w:rPr>
        <w:t>. Gaminių ir (ar) pakuočių atliekų tvarkymo organizavimo licenciją išduoda, atsisako išduoti, įspėja apie galimą licencijos galiojimo sustabdymą, licencijos galiojimą sustabdo, panaikina, licencijos duomenis tikslina, licencijos dublikatą išduoda ir kontroliuoja, kaip laikomasi licencijuojamos veiklos reikalavimų, Aplinkos ministerija ar jos įgaliota institucija.</w:t>
      </w:r>
    </w:p>
    <w:p>
      <w:pPr>
        <w:widowControl w:val="0"/>
        <w:suppressAutoHyphens/>
        <w:ind w:firstLine="567"/>
        <w:jc w:val="both"/>
        <w:rPr>
          <w:color w:val="000000"/>
        </w:rPr>
      </w:pPr>
      <w:r>
        <w:rPr>
          <w:color w:val="000000"/>
        </w:rPr>
        <w:t>3</w:t>
      </w:r>
      <w:r>
        <w:rPr>
          <w:color w:val="000000"/>
        </w:rPr>
        <w:t>. Gaminių ir (ar) pakuočių atliekų tvarkymo organizavimo licencija yra neterminuota. Dokumentai gaminių ir (ar) pakuočių atliekų tvarkymo organizavimo licencijai gauti ir tokia licencija gali būti išduodami Lietuvos Respublikos teisės aktuose numatytomis elektroninėmis priemonėmis.</w:t>
      </w:r>
    </w:p>
    <w:p>
      <w:pPr>
        <w:widowControl w:val="0"/>
        <w:suppressAutoHyphens/>
        <w:ind w:firstLine="567"/>
        <w:jc w:val="both"/>
        <w:rPr>
          <w:color w:val="000000"/>
        </w:rPr>
      </w:pPr>
      <w:r>
        <w:rPr>
          <w:color w:val="000000"/>
        </w:rPr>
        <w:t>4</w:t>
      </w:r>
      <w:r>
        <w:rPr>
          <w:color w:val="000000"/>
        </w:rPr>
        <w:t>. Už gaminių ir (ar) pakuočių atliekų tvarkymo organizavimo licencijos išdavimą, licencijos duomenų tikslinimą ar licencijos dublikato išdavimą imama valstybės rinkliava.</w:t>
      </w:r>
    </w:p>
    <w:p>
      <w:pPr>
        <w:widowControl w:val="0"/>
        <w:suppressAutoHyphens/>
        <w:ind w:firstLine="567"/>
        <w:jc w:val="both"/>
        <w:rPr>
          <w:color w:val="000000"/>
        </w:rPr>
      </w:pPr>
      <w:r>
        <w:rPr>
          <w:color w:val="000000"/>
        </w:rPr>
        <w:t>5</w:t>
      </w:r>
      <w:r>
        <w:rPr>
          <w:color w:val="000000"/>
        </w:rPr>
        <w:t>. Nustatomos šios atliekų tvarkymo organizavimo licencijų rūšys:</w:t>
      </w:r>
    </w:p>
    <w:p>
      <w:pPr>
        <w:widowControl w:val="0"/>
        <w:suppressAutoHyphens/>
        <w:ind w:firstLine="567"/>
        <w:jc w:val="both"/>
        <w:rPr>
          <w:color w:val="000000"/>
        </w:rPr>
      </w:pPr>
      <w:r>
        <w:rPr>
          <w:color w:val="000000"/>
        </w:rPr>
        <w:t>1</w:t>
      </w:r>
      <w:r>
        <w:rPr>
          <w:color w:val="000000"/>
        </w:rPr>
        <w:t>) alyvos atliekų tvarkymo organizavimo licencija;</w:t>
      </w:r>
    </w:p>
    <w:p>
      <w:pPr>
        <w:widowControl w:val="0"/>
        <w:suppressAutoHyphens/>
        <w:ind w:firstLine="567"/>
        <w:jc w:val="both"/>
        <w:rPr>
          <w:color w:val="000000"/>
        </w:rPr>
      </w:pPr>
      <w:r>
        <w:rPr>
          <w:color w:val="000000"/>
        </w:rPr>
        <w:t>2</w:t>
      </w:r>
      <w:r>
        <w:rPr>
          <w:color w:val="000000"/>
        </w:rPr>
        <w:t>) apmokestinamųjų gaminių atliekų tvarkymo organizavimo licencija;</w:t>
      </w:r>
    </w:p>
    <w:p>
      <w:pPr>
        <w:widowControl w:val="0"/>
        <w:suppressAutoHyphens/>
        <w:ind w:firstLine="567"/>
        <w:jc w:val="both"/>
        <w:rPr>
          <w:color w:val="000000"/>
        </w:rPr>
      </w:pPr>
      <w:r>
        <w:rPr>
          <w:color w:val="000000"/>
        </w:rPr>
        <w:t>3</w:t>
      </w:r>
      <w:r>
        <w:rPr>
          <w:color w:val="000000"/>
        </w:rPr>
        <w:t>) apmokestinamųjų gaminių (baterijų ir akumuliatorių) atliekų tvarkymo organizavimo licencija;</w:t>
      </w:r>
    </w:p>
    <w:p>
      <w:pPr>
        <w:widowControl w:val="0"/>
        <w:suppressAutoHyphens/>
        <w:ind w:firstLine="567"/>
        <w:jc w:val="both"/>
        <w:rPr>
          <w:color w:val="000000"/>
        </w:rPr>
      </w:pPr>
      <w:r>
        <w:rPr>
          <w:color w:val="000000"/>
        </w:rPr>
        <w:t>4</w:t>
      </w:r>
      <w:r>
        <w:rPr>
          <w:color w:val="000000"/>
        </w:rPr>
        <w:t>) elektros ir elektroninės įrangos atliekų tvarkymo organizavimo licencija;</w:t>
      </w:r>
    </w:p>
    <w:p>
      <w:pPr>
        <w:widowControl w:val="0"/>
        <w:suppressAutoHyphens/>
        <w:ind w:firstLine="567"/>
        <w:jc w:val="both"/>
        <w:rPr>
          <w:color w:val="000000"/>
        </w:rPr>
      </w:pPr>
      <w:r>
        <w:rPr>
          <w:color w:val="000000"/>
        </w:rPr>
        <w:t>5</w:t>
      </w:r>
      <w:r>
        <w:rPr>
          <w:color w:val="000000"/>
        </w:rPr>
        <w:t>) elektros ir elektroninės įrangos (apšvietimo įrangos) atliekų tvarkymo organizavimo licencija;</w:t>
      </w:r>
    </w:p>
    <w:p>
      <w:pPr>
        <w:widowControl w:val="0"/>
        <w:suppressAutoHyphens/>
        <w:ind w:firstLine="567"/>
        <w:jc w:val="both"/>
        <w:rPr>
          <w:color w:val="000000"/>
        </w:rPr>
      </w:pPr>
      <w:r>
        <w:rPr>
          <w:color w:val="000000"/>
        </w:rPr>
        <w:t>6</w:t>
      </w:r>
      <w:r>
        <w:rPr>
          <w:color w:val="000000"/>
        </w:rPr>
        <w:t>) elektros ir elektroninės įrangos (stambių namų apyvokos prietaisų su šaldymo įranga) atliekų tvarkymo organizavimo licencija;</w:t>
      </w:r>
    </w:p>
    <w:p>
      <w:pPr>
        <w:widowControl w:val="0"/>
        <w:suppressAutoHyphens/>
        <w:ind w:firstLine="567"/>
        <w:jc w:val="both"/>
        <w:rPr>
          <w:color w:val="000000"/>
        </w:rPr>
      </w:pPr>
      <w:r>
        <w:rPr>
          <w:color w:val="000000"/>
        </w:rPr>
        <w:t>7</w:t>
      </w:r>
      <w:r>
        <w:rPr>
          <w:color w:val="000000"/>
        </w:rPr>
        <w:t>) elektros ir elektroninės įrangos (televizorių ir monitorių įrangos) atliekų tvarkymo organizavimo licencija;</w:t>
      </w:r>
    </w:p>
    <w:p>
      <w:pPr>
        <w:widowControl w:val="0"/>
        <w:suppressAutoHyphens/>
        <w:ind w:firstLine="567"/>
        <w:jc w:val="both"/>
        <w:rPr>
          <w:color w:val="000000"/>
        </w:rPr>
      </w:pPr>
      <w:r>
        <w:rPr>
          <w:color w:val="000000"/>
        </w:rPr>
        <w:t>8</w:t>
      </w:r>
      <w:r>
        <w:rPr>
          <w:color w:val="000000"/>
        </w:rPr>
        <w:t>) eksploatuoti netinkamų transporto priemonių tvarkymo organizavimo licencija;</w:t>
      </w:r>
    </w:p>
    <w:p>
      <w:pPr>
        <w:widowControl w:val="0"/>
        <w:suppressAutoHyphens/>
        <w:ind w:firstLine="567"/>
        <w:jc w:val="both"/>
        <w:rPr>
          <w:color w:val="000000"/>
        </w:rPr>
      </w:pPr>
      <w:r>
        <w:rPr>
          <w:color w:val="000000"/>
        </w:rPr>
        <w:t>9</w:t>
      </w:r>
      <w:r>
        <w:rPr>
          <w:color w:val="000000"/>
        </w:rPr>
        <w:t>) pakuočių atliekų tvarkymo organizavimo licencija.</w:t>
      </w:r>
    </w:p>
    <w:p>
      <w:pPr>
        <w:widowControl w:val="0"/>
        <w:suppressAutoHyphens/>
        <w:ind w:firstLine="567"/>
        <w:jc w:val="both"/>
        <w:rPr>
          <w:color w:val="000000"/>
        </w:rPr>
      </w:pPr>
      <w:r>
        <w:rPr>
          <w:color w:val="000000"/>
        </w:rPr>
        <w:t>6</w:t>
      </w:r>
      <w:r>
        <w:rPr>
          <w:color w:val="000000"/>
        </w:rPr>
        <w:t>. Gaminių ir (ar) pakuočių atliekų tvarkymo organizavimo licencija (toliau – licencija) išduodama atitinkamų gaminių ar pakuočių atliekų tvarkymo organizavimo veiklai, vykdomai pagal šiame Įstatyme nustatytus reikalavimus ir licencijas išduodančiai institucijai pateikus pagal aplinkos ministro nustatytus reikalavimus parengtus ir su licencijas išduodančia institucija suderintus šiuos dokumentus:</w:t>
      </w:r>
    </w:p>
    <w:p>
      <w:pPr>
        <w:widowControl w:val="0"/>
        <w:suppressAutoHyphens/>
        <w:ind w:firstLine="567"/>
        <w:jc w:val="both"/>
        <w:rPr>
          <w:color w:val="000000"/>
        </w:rPr>
      </w:pPr>
      <w:r>
        <w:rPr>
          <w:color w:val="000000"/>
        </w:rPr>
        <w:t>1</w:t>
      </w:r>
      <w:r>
        <w:rPr>
          <w:color w:val="000000"/>
        </w:rPr>
        <w:t>) atliekų tvarkymo veiklos organizavimo planą, kuriame turi būti numatytos priemonės ir veiksmai, užtikrinantys, kad bus įvykdyta šiame Įstatyme gamintojams ir importuotojams nustatyta pareiga organizuoti tvarkymą atliekų, kurios susidarė naudojant gamintojų ir importuotojų tiektus Lietuvos Respublikos vidaus rinkai verslo tikslais atitinkamus gaminius (elektros ir elektroninę įrangą, transporto priemones, alyvas, apmokestinamuosius gaminius, supakuotus gaminius), ir (ar) dalyvauti organizuojant tokių atliekų tvarkymą savivaldybių organizuojamose komunalinių atliekų tvarkymo sistemose ir kaip bus įvykdytos gamintojams ir importuotojams Vyriausybės nustatytos gaminių ar pakuočių atliekų tvarkymo užduotys;</w:t>
      </w:r>
    </w:p>
    <w:p>
      <w:pPr>
        <w:widowControl w:val="0"/>
        <w:suppressAutoHyphens/>
        <w:ind w:firstLine="567"/>
        <w:jc w:val="both"/>
        <w:rPr>
          <w:color w:val="000000"/>
        </w:rPr>
      </w:pPr>
      <w:r>
        <w:rPr>
          <w:color w:val="000000"/>
        </w:rPr>
        <w:t>2</w:t>
      </w:r>
      <w:r>
        <w:rPr>
          <w:color w:val="000000"/>
        </w:rPr>
        <w:t>) atliekų tvarkymo finansavimo schemą, garantuojančią, kad gaminių ar pakuočių atliekų tvarkymas bus finansuojamas;</w:t>
      </w:r>
    </w:p>
    <w:p>
      <w:pPr>
        <w:widowControl w:val="0"/>
        <w:suppressAutoHyphens/>
        <w:ind w:firstLine="567"/>
        <w:jc w:val="both"/>
        <w:rPr>
          <w:color w:val="000000"/>
        </w:rPr>
      </w:pPr>
      <w:r>
        <w:rPr>
          <w:color w:val="000000"/>
        </w:rPr>
        <w:t>3</w:t>
      </w:r>
      <w:r>
        <w:rPr>
          <w:color w:val="000000"/>
        </w:rPr>
        <w:t>) visuomenės švietimo ir informavimo atliekų tvarkymo klausimais programą.</w:t>
      </w:r>
    </w:p>
    <w:p>
      <w:pPr>
        <w:widowControl w:val="0"/>
        <w:suppressAutoHyphens/>
        <w:ind w:firstLine="567"/>
        <w:jc w:val="both"/>
        <w:rPr>
          <w:color w:val="000000"/>
        </w:rPr>
      </w:pPr>
      <w:r>
        <w:rPr>
          <w:color w:val="000000"/>
        </w:rPr>
        <w:t>7</w:t>
      </w:r>
      <w:r>
        <w:rPr>
          <w:color w:val="000000"/>
        </w:rPr>
        <w:t>. Tam pačiam licencijos turėtojui gali būti išduodama tik viena iš šio straipsnio 5 dalyje nurodytų licencijų, išskyrus šio straipsnio 8 ir 9 dalyse numatytas išimtis.</w:t>
      </w:r>
    </w:p>
    <w:p>
      <w:pPr>
        <w:widowControl w:val="0"/>
        <w:suppressAutoHyphens/>
        <w:ind w:firstLine="567"/>
        <w:jc w:val="both"/>
        <w:rPr>
          <w:color w:val="000000"/>
        </w:rPr>
      </w:pPr>
      <w:r>
        <w:rPr>
          <w:color w:val="000000"/>
        </w:rPr>
        <w:t>8</w:t>
      </w:r>
      <w:r>
        <w:rPr>
          <w:color w:val="000000"/>
        </w:rPr>
        <w:t>. Licencijos turėtojui, kurio nariai Lietuvos Respublikos vidaus rinkai verslo tikslais tiekia ne tik transporto priemones, bet ir apmokestinamuosius gaminius ir (ar) alyvas, kartu su šio straipsnio 5 dalies 8 punkte nurodyta licencija gali būti išduodamos šio straipsnio 5 dalies 1 ir (ar) 2 punktuose nurodytos licencijos.</w:t>
      </w:r>
    </w:p>
    <w:p>
      <w:pPr>
        <w:widowControl w:val="0"/>
        <w:suppressAutoHyphens/>
        <w:ind w:firstLine="567"/>
        <w:jc w:val="both"/>
        <w:rPr>
          <w:color w:val="000000"/>
        </w:rPr>
      </w:pPr>
      <w:r>
        <w:rPr>
          <w:color w:val="000000"/>
        </w:rPr>
        <w:t>9</w:t>
      </w:r>
      <w:r>
        <w:rPr>
          <w:color w:val="000000"/>
        </w:rPr>
        <w:t xml:space="preserve">. Licencijos turėtojui, kurio nariai Lietuvos Respublikos vidaus rinkai verslo tikslais tiekia ne tik elektros ir elektroninę įrangą, bet ir baterijas, ir akumuliatorius, kartu su šio straipsnio 5 dalies 4 punkte nurodyta licencija gali būti išduodama šio straipsnio </w:t>
        <w:br/>
        <w:t>5 dalies 3 punkte nurodyta licencija.</w:t>
      </w:r>
    </w:p>
    <w:p>
      <w:pPr>
        <w:widowControl w:val="0"/>
        <w:suppressAutoHyphens/>
        <w:ind w:firstLine="567"/>
        <w:jc w:val="both"/>
        <w:rPr>
          <w:color w:val="000000"/>
        </w:rPr>
      </w:pPr>
      <w:r>
        <w:rPr>
          <w:color w:val="000000"/>
        </w:rPr>
        <w:t>10</w:t>
      </w:r>
      <w:r>
        <w:rPr>
          <w:color w:val="000000"/>
        </w:rPr>
        <w:t>. Licencijos turėtojas privalo laikytis šių licencijuojamos veiklos sąlygų:</w:t>
      </w:r>
    </w:p>
    <w:p>
      <w:pPr>
        <w:widowControl w:val="0"/>
        <w:suppressAutoHyphens/>
        <w:ind w:firstLine="567"/>
        <w:jc w:val="both"/>
        <w:rPr>
          <w:color w:val="000000"/>
        </w:rPr>
      </w:pPr>
      <w:r>
        <w:rPr>
          <w:color w:val="000000"/>
        </w:rPr>
        <w:t>1</w:t>
      </w:r>
      <w:r>
        <w:rPr>
          <w:color w:val="000000"/>
        </w:rPr>
        <w:t>) tvarkyti gaminių ir (ar) pakuočių, jų atliekų apskaitą ir teikti apskaitos ataskaitas aplinkos ministro nustatyta tvarka;</w:t>
      </w:r>
    </w:p>
    <w:p>
      <w:pPr>
        <w:widowControl w:val="0"/>
        <w:suppressAutoHyphens/>
        <w:ind w:firstLine="567"/>
        <w:jc w:val="both"/>
        <w:rPr>
          <w:color w:val="000000"/>
        </w:rPr>
      </w:pPr>
      <w:r>
        <w:rPr>
          <w:color w:val="000000"/>
        </w:rPr>
        <w:t>2</w:t>
      </w:r>
      <w:r>
        <w:rPr>
          <w:color w:val="000000"/>
        </w:rPr>
        <w:t>) vykdyti atliekų tvarkymo veiklos organizavimo plane, finansavimo schemoje, visuomenės švietimo ir informavimo atliekų tvarkymo klausimais programoje numatytas priemones;</w:t>
      </w:r>
    </w:p>
    <w:p>
      <w:pPr>
        <w:widowControl w:val="0"/>
        <w:suppressAutoHyphens/>
        <w:ind w:firstLine="567"/>
        <w:jc w:val="both"/>
        <w:rPr>
          <w:color w:val="000000"/>
        </w:rPr>
      </w:pPr>
      <w:r>
        <w:rPr>
          <w:color w:val="000000"/>
        </w:rPr>
        <w:t>3</w:t>
      </w:r>
      <w:r>
        <w:rPr>
          <w:color w:val="000000"/>
        </w:rPr>
        <w:t>) organizuoti gaminių ar pakuočių atliekų tvarkymą ir (ar) dalyvauti organizuojant gaminių ar pakuočių atliekų tvarkymą savivaldybių organizuojamose komunalinių atliekų tvarkymo sistemose ir įvykdyti gamintojams ir importuotojams Vyriausybės nustatytas gaminių ar pakuočių atliekų tvarkymo užduotis;</w:t>
      </w:r>
    </w:p>
    <w:p>
      <w:pPr>
        <w:widowControl w:val="0"/>
        <w:suppressAutoHyphens/>
        <w:ind w:firstLine="567"/>
        <w:jc w:val="both"/>
        <w:rPr>
          <w:color w:val="000000"/>
        </w:rPr>
      </w:pPr>
      <w:r>
        <w:rPr>
          <w:color w:val="000000"/>
        </w:rPr>
        <w:t>4</w:t>
      </w:r>
      <w:r>
        <w:rPr>
          <w:color w:val="000000"/>
        </w:rPr>
        <w:t>) licencijas išduodančiai institucijai aplinkos ministro nustatyta tvarka pateikti atliekų tvarkymo veiklos organizavimo plano vykdymo ataskaitą ir informaciją apie atliekų tvarkymo finansavimo schemoje, visuomenės švietimo ir informavimo atliekų tvarkymo klausimais programoje numatytų priemonių įgyvendinimą;</w:t>
      </w:r>
    </w:p>
    <w:p>
      <w:pPr>
        <w:widowControl w:val="0"/>
        <w:suppressAutoHyphens/>
        <w:ind w:firstLine="567"/>
        <w:jc w:val="both"/>
        <w:rPr>
          <w:color w:val="000000"/>
        </w:rPr>
      </w:pPr>
      <w:r>
        <w:rPr>
          <w:color w:val="000000"/>
        </w:rPr>
        <w:t>5</w:t>
      </w:r>
      <w:r>
        <w:rPr>
          <w:color w:val="000000"/>
        </w:rPr>
        <w:t>) kartu su šios dalies 4 punkte nurodyta ataskaita licencijas išduodančiai institucijai pateikti aplinkos ministro patvirtintą ir su Lietuvos auditorių rūmais suderintą licencijos turėtojo patikrinimo techninę užduotį, nepriklausomo auditoriaus parengtą faktinių pastebėjimų ataskaitą dėl atliekų tvarkymo organizavimo veiklos atitikties atliekų tvarkymo veiklos organizavimo plane numatytoms priemonėms, atliekų tvarkymo finansavimo schemai, visuomenės švietimo ir informavimo atliekų tvarkymo klausimais programai;</w:t>
      </w:r>
    </w:p>
    <w:p>
      <w:pPr>
        <w:widowControl w:val="0"/>
        <w:suppressAutoHyphens/>
        <w:ind w:firstLine="567"/>
        <w:jc w:val="both"/>
        <w:rPr>
          <w:color w:val="000000"/>
        </w:rPr>
      </w:pPr>
      <w:r>
        <w:rPr>
          <w:color w:val="000000"/>
        </w:rPr>
        <w:t>6</w:t>
      </w:r>
      <w:r>
        <w:rPr>
          <w:color w:val="000000"/>
        </w:rPr>
        <w:t>) kartu su šios dalies 4 punkte nurodyta ataskaita licencijas išduodančiai institucijai pateikti nepriklausomo auditoriaus išvadą dėl licencijos turėtojo metinės finansinės ataskaitos;</w:t>
      </w:r>
    </w:p>
    <w:p>
      <w:pPr>
        <w:widowControl w:val="0"/>
        <w:suppressAutoHyphens/>
        <w:ind w:firstLine="567"/>
        <w:jc w:val="both"/>
        <w:rPr>
          <w:color w:val="000000"/>
        </w:rPr>
      </w:pPr>
      <w:r>
        <w:rPr>
          <w:color w:val="000000"/>
        </w:rPr>
        <w:t>7</w:t>
      </w:r>
      <w:r>
        <w:rPr>
          <w:color w:val="000000"/>
        </w:rPr>
        <w:t>) licencijas išduodančiai institucijai aplinkos ministro nustatyta tvarka kas ketvirtį teikti informaciją apie praėjusį ketvirtį vykdytas atliekų tvarkymo veiklos organizavimo plane, atliekų tvarkymo finansavimo schemoje, visuomenės švietimo ir informavimo atliekų tvarkymo klausimais programoje numatytas priemones.</w:t>
      </w:r>
    </w:p>
    <w:p>
      <w:pPr>
        <w:widowControl w:val="0"/>
        <w:suppressAutoHyphens/>
        <w:ind w:firstLine="567"/>
        <w:jc w:val="both"/>
        <w:rPr>
          <w:color w:val="000000"/>
        </w:rPr>
      </w:pPr>
      <w:r>
        <w:rPr>
          <w:color w:val="000000"/>
        </w:rPr>
        <w:t>11</w:t>
      </w:r>
      <w:r>
        <w:rPr>
          <w:color w:val="000000"/>
        </w:rPr>
        <w:t>. Ataskaitą dėl praėjusių metų atliekų tvarkymo veiklos organizavimo plano vykdymo licencijos turėtojas privalo kiekvienais metais pateikti visuomenei susipažinti ir pateikti licencijas išduodančiai institucijai aplinkos ministro nustatyta tvarka.</w:t>
      </w:r>
    </w:p>
    <w:p>
      <w:pPr>
        <w:widowControl w:val="0"/>
        <w:suppressAutoHyphens/>
        <w:ind w:firstLine="567"/>
        <w:jc w:val="both"/>
        <w:rPr>
          <w:color w:val="000000"/>
        </w:rPr>
      </w:pPr>
      <w:r>
        <w:rPr>
          <w:color w:val="000000"/>
        </w:rPr>
        <w:t>12</w:t>
      </w:r>
      <w:r>
        <w:rPr>
          <w:color w:val="000000"/>
        </w:rPr>
        <w:t>. Licencija neišduodama, jeigu:</w:t>
      </w:r>
    </w:p>
    <w:p>
      <w:pPr>
        <w:widowControl w:val="0"/>
        <w:suppressAutoHyphens/>
        <w:ind w:firstLine="567"/>
        <w:jc w:val="both"/>
        <w:rPr>
          <w:color w:val="000000"/>
        </w:rPr>
      </w:pPr>
      <w:r>
        <w:rPr>
          <w:color w:val="000000"/>
        </w:rPr>
        <w:t>1</w:t>
      </w:r>
      <w:r>
        <w:rPr>
          <w:color w:val="000000"/>
        </w:rPr>
        <w:t>) licenciją gauti pageidaujantis asmuo nepateikė šio straipsnio 6 dalyje nurodytų dokumentų;</w:t>
      </w:r>
    </w:p>
    <w:p>
      <w:pPr>
        <w:widowControl w:val="0"/>
        <w:suppressAutoHyphens/>
        <w:ind w:firstLine="567"/>
        <w:jc w:val="both"/>
        <w:rPr>
          <w:color w:val="000000"/>
        </w:rPr>
      </w:pPr>
      <w:r>
        <w:rPr>
          <w:color w:val="000000"/>
        </w:rPr>
        <w:t>2</w:t>
      </w:r>
      <w:r>
        <w:rPr>
          <w:color w:val="000000"/>
        </w:rPr>
        <w:t>) licenciją gauti pageidaujančio asmens pateikti šio straipsnio 6 dalyje nurodyti dokumentai neatitinka nustatytų reikalavimų;</w:t>
      </w:r>
    </w:p>
    <w:p>
      <w:pPr>
        <w:widowControl w:val="0"/>
        <w:suppressAutoHyphens/>
        <w:ind w:firstLine="567"/>
        <w:jc w:val="both"/>
        <w:rPr>
          <w:color w:val="000000"/>
        </w:rPr>
      </w:pPr>
      <w:r>
        <w:rPr>
          <w:color w:val="000000"/>
        </w:rPr>
        <w:t>3</w:t>
      </w:r>
      <w:r>
        <w:rPr>
          <w:color w:val="000000"/>
        </w:rPr>
        <w:t>) licencijai gauti pateiktuose dokumentuose nepakanka pagrindimo, kad bus užtikrintas šio straipsnio 6 dalies 1 punkte nurodytos pareigos įvykdymas;</w:t>
      </w:r>
    </w:p>
    <w:p>
      <w:pPr>
        <w:widowControl w:val="0"/>
        <w:suppressAutoHyphens/>
        <w:ind w:firstLine="567"/>
        <w:jc w:val="both"/>
        <w:rPr>
          <w:color w:val="000000"/>
        </w:rPr>
      </w:pPr>
      <w:r>
        <w:rPr>
          <w:color w:val="000000"/>
        </w:rPr>
        <w:t>4</w:t>
      </w:r>
      <w:r>
        <w:rPr>
          <w:color w:val="000000"/>
        </w:rPr>
        <w:t>) nustatoma, kad licenciją gauti pageidaujantis asmuo pateikė klaidingus ar melagingus duomenis licencijai gauti;</w:t>
      </w:r>
    </w:p>
    <w:p>
      <w:pPr>
        <w:widowControl w:val="0"/>
        <w:suppressAutoHyphens/>
        <w:ind w:firstLine="567"/>
        <w:jc w:val="both"/>
        <w:rPr>
          <w:color w:val="000000"/>
        </w:rPr>
      </w:pPr>
      <w:r>
        <w:rPr>
          <w:color w:val="000000"/>
        </w:rPr>
        <w:t>5</w:t>
      </w:r>
      <w:r>
        <w:rPr>
          <w:color w:val="000000"/>
        </w:rPr>
        <w:t>) licenciją gauti pageidaujantis asmuo 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pPr>
        <w:widowControl w:val="0"/>
        <w:suppressAutoHyphens/>
        <w:ind w:firstLine="567"/>
        <w:jc w:val="both"/>
        <w:rPr>
          <w:color w:val="000000"/>
        </w:rPr>
      </w:pPr>
      <w:r>
        <w:rPr>
          <w:color w:val="000000"/>
        </w:rPr>
        <w:t>6</w:t>
      </w:r>
      <w:r>
        <w:rPr>
          <w:color w:val="000000"/>
        </w:rPr>
        <w:t>) licenciją gauti pageidaujantis asmuo neatitinka šiame Įstatyme tokiems asmenims nustatytų reikalavimų.</w:t>
      </w:r>
    </w:p>
    <w:p>
      <w:pPr>
        <w:widowControl w:val="0"/>
        <w:suppressAutoHyphens/>
        <w:ind w:firstLine="567"/>
        <w:jc w:val="both"/>
        <w:rPr>
          <w:color w:val="000000"/>
        </w:rPr>
      </w:pPr>
      <w:r>
        <w:rPr>
          <w:color w:val="000000"/>
        </w:rPr>
        <w:t>13</w:t>
      </w:r>
      <w:r>
        <w:rPr>
          <w:color w:val="000000"/>
        </w:rPr>
        <w:t>. Licencijos turėtojas įspėjamas apie galimą licencijos galiojimo sustabdymą, jeigu:</w:t>
      </w:r>
    </w:p>
    <w:p>
      <w:pPr>
        <w:widowControl w:val="0"/>
        <w:suppressAutoHyphens/>
        <w:ind w:firstLine="567"/>
        <w:jc w:val="both"/>
        <w:rPr>
          <w:color w:val="000000"/>
        </w:rPr>
      </w:pPr>
      <w:r>
        <w:rPr>
          <w:color w:val="000000"/>
        </w:rPr>
        <w:t>1</w:t>
      </w:r>
      <w:r>
        <w:rPr>
          <w:color w:val="000000"/>
        </w:rPr>
        <w:t>) nustatoma, kad licencijos turėtojas nesilaiko licencijuojamos veiklos sąlygų;</w:t>
      </w:r>
    </w:p>
    <w:p>
      <w:pPr>
        <w:widowControl w:val="0"/>
        <w:suppressAutoHyphens/>
        <w:ind w:firstLine="567"/>
        <w:jc w:val="both"/>
        <w:rPr>
          <w:color w:val="000000"/>
        </w:rPr>
      </w:pPr>
      <w:r>
        <w:rPr>
          <w:color w:val="000000"/>
        </w:rPr>
        <w:t>2</w:t>
      </w:r>
      <w:r>
        <w:rPr>
          <w:color w:val="000000"/>
        </w:rPr>
        <w:t>) paaiškėja, kad ataskaitiniam laikotarpiui pasibaigus licencijos turėtojo nariai Lietuvos Respublikos vidaus rinkai verslo tikslais tiekia mažiau kaip 10 procentų visos Lietuvos Respublikos vidaus rinkai verslo tikslais tiekiamos elektros ir elektroninės įrangos ar Lietuvos Respublikos vidaus rinkai verslo tikslais tiekia mažiau kaip 25 procentus visų Lietuvos Respublikos vidaus rinkai tiekiamų pakuočių;</w:t>
      </w:r>
    </w:p>
    <w:p>
      <w:pPr>
        <w:widowControl w:val="0"/>
        <w:suppressAutoHyphens/>
        <w:ind w:firstLine="567"/>
        <w:jc w:val="both"/>
        <w:rPr>
          <w:color w:val="000000"/>
        </w:rPr>
      </w:pPr>
      <w:r>
        <w:rPr>
          <w:color w:val="000000"/>
        </w:rPr>
        <w:t>3</w:t>
      </w:r>
      <w:r>
        <w:rPr>
          <w:color w:val="000000"/>
        </w:rPr>
        <w:t>) licencijos turėtojas turi Vyriausybės nustatyto dydžio mokestinę nepriemoką Lietuvos Respublikos valstybės biudžetui, savivaldybių biudžetams,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skolingas Valstybinio socialinio draudimo fondo biudžetui arba nevykdo įsipareigojimų muitinei.</w:t>
      </w:r>
    </w:p>
    <w:p>
      <w:pPr>
        <w:widowControl w:val="0"/>
        <w:suppressAutoHyphens/>
        <w:ind w:firstLine="567"/>
        <w:jc w:val="both"/>
        <w:rPr>
          <w:color w:val="000000"/>
        </w:rPr>
      </w:pPr>
      <w:r>
        <w:rPr>
          <w:color w:val="000000"/>
        </w:rPr>
        <w:t>14</w:t>
      </w:r>
      <w:r>
        <w:rPr>
          <w:color w:val="000000"/>
        </w:rPr>
        <w:t>. Licencijas išduodanti institucija, įspėdama licencijos turėtoją apie galimą licencijos galiojimo sustabdymą, nurodo priežastis, dėl kurių gali būti sustabdytas licencijos galiojimas, ir ne ilgesni negu vieni metai terminą, per kurį licencijos turėtojas privalo pašalinti priežastis, dėl kurių gali būti sustabdytas licencijos galiojimas.</w:t>
      </w:r>
    </w:p>
    <w:p>
      <w:pPr>
        <w:widowControl w:val="0"/>
        <w:suppressAutoHyphens/>
        <w:ind w:firstLine="567"/>
        <w:jc w:val="both"/>
        <w:rPr>
          <w:color w:val="000000"/>
        </w:rPr>
      </w:pPr>
      <w:r>
        <w:rPr>
          <w:color w:val="000000"/>
        </w:rPr>
        <w:t>15</w:t>
      </w:r>
      <w:r>
        <w:rPr>
          <w:color w:val="000000"/>
        </w:rPr>
        <w:t>. Įspėjimas apie galimą licencijos galiojimo sustabdymą panaikinamas, jeigu per įspėjime nurodytą terminą pašalinami nustatyti pažeidimai ir licencijas išduodančiai institucijai pateikiami pažeidimų pašalinimą patvirtinantys dokumentai.</w:t>
      </w:r>
    </w:p>
    <w:p>
      <w:pPr>
        <w:widowControl w:val="0"/>
        <w:suppressAutoHyphens/>
        <w:ind w:firstLine="567"/>
        <w:jc w:val="both"/>
        <w:rPr>
          <w:color w:val="000000"/>
        </w:rPr>
      </w:pPr>
      <w:r>
        <w:rPr>
          <w:color w:val="000000"/>
        </w:rPr>
        <w:t>16</w:t>
      </w:r>
      <w:r>
        <w:rPr>
          <w:color w:val="000000"/>
        </w:rPr>
        <w:t>. Licencijos galiojimas sustabdomas, jeigu:</w:t>
      </w:r>
    </w:p>
    <w:p>
      <w:pPr>
        <w:widowControl w:val="0"/>
        <w:suppressAutoHyphens/>
        <w:ind w:firstLine="567"/>
        <w:jc w:val="both"/>
        <w:rPr>
          <w:color w:val="000000"/>
        </w:rPr>
      </w:pPr>
      <w:r>
        <w:rPr>
          <w:color w:val="000000"/>
        </w:rPr>
        <w:t>1</w:t>
      </w:r>
      <w:r>
        <w:rPr>
          <w:color w:val="000000"/>
        </w:rPr>
        <w:t>) licencijos turėtojas, įspėtas apie galimą licencijos galiojimo sustabdymą, nepašalino nustatytų pažeidimų per licencijas išduodančios institucijos nurodytą terminą;</w:t>
      </w:r>
    </w:p>
    <w:p>
      <w:pPr>
        <w:widowControl w:val="0"/>
        <w:suppressAutoHyphens/>
        <w:ind w:firstLine="567"/>
        <w:jc w:val="both"/>
        <w:rPr>
          <w:color w:val="000000"/>
        </w:rPr>
      </w:pPr>
      <w:r>
        <w:rPr>
          <w:color w:val="000000"/>
        </w:rPr>
        <w:t>2</w:t>
      </w:r>
      <w:r>
        <w:rPr>
          <w:color w:val="000000"/>
        </w:rPr>
        <w:t>) paaiškėja, kad licencijos turėtojas pateikė klaidingus duomenis licencijai gauti ir po įspėjimo per licencijas išduodančios institucijos nustatytą terminą, bet ne ilgesnį negu vieni metai, nepateikė patikslintų duomenų.</w:t>
      </w:r>
    </w:p>
    <w:p>
      <w:pPr>
        <w:widowControl w:val="0"/>
        <w:suppressAutoHyphens/>
        <w:ind w:firstLine="567"/>
        <w:jc w:val="both"/>
        <w:rPr>
          <w:color w:val="000000"/>
        </w:rPr>
      </w:pPr>
      <w:r>
        <w:rPr>
          <w:color w:val="000000"/>
        </w:rPr>
        <w:t>17</w:t>
      </w:r>
      <w:r>
        <w:rPr>
          <w:color w:val="000000"/>
        </w:rPr>
        <w:t>. Licencijos turėtojas, kurio licencijos galiojimas sustabdytas, negali priimti naujų narių.</w:t>
      </w:r>
    </w:p>
    <w:p>
      <w:pPr>
        <w:widowControl w:val="0"/>
        <w:suppressAutoHyphens/>
        <w:ind w:firstLine="567"/>
        <w:jc w:val="both"/>
        <w:rPr>
          <w:color w:val="000000"/>
        </w:rPr>
      </w:pPr>
      <w:r>
        <w:rPr>
          <w:color w:val="000000"/>
        </w:rPr>
        <w:t>18</w:t>
      </w:r>
      <w:r>
        <w:rPr>
          <w:color w:val="000000"/>
        </w:rPr>
        <w:t>. Sprendimas dėl licencijos galiojimo sustabdymo panaikinamas, jeigu per licencijas išduodančios institucijos nustatytą terminą, bet ne ilgesnį negu vieni metai, pašalinami nurodyti pažeidimai ir pateikiami pažeidimų pašalinimą patvirtinantys dokumentai.</w:t>
      </w:r>
    </w:p>
    <w:p>
      <w:pPr>
        <w:widowControl w:val="0"/>
        <w:suppressAutoHyphens/>
        <w:ind w:firstLine="567"/>
        <w:jc w:val="both"/>
        <w:rPr>
          <w:color w:val="000000"/>
        </w:rPr>
      </w:pPr>
      <w:r>
        <w:rPr>
          <w:color w:val="000000"/>
        </w:rPr>
        <w:t>19</w:t>
      </w:r>
      <w:r>
        <w:rPr>
          <w:color w:val="000000"/>
        </w:rPr>
        <w:t>. Licencijos galiojimas panaikinamas:</w:t>
      </w:r>
    </w:p>
    <w:p>
      <w:pPr>
        <w:widowControl w:val="0"/>
        <w:suppressAutoHyphens/>
        <w:ind w:firstLine="567"/>
        <w:jc w:val="both"/>
        <w:rPr>
          <w:color w:val="000000"/>
        </w:rPr>
      </w:pPr>
      <w:r>
        <w:rPr>
          <w:color w:val="000000"/>
        </w:rPr>
        <w:t>1</w:t>
      </w:r>
      <w:r>
        <w:rPr>
          <w:color w:val="000000"/>
        </w:rPr>
        <w:t>) licencijos turėtojo prašymu;</w:t>
      </w:r>
    </w:p>
    <w:p>
      <w:pPr>
        <w:widowControl w:val="0"/>
        <w:suppressAutoHyphens/>
        <w:ind w:firstLine="567"/>
        <w:jc w:val="both"/>
        <w:rPr>
          <w:color w:val="000000"/>
        </w:rPr>
      </w:pPr>
      <w:r>
        <w:rPr>
          <w:color w:val="000000"/>
        </w:rPr>
        <w:t>2</w:t>
      </w:r>
      <w:r>
        <w:rPr>
          <w:color w:val="000000"/>
        </w:rPr>
        <w:t>) jeigu licencijos turėtojas pasibaigia jį likvidavus;</w:t>
      </w:r>
    </w:p>
    <w:p>
      <w:pPr>
        <w:widowControl w:val="0"/>
        <w:suppressAutoHyphens/>
        <w:ind w:firstLine="567"/>
        <w:jc w:val="both"/>
        <w:rPr>
          <w:color w:val="000000"/>
        </w:rPr>
      </w:pPr>
      <w:r>
        <w:rPr>
          <w:color w:val="000000"/>
        </w:rPr>
        <w:t>3</w:t>
      </w:r>
      <w:r>
        <w:rPr>
          <w:color w:val="000000"/>
        </w:rPr>
        <w:t>) jeigu sustabdžius licencijos galiojimą per licencijas išduodančios institucijos nustatytą terminą nepašalinami nurodyti pažeidimai ir nustatytas pažeidimų pašalinimo terminas yra pasibaigęs;</w:t>
      </w:r>
    </w:p>
    <w:p>
      <w:pPr>
        <w:widowControl w:val="0"/>
        <w:suppressAutoHyphens/>
        <w:ind w:firstLine="567"/>
        <w:jc w:val="both"/>
        <w:rPr>
          <w:color w:val="000000"/>
        </w:rPr>
      </w:pPr>
      <w:r>
        <w:rPr>
          <w:color w:val="000000"/>
        </w:rPr>
        <w:t>4</w:t>
      </w:r>
      <w:r>
        <w:rPr>
          <w:color w:val="000000"/>
        </w:rPr>
        <w:t>) paaiškėjus, kad licencijos turėtojas pateikė melagingus duomenis ir (ar) suklastotus dokumentus;</w:t>
      </w:r>
    </w:p>
    <w:p>
      <w:pPr>
        <w:widowControl w:val="0"/>
        <w:suppressAutoHyphens/>
        <w:ind w:firstLine="567"/>
        <w:jc w:val="both"/>
        <w:rPr>
          <w:color w:val="000000"/>
        </w:rPr>
      </w:pPr>
      <w:r>
        <w:rPr>
          <w:color w:val="000000"/>
        </w:rPr>
        <w:t>5</w:t>
      </w:r>
      <w:r>
        <w:rPr>
          <w:color w:val="000000"/>
        </w:rPr>
        <w:t>) paaiškėjus, kad licencijos turėtojas veikė atliekų tvarkytojų ar su jais susijusių subjektų naudai ar interesams;</w:t>
      </w:r>
    </w:p>
    <w:p>
      <w:pPr>
        <w:widowControl w:val="0"/>
        <w:suppressAutoHyphens/>
        <w:ind w:firstLine="567"/>
        <w:jc w:val="both"/>
        <w:rPr>
          <w:b/>
          <w:bCs/>
          <w:color w:val="000000"/>
        </w:rPr>
      </w:pPr>
      <w:r>
        <w:rPr>
          <w:color w:val="000000"/>
        </w:rPr>
        <w:t>6</w:t>
      </w:r>
      <w:r>
        <w:rPr>
          <w:color w:val="000000"/>
        </w:rPr>
        <w:t>) jeigu licencijos turėtojas buvo įspėtas apie galimą licencijos galiojimo sustabdymą 3 kartus per paskutinius dvejus metus.“</w:t>
      </w:r>
    </w:p>
    <w:p>
      <w:pPr>
        <w:ind w:firstLine="567"/>
        <w:jc w:val="both"/>
      </w:pPr>
    </w:p>
    <w:p>
      <w:pPr>
        <w:widowControl w:val="0"/>
        <w:suppressAutoHyphens/>
        <w:ind w:firstLine="567"/>
        <w:rPr>
          <w:b/>
          <w:bCs/>
          <w:color w:val="000000"/>
        </w:rPr>
      </w:pPr>
      <w:r>
        <w:rPr>
          <w:b/>
          <w:bCs/>
          <w:color w:val="000000"/>
        </w:rPr>
        <w:t>15</w:t>
      </w:r>
      <w:r>
        <w:rPr>
          <w:b/>
          <w:bCs/>
          <w:color w:val="000000"/>
        </w:rPr>
        <w:t xml:space="preserve"> straipsnis. </w:t>
      </w:r>
      <w:r>
        <w:rPr>
          <w:b/>
          <w:bCs/>
          <w:color w:val="000000"/>
        </w:rPr>
        <w:t>Įstatymo papildymas aštuntuoju</w:t>
      </w:r>
      <w:r>
        <w:rPr>
          <w:b/>
          <w:bCs/>
          <w:color w:val="000000"/>
          <w:vertAlign w:val="superscript"/>
        </w:rPr>
        <w:t>9</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9</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t>„</w:t>
      </w:r>
      <w:r>
        <w:rPr>
          <w:b/>
          <w:bCs/>
          <w:caps/>
          <w:color w:val="000000"/>
        </w:rPr>
        <w:t>AŠTUNTASIS</w:t>
      </w:r>
      <w:r>
        <w:rPr>
          <w:b/>
          <w:bCs/>
          <w:caps/>
          <w:color w:val="000000"/>
          <w:vertAlign w:val="superscript"/>
        </w:rPr>
        <w:t>9</w:t>
      </w:r>
      <w:r>
        <w:rPr>
          <w:b/>
          <w:bCs/>
          <w:caps/>
          <w:color w:val="000000"/>
        </w:rPr>
        <w:t xml:space="preserve"> SKIRSNIS</w:t>
      </w:r>
    </w:p>
    <w:p>
      <w:pPr>
        <w:widowControl w:val="0"/>
        <w:suppressAutoHyphens/>
        <w:jc w:val="center"/>
        <w:rPr>
          <w:b/>
          <w:bCs/>
          <w:caps/>
          <w:color w:val="000000"/>
        </w:rPr>
      </w:pPr>
      <w:r>
        <w:rPr>
          <w:b/>
          <w:bCs/>
          <w:caps/>
          <w:color w:val="000000"/>
        </w:rPr>
        <w:t>AŠTUNTOJO</w:t>
      </w:r>
      <w:r>
        <w:rPr>
          <w:b/>
          <w:bCs/>
          <w:caps/>
          <w:color w:val="000000"/>
          <w:vertAlign w:val="superscript"/>
        </w:rPr>
        <w:t>1</w:t>
      </w:r>
      <w:r>
        <w:rPr>
          <w:b/>
          <w:bCs/>
          <w:caps/>
          <w:color w:val="000000"/>
        </w:rPr>
        <w:t xml:space="preserve"> IR AŠTUNTOJO</w:t>
      </w:r>
      <w:r>
        <w:rPr>
          <w:b/>
          <w:bCs/>
          <w:caps/>
          <w:color w:val="000000"/>
          <w:vertAlign w:val="superscript"/>
        </w:rPr>
        <w:t>4</w:t>
      </w:r>
      <w:r>
        <w:rPr>
          <w:b/>
          <w:bCs/>
          <w:caps/>
          <w:color w:val="000000"/>
        </w:rPr>
        <w:t xml:space="preserve"> SKIRSNIŲ TAIKYMAS</w:t>
      </w:r>
    </w:p>
    <w:p>
      <w:pPr>
        <w:ind w:firstLine="567"/>
        <w:jc w:val="both"/>
      </w:pPr>
    </w:p>
    <w:p>
      <w:pPr>
        <w:widowControl w:val="0"/>
        <w:suppressAutoHyphens/>
        <w:ind w:firstLine="567"/>
        <w:rPr>
          <w:b/>
          <w:bCs/>
          <w:color w:val="000000"/>
        </w:rPr>
      </w:pPr>
      <w:r>
        <w:rPr>
          <w:b/>
          <w:bCs/>
          <w:color w:val="000000"/>
        </w:rPr>
        <w:t>34</w:t>
      </w:r>
      <w:r>
        <w:rPr>
          <w:b/>
          <w:bCs/>
          <w:color w:val="000000"/>
          <w:vertAlign w:val="superscript"/>
        </w:rPr>
        <w:t>24</w:t>
      </w:r>
      <w:r>
        <w:rPr>
          <w:b/>
          <w:bCs/>
          <w:color w:val="000000"/>
        </w:rPr>
        <w:t xml:space="preserve"> straipsnis. </w:t>
      </w:r>
      <w:r>
        <w:rPr>
          <w:b/>
          <w:bCs/>
          <w:color w:val="000000"/>
        </w:rPr>
        <w:t>Aštuntojo</w:t>
      </w:r>
      <w:r>
        <w:rPr>
          <w:b/>
          <w:bCs/>
          <w:color w:val="000000"/>
          <w:vertAlign w:val="superscript"/>
        </w:rPr>
        <w:t>1</w:t>
      </w:r>
      <w:r>
        <w:rPr>
          <w:b/>
          <w:bCs/>
          <w:color w:val="000000"/>
        </w:rPr>
        <w:t xml:space="preserve"> ir aštuntojo</w:t>
      </w:r>
      <w:r>
        <w:rPr>
          <w:b/>
          <w:bCs/>
          <w:color w:val="000000"/>
          <w:vertAlign w:val="superscript"/>
        </w:rPr>
        <w:t>4</w:t>
      </w:r>
      <w:r>
        <w:rPr>
          <w:b/>
          <w:bCs/>
          <w:color w:val="000000"/>
        </w:rPr>
        <w:t xml:space="preserve"> skirsnių taikymas</w:t>
      </w:r>
    </w:p>
    <w:p>
      <w:pPr>
        <w:widowControl w:val="0"/>
        <w:suppressAutoHyphens/>
        <w:ind w:firstLine="567"/>
        <w:jc w:val="both"/>
        <w:rPr>
          <w:color w:val="000000"/>
        </w:rPr>
      </w:pPr>
      <w:r>
        <w:rPr>
          <w:color w:val="000000"/>
        </w:rPr>
        <w:t>Šio Įstatymo aštuntojo</w:t>
      </w:r>
      <w:r>
        <w:rPr>
          <w:color w:val="000000"/>
          <w:vertAlign w:val="superscript"/>
        </w:rPr>
        <w:t>1</w:t>
      </w:r>
      <w:r>
        <w:rPr>
          <w:color w:val="000000"/>
        </w:rPr>
        <w:t xml:space="preserve"> ir aštuntojo</w:t>
      </w:r>
      <w:r>
        <w:rPr>
          <w:color w:val="000000"/>
          <w:vertAlign w:val="superscript"/>
        </w:rPr>
        <w:t>4</w:t>
      </w:r>
      <w:r>
        <w:rPr>
          <w:b/>
          <w:bCs/>
          <w:color w:val="000000"/>
        </w:rPr>
        <w:t xml:space="preserve"> </w:t>
      </w:r>
      <w:r>
        <w:rPr>
          <w:color w:val="000000"/>
        </w:rPr>
        <w:t>skirsnių nuostatos netaikomos:</w:t>
      </w:r>
    </w:p>
    <w:p>
      <w:pPr>
        <w:widowControl w:val="0"/>
        <w:suppressAutoHyphens/>
        <w:ind w:firstLine="567"/>
        <w:jc w:val="both"/>
        <w:rPr>
          <w:color w:val="000000"/>
        </w:rPr>
      </w:pPr>
      <w:r>
        <w:rPr>
          <w:color w:val="000000"/>
        </w:rPr>
        <w:t>1</w:t>
      </w:r>
      <w:r>
        <w:rPr>
          <w:color w:val="000000"/>
        </w:rPr>
        <w:t>) su Lietuvos Respublikos pagrindinių saugumo interesų apsauga susijusiai įrangai, ginklams, amunicijai ir karinės paskirties įrangai (išskyrus gaminius, kurie nėra skirti kariniams tikslams);</w:t>
      </w:r>
    </w:p>
    <w:p>
      <w:pPr>
        <w:widowControl w:val="0"/>
        <w:suppressAutoHyphens/>
        <w:ind w:firstLine="567"/>
        <w:jc w:val="both"/>
        <w:rPr>
          <w:color w:val="000000"/>
        </w:rPr>
      </w:pPr>
      <w:r>
        <w:rPr>
          <w:color w:val="000000"/>
        </w:rPr>
        <w:t>2</w:t>
      </w:r>
      <w:r>
        <w:rPr>
          <w:color w:val="000000"/>
        </w:rPr>
        <w:t>) šio straipsnio 1 punkte nurodytuose gaminiuose ir skrydžiams į kosmosą skirtoje įrangoje naudojamoms baterijoms ir akumuliatoriams.“</w:t>
      </w:r>
    </w:p>
    <w:p>
      <w:pPr>
        <w:ind w:firstLine="567"/>
        <w:jc w:val="both"/>
      </w:pPr>
    </w:p>
    <w:p>
      <w:pPr>
        <w:widowControl w:val="0"/>
        <w:suppressAutoHyphens/>
        <w:ind w:firstLine="567"/>
        <w:rPr>
          <w:b/>
          <w:bCs/>
          <w:color w:val="000000"/>
        </w:rPr>
      </w:pPr>
      <w:r>
        <w:rPr>
          <w:b/>
          <w:bCs/>
          <w:color w:val="000000"/>
        </w:rPr>
        <w:t>16</w:t>
      </w:r>
      <w:r>
        <w:rPr>
          <w:b/>
          <w:bCs/>
          <w:color w:val="000000"/>
        </w:rPr>
        <w:t xml:space="preserve"> straipsnis. </w:t>
      </w:r>
      <w:r>
        <w:rPr>
          <w:b/>
          <w:bCs/>
          <w:color w:val="000000"/>
        </w:rPr>
        <w:t>Įstatymo papildymas aštuntuoju</w:t>
      </w:r>
      <w:r>
        <w:rPr>
          <w:b/>
          <w:bCs/>
          <w:color w:val="000000"/>
          <w:vertAlign w:val="superscript"/>
        </w:rPr>
        <w:t>10</w:t>
      </w:r>
      <w:r>
        <w:rPr>
          <w:b/>
          <w:bCs/>
          <w:color w:val="000000"/>
        </w:rPr>
        <w:t xml:space="preserve"> skirsniu</w:t>
      </w:r>
    </w:p>
    <w:p>
      <w:pPr>
        <w:widowControl w:val="0"/>
        <w:suppressAutoHyphens/>
        <w:ind w:firstLine="567"/>
        <w:jc w:val="both"/>
        <w:rPr>
          <w:color w:val="000000"/>
        </w:rPr>
      </w:pPr>
      <w:r>
        <w:rPr>
          <w:color w:val="000000"/>
        </w:rPr>
        <w:t>Papildyti Įstatymą aštuntuoju</w:t>
      </w:r>
      <w:r>
        <w:rPr>
          <w:color w:val="000000"/>
          <w:vertAlign w:val="superscript"/>
        </w:rPr>
        <w:t>10</w:t>
      </w:r>
      <w:r>
        <w:rPr>
          <w:color w:val="000000"/>
        </w:rPr>
        <w:t xml:space="preserve"> skirsniu:</w:t>
      </w:r>
    </w:p>
    <w:p>
      <w:pPr>
        <w:widowControl w:val="0"/>
        <w:suppressAutoHyphens/>
        <w:ind w:firstLine="567"/>
        <w:jc w:val="both"/>
        <w:rPr>
          <w:color w:val="000000"/>
        </w:rPr>
      </w:pPr>
    </w:p>
    <w:p>
      <w:pPr>
        <w:widowControl w:val="0"/>
        <w:suppressAutoHyphens/>
        <w:jc w:val="center"/>
        <w:rPr>
          <w:b/>
          <w:bCs/>
          <w:caps/>
          <w:color w:val="000000"/>
        </w:rPr>
      </w:pPr>
      <w:r>
        <w:rPr>
          <w:color w:val="000000"/>
        </w:rPr>
        <w:br w:type="page"/>
        <w:t>„</w:t>
      </w:r>
      <w:r>
        <w:rPr>
          <w:b/>
          <w:bCs/>
          <w:caps/>
          <w:color w:val="000000"/>
        </w:rPr>
        <w:t>AŠTUNTASIS</w:t>
      </w:r>
      <w:r>
        <w:rPr>
          <w:b/>
          <w:bCs/>
          <w:caps/>
          <w:color w:val="000000"/>
          <w:vertAlign w:val="superscript"/>
        </w:rPr>
        <w:t>10</w:t>
      </w:r>
      <w:r>
        <w:rPr>
          <w:b/>
          <w:bCs/>
          <w:caps/>
          <w:color w:val="000000"/>
        </w:rPr>
        <w:t xml:space="preserve"> SKIRSNIS</w:t>
      </w:r>
    </w:p>
    <w:p>
      <w:pPr>
        <w:widowControl w:val="0"/>
        <w:suppressAutoHyphens/>
        <w:jc w:val="center"/>
        <w:rPr>
          <w:b/>
          <w:bCs/>
          <w:caps/>
          <w:color w:val="000000"/>
        </w:rPr>
      </w:pPr>
      <w:r>
        <w:rPr>
          <w:b/>
          <w:bCs/>
          <w:caps/>
          <w:color w:val="000000"/>
        </w:rPr>
        <w:t>REIKALAVIMAI ATLIEKŲ TVARKYTOJAMS, KURIE IŠRAŠO GAMINIŲ IR (AR) PAKUOČIŲ ATLIEKŲ SUTVARKYMĄ PATVIRTINANČIUS DOKUMENTUS</w:t>
      </w:r>
    </w:p>
    <w:p>
      <w:pPr>
        <w:ind w:firstLine="567"/>
        <w:jc w:val="both"/>
      </w:pPr>
    </w:p>
    <w:p>
      <w:pPr>
        <w:widowControl w:val="0"/>
        <w:tabs>
          <w:tab w:val="left" w:pos="1304"/>
          <w:tab w:val="left" w:pos="1457"/>
          <w:tab w:val="left" w:pos="1604"/>
          <w:tab w:val="left" w:pos="1757"/>
        </w:tabs>
        <w:suppressAutoHyphens/>
        <w:ind w:left="2160" w:hanging="1593"/>
        <w:rPr>
          <w:b/>
          <w:bCs/>
          <w:color w:val="000000"/>
        </w:rPr>
      </w:pPr>
      <w:r>
        <w:rPr>
          <w:b/>
          <w:bCs/>
          <w:color w:val="000000"/>
        </w:rPr>
        <w:t>34</w:t>
      </w:r>
      <w:r>
        <w:rPr>
          <w:b/>
          <w:bCs/>
          <w:color w:val="000000"/>
          <w:vertAlign w:val="superscript"/>
        </w:rPr>
        <w:t>25</w:t>
      </w:r>
      <w:r>
        <w:rPr>
          <w:b/>
          <w:bCs/>
          <w:color w:val="000000"/>
        </w:rPr>
        <w:t xml:space="preserve"> straipsnis. </w:t>
      </w:r>
      <w:r>
        <w:rPr>
          <w:b/>
          <w:bCs/>
          <w:color w:val="000000"/>
        </w:rPr>
        <w:t>Reikalavimai atliekų tvarkytojams, kurie išrašo gaminių ir (ar) pakuočių atliekų sutvarkymą patvirtinančius dokumentus</w:t>
      </w:r>
    </w:p>
    <w:p>
      <w:pPr>
        <w:widowControl w:val="0"/>
        <w:suppressAutoHyphens/>
        <w:ind w:firstLine="567"/>
        <w:jc w:val="both"/>
        <w:rPr>
          <w:color w:val="000000"/>
        </w:rPr>
      </w:pPr>
      <w:r>
        <w:rPr>
          <w:color w:val="000000"/>
        </w:rPr>
        <w:t>1</w:t>
      </w:r>
      <w:r>
        <w:rPr>
          <w:color w:val="000000"/>
        </w:rPr>
        <w:t>. Gaminių ir (ar) pakuočių atliekų sutvarkymą patvirtinančius dokumentus turi teisę išrašyti tie gaminių ir (ar) pakuočių atliekų naudotojai (perdirbėjai), gaminių ir (ar) pakuočių atliekų eksportuotojai ir gaminių ir (ar) pakuočių atliekų surinkėjai, kurie atitinka šiame straipsnyje nustatytus reikalavimus ir Vyriausybės ar jos įgaliotos institucijos nustatyta tvarka yra įrašyti į Gaminių ir (ar) pakuočių atliekų sutvarkymą patvirtinančius dokumentus turinčių teisę išrašyti atliekų tvarkytojų sąrašą (toliau šiame straipsnyje – Atliekų tvarkytojų sąrašas).</w:t>
      </w:r>
    </w:p>
    <w:p>
      <w:pPr>
        <w:widowControl w:val="0"/>
        <w:suppressAutoHyphens/>
        <w:ind w:firstLine="567"/>
        <w:jc w:val="both"/>
        <w:rPr>
          <w:color w:val="000000"/>
        </w:rPr>
      </w:pPr>
      <w:r>
        <w:rPr>
          <w:color w:val="000000"/>
        </w:rPr>
        <w:t>2</w:t>
      </w:r>
      <w:r>
        <w:rPr>
          <w:color w:val="000000"/>
        </w:rPr>
        <w:t>. Gaminių ir (ar) pakuočių atliekų sutvarkymą patvirtinančius dokumentus turi teisę išrašyti ir į Atliekų tvarkytojų sąrašą įrašomi tie gaminių ir (ar) pakuočių atliekų naudotojai (perdirbėjai), kurie atitinka šiuos reikalavimus:</w:t>
      </w:r>
    </w:p>
    <w:p>
      <w:pPr>
        <w:widowControl w:val="0"/>
        <w:suppressAutoHyphens/>
        <w:ind w:firstLine="567"/>
        <w:jc w:val="both"/>
        <w:rPr>
          <w:color w:val="000000"/>
        </w:rPr>
      </w:pPr>
      <w:r>
        <w:rPr>
          <w:color w:val="000000"/>
        </w:rPr>
        <w:t>1</w:t>
      </w:r>
      <w:r>
        <w:rPr>
          <w:color w:val="000000"/>
        </w:rPr>
        <w:t>) turi leidimą vykdyti gaminių ir (ar) pakuočių atliekų naudojimo (perdirbimo) veiklą;</w:t>
      </w:r>
    </w:p>
    <w:p>
      <w:pPr>
        <w:widowControl w:val="0"/>
        <w:suppressAutoHyphens/>
        <w:ind w:firstLine="567"/>
        <w:jc w:val="both"/>
        <w:rPr>
          <w:color w:val="000000"/>
        </w:rPr>
      </w:pPr>
      <w:r>
        <w:rPr>
          <w:color w:val="000000"/>
        </w:rPr>
        <w:t>2</w:t>
      </w:r>
      <w:r>
        <w:rPr>
          <w:color w:val="000000"/>
        </w:rPr>
        <w:t>) turi pavojingų atliekų tvarkymo licenciją tai atliekų tvarkymo veiklai, kurią vykdant naudojamos (perdirbamos) pavojingos gaminių ir (ar) pakuočių atliekos;</w:t>
      </w:r>
    </w:p>
    <w:p>
      <w:pPr>
        <w:widowControl w:val="0"/>
        <w:suppressAutoHyphens/>
        <w:ind w:firstLine="567"/>
        <w:jc w:val="both"/>
        <w:rPr>
          <w:color w:val="000000"/>
        </w:rPr>
      </w:pPr>
      <w:r>
        <w:rPr>
          <w:color w:val="000000"/>
        </w:rPr>
        <w:t>3</w:t>
      </w:r>
      <w:r>
        <w:rPr>
          <w:color w:val="000000"/>
        </w:rPr>
        <w:t>) yra registruoti Atliekų tvarkytojų valstybės registre aplinkos ministro nustatyta tvarka;</w:t>
      </w:r>
    </w:p>
    <w:p>
      <w:pPr>
        <w:widowControl w:val="0"/>
        <w:suppressAutoHyphens/>
        <w:ind w:firstLine="567"/>
        <w:jc w:val="both"/>
        <w:rPr>
          <w:color w:val="000000"/>
        </w:rPr>
      </w:pPr>
      <w:r>
        <w:rPr>
          <w:color w:val="000000"/>
        </w:rPr>
        <w:t>4</w:t>
      </w:r>
      <w:r>
        <w:rPr>
          <w:color w:val="000000"/>
        </w:rPr>
        <w:t>) gaminių ir (ar) pakuočių atliekas naudoja (perdirba) taikydami atliekų tvarkymo geriausiai prieinamus gamybos būdus, tai yra veiksmingiausias šioje pramonės šakoje išplėtotas atliekų tvarkymo technologijas, nekenkiančias visuomenės sveikatai ir aplinkai arba, jeigu poveikio neįmanoma išvengti, darančias kuo mažesnę įtaką visuomenės sveikatai ir aplinkai;</w:t>
      </w:r>
    </w:p>
    <w:p>
      <w:pPr>
        <w:widowControl w:val="0"/>
        <w:suppressAutoHyphens/>
        <w:ind w:firstLine="567"/>
        <w:jc w:val="both"/>
        <w:rPr>
          <w:color w:val="000000"/>
        </w:rPr>
      </w:pPr>
      <w:r>
        <w:rPr>
          <w:color w:val="000000"/>
        </w:rPr>
        <w:t>5</w:t>
      </w:r>
      <w:r>
        <w:rPr>
          <w:color w:val="000000"/>
        </w:rPr>
        <w:t>) tvarko atliekų apskaitą ir teikia apskaitos ataskaitas aplinkos ministro nustatyta tvarka;</w:t>
      </w:r>
    </w:p>
    <w:p>
      <w:pPr>
        <w:widowControl w:val="0"/>
        <w:suppressAutoHyphens/>
        <w:ind w:firstLine="567"/>
        <w:jc w:val="both"/>
        <w:rPr>
          <w:color w:val="000000"/>
        </w:rPr>
      </w:pPr>
      <w:r>
        <w:rPr>
          <w:color w:val="000000"/>
        </w:rPr>
        <w:t>6</w:t>
      </w:r>
      <w:r>
        <w:rPr>
          <w:color w:val="000000"/>
        </w:rPr>
        <w:t>) pagal tarptautinių ir (ar) nacionalinių standartų reikalavimus technologinio proceso metu iš gaminių ar pakuočių atliekų pagamina produktą, kuris turi paklausą ar rinką, yra visuotinai naudojamas konkretiems tikslams ir žymimas prekių kodu pagal Kombinuotosios nomenklatūros versiją, patvirtintą 2010 m. spalio 5 d. Europos Komisijos reglamentu (ES) Nr. 861/2010 (OL 2010 L 284, p. 1);</w:t>
      </w:r>
    </w:p>
    <w:p>
      <w:pPr>
        <w:widowControl w:val="0"/>
        <w:suppressAutoHyphens/>
        <w:ind w:firstLine="567"/>
        <w:jc w:val="both"/>
        <w:rPr>
          <w:color w:val="000000"/>
        </w:rPr>
      </w:pPr>
      <w:r>
        <w:rPr>
          <w:color w:val="000000"/>
        </w:rPr>
        <w:t>7</w:t>
      </w:r>
      <w:r>
        <w:rPr>
          <w:color w:val="000000"/>
        </w:rPr>
        <w:t>) savo teritorijoje, kurioje vykdomas gaminių ir (ar) pakuočių atliekų naudojimas (perdirbimas), turi įrengtą metrologiškai patikrintą ir galiojantį metrologinės patikros sertifikatą turintį svėrimo įrenginį (toliau šiame straipsnyje – svėrimo įrenginys);</w:t>
      </w:r>
    </w:p>
    <w:p>
      <w:pPr>
        <w:widowControl w:val="0"/>
        <w:suppressAutoHyphens/>
        <w:ind w:firstLine="567"/>
        <w:jc w:val="both"/>
        <w:rPr>
          <w:color w:val="000000"/>
        </w:rPr>
      </w:pPr>
      <w:r>
        <w:rPr>
          <w:color w:val="000000"/>
        </w:rPr>
        <w:t>8</w:t>
      </w:r>
      <w:r>
        <w:rPr>
          <w:color w:val="000000"/>
        </w:rPr>
        <w:t>) atlieka gaminių atliekų pradinį apdorojimą ir naudoja (perdirba) jų sudedamąsias medžiagas ar dalis;</w:t>
      </w:r>
    </w:p>
    <w:p>
      <w:pPr>
        <w:widowControl w:val="0"/>
        <w:suppressAutoHyphens/>
        <w:ind w:firstLine="567"/>
        <w:jc w:val="both"/>
        <w:rPr>
          <w:color w:val="000000"/>
        </w:rPr>
      </w:pPr>
      <w:r>
        <w:rPr>
          <w:color w:val="000000"/>
        </w:rPr>
        <w:t>9</w:t>
      </w:r>
      <w:r>
        <w:rPr>
          <w:color w:val="000000"/>
        </w:rPr>
        <w:t>) naudoja (perdirba) gaminių ir (ar) pakuočių atliekas.</w:t>
      </w:r>
    </w:p>
    <w:p>
      <w:pPr>
        <w:widowControl w:val="0"/>
        <w:suppressAutoHyphens/>
        <w:ind w:firstLine="567"/>
        <w:jc w:val="both"/>
        <w:rPr>
          <w:color w:val="000000"/>
        </w:rPr>
      </w:pPr>
      <w:r>
        <w:rPr>
          <w:color w:val="000000"/>
        </w:rPr>
        <w:t>3</w:t>
      </w:r>
      <w:r>
        <w:rPr>
          <w:color w:val="000000"/>
        </w:rPr>
        <w:t>. Gaminių ir (ar) pakuočių atliekų sutvarkymą patvirtinančius dokumentus turi teisę išrašyti ir į Atliekų tvarkytojų sąrašą įrašomi tie gaminių ir (ar) pakuočių atliekų eksportuotojai, kurie atitinka šiuos reikalavimus:</w:t>
      </w:r>
    </w:p>
    <w:p>
      <w:pPr>
        <w:widowControl w:val="0"/>
        <w:suppressAutoHyphens/>
        <w:ind w:firstLine="567"/>
        <w:jc w:val="both"/>
        <w:rPr>
          <w:color w:val="000000"/>
        </w:rPr>
      </w:pPr>
      <w:r>
        <w:rPr>
          <w:color w:val="000000"/>
        </w:rPr>
        <w:t>1</w:t>
      </w:r>
      <w:r>
        <w:rPr>
          <w:color w:val="000000"/>
        </w:rPr>
        <w:t>) turi pagal nustatytą tvarką išduotą leidimą vykdyti gaminių ir (ar) pakuočių atliekų išvežimo veiklą;</w:t>
      </w:r>
    </w:p>
    <w:p>
      <w:pPr>
        <w:widowControl w:val="0"/>
        <w:suppressAutoHyphens/>
        <w:ind w:firstLine="567"/>
        <w:jc w:val="both"/>
        <w:rPr>
          <w:color w:val="000000"/>
        </w:rPr>
      </w:pPr>
      <w:r>
        <w:rPr>
          <w:color w:val="000000"/>
        </w:rPr>
        <w:t>2</w:t>
      </w:r>
      <w:r>
        <w:rPr>
          <w:color w:val="000000"/>
        </w:rPr>
        <w:t>) turi pavojingų atliekų tvarkymo licenciją tai atliekų tvarkymo veiklai, kurią vykdant išvežamos pavojingos gaminių ir (ar) pakuočių atliekos;</w:t>
      </w:r>
    </w:p>
    <w:p>
      <w:pPr>
        <w:widowControl w:val="0"/>
        <w:suppressAutoHyphens/>
        <w:ind w:firstLine="567"/>
        <w:jc w:val="both"/>
        <w:rPr>
          <w:color w:val="000000"/>
        </w:rPr>
      </w:pPr>
      <w:r>
        <w:rPr>
          <w:color w:val="000000"/>
        </w:rPr>
        <w:t>3</w:t>
      </w:r>
      <w:r>
        <w:rPr>
          <w:color w:val="000000"/>
        </w:rPr>
        <w:t>) yra registruoti Atliekų tvarkytojų valstybės registre aplinkos ministro nustatyta tvarka;</w:t>
      </w:r>
    </w:p>
    <w:p>
      <w:pPr>
        <w:widowControl w:val="0"/>
        <w:suppressAutoHyphens/>
        <w:ind w:firstLine="567"/>
        <w:jc w:val="both"/>
        <w:rPr>
          <w:color w:val="000000"/>
        </w:rPr>
      </w:pPr>
      <w:r>
        <w:rPr>
          <w:color w:val="000000"/>
        </w:rPr>
        <w:t>4</w:t>
      </w:r>
      <w:r>
        <w:rPr>
          <w:color w:val="000000"/>
        </w:rPr>
        <w:t>) tvarko atliekų apskaitą ir teikia apskaitos ataskaitas aplinkos ministro nustatyta tvarka;</w:t>
      </w:r>
    </w:p>
    <w:p>
      <w:pPr>
        <w:widowControl w:val="0"/>
        <w:suppressAutoHyphens/>
        <w:ind w:firstLine="567"/>
        <w:jc w:val="both"/>
        <w:rPr>
          <w:color w:val="000000"/>
        </w:rPr>
      </w:pPr>
      <w:r>
        <w:rPr>
          <w:color w:val="000000"/>
        </w:rPr>
        <w:t>5</w:t>
      </w:r>
      <w:r>
        <w:rPr>
          <w:color w:val="000000"/>
        </w:rPr>
        <w:t>) pagal 2006 m. birželio 14 d. Europos Parlamento ir Tarybos reglamente (EB) Nr. 1013/2006 dėl atliekų vežimo (OL 2006 L 190, p. 1) nustatytus reikalavimus turi teisę išvežti gaminių ir (ar) pakuočių atliekas;</w:t>
      </w:r>
    </w:p>
    <w:p>
      <w:pPr>
        <w:widowControl w:val="0"/>
        <w:suppressAutoHyphens/>
        <w:ind w:firstLine="567"/>
        <w:jc w:val="both"/>
        <w:rPr>
          <w:color w:val="000000"/>
        </w:rPr>
      </w:pPr>
      <w:r>
        <w:rPr>
          <w:color w:val="000000"/>
        </w:rPr>
        <w:t>6</w:t>
      </w:r>
      <w:r>
        <w:rPr>
          <w:color w:val="000000"/>
        </w:rPr>
        <w:t>) atlieka pradinį gaminių atliekų apdorojimą ir išveža panaudoti (perdirbti) jų sudedamąsias medžiagas ar dalis į valstybes nares;</w:t>
      </w:r>
    </w:p>
    <w:p>
      <w:pPr>
        <w:widowControl w:val="0"/>
        <w:suppressAutoHyphens/>
        <w:ind w:firstLine="567"/>
        <w:jc w:val="both"/>
        <w:rPr>
          <w:color w:val="000000"/>
        </w:rPr>
      </w:pPr>
      <w:r>
        <w:rPr>
          <w:color w:val="000000"/>
        </w:rPr>
        <w:t>7</w:t>
      </w:r>
      <w:r>
        <w:rPr>
          <w:color w:val="000000"/>
        </w:rPr>
        <w:t>) į valstybes nares išveža panaudoti (perdirbti) neapdorotas gaminių atliekas;</w:t>
      </w:r>
    </w:p>
    <w:p>
      <w:pPr>
        <w:widowControl w:val="0"/>
        <w:suppressAutoHyphens/>
        <w:ind w:firstLine="567"/>
        <w:jc w:val="both"/>
        <w:rPr>
          <w:color w:val="000000"/>
        </w:rPr>
      </w:pPr>
      <w:r>
        <w:rPr>
          <w:color w:val="000000"/>
        </w:rPr>
        <w:t>8</w:t>
      </w:r>
      <w:r>
        <w:rPr>
          <w:color w:val="000000"/>
        </w:rPr>
        <w:t>) į valstybes nares išveža panaudoti (perdirbti) pakuočių atliekas;</w:t>
      </w:r>
    </w:p>
    <w:p>
      <w:pPr>
        <w:widowControl w:val="0"/>
        <w:suppressAutoHyphens/>
        <w:ind w:firstLine="567"/>
        <w:jc w:val="both"/>
        <w:rPr>
          <w:color w:val="000000"/>
        </w:rPr>
      </w:pPr>
      <w:r>
        <w:rPr>
          <w:color w:val="000000"/>
        </w:rPr>
        <w:t>9</w:t>
      </w:r>
      <w:r>
        <w:rPr>
          <w:color w:val="000000"/>
        </w:rPr>
        <w:t>) turi atitinkamų gaminių ir (ar) pakuočių atliekų naudojimo (perdirbimo) sutartį su šias atliekas valstybėse narėse panaudosiančiu (perdirbsiančiu) atliekų tvarkytoju (toliau šiame straipsnyje – gavėjas), kurioje nurodytas gavėjo naudojamų (perdirbamų) gaminių ir (ar) pakuočių atliekų pavadinimas (pavadinimai) ir kodas (kodai), gaminių ir (ar) pakuočių atliekų naudojimo (perdirbimo) būdas ir sutarties galiojimo terminas;</w:t>
      </w:r>
    </w:p>
    <w:p>
      <w:pPr>
        <w:widowControl w:val="0"/>
        <w:suppressAutoHyphens/>
        <w:ind w:firstLine="567"/>
        <w:jc w:val="both"/>
        <w:rPr>
          <w:color w:val="000000"/>
        </w:rPr>
      </w:pPr>
      <w:r>
        <w:rPr>
          <w:color w:val="000000"/>
        </w:rPr>
        <w:t>10</w:t>
      </w:r>
      <w:r>
        <w:rPr>
          <w:color w:val="000000"/>
        </w:rPr>
        <w:t>) turi dokumentus, įrodančius, kad gavėjas turi teisę ir pakankamai pajėgumų naudoti (perdirbti) įvežamas atliekas pagal reikalavimus, nustatytus Europos Sąjungos ir (ar) nacionaliniuose aplinkos apsaugą reglamentuojančiuose teisės aktuose, ir atitinka šio straipsnio 2 dalies (išskyrus 2 dalies 3 ir 6 punktus) reikalavimus;</w:t>
      </w:r>
    </w:p>
    <w:p>
      <w:pPr>
        <w:widowControl w:val="0"/>
        <w:suppressAutoHyphens/>
        <w:ind w:firstLine="567"/>
        <w:jc w:val="both"/>
        <w:rPr>
          <w:color w:val="000000"/>
        </w:rPr>
      </w:pPr>
      <w:r>
        <w:rPr>
          <w:color w:val="000000"/>
        </w:rPr>
        <w:t>11</w:t>
      </w:r>
      <w:r>
        <w:rPr>
          <w:color w:val="000000"/>
        </w:rPr>
        <w:t>) turi svėrimo įrenginį teritorijoje, kurioje laikomos ir paruošiamos išvežti gaminių ir (ar) pakuočių atliekos, arba sutartį dėl svėrimo paslaugų svėrimo įrenginiu su tokias paslaugas teikiančia įmone.</w:t>
      </w:r>
    </w:p>
    <w:p>
      <w:pPr>
        <w:widowControl w:val="0"/>
        <w:suppressAutoHyphens/>
        <w:ind w:firstLine="567"/>
        <w:jc w:val="both"/>
        <w:rPr>
          <w:color w:val="000000"/>
        </w:rPr>
      </w:pPr>
      <w:r>
        <w:rPr>
          <w:color w:val="000000"/>
        </w:rPr>
        <w:t>4</w:t>
      </w:r>
      <w:r>
        <w:rPr>
          <w:color w:val="000000"/>
        </w:rPr>
        <w:t>. Gaminių ir (ar) pakuočių atliekų sutvarkymą patvirtinančius dokumentus turi teisę išrašyti ir į Atliekų tvarkytojų sąrašą įrašomi tie gaminių ir (ar) pakuočių atliekų surinkėjai, kurie atitinka šiuos reikalavimus:</w:t>
      </w:r>
    </w:p>
    <w:p>
      <w:pPr>
        <w:widowControl w:val="0"/>
        <w:suppressAutoHyphens/>
        <w:ind w:firstLine="567"/>
        <w:jc w:val="both"/>
        <w:rPr>
          <w:color w:val="000000"/>
        </w:rPr>
      </w:pPr>
      <w:r>
        <w:rPr>
          <w:color w:val="000000"/>
        </w:rPr>
        <w:t>1</w:t>
      </w:r>
      <w:r>
        <w:rPr>
          <w:color w:val="000000"/>
        </w:rPr>
        <w:t>) turi pagal nustatytą tvarką išduotą leidimą vykdyti gaminių ir (ar) pakuočių atliekų surinkimo veiklą;</w:t>
      </w:r>
    </w:p>
    <w:p>
      <w:pPr>
        <w:widowControl w:val="0"/>
        <w:suppressAutoHyphens/>
        <w:ind w:firstLine="567"/>
        <w:jc w:val="both"/>
        <w:rPr>
          <w:color w:val="000000"/>
        </w:rPr>
      </w:pPr>
      <w:r>
        <w:rPr>
          <w:color w:val="000000"/>
        </w:rPr>
        <w:t>2</w:t>
      </w:r>
      <w:r>
        <w:rPr>
          <w:color w:val="000000"/>
        </w:rPr>
        <w:t>) turi pavojingų atliekų tvarkymo licenciją tai atliekų tvarkymo veiklai, kurią vykdant surenkamos pavojingos gaminių ir (ar) pakuočių atliekos;</w:t>
      </w:r>
    </w:p>
    <w:p>
      <w:pPr>
        <w:widowControl w:val="0"/>
        <w:suppressAutoHyphens/>
        <w:ind w:firstLine="567"/>
        <w:jc w:val="both"/>
        <w:rPr>
          <w:color w:val="000000"/>
        </w:rPr>
      </w:pPr>
      <w:r>
        <w:rPr>
          <w:color w:val="000000"/>
        </w:rPr>
        <w:t>3</w:t>
      </w:r>
      <w:r>
        <w:rPr>
          <w:color w:val="000000"/>
        </w:rPr>
        <w:t>) yra registruoti Atliekų tvarkytojų valstybės registre aplinkos ministro nustatyta tvarka;</w:t>
      </w:r>
    </w:p>
    <w:p>
      <w:pPr>
        <w:widowControl w:val="0"/>
        <w:suppressAutoHyphens/>
        <w:ind w:firstLine="567"/>
        <w:jc w:val="both"/>
        <w:rPr>
          <w:color w:val="000000"/>
        </w:rPr>
      </w:pPr>
      <w:r>
        <w:rPr>
          <w:color w:val="000000"/>
        </w:rPr>
        <w:t>4</w:t>
      </w:r>
      <w:r>
        <w:rPr>
          <w:color w:val="000000"/>
        </w:rPr>
        <w:t>) tvarko atliekų apskaitą ir teikia apskaitos ataskaitas aplinkos ministro nustatyta tvarka;</w:t>
      </w:r>
    </w:p>
    <w:p>
      <w:pPr>
        <w:widowControl w:val="0"/>
        <w:suppressAutoHyphens/>
        <w:ind w:firstLine="567"/>
        <w:jc w:val="both"/>
        <w:rPr>
          <w:color w:val="000000"/>
        </w:rPr>
      </w:pPr>
      <w:r>
        <w:rPr>
          <w:color w:val="000000"/>
        </w:rPr>
        <w:t>5</w:t>
      </w:r>
      <w:r>
        <w:rPr>
          <w:color w:val="000000"/>
        </w:rPr>
        <w:t>) turi sutartis teisės aktų nustatyta tvarka su tomis savivaldybėmis (ar jų įsteigtais juridiniais asmenimis, kuriems pavesta administruoti komunalinių atliekų tvarkymo sistemas), kurių organizuojamose komunalinių atliekų tvarkymo sistemose ir jas papildančiose atliekų surinkimo sistemose surenka buityje naudojamas elektros ir elektroninės įrangos ir (ar) pakuočių atliekas;</w:t>
      </w:r>
    </w:p>
    <w:p>
      <w:pPr>
        <w:widowControl w:val="0"/>
        <w:suppressAutoHyphens/>
        <w:ind w:firstLine="567"/>
        <w:jc w:val="both"/>
        <w:rPr>
          <w:color w:val="000000"/>
        </w:rPr>
      </w:pPr>
      <w:r>
        <w:rPr>
          <w:color w:val="000000"/>
        </w:rPr>
        <w:t>6</w:t>
      </w:r>
      <w:r>
        <w:rPr>
          <w:color w:val="000000"/>
        </w:rPr>
        <w:t>) surinktas gaminių ir (ar) pakuočių atliekas perduoda tokių atliekų naudotojams (perdirbėjams) ar tokių atliekų eksportuotojams pagal turimas su jais sutartis dėl gaminių ir (ar) pakuočių atliekų panaudojimo (perdirbimo) ar išvežimo panaudoti (perdirbti) į Europos ekonominės erdvės valstybes;</w:t>
      </w:r>
    </w:p>
    <w:p>
      <w:pPr>
        <w:widowControl w:val="0"/>
        <w:suppressAutoHyphens/>
        <w:ind w:firstLine="567"/>
        <w:jc w:val="both"/>
        <w:rPr>
          <w:color w:val="000000"/>
        </w:rPr>
      </w:pPr>
      <w:r>
        <w:rPr>
          <w:color w:val="000000"/>
        </w:rPr>
        <w:t>7</w:t>
      </w:r>
      <w:r>
        <w:rPr>
          <w:color w:val="000000"/>
        </w:rPr>
        <w:t>) turi svėrimo įrenginį teritorijoje, kurioje laikomos ir paruošiamos naudoti gaminių ir (ar) pakuočių atliekos, arba sutartį dėl svėrimo paslaugų svėrimo įrenginiu su tokias paslaugas teikiančia įmone.</w:t>
      </w:r>
    </w:p>
    <w:p>
      <w:pPr>
        <w:widowControl w:val="0"/>
        <w:suppressAutoHyphens/>
        <w:ind w:firstLine="567"/>
        <w:jc w:val="both"/>
        <w:rPr>
          <w:color w:val="000000"/>
        </w:rPr>
      </w:pPr>
      <w:r>
        <w:rPr>
          <w:color w:val="000000"/>
        </w:rPr>
        <w:t>5</w:t>
      </w:r>
      <w:r>
        <w:rPr>
          <w:color w:val="000000"/>
        </w:rPr>
        <w:t>. Į Atliekų tvarkytojų sąrašą įrašyti gaminių ir (ar) pakuočių atliekų naudotojai (perdirbėjai) privalo svėrimo įrenginiu pasverti kiekvieną vienu kartu gautą gaminių ir (ar) pakuočių atliekų kiekį ir jį apskaityti aplinkos ministro nustatyta tvarka taip, kad būtų galima atskirti (nustatyti) šių atliekų susidarymo šaltinį, asmenį, iš kurio gauta tokia atliekų siunta, šios atliekų siuntos svorį, gavimo datą.</w:t>
      </w:r>
    </w:p>
    <w:p>
      <w:pPr>
        <w:widowControl w:val="0"/>
        <w:suppressAutoHyphens/>
        <w:ind w:firstLine="567"/>
        <w:jc w:val="both"/>
        <w:rPr>
          <w:color w:val="000000"/>
        </w:rPr>
      </w:pPr>
      <w:r>
        <w:rPr>
          <w:color w:val="000000"/>
        </w:rPr>
        <w:t>6</w:t>
      </w:r>
      <w:r>
        <w:rPr>
          <w:color w:val="000000"/>
        </w:rPr>
        <w:t>. Į Atliekų tvarkytojų sąrašą įrašyti gaminių ir (ar) pakuočių atliekų eksportuotojai privalo:</w:t>
      </w:r>
    </w:p>
    <w:p>
      <w:pPr>
        <w:widowControl w:val="0"/>
        <w:suppressAutoHyphens/>
        <w:ind w:firstLine="567"/>
        <w:jc w:val="both"/>
        <w:rPr>
          <w:color w:val="000000"/>
        </w:rPr>
      </w:pPr>
      <w:r>
        <w:rPr>
          <w:color w:val="000000"/>
        </w:rPr>
        <w:t>1</w:t>
      </w:r>
      <w:r>
        <w:rPr>
          <w:color w:val="000000"/>
        </w:rPr>
        <w:t>) svėrimo įrenginiu atskirai pasverti kiekvieną gautą ir išvežti paruoštą gaminių ir (ar) pakuočių atliekų siuntą, ją apskaityti aplinkos ministro nustatyta tvarka taip, kad būtų galima atskirti (nustatyti) šių atliekų susidarymo šaltinį, asmenį, iš kurio gauta tokia atliekų siunta, asmenį, kuriam skirta tokia atliekų siunta, šios atliekų siuntos svorį, gavimo, paruošimo išvežti datą;</w:t>
      </w:r>
    </w:p>
    <w:p>
      <w:pPr>
        <w:widowControl w:val="0"/>
        <w:suppressAutoHyphens/>
        <w:ind w:firstLine="567"/>
        <w:jc w:val="both"/>
        <w:rPr>
          <w:color w:val="000000"/>
        </w:rPr>
      </w:pPr>
      <w:r>
        <w:rPr>
          <w:color w:val="000000"/>
        </w:rPr>
        <w:t>2</w:t>
      </w:r>
      <w:r>
        <w:rPr>
          <w:color w:val="000000"/>
        </w:rPr>
        <w:t>) aplinkos ministro nustatyta tvarka ir terminais informuoti apie gaminių ir (ar) pakuočių atliekų išvežimą ir pateikti iš gavėjo gautus dokumentus, patvirtinančius išvežtų gaminių ir (ar) pakuočių atliekų panaudojimą (perdirbimą).</w:t>
      </w:r>
    </w:p>
    <w:p>
      <w:pPr>
        <w:widowControl w:val="0"/>
        <w:suppressAutoHyphens/>
        <w:ind w:firstLine="567"/>
        <w:jc w:val="both"/>
        <w:rPr>
          <w:color w:val="000000"/>
        </w:rPr>
      </w:pPr>
      <w:r>
        <w:rPr>
          <w:color w:val="000000"/>
        </w:rPr>
        <w:t>7</w:t>
      </w:r>
      <w:r>
        <w:rPr>
          <w:color w:val="000000"/>
        </w:rPr>
        <w:t>. Į Atliekų tvarkytojų sąrašą įrašyti gaminių ir (ar) pakuočių atliekų surinkėjai privalo svėrimo įrenginiu pasverti kiekvieną surinktų ir paruoštų naudoti (perdirbti) gaminių ir (ar) pakuočių atliekų siuntą ir apskaityti aplinkos ministro nustatyta tvarka taip, kad būtų galima atskirti (nustatyti) šių atliekų susidarymo šaltinį, šios atliekų siuntos svorį, surinkimo ir (ar) paruošimo naudoti datą.</w:t>
      </w:r>
    </w:p>
    <w:p>
      <w:pPr>
        <w:widowControl w:val="0"/>
        <w:suppressAutoHyphens/>
        <w:ind w:firstLine="567"/>
        <w:jc w:val="both"/>
        <w:rPr>
          <w:color w:val="000000"/>
        </w:rPr>
      </w:pPr>
      <w:r>
        <w:rPr>
          <w:color w:val="000000"/>
        </w:rPr>
        <w:t>8</w:t>
      </w:r>
      <w:r>
        <w:rPr>
          <w:color w:val="000000"/>
        </w:rPr>
        <w:t>. Į Atliekų tvarkytojų sąrašą įrašyti gaminių ir (ar) pakuočių atliekų naudotojai (perdirbėjai) ir gaminių ir (ar) pakuočių atliekų eksportuotojai privalo gauti iš atliekų siuntas pristačiusių asmenų atliekų kilmę patvirtinančius dokumentus, kad gauta tos rūšies ir tik Lietuvos Respublikos teritorijoje surinktų gaminių ir (ar) pakuočių atliekų siunta, kaip nurodyta šias atliekas pristačiusio asmens pateiktuose dokumentuose. Vykdydami šią pareigą, gaminių ir (ar) pakuočių atliekų naudotojai (perdirbėjai) ir gaminių ir (ar) pakuočių atliekų eksportuotojai privalo nusistatyti duomenų kontrolės tvarką, kurioje turi būti nurodytas gautų atliekų siuntų patikrinimo (siekiant įsitikinti atliekas pristačiusio asmens dokumentuose nurodytų duomenų teisingumu) procedūrų aprašymas, ir paskirti už šios tvarkos įgyvendinimą atsakingą asmenį.</w:t>
      </w:r>
    </w:p>
    <w:p>
      <w:pPr>
        <w:widowControl w:val="0"/>
        <w:suppressAutoHyphens/>
        <w:ind w:firstLine="567"/>
        <w:jc w:val="both"/>
        <w:rPr>
          <w:color w:val="000000"/>
        </w:rPr>
      </w:pPr>
      <w:r>
        <w:rPr>
          <w:color w:val="000000"/>
        </w:rPr>
        <w:t>9</w:t>
      </w:r>
      <w:r>
        <w:rPr>
          <w:color w:val="000000"/>
        </w:rPr>
        <w:t>. Į Atliekų tvarkytojų sąrašą įrašyti gaminių ir (ar) pakuočių atliekų naudotojai (perdirbėjai) ir gaminių ir (ar) pakuočių atliekų eksportuotojai, gaminių ir (ar) pakuočių atliekų surinkėjai įspėjami apie galimą jų išbraukimą iš Atliekų tvarkytojų sąrašo, jeigu nustatoma, kad jie:</w:t>
      </w:r>
    </w:p>
    <w:p>
      <w:pPr>
        <w:widowControl w:val="0"/>
        <w:suppressAutoHyphens/>
        <w:ind w:firstLine="567"/>
        <w:jc w:val="both"/>
        <w:rPr>
          <w:color w:val="000000"/>
        </w:rPr>
      </w:pPr>
      <w:r>
        <w:rPr>
          <w:color w:val="000000"/>
        </w:rPr>
        <w:t>1</w:t>
      </w:r>
      <w:r>
        <w:rPr>
          <w:color w:val="000000"/>
        </w:rPr>
        <w:t>) nebeatitinka (nesilaiko) šiame straipsnyje nustatytų reikalavimų;</w:t>
      </w:r>
    </w:p>
    <w:p>
      <w:pPr>
        <w:widowControl w:val="0"/>
        <w:suppressAutoHyphens/>
        <w:ind w:firstLine="567"/>
        <w:jc w:val="both"/>
        <w:rPr>
          <w:color w:val="000000"/>
        </w:rPr>
      </w:pPr>
      <w:r>
        <w:rPr>
          <w:color w:val="000000"/>
        </w:rPr>
        <w:t>2</w:t>
      </w:r>
      <w:r>
        <w:rPr>
          <w:color w:val="000000"/>
        </w:rPr>
        <w:t>) pateikė melagingus duomenis ir (ar) dokumentus.</w:t>
      </w:r>
    </w:p>
    <w:p>
      <w:pPr>
        <w:widowControl w:val="0"/>
        <w:suppressAutoHyphens/>
        <w:ind w:firstLine="567"/>
        <w:jc w:val="both"/>
        <w:rPr>
          <w:color w:val="000000"/>
        </w:rPr>
      </w:pPr>
      <w:r>
        <w:rPr>
          <w:color w:val="000000"/>
        </w:rPr>
        <w:t>10</w:t>
      </w:r>
      <w:r>
        <w:rPr>
          <w:color w:val="000000"/>
        </w:rPr>
        <w:t>. Atliekų tvarkytojų sąrašą sudaranti institucija, įspėdama gaminių ir (ar) pakuočių atliekų naudotoją (perdirbėją), gaminių ir (ar) pakuočių atliekų eksportuotoją, gaminių ir (ar) pakuočių atliekų surinkėją apie galimą jų išbraukimą iš Atliekų tvarkytojų sąrašo, nurodo galimo išbraukimo iš Atliekų tvarkytojų sąrašo priežastis ir ne ilgesnį negu vieni metai terminą, per kurį jos turi būti pašalintos.</w:t>
      </w:r>
    </w:p>
    <w:p>
      <w:pPr>
        <w:widowControl w:val="0"/>
        <w:suppressAutoHyphens/>
        <w:ind w:firstLine="567"/>
        <w:jc w:val="both"/>
        <w:rPr>
          <w:color w:val="000000"/>
        </w:rPr>
      </w:pPr>
      <w:r>
        <w:rPr>
          <w:color w:val="000000"/>
        </w:rPr>
        <w:t>11</w:t>
      </w:r>
      <w:r>
        <w:rPr>
          <w:color w:val="000000"/>
        </w:rPr>
        <w:t>. Įspėjimas apie galimą išbraukimą iš Atliekų tvarkytojų sąrašo panaikinamas, jeigu per įspėjime nurodytą terminą pašalinami nurodyti pažeidimai ir šio straipsnio 10 dalyje nurodytai institucijai pateikiami pažeidimų pašalinimą įrodantys dokumentai.</w:t>
      </w:r>
    </w:p>
    <w:p>
      <w:pPr>
        <w:widowControl w:val="0"/>
        <w:suppressAutoHyphens/>
        <w:ind w:firstLine="567"/>
        <w:jc w:val="both"/>
        <w:rPr>
          <w:color w:val="000000"/>
        </w:rPr>
      </w:pPr>
      <w:r>
        <w:rPr>
          <w:color w:val="000000"/>
        </w:rPr>
        <w:t>12</w:t>
      </w:r>
      <w:r>
        <w:rPr>
          <w:color w:val="000000"/>
        </w:rPr>
        <w:t>. Gaminių ir (ar) pakuočių atliekų naudotojas (perdirbėjas), gaminių ir (ar) pakuočių atliekų eksportuotojas, gaminių ir (ar) pakuočių atliekų surinkėjas išbraukiamas iš Atliekų tvarkytojų sąrašo:</w:t>
      </w:r>
    </w:p>
    <w:p>
      <w:pPr>
        <w:widowControl w:val="0"/>
        <w:suppressAutoHyphens/>
        <w:ind w:firstLine="567"/>
        <w:jc w:val="both"/>
        <w:rPr>
          <w:color w:val="000000"/>
        </w:rPr>
      </w:pPr>
      <w:r>
        <w:rPr>
          <w:color w:val="000000"/>
        </w:rPr>
        <w:t>1</w:t>
      </w:r>
      <w:r>
        <w:rPr>
          <w:color w:val="000000"/>
        </w:rPr>
        <w:t>) gaminių ir (ar) pakuočių atliekų naudotojo (perdirbėjo), gaminių ir (ar) pakuočių atliekų eksportuotojo, gaminių ir (ar) pakuočių atliekų surinkėjo prašymu;</w:t>
      </w:r>
    </w:p>
    <w:p>
      <w:pPr>
        <w:widowControl w:val="0"/>
        <w:suppressAutoHyphens/>
        <w:ind w:firstLine="567"/>
        <w:jc w:val="both"/>
        <w:rPr>
          <w:color w:val="000000"/>
        </w:rPr>
      </w:pPr>
      <w:r>
        <w:rPr>
          <w:color w:val="000000"/>
        </w:rPr>
        <w:t>2</w:t>
      </w:r>
      <w:r>
        <w:rPr>
          <w:color w:val="000000"/>
        </w:rPr>
        <w:t>) likvidavus gaminių ir (ar) pakuočių atliekų naudotoją (perdirbėją), gaminių ir (ar) pakuočių atliekų eksportuotoją, gaminių ir (ar) pakuočių atliekų surinkėją;</w:t>
      </w:r>
    </w:p>
    <w:p>
      <w:pPr>
        <w:widowControl w:val="0"/>
        <w:suppressAutoHyphens/>
        <w:ind w:firstLine="567"/>
        <w:jc w:val="both"/>
        <w:rPr>
          <w:color w:val="000000"/>
        </w:rPr>
      </w:pPr>
      <w:r>
        <w:rPr>
          <w:color w:val="000000"/>
        </w:rPr>
        <w:t>3</w:t>
      </w:r>
      <w:r>
        <w:rPr>
          <w:color w:val="000000"/>
        </w:rPr>
        <w:t>) jeigu įspėjus apie galimą išbraukimą iš Atliekų tvarkytojų sąrašo per šio straipsnio 10 dalyje nurodytos institucijos nustatytą terminą nurodyti pažeidimai nepašalinami ir nustatytas pažeidimų pašalinimo terminas yra pasibaigęs;</w:t>
      </w:r>
    </w:p>
    <w:p>
      <w:pPr>
        <w:widowControl w:val="0"/>
        <w:suppressAutoHyphens/>
        <w:ind w:firstLine="567"/>
        <w:jc w:val="both"/>
        <w:rPr>
          <w:color w:val="000000"/>
        </w:rPr>
      </w:pPr>
      <w:r>
        <w:rPr>
          <w:color w:val="000000"/>
        </w:rPr>
        <w:t>4</w:t>
      </w:r>
      <w:r>
        <w:rPr>
          <w:color w:val="000000"/>
        </w:rPr>
        <w:t>) jeigu gaminių ir (ar) pakuočių atliekų naudotojas (perdirbėjas), gaminių ir (ar) pakuočių atliekų eksportuotojas, gaminių ir (ar) pakuočių atliekų surinkėjas buvo įspėtas apie galimą išbraukimą iš Atliekų tvarkytojų sąrašo 3 kartus per dvejus pastaruosius metus;</w:t>
      </w:r>
    </w:p>
    <w:p>
      <w:pPr>
        <w:widowControl w:val="0"/>
        <w:suppressAutoHyphens/>
        <w:ind w:firstLine="567"/>
        <w:jc w:val="both"/>
        <w:rPr>
          <w:color w:val="000000"/>
        </w:rPr>
      </w:pPr>
      <w:r>
        <w:rPr>
          <w:color w:val="000000"/>
        </w:rPr>
        <w:t>5</w:t>
      </w:r>
      <w:r>
        <w:rPr>
          <w:color w:val="000000"/>
        </w:rPr>
        <w:t>) paaiškėjus, kad gaminių ir (ar) pakuočių atliekų naudotojas (perdirbėjas), gaminių ir (ar) pakuočių atliekų eksportuotojas, gaminių ir (ar) pakuočių atliekų surinkėjas pateikė melagingus duomenis ir (ar) suklastotus dokumentus.“</w:t>
      </w:r>
    </w:p>
    <w:p>
      <w:pPr>
        <w:ind w:firstLine="567"/>
        <w:jc w:val="both"/>
      </w:pPr>
    </w:p>
    <w:p>
      <w:pPr>
        <w:widowControl w:val="0"/>
        <w:suppressAutoHyphens/>
        <w:ind w:firstLine="567"/>
        <w:rPr>
          <w:b/>
          <w:bCs/>
          <w:color w:val="000000"/>
        </w:rPr>
      </w:pPr>
      <w:r>
        <w:rPr>
          <w:b/>
          <w:bCs/>
          <w:color w:val="000000"/>
        </w:rPr>
        <w:t>17</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Šio įstatymo 4 straipsnio 5 ir 7 dalys, 5, 7 straipsniai, 8 straipsnio 2 dalis, 9, 10, 11, 12, 13, 14, 15 ir 16 straipsniai įsigalioja 2013 m. sausio 1 d.</w:t>
      </w:r>
    </w:p>
    <w:p>
      <w:pPr>
        <w:widowControl w:val="0"/>
        <w:suppressAutoHyphens/>
        <w:ind w:firstLine="567"/>
        <w:jc w:val="both"/>
        <w:rPr>
          <w:color w:val="000000"/>
        </w:rPr>
      </w:pPr>
      <w:r>
        <w:rPr>
          <w:color w:val="000000"/>
        </w:rPr>
        <w:t>2</w:t>
      </w:r>
      <w:r>
        <w:rPr>
          <w:color w:val="000000"/>
        </w:rPr>
        <w:t>. Gamintojų ir importuotojų organizacijos, kurioms gaminių ir (ar) pakuočių atliekų tvarkymo organizavimo licencijos išduotos iki šio įstatymo įsigaliojimo, turi:</w:t>
      </w:r>
    </w:p>
    <w:p>
      <w:pPr>
        <w:widowControl w:val="0"/>
        <w:suppressAutoHyphens/>
        <w:ind w:firstLine="567"/>
        <w:jc w:val="both"/>
        <w:rPr>
          <w:color w:val="000000"/>
        </w:rPr>
      </w:pPr>
      <w:r>
        <w:rPr>
          <w:color w:val="000000"/>
        </w:rPr>
        <w:t>1</w:t>
      </w:r>
      <w:r>
        <w:rPr>
          <w:color w:val="000000"/>
        </w:rPr>
        <w:t>) iki 2012 m. liepos 1 d.</w:t>
      </w:r>
      <w:r>
        <w:rPr>
          <w:b/>
          <w:bCs/>
          <w:color w:val="000000"/>
        </w:rPr>
        <w:t xml:space="preserve"> </w:t>
      </w:r>
      <w:r>
        <w:rPr>
          <w:color w:val="000000"/>
        </w:rPr>
        <w:t>licencijas išduodančiai institucijai pateikti dokumentus,</w:t>
      </w:r>
      <w:r>
        <w:rPr>
          <w:b/>
          <w:bCs/>
          <w:color w:val="000000"/>
        </w:rPr>
        <w:t xml:space="preserve"> </w:t>
      </w:r>
      <w:r>
        <w:rPr>
          <w:color w:val="000000"/>
        </w:rPr>
        <w:t>įrodančius, kad visų gaminių (elektros ir elektroninės įrangos, transporto priemonių, alyvos, baterijų ir akumuliatorių) atliekų, kurios gali susidaryti per 3 mėnesius naudojant tokioms organizacijoms šių atliekų tvarkymo organizavimą pavedusių gamintojų ir importuotojų tiektus Lietuvos Respublikos vidaus rinkai verslo tikslais gaminius, tvarkymas bus finansuojamas;</w:t>
      </w:r>
    </w:p>
    <w:p>
      <w:pPr>
        <w:widowControl w:val="0"/>
        <w:suppressAutoHyphens/>
        <w:ind w:firstLine="567"/>
        <w:jc w:val="both"/>
        <w:rPr>
          <w:color w:val="000000"/>
        </w:rPr>
      </w:pPr>
      <w:r>
        <w:rPr>
          <w:color w:val="000000"/>
        </w:rPr>
        <w:t>2</w:t>
      </w:r>
      <w:r>
        <w:rPr>
          <w:color w:val="000000"/>
        </w:rPr>
        <w:t>) iki 2013 m. sausio 1 d. pertvarkyti savo veiklą taip, kad atitiktų šio įstatymo 7 straipsnyje išdėstyto Atliekų tvarkymo įstatymo aštuntojo</w:t>
      </w:r>
      <w:r>
        <w:rPr>
          <w:color w:val="000000"/>
          <w:vertAlign w:val="superscript"/>
        </w:rPr>
        <w:t>1</w:t>
      </w:r>
      <w:r>
        <w:rPr>
          <w:color w:val="000000"/>
        </w:rPr>
        <w:t xml:space="preserve"> skirsnio 34</w:t>
      </w:r>
      <w:r>
        <w:rPr>
          <w:color w:val="000000"/>
          <w:vertAlign w:val="superscript"/>
        </w:rPr>
        <w:t>2</w:t>
      </w:r>
      <w:r>
        <w:rPr>
          <w:color w:val="000000"/>
        </w:rPr>
        <w:t xml:space="preserve"> straipsnio 2 dalyje, šio įstatymo 13 straipsnyje išdėstyto Atliekų tvarkymo įstatymo aštuntojo</w:t>
      </w:r>
      <w:r>
        <w:rPr>
          <w:color w:val="000000"/>
          <w:vertAlign w:val="superscript"/>
        </w:rPr>
        <w:t>7</w:t>
      </w:r>
      <w:r>
        <w:rPr>
          <w:color w:val="000000"/>
        </w:rPr>
        <w:t xml:space="preserve"> skirsnio 34</w:t>
      </w:r>
      <w:r>
        <w:rPr>
          <w:color w:val="000000"/>
          <w:vertAlign w:val="superscript"/>
        </w:rPr>
        <w:t>22</w:t>
      </w:r>
      <w:r>
        <w:rPr>
          <w:color w:val="000000"/>
        </w:rPr>
        <w:t xml:space="preserve"> straipsnyje ir 14 straipsnyje išdėstyto Atliekų tvarkymo įstatymo aštuntojo</w:t>
      </w:r>
      <w:r>
        <w:rPr>
          <w:color w:val="000000"/>
          <w:vertAlign w:val="superscript"/>
        </w:rPr>
        <w:t>8</w:t>
      </w:r>
      <w:r>
        <w:rPr>
          <w:color w:val="000000"/>
        </w:rPr>
        <w:t xml:space="preserve"> skirsnio 34</w:t>
      </w:r>
      <w:r>
        <w:rPr>
          <w:color w:val="000000"/>
          <w:vertAlign w:val="superscript"/>
        </w:rPr>
        <w:t>23</w:t>
      </w:r>
      <w:r>
        <w:rPr>
          <w:color w:val="000000"/>
        </w:rPr>
        <w:t xml:space="preserve"> straipsnyje, taip pat Pakuočių ir pakuočių atliekų tvarkymo įstatymo 10 straipsnio 3 dalyje nustatytus reikalavimus.</w:t>
      </w:r>
    </w:p>
    <w:p>
      <w:pPr>
        <w:widowControl w:val="0"/>
        <w:suppressAutoHyphens/>
        <w:ind w:firstLine="567"/>
        <w:jc w:val="both"/>
        <w:rPr>
          <w:color w:val="000000"/>
        </w:rPr>
      </w:pPr>
      <w:r>
        <w:rPr>
          <w:color w:val="000000"/>
        </w:rPr>
        <w:t>3</w:t>
      </w:r>
      <w:r>
        <w:rPr>
          <w:color w:val="000000"/>
        </w:rPr>
        <w:t>. Šio įstatymo 6 straipsnis ir 8 straipsnio 1 dalis galioja iki 2012 m. gruodžio 31 d.</w:t>
      </w:r>
    </w:p>
    <w:p>
      <w:pPr>
        <w:widowControl w:val="0"/>
        <w:suppressAutoHyphens/>
        <w:ind w:firstLine="567"/>
        <w:jc w:val="both"/>
        <w:rPr>
          <w:color w:val="000000"/>
        </w:rPr>
      </w:pPr>
      <w:r>
        <w:rPr>
          <w:color w:val="000000"/>
        </w:rPr>
        <w:t>4</w:t>
      </w:r>
      <w:r>
        <w:rPr>
          <w:color w:val="000000"/>
        </w:rPr>
        <w:t>. Lietuvos Respublikos Vyriausybė ir kitos šiame įstatyme nurodytos institucijos, atsižvelgdamos į šio straipsnio 1 ir 2 dalių nuostatas, priima šio įstatymo įgyvendinamuosius teisės aktus iki 2012 m. liepos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13768</Words>
  <Characters>99408</Characters>
  <Application>Microsoft Office Word</Application>
  <DocSecurity>4</DocSecurity>
  <Lines>1603</Lines>
  <Paragraphs>601</Paragraphs>
  <ScaleCrop>false</ScaleCrop>
  <Company/>
  <LinksUpToDate>false</LinksUpToDate>
  <CharactersWithSpaces>112575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2015-09-25T19:55:00Z</dcterms:created>
  <dc:creator>Rima</dc:creator>
  <lastModifiedBy>Adlib User</lastModifiedBy>
  <dcterms:modified xsi:type="dcterms:W3CDTF">2015-09-25T19:55:00Z</dcterms:modified>
  <revision>2</revision>
  <dc:title>LIETUVOS RESPUBLIKOS ATLIEKŲ TVARKYMO ĮSTATYMO 2, 12, 30, 34, 343 STRAIPSNIŲ, AŠTUNTOJO1 SKIRSNIO PAKEITIMO IR PAPILDYMO, ĮSTATYMO PAPILDYMO AŠTUNTUOJU2, AŠTUNTUOJU3, AŠTUNTUOJU4, AŠTUNTUOJU5, AŠTUNTUOJU6, AŠTUNTUOJU7, AŠTUNTUOJU8, AŠTUNTUOJU9, AŠTUNTUOJ</dc:title>
</coreProperties>
</file>