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CC847" w14:textId="2C794F19" w:rsidR="00CA4DA0" w:rsidRDefault="00CA4DA0">
      <w:pPr>
        <w:tabs>
          <w:tab w:val="center" w:pos="4153"/>
          <w:tab w:val="right" w:pos="8306"/>
        </w:tabs>
        <w:rPr>
          <w:lang w:val="en-GB"/>
        </w:rPr>
      </w:pPr>
    </w:p>
    <w:p w14:paraId="291CC848" w14:textId="77777777" w:rsidR="00CA4DA0" w:rsidRDefault="00E768CF">
      <w:pPr>
        <w:jc w:val="center"/>
        <w:rPr>
          <w:b/>
          <w:color w:val="000000"/>
        </w:rPr>
      </w:pPr>
      <w:r>
        <w:rPr>
          <w:b/>
          <w:color w:val="000000"/>
          <w:lang w:eastAsia="lt-LT"/>
        </w:rPr>
        <w:pict w14:anchorId="291CCBEB">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VALSTYBINIO PATENTŲ BIURO</w:t>
      </w:r>
    </w:p>
    <w:p w14:paraId="291CC849" w14:textId="77777777" w:rsidR="00CA4DA0" w:rsidRDefault="00CA4DA0">
      <w:pPr>
        <w:jc w:val="center"/>
        <w:rPr>
          <w:color w:val="000000"/>
        </w:rPr>
      </w:pPr>
    </w:p>
    <w:p w14:paraId="291CC84A" w14:textId="6DB815DF" w:rsidR="00CA4DA0" w:rsidRDefault="00E768CF">
      <w:pPr>
        <w:jc w:val="center"/>
        <w:rPr>
          <w:b/>
          <w:color w:val="000000"/>
        </w:rPr>
      </w:pPr>
      <w:r>
        <w:rPr>
          <w:b/>
          <w:color w:val="000000"/>
        </w:rPr>
        <w:t>Į</w:t>
      </w:r>
      <w:r>
        <w:rPr>
          <w:b/>
          <w:color w:val="000000"/>
        </w:rPr>
        <w:t>S</w:t>
      </w:r>
      <w:r>
        <w:rPr>
          <w:b/>
          <w:color w:val="000000"/>
        </w:rPr>
        <w:t>A</w:t>
      </w:r>
      <w:r>
        <w:rPr>
          <w:b/>
          <w:color w:val="000000"/>
        </w:rPr>
        <w:t>K</w:t>
      </w:r>
      <w:r>
        <w:rPr>
          <w:b/>
          <w:color w:val="000000"/>
        </w:rPr>
        <w:t>Y</w:t>
      </w:r>
      <w:r>
        <w:rPr>
          <w:b/>
          <w:color w:val="000000"/>
        </w:rPr>
        <w:t>M</w:t>
      </w:r>
      <w:r>
        <w:rPr>
          <w:b/>
          <w:color w:val="000000"/>
        </w:rPr>
        <w:t>A</w:t>
      </w:r>
      <w:r>
        <w:rPr>
          <w:b/>
          <w:color w:val="000000"/>
        </w:rPr>
        <w:t>S</w:t>
      </w:r>
    </w:p>
    <w:p w14:paraId="291CC84B" w14:textId="77777777" w:rsidR="00CA4DA0" w:rsidRDefault="00E768CF">
      <w:pPr>
        <w:jc w:val="center"/>
        <w:rPr>
          <w:b/>
          <w:color w:val="000000"/>
        </w:rPr>
      </w:pPr>
      <w:r>
        <w:rPr>
          <w:b/>
          <w:color w:val="000000"/>
        </w:rPr>
        <w:t>DĖL PRAMONINIO DIZAINO REGISTRACIJOS</w:t>
      </w:r>
    </w:p>
    <w:p w14:paraId="291CC84C" w14:textId="77777777" w:rsidR="00CA4DA0" w:rsidRDefault="00CA4DA0">
      <w:pPr>
        <w:jc w:val="center"/>
        <w:rPr>
          <w:color w:val="000000"/>
        </w:rPr>
      </w:pPr>
    </w:p>
    <w:p w14:paraId="291CC84D" w14:textId="77777777" w:rsidR="00CA4DA0" w:rsidRDefault="00E768CF">
      <w:pPr>
        <w:jc w:val="center"/>
        <w:rPr>
          <w:color w:val="000000"/>
        </w:rPr>
      </w:pPr>
      <w:r>
        <w:rPr>
          <w:color w:val="000000"/>
        </w:rPr>
        <w:t>1995 m. rugsėjo 1 d. Nr. 27</w:t>
      </w:r>
    </w:p>
    <w:p w14:paraId="291CC84E" w14:textId="77777777" w:rsidR="00CA4DA0" w:rsidRDefault="00E768CF">
      <w:pPr>
        <w:jc w:val="center"/>
        <w:rPr>
          <w:color w:val="000000"/>
        </w:rPr>
      </w:pPr>
      <w:r>
        <w:rPr>
          <w:color w:val="000000"/>
        </w:rPr>
        <w:t>Vilnius</w:t>
      </w:r>
    </w:p>
    <w:p w14:paraId="291CC84F" w14:textId="77777777" w:rsidR="00CA4DA0" w:rsidRDefault="00CA4DA0">
      <w:pPr>
        <w:jc w:val="center"/>
        <w:rPr>
          <w:color w:val="000000"/>
        </w:rPr>
      </w:pPr>
    </w:p>
    <w:p w14:paraId="4A2BF1EA" w14:textId="77777777" w:rsidR="00E768CF" w:rsidRDefault="00E768CF">
      <w:pPr>
        <w:jc w:val="center"/>
        <w:rPr>
          <w:color w:val="000000"/>
        </w:rPr>
      </w:pPr>
    </w:p>
    <w:p w14:paraId="291CC850" w14:textId="77777777" w:rsidR="00CA4DA0" w:rsidRDefault="00E768CF">
      <w:pPr>
        <w:ind w:firstLine="709"/>
        <w:jc w:val="both"/>
        <w:rPr>
          <w:color w:val="000000"/>
        </w:rPr>
      </w:pPr>
      <w:r>
        <w:rPr>
          <w:color w:val="000000"/>
        </w:rPr>
        <w:t>Vadovaudamasis Lietuvos Respublikos pramoninio dizaino įstatymu Nr. I-1006, priimt</w:t>
      </w:r>
      <w:r>
        <w:rPr>
          <w:color w:val="000000"/>
        </w:rPr>
        <w:t>u 1995 m. liepos 4 d.,</w:t>
      </w:r>
    </w:p>
    <w:p w14:paraId="291CC851" w14:textId="77777777" w:rsidR="00CA4DA0" w:rsidRDefault="00E768CF">
      <w:pPr>
        <w:ind w:firstLine="709"/>
        <w:jc w:val="both"/>
        <w:rPr>
          <w:color w:val="000000"/>
        </w:rPr>
      </w:pPr>
      <w:r>
        <w:rPr>
          <w:color w:val="000000"/>
        </w:rPr>
        <w:t>ĮSAKAU:</w:t>
      </w:r>
    </w:p>
    <w:p w14:paraId="291CC852" w14:textId="77777777" w:rsidR="00CA4DA0" w:rsidRDefault="00E768CF">
      <w:pPr>
        <w:ind w:firstLine="709"/>
        <w:jc w:val="both"/>
        <w:rPr>
          <w:color w:val="000000"/>
        </w:rPr>
      </w:pPr>
      <w:r>
        <w:rPr>
          <w:color w:val="000000"/>
        </w:rPr>
        <w:t>1</w:t>
      </w:r>
      <w:r>
        <w:rPr>
          <w:color w:val="000000"/>
        </w:rPr>
        <w:t>. Patvirtinti Pramoninio dizaino registracijos taisykles DP/01/95 (pridedamos).</w:t>
      </w:r>
    </w:p>
    <w:p w14:paraId="291CC853" w14:textId="77777777" w:rsidR="00CA4DA0" w:rsidRDefault="00E768CF">
      <w:pPr>
        <w:ind w:firstLine="709"/>
        <w:jc w:val="both"/>
        <w:rPr>
          <w:color w:val="000000"/>
        </w:rPr>
      </w:pPr>
      <w:r>
        <w:rPr>
          <w:color w:val="000000"/>
        </w:rPr>
        <w:t>2</w:t>
      </w:r>
      <w:r>
        <w:rPr>
          <w:color w:val="000000"/>
        </w:rPr>
        <w:t>. Pripažinti netekusiomis galios Išradimų, pramoninių pavyzdžių ir prekių ženklų paraiškų registracijos taisykles, taikomas pramonini</w:t>
      </w:r>
      <w:r>
        <w:rPr>
          <w:color w:val="000000"/>
        </w:rPr>
        <w:t>ų pavyzdžių paraiškų padavimui.</w:t>
      </w:r>
    </w:p>
    <w:p w14:paraId="291CC856" w14:textId="14EC8F70" w:rsidR="00CA4DA0" w:rsidRDefault="00E768CF">
      <w:pPr>
        <w:ind w:firstLine="709"/>
        <w:jc w:val="both"/>
        <w:rPr>
          <w:color w:val="000000"/>
        </w:rPr>
      </w:pPr>
      <w:r>
        <w:rPr>
          <w:color w:val="000000"/>
        </w:rPr>
        <w:t>3</w:t>
      </w:r>
      <w:r>
        <w:rPr>
          <w:color w:val="000000"/>
        </w:rPr>
        <w:t>. Leisti naudoti iki 1995 m. rugsėjo 31 d. pareiškimo pramoninio pavyzdžio patentui gauti formą PP – 1/93.</w:t>
      </w:r>
    </w:p>
    <w:p w14:paraId="52477981" w14:textId="77777777" w:rsidR="00E768CF" w:rsidRDefault="00E768CF">
      <w:pPr>
        <w:tabs>
          <w:tab w:val="right" w:pos="9639"/>
        </w:tabs>
      </w:pPr>
    </w:p>
    <w:p w14:paraId="6147EBC3" w14:textId="77777777" w:rsidR="00E768CF" w:rsidRDefault="00E768CF">
      <w:pPr>
        <w:tabs>
          <w:tab w:val="right" w:pos="9639"/>
        </w:tabs>
      </w:pPr>
    </w:p>
    <w:p w14:paraId="1F2C7368" w14:textId="77777777" w:rsidR="00E768CF" w:rsidRDefault="00E768CF">
      <w:pPr>
        <w:tabs>
          <w:tab w:val="right" w:pos="9639"/>
        </w:tabs>
      </w:pPr>
    </w:p>
    <w:p w14:paraId="291CC858" w14:textId="689C06D0" w:rsidR="00CA4DA0" w:rsidRDefault="00E768CF" w:rsidP="00E768CF">
      <w:pPr>
        <w:tabs>
          <w:tab w:val="right" w:pos="9639"/>
        </w:tabs>
        <w:rPr>
          <w:color w:val="000000"/>
        </w:rPr>
      </w:pPr>
      <w:r>
        <w:rPr>
          <w:caps/>
        </w:rPr>
        <w:t>DIREKTORIUS</w:t>
      </w:r>
      <w:r>
        <w:rPr>
          <w:caps/>
        </w:rPr>
        <w:tab/>
        <w:t>RIMVYDAS NAUJOKAS</w:t>
      </w:r>
    </w:p>
    <w:p w14:paraId="291CC859" w14:textId="77777777" w:rsidR="00CA4DA0" w:rsidRDefault="00E768CF" w:rsidP="00E768CF">
      <w:pPr>
        <w:ind w:left="5103" w:hanging="1"/>
        <w:rPr>
          <w:color w:val="000000"/>
        </w:rPr>
      </w:pPr>
      <w:r>
        <w:rPr>
          <w:color w:val="000000"/>
        </w:rPr>
        <w:br w:type="page"/>
      </w:r>
      <w:r>
        <w:rPr>
          <w:color w:val="000000"/>
        </w:rPr>
        <w:lastRenderedPageBreak/>
        <w:t>PATVIRTINTA</w:t>
      </w:r>
    </w:p>
    <w:p w14:paraId="291CC85A" w14:textId="77777777" w:rsidR="00CA4DA0" w:rsidRDefault="00E768CF">
      <w:pPr>
        <w:ind w:firstLine="5102"/>
        <w:rPr>
          <w:color w:val="000000"/>
        </w:rPr>
      </w:pPr>
      <w:r>
        <w:rPr>
          <w:color w:val="000000"/>
        </w:rPr>
        <w:t>Valstybinio patentų biuro</w:t>
      </w:r>
    </w:p>
    <w:p w14:paraId="291CC85B" w14:textId="77777777" w:rsidR="00CA4DA0" w:rsidRDefault="00E768CF">
      <w:pPr>
        <w:ind w:firstLine="5102"/>
        <w:rPr>
          <w:color w:val="000000"/>
        </w:rPr>
      </w:pPr>
      <w:bookmarkStart w:id="0" w:name="_GoBack"/>
      <w:bookmarkEnd w:id="0"/>
      <w:r>
        <w:rPr>
          <w:color w:val="000000"/>
        </w:rPr>
        <w:t>1995 09 01 įsakymu N</w:t>
      </w:r>
      <w:r>
        <w:rPr>
          <w:color w:val="000000"/>
        </w:rPr>
        <w:t>r. 27</w:t>
      </w:r>
    </w:p>
    <w:p w14:paraId="291CC85C" w14:textId="77777777" w:rsidR="00CA4DA0" w:rsidRDefault="00CA4DA0">
      <w:pPr>
        <w:ind w:firstLine="709"/>
        <w:jc w:val="both"/>
        <w:rPr>
          <w:color w:val="000000"/>
        </w:rPr>
      </w:pPr>
    </w:p>
    <w:p w14:paraId="291CC85D" w14:textId="77777777" w:rsidR="00CA4DA0" w:rsidRDefault="00E768CF">
      <w:pPr>
        <w:jc w:val="center"/>
        <w:rPr>
          <w:b/>
          <w:color w:val="000000"/>
        </w:rPr>
      </w:pPr>
      <w:r>
        <w:rPr>
          <w:b/>
          <w:color w:val="000000"/>
        </w:rPr>
        <w:t>PRAMONINIO DIZAINO REGISTRACIJOS TAISYKLĖS DR/01/95</w:t>
      </w:r>
    </w:p>
    <w:p w14:paraId="291CC85E" w14:textId="77777777" w:rsidR="00CA4DA0" w:rsidRDefault="00CA4DA0">
      <w:pPr>
        <w:jc w:val="center"/>
        <w:rPr>
          <w:color w:val="000000"/>
        </w:rPr>
      </w:pPr>
    </w:p>
    <w:p w14:paraId="291CC85F" w14:textId="77777777" w:rsidR="00CA4DA0" w:rsidRDefault="00E768CF">
      <w:pPr>
        <w:jc w:val="center"/>
        <w:rPr>
          <w:b/>
          <w:color w:val="000000"/>
        </w:rPr>
      </w:pPr>
      <w:r>
        <w:rPr>
          <w:b/>
          <w:color w:val="000000"/>
        </w:rPr>
        <w:t>I</w:t>
      </w:r>
      <w:r>
        <w:rPr>
          <w:b/>
          <w:color w:val="000000"/>
        </w:rPr>
        <w:t xml:space="preserve">. </w:t>
      </w:r>
      <w:r>
        <w:rPr>
          <w:b/>
          <w:color w:val="000000"/>
        </w:rPr>
        <w:t>BENDROSIOS NUOSTATOS</w:t>
      </w:r>
    </w:p>
    <w:p w14:paraId="291CC860" w14:textId="77777777" w:rsidR="00CA4DA0" w:rsidRDefault="00CA4DA0">
      <w:pPr>
        <w:ind w:firstLine="709"/>
        <w:jc w:val="both"/>
        <w:rPr>
          <w:color w:val="000000"/>
        </w:rPr>
      </w:pPr>
    </w:p>
    <w:p w14:paraId="291CC861" w14:textId="77777777" w:rsidR="00CA4DA0" w:rsidRDefault="00E768CF">
      <w:pPr>
        <w:ind w:firstLine="709"/>
        <w:jc w:val="both"/>
        <w:rPr>
          <w:color w:val="000000"/>
        </w:rPr>
      </w:pPr>
      <w:r>
        <w:rPr>
          <w:color w:val="000000"/>
        </w:rPr>
        <w:t>Pramoninis dizainas registruojamas Lietuvos Respublikos valstybiniame patentų biure, remiantis Lietuvos Respublikos pramoninio dizaino įstatymu Nr. I-1006, priimtu 1995 m. liepos 4 d. (</w:t>
      </w:r>
      <w:proofErr w:type="spellStart"/>
      <w:r>
        <w:rPr>
          <w:color w:val="000000"/>
        </w:rPr>
        <w:t>Žin</w:t>
      </w:r>
      <w:proofErr w:type="spellEnd"/>
      <w:r>
        <w:rPr>
          <w:color w:val="000000"/>
        </w:rPr>
        <w:t xml:space="preserve">., 1995, Nr. </w:t>
      </w:r>
      <w:hyperlink r:id="rId10" w:tgtFrame="_blank" w:history="1">
        <w:r>
          <w:rPr>
            <w:color w:val="0000FF" w:themeColor="hyperlink"/>
            <w:u w:val="single"/>
          </w:rPr>
          <w:t>61-1531</w:t>
        </w:r>
      </w:hyperlink>
      <w:r>
        <w:rPr>
          <w:color w:val="000000"/>
        </w:rPr>
        <w:t>).</w:t>
      </w:r>
    </w:p>
    <w:p w14:paraId="291CC862" w14:textId="77777777" w:rsidR="00CA4DA0" w:rsidRDefault="00E768CF">
      <w:pPr>
        <w:ind w:firstLine="709"/>
        <w:jc w:val="both"/>
        <w:rPr>
          <w:color w:val="000000"/>
        </w:rPr>
      </w:pPr>
      <w:r>
        <w:rPr>
          <w:color w:val="000000"/>
        </w:rPr>
        <w:t xml:space="preserve">Šios Taisyklės nustato pramoninio dizaino paraiškos padavimo, ekspertizės, protesto padavimo, pramoninio dizaino registracijos, skelbimo ir liudijimo išdavimo, galiojimo termino pratęsimo, perdavimo, licencijos jį vartoti </w:t>
      </w:r>
      <w:r>
        <w:rPr>
          <w:color w:val="000000"/>
        </w:rPr>
        <w:t>tvarką.</w:t>
      </w:r>
    </w:p>
    <w:p w14:paraId="291CC863" w14:textId="77777777" w:rsidR="00CA4DA0" w:rsidRDefault="00E768CF">
      <w:pPr>
        <w:ind w:firstLine="709"/>
        <w:jc w:val="both"/>
        <w:rPr>
          <w:color w:val="000000"/>
        </w:rPr>
      </w:pPr>
      <w:r>
        <w:rPr>
          <w:color w:val="000000"/>
        </w:rPr>
        <w:t>Už pramoninio dizaino paraiškos padavimą, liudijimo išdavimą ir kitus Valstybinio patentų biuro atliekamus veiksmus mokamas mokestis Lietuvos Respublikos įstatymų ir Lietuvos Respublikos Vyriausybės nustatyta tvarka.</w:t>
      </w:r>
    </w:p>
    <w:p w14:paraId="291CC864" w14:textId="77777777" w:rsidR="00CA4DA0" w:rsidRDefault="00CA4DA0">
      <w:pPr>
        <w:ind w:firstLine="709"/>
        <w:jc w:val="both"/>
        <w:rPr>
          <w:color w:val="000000"/>
        </w:rPr>
      </w:pPr>
    </w:p>
    <w:p w14:paraId="291CC865" w14:textId="77777777" w:rsidR="00CA4DA0" w:rsidRDefault="00E768CF">
      <w:pPr>
        <w:jc w:val="center"/>
        <w:rPr>
          <w:i/>
          <w:color w:val="000000"/>
        </w:rPr>
      </w:pPr>
      <w:r>
        <w:rPr>
          <w:i/>
          <w:color w:val="000000"/>
        </w:rPr>
        <w:t>1 Taisyklė</w:t>
      </w:r>
    </w:p>
    <w:p w14:paraId="291CC866" w14:textId="77777777" w:rsidR="00CA4DA0" w:rsidRDefault="00E768CF">
      <w:pPr>
        <w:jc w:val="center"/>
        <w:rPr>
          <w:color w:val="000000"/>
        </w:rPr>
      </w:pPr>
      <w:r>
        <w:rPr>
          <w:color w:val="000000"/>
        </w:rPr>
        <w:t>Santrumpos</w:t>
      </w:r>
    </w:p>
    <w:p w14:paraId="291CC867" w14:textId="77777777" w:rsidR="00CA4DA0" w:rsidRDefault="00CA4DA0">
      <w:pPr>
        <w:jc w:val="center"/>
        <w:rPr>
          <w:color w:val="000000"/>
        </w:rPr>
      </w:pPr>
    </w:p>
    <w:p w14:paraId="291CC868" w14:textId="77777777" w:rsidR="00CA4DA0" w:rsidRDefault="00E768CF">
      <w:pPr>
        <w:ind w:firstLine="709"/>
        <w:jc w:val="both"/>
        <w:rPr>
          <w:b/>
          <w:color w:val="000000"/>
        </w:rPr>
      </w:pPr>
      <w:r>
        <w:rPr>
          <w:b/>
          <w:color w:val="000000"/>
        </w:rPr>
        <w:t>1.1</w:t>
      </w:r>
      <w:r>
        <w:rPr>
          <w:b/>
          <w:color w:val="000000"/>
        </w:rPr>
        <w:t xml:space="preserve">. </w:t>
      </w:r>
      <w:r>
        <w:rPr>
          <w:b/>
          <w:color w:val="000000"/>
        </w:rPr>
        <w:t>Santrumpų reikšmė:</w:t>
      </w:r>
    </w:p>
    <w:p w14:paraId="291CC869" w14:textId="77777777" w:rsidR="00CA4DA0" w:rsidRDefault="00E768CF">
      <w:pPr>
        <w:ind w:firstLine="709"/>
        <w:jc w:val="both"/>
        <w:rPr>
          <w:color w:val="000000"/>
        </w:rPr>
      </w:pPr>
      <w:r>
        <w:rPr>
          <w:color w:val="000000"/>
        </w:rPr>
        <w:t>a</w:t>
      </w:r>
      <w:r>
        <w:rPr>
          <w:color w:val="000000"/>
        </w:rPr>
        <w:t>) „Įstatymas“ reiškia „Lietuvos Respublikos pramoninio dizaino įstatymas“;</w:t>
      </w:r>
    </w:p>
    <w:p w14:paraId="291CC86A" w14:textId="77777777" w:rsidR="00CA4DA0" w:rsidRDefault="00E768CF">
      <w:pPr>
        <w:ind w:firstLine="709"/>
        <w:jc w:val="both"/>
        <w:rPr>
          <w:color w:val="000000"/>
        </w:rPr>
      </w:pPr>
      <w:r>
        <w:rPr>
          <w:color w:val="000000"/>
        </w:rPr>
        <w:t>b</w:t>
      </w:r>
      <w:r>
        <w:rPr>
          <w:color w:val="000000"/>
        </w:rPr>
        <w:t>) „VPB“ reiškia „Lietuvos Respublikos valstybinis patentų biuras“;</w:t>
      </w:r>
    </w:p>
    <w:p w14:paraId="291CC86B" w14:textId="77777777" w:rsidR="00CA4DA0" w:rsidRDefault="00E768CF">
      <w:pPr>
        <w:ind w:firstLine="709"/>
        <w:jc w:val="both"/>
        <w:rPr>
          <w:color w:val="000000"/>
        </w:rPr>
      </w:pPr>
      <w:r>
        <w:rPr>
          <w:color w:val="000000"/>
        </w:rPr>
        <w:t>c</w:t>
      </w:r>
      <w:r>
        <w:rPr>
          <w:color w:val="000000"/>
        </w:rPr>
        <w:t>) „VPB Apeliacinis skyrius“ reiškia „Valstybinio patentų biuro Apeliacinis skyrius</w:t>
      </w:r>
      <w:r>
        <w:rPr>
          <w:color w:val="000000"/>
        </w:rPr>
        <w:t>“;</w:t>
      </w:r>
    </w:p>
    <w:p w14:paraId="291CC86C" w14:textId="77777777" w:rsidR="00CA4DA0" w:rsidRDefault="00E768CF">
      <w:pPr>
        <w:ind w:firstLine="709"/>
        <w:jc w:val="both"/>
        <w:rPr>
          <w:color w:val="000000"/>
        </w:rPr>
      </w:pPr>
      <w:r>
        <w:rPr>
          <w:color w:val="000000"/>
        </w:rPr>
        <w:t>d</w:t>
      </w:r>
      <w:r>
        <w:rPr>
          <w:color w:val="000000"/>
        </w:rPr>
        <w:t>) „Konvencija“ reiškia „Paryžiaus konvencija dėl pramoninės nuosavybės saugojimo“;</w:t>
      </w:r>
    </w:p>
    <w:p w14:paraId="291CC86D" w14:textId="77777777" w:rsidR="00CA4DA0" w:rsidRDefault="00E768CF">
      <w:pPr>
        <w:ind w:firstLine="709"/>
        <w:jc w:val="both"/>
        <w:rPr>
          <w:color w:val="000000"/>
        </w:rPr>
      </w:pPr>
      <w:r>
        <w:rPr>
          <w:color w:val="000000"/>
        </w:rPr>
        <w:t>e</w:t>
      </w:r>
      <w:r>
        <w:rPr>
          <w:color w:val="000000"/>
        </w:rPr>
        <w:t>) „Konvencinė paraiška“ reiškia pramoninio dizaino paraišką, paduotą pagal Konvencijos reikalavimus;</w:t>
      </w:r>
    </w:p>
    <w:p w14:paraId="291CC86E" w14:textId="77777777" w:rsidR="00CA4DA0" w:rsidRDefault="00E768CF">
      <w:pPr>
        <w:ind w:firstLine="709"/>
        <w:jc w:val="both"/>
        <w:rPr>
          <w:color w:val="000000"/>
        </w:rPr>
      </w:pPr>
      <w:r>
        <w:rPr>
          <w:color w:val="000000"/>
        </w:rPr>
        <w:t>f</w:t>
      </w:r>
      <w:r>
        <w:rPr>
          <w:color w:val="000000"/>
        </w:rPr>
        <w:t>) „TPDK“ reiškia „Tarptautinė pramoninio dizaino klasi</w:t>
      </w:r>
      <w:r>
        <w:rPr>
          <w:color w:val="000000"/>
        </w:rPr>
        <w:t>fikacija“;</w:t>
      </w:r>
    </w:p>
    <w:p w14:paraId="291CC86F" w14:textId="77777777" w:rsidR="00CA4DA0" w:rsidRDefault="00E768CF">
      <w:pPr>
        <w:ind w:firstLine="709"/>
        <w:jc w:val="both"/>
        <w:rPr>
          <w:color w:val="000000"/>
        </w:rPr>
      </w:pPr>
      <w:r>
        <w:rPr>
          <w:color w:val="000000"/>
        </w:rPr>
        <w:t>g</w:t>
      </w:r>
      <w:r>
        <w:rPr>
          <w:color w:val="000000"/>
        </w:rPr>
        <w:t>) „INID“ reiškia „Tarptautiniai kodai duomenims identifikuoti“.</w:t>
      </w:r>
    </w:p>
    <w:p w14:paraId="291CC870" w14:textId="77777777" w:rsidR="00CA4DA0" w:rsidRDefault="00CA4DA0">
      <w:pPr>
        <w:ind w:firstLine="709"/>
        <w:jc w:val="both"/>
        <w:rPr>
          <w:color w:val="000000"/>
        </w:rPr>
      </w:pPr>
    </w:p>
    <w:p w14:paraId="291CC871" w14:textId="77777777" w:rsidR="00CA4DA0" w:rsidRDefault="00E768CF">
      <w:pPr>
        <w:jc w:val="center"/>
        <w:rPr>
          <w:i/>
          <w:color w:val="000000"/>
        </w:rPr>
      </w:pPr>
      <w:r>
        <w:rPr>
          <w:i/>
          <w:color w:val="000000"/>
        </w:rPr>
        <w:t>2 Taisyklė</w:t>
      </w:r>
    </w:p>
    <w:p w14:paraId="291CC872" w14:textId="77777777" w:rsidR="00CA4DA0" w:rsidRDefault="00E768CF">
      <w:pPr>
        <w:jc w:val="center"/>
        <w:rPr>
          <w:color w:val="000000"/>
        </w:rPr>
      </w:pPr>
      <w:r>
        <w:rPr>
          <w:color w:val="000000"/>
        </w:rPr>
        <w:t>Žodžių ir posakių reikšmė</w:t>
      </w:r>
    </w:p>
    <w:p w14:paraId="291CC873" w14:textId="77777777" w:rsidR="00CA4DA0" w:rsidRDefault="00E768CF">
      <w:pPr>
        <w:jc w:val="center"/>
        <w:rPr>
          <w:color w:val="000000"/>
        </w:rPr>
      </w:pPr>
    </w:p>
    <w:p w14:paraId="291CC874" w14:textId="77777777" w:rsidR="00CA4DA0" w:rsidRDefault="00E768CF">
      <w:pPr>
        <w:ind w:firstLine="709"/>
        <w:jc w:val="both"/>
        <w:rPr>
          <w:color w:val="000000"/>
        </w:rPr>
      </w:pPr>
      <w:r>
        <w:rPr>
          <w:b/>
          <w:color w:val="000000"/>
        </w:rPr>
        <w:t>2.1</w:t>
      </w:r>
      <w:r>
        <w:rPr>
          <w:b/>
          <w:color w:val="000000"/>
        </w:rPr>
        <w:t>. Pareiškėjas.</w:t>
      </w:r>
      <w:r>
        <w:rPr>
          <w:color w:val="000000"/>
        </w:rPr>
        <w:t xml:space="preserve"> Žodis „pareiškėjas“ suprantamas kaip </w:t>
      </w:r>
      <w:proofErr w:type="spellStart"/>
      <w:r>
        <w:rPr>
          <w:color w:val="000000"/>
        </w:rPr>
        <w:t>fizinis(iai</w:t>
      </w:r>
      <w:proofErr w:type="spellEnd"/>
      <w:r>
        <w:rPr>
          <w:color w:val="000000"/>
        </w:rPr>
        <w:t xml:space="preserve">) ir (arba) </w:t>
      </w:r>
      <w:proofErr w:type="spellStart"/>
      <w:r>
        <w:rPr>
          <w:color w:val="000000"/>
        </w:rPr>
        <w:t>juridinis(iai</w:t>
      </w:r>
      <w:proofErr w:type="spellEnd"/>
      <w:r>
        <w:rPr>
          <w:color w:val="000000"/>
        </w:rPr>
        <w:t xml:space="preserve">) </w:t>
      </w:r>
      <w:proofErr w:type="spellStart"/>
      <w:r>
        <w:rPr>
          <w:color w:val="000000"/>
        </w:rPr>
        <w:t>asmuo(enys</w:t>
      </w:r>
      <w:proofErr w:type="spellEnd"/>
      <w:r>
        <w:rPr>
          <w:color w:val="000000"/>
        </w:rPr>
        <w:t xml:space="preserve">), </w:t>
      </w:r>
      <w:proofErr w:type="spellStart"/>
      <w:r>
        <w:rPr>
          <w:color w:val="000000"/>
        </w:rPr>
        <w:t>padavęs(ę</w:t>
      </w:r>
      <w:proofErr w:type="spellEnd"/>
      <w:r>
        <w:rPr>
          <w:color w:val="000000"/>
        </w:rPr>
        <w:t>) pramoninio diz</w:t>
      </w:r>
      <w:r>
        <w:rPr>
          <w:color w:val="000000"/>
        </w:rPr>
        <w:t>aino paraišką.</w:t>
      </w:r>
    </w:p>
    <w:p w14:paraId="291CC875" w14:textId="77777777" w:rsidR="00CA4DA0" w:rsidRDefault="00E768CF">
      <w:pPr>
        <w:ind w:firstLine="709"/>
        <w:jc w:val="both"/>
        <w:rPr>
          <w:color w:val="000000"/>
        </w:rPr>
      </w:pPr>
      <w:r>
        <w:rPr>
          <w:b/>
          <w:color w:val="000000"/>
        </w:rPr>
        <w:t>2.2</w:t>
      </w:r>
      <w:r>
        <w:rPr>
          <w:b/>
          <w:color w:val="000000"/>
        </w:rPr>
        <w:t>. Atstovas.</w:t>
      </w:r>
      <w:r>
        <w:rPr>
          <w:color w:val="000000"/>
        </w:rPr>
        <w:t xml:space="preserve"> Žodis „atstovas“ suprantamas kaip Lietuvos Respublikos fizinis arba juridinis asmuo, atstovaujantis pareiškėjui registruojant pramoninį dizainą.</w:t>
      </w:r>
    </w:p>
    <w:p w14:paraId="291CC876" w14:textId="77777777" w:rsidR="00CA4DA0" w:rsidRDefault="00E768CF">
      <w:pPr>
        <w:ind w:firstLine="709"/>
        <w:jc w:val="both"/>
        <w:rPr>
          <w:color w:val="000000"/>
        </w:rPr>
      </w:pPr>
      <w:r>
        <w:rPr>
          <w:b/>
          <w:color w:val="000000"/>
        </w:rPr>
        <w:t>2.3</w:t>
      </w:r>
      <w:r>
        <w:rPr>
          <w:b/>
          <w:color w:val="000000"/>
        </w:rPr>
        <w:t>. Patentinis patikėtinis.</w:t>
      </w:r>
      <w:r>
        <w:rPr>
          <w:color w:val="000000"/>
        </w:rPr>
        <w:t xml:space="preserve"> „Patentinis patikėtinis“ suprantamas kaip Li</w:t>
      </w:r>
      <w:r>
        <w:rPr>
          <w:color w:val="000000"/>
        </w:rPr>
        <w:t>etuvos Respublikos fizinis asmuo, įregistruotas Lietuvos Respublikos patentinių patikėtinių registre, kurį tvarko VPB.</w:t>
      </w:r>
    </w:p>
    <w:p w14:paraId="291CC877" w14:textId="77777777" w:rsidR="00CA4DA0" w:rsidRDefault="00E768CF">
      <w:pPr>
        <w:ind w:firstLine="709"/>
        <w:jc w:val="both"/>
        <w:rPr>
          <w:color w:val="000000"/>
        </w:rPr>
      </w:pPr>
      <w:r>
        <w:rPr>
          <w:b/>
          <w:color w:val="000000"/>
        </w:rPr>
        <w:t>2.4</w:t>
      </w:r>
      <w:r>
        <w:rPr>
          <w:b/>
          <w:color w:val="000000"/>
        </w:rPr>
        <w:t>. Parašas.</w:t>
      </w:r>
      <w:r>
        <w:rPr>
          <w:color w:val="000000"/>
        </w:rPr>
        <w:t xml:space="preserve"> Žodis „parašas“ suprantamas ne tik kaip fizinio asmens parašas, bet ir kaip juridinio asmens vadovo parašas, patvirtintas juridinio asmens antspaudu.</w:t>
      </w:r>
    </w:p>
    <w:p w14:paraId="291CC878" w14:textId="77777777" w:rsidR="00CA4DA0" w:rsidRDefault="00E768CF">
      <w:pPr>
        <w:ind w:firstLine="709"/>
        <w:jc w:val="both"/>
        <w:rPr>
          <w:color w:val="000000"/>
        </w:rPr>
      </w:pPr>
    </w:p>
    <w:p w14:paraId="291CC879" w14:textId="77777777" w:rsidR="00CA4DA0" w:rsidRDefault="00E768CF">
      <w:pPr>
        <w:jc w:val="center"/>
        <w:rPr>
          <w:b/>
          <w:color w:val="000000"/>
        </w:rPr>
      </w:pPr>
      <w:r>
        <w:rPr>
          <w:b/>
          <w:color w:val="000000"/>
        </w:rPr>
        <w:t>II</w:t>
      </w:r>
      <w:r>
        <w:rPr>
          <w:b/>
          <w:color w:val="000000"/>
        </w:rPr>
        <w:t xml:space="preserve">. </w:t>
      </w:r>
      <w:r>
        <w:rPr>
          <w:b/>
          <w:color w:val="000000"/>
        </w:rPr>
        <w:t>PRAMONINIO DIZAINO SĄVOKA</w:t>
      </w:r>
    </w:p>
    <w:p w14:paraId="291CC87A" w14:textId="77777777" w:rsidR="00CA4DA0" w:rsidRDefault="00CA4DA0">
      <w:pPr>
        <w:jc w:val="center"/>
        <w:rPr>
          <w:color w:val="000000"/>
        </w:rPr>
      </w:pPr>
    </w:p>
    <w:p w14:paraId="291CC87B" w14:textId="77777777" w:rsidR="00CA4DA0" w:rsidRDefault="00E768CF">
      <w:pPr>
        <w:jc w:val="center"/>
        <w:rPr>
          <w:i/>
          <w:color w:val="000000"/>
        </w:rPr>
      </w:pPr>
      <w:r>
        <w:rPr>
          <w:i/>
          <w:color w:val="000000"/>
        </w:rPr>
        <w:t>3 Taisyklė</w:t>
      </w:r>
    </w:p>
    <w:p w14:paraId="291CC87C" w14:textId="77777777" w:rsidR="00CA4DA0" w:rsidRDefault="00E768CF">
      <w:pPr>
        <w:jc w:val="center"/>
        <w:rPr>
          <w:color w:val="000000"/>
        </w:rPr>
      </w:pPr>
      <w:r>
        <w:rPr>
          <w:color w:val="000000"/>
        </w:rPr>
        <w:t>Pramoninio dizaino sąvoka</w:t>
      </w:r>
    </w:p>
    <w:p w14:paraId="291CC87D" w14:textId="77777777" w:rsidR="00CA4DA0" w:rsidRDefault="00CA4DA0">
      <w:pPr>
        <w:jc w:val="center"/>
        <w:rPr>
          <w:color w:val="000000"/>
        </w:rPr>
      </w:pPr>
    </w:p>
    <w:p w14:paraId="291CC87E" w14:textId="77777777" w:rsidR="00CA4DA0" w:rsidRDefault="00E768CF">
      <w:pPr>
        <w:ind w:firstLine="709"/>
        <w:jc w:val="both"/>
        <w:rPr>
          <w:color w:val="000000"/>
        </w:rPr>
      </w:pPr>
      <w:r>
        <w:rPr>
          <w:color w:val="000000"/>
        </w:rPr>
        <w:t xml:space="preserve">Pagal Įstatymo 2 straipsnį </w:t>
      </w:r>
      <w:r>
        <w:rPr>
          <w:color w:val="000000"/>
        </w:rPr>
        <w:t>pramoninis dizainas yra viso gaminio ar jo dalies, sukonstruoto iš specifinių linijų, kontūrų, spalvų, formų ir (arba) medžiagų, estetinis vaizdas.</w:t>
      </w:r>
    </w:p>
    <w:p w14:paraId="291CC87F" w14:textId="77777777" w:rsidR="00CA4DA0" w:rsidRDefault="00E768CF">
      <w:pPr>
        <w:ind w:firstLine="709"/>
        <w:jc w:val="both"/>
        <w:rPr>
          <w:color w:val="000000"/>
        </w:rPr>
      </w:pPr>
      <w:r>
        <w:rPr>
          <w:color w:val="000000"/>
        </w:rPr>
        <w:t>Gaminys – tai pramoniniu ar rankiniu būdu pagamintas daiktas arba jo atskiros dalys, taip pat daiktų rinkini</w:t>
      </w:r>
      <w:r>
        <w:rPr>
          <w:color w:val="000000"/>
        </w:rPr>
        <w:t>ai ar kompozicijos, įpakavimas, grafiniai simboliai bei spaustuvės šriftai.</w:t>
      </w:r>
    </w:p>
    <w:p w14:paraId="291CC880" w14:textId="77777777" w:rsidR="00CA4DA0" w:rsidRDefault="00E768CF">
      <w:pPr>
        <w:ind w:firstLine="709"/>
        <w:jc w:val="both"/>
        <w:rPr>
          <w:color w:val="000000"/>
        </w:rPr>
      </w:pPr>
      <w:r>
        <w:rPr>
          <w:color w:val="000000"/>
        </w:rPr>
        <w:lastRenderedPageBreak/>
        <w:t>Pramoninis dizainas turi būti naujas ir turėti individualias savybes, neprieštarauti viešosios moralės principams.</w:t>
      </w:r>
    </w:p>
    <w:p w14:paraId="291CC881" w14:textId="77777777" w:rsidR="00CA4DA0" w:rsidRDefault="00CA4DA0">
      <w:pPr>
        <w:ind w:firstLine="709"/>
        <w:jc w:val="both"/>
        <w:rPr>
          <w:color w:val="000000"/>
        </w:rPr>
      </w:pPr>
    </w:p>
    <w:p w14:paraId="291CC882" w14:textId="77777777" w:rsidR="00CA4DA0" w:rsidRDefault="00E768CF">
      <w:pPr>
        <w:jc w:val="center"/>
        <w:rPr>
          <w:i/>
          <w:color w:val="000000"/>
        </w:rPr>
      </w:pPr>
      <w:r>
        <w:rPr>
          <w:i/>
          <w:color w:val="000000"/>
        </w:rPr>
        <w:t>4 Taisyklė</w:t>
      </w:r>
    </w:p>
    <w:p w14:paraId="291CC883" w14:textId="77777777" w:rsidR="00CA4DA0" w:rsidRDefault="00E768CF">
      <w:pPr>
        <w:jc w:val="center"/>
        <w:rPr>
          <w:color w:val="000000"/>
        </w:rPr>
      </w:pPr>
      <w:r>
        <w:rPr>
          <w:color w:val="000000"/>
        </w:rPr>
        <w:t>Naujumas</w:t>
      </w:r>
    </w:p>
    <w:p w14:paraId="291CC884" w14:textId="77777777" w:rsidR="00CA4DA0" w:rsidRDefault="00CA4DA0">
      <w:pPr>
        <w:jc w:val="center"/>
        <w:rPr>
          <w:color w:val="000000"/>
        </w:rPr>
      </w:pPr>
    </w:p>
    <w:p w14:paraId="291CC885" w14:textId="77777777" w:rsidR="00CA4DA0" w:rsidRDefault="00E768CF">
      <w:pPr>
        <w:ind w:firstLine="709"/>
        <w:jc w:val="both"/>
        <w:rPr>
          <w:color w:val="000000"/>
        </w:rPr>
      </w:pPr>
      <w:r>
        <w:rPr>
          <w:color w:val="000000"/>
        </w:rPr>
        <w:t>Pagal Įstatymo 3 straipsnį pramoninis dizai</w:t>
      </w:r>
      <w:r>
        <w:rPr>
          <w:color w:val="000000"/>
        </w:rPr>
        <w:t>nas yra naujas, jeigu iki paraiškos padavimo arba prioriteto datos savo išvaizda nebuvo tapatus kitam visuomenei prieinamam ar žinomam Lietuvoje gaminiui. Jis pripažįstamas nauju, jei nuo analogo skiriasi vienu ar keliais esminiais požymiais.</w:t>
      </w:r>
    </w:p>
    <w:p w14:paraId="291CC886" w14:textId="77777777" w:rsidR="00CA4DA0" w:rsidRDefault="00E768CF">
      <w:pPr>
        <w:ind w:firstLine="709"/>
        <w:jc w:val="both"/>
        <w:rPr>
          <w:color w:val="000000"/>
        </w:rPr>
      </w:pPr>
      <w:r>
        <w:rPr>
          <w:color w:val="000000"/>
        </w:rPr>
        <w:t>Pramoninis di</w:t>
      </w:r>
      <w:r>
        <w:rPr>
          <w:color w:val="000000"/>
        </w:rPr>
        <w:t>zainas buvo visuomenei prieinamas ar žinomas, jeigu jis buvo skelbtas VPB oficialiame biuletenyje, eksponuotas parodoje, pateiktas rinkai ar parodytas visuomenei kitu būdu.</w:t>
      </w:r>
    </w:p>
    <w:p w14:paraId="291CC887" w14:textId="77777777" w:rsidR="00CA4DA0" w:rsidRDefault="00E768CF">
      <w:pPr>
        <w:ind w:firstLine="709"/>
        <w:jc w:val="both"/>
        <w:rPr>
          <w:color w:val="000000"/>
        </w:rPr>
      </w:pPr>
      <w:r>
        <w:rPr>
          <w:color w:val="000000"/>
        </w:rPr>
        <w:t>Pramoninio dizaino naujumui netrukdo informacijos apie jį paskleidimas, jeigu ši in</w:t>
      </w:r>
      <w:r>
        <w:rPr>
          <w:color w:val="000000"/>
        </w:rPr>
        <w:t>formacija buvo paskleista per 6 mėnesius iki paraiškos padavimo ar prioriteto datos ir jei informaciją paskleidė:</w:t>
      </w:r>
    </w:p>
    <w:p w14:paraId="291CC888" w14:textId="77777777" w:rsidR="00CA4DA0" w:rsidRDefault="00E768CF">
      <w:pPr>
        <w:ind w:firstLine="709"/>
        <w:jc w:val="both"/>
        <w:rPr>
          <w:color w:val="000000"/>
        </w:rPr>
      </w:pPr>
      <w:r>
        <w:rPr>
          <w:color w:val="000000"/>
        </w:rPr>
        <w:t>a</w:t>
      </w:r>
      <w:r>
        <w:rPr>
          <w:color w:val="000000"/>
        </w:rPr>
        <w:t>) pats autorius arba jo teisių perėmėjas, turėjęs teisę gauti pramoninio dizaino liudijimą;</w:t>
      </w:r>
    </w:p>
    <w:p w14:paraId="291CC889" w14:textId="77777777" w:rsidR="00CA4DA0" w:rsidRDefault="00E768CF">
      <w:pPr>
        <w:ind w:firstLine="709"/>
        <w:jc w:val="both"/>
        <w:rPr>
          <w:color w:val="000000"/>
        </w:rPr>
      </w:pPr>
      <w:r>
        <w:rPr>
          <w:color w:val="000000"/>
        </w:rPr>
        <w:t>b</w:t>
      </w:r>
      <w:r>
        <w:rPr>
          <w:color w:val="000000"/>
        </w:rPr>
        <w:t>) kitas asmuo, norėdamas pakenkti autoriui</w:t>
      </w:r>
      <w:r>
        <w:rPr>
          <w:color w:val="000000"/>
        </w:rPr>
        <w:t xml:space="preserve"> arba jo teisių perėmėjui.</w:t>
      </w:r>
    </w:p>
    <w:p w14:paraId="291CC88A" w14:textId="77777777" w:rsidR="00CA4DA0" w:rsidRDefault="00CA4DA0">
      <w:pPr>
        <w:ind w:firstLine="709"/>
        <w:jc w:val="both"/>
        <w:rPr>
          <w:color w:val="000000"/>
        </w:rPr>
      </w:pPr>
    </w:p>
    <w:p w14:paraId="291CC88B" w14:textId="77777777" w:rsidR="00CA4DA0" w:rsidRDefault="00E768CF">
      <w:pPr>
        <w:jc w:val="center"/>
        <w:rPr>
          <w:i/>
          <w:color w:val="000000"/>
        </w:rPr>
      </w:pPr>
      <w:r>
        <w:rPr>
          <w:i/>
          <w:color w:val="000000"/>
        </w:rPr>
        <w:t>5 Taisyklė</w:t>
      </w:r>
    </w:p>
    <w:p w14:paraId="291CC88C" w14:textId="77777777" w:rsidR="00CA4DA0" w:rsidRDefault="00E768CF">
      <w:pPr>
        <w:jc w:val="center"/>
        <w:rPr>
          <w:color w:val="000000"/>
        </w:rPr>
      </w:pPr>
      <w:r>
        <w:rPr>
          <w:color w:val="000000"/>
        </w:rPr>
        <w:t>Individualios savybės</w:t>
      </w:r>
    </w:p>
    <w:p w14:paraId="291CC88D" w14:textId="77777777" w:rsidR="00CA4DA0" w:rsidRDefault="00CA4DA0">
      <w:pPr>
        <w:jc w:val="center"/>
        <w:rPr>
          <w:color w:val="000000"/>
        </w:rPr>
      </w:pPr>
    </w:p>
    <w:p w14:paraId="291CC88E" w14:textId="77777777" w:rsidR="00CA4DA0" w:rsidRDefault="00E768CF">
      <w:pPr>
        <w:ind w:firstLine="709"/>
        <w:jc w:val="both"/>
        <w:rPr>
          <w:color w:val="000000"/>
        </w:rPr>
      </w:pPr>
      <w:r>
        <w:rPr>
          <w:color w:val="000000"/>
        </w:rPr>
        <w:t>Pagal Įstatymo 4 straipsnį pramoninis dizainas turi individualias savybes, jeigu informuotas vartotojas atskiria vieną pramoninį dizainą pagal bendrą jo išvaizdą nuo kito pramoninio dizaino:</w:t>
      </w:r>
    </w:p>
    <w:p w14:paraId="291CC88F" w14:textId="77777777" w:rsidR="00CA4DA0" w:rsidRDefault="00E768CF">
      <w:pPr>
        <w:ind w:firstLine="709"/>
        <w:jc w:val="both"/>
        <w:rPr>
          <w:color w:val="000000"/>
        </w:rPr>
      </w:pPr>
      <w:r>
        <w:rPr>
          <w:color w:val="000000"/>
        </w:rPr>
        <w:t>a</w:t>
      </w:r>
      <w:r>
        <w:rPr>
          <w:color w:val="000000"/>
        </w:rPr>
        <w:t>) pateikto Lietuvos Respublikos rinkai;</w:t>
      </w:r>
    </w:p>
    <w:p w14:paraId="291CC890" w14:textId="77777777" w:rsidR="00CA4DA0" w:rsidRDefault="00E768CF">
      <w:pPr>
        <w:ind w:firstLine="709"/>
        <w:jc w:val="both"/>
        <w:rPr>
          <w:color w:val="000000"/>
        </w:rPr>
      </w:pPr>
      <w:r>
        <w:rPr>
          <w:color w:val="000000"/>
        </w:rPr>
        <w:t>b</w:t>
      </w:r>
      <w:r>
        <w:rPr>
          <w:color w:val="000000"/>
        </w:rPr>
        <w:t>) įregistruoto VPB ir paskelbto Įstatymo nustatyta tvarka, kurio galiojimo laikas dar nepasibaigęs.</w:t>
      </w:r>
    </w:p>
    <w:p w14:paraId="291CC891" w14:textId="77777777" w:rsidR="00CA4DA0" w:rsidRDefault="00E768CF">
      <w:pPr>
        <w:ind w:firstLine="709"/>
        <w:jc w:val="both"/>
        <w:rPr>
          <w:color w:val="000000"/>
        </w:rPr>
      </w:pPr>
      <w:r>
        <w:rPr>
          <w:color w:val="000000"/>
        </w:rPr>
        <w:t>Vertinant dizaino individualias savybes, pagrindinis dėmesys skiriamas pramoninio dizaino pavyzdžių esminiams</w:t>
      </w:r>
      <w:r>
        <w:rPr>
          <w:color w:val="000000"/>
        </w:rPr>
        <w:t xml:space="preserve"> požymiams lyginant su jų skirtumais.</w:t>
      </w:r>
    </w:p>
    <w:p w14:paraId="291CC892" w14:textId="77777777" w:rsidR="00CA4DA0" w:rsidRDefault="00CA4DA0">
      <w:pPr>
        <w:ind w:firstLine="709"/>
        <w:jc w:val="both"/>
        <w:rPr>
          <w:color w:val="000000"/>
        </w:rPr>
      </w:pPr>
    </w:p>
    <w:p w14:paraId="291CC893" w14:textId="77777777" w:rsidR="00CA4DA0" w:rsidRDefault="00E768CF">
      <w:pPr>
        <w:jc w:val="center"/>
        <w:rPr>
          <w:i/>
          <w:color w:val="000000"/>
        </w:rPr>
      </w:pPr>
      <w:r>
        <w:rPr>
          <w:i/>
          <w:color w:val="000000"/>
        </w:rPr>
        <w:t>6 Taisyklė</w:t>
      </w:r>
    </w:p>
    <w:p w14:paraId="291CC894" w14:textId="77777777" w:rsidR="00CA4DA0" w:rsidRDefault="00E768CF">
      <w:pPr>
        <w:jc w:val="center"/>
        <w:rPr>
          <w:color w:val="000000"/>
        </w:rPr>
      </w:pPr>
      <w:r>
        <w:rPr>
          <w:color w:val="000000"/>
        </w:rPr>
        <w:t>Teisė į pramoninio dizaino apsaugą</w:t>
      </w:r>
    </w:p>
    <w:p w14:paraId="291CC895" w14:textId="77777777" w:rsidR="00CA4DA0" w:rsidRDefault="00CA4DA0">
      <w:pPr>
        <w:jc w:val="center"/>
        <w:rPr>
          <w:color w:val="000000"/>
        </w:rPr>
      </w:pPr>
    </w:p>
    <w:p w14:paraId="291CC896" w14:textId="77777777" w:rsidR="00CA4DA0" w:rsidRDefault="00E768CF">
      <w:pPr>
        <w:ind w:firstLine="709"/>
        <w:jc w:val="both"/>
        <w:rPr>
          <w:color w:val="000000"/>
        </w:rPr>
      </w:pPr>
      <w:r>
        <w:rPr>
          <w:color w:val="000000"/>
        </w:rPr>
        <w:t>Pagal Įstatymo 8 straipsnį išimtinė teisė į pramoninį dizainą priklauso pramoninio dizaino savininkui arba jo teisių perėmėjui. Bendrasavininkiai, jei nesusitarta kitaip,</w:t>
      </w:r>
      <w:r>
        <w:rPr>
          <w:color w:val="000000"/>
        </w:rPr>
        <w:t xml:space="preserve"> turi lygias teises į pramoninį dizainą.</w:t>
      </w:r>
    </w:p>
    <w:p w14:paraId="291CC897" w14:textId="77777777" w:rsidR="00CA4DA0" w:rsidRDefault="00CA4DA0">
      <w:pPr>
        <w:ind w:firstLine="709"/>
        <w:jc w:val="both"/>
        <w:rPr>
          <w:color w:val="000000"/>
        </w:rPr>
      </w:pPr>
    </w:p>
    <w:p w14:paraId="291CC898" w14:textId="77777777" w:rsidR="00CA4DA0" w:rsidRDefault="00E768CF">
      <w:pPr>
        <w:jc w:val="center"/>
        <w:rPr>
          <w:i/>
          <w:color w:val="000000"/>
        </w:rPr>
      </w:pPr>
      <w:r>
        <w:rPr>
          <w:i/>
          <w:color w:val="000000"/>
        </w:rPr>
        <w:t>7 Taisyklė</w:t>
      </w:r>
    </w:p>
    <w:p w14:paraId="291CC899" w14:textId="77777777" w:rsidR="00CA4DA0" w:rsidRDefault="00E768CF">
      <w:pPr>
        <w:jc w:val="center"/>
        <w:rPr>
          <w:color w:val="000000"/>
        </w:rPr>
      </w:pPr>
      <w:r>
        <w:rPr>
          <w:color w:val="000000"/>
        </w:rPr>
        <w:t>Nuosavybės teisė į pramoninį dizainą, sukurtą atliekant tarnybines pareigas arba vykdant konkrečią tarnybinę užduotį</w:t>
      </w:r>
    </w:p>
    <w:p w14:paraId="291CC89A" w14:textId="77777777" w:rsidR="00CA4DA0" w:rsidRDefault="00CA4DA0">
      <w:pPr>
        <w:jc w:val="center"/>
        <w:rPr>
          <w:color w:val="000000"/>
        </w:rPr>
      </w:pPr>
    </w:p>
    <w:p w14:paraId="291CC89B" w14:textId="77777777" w:rsidR="00CA4DA0" w:rsidRDefault="00E768CF">
      <w:pPr>
        <w:ind w:firstLine="709"/>
        <w:jc w:val="both"/>
        <w:rPr>
          <w:color w:val="000000"/>
        </w:rPr>
      </w:pPr>
      <w:r>
        <w:rPr>
          <w:color w:val="000000"/>
        </w:rPr>
        <w:t>Pagal Įstatymo 9 straipsnį nuosavybės teisė į pramoninį dizainą, kurį sukūrė darbuoto</w:t>
      </w:r>
      <w:r>
        <w:rPr>
          <w:color w:val="000000"/>
        </w:rPr>
        <w:t>jas, atlikdamas tarnybinę užduotį, priklauso darbdaviui, jeigu tai nustatyta darbdavio ir darbuotojo sudarytoje sutartyje. Prie paraiškos pridedamas dokumentas, patvirtinantis autoriaus teisių perdavimą.</w:t>
      </w:r>
    </w:p>
    <w:p w14:paraId="291CC89C" w14:textId="77777777" w:rsidR="00CA4DA0" w:rsidRDefault="00CA4DA0">
      <w:pPr>
        <w:ind w:firstLine="709"/>
        <w:jc w:val="both"/>
        <w:rPr>
          <w:color w:val="000000"/>
        </w:rPr>
      </w:pPr>
    </w:p>
    <w:p w14:paraId="291CC89D" w14:textId="77777777" w:rsidR="00CA4DA0" w:rsidRDefault="00E768CF">
      <w:pPr>
        <w:jc w:val="center"/>
        <w:rPr>
          <w:i/>
          <w:color w:val="000000"/>
        </w:rPr>
      </w:pPr>
      <w:r>
        <w:rPr>
          <w:i/>
          <w:color w:val="000000"/>
        </w:rPr>
        <w:t>8 Taisyklė</w:t>
      </w:r>
    </w:p>
    <w:p w14:paraId="291CC89E" w14:textId="77777777" w:rsidR="00CA4DA0" w:rsidRDefault="00E768CF">
      <w:pPr>
        <w:jc w:val="center"/>
        <w:rPr>
          <w:color w:val="000000"/>
        </w:rPr>
      </w:pPr>
      <w:r>
        <w:rPr>
          <w:color w:val="000000"/>
        </w:rPr>
        <w:t>Autoriaus pavardės nurodymas</w:t>
      </w:r>
    </w:p>
    <w:p w14:paraId="291CC89F" w14:textId="77777777" w:rsidR="00CA4DA0" w:rsidRDefault="00CA4DA0">
      <w:pPr>
        <w:jc w:val="center"/>
        <w:rPr>
          <w:color w:val="000000"/>
        </w:rPr>
      </w:pPr>
    </w:p>
    <w:p w14:paraId="291CC8A0" w14:textId="77777777" w:rsidR="00CA4DA0" w:rsidRDefault="00E768CF">
      <w:pPr>
        <w:ind w:firstLine="709"/>
        <w:jc w:val="both"/>
        <w:rPr>
          <w:color w:val="000000"/>
        </w:rPr>
      </w:pPr>
      <w:r>
        <w:rPr>
          <w:color w:val="000000"/>
        </w:rPr>
        <w:t>Pagal Įsta</w:t>
      </w:r>
      <w:r>
        <w:rPr>
          <w:color w:val="000000"/>
        </w:rPr>
        <w:t>tymo 10 straipsnį pramoninio dizaino paraiškoje turi būti nurodyta autoriaus ar autorių pavardės.</w:t>
      </w:r>
    </w:p>
    <w:p w14:paraId="291CC8A1" w14:textId="77777777" w:rsidR="00CA4DA0" w:rsidRDefault="00E768CF">
      <w:pPr>
        <w:ind w:firstLine="709"/>
        <w:jc w:val="both"/>
        <w:rPr>
          <w:color w:val="000000"/>
        </w:rPr>
      </w:pPr>
      <w:r>
        <w:rPr>
          <w:color w:val="000000"/>
        </w:rPr>
        <w:t>VPB, skelbdamas duomenis apie pramoninio dizaino įregistravimą, privalo nurodyti autoriaus ar autorių pavardes.</w:t>
      </w:r>
    </w:p>
    <w:p w14:paraId="291CC8A2" w14:textId="77777777" w:rsidR="00CA4DA0" w:rsidRDefault="00E768CF">
      <w:pPr>
        <w:ind w:firstLine="709"/>
        <w:jc w:val="both"/>
        <w:rPr>
          <w:color w:val="000000"/>
        </w:rPr>
      </w:pPr>
      <w:r>
        <w:rPr>
          <w:color w:val="000000"/>
        </w:rPr>
        <w:lastRenderedPageBreak/>
        <w:t xml:space="preserve">Jeigu autorius pateikia raštišką prašymą </w:t>
      </w:r>
      <w:r>
        <w:rPr>
          <w:color w:val="000000"/>
        </w:rPr>
        <w:t>neskelbti jo pavardės, VPB jos neskelbia. Toks prašymas turi būti pateiktas per 3 mėnesius nuo paraiškos padavimo datos.</w:t>
      </w:r>
    </w:p>
    <w:p w14:paraId="291CC8A3" w14:textId="77777777" w:rsidR="00CA4DA0" w:rsidRDefault="00E768CF">
      <w:pPr>
        <w:ind w:firstLine="709"/>
        <w:jc w:val="both"/>
        <w:rPr>
          <w:color w:val="000000"/>
        </w:rPr>
      </w:pPr>
    </w:p>
    <w:p w14:paraId="291CC8A4" w14:textId="77777777" w:rsidR="00CA4DA0" w:rsidRDefault="00E768CF">
      <w:pPr>
        <w:jc w:val="center"/>
        <w:rPr>
          <w:b/>
          <w:color w:val="000000"/>
        </w:rPr>
      </w:pPr>
      <w:r>
        <w:rPr>
          <w:b/>
          <w:color w:val="000000"/>
        </w:rPr>
        <w:t>III</w:t>
      </w:r>
      <w:r>
        <w:rPr>
          <w:b/>
          <w:color w:val="000000"/>
        </w:rPr>
        <w:t xml:space="preserve">. </w:t>
      </w:r>
      <w:r>
        <w:rPr>
          <w:b/>
          <w:color w:val="000000"/>
        </w:rPr>
        <w:t>PRAMONINIO DIZAINO REGISTRACIJA</w:t>
      </w:r>
    </w:p>
    <w:p w14:paraId="291CC8A5" w14:textId="77777777" w:rsidR="00CA4DA0" w:rsidRDefault="00CA4DA0">
      <w:pPr>
        <w:jc w:val="center"/>
        <w:rPr>
          <w:color w:val="000000"/>
        </w:rPr>
      </w:pPr>
    </w:p>
    <w:p w14:paraId="291CC8A6" w14:textId="77777777" w:rsidR="00CA4DA0" w:rsidRDefault="00E768CF">
      <w:pPr>
        <w:jc w:val="center"/>
        <w:rPr>
          <w:i/>
          <w:color w:val="000000"/>
        </w:rPr>
      </w:pPr>
      <w:r>
        <w:rPr>
          <w:i/>
          <w:color w:val="000000"/>
        </w:rPr>
        <w:t>9 Taisyklė</w:t>
      </w:r>
    </w:p>
    <w:p w14:paraId="291CC8A7" w14:textId="77777777" w:rsidR="00CA4DA0" w:rsidRDefault="00E768CF">
      <w:pPr>
        <w:jc w:val="center"/>
        <w:rPr>
          <w:color w:val="000000"/>
        </w:rPr>
      </w:pPr>
      <w:r>
        <w:rPr>
          <w:color w:val="000000"/>
        </w:rPr>
        <w:t>Prioriteto teisė</w:t>
      </w:r>
    </w:p>
    <w:p w14:paraId="291CC8A8" w14:textId="77777777" w:rsidR="00CA4DA0" w:rsidRDefault="00CA4DA0">
      <w:pPr>
        <w:jc w:val="center"/>
        <w:rPr>
          <w:color w:val="000000"/>
        </w:rPr>
      </w:pPr>
    </w:p>
    <w:p w14:paraId="291CC8A9" w14:textId="77777777" w:rsidR="00CA4DA0" w:rsidRDefault="00E768CF">
      <w:pPr>
        <w:ind w:firstLine="709"/>
        <w:jc w:val="both"/>
        <w:rPr>
          <w:color w:val="000000"/>
        </w:rPr>
      </w:pPr>
      <w:r>
        <w:rPr>
          <w:b/>
          <w:color w:val="000000"/>
        </w:rPr>
        <w:t>9.1</w:t>
      </w:r>
      <w:r>
        <w:rPr>
          <w:b/>
          <w:color w:val="000000"/>
        </w:rPr>
        <w:t>. Prašymas suteikti prioritetą.</w:t>
      </w:r>
      <w:r>
        <w:rPr>
          <w:color w:val="000000"/>
        </w:rPr>
        <w:t xml:space="preserve"> Pagal Įstatymo 14 stra</w:t>
      </w:r>
      <w:r>
        <w:rPr>
          <w:color w:val="000000"/>
        </w:rPr>
        <w:t>ipsnį pareiškėjas arba jo teisių perėmėjas, paduodamas pramoninio dizaino paraišką, gali pateikti prašymą suteikti prioritetą pagal Konvenciją vienos ar kelių anksčiau paduotų kitose valstybėse paraiškų pagrindu, nurodydamas tos paraiškos ar paraiškų padav</w:t>
      </w:r>
      <w:r>
        <w:rPr>
          <w:color w:val="000000"/>
        </w:rPr>
        <w:t>imo datą ir valstybę, jeigu pareiškėjas ar jo teisių perėmėjas paduoda paraišką VPB per 6 mėnesius nuo pirmosios paraiškos ar paraiškų padavimo datos.</w:t>
      </w:r>
    </w:p>
    <w:p w14:paraId="291CC8AA" w14:textId="77777777" w:rsidR="00CA4DA0" w:rsidRDefault="00E768CF">
      <w:pPr>
        <w:ind w:firstLine="709"/>
        <w:jc w:val="both"/>
        <w:rPr>
          <w:color w:val="000000"/>
        </w:rPr>
      </w:pPr>
      <w:r>
        <w:rPr>
          <w:color w:val="000000"/>
        </w:rPr>
        <w:t>Toks prašymas laikomas pateiktu, jeigu prašyme išduoti pramoninio dizaino liudijimą 31, 32, 33 INID kodai</w:t>
      </w:r>
      <w:r>
        <w:rPr>
          <w:color w:val="000000"/>
        </w:rPr>
        <w:t>s pažymėtame langelyje nurodytas konvencinio prioriteto paraiškos ar paraiškų numeris, data ir valstybė. Tokia paraiška laikoma konvencine paraiška.</w:t>
      </w:r>
    </w:p>
    <w:p w14:paraId="291CC8AB" w14:textId="77777777" w:rsidR="00CA4DA0" w:rsidRDefault="00E768CF">
      <w:pPr>
        <w:ind w:firstLine="709"/>
        <w:jc w:val="both"/>
        <w:rPr>
          <w:color w:val="000000"/>
        </w:rPr>
      </w:pPr>
      <w:r>
        <w:rPr>
          <w:b/>
          <w:color w:val="000000"/>
        </w:rPr>
        <w:t>9.2</w:t>
      </w:r>
      <w:r>
        <w:rPr>
          <w:b/>
          <w:color w:val="000000"/>
        </w:rPr>
        <w:t xml:space="preserve">. Anksčiau paduotos paraiškos kopijos pateikimas. </w:t>
      </w:r>
      <w:r>
        <w:rPr>
          <w:color w:val="000000"/>
        </w:rPr>
        <w:t>Pareiškėjas, padavęs konvencinę paraišką, per 3 mė</w:t>
      </w:r>
      <w:r>
        <w:rPr>
          <w:color w:val="000000"/>
        </w:rPr>
        <w:t>nesius nuo paraiškos padavimo datos turi pateikti VPB anksčiau paduotos ar paduotų paraiškų kopijas, patvirtintas tos valstybės, kurioje ji buvo paduota, patentų tarnybos.</w:t>
      </w:r>
    </w:p>
    <w:p w14:paraId="291CC8AC" w14:textId="77777777" w:rsidR="00CA4DA0" w:rsidRDefault="00E768CF">
      <w:pPr>
        <w:ind w:firstLine="709"/>
        <w:jc w:val="both"/>
        <w:rPr>
          <w:color w:val="000000"/>
        </w:rPr>
      </w:pPr>
      <w:r>
        <w:rPr>
          <w:color w:val="000000"/>
        </w:rPr>
        <w:t>Nepateikus per nustatytą laiką anksčiau paduotos paraiškos kopijos ar kopijų, laikom</w:t>
      </w:r>
      <w:r>
        <w:rPr>
          <w:color w:val="000000"/>
        </w:rPr>
        <w:t>a, kad prašymas suteikti prioritetą nebuvo paduotas.</w:t>
      </w:r>
    </w:p>
    <w:p w14:paraId="291CC8AD" w14:textId="77777777" w:rsidR="00CA4DA0" w:rsidRDefault="00CA4DA0">
      <w:pPr>
        <w:ind w:firstLine="709"/>
        <w:jc w:val="both"/>
        <w:rPr>
          <w:color w:val="000000"/>
        </w:rPr>
      </w:pPr>
    </w:p>
    <w:p w14:paraId="291CC8AE" w14:textId="77777777" w:rsidR="00CA4DA0" w:rsidRDefault="00E768CF">
      <w:pPr>
        <w:jc w:val="center"/>
        <w:rPr>
          <w:i/>
          <w:color w:val="000000"/>
        </w:rPr>
      </w:pPr>
      <w:r>
        <w:rPr>
          <w:i/>
          <w:color w:val="000000"/>
        </w:rPr>
        <w:t>10 Taisyklė</w:t>
      </w:r>
    </w:p>
    <w:p w14:paraId="291CC8AF" w14:textId="77777777" w:rsidR="00CA4DA0" w:rsidRDefault="00E768CF">
      <w:pPr>
        <w:jc w:val="center"/>
        <w:rPr>
          <w:color w:val="000000"/>
        </w:rPr>
      </w:pPr>
      <w:r>
        <w:rPr>
          <w:color w:val="000000"/>
        </w:rPr>
        <w:t>Parodos prioritetas</w:t>
      </w:r>
    </w:p>
    <w:p w14:paraId="291CC8B0" w14:textId="77777777" w:rsidR="00CA4DA0" w:rsidRDefault="00CA4DA0">
      <w:pPr>
        <w:jc w:val="center"/>
        <w:rPr>
          <w:color w:val="000000"/>
        </w:rPr>
      </w:pPr>
    </w:p>
    <w:p w14:paraId="291CC8B1" w14:textId="77777777" w:rsidR="00CA4DA0" w:rsidRDefault="00E768CF">
      <w:pPr>
        <w:ind w:firstLine="709"/>
        <w:jc w:val="both"/>
        <w:rPr>
          <w:color w:val="000000"/>
        </w:rPr>
      </w:pPr>
      <w:r>
        <w:rPr>
          <w:color w:val="000000"/>
        </w:rPr>
        <w:t xml:space="preserve">Pagal Įstatymo 14 straipsnį paraiškoje gali būti prašymas suteikti parodos prioritetą, kai pramoninis dizainas buvo eksponuotas oficialioje ar oficialiai pripažintoje </w:t>
      </w:r>
      <w:r>
        <w:rPr>
          <w:color w:val="000000"/>
        </w:rPr>
        <w:t>tarptautinėje parodoje, jeigu paraiška paduota VPB per 6 mėnesius nuo parodos atidarymo dienos.</w:t>
      </w:r>
    </w:p>
    <w:p w14:paraId="291CC8B2" w14:textId="77777777" w:rsidR="00CA4DA0" w:rsidRDefault="00E768CF">
      <w:pPr>
        <w:ind w:firstLine="709"/>
        <w:jc w:val="both"/>
        <w:rPr>
          <w:color w:val="000000"/>
        </w:rPr>
      </w:pPr>
      <w:r>
        <w:rPr>
          <w:color w:val="000000"/>
        </w:rPr>
        <w:t>Toks prašymas laikomas pateiktu, jeigu prašyme išduoti pramoninio dizaino liudijimą 23 INID kodu pažymėtame langelyje nurodyta eksponavimo parodoje data ir vals</w:t>
      </w:r>
      <w:r>
        <w:rPr>
          <w:color w:val="000000"/>
        </w:rPr>
        <w:t>tybė.</w:t>
      </w:r>
    </w:p>
    <w:p w14:paraId="291CC8B3" w14:textId="77777777" w:rsidR="00CA4DA0" w:rsidRDefault="00E768CF">
      <w:pPr>
        <w:ind w:firstLine="709"/>
        <w:jc w:val="both"/>
        <w:rPr>
          <w:color w:val="000000"/>
        </w:rPr>
      </w:pPr>
      <w:r>
        <w:rPr>
          <w:color w:val="000000"/>
        </w:rPr>
        <w:t>Pareiškėjas, norintis pasinaudoti parodos prioritetu, privalo VPB pateikti parodos, kurioje pirmą kartą buvo eksponuojamas pramoninis dizainas, administracijos pažymą. Tokia pažyma turi būti pateikta per 3 mėnesius nuo paraiškos padavimo datos.</w:t>
      </w:r>
    </w:p>
    <w:p w14:paraId="291CC8B4" w14:textId="77777777" w:rsidR="00CA4DA0" w:rsidRDefault="00E768CF">
      <w:pPr>
        <w:ind w:firstLine="709"/>
        <w:jc w:val="both"/>
        <w:rPr>
          <w:color w:val="000000"/>
        </w:rPr>
      </w:pPr>
      <w:r>
        <w:rPr>
          <w:color w:val="000000"/>
        </w:rPr>
        <w:t>Nepat</w:t>
      </w:r>
      <w:r>
        <w:rPr>
          <w:color w:val="000000"/>
        </w:rPr>
        <w:t>eikus per nustatytą laiką parodos administracijos pažymos, laikoma, kad prašymas suteikti parodos prioritetą nebuvo paduotas.</w:t>
      </w:r>
    </w:p>
    <w:p w14:paraId="291CC8B5" w14:textId="77777777" w:rsidR="00CA4DA0" w:rsidRDefault="00CA4DA0">
      <w:pPr>
        <w:ind w:firstLine="709"/>
        <w:jc w:val="both"/>
        <w:rPr>
          <w:color w:val="000000"/>
        </w:rPr>
      </w:pPr>
    </w:p>
    <w:p w14:paraId="291CC8B6" w14:textId="77777777" w:rsidR="00CA4DA0" w:rsidRDefault="00E768CF">
      <w:pPr>
        <w:jc w:val="center"/>
        <w:rPr>
          <w:i/>
          <w:color w:val="000000"/>
        </w:rPr>
      </w:pPr>
      <w:r>
        <w:rPr>
          <w:i/>
          <w:color w:val="000000"/>
        </w:rPr>
        <w:t>11 Taisyklė</w:t>
      </w:r>
    </w:p>
    <w:p w14:paraId="291CC8B7" w14:textId="77777777" w:rsidR="00CA4DA0" w:rsidRDefault="00E768CF">
      <w:pPr>
        <w:jc w:val="center"/>
        <w:rPr>
          <w:color w:val="000000"/>
        </w:rPr>
      </w:pPr>
      <w:r>
        <w:rPr>
          <w:color w:val="000000"/>
        </w:rPr>
        <w:t>Pramoninio dizaino paraiškos padavimas</w:t>
      </w:r>
    </w:p>
    <w:p w14:paraId="291CC8B8" w14:textId="77777777" w:rsidR="00CA4DA0" w:rsidRDefault="00CA4DA0">
      <w:pPr>
        <w:jc w:val="center"/>
        <w:rPr>
          <w:color w:val="000000"/>
        </w:rPr>
      </w:pPr>
    </w:p>
    <w:p w14:paraId="291CC8B9" w14:textId="77777777" w:rsidR="00CA4DA0" w:rsidRDefault="00E768CF">
      <w:pPr>
        <w:ind w:firstLine="709"/>
        <w:jc w:val="both"/>
        <w:rPr>
          <w:color w:val="000000"/>
        </w:rPr>
      </w:pPr>
      <w:r>
        <w:rPr>
          <w:color w:val="000000"/>
        </w:rPr>
        <w:t>Pagal Įstatymo 11 straipsnį asmuo, norintis įregistruoti pramoninį dizainą, t</w:t>
      </w:r>
      <w:r>
        <w:rPr>
          <w:color w:val="000000"/>
        </w:rPr>
        <w:t>uri paduoti pramoninio dizaino paraišką VPB. Paraišką gali paduoti keletas fizinių ar juridinių asmenų arba fiziniai ir juridiniai asmenys kartu.</w:t>
      </w:r>
    </w:p>
    <w:p w14:paraId="291CC8BA" w14:textId="77777777" w:rsidR="00CA4DA0" w:rsidRDefault="00E768CF">
      <w:pPr>
        <w:ind w:firstLine="709"/>
        <w:jc w:val="both"/>
        <w:rPr>
          <w:color w:val="000000"/>
        </w:rPr>
      </w:pPr>
      <w:r>
        <w:rPr>
          <w:color w:val="000000"/>
        </w:rPr>
        <w:t>Paraišką pareiškėjo vardu gali paduoti jo atstovas. Juridiniai ir fiziniai asmenys iš užsienio valstybių pramo</w:t>
      </w:r>
      <w:r>
        <w:rPr>
          <w:color w:val="000000"/>
        </w:rPr>
        <w:t>ninio dizaino paraiškas VPB paduoda per Lietuvos Respublikos patentinius patikėtinius. Patentinis patikėtinis gali atstovauti ir Lietuvos Respublikos pareiškėjams.</w:t>
      </w:r>
    </w:p>
    <w:p w14:paraId="291CC8BB" w14:textId="77777777" w:rsidR="00CA4DA0" w:rsidRDefault="00E768CF">
      <w:pPr>
        <w:ind w:firstLine="709"/>
        <w:jc w:val="both"/>
        <w:rPr>
          <w:color w:val="000000"/>
        </w:rPr>
      </w:pPr>
      <w:r>
        <w:rPr>
          <w:color w:val="000000"/>
        </w:rPr>
        <w:t xml:space="preserve">Jei yra keli pareiškėjai ir nors vienas iš jų yra Lietuvos Respublikos fizinis ar juridinis </w:t>
      </w:r>
      <w:r>
        <w:rPr>
          <w:color w:val="000000"/>
        </w:rPr>
        <w:t>asmuo, pramoninio dizaino paraišką galima paduoti ne per patentinį patikėtinį.</w:t>
      </w:r>
    </w:p>
    <w:p w14:paraId="291CC8BC" w14:textId="77777777" w:rsidR="00CA4DA0" w:rsidRDefault="00E768CF">
      <w:pPr>
        <w:ind w:firstLine="709"/>
        <w:jc w:val="both"/>
        <w:rPr>
          <w:color w:val="000000"/>
        </w:rPr>
      </w:pPr>
      <w:r>
        <w:rPr>
          <w:color w:val="000000"/>
        </w:rPr>
        <w:t>Paduodant paraišką turi būti sumokėtas mokestis už paraiškos padavimą.</w:t>
      </w:r>
    </w:p>
    <w:p w14:paraId="291CC8BD" w14:textId="77777777" w:rsidR="00CA4DA0" w:rsidRDefault="00E768CF">
      <w:pPr>
        <w:ind w:firstLine="709"/>
        <w:jc w:val="both"/>
        <w:rPr>
          <w:color w:val="000000"/>
        </w:rPr>
      </w:pPr>
      <w:r>
        <w:rPr>
          <w:color w:val="000000"/>
        </w:rPr>
        <w:t>Pramoninio dizaino paraiška gali būti paduota vienam arba keliems pramoninio dizaino pavyzdžiams, priklaus</w:t>
      </w:r>
      <w:r>
        <w:rPr>
          <w:color w:val="000000"/>
        </w:rPr>
        <w:t>antiems tai pačiai TPDK klasei. Už kiekvieną papildomą pramoninio dizaino pavyzdį, paduodant paraišką, mokamas papildomas mokestis, tačiau pramoninio dizaino pavyzdžių skaičius vienoje paraiškoje neturi viršyti 10.</w:t>
      </w:r>
    </w:p>
    <w:p w14:paraId="291CC8BE" w14:textId="77777777" w:rsidR="00CA4DA0" w:rsidRDefault="00E768CF">
      <w:pPr>
        <w:ind w:firstLine="709"/>
        <w:jc w:val="both"/>
        <w:rPr>
          <w:color w:val="000000"/>
        </w:rPr>
      </w:pPr>
      <w:r>
        <w:rPr>
          <w:color w:val="000000"/>
        </w:rPr>
        <w:lastRenderedPageBreak/>
        <w:t>Pramoninio dizaino paraiška paduodama lie</w:t>
      </w:r>
      <w:r>
        <w:rPr>
          <w:color w:val="000000"/>
        </w:rPr>
        <w:t>tuvių kalba.</w:t>
      </w:r>
    </w:p>
    <w:p w14:paraId="291CC8BF" w14:textId="77777777" w:rsidR="00CA4DA0" w:rsidRDefault="00E768CF">
      <w:pPr>
        <w:ind w:firstLine="709"/>
        <w:jc w:val="both"/>
        <w:rPr>
          <w:color w:val="000000"/>
        </w:rPr>
      </w:pPr>
      <w:r>
        <w:rPr>
          <w:color w:val="000000"/>
        </w:rPr>
        <w:t>Pramoninio dizaino paraiška paduodama tiesiogiai VPB arba paštu. Su VPB susirašinėjama dėl kiekvienos paraiškos atskirai.</w:t>
      </w:r>
    </w:p>
    <w:p w14:paraId="291CC8C0" w14:textId="77777777" w:rsidR="00CA4DA0" w:rsidRDefault="00CA4DA0">
      <w:pPr>
        <w:ind w:firstLine="709"/>
        <w:jc w:val="both"/>
        <w:rPr>
          <w:color w:val="000000"/>
        </w:rPr>
      </w:pPr>
    </w:p>
    <w:p w14:paraId="291CC8C1" w14:textId="77777777" w:rsidR="00CA4DA0" w:rsidRDefault="00E768CF">
      <w:pPr>
        <w:jc w:val="center"/>
        <w:rPr>
          <w:i/>
          <w:color w:val="000000"/>
        </w:rPr>
      </w:pPr>
      <w:r>
        <w:rPr>
          <w:i/>
          <w:color w:val="000000"/>
        </w:rPr>
        <w:t>12 Taisyklė</w:t>
      </w:r>
    </w:p>
    <w:p w14:paraId="291CC8C2" w14:textId="77777777" w:rsidR="00CA4DA0" w:rsidRDefault="00E768CF">
      <w:pPr>
        <w:jc w:val="center"/>
        <w:rPr>
          <w:color w:val="000000"/>
        </w:rPr>
      </w:pPr>
      <w:r>
        <w:rPr>
          <w:color w:val="000000"/>
        </w:rPr>
        <w:t>Pramoninio dizaino paraiškos dokumentai</w:t>
      </w:r>
    </w:p>
    <w:p w14:paraId="291CC8C3" w14:textId="77777777" w:rsidR="00CA4DA0" w:rsidRDefault="00CA4DA0">
      <w:pPr>
        <w:jc w:val="center"/>
        <w:rPr>
          <w:color w:val="000000"/>
        </w:rPr>
      </w:pPr>
    </w:p>
    <w:p w14:paraId="291CC8C4" w14:textId="77777777" w:rsidR="00CA4DA0" w:rsidRDefault="00E768CF">
      <w:pPr>
        <w:ind w:firstLine="709"/>
        <w:jc w:val="both"/>
        <w:rPr>
          <w:color w:val="000000"/>
        </w:rPr>
      </w:pPr>
      <w:r>
        <w:rPr>
          <w:color w:val="000000"/>
        </w:rPr>
        <w:t>Pagal Įstatymo 12 straipsnį pramoninio dizaino paraišką sudaro:</w:t>
      </w:r>
    </w:p>
    <w:p w14:paraId="291CC8C5" w14:textId="77777777" w:rsidR="00CA4DA0" w:rsidRDefault="00E768CF">
      <w:pPr>
        <w:ind w:firstLine="709"/>
        <w:jc w:val="both"/>
        <w:rPr>
          <w:color w:val="000000"/>
        </w:rPr>
      </w:pPr>
      <w:r>
        <w:rPr>
          <w:color w:val="000000"/>
        </w:rPr>
        <w:t>a</w:t>
      </w:r>
      <w:r>
        <w:rPr>
          <w:color w:val="000000"/>
        </w:rPr>
        <w:t>) prašymas išduoti pramoninio dizaino liudijimą;</w:t>
      </w:r>
    </w:p>
    <w:p w14:paraId="291CC8C6" w14:textId="77777777" w:rsidR="00CA4DA0" w:rsidRDefault="00E768CF">
      <w:pPr>
        <w:ind w:firstLine="709"/>
        <w:jc w:val="both"/>
        <w:rPr>
          <w:color w:val="000000"/>
        </w:rPr>
      </w:pPr>
      <w:r>
        <w:rPr>
          <w:color w:val="000000"/>
        </w:rPr>
        <w:t>b</w:t>
      </w:r>
      <w:r>
        <w:rPr>
          <w:color w:val="000000"/>
        </w:rPr>
        <w:t>) pramoninio dizaino fotografijos ar grafiniai vaizdai;</w:t>
      </w:r>
    </w:p>
    <w:p w14:paraId="291CC8C7" w14:textId="77777777" w:rsidR="00CA4DA0" w:rsidRDefault="00E768CF">
      <w:pPr>
        <w:ind w:firstLine="709"/>
        <w:jc w:val="both"/>
        <w:rPr>
          <w:color w:val="000000"/>
        </w:rPr>
      </w:pPr>
      <w:r>
        <w:rPr>
          <w:color w:val="000000"/>
        </w:rPr>
        <w:t>c</w:t>
      </w:r>
      <w:r>
        <w:rPr>
          <w:color w:val="000000"/>
        </w:rPr>
        <w:t>) pramoninio dizaino aprašymas;</w:t>
      </w:r>
    </w:p>
    <w:p w14:paraId="291CC8C8" w14:textId="77777777" w:rsidR="00CA4DA0" w:rsidRDefault="00E768CF">
      <w:pPr>
        <w:ind w:firstLine="709"/>
        <w:jc w:val="both"/>
        <w:rPr>
          <w:color w:val="000000"/>
        </w:rPr>
      </w:pPr>
      <w:r>
        <w:rPr>
          <w:color w:val="000000"/>
        </w:rPr>
        <w:t>d</w:t>
      </w:r>
      <w:r>
        <w:rPr>
          <w:color w:val="000000"/>
        </w:rPr>
        <w:t>) dokumentas, patvirtinantis, kad sumokėtas mokestis;</w:t>
      </w:r>
    </w:p>
    <w:p w14:paraId="291CC8C9" w14:textId="77777777" w:rsidR="00CA4DA0" w:rsidRDefault="00E768CF">
      <w:pPr>
        <w:ind w:firstLine="709"/>
        <w:jc w:val="both"/>
        <w:rPr>
          <w:color w:val="000000"/>
        </w:rPr>
      </w:pPr>
      <w:r>
        <w:rPr>
          <w:color w:val="000000"/>
        </w:rPr>
        <w:t>e</w:t>
      </w:r>
      <w:r>
        <w:rPr>
          <w:color w:val="000000"/>
        </w:rPr>
        <w:t xml:space="preserve">) pareiškimas dėl autorystės ir dokumentas, </w:t>
      </w:r>
      <w:r>
        <w:rPr>
          <w:color w:val="000000"/>
        </w:rPr>
        <w:t>patvirtinantis autoriaus teisių perdavimą.</w:t>
      </w:r>
    </w:p>
    <w:p w14:paraId="291CC8CA" w14:textId="77777777" w:rsidR="00CA4DA0" w:rsidRDefault="00E768CF">
      <w:pPr>
        <w:ind w:firstLine="709"/>
        <w:jc w:val="both"/>
        <w:rPr>
          <w:color w:val="000000"/>
        </w:rPr>
      </w:pPr>
      <w:r>
        <w:rPr>
          <w:color w:val="000000"/>
        </w:rPr>
        <w:t>Jei paraišką paduoda pareiškėjo paskirtas atstovas ar patentinis patikėtinis, prie paraiškos pridedamas įgaliojimas atstovui (patentiniam patikėtiniui).</w:t>
      </w:r>
    </w:p>
    <w:p w14:paraId="291CC8CB" w14:textId="77777777" w:rsidR="00CA4DA0" w:rsidRDefault="00E768CF">
      <w:pPr>
        <w:ind w:firstLine="709"/>
        <w:jc w:val="both"/>
        <w:rPr>
          <w:color w:val="000000"/>
        </w:rPr>
      </w:pPr>
      <w:r>
        <w:rPr>
          <w:color w:val="000000"/>
        </w:rPr>
        <w:t xml:space="preserve">Prašymas išduoti liudijimą pateikiamas 3 egzemplioriais, iš </w:t>
      </w:r>
      <w:r>
        <w:rPr>
          <w:color w:val="000000"/>
        </w:rPr>
        <w:t>jų vienas grąžinamas pareiškėjui su VPB žyma, kurioje nurodyta paraiškos padavimo data ir jos numeris. Šis prašymo išduoti pramoninio dizaino liudijimą egzempliorius yra paraiškos priėmimo pažyma.</w:t>
      </w:r>
    </w:p>
    <w:p w14:paraId="291CC8CC" w14:textId="77777777" w:rsidR="00CA4DA0" w:rsidRDefault="00E768CF">
      <w:pPr>
        <w:ind w:firstLine="709"/>
        <w:jc w:val="both"/>
        <w:rPr>
          <w:color w:val="000000"/>
        </w:rPr>
      </w:pPr>
      <w:r>
        <w:rPr>
          <w:color w:val="000000"/>
        </w:rPr>
        <w:t>Bendro vaizdo fotografijų arba grafinių vaizdų pateikiama 6</w:t>
      </w:r>
      <w:r>
        <w:rPr>
          <w:color w:val="000000"/>
        </w:rPr>
        <w:t xml:space="preserve"> egzemplioriai, visų kitų po 2.</w:t>
      </w:r>
    </w:p>
    <w:p w14:paraId="291CC8CD" w14:textId="77777777" w:rsidR="00CA4DA0" w:rsidRDefault="00E768CF">
      <w:pPr>
        <w:ind w:firstLine="709"/>
        <w:jc w:val="both"/>
        <w:rPr>
          <w:color w:val="000000"/>
        </w:rPr>
      </w:pPr>
      <w:r>
        <w:rPr>
          <w:color w:val="000000"/>
        </w:rPr>
        <w:t>Pramoninio dizaino aprašymas pateikiamas 2 egzemplioriais. Kiti dokumentai pateikiami 1 egzemplioriumi.</w:t>
      </w:r>
    </w:p>
    <w:p w14:paraId="291CC8CE" w14:textId="77777777" w:rsidR="00CA4DA0" w:rsidRDefault="00CA4DA0">
      <w:pPr>
        <w:ind w:firstLine="709"/>
        <w:jc w:val="both"/>
        <w:rPr>
          <w:color w:val="000000"/>
        </w:rPr>
      </w:pPr>
    </w:p>
    <w:p w14:paraId="291CC8CF" w14:textId="77777777" w:rsidR="00CA4DA0" w:rsidRDefault="00E768CF">
      <w:pPr>
        <w:jc w:val="center"/>
        <w:rPr>
          <w:i/>
          <w:color w:val="000000"/>
        </w:rPr>
      </w:pPr>
      <w:r>
        <w:rPr>
          <w:i/>
          <w:color w:val="000000"/>
        </w:rPr>
        <w:t>13 Taisyklė</w:t>
      </w:r>
    </w:p>
    <w:p w14:paraId="291CC8D0" w14:textId="77777777" w:rsidR="00CA4DA0" w:rsidRDefault="00E768CF">
      <w:pPr>
        <w:jc w:val="center"/>
        <w:rPr>
          <w:color w:val="000000"/>
        </w:rPr>
      </w:pPr>
      <w:r>
        <w:rPr>
          <w:color w:val="000000"/>
        </w:rPr>
        <w:t>Paraiškos padavimo datos suteikimas</w:t>
      </w:r>
    </w:p>
    <w:p w14:paraId="291CC8D1" w14:textId="77777777" w:rsidR="00CA4DA0" w:rsidRDefault="00E768CF">
      <w:pPr>
        <w:jc w:val="center"/>
        <w:rPr>
          <w:color w:val="000000"/>
        </w:rPr>
      </w:pPr>
    </w:p>
    <w:p w14:paraId="291CC8D2" w14:textId="77777777" w:rsidR="00CA4DA0" w:rsidRDefault="00E768CF">
      <w:pPr>
        <w:ind w:firstLine="709"/>
        <w:jc w:val="both"/>
        <w:rPr>
          <w:color w:val="000000"/>
        </w:rPr>
      </w:pPr>
      <w:r>
        <w:rPr>
          <w:b/>
          <w:color w:val="000000"/>
        </w:rPr>
        <w:t>13.1</w:t>
      </w:r>
      <w:r>
        <w:rPr>
          <w:b/>
          <w:color w:val="000000"/>
        </w:rPr>
        <w:t>. Būtini dokumentai</w:t>
      </w:r>
      <w:r>
        <w:rPr>
          <w:color w:val="000000"/>
        </w:rPr>
        <w:t xml:space="preserve">. Pagal Įstatymo 13 straipsnį pramoninio </w:t>
      </w:r>
      <w:r>
        <w:rPr>
          <w:color w:val="000000"/>
        </w:rPr>
        <w:t>dizaino paraiškos padavimo data laikoma ta diena, kai VPB gavo šiuos dokumentus:</w:t>
      </w:r>
    </w:p>
    <w:p w14:paraId="291CC8D3" w14:textId="77777777" w:rsidR="00CA4DA0" w:rsidRDefault="00E768CF">
      <w:pPr>
        <w:ind w:firstLine="709"/>
        <w:jc w:val="both"/>
        <w:rPr>
          <w:color w:val="000000"/>
        </w:rPr>
      </w:pPr>
      <w:r>
        <w:rPr>
          <w:color w:val="000000"/>
        </w:rPr>
        <w:t>a</w:t>
      </w:r>
      <w:r>
        <w:rPr>
          <w:color w:val="000000"/>
        </w:rPr>
        <w:t>) prašymą išduoti pramoninio dizaino liudijimą;</w:t>
      </w:r>
    </w:p>
    <w:p w14:paraId="291CC8D4" w14:textId="77777777" w:rsidR="00CA4DA0" w:rsidRDefault="00E768CF">
      <w:pPr>
        <w:ind w:firstLine="709"/>
        <w:jc w:val="both"/>
        <w:rPr>
          <w:color w:val="000000"/>
        </w:rPr>
      </w:pPr>
      <w:r>
        <w:rPr>
          <w:color w:val="000000"/>
        </w:rPr>
        <w:t>b</w:t>
      </w:r>
      <w:r>
        <w:rPr>
          <w:color w:val="000000"/>
        </w:rPr>
        <w:t>) pramoninio dizaino fotografijas arba grafinius vaizdus;</w:t>
      </w:r>
    </w:p>
    <w:p w14:paraId="291CC8D5" w14:textId="77777777" w:rsidR="00CA4DA0" w:rsidRDefault="00E768CF">
      <w:pPr>
        <w:ind w:firstLine="709"/>
        <w:jc w:val="both"/>
        <w:rPr>
          <w:color w:val="000000"/>
        </w:rPr>
      </w:pPr>
      <w:r>
        <w:rPr>
          <w:color w:val="000000"/>
        </w:rPr>
        <w:t>c</w:t>
      </w:r>
      <w:r>
        <w:rPr>
          <w:color w:val="000000"/>
        </w:rPr>
        <w:t>) dokumentą, patvirtinantį, kad sumokėtas mokestis.</w:t>
      </w:r>
    </w:p>
    <w:p w14:paraId="291CC8D6" w14:textId="77777777" w:rsidR="00CA4DA0" w:rsidRDefault="00E768CF">
      <w:pPr>
        <w:ind w:firstLine="709"/>
        <w:jc w:val="both"/>
        <w:rPr>
          <w:color w:val="000000"/>
        </w:rPr>
      </w:pPr>
      <w:r>
        <w:rPr>
          <w:b/>
          <w:color w:val="000000"/>
        </w:rPr>
        <w:t>13.2</w:t>
      </w:r>
      <w:r>
        <w:rPr>
          <w:b/>
          <w:color w:val="000000"/>
        </w:rPr>
        <w:t>. Reikalavimai dokumentams.</w:t>
      </w:r>
      <w:r>
        <w:rPr>
          <w:color w:val="000000"/>
        </w:rPr>
        <w:t xml:space="preserve"> Pramoninio dizaino paraiškos padavimo datos suteikimui atliekama paraiškos dokumentų formali ekspertizė pagal 22 Taisyklę.</w:t>
      </w:r>
    </w:p>
    <w:p w14:paraId="291CC8D7" w14:textId="77777777" w:rsidR="00CA4DA0" w:rsidRDefault="00E768CF">
      <w:pPr>
        <w:ind w:firstLine="709"/>
        <w:jc w:val="both"/>
        <w:rPr>
          <w:color w:val="000000"/>
        </w:rPr>
      </w:pPr>
      <w:r>
        <w:rPr>
          <w:b/>
          <w:color w:val="000000"/>
        </w:rPr>
        <w:t>13.3</w:t>
      </w:r>
      <w:r>
        <w:rPr>
          <w:b/>
          <w:color w:val="000000"/>
        </w:rPr>
        <w:t>. Neatitinkantys reikalavimų arba nepateikti būtini dokumentai.</w:t>
      </w:r>
      <w:r>
        <w:rPr>
          <w:color w:val="000000"/>
        </w:rPr>
        <w:t xml:space="preserve"> Jeigu pareiškėjas nors vien</w:t>
      </w:r>
      <w:r>
        <w:rPr>
          <w:color w:val="000000"/>
        </w:rPr>
        <w:t>o iš 13.1 Taisyklėje išvardytų dokumentų nepateikė, pramoninio dizaino paraiškai padavimo data nesuteikiama.</w:t>
      </w:r>
    </w:p>
    <w:p w14:paraId="291CC8D8" w14:textId="77777777" w:rsidR="00CA4DA0" w:rsidRDefault="00E768CF">
      <w:pPr>
        <w:ind w:firstLine="709"/>
        <w:jc w:val="both"/>
        <w:rPr>
          <w:color w:val="000000"/>
        </w:rPr>
      </w:pPr>
      <w:r>
        <w:rPr>
          <w:color w:val="000000"/>
        </w:rPr>
        <w:t>Jei pateikti pramoninio dizaino paraiškos dokumentai neatitinka formalios ekspertizės reikalavimų, padavimo data nesuteikiama ir pramoninio dizaino</w:t>
      </w:r>
      <w:r>
        <w:rPr>
          <w:color w:val="000000"/>
        </w:rPr>
        <w:t xml:space="preserve"> paraiška grąžinama pareiškėjui arba atstovui (patentiniam patikėtiniui) pagal 23 Taisyklę.</w:t>
      </w:r>
    </w:p>
    <w:p w14:paraId="291CC8D9" w14:textId="77777777" w:rsidR="00CA4DA0" w:rsidRDefault="00CA4DA0">
      <w:pPr>
        <w:ind w:firstLine="709"/>
        <w:jc w:val="both"/>
        <w:rPr>
          <w:color w:val="000000"/>
        </w:rPr>
      </w:pPr>
    </w:p>
    <w:p w14:paraId="291CC8DA" w14:textId="77777777" w:rsidR="00CA4DA0" w:rsidRDefault="00E768CF">
      <w:pPr>
        <w:jc w:val="center"/>
        <w:rPr>
          <w:i/>
          <w:color w:val="000000"/>
        </w:rPr>
      </w:pPr>
      <w:r>
        <w:rPr>
          <w:i/>
          <w:color w:val="000000"/>
        </w:rPr>
        <w:t>14 Taisyklė</w:t>
      </w:r>
    </w:p>
    <w:p w14:paraId="291CC8DB" w14:textId="77777777" w:rsidR="00CA4DA0" w:rsidRDefault="00E768CF">
      <w:pPr>
        <w:jc w:val="center"/>
        <w:rPr>
          <w:color w:val="000000"/>
        </w:rPr>
      </w:pPr>
      <w:r>
        <w:rPr>
          <w:color w:val="000000"/>
        </w:rPr>
        <w:t>Prašymas išduoti pramoninio dizaino liudijimą</w:t>
      </w:r>
    </w:p>
    <w:p w14:paraId="291CC8DC" w14:textId="77777777" w:rsidR="00CA4DA0" w:rsidRDefault="00E768CF">
      <w:pPr>
        <w:jc w:val="center"/>
        <w:rPr>
          <w:color w:val="000000"/>
        </w:rPr>
      </w:pPr>
    </w:p>
    <w:p w14:paraId="291CC8DD" w14:textId="77777777" w:rsidR="00CA4DA0" w:rsidRDefault="00E768CF">
      <w:pPr>
        <w:ind w:firstLine="709"/>
        <w:jc w:val="both"/>
        <w:rPr>
          <w:color w:val="000000"/>
        </w:rPr>
      </w:pPr>
      <w:r>
        <w:rPr>
          <w:b/>
          <w:color w:val="000000"/>
        </w:rPr>
        <w:t>14.1</w:t>
      </w:r>
      <w:r>
        <w:rPr>
          <w:b/>
          <w:color w:val="000000"/>
        </w:rPr>
        <w:t>. Blankas.</w:t>
      </w:r>
      <w:r>
        <w:rPr>
          <w:color w:val="000000"/>
        </w:rPr>
        <w:t xml:space="preserve"> Prašymas išduoti pramoninio dizaino liudijimą pateikiamas </w:t>
      </w:r>
      <w:proofErr w:type="spellStart"/>
      <w:r>
        <w:rPr>
          <w:color w:val="000000"/>
        </w:rPr>
        <w:t>poligrafiniame</w:t>
      </w:r>
      <w:proofErr w:type="spellEnd"/>
      <w:r>
        <w:rPr>
          <w:color w:val="000000"/>
        </w:rPr>
        <w:t xml:space="preserve"> blanke (DP-1</w:t>
      </w:r>
      <w:r>
        <w:rPr>
          <w:color w:val="000000"/>
        </w:rPr>
        <w:t>/95 forma), kurie išduodami VPB nemokamai.</w:t>
      </w:r>
    </w:p>
    <w:p w14:paraId="291CC8DE" w14:textId="77777777" w:rsidR="00CA4DA0" w:rsidRDefault="00E768CF">
      <w:pPr>
        <w:ind w:firstLine="709"/>
        <w:jc w:val="both"/>
        <w:rPr>
          <w:color w:val="000000"/>
        </w:rPr>
      </w:pPr>
      <w:r>
        <w:rPr>
          <w:b/>
          <w:color w:val="000000"/>
        </w:rPr>
        <w:t>14.2</w:t>
      </w:r>
      <w:r>
        <w:rPr>
          <w:b/>
          <w:color w:val="000000"/>
        </w:rPr>
        <w:t>. Žymėjimai.</w:t>
      </w:r>
      <w:r>
        <w:rPr>
          <w:color w:val="000000"/>
        </w:rPr>
        <w:t xml:space="preserve"> </w:t>
      </w:r>
      <w:proofErr w:type="spellStart"/>
      <w:r>
        <w:rPr>
          <w:color w:val="000000"/>
        </w:rPr>
        <w:t>Poligrafinio</w:t>
      </w:r>
      <w:proofErr w:type="spellEnd"/>
      <w:r>
        <w:rPr>
          <w:color w:val="000000"/>
        </w:rPr>
        <w:t xml:space="preserve"> blanko langeliai pažymėti INID kodais.</w:t>
      </w:r>
    </w:p>
    <w:p w14:paraId="291CC8DF" w14:textId="77777777" w:rsidR="00CA4DA0" w:rsidRDefault="00E768CF">
      <w:pPr>
        <w:ind w:firstLine="709"/>
        <w:jc w:val="both"/>
        <w:rPr>
          <w:color w:val="000000"/>
        </w:rPr>
      </w:pPr>
      <w:r>
        <w:rPr>
          <w:b/>
          <w:color w:val="000000"/>
        </w:rPr>
        <w:t>14.3</w:t>
      </w:r>
      <w:r>
        <w:rPr>
          <w:b/>
          <w:color w:val="000000"/>
        </w:rPr>
        <w:t>. Būtini duomenys.</w:t>
      </w:r>
      <w:r>
        <w:rPr>
          <w:color w:val="000000"/>
        </w:rPr>
        <w:t xml:space="preserve"> Prašyme išduoti pramoninio dizaino liudijimą būtina nurodyti:</w:t>
      </w:r>
    </w:p>
    <w:p w14:paraId="291CC8E0" w14:textId="77777777" w:rsidR="00CA4DA0" w:rsidRDefault="00E768CF">
      <w:pPr>
        <w:ind w:firstLine="709"/>
        <w:jc w:val="both"/>
        <w:rPr>
          <w:color w:val="000000"/>
        </w:rPr>
      </w:pPr>
      <w:r>
        <w:rPr>
          <w:color w:val="000000"/>
        </w:rPr>
        <w:t>a</w:t>
      </w:r>
      <w:r>
        <w:rPr>
          <w:color w:val="000000"/>
        </w:rPr>
        <w:t xml:space="preserve">) 71 – pareiškėjo pavadinimą arba vardą ir </w:t>
      </w:r>
      <w:r>
        <w:rPr>
          <w:color w:val="000000"/>
        </w:rPr>
        <w:t>pavardę, adresą, valstybės kodą;</w:t>
      </w:r>
    </w:p>
    <w:p w14:paraId="291CC8E1" w14:textId="77777777" w:rsidR="00CA4DA0" w:rsidRDefault="00E768CF">
      <w:pPr>
        <w:ind w:firstLine="709"/>
        <w:jc w:val="both"/>
        <w:rPr>
          <w:color w:val="000000"/>
        </w:rPr>
      </w:pPr>
      <w:r>
        <w:rPr>
          <w:color w:val="000000"/>
        </w:rPr>
        <w:t>b</w:t>
      </w:r>
      <w:r>
        <w:rPr>
          <w:color w:val="000000"/>
        </w:rPr>
        <w:t>) 54 – pramoninio dizaino pavadinimą;</w:t>
      </w:r>
    </w:p>
    <w:p w14:paraId="291CC8E2" w14:textId="77777777" w:rsidR="00CA4DA0" w:rsidRDefault="00E768CF">
      <w:pPr>
        <w:ind w:firstLine="709"/>
        <w:jc w:val="both"/>
        <w:rPr>
          <w:color w:val="000000"/>
        </w:rPr>
      </w:pPr>
      <w:r>
        <w:rPr>
          <w:color w:val="000000"/>
        </w:rPr>
        <w:t>c</w:t>
      </w:r>
      <w:r>
        <w:rPr>
          <w:color w:val="000000"/>
        </w:rPr>
        <w:t>) 72 – autoriaus vardą, pavardę, adresą, valstybės kodą;</w:t>
      </w:r>
    </w:p>
    <w:p w14:paraId="291CC8E3" w14:textId="77777777" w:rsidR="00CA4DA0" w:rsidRDefault="00E768CF">
      <w:pPr>
        <w:ind w:firstLine="709"/>
        <w:jc w:val="both"/>
        <w:rPr>
          <w:color w:val="000000"/>
        </w:rPr>
      </w:pPr>
      <w:r>
        <w:rPr>
          <w:color w:val="000000"/>
        </w:rPr>
        <w:t>d</w:t>
      </w:r>
      <w:r>
        <w:rPr>
          <w:color w:val="000000"/>
        </w:rPr>
        <w:t>) 74 – patentinio patikėtinio (jei toks yra) vardą, pavardę, liudijimo numerį;</w:t>
      </w:r>
    </w:p>
    <w:p w14:paraId="291CC8E4" w14:textId="77777777" w:rsidR="00CA4DA0" w:rsidRDefault="00E768CF">
      <w:pPr>
        <w:ind w:firstLine="709"/>
        <w:jc w:val="both"/>
        <w:rPr>
          <w:color w:val="000000"/>
        </w:rPr>
      </w:pPr>
      <w:r>
        <w:rPr>
          <w:color w:val="000000"/>
        </w:rPr>
        <w:t>e</w:t>
      </w:r>
      <w:r>
        <w:rPr>
          <w:color w:val="000000"/>
        </w:rPr>
        <w:t>) – atstovo (jei toks yra) pa</w:t>
      </w:r>
      <w:r>
        <w:rPr>
          <w:color w:val="000000"/>
        </w:rPr>
        <w:t>vadinimą arba vardą, pavardę, adresą;</w:t>
      </w:r>
    </w:p>
    <w:p w14:paraId="291CC8E5" w14:textId="77777777" w:rsidR="00CA4DA0" w:rsidRDefault="00E768CF">
      <w:pPr>
        <w:ind w:firstLine="709"/>
        <w:jc w:val="both"/>
        <w:rPr>
          <w:color w:val="000000"/>
        </w:rPr>
      </w:pPr>
      <w:r>
        <w:rPr>
          <w:color w:val="000000"/>
        </w:rPr>
        <w:t>f</w:t>
      </w:r>
      <w:r>
        <w:rPr>
          <w:color w:val="000000"/>
        </w:rPr>
        <w:t>) – pridedamus dokumentus ir jų vieno egzemplioriaus lapų skaičių.</w:t>
      </w:r>
    </w:p>
    <w:p w14:paraId="291CC8E6" w14:textId="77777777" w:rsidR="00CA4DA0" w:rsidRDefault="00E768CF">
      <w:pPr>
        <w:ind w:firstLine="709"/>
        <w:jc w:val="both"/>
        <w:rPr>
          <w:color w:val="000000"/>
        </w:rPr>
      </w:pPr>
      <w:r>
        <w:rPr>
          <w:color w:val="000000"/>
        </w:rPr>
        <w:lastRenderedPageBreak/>
        <w:t>Paduodant pramoninio dizaino paraišką, kurioje prašoma suteikti konvencinį prioritetą, būtina nurodyti 31, 32, 33 kodus -konvencinio prioriteto pa</w:t>
      </w:r>
      <w:r>
        <w:rPr>
          <w:color w:val="000000"/>
        </w:rPr>
        <w:t>raiškos numerį, jos padavimo datą ir valstybės kodą.</w:t>
      </w:r>
    </w:p>
    <w:p w14:paraId="291CC8E7" w14:textId="77777777" w:rsidR="00CA4DA0" w:rsidRDefault="00E768CF">
      <w:pPr>
        <w:ind w:firstLine="709"/>
        <w:jc w:val="both"/>
        <w:rPr>
          <w:color w:val="000000"/>
        </w:rPr>
      </w:pPr>
      <w:r>
        <w:rPr>
          <w:color w:val="000000"/>
        </w:rPr>
        <w:t>Paduodant pramoninio dizaino paraišką, kurioje prašoma suteikti parodos prioritetą, būtina 23 kodu pažymėtame langelyje nurodyti eksponavimo parodoje datą ir valstybės kodą.</w:t>
      </w:r>
    </w:p>
    <w:p w14:paraId="291CC8E8" w14:textId="77777777" w:rsidR="00CA4DA0" w:rsidRDefault="00E768CF">
      <w:pPr>
        <w:ind w:firstLine="709"/>
        <w:jc w:val="both"/>
        <w:rPr>
          <w:color w:val="000000"/>
        </w:rPr>
      </w:pPr>
      <w:r>
        <w:rPr>
          <w:color w:val="000000"/>
        </w:rPr>
        <w:t>Prašymą išduoti pramoninio di</w:t>
      </w:r>
      <w:r>
        <w:rPr>
          <w:color w:val="000000"/>
        </w:rPr>
        <w:t>zaino liudijimą turi pasirašyti pareiškėjas arba jo atstovas (patentinis patikėtinis) pagal 2.4 Taisyklės reikalavimus. Prie parašo turi būti įskaitomai parašyta pasirašiusiojo asmens vardas ir pavardė.</w:t>
      </w:r>
    </w:p>
    <w:p w14:paraId="291CC8E9" w14:textId="77777777" w:rsidR="00CA4DA0" w:rsidRDefault="00E768CF">
      <w:pPr>
        <w:ind w:firstLine="709"/>
        <w:jc w:val="both"/>
        <w:rPr>
          <w:color w:val="000000"/>
        </w:rPr>
      </w:pPr>
      <w:r>
        <w:rPr>
          <w:b/>
          <w:color w:val="000000"/>
        </w:rPr>
        <w:t>14.4</w:t>
      </w:r>
      <w:r>
        <w:rPr>
          <w:b/>
          <w:color w:val="000000"/>
        </w:rPr>
        <w:t>. Rekomenduojami nurodyti duomenys.</w:t>
      </w:r>
      <w:r>
        <w:rPr>
          <w:color w:val="000000"/>
        </w:rPr>
        <w:t xml:space="preserve"> Prašyme išduoti pramoninio dizaino liudijimą 71 kodu pažymėtame langelyje rekomenduojama nurodyti Lietuvos Respublikos pareiškėjų telefono, fakso numerį, tarpmiestinės automatikos kodus (kai nėra nurodytas atstovas arba patentinis patikėtinis).</w:t>
      </w:r>
    </w:p>
    <w:p w14:paraId="291CC8EA" w14:textId="77777777" w:rsidR="00CA4DA0" w:rsidRDefault="00E768CF">
      <w:pPr>
        <w:ind w:firstLine="709"/>
        <w:jc w:val="both"/>
        <w:rPr>
          <w:color w:val="000000"/>
        </w:rPr>
      </w:pPr>
      <w:r>
        <w:rPr>
          <w:color w:val="000000"/>
        </w:rPr>
        <w:t xml:space="preserve">Atstovams </w:t>
      </w:r>
      <w:r>
        <w:rPr>
          <w:color w:val="000000"/>
        </w:rPr>
        <w:t>rekomenduojama nurodyti telefono numerį, tarpmiestinės automatikos kodus, fakso numerį.</w:t>
      </w:r>
    </w:p>
    <w:p w14:paraId="291CC8EB" w14:textId="77777777" w:rsidR="00CA4DA0" w:rsidRDefault="00E768CF">
      <w:pPr>
        <w:ind w:firstLine="709"/>
        <w:jc w:val="both"/>
        <w:rPr>
          <w:color w:val="000000"/>
        </w:rPr>
      </w:pPr>
      <w:r>
        <w:rPr>
          <w:color w:val="000000"/>
        </w:rPr>
        <w:t>74 kodu pažymėtame langelyje rekomenduojama nurodyti patentinio patikėtinio adresą ir telefono numerį.</w:t>
      </w:r>
    </w:p>
    <w:p w14:paraId="291CC8EC" w14:textId="77777777" w:rsidR="00CA4DA0" w:rsidRDefault="00E768CF">
      <w:pPr>
        <w:ind w:firstLine="709"/>
        <w:jc w:val="both"/>
        <w:rPr>
          <w:color w:val="000000"/>
        </w:rPr>
      </w:pPr>
      <w:r>
        <w:rPr>
          <w:color w:val="000000"/>
        </w:rPr>
        <w:t>51 kodu pažymėtame langelyje rekomenduojama nurodyti TPDK galioja</w:t>
      </w:r>
      <w:r>
        <w:rPr>
          <w:color w:val="000000"/>
        </w:rPr>
        <w:t>nčios redakcijos indeksą (indeksus).</w:t>
      </w:r>
    </w:p>
    <w:p w14:paraId="291CC8ED" w14:textId="77777777" w:rsidR="00CA4DA0" w:rsidRDefault="00E768CF">
      <w:pPr>
        <w:ind w:firstLine="709"/>
        <w:jc w:val="both"/>
        <w:rPr>
          <w:color w:val="000000"/>
        </w:rPr>
      </w:pPr>
      <w:r>
        <w:rPr>
          <w:color w:val="000000"/>
        </w:rPr>
        <w:t>Prašyme pareiškėjas ar jo atstovas (patentinis patikėtinis) gali nurodyti savo žymą, kuri rašoma prašymo išduoti pramoninio dizaino liudijimą blanko langelyje „Pareiškėjo žyma“. Ši žyma negali būti daugiau kaip 12 ženkl</w:t>
      </w:r>
      <w:r>
        <w:rPr>
          <w:color w:val="000000"/>
        </w:rPr>
        <w:t>ų (skaitmenų, raidžių).</w:t>
      </w:r>
    </w:p>
    <w:p w14:paraId="291CC8EE" w14:textId="77777777" w:rsidR="00CA4DA0" w:rsidRDefault="00E768CF">
      <w:pPr>
        <w:ind w:firstLine="709"/>
        <w:jc w:val="both"/>
        <w:rPr>
          <w:color w:val="000000"/>
        </w:rPr>
      </w:pPr>
      <w:r>
        <w:rPr>
          <w:b/>
          <w:color w:val="000000"/>
        </w:rPr>
        <w:t>14.5</w:t>
      </w:r>
      <w:r>
        <w:rPr>
          <w:b/>
          <w:color w:val="000000"/>
        </w:rPr>
        <w:t>. Vardai ir adresai.</w:t>
      </w:r>
      <w:r>
        <w:rPr>
          <w:color w:val="000000"/>
        </w:rPr>
        <w:t xml:space="preserve"> Fizinio asmens vardas rašomas prieš pavardę. Rekomenduojama pavardę rašyti didžiosiomis raidėmis.</w:t>
      </w:r>
    </w:p>
    <w:p w14:paraId="291CC8EF" w14:textId="77777777" w:rsidR="00CA4DA0" w:rsidRDefault="00E768CF">
      <w:pPr>
        <w:ind w:firstLine="709"/>
        <w:jc w:val="both"/>
        <w:rPr>
          <w:color w:val="000000"/>
        </w:rPr>
      </w:pPr>
      <w:r>
        <w:rPr>
          <w:color w:val="000000"/>
        </w:rPr>
        <w:t>Juridinių asmenų nurodomi nesutrumpinti oficialūs pavadinimai.</w:t>
      </w:r>
    </w:p>
    <w:p w14:paraId="291CC8F0" w14:textId="77777777" w:rsidR="00CA4DA0" w:rsidRDefault="00E768CF">
      <w:pPr>
        <w:ind w:firstLine="709"/>
        <w:jc w:val="both"/>
        <w:rPr>
          <w:color w:val="000000"/>
        </w:rPr>
      </w:pPr>
      <w:r>
        <w:rPr>
          <w:color w:val="000000"/>
        </w:rPr>
        <w:t xml:space="preserve">Lietuvos Respublikos fizinių ir juridinių </w:t>
      </w:r>
      <w:r>
        <w:rPr>
          <w:color w:val="000000"/>
        </w:rPr>
        <w:t>asmenų adresuose turi būti nurodytas pašto indeksas.</w:t>
      </w:r>
    </w:p>
    <w:p w14:paraId="291CC8F1" w14:textId="77777777" w:rsidR="00CA4DA0" w:rsidRDefault="00E768CF">
      <w:pPr>
        <w:ind w:firstLine="709"/>
        <w:jc w:val="both"/>
        <w:rPr>
          <w:color w:val="000000"/>
        </w:rPr>
      </w:pPr>
      <w:r>
        <w:rPr>
          <w:b/>
          <w:color w:val="000000"/>
        </w:rPr>
        <w:t>14.6</w:t>
      </w:r>
      <w:r>
        <w:rPr>
          <w:b/>
          <w:color w:val="000000"/>
        </w:rPr>
        <w:t>. Pareiškėjas.</w:t>
      </w:r>
      <w:r>
        <w:rPr>
          <w:color w:val="000000"/>
        </w:rPr>
        <w:t xml:space="preserve"> Jei yra keli pareiškėjai, nurodomas kiekvieno iš jų pavadinimas ar vardas ir pavardė, adresas, valstybės kodas.</w:t>
      </w:r>
    </w:p>
    <w:p w14:paraId="291CC8F2" w14:textId="77777777" w:rsidR="00CA4DA0" w:rsidRDefault="00E768CF">
      <w:pPr>
        <w:ind w:firstLine="709"/>
        <w:jc w:val="both"/>
        <w:rPr>
          <w:color w:val="000000"/>
        </w:rPr>
      </w:pPr>
      <w:r>
        <w:rPr>
          <w:color w:val="000000"/>
        </w:rPr>
        <w:t>Jei netelpa duomenys į 71 kodu pažymėtą langelį, jame nurodoma „tęsi</w:t>
      </w:r>
      <w:r>
        <w:rPr>
          <w:color w:val="000000"/>
        </w:rPr>
        <w:t>nį žr. priede“, o netilpę duomenys pateikiami papildomame lape. Šio lapo 71 kodu pažymėtame langelyje gali būti pateikti visi duomenys, įrašant „Žr. priedą“. Tokiais atvejais prie pateikiamų duomenų nurodomas langelio kodas 71 ir jame pateikiamų duomenų pa</w:t>
      </w:r>
      <w:r>
        <w:rPr>
          <w:color w:val="000000"/>
        </w:rPr>
        <w:t>vadinimas.</w:t>
      </w:r>
    </w:p>
    <w:p w14:paraId="291CC8F3" w14:textId="77777777" w:rsidR="00CA4DA0" w:rsidRDefault="00E768CF">
      <w:pPr>
        <w:ind w:firstLine="709"/>
        <w:jc w:val="both"/>
        <w:rPr>
          <w:color w:val="000000"/>
        </w:rPr>
      </w:pPr>
      <w:r>
        <w:rPr>
          <w:color w:val="000000"/>
        </w:rPr>
        <w:t>Jei yra keli pareiškėjai ir jeigu prašyme išduoti pramoninio dizaino liudijimą nenurodytas jų atstovas, laikoma, kad pareiškėjams atstovauja pirmasis pareiškėjas.</w:t>
      </w:r>
    </w:p>
    <w:p w14:paraId="291CC8F4" w14:textId="77777777" w:rsidR="00CA4DA0" w:rsidRDefault="00E768CF">
      <w:pPr>
        <w:ind w:firstLine="709"/>
        <w:jc w:val="both"/>
        <w:rPr>
          <w:color w:val="000000"/>
        </w:rPr>
      </w:pPr>
      <w:r>
        <w:rPr>
          <w:color w:val="000000"/>
        </w:rPr>
        <w:t>Jei yra keli pareiškėjai, bet nėra atitinkamo susitarimo ir jį patvirtinančio doku</w:t>
      </w:r>
      <w:r>
        <w:rPr>
          <w:color w:val="000000"/>
        </w:rPr>
        <w:t>mento, pirmasis nurodomas tas pareiškėjas, kuriam turi būti išduotas pramoninio dizaino liudijimas.</w:t>
      </w:r>
    </w:p>
    <w:p w14:paraId="291CC8F5" w14:textId="77777777" w:rsidR="00CA4DA0" w:rsidRDefault="00E768CF">
      <w:pPr>
        <w:ind w:firstLine="709"/>
        <w:jc w:val="both"/>
        <w:rPr>
          <w:color w:val="000000"/>
        </w:rPr>
      </w:pPr>
      <w:r>
        <w:rPr>
          <w:b/>
          <w:color w:val="000000"/>
        </w:rPr>
        <w:t>14.7</w:t>
      </w:r>
      <w:r>
        <w:rPr>
          <w:b/>
          <w:color w:val="000000"/>
        </w:rPr>
        <w:t>. Autorius.</w:t>
      </w:r>
      <w:r>
        <w:rPr>
          <w:color w:val="000000"/>
        </w:rPr>
        <w:t xml:space="preserve"> Jei yra keli autoriai, pateikiama kiekvieno autoriaus vardas ir pavardė, adresas ir valstybės kodas.</w:t>
      </w:r>
    </w:p>
    <w:p w14:paraId="291CC8F6" w14:textId="77777777" w:rsidR="00CA4DA0" w:rsidRDefault="00E768CF">
      <w:pPr>
        <w:ind w:firstLine="709"/>
        <w:jc w:val="both"/>
        <w:rPr>
          <w:color w:val="000000"/>
        </w:rPr>
      </w:pPr>
      <w:r>
        <w:rPr>
          <w:color w:val="000000"/>
        </w:rPr>
        <w:t>Jei duomenys netelpa į 72 kodu pažy</w:t>
      </w:r>
      <w:r>
        <w:rPr>
          <w:color w:val="000000"/>
        </w:rPr>
        <w:t>mėtą langelį, laikomasi 14.6 Taisyklės reikalavimų.</w:t>
      </w:r>
    </w:p>
    <w:p w14:paraId="291CC8F7" w14:textId="77777777" w:rsidR="00CA4DA0" w:rsidRDefault="00E768CF">
      <w:pPr>
        <w:ind w:firstLine="709"/>
        <w:jc w:val="both"/>
        <w:rPr>
          <w:color w:val="000000"/>
        </w:rPr>
      </w:pPr>
      <w:r>
        <w:rPr>
          <w:b/>
          <w:color w:val="000000"/>
        </w:rPr>
        <w:t>14.8</w:t>
      </w:r>
      <w:r>
        <w:rPr>
          <w:b/>
          <w:color w:val="000000"/>
        </w:rPr>
        <w:t>. Priedas.</w:t>
      </w:r>
      <w:r>
        <w:rPr>
          <w:color w:val="000000"/>
        </w:rPr>
        <w:t xml:space="preserve"> Priedas turi būti pasirašytas prašymą išduoti pramoninio dizaino liudijimą pasirašiusiojo asmens, nurodant vardą ir pavardę.</w:t>
      </w:r>
    </w:p>
    <w:p w14:paraId="291CC8F8" w14:textId="77777777" w:rsidR="00CA4DA0" w:rsidRDefault="00E768CF">
      <w:pPr>
        <w:ind w:firstLine="709"/>
        <w:jc w:val="both"/>
        <w:rPr>
          <w:color w:val="000000"/>
        </w:rPr>
      </w:pPr>
      <w:r>
        <w:rPr>
          <w:color w:val="000000"/>
        </w:rPr>
        <w:t xml:space="preserve">Tais atvejais, kai ir pareiškėjo, ir autoriaus duomenys </w:t>
      </w:r>
      <w:r>
        <w:rPr>
          <w:color w:val="000000"/>
        </w:rPr>
        <w:t>prašyme išduoti pramoninio dizaino liudijimą netelpa ir jie nurodomi prieduose, priedai žymimi arabiškais skaitmenimis, juos nurodant prašyme išduoti pramoninio dizaino liudijimą.</w:t>
      </w:r>
    </w:p>
    <w:p w14:paraId="291CC8F9" w14:textId="77777777" w:rsidR="00CA4DA0" w:rsidRDefault="00E768CF">
      <w:pPr>
        <w:ind w:firstLine="709"/>
        <w:jc w:val="both"/>
        <w:rPr>
          <w:color w:val="000000"/>
        </w:rPr>
      </w:pPr>
      <w:r>
        <w:rPr>
          <w:color w:val="000000"/>
        </w:rPr>
        <w:t>Priedas pridedamas prie kiekvieno prašymo egzemplioriaus.</w:t>
      </w:r>
    </w:p>
    <w:p w14:paraId="291CC8FA" w14:textId="77777777" w:rsidR="00CA4DA0" w:rsidRDefault="00CA4DA0">
      <w:pPr>
        <w:ind w:firstLine="709"/>
        <w:jc w:val="both"/>
        <w:rPr>
          <w:color w:val="000000"/>
        </w:rPr>
      </w:pPr>
    </w:p>
    <w:p w14:paraId="291CC8FB" w14:textId="77777777" w:rsidR="00CA4DA0" w:rsidRDefault="00E768CF">
      <w:pPr>
        <w:jc w:val="center"/>
        <w:rPr>
          <w:i/>
          <w:color w:val="000000"/>
        </w:rPr>
      </w:pPr>
      <w:r>
        <w:rPr>
          <w:i/>
          <w:color w:val="000000"/>
        </w:rPr>
        <w:t>15 Taisyklė</w:t>
      </w:r>
    </w:p>
    <w:p w14:paraId="291CC8FC" w14:textId="77777777" w:rsidR="00CA4DA0" w:rsidRDefault="00E768CF">
      <w:pPr>
        <w:jc w:val="center"/>
        <w:rPr>
          <w:color w:val="000000"/>
        </w:rPr>
      </w:pPr>
      <w:r>
        <w:rPr>
          <w:color w:val="000000"/>
        </w:rPr>
        <w:t>Pramo</w:t>
      </w:r>
      <w:r>
        <w:rPr>
          <w:color w:val="000000"/>
        </w:rPr>
        <w:t>ninio dizaino fotografijos arba grafiniai vaizdai</w:t>
      </w:r>
    </w:p>
    <w:p w14:paraId="291CC8FD" w14:textId="77777777" w:rsidR="00CA4DA0" w:rsidRDefault="00CA4DA0">
      <w:pPr>
        <w:jc w:val="center"/>
        <w:rPr>
          <w:color w:val="000000"/>
        </w:rPr>
      </w:pPr>
    </w:p>
    <w:p w14:paraId="291CC8FE" w14:textId="77777777" w:rsidR="00CA4DA0" w:rsidRDefault="00E768CF">
      <w:pPr>
        <w:ind w:firstLine="709"/>
        <w:jc w:val="both"/>
        <w:rPr>
          <w:color w:val="000000"/>
        </w:rPr>
      </w:pPr>
      <w:r>
        <w:rPr>
          <w:color w:val="000000"/>
        </w:rPr>
        <w:t>Pramoninio dizaino pavyzdžio, jo maketo ar piešinio fotografijos arba grafiniai vaizdai yra pagrindinis dokumentas, kuriame yra informacija apie registruojamą pramoninį dizainą, nustatanti teisinės apsaugo</w:t>
      </w:r>
      <w:r>
        <w:rPr>
          <w:color w:val="000000"/>
        </w:rPr>
        <w:t>s apimtį.</w:t>
      </w:r>
    </w:p>
    <w:p w14:paraId="291CC8FF" w14:textId="77777777" w:rsidR="00CA4DA0" w:rsidRDefault="00E768CF">
      <w:pPr>
        <w:ind w:firstLine="709"/>
        <w:jc w:val="both"/>
        <w:rPr>
          <w:color w:val="000000"/>
        </w:rPr>
      </w:pPr>
      <w:r>
        <w:rPr>
          <w:color w:val="000000"/>
        </w:rPr>
        <w:lastRenderedPageBreak/>
        <w:t>Visi pramoninio dizaino pavyzdžiai ir jų detalės, esantys apšviestose ir neapšviestose pavyzdžio vietose, turi būti gerai matomos.</w:t>
      </w:r>
    </w:p>
    <w:p w14:paraId="291CC900" w14:textId="77777777" w:rsidR="00CA4DA0" w:rsidRDefault="00E768CF">
      <w:pPr>
        <w:ind w:firstLine="709"/>
        <w:jc w:val="both"/>
        <w:rPr>
          <w:color w:val="000000"/>
        </w:rPr>
      </w:pPr>
      <w:r>
        <w:rPr>
          <w:color w:val="000000"/>
        </w:rPr>
        <w:t xml:space="preserve">Pramoninio dizaino pavyzdys turi būti neutraliame, šviesiame, lygiai apšviestame fone, nufotografuotas 3/4 rakursu </w:t>
      </w:r>
      <w:r>
        <w:rPr>
          <w:color w:val="000000"/>
        </w:rPr>
        <w:t>iš priekio (jei reikia, ir iš kitų pusių). Pramoninio dizaino pavyzdžio fotografijos arba grafiniai vaizdai pateikiami ne didesni kaip 10 x 14 cm ir ne mažesni kaip 8 x 8 cm.</w:t>
      </w:r>
    </w:p>
    <w:p w14:paraId="291CC901" w14:textId="77777777" w:rsidR="00CA4DA0" w:rsidRDefault="00E768CF">
      <w:pPr>
        <w:ind w:firstLine="709"/>
        <w:jc w:val="both"/>
        <w:rPr>
          <w:color w:val="000000"/>
        </w:rPr>
      </w:pPr>
      <w:r>
        <w:rPr>
          <w:color w:val="000000"/>
        </w:rPr>
        <w:t>Pateikiamos juodai baltos fotografijos. Registruojant spalvotą pramoninio dizaino</w:t>
      </w:r>
      <w:r>
        <w:rPr>
          <w:color w:val="000000"/>
        </w:rPr>
        <w:t xml:space="preserve"> pavyzdį, papildomai pateikiama pagrindinio vaizdo spalvotos fotografijos 2 egzemplioriai.</w:t>
      </w:r>
    </w:p>
    <w:p w14:paraId="291CC902" w14:textId="77777777" w:rsidR="00CA4DA0" w:rsidRDefault="00E768CF">
      <w:pPr>
        <w:ind w:firstLine="709"/>
        <w:jc w:val="both"/>
        <w:rPr>
          <w:color w:val="000000"/>
        </w:rPr>
      </w:pPr>
      <w:r>
        <w:rPr>
          <w:color w:val="000000"/>
        </w:rPr>
        <w:t>Pateikiant pramoninio dizaino pavyzdžių komplektą arba rinkinį, turi gerai matytis visi į komplektą įeinantys pavyzdžiai.</w:t>
      </w:r>
    </w:p>
    <w:p w14:paraId="291CC903" w14:textId="77777777" w:rsidR="00CA4DA0" w:rsidRDefault="00E768CF">
      <w:pPr>
        <w:ind w:firstLine="709"/>
        <w:jc w:val="both"/>
        <w:rPr>
          <w:color w:val="000000"/>
        </w:rPr>
      </w:pPr>
      <w:r>
        <w:rPr>
          <w:color w:val="000000"/>
        </w:rPr>
        <w:t>Pramoninio dizaino paraiškoje pateikiant da</w:t>
      </w:r>
      <w:r>
        <w:rPr>
          <w:color w:val="000000"/>
        </w:rPr>
        <w:t>ugiau kaip vieną pavyzdį, kiekvienam pavyzdžiui pateikiamas fotografijų arba grafinių vaizdų komplektas.</w:t>
      </w:r>
    </w:p>
    <w:p w14:paraId="291CC904" w14:textId="77777777" w:rsidR="00CA4DA0" w:rsidRDefault="00E768CF">
      <w:pPr>
        <w:ind w:firstLine="709"/>
        <w:jc w:val="both"/>
        <w:rPr>
          <w:color w:val="000000"/>
        </w:rPr>
      </w:pPr>
      <w:r>
        <w:rPr>
          <w:color w:val="000000"/>
        </w:rPr>
        <w:t>Už kiekvieną papildomą pavyzdį, paduodant paraišką, mokamas papildomas mokestis.</w:t>
      </w:r>
    </w:p>
    <w:p w14:paraId="291CC905" w14:textId="77777777" w:rsidR="00CA4DA0" w:rsidRDefault="00E768CF">
      <w:pPr>
        <w:ind w:firstLine="709"/>
        <w:jc w:val="both"/>
        <w:rPr>
          <w:color w:val="000000"/>
        </w:rPr>
      </w:pPr>
      <w:r>
        <w:rPr>
          <w:color w:val="000000"/>
        </w:rPr>
        <w:t xml:space="preserve">Pramoninio dizaino pavyzdžiams, kurie gali būti atidaromi, sudedami </w:t>
      </w:r>
      <w:r>
        <w:rPr>
          <w:color w:val="000000"/>
        </w:rPr>
        <w:t>arba kitaip transformuojami, pridedama tokio gaminio išskleisto vaizdo fotografija.</w:t>
      </w:r>
    </w:p>
    <w:p w14:paraId="291CC906" w14:textId="77777777" w:rsidR="00CA4DA0" w:rsidRDefault="00E768CF">
      <w:pPr>
        <w:ind w:firstLine="709"/>
        <w:jc w:val="both"/>
        <w:rPr>
          <w:color w:val="000000"/>
        </w:rPr>
      </w:pPr>
      <w:r>
        <w:rPr>
          <w:color w:val="000000"/>
        </w:rPr>
        <w:t>Reikalavimai fotografijoms ir grafiniams vaizdams pateikti 21 Taisyklėje.</w:t>
      </w:r>
    </w:p>
    <w:p w14:paraId="291CC907" w14:textId="77777777" w:rsidR="00CA4DA0" w:rsidRDefault="00CA4DA0">
      <w:pPr>
        <w:ind w:firstLine="709"/>
        <w:jc w:val="both"/>
        <w:rPr>
          <w:color w:val="000000"/>
        </w:rPr>
      </w:pPr>
    </w:p>
    <w:p w14:paraId="291CC908" w14:textId="77777777" w:rsidR="00CA4DA0" w:rsidRDefault="00E768CF">
      <w:pPr>
        <w:jc w:val="center"/>
        <w:rPr>
          <w:i/>
          <w:color w:val="000000"/>
        </w:rPr>
      </w:pPr>
      <w:r>
        <w:rPr>
          <w:i/>
          <w:color w:val="000000"/>
        </w:rPr>
        <w:t>16 Taisyklė</w:t>
      </w:r>
    </w:p>
    <w:p w14:paraId="291CC909" w14:textId="77777777" w:rsidR="00CA4DA0" w:rsidRDefault="00E768CF">
      <w:pPr>
        <w:jc w:val="center"/>
        <w:rPr>
          <w:color w:val="000000"/>
        </w:rPr>
      </w:pPr>
      <w:r>
        <w:rPr>
          <w:color w:val="000000"/>
        </w:rPr>
        <w:t>Pramoninio dizaino aprašymas</w:t>
      </w:r>
    </w:p>
    <w:p w14:paraId="291CC90A" w14:textId="77777777" w:rsidR="00CA4DA0" w:rsidRDefault="00CA4DA0">
      <w:pPr>
        <w:jc w:val="center"/>
        <w:rPr>
          <w:color w:val="000000"/>
        </w:rPr>
      </w:pPr>
    </w:p>
    <w:p w14:paraId="291CC90B" w14:textId="77777777" w:rsidR="00CA4DA0" w:rsidRDefault="00E768CF">
      <w:pPr>
        <w:ind w:firstLine="709"/>
        <w:jc w:val="both"/>
        <w:rPr>
          <w:color w:val="000000"/>
        </w:rPr>
      </w:pPr>
      <w:r>
        <w:rPr>
          <w:color w:val="000000"/>
        </w:rPr>
        <w:t>Pramoninio dizaino aprašyme nurodoma:</w:t>
      </w:r>
    </w:p>
    <w:p w14:paraId="291CC90C" w14:textId="77777777" w:rsidR="00CA4DA0" w:rsidRDefault="00E768CF">
      <w:pPr>
        <w:ind w:firstLine="709"/>
        <w:jc w:val="both"/>
        <w:rPr>
          <w:color w:val="000000"/>
        </w:rPr>
      </w:pPr>
      <w:r>
        <w:rPr>
          <w:color w:val="000000"/>
        </w:rPr>
        <w:t>a</w:t>
      </w:r>
      <w:r>
        <w:rPr>
          <w:color w:val="000000"/>
        </w:rPr>
        <w:t>) pramoninio d</w:t>
      </w:r>
      <w:r>
        <w:rPr>
          <w:color w:val="000000"/>
        </w:rPr>
        <w:t>izaino pavadinimas, atitinkantis TPDK klasės pavadinimą;</w:t>
      </w:r>
    </w:p>
    <w:p w14:paraId="291CC90D" w14:textId="77777777" w:rsidR="00CA4DA0" w:rsidRDefault="00E768CF">
      <w:pPr>
        <w:ind w:firstLine="709"/>
        <w:jc w:val="both"/>
        <w:rPr>
          <w:color w:val="000000"/>
        </w:rPr>
      </w:pPr>
      <w:r>
        <w:rPr>
          <w:color w:val="000000"/>
        </w:rPr>
        <w:t>b</w:t>
      </w:r>
      <w:r>
        <w:rPr>
          <w:color w:val="000000"/>
        </w:rPr>
        <w:t>) pramoninio dizaino paskirtis ir jo panaudojimo sritis;</w:t>
      </w:r>
    </w:p>
    <w:p w14:paraId="291CC90E" w14:textId="77777777" w:rsidR="00CA4DA0" w:rsidRDefault="00E768CF">
      <w:pPr>
        <w:ind w:firstLine="709"/>
        <w:jc w:val="both"/>
        <w:rPr>
          <w:color w:val="000000"/>
        </w:rPr>
      </w:pPr>
      <w:r>
        <w:rPr>
          <w:color w:val="000000"/>
        </w:rPr>
        <w:t>c</w:t>
      </w:r>
      <w:r>
        <w:rPr>
          <w:color w:val="000000"/>
        </w:rPr>
        <w:t>) meniniu konstrukciniu sprendimu artimiausi analogai, pramoninio dizaino pavyzdžio ir analogų skirtumai;</w:t>
      </w:r>
    </w:p>
    <w:p w14:paraId="291CC90F" w14:textId="77777777" w:rsidR="00CA4DA0" w:rsidRDefault="00E768CF">
      <w:pPr>
        <w:ind w:firstLine="709"/>
        <w:jc w:val="both"/>
        <w:rPr>
          <w:color w:val="000000"/>
        </w:rPr>
      </w:pPr>
      <w:r>
        <w:rPr>
          <w:color w:val="000000"/>
        </w:rPr>
        <w:t>d</w:t>
      </w:r>
      <w:r>
        <w:rPr>
          <w:color w:val="000000"/>
        </w:rPr>
        <w:t>) išvardijamos fotogr</w:t>
      </w:r>
      <w:r>
        <w:rPr>
          <w:color w:val="000000"/>
        </w:rPr>
        <w:t>afijos, trumpai nurodant, kas jose pavaizduota.</w:t>
      </w:r>
    </w:p>
    <w:p w14:paraId="291CC910" w14:textId="77777777" w:rsidR="00CA4DA0" w:rsidRDefault="00E768CF">
      <w:pPr>
        <w:ind w:firstLine="709"/>
        <w:jc w:val="both"/>
        <w:rPr>
          <w:color w:val="000000"/>
        </w:rPr>
      </w:pPr>
      <w:r>
        <w:rPr>
          <w:color w:val="000000"/>
        </w:rPr>
        <w:t>Fotografijos išvardijamos tokia tvarka:</w:t>
      </w:r>
    </w:p>
    <w:p w14:paraId="291CC911" w14:textId="77777777" w:rsidR="00CA4DA0" w:rsidRDefault="00E768CF">
      <w:pPr>
        <w:ind w:firstLine="709"/>
        <w:jc w:val="both"/>
        <w:rPr>
          <w:color w:val="000000"/>
        </w:rPr>
      </w:pPr>
      <w:r>
        <w:rPr>
          <w:color w:val="000000"/>
        </w:rPr>
        <w:t>a</w:t>
      </w:r>
      <w:r>
        <w:rPr>
          <w:color w:val="000000"/>
        </w:rPr>
        <w:t>) bendras vaizdas;</w:t>
      </w:r>
    </w:p>
    <w:p w14:paraId="291CC912" w14:textId="77777777" w:rsidR="00CA4DA0" w:rsidRDefault="00E768CF">
      <w:pPr>
        <w:ind w:firstLine="709"/>
        <w:jc w:val="both"/>
        <w:rPr>
          <w:color w:val="000000"/>
        </w:rPr>
      </w:pPr>
      <w:r>
        <w:rPr>
          <w:color w:val="000000"/>
        </w:rPr>
        <w:t>b</w:t>
      </w:r>
      <w:r>
        <w:rPr>
          <w:color w:val="000000"/>
        </w:rPr>
        <w:t>) kiti vaizdai;</w:t>
      </w:r>
    </w:p>
    <w:p w14:paraId="291CC913" w14:textId="77777777" w:rsidR="00CA4DA0" w:rsidRDefault="00E768CF">
      <w:pPr>
        <w:ind w:firstLine="709"/>
        <w:jc w:val="both"/>
        <w:rPr>
          <w:color w:val="000000"/>
        </w:rPr>
      </w:pPr>
      <w:r>
        <w:rPr>
          <w:color w:val="000000"/>
        </w:rPr>
        <w:t>c</w:t>
      </w:r>
      <w:r>
        <w:rPr>
          <w:color w:val="000000"/>
        </w:rPr>
        <w:t>) spalvotos fotografijos (jei pateikiami spalvoti pavyzdžiai);</w:t>
      </w:r>
    </w:p>
    <w:p w14:paraId="291CC914" w14:textId="77777777" w:rsidR="00CA4DA0" w:rsidRDefault="00E768CF">
      <w:pPr>
        <w:ind w:firstLine="709"/>
        <w:jc w:val="both"/>
        <w:rPr>
          <w:color w:val="000000"/>
        </w:rPr>
      </w:pPr>
      <w:r>
        <w:rPr>
          <w:color w:val="000000"/>
        </w:rPr>
        <w:t>d</w:t>
      </w:r>
      <w:r>
        <w:rPr>
          <w:color w:val="000000"/>
        </w:rPr>
        <w:t>) analogo kopija.</w:t>
      </w:r>
    </w:p>
    <w:p w14:paraId="291CC915" w14:textId="77777777" w:rsidR="00CA4DA0" w:rsidRDefault="00E768CF">
      <w:pPr>
        <w:ind w:firstLine="709"/>
        <w:jc w:val="both"/>
        <w:rPr>
          <w:color w:val="000000"/>
        </w:rPr>
      </w:pPr>
      <w:r>
        <w:rPr>
          <w:color w:val="000000"/>
        </w:rPr>
        <w:t>Analogo kopija pateikiama tuo at</w:t>
      </w:r>
      <w:r>
        <w:rPr>
          <w:color w:val="000000"/>
        </w:rPr>
        <w:t>veju, kai jis nėra aprašytas informaciniuose šaltiniuose arba tie informaciniai šaltiniai nežinomi.</w:t>
      </w:r>
    </w:p>
    <w:p w14:paraId="291CC916" w14:textId="77777777" w:rsidR="00CA4DA0" w:rsidRDefault="00E768CF">
      <w:pPr>
        <w:ind w:firstLine="709"/>
        <w:jc w:val="both"/>
        <w:rPr>
          <w:color w:val="000000"/>
        </w:rPr>
      </w:pPr>
      <w:r>
        <w:rPr>
          <w:color w:val="000000"/>
        </w:rPr>
        <w:t>Pateikiant pramoninio dizaino paraiškoje daugiau kaip vieną pavyzdį, nurodomi požymiai, skiriantys vieną pavyzdį nuo kito.</w:t>
      </w:r>
    </w:p>
    <w:p w14:paraId="291CC917" w14:textId="77777777" w:rsidR="00CA4DA0" w:rsidRDefault="00E768CF">
      <w:pPr>
        <w:ind w:firstLine="709"/>
        <w:jc w:val="both"/>
        <w:rPr>
          <w:color w:val="000000"/>
        </w:rPr>
      </w:pPr>
      <w:r>
        <w:rPr>
          <w:color w:val="000000"/>
        </w:rPr>
        <w:t xml:space="preserve">Plokštuminiai pramoninio dizaino </w:t>
      </w:r>
      <w:r>
        <w:rPr>
          <w:color w:val="000000"/>
        </w:rPr>
        <w:t>pavyzdžiai aprašomi nurodant jų spalvines savybes, taip pat struktūrą, faktūrą ir dekoratyvines savybes.</w:t>
      </w:r>
    </w:p>
    <w:p w14:paraId="291CC918" w14:textId="77777777" w:rsidR="00CA4DA0" w:rsidRDefault="00E768CF">
      <w:pPr>
        <w:ind w:firstLine="709"/>
        <w:jc w:val="both"/>
        <w:rPr>
          <w:color w:val="000000"/>
        </w:rPr>
      </w:pPr>
      <w:r>
        <w:rPr>
          <w:color w:val="000000"/>
        </w:rPr>
        <w:t>Pramoninio dizaino paraiškoje, pateikiant pavyzdžių rinkinį, nurodomi visi į komplektą įeinantys daiktai. Į komplektą įeinantys daiktai turi būti vieno</w:t>
      </w:r>
      <w:r>
        <w:rPr>
          <w:color w:val="000000"/>
        </w:rPr>
        <w:t>s rūšies, stiliaus ir turėti vieną formą (pvz., indai, instrumentų rinkiniai, baldų komplektai ir kt.).</w:t>
      </w:r>
    </w:p>
    <w:p w14:paraId="291CC919" w14:textId="77777777" w:rsidR="00CA4DA0" w:rsidRDefault="00E768CF">
      <w:pPr>
        <w:ind w:firstLine="709"/>
        <w:jc w:val="both"/>
        <w:rPr>
          <w:color w:val="000000"/>
        </w:rPr>
      </w:pPr>
      <w:r>
        <w:rPr>
          <w:color w:val="000000"/>
        </w:rPr>
        <w:t>Jei pramoninio dizaino paraiškoje yra daugiau kaip vienas pavyzdys, prie pavadinimo nurodomas pavyzdžių skaičius.</w:t>
      </w:r>
    </w:p>
    <w:p w14:paraId="291CC91A" w14:textId="77777777" w:rsidR="00CA4DA0" w:rsidRDefault="00CA4DA0">
      <w:pPr>
        <w:ind w:firstLine="709"/>
        <w:jc w:val="both"/>
        <w:rPr>
          <w:color w:val="000000"/>
        </w:rPr>
      </w:pPr>
    </w:p>
    <w:p w14:paraId="291CC91B" w14:textId="77777777" w:rsidR="00CA4DA0" w:rsidRDefault="00E768CF">
      <w:pPr>
        <w:jc w:val="center"/>
        <w:rPr>
          <w:i/>
          <w:color w:val="000000"/>
        </w:rPr>
      </w:pPr>
      <w:r>
        <w:rPr>
          <w:i/>
          <w:color w:val="000000"/>
        </w:rPr>
        <w:t>17 Taisyklė</w:t>
      </w:r>
    </w:p>
    <w:p w14:paraId="291CC91C" w14:textId="77777777" w:rsidR="00CA4DA0" w:rsidRDefault="00E768CF">
      <w:pPr>
        <w:jc w:val="center"/>
        <w:rPr>
          <w:color w:val="000000"/>
        </w:rPr>
      </w:pPr>
      <w:r>
        <w:rPr>
          <w:color w:val="000000"/>
        </w:rPr>
        <w:t xml:space="preserve">Dokumentas, </w:t>
      </w:r>
      <w:r>
        <w:rPr>
          <w:color w:val="000000"/>
        </w:rPr>
        <w:t>patvirtinantis, kad sumokėtas mokestis</w:t>
      </w:r>
    </w:p>
    <w:p w14:paraId="291CC91D" w14:textId="77777777" w:rsidR="00CA4DA0" w:rsidRDefault="00CA4DA0">
      <w:pPr>
        <w:jc w:val="center"/>
        <w:rPr>
          <w:color w:val="000000"/>
        </w:rPr>
      </w:pPr>
    </w:p>
    <w:p w14:paraId="291CC91E" w14:textId="77777777" w:rsidR="00CA4DA0" w:rsidRDefault="00E768CF">
      <w:pPr>
        <w:ind w:firstLine="709"/>
        <w:jc w:val="both"/>
        <w:rPr>
          <w:color w:val="000000"/>
        </w:rPr>
      </w:pPr>
      <w:r>
        <w:rPr>
          <w:color w:val="000000"/>
        </w:rPr>
        <w:t>Dokumentas, patvirtinantis, kad sumokėtas mokestis, yra:</w:t>
      </w:r>
    </w:p>
    <w:p w14:paraId="291CC91F" w14:textId="77777777" w:rsidR="00CA4DA0" w:rsidRDefault="00E768CF">
      <w:pPr>
        <w:ind w:firstLine="709"/>
        <w:jc w:val="both"/>
        <w:rPr>
          <w:color w:val="000000"/>
        </w:rPr>
      </w:pPr>
      <w:r>
        <w:rPr>
          <w:color w:val="000000"/>
        </w:rPr>
        <w:t>a</w:t>
      </w:r>
      <w:r>
        <w:rPr>
          <w:color w:val="000000"/>
        </w:rPr>
        <w:t>) banko išduotas antspauduotas mokamasis pavedimas;</w:t>
      </w:r>
    </w:p>
    <w:p w14:paraId="291CC920" w14:textId="77777777" w:rsidR="00CA4DA0" w:rsidRDefault="00E768CF">
      <w:pPr>
        <w:ind w:firstLine="709"/>
        <w:jc w:val="both"/>
        <w:rPr>
          <w:color w:val="000000"/>
        </w:rPr>
      </w:pPr>
      <w:r>
        <w:rPr>
          <w:color w:val="000000"/>
        </w:rPr>
        <w:t>b</w:t>
      </w:r>
      <w:r>
        <w:rPr>
          <w:color w:val="000000"/>
        </w:rPr>
        <w:t>) taupomojo banko kasos kvitas;</w:t>
      </w:r>
    </w:p>
    <w:p w14:paraId="291CC921" w14:textId="77777777" w:rsidR="00CA4DA0" w:rsidRDefault="00E768CF">
      <w:pPr>
        <w:ind w:firstLine="709"/>
        <w:jc w:val="both"/>
        <w:rPr>
          <w:color w:val="000000"/>
        </w:rPr>
      </w:pPr>
      <w:r>
        <w:rPr>
          <w:color w:val="000000"/>
        </w:rPr>
        <w:t>c</w:t>
      </w:r>
      <w:r>
        <w:rPr>
          <w:color w:val="000000"/>
        </w:rPr>
        <w:t>) pašto perlaidos į nustatytą sąskaitą kvitas.</w:t>
      </w:r>
    </w:p>
    <w:p w14:paraId="291CC922" w14:textId="77777777" w:rsidR="00CA4DA0" w:rsidRDefault="00E768CF">
      <w:pPr>
        <w:ind w:firstLine="709"/>
        <w:jc w:val="both"/>
        <w:rPr>
          <w:color w:val="000000"/>
        </w:rPr>
      </w:pPr>
      <w:r>
        <w:rPr>
          <w:color w:val="000000"/>
        </w:rPr>
        <w:t xml:space="preserve">Mokestis už </w:t>
      </w:r>
      <w:r>
        <w:rPr>
          <w:color w:val="000000"/>
        </w:rPr>
        <w:t>pramoninio dizaino paraiškos padavimą, kiekvieną papildomą pavyzdį ir kitus VPB atliekamus veiksmus turi būti sumokėtas dokumentų gavimo VPB dieną galiojančiais tarifais.</w:t>
      </w:r>
    </w:p>
    <w:p w14:paraId="291CC923" w14:textId="77777777" w:rsidR="00CA4DA0" w:rsidRDefault="00E768CF">
      <w:pPr>
        <w:ind w:firstLine="709"/>
        <w:jc w:val="both"/>
        <w:rPr>
          <w:color w:val="000000"/>
        </w:rPr>
      </w:pPr>
      <w:r>
        <w:rPr>
          <w:color w:val="000000"/>
        </w:rPr>
        <w:lastRenderedPageBreak/>
        <w:t>Asmuo, permokėjęs mokesčius arba VPB atsisakius priimti paraišką ir grąžinus ją parei</w:t>
      </w:r>
      <w:r>
        <w:rPr>
          <w:color w:val="000000"/>
        </w:rPr>
        <w:t>škėjui pagal 23 Taisyklę, gali juos atsiimti, padavęs pareiškimą įstaigai, į kurios sąskaitą buvo sumokėti mokesčiai, Lietuvos Respublikos Vyriausybės nustatyta tvarka.</w:t>
      </w:r>
    </w:p>
    <w:p w14:paraId="291CC924" w14:textId="77777777" w:rsidR="00CA4DA0" w:rsidRDefault="00CA4DA0">
      <w:pPr>
        <w:ind w:firstLine="709"/>
        <w:jc w:val="both"/>
        <w:rPr>
          <w:color w:val="000000"/>
        </w:rPr>
      </w:pPr>
    </w:p>
    <w:p w14:paraId="291CC925" w14:textId="77777777" w:rsidR="00CA4DA0" w:rsidRDefault="00E768CF">
      <w:pPr>
        <w:jc w:val="center"/>
        <w:rPr>
          <w:i/>
          <w:color w:val="000000"/>
        </w:rPr>
      </w:pPr>
      <w:r>
        <w:rPr>
          <w:i/>
          <w:color w:val="000000"/>
        </w:rPr>
        <w:t>18 Taisyklė</w:t>
      </w:r>
    </w:p>
    <w:p w14:paraId="291CC926" w14:textId="77777777" w:rsidR="00CA4DA0" w:rsidRDefault="00E768CF">
      <w:pPr>
        <w:jc w:val="center"/>
        <w:rPr>
          <w:color w:val="000000"/>
        </w:rPr>
      </w:pPr>
      <w:r>
        <w:rPr>
          <w:color w:val="000000"/>
        </w:rPr>
        <w:t xml:space="preserve">Pareiškimas dėl autorystės ir dokumentas, patvirtinantis autoriaus teisių </w:t>
      </w:r>
      <w:r>
        <w:rPr>
          <w:color w:val="000000"/>
        </w:rPr>
        <w:t>perdavimą</w:t>
      </w:r>
    </w:p>
    <w:p w14:paraId="291CC927" w14:textId="77777777" w:rsidR="00CA4DA0" w:rsidRDefault="00CA4DA0">
      <w:pPr>
        <w:jc w:val="center"/>
        <w:rPr>
          <w:color w:val="000000"/>
        </w:rPr>
      </w:pPr>
    </w:p>
    <w:p w14:paraId="291CC928" w14:textId="77777777" w:rsidR="00CA4DA0" w:rsidRDefault="00E768CF">
      <w:pPr>
        <w:ind w:firstLine="709"/>
        <w:jc w:val="both"/>
        <w:rPr>
          <w:color w:val="000000"/>
        </w:rPr>
      </w:pPr>
      <w:r>
        <w:rPr>
          <w:color w:val="000000"/>
        </w:rPr>
        <w:t xml:space="preserve">Dokumentas (DP-2/95 forma) ištisai pildomas tada, kai pareiškėjas yra ne </w:t>
      </w:r>
      <w:proofErr w:type="spellStart"/>
      <w:r>
        <w:rPr>
          <w:color w:val="000000"/>
        </w:rPr>
        <w:t>autorius(iai</w:t>
      </w:r>
      <w:proofErr w:type="spellEnd"/>
      <w:r>
        <w:rPr>
          <w:color w:val="000000"/>
        </w:rPr>
        <w:t>) arba pareiškėjas yra vienas arba keli, bet ne visi autoriai.</w:t>
      </w:r>
    </w:p>
    <w:p w14:paraId="291CC929" w14:textId="77777777" w:rsidR="00CA4DA0" w:rsidRDefault="00E768CF">
      <w:pPr>
        <w:ind w:firstLine="709"/>
        <w:jc w:val="both"/>
        <w:rPr>
          <w:color w:val="000000"/>
        </w:rPr>
      </w:pPr>
      <w:r>
        <w:rPr>
          <w:color w:val="000000"/>
        </w:rPr>
        <w:t xml:space="preserve">Tuo atveju, kai autorius yra pareiškėjas arba visi autoriai yra pareiškėjai, dokumentas pildomas </w:t>
      </w:r>
      <w:r>
        <w:rPr>
          <w:color w:val="000000"/>
        </w:rPr>
        <w:t>iki antros dalies.</w:t>
      </w:r>
    </w:p>
    <w:p w14:paraId="291CC92A" w14:textId="77777777" w:rsidR="00CA4DA0" w:rsidRDefault="00E768CF">
      <w:pPr>
        <w:ind w:firstLine="709"/>
        <w:jc w:val="both"/>
        <w:rPr>
          <w:color w:val="000000"/>
        </w:rPr>
      </w:pPr>
      <w:r>
        <w:rPr>
          <w:color w:val="000000"/>
        </w:rPr>
        <w:t>Dokumente nurodoma pareiškėjo žyma (jei ji yra), paraiškos numeris (jei jis yra) ir pramoninio dizaino pavadinimas.</w:t>
      </w:r>
    </w:p>
    <w:p w14:paraId="291CC92B" w14:textId="77777777" w:rsidR="00CA4DA0" w:rsidRDefault="00E768CF">
      <w:pPr>
        <w:ind w:firstLine="709"/>
        <w:jc w:val="both"/>
        <w:rPr>
          <w:color w:val="000000"/>
        </w:rPr>
      </w:pPr>
      <w:r>
        <w:rPr>
          <w:color w:val="000000"/>
        </w:rPr>
        <w:t xml:space="preserve">Pirmoje dalyje nurodoma </w:t>
      </w:r>
      <w:proofErr w:type="spellStart"/>
      <w:r>
        <w:rPr>
          <w:color w:val="000000"/>
        </w:rPr>
        <w:t>autoriaus(ių</w:t>
      </w:r>
      <w:proofErr w:type="spellEnd"/>
      <w:r>
        <w:rPr>
          <w:color w:val="000000"/>
        </w:rPr>
        <w:t xml:space="preserve">) </w:t>
      </w:r>
      <w:proofErr w:type="spellStart"/>
      <w:r>
        <w:rPr>
          <w:color w:val="000000"/>
        </w:rPr>
        <w:t>vardas(ai</w:t>
      </w:r>
      <w:proofErr w:type="spellEnd"/>
      <w:r>
        <w:rPr>
          <w:color w:val="000000"/>
        </w:rPr>
        <w:t xml:space="preserve">), </w:t>
      </w:r>
      <w:proofErr w:type="spellStart"/>
      <w:r>
        <w:rPr>
          <w:color w:val="000000"/>
        </w:rPr>
        <w:t>pavardė(ės</w:t>
      </w:r>
      <w:proofErr w:type="spellEnd"/>
      <w:r>
        <w:rPr>
          <w:color w:val="000000"/>
        </w:rPr>
        <w:t xml:space="preserve">), </w:t>
      </w:r>
      <w:proofErr w:type="spellStart"/>
      <w:r>
        <w:rPr>
          <w:color w:val="000000"/>
        </w:rPr>
        <w:t>adresas(ai</w:t>
      </w:r>
      <w:proofErr w:type="spellEnd"/>
      <w:r>
        <w:rPr>
          <w:color w:val="000000"/>
        </w:rPr>
        <w:t xml:space="preserve">), </w:t>
      </w:r>
      <w:proofErr w:type="spellStart"/>
      <w:r>
        <w:rPr>
          <w:color w:val="000000"/>
        </w:rPr>
        <w:t>parašas(ai</w:t>
      </w:r>
      <w:proofErr w:type="spellEnd"/>
      <w:r>
        <w:rPr>
          <w:color w:val="000000"/>
        </w:rPr>
        <w:t>). Jei yra daug autorių ir jų duome</w:t>
      </w:r>
      <w:r>
        <w:rPr>
          <w:color w:val="000000"/>
        </w:rPr>
        <w:t>nys netelpa dokumento lape, kiti autoriai nurodomi atskirame lape, pažymint tai atitinkamame langelyje. Nurodoma pasirašymo data.</w:t>
      </w:r>
    </w:p>
    <w:p w14:paraId="291CC92C" w14:textId="77777777" w:rsidR="00CA4DA0" w:rsidRDefault="00E768CF">
      <w:pPr>
        <w:ind w:firstLine="709"/>
        <w:jc w:val="both"/>
        <w:rPr>
          <w:color w:val="000000"/>
        </w:rPr>
      </w:pPr>
      <w:r>
        <w:rPr>
          <w:color w:val="000000"/>
        </w:rPr>
        <w:t>Antroje dalyje nurodomas pramoninio dizaino autoriaus teisių perdavimo teisinis pagrindas, pažymint tai atitinkamame langelyje</w:t>
      </w:r>
      <w:r>
        <w:rPr>
          <w:color w:val="000000"/>
        </w:rPr>
        <w:t xml:space="preserve"> „pagal sutartį, pasirašytą (data)“, „kaip darbdavys į pramoninį dizainą, sukurtą atliekant tarnybines pareigas“, „kaip teisių paveldėtojas“. Perduodant teises sutarties pagrindu, nurodoma sutarties sudarymo data.</w:t>
      </w:r>
    </w:p>
    <w:p w14:paraId="291CC92D" w14:textId="77777777" w:rsidR="00CA4DA0" w:rsidRDefault="00E768CF">
      <w:pPr>
        <w:ind w:firstLine="709"/>
        <w:jc w:val="both"/>
        <w:rPr>
          <w:color w:val="000000"/>
        </w:rPr>
      </w:pPr>
      <w:r>
        <w:rPr>
          <w:color w:val="000000"/>
        </w:rPr>
        <w:t>Dokumento apačioje nurodoma vieta, data, p</w:t>
      </w:r>
      <w:r>
        <w:rPr>
          <w:color w:val="000000"/>
        </w:rPr>
        <w:t>areiškėjo nesutrumpintas oficialus pavadinimas, pasirašančiojo asmens pareigos, vardas, pavardė ir parašas pagal 2.4 Taisyklės reikalavimus.</w:t>
      </w:r>
    </w:p>
    <w:p w14:paraId="291CC92E" w14:textId="77777777" w:rsidR="00CA4DA0" w:rsidRDefault="00E768CF">
      <w:pPr>
        <w:ind w:firstLine="709"/>
        <w:jc w:val="both"/>
        <w:rPr>
          <w:color w:val="000000"/>
        </w:rPr>
      </w:pPr>
      <w:r>
        <w:rPr>
          <w:color w:val="000000"/>
        </w:rPr>
        <w:t>Pareiškimas dėl autorystės ir dokumentas, patvirtinantis autoriaus teisių perdavimą, pateikiamas per 3 mėnesius nuo</w:t>
      </w:r>
      <w:r>
        <w:rPr>
          <w:color w:val="000000"/>
        </w:rPr>
        <w:t xml:space="preserve"> paraiškos padavimo datos.</w:t>
      </w:r>
    </w:p>
    <w:p w14:paraId="291CC92F" w14:textId="77777777" w:rsidR="00CA4DA0" w:rsidRDefault="00E768CF">
      <w:pPr>
        <w:ind w:firstLine="709"/>
        <w:jc w:val="both"/>
        <w:rPr>
          <w:color w:val="000000"/>
        </w:rPr>
      </w:pPr>
      <w:r>
        <w:rPr>
          <w:color w:val="000000"/>
        </w:rPr>
        <w:t>Pareiškimo dėl autorystės ir dokumento, patvirtinančio autoriaus teisių perdavimą, gali būti keli DP-2/95 formos lapai, kuriuose autoriai nurodyti po vieną arba kelis. Tokiu atveju autorių pasirašytuose lapuose turi būti nurodyta</w:t>
      </w:r>
      <w:r>
        <w:rPr>
          <w:color w:val="000000"/>
        </w:rPr>
        <w:t>s autoriaus teisių perdavimo teisinis pagrindas ir pareiškėjas, o pareiškėjo pasirašytame lape turi būti nurodytas autoriaus teisių perdavimo teisinis pagrindas ir visi autoriai. Visuose lapuose būtina nurodyti pramoninio dizaino pavadinimą.</w:t>
      </w:r>
    </w:p>
    <w:p w14:paraId="291CC930" w14:textId="77777777" w:rsidR="00CA4DA0" w:rsidRDefault="00CA4DA0">
      <w:pPr>
        <w:ind w:firstLine="709"/>
        <w:jc w:val="both"/>
        <w:rPr>
          <w:color w:val="000000"/>
        </w:rPr>
      </w:pPr>
    </w:p>
    <w:p w14:paraId="291CC931" w14:textId="77777777" w:rsidR="00CA4DA0" w:rsidRDefault="00E768CF">
      <w:pPr>
        <w:jc w:val="center"/>
        <w:rPr>
          <w:i/>
          <w:color w:val="000000"/>
        </w:rPr>
      </w:pPr>
      <w:r>
        <w:rPr>
          <w:i/>
          <w:color w:val="000000"/>
        </w:rPr>
        <w:t>19 Taisyklė</w:t>
      </w:r>
    </w:p>
    <w:p w14:paraId="291CC932" w14:textId="77777777" w:rsidR="00CA4DA0" w:rsidRDefault="00E768CF">
      <w:pPr>
        <w:jc w:val="center"/>
        <w:rPr>
          <w:color w:val="000000"/>
        </w:rPr>
      </w:pPr>
      <w:r>
        <w:rPr>
          <w:color w:val="000000"/>
        </w:rPr>
        <w:t>Į</w:t>
      </w:r>
      <w:r>
        <w:rPr>
          <w:color w:val="000000"/>
        </w:rPr>
        <w:t>galiojimas atstovui (patentiniam patikėtiniui)</w:t>
      </w:r>
    </w:p>
    <w:p w14:paraId="291CC933" w14:textId="77777777" w:rsidR="00CA4DA0" w:rsidRDefault="00CA4DA0">
      <w:pPr>
        <w:jc w:val="center"/>
        <w:rPr>
          <w:color w:val="000000"/>
        </w:rPr>
      </w:pPr>
    </w:p>
    <w:p w14:paraId="291CC934" w14:textId="77777777" w:rsidR="00CA4DA0" w:rsidRDefault="00E768CF">
      <w:pPr>
        <w:ind w:firstLine="709"/>
        <w:jc w:val="both"/>
        <w:rPr>
          <w:color w:val="000000"/>
        </w:rPr>
      </w:pPr>
      <w:r>
        <w:rPr>
          <w:color w:val="000000"/>
        </w:rPr>
        <w:t>Įgaliojimas, patvirtinantis pareiškėjo suteiktus įgaliojimus jo paskirtam atstovui (patentiniam patikėtiniui), gali būti išduotas vienai pramoninio dizaino paraiškai paduoti arba to paties pareiškėjo visoms p</w:t>
      </w:r>
      <w:r>
        <w:rPr>
          <w:color w:val="000000"/>
        </w:rPr>
        <w:t>ramoninio dizaino paraiškoms (specialus įgaliojimas).</w:t>
      </w:r>
    </w:p>
    <w:p w14:paraId="291CC935" w14:textId="77777777" w:rsidR="00CA4DA0" w:rsidRDefault="00E768CF">
      <w:pPr>
        <w:ind w:firstLine="709"/>
        <w:jc w:val="both"/>
        <w:rPr>
          <w:color w:val="000000"/>
        </w:rPr>
      </w:pPr>
      <w:r>
        <w:rPr>
          <w:color w:val="000000"/>
        </w:rPr>
        <w:t>Įgaliojimą atstovui (patentiniam patikėtiniui) gali išduoti tik pareiškėjas.</w:t>
      </w:r>
    </w:p>
    <w:p w14:paraId="291CC936" w14:textId="77777777" w:rsidR="00CA4DA0" w:rsidRDefault="00E768CF">
      <w:pPr>
        <w:ind w:firstLine="709"/>
        <w:jc w:val="both"/>
        <w:rPr>
          <w:color w:val="000000"/>
        </w:rPr>
      </w:pPr>
      <w:r>
        <w:rPr>
          <w:color w:val="000000"/>
        </w:rPr>
        <w:t>Įgaliojime turi būti šie duomenys: nesutrumpintas pareiškėjo pavadinimas ar vardas ir pavardė, adresas, atstovo pavadinimas a</w:t>
      </w:r>
      <w:r>
        <w:rPr>
          <w:color w:val="000000"/>
        </w:rPr>
        <w:t>r vardas ir pavardė, adresas arba patentinio patikėtinio vardas, pavardė ir adresas, veiksmai, kuriuos atlikti pareiškėjas įgalioja atstovą (patentinį patikėtinį).</w:t>
      </w:r>
    </w:p>
    <w:p w14:paraId="291CC937" w14:textId="77777777" w:rsidR="00CA4DA0" w:rsidRDefault="00E768CF">
      <w:pPr>
        <w:ind w:firstLine="709"/>
        <w:jc w:val="both"/>
        <w:rPr>
          <w:color w:val="000000"/>
        </w:rPr>
      </w:pPr>
      <w:r>
        <w:rPr>
          <w:color w:val="000000"/>
        </w:rPr>
        <w:t>Specialus įgaliojimas pateikiamas VPB atskirai nuo pirmos pramoninio dizaino paraiškos. Kiek</w:t>
      </w:r>
      <w:r>
        <w:rPr>
          <w:color w:val="000000"/>
        </w:rPr>
        <w:t>vienoje pramoninio dizaino paraiškoje, paduotoje pagal specialų įgaliojimą, turi būti pridėta kokybiška įgaliojimo kopija.</w:t>
      </w:r>
    </w:p>
    <w:p w14:paraId="291CC938" w14:textId="77777777" w:rsidR="00CA4DA0" w:rsidRDefault="00E768CF">
      <w:pPr>
        <w:ind w:firstLine="709"/>
        <w:jc w:val="both"/>
        <w:rPr>
          <w:color w:val="000000"/>
        </w:rPr>
      </w:pPr>
      <w:r>
        <w:rPr>
          <w:color w:val="000000"/>
        </w:rPr>
        <w:t>Kai yra keli pareiškėjai, turi būti kiekvieno pareiškėjo įgaliojimas atstovui (patentiniam patikėtiniui).</w:t>
      </w:r>
    </w:p>
    <w:p w14:paraId="291CC939" w14:textId="77777777" w:rsidR="00CA4DA0" w:rsidRDefault="00E768CF">
      <w:pPr>
        <w:ind w:firstLine="709"/>
        <w:jc w:val="both"/>
        <w:rPr>
          <w:color w:val="000000"/>
        </w:rPr>
      </w:pPr>
      <w:r>
        <w:rPr>
          <w:color w:val="000000"/>
        </w:rPr>
        <w:t>Užsienio pareiškėjo išduota</w:t>
      </w:r>
      <w:r>
        <w:rPr>
          <w:color w:val="000000"/>
        </w:rPr>
        <w:t>s įgaliojimas įforminamas pagal pareiškėjo šalies reikalavimus.</w:t>
      </w:r>
    </w:p>
    <w:p w14:paraId="291CC93A" w14:textId="77777777" w:rsidR="00CA4DA0" w:rsidRDefault="00E768CF">
      <w:pPr>
        <w:ind w:firstLine="709"/>
        <w:jc w:val="both"/>
        <w:rPr>
          <w:color w:val="000000"/>
        </w:rPr>
      </w:pPr>
      <w:r>
        <w:rPr>
          <w:color w:val="000000"/>
        </w:rPr>
        <w:t>Įgaliojime nurodomas galiojimo terminas. Neterminuotas įgaliojimas galioja vienerius metus nuo pasirašymo datos.</w:t>
      </w:r>
    </w:p>
    <w:p w14:paraId="291CC93B" w14:textId="77777777" w:rsidR="00CA4DA0" w:rsidRDefault="00E768CF">
      <w:pPr>
        <w:ind w:firstLine="709"/>
        <w:jc w:val="both"/>
        <w:rPr>
          <w:color w:val="000000"/>
        </w:rPr>
      </w:pPr>
      <w:r>
        <w:rPr>
          <w:color w:val="000000"/>
        </w:rPr>
        <w:t xml:space="preserve">Įgaliojimas turi būti pasirašytas, nurodyta vieta ir data. Parašui taikomi 2.4 </w:t>
      </w:r>
      <w:r>
        <w:rPr>
          <w:color w:val="000000"/>
        </w:rPr>
        <w:t>Taisyklės reikalavimai.</w:t>
      </w:r>
    </w:p>
    <w:p w14:paraId="291CC93C" w14:textId="77777777" w:rsidR="00CA4DA0" w:rsidRDefault="00E768CF">
      <w:pPr>
        <w:ind w:firstLine="709"/>
        <w:jc w:val="both"/>
        <w:rPr>
          <w:color w:val="000000"/>
        </w:rPr>
      </w:pPr>
      <w:r>
        <w:rPr>
          <w:color w:val="000000"/>
        </w:rPr>
        <w:lastRenderedPageBreak/>
        <w:t>Įgaliojimas VPB pateikiamas per 3 mėnesius nuo pramoninio dizaino paraiškos padavimo datos.</w:t>
      </w:r>
    </w:p>
    <w:p w14:paraId="291CC93D" w14:textId="77777777" w:rsidR="00CA4DA0" w:rsidRDefault="00E768CF">
      <w:pPr>
        <w:ind w:firstLine="709"/>
        <w:jc w:val="both"/>
        <w:rPr>
          <w:color w:val="000000"/>
        </w:rPr>
      </w:pPr>
      <w:r>
        <w:rPr>
          <w:color w:val="000000"/>
        </w:rPr>
        <w:t>Pasibaigus įgaliojimo terminui atstovas (patentinis patikėtinis) netenka teisės atstovauti pareiškėjui registruojant pramoninį dizainą.</w:t>
      </w:r>
    </w:p>
    <w:p w14:paraId="291CC93E" w14:textId="77777777" w:rsidR="00CA4DA0" w:rsidRDefault="00CA4DA0">
      <w:pPr>
        <w:ind w:firstLine="709"/>
        <w:jc w:val="both"/>
        <w:rPr>
          <w:color w:val="000000"/>
        </w:rPr>
      </w:pPr>
    </w:p>
    <w:p w14:paraId="291CC93F" w14:textId="77777777" w:rsidR="00CA4DA0" w:rsidRDefault="00E768CF">
      <w:pPr>
        <w:jc w:val="center"/>
        <w:rPr>
          <w:i/>
          <w:color w:val="000000"/>
        </w:rPr>
      </w:pPr>
      <w:r>
        <w:rPr>
          <w:i/>
          <w:color w:val="000000"/>
        </w:rPr>
        <w:t xml:space="preserve">20 </w:t>
      </w:r>
      <w:r>
        <w:rPr>
          <w:i/>
          <w:color w:val="000000"/>
        </w:rPr>
        <w:t>Taisyklė</w:t>
      </w:r>
    </w:p>
    <w:p w14:paraId="291CC940" w14:textId="77777777" w:rsidR="00CA4DA0" w:rsidRDefault="00E768CF">
      <w:pPr>
        <w:jc w:val="center"/>
        <w:rPr>
          <w:color w:val="000000"/>
        </w:rPr>
      </w:pPr>
      <w:r>
        <w:rPr>
          <w:color w:val="000000"/>
        </w:rPr>
        <w:t>Nevartotini posakiai</w:t>
      </w:r>
    </w:p>
    <w:p w14:paraId="291CC941" w14:textId="77777777" w:rsidR="00CA4DA0" w:rsidRDefault="00CA4DA0">
      <w:pPr>
        <w:jc w:val="center"/>
        <w:rPr>
          <w:color w:val="000000"/>
        </w:rPr>
      </w:pPr>
    </w:p>
    <w:p w14:paraId="291CC942" w14:textId="77777777" w:rsidR="00CA4DA0" w:rsidRDefault="00E768CF">
      <w:pPr>
        <w:ind w:firstLine="709"/>
        <w:jc w:val="both"/>
        <w:rPr>
          <w:color w:val="000000"/>
        </w:rPr>
      </w:pPr>
      <w:r>
        <w:rPr>
          <w:color w:val="000000"/>
        </w:rPr>
        <w:t>Pramoninio dizaino paraiškos dokumentuose neturi būti:</w:t>
      </w:r>
    </w:p>
    <w:p w14:paraId="291CC943" w14:textId="77777777" w:rsidR="00CA4DA0" w:rsidRDefault="00E768CF">
      <w:pPr>
        <w:ind w:firstLine="709"/>
        <w:jc w:val="both"/>
        <w:rPr>
          <w:color w:val="000000"/>
        </w:rPr>
      </w:pPr>
      <w:r>
        <w:rPr>
          <w:color w:val="000000"/>
        </w:rPr>
        <w:t>a</w:t>
      </w:r>
      <w:r>
        <w:rPr>
          <w:color w:val="000000"/>
        </w:rPr>
        <w:t>) posakių ir vaizdų, prieštaraujančių moralei;</w:t>
      </w:r>
    </w:p>
    <w:p w14:paraId="291CC944" w14:textId="77777777" w:rsidR="00CA4DA0" w:rsidRDefault="00E768CF">
      <w:pPr>
        <w:ind w:firstLine="709"/>
        <w:jc w:val="both"/>
        <w:rPr>
          <w:color w:val="000000"/>
        </w:rPr>
      </w:pPr>
      <w:r>
        <w:rPr>
          <w:color w:val="000000"/>
        </w:rPr>
        <w:t>b</w:t>
      </w:r>
      <w:r>
        <w:rPr>
          <w:color w:val="000000"/>
        </w:rPr>
        <w:t>) posakių ir vaizdų, prieštaraujančių viešajai tvarkai;</w:t>
      </w:r>
    </w:p>
    <w:p w14:paraId="291CC945" w14:textId="77777777" w:rsidR="00CA4DA0" w:rsidRDefault="00E768CF">
      <w:pPr>
        <w:ind w:firstLine="709"/>
        <w:jc w:val="both"/>
        <w:rPr>
          <w:color w:val="000000"/>
        </w:rPr>
      </w:pPr>
      <w:r>
        <w:rPr>
          <w:color w:val="000000"/>
        </w:rPr>
        <w:t>c</w:t>
      </w:r>
      <w:r>
        <w:rPr>
          <w:color w:val="000000"/>
        </w:rPr>
        <w:t>) įžeidžiančių posakių kitų asmenų gaminių, taip pat</w:t>
      </w:r>
      <w:r>
        <w:rPr>
          <w:color w:val="000000"/>
        </w:rPr>
        <w:t xml:space="preserve"> šių asmenų pramoninio dizaino privalumų atžvilgiu;</w:t>
      </w:r>
    </w:p>
    <w:p w14:paraId="291CC946" w14:textId="77777777" w:rsidR="00CA4DA0" w:rsidRDefault="00E768CF">
      <w:pPr>
        <w:ind w:firstLine="709"/>
        <w:jc w:val="both"/>
        <w:rPr>
          <w:color w:val="000000"/>
        </w:rPr>
      </w:pPr>
      <w:r>
        <w:rPr>
          <w:color w:val="000000"/>
        </w:rPr>
        <w:t>d</w:t>
      </w:r>
      <w:r>
        <w:rPr>
          <w:color w:val="000000"/>
        </w:rPr>
        <w:t>) elementų, aiškiai netinkamų ir nereikalingų nagrinėjamo objekto atžvilgiu.</w:t>
      </w:r>
    </w:p>
    <w:p w14:paraId="291CC947" w14:textId="77777777" w:rsidR="00CA4DA0" w:rsidRDefault="00CA4DA0">
      <w:pPr>
        <w:ind w:firstLine="709"/>
        <w:jc w:val="both"/>
        <w:rPr>
          <w:color w:val="000000"/>
        </w:rPr>
      </w:pPr>
    </w:p>
    <w:p w14:paraId="291CC948" w14:textId="77777777" w:rsidR="00CA4DA0" w:rsidRDefault="00E768CF">
      <w:pPr>
        <w:jc w:val="center"/>
        <w:rPr>
          <w:i/>
          <w:color w:val="000000"/>
        </w:rPr>
      </w:pPr>
      <w:r>
        <w:rPr>
          <w:i/>
          <w:color w:val="000000"/>
        </w:rPr>
        <w:t>21 Taisyklė</w:t>
      </w:r>
    </w:p>
    <w:p w14:paraId="291CC949" w14:textId="77777777" w:rsidR="00CA4DA0" w:rsidRDefault="00E768CF">
      <w:pPr>
        <w:jc w:val="center"/>
        <w:rPr>
          <w:color w:val="000000"/>
        </w:rPr>
      </w:pPr>
      <w:r>
        <w:rPr>
          <w:color w:val="000000"/>
        </w:rPr>
        <w:t>Pramoninio dizaino paraiškos dokumentų įforminimas</w:t>
      </w:r>
    </w:p>
    <w:p w14:paraId="291CC94A" w14:textId="77777777" w:rsidR="00CA4DA0" w:rsidRDefault="00E768CF">
      <w:pPr>
        <w:jc w:val="center"/>
        <w:rPr>
          <w:color w:val="000000"/>
        </w:rPr>
      </w:pPr>
    </w:p>
    <w:p w14:paraId="291CC94B" w14:textId="77777777" w:rsidR="00CA4DA0" w:rsidRDefault="00E768CF">
      <w:pPr>
        <w:ind w:firstLine="709"/>
        <w:jc w:val="both"/>
        <w:rPr>
          <w:color w:val="000000"/>
        </w:rPr>
      </w:pPr>
      <w:r>
        <w:rPr>
          <w:b/>
          <w:color w:val="000000"/>
        </w:rPr>
        <w:t>21.1</w:t>
      </w:r>
      <w:r>
        <w:rPr>
          <w:b/>
          <w:color w:val="000000"/>
        </w:rPr>
        <w:t>. Bendri reikalavimai pramoninio dizaino paraiš</w:t>
      </w:r>
      <w:r>
        <w:rPr>
          <w:b/>
          <w:color w:val="000000"/>
        </w:rPr>
        <w:t xml:space="preserve">kos dokumentams. </w:t>
      </w:r>
      <w:r>
        <w:rPr>
          <w:color w:val="000000"/>
        </w:rPr>
        <w:t xml:space="preserve">Visi pramoninio dizaino paraiškos dokumentai pateikiami tokie, kad nuo jų būtų galima padaryti bet kokį kopijų kiekį tiesioginės reprodukcijos, fotografavimo, </w:t>
      </w:r>
      <w:proofErr w:type="spellStart"/>
      <w:r>
        <w:rPr>
          <w:color w:val="000000"/>
        </w:rPr>
        <w:t>elektrografijos</w:t>
      </w:r>
      <w:proofErr w:type="spellEnd"/>
      <w:r>
        <w:rPr>
          <w:color w:val="000000"/>
        </w:rPr>
        <w:t xml:space="preserve">, </w:t>
      </w:r>
      <w:proofErr w:type="spellStart"/>
      <w:r>
        <w:rPr>
          <w:color w:val="000000"/>
        </w:rPr>
        <w:t>fotoofsetinės</w:t>
      </w:r>
      <w:proofErr w:type="spellEnd"/>
      <w:r>
        <w:rPr>
          <w:color w:val="000000"/>
        </w:rPr>
        <w:t xml:space="preserve"> spaudos ir mikrofilmavimo būdu.</w:t>
      </w:r>
    </w:p>
    <w:p w14:paraId="291CC94C" w14:textId="77777777" w:rsidR="00CA4DA0" w:rsidRDefault="00E768CF">
      <w:pPr>
        <w:ind w:firstLine="709"/>
        <w:jc w:val="both"/>
        <w:rPr>
          <w:color w:val="000000"/>
        </w:rPr>
      </w:pPr>
      <w:r>
        <w:rPr>
          <w:color w:val="000000"/>
        </w:rPr>
        <w:t>Dokumentų lapai n</w:t>
      </w:r>
      <w:r>
        <w:rPr>
          <w:color w:val="000000"/>
        </w:rPr>
        <w:t>egali būti suglamžyti ar suplėšyti ir juose neturi būti perlenkimų.</w:t>
      </w:r>
    </w:p>
    <w:p w14:paraId="291CC94D" w14:textId="77777777" w:rsidR="00CA4DA0" w:rsidRDefault="00E768CF">
      <w:pPr>
        <w:ind w:firstLine="709"/>
        <w:jc w:val="both"/>
        <w:rPr>
          <w:color w:val="000000"/>
        </w:rPr>
      </w:pPr>
      <w:r>
        <w:rPr>
          <w:color w:val="000000"/>
        </w:rPr>
        <w:t>Kiekvienas pramoninio dizaino paraiškos dokumentas turi būti pateiktas taip, kad jį būtų galima atskirti nuo kitų paraiškos dokumentų.</w:t>
      </w:r>
    </w:p>
    <w:p w14:paraId="291CC94E" w14:textId="77777777" w:rsidR="00CA4DA0" w:rsidRDefault="00E768CF">
      <w:pPr>
        <w:ind w:firstLine="709"/>
        <w:jc w:val="both"/>
        <w:rPr>
          <w:color w:val="000000"/>
        </w:rPr>
      </w:pPr>
      <w:r>
        <w:rPr>
          <w:color w:val="000000"/>
        </w:rPr>
        <w:t>Visi pramoninio dizaino paraiškos dokumentai turi būt</w:t>
      </w:r>
      <w:r>
        <w:rPr>
          <w:color w:val="000000"/>
        </w:rPr>
        <w:t>i susegti taip, kad juos būtų galima lengvai perversti, atskirti ir vėl sujungti.</w:t>
      </w:r>
    </w:p>
    <w:p w14:paraId="291CC94F" w14:textId="77777777" w:rsidR="00CA4DA0" w:rsidRDefault="00E768CF">
      <w:pPr>
        <w:ind w:firstLine="709"/>
        <w:jc w:val="both"/>
        <w:rPr>
          <w:color w:val="000000"/>
        </w:rPr>
      </w:pPr>
      <w:r>
        <w:rPr>
          <w:color w:val="000000"/>
        </w:rPr>
        <w:t>Pramoninio dizaino paraiškos dokumentai turi būti susegti į atskirus paraiškos egzempliorius. Dokumentai, pateikiami vienu egzemplioriumi, prisegami prie pirmo paraiškos egze</w:t>
      </w:r>
      <w:r>
        <w:rPr>
          <w:color w:val="000000"/>
        </w:rPr>
        <w:t>mplioriaus.</w:t>
      </w:r>
    </w:p>
    <w:p w14:paraId="291CC950" w14:textId="77777777" w:rsidR="00CA4DA0" w:rsidRDefault="00E768CF">
      <w:pPr>
        <w:ind w:firstLine="709"/>
        <w:jc w:val="both"/>
        <w:rPr>
          <w:color w:val="000000"/>
        </w:rPr>
      </w:pPr>
      <w:r>
        <w:rPr>
          <w:color w:val="000000"/>
        </w:rPr>
        <w:t xml:space="preserve">Prašymas išduoti pramoninio dizaino liudijimą, pramoninio dizaino aprašymas, užrašai ant fotografijų, kiti paraiškos dokumentai spausdinami mašinėle arba </w:t>
      </w:r>
      <w:proofErr w:type="spellStart"/>
      <w:r>
        <w:rPr>
          <w:color w:val="000000"/>
        </w:rPr>
        <w:t>poligrafiniu</w:t>
      </w:r>
      <w:proofErr w:type="spellEnd"/>
      <w:r>
        <w:rPr>
          <w:color w:val="000000"/>
        </w:rPr>
        <w:t xml:space="preserve"> būdu.</w:t>
      </w:r>
    </w:p>
    <w:p w14:paraId="291CC951" w14:textId="77777777" w:rsidR="00CA4DA0" w:rsidRDefault="00E768CF">
      <w:pPr>
        <w:ind w:firstLine="709"/>
        <w:jc w:val="both"/>
        <w:rPr>
          <w:color w:val="000000"/>
        </w:rPr>
      </w:pPr>
      <w:r>
        <w:rPr>
          <w:color w:val="000000"/>
        </w:rPr>
        <w:t>Visi tekstai spausdinami šriftu, kurio didžiųjų raidžių aukštis ne maže</w:t>
      </w:r>
      <w:r>
        <w:rPr>
          <w:color w:val="000000"/>
        </w:rPr>
        <w:t>snis kaip 0,21 cm. Tekstas turi būti nenuplaunamas, tamsios spalvos. Tarpai tarp eilučių turi būti 1,5 intervalo.</w:t>
      </w:r>
    </w:p>
    <w:p w14:paraId="291CC952" w14:textId="77777777" w:rsidR="00CA4DA0" w:rsidRDefault="00E768CF">
      <w:pPr>
        <w:ind w:firstLine="709"/>
        <w:jc w:val="both"/>
        <w:rPr>
          <w:color w:val="000000"/>
        </w:rPr>
      </w:pPr>
      <w:r>
        <w:rPr>
          <w:color w:val="000000"/>
        </w:rPr>
        <w:t>Pramoninio dizaino paraiškos dokumentuose negali būti taisymų, užrašų ar intarpų. Turi būti vengiama trynimų, išskyrus atvejus, kai tekstas pa</w:t>
      </w:r>
      <w:r>
        <w:rPr>
          <w:color w:val="000000"/>
        </w:rPr>
        <w:t>kankamai ryškus ir neblogina reprodukcijos kokybės.</w:t>
      </w:r>
    </w:p>
    <w:p w14:paraId="291CC953" w14:textId="77777777" w:rsidR="00CA4DA0" w:rsidRDefault="00E768CF">
      <w:pPr>
        <w:ind w:firstLine="709"/>
        <w:jc w:val="both"/>
        <w:rPr>
          <w:color w:val="000000"/>
        </w:rPr>
      </w:pPr>
      <w:r>
        <w:rPr>
          <w:b/>
          <w:color w:val="000000"/>
        </w:rPr>
        <w:t>21.2</w:t>
      </w:r>
      <w:r>
        <w:rPr>
          <w:b/>
          <w:color w:val="000000"/>
        </w:rPr>
        <w:t>. Reikalavimai fotografijoms ir grafiniams vaizdams.</w:t>
      </w:r>
      <w:r>
        <w:rPr>
          <w:color w:val="000000"/>
        </w:rPr>
        <w:t xml:space="preserve"> Pateiktos fotografijos ir grafiniai vaizdai turi būti ryškūs ir aiškūs. Jie numeruojami tokia tvarka:</w:t>
      </w:r>
    </w:p>
    <w:p w14:paraId="291CC954" w14:textId="77777777" w:rsidR="00CA4DA0" w:rsidRDefault="00E768CF">
      <w:pPr>
        <w:ind w:firstLine="709"/>
        <w:jc w:val="both"/>
        <w:rPr>
          <w:color w:val="000000"/>
        </w:rPr>
      </w:pPr>
      <w:r>
        <w:rPr>
          <w:color w:val="000000"/>
        </w:rPr>
        <w:t>a</w:t>
      </w:r>
      <w:r>
        <w:rPr>
          <w:color w:val="000000"/>
        </w:rPr>
        <w:t>) bendras vaizdas;</w:t>
      </w:r>
    </w:p>
    <w:p w14:paraId="291CC955" w14:textId="77777777" w:rsidR="00CA4DA0" w:rsidRDefault="00E768CF">
      <w:pPr>
        <w:ind w:firstLine="709"/>
        <w:jc w:val="both"/>
        <w:rPr>
          <w:color w:val="000000"/>
        </w:rPr>
      </w:pPr>
      <w:r>
        <w:rPr>
          <w:color w:val="000000"/>
        </w:rPr>
        <w:t>b</w:t>
      </w:r>
      <w:r>
        <w:rPr>
          <w:color w:val="000000"/>
        </w:rPr>
        <w:t>) kiti vaizdai</w:t>
      </w:r>
      <w:r>
        <w:rPr>
          <w:color w:val="000000"/>
        </w:rPr>
        <w:t>;</w:t>
      </w:r>
    </w:p>
    <w:p w14:paraId="291CC956" w14:textId="77777777" w:rsidR="00CA4DA0" w:rsidRDefault="00E768CF">
      <w:pPr>
        <w:ind w:firstLine="709"/>
        <w:jc w:val="both"/>
        <w:rPr>
          <w:color w:val="000000"/>
        </w:rPr>
      </w:pPr>
      <w:r>
        <w:rPr>
          <w:color w:val="000000"/>
        </w:rPr>
        <w:t>c</w:t>
      </w:r>
      <w:r>
        <w:rPr>
          <w:color w:val="000000"/>
        </w:rPr>
        <w:t>) spalvotos fotografijos (jeigu reikia);</w:t>
      </w:r>
    </w:p>
    <w:p w14:paraId="291CC957" w14:textId="77777777" w:rsidR="00CA4DA0" w:rsidRDefault="00E768CF">
      <w:pPr>
        <w:ind w:firstLine="709"/>
        <w:jc w:val="both"/>
        <w:rPr>
          <w:color w:val="000000"/>
        </w:rPr>
      </w:pPr>
      <w:r>
        <w:rPr>
          <w:color w:val="000000"/>
        </w:rPr>
        <w:t>d</w:t>
      </w:r>
      <w:r>
        <w:rPr>
          <w:color w:val="000000"/>
        </w:rPr>
        <w:t>) analogo kopija.</w:t>
      </w:r>
    </w:p>
    <w:p w14:paraId="291CC958" w14:textId="77777777" w:rsidR="00CA4DA0" w:rsidRDefault="00E768CF">
      <w:pPr>
        <w:ind w:firstLine="709"/>
        <w:jc w:val="both"/>
        <w:rPr>
          <w:color w:val="000000"/>
        </w:rPr>
      </w:pPr>
      <w:r>
        <w:rPr>
          <w:color w:val="000000"/>
        </w:rPr>
        <w:t>Fotografijos ir grafiniai vaizdai numeruojami kitoje jų pusėje.</w:t>
      </w:r>
    </w:p>
    <w:p w14:paraId="291CC959" w14:textId="77777777" w:rsidR="00CA4DA0" w:rsidRDefault="00E768CF">
      <w:pPr>
        <w:ind w:firstLine="709"/>
        <w:jc w:val="both"/>
        <w:rPr>
          <w:color w:val="000000"/>
        </w:rPr>
      </w:pPr>
      <w:r>
        <w:rPr>
          <w:color w:val="000000"/>
        </w:rPr>
        <w:t>Fotografijų ir grafinių vaizdų formatas ne didesnis kaip 10 x 14 cm ir ne mažesnis kaip 8 x 8 cm.</w:t>
      </w:r>
    </w:p>
    <w:p w14:paraId="291CC95A" w14:textId="77777777" w:rsidR="00CA4DA0" w:rsidRDefault="00E768CF">
      <w:pPr>
        <w:ind w:firstLine="709"/>
        <w:jc w:val="both"/>
        <w:rPr>
          <w:color w:val="000000"/>
        </w:rPr>
      </w:pPr>
      <w:r>
        <w:rPr>
          <w:color w:val="000000"/>
        </w:rPr>
        <w:t xml:space="preserve">Fotografijos ir </w:t>
      </w:r>
      <w:r>
        <w:rPr>
          <w:color w:val="000000"/>
        </w:rPr>
        <w:t>grafiniai vaizdai pateikiami atskirame voke.</w:t>
      </w:r>
    </w:p>
    <w:p w14:paraId="291CC95B" w14:textId="77777777" w:rsidR="00CA4DA0" w:rsidRDefault="00E768CF">
      <w:pPr>
        <w:ind w:firstLine="709"/>
        <w:jc w:val="both"/>
        <w:rPr>
          <w:color w:val="000000"/>
        </w:rPr>
      </w:pPr>
      <w:r>
        <w:rPr>
          <w:b/>
          <w:color w:val="000000"/>
        </w:rPr>
        <w:t>21.3</w:t>
      </w:r>
      <w:r>
        <w:rPr>
          <w:b/>
          <w:color w:val="000000"/>
        </w:rPr>
        <w:t xml:space="preserve">. Reikalavimai aprašymui. Informacija turi būti tik vienoje pusėje. </w:t>
      </w:r>
      <w:r>
        <w:rPr>
          <w:color w:val="000000"/>
        </w:rPr>
        <w:t>Lapai turi būti vertikalūs, t. y. trumpesni lapo kraštai turi būti viršuje ir apačioje. Paraiškos dokumentams turi būti naudojamas el</w:t>
      </w:r>
      <w:r>
        <w:rPr>
          <w:color w:val="000000"/>
        </w:rPr>
        <w:t>astingas, patvarus, baltas, lygus, neblizgantis ir ilgaamžis, A4 (29,7 x 21cm) formato popierius.</w:t>
      </w:r>
    </w:p>
    <w:p w14:paraId="291CC95C" w14:textId="77777777" w:rsidR="00CA4DA0" w:rsidRDefault="00E768CF">
      <w:pPr>
        <w:ind w:firstLine="709"/>
        <w:jc w:val="both"/>
        <w:rPr>
          <w:color w:val="000000"/>
        </w:rPr>
      </w:pPr>
      <w:r>
        <w:rPr>
          <w:color w:val="000000"/>
        </w:rPr>
        <w:lastRenderedPageBreak/>
        <w:t>Aprašymo lapai turi būti numeruoti, jei jame yra daugiau negu vienas lapas. Numeris rašomas arabiškais skaitmenimis viršutinės lapo dalies viduryje.</w:t>
      </w:r>
    </w:p>
    <w:p w14:paraId="291CC95D" w14:textId="77777777" w:rsidR="00CA4DA0" w:rsidRDefault="00E768CF">
      <w:pPr>
        <w:ind w:firstLine="709"/>
        <w:jc w:val="both"/>
        <w:rPr>
          <w:color w:val="000000"/>
        </w:rPr>
      </w:pPr>
      <w:r>
        <w:rPr>
          <w:color w:val="000000"/>
        </w:rPr>
        <w:t xml:space="preserve">Aprašymo </w:t>
      </w:r>
      <w:r>
        <w:rPr>
          <w:color w:val="000000"/>
        </w:rPr>
        <w:t>lapuose turi būti paraštės:</w:t>
      </w:r>
    </w:p>
    <w:p w14:paraId="291CC95E" w14:textId="77777777" w:rsidR="00CA4DA0" w:rsidRDefault="00E768CF">
      <w:pPr>
        <w:ind w:firstLine="709"/>
        <w:jc w:val="both"/>
        <w:rPr>
          <w:color w:val="000000"/>
        </w:rPr>
      </w:pPr>
      <w:r>
        <w:rPr>
          <w:color w:val="000000"/>
        </w:rPr>
        <w:t>viršuje – 2 cm;</w:t>
      </w:r>
    </w:p>
    <w:p w14:paraId="291CC95F" w14:textId="77777777" w:rsidR="00CA4DA0" w:rsidRDefault="00E768CF">
      <w:pPr>
        <w:ind w:firstLine="709"/>
        <w:jc w:val="both"/>
        <w:rPr>
          <w:color w:val="000000"/>
        </w:rPr>
      </w:pPr>
      <w:r>
        <w:rPr>
          <w:color w:val="000000"/>
        </w:rPr>
        <w:t>kairėje pusėje – 2,5 cm;</w:t>
      </w:r>
    </w:p>
    <w:p w14:paraId="291CC960" w14:textId="77777777" w:rsidR="00CA4DA0" w:rsidRDefault="00E768CF">
      <w:pPr>
        <w:ind w:firstLine="709"/>
        <w:jc w:val="both"/>
        <w:rPr>
          <w:color w:val="000000"/>
        </w:rPr>
      </w:pPr>
      <w:r>
        <w:rPr>
          <w:color w:val="000000"/>
        </w:rPr>
        <w:t>dešinėje pusėje – 2 cm;</w:t>
      </w:r>
    </w:p>
    <w:p w14:paraId="291CC961" w14:textId="77777777" w:rsidR="00CA4DA0" w:rsidRDefault="00E768CF">
      <w:pPr>
        <w:ind w:firstLine="709"/>
        <w:jc w:val="both"/>
        <w:rPr>
          <w:color w:val="000000"/>
        </w:rPr>
      </w:pPr>
      <w:r>
        <w:rPr>
          <w:color w:val="000000"/>
        </w:rPr>
        <w:t>apačioje – 2 cm.</w:t>
      </w:r>
    </w:p>
    <w:p w14:paraId="291CC962" w14:textId="77777777" w:rsidR="00CA4DA0" w:rsidRDefault="00CA4DA0">
      <w:pPr>
        <w:ind w:firstLine="709"/>
        <w:jc w:val="both"/>
        <w:rPr>
          <w:color w:val="000000"/>
        </w:rPr>
      </w:pPr>
    </w:p>
    <w:p w14:paraId="291CC963" w14:textId="77777777" w:rsidR="00CA4DA0" w:rsidRDefault="00E768CF">
      <w:pPr>
        <w:jc w:val="center"/>
        <w:rPr>
          <w:i/>
          <w:color w:val="000000"/>
        </w:rPr>
      </w:pPr>
      <w:r>
        <w:rPr>
          <w:i/>
          <w:color w:val="000000"/>
        </w:rPr>
        <w:t>22 Taisyklė</w:t>
      </w:r>
    </w:p>
    <w:p w14:paraId="291CC964" w14:textId="77777777" w:rsidR="00CA4DA0" w:rsidRDefault="00E768CF">
      <w:pPr>
        <w:jc w:val="center"/>
        <w:rPr>
          <w:color w:val="000000"/>
        </w:rPr>
      </w:pPr>
      <w:r>
        <w:rPr>
          <w:color w:val="000000"/>
        </w:rPr>
        <w:t>Paraiškos dokumentų formali ekspertizė</w:t>
      </w:r>
    </w:p>
    <w:p w14:paraId="291CC965" w14:textId="77777777" w:rsidR="00CA4DA0" w:rsidRDefault="00CA4DA0">
      <w:pPr>
        <w:jc w:val="center"/>
        <w:rPr>
          <w:color w:val="000000"/>
        </w:rPr>
      </w:pPr>
    </w:p>
    <w:p w14:paraId="291CC966" w14:textId="77777777" w:rsidR="00CA4DA0" w:rsidRDefault="00E768CF">
      <w:pPr>
        <w:ind w:firstLine="709"/>
        <w:jc w:val="both"/>
        <w:rPr>
          <w:color w:val="000000"/>
        </w:rPr>
      </w:pPr>
      <w:r>
        <w:rPr>
          <w:color w:val="000000"/>
        </w:rPr>
        <w:t>Gautai tiesiogiai arba paštu pramoninio dizaino paraiškai suteikiama gavimo data ir paraiškos</w:t>
      </w:r>
      <w:r>
        <w:rPr>
          <w:color w:val="000000"/>
        </w:rPr>
        <w:t xml:space="preserve"> numeris.</w:t>
      </w:r>
    </w:p>
    <w:p w14:paraId="291CC967" w14:textId="77777777" w:rsidR="00CA4DA0" w:rsidRDefault="00E768CF">
      <w:pPr>
        <w:ind w:firstLine="709"/>
        <w:jc w:val="both"/>
        <w:rPr>
          <w:color w:val="000000"/>
        </w:rPr>
      </w:pPr>
      <w:r>
        <w:rPr>
          <w:color w:val="000000"/>
        </w:rPr>
        <w:t>Paraiškos dokumentų formali ekspertizė pagal Įstatymo 13 straipsnį atliekama VPB Paraiškų priėmimo skyriuje.</w:t>
      </w:r>
    </w:p>
    <w:p w14:paraId="291CC968" w14:textId="77777777" w:rsidR="00CA4DA0" w:rsidRDefault="00E768CF">
      <w:pPr>
        <w:ind w:firstLine="709"/>
        <w:jc w:val="both"/>
        <w:rPr>
          <w:color w:val="000000"/>
        </w:rPr>
      </w:pPr>
      <w:r>
        <w:rPr>
          <w:color w:val="000000"/>
        </w:rPr>
        <w:t>Tikrinamas pramoninio dizaino paraiškos komplektiškumas. Paduodant pramoninio dizaino paraišką, patikrinama, ar joje yra šie dokumentai:</w:t>
      </w:r>
    </w:p>
    <w:p w14:paraId="291CC969" w14:textId="77777777" w:rsidR="00CA4DA0" w:rsidRDefault="00E768CF">
      <w:pPr>
        <w:ind w:firstLine="709"/>
        <w:jc w:val="both"/>
        <w:rPr>
          <w:color w:val="000000"/>
        </w:rPr>
      </w:pPr>
      <w:r>
        <w:rPr>
          <w:color w:val="000000"/>
        </w:rPr>
        <w:t>a</w:t>
      </w:r>
      <w:r>
        <w:rPr>
          <w:color w:val="000000"/>
        </w:rPr>
        <w:t>) prašymas išduoti pramoninio dizaino liudijimą;</w:t>
      </w:r>
    </w:p>
    <w:p w14:paraId="291CC96A" w14:textId="77777777" w:rsidR="00CA4DA0" w:rsidRDefault="00E768CF">
      <w:pPr>
        <w:ind w:firstLine="709"/>
        <w:jc w:val="both"/>
        <w:rPr>
          <w:color w:val="000000"/>
        </w:rPr>
      </w:pPr>
      <w:r>
        <w:rPr>
          <w:color w:val="000000"/>
        </w:rPr>
        <w:t>b</w:t>
      </w:r>
      <w:r>
        <w:rPr>
          <w:color w:val="000000"/>
        </w:rPr>
        <w:t>) pramoninio dizaino fotografijos ar grafiniai vaizdai;</w:t>
      </w:r>
    </w:p>
    <w:p w14:paraId="291CC96B" w14:textId="77777777" w:rsidR="00CA4DA0" w:rsidRDefault="00E768CF">
      <w:pPr>
        <w:ind w:firstLine="709"/>
        <w:jc w:val="both"/>
        <w:rPr>
          <w:color w:val="000000"/>
        </w:rPr>
      </w:pPr>
      <w:r>
        <w:rPr>
          <w:color w:val="000000"/>
        </w:rPr>
        <w:t>c</w:t>
      </w:r>
      <w:r>
        <w:rPr>
          <w:color w:val="000000"/>
        </w:rPr>
        <w:t>) dokumentas, patvirtinantis, kad sumokėtas mokestis.</w:t>
      </w:r>
    </w:p>
    <w:p w14:paraId="291CC96C" w14:textId="77777777" w:rsidR="00CA4DA0" w:rsidRDefault="00E768CF">
      <w:pPr>
        <w:ind w:firstLine="709"/>
        <w:jc w:val="both"/>
        <w:rPr>
          <w:color w:val="000000"/>
        </w:rPr>
      </w:pPr>
      <w:r>
        <w:rPr>
          <w:color w:val="000000"/>
        </w:rPr>
        <w:t xml:space="preserve">Prašymas turi būti ant </w:t>
      </w:r>
      <w:proofErr w:type="spellStart"/>
      <w:r>
        <w:rPr>
          <w:color w:val="000000"/>
        </w:rPr>
        <w:t>poligrafinio</w:t>
      </w:r>
      <w:proofErr w:type="spellEnd"/>
      <w:r>
        <w:rPr>
          <w:color w:val="000000"/>
        </w:rPr>
        <w:t xml:space="preserve"> blanko (DP-1/95 forma).</w:t>
      </w:r>
    </w:p>
    <w:p w14:paraId="291CC96D" w14:textId="77777777" w:rsidR="00CA4DA0" w:rsidRDefault="00E768CF">
      <w:pPr>
        <w:ind w:firstLine="709"/>
        <w:jc w:val="both"/>
        <w:rPr>
          <w:color w:val="000000"/>
        </w:rPr>
      </w:pPr>
      <w:r>
        <w:rPr>
          <w:color w:val="000000"/>
        </w:rPr>
        <w:t>Prašyme išduoti pramonin</w:t>
      </w:r>
      <w:r>
        <w:rPr>
          <w:color w:val="000000"/>
        </w:rPr>
        <w:t>io dizaino liudijimą turi būti nurodytas pareiškėjas, pramoninio dizaino pavadinimas, atstovas ar patentinis patikėtinis (jei toks yra). Patikrinama, ar yra nurodytas atstovo (jei toks yra) adresas, kai nėra atstovo (patentinio patikėtinio) – pareiškėjo ad</w:t>
      </w:r>
      <w:r>
        <w:rPr>
          <w:color w:val="000000"/>
        </w:rPr>
        <w:t>resas. Prašyme išduoti pramoninio dizaino liudijimą turi pasirašyti pareiškėjas (atstovas ar patentinis patikėtinis). Jeigu prie prašymo pridėtas priedas, patikrinama, ar yra prašymą išduoti pramoninio dizaino liudijimą pasirašiusiojo asmens parašas.</w:t>
      </w:r>
    </w:p>
    <w:p w14:paraId="291CC96E" w14:textId="77777777" w:rsidR="00CA4DA0" w:rsidRDefault="00E768CF">
      <w:pPr>
        <w:ind w:firstLine="709"/>
        <w:jc w:val="both"/>
        <w:rPr>
          <w:color w:val="000000"/>
        </w:rPr>
      </w:pPr>
      <w:r>
        <w:rPr>
          <w:color w:val="000000"/>
        </w:rPr>
        <w:t>Patik</w:t>
      </w:r>
      <w:r>
        <w:rPr>
          <w:color w:val="000000"/>
        </w:rPr>
        <w:t>rinama, ar pridedamų fotografijų arba grafinių vaizdų kiekis atitinka nurodytą prašyme kiekį.</w:t>
      </w:r>
    </w:p>
    <w:p w14:paraId="291CC96F" w14:textId="77777777" w:rsidR="00CA4DA0" w:rsidRDefault="00E768CF">
      <w:pPr>
        <w:ind w:firstLine="709"/>
        <w:jc w:val="both"/>
        <w:rPr>
          <w:color w:val="000000"/>
        </w:rPr>
      </w:pPr>
      <w:r>
        <w:rPr>
          <w:color w:val="000000"/>
        </w:rPr>
        <w:t xml:space="preserve">Pateiktų dokumentų formalios ekspertizės metu patikrinama, ar laikomasi 21 Taisyklės reikalavimų. Patikrinamas dokumentas, patvirtinantis, kad sumokėtas mokestis </w:t>
      </w:r>
      <w:r>
        <w:rPr>
          <w:color w:val="000000"/>
        </w:rPr>
        <w:t>už pramoninio dizaino paraiškos padavimą ir kiekvieną papildomą pavyzdį. Dokumentas turi atitikti 17 Taisyklės reikalavimus.</w:t>
      </w:r>
    </w:p>
    <w:p w14:paraId="291CC970" w14:textId="77777777" w:rsidR="00CA4DA0" w:rsidRDefault="00E768CF">
      <w:pPr>
        <w:ind w:firstLine="709"/>
        <w:jc w:val="both"/>
        <w:rPr>
          <w:color w:val="000000"/>
        </w:rPr>
      </w:pPr>
      <w:r>
        <w:rPr>
          <w:color w:val="000000"/>
        </w:rPr>
        <w:t>Pagal pateiktų dokumentų formalios ekspertizės rezultatus pramoninio dizaino paraiška priimama nagrinėti arba nepriimama ir grąžina</w:t>
      </w:r>
      <w:r>
        <w:rPr>
          <w:color w:val="000000"/>
        </w:rPr>
        <w:t>ma pareiškėjui (atstovui ar patentiniam patikėtiniui).</w:t>
      </w:r>
    </w:p>
    <w:p w14:paraId="291CC971" w14:textId="77777777" w:rsidR="00CA4DA0" w:rsidRDefault="00E768CF">
      <w:pPr>
        <w:ind w:firstLine="709"/>
        <w:jc w:val="both"/>
        <w:rPr>
          <w:color w:val="000000"/>
        </w:rPr>
      </w:pPr>
      <w:r>
        <w:rPr>
          <w:color w:val="000000"/>
        </w:rPr>
        <w:t>Jeigu pramoninio dizaino paraiška atitinka formalios ekspertizės reikalavimus, VPB Paraiškų priėmimo skyrius paraiškai suteikia padavimo datą. Padavimo data nustatoma pagal pramoninio dizaino paraiškos</w:t>
      </w:r>
      <w:r>
        <w:rPr>
          <w:color w:val="000000"/>
        </w:rPr>
        <w:t xml:space="preserve"> gavimo datą.</w:t>
      </w:r>
    </w:p>
    <w:p w14:paraId="291CC972" w14:textId="77777777" w:rsidR="00CA4DA0" w:rsidRDefault="00E768CF">
      <w:pPr>
        <w:ind w:firstLine="709"/>
        <w:jc w:val="both"/>
        <w:rPr>
          <w:color w:val="000000"/>
        </w:rPr>
      </w:pPr>
      <w:r>
        <w:rPr>
          <w:color w:val="000000"/>
        </w:rPr>
        <w:t>Pateiktų dokumentų formali ekspertizė atliekama per 3 dienas nuo pramoninio dizaino paraiškos gavimo VPB datos.</w:t>
      </w:r>
    </w:p>
    <w:p w14:paraId="291CC973" w14:textId="77777777" w:rsidR="00CA4DA0" w:rsidRDefault="00E768CF">
      <w:pPr>
        <w:ind w:firstLine="709"/>
        <w:jc w:val="both"/>
        <w:rPr>
          <w:color w:val="000000"/>
        </w:rPr>
      </w:pPr>
      <w:r>
        <w:rPr>
          <w:color w:val="000000"/>
        </w:rPr>
        <w:t>Pareiškėjui (atstovui ar patentiniam patikėtiniui) išsiunčiama (išduodama) pramoninio dizaino paraiškos priėmimo pažyma (prašymo i</w:t>
      </w:r>
      <w:r>
        <w:rPr>
          <w:color w:val="000000"/>
        </w:rPr>
        <w:t>šduoti pramoninio dizaino liudijimą (DP-1/95 forma) trečias egzempliorius su užpildytais VPB rekvizitais).</w:t>
      </w:r>
    </w:p>
    <w:p w14:paraId="291CC974" w14:textId="77777777" w:rsidR="00CA4DA0" w:rsidRDefault="00CA4DA0">
      <w:pPr>
        <w:ind w:firstLine="709"/>
        <w:jc w:val="both"/>
        <w:rPr>
          <w:color w:val="000000"/>
        </w:rPr>
      </w:pPr>
    </w:p>
    <w:p w14:paraId="291CC975" w14:textId="77777777" w:rsidR="00CA4DA0" w:rsidRDefault="00E768CF">
      <w:pPr>
        <w:jc w:val="center"/>
        <w:rPr>
          <w:i/>
          <w:color w:val="000000"/>
        </w:rPr>
      </w:pPr>
      <w:r>
        <w:rPr>
          <w:i/>
          <w:color w:val="000000"/>
        </w:rPr>
        <w:t>23 Taisyklė</w:t>
      </w:r>
    </w:p>
    <w:p w14:paraId="291CC976" w14:textId="77777777" w:rsidR="00CA4DA0" w:rsidRDefault="00E768CF">
      <w:pPr>
        <w:jc w:val="center"/>
        <w:rPr>
          <w:color w:val="000000"/>
        </w:rPr>
      </w:pPr>
      <w:r>
        <w:rPr>
          <w:color w:val="000000"/>
        </w:rPr>
        <w:t>Pramoninio dizaino paraiškos grąžinimas</w:t>
      </w:r>
    </w:p>
    <w:p w14:paraId="291CC977" w14:textId="77777777" w:rsidR="00CA4DA0" w:rsidRDefault="00CA4DA0">
      <w:pPr>
        <w:jc w:val="center"/>
        <w:rPr>
          <w:color w:val="000000"/>
        </w:rPr>
      </w:pPr>
    </w:p>
    <w:p w14:paraId="291CC978" w14:textId="77777777" w:rsidR="00CA4DA0" w:rsidRDefault="00E768CF">
      <w:pPr>
        <w:ind w:firstLine="709"/>
        <w:jc w:val="both"/>
        <w:rPr>
          <w:color w:val="000000"/>
        </w:rPr>
      </w:pPr>
      <w:r>
        <w:rPr>
          <w:color w:val="000000"/>
        </w:rPr>
        <w:t>Pramoninio dizaino paraiška grąžinama, jeigu joje trūksta nors vieno iš šių dokumentų:</w:t>
      </w:r>
    </w:p>
    <w:p w14:paraId="291CC979" w14:textId="77777777" w:rsidR="00CA4DA0" w:rsidRDefault="00E768CF">
      <w:pPr>
        <w:ind w:firstLine="709"/>
        <w:jc w:val="both"/>
        <w:rPr>
          <w:color w:val="000000"/>
        </w:rPr>
      </w:pPr>
      <w:r>
        <w:rPr>
          <w:color w:val="000000"/>
        </w:rPr>
        <w:t>a</w:t>
      </w:r>
      <w:r>
        <w:rPr>
          <w:color w:val="000000"/>
        </w:rPr>
        <w:t xml:space="preserve">) </w:t>
      </w:r>
      <w:r>
        <w:rPr>
          <w:color w:val="000000"/>
        </w:rPr>
        <w:t>prašymo išduoti pramoninio dizaino liudijimą;</w:t>
      </w:r>
    </w:p>
    <w:p w14:paraId="291CC97A" w14:textId="77777777" w:rsidR="00CA4DA0" w:rsidRDefault="00E768CF">
      <w:pPr>
        <w:ind w:firstLine="709"/>
        <w:jc w:val="both"/>
        <w:rPr>
          <w:color w:val="000000"/>
        </w:rPr>
      </w:pPr>
      <w:r>
        <w:rPr>
          <w:color w:val="000000"/>
        </w:rPr>
        <w:t>b</w:t>
      </w:r>
      <w:r>
        <w:rPr>
          <w:color w:val="000000"/>
        </w:rPr>
        <w:t>) pramoninio dizaino fotografijų arba grafinių vaizdų;</w:t>
      </w:r>
    </w:p>
    <w:p w14:paraId="291CC97B" w14:textId="77777777" w:rsidR="00CA4DA0" w:rsidRDefault="00E768CF">
      <w:pPr>
        <w:ind w:firstLine="709"/>
        <w:jc w:val="both"/>
        <w:rPr>
          <w:color w:val="000000"/>
        </w:rPr>
      </w:pPr>
      <w:r>
        <w:rPr>
          <w:color w:val="000000"/>
        </w:rPr>
        <w:t>c</w:t>
      </w:r>
      <w:r>
        <w:rPr>
          <w:color w:val="000000"/>
        </w:rPr>
        <w:t>) dokumento, patvirtinančio, kad sumokėtas mokestis.</w:t>
      </w:r>
    </w:p>
    <w:p w14:paraId="291CC97C" w14:textId="77777777" w:rsidR="00CA4DA0" w:rsidRDefault="00E768CF">
      <w:pPr>
        <w:ind w:firstLine="709"/>
        <w:jc w:val="both"/>
        <w:rPr>
          <w:color w:val="000000"/>
        </w:rPr>
      </w:pPr>
      <w:r>
        <w:rPr>
          <w:color w:val="000000"/>
        </w:rPr>
        <w:t>Pramoninio dizaino paraiška taip pat grąžinama, jeigu:</w:t>
      </w:r>
    </w:p>
    <w:p w14:paraId="291CC97D" w14:textId="77777777" w:rsidR="00CA4DA0" w:rsidRDefault="00E768CF">
      <w:pPr>
        <w:ind w:firstLine="709"/>
        <w:jc w:val="both"/>
        <w:rPr>
          <w:color w:val="000000"/>
        </w:rPr>
      </w:pPr>
      <w:r>
        <w:rPr>
          <w:color w:val="000000"/>
        </w:rPr>
        <w:t>a</w:t>
      </w:r>
      <w:r>
        <w:rPr>
          <w:color w:val="000000"/>
        </w:rPr>
        <w:t>) prašymas neatitinka VPB nustat</w:t>
      </w:r>
      <w:r>
        <w:rPr>
          <w:color w:val="000000"/>
        </w:rPr>
        <w:t>ytos formos;</w:t>
      </w:r>
    </w:p>
    <w:p w14:paraId="291CC97E" w14:textId="77777777" w:rsidR="00CA4DA0" w:rsidRDefault="00E768CF">
      <w:pPr>
        <w:ind w:firstLine="709"/>
        <w:jc w:val="both"/>
        <w:rPr>
          <w:color w:val="000000"/>
        </w:rPr>
      </w:pPr>
      <w:r>
        <w:rPr>
          <w:color w:val="000000"/>
        </w:rPr>
        <w:t>b</w:t>
      </w:r>
      <w:r>
        <w:rPr>
          <w:color w:val="000000"/>
        </w:rPr>
        <w:t>) prašyme išduoti pramoninio dizaino liudijimą nenurodyti pareiškėjas, atstovas ar patentinis patikėtinis (jeigu reikia), pramoninio dizaino pavadinimas, nėra parašo;</w:t>
      </w:r>
    </w:p>
    <w:p w14:paraId="291CC97F" w14:textId="77777777" w:rsidR="00CA4DA0" w:rsidRDefault="00E768CF">
      <w:pPr>
        <w:ind w:firstLine="709"/>
        <w:jc w:val="both"/>
        <w:rPr>
          <w:color w:val="000000"/>
        </w:rPr>
      </w:pPr>
      <w:r>
        <w:rPr>
          <w:color w:val="000000"/>
        </w:rPr>
        <w:t>c</w:t>
      </w:r>
      <w:r>
        <w:rPr>
          <w:color w:val="000000"/>
        </w:rPr>
        <w:t>) prašymo išduoti pramoninio dizaino liudijimą priede, kuriame nur</w:t>
      </w:r>
      <w:r>
        <w:rPr>
          <w:color w:val="000000"/>
        </w:rPr>
        <w:t>odyti prašyme netilpę pareiškėjai arba autoriai, nėra prašymą pasirašiusio asmens parašo;</w:t>
      </w:r>
    </w:p>
    <w:p w14:paraId="291CC980" w14:textId="77777777" w:rsidR="00CA4DA0" w:rsidRDefault="00E768CF">
      <w:pPr>
        <w:ind w:firstLine="709"/>
        <w:jc w:val="both"/>
        <w:rPr>
          <w:color w:val="000000"/>
        </w:rPr>
      </w:pPr>
      <w:r>
        <w:rPr>
          <w:color w:val="000000"/>
        </w:rPr>
        <w:t>d</w:t>
      </w:r>
      <w:r>
        <w:rPr>
          <w:color w:val="000000"/>
        </w:rPr>
        <w:t>) fotografijos arba grafiniai vaizdai neatitinka 21 Taisyklės reikalavimų;</w:t>
      </w:r>
    </w:p>
    <w:p w14:paraId="291CC981" w14:textId="77777777" w:rsidR="00CA4DA0" w:rsidRDefault="00E768CF">
      <w:pPr>
        <w:ind w:firstLine="709"/>
        <w:jc w:val="both"/>
        <w:rPr>
          <w:color w:val="000000"/>
        </w:rPr>
      </w:pPr>
      <w:r>
        <w:rPr>
          <w:color w:val="000000"/>
        </w:rPr>
        <w:t>h</w:t>
      </w:r>
      <w:r>
        <w:rPr>
          <w:color w:val="000000"/>
        </w:rPr>
        <w:t xml:space="preserve">) dokumentas, patvirtinantis, kad sumokėtas mokestis, neatitinka 17 Taisyklės </w:t>
      </w:r>
      <w:r>
        <w:rPr>
          <w:color w:val="000000"/>
        </w:rPr>
        <w:t>reikalavimų arba sumokėtas mokestis mažesnis už galiojančius tarifus.</w:t>
      </w:r>
    </w:p>
    <w:p w14:paraId="291CC982" w14:textId="77777777" w:rsidR="00CA4DA0" w:rsidRDefault="00E768CF">
      <w:pPr>
        <w:ind w:firstLine="709"/>
        <w:jc w:val="both"/>
        <w:rPr>
          <w:color w:val="000000"/>
        </w:rPr>
      </w:pPr>
      <w:r>
        <w:rPr>
          <w:color w:val="000000"/>
        </w:rPr>
        <w:t>Nepriimta pramoninio dizaino paraiška grąžinama pareiškėjui (atstovui ar patentiniam patikėtiniui) kartu su pranešimu, nurodant grąžinimo motyvus. VPB tokia pramoninio dizaino paraiška l</w:t>
      </w:r>
      <w:r>
        <w:rPr>
          <w:color w:val="000000"/>
        </w:rPr>
        <w:t>aikoma nepaduota. VPB lieka vienas pramoninio dizaino paraiškos egzempliorius.</w:t>
      </w:r>
    </w:p>
    <w:p w14:paraId="291CC983" w14:textId="77777777" w:rsidR="00CA4DA0" w:rsidRDefault="00CA4DA0">
      <w:pPr>
        <w:ind w:firstLine="709"/>
        <w:jc w:val="both"/>
        <w:rPr>
          <w:color w:val="000000"/>
        </w:rPr>
      </w:pPr>
    </w:p>
    <w:p w14:paraId="291CC984" w14:textId="77777777" w:rsidR="00CA4DA0" w:rsidRDefault="00E768CF">
      <w:pPr>
        <w:jc w:val="center"/>
        <w:rPr>
          <w:i/>
          <w:color w:val="000000"/>
        </w:rPr>
      </w:pPr>
      <w:r>
        <w:rPr>
          <w:i/>
          <w:color w:val="000000"/>
        </w:rPr>
        <w:t>24 Taisyklė</w:t>
      </w:r>
    </w:p>
    <w:p w14:paraId="291CC985" w14:textId="77777777" w:rsidR="00CA4DA0" w:rsidRDefault="00E768CF">
      <w:pPr>
        <w:jc w:val="center"/>
        <w:rPr>
          <w:color w:val="000000"/>
        </w:rPr>
      </w:pPr>
      <w:r>
        <w:rPr>
          <w:color w:val="000000"/>
        </w:rPr>
        <w:t>Pramoninio dizaino paraiškos ekspertizė</w:t>
      </w:r>
    </w:p>
    <w:p w14:paraId="291CC986" w14:textId="77777777" w:rsidR="00CA4DA0" w:rsidRDefault="00CA4DA0">
      <w:pPr>
        <w:jc w:val="center"/>
        <w:rPr>
          <w:color w:val="000000"/>
        </w:rPr>
      </w:pPr>
    </w:p>
    <w:p w14:paraId="291CC987" w14:textId="77777777" w:rsidR="00CA4DA0" w:rsidRDefault="00E768CF">
      <w:pPr>
        <w:ind w:firstLine="709"/>
        <w:jc w:val="both"/>
        <w:rPr>
          <w:color w:val="000000"/>
        </w:rPr>
      </w:pPr>
      <w:r>
        <w:rPr>
          <w:color w:val="000000"/>
        </w:rPr>
        <w:t>Pramoninio dizaino paraiškos ekspertizę pagal Įstatymo 15 straipsnį atlieka VPB pramoninio dizaino ekspertas.</w:t>
      </w:r>
    </w:p>
    <w:p w14:paraId="291CC988" w14:textId="77777777" w:rsidR="00CA4DA0" w:rsidRDefault="00E768CF">
      <w:pPr>
        <w:ind w:firstLine="709"/>
        <w:jc w:val="both"/>
        <w:rPr>
          <w:color w:val="000000"/>
        </w:rPr>
      </w:pPr>
      <w:r>
        <w:rPr>
          <w:color w:val="000000"/>
        </w:rPr>
        <w:t>Ekspertizės m</w:t>
      </w:r>
      <w:r>
        <w:rPr>
          <w:color w:val="000000"/>
        </w:rPr>
        <w:t>etu nustatoma, ar pareiškėjas laikosi Įstatymo straipsniuose ir šiose Taisyklėse išvardytų reikalavimų.</w:t>
      </w:r>
    </w:p>
    <w:p w14:paraId="291CC989" w14:textId="77777777" w:rsidR="00CA4DA0" w:rsidRDefault="00E768CF">
      <w:pPr>
        <w:ind w:firstLine="709"/>
        <w:jc w:val="both"/>
        <w:rPr>
          <w:color w:val="000000"/>
        </w:rPr>
      </w:pPr>
      <w:r>
        <w:rPr>
          <w:color w:val="000000"/>
        </w:rPr>
        <w:t xml:space="preserve">Atlikdamas ekspertizę ekspertas patikrina, ar pramoninio dizaino paraiškos objektas atitinka pramoninio dizaino reikalavimus, neprieštarauja visuomenės </w:t>
      </w:r>
      <w:r>
        <w:rPr>
          <w:color w:val="000000"/>
        </w:rPr>
        <w:t>interesams, moralės ir humanizmo principams.</w:t>
      </w:r>
    </w:p>
    <w:p w14:paraId="291CC98A" w14:textId="77777777" w:rsidR="00CA4DA0" w:rsidRDefault="00E768CF">
      <w:pPr>
        <w:ind w:firstLine="709"/>
        <w:jc w:val="both"/>
        <w:rPr>
          <w:color w:val="000000"/>
        </w:rPr>
      </w:pPr>
      <w:r>
        <w:rPr>
          <w:color w:val="000000"/>
        </w:rPr>
        <w:t>Atliekant ekspertizę patikrinama, ar pramoninio dizaino paraiškos dokumentai atitinka:</w:t>
      </w:r>
    </w:p>
    <w:p w14:paraId="291CC98B" w14:textId="77777777" w:rsidR="00CA4DA0" w:rsidRDefault="00E768CF">
      <w:pPr>
        <w:ind w:firstLine="709"/>
        <w:jc w:val="both"/>
        <w:rPr>
          <w:color w:val="000000"/>
        </w:rPr>
      </w:pPr>
      <w:r>
        <w:rPr>
          <w:color w:val="000000"/>
        </w:rPr>
        <w:t>a</w:t>
      </w:r>
      <w:r>
        <w:rPr>
          <w:color w:val="000000"/>
        </w:rPr>
        <w:t>) prašymas išduoti pramoninio dizaino liudijimą – 14 Taisyklės reikalavimus;</w:t>
      </w:r>
    </w:p>
    <w:p w14:paraId="291CC98C" w14:textId="77777777" w:rsidR="00CA4DA0" w:rsidRDefault="00E768CF">
      <w:pPr>
        <w:ind w:firstLine="709"/>
        <w:jc w:val="both"/>
        <w:rPr>
          <w:color w:val="000000"/>
        </w:rPr>
      </w:pPr>
      <w:r>
        <w:rPr>
          <w:color w:val="000000"/>
        </w:rPr>
        <w:t>b</w:t>
      </w:r>
      <w:r>
        <w:rPr>
          <w:color w:val="000000"/>
        </w:rPr>
        <w:t>) fotografijos arba grafiniai vaizdai</w:t>
      </w:r>
      <w:r>
        <w:rPr>
          <w:color w:val="000000"/>
        </w:rPr>
        <w:t xml:space="preserve"> ir jų kiekis – 15 Taisyklės reikalavimus;</w:t>
      </w:r>
    </w:p>
    <w:p w14:paraId="291CC98D" w14:textId="77777777" w:rsidR="00CA4DA0" w:rsidRDefault="00E768CF">
      <w:pPr>
        <w:ind w:firstLine="709"/>
        <w:jc w:val="both"/>
        <w:rPr>
          <w:color w:val="000000"/>
        </w:rPr>
      </w:pPr>
      <w:r>
        <w:rPr>
          <w:color w:val="000000"/>
        </w:rPr>
        <w:t>c</w:t>
      </w:r>
      <w:r>
        <w:rPr>
          <w:color w:val="000000"/>
        </w:rPr>
        <w:t>) pramoninio dizaino aprašymas – 16 Taisyklės reikalavimus;</w:t>
      </w:r>
    </w:p>
    <w:p w14:paraId="291CC98E" w14:textId="77777777" w:rsidR="00CA4DA0" w:rsidRDefault="00E768CF">
      <w:pPr>
        <w:ind w:firstLine="709"/>
        <w:jc w:val="both"/>
        <w:rPr>
          <w:color w:val="000000"/>
        </w:rPr>
      </w:pPr>
      <w:r>
        <w:rPr>
          <w:color w:val="000000"/>
        </w:rPr>
        <w:t>d</w:t>
      </w:r>
      <w:r>
        <w:rPr>
          <w:color w:val="000000"/>
        </w:rPr>
        <w:t>) pareiškimas dėl autorystės ir dokumentas, patvirtinantis autoriaus teisių perdavimą – 18 Taisyklės reikalavimus;</w:t>
      </w:r>
    </w:p>
    <w:p w14:paraId="291CC98F" w14:textId="77777777" w:rsidR="00CA4DA0" w:rsidRDefault="00E768CF">
      <w:pPr>
        <w:ind w:firstLine="709"/>
        <w:jc w:val="both"/>
        <w:rPr>
          <w:color w:val="000000"/>
        </w:rPr>
      </w:pPr>
      <w:r>
        <w:rPr>
          <w:color w:val="000000"/>
        </w:rPr>
        <w:t>e</w:t>
      </w:r>
      <w:r>
        <w:rPr>
          <w:color w:val="000000"/>
        </w:rPr>
        <w:t xml:space="preserve">) įgaliojimas atstovui </w:t>
      </w:r>
      <w:r>
        <w:rPr>
          <w:color w:val="000000"/>
        </w:rPr>
        <w:t>(patentiniam patikėtiniui) – 19 Taisyklės reikalavimus.</w:t>
      </w:r>
    </w:p>
    <w:p w14:paraId="291CC990" w14:textId="77777777" w:rsidR="00CA4DA0" w:rsidRDefault="00E768CF">
      <w:pPr>
        <w:ind w:firstLine="709"/>
        <w:jc w:val="both"/>
        <w:rPr>
          <w:color w:val="000000"/>
        </w:rPr>
      </w:pPr>
      <w:r>
        <w:rPr>
          <w:color w:val="000000"/>
        </w:rPr>
        <w:t>Jeigu ekspertizės metu nustatoma, kad pramoninio dizaino paraiškoje nėra nors vieno šios Taisyklės c), d), e) (jeigu reikalingas) punktuose išvardintų dokumentų ir (arba) jeigu šios Taisyklės b) punkt</w:t>
      </w:r>
      <w:r>
        <w:rPr>
          <w:color w:val="000000"/>
        </w:rPr>
        <w:t>e nurodytų fotografijų arba grafinių vaizdų pateikta nepakankamas egzempliorių kiekis, ekspertas išsiunčia pareiškėjui arba atstovui (patentiniam patikėtiniui) pranešimą, kuriame nurodoma, kokių dokumentų ir (arba) duomenų trūksta pramoninio dizaino paraiš</w:t>
      </w:r>
      <w:r>
        <w:rPr>
          <w:color w:val="000000"/>
        </w:rPr>
        <w:t>koje. Jie turi būti pateikti per 3 mėnesius nuo pramoninio dizaino paraiškos padavimo datos.</w:t>
      </w:r>
    </w:p>
    <w:p w14:paraId="291CC991" w14:textId="77777777" w:rsidR="00CA4DA0" w:rsidRDefault="00E768CF">
      <w:pPr>
        <w:ind w:firstLine="709"/>
        <w:jc w:val="both"/>
        <w:rPr>
          <w:color w:val="000000"/>
        </w:rPr>
      </w:pPr>
      <w:r>
        <w:rPr>
          <w:color w:val="000000"/>
        </w:rPr>
        <w:t xml:space="preserve">Pareiškėjas arba atstovas (patentinis patikėtinis) gali pateikti pramoninio dizaino paraiškai trūkstamas fotografijas arba grafinius vaizdus ir aprašymą praėjus </w:t>
      </w:r>
      <w:r>
        <w:rPr>
          <w:color w:val="000000"/>
        </w:rPr>
        <w:t>šiam terminui (bet ne daugiau 2 mėnesiams), sumokėjęs mokestį už termino pratęsimą.</w:t>
      </w:r>
    </w:p>
    <w:p w14:paraId="291CC992" w14:textId="77777777" w:rsidR="00CA4DA0" w:rsidRDefault="00E768CF">
      <w:pPr>
        <w:ind w:firstLine="709"/>
        <w:jc w:val="both"/>
        <w:rPr>
          <w:color w:val="000000"/>
        </w:rPr>
      </w:pPr>
      <w:r>
        <w:rPr>
          <w:color w:val="000000"/>
        </w:rPr>
        <w:t xml:space="preserve">Pateikus prašymą pratęsti terminą šios Taisyklės d) ir e) punktuose nurodytiems dokumentams, pristatymo terminas pratęsiamas </w:t>
      </w:r>
      <w:proofErr w:type="spellStart"/>
      <w:r>
        <w:rPr>
          <w:color w:val="000000"/>
        </w:rPr>
        <w:t>dviems</w:t>
      </w:r>
      <w:proofErr w:type="spellEnd"/>
      <w:r>
        <w:rPr>
          <w:color w:val="000000"/>
        </w:rPr>
        <w:t xml:space="preserve"> mėnesiams.</w:t>
      </w:r>
    </w:p>
    <w:p w14:paraId="291CC993" w14:textId="77777777" w:rsidR="00CA4DA0" w:rsidRDefault="00E768CF">
      <w:pPr>
        <w:ind w:firstLine="709"/>
        <w:jc w:val="both"/>
        <w:rPr>
          <w:color w:val="000000"/>
        </w:rPr>
      </w:pPr>
      <w:r>
        <w:rPr>
          <w:color w:val="000000"/>
        </w:rPr>
        <w:t>Kai pramoninio dizaino paraiš</w:t>
      </w:r>
      <w:r>
        <w:rPr>
          <w:color w:val="000000"/>
        </w:rPr>
        <w:t>koje prašoma suteikti prioritetą pagal Konvenciją vienos ar kelių anksčiau paduotų kitose valstybėse paraiškų pagrindu ir kai prašyme išduoti pramoninio dizaino liudijimą nurodyta tos paraiškos ar paraiškų padavimo data, numeris ir valstybė, tokiu atveju e</w:t>
      </w:r>
      <w:r>
        <w:rPr>
          <w:color w:val="000000"/>
        </w:rPr>
        <w:t xml:space="preserve">kspertas tikrina, ar pramoninio dizaino paraiška paduota per 6 mėnesius nuo pirmosios paraiškos padavimo datos. Pramoninio dizaino paraiškos padavimo diena į šį terminą neįeina. Jei paskutinė šio termino diena buvo poilsio diena ar diena, kai VPB nedirbo, </w:t>
      </w:r>
      <w:r>
        <w:rPr>
          <w:color w:val="000000"/>
        </w:rPr>
        <w:t>terminas pratęsiamas iki pirmosios darbo dienos.</w:t>
      </w:r>
    </w:p>
    <w:p w14:paraId="291CC994" w14:textId="77777777" w:rsidR="00CA4DA0" w:rsidRDefault="00E768CF">
      <w:pPr>
        <w:ind w:firstLine="709"/>
        <w:jc w:val="both"/>
        <w:rPr>
          <w:color w:val="000000"/>
        </w:rPr>
      </w:pPr>
      <w:r>
        <w:rPr>
          <w:color w:val="000000"/>
        </w:rPr>
        <w:t>Jei konvencinė paraiška paduota per nustatytą laiką, ekspertas reikalauja, nurodydamas tai pranešime, pateikti anksčiau paduotos paraiškos kopiją (anksčiau paduotų paraiškų kopijas), patvirtintą (patvirtinta</w:t>
      </w:r>
      <w:r>
        <w:rPr>
          <w:color w:val="000000"/>
        </w:rPr>
        <w:t>s) patentų tarnybos, gavusios pirmąją paraišką.</w:t>
      </w:r>
    </w:p>
    <w:p w14:paraId="291CC995" w14:textId="77777777" w:rsidR="00CA4DA0" w:rsidRDefault="00E768CF">
      <w:pPr>
        <w:ind w:firstLine="709"/>
        <w:jc w:val="both"/>
        <w:rPr>
          <w:color w:val="000000"/>
        </w:rPr>
      </w:pPr>
      <w:r>
        <w:rPr>
          <w:color w:val="000000"/>
        </w:rPr>
        <w:t>Anksčiau paduotos paraiškos kopija pateikiama per 2 mėnesius nuo pirmosios paraiškos pateikimo termino pabaigos, sumokėjus mokestį už termino pratęsimą.</w:t>
      </w:r>
    </w:p>
    <w:p w14:paraId="291CC996" w14:textId="77777777" w:rsidR="00CA4DA0" w:rsidRDefault="00E768CF">
      <w:pPr>
        <w:ind w:firstLine="709"/>
        <w:jc w:val="both"/>
        <w:rPr>
          <w:color w:val="000000"/>
        </w:rPr>
      </w:pPr>
      <w:r>
        <w:rPr>
          <w:color w:val="000000"/>
        </w:rPr>
        <w:lastRenderedPageBreak/>
        <w:t>Gavęs anksčiau paduotos paraiškos kopiją, ekspertas pat</w:t>
      </w:r>
      <w:r>
        <w:rPr>
          <w:color w:val="000000"/>
        </w:rPr>
        <w:t>ikrina, ar anksčiau paduotos paraiškos ir konvencinės paraiškos pareiškėjai sutampa.</w:t>
      </w:r>
    </w:p>
    <w:p w14:paraId="291CC997" w14:textId="77777777" w:rsidR="00CA4DA0" w:rsidRDefault="00E768CF">
      <w:pPr>
        <w:ind w:firstLine="709"/>
        <w:jc w:val="both"/>
        <w:rPr>
          <w:color w:val="000000"/>
        </w:rPr>
      </w:pPr>
      <w:r>
        <w:rPr>
          <w:color w:val="000000"/>
        </w:rPr>
        <w:t>Ekspertas patikrina, ar paduotos konvencinės paraiškos pramoninio dizaino objektas atitinka anksčiau paduotos paraiškos pramoninio dizaino objektą. Anksčiau paduotos parai</w:t>
      </w:r>
      <w:r>
        <w:rPr>
          <w:color w:val="000000"/>
        </w:rPr>
        <w:t>škos valstybė turi būti Konvencijos narė arba Lietuvos Respublikos dvišalio susitarimo dėl pramoninės nuosavybės apsaugos šalis.</w:t>
      </w:r>
    </w:p>
    <w:p w14:paraId="291CC998" w14:textId="77777777" w:rsidR="00CA4DA0" w:rsidRDefault="00E768CF">
      <w:pPr>
        <w:ind w:firstLine="709"/>
        <w:jc w:val="both"/>
        <w:rPr>
          <w:color w:val="000000"/>
        </w:rPr>
      </w:pPr>
      <w:r>
        <w:rPr>
          <w:color w:val="000000"/>
        </w:rPr>
        <w:t xml:space="preserve">Jei konvencinės ir anksčiau paduotos paraiškos pareiškėjai nesutampa, ekspertas pareikalauja pateikti dokumentą, patvirtinantį </w:t>
      </w:r>
      <w:r>
        <w:rPr>
          <w:color w:val="000000"/>
        </w:rPr>
        <w:t>konvencinės paraiškos pareiškėjo teisę į prioritetą, pasirašytą anksčiau paduotos paraiškos pareiškėjo. Toks dokumentas turi būti pateiktas per 6 mėnesius nuo konvencinės paraiškos padavimo datos.</w:t>
      </w:r>
    </w:p>
    <w:p w14:paraId="291CC999" w14:textId="77777777" w:rsidR="00CA4DA0" w:rsidRDefault="00E768CF">
      <w:pPr>
        <w:ind w:firstLine="709"/>
        <w:jc w:val="both"/>
        <w:rPr>
          <w:color w:val="000000"/>
        </w:rPr>
      </w:pPr>
      <w:r>
        <w:rPr>
          <w:color w:val="000000"/>
        </w:rPr>
        <w:t>Jei dokumentas, patvirtinantis pareiškėjo teisę į prioritet</w:t>
      </w:r>
      <w:r>
        <w:rPr>
          <w:color w:val="000000"/>
        </w:rPr>
        <w:t>ą, per nustatytą laiką nepateiktas arba jei nesutampa konvencinės paraiškos ir anksčiau paduotos paraiškos dizaino objektai, arba jei per nustatytą laiką nebuvo pateikta patvirtinta anksčiau paduotos paraiškos kopija, laikoma, kad prašymas suteikti priorit</w:t>
      </w:r>
      <w:r>
        <w:rPr>
          <w:color w:val="000000"/>
        </w:rPr>
        <w:t>etą nebuvo paduotas.</w:t>
      </w:r>
    </w:p>
    <w:p w14:paraId="291CC99A" w14:textId="77777777" w:rsidR="00CA4DA0" w:rsidRDefault="00E768CF">
      <w:pPr>
        <w:ind w:firstLine="709"/>
        <w:jc w:val="both"/>
        <w:rPr>
          <w:color w:val="000000"/>
        </w:rPr>
      </w:pPr>
      <w:r>
        <w:rPr>
          <w:color w:val="000000"/>
        </w:rPr>
        <w:t>Jei prašoma parodos prioriteto, patikrinama, ar sutampa prašymo išduoti pramoninio dizaino liudijimą 23 INID kodu pažymėtame langelyje ir parodos administracijos išduotoje pažymoje nurodytos datos.</w:t>
      </w:r>
    </w:p>
    <w:p w14:paraId="291CC99B" w14:textId="77777777" w:rsidR="00CA4DA0" w:rsidRDefault="00E768CF">
      <w:pPr>
        <w:ind w:firstLine="709"/>
        <w:jc w:val="both"/>
        <w:rPr>
          <w:color w:val="000000"/>
        </w:rPr>
      </w:pPr>
      <w:r>
        <w:rPr>
          <w:color w:val="000000"/>
        </w:rPr>
        <w:t>Jei šios datos nesutampa arba parodos</w:t>
      </w:r>
      <w:r>
        <w:rPr>
          <w:color w:val="000000"/>
        </w:rPr>
        <w:t xml:space="preserve"> administracijos pažyma per nustatytą laiką nepateikta, laikoma, kad prašymas suteikti parodos prioritetą nebuvo paduotas.</w:t>
      </w:r>
    </w:p>
    <w:p w14:paraId="291CC99C" w14:textId="77777777" w:rsidR="00CA4DA0" w:rsidRDefault="00CA4DA0">
      <w:pPr>
        <w:ind w:firstLine="709"/>
        <w:jc w:val="both"/>
        <w:rPr>
          <w:color w:val="000000"/>
        </w:rPr>
      </w:pPr>
    </w:p>
    <w:p w14:paraId="291CC99D" w14:textId="77777777" w:rsidR="00CA4DA0" w:rsidRDefault="00E768CF">
      <w:pPr>
        <w:jc w:val="center"/>
        <w:rPr>
          <w:i/>
          <w:color w:val="000000"/>
        </w:rPr>
      </w:pPr>
      <w:r>
        <w:rPr>
          <w:i/>
          <w:color w:val="000000"/>
        </w:rPr>
        <w:t>25 Taisyklė</w:t>
      </w:r>
    </w:p>
    <w:p w14:paraId="291CC99E" w14:textId="77777777" w:rsidR="00CA4DA0" w:rsidRDefault="00E768CF">
      <w:pPr>
        <w:jc w:val="center"/>
        <w:rPr>
          <w:color w:val="000000"/>
        </w:rPr>
      </w:pPr>
      <w:r>
        <w:rPr>
          <w:color w:val="000000"/>
        </w:rPr>
        <w:t>Pramoninio dizaino klasifikavimas pagal TPDK</w:t>
      </w:r>
    </w:p>
    <w:p w14:paraId="291CC99F" w14:textId="77777777" w:rsidR="00CA4DA0" w:rsidRDefault="00CA4DA0">
      <w:pPr>
        <w:jc w:val="center"/>
        <w:rPr>
          <w:color w:val="000000"/>
        </w:rPr>
      </w:pPr>
    </w:p>
    <w:p w14:paraId="291CC9A0" w14:textId="77777777" w:rsidR="00CA4DA0" w:rsidRDefault="00E768CF">
      <w:pPr>
        <w:ind w:firstLine="709"/>
        <w:jc w:val="both"/>
        <w:rPr>
          <w:color w:val="000000"/>
        </w:rPr>
      </w:pPr>
      <w:r>
        <w:rPr>
          <w:color w:val="000000"/>
        </w:rPr>
        <w:t>Pramoninio dizaino klasifikacijai naudojama Lokarno sutartimi nustatyta TP</w:t>
      </w:r>
      <w:r>
        <w:rPr>
          <w:color w:val="000000"/>
        </w:rPr>
        <w:t>DK.</w:t>
      </w:r>
    </w:p>
    <w:p w14:paraId="291CC9A1" w14:textId="77777777" w:rsidR="00CA4DA0" w:rsidRDefault="00E768CF">
      <w:pPr>
        <w:ind w:firstLine="709"/>
        <w:jc w:val="both"/>
        <w:rPr>
          <w:color w:val="000000"/>
        </w:rPr>
      </w:pPr>
      <w:r>
        <w:rPr>
          <w:color w:val="000000"/>
        </w:rPr>
        <w:t>Kai yra keli TPDK indeksai, pirmu nurodomas indeksas, atitinkantis pramoninio dizaino pavadinimą.</w:t>
      </w:r>
    </w:p>
    <w:p w14:paraId="291CC9A2" w14:textId="77777777" w:rsidR="00CA4DA0" w:rsidRDefault="00CA4DA0">
      <w:pPr>
        <w:ind w:firstLine="709"/>
        <w:jc w:val="both"/>
        <w:rPr>
          <w:color w:val="000000"/>
        </w:rPr>
      </w:pPr>
    </w:p>
    <w:p w14:paraId="291CC9A3" w14:textId="77777777" w:rsidR="00CA4DA0" w:rsidRDefault="00E768CF">
      <w:pPr>
        <w:jc w:val="center"/>
        <w:rPr>
          <w:i/>
          <w:color w:val="000000"/>
        </w:rPr>
      </w:pPr>
      <w:r>
        <w:rPr>
          <w:i/>
          <w:color w:val="000000"/>
        </w:rPr>
        <w:t>26 Taisyklė</w:t>
      </w:r>
    </w:p>
    <w:p w14:paraId="291CC9A4" w14:textId="77777777" w:rsidR="00CA4DA0" w:rsidRDefault="00E768CF">
      <w:pPr>
        <w:jc w:val="center"/>
        <w:rPr>
          <w:color w:val="000000"/>
        </w:rPr>
      </w:pPr>
      <w:r>
        <w:rPr>
          <w:color w:val="000000"/>
        </w:rPr>
        <w:t>Trūkumų ir netikslumų pašalinimas</w:t>
      </w:r>
    </w:p>
    <w:p w14:paraId="291CC9A5" w14:textId="77777777" w:rsidR="00CA4DA0" w:rsidRDefault="00CA4DA0">
      <w:pPr>
        <w:jc w:val="center"/>
        <w:rPr>
          <w:color w:val="000000"/>
        </w:rPr>
      </w:pPr>
    </w:p>
    <w:p w14:paraId="291CC9A6" w14:textId="77777777" w:rsidR="00CA4DA0" w:rsidRDefault="00E768CF">
      <w:pPr>
        <w:ind w:firstLine="709"/>
        <w:jc w:val="both"/>
        <w:rPr>
          <w:color w:val="000000"/>
        </w:rPr>
      </w:pPr>
      <w:r>
        <w:rPr>
          <w:color w:val="000000"/>
        </w:rPr>
        <w:t>Esant trūkumams, netikslumams ir t. t., nustatytiems ekspertizės, atliktos pagal 24 Taisyklę, metu, eksper</w:t>
      </w:r>
      <w:r>
        <w:rPr>
          <w:color w:val="000000"/>
        </w:rPr>
        <w:t>tas išsiunčia pareiškėjui arba atstovui (patentiniam patikėtiniui) pranešimą, kuriame nurodo reikiamus pašalinti trūkumus ir netikslumus.</w:t>
      </w:r>
    </w:p>
    <w:p w14:paraId="291CC9A7" w14:textId="77777777" w:rsidR="00CA4DA0" w:rsidRDefault="00CA4DA0">
      <w:pPr>
        <w:ind w:firstLine="709"/>
        <w:jc w:val="both"/>
        <w:rPr>
          <w:color w:val="000000"/>
        </w:rPr>
      </w:pPr>
    </w:p>
    <w:p w14:paraId="291CC9A8" w14:textId="77777777" w:rsidR="00CA4DA0" w:rsidRDefault="00E768CF">
      <w:pPr>
        <w:jc w:val="center"/>
        <w:rPr>
          <w:i/>
          <w:color w:val="000000"/>
        </w:rPr>
      </w:pPr>
      <w:r>
        <w:rPr>
          <w:i/>
          <w:color w:val="000000"/>
        </w:rPr>
        <w:t>27 Taisyklė</w:t>
      </w:r>
    </w:p>
    <w:p w14:paraId="291CC9A9" w14:textId="77777777" w:rsidR="00CA4DA0" w:rsidRDefault="00E768CF">
      <w:pPr>
        <w:jc w:val="center"/>
        <w:rPr>
          <w:color w:val="000000"/>
        </w:rPr>
      </w:pPr>
      <w:r>
        <w:rPr>
          <w:color w:val="000000"/>
        </w:rPr>
        <w:t>Pramoninio dizaino paraiškos taisymas</w:t>
      </w:r>
    </w:p>
    <w:p w14:paraId="291CC9AA" w14:textId="77777777" w:rsidR="00CA4DA0" w:rsidRDefault="00CA4DA0">
      <w:pPr>
        <w:jc w:val="center"/>
        <w:rPr>
          <w:color w:val="000000"/>
        </w:rPr>
      </w:pPr>
    </w:p>
    <w:p w14:paraId="291CC9AB" w14:textId="77777777" w:rsidR="00CA4DA0" w:rsidRDefault="00E768CF">
      <w:pPr>
        <w:ind w:firstLine="709"/>
        <w:jc w:val="both"/>
        <w:rPr>
          <w:color w:val="000000"/>
        </w:rPr>
      </w:pPr>
      <w:r>
        <w:rPr>
          <w:color w:val="000000"/>
        </w:rPr>
        <w:t xml:space="preserve">Pareiškėjas turi teisę taisyti pramoninio dizaino paraišką per </w:t>
      </w:r>
      <w:r>
        <w:rPr>
          <w:color w:val="000000"/>
        </w:rPr>
        <w:t>visą jos nagrinėjimo VPB laiką.</w:t>
      </w:r>
    </w:p>
    <w:p w14:paraId="291CC9AC" w14:textId="77777777" w:rsidR="00CA4DA0" w:rsidRDefault="00E768CF">
      <w:pPr>
        <w:ind w:firstLine="709"/>
        <w:jc w:val="both"/>
        <w:rPr>
          <w:color w:val="000000"/>
        </w:rPr>
      </w:pPr>
      <w:r>
        <w:rPr>
          <w:color w:val="000000"/>
        </w:rPr>
        <w:t>Pareiškėjas privalo ištaisyti pramoninio dizaino paraišką atsižvelgdamas į ekspertizės reikalavimus.</w:t>
      </w:r>
    </w:p>
    <w:p w14:paraId="291CC9AD" w14:textId="77777777" w:rsidR="00CA4DA0" w:rsidRDefault="00E768CF">
      <w:pPr>
        <w:ind w:firstLine="709"/>
        <w:jc w:val="both"/>
        <w:rPr>
          <w:color w:val="000000"/>
        </w:rPr>
      </w:pPr>
      <w:r>
        <w:rPr>
          <w:color w:val="000000"/>
        </w:rPr>
        <w:t>Ištaisyti dokumentai turi būti pateikti per 3 mėnesius nuo pranešimo išsiuntimo datos.</w:t>
      </w:r>
    </w:p>
    <w:p w14:paraId="291CC9AE" w14:textId="77777777" w:rsidR="00CA4DA0" w:rsidRDefault="00E768CF">
      <w:pPr>
        <w:ind w:firstLine="709"/>
        <w:jc w:val="both"/>
        <w:rPr>
          <w:color w:val="000000"/>
        </w:rPr>
      </w:pPr>
      <w:r>
        <w:rPr>
          <w:color w:val="000000"/>
        </w:rPr>
        <w:t xml:space="preserve">Pareiškėjas arba atstovas </w:t>
      </w:r>
      <w:r>
        <w:rPr>
          <w:color w:val="000000"/>
        </w:rPr>
        <w:t>(patentinis patikėtinis) gali prašyti padaryti pramoninio dizaino paraiškoje pakeitimus, pvz., sumažinti pramoninio dizaino pavyzdžių skaičių, pateikti kitas to paties pramoninio dizaino fotografijas arba grafinius vaizdus, papildyti aprašymą ir kt. Pakeit</w:t>
      </w:r>
      <w:r>
        <w:rPr>
          <w:color w:val="000000"/>
        </w:rPr>
        <w:t>imai pramoninio dizaino paraiškoje gali būti daromi iki pramoninio dizaino įregistravimo, sumokėjus nustatytą už pakeitimus paraiškoje mokestį.</w:t>
      </w:r>
    </w:p>
    <w:p w14:paraId="291CC9AF" w14:textId="77777777" w:rsidR="00CA4DA0" w:rsidRDefault="00CA4DA0">
      <w:pPr>
        <w:ind w:firstLine="709"/>
        <w:jc w:val="both"/>
        <w:rPr>
          <w:color w:val="000000"/>
        </w:rPr>
      </w:pPr>
    </w:p>
    <w:p w14:paraId="291CC9B0" w14:textId="77777777" w:rsidR="00CA4DA0" w:rsidRDefault="00E768CF">
      <w:pPr>
        <w:jc w:val="center"/>
        <w:rPr>
          <w:i/>
          <w:color w:val="000000"/>
        </w:rPr>
      </w:pPr>
      <w:r>
        <w:rPr>
          <w:i/>
          <w:color w:val="000000"/>
        </w:rPr>
        <w:t>28 Taisyklė</w:t>
      </w:r>
    </w:p>
    <w:p w14:paraId="291CC9B1" w14:textId="77777777" w:rsidR="00CA4DA0" w:rsidRDefault="00E768CF">
      <w:pPr>
        <w:jc w:val="center"/>
        <w:rPr>
          <w:color w:val="000000"/>
        </w:rPr>
      </w:pPr>
      <w:r>
        <w:rPr>
          <w:color w:val="000000"/>
        </w:rPr>
        <w:t>Pramoninio dizaino paraiškos atšaukimas</w:t>
      </w:r>
    </w:p>
    <w:p w14:paraId="291CC9B2" w14:textId="77777777" w:rsidR="00CA4DA0" w:rsidRDefault="00CA4DA0">
      <w:pPr>
        <w:jc w:val="center"/>
        <w:rPr>
          <w:color w:val="000000"/>
        </w:rPr>
      </w:pPr>
    </w:p>
    <w:p w14:paraId="291CC9B3" w14:textId="77777777" w:rsidR="00CA4DA0" w:rsidRDefault="00E768CF">
      <w:pPr>
        <w:ind w:firstLine="709"/>
        <w:jc w:val="both"/>
        <w:rPr>
          <w:color w:val="000000"/>
        </w:rPr>
      </w:pPr>
      <w:r>
        <w:rPr>
          <w:color w:val="000000"/>
        </w:rPr>
        <w:t>Pagal Įstatymo 16 straipsnį pareiškėjas turi teisę atšaukt</w:t>
      </w:r>
      <w:r>
        <w:rPr>
          <w:color w:val="000000"/>
        </w:rPr>
        <w:t xml:space="preserve">i pramoninio dizaino paraišką bet kuriuo jos nagrinėjimo VPB metu. Tokiu atveju pareiškėjas arba atstovas (patentinis patikėtinis) </w:t>
      </w:r>
      <w:r>
        <w:rPr>
          <w:color w:val="000000"/>
        </w:rPr>
        <w:lastRenderedPageBreak/>
        <w:t>raštu paduoda prašymą, nurodydamas pramoninio dizaino paraiškos numerį, padavimo datą ir pramoninio dizaino pavadinimą.</w:t>
      </w:r>
    </w:p>
    <w:p w14:paraId="291CC9B4" w14:textId="77777777" w:rsidR="00CA4DA0" w:rsidRDefault="00E768CF">
      <w:pPr>
        <w:ind w:firstLine="709"/>
        <w:jc w:val="both"/>
        <w:rPr>
          <w:color w:val="000000"/>
        </w:rPr>
      </w:pPr>
      <w:r>
        <w:rPr>
          <w:color w:val="000000"/>
        </w:rPr>
        <w:t>Prašy</w:t>
      </w:r>
      <w:r>
        <w:rPr>
          <w:color w:val="000000"/>
        </w:rPr>
        <w:t>mą turi pasirašyti pareiškėjas arba atstovas (patentinis patikėtinis).</w:t>
      </w:r>
    </w:p>
    <w:p w14:paraId="291CC9B5" w14:textId="77777777" w:rsidR="00CA4DA0" w:rsidRDefault="00CA4DA0">
      <w:pPr>
        <w:ind w:firstLine="709"/>
        <w:jc w:val="both"/>
        <w:rPr>
          <w:color w:val="000000"/>
        </w:rPr>
      </w:pPr>
    </w:p>
    <w:p w14:paraId="291CC9B6" w14:textId="77777777" w:rsidR="00CA4DA0" w:rsidRDefault="00E768CF">
      <w:pPr>
        <w:jc w:val="center"/>
        <w:rPr>
          <w:i/>
          <w:color w:val="000000"/>
        </w:rPr>
      </w:pPr>
      <w:r>
        <w:rPr>
          <w:i/>
          <w:color w:val="000000"/>
        </w:rPr>
        <w:t>29 Taisyklė</w:t>
      </w:r>
    </w:p>
    <w:p w14:paraId="291CC9B7" w14:textId="77777777" w:rsidR="00CA4DA0" w:rsidRDefault="00E768CF">
      <w:pPr>
        <w:jc w:val="center"/>
        <w:rPr>
          <w:color w:val="000000"/>
        </w:rPr>
      </w:pPr>
      <w:r>
        <w:rPr>
          <w:color w:val="000000"/>
        </w:rPr>
        <w:t>Ekspertizės sprendimas atmesti paraišką</w:t>
      </w:r>
    </w:p>
    <w:p w14:paraId="291CC9B8" w14:textId="77777777" w:rsidR="00CA4DA0" w:rsidRDefault="00CA4DA0">
      <w:pPr>
        <w:jc w:val="center"/>
        <w:rPr>
          <w:color w:val="000000"/>
        </w:rPr>
      </w:pPr>
    </w:p>
    <w:p w14:paraId="291CC9B9" w14:textId="77777777" w:rsidR="00CA4DA0" w:rsidRDefault="00E768CF">
      <w:pPr>
        <w:ind w:firstLine="709"/>
        <w:jc w:val="both"/>
        <w:rPr>
          <w:color w:val="000000"/>
        </w:rPr>
      </w:pPr>
      <w:r>
        <w:rPr>
          <w:color w:val="000000"/>
        </w:rPr>
        <w:t>Jeigu ekspertas ekspertizės metu nustato, kad pramoninio dizaino paraiška neatitinka šių Taisyklių reikalavimų ir trūkumai nurodytu</w:t>
      </w:r>
      <w:r>
        <w:rPr>
          <w:color w:val="000000"/>
        </w:rPr>
        <w:t xml:space="preserve"> laiku nebuvo pašalinti, ekspertas priima sprendimą atmesti paraišką. Pareiškėjui arba atstovui (patentiniam patikėtiniui) ekspertas išsiunčia pranešimą apie sprendimą atmesti pramoninio dizaino paraišką. Pranešime nurodomi tokio sprendimo motyvai.</w:t>
      </w:r>
    </w:p>
    <w:p w14:paraId="291CC9BA" w14:textId="77777777" w:rsidR="00CA4DA0" w:rsidRDefault="00CA4DA0">
      <w:pPr>
        <w:ind w:firstLine="709"/>
        <w:jc w:val="both"/>
        <w:rPr>
          <w:color w:val="000000"/>
        </w:rPr>
      </w:pPr>
    </w:p>
    <w:p w14:paraId="291CC9BB" w14:textId="77777777" w:rsidR="00CA4DA0" w:rsidRDefault="00E768CF">
      <w:pPr>
        <w:jc w:val="center"/>
        <w:rPr>
          <w:i/>
          <w:color w:val="000000"/>
        </w:rPr>
      </w:pPr>
      <w:r>
        <w:rPr>
          <w:i/>
          <w:color w:val="000000"/>
        </w:rPr>
        <w:t>30 Tai</w:t>
      </w:r>
      <w:r>
        <w:rPr>
          <w:i/>
          <w:color w:val="000000"/>
        </w:rPr>
        <w:t>syklė</w:t>
      </w:r>
    </w:p>
    <w:p w14:paraId="291CC9BC" w14:textId="77777777" w:rsidR="00CA4DA0" w:rsidRDefault="00E768CF">
      <w:pPr>
        <w:jc w:val="center"/>
        <w:rPr>
          <w:color w:val="000000"/>
        </w:rPr>
      </w:pPr>
      <w:r>
        <w:rPr>
          <w:color w:val="000000"/>
        </w:rPr>
        <w:t>Protesto padavimas</w:t>
      </w:r>
    </w:p>
    <w:p w14:paraId="291CC9BD" w14:textId="77777777" w:rsidR="00CA4DA0" w:rsidRDefault="00CA4DA0">
      <w:pPr>
        <w:jc w:val="center"/>
        <w:rPr>
          <w:color w:val="000000"/>
        </w:rPr>
      </w:pPr>
    </w:p>
    <w:p w14:paraId="291CC9BE" w14:textId="77777777" w:rsidR="00CA4DA0" w:rsidRDefault="00E768CF">
      <w:pPr>
        <w:ind w:firstLine="709"/>
        <w:jc w:val="both"/>
        <w:rPr>
          <w:color w:val="000000"/>
        </w:rPr>
      </w:pPr>
      <w:r>
        <w:rPr>
          <w:color w:val="000000"/>
        </w:rPr>
        <w:t>Pagal Įstatymo 15 straipsnį, jeigu pareiškėjas arba atstovas (patentinis patikėtinis) nesutinka su sprendimo atmesti paraišką motyvais ir ekspertizės išvadomis, jis turi teisę per 3 mėnesius nuo eksperto pranešimo išsiuntimo dieno</w:t>
      </w:r>
      <w:r>
        <w:rPr>
          <w:color w:val="000000"/>
        </w:rPr>
        <w:t>s paduoti VPB Apeliaciniam skyriui protestą, sumokėjus nustatytą mokestį.</w:t>
      </w:r>
    </w:p>
    <w:p w14:paraId="291CC9BF" w14:textId="77777777" w:rsidR="00CA4DA0" w:rsidRDefault="00E768CF">
      <w:pPr>
        <w:ind w:firstLine="709"/>
        <w:jc w:val="both"/>
        <w:rPr>
          <w:color w:val="000000"/>
        </w:rPr>
      </w:pPr>
      <w:r>
        <w:rPr>
          <w:color w:val="000000"/>
        </w:rPr>
        <w:t>Protestas (AP-7/95 forma) dėl pramoninio dizaino paraiškos VPB Apeliaciniam skyriui paduodamas 3 egzemplioriais lietuvių kalba. Proteste turi būti:</w:t>
      </w:r>
    </w:p>
    <w:p w14:paraId="291CC9C0" w14:textId="77777777" w:rsidR="00CA4DA0" w:rsidRDefault="00E768CF">
      <w:pPr>
        <w:ind w:firstLine="709"/>
        <w:jc w:val="both"/>
        <w:rPr>
          <w:color w:val="000000"/>
        </w:rPr>
      </w:pPr>
      <w:r>
        <w:rPr>
          <w:color w:val="000000"/>
        </w:rPr>
        <w:t>a</w:t>
      </w:r>
      <w:r>
        <w:rPr>
          <w:color w:val="000000"/>
        </w:rPr>
        <w:t>) duomenys apie pareiškėją.</w:t>
      </w:r>
    </w:p>
    <w:p w14:paraId="291CC9C1" w14:textId="77777777" w:rsidR="00CA4DA0" w:rsidRDefault="00E768CF">
      <w:pPr>
        <w:ind w:firstLine="709"/>
        <w:jc w:val="both"/>
        <w:rPr>
          <w:color w:val="000000"/>
        </w:rPr>
      </w:pPr>
      <w:r>
        <w:rPr>
          <w:color w:val="000000"/>
        </w:rPr>
        <w:t>J</w:t>
      </w:r>
      <w:r>
        <w:rPr>
          <w:color w:val="000000"/>
        </w:rPr>
        <w:t>eigu pareiškėjas yra juridinis asmuo, nurodomas jo nesutrumpintas oficialus pavadinimas, adresas ir valstybės kodas. Jeigu pareiškėjas yra fizinis asmuo, nurodomas jo vardas ir pavardė, adresas ir valstybės kodas;</w:t>
      </w:r>
    </w:p>
    <w:p w14:paraId="291CC9C2" w14:textId="77777777" w:rsidR="00CA4DA0" w:rsidRDefault="00E768CF">
      <w:pPr>
        <w:ind w:firstLine="709"/>
        <w:jc w:val="both"/>
        <w:rPr>
          <w:color w:val="000000"/>
        </w:rPr>
      </w:pPr>
      <w:r>
        <w:rPr>
          <w:color w:val="000000"/>
        </w:rPr>
        <w:t>b</w:t>
      </w:r>
      <w:r>
        <w:rPr>
          <w:color w:val="000000"/>
        </w:rPr>
        <w:t>) duomenys apie atstovą (patentinį pa</w:t>
      </w:r>
      <w:r>
        <w:rPr>
          <w:color w:val="000000"/>
        </w:rPr>
        <w:t>tikėtinį), turintį oficialų įgaliojimą;</w:t>
      </w:r>
    </w:p>
    <w:p w14:paraId="291CC9C3" w14:textId="77777777" w:rsidR="00CA4DA0" w:rsidRDefault="00E768CF">
      <w:pPr>
        <w:ind w:firstLine="709"/>
        <w:jc w:val="both"/>
        <w:rPr>
          <w:color w:val="000000"/>
        </w:rPr>
      </w:pPr>
      <w:r>
        <w:rPr>
          <w:color w:val="000000"/>
        </w:rPr>
        <w:t>c</w:t>
      </w:r>
      <w:r>
        <w:rPr>
          <w:color w:val="000000"/>
        </w:rPr>
        <w:t>) duomenys apie pramoninio dizaino paraišką, dėl kurios paduodamas protestas:</w:t>
      </w:r>
    </w:p>
    <w:p w14:paraId="291CC9C4" w14:textId="77777777" w:rsidR="00CA4DA0" w:rsidRDefault="00E768CF">
      <w:pPr>
        <w:ind w:firstLine="709"/>
        <w:jc w:val="both"/>
        <w:rPr>
          <w:color w:val="000000"/>
        </w:rPr>
      </w:pPr>
      <w:r>
        <w:rPr>
          <w:color w:val="000000"/>
        </w:rPr>
        <w:t>pramoninio dizaino paraiškos numeris;</w:t>
      </w:r>
    </w:p>
    <w:p w14:paraId="291CC9C5" w14:textId="77777777" w:rsidR="00CA4DA0" w:rsidRDefault="00E768CF">
      <w:pPr>
        <w:ind w:firstLine="709"/>
        <w:jc w:val="both"/>
        <w:rPr>
          <w:color w:val="000000"/>
        </w:rPr>
      </w:pPr>
      <w:r>
        <w:rPr>
          <w:color w:val="000000"/>
        </w:rPr>
        <w:t>pramoninio dizaino paraiškos padavimo data;</w:t>
      </w:r>
    </w:p>
    <w:p w14:paraId="291CC9C6" w14:textId="77777777" w:rsidR="00CA4DA0" w:rsidRDefault="00E768CF">
      <w:pPr>
        <w:ind w:firstLine="709"/>
        <w:jc w:val="both"/>
        <w:rPr>
          <w:color w:val="000000"/>
        </w:rPr>
      </w:pPr>
      <w:r>
        <w:rPr>
          <w:color w:val="000000"/>
        </w:rPr>
        <w:t>d</w:t>
      </w:r>
      <w:r>
        <w:rPr>
          <w:color w:val="000000"/>
        </w:rPr>
        <w:t>) protesto pagrindas ir motyvai: nuorodos į Įs</w:t>
      </w:r>
      <w:r>
        <w:rPr>
          <w:color w:val="000000"/>
        </w:rPr>
        <w:t>tatymo straipsnius, kurie, pareiškėjo nuomone, yra pažeisti, ir motyvai, kuriais pareiškėjas įrodinėja pažeidimus.</w:t>
      </w:r>
    </w:p>
    <w:p w14:paraId="291CC9C7" w14:textId="77777777" w:rsidR="00CA4DA0" w:rsidRDefault="00E768CF">
      <w:pPr>
        <w:ind w:firstLine="709"/>
        <w:jc w:val="both"/>
        <w:rPr>
          <w:color w:val="000000"/>
        </w:rPr>
      </w:pPr>
      <w:r>
        <w:rPr>
          <w:color w:val="000000"/>
        </w:rPr>
        <w:t>Jeigu protesto pagrindo ir motyvų aprašymas netelpa tam skirtame langelyje, aprašymą galima pratęsti ant atskiro lapo, kuris yra neatskiriama</w:t>
      </w:r>
      <w:r>
        <w:rPr>
          <w:color w:val="000000"/>
        </w:rPr>
        <w:t xml:space="preserve"> protesto dalis ir turi būti pasirašytas pareiškėjo arba atstovo (patentinio patikėtinio). Tokiu atveju protesto atitinkamame langelyje nurodoma „tęsinį žr. priede“. Protestą pasirašo pareiškėjas arba atstovas (patentinis patikėtinis).</w:t>
      </w:r>
    </w:p>
    <w:p w14:paraId="291CC9C8" w14:textId="77777777" w:rsidR="00CA4DA0" w:rsidRDefault="00CA4DA0">
      <w:pPr>
        <w:ind w:firstLine="709"/>
        <w:jc w:val="both"/>
        <w:rPr>
          <w:color w:val="000000"/>
        </w:rPr>
      </w:pPr>
    </w:p>
    <w:p w14:paraId="291CC9C9" w14:textId="77777777" w:rsidR="00CA4DA0" w:rsidRDefault="00E768CF">
      <w:pPr>
        <w:jc w:val="center"/>
        <w:rPr>
          <w:i/>
          <w:color w:val="000000"/>
        </w:rPr>
      </w:pPr>
      <w:r>
        <w:rPr>
          <w:i/>
          <w:color w:val="000000"/>
        </w:rPr>
        <w:t>31 Taisyklė</w:t>
      </w:r>
    </w:p>
    <w:p w14:paraId="291CC9CA" w14:textId="77777777" w:rsidR="00CA4DA0" w:rsidRDefault="00E768CF">
      <w:pPr>
        <w:jc w:val="center"/>
        <w:rPr>
          <w:color w:val="000000"/>
        </w:rPr>
      </w:pPr>
      <w:r>
        <w:rPr>
          <w:color w:val="000000"/>
        </w:rPr>
        <w:t>Protesto nagrinėjimas</w:t>
      </w:r>
    </w:p>
    <w:p w14:paraId="291CC9CB" w14:textId="77777777" w:rsidR="00CA4DA0" w:rsidRDefault="00CA4DA0">
      <w:pPr>
        <w:jc w:val="center"/>
        <w:rPr>
          <w:color w:val="000000"/>
        </w:rPr>
      </w:pPr>
    </w:p>
    <w:p w14:paraId="291CC9CC" w14:textId="77777777" w:rsidR="00CA4DA0" w:rsidRDefault="00E768CF">
      <w:pPr>
        <w:ind w:firstLine="709"/>
        <w:jc w:val="both"/>
        <w:rPr>
          <w:color w:val="000000"/>
        </w:rPr>
      </w:pPr>
      <w:r>
        <w:rPr>
          <w:color w:val="000000"/>
        </w:rPr>
        <w:t>VPB Apeliacinis skyrius per vieną mėnesį nuo protesto gavimo datos paruošia medžiagą protestui nagrinėti ir praneša pareiškėjui arba atstovui (patentiniam patikėtiniui) nagrinėjimo datą.</w:t>
      </w:r>
    </w:p>
    <w:p w14:paraId="291CC9CD" w14:textId="77777777" w:rsidR="00CA4DA0" w:rsidRDefault="00E768CF">
      <w:pPr>
        <w:ind w:firstLine="709"/>
        <w:jc w:val="both"/>
        <w:rPr>
          <w:color w:val="000000"/>
        </w:rPr>
      </w:pPr>
      <w:r>
        <w:rPr>
          <w:color w:val="000000"/>
        </w:rPr>
        <w:t>Jei reikia, pranešime nurodoma, kokius dokumen</w:t>
      </w:r>
      <w:r>
        <w:rPr>
          <w:color w:val="000000"/>
        </w:rPr>
        <w:t>tus ir duomenis, būtinus protestui nagrinėti, pareiškėjas arba atstovas (patentinis patikėtinis) privalo pateikti VPB Apeliaciniam skyriui. Protestas nagrinėjamas VPB Apeliacinio skyriaus posėdyje. Sprendimą pagal protestą priima VPB Apeliacinio skyriaus v</w:t>
      </w:r>
      <w:r>
        <w:rPr>
          <w:color w:val="000000"/>
        </w:rPr>
        <w:t>edėjas ir du ekspertai, nedalyvavę pramoninio dizaino paraiškos nagrinėjime. Posėdžiui pirmininkauja VPB Apeliacinio skyriaus vedėjas.</w:t>
      </w:r>
    </w:p>
    <w:p w14:paraId="291CC9CE" w14:textId="77777777" w:rsidR="00CA4DA0" w:rsidRDefault="00E768CF">
      <w:pPr>
        <w:ind w:firstLine="709"/>
        <w:jc w:val="both"/>
        <w:rPr>
          <w:color w:val="000000"/>
        </w:rPr>
      </w:pPr>
      <w:r>
        <w:rPr>
          <w:color w:val="000000"/>
        </w:rPr>
        <w:t>Ginčo šalys turi teisę dalyvauti VPB Apeliacinio skyriaus posėdyje, teikti klausimus, paaiškinimus.</w:t>
      </w:r>
    </w:p>
    <w:p w14:paraId="291CC9CF" w14:textId="77777777" w:rsidR="00CA4DA0" w:rsidRDefault="00CA4DA0">
      <w:pPr>
        <w:ind w:firstLine="709"/>
        <w:jc w:val="both"/>
        <w:rPr>
          <w:color w:val="000000"/>
        </w:rPr>
      </w:pPr>
    </w:p>
    <w:p w14:paraId="291CC9D0" w14:textId="77777777" w:rsidR="00CA4DA0" w:rsidRDefault="00E768CF">
      <w:pPr>
        <w:jc w:val="center"/>
        <w:rPr>
          <w:i/>
          <w:color w:val="000000"/>
        </w:rPr>
      </w:pPr>
      <w:r>
        <w:rPr>
          <w:i/>
          <w:color w:val="000000"/>
        </w:rPr>
        <w:t>32 Taisyklė</w:t>
      </w:r>
    </w:p>
    <w:p w14:paraId="291CC9D1" w14:textId="77777777" w:rsidR="00CA4DA0" w:rsidRDefault="00E768CF">
      <w:pPr>
        <w:jc w:val="center"/>
        <w:rPr>
          <w:color w:val="000000"/>
        </w:rPr>
      </w:pPr>
      <w:r>
        <w:rPr>
          <w:color w:val="000000"/>
        </w:rPr>
        <w:t>VPB Apel</w:t>
      </w:r>
      <w:r>
        <w:rPr>
          <w:color w:val="000000"/>
        </w:rPr>
        <w:t>iacinio skyriaus sprendimas</w:t>
      </w:r>
    </w:p>
    <w:p w14:paraId="291CC9D2" w14:textId="77777777" w:rsidR="00CA4DA0" w:rsidRDefault="00CA4DA0">
      <w:pPr>
        <w:jc w:val="center"/>
        <w:rPr>
          <w:color w:val="000000"/>
        </w:rPr>
      </w:pPr>
    </w:p>
    <w:p w14:paraId="291CC9D3" w14:textId="77777777" w:rsidR="00CA4DA0" w:rsidRDefault="00E768CF">
      <w:pPr>
        <w:ind w:firstLine="709"/>
        <w:jc w:val="both"/>
        <w:rPr>
          <w:color w:val="000000"/>
        </w:rPr>
      </w:pPr>
      <w:r>
        <w:rPr>
          <w:color w:val="000000"/>
        </w:rPr>
        <w:t>VPB Apeliacinio skyriaus sprendime dėl paduoto protesto turi būti nurodoma:</w:t>
      </w:r>
    </w:p>
    <w:p w14:paraId="291CC9D4" w14:textId="77777777" w:rsidR="00CA4DA0" w:rsidRDefault="00E768CF">
      <w:pPr>
        <w:ind w:firstLine="709"/>
        <w:jc w:val="both"/>
        <w:rPr>
          <w:color w:val="000000"/>
        </w:rPr>
      </w:pPr>
      <w:r>
        <w:rPr>
          <w:color w:val="000000"/>
        </w:rPr>
        <w:t>a</w:t>
      </w:r>
      <w:r>
        <w:rPr>
          <w:color w:val="000000"/>
        </w:rPr>
        <w:t>) sprendimo priėmimo laikas;</w:t>
      </w:r>
    </w:p>
    <w:p w14:paraId="291CC9D5" w14:textId="77777777" w:rsidR="00CA4DA0" w:rsidRDefault="00E768CF">
      <w:pPr>
        <w:ind w:firstLine="709"/>
        <w:jc w:val="both"/>
        <w:rPr>
          <w:color w:val="000000"/>
        </w:rPr>
      </w:pPr>
      <w:r>
        <w:rPr>
          <w:color w:val="000000"/>
        </w:rPr>
        <w:t>b</w:t>
      </w:r>
      <w:r>
        <w:rPr>
          <w:color w:val="000000"/>
        </w:rPr>
        <w:t>) protesto padavimo data;</w:t>
      </w:r>
    </w:p>
    <w:p w14:paraId="291CC9D6" w14:textId="77777777" w:rsidR="00CA4DA0" w:rsidRDefault="00E768CF">
      <w:pPr>
        <w:ind w:firstLine="709"/>
        <w:jc w:val="both"/>
        <w:rPr>
          <w:color w:val="000000"/>
        </w:rPr>
      </w:pPr>
      <w:r>
        <w:rPr>
          <w:color w:val="000000"/>
        </w:rPr>
        <w:t>c</w:t>
      </w:r>
      <w:r>
        <w:rPr>
          <w:color w:val="000000"/>
        </w:rPr>
        <w:t>) protesto registracijos numeris;</w:t>
      </w:r>
    </w:p>
    <w:p w14:paraId="291CC9D7" w14:textId="77777777" w:rsidR="00CA4DA0" w:rsidRDefault="00E768CF">
      <w:pPr>
        <w:ind w:firstLine="709"/>
        <w:jc w:val="both"/>
        <w:rPr>
          <w:color w:val="000000"/>
        </w:rPr>
      </w:pPr>
      <w:r>
        <w:rPr>
          <w:color w:val="000000"/>
        </w:rPr>
        <w:t>d</w:t>
      </w:r>
      <w:r>
        <w:rPr>
          <w:color w:val="000000"/>
        </w:rPr>
        <w:t>) protesto turinys;</w:t>
      </w:r>
    </w:p>
    <w:p w14:paraId="291CC9D8" w14:textId="77777777" w:rsidR="00CA4DA0" w:rsidRDefault="00E768CF">
      <w:pPr>
        <w:ind w:firstLine="709"/>
        <w:jc w:val="both"/>
        <w:rPr>
          <w:color w:val="000000"/>
        </w:rPr>
      </w:pPr>
      <w:r>
        <w:rPr>
          <w:color w:val="000000"/>
        </w:rPr>
        <w:t>e</w:t>
      </w:r>
      <w:r>
        <w:rPr>
          <w:color w:val="000000"/>
        </w:rPr>
        <w:t xml:space="preserve">) ginčo šalys ir </w:t>
      </w:r>
      <w:r>
        <w:rPr>
          <w:color w:val="000000"/>
        </w:rPr>
        <w:t>jų paaiškinimai;</w:t>
      </w:r>
    </w:p>
    <w:p w14:paraId="291CC9D9" w14:textId="77777777" w:rsidR="00CA4DA0" w:rsidRDefault="00E768CF">
      <w:pPr>
        <w:ind w:firstLine="709"/>
        <w:jc w:val="both"/>
        <w:rPr>
          <w:color w:val="000000"/>
        </w:rPr>
      </w:pPr>
      <w:r>
        <w:rPr>
          <w:color w:val="000000"/>
        </w:rPr>
        <w:t>f</w:t>
      </w:r>
      <w:r>
        <w:rPr>
          <w:color w:val="000000"/>
        </w:rPr>
        <w:t>) sprendimo motyvai;</w:t>
      </w:r>
    </w:p>
    <w:p w14:paraId="291CC9DA" w14:textId="77777777" w:rsidR="00CA4DA0" w:rsidRDefault="00E768CF">
      <w:pPr>
        <w:ind w:firstLine="709"/>
        <w:jc w:val="both"/>
        <w:rPr>
          <w:color w:val="000000"/>
        </w:rPr>
      </w:pPr>
      <w:r>
        <w:rPr>
          <w:color w:val="000000"/>
        </w:rPr>
        <w:t>g</w:t>
      </w:r>
      <w:r>
        <w:rPr>
          <w:color w:val="000000"/>
        </w:rPr>
        <w:t>) rezoliucinė sprendimo dalis, kurioje nurodoma VPB Apeliacinio skyriaus išvada protestą patenkinti visą ar iš dalies arba protestą atmesti.</w:t>
      </w:r>
    </w:p>
    <w:p w14:paraId="291CC9DB" w14:textId="77777777" w:rsidR="00CA4DA0" w:rsidRDefault="00E768CF">
      <w:pPr>
        <w:ind w:firstLine="709"/>
        <w:jc w:val="both"/>
        <w:rPr>
          <w:color w:val="000000"/>
        </w:rPr>
      </w:pPr>
      <w:r>
        <w:rPr>
          <w:color w:val="000000"/>
        </w:rPr>
        <w:t>VPB Apeliacinio skyriaus sprendimas priimamas balsų dauguma.</w:t>
      </w:r>
    </w:p>
    <w:p w14:paraId="291CC9DC" w14:textId="77777777" w:rsidR="00CA4DA0" w:rsidRDefault="00E768CF">
      <w:pPr>
        <w:ind w:firstLine="709"/>
        <w:jc w:val="both"/>
        <w:rPr>
          <w:color w:val="000000"/>
        </w:rPr>
      </w:pPr>
      <w:r>
        <w:rPr>
          <w:color w:val="000000"/>
        </w:rPr>
        <w:t>Sprend</w:t>
      </w:r>
      <w:r>
        <w:rPr>
          <w:color w:val="000000"/>
        </w:rPr>
        <w:t>imą pasirašo VPB Apeliacinio skyriaus vedėjas ir protestą nagrinėjant dalyvavę ekspertai. VPB Apeliacinio skyriaus sprendimas paskelbiamas ginčo šalims. Sprendimo nuorašai, ginčo šalims prašant, išduodami po 3 dienų nuo jo priėmimo.</w:t>
      </w:r>
    </w:p>
    <w:p w14:paraId="291CC9DD" w14:textId="77777777" w:rsidR="00CA4DA0" w:rsidRDefault="00E768CF">
      <w:pPr>
        <w:ind w:firstLine="709"/>
        <w:jc w:val="both"/>
        <w:rPr>
          <w:color w:val="000000"/>
        </w:rPr>
      </w:pPr>
      <w:r>
        <w:rPr>
          <w:color w:val="000000"/>
        </w:rPr>
        <w:t>VPB Apeliacinio skyriau</w:t>
      </w:r>
      <w:r>
        <w:rPr>
          <w:color w:val="000000"/>
        </w:rPr>
        <w:t>s sprendimas įstatymų numatyta tvarka gali būti skundžiamas teismui.</w:t>
      </w:r>
    </w:p>
    <w:p w14:paraId="291CC9DE" w14:textId="77777777" w:rsidR="00CA4DA0" w:rsidRDefault="00CA4DA0">
      <w:pPr>
        <w:ind w:firstLine="709"/>
        <w:jc w:val="both"/>
        <w:rPr>
          <w:color w:val="000000"/>
        </w:rPr>
      </w:pPr>
    </w:p>
    <w:p w14:paraId="291CC9DF" w14:textId="77777777" w:rsidR="00CA4DA0" w:rsidRDefault="00E768CF">
      <w:pPr>
        <w:jc w:val="center"/>
        <w:rPr>
          <w:i/>
          <w:color w:val="000000"/>
        </w:rPr>
      </w:pPr>
      <w:r>
        <w:rPr>
          <w:i/>
          <w:color w:val="000000"/>
        </w:rPr>
        <w:t>33 Taisyklė</w:t>
      </w:r>
    </w:p>
    <w:p w14:paraId="291CC9E0" w14:textId="77777777" w:rsidR="00CA4DA0" w:rsidRDefault="00E768CF">
      <w:pPr>
        <w:jc w:val="center"/>
        <w:rPr>
          <w:color w:val="000000"/>
        </w:rPr>
      </w:pPr>
      <w:r>
        <w:rPr>
          <w:color w:val="000000"/>
        </w:rPr>
        <w:t>Sprendimas įregistruoti pramoninį dizainą</w:t>
      </w:r>
    </w:p>
    <w:p w14:paraId="291CC9E1" w14:textId="77777777" w:rsidR="00CA4DA0" w:rsidRDefault="00CA4DA0">
      <w:pPr>
        <w:jc w:val="center"/>
        <w:rPr>
          <w:color w:val="000000"/>
        </w:rPr>
      </w:pPr>
    </w:p>
    <w:p w14:paraId="291CC9E2" w14:textId="77777777" w:rsidR="00CA4DA0" w:rsidRDefault="00E768CF">
      <w:pPr>
        <w:ind w:firstLine="709"/>
        <w:jc w:val="both"/>
        <w:rPr>
          <w:color w:val="000000"/>
        </w:rPr>
      </w:pPr>
      <w:r>
        <w:rPr>
          <w:color w:val="000000"/>
        </w:rPr>
        <w:t>Ekspertizės metu nustačius, kad paraiška atitinka Įstatymo straipsnių ir šių Taisyklių reikalavimus arba VPB Apeliaciniam skyriui p</w:t>
      </w:r>
      <w:r>
        <w:rPr>
          <w:color w:val="000000"/>
        </w:rPr>
        <w:t>riėmus sprendimą patenkinti protestą dėl eksperto sprendimo atmesti paraišką, pramoninio dizaino ekspertas priima sprendimą įregistruoti pramoninį dizainą. Ekspertas išsiunčia pranešimą apie sprendimą įregistruoti pramoninį dizainą su nurodymu sumokėti mok</w:t>
      </w:r>
      <w:r>
        <w:rPr>
          <w:color w:val="000000"/>
        </w:rPr>
        <w:t>estį už pramoninio dizaino registravimą, paskelbimą ir liudijimo išdavimą.</w:t>
      </w:r>
    </w:p>
    <w:p w14:paraId="291CC9E3" w14:textId="77777777" w:rsidR="00CA4DA0" w:rsidRDefault="00E768CF">
      <w:pPr>
        <w:ind w:firstLine="709"/>
        <w:jc w:val="both"/>
        <w:rPr>
          <w:color w:val="000000"/>
        </w:rPr>
      </w:pPr>
      <w:r>
        <w:rPr>
          <w:color w:val="000000"/>
        </w:rPr>
        <w:t xml:space="preserve">Pareiškėjas turi sumokėti mokestį už pramoninio dizaino registravimą, paskelbimą ir liudijimo išdavimą per 3 mėnesius nuo pranešimo išsiuntimo dienos ir pristatyti į VPB dokumentą, </w:t>
      </w:r>
      <w:r>
        <w:rPr>
          <w:color w:val="000000"/>
        </w:rPr>
        <w:t>patvirtinantį, kad mokestis sumokėtas. Dokumentas turi atitikti 17 Taisyklės reikalavimus.</w:t>
      </w:r>
    </w:p>
    <w:p w14:paraId="291CC9E4" w14:textId="77777777" w:rsidR="00CA4DA0" w:rsidRDefault="00CA4DA0">
      <w:pPr>
        <w:ind w:firstLine="709"/>
        <w:jc w:val="both"/>
        <w:rPr>
          <w:color w:val="000000"/>
        </w:rPr>
      </w:pPr>
    </w:p>
    <w:p w14:paraId="291CC9E5" w14:textId="77777777" w:rsidR="00CA4DA0" w:rsidRDefault="00E768CF">
      <w:pPr>
        <w:jc w:val="center"/>
        <w:rPr>
          <w:i/>
          <w:color w:val="000000"/>
        </w:rPr>
      </w:pPr>
      <w:r>
        <w:rPr>
          <w:i/>
          <w:color w:val="000000"/>
        </w:rPr>
        <w:t>34 Taisyklė</w:t>
      </w:r>
    </w:p>
    <w:p w14:paraId="291CC9E6" w14:textId="77777777" w:rsidR="00CA4DA0" w:rsidRDefault="00E768CF">
      <w:pPr>
        <w:jc w:val="center"/>
        <w:rPr>
          <w:color w:val="000000"/>
        </w:rPr>
      </w:pPr>
      <w:r>
        <w:rPr>
          <w:color w:val="000000"/>
        </w:rPr>
        <w:t>Pramoninio dizaino registracija</w:t>
      </w:r>
    </w:p>
    <w:p w14:paraId="291CC9E7" w14:textId="77777777" w:rsidR="00CA4DA0" w:rsidRDefault="00CA4DA0">
      <w:pPr>
        <w:jc w:val="center"/>
        <w:rPr>
          <w:color w:val="000000"/>
        </w:rPr>
      </w:pPr>
    </w:p>
    <w:p w14:paraId="291CC9E8" w14:textId="77777777" w:rsidR="00CA4DA0" w:rsidRDefault="00E768CF">
      <w:pPr>
        <w:ind w:firstLine="709"/>
        <w:jc w:val="both"/>
        <w:rPr>
          <w:color w:val="000000"/>
        </w:rPr>
      </w:pPr>
      <w:r>
        <w:rPr>
          <w:color w:val="000000"/>
        </w:rPr>
        <w:t>Pagal Įstatymo 17 straipsnį VPB tvarko Lietuvos Respublikos pramoninio dizaino registrą.</w:t>
      </w:r>
    </w:p>
    <w:p w14:paraId="291CC9E9" w14:textId="77777777" w:rsidR="00CA4DA0" w:rsidRDefault="00E768CF">
      <w:pPr>
        <w:ind w:firstLine="709"/>
        <w:jc w:val="both"/>
        <w:rPr>
          <w:color w:val="000000"/>
        </w:rPr>
      </w:pPr>
      <w:r>
        <w:rPr>
          <w:color w:val="000000"/>
        </w:rPr>
        <w:t xml:space="preserve">Gavus dokumentą apie mokesčio </w:t>
      </w:r>
      <w:r>
        <w:rPr>
          <w:color w:val="000000"/>
        </w:rPr>
        <w:t>sumokėjimą už pramoninio dizaino registravimą, paskelbimą ir liudijimo išdavimą pramoninis dizainas įrašomas į Lietuvos Respublikos pramoninio dizaino registrą.</w:t>
      </w:r>
    </w:p>
    <w:p w14:paraId="291CC9EA" w14:textId="77777777" w:rsidR="00CA4DA0" w:rsidRDefault="00E768CF">
      <w:pPr>
        <w:ind w:firstLine="709"/>
        <w:jc w:val="both"/>
        <w:rPr>
          <w:color w:val="000000"/>
        </w:rPr>
      </w:pPr>
      <w:r>
        <w:rPr>
          <w:color w:val="000000"/>
        </w:rPr>
        <w:t>Lietuvos Respublikos pramoninio dizaino registre įrašomi duomenys, nustatyti Lietuvos Respublik</w:t>
      </w:r>
      <w:r>
        <w:rPr>
          <w:color w:val="000000"/>
        </w:rPr>
        <w:t>os pramoninio dizaino registro tvarkymo taisyklėmis.</w:t>
      </w:r>
    </w:p>
    <w:p w14:paraId="291CC9EB" w14:textId="77777777" w:rsidR="00CA4DA0" w:rsidRDefault="00E768CF">
      <w:pPr>
        <w:ind w:firstLine="709"/>
        <w:jc w:val="both"/>
        <w:rPr>
          <w:color w:val="000000"/>
        </w:rPr>
      </w:pPr>
      <w:r>
        <w:rPr>
          <w:color w:val="000000"/>
        </w:rPr>
        <w:t>Bet kurių asmenų, sumokėjusių mokestį, prašymu VPB išduoda išrašą iš Lietuvos Respublikos pramoninio dizaino registro.</w:t>
      </w:r>
    </w:p>
    <w:p w14:paraId="291CC9EC" w14:textId="77777777" w:rsidR="00CA4DA0" w:rsidRDefault="00CA4DA0">
      <w:pPr>
        <w:ind w:firstLine="709"/>
        <w:jc w:val="both"/>
        <w:rPr>
          <w:color w:val="000000"/>
        </w:rPr>
      </w:pPr>
    </w:p>
    <w:p w14:paraId="291CC9ED" w14:textId="77777777" w:rsidR="00CA4DA0" w:rsidRDefault="00E768CF">
      <w:pPr>
        <w:jc w:val="center"/>
        <w:rPr>
          <w:i/>
          <w:color w:val="000000"/>
        </w:rPr>
      </w:pPr>
      <w:r>
        <w:rPr>
          <w:i/>
          <w:color w:val="000000"/>
        </w:rPr>
        <w:t>35 Taisyklė</w:t>
      </w:r>
    </w:p>
    <w:p w14:paraId="291CC9EE" w14:textId="77777777" w:rsidR="00CA4DA0" w:rsidRDefault="00E768CF">
      <w:pPr>
        <w:jc w:val="center"/>
        <w:rPr>
          <w:color w:val="000000"/>
        </w:rPr>
      </w:pPr>
      <w:r>
        <w:rPr>
          <w:color w:val="000000"/>
        </w:rPr>
        <w:t>Pramoninio dizaino skelbimas</w:t>
      </w:r>
    </w:p>
    <w:p w14:paraId="291CC9EF" w14:textId="77777777" w:rsidR="00CA4DA0" w:rsidRDefault="00CA4DA0">
      <w:pPr>
        <w:jc w:val="center"/>
        <w:rPr>
          <w:color w:val="000000"/>
        </w:rPr>
      </w:pPr>
    </w:p>
    <w:p w14:paraId="291CC9F0" w14:textId="77777777" w:rsidR="00CA4DA0" w:rsidRDefault="00E768CF">
      <w:pPr>
        <w:ind w:firstLine="709"/>
        <w:jc w:val="both"/>
        <w:rPr>
          <w:color w:val="000000"/>
        </w:rPr>
      </w:pPr>
      <w:r>
        <w:rPr>
          <w:color w:val="000000"/>
        </w:rPr>
        <w:t>Įrašius pramoninį dizainą į registrą, jis</w:t>
      </w:r>
      <w:r>
        <w:rPr>
          <w:color w:val="000000"/>
        </w:rPr>
        <w:t xml:space="preserve"> skelbiamas VPB oficialiame biuletenyje.</w:t>
      </w:r>
    </w:p>
    <w:p w14:paraId="291CC9F1" w14:textId="77777777" w:rsidR="00CA4DA0" w:rsidRDefault="00E768CF">
      <w:pPr>
        <w:ind w:firstLine="709"/>
        <w:jc w:val="both"/>
        <w:rPr>
          <w:color w:val="000000"/>
        </w:rPr>
      </w:pPr>
      <w:r>
        <w:rPr>
          <w:color w:val="000000"/>
        </w:rPr>
        <w:t>Skelbiant pramoninį dizainą VPB oficialiame biuletenyje pateikiami bibliografiniai duomenys ir fotografijos arba grafiniai vaizdai.</w:t>
      </w:r>
    </w:p>
    <w:p w14:paraId="291CC9F2" w14:textId="77777777" w:rsidR="00CA4DA0" w:rsidRDefault="00CA4DA0">
      <w:pPr>
        <w:ind w:firstLine="709"/>
        <w:jc w:val="both"/>
        <w:rPr>
          <w:color w:val="000000"/>
        </w:rPr>
      </w:pPr>
    </w:p>
    <w:p w14:paraId="291CC9F3" w14:textId="77777777" w:rsidR="00CA4DA0" w:rsidRDefault="00E768CF">
      <w:pPr>
        <w:jc w:val="center"/>
        <w:rPr>
          <w:i/>
          <w:color w:val="000000"/>
        </w:rPr>
      </w:pPr>
      <w:r>
        <w:rPr>
          <w:i/>
          <w:color w:val="000000"/>
        </w:rPr>
        <w:t>36 Taisyklė</w:t>
      </w:r>
    </w:p>
    <w:p w14:paraId="291CC9F4" w14:textId="77777777" w:rsidR="00CA4DA0" w:rsidRDefault="00E768CF">
      <w:pPr>
        <w:jc w:val="center"/>
        <w:rPr>
          <w:color w:val="000000"/>
        </w:rPr>
      </w:pPr>
      <w:r>
        <w:rPr>
          <w:color w:val="000000"/>
        </w:rPr>
        <w:t>Pramoninio dizaino registracijos užprotestavimas</w:t>
      </w:r>
    </w:p>
    <w:p w14:paraId="291CC9F5" w14:textId="77777777" w:rsidR="00CA4DA0" w:rsidRDefault="00CA4DA0">
      <w:pPr>
        <w:jc w:val="center"/>
        <w:rPr>
          <w:color w:val="000000"/>
        </w:rPr>
      </w:pPr>
    </w:p>
    <w:p w14:paraId="291CC9F6" w14:textId="77777777" w:rsidR="00CA4DA0" w:rsidRDefault="00E768CF">
      <w:pPr>
        <w:ind w:firstLine="709"/>
        <w:jc w:val="both"/>
        <w:rPr>
          <w:color w:val="000000"/>
        </w:rPr>
      </w:pPr>
      <w:r>
        <w:rPr>
          <w:color w:val="000000"/>
        </w:rPr>
        <w:lastRenderedPageBreak/>
        <w:t>Pagal Įstatymo 18 st</w:t>
      </w:r>
      <w:r>
        <w:rPr>
          <w:color w:val="000000"/>
        </w:rPr>
        <w:t>raipsnį suinteresuoti asmenys per 3 mėnesius nuo pramoninio dizaino paskelbimo dienos, sumokėję mokestį, gali pareikšti protestą dėl pramoninio dizaino įregistravimo.</w:t>
      </w:r>
    </w:p>
    <w:p w14:paraId="291CC9F7" w14:textId="77777777" w:rsidR="00CA4DA0" w:rsidRDefault="00E768CF">
      <w:pPr>
        <w:ind w:firstLine="709"/>
        <w:jc w:val="both"/>
        <w:rPr>
          <w:color w:val="000000"/>
        </w:rPr>
      </w:pPr>
      <w:r>
        <w:rPr>
          <w:color w:val="000000"/>
        </w:rPr>
        <w:t xml:space="preserve">Protestas dėl pramoninio dizaino įregistravimo yra VPB nustatytos formos (AP-8/95 forma) </w:t>
      </w:r>
      <w:r>
        <w:rPr>
          <w:color w:val="000000"/>
        </w:rPr>
        <w:t>ir paduodamas VPB Apeliaciniam skyriui trim egzemplioriais lietuvių kalba.</w:t>
      </w:r>
    </w:p>
    <w:p w14:paraId="291CC9F8" w14:textId="77777777" w:rsidR="00CA4DA0" w:rsidRDefault="00E768CF">
      <w:pPr>
        <w:ind w:firstLine="709"/>
        <w:jc w:val="both"/>
        <w:rPr>
          <w:color w:val="000000"/>
        </w:rPr>
      </w:pPr>
      <w:r>
        <w:rPr>
          <w:color w:val="000000"/>
        </w:rPr>
        <w:t>Proteste turi būti:</w:t>
      </w:r>
    </w:p>
    <w:p w14:paraId="291CC9F9" w14:textId="77777777" w:rsidR="00CA4DA0" w:rsidRDefault="00E768CF">
      <w:pPr>
        <w:ind w:firstLine="709"/>
        <w:jc w:val="both"/>
        <w:rPr>
          <w:color w:val="000000"/>
        </w:rPr>
      </w:pPr>
      <w:r>
        <w:rPr>
          <w:color w:val="000000"/>
        </w:rPr>
        <w:t>a</w:t>
      </w:r>
      <w:r>
        <w:rPr>
          <w:color w:val="000000"/>
        </w:rPr>
        <w:t xml:space="preserve">) duomenys apie suinteresuotą asmenį. Jeigu pareiškėjas yra juridinis asmuo, nurodomas jo nesutrumpintas oficialus pavadinimas, adresas ir valstybės kodas. </w:t>
      </w:r>
      <w:r>
        <w:rPr>
          <w:color w:val="000000"/>
        </w:rPr>
        <w:t>Jeigu pareiškėjas yra fizinis asmuo, nurodomas jo vardas ir pavardė, adresas ir valstybės kodas;</w:t>
      </w:r>
    </w:p>
    <w:p w14:paraId="291CC9FA" w14:textId="77777777" w:rsidR="00CA4DA0" w:rsidRDefault="00E768CF">
      <w:pPr>
        <w:ind w:firstLine="709"/>
        <w:jc w:val="both"/>
        <w:rPr>
          <w:color w:val="000000"/>
        </w:rPr>
      </w:pPr>
      <w:r>
        <w:rPr>
          <w:color w:val="000000"/>
        </w:rPr>
        <w:t>b</w:t>
      </w:r>
      <w:r>
        <w:rPr>
          <w:color w:val="000000"/>
        </w:rPr>
        <w:t>) duomenys apie suinteresuoto asmens atstovą (patentinį patikėtinį), turintį oficialius įgaliojimus;</w:t>
      </w:r>
    </w:p>
    <w:p w14:paraId="291CC9FB" w14:textId="77777777" w:rsidR="00CA4DA0" w:rsidRDefault="00E768CF">
      <w:pPr>
        <w:ind w:firstLine="709"/>
        <w:jc w:val="both"/>
        <w:rPr>
          <w:color w:val="000000"/>
        </w:rPr>
      </w:pPr>
      <w:r>
        <w:rPr>
          <w:color w:val="000000"/>
        </w:rPr>
        <w:t>c</w:t>
      </w:r>
      <w:r>
        <w:rPr>
          <w:color w:val="000000"/>
        </w:rPr>
        <w:t xml:space="preserve">) duomenys apie pramoninį dizainą, dėl kurio </w:t>
      </w:r>
      <w:r>
        <w:rPr>
          <w:color w:val="000000"/>
        </w:rPr>
        <w:t>registracijos paduodamas protestas: pramoninio dizaino registracijos numeris, paraiškos padavimo data, publikacijos VPB oficialiame biuletenyje data ir biuletenio numeris;</w:t>
      </w:r>
    </w:p>
    <w:p w14:paraId="291CC9FC" w14:textId="77777777" w:rsidR="00CA4DA0" w:rsidRDefault="00E768CF">
      <w:pPr>
        <w:ind w:firstLine="709"/>
        <w:jc w:val="both"/>
        <w:rPr>
          <w:color w:val="000000"/>
        </w:rPr>
      </w:pPr>
      <w:r>
        <w:rPr>
          <w:color w:val="000000"/>
        </w:rPr>
        <w:t>d</w:t>
      </w:r>
      <w:r>
        <w:rPr>
          <w:color w:val="000000"/>
        </w:rPr>
        <w:t>) protesto pagrindas ir motyvai – tai nuoroda į Įstatymo straipsnius, kurie, su</w:t>
      </w:r>
      <w:r>
        <w:rPr>
          <w:color w:val="000000"/>
        </w:rPr>
        <w:t>interesuoto asmens nuomone, yra pažeisti, ir motyvai, kuriais suinteresuotas asmuo įrodinėja pažeidimus.</w:t>
      </w:r>
    </w:p>
    <w:p w14:paraId="291CC9FD" w14:textId="77777777" w:rsidR="00CA4DA0" w:rsidRDefault="00E768CF">
      <w:pPr>
        <w:ind w:firstLine="709"/>
        <w:jc w:val="both"/>
        <w:rPr>
          <w:color w:val="000000"/>
        </w:rPr>
      </w:pPr>
      <w:r>
        <w:rPr>
          <w:color w:val="000000"/>
        </w:rPr>
        <w:t>Jeigu protesto pagrindo ir motyvų aprašymas netelpa tam skirtame blanko lauke, jį galima pratęsti atskirame lape, kuris yra neatskiriama protesto dalis</w:t>
      </w:r>
      <w:r>
        <w:rPr>
          <w:color w:val="000000"/>
        </w:rPr>
        <w:t xml:space="preserve"> ir turi būti pasirašytas suinteresuoto asmens ar jo atstovo (patentinio patikėtinio). Protesto blanke nurodoma: „tęsinį žr. priede“.</w:t>
      </w:r>
    </w:p>
    <w:p w14:paraId="291CC9FE" w14:textId="77777777" w:rsidR="00CA4DA0" w:rsidRDefault="00E768CF">
      <w:pPr>
        <w:ind w:firstLine="709"/>
        <w:jc w:val="both"/>
        <w:rPr>
          <w:color w:val="000000"/>
        </w:rPr>
      </w:pPr>
      <w:r>
        <w:rPr>
          <w:color w:val="000000"/>
        </w:rPr>
        <w:t>Protestą dėl pramoninio dizaino įregistravimo pasirašo suinteresuotas asmuo ar jo atstovas (patentinis patikėtinis).</w:t>
      </w:r>
    </w:p>
    <w:p w14:paraId="291CC9FF" w14:textId="77777777" w:rsidR="00CA4DA0" w:rsidRDefault="00E768CF">
      <w:pPr>
        <w:ind w:firstLine="709"/>
        <w:jc w:val="both"/>
        <w:rPr>
          <w:color w:val="000000"/>
        </w:rPr>
      </w:pPr>
      <w:r>
        <w:rPr>
          <w:color w:val="000000"/>
        </w:rPr>
        <w:t>Įregi</w:t>
      </w:r>
      <w:r>
        <w:rPr>
          <w:color w:val="000000"/>
        </w:rPr>
        <w:t>struoto pramoninio dizaino savininkas supažindinamas su protestu ir jam suteikiama teisė per 3 mėnesius nuo protesto gavimo dienos pateikti motyvuotą atsakymą.</w:t>
      </w:r>
    </w:p>
    <w:p w14:paraId="291CCA00" w14:textId="77777777" w:rsidR="00CA4DA0" w:rsidRDefault="00E768CF">
      <w:pPr>
        <w:ind w:firstLine="709"/>
        <w:jc w:val="both"/>
        <w:rPr>
          <w:color w:val="000000"/>
        </w:rPr>
      </w:pPr>
      <w:r>
        <w:rPr>
          <w:color w:val="000000"/>
        </w:rPr>
        <w:t>Suinteresuotų asmenų protestai nagrinėjami 30, 31, 32 Taisyklėse nustatyta tvarka. Jei protestas</w:t>
      </w:r>
      <w:r>
        <w:rPr>
          <w:color w:val="000000"/>
        </w:rPr>
        <w:t xml:space="preserve"> atmetamas, VPB Apeliacinis skyrius apie tai praneša protestą padavusiam asmeniui ir registruojamo pramoninio dizaino savininkui.</w:t>
      </w:r>
    </w:p>
    <w:p w14:paraId="291CCA01" w14:textId="77777777" w:rsidR="00CA4DA0" w:rsidRDefault="00E768CF">
      <w:pPr>
        <w:ind w:firstLine="709"/>
        <w:jc w:val="both"/>
        <w:rPr>
          <w:color w:val="000000"/>
        </w:rPr>
      </w:pPr>
      <w:r>
        <w:rPr>
          <w:color w:val="000000"/>
        </w:rPr>
        <w:t>Jei protestas pripažįstamas teisėtu, registracija visiškai arba iš dalies panaikinama.</w:t>
      </w:r>
    </w:p>
    <w:p w14:paraId="291CCA02" w14:textId="77777777" w:rsidR="00CA4DA0" w:rsidRDefault="00E768CF">
      <w:pPr>
        <w:ind w:firstLine="709"/>
        <w:jc w:val="both"/>
        <w:rPr>
          <w:color w:val="000000"/>
        </w:rPr>
      </w:pPr>
      <w:r>
        <w:rPr>
          <w:color w:val="000000"/>
        </w:rPr>
        <w:t xml:space="preserve">VPB Apeliacinio skyriaus sprendimas </w:t>
      </w:r>
      <w:r>
        <w:rPr>
          <w:color w:val="000000"/>
        </w:rPr>
        <w:t>skelbiamas oficialiame biuletenyje.</w:t>
      </w:r>
    </w:p>
    <w:p w14:paraId="291CCA03" w14:textId="77777777" w:rsidR="00CA4DA0" w:rsidRDefault="00E768CF">
      <w:pPr>
        <w:ind w:firstLine="709"/>
        <w:jc w:val="both"/>
        <w:rPr>
          <w:color w:val="000000"/>
        </w:rPr>
      </w:pPr>
      <w:r>
        <w:rPr>
          <w:color w:val="000000"/>
        </w:rPr>
        <w:t>VPB Apeliacinio skyriaus sprendimas įstatymų nustatyta tvarka gali būti skundžiamas teismui.</w:t>
      </w:r>
    </w:p>
    <w:p w14:paraId="291CCA04" w14:textId="77777777" w:rsidR="00CA4DA0" w:rsidRDefault="00CA4DA0">
      <w:pPr>
        <w:ind w:firstLine="709"/>
        <w:jc w:val="both"/>
        <w:rPr>
          <w:color w:val="000000"/>
        </w:rPr>
      </w:pPr>
    </w:p>
    <w:p w14:paraId="291CCA05" w14:textId="77777777" w:rsidR="00CA4DA0" w:rsidRDefault="00E768CF">
      <w:pPr>
        <w:jc w:val="center"/>
        <w:rPr>
          <w:i/>
          <w:color w:val="000000"/>
        </w:rPr>
      </w:pPr>
      <w:r>
        <w:rPr>
          <w:i/>
          <w:color w:val="000000"/>
        </w:rPr>
        <w:t>37 Taisyklė</w:t>
      </w:r>
    </w:p>
    <w:p w14:paraId="291CCA06" w14:textId="77777777" w:rsidR="00CA4DA0" w:rsidRDefault="00E768CF">
      <w:pPr>
        <w:jc w:val="center"/>
        <w:rPr>
          <w:color w:val="000000"/>
        </w:rPr>
      </w:pPr>
      <w:r>
        <w:rPr>
          <w:color w:val="000000"/>
        </w:rPr>
        <w:t>Pramoninio dizaino liudijimo išdavimas</w:t>
      </w:r>
    </w:p>
    <w:p w14:paraId="291CCA07" w14:textId="77777777" w:rsidR="00CA4DA0" w:rsidRDefault="00CA4DA0">
      <w:pPr>
        <w:jc w:val="center"/>
        <w:rPr>
          <w:color w:val="000000"/>
        </w:rPr>
      </w:pPr>
    </w:p>
    <w:p w14:paraId="291CCA08" w14:textId="77777777" w:rsidR="00CA4DA0" w:rsidRDefault="00E768CF">
      <w:pPr>
        <w:ind w:firstLine="709"/>
        <w:jc w:val="both"/>
        <w:rPr>
          <w:color w:val="000000"/>
        </w:rPr>
      </w:pPr>
      <w:r>
        <w:rPr>
          <w:color w:val="000000"/>
        </w:rPr>
        <w:t>Jeigu pagal Įstatymo 18 straipsnyje nurodytas sąlygas nebuvo pareikštas pr</w:t>
      </w:r>
      <w:r>
        <w:rPr>
          <w:color w:val="000000"/>
        </w:rPr>
        <w:t>otestas dėl pramoninio dizaino įregistravimo arba toks protestas buvo atmestas, VPB pramoninio dizaino savininkui išduoda pramoninio dizaino liudijimą.</w:t>
      </w:r>
    </w:p>
    <w:p w14:paraId="291CCA09" w14:textId="77777777" w:rsidR="00CA4DA0" w:rsidRDefault="00E768CF">
      <w:pPr>
        <w:ind w:firstLine="709"/>
        <w:jc w:val="both"/>
        <w:rPr>
          <w:color w:val="000000"/>
        </w:rPr>
      </w:pPr>
      <w:r>
        <w:rPr>
          <w:color w:val="000000"/>
        </w:rPr>
        <w:t>Į pramoninio dizaino liudijimą įrašomi duomenys iš Lietuvos Respublikos pramoninio dizaino registro.</w:t>
      </w:r>
    </w:p>
    <w:p w14:paraId="291CCA0A" w14:textId="77777777" w:rsidR="00CA4DA0" w:rsidRDefault="00CA4DA0">
      <w:pPr>
        <w:ind w:firstLine="709"/>
        <w:jc w:val="both"/>
        <w:rPr>
          <w:color w:val="000000"/>
        </w:rPr>
      </w:pPr>
    </w:p>
    <w:p w14:paraId="291CCA0B" w14:textId="77777777" w:rsidR="00CA4DA0" w:rsidRDefault="00E768CF">
      <w:pPr>
        <w:jc w:val="center"/>
        <w:rPr>
          <w:i/>
          <w:color w:val="000000"/>
        </w:rPr>
      </w:pPr>
      <w:r>
        <w:rPr>
          <w:i/>
          <w:color w:val="000000"/>
        </w:rPr>
        <w:t>38</w:t>
      </w:r>
      <w:r>
        <w:rPr>
          <w:i/>
          <w:color w:val="000000"/>
        </w:rPr>
        <w:t xml:space="preserve"> Taisyklė</w:t>
      </w:r>
    </w:p>
    <w:p w14:paraId="291CCA0C" w14:textId="77777777" w:rsidR="00CA4DA0" w:rsidRDefault="00E768CF">
      <w:pPr>
        <w:jc w:val="center"/>
        <w:rPr>
          <w:color w:val="000000"/>
        </w:rPr>
      </w:pPr>
      <w:r>
        <w:rPr>
          <w:color w:val="000000"/>
        </w:rPr>
        <w:t>Pramoninio dizaino liudijimo dublikato išdavimas</w:t>
      </w:r>
    </w:p>
    <w:p w14:paraId="291CCA0D" w14:textId="77777777" w:rsidR="00CA4DA0" w:rsidRDefault="00CA4DA0">
      <w:pPr>
        <w:jc w:val="center"/>
        <w:rPr>
          <w:color w:val="000000"/>
        </w:rPr>
      </w:pPr>
    </w:p>
    <w:p w14:paraId="291CCA0E" w14:textId="77777777" w:rsidR="00CA4DA0" w:rsidRDefault="00E768CF">
      <w:pPr>
        <w:ind w:firstLine="709"/>
        <w:jc w:val="both"/>
        <w:rPr>
          <w:color w:val="000000"/>
        </w:rPr>
      </w:pPr>
      <w:r>
        <w:rPr>
          <w:color w:val="000000"/>
        </w:rPr>
        <w:t>VPB pramoninio dizaino savininko prašymu ir sumokėjus mokestį išduoda pramoninio dizaino liudijimo dublikatą, jeigu liudijimas pamestas, sugadintas arba susidėvėjęs.</w:t>
      </w:r>
    </w:p>
    <w:p w14:paraId="291CCA0F" w14:textId="77777777" w:rsidR="00CA4DA0" w:rsidRDefault="00E768CF">
      <w:pPr>
        <w:ind w:firstLine="709"/>
        <w:jc w:val="both"/>
        <w:rPr>
          <w:color w:val="000000"/>
        </w:rPr>
      </w:pPr>
      <w:r>
        <w:rPr>
          <w:color w:val="000000"/>
        </w:rPr>
        <w:t>Liudijimo dublikato išdavimo t</w:t>
      </w:r>
      <w:r>
        <w:rPr>
          <w:color w:val="000000"/>
        </w:rPr>
        <w:t>varką nustato VPB.</w:t>
      </w:r>
    </w:p>
    <w:p w14:paraId="291CCA10" w14:textId="77777777" w:rsidR="00CA4DA0" w:rsidRDefault="00E768CF">
      <w:pPr>
        <w:ind w:firstLine="709"/>
        <w:jc w:val="both"/>
        <w:rPr>
          <w:color w:val="000000"/>
        </w:rPr>
      </w:pPr>
      <w:r>
        <w:rPr>
          <w:color w:val="000000"/>
        </w:rPr>
        <w:t>Liudijimo dublikatas įforminamas ir išduodamas pagal reikalavimus, numatytus pramoninio dizaino liudijimui. Liudijimo dublikato titulinio lapo viršutiniame dešiniajame kampe užrašoma „dublikatas“.</w:t>
      </w:r>
    </w:p>
    <w:p w14:paraId="291CCA11" w14:textId="77777777" w:rsidR="00CA4DA0" w:rsidRDefault="00E768CF">
      <w:pPr>
        <w:ind w:firstLine="709"/>
        <w:jc w:val="both"/>
        <w:rPr>
          <w:color w:val="000000"/>
        </w:rPr>
      </w:pPr>
      <w:r>
        <w:rPr>
          <w:color w:val="000000"/>
        </w:rPr>
        <w:t>Pramoninio dizaino savininko prašyme išd</w:t>
      </w:r>
      <w:r>
        <w:rPr>
          <w:color w:val="000000"/>
        </w:rPr>
        <w:t>uoti liudijimo dublikatą turi būti tokie duomenys: pramoninio dizaino savininko pavadinimas, liudijimo numeris, pramoninio dizaino paskelbimo oficialiame biuletenyje data ir biuletenio numeris, liudijimo originalo praradimo aplinkybės.</w:t>
      </w:r>
    </w:p>
    <w:p w14:paraId="291CCA12" w14:textId="77777777" w:rsidR="00CA4DA0" w:rsidRDefault="00E768CF">
      <w:pPr>
        <w:ind w:firstLine="709"/>
        <w:jc w:val="both"/>
        <w:rPr>
          <w:color w:val="000000"/>
        </w:rPr>
      </w:pPr>
      <w:r>
        <w:rPr>
          <w:color w:val="000000"/>
        </w:rPr>
        <w:t>Prie prašymo prideda</w:t>
      </w:r>
      <w:r>
        <w:rPr>
          <w:color w:val="000000"/>
        </w:rPr>
        <w:t>ma:</w:t>
      </w:r>
    </w:p>
    <w:p w14:paraId="291CCA13" w14:textId="77777777" w:rsidR="00CA4DA0" w:rsidRDefault="00E768CF">
      <w:pPr>
        <w:ind w:firstLine="709"/>
        <w:jc w:val="both"/>
        <w:rPr>
          <w:color w:val="000000"/>
        </w:rPr>
      </w:pPr>
      <w:r>
        <w:rPr>
          <w:color w:val="000000"/>
        </w:rPr>
        <w:lastRenderedPageBreak/>
        <w:t>liudijimo originalas (jei sugadintas arba susidėvėjęs);</w:t>
      </w:r>
    </w:p>
    <w:p w14:paraId="291CCA14" w14:textId="77777777" w:rsidR="00CA4DA0" w:rsidRDefault="00E768CF">
      <w:pPr>
        <w:ind w:firstLine="709"/>
        <w:jc w:val="both"/>
        <w:rPr>
          <w:color w:val="000000"/>
        </w:rPr>
      </w:pPr>
      <w:r>
        <w:rPr>
          <w:color w:val="000000"/>
        </w:rPr>
        <w:t>dokumentas, patvirtinantis, kad sumokėtas mokestis už liudijimo dublikato išdavimą.</w:t>
      </w:r>
    </w:p>
    <w:p w14:paraId="291CCA15" w14:textId="77777777" w:rsidR="00CA4DA0" w:rsidRDefault="00E768CF">
      <w:pPr>
        <w:ind w:firstLine="709"/>
        <w:jc w:val="both"/>
        <w:rPr>
          <w:color w:val="000000"/>
        </w:rPr>
      </w:pPr>
      <w:r>
        <w:rPr>
          <w:color w:val="000000"/>
        </w:rPr>
        <w:t xml:space="preserve">Išdavus liudijimo dublikatą, dokumento originalas, jeigu jis vėliau surandamas, neturi juridinės galios ir turi </w:t>
      </w:r>
      <w:r>
        <w:rPr>
          <w:color w:val="000000"/>
        </w:rPr>
        <w:t>būti grąžintas VPB.</w:t>
      </w:r>
    </w:p>
    <w:p w14:paraId="291CCA16" w14:textId="77777777" w:rsidR="00CA4DA0" w:rsidRDefault="00CA4DA0">
      <w:pPr>
        <w:ind w:firstLine="709"/>
        <w:jc w:val="both"/>
        <w:rPr>
          <w:color w:val="000000"/>
        </w:rPr>
      </w:pPr>
    </w:p>
    <w:p w14:paraId="291CCA17" w14:textId="77777777" w:rsidR="00CA4DA0" w:rsidRDefault="00E768CF">
      <w:pPr>
        <w:jc w:val="center"/>
        <w:rPr>
          <w:i/>
          <w:color w:val="000000"/>
        </w:rPr>
      </w:pPr>
      <w:r>
        <w:rPr>
          <w:i/>
          <w:color w:val="000000"/>
        </w:rPr>
        <w:t>39 Taisyklė</w:t>
      </w:r>
    </w:p>
    <w:p w14:paraId="291CCA18" w14:textId="77777777" w:rsidR="00CA4DA0" w:rsidRDefault="00E768CF">
      <w:pPr>
        <w:jc w:val="center"/>
        <w:rPr>
          <w:color w:val="000000"/>
        </w:rPr>
      </w:pPr>
      <w:r>
        <w:rPr>
          <w:color w:val="000000"/>
        </w:rPr>
        <w:t>Pakeitimų ir pataisymų įrašymas į registrą</w:t>
      </w:r>
    </w:p>
    <w:p w14:paraId="291CCA19" w14:textId="77777777" w:rsidR="00CA4DA0" w:rsidRDefault="00CA4DA0">
      <w:pPr>
        <w:jc w:val="center"/>
        <w:rPr>
          <w:color w:val="000000"/>
        </w:rPr>
      </w:pPr>
    </w:p>
    <w:p w14:paraId="291CCA1A" w14:textId="77777777" w:rsidR="00CA4DA0" w:rsidRDefault="00E768CF">
      <w:pPr>
        <w:ind w:firstLine="709"/>
        <w:jc w:val="both"/>
        <w:rPr>
          <w:color w:val="000000"/>
        </w:rPr>
      </w:pPr>
      <w:r>
        <w:rPr>
          <w:color w:val="000000"/>
        </w:rPr>
        <w:t>Pramoninio dizaino savininkas per visą pramoninio dizaino galiojimo terminą privalo pranešti VPB pakeitimus, kad jie būtų įrašyti į pramoninio dizaino registrą, jeigu pasikeitė sa</w:t>
      </w:r>
      <w:r>
        <w:rPr>
          <w:color w:val="000000"/>
        </w:rPr>
        <w:t>vininko pavadinimas arba adresas.</w:t>
      </w:r>
    </w:p>
    <w:p w14:paraId="291CCA1B" w14:textId="77777777" w:rsidR="00CA4DA0" w:rsidRDefault="00E768CF">
      <w:pPr>
        <w:ind w:firstLine="709"/>
        <w:jc w:val="both"/>
        <w:rPr>
          <w:color w:val="000000"/>
        </w:rPr>
      </w:pPr>
      <w:r>
        <w:rPr>
          <w:color w:val="000000"/>
        </w:rPr>
        <w:t>Pareiškėjas turi paduoti VPB prašymą įrašyti pramoninio dizaino savininko, autoriaus, atstovo (patentinio patikėtinio) arba jų adreso pakeitimus į registrą. Prie prašymo turi būti pridėtas dokumentas, patvirtinantis, kad s</w:t>
      </w:r>
      <w:r>
        <w:rPr>
          <w:color w:val="000000"/>
        </w:rPr>
        <w:t>umokėtas mokestis už pakeitimą, ir dokumentas, patvirtinantis pramoninio dizaino savininko pavadinimo pakeitimą.</w:t>
      </w:r>
    </w:p>
    <w:p w14:paraId="291CCA1C" w14:textId="77777777" w:rsidR="00CA4DA0" w:rsidRDefault="00E768CF">
      <w:pPr>
        <w:ind w:firstLine="709"/>
        <w:jc w:val="both"/>
        <w:rPr>
          <w:color w:val="000000"/>
        </w:rPr>
      </w:pPr>
      <w:r>
        <w:rPr>
          <w:color w:val="000000"/>
        </w:rPr>
        <w:t>Pasikeitus pramoninio dizaino savininko adresui, prašyme nurodomas naujas adresas.</w:t>
      </w:r>
    </w:p>
    <w:p w14:paraId="291CCA1D" w14:textId="77777777" w:rsidR="00CA4DA0" w:rsidRDefault="00E768CF">
      <w:pPr>
        <w:ind w:firstLine="709"/>
        <w:jc w:val="both"/>
        <w:rPr>
          <w:color w:val="000000"/>
        </w:rPr>
      </w:pPr>
      <w:r>
        <w:rPr>
          <w:color w:val="000000"/>
        </w:rPr>
        <w:t xml:space="preserve">VPB įrašo pakeitimą į registrą ir skelbia oficialiame </w:t>
      </w:r>
      <w:r>
        <w:rPr>
          <w:color w:val="000000"/>
        </w:rPr>
        <w:t>biuletenyje nustatyta tvarka.</w:t>
      </w:r>
    </w:p>
    <w:p w14:paraId="291CCA1E" w14:textId="77777777" w:rsidR="00CA4DA0" w:rsidRDefault="00E768CF">
      <w:pPr>
        <w:ind w:firstLine="709"/>
        <w:jc w:val="both"/>
        <w:rPr>
          <w:color w:val="000000"/>
        </w:rPr>
      </w:pPr>
    </w:p>
    <w:p w14:paraId="291CCA1F" w14:textId="77777777" w:rsidR="00CA4DA0" w:rsidRDefault="00E768CF">
      <w:pPr>
        <w:jc w:val="center"/>
        <w:rPr>
          <w:b/>
          <w:color w:val="000000"/>
        </w:rPr>
      </w:pPr>
      <w:r>
        <w:rPr>
          <w:b/>
          <w:color w:val="000000"/>
        </w:rPr>
        <w:t>IV</w:t>
      </w:r>
      <w:r>
        <w:rPr>
          <w:b/>
          <w:color w:val="000000"/>
        </w:rPr>
        <w:t xml:space="preserve">. </w:t>
      </w:r>
      <w:r>
        <w:rPr>
          <w:b/>
          <w:color w:val="000000"/>
        </w:rPr>
        <w:t>PRAMONINIO DIZAINO GALIOJIMO TERMINAS IR JO PRATĘSIMAS. PRAMONINIO DIZAINO PERDAVIMAS IR LICENCIJOS JĮ NAUDOTI SUTEIKIMAS. REGISTRACIJOS PANAIKINIMAS</w:t>
      </w:r>
    </w:p>
    <w:p w14:paraId="291CCA20" w14:textId="77777777" w:rsidR="00CA4DA0" w:rsidRDefault="00CA4DA0">
      <w:pPr>
        <w:jc w:val="center"/>
        <w:rPr>
          <w:color w:val="000000"/>
        </w:rPr>
      </w:pPr>
    </w:p>
    <w:p w14:paraId="291CCA21" w14:textId="77777777" w:rsidR="00CA4DA0" w:rsidRDefault="00E768CF">
      <w:pPr>
        <w:jc w:val="center"/>
        <w:rPr>
          <w:i/>
          <w:color w:val="000000"/>
        </w:rPr>
      </w:pPr>
      <w:r>
        <w:rPr>
          <w:i/>
          <w:color w:val="000000"/>
        </w:rPr>
        <w:t>40 Taisyklė</w:t>
      </w:r>
    </w:p>
    <w:p w14:paraId="291CCA22" w14:textId="77777777" w:rsidR="00CA4DA0" w:rsidRDefault="00E768CF">
      <w:pPr>
        <w:jc w:val="center"/>
        <w:rPr>
          <w:color w:val="000000"/>
        </w:rPr>
      </w:pPr>
      <w:r>
        <w:rPr>
          <w:color w:val="000000"/>
        </w:rPr>
        <w:t>Pramoninio dizaino galiojimo terminas</w:t>
      </w:r>
    </w:p>
    <w:p w14:paraId="291CCA23" w14:textId="77777777" w:rsidR="00CA4DA0" w:rsidRDefault="00CA4DA0">
      <w:pPr>
        <w:jc w:val="center"/>
        <w:rPr>
          <w:color w:val="000000"/>
        </w:rPr>
      </w:pPr>
    </w:p>
    <w:p w14:paraId="291CCA24" w14:textId="77777777" w:rsidR="00CA4DA0" w:rsidRDefault="00E768CF">
      <w:pPr>
        <w:ind w:firstLine="709"/>
        <w:jc w:val="both"/>
        <w:rPr>
          <w:color w:val="000000"/>
        </w:rPr>
      </w:pPr>
      <w:r>
        <w:rPr>
          <w:color w:val="000000"/>
        </w:rPr>
        <w:t xml:space="preserve">Pradinis </w:t>
      </w:r>
      <w:r>
        <w:rPr>
          <w:color w:val="000000"/>
        </w:rPr>
        <w:t>pramoninio dizaino galiojimo terminas yra 5 metai nuo pramoninio dizaino paraiškos padavimo VPB datos.</w:t>
      </w:r>
    </w:p>
    <w:p w14:paraId="291CCA25" w14:textId="77777777" w:rsidR="00CA4DA0" w:rsidRDefault="00E768CF">
      <w:pPr>
        <w:ind w:firstLine="709"/>
        <w:jc w:val="both"/>
        <w:rPr>
          <w:color w:val="000000"/>
        </w:rPr>
      </w:pPr>
      <w:r>
        <w:rPr>
          <w:color w:val="000000"/>
        </w:rPr>
        <w:t>Pramoninio dizaino galiojimo terminas gali būti pratęstas 4 kartus po 5 metus, t. y. iki 25 metų.</w:t>
      </w:r>
    </w:p>
    <w:p w14:paraId="291CCA26" w14:textId="77777777" w:rsidR="00CA4DA0" w:rsidRDefault="00CA4DA0">
      <w:pPr>
        <w:ind w:firstLine="709"/>
        <w:jc w:val="both"/>
        <w:rPr>
          <w:color w:val="000000"/>
        </w:rPr>
      </w:pPr>
    </w:p>
    <w:p w14:paraId="291CCA27" w14:textId="77777777" w:rsidR="00CA4DA0" w:rsidRDefault="00E768CF">
      <w:pPr>
        <w:jc w:val="center"/>
        <w:rPr>
          <w:i/>
          <w:color w:val="000000"/>
        </w:rPr>
      </w:pPr>
      <w:r>
        <w:rPr>
          <w:i/>
          <w:color w:val="000000"/>
        </w:rPr>
        <w:t>41 Taisyklė</w:t>
      </w:r>
    </w:p>
    <w:p w14:paraId="291CCA28" w14:textId="77777777" w:rsidR="00CA4DA0" w:rsidRDefault="00E768CF">
      <w:pPr>
        <w:jc w:val="center"/>
        <w:rPr>
          <w:color w:val="000000"/>
        </w:rPr>
      </w:pPr>
      <w:r>
        <w:rPr>
          <w:color w:val="000000"/>
        </w:rPr>
        <w:t>Pramoninio dizaino galiojimo termino pratę</w:t>
      </w:r>
      <w:r>
        <w:rPr>
          <w:color w:val="000000"/>
        </w:rPr>
        <w:t>simas</w:t>
      </w:r>
    </w:p>
    <w:p w14:paraId="291CCA29" w14:textId="77777777" w:rsidR="00CA4DA0" w:rsidRDefault="00CA4DA0">
      <w:pPr>
        <w:jc w:val="center"/>
        <w:rPr>
          <w:color w:val="000000"/>
        </w:rPr>
      </w:pPr>
    </w:p>
    <w:p w14:paraId="291CCA2A" w14:textId="77777777" w:rsidR="00CA4DA0" w:rsidRDefault="00E768CF">
      <w:pPr>
        <w:ind w:firstLine="709"/>
        <w:jc w:val="both"/>
        <w:rPr>
          <w:color w:val="000000"/>
        </w:rPr>
      </w:pPr>
      <w:r>
        <w:rPr>
          <w:color w:val="000000"/>
        </w:rPr>
        <w:t>Prašymas pramoninio dizaino galiojimo terminui pratęsti paduodamas per 6 paskutiniuosius pramoninio dizaino galiojimo mėnesius. Prie prašymo turi būti pridėtas dokumentas, kad sumokėtas mokestis už pramoninio dizaino galiojimo termino pratęsimą.</w:t>
      </w:r>
    </w:p>
    <w:p w14:paraId="291CCA2B" w14:textId="77777777" w:rsidR="00CA4DA0" w:rsidRDefault="00E768CF">
      <w:pPr>
        <w:ind w:firstLine="709"/>
        <w:jc w:val="both"/>
        <w:rPr>
          <w:color w:val="000000"/>
        </w:rPr>
      </w:pPr>
      <w:r>
        <w:rPr>
          <w:color w:val="000000"/>
        </w:rPr>
        <w:t>Jei</w:t>
      </w:r>
      <w:r>
        <w:rPr>
          <w:color w:val="000000"/>
        </w:rPr>
        <w:t>gu toks prašymas paduodamas pasibaigus pramoninio dizaino galiojimo terminui, bet ne vėliau kaip per 6 mėnesius nuo galiojimo pasibaigimo dienos, pramoninio dizaino savininkas turi sumokėti 50 procentų didesnį mokestį.</w:t>
      </w:r>
    </w:p>
    <w:p w14:paraId="291CCA2C" w14:textId="77777777" w:rsidR="00CA4DA0" w:rsidRDefault="00E768CF">
      <w:pPr>
        <w:ind w:firstLine="709"/>
        <w:jc w:val="both"/>
        <w:rPr>
          <w:color w:val="000000"/>
        </w:rPr>
      </w:pPr>
      <w:r>
        <w:rPr>
          <w:color w:val="000000"/>
        </w:rPr>
        <w:t>Nepadavus prašymo arba nesumokėjus mo</w:t>
      </w:r>
      <w:r>
        <w:rPr>
          <w:color w:val="000000"/>
        </w:rPr>
        <w:t>kesčio už pramoninio dizaino galiojimo termino pratęsimą ilgiau kaip 6 mėnesius nuo pramoninio dizaino galiojimo termino pasibaigimo dienos, pramoninio dizaino savininkas netenka teisės į apsaugą.</w:t>
      </w:r>
    </w:p>
    <w:p w14:paraId="291CCA2D" w14:textId="77777777" w:rsidR="00CA4DA0" w:rsidRDefault="00E768CF">
      <w:pPr>
        <w:ind w:firstLine="709"/>
        <w:jc w:val="both"/>
        <w:rPr>
          <w:color w:val="000000"/>
        </w:rPr>
      </w:pPr>
      <w:r>
        <w:rPr>
          <w:color w:val="000000"/>
        </w:rPr>
        <w:t>Duomenys apie galiojimo termino pratęsimą įrašomi į pramoni</w:t>
      </w:r>
      <w:r>
        <w:rPr>
          <w:color w:val="000000"/>
        </w:rPr>
        <w:t>nio dizaino registrą ir skelbiami VPB oficialiame biuletenyje nustatyta tvarka.</w:t>
      </w:r>
    </w:p>
    <w:p w14:paraId="291CCA2E" w14:textId="77777777" w:rsidR="00CA4DA0" w:rsidRDefault="00CA4DA0">
      <w:pPr>
        <w:ind w:firstLine="709"/>
        <w:jc w:val="both"/>
        <w:rPr>
          <w:color w:val="000000"/>
        </w:rPr>
      </w:pPr>
    </w:p>
    <w:p w14:paraId="291CCA2F" w14:textId="77777777" w:rsidR="00CA4DA0" w:rsidRDefault="00E768CF">
      <w:pPr>
        <w:jc w:val="center"/>
        <w:rPr>
          <w:i/>
          <w:color w:val="000000"/>
        </w:rPr>
      </w:pPr>
      <w:r>
        <w:rPr>
          <w:i/>
          <w:color w:val="000000"/>
        </w:rPr>
        <w:t>42 Taisyklė</w:t>
      </w:r>
    </w:p>
    <w:p w14:paraId="291CCA30" w14:textId="77777777" w:rsidR="00CA4DA0" w:rsidRDefault="00E768CF">
      <w:pPr>
        <w:jc w:val="center"/>
        <w:rPr>
          <w:color w:val="000000"/>
        </w:rPr>
      </w:pPr>
      <w:r>
        <w:rPr>
          <w:color w:val="000000"/>
        </w:rPr>
        <w:t>Pramoninio dizaino perdavimas</w:t>
      </w:r>
    </w:p>
    <w:p w14:paraId="291CCA31" w14:textId="77777777" w:rsidR="00CA4DA0" w:rsidRDefault="00CA4DA0">
      <w:pPr>
        <w:jc w:val="center"/>
        <w:rPr>
          <w:color w:val="000000"/>
        </w:rPr>
      </w:pPr>
    </w:p>
    <w:p w14:paraId="291CCA32" w14:textId="77777777" w:rsidR="00CA4DA0" w:rsidRDefault="00E768CF">
      <w:pPr>
        <w:ind w:firstLine="709"/>
        <w:jc w:val="both"/>
        <w:rPr>
          <w:color w:val="000000"/>
        </w:rPr>
      </w:pPr>
      <w:r>
        <w:rPr>
          <w:color w:val="000000"/>
        </w:rPr>
        <w:t>Pagal Įstatymo 20 straipsnį įregistruotą pramoninį dizainą savininkas gali perduoti pagal sutartį kartu su savo veikla arba be jos.</w:t>
      </w:r>
    </w:p>
    <w:p w14:paraId="291CCA33" w14:textId="77777777" w:rsidR="00CA4DA0" w:rsidRDefault="00E768CF">
      <w:pPr>
        <w:ind w:firstLine="709"/>
        <w:jc w:val="both"/>
        <w:rPr>
          <w:color w:val="000000"/>
        </w:rPr>
      </w:pPr>
      <w:r>
        <w:rPr>
          <w:color w:val="000000"/>
        </w:rPr>
        <w:lastRenderedPageBreak/>
        <w:t>Pramoninio dizaino perdavimo sutartis negalioja, jeigu ji neįrašyta į Lietuvos Respublikos pramoninio dizaino registrą. Pramoninio dizaino savininkas turi paduoti VPB prašymą įrašyti perdavimo sutartį į pramoninio dizaino registrą.</w:t>
      </w:r>
    </w:p>
    <w:p w14:paraId="291CCA34" w14:textId="77777777" w:rsidR="00CA4DA0" w:rsidRDefault="00E768CF">
      <w:pPr>
        <w:ind w:firstLine="709"/>
        <w:jc w:val="both"/>
        <w:rPr>
          <w:color w:val="000000"/>
        </w:rPr>
      </w:pPr>
      <w:r>
        <w:rPr>
          <w:color w:val="000000"/>
        </w:rPr>
        <w:t>Prie prašymo pridedama:</w:t>
      </w:r>
    </w:p>
    <w:p w14:paraId="291CCA35" w14:textId="77777777" w:rsidR="00CA4DA0" w:rsidRDefault="00E768CF">
      <w:pPr>
        <w:ind w:firstLine="709"/>
        <w:jc w:val="both"/>
        <w:rPr>
          <w:color w:val="000000"/>
        </w:rPr>
      </w:pPr>
      <w:r>
        <w:rPr>
          <w:color w:val="000000"/>
        </w:rPr>
        <w:t>a</w:t>
      </w:r>
      <w:r>
        <w:rPr>
          <w:color w:val="000000"/>
        </w:rPr>
        <w:t>) pramoninio dizaino perdavimo sutarties kopija;</w:t>
      </w:r>
    </w:p>
    <w:p w14:paraId="291CCA36" w14:textId="77777777" w:rsidR="00CA4DA0" w:rsidRDefault="00E768CF">
      <w:pPr>
        <w:ind w:firstLine="709"/>
        <w:jc w:val="both"/>
        <w:rPr>
          <w:color w:val="000000"/>
        </w:rPr>
      </w:pPr>
      <w:r>
        <w:rPr>
          <w:color w:val="000000"/>
        </w:rPr>
        <w:t>b</w:t>
      </w:r>
      <w:r>
        <w:rPr>
          <w:color w:val="000000"/>
        </w:rPr>
        <w:t>) dokumentas, patvirtinantis, kad sumokėtas mokestis.</w:t>
      </w:r>
    </w:p>
    <w:p w14:paraId="291CCA37" w14:textId="77777777" w:rsidR="00CA4DA0" w:rsidRDefault="00E768CF">
      <w:pPr>
        <w:ind w:firstLine="709"/>
        <w:jc w:val="both"/>
        <w:rPr>
          <w:color w:val="000000"/>
        </w:rPr>
      </w:pPr>
      <w:r>
        <w:rPr>
          <w:color w:val="000000"/>
        </w:rPr>
        <w:t>Nepateikus pramoninio dizaino sutarties kopijos arba nesumokėjus mokesčio, VPB prašymo nepriima ir grąžina jį pramoninio dizaino savininkui.</w:t>
      </w:r>
    </w:p>
    <w:p w14:paraId="291CCA38" w14:textId="77777777" w:rsidR="00CA4DA0" w:rsidRDefault="00E768CF">
      <w:pPr>
        <w:ind w:firstLine="709"/>
        <w:jc w:val="both"/>
        <w:rPr>
          <w:color w:val="000000"/>
        </w:rPr>
      </w:pPr>
      <w:r>
        <w:rPr>
          <w:color w:val="000000"/>
        </w:rPr>
        <w:t>Perd</w:t>
      </w:r>
      <w:r>
        <w:rPr>
          <w:color w:val="000000"/>
        </w:rPr>
        <w:t>avimo sutartys registruojamos perdavimo sutarčių žurnale.</w:t>
      </w:r>
    </w:p>
    <w:p w14:paraId="291CCA39" w14:textId="77777777" w:rsidR="00CA4DA0" w:rsidRDefault="00E768CF">
      <w:pPr>
        <w:ind w:firstLine="709"/>
        <w:jc w:val="both"/>
        <w:rPr>
          <w:color w:val="000000"/>
        </w:rPr>
      </w:pPr>
      <w:r>
        <w:rPr>
          <w:color w:val="000000"/>
        </w:rPr>
        <w:t>Duomenys apie pramoninio dizaino perdavimą įrašomi į Lietuvos Respublikos pramoninio dizaino registrą ir skelbiami VPB oficialiame biuletenyje.</w:t>
      </w:r>
    </w:p>
    <w:p w14:paraId="291CCA3A" w14:textId="77777777" w:rsidR="00CA4DA0" w:rsidRDefault="00CA4DA0">
      <w:pPr>
        <w:ind w:firstLine="709"/>
        <w:jc w:val="both"/>
        <w:rPr>
          <w:color w:val="000000"/>
        </w:rPr>
      </w:pPr>
    </w:p>
    <w:p w14:paraId="291CCA3B" w14:textId="77777777" w:rsidR="00CA4DA0" w:rsidRDefault="00E768CF">
      <w:pPr>
        <w:jc w:val="center"/>
        <w:rPr>
          <w:i/>
          <w:color w:val="000000"/>
        </w:rPr>
      </w:pPr>
      <w:r>
        <w:rPr>
          <w:i/>
          <w:color w:val="000000"/>
        </w:rPr>
        <w:t>43 Taisyklė</w:t>
      </w:r>
    </w:p>
    <w:p w14:paraId="291CCA3C" w14:textId="77777777" w:rsidR="00CA4DA0" w:rsidRDefault="00E768CF">
      <w:pPr>
        <w:jc w:val="center"/>
        <w:rPr>
          <w:color w:val="000000"/>
        </w:rPr>
      </w:pPr>
      <w:r>
        <w:rPr>
          <w:color w:val="000000"/>
        </w:rPr>
        <w:t xml:space="preserve">Licencijos naudoti pramoninį dizainą </w:t>
      </w:r>
      <w:r>
        <w:rPr>
          <w:color w:val="000000"/>
        </w:rPr>
        <w:t>Suteikimas</w:t>
      </w:r>
    </w:p>
    <w:p w14:paraId="291CCA3D" w14:textId="77777777" w:rsidR="00CA4DA0" w:rsidRDefault="00CA4DA0">
      <w:pPr>
        <w:jc w:val="center"/>
        <w:rPr>
          <w:color w:val="000000"/>
        </w:rPr>
      </w:pPr>
    </w:p>
    <w:p w14:paraId="291CCA3E" w14:textId="77777777" w:rsidR="00CA4DA0" w:rsidRDefault="00E768CF">
      <w:pPr>
        <w:ind w:firstLine="709"/>
        <w:jc w:val="both"/>
        <w:rPr>
          <w:color w:val="000000"/>
        </w:rPr>
      </w:pPr>
      <w:r>
        <w:rPr>
          <w:color w:val="000000"/>
        </w:rPr>
        <w:t>Pagal Įstatymo 21 straipsnį pramoninio dizaino savininkas turi teisę suteikti kitam asmeniui išimtinę arba neišimtinę licenciją pramoniniam dizainui naudoti visoje Lietuvos Respublikos teritorijoje.</w:t>
      </w:r>
    </w:p>
    <w:p w14:paraId="291CCA3F" w14:textId="77777777" w:rsidR="00CA4DA0" w:rsidRDefault="00E768CF">
      <w:pPr>
        <w:ind w:firstLine="709"/>
        <w:jc w:val="both"/>
        <w:rPr>
          <w:color w:val="000000"/>
        </w:rPr>
      </w:pPr>
      <w:r>
        <w:rPr>
          <w:color w:val="000000"/>
        </w:rPr>
        <w:t>Licencinė sutartis, sumokėjus mokestį, įrašom</w:t>
      </w:r>
      <w:r>
        <w:rPr>
          <w:color w:val="000000"/>
        </w:rPr>
        <w:t>a į Lietuvos Respublikos pramoninio dizaino registrą ir įsigalioja nuo įrašymo datos.</w:t>
      </w:r>
    </w:p>
    <w:p w14:paraId="291CCA40" w14:textId="77777777" w:rsidR="00CA4DA0" w:rsidRDefault="00E768CF">
      <w:pPr>
        <w:ind w:firstLine="709"/>
        <w:jc w:val="both"/>
        <w:rPr>
          <w:color w:val="000000"/>
        </w:rPr>
      </w:pPr>
      <w:r>
        <w:rPr>
          <w:color w:val="000000"/>
        </w:rPr>
        <w:t>Pramoninio dizaino savininkas turi paduoti VPB prašymą įrašyti licencinę sutartį į pramoninio dizaino registrą.</w:t>
      </w:r>
    </w:p>
    <w:p w14:paraId="291CCA41" w14:textId="77777777" w:rsidR="00CA4DA0" w:rsidRDefault="00E768CF">
      <w:pPr>
        <w:ind w:firstLine="709"/>
        <w:jc w:val="both"/>
        <w:rPr>
          <w:color w:val="000000"/>
        </w:rPr>
      </w:pPr>
      <w:r>
        <w:rPr>
          <w:color w:val="000000"/>
        </w:rPr>
        <w:t>Prie prašymo pridedama:</w:t>
      </w:r>
    </w:p>
    <w:p w14:paraId="291CCA42" w14:textId="77777777" w:rsidR="00CA4DA0" w:rsidRDefault="00E768CF">
      <w:pPr>
        <w:ind w:firstLine="709"/>
        <w:jc w:val="both"/>
        <w:rPr>
          <w:color w:val="000000"/>
        </w:rPr>
      </w:pPr>
      <w:r>
        <w:rPr>
          <w:color w:val="000000"/>
        </w:rPr>
        <w:t>a</w:t>
      </w:r>
      <w:r>
        <w:rPr>
          <w:color w:val="000000"/>
        </w:rPr>
        <w:t>) pramoninio dizaino licencin</w:t>
      </w:r>
      <w:r>
        <w:rPr>
          <w:color w:val="000000"/>
        </w:rPr>
        <w:t>ės sutarties kopija;</w:t>
      </w:r>
    </w:p>
    <w:p w14:paraId="291CCA43" w14:textId="77777777" w:rsidR="00CA4DA0" w:rsidRDefault="00E768CF">
      <w:pPr>
        <w:ind w:firstLine="709"/>
        <w:jc w:val="both"/>
        <w:rPr>
          <w:color w:val="000000"/>
        </w:rPr>
      </w:pPr>
      <w:r>
        <w:rPr>
          <w:color w:val="000000"/>
        </w:rPr>
        <w:t>b</w:t>
      </w:r>
      <w:r>
        <w:rPr>
          <w:color w:val="000000"/>
        </w:rPr>
        <w:t>) dokumentas, patvirtinantis, kad sumokėtas mokestis.</w:t>
      </w:r>
    </w:p>
    <w:p w14:paraId="291CCA44" w14:textId="77777777" w:rsidR="00CA4DA0" w:rsidRDefault="00E768CF">
      <w:pPr>
        <w:ind w:firstLine="709"/>
        <w:jc w:val="both"/>
        <w:rPr>
          <w:color w:val="000000"/>
        </w:rPr>
      </w:pPr>
      <w:r>
        <w:rPr>
          <w:color w:val="000000"/>
        </w:rPr>
        <w:t>Nepateikus licencinės sutarties kopijos arba nesumokėjus mokesčio, VPB prašymo nepriima ir grąžina jį pramoninio dizaino savininkui.</w:t>
      </w:r>
    </w:p>
    <w:p w14:paraId="291CCA45" w14:textId="77777777" w:rsidR="00CA4DA0" w:rsidRDefault="00E768CF">
      <w:pPr>
        <w:ind w:firstLine="709"/>
        <w:jc w:val="both"/>
        <w:rPr>
          <w:color w:val="000000"/>
        </w:rPr>
      </w:pPr>
      <w:r>
        <w:rPr>
          <w:color w:val="000000"/>
        </w:rPr>
        <w:t>Licencinės sutartys registruojamos licencin</w:t>
      </w:r>
      <w:r>
        <w:rPr>
          <w:color w:val="000000"/>
        </w:rPr>
        <w:t>ių sutarčių žurnale.</w:t>
      </w:r>
    </w:p>
    <w:p w14:paraId="291CCA46" w14:textId="77777777" w:rsidR="00CA4DA0" w:rsidRDefault="00E768CF">
      <w:pPr>
        <w:ind w:firstLine="709"/>
        <w:jc w:val="both"/>
        <w:rPr>
          <w:color w:val="000000"/>
        </w:rPr>
      </w:pPr>
      <w:r>
        <w:rPr>
          <w:color w:val="000000"/>
        </w:rPr>
        <w:t>Duomenys apie licencijos naudoti pramoninį dizainą suteikimą įrašomi į Lietuvos Respublikos pramoninio dizaino registrą ir skelbiami VPB oficialiame biuletenyje.</w:t>
      </w:r>
    </w:p>
    <w:p w14:paraId="291CCA47" w14:textId="77777777" w:rsidR="00CA4DA0" w:rsidRDefault="00E768CF">
      <w:pPr>
        <w:ind w:firstLine="709"/>
        <w:jc w:val="both"/>
        <w:rPr>
          <w:color w:val="000000"/>
        </w:rPr>
      </w:pPr>
      <w:r>
        <w:rPr>
          <w:color w:val="000000"/>
        </w:rPr>
        <w:t>Licencinė sutartis negalioja, jeigu ji neįrašyta į Lietuvos Respublikos p</w:t>
      </w:r>
      <w:r>
        <w:rPr>
          <w:color w:val="000000"/>
        </w:rPr>
        <w:t>ramoninio dizaino registrą.</w:t>
      </w:r>
    </w:p>
    <w:p w14:paraId="291CCA48" w14:textId="77777777" w:rsidR="00CA4DA0" w:rsidRDefault="00CA4DA0">
      <w:pPr>
        <w:ind w:firstLine="709"/>
        <w:jc w:val="both"/>
        <w:rPr>
          <w:color w:val="000000"/>
        </w:rPr>
      </w:pPr>
    </w:p>
    <w:p w14:paraId="291CCA49" w14:textId="77777777" w:rsidR="00CA4DA0" w:rsidRDefault="00E768CF">
      <w:pPr>
        <w:jc w:val="center"/>
        <w:rPr>
          <w:i/>
          <w:color w:val="000000"/>
        </w:rPr>
      </w:pPr>
      <w:r>
        <w:rPr>
          <w:i/>
          <w:color w:val="000000"/>
        </w:rPr>
        <w:t>44 Taisyklė</w:t>
      </w:r>
    </w:p>
    <w:p w14:paraId="291CCA4A" w14:textId="77777777" w:rsidR="00CA4DA0" w:rsidRDefault="00E768CF">
      <w:pPr>
        <w:jc w:val="center"/>
        <w:rPr>
          <w:color w:val="000000"/>
        </w:rPr>
      </w:pPr>
      <w:r>
        <w:rPr>
          <w:color w:val="000000"/>
        </w:rPr>
        <w:t>Pramoninio dizaino registracijos panaikinimas</w:t>
      </w:r>
    </w:p>
    <w:p w14:paraId="291CCA4B" w14:textId="77777777" w:rsidR="00CA4DA0" w:rsidRDefault="00CA4DA0">
      <w:pPr>
        <w:jc w:val="center"/>
        <w:rPr>
          <w:color w:val="000000"/>
        </w:rPr>
      </w:pPr>
    </w:p>
    <w:p w14:paraId="291CCA4C" w14:textId="77777777" w:rsidR="00CA4DA0" w:rsidRDefault="00E768CF">
      <w:pPr>
        <w:ind w:firstLine="709"/>
        <w:jc w:val="both"/>
        <w:rPr>
          <w:color w:val="000000"/>
        </w:rPr>
      </w:pPr>
      <w:r>
        <w:rPr>
          <w:color w:val="000000"/>
        </w:rPr>
        <w:t>Pramoninio dizaino registracija Lietuvos Respublikos pramoninio dizaino registre panaikinama, jeigu:</w:t>
      </w:r>
    </w:p>
    <w:p w14:paraId="291CCA4D" w14:textId="77777777" w:rsidR="00CA4DA0" w:rsidRDefault="00E768CF">
      <w:pPr>
        <w:ind w:firstLine="709"/>
        <w:jc w:val="both"/>
        <w:rPr>
          <w:color w:val="000000"/>
        </w:rPr>
      </w:pPr>
      <w:r>
        <w:rPr>
          <w:color w:val="000000"/>
        </w:rPr>
        <w:t>a</w:t>
      </w:r>
      <w:r>
        <w:rPr>
          <w:color w:val="000000"/>
        </w:rPr>
        <w:t>) raštiškai prašo pramoninio dizaino savininkas;</w:t>
      </w:r>
    </w:p>
    <w:p w14:paraId="291CCA4E" w14:textId="77777777" w:rsidR="00CA4DA0" w:rsidRDefault="00E768CF">
      <w:pPr>
        <w:ind w:firstLine="709"/>
        <w:jc w:val="both"/>
        <w:rPr>
          <w:color w:val="000000"/>
        </w:rPr>
      </w:pPr>
      <w:r>
        <w:rPr>
          <w:color w:val="000000"/>
        </w:rPr>
        <w:t>b</w:t>
      </w:r>
      <w:r>
        <w:rPr>
          <w:color w:val="000000"/>
        </w:rPr>
        <w:t xml:space="preserve">) </w:t>
      </w:r>
      <w:r>
        <w:rPr>
          <w:color w:val="000000"/>
        </w:rPr>
        <w:t>pramoninio dizaino registracijos galiojimo terminas pasibaigė ir jis nebuvo pratęstas nustatyta tvarka;</w:t>
      </w:r>
    </w:p>
    <w:p w14:paraId="291CCA4F" w14:textId="77777777" w:rsidR="00CA4DA0" w:rsidRDefault="00E768CF">
      <w:pPr>
        <w:ind w:firstLine="709"/>
        <w:jc w:val="both"/>
        <w:rPr>
          <w:color w:val="000000"/>
        </w:rPr>
      </w:pPr>
      <w:r>
        <w:rPr>
          <w:color w:val="000000"/>
        </w:rPr>
        <w:t>c</w:t>
      </w:r>
      <w:r>
        <w:rPr>
          <w:color w:val="000000"/>
        </w:rPr>
        <w:t>) pramoninio dizaino registracija buvo užprotestuota ir protestas priimtas;</w:t>
      </w:r>
    </w:p>
    <w:p w14:paraId="291CCA50" w14:textId="77777777" w:rsidR="00CA4DA0" w:rsidRDefault="00E768CF">
      <w:pPr>
        <w:ind w:firstLine="709"/>
        <w:jc w:val="both"/>
        <w:rPr>
          <w:color w:val="000000"/>
        </w:rPr>
      </w:pPr>
      <w:r>
        <w:rPr>
          <w:color w:val="000000"/>
        </w:rPr>
        <w:t>d</w:t>
      </w:r>
      <w:r>
        <w:rPr>
          <w:color w:val="000000"/>
        </w:rPr>
        <w:t xml:space="preserve">) pramoninio dizaino registracija pripažinta negaliojančia teismo </w:t>
      </w:r>
      <w:r>
        <w:rPr>
          <w:color w:val="000000"/>
        </w:rPr>
        <w:t>sprendimu.</w:t>
      </w:r>
    </w:p>
    <w:p w14:paraId="291CCA51" w14:textId="77777777" w:rsidR="00CA4DA0" w:rsidRDefault="00E768CF">
      <w:pPr>
        <w:ind w:firstLine="709"/>
        <w:jc w:val="both"/>
        <w:rPr>
          <w:color w:val="000000"/>
        </w:rPr>
      </w:pPr>
      <w:r>
        <w:rPr>
          <w:color w:val="000000"/>
        </w:rPr>
        <w:t xml:space="preserve">Duomenys apie pramoninio dizaino registracijos panaikinimą įrašomi į Lietuvos Respublikos pramoninio dizaino registrą ir skelbiami VPB oficialiame biuletenyje. </w:t>
      </w:r>
    </w:p>
    <w:p w14:paraId="291CCA52" w14:textId="77777777" w:rsidR="00CA4DA0" w:rsidRDefault="00E768CF">
      <w:pPr>
        <w:jc w:val="center"/>
        <w:rPr>
          <w:color w:val="000000"/>
        </w:rPr>
      </w:pPr>
      <w:r>
        <w:rPr>
          <w:color w:val="000000"/>
        </w:rPr>
        <w:t>______________</w:t>
      </w:r>
    </w:p>
    <w:p w14:paraId="291CCA53" w14:textId="77777777" w:rsidR="00CA4DA0" w:rsidRDefault="00E768CF">
      <w:pPr>
        <w:ind w:firstLine="5102"/>
        <w:rPr>
          <w:color w:val="000000"/>
        </w:rPr>
      </w:pPr>
      <w:r>
        <w:rPr>
          <w:color w:val="000000"/>
        </w:rPr>
        <w:br w:type="page"/>
      </w:r>
      <w:r>
        <w:rPr>
          <w:color w:val="000000"/>
        </w:rPr>
        <w:lastRenderedPageBreak/>
        <w:t>DP-1/95 forma</w:t>
      </w:r>
    </w:p>
    <w:p w14:paraId="291CCA54" w14:textId="77777777" w:rsidR="00CA4DA0" w:rsidRDefault="00CA4DA0">
      <w:pPr>
        <w:ind w:firstLine="709"/>
        <w:jc w:val="right"/>
        <w:rPr>
          <w:color w:val="000000"/>
        </w:rPr>
      </w:pPr>
    </w:p>
    <w:p w14:paraId="291CCA55" w14:textId="77777777" w:rsidR="00CA4DA0" w:rsidRDefault="00E768CF">
      <w:pPr>
        <w:tabs>
          <w:tab w:val="left" w:pos="5244"/>
          <w:tab w:val="right" w:leader="dot" w:pos="8094"/>
        </w:tabs>
        <w:ind w:firstLine="5244"/>
        <w:jc w:val="both"/>
        <w:rPr>
          <w:color w:val="000000"/>
        </w:rPr>
      </w:pPr>
      <w:r>
        <w:rPr>
          <w:color w:val="000000"/>
        </w:rPr>
        <w:t>Pareiškėjo žyma</w:t>
      </w:r>
      <w:r>
        <w:rPr>
          <w:color w:val="000000"/>
        </w:rPr>
        <w:tab/>
      </w:r>
    </w:p>
    <w:p w14:paraId="291CCA56" w14:textId="77777777" w:rsidR="00CA4DA0" w:rsidRDefault="00CA4DA0">
      <w:pPr>
        <w:ind w:firstLine="709"/>
        <w:rPr>
          <w:color w:val="000000"/>
        </w:rPr>
      </w:pPr>
    </w:p>
    <w:tbl>
      <w:tblPr>
        <w:tblW w:w="4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3460"/>
      </w:tblGrid>
      <w:tr w:rsidR="00CA4DA0" w14:paraId="291CCA59" w14:textId="77777777">
        <w:trPr>
          <w:trHeight w:val="428"/>
        </w:trPr>
        <w:tc>
          <w:tcPr>
            <w:tcW w:w="752" w:type="dxa"/>
            <w:tcBorders>
              <w:bottom w:val="single" w:sz="4" w:space="0" w:color="auto"/>
            </w:tcBorders>
          </w:tcPr>
          <w:p w14:paraId="291CCA57" w14:textId="77777777" w:rsidR="00CA4DA0" w:rsidRDefault="00E768CF">
            <w:pPr>
              <w:rPr>
                <w:color w:val="000000"/>
              </w:rPr>
            </w:pPr>
            <w:r>
              <w:rPr>
                <w:color w:val="000000"/>
              </w:rPr>
              <w:t>22</w:t>
            </w:r>
          </w:p>
        </w:tc>
        <w:tc>
          <w:tcPr>
            <w:tcW w:w="3460" w:type="dxa"/>
            <w:tcBorders>
              <w:bottom w:val="nil"/>
            </w:tcBorders>
          </w:tcPr>
          <w:p w14:paraId="291CCA58" w14:textId="77777777" w:rsidR="00CA4DA0" w:rsidRDefault="00E768CF">
            <w:pPr>
              <w:rPr>
                <w:color w:val="000000"/>
              </w:rPr>
            </w:pPr>
            <w:r>
              <w:rPr>
                <w:color w:val="000000"/>
                <w:sz w:val="20"/>
              </w:rPr>
              <w:t>Paraiškos padavimo data</w:t>
            </w:r>
            <w:r>
              <w:rPr>
                <w:color w:val="000000"/>
                <w:sz w:val="20"/>
              </w:rPr>
              <w:tab/>
              <w:t>*</w:t>
            </w:r>
          </w:p>
        </w:tc>
      </w:tr>
      <w:tr w:rsidR="00CA4DA0" w14:paraId="291CCA5B" w14:textId="77777777">
        <w:trPr>
          <w:trHeight w:val="428"/>
        </w:trPr>
        <w:tc>
          <w:tcPr>
            <w:tcW w:w="4212" w:type="dxa"/>
            <w:gridSpan w:val="2"/>
            <w:tcBorders>
              <w:top w:val="nil"/>
              <w:bottom w:val="single" w:sz="4" w:space="0" w:color="auto"/>
            </w:tcBorders>
          </w:tcPr>
          <w:p w14:paraId="291CCA5A" w14:textId="77777777" w:rsidR="00CA4DA0" w:rsidRDefault="00CA4DA0">
            <w:pPr>
              <w:rPr>
                <w:color w:val="000000"/>
              </w:rPr>
            </w:pPr>
          </w:p>
        </w:tc>
      </w:tr>
      <w:tr w:rsidR="00CA4DA0" w14:paraId="291CCA5E" w14:textId="77777777">
        <w:trPr>
          <w:trHeight w:val="428"/>
        </w:trPr>
        <w:tc>
          <w:tcPr>
            <w:tcW w:w="752" w:type="dxa"/>
            <w:tcBorders>
              <w:bottom w:val="single" w:sz="4" w:space="0" w:color="auto"/>
            </w:tcBorders>
          </w:tcPr>
          <w:p w14:paraId="291CCA5C" w14:textId="77777777" w:rsidR="00CA4DA0" w:rsidRDefault="00E768CF">
            <w:pPr>
              <w:rPr>
                <w:color w:val="000000"/>
              </w:rPr>
            </w:pPr>
            <w:r>
              <w:rPr>
                <w:color w:val="000000"/>
              </w:rPr>
              <w:t>21</w:t>
            </w:r>
          </w:p>
        </w:tc>
        <w:tc>
          <w:tcPr>
            <w:tcW w:w="3460" w:type="dxa"/>
            <w:tcBorders>
              <w:bottom w:val="nil"/>
            </w:tcBorders>
          </w:tcPr>
          <w:p w14:paraId="291CCA5D" w14:textId="77777777" w:rsidR="00CA4DA0" w:rsidRDefault="00E768CF">
            <w:pPr>
              <w:tabs>
                <w:tab w:val="left" w:pos="2622"/>
              </w:tabs>
              <w:rPr>
                <w:color w:val="000000"/>
              </w:rPr>
            </w:pPr>
            <w:r>
              <w:rPr>
                <w:color w:val="000000"/>
                <w:sz w:val="20"/>
              </w:rPr>
              <w:t>Paraiškos numeris</w:t>
            </w:r>
            <w:r>
              <w:rPr>
                <w:color w:val="000000"/>
                <w:sz w:val="20"/>
              </w:rPr>
              <w:tab/>
              <w:t>*</w:t>
            </w:r>
          </w:p>
        </w:tc>
      </w:tr>
      <w:tr w:rsidR="00CA4DA0" w14:paraId="291CCA60" w14:textId="77777777">
        <w:trPr>
          <w:trHeight w:val="428"/>
        </w:trPr>
        <w:tc>
          <w:tcPr>
            <w:tcW w:w="4212" w:type="dxa"/>
            <w:gridSpan w:val="2"/>
            <w:tcBorders>
              <w:top w:val="nil"/>
              <w:bottom w:val="single" w:sz="4" w:space="0" w:color="auto"/>
            </w:tcBorders>
          </w:tcPr>
          <w:p w14:paraId="291CCA5F" w14:textId="77777777" w:rsidR="00CA4DA0" w:rsidRDefault="00CA4DA0">
            <w:pPr>
              <w:rPr>
                <w:color w:val="000000"/>
              </w:rPr>
            </w:pPr>
          </w:p>
        </w:tc>
      </w:tr>
      <w:tr w:rsidR="00CA4DA0" w14:paraId="291CCA63" w14:textId="77777777">
        <w:trPr>
          <w:trHeight w:val="428"/>
        </w:trPr>
        <w:tc>
          <w:tcPr>
            <w:tcW w:w="752" w:type="dxa"/>
            <w:tcBorders>
              <w:bottom w:val="single" w:sz="4" w:space="0" w:color="auto"/>
            </w:tcBorders>
          </w:tcPr>
          <w:p w14:paraId="291CCA61" w14:textId="77777777" w:rsidR="00CA4DA0" w:rsidRDefault="00E768CF">
            <w:pPr>
              <w:rPr>
                <w:color w:val="000000"/>
              </w:rPr>
            </w:pPr>
            <w:r>
              <w:rPr>
                <w:color w:val="000000"/>
              </w:rPr>
              <w:t>11</w:t>
            </w:r>
          </w:p>
        </w:tc>
        <w:tc>
          <w:tcPr>
            <w:tcW w:w="3460" w:type="dxa"/>
            <w:tcBorders>
              <w:bottom w:val="nil"/>
            </w:tcBorders>
          </w:tcPr>
          <w:p w14:paraId="291CCA62" w14:textId="77777777" w:rsidR="00CA4DA0" w:rsidRDefault="00E768CF">
            <w:pPr>
              <w:tabs>
                <w:tab w:val="left" w:pos="2622"/>
              </w:tabs>
              <w:rPr>
                <w:color w:val="000000"/>
              </w:rPr>
            </w:pPr>
            <w:r>
              <w:rPr>
                <w:color w:val="000000"/>
                <w:sz w:val="20"/>
              </w:rPr>
              <w:t>Liudijimo numeris</w:t>
            </w:r>
            <w:r>
              <w:rPr>
                <w:color w:val="000000"/>
                <w:sz w:val="20"/>
              </w:rPr>
              <w:tab/>
              <w:t>*</w:t>
            </w:r>
          </w:p>
        </w:tc>
      </w:tr>
      <w:tr w:rsidR="00CA4DA0" w14:paraId="291CCA65" w14:textId="77777777">
        <w:trPr>
          <w:trHeight w:val="451"/>
        </w:trPr>
        <w:tc>
          <w:tcPr>
            <w:tcW w:w="4212" w:type="dxa"/>
            <w:gridSpan w:val="2"/>
            <w:tcBorders>
              <w:top w:val="nil"/>
            </w:tcBorders>
          </w:tcPr>
          <w:p w14:paraId="291CCA64" w14:textId="77777777" w:rsidR="00CA4DA0" w:rsidRDefault="00CA4DA0">
            <w:pPr>
              <w:rPr>
                <w:color w:val="000000"/>
              </w:rPr>
            </w:pPr>
          </w:p>
        </w:tc>
      </w:tr>
    </w:tbl>
    <w:p w14:paraId="291CCA66" w14:textId="77777777" w:rsidR="00CA4DA0" w:rsidRDefault="00E768CF">
      <w:pPr>
        <w:tabs>
          <w:tab w:val="center" w:pos="1995"/>
        </w:tabs>
        <w:jc w:val="both"/>
        <w:rPr>
          <w:color w:val="000000"/>
        </w:rPr>
      </w:pPr>
      <w:r>
        <w:rPr>
          <w:color w:val="000000"/>
        </w:rPr>
        <w:tab/>
        <w:t xml:space="preserve">LIETUVOS RESPUBLIKOS </w:t>
      </w:r>
    </w:p>
    <w:p w14:paraId="291CCA67" w14:textId="77777777" w:rsidR="00CA4DA0" w:rsidRDefault="00CA4DA0">
      <w:pPr>
        <w:ind w:firstLine="709"/>
        <w:jc w:val="both"/>
        <w:rPr>
          <w:color w:val="000000"/>
        </w:rPr>
      </w:pPr>
    </w:p>
    <w:p w14:paraId="291CCA68" w14:textId="77777777" w:rsidR="00CA4DA0" w:rsidRDefault="00E768CF">
      <w:pPr>
        <w:tabs>
          <w:tab w:val="center" w:pos="1995"/>
        </w:tabs>
        <w:jc w:val="both"/>
        <w:rPr>
          <w:color w:val="000000"/>
        </w:rPr>
      </w:pPr>
      <w:r>
        <w:rPr>
          <w:color w:val="000000"/>
        </w:rPr>
        <w:tab/>
        <w:t>VALSTYBINIAM PATENTŲ BIURUI</w:t>
      </w:r>
    </w:p>
    <w:p w14:paraId="291CCA69" w14:textId="77777777" w:rsidR="00CA4DA0" w:rsidRDefault="00E768CF">
      <w:pPr>
        <w:tabs>
          <w:tab w:val="center" w:pos="1995"/>
        </w:tabs>
        <w:jc w:val="both"/>
        <w:rPr>
          <w:color w:val="000000"/>
        </w:rPr>
      </w:pPr>
      <w:r>
        <w:rPr>
          <w:color w:val="000000"/>
        </w:rPr>
        <w:tab/>
        <w:t xml:space="preserve">Algirdo g. 31, 2600 Vilnius </w:t>
      </w:r>
    </w:p>
    <w:p w14:paraId="291CCA6A" w14:textId="77777777" w:rsidR="00CA4DA0" w:rsidRDefault="00CA4DA0">
      <w:pPr>
        <w:ind w:firstLine="709"/>
        <w:rPr>
          <w:color w:val="000000"/>
        </w:rPr>
      </w:pPr>
    </w:p>
    <w:p w14:paraId="291CCA6B" w14:textId="77777777" w:rsidR="00CA4DA0" w:rsidRDefault="00E768CF">
      <w:pPr>
        <w:tabs>
          <w:tab w:val="center" w:pos="1995"/>
        </w:tabs>
        <w:jc w:val="both"/>
        <w:rPr>
          <w:color w:val="000000"/>
        </w:rPr>
      </w:pPr>
      <w:r>
        <w:rPr>
          <w:color w:val="000000"/>
        </w:rPr>
        <w:tab/>
        <w:t xml:space="preserve">PRAŠYMAS </w:t>
      </w:r>
    </w:p>
    <w:p w14:paraId="291CCA6C" w14:textId="77777777" w:rsidR="00CA4DA0" w:rsidRDefault="00E768CF">
      <w:pPr>
        <w:tabs>
          <w:tab w:val="center" w:pos="1995"/>
        </w:tabs>
        <w:jc w:val="both"/>
        <w:rPr>
          <w:color w:val="000000"/>
        </w:rPr>
      </w:pPr>
      <w:r>
        <w:rPr>
          <w:color w:val="000000"/>
        </w:rPr>
        <w:tab/>
        <w:t xml:space="preserve">IŠDUOTI PRAMONINIO DIZAINO </w:t>
      </w:r>
    </w:p>
    <w:p w14:paraId="291CCA6D" w14:textId="77777777" w:rsidR="00CA4DA0" w:rsidRDefault="00E768CF">
      <w:pPr>
        <w:tabs>
          <w:tab w:val="center" w:pos="1995"/>
        </w:tabs>
        <w:jc w:val="both"/>
        <w:rPr>
          <w:color w:val="000000"/>
        </w:rPr>
      </w:pPr>
      <w:r>
        <w:rPr>
          <w:color w:val="000000"/>
        </w:rPr>
        <w:tab/>
        <w:t xml:space="preserve">LIUDIJIMĄ </w:t>
      </w:r>
    </w:p>
    <w:p w14:paraId="291CCA6E" w14:textId="77777777" w:rsidR="00CA4DA0" w:rsidRDefault="00CA4DA0">
      <w:pPr>
        <w:rPr>
          <w:color w:val="000000"/>
        </w:rPr>
      </w:pPr>
    </w:p>
    <w:p w14:paraId="291CCA6F" w14:textId="77777777" w:rsidR="00CA4DA0" w:rsidRDefault="00E768CF">
      <w:pPr>
        <w:tabs>
          <w:tab w:val="left" w:pos="5301"/>
        </w:tabs>
        <w:ind w:firstLine="5301"/>
        <w:jc w:val="both"/>
        <w:rPr>
          <w:color w:val="000000"/>
        </w:rPr>
      </w:pPr>
      <w:r>
        <w:rPr>
          <w:color w:val="000000"/>
        </w:rPr>
        <w:t xml:space="preserve">* </w:t>
      </w:r>
      <w:r>
        <w:rPr>
          <w:color w:val="000000"/>
          <w:sz w:val="20"/>
        </w:rPr>
        <w:t>Užpildo Valstybinis patentų biuras</w:t>
      </w:r>
    </w:p>
    <w:p w14:paraId="291CCA70" w14:textId="77777777" w:rsidR="00CA4DA0" w:rsidRDefault="00E768CF">
      <w:pPr>
        <w:tabs>
          <w:tab w:val="left" w:pos="5244"/>
        </w:tabs>
        <w:ind w:firstLine="5244"/>
        <w:rPr>
          <w:i/>
          <w:color w:val="000000"/>
          <w:sz w:val="20"/>
        </w:rPr>
      </w:pPr>
      <w:r>
        <w:rPr>
          <w:i/>
          <w:color w:val="000000"/>
          <w:sz w:val="20"/>
        </w:rPr>
        <w:t xml:space="preserve">*Užpildo Valstybinis </w:t>
      </w:r>
      <w:r>
        <w:rPr>
          <w:i/>
          <w:color w:val="000000"/>
          <w:sz w:val="20"/>
        </w:rPr>
        <w:t>patentų biuras</w:t>
      </w:r>
    </w:p>
    <w:p w14:paraId="291CCA71" w14:textId="77777777" w:rsidR="00CA4DA0" w:rsidRDefault="00CA4DA0">
      <w:pPr>
        <w:rPr>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189"/>
        <w:gridCol w:w="604"/>
        <w:gridCol w:w="690"/>
        <w:gridCol w:w="3006"/>
        <w:gridCol w:w="545"/>
        <w:gridCol w:w="4061"/>
      </w:tblGrid>
      <w:tr w:rsidR="00CA4DA0" w14:paraId="291CCA76" w14:textId="77777777">
        <w:trPr>
          <w:trHeight w:val="329"/>
        </w:trPr>
        <w:tc>
          <w:tcPr>
            <w:tcW w:w="544" w:type="dxa"/>
            <w:tcBorders>
              <w:bottom w:val="single" w:sz="4" w:space="0" w:color="auto"/>
            </w:tcBorders>
          </w:tcPr>
          <w:p w14:paraId="291CCA72" w14:textId="77777777" w:rsidR="00CA4DA0" w:rsidRDefault="00E768CF">
            <w:pPr>
              <w:rPr>
                <w:color w:val="000000"/>
              </w:rPr>
            </w:pPr>
            <w:r>
              <w:rPr>
                <w:sz w:val="20"/>
              </w:rPr>
              <w:t>71</w:t>
            </w:r>
          </w:p>
        </w:tc>
        <w:tc>
          <w:tcPr>
            <w:tcW w:w="4489" w:type="dxa"/>
            <w:gridSpan w:val="4"/>
            <w:tcBorders>
              <w:bottom w:val="nil"/>
            </w:tcBorders>
          </w:tcPr>
          <w:p w14:paraId="291CCA73" w14:textId="77777777" w:rsidR="00CA4DA0" w:rsidRDefault="00E768CF">
            <w:pPr>
              <w:rPr>
                <w:color w:val="000000"/>
              </w:rPr>
            </w:pPr>
            <w:r>
              <w:rPr>
                <w:sz w:val="20"/>
              </w:rPr>
              <w:t>Pareiškėjo pavadinimas/vardas, pavardė, adresas, telefonas, faksas, valstybės kodas</w:t>
            </w:r>
          </w:p>
        </w:tc>
        <w:tc>
          <w:tcPr>
            <w:tcW w:w="545" w:type="dxa"/>
            <w:tcBorders>
              <w:bottom w:val="single" w:sz="4" w:space="0" w:color="auto"/>
            </w:tcBorders>
          </w:tcPr>
          <w:p w14:paraId="291CCA74" w14:textId="77777777" w:rsidR="00CA4DA0" w:rsidRDefault="00E768CF">
            <w:pPr>
              <w:rPr>
                <w:color w:val="000000"/>
              </w:rPr>
            </w:pPr>
            <w:r>
              <w:rPr>
                <w:sz w:val="20"/>
              </w:rPr>
              <w:t>74</w:t>
            </w:r>
          </w:p>
        </w:tc>
        <w:tc>
          <w:tcPr>
            <w:tcW w:w="4061" w:type="dxa"/>
            <w:tcBorders>
              <w:bottom w:val="nil"/>
            </w:tcBorders>
          </w:tcPr>
          <w:p w14:paraId="291CCA75" w14:textId="77777777" w:rsidR="00CA4DA0" w:rsidRDefault="00E768CF">
            <w:pPr>
              <w:rPr>
                <w:color w:val="000000"/>
              </w:rPr>
            </w:pPr>
            <w:r>
              <w:rPr>
                <w:sz w:val="20"/>
              </w:rPr>
              <w:t>Patentinio patikėtinio vardas, pavardė, liudijimo numeris, adresas, telefonas, faksas</w:t>
            </w:r>
          </w:p>
        </w:tc>
      </w:tr>
      <w:tr w:rsidR="00CA4DA0" w14:paraId="291CCA79" w14:textId="77777777">
        <w:trPr>
          <w:trHeight w:val="1082"/>
        </w:trPr>
        <w:tc>
          <w:tcPr>
            <w:tcW w:w="5033" w:type="dxa"/>
            <w:gridSpan w:val="5"/>
            <w:tcBorders>
              <w:top w:val="nil"/>
              <w:bottom w:val="single" w:sz="4" w:space="0" w:color="auto"/>
            </w:tcBorders>
          </w:tcPr>
          <w:p w14:paraId="291CCA77" w14:textId="77777777" w:rsidR="00CA4DA0" w:rsidRDefault="00CA4DA0">
            <w:pPr>
              <w:rPr>
                <w:color w:val="000000"/>
              </w:rPr>
            </w:pPr>
          </w:p>
        </w:tc>
        <w:tc>
          <w:tcPr>
            <w:tcW w:w="4606" w:type="dxa"/>
            <w:gridSpan w:val="2"/>
            <w:tcBorders>
              <w:top w:val="nil"/>
              <w:bottom w:val="single" w:sz="4" w:space="0" w:color="auto"/>
            </w:tcBorders>
          </w:tcPr>
          <w:p w14:paraId="291CCA78" w14:textId="77777777" w:rsidR="00CA4DA0" w:rsidRDefault="00CA4DA0">
            <w:pPr>
              <w:rPr>
                <w:color w:val="000000"/>
              </w:rPr>
            </w:pPr>
          </w:p>
        </w:tc>
      </w:tr>
      <w:tr w:rsidR="00CA4DA0" w14:paraId="291CCA7E" w14:textId="77777777">
        <w:tc>
          <w:tcPr>
            <w:tcW w:w="544" w:type="dxa"/>
            <w:tcBorders>
              <w:bottom w:val="single" w:sz="4" w:space="0" w:color="auto"/>
            </w:tcBorders>
          </w:tcPr>
          <w:p w14:paraId="291CCA7A" w14:textId="77777777" w:rsidR="00CA4DA0" w:rsidRDefault="00E768CF">
            <w:pPr>
              <w:rPr>
                <w:color w:val="000000"/>
              </w:rPr>
            </w:pPr>
            <w:r>
              <w:rPr>
                <w:sz w:val="20"/>
              </w:rPr>
              <w:t>54</w:t>
            </w:r>
          </w:p>
        </w:tc>
        <w:tc>
          <w:tcPr>
            <w:tcW w:w="4489" w:type="dxa"/>
            <w:gridSpan w:val="4"/>
            <w:tcBorders>
              <w:bottom w:val="nil"/>
            </w:tcBorders>
          </w:tcPr>
          <w:p w14:paraId="291CCA7B" w14:textId="77777777" w:rsidR="00CA4DA0" w:rsidRDefault="00E768CF">
            <w:pPr>
              <w:rPr>
                <w:color w:val="000000"/>
              </w:rPr>
            </w:pPr>
            <w:r>
              <w:rPr>
                <w:sz w:val="20"/>
              </w:rPr>
              <w:t>Pramoninio dizaino pavadinimas</w:t>
            </w:r>
          </w:p>
        </w:tc>
        <w:tc>
          <w:tcPr>
            <w:tcW w:w="545" w:type="dxa"/>
            <w:tcBorders>
              <w:bottom w:val="nil"/>
              <w:right w:val="nil"/>
            </w:tcBorders>
          </w:tcPr>
          <w:p w14:paraId="291CCA7C" w14:textId="77777777" w:rsidR="00CA4DA0" w:rsidRDefault="00CA4DA0">
            <w:pPr>
              <w:rPr>
                <w:color w:val="000000"/>
              </w:rPr>
            </w:pPr>
          </w:p>
        </w:tc>
        <w:tc>
          <w:tcPr>
            <w:tcW w:w="4061" w:type="dxa"/>
            <w:tcBorders>
              <w:left w:val="nil"/>
              <w:bottom w:val="nil"/>
            </w:tcBorders>
          </w:tcPr>
          <w:p w14:paraId="291CCA7D" w14:textId="77777777" w:rsidR="00CA4DA0" w:rsidRDefault="00E768CF">
            <w:pPr>
              <w:rPr>
                <w:color w:val="000000"/>
              </w:rPr>
            </w:pPr>
            <w:r>
              <w:rPr>
                <w:sz w:val="20"/>
              </w:rPr>
              <w:t xml:space="preserve">Atstovo </w:t>
            </w:r>
            <w:r>
              <w:rPr>
                <w:sz w:val="20"/>
              </w:rPr>
              <w:t>pavadinimas/vardas, pavardė, adresas, telefonas, faksas</w:t>
            </w:r>
          </w:p>
        </w:tc>
      </w:tr>
      <w:tr w:rsidR="00CA4DA0" w14:paraId="291CCA81" w14:textId="77777777">
        <w:trPr>
          <w:trHeight w:val="1134"/>
        </w:trPr>
        <w:tc>
          <w:tcPr>
            <w:tcW w:w="5033" w:type="dxa"/>
            <w:gridSpan w:val="5"/>
            <w:tcBorders>
              <w:top w:val="nil"/>
              <w:bottom w:val="single" w:sz="4" w:space="0" w:color="auto"/>
            </w:tcBorders>
          </w:tcPr>
          <w:p w14:paraId="291CCA7F" w14:textId="77777777" w:rsidR="00CA4DA0" w:rsidRDefault="00CA4DA0">
            <w:pPr>
              <w:rPr>
                <w:color w:val="000000"/>
              </w:rPr>
            </w:pPr>
          </w:p>
        </w:tc>
        <w:tc>
          <w:tcPr>
            <w:tcW w:w="4606" w:type="dxa"/>
            <w:gridSpan w:val="2"/>
            <w:tcBorders>
              <w:top w:val="nil"/>
              <w:bottom w:val="single" w:sz="4" w:space="0" w:color="auto"/>
            </w:tcBorders>
          </w:tcPr>
          <w:p w14:paraId="291CCA80" w14:textId="77777777" w:rsidR="00CA4DA0" w:rsidRDefault="00CA4DA0">
            <w:pPr>
              <w:rPr>
                <w:color w:val="000000"/>
              </w:rPr>
            </w:pPr>
          </w:p>
        </w:tc>
      </w:tr>
      <w:tr w:rsidR="00CA4DA0" w14:paraId="291CCA88" w14:textId="77777777">
        <w:trPr>
          <w:trHeight w:val="451"/>
        </w:trPr>
        <w:tc>
          <w:tcPr>
            <w:tcW w:w="544" w:type="dxa"/>
            <w:tcBorders>
              <w:bottom w:val="single" w:sz="4" w:space="0" w:color="auto"/>
            </w:tcBorders>
          </w:tcPr>
          <w:p w14:paraId="291CCA82" w14:textId="77777777" w:rsidR="00CA4DA0" w:rsidRDefault="00E768CF">
            <w:pPr>
              <w:rPr>
                <w:color w:val="000000"/>
              </w:rPr>
            </w:pPr>
            <w:r>
              <w:rPr>
                <w:sz w:val="20"/>
              </w:rPr>
              <w:t>31</w:t>
            </w:r>
          </w:p>
        </w:tc>
        <w:tc>
          <w:tcPr>
            <w:tcW w:w="793" w:type="dxa"/>
            <w:gridSpan w:val="2"/>
            <w:tcBorders>
              <w:bottom w:val="single" w:sz="4" w:space="0" w:color="auto"/>
            </w:tcBorders>
          </w:tcPr>
          <w:p w14:paraId="291CCA83" w14:textId="77777777" w:rsidR="00CA4DA0" w:rsidRDefault="00E768CF">
            <w:pPr>
              <w:rPr>
                <w:color w:val="000000"/>
              </w:rPr>
            </w:pPr>
            <w:r>
              <w:rPr>
                <w:sz w:val="20"/>
              </w:rPr>
              <w:t>32</w:t>
            </w:r>
          </w:p>
        </w:tc>
        <w:tc>
          <w:tcPr>
            <w:tcW w:w="690" w:type="dxa"/>
            <w:tcBorders>
              <w:bottom w:val="single" w:sz="4" w:space="0" w:color="auto"/>
            </w:tcBorders>
          </w:tcPr>
          <w:p w14:paraId="291CCA84" w14:textId="77777777" w:rsidR="00CA4DA0" w:rsidRDefault="00E768CF">
            <w:pPr>
              <w:rPr>
                <w:color w:val="000000"/>
              </w:rPr>
            </w:pPr>
            <w:r>
              <w:rPr>
                <w:sz w:val="20"/>
              </w:rPr>
              <w:t>33</w:t>
            </w:r>
          </w:p>
        </w:tc>
        <w:tc>
          <w:tcPr>
            <w:tcW w:w="3006" w:type="dxa"/>
            <w:tcBorders>
              <w:bottom w:val="nil"/>
            </w:tcBorders>
          </w:tcPr>
          <w:p w14:paraId="291CCA85" w14:textId="77777777" w:rsidR="00CA4DA0" w:rsidRDefault="00E768CF">
            <w:pPr>
              <w:rPr>
                <w:color w:val="000000"/>
              </w:rPr>
            </w:pPr>
            <w:r>
              <w:rPr>
                <w:sz w:val="20"/>
              </w:rPr>
              <w:t>Anksčiau paduotos paraiškos numeris, data, valstybės kodas</w:t>
            </w:r>
          </w:p>
        </w:tc>
        <w:tc>
          <w:tcPr>
            <w:tcW w:w="545" w:type="dxa"/>
            <w:tcBorders>
              <w:bottom w:val="single" w:sz="4" w:space="0" w:color="auto"/>
            </w:tcBorders>
          </w:tcPr>
          <w:p w14:paraId="291CCA86" w14:textId="77777777" w:rsidR="00CA4DA0" w:rsidRDefault="00E768CF">
            <w:pPr>
              <w:rPr>
                <w:color w:val="000000"/>
              </w:rPr>
            </w:pPr>
            <w:r>
              <w:rPr>
                <w:sz w:val="20"/>
              </w:rPr>
              <w:t>51</w:t>
            </w:r>
          </w:p>
        </w:tc>
        <w:tc>
          <w:tcPr>
            <w:tcW w:w="4061" w:type="dxa"/>
            <w:tcBorders>
              <w:bottom w:val="nil"/>
            </w:tcBorders>
          </w:tcPr>
          <w:p w14:paraId="291CCA87" w14:textId="77777777" w:rsidR="00CA4DA0" w:rsidRDefault="00E768CF">
            <w:pPr>
              <w:rPr>
                <w:color w:val="000000"/>
              </w:rPr>
            </w:pPr>
            <w:r>
              <w:rPr>
                <w:sz w:val="20"/>
              </w:rPr>
              <w:t>Tarptautinės pramoninio dizaino klasifikacijos indeksai</w:t>
            </w:r>
          </w:p>
        </w:tc>
      </w:tr>
      <w:tr w:rsidR="00CA4DA0" w14:paraId="291CCA8B" w14:textId="77777777">
        <w:trPr>
          <w:trHeight w:val="601"/>
        </w:trPr>
        <w:tc>
          <w:tcPr>
            <w:tcW w:w="5033" w:type="dxa"/>
            <w:gridSpan w:val="5"/>
            <w:tcBorders>
              <w:top w:val="nil"/>
              <w:bottom w:val="single" w:sz="4" w:space="0" w:color="auto"/>
            </w:tcBorders>
          </w:tcPr>
          <w:p w14:paraId="291CCA89" w14:textId="77777777" w:rsidR="00CA4DA0" w:rsidRDefault="00CA4DA0">
            <w:pPr>
              <w:rPr>
                <w:color w:val="000000"/>
              </w:rPr>
            </w:pPr>
          </w:p>
        </w:tc>
        <w:tc>
          <w:tcPr>
            <w:tcW w:w="4606" w:type="dxa"/>
            <w:gridSpan w:val="2"/>
            <w:vMerge w:val="restart"/>
            <w:tcBorders>
              <w:top w:val="nil"/>
              <w:bottom w:val="single" w:sz="4" w:space="0" w:color="auto"/>
            </w:tcBorders>
          </w:tcPr>
          <w:p w14:paraId="291CCA8A" w14:textId="77777777" w:rsidR="00CA4DA0" w:rsidRDefault="00CA4DA0">
            <w:pPr>
              <w:rPr>
                <w:color w:val="000000"/>
              </w:rPr>
            </w:pPr>
          </w:p>
        </w:tc>
      </w:tr>
      <w:tr w:rsidR="00CA4DA0" w14:paraId="291CCA8F" w14:textId="77777777">
        <w:trPr>
          <w:trHeight w:val="402"/>
        </w:trPr>
        <w:tc>
          <w:tcPr>
            <w:tcW w:w="733" w:type="dxa"/>
            <w:gridSpan w:val="2"/>
            <w:tcBorders>
              <w:bottom w:val="single" w:sz="4" w:space="0" w:color="auto"/>
            </w:tcBorders>
          </w:tcPr>
          <w:p w14:paraId="291CCA8C" w14:textId="77777777" w:rsidR="00CA4DA0" w:rsidRDefault="00E768CF">
            <w:pPr>
              <w:rPr>
                <w:color w:val="000000"/>
              </w:rPr>
            </w:pPr>
            <w:r>
              <w:rPr>
                <w:sz w:val="20"/>
              </w:rPr>
              <w:t>23</w:t>
            </w:r>
          </w:p>
        </w:tc>
        <w:tc>
          <w:tcPr>
            <w:tcW w:w="4300" w:type="dxa"/>
            <w:gridSpan w:val="3"/>
            <w:tcBorders>
              <w:bottom w:val="nil"/>
            </w:tcBorders>
          </w:tcPr>
          <w:p w14:paraId="291CCA8D" w14:textId="77777777" w:rsidR="00CA4DA0" w:rsidRDefault="00E768CF">
            <w:pPr>
              <w:rPr>
                <w:color w:val="000000"/>
              </w:rPr>
            </w:pPr>
            <w:r>
              <w:rPr>
                <w:sz w:val="20"/>
              </w:rPr>
              <w:t>Eksponavimo parodoje data, valstybės kodas</w:t>
            </w:r>
          </w:p>
        </w:tc>
        <w:tc>
          <w:tcPr>
            <w:tcW w:w="4606" w:type="dxa"/>
            <w:gridSpan w:val="2"/>
            <w:vMerge/>
            <w:tcBorders>
              <w:bottom w:val="nil"/>
            </w:tcBorders>
          </w:tcPr>
          <w:p w14:paraId="291CCA8E" w14:textId="77777777" w:rsidR="00CA4DA0" w:rsidRDefault="00CA4DA0">
            <w:pPr>
              <w:rPr>
                <w:color w:val="000000"/>
              </w:rPr>
            </w:pPr>
          </w:p>
        </w:tc>
      </w:tr>
      <w:tr w:rsidR="00CA4DA0" w14:paraId="291CCA92" w14:textId="77777777">
        <w:trPr>
          <w:trHeight w:val="659"/>
        </w:trPr>
        <w:tc>
          <w:tcPr>
            <w:tcW w:w="5033" w:type="dxa"/>
            <w:gridSpan w:val="5"/>
            <w:tcBorders>
              <w:top w:val="nil"/>
              <w:bottom w:val="single" w:sz="4" w:space="0" w:color="auto"/>
            </w:tcBorders>
          </w:tcPr>
          <w:p w14:paraId="291CCA90" w14:textId="77777777" w:rsidR="00CA4DA0" w:rsidRDefault="00CA4DA0">
            <w:pPr>
              <w:rPr>
                <w:color w:val="000000"/>
              </w:rPr>
            </w:pPr>
          </w:p>
        </w:tc>
        <w:tc>
          <w:tcPr>
            <w:tcW w:w="4606" w:type="dxa"/>
            <w:gridSpan w:val="2"/>
            <w:tcBorders>
              <w:top w:val="nil"/>
              <w:bottom w:val="single" w:sz="4" w:space="0" w:color="auto"/>
            </w:tcBorders>
          </w:tcPr>
          <w:p w14:paraId="291CCA91" w14:textId="77777777" w:rsidR="00CA4DA0" w:rsidRDefault="00CA4DA0">
            <w:pPr>
              <w:rPr>
                <w:color w:val="000000"/>
              </w:rPr>
            </w:pPr>
          </w:p>
        </w:tc>
      </w:tr>
      <w:tr w:rsidR="00CA4DA0" w14:paraId="291CCA95" w14:textId="77777777">
        <w:trPr>
          <w:trHeight w:val="435"/>
        </w:trPr>
        <w:tc>
          <w:tcPr>
            <w:tcW w:w="733" w:type="dxa"/>
            <w:gridSpan w:val="2"/>
            <w:tcBorders>
              <w:bottom w:val="single" w:sz="4" w:space="0" w:color="auto"/>
            </w:tcBorders>
          </w:tcPr>
          <w:p w14:paraId="291CCA93" w14:textId="77777777" w:rsidR="00CA4DA0" w:rsidRDefault="00E768CF">
            <w:pPr>
              <w:rPr>
                <w:color w:val="000000"/>
              </w:rPr>
            </w:pPr>
            <w:r>
              <w:rPr>
                <w:sz w:val="20"/>
              </w:rPr>
              <w:t>72</w:t>
            </w:r>
          </w:p>
        </w:tc>
        <w:tc>
          <w:tcPr>
            <w:tcW w:w="8906" w:type="dxa"/>
            <w:gridSpan w:val="5"/>
            <w:tcBorders>
              <w:bottom w:val="nil"/>
            </w:tcBorders>
          </w:tcPr>
          <w:p w14:paraId="291CCA94" w14:textId="77777777" w:rsidR="00CA4DA0" w:rsidRDefault="00E768CF">
            <w:pPr>
              <w:rPr>
                <w:color w:val="000000"/>
              </w:rPr>
            </w:pPr>
            <w:r>
              <w:rPr>
                <w:sz w:val="20"/>
              </w:rPr>
              <w:t xml:space="preserve">Autoriaus </w:t>
            </w:r>
            <w:r>
              <w:rPr>
                <w:sz w:val="20"/>
              </w:rPr>
              <w:t>vardas, pavardė, adresas, telefonas, faksas, valstybės kodas</w:t>
            </w:r>
          </w:p>
        </w:tc>
      </w:tr>
      <w:tr w:rsidR="00CA4DA0" w14:paraId="291CCA97" w14:textId="77777777">
        <w:trPr>
          <w:trHeight w:val="2419"/>
        </w:trPr>
        <w:tc>
          <w:tcPr>
            <w:tcW w:w="9639" w:type="dxa"/>
            <w:gridSpan w:val="7"/>
            <w:tcBorders>
              <w:top w:val="nil"/>
            </w:tcBorders>
          </w:tcPr>
          <w:p w14:paraId="291CCA96" w14:textId="77777777" w:rsidR="00CA4DA0" w:rsidRDefault="00CA4DA0">
            <w:pPr>
              <w:rPr>
                <w:color w:val="000000"/>
              </w:rPr>
            </w:pPr>
          </w:p>
        </w:tc>
      </w:tr>
    </w:tbl>
    <w:p w14:paraId="291CCA98" w14:textId="77777777" w:rsidR="00CA4DA0" w:rsidRDefault="00CA4DA0">
      <w:pPr>
        <w:rPr>
          <w:color w:val="000000"/>
        </w:rPr>
      </w:pPr>
    </w:p>
    <w:p w14:paraId="291CCA99" w14:textId="77777777" w:rsidR="00CA4DA0" w:rsidRDefault="00E768CF">
      <w:pPr>
        <w:jc w:val="both"/>
        <w:rPr>
          <w:color w:val="000000"/>
        </w:rPr>
      </w:pPr>
      <w:r>
        <w:rPr>
          <w:color w:val="000000"/>
        </w:rPr>
        <w:t>Šis dokumentas su Valstybinio patentų biuro užpildytais rekvizitais yra paraiškos priėmimo pažyma.</w:t>
      </w:r>
    </w:p>
    <w:p w14:paraId="291CCA9A" w14:textId="77777777" w:rsidR="00CA4DA0" w:rsidRDefault="00CA4DA0">
      <w:pPr>
        <w:ind w:firstLine="709"/>
        <w:rPr>
          <w:color w:val="000000"/>
        </w:rPr>
      </w:pPr>
    </w:p>
    <w:p w14:paraId="291CCA9B" w14:textId="77777777" w:rsidR="00CA4DA0" w:rsidRDefault="00E768CF">
      <w:pPr>
        <w:tabs>
          <w:tab w:val="right" w:leader="dot" w:pos="2907"/>
          <w:tab w:val="right" w:pos="3591"/>
          <w:tab w:val="right" w:leader="dot" w:pos="6156"/>
          <w:tab w:val="left" w:pos="7011"/>
          <w:tab w:val="right" w:leader="dot" w:pos="9234"/>
        </w:tabs>
        <w:rPr>
          <w:color w:val="000000"/>
        </w:rPr>
      </w:pPr>
      <w:r>
        <w:rPr>
          <w:color w:val="000000"/>
        </w:rPr>
        <w:t xml:space="preserve">Ekspertas </w:t>
      </w:r>
      <w:r>
        <w:rPr>
          <w:color w:val="000000"/>
        </w:rPr>
        <w:tab/>
      </w:r>
      <w:r>
        <w:rPr>
          <w:color w:val="000000"/>
        </w:rPr>
        <w:tab/>
      </w:r>
      <w:r>
        <w:rPr>
          <w:color w:val="000000"/>
        </w:rPr>
        <w:tab/>
      </w:r>
      <w:r>
        <w:rPr>
          <w:color w:val="000000"/>
        </w:rPr>
        <w:tab/>
        <w:t>Data</w:t>
      </w:r>
      <w:r>
        <w:rPr>
          <w:color w:val="000000"/>
        </w:rPr>
        <w:tab/>
      </w:r>
    </w:p>
    <w:p w14:paraId="291CCA9C" w14:textId="77777777" w:rsidR="00CA4DA0" w:rsidRDefault="00E768CF">
      <w:pPr>
        <w:tabs>
          <w:tab w:val="center" w:pos="1995"/>
          <w:tab w:val="center" w:pos="4902"/>
        </w:tabs>
        <w:rPr>
          <w:color w:val="000000"/>
          <w:sz w:val="20"/>
        </w:rPr>
      </w:pPr>
      <w:r>
        <w:rPr>
          <w:color w:val="000000"/>
          <w:sz w:val="20"/>
        </w:rPr>
        <w:tab/>
        <w:t xml:space="preserve"> (parašas) </w:t>
      </w:r>
      <w:r>
        <w:rPr>
          <w:color w:val="000000"/>
          <w:sz w:val="20"/>
        </w:rPr>
        <w:tab/>
        <w:t>(vardas, pavardė)</w:t>
      </w:r>
    </w:p>
    <w:p w14:paraId="291CCA9D" w14:textId="77777777" w:rsidR="00CA4DA0" w:rsidRDefault="00CA4DA0">
      <w:pPr>
        <w:ind w:firstLine="709"/>
        <w:rPr>
          <w:color w:val="00000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1300"/>
        <w:gridCol w:w="741"/>
        <w:gridCol w:w="855"/>
        <w:gridCol w:w="1026"/>
        <w:gridCol w:w="1311"/>
        <w:gridCol w:w="2400"/>
      </w:tblGrid>
      <w:tr w:rsidR="00CA4DA0" w14:paraId="291CCAAA" w14:textId="77777777">
        <w:trPr>
          <w:divId w:val="395082244"/>
          <w:jc w:val="center"/>
        </w:trPr>
        <w:tc>
          <w:tcPr>
            <w:tcW w:w="9639" w:type="dxa"/>
            <w:gridSpan w:val="7"/>
            <w:tcBorders>
              <w:bottom w:val="single" w:sz="4" w:space="0" w:color="auto"/>
            </w:tcBorders>
          </w:tcPr>
          <w:p w14:paraId="291CCA9E" w14:textId="77777777" w:rsidR="00CA4DA0" w:rsidRDefault="00E768CF">
            <w:pPr>
              <w:jc w:val="center"/>
              <w:rPr>
                <w:sz w:val="20"/>
                <w:lang w:eastAsia="lt-LT"/>
              </w:rPr>
            </w:pPr>
            <w:r>
              <w:rPr>
                <w:sz w:val="20"/>
                <w:lang w:eastAsia="lt-LT"/>
              </w:rPr>
              <w:t>Prie prašymo pridedama:</w:t>
            </w:r>
          </w:p>
          <w:p w14:paraId="291CCA9F" w14:textId="77777777" w:rsidR="00CA4DA0" w:rsidRDefault="00E768CF">
            <w:pPr>
              <w:tabs>
                <w:tab w:val="left" w:pos="7301"/>
                <w:tab w:val="right" w:leader="dot" w:pos="9296"/>
              </w:tabs>
              <w:rPr>
                <w:sz w:val="20"/>
                <w:lang w:eastAsia="lt-LT"/>
              </w:rPr>
            </w:pPr>
            <w:r>
              <w:rPr>
                <w:sz w:val="20"/>
                <w:lang w:eastAsia="lt-LT"/>
              </w:rPr>
              <w:t xml:space="preserve">1. </w:t>
            </w:r>
            <w:r>
              <w:rPr>
                <w:sz w:val="28"/>
                <w:szCs w:val="28"/>
                <w:lang w:eastAsia="lt-LT"/>
              </w:rPr>
              <w:sym w:font="Wingdings 2" w:char="F02A"/>
            </w:r>
            <w:r>
              <w:rPr>
                <w:sz w:val="20"/>
                <w:lang w:eastAsia="lt-LT"/>
              </w:rPr>
              <w:t xml:space="preserve"> Pramoninio dizaino pagrindinio vaizdo fotografija ar grafinis vaizdas </w:t>
            </w:r>
            <w:r>
              <w:rPr>
                <w:sz w:val="20"/>
                <w:lang w:eastAsia="lt-LT"/>
              </w:rPr>
              <w:tab/>
            </w:r>
            <w:r>
              <w:rPr>
                <w:sz w:val="20"/>
                <w:lang w:eastAsia="lt-LT"/>
              </w:rPr>
              <w:tab/>
              <w:t xml:space="preserve"> lapų, 6 egz. </w:t>
            </w:r>
          </w:p>
          <w:p w14:paraId="291CCAA0" w14:textId="77777777" w:rsidR="00CA4DA0" w:rsidRDefault="00E768CF">
            <w:pPr>
              <w:tabs>
                <w:tab w:val="left" w:pos="7316"/>
                <w:tab w:val="right" w:leader="dot" w:pos="9296"/>
              </w:tabs>
              <w:rPr>
                <w:sz w:val="20"/>
                <w:lang w:eastAsia="lt-LT"/>
              </w:rPr>
            </w:pPr>
            <w:r>
              <w:rPr>
                <w:sz w:val="20"/>
                <w:lang w:eastAsia="lt-LT"/>
              </w:rPr>
              <w:t xml:space="preserve">2. </w:t>
            </w:r>
            <w:r>
              <w:rPr>
                <w:sz w:val="28"/>
                <w:szCs w:val="28"/>
                <w:lang w:eastAsia="lt-LT"/>
              </w:rPr>
              <w:sym w:font="Wingdings 2" w:char="F02A"/>
            </w:r>
            <w:r>
              <w:rPr>
                <w:sz w:val="20"/>
                <w:lang w:eastAsia="lt-LT"/>
              </w:rPr>
              <w:t xml:space="preserve"> Pramoninio dizaino kitų vaizdų fotografijos ar grafiniai vaizdai </w:t>
            </w:r>
            <w:r>
              <w:rPr>
                <w:color w:val="000000"/>
                <w:sz w:val="20"/>
                <w:lang w:eastAsia="lt-LT"/>
              </w:rPr>
              <w:tab/>
            </w:r>
            <w:r>
              <w:rPr>
                <w:color w:val="000000"/>
                <w:sz w:val="20"/>
                <w:lang w:eastAsia="lt-LT"/>
              </w:rPr>
              <w:tab/>
              <w:t xml:space="preserve"> </w:t>
            </w:r>
            <w:r>
              <w:rPr>
                <w:sz w:val="20"/>
                <w:lang w:eastAsia="lt-LT"/>
              </w:rPr>
              <w:t xml:space="preserve">lapų, 2 egz. </w:t>
            </w:r>
          </w:p>
          <w:p w14:paraId="291CCAA1" w14:textId="77777777" w:rsidR="00CA4DA0" w:rsidRDefault="00E768CF">
            <w:pPr>
              <w:tabs>
                <w:tab w:val="left" w:pos="7301"/>
                <w:tab w:val="right" w:leader="dot" w:pos="9296"/>
              </w:tabs>
              <w:rPr>
                <w:sz w:val="20"/>
                <w:lang w:eastAsia="lt-LT"/>
              </w:rPr>
            </w:pPr>
            <w:r>
              <w:rPr>
                <w:sz w:val="20"/>
                <w:lang w:eastAsia="lt-LT"/>
              </w:rPr>
              <w:t xml:space="preserve">3. </w:t>
            </w:r>
            <w:r>
              <w:rPr>
                <w:sz w:val="28"/>
                <w:szCs w:val="28"/>
                <w:lang w:eastAsia="lt-LT"/>
              </w:rPr>
              <w:sym w:font="Wingdings 2" w:char="F02A"/>
            </w:r>
            <w:r>
              <w:rPr>
                <w:sz w:val="20"/>
                <w:lang w:eastAsia="lt-LT"/>
              </w:rPr>
              <w:t xml:space="preserve"> Pramoninio dizaino aprašymas</w:t>
            </w:r>
            <w:r>
              <w:rPr>
                <w:sz w:val="20"/>
                <w:lang w:eastAsia="lt-LT"/>
              </w:rPr>
              <w:tab/>
            </w:r>
            <w:r>
              <w:rPr>
                <w:sz w:val="20"/>
                <w:lang w:eastAsia="lt-LT"/>
              </w:rPr>
              <w:tab/>
              <w:t xml:space="preserve"> lapų, 2 egz. </w:t>
            </w:r>
          </w:p>
          <w:p w14:paraId="291CCAA2" w14:textId="77777777" w:rsidR="00CA4DA0" w:rsidRDefault="00E768CF">
            <w:pPr>
              <w:tabs>
                <w:tab w:val="left" w:pos="7301"/>
                <w:tab w:val="right" w:leader="dot" w:pos="9296"/>
              </w:tabs>
              <w:rPr>
                <w:sz w:val="20"/>
                <w:lang w:eastAsia="lt-LT"/>
              </w:rPr>
            </w:pPr>
            <w:r>
              <w:rPr>
                <w:sz w:val="20"/>
                <w:lang w:eastAsia="lt-LT"/>
              </w:rPr>
              <w:t xml:space="preserve">4. </w:t>
            </w:r>
            <w:r>
              <w:rPr>
                <w:sz w:val="28"/>
                <w:szCs w:val="28"/>
                <w:lang w:eastAsia="lt-LT"/>
              </w:rPr>
              <w:sym w:font="Wingdings 2" w:char="F02A"/>
            </w:r>
            <w:r>
              <w:rPr>
                <w:sz w:val="20"/>
                <w:lang w:eastAsia="lt-LT"/>
              </w:rPr>
              <w:t xml:space="preserve"> Pareiškimas dėl autorystės</w:t>
            </w:r>
            <w:r>
              <w:rPr>
                <w:sz w:val="20"/>
                <w:lang w:eastAsia="lt-LT"/>
              </w:rPr>
              <w:tab/>
            </w:r>
            <w:r>
              <w:rPr>
                <w:sz w:val="20"/>
                <w:lang w:eastAsia="lt-LT"/>
              </w:rPr>
              <w:tab/>
              <w:t xml:space="preserve"> lapų, 1 egz. </w:t>
            </w:r>
          </w:p>
          <w:p w14:paraId="291CCAA3" w14:textId="77777777" w:rsidR="00CA4DA0" w:rsidRDefault="00E768CF">
            <w:pPr>
              <w:tabs>
                <w:tab w:val="left" w:pos="7316"/>
                <w:tab w:val="right" w:leader="dot" w:pos="9296"/>
              </w:tabs>
              <w:rPr>
                <w:sz w:val="20"/>
                <w:lang w:eastAsia="lt-LT"/>
              </w:rPr>
            </w:pPr>
            <w:r>
              <w:rPr>
                <w:sz w:val="20"/>
                <w:lang w:eastAsia="lt-LT"/>
              </w:rPr>
              <w:t xml:space="preserve">5. </w:t>
            </w:r>
            <w:r>
              <w:rPr>
                <w:sz w:val="28"/>
                <w:szCs w:val="28"/>
                <w:lang w:eastAsia="lt-LT"/>
              </w:rPr>
              <w:sym w:font="Wingdings 2" w:char="F02A"/>
            </w:r>
            <w:r>
              <w:rPr>
                <w:sz w:val="20"/>
                <w:lang w:eastAsia="lt-LT"/>
              </w:rPr>
              <w:t xml:space="preserve"> Anksčiau paduotos paraiškos kopija</w:t>
            </w:r>
            <w:r>
              <w:rPr>
                <w:sz w:val="20"/>
                <w:lang w:eastAsia="lt-LT"/>
              </w:rPr>
              <w:tab/>
            </w:r>
            <w:r>
              <w:rPr>
                <w:sz w:val="20"/>
                <w:lang w:eastAsia="lt-LT"/>
              </w:rPr>
              <w:tab/>
              <w:t xml:space="preserve"> lapų, 1 egz. </w:t>
            </w:r>
          </w:p>
          <w:p w14:paraId="291CCAA4" w14:textId="77777777" w:rsidR="00CA4DA0" w:rsidRDefault="00E768CF">
            <w:pPr>
              <w:tabs>
                <w:tab w:val="right" w:leader="dot" w:pos="4907"/>
                <w:tab w:val="left" w:pos="7301"/>
                <w:tab w:val="right" w:leader="dot" w:pos="9296"/>
              </w:tabs>
              <w:rPr>
                <w:sz w:val="20"/>
                <w:lang w:eastAsia="lt-LT"/>
              </w:rPr>
            </w:pPr>
            <w:r>
              <w:rPr>
                <w:sz w:val="20"/>
                <w:lang w:eastAsia="lt-LT"/>
              </w:rPr>
              <w:t xml:space="preserve">6. </w:t>
            </w:r>
            <w:r>
              <w:rPr>
                <w:sz w:val="28"/>
                <w:szCs w:val="28"/>
                <w:lang w:eastAsia="lt-LT"/>
              </w:rPr>
              <w:sym w:font="Wingdings 2" w:char="F02A"/>
            </w:r>
            <w:r>
              <w:rPr>
                <w:sz w:val="20"/>
                <w:lang w:eastAsia="lt-LT"/>
              </w:rPr>
              <w:t xml:space="preserve"> Įgaliojimas atstovui/patentiniam patikėtiniui Nr. </w:t>
            </w:r>
            <w:r>
              <w:rPr>
                <w:color w:val="000000"/>
                <w:sz w:val="20"/>
                <w:lang w:eastAsia="lt-LT"/>
              </w:rPr>
              <w:tab/>
            </w:r>
            <w:r>
              <w:rPr>
                <w:color w:val="000000"/>
                <w:sz w:val="20"/>
                <w:lang w:eastAsia="lt-LT"/>
              </w:rPr>
              <w:tab/>
            </w:r>
            <w:r>
              <w:rPr>
                <w:color w:val="000000"/>
                <w:sz w:val="20"/>
                <w:lang w:eastAsia="lt-LT"/>
              </w:rPr>
              <w:tab/>
            </w:r>
            <w:r>
              <w:rPr>
                <w:sz w:val="20"/>
                <w:lang w:eastAsia="lt-LT"/>
              </w:rPr>
              <w:t xml:space="preserve">lapų, 1 egz. </w:t>
            </w:r>
          </w:p>
          <w:p w14:paraId="291CCAA5" w14:textId="77777777" w:rsidR="00CA4DA0" w:rsidRDefault="00E768CF">
            <w:pPr>
              <w:tabs>
                <w:tab w:val="left" w:pos="7301"/>
                <w:tab w:val="right" w:leader="dot" w:pos="9296"/>
              </w:tabs>
              <w:rPr>
                <w:sz w:val="20"/>
                <w:lang w:eastAsia="lt-LT"/>
              </w:rPr>
            </w:pPr>
            <w:r>
              <w:rPr>
                <w:sz w:val="20"/>
                <w:lang w:eastAsia="lt-LT"/>
              </w:rPr>
              <w:t xml:space="preserve">7. </w:t>
            </w:r>
            <w:r>
              <w:rPr>
                <w:sz w:val="28"/>
                <w:szCs w:val="28"/>
                <w:lang w:eastAsia="lt-LT"/>
              </w:rPr>
              <w:sym w:font="Wingdings 2" w:char="F02A"/>
            </w:r>
            <w:r>
              <w:rPr>
                <w:sz w:val="20"/>
                <w:lang w:eastAsia="lt-LT"/>
              </w:rPr>
              <w:t xml:space="preserve"> Dokumentas, patvirtinantis, kad sumokėtas mokestis </w:t>
            </w:r>
            <w:r>
              <w:rPr>
                <w:sz w:val="20"/>
                <w:lang w:eastAsia="lt-LT"/>
              </w:rPr>
              <w:tab/>
            </w:r>
            <w:r>
              <w:rPr>
                <w:sz w:val="20"/>
                <w:lang w:eastAsia="lt-LT"/>
              </w:rPr>
              <w:tab/>
              <w:t xml:space="preserve"> lapų, 1 egz. </w:t>
            </w:r>
          </w:p>
          <w:p w14:paraId="291CCAA6" w14:textId="77777777" w:rsidR="00CA4DA0" w:rsidRDefault="00E768CF">
            <w:pPr>
              <w:tabs>
                <w:tab w:val="left" w:pos="7301"/>
                <w:tab w:val="right" w:leader="dot" w:pos="9296"/>
              </w:tabs>
              <w:rPr>
                <w:sz w:val="20"/>
                <w:lang w:eastAsia="lt-LT"/>
              </w:rPr>
            </w:pPr>
            <w:r>
              <w:rPr>
                <w:sz w:val="20"/>
                <w:lang w:eastAsia="lt-LT"/>
              </w:rPr>
              <w:t>8.</w:t>
            </w:r>
            <w:r>
              <w:rPr>
                <w:sz w:val="28"/>
                <w:szCs w:val="28"/>
                <w:lang w:eastAsia="lt-LT"/>
              </w:rPr>
              <w:sym w:font="Wingdings 2" w:char="F02A"/>
            </w:r>
            <w:r>
              <w:rPr>
                <w:sz w:val="20"/>
                <w:lang w:eastAsia="lt-LT"/>
              </w:rPr>
              <w:t xml:space="preserve"> Kiti dokumentai </w:t>
            </w:r>
            <w:r>
              <w:rPr>
                <w:sz w:val="20"/>
                <w:lang w:eastAsia="lt-LT"/>
              </w:rPr>
              <w:tab/>
            </w:r>
            <w:r>
              <w:rPr>
                <w:sz w:val="20"/>
                <w:lang w:eastAsia="lt-LT"/>
              </w:rPr>
              <w:tab/>
            </w:r>
            <w:r>
              <w:rPr>
                <w:color w:val="000000"/>
                <w:sz w:val="20"/>
                <w:lang w:eastAsia="lt-LT"/>
              </w:rPr>
              <w:t xml:space="preserve"> </w:t>
            </w:r>
            <w:r>
              <w:rPr>
                <w:sz w:val="20"/>
                <w:lang w:eastAsia="lt-LT"/>
              </w:rPr>
              <w:t xml:space="preserve">lapų, 1 egz. </w:t>
            </w:r>
          </w:p>
          <w:p w14:paraId="291CCAA7" w14:textId="77777777" w:rsidR="00CA4DA0" w:rsidRDefault="00CA4DA0">
            <w:pPr>
              <w:ind w:firstLine="709"/>
              <w:rPr>
                <w:sz w:val="20"/>
                <w:lang w:eastAsia="lt-LT"/>
              </w:rPr>
            </w:pPr>
          </w:p>
          <w:p w14:paraId="291CCAA8" w14:textId="77777777" w:rsidR="00CA4DA0" w:rsidRDefault="00CA4DA0">
            <w:pPr>
              <w:ind w:firstLine="709"/>
              <w:rPr>
                <w:sz w:val="20"/>
                <w:lang w:eastAsia="lt-LT"/>
              </w:rPr>
            </w:pPr>
          </w:p>
          <w:p w14:paraId="291CCAA9" w14:textId="77777777" w:rsidR="00CA4DA0" w:rsidRDefault="00E768CF">
            <w:pPr>
              <w:tabs>
                <w:tab w:val="left" w:pos="7245"/>
                <w:tab w:val="right" w:leader="dot" w:pos="9297"/>
              </w:tabs>
              <w:rPr>
                <w:sz w:val="20"/>
                <w:lang w:eastAsia="lt-LT"/>
              </w:rPr>
            </w:pPr>
            <w:r>
              <w:rPr>
                <w:sz w:val="20"/>
                <w:lang w:eastAsia="lt-LT"/>
              </w:rPr>
              <w:t xml:space="preserve">Pateiktus dokumentus pažymėti </w:t>
            </w:r>
            <w:r>
              <w:rPr>
                <w:sz w:val="20"/>
                <w:lang w:eastAsia="lt-LT"/>
              </w:rPr>
              <w:sym w:font="Wingdings 2" w:char="F053"/>
            </w:r>
            <w:r>
              <w:rPr>
                <w:sz w:val="20"/>
                <w:lang w:eastAsia="lt-LT"/>
              </w:rPr>
              <w:t>.</w:t>
            </w:r>
            <w:r>
              <w:rPr>
                <w:sz w:val="20"/>
                <w:lang w:eastAsia="lt-LT"/>
              </w:rPr>
              <w:tab/>
              <w:t xml:space="preserve">Iš viso </w:t>
            </w:r>
            <w:r>
              <w:rPr>
                <w:sz w:val="20"/>
                <w:lang w:eastAsia="lt-LT"/>
              </w:rPr>
              <w:tab/>
              <w:t>lapų.</w:t>
            </w:r>
          </w:p>
        </w:tc>
      </w:tr>
      <w:tr w:rsidR="00CA4DA0" w14:paraId="291CCAAC" w14:textId="77777777">
        <w:trPr>
          <w:divId w:val="395082244"/>
          <w:trHeight w:val="165"/>
          <w:jc w:val="center"/>
        </w:trPr>
        <w:tc>
          <w:tcPr>
            <w:tcW w:w="9639" w:type="dxa"/>
            <w:gridSpan w:val="7"/>
            <w:tcBorders>
              <w:bottom w:val="nil"/>
            </w:tcBorders>
          </w:tcPr>
          <w:p w14:paraId="291CCAAB" w14:textId="77777777" w:rsidR="00CA4DA0" w:rsidRDefault="00CA4DA0">
            <w:pPr>
              <w:rPr>
                <w:sz w:val="20"/>
                <w:lang w:eastAsia="lt-LT"/>
              </w:rPr>
            </w:pPr>
          </w:p>
        </w:tc>
      </w:tr>
      <w:tr w:rsidR="00CA4DA0" w14:paraId="291CCAB2" w14:textId="77777777">
        <w:trPr>
          <w:divId w:val="395082244"/>
          <w:trHeight w:val="285"/>
          <w:jc w:val="center"/>
        </w:trPr>
        <w:tc>
          <w:tcPr>
            <w:tcW w:w="3306" w:type="dxa"/>
            <w:gridSpan w:val="2"/>
            <w:tcBorders>
              <w:top w:val="nil"/>
              <w:bottom w:val="nil"/>
            </w:tcBorders>
          </w:tcPr>
          <w:p w14:paraId="291CCAAD" w14:textId="77777777" w:rsidR="00CA4DA0" w:rsidRDefault="00CA4DA0">
            <w:pPr>
              <w:rPr>
                <w:sz w:val="8"/>
                <w:szCs w:val="8"/>
              </w:rPr>
            </w:pPr>
          </w:p>
          <w:p w14:paraId="291CCAAE" w14:textId="77777777" w:rsidR="00CA4DA0" w:rsidRDefault="00E768CF">
            <w:pPr>
              <w:rPr>
                <w:sz w:val="20"/>
                <w:lang w:eastAsia="lt-LT"/>
              </w:rPr>
            </w:pPr>
            <w:r>
              <w:rPr>
                <w:sz w:val="20"/>
                <w:lang w:eastAsia="lt-LT"/>
              </w:rPr>
              <w:t>Už paraiškos padavimą sumokėta</w:t>
            </w:r>
          </w:p>
        </w:tc>
        <w:tc>
          <w:tcPr>
            <w:tcW w:w="2622" w:type="dxa"/>
            <w:gridSpan w:val="3"/>
            <w:tcBorders>
              <w:top w:val="single" w:sz="4" w:space="0" w:color="auto"/>
              <w:bottom w:val="single" w:sz="4" w:space="0" w:color="auto"/>
            </w:tcBorders>
          </w:tcPr>
          <w:p w14:paraId="291CCAAF" w14:textId="77777777" w:rsidR="00CA4DA0" w:rsidRDefault="00CA4DA0">
            <w:pPr>
              <w:rPr>
                <w:sz w:val="8"/>
                <w:szCs w:val="8"/>
              </w:rPr>
            </w:pPr>
          </w:p>
          <w:p w14:paraId="291CCAB0" w14:textId="77777777" w:rsidR="00CA4DA0" w:rsidRDefault="00CA4DA0">
            <w:pPr>
              <w:rPr>
                <w:sz w:val="20"/>
                <w:lang w:eastAsia="lt-LT"/>
              </w:rPr>
            </w:pPr>
          </w:p>
        </w:tc>
        <w:tc>
          <w:tcPr>
            <w:tcW w:w="3711" w:type="dxa"/>
            <w:gridSpan w:val="2"/>
            <w:tcBorders>
              <w:top w:val="nil"/>
              <w:bottom w:val="nil"/>
            </w:tcBorders>
          </w:tcPr>
          <w:p w14:paraId="291CCAB1" w14:textId="77777777" w:rsidR="00CA4DA0" w:rsidRDefault="00E768CF">
            <w:pPr>
              <w:rPr>
                <w:sz w:val="20"/>
                <w:lang w:eastAsia="lt-LT"/>
              </w:rPr>
            </w:pPr>
            <w:r>
              <w:rPr>
                <w:sz w:val="20"/>
                <w:lang w:eastAsia="lt-LT"/>
              </w:rPr>
              <w:t xml:space="preserve">valstybinė rinkliava </w:t>
            </w:r>
          </w:p>
        </w:tc>
      </w:tr>
      <w:tr w:rsidR="00CA4DA0" w14:paraId="291CCAB5" w14:textId="77777777">
        <w:trPr>
          <w:divId w:val="395082244"/>
          <w:trHeight w:val="165"/>
          <w:jc w:val="center"/>
        </w:trPr>
        <w:tc>
          <w:tcPr>
            <w:tcW w:w="9639" w:type="dxa"/>
            <w:gridSpan w:val="7"/>
            <w:tcBorders>
              <w:top w:val="nil"/>
              <w:bottom w:val="nil"/>
            </w:tcBorders>
          </w:tcPr>
          <w:p w14:paraId="291CCAB3" w14:textId="77777777" w:rsidR="00CA4DA0" w:rsidRDefault="00CA4DA0">
            <w:pPr>
              <w:rPr>
                <w:sz w:val="8"/>
                <w:szCs w:val="8"/>
              </w:rPr>
            </w:pPr>
          </w:p>
          <w:p w14:paraId="291CCAB4" w14:textId="77777777" w:rsidR="00CA4DA0" w:rsidRDefault="00CA4DA0">
            <w:pPr>
              <w:ind w:firstLine="709"/>
              <w:rPr>
                <w:sz w:val="20"/>
                <w:lang w:eastAsia="lt-LT"/>
              </w:rPr>
            </w:pPr>
          </w:p>
        </w:tc>
      </w:tr>
      <w:tr w:rsidR="00CA4DA0" w14:paraId="291CCAC0" w14:textId="77777777">
        <w:trPr>
          <w:divId w:val="395082244"/>
          <w:trHeight w:val="285"/>
          <w:jc w:val="center"/>
        </w:trPr>
        <w:tc>
          <w:tcPr>
            <w:tcW w:w="2006" w:type="dxa"/>
            <w:tcBorders>
              <w:top w:val="nil"/>
              <w:bottom w:val="nil"/>
            </w:tcBorders>
          </w:tcPr>
          <w:p w14:paraId="291CCAB6" w14:textId="77777777" w:rsidR="00CA4DA0" w:rsidRDefault="00CA4DA0">
            <w:pPr>
              <w:rPr>
                <w:sz w:val="8"/>
                <w:szCs w:val="8"/>
              </w:rPr>
            </w:pPr>
          </w:p>
          <w:p w14:paraId="291CCAB7" w14:textId="77777777" w:rsidR="00CA4DA0" w:rsidRDefault="00E768CF">
            <w:pPr>
              <w:rPr>
                <w:sz w:val="20"/>
                <w:lang w:eastAsia="lt-LT"/>
              </w:rPr>
            </w:pPr>
            <w:r>
              <w:rPr>
                <w:sz w:val="20"/>
                <w:lang w:eastAsia="lt-LT"/>
              </w:rPr>
              <w:t>Pavedimo numeris</w:t>
            </w:r>
          </w:p>
        </w:tc>
        <w:tc>
          <w:tcPr>
            <w:tcW w:w="2041" w:type="dxa"/>
            <w:gridSpan w:val="2"/>
            <w:tcBorders>
              <w:top w:val="single" w:sz="4" w:space="0" w:color="auto"/>
              <w:bottom w:val="single" w:sz="4" w:space="0" w:color="auto"/>
            </w:tcBorders>
          </w:tcPr>
          <w:p w14:paraId="291CCAB8" w14:textId="77777777" w:rsidR="00CA4DA0" w:rsidRDefault="00CA4DA0">
            <w:pPr>
              <w:rPr>
                <w:sz w:val="8"/>
                <w:szCs w:val="8"/>
              </w:rPr>
            </w:pPr>
          </w:p>
          <w:p w14:paraId="291CCAB9" w14:textId="77777777" w:rsidR="00CA4DA0" w:rsidRDefault="00CA4DA0">
            <w:pPr>
              <w:rPr>
                <w:sz w:val="20"/>
                <w:lang w:eastAsia="lt-LT"/>
              </w:rPr>
            </w:pPr>
          </w:p>
        </w:tc>
        <w:tc>
          <w:tcPr>
            <w:tcW w:w="855" w:type="dxa"/>
            <w:tcBorders>
              <w:top w:val="nil"/>
              <w:bottom w:val="nil"/>
            </w:tcBorders>
          </w:tcPr>
          <w:p w14:paraId="291CCABA" w14:textId="77777777" w:rsidR="00CA4DA0" w:rsidRDefault="00CA4DA0">
            <w:pPr>
              <w:rPr>
                <w:sz w:val="8"/>
                <w:szCs w:val="8"/>
              </w:rPr>
            </w:pPr>
          </w:p>
          <w:p w14:paraId="291CCABB" w14:textId="77777777" w:rsidR="00CA4DA0" w:rsidRDefault="00E768CF">
            <w:pPr>
              <w:rPr>
                <w:sz w:val="20"/>
                <w:lang w:eastAsia="lt-LT"/>
              </w:rPr>
            </w:pPr>
            <w:r>
              <w:rPr>
                <w:sz w:val="20"/>
                <w:lang w:eastAsia="lt-LT"/>
              </w:rPr>
              <w:t>Data</w:t>
            </w:r>
          </w:p>
        </w:tc>
        <w:tc>
          <w:tcPr>
            <w:tcW w:w="2337" w:type="dxa"/>
            <w:gridSpan w:val="2"/>
            <w:tcBorders>
              <w:top w:val="single" w:sz="4" w:space="0" w:color="auto"/>
              <w:bottom w:val="single" w:sz="4" w:space="0" w:color="auto"/>
            </w:tcBorders>
          </w:tcPr>
          <w:p w14:paraId="291CCABC" w14:textId="77777777" w:rsidR="00CA4DA0" w:rsidRDefault="00CA4DA0">
            <w:pPr>
              <w:rPr>
                <w:sz w:val="8"/>
                <w:szCs w:val="8"/>
              </w:rPr>
            </w:pPr>
          </w:p>
          <w:p w14:paraId="291CCABD" w14:textId="77777777" w:rsidR="00CA4DA0" w:rsidRDefault="00CA4DA0">
            <w:pPr>
              <w:rPr>
                <w:sz w:val="20"/>
                <w:lang w:eastAsia="lt-LT"/>
              </w:rPr>
            </w:pPr>
          </w:p>
        </w:tc>
        <w:tc>
          <w:tcPr>
            <w:tcW w:w="2400" w:type="dxa"/>
            <w:tcBorders>
              <w:top w:val="nil"/>
              <w:bottom w:val="nil"/>
            </w:tcBorders>
          </w:tcPr>
          <w:p w14:paraId="291CCABE" w14:textId="77777777" w:rsidR="00CA4DA0" w:rsidRDefault="00CA4DA0">
            <w:pPr>
              <w:rPr>
                <w:sz w:val="8"/>
                <w:szCs w:val="8"/>
              </w:rPr>
            </w:pPr>
          </w:p>
          <w:p w14:paraId="291CCABF" w14:textId="77777777" w:rsidR="00CA4DA0" w:rsidRDefault="00CA4DA0">
            <w:pPr>
              <w:rPr>
                <w:sz w:val="20"/>
                <w:lang w:eastAsia="lt-LT"/>
              </w:rPr>
            </w:pPr>
          </w:p>
        </w:tc>
      </w:tr>
      <w:tr w:rsidR="00CA4DA0" w14:paraId="291CCAC3" w14:textId="77777777">
        <w:trPr>
          <w:divId w:val="395082244"/>
          <w:trHeight w:val="153"/>
          <w:jc w:val="center"/>
        </w:trPr>
        <w:tc>
          <w:tcPr>
            <w:tcW w:w="9639" w:type="dxa"/>
            <w:gridSpan w:val="7"/>
            <w:tcBorders>
              <w:top w:val="nil"/>
            </w:tcBorders>
          </w:tcPr>
          <w:p w14:paraId="291CCAC1" w14:textId="77777777" w:rsidR="00CA4DA0" w:rsidRDefault="00CA4DA0">
            <w:pPr>
              <w:rPr>
                <w:sz w:val="8"/>
                <w:szCs w:val="8"/>
              </w:rPr>
            </w:pPr>
          </w:p>
          <w:p w14:paraId="291CCAC2" w14:textId="77777777" w:rsidR="00CA4DA0" w:rsidRDefault="00CA4DA0">
            <w:pPr>
              <w:rPr>
                <w:sz w:val="20"/>
                <w:lang w:eastAsia="lt-LT"/>
              </w:rPr>
            </w:pPr>
          </w:p>
        </w:tc>
      </w:tr>
    </w:tbl>
    <w:p w14:paraId="291CCAC4" w14:textId="77777777" w:rsidR="00CA4DA0" w:rsidRDefault="00CA4DA0">
      <w:pPr>
        <w:ind w:firstLine="709"/>
        <w:rPr>
          <w:color w:val="000000"/>
        </w:rPr>
      </w:pPr>
    </w:p>
    <w:p w14:paraId="291CCAC5" w14:textId="77777777" w:rsidR="00CA4DA0" w:rsidRDefault="00E768CF">
      <w:pPr>
        <w:tabs>
          <w:tab w:val="right" w:leader="dot" w:pos="6156"/>
          <w:tab w:val="right" w:pos="7125"/>
          <w:tab w:val="right" w:leader="dot" w:pos="9348"/>
        </w:tabs>
        <w:rPr>
          <w:color w:val="000000"/>
        </w:rPr>
      </w:pPr>
      <w:r>
        <w:rPr>
          <w:color w:val="000000"/>
        </w:rPr>
        <w:t xml:space="preserve">Pareiškėjas / atstovas / patentinis patikėtinis </w:t>
      </w:r>
      <w:r>
        <w:rPr>
          <w:color w:val="000000"/>
        </w:rPr>
        <w:tab/>
      </w:r>
      <w:r>
        <w:rPr>
          <w:color w:val="000000"/>
        </w:rPr>
        <w:tab/>
      </w:r>
      <w:r>
        <w:rPr>
          <w:color w:val="000000"/>
        </w:rPr>
        <w:tab/>
      </w:r>
    </w:p>
    <w:p w14:paraId="291CCAC6" w14:textId="77777777" w:rsidR="00CA4DA0" w:rsidRDefault="00E768CF">
      <w:pPr>
        <w:tabs>
          <w:tab w:val="center" w:pos="5187"/>
          <w:tab w:val="center" w:pos="8265"/>
        </w:tabs>
        <w:rPr>
          <w:color w:val="000000"/>
          <w:sz w:val="20"/>
        </w:rPr>
      </w:pPr>
      <w:r>
        <w:rPr>
          <w:color w:val="000000"/>
          <w:sz w:val="20"/>
        </w:rPr>
        <w:tab/>
        <w:t>(parašas)</w:t>
      </w:r>
      <w:r>
        <w:rPr>
          <w:color w:val="000000"/>
          <w:sz w:val="20"/>
        </w:rPr>
        <w:tab/>
        <w:t xml:space="preserve"> (pareigos, vardas, pavardė)</w:t>
      </w:r>
    </w:p>
    <w:p w14:paraId="291CCAC7" w14:textId="77777777" w:rsidR="00CA4DA0" w:rsidRDefault="00E768CF">
      <w:pPr>
        <w:ind w:firstLine="709"/>
        <w:rPr>
          <w:color w:val="000000"/>
        </w:rPr>
      </w:pPr>
      <w:r>
        <w:rPr>
          <w:color w:val="000000"/>
        </w:rPr>
        <w:t>A. V.</w:t>
      </w:r>
    </w:p>
    <w:p w14:paraId="291CCAC8" w14:textId="77777777" w:rsidR="00CA4DA0" w:rsidRDefault="00CA4DA0">
      <w:pPr>
        <w:ind w:firstLine="709"/>
        <w:rPr>
          <w:color w:val="000000"/>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329"/>
        <w:gridCol w:w="294"/>
        <w:gridCol w:w="296"/>
        <w:gridCol w:w="296"/>
        <w:gridCol w:w="296"/>
        <w:gridCol w:w="296"/>
        <w:gridCol w:w="296"/>
        <w:gridCol w:w="1971"/>
        <w:gridCol w:w="296"/>
        <w:gridCol w:w="296"/>
        <w:gridCol w:w="296"/>
        <w:gridCol w:w="296"/>
        <w:gridCol w:w="296"/>
        <w:gridCol w:w="296"/>
        <w:gridCol w:w="2076"/>
        <w:gridCol w:w="647"/>
      </w:tblGrid>
      <w:tr w:rsidR="00CA4DA0" w14:paraId="291CCACF" w14:textId="77777777">
        <w:trPr>
          <w:divId w:val="547493499"/>
          <w:jc w:val="center"/>
        </w:trPr>
        <w:tc>
          <w:tcPr>
            <w:tcW w:w="1105" w:type="dxa"/>
          </w:tcPr>
          <w:p w14:paraId="291CCAC9" w14:textId="77777777" w:rsidR="00CA4DA0" w:rsidRDefault="00E768CF">
            <w:pPr>
              <w:rPr>
                <w:sz w:val="20"/>
                <w:lang w:eastAsia="lt-LT"/>
              </w:rPr>
            </w:pPr>
            <w:r>
              <w:rPr>
                <w:sz w:val="20"/>
                <w:lang w:eastAsia="lt-LT"/>
              </w:rPr>
              <w:t>1.</w:t>
            </w:r>
          </w:p>
        </w:tc>
        <w:tc>
          <w:tcPr>
            <w:tcW w:w="336" w:type="dxa"/>
          </w:tcPr>
          <w:p w14:paraId="291CCACA" w14:textId="77777777" w:rsidR="00CA4DA0" w:rsidRDefault="00CA4DA0">
            <w:pPr>
              <w:rPr>
                <w:sz w:val="20"/>
              </w:rPr>
            </w:pPr>
          </w:p>
        </w:tc>
        <w:tc>
          <w:tcPr>
            <w:tcW w:w="3818" w:type="dxa"/>
            <w:gridSpan w:val="7"/>
          </w:tcPr>
          <w:p w14:paraId="291CCACB" w14:textId="77777777" w:rsidR="00CA4DA0" w:rsidRDefault="00CA4DA0">
            <w:pPr>
              <w:rPr>
                <w:sz w:val="20"/>
              </w:rPr>
            </w:pPr>
          </w:p>
        </w:tc>
        <w:tc>
          <w:tcPr>
            <w:tcW w:w="300" w:type="dxa"/>
          </w:tcPr>
          <w:p w14:paraId="291CCACC" w14:textId="77777777" w:rsidR="00CA4DA0" w:rsidRDefault="00CA4DA0">
            <w:pPr>
              <w:rPr>
                <w:sz w:val="20"/>
              </w:rPr>
            </w:pPr>
          </w:p>
        </w:tc>
        <w:tc>
          <w:tcPr>
            <w:tcW w:w="300" w:type="dxa"/>
          </w:tcPr>
          <w:p w14:paraId="291CCACD" w14:textId="77777777" w:rsidR="00CA4DA0" w:rsidRDefault="00CA4DA0">
            <w:pPr>
              <w:rPr>
                <w:sz w:val="20"/>
              </w:rPr>
            </w:pPr>
          </w:p>
        </w:tc>
        <w:tc>
          <w:tcPr>
            <w:tcW w:w="3996" w:type="dxa"/>
            <w:gridSpan w:val="6"/>
          </w:tcPr>
          <w:p w14:paraId="291CCACE" w14:textId="77777777" w:rsidR="00CA4DA0" w:rsidRDefault="00CA4DA0">
            <w:pPr>
              <w:rPr>
                <w:sz w:val="20"/>
              </w:rPr>
            </w:pPr>
          </w:p>
        </w:tc>
      </w:tr>
      <w:tr w:rsidR="00CA4DA0" w14:paraId="291CCAD6" w14:textId="77777777">
        <w:trPr>
          <w:divId w:val="547493499"/>
          <w:jc w:val="center"/>
        </w:trPr>
        <w:tc>
          <w:tcPr>
            <w:tcW w:w="1105" w:type="dxa"/>
          </w:tcPr>
          <w:p w14:paraId="291CCAD0" w14:textId="77777777" w:rsidR="00CA4DA0" w:rsidRDefault="00E768CF">
            <w:pPr>
              <w:rPr>
                <w:sz w:val="20"/>
                <w:lang w:eastAsia="lt-LT"/>
              </w:rPr>
            </w:pPr>
            <w:r>
              <w:rPr>
                <w:sz w:val="20"/>
                <w:lang w:eastAsia="lt-LT"/>
              </w:rPr>
              <w:t>2.</w:t>
            </w:r>
          </w:p>
        </w:tc>
        <w:tc>
          <w:tcPr>
            <w:tcW w:w="336" w:type="dxa"/>
          </w:tcPr>
          <w:p w14:paraId="291CCAD1" w14:textId="77777777" w:rsidR="00CA4DA0" w:rsidRDefault="00CA4DA0">
            <w:pPr>
              <w:rPr>
                <w:sz w:val="20"/>
              </w:rPr>
            </w:pPr>
          </w:p>
        </w:tc>
        <w:tc>
          <w:tcPr>
            <w:tcW w:w="3818" w:type="dxa"/>
            <w:gridSpan w:val="7"/>
          </w:tcPr>
          <w:p w14:paraId="291CCAD2" w14:textId="77777777" w:rsidR="00CA4DA0" w:rsidRDefault="00CA4DA0">
            <w:pPr>
              <w:rPr>
                <w:sz w:val="20"/>
              </w:rPr>
            </w:pPr>
          </w:p>
        </w:tc>
        <w:tc>
          <w:tcPr>
            <w:tcW w:w="300" w:type="dxa"/>
          </w:tcPr>
          <w:p w14:paraId="291CCAD3" w14:textId="77777777" w:rsidR="00CA4DA0" w:rsidRDefault="00CA4DA0">
            <w:pPr>
              <w:rPr>
                <w:sz w:val="20"/>
              </w:rPr>
            </w:pPr>
          </w:p>
        </w:tc>
        <w:tc>
          <w:tcPr>
            <w:tcW w:w="300" w:type="dxa"/>
          </w:tcPr>
          <w:p w14:paraId="291CCAD4" w14:textId="77777777" w:rsidR="00CA4DA0" w:rsidRDefault="00CA4DA0">
            <w:pPr>
              <w:rPr>
                <w:sz w:val="20"/>
              </w:rPr>
            </w:pPr>
          </w:p>
        </w:tc>
        <w:tc>
          <w:tcPr>
            <w:tcW w:w="3996" w:type="dxa"/>
            <w:gridSpan w:val="6"/>
          </w:tcPr>
          <w:p w14:paraId="291CCAD5" w14:textId="77777777" w:rsidR="00CA4DA0" w:rsidRDefault="00CA4DA0">
            <w:pPr>
              <w:rPr>
                <w:sz w:val="20"/>
              </w:rPr>
            </w:pPr>
          </w:p>
        </w:tc>
      </w:tr>
      <w:tr w:rsidR="00CA4DA0" w14:paraId="291CCADD" w14:textId="77777777">
        <w:trPr>
          <w:divId w:val="547493499"/>
          <w:jc w:val="center"/>
        </w:trPr>
        <w:tc>
          <w:tcPr>
            <w:tcW w:w="1105" w:type="dxa"/>
          </w:tcPr>
          <w:p w14:paraId="291CCAD7" w14:textId="77777777" w:rsidR="00CA4DA0" w:rsidRDefault="00E768CF">
            <w:pPr>
              <w:rPr>
                <w:sz w:val="20"/>
                <w:lang w:eastAsia="lt-LT"/>
              </w:rPr>
            </w:pPr>
            <w:r>
              <w:rPr>
                <w:sz w:val="20"/>
                <w:lang w:eastAsia="lt-LT"/>
              </w:rPr>
              <w:t>3.</w:t>
            </w:r>
          </w:p>
        </w:tc>
        <w:tc>
          <w:tcPr>
            <w:tcW w:w="336" w:type="dxa"/>
          </w:tcPr>
          <w:p w14:paraId="291CCAD8" w14:textId="77777777" w:rsidR="00CA4DA0" w:rsidRDefault="00CA4DA0">
            <w:pPr>
              <w:rPr>
                <w:sz w:val="20"/>
              </w:rPr>
            </w:pPr>
          </w:p>
        </w:tc>
        <w:tc>
          <w:tcPr>
            <w:tcW w:w="3818" w:type="dxa"/>
            <w:gridSpan w:val="7"/>
          </w:tcPr>
          <w:p w14:paraId="291CCAD9" w14:textId="77777777" w:rsidR="00CA4DA0" w:rsidRDefault="00CA4DA0">
            <w:pPr>
              <w:rPr>
                <w:sz w:val="20"/>
              </w:rPr>
            </w:pPr>
          </w:p>
        </w:tc>
        <w:tc>
          <w:tcPr>
            <w:tcW w:w="300" w:type="dxa"/>
          </w:tcPr>
          <w:p w14:paraId="291CCADA" w14:textId="77777777" w:rsidR="00CA4DA0" w:rsidRDefault="00CA4DA0">
            <w:pPr>
              <w:rPr>
                <w:sz w:val="20"/>
              </w:rPr>
            </w:pPr>
          </w:p>
        </w:tc>
        <w:tc>
          <w:tcPr>
            <w:tcW w:w="300" w:type="dxa"/>
          </w:tcPr>
          <w:p w14:paraId="291CCADB" w14:textId="77777777" w:rsidR="00CA4DA0" w:rsidRDefault="00CA4DA0">
            <w:pPr>
              <w:rPr>
                <w:sz w:val="20"/>
              </w:rPr>
            </w:pPr>
          </w:p>
        </w:tc>
        <w:tc>
          <w:tcPr>
            <w:tcW w:w="3996" w:type="dxa"/>
            <w:gridSpan w:val="6"/>
          </w:tcPr>
          <w:p w14:paraId="291CCADC" w14:textId="77777777" w:rsidR="00CA4DA0" w:rsidRDefault="00CA4DA0">
            <w:pPr>
              <w:rPr>
                <w:sz w:val="20"/>
              </w:rPr>
            </w:pPr>
          </w:p>
        </w:tc>
      </w:tr>
      <w:tr w:rsidR="00CA4DA0" w14:paraId="291CCAE4" w14:textId="77777777">
        <w:trPr>
          <w:divId w:val="547493499"/>
          <w:jc w:val="center"/>
        </w:trPr>
        <w:tc>
          <w:tcPr>
            <w:tcW w:w="1105" w:type="dxa"/>
          </w:tcPr>
          <w:p w14:paraId="291CCADE" w14:textId="77777777" w:rsidR="00CA4DA0" w:rsidRDefault="00E768CF">
            <w:pPr>
              <w:rPr>
                <w:sz w:val="20"/>
                <w:lang w:eastAsia="lt-LT"/>
              </w:rPr>
            </w:pPr>
            <w:r>
              <w:rPr>
                <w:sz w:val="20"/>
                <w:lang w:eastAsia="lt-LT"/>
              </w:rPr>
              <w:t>4.</w:t>
            </w:r>
          </w:p>
        </w:tc>
        <w:tc>
          <w:tcPr>
            <w:tcW w:w="336" w:type="dxa"/>
          </w:tcPr>
          <w:p w14:paraId="291CCADF" w14:textId="77777777" w:rsidR="00CA4DA0" w:rsidRDefault="00CA4DA0">
            <w:pPr>
              <w:rPr>
                <w:sz w:val="20"/>
              </w:rPr>
            </w:pPr>
          </w:p>
        </w:tc>
        <w:tc>
          <w:tcPr>
            <w:tcW w:w="3818" w:type="dxa"/>
            <w:gridSpan w:val="7"/>
          </w:tcPr>
          <w:p w14:paraId="291CCAE0" w14:textId="77777777" w:rsidR="00CA4DA0" w:rsidRDefault="00CA4DA0">
            <w:pPr>
              <w:rPr>
                <w:sz w:val="20"/>
              </w:rPr>
            </w:pPr>
          </w:p>
        </w:tc>
        <w:tc>
          <w:tcPr>
            <w:tcW w:w="300" w:type="dxa"/>
          </w:tcPr>
          <w:p w14:paraId="291CCAE1" w14:textId="77777777" w:rsidR="00CA4DA0" w:rsidRDefault="00CA4DA0">
            <w:pPr>
              <w:rPr>
                <w:sz w:val="20"/>
              </w:rPr>
            </w:pPr>
          </w:p>
        </w:tc>
        <w:tc>
          <w:tcPr>
            <w:tcW w:w="300" w:type="dxa"/>
          </w:tcPr>
          <w:p w14:paraId="291CCAE2" w14:textId="77777777" w:rsidR="00CA4DA0" w:rsidRDefault="00CA4DA0">
            <w:pPr>
              <w:rPr>
                <w:sz w:val="20"/>
              </w:rPr>
            </w:pPr>
          </w:p>
        </w:tc>
        <w:tc>
          <w:tcPr>
            <w:tcW w:w="3996" w:type="dxa"/>
            <w:gridSpan w:val="6"/>
          </w:tcPr>
          <w:p w14:paraId="291CCAE3" w14:textId="77777777" w:rsidR="00CA4DA0" w:rsidRDefault="00CA4DA0">
            <w:pPr>
              <w:rPr>
                <w:sz w:val="20"/>
              </w:rPr>
            </w:pPr>
          </w:p>
        </w:tc>
      </w:tr>
      <w:tr w:rsidR="00CA4DA0" w14:paraId="291CCAEB" w14:textId="77777777">
        <w:trPr>
          <w:divId w:val="547493499"/>
          <w:jc w:val="center"/>
        </w:trPr>
        <w:tc>
          <w:tcPr>
            <w:tcW w:w="1105" w:type="dxa"/>
          </w:tcPr>
          <w:p w14:paraId="291CCAE5" w14:textId="77777777" w:rsidR="00CA4DA0" w:rsidRDefault="00E768CF">
            <w:pPr>
              <w:rPr>
                <w:sz w:val="20"/>
                <w:lang w:eastAsia="lt-LT"/>
              </w:rPr>
            </w:pPr>
            <w:r>
              <w:rPr>
                <w:sz w:val="20"/>
                <w:lang w:eastAsia="lt-LT"/>
              </w:rPr>
              <w:t>5.</w:t>
            </w:r>
          </w:p>
        </w:tc>
        <w:tc>
          <w:tcPr>
            <w:tcW w:w="336" w:type="dxa"/>
          </w:tcPr>
          <w:p w14:paraId="291CCAE6" w14:textId="77777777" w:rsidR="00CA4DA0" w:rsidRDefault="00CA4DA0">
            <w:pPr>
              <w:rPr>
                <w:sz w:val="20"/>
              </w:rPr>
            </w:pPr>
          </w:p>
        </w:tc>
        <w:tc>
          <w:tcPr>
            <w:tcW w:w="3818" w:type="dxa"/>
            <w:gridSpan w:val="7"/>
          </w:tcPr>
          <w:p w14:paraId="291CCAE7" w14:textId="77777777" w:rsidR="00CA4DA0" w:rsidRDefault="00CA4DA0">
            <w:pPr>
              <w:rPr>
                <w:sz w:val="20"/>
              </w:rPr>
            </w:pPr>
          </w:p>
        </w:tc>
        <w:tc>
          <w:tcPr>
            <w:tcW w:w="300" w:type="dxa"/>
          </w:tcPr>
          <w:p w14:paraId="291CCAE8" w14:textId="77777777" w:rsidR="00CA4DA0" w:rsidRDefault="00CA4DA0">
            <w:pPr>
              <w:rPr>
                <w:sz w:val="20"/>
              </w:rPr>
            </w:pPr>
          </w:p>
        </w:tc>
        <w:tc>
          <w:tcPr>
            <w:tcW w:w="300" w:type="dxa"/>
          </w:tcPr>
          <w:p w14:paraId="291CCAE9" w14:textId="77777777" w:rsidR="00CA4DA0" w:rsidRDefault="00CA4DA0">
            <w:pPr>
              <w:rPr>
                <w:sz w:val="20"/>
              </w:rPr>
            </w:pPr>
          </w:p>
        </w:tc>
        <w:tc>
          <w:tcPr>
            <w:tcW w:w="3996" w:type="dxa"/>
            <w:gridSpan w:val="6"/>
          </w:tcPr>
          <w:p w14:paraId="291CCAEA" w14:textId="77777777" w:rsidR="00CA4DA0" w:rsidRDefault="00CA4DA0">
            <w:pPr>
              <w:rPr>
                <w:sz w:val="20"/>
              </w:rPr>
            </w:pPr>
          </w:p>
        </w:tc>
      </w:tr>
      <w:tr w:rsidR="00CA4DA0" w14:paraId="291CCAF2" w14:textId="77777777">
        <w:trPr>
          <w:divId w:val="547493499"/>
          <w:jc w:val="center"/>
        </w:trPr>
        <w:tc>
          <w:tcPr>
            <w:tcW w:w="1105" w:type="dxa"/>
          </w:tcPr>
          <w:p w14:paraId="291CCAEC" w14:textId="77777777" w:rsidR="00CA4DA0" w:rsidRDefault="00E768CF">
            <w:pPr>
              <w:rPr>
                <w:sz w:val="20"/>
                <w:lang w:eastAsia="lt-LT"/>
              </w:rPr>
            </w:pPr>
            <w:r>
              <w:rPr>
                <w:sz w:val="20"/>
                <w:lang w:eastAsia="lt-LT"/>
              </w:rPr>
              <w:t>6.</w:t>
            </w:r>
          </w:p>
        </w:tc>
        <w:tc>
          <w:tcPr>
            <w:tcW w:w="336" w:type="dxa"/>
          </w:tcPr>
          <w:p w14:paraId="291CCAED" w14:textId="77777777" w:rsidR="00CA4DA0" w:rsidRDefault="00CA4DA0">
            <w:pPr>
              <w:rPr>
                <w:sz w:val="20"/>
              </w:rPr>
            </w:pPr>
          </w:p>
        </w:tc>
        <w:tc>
          <w:tcPr>
            <w:tcW w:w="3818" w:type="dxa"/>
            <w:gridSpan w:val="7"/>
          </w:tcPr>
          <w:p w14:paraId="291CCAEE" w14:textId="77777777" w:rsidR="00CA4DA0" w:rsidRDefault="00CA4DA0">
            <w:pPr>
              <w:rPr>
                <w:sz w:val="20"/>
              </w:rPr>
            </w:pPr>
          </w:p>
        </w:tc>
        <w:tc>
          <w:tcPr>
            <w:tcW w:w="300" w:type="dxa"/>
          </w:tcPr>
          <w:p w14:paraId="291CCAEF" w14:textId="77777777" w:rsidR="00CA4DA0" w:rsidRDefault="00CA4DA0">
            <w:pPr>
              <w:rPr>
                <w:sz w:val="20"/>
              </w:rPr>
            </w:pPr>
          </w:p>
        </w:tc>
        <w:tc>
          <w:tcPr>
            <w:tcW w:w="300" w:type="dxa"/>
          </w:tcPr>
          <w:p w14:paraId="291CCAF0" w14:textId="77777777" w:rsidR="00CA4DA0" w:rsidRDefault="00CA4DA0">
            <w:pPr>
              <w:rPr>
                <w:sz w:val="20"/>
              </w:rPr>
            </w:pPr>
          </w:p>
        </w:tc>
        <w:tc>
          <w:tcPr>
            <w:tcW w:w="3996" w:type="dxa"/>
            <w:gridSpan w:val="6"/>
          </w:tcPr>
          <w:p w14:paraId="291CCAF1" w14:textId="77777777" w:rsidR="00CA4DA0" w:rsidRDefault="00CA4DA0">
            <w:pPr>
              <w:rPr>
                <w:sz w:val="20"/>
              </w:rPr>
            </w:pPr>
          </w:p>
        </w:tc>
      </w:tr>
      <w:tr w:rsidR="00CA4DA0" w14:paraId="291CCAF9" w14:textId="77777777">
        <w:trPr>
          <w:divId w:val="547493499"/>
          <w:jc w:val="center"/>
        </w:trPr>
        <w:tc>
          <w:tcPr>
            <w:tcW w:w="1105" w:type="dxa"/>
          </w:tcPr>
          <w:p w14:paraId="291CCAF3" w14:textId="77777777" w:rsidR="00CA4DA0" w:rsidRDefault="00E768CF">
            <w:pPr>
              <w:rPr>
                <w:sz w:val="20"/>
                <w:lang w:eastAsia="lt-LT"/>
              </w:rPr>
            </w:pPr>
            <w:r>
              <w:rPr>
                <w:sz w:val="20"/>
                <w:lang w:eastAsia="lt-LT"/>
              </w:rPr>
              <w:t>7.</w:t>
            </w:r>
          </w:p>
        </w:tc>
        <w:tc>
          <w:tcPr>
            <w:tcW w:w="336" w:type="dxa"/>
          </w:tcPr>
          <w:p w14:paraId="291CCAF4" w14:textId="77777777" w:rsidR="00CA4DA0" w:rsidRDefault="00CA4DA0">
            <w:pPr>
              <w:rPr>
                <w:sz w:val="20"/>
              </w:rPr>
            </w:pPr>
          </w:p>
        </w:tc>
        <w:tc>
          <w:tcPr>
            <w:tcW w:w="3818" w:type="dxa"/>
            <w:gridSpan w:val="7"/>
          </w:tcPr>
          <w:p w14:paraId="291CCAF5" w14:textId="77777777" w:rsidR="00CA4DA0" w:rsidRDefault="00CA4DA0">
            <w:pPr>
              <w:rPr>
                <w:sz w:val="20"/>
              </w:rPr>
            </w:pPr>
          </w:p>
        </w:tc>
        <w:tc>
          <w:tcPr>
            <w:tcW w:w="300" w:type="dxa"/>
          </w:tcPr>
          <w:p w14:paraId="291CCAF6" w14:textId="77777777" w:rsidR="00CA4DA0" w:rsidRDefault="00CA4DA0">
            <w:pPr>
              <w:rPr>
                <w:sz w:val="20"/>
              </w:rPr>
            </w:pPr>
          </w:p>
        </w:tc>
        <w:tc>
          <w:tcPr>
            <w:tcW w:w="300" w:type="dxa"/>
          </w:tcPr>
          <w:p w14:paraId="291CCAF7" w14:textId="77777777" w:rsidR="00CA4DA0" w:rsidRDefault="00CA4DA0">
            <w:pPr>
              <w:rPr>
                <w:sz w:val="20"/>
              </w:rPr>
            </w:pPr>
          </w:p>
        </w:tc>
        <w:tc>
          <w:tcPr>
            <w:tcW w:w="3996" w:type="dxa"/>
            <w:gridSpan w:val="6"/>
          </w:tcPr>
          <w:p w14:paraId="291CCAF8" w14:textId="77777777" w:rsidR="00CA4DA0" w:rsidRDefault="00CA4DA0">
            <w:pPr>
              <w:rPr>
                <w:sz w:val="20"/>
              </w:rPr>
            </w:pPr>
          </w:p>
        </w:tc>
      </w:tr>
      <w:tr w:rsidR="00CA4DA0" w14:paraId="291CCB00" w14:textId="77777777">
        <w:trPr>
          <w:divId w:val="547493499"/>
          <w:jc w:val="center"/>
        </w:trPr>
        <w:tc>
          <w:tcPr>
            <w:tcW w:w="1105" w:type="dxa"/>
          </w:tcPr>
          <w:p w14:paraId="291CCAFA" w14:textId="77777777" w:rsidR="00CA4DA0" w:rsidRDefault="00E768CF">
            <w:pPr>
              <w:rPr>
                <w:sz w:val="20"/>
                <w:lang w:eastAsia="lt-LT"/>
              </w:rPr>
            </w:pPr>
            <w:r>
              <w:rPr>
                <w:sz w:val="20"/>
                <w:lang w:eastAsia="lt-LT"/>
              </w:rPr>
              <w:t>8.</w:t>
            </w:r>
          </w:p>
        </w:tc>
        <w:tc>
          <w:tcPr>
            <w:tcW w:w="336" w:type="dxa"/>
          </w:tcPr>
          <w:p w14:paraId="291CCAFB" w14:textId="77777777" w:rsidR="00CA4DA0" w:rsidRDefault="00CA4DA0">
            <w:pPr>
              <w:rPr>
                <w:sz w:val="20"/>
              </w:rPr>
            </w:pPr>
          </w:p>
        </w:tc>
        <w:tc>
          <w:tcPr>
            <w:tcW w:w="3818" w:type="dxa"/>
            <w:gridSpan w:val="7"/>
          </w:tcPr>
          <w:p w14:paraId="291CCAFC" w14:textId="77777777" w:rsidR="00CA4DA0" w:rsidRDefault="00CA4DA0">
            <w:pPr>
              <w:rPr>
                <w:sz w:val="20"/>
              </w:rPr>
            </w:pPr>
          </w:p>
        </w:tc>
        <w:tc>
          <w:tcPr>
            <w:tcW w:w="300" w:type="dxa"/>
          </w:tcPr>
          <w:p w14:paraId="291CCAFD" w14:textId="77777777" w:rsidR="00CA4DA0" w:rsidRDefault="00CA4DA0">
            <w:pPr>
              <w:rPr>
                <w:sz w:val="20"/>
              </w:rPr>
            </w:pPr>
          </w:p>
        </w:tc>
        <w:tc>
          <w:tcPr>
            <w:tcW w:w="300" w:type="dxa"/>
          </w:tcPr>
          <w:p w14:paraId="291CCAFE" w14:textId="77777777" w:rsidR="00CA4DA0" w:rsidRDefault="00CA4DA0">
            <w:pPr>
              <w:rPr>
                <w:sz w:val="20"/>
              </w:rPr>
            </w:pPr>
          </w:p>
        </w:tc>
        <w:tc>
          <w:tcPr>
            <w:tcW w:w="3996" w:type="dxa"/>
            <w:gridSpan w:val="6"/>
          </w:tcPr>
          <w:p w14:paraId="291CCAFF" w14:textId="77777777" w:rsidR="00CA4DA0" w:rsidRDefault="00CA4DA0">
            <w:pPr>
              <w:rPr>
                <w:sz w:val="20"/>
              </w:rPr>
            </w:pPr>
          </w:p>
        </w:tc>
      </w:tr>
      <w:tr w:rsidR="00CA4DA0" w14:paraId="291CCB0C" w14:textId="77777777">
        <w:trPr>
          <w:divId w:val="547493499"/>
          <w:jc w:val="center"/>
        </w:trPr>
        <w:tc>
          <w:tcPr>
            <w:tcW w:w="1105" w:type="dxa"/>
          </w:tcPr>
          <w:p w14:paraId="291CCB01" w14:textId="77777777" w:rsidR="00CA4DA0" w:rsidRDefault="00CA4DA0">
            <w:pPr>
              <w:rPr>
                <w:sz w:val="20"/>
                <w:lang w:eastAsia="lt-LT"/>
              </w:rPr>
            </w:pPr>
          </w:p>
        </w:tc>
        <w:tc>
          <w:tcPr>
            <w:tcW w:w="336" w:type="dxa"/>
          </w:tcPr>
          <w:p w14:paraId="291CCB02" w14:textId="77777777" w:rsidR="00CA4DA0" w:rsidRDefault="00CA4DA0">
            <w:pPr>
              <w:rPr>
                <w:sz w:val="20"/>
              </w:rPr>
            </w:pPr>
          </w:p>
        </w:tc>
        <w:tc>
          <w:tcPr>
            <w:tcW w:w="3818" w:type="dxa"/>
            <w:gridSpan w:val="7"/>
          </w:tcPr>
          <w:p w14:paraId="291CCB03" w14:textId="77777777" w:rsidR="00CA4DA0" w:rsidRDefault="00CA4DA0">
            <w:pPr>
              <w:rPr>
                <w:sz w:val="20"/>
              </w:rPr>
            </w:pPr>
          </w:p>
        </w:tc>
        <w:tc>
          <w:tcPr>
            <w:tcW w:w="300" w:type="dxa"/>
          </w:tcPr>
          <w:p w14:paraId="291CCB04" w14:textId="77777777" w:rsidR="00CA4DA0" w:rsidRDefault="00CA4DA0">
            <w:pPr>
              <w:rPr>
                <w:sz w:val="20"/>
              </w:rPr>
            </w:pPr>
          </w:p>
        </w:tc>
        <w:tc>
          <w:tcPr>
            <w:tcW w:w="300" w:type="dxa"/>
          </w:tcPr>
          <w:p w14:paraId="291CCB05" w14:textId="77777777" w:rsidR="00CA4DA0" w:rsidRDefault="00CA4DA0">
            <w:pPr>
              <w:rPr>
                <w:sz w:val="20"/>
              </w:rPr>
            </w:pPr>
          </w:p>
        </w:tc>
        <w:tc>
          <w:tcPr>
            <w:tcW w:w="300" w:type="dxa"/>
          </w:tcPr>
          <w:p w14:paraId="291CCB06" w14:textId="77777777" w:rsidR="00CA4DA0" w:rsidRDefault="00CA4DA0">
            <w:pPr>
              <w:rPr>
                <w:sz w:val="20"/>
              </w:rPr>
            </w:pPr>
          </w:p>
        </w:tc>
        <w:tc>
          <w:tcPr>
            <w:tcW w:w="300" w:type="dxa"/>
          </w:tcPr>
          <w:p w14:paraId="291CCB07" w14:textId="77777777" w:rsidR="00CA4DA0" w:rsidRDefault="00CA4DA0">
            <w:pPr>
              <w:rPr>
                <w:sz w:val="20"/>
              </w:rPr>
            </w:pPr>
          </w:p>
        </w:tc>
        <w:tc>
          <w:tcPr>
            <w:tcW w:w="300" w:type="dxa"/>
          </w:tcPr>
          <w:p w14:paraId="291CCB08" w14:textId="77777777" w:rsidR="00CA4DA0" w:rsidRDefault="00CA4DA0">
            <w:pPr>
              <w:rPr>
                <w:sz w:val="20"/>
              </w:rPr>
            </w:pPr>
          </w:p>
        </w:tc>
        <w:tc>
          <w:tcPr>
            <w:tcW w:w="300" w:type="dxa"/>
          </w:tcPr>
          <w:p w14:paraId="291CCB09" w14:textId="77777777" w:rsidR="00CA4DA0" w:rsidRDefault="00CA4DA0">
            <w:pPr>
              <w:rPr>
                <w:sz w:val="20"/>
              </w:rPr>
            </w:pPr>
          </w:p>
        </w:tc>
        <w:tc>
          <w:tcPr>
            <w:tcW w:w="2125" w:type="dxa"/>
          </w:tcPr>
          <w:p w14:paraId="291CCB0A" w14:textId="77777777" w:rsidR="00CA4DA0" w:rsidRDefault="00E768CF">
            <w:pPr>
              <w:rPr>
                <w:sz w:val="20"/>
              </w:rPr>
            </w:pPr>
            <w:r>
              <w:rPr>
                <w:sz w:val="20"/>
              </w:rPr>
              <w:t>Paklausimas</w:t>
            </w:r>
          </w:p>
        </w:tc>
        <w:tc>
          <w:tcPr>
            <w:tcW w:w="671" w:type="dxa"/>
          </w:tcPr>
          <w:p w14:paraId="291CCB0B" w14:textId="77777777" w:rsidR="00CA4DA0" w:rsidRDefault="00CA4DA0">
            <w:pPr>
              <w:rPr>
                <w:sz w:val="20"/>
              </w:rPr>
            </w:pPr>
          </w:p>
        </w:tc>
      </w:tr>
      <w:tr w:rsidR="00CA4DA0" w14:paraId="291CCB1E" w14:textId="77777777">
        <w:trPr>
          <w:divId w:val="547493499"/>
          <w:jc w:val="center"/>
        </w:trPr>
        <w:tc>
          <w:tcPr>
            <w:tcW w:w="1105" w:type="dxa"/>
          </w:tcPr>
          <w:p w14:paraId="291CCB0D" w14:textId="77777777" w:rsidR="00CA4DA0" w:rsidRDefault="00CA4DA0">
            <w:pPr>
              <w:rPr>
                <w:sz w:val="20"/>
                <w:lang w:eastAsia="lt-LT"/>
              </w:rPr>
            </w:pPr>
          </w:p>
        </w:tc>
        <w:tc>
          <w:tcPr>
            <w:tcW w:w="336" w:type="dxa"/>
          </w:tcPr>
          <w:p w14:paraId="291CCB0E" w14:textId="77777777" w:rsidR="00CA4DA0" w:rsidRDefault="00CA4DA0">
            <w:pPr>
              <w:rPr>
                <w:sz w:val="20"/>
              </w:rPr>
            </w:pPr>
          </w:p>
        </w:tc>
        <w:tc>
          <w:tcPr>
            <w:tcW w:w="299" w:type="dxa"/>
          </w:tcPr>
          <w:p w14:paraId="291CCB0F" w14:textId="77777777" w:rsidR="00CA4DA0" w:rsidRDefault="00CA4DA0">
            <w:pPr>
              <w:rPr>
                <w:sz w:val="20"/>
              </w:rPr>
            </w:pPr>
          </w:p>
        </w:tc>
        <w:tc>
          <w:tcPr>
            <w:tcW w:w="300" w:type="dxa"/>
          </w:tcPr>
          <w:p w14:paraId="291CCB10" w14:textId="77777777" w:rsidR="00CA4DA0" w:rsidRDefault="00CA4DA0">
            <w:pPr>
              <w:rPr>
                <w:sz w:val="20"/>
              </w:rPr>
            </w:pPr>
          </w:p>
        </w:tc>
        <w:tc>
          <w:tcPr>
            <w:tcW w:w="300" w:type="dxa"/>
          </w:tcPr>
          <w:p w14:paraId="291CCB11" w14:textId="77777777" w:rsidR="00CA4DA0" w:rsidRDefault="00CA4DA0">
            <w:pPr>
              <w:rPr>
                <w:sz w:val="20"/>
              </w:rPr>
            </w:pPr>
          </w:p>
        </w:tc>
        <w:tc>
          <w:tcPr>
            <w:tcW w:w="300" w:type="dxa"/>
          </w:tcPr>
          <w:p w14:paraId="291CCB12" w14:textId="77777777" w:rsidR="00CA4DA0" w:rsidRDefault="00CA4DA0">
            <w:pPr>
              <w:rPr>
                <w:sz w:val="20"/>
              </w:rPr>
            </w:pPr>
          </w:p>
        </w:tc>
        <w:tc>
          <w:tcPr>
            <w:tcW w:w="300" w:type="dxa"/>
          </w:tcPr>
          <w:p w14:paraId="291CCB13" w14:textId="77777777" w:rsidR="00CA4DA0" w:rsidRDefault="00CA4DA0">
            <w:pPr>
              <w:rPr>
                <w:sz w:val="20"/>
              </w:rPr>
            </w:pPr>
          </w:p>
        </w:tc>
        <w:tc>
          <w:tcPr>
            <w:tcW w:w="300" w:type="dxa"/>
          </w:tcPr>
          <w:p w14:paraId="291CCB14" w14:textId="77777777" w:rsidR="00CA4DA0" w:rsidRDefault="00CA4DA0">
            <w:pPr>
              <w:rPr>
                <w:sz w:val="20"/>
              </w:rPr>
            </w:pPr>
          </w:p>
        </w:tc>
        <w:tc>
          <w:tcPr>
            <w:tcW w:w="2019" w:type="dxa"/>
          </w:tcPr>
          <w:p w14:paraId="291CCB15" w14:textId="77777777" w:rsidR="00CA4DA0" w:rsidRDefault="00E768CF">
            <w:pPr>
              <w:rPr>
                <w:sz w:val="20"/>
              </w:rPr>
            </w:pPr>
            <w:r>
              <w:rPr>
                <w:sz w:val="20"/>
              </w:rPr>
              <w:t>Pranešimas</w:t>
            </w:r>
          </w:p>
        </w:tc>
        <w:tc>
          <w:tcPr>
            <w:tcW w:w="300" w:type="dxa"/>
          </w:tcPr>
          <w:p w14:paraId="291CCB16" w14:textId="77777777" w:rsidR="00CA4DA0" w:rsidRDefault="00CA4DA0">
            <w:pPr>
              <w:rPr>
                <w:sz w:val="20"/>
              </w:rPr>
            </w:pPr>
          </w:p>
        </w:tc>
        <w:tc>
          <w:tcPr>
            <w:tcW w:w="300" w:type="dxa"/>
          </w:tcPr>
          <w:p w14:paraId="291CCB17" w14:textId="77777777" w:rsidR="00CA4DA0" w:rsidRDefault="00CA4DA0">
            <w:pPr>
              <w:rPr>
                <w:sz w:val="20"/>
              </w:rPr>
            </w:pPr>
          </w:p>
        </w:tc>
        <w:tc>
          <w:tcPr>
            <w:tcW w:w="300" w:type="dxa"/>
          </w:tcPr>
          <w:p w14:paraId="291CCB18" w14:textId="77777777" w:rsidR="00CA4DA0" w:rsidRDefault="00CA4DA0">
            <w:pPr>
              <w:rPr>
                <w:sz w:val="20"/>
              </w:rPr>
            </w:pPr>
          </w:p>
        </w:tc>
        <w:tc>
          <w:tcPr>
            <w:tcW w:w="300" w:type="dxa"/>
          </w:tcPr>
          <w:p w14:paraId="291CCB19" w14:textId="77777777" w:rsidR="00CA4DA0" w:rsidRDefault="00CA4DA0">
            <w:pPr>
              <w:rPr>
                <w:sz w:val="20"/>
              </w:rPr>
            </w:pPr>
          </w:p>
        </w:tc>
        <w:tc>
          <w:tcPr>
            <w:tcW w:w="300" w:type="dxa"/>
          </w:tcPr>
          <w:p w14:paraId="291CCB1A" w14:textId="77777777" w:rsidR="00CA4DA0" w:rsidRDefault="00CA4DA0">
            <w:pPr>
              <w:rPr>
                <w:sz w:val="20"/>
              </w:rPr>
            </w:pPr>
          </w:p>
        </w:tc>
        <w:tc>
          <w:tcPr>
            <w:tcW w:w="300" w:type="dxa"/>
          </w:tcPr>
          <w:p w14:paraId="291CCB1B" w14:textId="77777777" w:rsidR="00CA4DA0" w:rsidRDefault="00CA4DA0">
            <w:pPr>
              <w:rPr>
                <w:sz w:val="20"/>
              </w:rPr>
            </w:pPr>
          </w:p>
        </w:tc>
        <w:tc>
          <w:tcPr>
            <w:tcW w:w="2125" w:type="dxa"/>
          </w:tcPr>
          <w:p w14:paraId="291CCB1C" w14:textId="77777777" w:rsidR="00CA4DA0" w:rsidRDefault="00CA4DA0">
            <w:pPr>
              <w:rPr>
                <w:sz w:val="20"/>
              </w:rPr>
            </w:pPr>
          </w:p>
        </w:tc>
        <w:tc>
          <w:tcPr>
            <w:tcW w:w="671" w:type="dxa"/>
          </w:tcPr>
          <w:p w14:paraId="291CCB1D" w14:textId="77777777" w:rsidR="00CA4DA0" w:rsidRDefault="00CA4DA0">
            <w:pPr>
              <w:rPr>
                <w:sz w:val="20"/>
              </w:rPr>
            </w:pPr>
          </w:p>
        </w:tc>
      </w:tr>
      <w:tr w:rsidR="00CA4DA0" w14:paraId="291CCB2A" w14:textId="77777777">
        <w:trPr>
          <w:divId w:val="547493499"/>
          <w:jc w:val="center"/>
        </w:trPr>
        <w:tc>
          <w:tcPr>
            <w:tcW w:w="1105" w:type="dxa"/>
          </w:tcPr>
          <w:p w14:paraId="291CCB1F" w14:textId="77777777" w:rsidR="00CA4DA0" w:rsidRDefault="00CA4DA0">
            <w:pPr>
              <w:rPr>
                <w:sz w:val="20"/>
                <w:lang w:eastAsia="lt-LT"/>
              </w:rPr>
            </w:pPr>
          </w:p>
        </w:tc>
        <w:tc>
          <w:tcPr>
            <w:tcW w:w="2135" w:type="dxa"/>
            <w:gridSpan w:val="7"/>
          </w:tcPr>
          <w:p w14:paraId="291CCB20" w14:textId="77777777" w:rsidR="00CA4DA0" w:rsidRDefault="00CA4DA0">
            <w:pPr>
              <w:rPr>
                <w:sz w:val="20"/>
              </w:rPr>
            </w:pPr>
          </w:p>
        </w:tc>
        <w:tc>
          <w:tcPr>
            <w:tcW w:w="2019" w:type="dxa"/>
          </w:tcPr>
          <w:p w14:paraId="291CCB21" w14:textId="77777777" w:rsidR="00CA4DA0" w:rsidRDefault="00E768CF">
            <w:pPr>
              <w:rPr>
                <w:sz w:val="20"/>
              </w:rPr>
            </w:pPr>
            <w:r>
              <w:rPr>
                <w:sz w:val="20"/>
              </w:rPr>
              <w:t>Lapų skaičius</w:t>
            </w:r>
          </w:p>
        </w:tc>
        <w:tc>
          <w:tcPr>
            <w:tcW w:w="300" w:type="dxa"/>
          </w:tcPr>
          <w:p w14:paraId="291CCB22" w14:textId="77777777" w:rsidR="00CA4DA0" w:rsidRDefault="00CA4DA0">
            <w:pPr>
              <w:rPr>
                <w:sz w:val="20"/>
              </w:rPr>
            </w:pPr>
          </w:p>
        </w:tc>
        <w:tc>
          <w:tcPr>
            <w:tcW w:w="300" w:type="dxa"/>
          </w:tcPr>
          <w:p w14:paraId="291CCB23" w14:textId="77777777" w:rsidR="00CA4DA0" w:rsidRDefault="00CA4DA0">
            <w:pPr>
              <w:rPr>
                <w:sz w:val="20"/>
              </w:rPr>
            </w:pPr>
          </w:p>
        </w:tc>
        <w:tc>
          <w:tcPr>
            <w:tcW w:w="300" w:type="dxa"/>
          </w:tcPr>
          <w:p w14:paraId="291CCB24" w14:textId="77777777" w:rsidR="00CA4DA0" w:rsidRDefault="00CA4DA0">
            <w:pPr>
              <w:rPr>
                <w:sz w:val="20"/>
              </w:rPr>
            </w:pPr>
          </w:p>
        </w:tc>
        <w:tc>
          <w:tcPr>
            <w:tcW w:w="300" w:type="dxa"/>
          </w:tcPr>
          <w:p w14:paraId="291CCB25" w14:textId="77777777" w:rsidR="00CA4DA0" w:rsidRDefault="00CA4DA0">
            <w:pPr>
              <w:rPr>
                <w:sz w:val="20"/>
              </w:rPr>
            </w:pPr>
          </w:p>
        </w:tc>
        <w:tc>
          <w:tcPr>
            <w:tcW w:w="300" w:type="dxa"/>
          </w:tcPr>
          <w:p w14:paraId="291CCB26" w14:textId="77777777" w:rsidR="00CA4DA0" w:rsidRDefault="00CA4DA0">
            <w:pPr>
              <w:rPr>
                <w:sz w:val="20"/>
              </w:rPr>
            </w:pPr>
          </w:p>
        </w:tc>
        <w:tc>
          <w:tcPr>
            <w:tcW w:w="300" w:type="dxa"/>
          </w:tcPr>
          <w:p w14:paraId="291CCB27" w14:textId="77777777" w:rsidR="00CA4DA0" w:rsidRDefault="00CA4DA0">
            <w:pPr>
              <w:rPr>
                <w:sz w:val="20"/>
              </w:rPr>
            </w:pPr>
          </w:p>
        </w:tc>
        <w:tc>
          <w:tcPr>
            <w:tcW w:w="2125" w:type="dxa"/>
          </w:tcPr>
          <w:p w14:paraId="291CCB28" w14:textId="77777777" w:rsidR="00CA4DA0" w:rsidRDefault="00CA4DA0">
            <w:pPr>
              <w:rPr>
                <w:sz w:val="20"/>
              </w:rPr>
            </w:pPr>
          </w:p>
        </w:tc>
        <w:tc>
          <w:tcPr>
            <w:tcW w:w="671" w:type="dxa"/>
          </w:tcPr>
          <w:p w14:paraId="291CCB29" w14:textId="77777777" w:rsidR="00CA4DA0" w:rsidRDefault="00CA4DA0">
            <w:pPr>
              <w:rPr>
                <w:sz w:val="20"/>
              </w:rPr>
            </w:pPr>
          </w:p>
        </w:tc>
      </w:tr>
    </w:tbl>
    <w:p w14:paraId="291CCB2B" w14:textId="77777777" w:rsidR="00CA4DA0" w:rsidRDefault="00E768CF">
      <w:pPr>
        <w:rPr>
          <w:color w:val="000000"/>
          <w:sz w:val="20"/>
        </w:rPr>
      </w:pPr>
      <w:r>
        <w:rPr>
          <w:color w:val="000000"/>
          <w:sz w:val="20"/>
        </w:rPr>
        <w:t>* Užpildo Valstybinis patentų biuras</w:t>
      </w:r>
    </w:p>
    <w:p w14:paraId="291CCB2C" w14:textId="77777777" w:rsidR="00CA4DA0" w:rsidRDefault="00CA4DA0">
      <w:pPr>
        <w:ind w:firstLine="709"/>
        <w:rPr>
          <w:color w:val="000000"/>
        </w:rPr>
      </w:pPr>
    </w:p>
    <w:p w14:paraId="291CCB2D" w14:textId="77777777" w:rsidR="00CA4DA0" w:rsidRDefault="00E768CF">
      <w:pPr>
        <w:tabs>
          <w:tab w:val="right" w:leader="dot" w:pos="2907"/>
          <w:tab w:val="right" w:pos="3819"/>
          <w:tab w:val="right" w:leader="dot" w:pos="6327"/>
          <w:tab w:val="left" w:pos="7638"/>
          <w:tab w:val="right" w:leader="dot" w:pos="9633"/>
        </w:tabs>
        <w:rPr>
          <w:color w:val="000000"/>
        </w:rPr>
      </w:pPr>
      <w:r>
        <w:rPr>
          <w:color w:val="000000"/>
        </w:rPr>
        <w:t xml:space="preserve">Ekspertas </w:t>
      </w:r>
      <w:r>
        <w:rPr>
          <w:color w:val="000000"/>
        </w:rPr>
        <w:tab/>
        <w:t xml:space="preserve"> </w:t>
      </w:r>
      <w:r>
        <w:rPr>
          <w:color w:val="000000"/>
        </w:rPr>
        <w:tab/>
      </w:r>
      <w:r>
        <w:rPr>
          <w:color w:val="000000"/>
        </w:rPr>
        <w:tab/>
        <w:t xml:space="preserve"> </w:t>
      </w:r>
      <w:r>
        <w:rPr>
          <w:color w:val="000000"/>
        </w:rPr>
        <w:tab/>
        <w:t>Data</w:t>
      </w:r>
      <w:r>
        <w:rPr>
          <w:color w:val="000000"/>
        </w:rPr>
        <w:tab/>
      </w:r>
    </w:p>
    <w:p w14:paraId="291CCB2E" w14:textId="77777777" w:rsidR="00CA4DA0" w:rsidRDefault="00E768CF">
      <w:pPr>
        <w:tabs>
          <w:tab w:val="center" w:pos="1995"/>
          <w:tab w:val="center" w:pos="5073"/>
        </w:tabs>
        <w:rPr>
          <w:color w:val="000000"/>
          <w:sz w:val="20"/>
        </w:rPr>
      </w:pPr>
      <w:r>
        <w:rPr>
          <w:color w:val="000000"/>
          <w:sz w:val="20"/>
        </w:rPr>
        <w:tab/>
        <w:t xml:space="preserve"> (parašas) </w:t>
      </w:r>
      <w:r>
        <w:rPr>
          <w:color w:val="000000"/>
          <w:sz w:val="20"/>
        </w:rPr>
        <w:tab/>
        <w:t>(vardas, pavardė)</w:t>
      </w:r>
    </w:p>
    <w:p w14:paraId="291CCB2F" w14:textId="77777777" w:rsidR="00CA4DA0" w:rsidRDefault="00E768CF">
      <w:pPr>
        <w:jc w:val="center"/>
        <w:rPr>
          <w:color w:val="000000"/>
        </w:rPr>
      </w:pPr>
      <w:r>
        <w:rPr>
          <w:color w:val="000000"/>
        </w:rPr>
        <w:t>______________</w:t>
      </w:r>
    </w:p>
    <w:p w14:paraId="291CCB30" w14:textId="77777777" w:rsidR="00CA4DA0" w:rsidRDefault="00E768CF">
      <w:pPr>
        <w:ind w:firstLine="5102"/>
        <w:rPr>
          <w:color w:val="000000"/>
        </w:rPr>
      </w:pPr>
      <w:r>
        <w:rPr>
          <w:color w:val="000000"/>
        </w:rPr>
        <w:br w:type="page"/>
      </w:r>
      <w:r>
        <w:rPr>
          <w:color w:val="000000"/>
        </w:rPr>
        <w:lastRenderedPageBreak/>
        <w:t xml:space="preserve">DP-2/95 </w:t>
      </w:r>
      <w:r>
        <w:rPr>
          <w:color w:val="000000"/>
        </w:rPr>
        <w:t>forma</w:t>
      </w:r>
    </w:p>
    <w:p w14:paraId="291CCB31" w14:textId="77777777" w:rsidR="00CA4DA0" w:rsidRDefault="00CA4DA0">
      <w:pPr>
        <w:ind w:firstLine="709"/>
        <w:rPr>
          <w:color w:val="000000"/>
        </w:rPr>
      </w:pPr>
    </w:p>
    <w:p w14:paraId="291CCB32" w14:textId="77777777" w:rsidR="00CA4DA0" w:rsidRDefault="00E768CF">
      <w:pPr>
        <w:jc w:val="center"/>
        <w:rPr>
          <w:b/>
          <w:color w:val="000000"/>
        </w:rPr>
      </w:pPr>
      <w:r>
        <w:rPr>
          <w:b/>
          <w:color w:val="000000"/>
        </w:rPr>
        <w:t>PAREIŠKIMO DĖL AUTORYSTĖS IR DOKUMENTAS, PATVIRTINANTIS AUTORIAUS TEISIŲ PERDAVIMĄ</w:t>
      </w:r>
    </w:p>
    <w:p w14:paraId="291CCB33" w14:textId="77777777" w:rsidR="00CA4DA0" w:rsidRDefault="00CA4DA0">
      <w:pPr>
        <w:jc w:val="center"/>
        <w:rPr>
          <w:color w:val="000000"/>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8"/>
        <w:gridCol w:w="5949"/>
      </w:tblGrid>
      <w:tr w:rsidR="00CA4DA0" w14:paraId="291CCB3A" w14:textId="77777777">
        <w:trPr>
          <w:divId w:val="769081232"/>
          <w:jc w:val="center"/>
        </w:trPr>
        <w:tc>
          <w:tcPr>
            <w:tcW w:w="3792" w:type="dxa"/>
          </w:tcPr>
          <w:p w14:paraId="291CCB34" w14:textId="77777777" w:rsidR="00CA4DA0" w:rsidRDefault="00E768CF">
            <w:pPr>
              <w:rPr>
                <w:sz w:val="20"/>
                <w:lang w:eastAsia="lt-LT"/>
              </w:rPr>
            </w:pPr>
            <w:r>
              <w:rPr>
                <w:sz w:val="20"/>
                <w:lang w:eastAsia="lt-LT"/>
              </w:rPr>
              <w:t>Pareiškėjo žyma (jei ji yra)</w:t>
            </w:r>
          </w:p>
          <w:p w14:paraId="291CCB35" w14:textId="77777777" w:rsidR="00CA4DA0" w:rsidRDefault="00CA4DA0">
            <w:pPr>
              <w:rPr>
                <w:sz w:val="20"/>
                <w:lang w:eastAsia="lt-LT"/>
              </w:rPr>
            </w:pPr>
          </w:p>
        </w:tc>
        <w:tc>
          <w:tcPr>
            <w:tcW w:w="5107" w:type="dxa"/>
            <w:vMerge w:val="restart"/>
          </w:tcPr>
          <w:p w14:paraId="291CCB36" w14:textId="77777777" w:rsidR="00CA4DA0" w:rsidRDefault="00E768CF">
            <w:pPr>
              <w:rPr>
                <w:sz w:val="20"/>
                <w:lang w:eastAsia="lt-LT"/>
              </w:rPr>
            </w:pPr>
            <w:r>
              <w:rPr>
                <w:sz w:val="20"/>
                <w:lang w:eastAsia="lt-LT"/>
              </w:rPr>
              <w:t xml:space="preserve">Pramoninio dizaino pavadinimas </w:t>
            </w:r>
          </w:p>
          <w:p w14:paraId="291CCB37" w14:textId="77777777" w:rsidR="00CA4DA0" w:rsidRDefault="00E768CF">
            <w:pPr>
              <w:tabs>
                <w:tab w:val="right" w:leader="dot" w:pos="5675"/>
              </w:tabs>
              <w:rPr>
                <w:sz w:val="20"/>
                <w:lang w:eastAsia="lt-LT"/>
              </w:rPr>
            </w:pPr>
            <w:r>
              <w:rPr>
                <w:sz w:val="20"/>
                <w:lang w:eastAsia="lt-LT"/>
              </w:rPr>
              <w:tab/>
            </w:r>
          </w:p>
          <w:p w14:paraId="291CCB38" w14:textId="77777777" w:rsidR="00CA4DA0" w:rsidRDefault="00E768CF">
            <w:pPr>
              <w:tabs>
                <w:tab w:val="right" w:leader="dot" w:pos="5675"/>
              </w:tabs>
              <w:rPr>
                <w:sz w:val="20"/>
                <w:lang w:eastAsia="lt-LT"/>
              </w:rPr>
            </w:pPr>
            <w:r>
              <w:rPr>
                <w:sz w:val="20"/>
                <w:lang w:eastAsia="lt-LT"/>
              </w:rPr>
              <w:tab/>
            </w:r>
          </w:p>
          <w:p w14:paraId="291CCB39" w14:textId="77777777" w:rsidR="00CA4DA0" w:rsidRDefault="00E768CF">
            <w:pPr>
              <w:tabs>
                <w:tab w:val="right" w:leader="dot" w:pos="5732"/>
              </w:tabs>
              <w:rPr>
                <w:sz w:val="20"/>
                <w:lang w:eastAsia="lt-LT"/>
              </w:rPr>
            </w:pPr>
            <w:r>
              <w:rPr>
                <w:sz w:val="20"/>
                <w:lang w:eastAsia="lt-LT"/>
              </w:rPr>
              <w:tab/>
            </w:r>
          </w:p>
        </w:tc>
      </w:tr>
      <w:tr w:rsidR="00CA4DA0" w14:paraId="291CCB3D" w14:textId="77777777">
        <w:trPr>
          <w:divId w:val="769081232"/>
          <w:jc w:val="center"/>
        </w:trPr>
        <w:tc>
          <w:tcPr>
            <w:tcW w:w="3792" w:type="dxa"/>
          </w:tcPr>
          <w:p w14:paraId="291CCB3B" w14:textId="77777777" w:rsidR="00CA4DA0" w:rsidRDefault="00E768CF">
            <w:pPr>
              <w:rPr>
                <w:sz w:val="20"/>
                <w:lang w:eastAsia="lt-LT"/>
              </w:rPr>
            </w:pPr>
            <w:r>
              <w:rPr>
                <w:sz w:val="20"/>
                <w:lang w:eastAsia="lt-LT"/>
              </w:rPr>
              <w:t>Paraiškos numeris (jei jis yra)</w:t>
            </w:r>
          </w:p>
        </w:tc>
        <w:tc>
          <w:tcPr>
            <w:tcW w:w="5107" w:type="dxa"/>
            <w:vMerge/>
          </w:tcPr>
          <w:p w14:paraId="291CCB3C" w14:textId="77777777" w:rsidR="00CA4DA0" w:rsidRDefault="00CA4DA0">
            <w:pPr>
              <w:rPr>
                <w:sz w:val="20"/>
              </w:rPr>
            </w:pPr>
          </w:p>
        </w:tc>
      </w:tr>
      <w:tr w:rsidR="00CA4DA0" w14:paraId="291CCB50" w14:textId="77777777">
        <w:trPr>
          <w:divId w:val="769081232"/>
          <w:jc w:val="center"/>
        </w:trPr>
        <w:tc>
          <w:tcPr>
            <w:tcW w:w="8899" w:type="dxa"/>
            <w:gridSpan w:val="2"/>
          </w:tcPr>
          <w:p w14:paraId="291CCB3E" w14:textId="77777777" w:rsidR="00CA4DA0" w:rsidRDefault="00E768CF">
            <w:pPr>
              <w:rPr>
                <w:sz w:val="20"/>
                <w:lang w:eastAsia="lt-LT"/>
              </w:rPr>
            </w:pPr>
            <w:r>
              <w:rPr>
                <w:sz w:val="20"/>
                <w:lang w:eastAsia="lt-LT"/>
              </w:rPr>
              <w:t xml:space="preserve">1. Aš (mes), žemiau </w:t>
            </w:r>
            <w:proofErr w:type="spellStart"/>
            <w:r>
              <w:rPr>
                <w:sz w:val="20"/>
                <w:lang w:eastAsia="lt-LT"/>
              </w:rPr>
              <w:t>pasirašęs(ę</w:t>
            </w:r>
            <w:proofErr w:type="spellEnd"/>
            <w:r>
              <w:rPr>
                <w:sz w:val="20"/>
                <w:lang w:eastAsia="lt-LT"/>
              </w:rPr>
              <w:t xml:space="preserve">), </w:t>
            </w:r>
            <w:proofErr w:type="spellStart"/>
            <w:r>
              <w:rPr>
                <w:sz w:val="20"/>
                <w:lang w:eastAsia="lt-LT"/>
              </w:rPr>
              <w:t>esu(esame</w:t>
            </w:r>
            <w:proofErr w:type="spellEnd"/>
            <w:r>
              <w:rPr>
                <w:sz w:val="20"/>
                <w:lang w:eastAsia="lt-LT"/>
              </w:rPr>
              <w:t xml:space="preserve">) šio pramoninio dizaino autoriai: </w:t>
            </w:r>
          </w:p>
          <w:p w14:paraId="291CCB3F" w14:textId="77777777" w:rsidR="00CA4DA0" w:rsidRDefault="00E768CF">
            <w:pPr>
              <w:tabs>
                <w:tab w:val="right" w:leader="dot" w:pos="9182"/>
              </w:tabs>
              <w:rPr>
                <w:sz w:val="20"/>
                <w:lang w:eastAsia="lt-LT"/>
              </w:rPr>
            </w:pPr>
            <w:r>
              <w:rPr>
                <w:sz w:val="20"/>
                <w:lang w:eastAsia="lt-LT"/>
              </w:rPr>
              <w:tab/>
            </w:r>
          </w:p>
          <w:p w14:paraId="291CCB40" w14:textId="77777777" w:rsidR="00CA4DA0" w:rsidRDefault="00E768CF">
            <w:pPr>
              <w:jc w:val="center"/>
              <w:rPr>
                <w:sz w:val="20"/>
                <w:lang w:eastAsia="lt-LT"/>
              </w:rPr>
            </w:pPr>
            <w:r>
              <w:rPr>
                <w:sz w:val="20"/>
                <w:lang w:eastAsia="lt-LT"/>
              </w:rPr>
              <w:t>(vardas, pavardė, adresas, parašas)</w:t>
            </w:r>
          </w:p>
          <w:p w14:paraId="291CCB41" w14:textId="77777777" w:rsidR="00CA4DA0" w:rsidRDefault="00E768CF">
            <w:pPr>
              <w:tabs>
                <w:tab w:val="right" w:leader="dot" w:pos="9182"/>
              </w:tabs>
              <w:rPr>
                <w:sz w:val="20"/>
                <w:lang w:eastAsia="lt-LT"/>
              </w:rPr>
            </w:pPr>
            <w:r>
              <w:rPr>
                <w:sz w:val="20"/>
                <w:lang w:eastAsia="lt-LT"/>
              </w:rPr>
              <w:tab/>
            </w:r>
          </w:p>
          <w:p w14:paraId="291CCB42" w14:textId="77777777" w:rsidR="00CA4DA0" w:rsidRDefault="00E768CF">
            <w:pPr>
              <w:tabs>
                <w:tab w:val="right" w:leader="dot" w:pos="9182"/>
              </w:tabs>
              <w:rPr>
                <w:sz w:val="20"/>
                <w:lang w:eastAsia="lt-LT"/>
              </w:rPr>
            </w:pPr>
            <w:r>
              <w:rPr>
                <w:sz w:val="20"/>
                <w:lang w:eastAsia="lt-LT"/>
              </w:rPr>
              <w:tab/>
            </w:r>
          </w:p>
          <w:p w14:paraId="291CCB43" w14:textId="77777777" w:rsidR="00CA4DA0" w:rsidRDefault="00E768CF">
            <w:pPr>
              <w:tabs>
                <w:tab w:val="right" w:leader="dot" w:pos="9182"/>
              </w:tabs>
              <w:rPr>
                <w:sz w:val="20"/>
                <w:lang w:eastAsia="lt-LT"/>
              </w:rPr>
            </w:pPr>
            <w:r>
              <w:rPr>
                <w:sz w:val="20"/>
                <w:lang w:eastAsia="lt-LT"/>
              </w:rPr>
              <w:tab/>
            </w:r>
          </w:p>
          <w:p w14:paraId="291CCB44" w14:textId="77777777" w:rsidR="00CA4DA0" w:rsidRDefault="00E768CF">
            <w:pPr>
              <w:tabs>
                <w:tab w:val="right" w:leader="dot" w:pos="9182"/>
              </w:tabs>
              <w:rPr>
                <w:sz w:val="20"/>
                <w:lang w:eastAsia="lt-LT"/>
              </w:rPr>
            </w:pPr>
            <w:r>
              <w:rPr>
                <w:sz w:val="20"/>
                <w:lang w:eastAsia="lt-LT"/>
              </w:rPr>
              <w:tab/>
            </w:r>
          </w:p>
          <w:p w14:paraId="291CCB45" w14:textId="77777777" w:rsidR="00CA4DA0" w:rsidRDefault="00E768CF">
            <w:pPr>
              <w:tabs>
                <w:tab w:val="right" w:leader="dot" w:pos="9182"/>
              </w:tabs>
              <w:rPr>
                <w:sz w:val="20"/>
                <w:lang w:eastAsia="lt-LT"/>
              </w:rPr>
            </w:pPr>
            <w:r>
              <w:rPr>
                <w:sz w:val="20"/>
                <w:lang w:eastAsia="lt-LT"/>
              </w:rPr>
              <w:tab/>
            </w:r>
          </w:p>
          <w:p w14:paraId="291CCB46" w14:textId="77777777" w:rsidR="00CA4DA0" w:rsidRDefault="00E768CF">
            <w:pPr>
              <w:tabs>
                <w:tab w:val="right" w:leader="dot" w:pos="9182"/>
              </w:tabs>
              <w:rPr>
                <w:sz w:val="20"/>
                <w:lang w:eastAsia="lt-LT"/>
              </w:rPr>
            </w:pPr>
            <w:r>
              <w:rPr>
                <w:sz w:val="20"/>
                <w:lang w:eastAsia="lt-LT"/>
              </w:rPr>
              <w:tab/>
            </w:r>
          </w:p>
          <w:p w14:paraId="291CCB47" w14:textId="77777777" w:rsidR="00CA4DA0" w:rsidRDefault="00E768CF">
            <w:pPr>
              <w:tabs>
                <w:tab w:val="right" w:leader="dot" w:pos="9182"/>
              </w:tabs>
              <w:rPr>
                <w:sz w:val="20"/>
                <w:lang w:eastAsia="lt-LT"/>
              </w:rPr>
            </w:pPr>
            <w:r>
              <w:rPr>
                <w:sz w:val="20"/>
                <w:lang w:eastAsia="lt-LT"/>
              </w:rPr>
              <w:tab/>
            </w:r>
          </w:p>
          <w:p w14:paraId="291CCB48" w14:textId="77777777" w:rsidR="00CA4DA0" w:rsidRDefault="00E768CF">
            <w:pPr>
              <w:tabs>
                <w:tab w:val="right" w:leader="dot" w:pos="9182"/>
              </w:tabs>
              <w:rPr>
                <w:sz w:val="20"/>
                <w:lang w:eastAsia="lt-LT"/>
              </w:rPr>
            </w:pPr>
            <w:r>
              <w:rPr>
                <w:sz w:val="20"/>
                <w:lang w:eastAsia="lt-LT"/>
              </w:rPr>
              <w:tab/>
            </w:r>
          </w:p>
          <w:p w14:paraId="291CCB49" w14:textId="77777777" w:rsidR="00CA4DA0" w:rsidRDefault="00E768CF">
            <w:pPr>
              <w:tabs>
                <w:tab w:val="right" w:leader="dot" w:pos="9182"/>
              </w:tabs>
              <w:rPr>
                <w:sz w:val="20"/>
                <w:lang w:eastAsia="lt-LT"/>
              </w:rPr>
            </w:pPr>
            <w:r>
              <w:rPr>
                <w:sz w:val="20"/>
                <w:lang w:eastAsia="lt-LT"/>
              </w:rPr>
              <w:tab/>
            </w:r>
          </w:p>
          <w:p w14:paraId="291CCB4A" w14:textId="77777777" w:rsidR="00CA4DA0" w:rsidRDefault="00E768CF">
            <w:pPr>
              <w:tabs>
                <w:tab w:val="right" w:leader="dot" w:pos="9182"/>
              </w:tabs>
              <w:rPr>
                <w:sz w:val="20"/>
                <w:lang w:eastAsia="lt-LT"/>
              </w:rPr>
            </w:pPr>
            <w:r>
              <w:rPr>
                <w:sz w:val="20"/>
                <w:lang w:eastAsia="lt-LT"/>
              </w:rPr>
              <w:tab/>
            </w:r>
          </w:p>
          <w:p w14:paraId="291CCB4B" w14:textId="77777777" w:rsidR="00CA4DA0" w:rsidRDefault="00E768CF">
            <w:pPr>
              <w:tabs>
                <w:tab w:val="right" w:leader="dot" w:pos="9182"/>
              </w:tabs>
              <w:rPr>
                <w:sz w:val="20"/>
                <w:lang w:eastAsia="lt-LT"/>
              </w:rPr>
            </w:pPr>
            <w:r>
              <w:rPr>
                <w:sz w:val="20"/>
                <w:lang w:eastAsia="lt-LT"/>
              </w:rPr>
              <w:tab/>
            </w:r>
          </w:p>
          <w:p w14:paraId="291CCB4C" w14:textId="77777777" w:rsidR="00CA4DA0" w:rsidRDefault="00E768CF">
            <w:pPr>
              <w:tabs>
                <w:tab w:val="right" w:leader="dot" w:pos="9182"/>
              </w:tabs>
              <w:rPr>
                <w:sz w:val="20"/>
                <w:lang w:eastAsia="lt-LT"/>
              </w:rPr>
            </w:pPr>
            <w:r>
              <w:rPr>
                <w:sz w:val="20"/>
                <w:lang w:eastAsia="lt-LT"/>
              </w:rPr>
              <w:tab/>
            </w:r>
          </w:p>
          <w:p w14:paraId="291CCB4D" w14:textId="77777777" w:rsidR="00CA4DA0" w:rsidRDefault="00E768CF">
            <w:pPr>
              <w:tabs>
                <w:tab w:val="right" w:leader="dot" w:pos="9182"/>
              </w:tabs>
              <w:rPr>
                <w:sz w:val="20"/>
                <w:lang w:eastAsia="lt-LT"/>
              </w:rPr>
            </w:pPr>
            <w:r>
              <w:rPr>
                <w:sz w:val="20"/>
                <w:lang w:eastAsia="lt-LT"/>
              </w:rPr>
              <w:tab/>
            </w:r>
          </w:p>
          <w:p w14:paraId="291CCB4E" w14:textId="77777777" w:rsidR="00CA4DA0" w:rsidRDefault="00E768CF">
            <w:pPr>
              <w:tabs>
                <w:tab w:val="left" w:pos="6959"/>
                <w:tab w:val="right" w:leader="dot" w:pos="9182"/>
              </w:tabs>
              <w:rPr>
                <w:sz w:val="20"/>
                <w:lang w:eastAsia="lt-LT"/>
              </w:rPr>
            </w:pPr>
            <w:r>
              <w:rPr>
                <w:sz w:val="28"/>
                <w:szCs w:val="28"/>
                <w:lang w:eastAsia="lt-LT"/>
              </w:rPr>
              <w:sym w:font="Wingdings 2" w:char="F02A"/>
            </w:r>
            <w:r>
              <w:rPr>
                <w:sz w:val="20"/>
                <w:lang w:eastAsia="lt-LT"/>
              </w:rPr>
              <w:t xml:space="preserve"> kiti autoriai nurodyti ant atskiro lapo </w:t>
            </w:r>
            <w:r>
              <w:rPr>
                <w:sz w:val="20"/>
                <w:lang w:eastAsia="lt-LT"/>
              </w:rPr>
              <w:tab/>
            </w:r>
            <w:r>
              <w:rPr>
                <w:sz w:val="20"/>
                <w:lang w:eastAsia="lt-LT"/>
              </w:rPr>
              <w:tab/>
            </w:r>
          </w:p>
          <w:p w14:paraId="291CCB4F" w14:textId="77777777" w:rsidR="00CA4DA0" w:rsidRDefault="00E768CF">
            <w:pPr>
              <w:tabs>
                <w:tab w:val="center" w:pos="8042"/>
              </w:tabs>
              <w:rPr>
                <w:sz w:val="20"/>
                <w:lang w:eastAsia="lt-LT"/>
              </w:rPr>
            </w:pPr>
            <w:r>
              <w:rPr>
                <w:sz w:val="20"/>
                <w:lang w:eastAsia="lt-LT"/>
              </w:rPr>
              <w:tab/>
              <w:t>(data)</w:t>
            </w:r>
          </w:p>
        </w:tc>
      </w:tr>
      <w:tr w:rsidR="00CA4DA0" w14:paraId="291CCB5D" w14:textId="77777777">
        <w:trPr>
          <w:divId w:val="769081232"/>
          <w:jc w:val="center"/>
        </w:trPr>
        <w:tc>
          <w:tcPr>
            <w:tcW w:w="8899" w:type="dxa"/>
            <w:gridSpan w:val="2"/>
          </w:tcPr>
          <w:p w14:paraId="291CCB51" w14:textId="77777777" w:rsidR="00CA4DA0" w:rsidRDefault="00E768CF">
            <w:pPr>
              <w:rPr>
                <w:sz w:val="20"/>
                <w:lang w:eastAsia="lt-LT"/>
              </w:rPr>
            </w:pPr>
            <w:r>
              <w:rPr>
                <w:sz w:val="20"/>
                <w:lang w:eastAsia="lt-LT"/>
              </w:rPr>
              <w:t xml:space="preserve">2. Pareiškėjas įgijo teisę į Lietuvos Respublikos pramoninio dizaino liudijimą: </w:t>
            </w:r>
          </w:p>
          <w:p w14:paraId="291CCB52" w14:textId="77777777" w:rsidR="00CA4DA0" w:rsidRDefault="00CA4DA0">
            <w:pPr>
              <w:rPr>
                <w:sz w:val="20"/>
                <w:lang w:eastAsia="lt-LT"/>
              </w:rPr>
            </w:pPr>
          </w:p>
          <w:p w14:paraId="291CCB53" w14:textId="77777777" w:rsidR="00CA4DA0" w:rsidRDefault="00E768CF">
            <w:pPr>
              <w:tabs>
                <w:tab w:val="left" w:pos="2798"/>
                <w:tab w:val="left" w:pos="7016"/>
              </w:tabs>
              <w:rPr>
                <w:sz w:val="20"/>
                <w:lang w:eastAsia="lt-LT"/>
              </w:rPr>
            </w:pPr>
            <w:r>
              <w:rPr>
                <w:sz w:val="28"/>
                <w:szCs w:val="28"/>
                <w:lang w:eastAsia="lt-LT"/>
              </w:rPr>
              <w:sym w:font="Wingdings 2" w:char="F02A"/>
            </w:r>
            <w:r>
              <w:rPr>
                <w:sz w:val="20"/>
                <w:lang w:eastAsia="lt-LT"/>
              </w:rPr>
              <w:t xml:space="preserve">pagal sutartį, </w:t>
            </w:r>
            <w:r>
              <w:rPr>
                <w:sz w:val="20"/>
                <w:lang w:eastAsia="lt-LT"/>
              </w:rPr>
              <w:tab/>
            </w:r>
            <w:r>
              <w:rPr>
                <w:sz w:val="28"/>
                <w:szCs w:val="28"/>
                <w:lang w:eastAsia="lt-LT"/>
              </w:rPr>
              <w:sym w:font="Wingdings 2" w:char="F02A"/>
            </w:r>
            <w:r>
              <w:rPr>
                <w:sz w:val="20"/>
                <w:lang w:eastAsia="lt-LT"/>
              </w:rPr>
              <w:t xml:space="preserve"> Kaip darbdavys į pramoninį dizainą,</w:t>
            </w:r>
            <w:r>
              <w:rPr>
                <w:sz w:val="20"/>
                <w:lang w:eastAsia="lt-LT"/>
              </w:rPr>
              <w:tab/>
            </w:r>
            <w:r>
              <w:rPr>
                <w:sz w:val="28"/>
                <w:szCs w:val="28"/>
                <w:lang w:eastAsia="lt-LT"/>
              </w:rPr>
              <w:sym w:font="Wingdings 2" w:char="F02A"/>
            </w:r>
            <w:r>
              <w:rPr>
                <w:sz w:val="20"/>
                <w:lang w:eastAsia="lt-LT"/>
              </w:rPr>
              <w:t xml:space="preserve">kaip teisių </w:t>
            </w:r>
          </w:p>
          <w:p w14:paraId="291CCB54" w14:textId="77777777" w:rsidR="00CA4DA0" w:rsidRDefault="00E768CF">
            <w:pPr>
              <w:tabs>
                <w:tab w:val="right" w:leader="dot" w:pos="2057"/>
                <w:tab w:val="left" w:pos="3026"/>
                <w:tab w:val="left" w:pos="7244"/>
              </w:tabs>
              <w:rPr>
                <w:sz w:val="20"/>
                <w:lang w:eastAsia="lt-LT"/>
              </w:rPr>
            </w:pPr>
            <w:r>
              <w:rPr>
                <w:sz w:val="20"/>
                <w:lang w:eastAsia="lt-LT"/>
              </w:rPr>
              <w:t xml:space="preserve">pasirašytą </w:t>
            </w:r>
            <w:r>
              <w:rPr>
                <w:sz w:val="20"/>
                <w:lang w:eastAsia="lt-LT"/>
              </w:rPr>
              <w:tab/>
            </w:r>
            <w:r>
              <w:rPr>
                <w:sz w:val="20"/>
                <w:lang w:eastAsia="lt-LT"/>
              </w:rPr>
              <w:tab/>
              <w:t>sukurtą pagal tarnybinę užduotį</w:t>
            </w:r>
            <w:r>
              <w:rPr>
                <w:sz w:val="20"/>
                <w:lang w:eastAsia="lt-LT"/>
              </w:rPr>
              <w:tab/>
              <w:t>paveldėtojas</w:t>
            </w:r>
          </w:p>
          <w:p w14:paraId="291CCB55" w14:textId="77777777" w:rsidR="00CA4DA0" w:rsidRDefault="00CA4DA0">
            <w:pPr>
              <w:rPr>
                <w:sz w:val="20"/>
                <w:lang w:eastAsia="lt-LT"/>
              </w:rPr>
            </w:pPr>
          </w:p>
          <w:p w14:paraId="291CCB56" w14:textId="77777777" w:rsidR="00CA4DA0" w:rsidRDefault="00E768CF">
            <w:pPr>
              <w:tabs>
                <w:tab w:val="right" w:leader="dot" w:pos="9236"/>
              </w:tabs>
              <w:rPr>
                <w:sz w:val="20"/>
                <w:lang w:eastAsia="lt-LT"/>
              </w:rPr>
            </w:pPr>
            <w:r>
              <w:rPr>
                <w:sz w:val="20"/>
                <w:lang w:eastAsia="lt-LT"/>
              </w:rPr>
              <w:tab/>
            </w:r>
          </w:p>
          <w:p w14:paraId="291CCB57" w14:textId="77777777" w:rsidR="00CA4DA0" w:rsidRDefault="00E768CF">
            <w:pPr>
              <w:jc w:val="center"/>
              <w:rPr>
                <w:sz w:val="20"/>
                <w:lang w:eastAsia="lt-LT"/>
              </w:rPr>
            </w:pPr>
            <w:r>
              <w:rPr>
                <w:sz w:val="20"/>
                <w:lang w:eastAsia="lt-LT"/>
              </w:rPr>
              <w:t>(Pareiškėjo pavadinimas)</w:t>
            </w:r>
          </w:p>
          <w:p w14:paraId="291CCB58" w14:textId="77777777" w:rsidR="00CA4DA0" w:rsidRDefault="00E768CF">
            <w:pPr>
              <w:tabs>
                <w:tab w:val="right" w:leader="dot" w:pos="9239"/>
              </w:tabs>
              <w:rPr>
                <w:sz w:val="20"/>
                <w:lang w:eastAsia="lt-LT"/>
              </w:rPr>
            </w:pPr>
            <w:r>
              <w:rPr>
                <w:sz w:val="20"/>
                <w:lang w:eastAsia="lt-LT"/>
              </w:rPr>
              <w:tab/>
            </w:r>
          </w:p>
          <w:p w14:paraId="291CCB59" w14:textId="77777777" w:rsidR="00CA4DA0" w:rsidRDefault="00E768CF">
            <w:pPr>
              <w:tabs>
                <w:tab w:val="right" w:leader="dot" w:pos="9239"/>
              </w:tabs>
              <w:rPr>
                <w:sz w:val="20"/>
                <w:lang w:eastAsia="lt-LT"/>
              </w:rPr>
            </w:pPr>
            <w:r>
              <w:rPr>
                <w:sz w:val="20"/>
                <w:lang w:eastAsia="lt-LT"/>
              </w:rPr>
              <w:tab/>
            </w:r>
          </w:p>
          <w:p w14:paraId="291CCB5A" w14:textId="77777777" w:rsidR="00CA4DA0" w:rsidRDefault="00E768CF">
            <w:pPr>
              <w:tabs>
                <w:tab w:val="center" w:pos="2000"/>
                <w:tab w:val="center" w:pos="5135"/>
                <w:tab w:val="center" w:pos="7931"/>
              </w:tabs>
              <w:ind w:firstLine="50"/>
              <w:rPr>
                <w:sz w:val="20"/>
                <w:lang w:eastAsia="lt-LT"/>
              </w:rPr>
            </w:pPr>
            <w:r>
              <w:rPr>
                <w:sz w:val="20"/>
                <w:lang w:eastAsia="lt-LT"/>
              </w:rPr>
              <w:tab/>
              <w:t xml:space="preserve">(pareigos) </w:t>
            </w:r>
            <w:r>
              <w:rPr>
                <w:sz w:val="20"/>
                <w:lang w:eastAsia="lt-LT"/>
              </w:rPr>
              <w:tab/>
            </w:r>
            <w:r>
              <w:rPr>
                <w:sz w:val="20"/>
                <w:lang w:eastAsia="lt-LT"/>
              </w:rPr>
              <w:t>(vardas, pavardė)</w:t>
            </w:r>
            <w:r>
              <w:rPr>
                <w:sz w:val="20"/>
                <w:lang w:eastAsia="lt-LT"/>
              </w:rPr>
              <w:tab/>
              <w:t xml:space="preserve"> (parašas) </w:t>
            </w:r>
          </w:p>
          <w:p w14:paraId="291CCB5B" w14:textId="77777777" w:rsidR="00CA4DA0" w:rsidRDefault="00E768CF">
            <w:pPr>
              <w:tabs>
                <w:tab w:val="right" w:leader="dot" w:pos="3197"/>
                <w:tab w:val="right" w:pos="6104"/>
                <w:tab w:val="right" w:leader="dot" w:pos="9182"/>
              </w:tabs>
              <w:rPr>
                <w:sz w:val="20"/>
                <w:lang w:eastAsia="lt-LT"/>
              </w:rPr>
            </w:pPr>
            <w:r>
              <w:rPr>
                <w:sz w:val="20"/>
                <w:lang w:eastAsia="lt-LT"/>
              </w:rPr>
              <w:tab/>
            </w:r>
            <w:r>
              <w:rPr>
                <w:sz w:val="20"/>
                <w:lang w:eastAsia="lt-LT"/>
              </w:rPr>
              <w:tab/>
            </w:r>
            <w:r>
              <w:rPr>
                <w:sz w:val="20"/>
                <w:lang w:eastAsia="lt-LT"/>
              </w:rPr>
              <w:tab/>
            </w:r>
          </w:p>
          <w:p w14:paraId="291CCB5C" w14:textId="77777777" w:rsidR="00CA4DA0" w:rsidRDefault="00E768CF">
            <w:pPr>
              <w:tabs>
                <w:tab w:val="center" w:pos="1601"/>
                <w:tab w:val="center" w:pos="7643"/>
              </w:tabs>
              <w:rPr>
                <w:sz w:val="20"/>
                <w:lang w:eastAsia="lt-LT"/>
              </w:rPr>
            </w:pPr>
            <w:r>
              <w:rPr>
                <w:sz w:val="20"/>
                <w:lang w:eastAsia="lt-LT"/>
              </w:rPr>
              <w:tab/>
              <w:t xml:space="preserve"> (vieta)</w:t>
            </w:r>
            <w:r>
              <w:rPr>
                <w:sz w:val="20"/>
                <w:lang w:eastAsia="lt-LT"/>
              </w:rPr>
              <w:tab/>
              <w:t xml:space="preserve"> (data) </w:t>
            </w:r>
          </w:p>
        </w:tc>
      </w:tr>
    </w:tbl>
    <w:p w14:paraId="291CCB5E" w14:textId="77777777" w:rsidR="00CA4DA0" w:rsidRDefault="00E768CF">
      <w:pPr>
        <w:jc w:val="center"/>
        <w:divId w:val="769081232"/>
      </w:pPr>
      <w:r>
        <w:t>______________</w:t>
      </w:r>
    </w:p>
    <w:p w14:paraId="291CCB5F" w14:textId="77777777" w:rsidR="00CA4DA0" w:rsidRDefault="00E768CF">
      <w:pPr>
        <w:ind w:firstLine="5102"/>
        <w:rPr>
          <w:color w:val="000000"/>
        </w:rPr>
      </w:pPr>
      <w:r>
        <w:rPr>
          <w:color w:val="000000"/>
        </w:rPr>
        <w:br w:type="page"/>
      </w:r>
      <w:r>
        <w:rPr>
          <w:color w:val="000000"/>
        </w:rPr>
        <w:lastRenderedPageBreak/>
        <w:t xml:space="preserve">AP – </w:t>
      </w:r>
      <w:r>
        <w:rPr>
          <w:color w:val="000000"/>
        </w:rPr>
        <w:t>7</w:t>
      </w:r>
      <w:r>
        <w:rPr>
          <w:color w:val="000000"/>
        </w:rPr>
        <w:t>/95 forma</w:t>
      </w:r>
    </w:p>
    <w:p w14:paraId="291CCB60" w14:textId="77777777" w:rsidR="00CA4DA0" w:rsidRDefault="00CA4DA0">
      <w:pPr>
        <w:ind w:firstLine="5102"/>
        <w:rPr>
          <w:color w:val="000000"/>
        </w:rPr>
      </w:pPr>
    </w:p>
    <w:p w14:paraId="291CCB61" w14:textId="77777777" w:rsidR="00CA4DA0" w:rsidRDefault="00E768CF">
      <w:pPr>
        <w:tabs>
          <w:tab w:val="left" w:pos="4275"/>
          <w:tab w:val="right" w:leader="dot" w:pos="8721"/>
        </w:tabs>
        <w:ind w:firstLine="4275"/>
        <w:jc w:val="right"/>
        <w:rPr>
          <w:color w:val="000000"/>
        </w:rPr>
      </w:pPr>
      <w:r>
        <w:rPr>
          <w:color w:val="000000"/>
        </w:rPr>
        <w:t>Pareiškėjo žyma</w:t>
      </w:r>
      <w:r>
        <w:rPr>
          <w:color w:val="000000"/>
        </w:rPr>
        <w:tab/>
      </w:r>
    </w:p>
    <w:tbl>
      <w:tblPr>
        <w:tblW w:w="4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tblGrid>
      <w:tr w:rsidR="00CA4DA0" w14:paraId="291CCB63" w14:textId="77777777">
        <w:trPr>
          <w:trHeight w:val="860"/>
        </w:trPr>
        <w:tc>
          <w:tcPr>
            <w:tcW w:w="4440" w:type="dxa"/>
          </w:tcPr>
          <w:p w14:paraId="291CCB62" w14:textId="77777777" w:rsidR="00CA4DA0" w:rsidRDefault="00E768CF">
            <w:pPr>
              <w:rPr>
                <w:color w:val="000000"/>
                <w:sz w:val="20"/>
              </w:rPr>
            </w:pPr>
            <w:r>
              <w:rPr>
                <w:color w:val="000000"/>
                <w:sz w:val="20"/>
              </w:rPr>
              <w:t>Protesto padavimo data*</w:t>
            </w:r>
          </w:p>
        </w:tc>
      </w:tr>
      <w:tr w:rsidR="00CA4DA0" w14:paraId="291CCB65" w14:textId="77777777">
        <w:trPr>
          <w:trHeight w:val="889"/>
        </w:trPr>
        <w:tc>
          <w:tcPr>
            <w:tcW w:w="4440" w:type="dxa"/>
          </w:tcPr>
          <w:p w14:paraId="291CCB64" w14:textId="77777777" w:rsidR="00CA4DA0" w:rsidRDefault="00E768CF">
            <w:pPr>
              <w:rPr>
                <w:color w:val="000000"/>
                <w:sz w:val="20"/>
              </w:rPr>
            </w:pPr>
            <w:r>
              <w:rPr>
                <w:color w:val="000000"/>
                <w:sz w:val="20"/>
              </w:rPr>
              <w:t>Protesto registracijos numeris*</w:t>
            </w:r>
          </w:p>
        </w:tc>
      </w:tr>
    </w:tbl>
    <w:p w14:paraId="291CCB66" w14:textId="77777777" w:rsidR="00CA4DA0" w:rsidRDefault="00E768CF">
      <w:pPr>
        <w:tabs>
          <w:tab w:val="center" w:pos="1995"/>
        </w:tabs>
        <w:rPr>
          <w:color w:val="000000"/>
        </w:rPr>
      </w:pPr>
      <w:r>
        <w:rPr>
          <w:color w:val="000000"/>
        </w:rPr>
        <w:tab/>
        <w:t>LIETUVOS RESPUBLIKOS</w:t>
      </w:r>
    </w:p>
    <w:p w14:paraId="291CCB67" w14:textId="77777777" w:rsidR="00CA4DA0" w:rsidRDefault="00E768CF">
      <w:pPr>
        <w:tabs>
          <w:tab w:val="center" w:pos="1995"/>
        </w:tabs>
        <w:rPr>
          <w:color w:val="000000"/>
        </w:rPr>
      </w:pPr>
      <w:r>
        <w:rPr>
          <w:color w:val="000000"/>
        </w:rPr>
        <w:tab/>
        <w:t>VALSTYBINIAM PATENTŲ BIURUI</w:t>
      </w:r>
    </w:p>
    <w:p w14:paraId="291CCB68" w14:textId="77777777" w:rsidR="00CA4DA0" w:rsidRDefault="00E768CF">
      <w:pPr>
        <w:tabs>
          <w:tab w:val="center" w:pos="1995"/>
        </w:tabs>
        <w:rPr>
          <w:color w:val="000000"/>
        </w:rPr>
      </w:pPr>
      <w:r>
        <w:rPr>
          <w:color w:val="000000"/>
        </w:rPr>
        <w:tab/>
        <w:t xml:space="preserve">Algirdo g. 31, 2600 Vilnius </w:t>
      </w:r>
    </w:p>
    <w:p w14:paraId="291CCB69" w14:textId="77777777" w:rsidR="00CA4DA0" w:rsidRDefault="00CA4DA0">
      <w:pPr>
        <w:ind w:firstLine="709"/>
        <w:rPr>
          <w:color w:val="000000"/>
        </w:rPr>
      </w:pPr>
    </w:p>
    <w:p w14:paraId="291CCB6A" w14:textId="77777777" w:rsidR="00CA4DA0" w:rsidRDefault="00E768CF">
      <w:pPr>
        <w:tabs>
          <w:tab w:val="center" w:pos="1995"/>
        </w:tabs>
        <w:rPr>
          <w:color w:val="000000"/>
        </w:rPr>
      </w:pPr>
      <w:r>
        <w:rPr>
          <w:color w:val="000000"/>
        </w:rPr>
        <w:tab/>
      </w:r>
      <w:r>
        <w:rPr>
          <w:color w:val="000000"/>
        </w:rPr>
        <w:t xml:space="preserve">PROTESTAS </w:t>
      </w:r>
    </w:p>
    <w:p w14:paraId="291CCB6B" w14:textId="77777777" w:rsidR="00CA4DA0" w:rsidRDefault="00E768CF">
      <w:pPr>
        <w:tabs>
          <w:tab w:val="center" w:pos="1995"/>
        </w:tabs>
        <w:rPr>
          <w:color w:val="000000"/>
        </w:rPr>
      </w:pPr>
      <w:r>
        <w:rPr>
          <w:color w:val="000000"/>
        </w:rPr>
        <w:tab/>
        <w:t xml:space="preserve">DĖL PRAMONINIO DIZAINO </w:t>
      </w:r>
    </w:p>
    <w:p w14:paraId="291CCB6C" w14:textId="77777777" w:rsidR="00CA4DA0" w:rsidRDefault="00E768CF">
      <w:pPr>
        <w:tabs>
          <w:tab w:val="center" w:pos="1995"/>
        </w:tabs>
        <w:jc w:val="both"/>
        <w:rPr>
          <w:color w:val="000000"/>
        </w:rPr>
      </w:pPr>
      <w:r>
        <w:rPr>
          <w:color w:val="000000"/>
        </w:rPr>
        <w:tab/>
        <w:t xml:space="preserve">PARAIŠKOS </w:t>
      </w:r>
    </w:p>
    <w:p w14:paraId="291CCB6D" w14:textId="77777777" w:rsidR="00CA4DA0" w:rsidRDefault="00E768CF">
      <w:pPr>
        <w:tabs>
          <w:tab w:val="left" w:pos="5073"/>
        </w:tabs>
        <w:ind w:firstLine="5073"/>
        <w:jc w:val="both"/>
        <w:rPr>
          <w:color w:val="000000"/>
          <w:sz w:val="20"/>
        </w:rPr>
      </w:pPr>
      <w:r>
        <w:rPr>
          <w:color w:val="000000"/>
          <w:sz w:val="20"/>
        </w:rPr>
        <w:t>* Užpildo Valstybinis patentų Biuras</w:t>
      </w:r>
    </w:p>
    <w:p w14:paraId="291CCB6E" w14:textId="77777777" w:rsidR="00CA4DA0" w:rsidRDefault="00CA4DA0">
      <w:pPr>
        <w:ind w:firstLine="709"/>
        <w:rPr>
          <w:color w:val="000000"/>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4"/>
        <w:gridCol w:w="4863"/>
      </w:tblGrid>
      <w:tr w:rsidR="00CA4DA0" w14:paraId="291CCB71" w14:textId="77777777">
        <w:trPr>
          <w:divId w:val="316685382"/>
          <w:trHeight w:val="1224"/>
          <w:jc w:val="center"/>
        </w:trPr>
        <w:tc>
          <w:tcPr>
            <w:tcW w:w="3888" w:type="dxa"/>
          </w:tcPr>
          <w:p w14:paraId="291CCB6F" w14:textId="77777777" w:rsidR="00CA4DA0" w:rsidRDefault="00E768CF">
            <w:pPr>
              <w:rPr>
                <w:sz w:val="20"/>
                <w:lang w:eastAsia="lt-LT"/>
              </w:rPr>
            </w:pPr>
            <w:r>
              <w:rPr>
                <w:sz w:val="20"/>
                <w:lang w:eastAsia="lt-LT"/>
              </w:rPr>
              <w:t>Pareiškėjo pavadinimas/vardas, pavardė, adresas, telefonas, valstybės kodas</w:t>
            </w:r>
          </w:p>
        </w:tc>
        <w:tc>
          <w:tcPr>
            <w:tcW w:w="3960" w:type="dxa"/>
          </w:tcPr>
          <w:p w14:paraId="291CCB70" w14:textId="77777777" w:rsidR="00CA4DA0" w:rsidRDefault="00E768CF">
            <w:pPr>
              <w:rPr>
                <w:sz w:val="20"/>
                <w:lang w:eastAsia="lt-LT"/>
              </w:rPr>
            </w:pPr>
            <w:r>
              <w:rPr>
                <w:sz w:val="20"/>
                <w:lang w:eastAsia="lt-LT"/>
              </w:rPr>
              <w:t>Atstovo/patentinio patikėtinio vardas, pavardė, liudijimo numeris, adresas, telefonas faksas</w:t>
            </w:r>
          </w:p>
        </w:tc>
      </w:tr>
      <w:tr w:rsidR="00CA4DA0" w14:paraId="291CCB73" w14:textId="77777777">
        <w:trPr>
          <w:divId w:val="316685382"/>
          <w:trHeight w:val="1237"/>
          <w:jc w:val="center"/>
        </w:trPr>
        <w:tc>
          <w:tcPr>
            <w:tcW w:w="7848" w:type="dxa"/>
            <w:gridSpan w:val="2"/>
          </w:tcPr>
          <w:p w14:paraId="291CCB72" w14:textId="77777777" w:rsidR="00CA4DA0" w:rsidRDefault="00E768CF">
            <w:pPr>
              <w:rPr>
                <w:sz w:val="20"/>
                <w:lang w:eastAsia="lt-LT"/>
              </w:rPr>
            </w:pPr>
            <w:r>
              <w:rPr>
                <w:sz w:val="20"/>
                <w:lang w:eastAsia="lt-LT"/>
              </w:rPr>
              <w:t>Pramoninio dizaino paraiškos numeris, padavimo data</w:t>
            </w:r>
          </w:p>
        </w:tc>
      </w:tr>
      <w:tr w:rsidR="00CA4DA0" w14:paraId="291CCB75" w14:textId="77777777">
        <w:trPr>
          <w:divId w:val="316685382"/>
          <w:trHeight w:val="3049"/>
          <w:jc w:val="center"/>
        </w:trPr>
        <w:tc>
          <w:tcPr>
            <w:tcW w:w="7848" w:type="dxa"/>
            <w:gridSpan w:val="2"/>
          </w:tcPr>
          <w:p w14:paraId="291CCB74" w14:textId="77777777" w:rsidR="00CA4DA0" w:rsidRDefault="00E768CF">
            <w:pPr>
              <w:rPr>
                <w:sz w:val="20"/>
                <w:lang w:eastAsia="lt-LT"/>
              </w:rPr>
            </w:pPr>
            <w:r>
              <w:rPr>
                <w:sz w:val="20"/>
                <w:lang w:eastAsia="lt-LT"/>
              </w:rPr>
              <w:t>Protesto pagrindas ir motyvai</w:t>
            </w:r>
          </w:p>
        </w:tc>
      </w:tr>
    </w:tbl>
    <w:p w14:paraId="291CCB76" w14:textId="77777777" w:rsidR="00CA4DA0" w:rsidRDefault="00CA4DA0">
      <w:pPr>
        <w:ind w:firstLine="709"/>
        <w:divId w:val="316685382"/>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1933"/>
        <w:gridCol w:w="108"/>
        <w:gridCol w:w="855"/>
        <w:gridCol w:w="1026"/>
        <w:gridCol w:w="975"/>
        <w:gridCol w:w="336"/>
        <w:gridCol w:w="1719"/>
        <w:gridCol w:w="681"/>
      </w:tblGrid>
      <w:tr w:rsidR="00CA4DA0" w14:paraId="291CCB7F" w14:textId="77777777">
        <w:trPr>
          <w:trHeight w:val="2570"/>
          <w:jc w:val="center"/>
        </w:trPr>
        <w:tc>
          <w:tcPr>
            <w:tcW w:w="9639" w:type="dxa"/>
            <w:gridSpan w:val="9"/>
          </w:tcPr>
          <w:p w14:paraId="291CCB77" w14:textId="77777777" w:rsidR="00CA4DA0" w:rsidRDefault="00E768CF">
            <w:pPr>
              <w:jc w:val="center"/>
              <w:rPr>
                <w:sz w:val="20"/>
                <w:lang w:eastAsia="lt-LT"/>
              </w:rPr>
            </w:pPr>
            <w:r>
              <w:rPr>
                <w:sz w:val="20"/>
                <w:lang w:eastAsia="lt-LT"/>
              </w:rPr>
              <w:t>Prie protesto pridedama:</w:t>
            </w:r>
          </w:p>
          <w:p w14:paraId="291CCB78" w14:textId="77777777" w:rsidR="00CA4DA0" w:rsidRDefault="00E768CF">
            <w:pPr>
              <w:tabs>
                <w:tab w:val="right" w:leader="dot" w:pos="6446"/>
                <w:tab w:val="left" w:pos="7301"/>
                <w:tab w:val="right" w:leader="dot" w:pos="9239"/>
              </w:tabs>
              <w:rPr>
                <w:sz w:val="20"/>
                <w:lang w:eastAsia="lt-LT"/>
              </w:rPr>
            </w:pPr>
            <w:r>
              <w:rPr>
                <w:sz w:val="20"/>
                <w:lang w:eastAsia="lt-LT"/>
              </w:rPr>
              <w:t xml:space="preserve">1. </w:t>
            </w:r>
            <w:r>
              <w:rPr>
                <w:sz w:val="28"/>
                <w:szCs w:val="28"/>
                <w:lang w:eastAsia="lt-LT"/>
              </w:rPr>
              <w:sym w:font="Wingdings 2" w:char="F02A"/>
            </w:r>
            <w:r>
              <w:rPr>
                <w:sz w:val="20"/>
                <w:lang w:eastAsia="lt-LT"/>
              </w:rPr>
              <w:t xml:space="preserve"> Įgaliojimas atstovui/patentiniam patikėtiniui Nr. </w:t>
            </w:r>
            <w:r>
              <w:rPr>
                <w:sz w:val="20"/>
                <w:lang w:eastAsia="lt-LT"/>
              </w:rPr>
              <w:tab/>
              <w:t xml:space="preserve"> (originalas, kopija)</w:t>
            </w:r>
            <w:r>
              <w:rPr>
                <w:sz w:val="20"/>
                <w:lang w:eastAsia="lt-LT"/>
              </w:rPr>
              <w:tab/>
            </w:r>
            <w:r>
              <w:rPr>
                <w:sz w:val="20"/>
                <w:lang w:eastAsia="lt-LT"/>
              </w:rPr>
              <w:tab/>
              <w:t xml:space="preserve"> lapų, 1 egz.</w:t>
            </w:r>
          </w:p>
          <w:p w14:paraId="291CCB79" w14:textId="77777777" w:rsidR="00CA4DA0" w:rsidRDefault="00E768CF">
            <w:pPr>
              <w:tabs>
                <w:tab w:val="left" w:pos="7301"/>
                <w:tab w:val="right" w:leader="dot" w:pos="9239"/>
              </w:tabs>
              <w:rPr>
                <w:sz w:val="20"/>
                <w:lang w:eastAsia="lt-LT"/>
              </w:rPr>
            </w:pPr>
            <w:r>
              <w:rPr>
                <w:sz w:val="20"/>
                <w:lang w:eastAsia="lt-LT"/>
              </w:rPr>
              <w:t>2.</w:t>
            </w:r>
            <w:r>
              <w:rPr>
                <w:sz w:val="28"/>
                <w:szCs w:val="28"/>
                <w:lang w:eastAsia="lt-LT"/>
              </w:rPr>
              <w:t xml:space="preserve"> </w:t>
            </w:r>
            <w:r>
              <w:rPr>
                <w:sz w:val="28"/>
                <w:szCs w:val="28"/>
                <w:lang w:eastAsia="lt-LT"/>
              </w:rPr>
              <w:sym w:font="Wingdings 2" w:char="F02A"/>
            </w:r>
            <w:r>
              <w:rPr>
                <w:sz w:val="20"/>
                <w:lang w:eastAsia="lt-LT"/>
              </w:rPr>
              <w:t xml:space="preserve"> Dokumentas, patvirtinantis, kad sumokėtas mokestis</w:t>
            </w:r>
            <w:r>
              <w:rPr>
                <w:sz w:val="20"/>
                <w:lang w:eastAsia="lt-LT"/>
              </w:rPr>
              <w:tab/>
            </w:r>
            <w:r>
              <w:rPr>
                <w:sz w:val="20"/>
                <w:lang w:eastAsia="lt-LT"/>
              </w:rPr>
              <w:tab/>
              <w:t>lapų, 1 egz.</w:t>
            </w:r>
          </w:p>
          <w:p w14:paraId="291CCB7A" w14:textId="77777777" w:rsidR="00CA4DA0" w:rsidRDefault="00E768CF">
            <w:pPr>
              <w:tabs>
                <w:tab w:val="left" w:pos="7301"/>
                <w:tab w:val="right" w:leader="dot" w:pos="9296"/>
              </w:tabs>
              <w:rPr>
                <w:sz w:val="20"/>
                <w:lang w:eastAsia="lt-LT"/>
              </w:rPr>
            </w:pPr>
            <w:r>
              <w:rPr>
                <w:sz w:val="20"/>
                <w:lang w:eastAsia="lt-LT"/>
              </w:rPr>
              <w:t xml:space="preserve">3. </w:t>
            </w:r>
            <w:r>
              <w:rPr>
                <w:sz w:val="28"/>
                <w:szCs w:val="28"/>
                <w:lang w:eastAsia="lt-LT"/>
              </w:rPr>
              <w:sym w:font="Wingdings 2" w:char="F02A"/>
            </w:r>
            <w:r>
              <w:rPr>
                <w:sz w:val="20"/>
                <w:lang w:eastAsia="lt-LT"/>
              </w:rPr>
              <w:t xml:space="preserve"> kiti dokumentai </w:t>
            </w:r>
            <w:r>
              <w:rPr>
                <w:color w:val="000000"/>
                <w:sz w:val="20"/>
                <w:lang w:eastAsia="lt-LT"/>
              </w:rPr>
              <w:tab/>
            </w:r>
            <w:r>
              <w:rPr>
                <w:color w:val="000000"/>
                <w:sz w:val="20"/>
                <w:lang w:eastAsia="lt-LT"/>
              </w:rPr>
              <w:tab/>
            </w:r>
            <w:r>
              <w:rPr>
                <w:sz w:val="20"/>
                <w:lang w:eastAsia="lt-LT"/>
              </w:rPr>
              <w:t>lapų, 1 egz.</w:t>
            </w:r>
          </w:p>
          <w:p w14:paraId="291CCB7B" w14:textId="77777777" w:rsidR="00CA4DA0" w:rsidRDefault="00E768CF">
            <w:pPr>
              <w:tabs>
                <w:tab w:val="left" w:pos="7301"/>
                <w:tab w:val="right" w:leader="dot" w:pos="9296"/>
              </w:tabs>
              <w:rPr>
                <w:sz w:val="20"/>
                <w:lang w:eastAsia="lt-LT"/>
              </w:rPr>
            </w:pPr>
            <w:r>
              <w:rPr>
                <w:sz w:val="20"/>
                <w:lang w:eastAsia="lt-LT"/>
              </w:rPr>
              <w:t xml:space="preserve">4. </w:t>
            </w:r>
            <w:r>
              <w:rPr>
                <w:sz w:val="28"/>
                <w:szCs w:val="28"/>
                <w:lang w:eastAsia="lt-LT"/>
              </w:rPr>
              <w:sym w:font="Wingdings 2" w:char="F02A"/>
            </w:r>
            <w:r>
              <w:rPr>
                <w:color w:val="000000"/>
                <w:sz w:val="20"/>
                <w:lang w:eastAsia="lt-LT"/>
              </w:rPr>
              <w:t xml:space="preserve"> </w:t>
            </w:r>
            <w:r>
              <w:rPr>
                <w:color w:val="000000"/>
                <w:sz w:val="20"/>
                <w:lang w:eastAsia="lt-LT"/>
              </w:rPr>
              <w:tab/>
            </w:r>
            <w:r>
              <w:rPr>
                <w:color w:val="000000"/>
                <w:sz w:val="20"/>
                <w:lang w:eastAsia="lt-LT"/>
              </w:rPr>
              <w:tab/>
            </w:r>
            <w:r>
              <w:rPr>
                <w:sz w:val="20"/>
                <w:lang w:eastAsia="lt-LT"/>
              </w:rPr>
              <w:t>lapų, 1 egz.</w:t>
            </w:r>
          </w:p>
          <w:p w14:paraId="291CCB7C" w14:textId="77777777" w:rsidR="00CA4DA0" w:rsidRDefault="00CA4DA0">
            <w:pPr>
              <w:rPr>
                <w:sz w:val="20"/>
                <w:lang w:eastAsia="lt-LT"/>
              </w:rPr>
            </w:pPr>
          </w:p>
          <w:p w14:paraId="291CCB7D" w14:textId="77777777" w:rsidR="00CA4DA0" w:rsidRDefault="00CA4DA0">
            <w:pPr>
              <w:rPr>
                <w:sz w:val="20"/>
                <w:lang w:eastAsia="lt-LT"/>
              </w:rPr>
            </w:pPr>
          </w:p>
          <w:p w14:paraId="291CCB7E" w14:textId="77777777" w:rsidR="00CA4DA0" w:rsidRDefault="00E768CF">
            <w:pPr>
              <w:tabs>
                <w:tab w:val="left" w:pos="7245"/>
                <w:tab w:val="right" w:leader="dot" w:pos="9297"/>
              </w:tabs>
              <w:rPr>
                <w:sz w:val="20"/>
                <w:lang w:eastAsia="lt-LT"/>
              </w:rPr>
            </w:pPr>
            <w:r>
              <w:rPr>
                <w:sz w:val="20"/>
                <w:lang w:eastAsia="lt-LT"/>
              </w:rPr>
              <w:t xml:space="preserve">Pateiktus dokumentus pažymėti </w:t>
            </w:r>
            <w:r>
              <w:rPr>
                <w:sz w:val="20"/>
                <w:lang w:eastAsia="lt-LT"/>
              </w:rPr>
              <w:sym w:font="Wingdings 2" w:char="F053"/>
            </w:r>
            <w:r>
              <w:rPr>
                <w:sz w:val="20"/>
                <w:lang w:eastAsia="lt-LT"/>
              </w:rPr>
              <w:t>.</w:t>
            </w:r>
            <w:r>
              <w:rPr>
                <w:sz w:val="20"/>
                <w:lang w:eastAsia="lt-LT"/>
              </w:rPr>
              <w:tab/>
              <w:t xml:space="preserve">Iš viso </w:t>
            </w:r>
            <w:r>
              <w:rPr>
                <w:sz w:val="20"/>
                <w:lang w:eastAsia="lt-LT"/>
              </w:rPr>
              <w:tab/>
              <w:t>lapų.</w:t>
            </w:r>
          </w:p>
        </w:tc>
      </w:tr>
      <w:tr w:rsidR="00CA4DA0" w14:paraId="291CCB81" w14:textId="77777777">
        <w:trPr>
          <w:trHeight w:val="165"/>
          <w:jc w:val="center"/>
        </w:trPr>
        <w:tc>
          <w:tcPr>
            <w:tcW w:w="9639" w:type="dxa"/>
            <w:gridSpan w:val="9"/>
            <w:tcBorders>
              <w:bottom w:val="nil"/>
            </w:tcBorders>
          </w:tcPr>
          <w:p w14:paraId="291CCB80" w14:textId="77777777" w:rsidR="00CA4DA0" w:rsidRDefault="00CA4DA0">
            <w:pPr>
              <w:rPr>
                <w:sz w:val="20"/>
                <w:lang w:eastAsia="lt-LT"/>
              </w:rPr>
            </w:pPr>
          </w:p>
        </w:tc>
      </w:tr>
      <w:tr w:rsidR="00CA4DA0" w14:paraId="291CCB89" w14:textId="77777777">
        <w:trPr>
          <w:trHeight w:val="285"/>
          <w:jc w:val="center"/>
        </w:trPr>
        <w:tc>
          <w:tcPr>
            <w:tcW w:w="3939" w:type="dxa"/>
            <w:gridSpan w:val="2"/>
            <w:tcBorders>
              <w:top w:val="nil"/>
              <w:bottom w:val="nil"/>
            </w:tcBorders>
          </w:tcPr>
          <w:p w14:paraId="291CCB82" w14:textId="77777777" w:rsidR="00CA4DA0" w:rsidRDefault="00CA4DA0">
            <w:pPr>
              <w:rPr>
                <w:sz w:val="8"/>
                <w:szCs w:val="8"/>
              </w:rPr>
            </w:pPr>
          </w:p>
          <w:p w14:paraId="291CCB83" w14:textId="77777777" w:rsidR="00CA4DA0" w:rsidRDefault="00E768CF">
            <w:pPr>
              <w:rPr>
                <w:sz w:val="20"/>
                <w:lang w:eastAsia="lt-LT"/>
              </w:rPr>
            </w:pPr>
            <w:r>
              <w:rPr>
                <w:sz w:val="20"/>
                <w:lang w:eastAsia="lt-LT"/>
              </w:rPr>
              <w:t>Už protesto padavimą sumokėtas mokestis</w:t>
            </w:r>
          </w:p>
        </w:tc>
        <w:tc>
          <w:tcPr>
            <w:tcW w:w="1989" w:type="dxa"/>
            <w:gridSpan w:val="3"/>
            <w:tcBorders>
              <w:top w:val="single" w:sz="4" w:space="0" w:color="auto"/>
              <w:bottom w:val="single" w:sz="4" w:space="0" w:color="auto"/>
            </w:tcBorders>
          </w:tcPr>
          <w:p w14:paraId="291CCB84" w14:textId="77777777" w:rsidR="00CA4DA0" w:rsidRDefault="00CA4DA0">
            <w:pPr>
              <w:rPr>
                <w:sz w:val="8"/>
                <w:szCs w:val="8"/>
              </w:rPr>
            </w:pPr>
          </w:p>
          <w:p w14:paraId="291CCB85" w14:textId="77777777" w:rsidR="00CA4DA0" w:rsidRDefault="00CA4DA0">
            <w:pPr>
              <w:rPr>
                <w:sz w:val="20"/>
                <w:lang w:eastAsia="lt-LT"/>
              </w:rPr>
            </w:pPr>
          </w:p>
        </w:tc>
        <w:tc>
          <w:tcPr>
            <w:tcW w:w="975" w:type="dxa"/>
            <w:tcBorders>
              <w:top w:val="nil"/>
              <w:bottom w:val="nil"/>
            </w:tcBorders>
          </w:tcPr>
          <w:p w14:paraId="291CCB86" w14:textId="77777777" w:rsidR="00CA4DA0" w:rsidRDefault="00CA4DA0">
            <w:pPr>
              <w:rPr>
                <w:sz w:val="20"/>
                <w:lang w:eastAsia="lt-LT"/>
              </w:rPr>
            </w:pPr>
          </w:p>
        </w:tc>
        <w:tc>
          <w:tcPr>
            <w:tcW w:w="2055" w:type="dxa"/>
            <w:gridSpan w:val="2"/>
            <w:tcBorders>
              <w:top w:val="single" w:sz="4" w:space="0" w:color="auto"/>
              <w:bottom w:val="single" w:sz="4" w:space="0" w:color="auto"/>
            </w:tcBorders>
          </w:tcPr>
          <w:p w14:paraId="291CCB87" w14:textId="77777777" w:rsidR="00CA4DA0" w:rsidRDefault="00CA4DA0">
            <w:pPr>
              <w:rPr>
                <w:sz w:val="20"/>
                <w:lang w:eastAsia="lt-LT"/>
              </w:rPr>
            </w:pPr>
          </w:p>
        </w:tc>
        <w:tc>
          <w:tcPr>
            <w:tcW w:w="681" w:type="dxa"/>
            <w:tcBorders>
              <w:top w:val="nil"/>
              <w:bottom w:val="nil"/>
            </w:tcBorders>
          </w:tcPr>
          <w:p w14:paraId="291CCB88" w14:textId="77777777" w:rsidR="00CA4DA0" w:rsidRDefault="00CA4DA0">
            <w:pPr>
              <w:rPr>
                <w:sz w:val="20"/>
                <w:lang w:eastAsia="lt-LT"/>
              </w:rPr>
            </w:pPr>
          </w:p>
        </w:tc>
      </w:tr>
      <w:tr w:rsidR="00CA4DA0" w14:paraId="291CCB8C" w14:textId="77777777">
        <w:trPr>
          <w:trHeight w:val="165"/>
          <w:jc w:val="center"/>
        </w:trPr>
        <w:tc>
          <w:tcPr>
            <w:tcW w:w="9639" w:type="dxa"/>
            <w:gridSpan w:val="9"/>
            <w:tcBorders>
              <w:top w:val="nil"/>
              <w:bottom w:val="nil"/>
            </w:tcBorders>
          </w:tcPr>
          <w:p w14:paraId="291CCB8A" w14:textId="77777777" w:rsidR="00CA4DA0" w:rsidRDefault="00CA4DA0">
            <w:pPr>
              <w:rPr>
                <w:sz w:val="8"/>
                <w:szCs w:val="8"/>
              </w:rPr>
            </w:pPr>
          </w:p>
          <w:p w14:paraId="291CCB8B" w14:textId="77777777" w:rsidR="00CA4DA0" w:rsidRDefault="00CA4DA0">
            <w:pPr>
              <w:ind w:firstLine="709"/>
              <w:rPr>
                <w:sz w:val="20"/>
                <w:lang w:eastAsia="lt-LT"/>
              </w:rPr>
            </w:pPr>
          </w:p>
        </w:tc>
      </w:tr>
      <w:tr w:rsidR="00CA4DA0" w14:paraId="291CCB97" w14:textId="77777777">
        <w:trPr>
          <w:trHeight w:val="285"/>
          <w:jc w:val="center"/>
        </w:trPr>
        <w:tc>
          <w:tcPr>
            <w:tcW w:w="2006" w:type="dxa"/>
            <w:tcBorders>
              <w:top w:val="nil"/>
              <w:bottom w:val="nil"/>
            </w:tcBorders>
          </w:tcPr>
          <w:p w14:paraId="291CCB8D" w14:textId="77777777" w:rsidR="00CA4DA0" w:rsidRDefault="00CA4DA0">
            <w:pPr>
              <w:rPr>
                <w:sz w:val="8"/>
                <w:szCs w:val="8"/>
              </w:rPr>
            </w:pPr>
          </w:p>
          <w:p w14:paraId="291CCB8E" w14:textId="77777777" w:rsidR="00CA4DA0" w:rsidRDefault="00E768CF">
            <w:pPr>
              <w:rPr>
                <w:sz w:val="20"/>
                <w:lang w:eastAsia="lt-LT"/>
              </w:rPr>
            </w:pPr>
            <w:r>
              <w:rPr>
                <w:sz w:val="20"/>
                <w:lang w:eastAsia="lt-LT"/>
              </w:rPr>
              <w:t>Pavedimo numeris</w:t>
            </w:r>
          </w:p>
        </w:tc>
        <w:tc>
          <w:tcPr>
            <w:tcW w:w="2041" w:type="dxa"/>
            <w:gridSpan w:val="2"/>
            <w:tcBorders>
              <w:top w:val="single" w:sz="4" w:space="0" w:color="auto"/>
              <w:bottom w:val="single" w:sz="4" w:space="0" w:color="auto"/>
            </w:tcBorders>
          </w:tcPr>
          <w:p w14:paraId="291CCB8F" w14:textId="77777777" w:rsidR="00CA4DA0" w:rsidRDefault="00CA4DA0">
            <w:pPr>
              <w:rPr>
                <w:sz w:val="8"/>
                <w:szCs w:val="8"/>
              </w:rPr>
            </w:pPr>
          </w:p>
          <w:p w14:paraId="291CCB90" w14:textId="77777777" w:rsidR="00CA4DA0" w:rsidRDefault="00CA4DA0">
            <w:pPr>
              <w:rPr>
                <w:sz w:val="20"/>
                <w:lang w:eastAsia="lt-LT"/>
              </w:rPr>
            </w:pPr>
          </w:p>
        </w:tc>
        <w:tc>
          <w:tcPr>
            <w:tcW w:w="855" w:type="dxa"/>
            <w:tcBorders>
              <w:top w:val="nil"/>
              <w:bottom w:val="nil"/>
            </w:tcBorders>
          </w:tcPr>
          <w:p w14:paraId="291CCB91" w14:textId="77777777" w:rsidR="00CA4DA0" w:rsidRDefault="00CA4DA0">
            <w:pPr>
              <w:rPr>
                <w:sz w:val="8"/>
                <w:szCs w:val="8"/>
              </w:rPr>
            </w:pPr>
          </w:p>
          <w:p w14:paraId="291CCB92" w14:textId="77777777" w:rsidR="00CA4DA0" w:rsidRDefault="00E768CF">
            <w:pPr>
              <w:rPr>
                <w:sz w:val="20"/>
                <w:lang w:eastAsia="lt-LT"/>
              </w:rPr>
            </w:pPr>
            <w:r>
              <w:rPr>
                <w:sz w:val="20"/>
                <w:lang w:eastAsia="lt-LT"/>
              </w:rPr>
              <w:t>Data</w:t>
            </w:r>
          </w:p>
        </w:tc>
        <w:tc>
          <w:tcPr>
            <w:tcW w:w="2337" w:type="dxa"/>
            <w:gridSpan w:val="3"/>
            <w:tcBorders>
              <w:top w:val="single" w:sz="4" w:space="0" w:color="auto"/>
              <w:bottom w:val="single" w:sz="4" w:space="0" w:color="auto"/>
            </w:tcBorders>
          </w:tcPr>
          <w:p w14:paraId="291CCB93" w14:textId="77777777" w:rsidR="00CA4DA0" w:rsidRDefault="00CA4DA0">
            <w:pPr>
              <w:rPr>
                <w:sz w:val="8"/>
                <w:szCs w:val="8"/>
              </w:rPr>
            </w:pPr>
          </w:p>
          <w:p w14:paraId="291CCB94" w14:textId="77777777" w:rsidR="00CA4DA0" w:rsidRDefault="00CA4DA0">
            <w:pPr>
              <w:rPr>
                <w:sz w:val="20"/>
                <w:lang w:eastAsia="lt-LT"/>
              </w:rPr>
            </w:pPr>
          </w:p>
        </w:tc>
        <w:tc>
          <w:tcPr>
            <w:tcW w:w="2400" w:type="dxa"/>
            <w:gridSpan w:val="2"/>
            <w:tcBorders>
              <w:top w:val="nil"/>
              <w:bottom w:val="nil"/>
            </w:tcBorders>
          </w:tcPr>
          <w:p w14:paraId="291CCB95" w14:textId="77777777" w:rsidR="00CA4DA0" w:rsidRDefault="00CA4DA0">
            <w:pPr>
              <w:rPr>
                <w:sz w:val="8"/>
                <w:szCs w:val="8"/>
              </w:rPr>
            </w:pPr>
          </w:p>
          <w:p w14:paraId="291CCB96" w14:textId="77777777" w:rsidR="00CA4DA0" w:rsidRDefault="00CA4DA0">
            <w:pPr>
              <w:rPr>
                <w:sz w:val="20"/>
                <w:lang w:eastAsia="lt-LT"/>
              </w:rPr>
            </w:pPr>
          </w:p>
        </w:tc>
      </w:tr>
      <w:tr w:rsidR="00CA4DA0" w14:paraId="291CCB9A" w14:textId="77777777">
        <w:trPr>
          <w:trHeight w:val="153"/>
          <w:jc w:val="center"/>
        </w:trPr>
        <w:tc>
          <w:tcPr>
            <w:tcW w:w="9639" w:type="dxa"/>
            <w:gridSpan w:val="9"/>
            <w:tcBorders>
              <w:top w:val="nil"/>
            </w:tcBorders>
          </w:tcPr>
          <w:p w14:paraId="291CCB98" w14:textId="77777777" w:rsidR="00CA4DA0" w:rsidRDefault="00CA4DA0">
            <w:pPr>
              <w:rPr>
                <w:sz w:val="8"/>
                <w:szCs w:val="8"/>
              </w:rPr>
            </w:pPr>
          </w:p>
          <w:p w14:paraId="291CCB99" w14:textId="77777777" w:rsidR="00CA4DA0" w:rsidRDefault="00CA4DA0">
            <w:pPr>
              <w:rPr>
                <w:sz w:val="20"/>
                <w:lang w:eastAsia="lt-LT"/>
              </w:rPr>
            </w:pPr>
          </w:p>
        </w:tc>
      </w:tr>
    </w:tbl>
    <w:p w14:paraId="291CCB9B" w14:textId="77777777" w:rsidR="00CA4DA0" w:rsidRDefault="00CA4DA0">
      <w:pPr>
        <w:ind w:firstLine="709"/>
        <w:rPr>
          <w:color w:val="000000"/>
        </w:rPr>
      </w:pPr>
    </w:p>
    <w:p w14:paraId="291CCB9C" w14:textId="77777777" w:rsidR="00CA4DA0" w:rsidRDefault="00E768CF">
      <w:pPr>
        <w:tabs>
          <w:tab w:val="right" w:pos="4788"/>
          <w:tab w:val="right" w:leader="dot" w:pos="6270"/>
          <w:tab w:val="right" w:pos="6897"/>
          <w:tab w:val="right" w:leader="dot" w:pos="9405"/>
        </w:tabs>
        <w:rPr>
          <w:color w:val="000000"/>
        </w:rPr>
      </w:pPr>
      <w:r>
        <w:rPr>
          <w:color w:val="000000"/>
        </w:rPr>
        <w:t>Pareiškėjas / atstovas / patentinis patikėtinis</w:t>
      </w:r>
      <w:r>
        <w:rPr>
          <w:color w:val="000000"/>
        </w:rPr>
        <w:tab/>
      </w:r>
      <w:r>
        <w:rPr>
          <w:color w:val="000000"/>
        </w:rPr>
        <w:tab/>
      </w:r>
      <w:r>
        <w:rPr>
          <w:color w:val="000000"/>
        </w:rPr>
        <w:tab/>
      </w:r>
      <w:r>
        <w:rPr>
          <w:color w:val="000000"/>
        </w:rPr>
        <w:tab/>
      </w:r>
    </w:p>
    <w:p w14:paraId="291CCB9D" w14:textId="77777777" w:rsidR="00CA4DA0" w:rsidRDefault="00E768CF">
      <w:pPr>
        <w:tabs>
          <w:tab w:val="center" w:pos="5529"/>
          <w:tab w:val="center" w:pos="8094"/>
        </w:tabs>
        <w:rPr>
          <w:color w:val="000000"/>
          <w:sz w:val="20"/>
        </w:rPr>
      </w:pPr>
      <w:r>
        <w:rPr>
          <w:color w:val="000000"/>
          <w:sz w:val="20"/>
        </w:rPr>
        <w:tab/>
        <w:t xml:space="preserve">(parašas) </w:t>
      </w:r>
      <w:r>
        <w:rPr>
          <w:color w:val="000000"/>
          <w:sz w:val="20"/>
        </w:rPr>
        <w:tab/>
        <w:t>(pareigos, vardas, pavardė)</w:t>
      </w:r>
    </w:p>
    <w:p w14:paraId="291CCB9E" w14:textId="77777777" w:rsidR="00CA4DA0" w:rsidRDefault="00CA4DA0">
      <w:pPr>
        <w:tabs>
          <w:tab w:val="center" w:pos="5529"/>
          <w:tab w:val="center" w:pos="8094"/>
        </w:tabs>
        <w:rPr>
          <w:color w:val="000000"/>
          <w:sz w:val="20"/>
        </w:rPr>
      </w:pPr>
    </w:p>
    <w:p w14:paraId="291CCB9F" w14:textId="77777777" w:rsidR="00CA4DA0" w:rsidRDefault="00E768CF">
      <w:pPr>
        <w:rPr>
          <w:color w:val="000000"/>
        </w:rPr>
      </w:pPr>
      <w:r>
        <w:rPr>
          <w:color w:val="000000"/>
        </w:rPr>
        <w:t>Šis dokumentas su Valstybinio patentų biuro užpildytais rekvizitais yra protesto priėmimo pažyma.</w:t>
      </w:r>
    </w:p>
    <w:p w14:paraId="291CCBA0" w14:textId="77777777" w:rsidR="00CA4DA0" w:rsidRDefault="00E768CF">
      <w:pPr>
        <w:tabs>
          <w:tab w:val="right" w:pos="1539"/>
          <w:tab w:val="right" w:leader="dot" w:pos="3021"/>
          <w:tab w:val="right" w:pos="4104"/>
          <w:tab w:val="right" w:leader="dot" w:pos="6213"/>
          <w:tab w:val="left" w:pos="7353"/>
          <w:tab w:val="right" w:leader="dot" w:pos="9576"/>
        </w:tabs>
        <w:rPr>
          <w:color w:val="000000"/>
        </w:rPr>
      </w:pPr>
      <w:r>
        <w:rPr>
          <w:color w:val="000000"/>
        </w:rPr>
        <w:t xml:space="preserve">Ekspertas </w:t>
      </w:r>
      <w:r>
        <w:rPr>
          <w:color w:val="000000"/>
        </w:rPr>
        <w:tab/>
      </w:r>
      <w:r>
        <w:rPr>
          <w:color w:val="000000"/>
        </w:rPr>
        <w:tab/>
      </w:r>
      <w:r>
        <w:rPr>
          <w:color w:val="000000"/>
        </w:rPr>
        <w:tab/>
      </w:r>
      <w:r>
        <w:rPr>
          <w:color w:val="000000"/>
        </w:rPr>
        <w:tab/>
      </w:r>
      <w:r>
        <w:rPr>
          <w:color w:val="000000"/>
        </w:rPr>
        <w:tab/>
        <w:t>Data</w:t>
      </w:r>
      <w:r>
        <w:rPr>
          <w:color w:val="000000"/>
        </w:rPr>
        <w:tab/>
      </w:r>
    </w:p>
    <w:p w14:paraId="291CCBA1" w14:textId="77777777" w:rsidR="00CA4DA0" w:rsidRDefault="00E768CF">
      <w:pPr>
        <w:tabs>
          <w:tab w:val="center" w:pos="2280"/>
          <w:tab w:val="center" w:pos="5073"/>
        </w:tabs>
        <w:rPr>
          <w:color w:val="000000"/>
          <w:sz w:val="20"/>
        </w:rPr>
      </w:pPr>
      <w:r>
        <w:rPr>
          <w:color w:val="000000"/>
          <w:sz w:val="20"/>
        </w:rPr>
        <w:tab/>
        <w:t xml:space="preserve"> (parašas)</w:t>
      </w:r>
      <w:r>
        <w:rPr>
          <w:color w:val="000000"/>
          <w:sz w:val="20"/>
        </w:rPr>
        <w:tab/>
        <w:t xml:space="preserve"> (vardas, pavardė)</w:t>
      </w:r>
    </w:p>
    <w:p w14:paraId="291CCBA2" w14:textId="77777777" w:rsidR="00CA4DA0" w:rsidRDefault="00E768CF">
      <w:pPr>
        <w:jc w:val="center"/>
        <w:rPr>
          <w:color w:val="000000"/>
        </w:rPr>
      </w:pPr>
      <w:r>
        <w:rPr>
          <w:color w:val="000000"/>
        </w:rPr>
        <w:t>______________</w:t>
      </w:r>
    </w:p>
    <w:p w14:paraId="291CCBA3" w14:textId="77777777" w:rsidR="00CA4DA0" w:rsidRDefault="00E768CF">
      <w:pPr>
        <w:ind w:firstLine="5102"/>
        <w:rPr>
          <w:color w:val="000000"/>
        </w:rPr>
      </w:pPr>
      <w:r>
        <w:rPr>
          <w:color w:val="000000"/>
        </w:rPr>
        <w:br w:type="page"/>
      </w:r>
      <w:r>
        <w:rPr>
          <w:color w:val="000000"/>
        </w:rPr>
        <w:lastRenderedPageBreak/>
        <w:t xml:space="preserve">AP – </w:t>
      </w:r>
      <w:r>
        <w:rPr>
          <w:color w:val="000000"/>
        </w:rPr>
        <w:t>8</w:t>
      </w:r>
      <w:r>
        <w:rPr>
          <w:color w:val="000000"/>
        </w:rPr>
        <w:t>/95 forma</w:t>
      </w:r>
    </w:p>
    <w:p w14:paraId="291CCBA4" w14:textId="77777777" w:rsidR="00CA4DA0" w:rsidRDefault="00CA4DA0">
      <w:pPr>
        <w:ind w:firstLine="709"/>
        <w:jc w:val="right"/>
        <w:rPr>
          <w:color w:val="000000"/>
        </w:rPr>
      </w:pPr>
    </w:p>
    <w:p w14:paraId="291CCBA5" w14:textId="77777777" w:rsidR="00CA4DA0" w:rsidRDefault="00E768CF">
      <w:pPr>
        <w:tabs>
          <w:tab w:val="left" w:pos="5358"/>
          <w:tab w:val="right" w:leader="dot" w:pos="9633"/>
        </w:tabs>
        <w:ind w:firstLine="5358"/>
        <w:rPr>
          <w:color w:val="000000"/>
        </w:rPr>
      </w:pPr>
      <w:r>
        <w:rPr>
          <w:color w:val="000000"/>
        </w:rPr>
        <w:t xml:space="preserve">Pareiškėjo žyma </w:t>
      </w:r>
      <w:r>
        <w:rPr>
          <w:color w:val="000000"/>
        </w:rPr>
        <w:tab/>
      </w:r>
    </w:p>
    <w:p w14:paraId="291CCBA6" w14:textId="77777777" w:rsidR="00CA4DA0" w:rsidRDefault="00CA4DA0">
      <w:pPr>
        <w:ind w:firstLine="709"/>
        <w:rPr>
          <w:color w:val="000000"/>
        </w:rPr>
      </w:pPr>
    </w:p>
    <w:tbl>
      <w:tblPr>
        <w:tblW w:w="4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5"/>
      </w:tblGrid>
      <w:tr w:rsidR="00CA4DA0" w14:paraId="291CCBA9" w14:textId="77777777">
        <w:trPr>
          <w:trHeight w:val="914"/>
        </w:trPr>
        <w:tc>
          <w:tcPr>
            <w:tcW w:w="4155" w:type="dxa"/>
          </w:tcPr>
          <w:p w14:paraId="291CCBA7" w14:textId="77777777" w:rsidR="00CA4DA0" w:rsidRDefault="00E768CF">
            <w:pPr>
              <w:tabs>
                <w:tab w:val="left" w:pos="3780"/>
              </w:tabs>
              <w:rPr>
                <w:color w:val="000000"/>
                <w:sz w:val="20"/>
              </w:rPr>
            </w:pPr>
            <w:r>
              <w:rPr>
                <w:color w:val="000000"/>
                <w:sz w:val="20"/>
              </w:rPr>
              <w:t>Protesto padavimo data</w:t>
            </w:r>
            <w:r>
              <w:rPr>
                <w:color w:val="000000"/>
                <w:sz w:val="20"/>
              </w:rPr>
              <w:tab/>
              <w:t>*</w:t>
            </w:r>
          </w:p>
          <w:p w14:paraId="291CCBA8" w14:textId="77777777" w:rsidR="00CA4DA0" w:rsidRDefault="00CA4DA0">
            <w:pPr>
              <w:rPr>
                <w:color w:val="000000"/>
                <w:sz w:val="20"/>
              </w:rPr>
            </w:pPr>
          </w:p>
        </w:tc>
      </w:tr>
      <w:tr w:rsidR="00CA4DA0" w14:paraId="291CCBAC" w14:textId="77777777">
        <w:trPr>
          <w:trHeight w:val="944"/>
        </w:trPr>
        <w:tc>
          <w:tcPr>
            <w:tcW w:w="4155" w:type="dxa"/>
          </w:tcPr>
          <w:p w14:paraId="291CCBAA" w14:textId="77777777" w:rsidR="00CA4DA0" w:rsidRDefault="00E768CF">
            <w:pPr>
              <w:tabs>
                <w:tab w:val="left" w:pos="3762"/>
              </w:tabs>
              <w:rPr>
                <w:color w:val="000000"/>
                <w:sz w:val="20"/>
              </w:rPr>
            </w:pPr>
            <w:r>
              <w:rPr>
                <w:color w:val="000000"/>
                <w:sz w:val="20"/>
              </w:rPr>
              <w:t>Protesto registracijos numeris</w:t>
            </w:r>
            <w:r>
              <w:rPr>
                <w:color w:val="000000"/>
                <w:sz w:val="20"/>
              </w:rPr>
              <w:tab/>
              <w:t>*</w:t>
            </w:r>
          </w:p>
          <w:p w14:paraId="291CCBAB" w14:textId="77777777" w:rsidR="00CA4DA0" w:rsidRDefault="00CA4DA0">
            <w:pPr>
              <w:rPr>
                <w:color w:val="000000"/>
                <w:sz w:val="20"/>
              </w:rPr>
            </w:pPr>
          </w:p>
        </w:tc>
      </w:tr>
    </w:tbl>
    <w:p w14:paraId="291CCBAD" w14:textId="77777777" w:rsidR="00CA4DA0" w:rsidRDefault="00E768CF">
      <w:pPr>
        <w:tabs>
          <w:tab w:val="center" w:pos="1995"/>
        </w:tabs>
        <w:rPr>
          <w:color w:val="000000"/>
        </w:rPr>
      </w:pPr>
      <w:r>
        <w:rPr>
          <w:color w:val="000000"/>
        </w:rPr>
        <w:tab/>
        <w:t>LIETUVOS RESPUBLIKOS</w:t>
      </w:r>
    </w:p>
    <w:p w14:paraId="291CCBAE" w14:textId="77777777" w:rsidR="00CA4DA0" w:rsidRDefault="00E768CF">
      <w:pPr>
        <w:tabs>
          <w:tab w:val="center" w:pos="1995"/>
        </w:tabs>
        <w:rPr>
          <w:color w:val="000000"/>
        </w:rPr>
      </w:pPr>
      <w:r>
        <w:rPr>
          <w:color w:val="000000"/>
        </w:rPr>
        <w:tab/>
        <w:t>VALSTYBINIAM PATENTŲ BIURUI</w:t>
      </w:r>
    </w:p>
    <w:p w14:paraId="291CCBAF" w14:textId="77777777" w:rsidR="00CA4DA0" w:rsidRDefault="00E768CF">
      <w:pPr>
        <w:tabs>
          <w:tab w:val="center" w:pos="1995"/>
        </w:tabs>
        <w:rPr>
          <w:color w:val="000000"/>
        </w:rPr>
      </w:pPr>
      <w:r>
        <w:rPr>
          <w:color w:val="000000"/>
        </w:rPr>
        <w:tab/>
        <w:t>Algirdo g. 31, 2600 Vilnius</w:t>
      </w:r>
    </w:p>
    <w:p w14:paraId="291CCBB0" w14:textId="77777777" w:rsidR="00CA4DA0" w:rsidRDefault="00CA4DA0">
      <w:pPr>
        <w:rPr>
          <w:color w:val="000000"/>
        </w:rPr>
      </w:pPr>
    </w:p>
    <w:p w14:paraId="291CCBB1" w14:textId="77777777" w:rsidR="00CA4DA0" w:rsidRDefault="00E768CF">
      <w:pPr>
        <w:tabs>
          <w:tab w:val="center" w:pos="1995"/>
        </w:tabs>
        <w:rPr>
          <w:color w:val="000000"/>
        </w:rPr>
      </w:pPr>
      <w:r>
        <w:rPr>
          <w:color w:val="000000"/>
        </w:rPr>
        <w:tab/>
        <w:t>PROTESTAS</w:t>
      </w:r>
    </w:p>
    <w:p w14:paraId="291CCBB2" w14:textId="77777777" w:rsidR="00CA4DA0" w:rsidRDefault="00E768CF">
      <w:pPr>
        <w:tabs>
          <w:tab w:val="center" w:pos="1995"/>
        </w:tabs>
        <w:rPr>
          <w:color w:val="000000"/>
        </w:rPr>
      </w:pPr>
      <w:r>
        <w:rPr>
          <w:color w:val="000000"/>
        </w:rPr>
        <w:tab/>
        <w:t>DĖL PRAMONINIO DIZAINO</w:t>
      </w:r>
    </w:p>
    <w:p w14:paraId="291CCBB3" w14:textId="77777777" w:rsidR="00CA4DA0" w:rsidRDefault="00E768CF">
      <w:pPr>
        <w:tabs>
          <w:tab w:val="center" w:pos="1995"/>
        </w:tabs>
        <w:rPr>
          <w:color w:val="000000"/>
        </w:rPr>
      </w:pPr>
      <w:r>
        <w:rPr>
          <w:color w:val="000000"/>
        </w:rPr>
        <w:tab/>
        <w:t>ĮREGISTRAVIMO</w:t>
      </w:r>
    </w:p>
    <w:p w14:paraId="291CCBB4" w14:textId="77777777" w:rsidR="00CA4DA0" w:rsidRDefault="00E768CF">
      <w:pPr>
        <w:tabs>
          <w:tab w:val="left" w:pos="5358"/>
        </w:tabs>
        <w:ind w:firstLine="5358"/>
        <w:rPr>
          <w:color w:val="000000"/>
        </w:rPr>
      </w:pPr>
      <w:r>
        <w:rPr>
          <w:color w:val="000000"/>
        </w:rPr>
        <w:t xml:space="preserve">* </w:t>
      </w:r>
      <w:r>
        <w:rPr>
          <w:color w:val="000000"/>
        </w:rPr>
        <w:t>Užpildo Valstybinis patentų Biuras</w:t>
      </w:r>
    </w:p>
    <w:p w14:paraId="291CCBB5" w14:textId="77777777" w:rsidR="00CA4DA0" w:rsidRDefault="00CA4DA0">
      <w:pPr>
        <w:ind w:firstLine="709"/>
        <w:rPr>
          <w:color w:val="000000"/>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4"/>
        <w:gridCol w:w="4863"/>
      </w:tblGrid>
      <w:tr w:rsidR="00CA4DA0" w14:paraId="291CCBB8" w14:textId="77777777">
        <w:trPr>
          <w:trHeight w:val="1428"/>
          <w:jc w:val="center"/>
        </w:trPr>
        <w:tc>
          <w:tcPr>
            <w:tcW w:w="3888" w:type="dxa"/>
          </w:tcPr>
          <w:p w14:paraId="291CCBB6" w14:textId="77777777" w:rsidR="00CA4DA0" w:rsidRDefault="00E768CF">
            <w:pPr>
              <w:rPr>
                <w:sz w:val="20"/>
                <w:lang w:eastAsia="lt-LT"/>
              </w:rPr>
            </w:pPr>
            <w:r>
              <w:rPr>
                <w:sz w:val="20"/>
                <w:lang w:eastAsia="lt-LT"/>
              </w:rPr>
              <w:t>Pareiškėjo pavadinimas/vardas, pavardė, adresas, telefonas, valstybės kodas</w:t>
            </w:r>
          </w:p>
        </w:tc>
        <w:tc>
          <w:tcPr>
            <w:tcW w:w="3960" w:type="dxa"/>
          </w:tcPr>
          <w:p w14:paraId="291CCBB7" w14:textId="77777777" w:rsidR="00CA4DA0" w:rsidRDefault="00E768CF">
            <w:pPr>
              <w:rPr>
                <w:sz w:val="20"/>
                <w:lang w:eastAsia="lt-LT"/>
              </w:rPr>
            </w:pPr>
            <w:r>
              <w:rPr>
                <w:sz w:val="20"/>
                <w:lang w:eastAsia="lt-LT"/>
              </w:rPr>
              <w:t>Atstovo/patentinio patikėtinio vardas, pavardė, liudijimo numeris, adresas, telefonas faksas</w:t>
            </w:r>
          </w:p>
        </w:tc>
      </w:tr>
      <w:tr w:rsidR="00CA4DA0" w14:paraId="291CCBBA" w14:textId="77777777">
        <w:trPr>
          <w:trHeight w:val="1245"/>
          <w:jc w:val="center"/>
        </w:trPr>
        <w:tc>
          <w:tcPr>
            <w:tcW w:w="7848" w:type="dxa"/>
            <w:gridSpan w:val="2"/>
          </w:tcPr>
          <w:p w14:paraId="291CCBB9" w14:textId="77777777" w:rsidR="00CA4DA0" w:rsidRDefault="00E768CF">
            <w:pPr>
              <w:rPr>
                <w:sz w:val="20"/>
                <w:lang w:eastAsia="lt-LT"/>
              </w:rPr>
            </w:pPr>
            <w:r>
              <w:rPr>
                <w:sz w:val="20"/>
                <w:lang w:eastAsia="lt-LT"/>
              </w:rPr>
              <w:t>Pramoninio dizaino įregistravimo numeris, paraiško</w:t>
            </w:r>
            <w:r>
              <w:rPr>
                <w:sz w:val="20"/>
                <w:lang w:eastAsia="lt-LT"/>
              </w:rPr>
              <w:t>s padavimo data, biuletenio numeris</w:t>
            </w:r>
          </w:p>
        </w:tc>
      </w:tr>
      <w:tr w:rsidR="00CA4DA0" w14:paraId="291CCBBC" w14:textId="77777777">
        <w:trPr>
          <w:trHeight w:val="3955"/>
          <w:jc w:val="center"/>
        </w:trPr>
        <w:tc>
          <w:tcPr>
            <w:tcW w:w="7848" w:type="dxa"/>
            <w:gridSpan w:val="2"/>
          </w:tcPr>
          <w:p w14:paraId="291CCBBB" w14:textId="77777777" w:rsidR="00CA4DA0" w:rsidRDefault="00E768CF">
            <w:pPr>
              <w:rPr>
                <w:sz w:val="20"/>
                <w:lang w:eastAsia="lt-LT"/>
              </w:rPr>
            </w:pPr>
            <w:r>
              <w:rPr>
                <w:sz w:val="20"/>
                <w:lang w:eastAsia="lt-LT"/>
              </w:rPr>
              <w:t>Protesto pagrindas ir motyvai</w:t>
            </w:r>
          </w:p>
        </w:tc>
      </w:tr>
    </w:tbl>
    <w:p w14:paraId="291CCBBD" w14:textId="77777777" w:rsidR="00CA4DA0" w:rsidRDefault="00CA4DA0">
      <w:pPr>
        <w:ind w:firstLine="709"/>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1933"/>
        <w:gridCol w:w="108"/>
        <w:gridCol w:w="855"/>
        <w:gridCol w:w="1026"/>
        <w:gridCol w:w="975"/>
        <w:gridCol w:w="336"/>
        <w:gridCol w:w="1719"/>
        <w:gridCol w:w="681"/>
      </w:tblGrid>
      <w:tr w:rsidR="00CA4DA0" w14:paraId="291CCBC6" w14:textId="77777777">
        <w:trPr>
          <w:trHeight w:val="2388"/>
          <w:jc w:val="center"/>
        </w:trPr>
        <w:tc>
          <w:tcPr>
            <w:tcW w:w="9637" w:type="dxa"/>
            <w:gridSpan w:val="9"/>
          </w:tcPr>
          <w:p w14:paraId="291CCBBE" w14:textId="77777777" w:rsidR="00CA4DA0" w:rsidRDefault="00E768CF">
            <w:pPr>
              <w:jc w:val="center"/>
              <w:rPr>
                <w:sz w:val="20"/>
                <w:lang w:eastAsia="lt-LT"/>
              </w:rPr>
            </w:pPr>
            <w:r>
              <w:rPr>
                <w:sz w:val="20"/>
                <w:lang w:eastAsia="lt-LT"/>
              </w:rPr>
              <w:lastRenderedPageBreak/>
              <w:t>Prie protesto pridedama:</w:t>
            </w:r>
          </w:p>
          <w:p w14:paraId="291CCBBF" w14:textId="77777777" w:rsidR="00CA4DA0" w:rsidRDefault="00E768CF">
            <w:pPr>
              <w:tabs>
                <w:tab w:val="right" w:leader="dot" w:pos="5306"/>
                <w:tab w:val="left" w:pos="7301"/>
                <w:tab w:val="right" w:leader="dot" w:pos="9353"/>
              </w:tabs>
              <w:rPr>
                <w:sz w:val="20"/>
                <w:lang w:eastAsia="lt-LT"/>
              </w:rPr>
            </w:pPr>
            <w:r>
              <w:rPr>
                <w:sz w:val="20"/>
                <w:lang w:eastAsia="lt-LT"/>
              </w:rPr>
              <w:t xml:space="preserve">1. </w:t>
            </w:r>
            <w:r>
              <w:rPr>
                <w:sz w:val="28"/>
                <w:szCs w:val="28"/>
                <w:lang w:eastAsia="lt-LT"/>
              </w:rPr>
              <w:sym w:font="Wingdings 2" w:char="F02A"/>
            </w:r>
            <w:r>
              <w:rPr>
                <w:color w:val="000000"/>
                <w:sz w:val="20"/>
                <w:lang w:eastAsia="lt-LT"/>
              </w:rPr>
              <w:t xml:space="preserve"> </w:t>
            </w:r>
            <w:r>
              <w:rPr>
                <w:sz w:val="20"/>
                <w:lang w:eastAsia="lt-LT"/>
              </w:rPr>
              <w:t xml:space="preserve"> Įgaliojimas atstovui/patentiniam Patikėtiniui Nr. </w:t>
            </w:r>
            <w:r>
              <w:rPr>
                <w:sz w:val="20"/>
                <w:lang w:eastAsia="lt-LT"/>
              </w:rPr>
              <w:tab/>
              <w:t xml:space="preserve"> (originalas, kopija) </w:t>
            </w:r>
            <w:r>
              <w:rPr>
                <w:sz w:val="20"/>
                <w:lang w:eastAsia="lt-LT"/>
              </w:rPr>
              <w:tab/>
            </w:r>
            <w:r>
              <w:rPr>
                <w:sz w:val="20"/>
                <w:lang w:eastAsia="lt-LT"/>
              </w:rPr>
              <w:tab/>
              <w:t xml:space="preserve"> lapų, 1 egz.</w:t>
            </w:r>
          </w:p>
          <w:p w14:paraId="291CCBC0" w14:textId="77777777" w:rsidR="00CA4DA0" w:rsidRDefault="00E768CF">
            <w:pPr>
              <w:tabs>
                <w:tab w:val="left" w:pos="7286"/>
                <w:tab w:val="right" w:leader="dot" w:pos="9353"/>
              </w:tabs>
              <w:rPr>
                <w:sz w:val="20"/>
                <w:lang w:eastAsia="lt-LT"/>
              </w:rPr>
            </w:pPr>
            <w:r>
              <w:rPr>
                <w:sz w:val="20"/>
                <w:lang w:eastAsia="lt-LT"/>
              </w:rPr>
              <w:t xml:space="preserve">2. </w:t>
            </w:r>
            <w:r>
              <w:rPr>
                <w:sz w:val="28"/>
                <w:szCs w:val="28"/>
                <w:lang w:eastAsia="lt-LT"/>
              </w:rPr>
              <w:sym w:font="Wingdings 2" w:char="F02A"/>
            </w:r>
            <w:r>
              <w:rPr>
                <w:color w:val="000000"/>
                <w:sz w:val="20"/>
                <w:lang w:eastAsia="lt-LT"/>
              </w:rPr>
              <w:t xml:space="preserve"> </w:t>
            </w:r>
            <w:r>
              <w:rPr>
                <w:sz w:val="20"/>
                <w:lang w:eastAsia="lt-LT"/>
              </w:rPr>
              <w:t xml:space="preserve">Dokumentas, patvirtinantis, kad sumokėtas mokestis </w:t>
            </w:r>
            <w:r>
              <w:rPr>
                <w:color w:val="000000"/>
                <w:sz w:val="20"/>
                <w:lang w:eastAsia="lt-LT"/>
              </w:rPr>
              <w:tab/>
            </w:r>
            <w:r>
              <w:rPr>
                <w:color w:val="000000"/>
                <w:sz w:val="20"/>
                <w:lang w:eastAsia="lt-LT"/>
              </w:rPr>
              <w:tab/>
              <w:t xml:space="preserve"> </w:t>
            </w:r>
            <w:r>
              <w:rPr>
                <w:sz w:val="20"/>
                <w:lang w:eastAsia="lt-LT"/>
              </w:rPr>
              <w:t xml:space="preserve">lapų, 1 </w:t>
            </w:r>
            <w:r>
              <w:rPr>
                <w:sz w:val="20"/>
                <w:lang w:eastAsia="lt-LT"/>
              </w:rPr>
              <w:t>egz.</w:t>
            </w:r>
          </w:p>
          <w:p w14:paraId="291CCBC1" w14:textId="77777777" w:rsidR="00CA4DA0" w:rsidRDefault="00E768CF">
            <w:pPr>
              <w:tabs>
                <w:tab w:val="left" w:pos="7301"/>
                <w:tab w:val="right" w:leader="dot" w:pos="9353"/>
              </w:tabs>
              <w:rPr>
                <w:sz w:val="20"/>
                <w:lang w:eastAsia="lt-LT"/>
              </w:rPr>
            </w:pPr>
            <w:r>
              <w:rPr>
                <w:sz w:val="20"/>
                <w:lang w:eastAsia="lt-LT"/>
              </w:rPr>
              <w:t xml:space="preserve">3. </w:t>
            </w:r>
            <w:r>
              <w:rPr>
                <w:sz w:val="28"/>
                <w:szCs w:val="28"/>
                <w:lang w:eastAsia="lt-LT"/>
              </w:rPr>
              <w:sym w:font="Wingdings 2" w:char="F02A"/>
            </w:r>
            <w:r>
              <w:rPr>
                <w:color w:val="000000"/>
                <w:sz w:val="20"/>
                <w:lang w:eastAsia="lt-LT"/>
              </w:rPr>
              <w:t xml:space="preserve"> </w:t>
            </w:r>
            <w:r>
              <w:rPr>
                <w:sz w:val="20"/>
                <w:lang w:eastAsia="lt-LT"/>
              </w:rPr>
              <w:t xml:space="preserve"> kiti dokumentai </w:t>
            </w:r>
            <w:r>
              <w:rPr>
                <w:color w:val="000000"/>
                <w:sz w:val="20"/>
                <w:lang w:eastAsia="lt-LT"/>
              </w:rPr>
              <w:tab/>
            </w:r>
            <w:r>
              <w:rPr>
                <w:color w:val="000000"/>
                <w:sz w:val="20"/>
                <w:lang w:eastAsia="lt-LT"/>
              </w:rPr>
              <w:tab/>
            </w:r>
            <w:r>
              <w:rPr>
                <w:sz w:val="20"/>
                <w:lang w:eastAsia="lt-LT"/>
              </w:rPr>
              <w:t>lapų, 1 egz.</w:t>
            </w:r>
          </w:p>
          <w:p w14:paraId="291CCBC2" w14:textId="77777777" w:rsidR="00CA4DA0" w:rsidRDefault="00E768CF">
            <w:pPr>
              <w:tabs>
                <w:tab w:val="left" w:pos="7301"/>
                <w:tab w:val="right" w:leader="dot" w:pos="9353"/>
              </w:tabs>
              <w:rPr>
                <w:sz w:val="20"/>
                <w:lang w:eastAsia="lt-LT"/>
              </w:rPr>
            </w:pPr>
            <w:r>
              <w:rPr>
                <w:sz w:val="20"/>
                <w:lang w:eastAsia="lt-LT"/>
              </w:rPr>
              <w:t xml:space="preserve">4. </w:t>
            </w:r>
            <w:r>
              <w:rPr>
                <w:sz w:val="28"/>
                <w:szCs w:val="28"/>
                <w:lang w:eastAsia="lt-LT"/>
              </w:rPr>
              <w:sym w:font="Wingdings 2" w:char="F02A"/>
            </w:r>
            <w:r>
              <w:rPr>
                <w:color w:val="000000"/>
                <w:sz w:val="20"/>
                <w:lang w:eastAsia="lt-LT"/>
              </w:rPr>
              <w:t xml:space="preserve"> </w:t>
            </w:r>
            <w:r>
              <w:rPr>
                <w:color w:val="000000"/>
                <w:sz w:val="20"/>
                <w:lang w:eastAsia="lt-LT"/>
              </w:rPr>
              <w:tab/>
            </w:r>
            <w:r>
              <w:rPr>
                <w:color w:val="000000"/>
                <w:sz w:val="20"/>
                <w:lang w:eastAsia="lt-LT"/>
              </w:rPr>
              <w:tab/>
            </w:r>
            <w:r>
              <w:rPr>
                <w:sz w:val="20"/>
                <w:lang w:eastAsia="lt-LT"/>
              </w:rPr>
              <w:t>lapų, 1 egz.</w:t>
            </w:r>
          </w:p>
          <w:p w14:paraId="291CCBC3" w14:textId="77777777" w:rsidR="00CA4DA0" w:rsidRDefault="00CA4DA0">
            <w:pPr>
              <w:rPr>
                <w:sz w:val="20"/>
                <w:lang w:eastAsia="lt-LT"/>
              </w:rPr>
            </w:pPr>
          </w:p>
          <w:p w14:paraId="291CCBC4" w14:textId="77777777" w:rsidR="00CA4DA0" w:rsidRDefault="00CA4DA0">
            <w:pPr>
              <w:tabs>
                <w:tab w:val="left" w:pos="7301"/>
                <w:tab w:val="right" w:leader="dot" w:pos="9353"/>
              </w:tabs>
              <w:rPr>
                <w:sz w:val="20"/>
                <w:lang w:eastAsia="lt-LT"/>
              </w:rPr>
            </w:pPr>
          </w:p>
          <w:p w14:paraId="291CCBC5" w14:textId="77777777" w:rsidR="00CA4DA0" w:rsidRDefault="00E768CF">
            <w:pPr>
              <w:tabs>
                <w:tab w:val="left" w:pos="7302"/>
                <w:tab w:val="right" w:leader="dot" w:pos="9354"/>
              </w:tabs>
              <w:rPr>
                <w:sz w:val="20"/>
                <w:lang w:eastAsia="lt-LT"/>
              </w:rPr>
            </w:pPr>
            <w:r>
              <w:rPr>
                <w:sz w:val="20"/>
                <w:lang w:eastAsia="lt-LT"/>
              </w:rPr>
              <w:t xml:space="preserve">Pateiktus dokumentus pažymėti </w:t>
            </w:r>
            <w:r>
              <w:rPr>
                <w:sz w:val="20"/>
                <w:lang w:eastAsia="lt-LT"/>
              </w:rPr>
              <w:sym w:font="Wingdings 2" w:char="F053"/>
            </w:r>
            <w:r>
              <w:rPr>
                <w:sz w:val="20"/>
                <w:lang w:eastAsia="lt-LT"/>
              </w:rPr>
              <w:t>.</w:t>
            </w:r>
            <w:r>
              <w:rPr>
                <w:sz w:val="20"/>
                <w:lang w:eastAsia="lt-LT"/>
              </w:rPr>
              <w:tab/>
              <w:t xml:space="preserve">Iš viso </w:t>
            </w:r>
            <w:r>
              <w:rPr>
                <w:sz w:val="20"/>
                <w:lang w:eastAsia="lt-LT"/>
              </w:rPr>
              <w:tab/>
              <w:t>lapų.</w:t>
            </w:r>
          </w:p>
        </w:tc>
      </w:tr>
      <w:tr w:rsidR="00CA4DA0" w14:paraId="291CCBC8" w14:textId="77777777">
        <w:trPr>
          <w:trHeight w:val="165"/>
          <w:jc w:val="center"/>
        </w:trPr>
        <w:tc>
          <w:tcPr>
            <w:tcW w:w="9639" w:type="dxa"/>
            <w:gridSpan w:val="9"/>
            <w:tcBorders>
              <w:bottom w:val="nil"/>
            </w:tcBorders>
          </w:tcPr>
          <w:p w14:paraId="291CCBC7" w14:textId="77777777" w:rsidR="00CA4DA0" w:rsidRDefault="00CA4DA0">
            <w:pPr>
              <w:rPr>
                <w:sz w:val="20"/>
                <w:lang w:eastAsia="lt-LT"/>
              </w:rPr>
            </w:pPr>
          </w:p>
        </w:tc>
      </w:tr>
      <w:tr w:rsidR="00CA4DA0" w14:paraId="291CCBD0" w14:textId="77777777">
        <w:trPr>
          <w:trHeight w:val="285"/>
          <w:jc w:val="center"/>
        </w:trPr>
        <w:tc>
          <w:tcPr>
            <w:tcW w:w="3939" w:type="dxa"/>
            <w:gridSpan w:val="2"/>
            <w:tcBorders>
              <w:top w:val="nil"/>
              <w:bottom w:val="nil"/>
            </w:tcBorders>
          </w:tcPr>
          <w:p w14:paraId="291CCBC9" w14:textId="77777777" w:rsidR="00CA4DA0" w:rsidRDefault="00CA4DA0">
            <w:pPr>
              <w:rPr>
                <w:sz w:val="8"/>
                <w:szCs w:val="8"/>
              </w:rPr>
            </w:pPr>
          </w:p>
          <w:p w14:paraId="291CCBCA" w14:textId="77777777" w:rsidR="00CA4DA0" w:rsidRDefault="00E768CF">
            <w:pPr>
              <w:rPr>
                <w:sz w:val="20"/>
                <w:lang w:eastAsia="lt-LT"/>
              </w:rPr>
            </w:pPr>
            <w:r>
              <w:rPr>
                <w:sz w:val="20"/>
                <w:lang w:eastAsia="lt-LT"/>
              </w:rPr>
              <w:t>Už protesto padavimą sumokėtas mokestis</w:t>
            </w:r>
          </w:p>
        </w:tc>
        <w:tc>
          <w:tcPr>
            <w:tcW w:w="1989" w:type="dxa"/>
            <w:gridSpan w:val="3"/>
            <w:tcBorders>
              <w:top w:val="single" w:sz="4" w:space="0" w:color="auto"/>
              <w:bottom w:val="single" w:sz="4" w:space="0" w:color="auto"/>
            </w:tcBorders>
          </w:tcPr>
          <w:p w14:paraId="291CCBCB" w14:textId="77777777" w:rsidR="00CA4DA0" w:rsidRDefault="00CA4DA0">
            <w:pPr>
              <w:rPr>
                <w:sz w:val="8"/>
                <w:szCs w:val="8"/>
              </w:rPr>
            </w:pPr>
          </w:p>
          <w:p w14:paraId="291CCBCC" w14:textId="77777777" w:rsidR="00CA4DA0" w:rsidRDefault="00CA4DA0">
            <w:pPr>
              <w:rPr>
                <w:sz w:val="20"/>
                <w:lang w:eastAsia="lt-LT"/>
              </w:rPr>
            </w:pPr>
          </w:p>
        </w:tc>
        <w:tc>
          <w:tcPr>
            <w:tcW w:w="975" w:type="dxa"/>
            <w:tcBorders>
              <w:top w:val="nil"/>
              <w:bottom w:val="nil"/>
            </w:tcBorders>
          </w:tcPr>
          <w:p w14:paraId="291CCBCD" w14:textId="77777777" w:rsidR="00CA4DA0" w:rsidRDefault="00CA4DA0">
            <w:pPr>
              <w:rPr>
                <w:sz w:val="20"/>
                <w:lang w:eastAsia="lt-LT"/>
              </w:rPr>
            </w:pPr>
          </w:p>
        </w:tc>
        <w:tc>
          <w:tcPr>
            <w:tcW w:w="2055" w:type="dxa"/>
            <w:gridSpan w:val="2"/>
            <w:tcBorders>
              <w:top w:val="single" w:sz="4" w:space="0" w:color="auto"/>
              <w:bottom w:val="single" w:sz="4" w:space="0" w:color="auto"/>
            </w:tcBorders>
          </w:tcPr>
          <w:p w14:paraId="291CCBCE" w14:textId="77777777" w:rsidR="00CA4DA0" w:rsidRDefault="00CA4DA0">
            <w:pPr>
              <w:rPr>
                <w:sz w:val="20"/>
                <w:lang w:eastAsia="lt-LT"/>
              </w:rPr>
            </w:pPr>
          </w:p>
        </w:tc>
        <w:tc>
          <w:tcPr>
            <w:tcW w:w="681" w:type="dxa"/>
            <w:tcBorders>
              <w:top w:val="nil"/>
              <w:bottom w:val="nil"/>
            </w:tcBorders>
          </w:tcPr>
          <w:p w14:paraId="291CCBCF" w14:textId="77777777" w:rsidR="00CA4DA0" w:rsidRDefault="00CA4DA0">
            <w:pPr>
              <w:rPr>
                <w:sz w:val="20"/>
                <w:lang w:eastAsia="lt-LT"/>
              </w:rPr>
            </w:pPr>
          </w:p>
        </w:tc>
      </w:tr>
      <w:tr w:rsidR="00CA4DA0" w14:paraId="291CCBD3" w14:textId="77777777">
        <w:trPr>
          <w:trHeight w:val="165"/>
          <w:jc w:val="center"/>
        </w:trPr>
        <w:tc>
          <w:tcPr>
            <w:tcW w:w="9639" w:type="dxa"/>
            <w:gridSpan w:val="9"/>
            <w:tcBorders>
              <w:top w:val="nil"/>
              <w:bottom w:val="nil"/>
            </w:tcBorders>
          </w:tcPr>
          <w:p w14:paraId="291CCBD1" w14:textId="77777777" w:rsidR="00CA4DA0" w:rsidRDefault="00CA4DA0">
            <w:pPr>
              <w:rPr>
                <w:sz w:val="8"/>
                <w:szCs w:val="8"/>
              </w:rPr>
            </w:pPr>
          </w:p>
          <w:p w14:paraId="291CCBD2" w14:textId="77777777" w:rsidR="00CA4DA0" w:rsidRDefault="00CA4DA0">
            <w:pPr>
              <w:ind w:firstLine="709"/>
              <w:rPr>
                <w:sz w:val="20"/>
                <w:lang w:eastAsia="lt-LT"/>
              </w:rPr>
            </w:pPr>
          </w:p>
        </w:tc>
      </w:tr>
      <w:tr w:rsidR="00CA4DA0" w14:paraId="291CCBDE" w14:textId="77777777">
        <w:trPr>
          <w:trHeight w:val="285"/>
          <w:jc w:val="center"/>
        </w:trPr>
        <w:tc>
          <w:tcPr>
            <w:tcW w:w="2006" w:type="dxa"/>
            <w:tcBorders>
              <w:top w:val="nil"/>
              <w:bottom w:val="nil"/>
            </w:tcBorders>
          </w:tcPr>
          <w:p w14:paraId="291CCBD4" w14:textId="77777777" w:rsidR="00CA4DA0" w:rsidRDefault="00CA4DA0">
            <w:pPr>
              <w:rPr>
                <w:sz w:val="8"/>
                <w:szCs w:val="8"/>
              </w:rPr>
            </w:pPr>
          </w:p>
          <w:p w14:paraId="291CCBD5" w14:textId="77777777" w:rsidR="00CA4DA0" w:rsidRDefault="00E768CF">
            <w:pPr>
              <w:rPr>
                <w:sz w:val="20"/>
                <w:lang w:eastAsia="lt-LT"/>
              </w:rPr>
            </w:pPr>
            <w:r>
              <w:rPr>
                <w:sz w:val="20"/>
                <w:lang w:eastAsia="lt-LT"/>
              </w:rPr>
              <w:t>Pavedimo numeris</w:t>
            </w:r>
          </w:p>
        </w:tc>
        <w:tc>
          <w:tcPr>
            <w:tcW w:w="2041" w:type="dxa"/>
            <w:gridSpan w:val="2"/>
            <w:tcBorders>
              <w:top w:val="single" w:sz="4" w:space="0" w:color="auto"/>
              <w:bottom w:val="single" w:sz="4" w:space="0" w:color="auto"/>
            </w:tcBorders>
          </w:tcPr>
          <w:p w14:paraId="291CCBD6" w14:textId="77777777" w:rsidR="00CA4DA0" w:rsidRDefault="00CA4DA0">
            <w:pPr>
              <w:rPr>
                <w:sz w:val="8"/>
                <w:szCs w:val="8"/>
              </w:rPr>
            </w:pPr>
          </w:p>
          <w:p w14:paraId="291CCBD7" w14:textId="77777777" w:rsidR="00CA4DA0" w:rsidRDefault="00CA4DA0">
            <w:pPr>
              <w:rPr>
                <w:sz w:val="20"/>
                <w:lang w:eastAsia="lt-LT"/>
              </w:rPr>
            </w:pPr>
          </w:p>
        </w:tc>
        <w:tc>
          <w:tcPr>
            <w:tcW w:w="855" w:type="dxa"/>
            <w:tcBorders>
              <w:top w:val="nil"/>
              <w:bottom w:val="nil"/>
            </w:tcBorders>
          </w:tcPr>
          <w:p w14:paraId="291CCBD8" w14:textId="77777777" w:rsidR="00CA4DA0" w:rsidRDefault="00CA4DA0">
            <w:pPr>
              <w:rPr>
                <w:sz w:val="8"/>
                <w:szCs w:val="8"/>
              </w:rPr>
            </w:pPr>
          </w:p>
          <w:p w14:paraId="291CCBD9" w14:textId="77777777" w:rsidR="00CA4DA0" w:rsidRDefault="00E768CF">
            <w:pPr>
              <w:rPr>
                <w:sz w:val="20"/>
                <w:lang w:eastAsia="lt-LT"/>
              </w:rPr>
            </w:pPr>
            <w:r>
              <w:rPr>
                <w:sz w:val="20"/>
                <w:lang w:eastAsia="lt-LT"/>
              </w:rPr>
              <w:t>Data</w:t>
            </w:r>
          </w:p>
        </w:tc>
        <w:tc>
          <w:tcPr>
            <w:tcW w:w="2337" w:type="dxa"/>
            <w:gridSpan w:val="3"/>
            <w:tcBorders>
              <w:top w:val="single" w:sz="4" w:space="0" w:color="auto"/>
              <w:bottom w:val="single" w:sz="4" w:space="0" w:color="auto"/>
            </w:tcBorders>
          </w:tcPr>
          <w:p w14:paraId="291CCBDA" w14:textId="77777777" w:rsidR="00CA4DA0" w:rsidRDefault="00CA4DA0">
            <w:pPr>
              <w:rPr>
                <w:sz w:val="8"/>
                <w:szCs w:val="8"/>
              </w:rPr>
            </w:pPr>
          </w:p>
          <w:p w14:paraId="291CCBDB" w14:textId="77777777" w:rsidR="00CA4DA0" w:rsidRDefault="00CA4DA0">
            <w:pPr>
              <w:rPr>
                <w:sz w:val="20"/>
                <w:lang w:eastAsia="lt-LT"/>
              </w:rPr>
            </w:pPr>
          </w:p>
        </w:tc>
        <w:tc>
          <w:tcPr>
            <w:tcW w:w="2400" w:type="dxa"/>
            <w:gridSpan w:val="2"/>
            <w:tcBorders>
              <w:top w:val="nil"/>
              <w:bottom w:val="nil"/>
            </w:tcBorders>
          </w:tcPr>
          <w:p w14:paraId="291CCBDC" w14:textId="77777777" w:rsidR="00CA4DA0" w:rsidRDefault="00CA4DA0">
            <w:pPr>
              <w:rPr>
                <w:sz w:val="8"/>
                <w:szCs w:val="8"/>
              </w:rPr>
            </w:pPr>
          </w:p>
          <w:p w14:paraId="291CCBDD" w14:textId="77777777" w:rsidR="00CA4DA0" w:rsidRDefault="00CA4DA0">
            <w:pPr>
              <w:rPr>
                <w:sz w:val="20"/>
                <w:lang w:eastAsia="lt-LT"/>
              </w:rPr>
            </w:pPr>
          </w:p>
        </w:tc>
      </w:tr>
      <w:tr w:rsidR="00CA4DA0" w14:paraId="291CCBE1" w14:textId="77777777">
        <w:trPr>
          <w:trHeight w:val="153"/>
          <w:jc w:val="center"/>
        </w:trPr>
        <w:tc>
          <w:tcPr>
            <w:tcW w:w="9639" w:type="dxa"/>
            <w:gridSpan w:val="9"/>
            <w:tcBorders>
              <w:top w:val="nil"/>
            </w:tcBorders>
          </w:tcPr>
          <w:p w14:paraId="291CCBDF" w14:textId="77777777" w:rsidR="00CA4DA0" w:rsidRDefault="00CA4DA0">
            <w:pPr>
              <w:rPr>
                <w:sz w:val="8"/>
                <w:szCs w:val="8"/>
              </w:rPr>
            </w:pPr>
          </w:p>
          <w:p w14:paraId="291CCBE0" w14:textId="77777777" w:rsidR="00CA4DA0" w:rsidRDefault="00CA4DA0">
            <w:pPr>
              <w:rPr>
                <w:sz w:val="20"/>
                <w:lang w:eastAsia="lt-LT"/>
              </w:rPr>
            </w:pPr>
          </w:p>
        </w:tc>
      </w:tr>
    </w:tbl>
    <w:p w14:paraId="291CCBE2" w14:textId="77777777" w:rsidR="00CA4DA0" w:rsidRDefault="00E768CF">
      <w:pPr>
        <w:tabs>
          <w:tab w:val="right" w:leader="dot" w:pos="6441"/>
          <w:tab w:val="right" w:pos="7068"/>
          <w:tab w:val="right" w:leader="dot" w:pos="9405"/>
        </w:tabs>
        <w:rPr>
          <w:color w:val="000000"/>
        </w:rPr>
      </w:pPr>
      <w:r>
        <w:rPr>
          <w:color w:val="000000"/>
        </w:rPr>
        <w:t xml:space="preserve">Pareiškėjas / atstovas / patentinis patikėtinis </w:t>
      </w:r>
      <w:r>
        <w:rPr>
          <w:color w:val="000000"/>
        </w:rPr>
        <w:tab/>
      </w:r>
      <w:r>
        <w:rPr>
          <w:color w:val="000000"/>
        </w:rPr>
        <w:tab/>
      </w:r>
      <w:r>
        <w:rPr>
          <w:color w:val="000000"/>
        </w:rPr>
        <w:tab/>
      </w:r>
    </w:p>
    <w:p w14:paraId="291CCBE3" w14:textId="77777777" w:rsidR="00CA4DA0" w:rsidRDefault="00E768CF">
      <w:pPr>
        <w:tabs>
          <w:tab w:val="center" w:pos="5301"/>
          <w:tab w:val="center" w:pos="8265"/>
        </w:tabs>
        <w:rPr>
          <w:color w:val="000000"/>
          <w:sz w:val="20"/>
        </w:rPr>
      </w:pPr>
      <w:r>
        <w:rPr>
          <w:color w:val="000000"/>
          <w:sz w:val="20"/>
        </w:rPr>
        <w:tab/>
      </w:r>
      <w:r>
        <w:rPr>
          <w:color w:val="000000"/>
          <w:sz w:val="20"/>
        </w:rPr>
        <w:t>(parašas)</w:t>
      </w:r>
      <w:r>
        <w:rPr>
          <w:color w:val="000000"/>
          <w:sz w:val="20"/>
        </w:rPr>
        <w:tab/>
        <w:t xml:space="preserve"> (pareigos, vardas, pavardė)</w:t>
      </w:r>
    </w:p>
    <w:p w14:paraId="291CCBE4" w14:textId="77777777" w:rsidR="00CA4DA0" w:rsidRDefault="00CA4DA0">
      <w:pPr>
        <w:ind w:firstLine="709"/>
        <w:rPr>
          <w:color w:val="000000"/>
        </w:rPr>
      </w:pPr>
    </w:p>
    <w:p w14:paraId="291CCBE5" w14:textId="77777777" w:rsidR="00CA4DA0" w:rsidRDefault="00E768CF">
      <w:pPr>
        <w:rPr>
          <w:color w:val="000000"/>
        </w:rPr>
      </w:pPr>
      <w:r>
        <w:rPr>
          <w:color w:val="000000"/>
        </w:rPr>
        <w:t>Šis dokumentas su Valstybinio patentų biuro užpildytais rekvizitais yra protesto priėmimo pažyma.</w:t>
      </w:r>
    </w:p>
    <w:p w14:paraId="291CCBE6" w14:textId="77777777" w:rsidR="00CA4DA0" w:rsidRDefault="00CA4DA0">
      <w:pPr>
        <w:ind w:firstLine="709"/>
        <w:rPr>
          <w:color w:val="000000"/>
        </w:rPr>
      </w:pPr>
    </w:p>
    <w:p w14:paraId="291CCBE7" w14:textId="77777777" w:rsidR="00CA4DA0" w:rsidRDefault="00E768CF">
      <w:pPr>
        <w:tabs>
          <w:tab w:val="right" w:pos="1197"/>
          <w:tab w:val="right" w:leader="dot" w:pos="3021"/>
          <w:tab w:val="right" w:pos="3762"/>
          <w:tab w:val="right" w:leader="dot" w:pos="5871"/>
          <w:tab w:val="left" w:pos="7182"/>
          <w:tab w:val="right" w:leader="dot" w:pos="9348"/>
        </w:tabs>
        <w:rPr>
          <w:color w:val="000000"/>
        </w:rPr>
      </w:pPr>
      <w:r>
        <w:rPr>
          <w:color w:val="000000"/>
        </w:rPr>
        <w:t>Ekspertas</w:t>
      </w:r>
      <w:r>
        <w:rPr>
          <w:color w:val="000000"/>
        </w:rPr>
        <w:tab/>
      </w:r>
      <w:r>
        <w:rPr>
          <w:color w:val="000000"/>
        </w:rPr>
        <w:tab/>
      </w:r>
      <w:r>
        <w:rPr>
          <w:color w:val="000000"/>
        </w:rPr>
        <w:tab/>
      </w:r>
      <w:r>
        <w:rPr>
          <w:color w:val="000000"/>
        </w:rPr>
        <w:tab/>
      </w:r>
      <w:r>
        <w:rPr>
          <w:color w:val="000000"/>
        </w:rPr>
        <w:tab/>
        <w:t>Data</w:t>
      </w:r>
      <w:r>
        <w:rPr>
          <w:color w:val="000000"/>
        </w:rPr>
        <w:tab/>
      </w:r>
    </w:p>
    <w:p w14:paraId="291CCBE8" w14:textId="77777777" w:rsidR="00CA4DA0" w:rsidRDefault="00E768CF">
      <w:pPr>
        <w:tabs>
          <w:tab w:val="center" w:pos="2166"/>
          <w:tab w:val="center" w:pos="4788"/>
        </w:tabs>
        <w:rPr>
          <w:color w:val="000000"/>
          <w:sz w:val="20"/>
        </w:rPr>
      </w:pPr>
      <w:r>
        <w:rPr>
          <w:color w:val="000000"/>
          <w:sz w:val="20"/>
        </w:rPr>
        <w:tab/>
        <w:t xml:space="preserve"> (parašas) </w:t>
      </w:r>
      <w:r>
        <w:rPr>
          <w:color w:val="000000"/>
          <w:sz w:val="20"/>
        </w:rPr>
        <w:tab/>
        <w:t>(vardas, pavardė)</w:t>
      </w:r>
    </w:p>
    <w:p w14:paraId="291CCBE9" w14:textId="77777777" w:rsidR="00CA4DA0" w:rsidRDefault="00E768CF">
      <w:pPr>
        <w:jc w:val="center"/>
        <w:rPr>
          <w:color w:val="000000"/>
        </w:rPr>
      </w:pPr>
      <w:r>
        <w:rPr>
          <w:color w:val="000000"/>
        </w:rPr>
        <w:t>______________</w:t>
      </w:r>
    </w:p>
    <w:p w14:paraId="291CCBEA" w14:textId="77777777" w:rsidR="00CA4DA0" w:rsidRDefault="00E768CF">
      <w:pPr>
        <w:rPr>
          <w:color w:val="000000"/>
        </w:rPr>
      </w:pPr>
    </w:p>
    <w:sectPr w:rsidR="00CA4DA0">
      <w:headerReference w:type="even" r:id="rId11"/>
      <w:headerReference w:type="default" r:id="rId12"/>
      <w:footerReference w:type="even" r:id="rId13"/>
      <w:footerReference w:type="default" r:id="rId14"/>
      <w:headerReference w:type="first" r:id="rId15"/>
      <w:footerReference w:type="first" r:id="rId16"/>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CCBEE" w14:textId="77777777" w:rsidR="00CA4DA0" w:rsidRDefault="00E768CF">
      <w:r>
        <w:separator/>
      </w:r>
    </w:p>
  </w:endnote>
  <w:endnote w:type="continuationSeparator" w:id="0">
    <w:p w14:paraId="291CCBEF" w14:textId="77777777" w:rsidR="00CA4DA0" w:rsidRDefault="00E76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CCBF4" w14:textId="77777777" w:rsidR="00CA4DA0" w:rsidRDefault="00CA4DA0">
    <w:pPr>
      <w:tabs>
        <w:tab w:val="center" w:pos="4153"/>
        <w:tab w:val="right" w:pos="8306"/>
      </w:tabs>
      <w:rPr>
        <w:sz w:val="2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CCBF5" w14:textId="77777777" w:rsidR="00CA4DA0" w:rsidRDefault="00CA4DA0">
    <w:pPr>
      <w:tabs>
        <w:tab w:val="center" w:pos="4153"/>
        <w:tab w:val="right" w:pos="8306"/>
      </w:tabs>
      <w:rPr>
        <w:sz w:val="20"/>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CCBF7" w14:textId="77777777" w:rsidR="00CA4DA0" w:rsidRDefault="00CA4DA0">
    <w:pPr>
      <w:tabs>
        <w:tab w:val="center" w:pos="4153"/>
        <w:tab w:val="right" w:pos="8306"/>
      </w:tabs>
      <w:rPr>
        <w:sz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CCBEC" w14:textId="77777777" w:rsidR="00CA4DA0" w:rsidRDefault="00E768CF">
      <w:r>
        <w:separator/>
      </w:r>
    </w:p>
  </w:footnote>
  <w:footnote w:type="continuationSeparator" w:id="0">
    <w:p w14:paraId="291CCBED" w14:textId="77777777" w:rsidR="00CA4DA0" w:rsidRDefault="00E76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CCBF0" w14:textId="77777777" w:rsidR="00CA4DA0" w:rsidRDefault="00E768CF">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91CCBF1" w14:textId="77777777" w:rsidR="00CA4DA0" w:rsidRDefault="00CA4DA0">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CCBF2" w14:textId="77777777" w:rsidR="00CA4DA0" w:rsidRDefault="00E768CF">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14:paraId="291CCBF3" w14:textId="77777777" w:rsidR="00CA4DA0" w:rsidRDefault="00CA4DA0">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CCBF6" w14:textId="77777777" w:rsidR="00CA4DA0" w:rsidRDefault="00CA4DA0">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CA2"/>
    <w:rsid w:val="005C7CA2"/>
    <w:rsid w:val="00CA4DA0"/>
    <w:rsid w:val="00E768C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91CC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85382">
      <w:bodyDiv w:val="1"/>
      <w:marLeft w:val="0"/>
      <w:marRight w:val="0"/>
      <w:marTop w:val="0"/>
      <w:marBottom w:val="0"/>
      <w:divBdr>
        <w:top w:val="none" w:sz="0" w:space="0" w:color="auto"/>
        <w:left w:val="none" w:sz="0" w:space="0" w:color="auto"/>
        <w:bottom w:val="none" w:sz="0" w:space="0" w:color="auto"/>
        <w:right w:val="none" w:sz="0" w:space="0" w:color="auto"/>
      </w:divBdr>
    </w:div>
    <w:div w:id="395082244">
      <w:bodyDiv w:val="1"/>
      <w:marLeft w:val="0"/>
      <w:marRight w:val="0"/>
      <w:marTop w:val="0"/>
      <w:marBottom w:val="0"/>
      <w:divBdr>
        <w:top w:val="none" w:sz="0" w:space="0" w:color="auto"/>
        <w:left w:val="none" w:sz="0" w:space="0" w:color="auto"/>
        <w:bottom w:val="none" w:sz="0" w:space="0" w:color="auto"/>
        <w:right w:val="none" w:sz="0" w:space="0" w:color="auto"/>
      </w:divBdr>
    </w:div>
    <w:div w:id="547493499">
      <w:bodyDiv w:val="1"/>
      <w:marLeft w:val="0"/>
      <w:marRight w:val="0"/>
      <w:marTop w:val="0"/>
      <w:marBottom w:val="0"/>
      <w:divBdr>
        <w:top w:val="none" w:sz="0" w:space="0" w:color="auto"/>
        <w:left w:val="none" w:sz="0" w:space="0" w:color="auto"/>
        <w:bottom w:val="none" w:sz="0" w:space="0" w:color="auto"/>
        <w:right w:val="none" w:sz="0" w:space="0" w:color="auto"/>
      </w:divBdr>
    </w:div>
    <w:div w:id="769081232">
      <w:bodyDiv w:val="1"/>
      <w:marLeft w:val="0"/>
      <w:marRight w:val="0"/>
      <w:marTop w:val="0"/>
      <w:marBottom w:val="0"/>
      <w:divBdr>
        <w:top w:val="none" w:sz="0" w:space="0" w:color="auto"/>
        <w:left w:val="none" w:sz="0" w:space="0" w:color="auto"/>
        <w:bottom w:val="none" w:sz="0" w:space="0" w:color="auto"/>
        <w:right w:val="none" w:sz="0" w:space="0" w:color="auto"/>
      </w:divBdr>
    </w:div>
    <w:div w:id="193332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0BF57F35FC82"/>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34114</Words>
  <Characters>19445</Characters>
  <Application>Microsoft Office Word</Application>
  <DocSecurity>0</DocSecurity>
  <Lines>162</Lines>
  <Paragraphs>106</Paragraphs>
  <ScaleCrop>false</ScaleCrop>
  <Company/>
  <LinksUpToDate>false</LinksUpToDate>
  <CharactersWithSpaces>53453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2016-09-13T08:21:00Z</dcterms:created>
  <dc:creator>Win2003Stdx32</dc:creator>
  <lastModifiedBy>DRAZDAUSKIENĖ Nijolė</lastModifiedBy>
  <dcterms:modified xsi:type="dcterms:W3CDTF">2017-05-31T11:07:00Z</dcterms:modified>
  <revision>3</revision>
</coreProperties>
</file>