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4299B" w14:textId="77777777" w:rsidR="00FC7738" w:rsidRDefault="00FC7738">
      <w:pPr>
        <w:tabs>
          <w:tab w:val="center" w:pos="4153"/>
          <w:tab w:val="right" w:pos="8306"/>
        </w:tabs>
        <w:rPr>
          <w:lang w:val="en-GB"/>
        </w:rPr>
      </w:pPr>
    </w:p>
    <w:p w14:paraId="5644299C" w14:textId="77777777" w:rsidR="00FC7738" w:rsidRDefault="00164742">
      <w:pPr>
        <w:keepNext/>
        <w:jc w:val="center"/>
        <w:rPr>
          <w:caps/>
        </w:rPr>
      </w:pPr>
      <w:r>
        <w:rPr>
          <w:caps/>
          <w:lang w:eastAsia="lt-LT"/>
        </w:rPr>
        <w:pict w14:anchorId="56442A5F">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5644299D" w14:textId="77777777" w:rsidR="00FC7738" w:rsidRDefault="00164742">
      <w:pPr>
        <w:jc w:val="center"/>
        <w:rPr>
          <w:caps/>
          <w:spacing w:val="60"/>
        </w:rPr>
      </w:pPr>
      <w:r>
        <w:rPr>
          <w:caps/>
          <w:spacing w:val="60"/>
        </w:rPr>
        <w:t>NUTARIMAS</w:t>
      </w:r>
    </w:p>
    <w:p w14:paraId="5644299E" w14:textId="77777777" w:rsidR="00FC7738" w:rsidRDefault="00FC7738">
      <w:pPr>
        <w:jc w:val="center"/>
        <w:rPr>
          <w:b/>
          <w:caps/>
        </w:rPr>
      </w:pPr>
    </w:p>
    <w:p w14:paraId="5644299F" w14:textId="77777777" w:rsidR="00FC7738" w:rsidRDefault="00164742">
      <w:pPr>
        <w:jc w:val="center"/>
        <w:rPr>
          <w:b/>
          <w:caps/>
        </w:rPr>
      </w:pPr>
      <w:r>
        <w:rPr>
          <w:b/>
          <w:caps/>
        </w:rPr>
        <w:t xml:space="preserve">Dėl Didmeninės Ir Mažmeninės </w:t>
      </w:r>
      <w:r>
        <w:rPr>
          <w:b/>
        </w:rPr>
        <w:t xml:space="preserve">PREKYBOS </w:t>
      </w:r>
      <w:r>
        <w:rPr>
          <w:b/>
          <w:caps/>
        </w:rPr>
        <w:t>tabako gaminiais</w:t>
      </w:r>
      <w:r>
        <w:rPr>
          <w:b/>
        </w:rPr>
        <w:t xml:space="preserve"> </w:t>
      </w:r>
      <w:r>
        <w:rPr>
          <w:b/>
          <w:caps/>
        </w:rPr>
        <w:t>licencijavimo taisyklių patvirtinimo Ir kai kurių lietuvos respublikos vyriausybės nutarimų pripažinimo netekusiais galios</w:t>
      </w:r>
    </w:p>
    <w:p w14:paraId="564429A0" w14:textId="77777777" w:rsidR="00FC7738" w:rsidRDefault="00FC7738"/>
    <w:p w14:paraId="564429A1" w14:textId="77777777" w:rsidR="00FC7738" w:rsidRDefault="00164742">
      <w:pPr>
        <w:jc w:val="center"/>
        <w:rPr>
          <w:color w:val="000000"/>
        </w:rPr>
      </w:pPr>
      <w:r>
        <w:t>2012 m. gruodžio 5 d.</w:t>
      </w:r>
      <w:r>
        <w:rPr>
          <w:color w:val="000000"/>
        </w:rPr>
        <w:t xml:space="preserve"> Nr. </w:t>
      </w:r>
      <w:r>
        <w:t>1450</w:t>
      </w:r>
    </w:p>
    <w:p w14:paraId="564429A2" w14:textId="77777777" w:rsidR="00FC7738" w:rsidRDefault="00164742">
      <w:pPr>
        <w:jc w:val="center"/>
        <w:rPr>
          <w:color w:val="000000"/>
        </w:rPr>
      </w:pPr>
      <w:r>
        <w:rPr>
          <w:color w:val="000000"/>
        </w:rPr>
        <w:t>Vilnius</w:t>
      </w:r>
    </w:p>
    <w:p w14:paraId="564429A3" w14:textId="77777777" w:rsidR="00FC7738" w:rsidRDefault="00FC7738">
      <w:pPr>
        <w:jc w:val="center"/>
        <w:rPr>
          <w:color w:val="000000"/>
        </w:rPr>
      </w:pPr>
    </w:p>
    <w:p w14:paraId="564429A4" w14:textId="77777777" w:rsidR="00FC7738" w:rsidRDefault="00164742">
      <w:pPr>
        <w:ind w:firstLine="567"/>
        <w:jc w:val="both"/>
      </w:pPr>
      <w:r>
        <w:t xml:space="preserve">Vadovaudamasi Lietuvos Respublikos tabako kontrolės įstatymo (Žin., 1996, Nr. </w:t>
      </w:r>
      <w:hyperlink r:id="rId10" w:tgtFrame="_blank" w:history="1">
        <w:r>
          <w:rPr>
            <w:color w:val="0000FF" w:themeColor="hyperlink"/>
            <w:u w:val="single"/>
          </w:rPr>
          <w:t>11-281</w:t>
        </w:r>
      </w:hyperlink>
      <w:r>
        <w:t xml:space="preserve">; 2003, Nr. </w:t>
      </w:r>
      <w:hyperlink r:id="rId11" w:tgtFrame="_blank" w:history="1">
        <w:r>
          <w:rPr>
            <w:color w:val="0000FF" w:themeColor="hyperlink"/>
            <w:u w:val="single"/>
          </w:rPr>
          <w:t>117-5317</w:t>
        </w:r>
      </w:hyperlink>
      <w:r>
        <w:t xml:space="preserve">; 2008, Nr. </w:t>
      </w:r>
      <w:hyperlink r:id="rId12" w:tgtFrame="_blank" w:history="1">
        <w:r>
          <w:rPr>
            <w:color w:val="0000FF" w:themeColor="hyperlink"/>
            <w:u w:val="single"/>
          </w:rPr>
          <w:t>76-3006</w:t>
        </w:r>
      </w:hyperlink>
      <w:r>
        <w:t>) 10 straipsnio 3 dalimi, Lietuvos Respublikos Vyriausybė</w:t>
      </w:r>
      <w:r>
        <w:rPr>
          <w:spacing w:val="100"/>
        </w:rPr>
        <w:t xml:space="preserve"> nutaria</w:t>
      </w:r>
      <w:r>
        <w:t>:</w:t>
      </w:r>
    </w:p>
    <w:p w14:paraId="564429A5" w14:textId="77777777" w:rsidR="00FC7738" w:rsidRDefault="00164742">
      <w:pPr>
        <w:ind w:firstLine="567"/>
        <w:jc w:val="both"/>
      </w:pPr>
      <w:r>
        <w:t>1</w:t>
      </w:r>
      <w:r>
        <w:t xml:space="preserve">. Patvirtinti Didmeninės ir mažmeninės </w:t>
      </w:r>
      <w:r>
        <w:t>prekybos tabako gaminiais licencijavimo taisykles (pridedama).</w:t>
      </w:r>
    </w:p>
    <w:p w14:paraId="564429A6" w14:textId="77777777" w:rsidR="00FC7738" w:rsidRDefault="00164742">
      <w:pPr>
        <w:ind w:firstLine="567"/>
        <w:jc w:val="both"/>
        <w:rPr>
          <w:strike/>
        </w:rPr>
      </w:pPr>
      <w:r>
        <w:t>2</w:t>
      </w:r>
      <w:r>
        <w:t>. Nustatyti, kad teritorinės valstybinės mokesčių inspekcijos ir Valstybinio socialinio draudimo fondo valdybos teritoriniai skyriai, gavę licencijas išduodančių institucijų prašymus, priv</w:t>
      </w:r>
      <w:r>
        <w:t>alo per 10 darbo dienų pranešti joms, ar Lietuvos Respublikoje įsteigtas juridinis asmuo ar užsienio juridinio asmens filialas, pageidaujantis įsigyti licenciją verstis didmenine ar mažmenine prekyba tabako gaminiais, neturi mokestinės nepriemokos Lietuvos</w:t>
      </w:r>
      <w:r>
        <w:t xml:space="preserve"> Respublikos valstybės biudžetui, savivaldybės biudžetui ar fondams, į kuriuos mokamus mokesčius administruoja Valstybinė mokesčių inspekcija (išskyrus atvejus, kai mokesčių, delspinigių, baudų mokėjimas atidėtas Lietuvos Respublikos teisės aktų nustatyta </w:t>
      </w:r>
      <w:r>
        <w:t>tvarka arba dėl šių mokesčių, delspinigių, baudų vyksta mokestinis ginčas), ar nėra skolingas Valstybinio socialinio draudimo fondo biudžetui.</w:t>
      </w:r>
    </w:p>
    <w:p w14:paraId="564429A7" w14:textId="77777777" w:rsidR="00FC7738" w:rsidRDefault="00164742">
      <w:pPr>
        <w:ind w:firstLine="567"/>
        <w:jc w:val="both"/>
      </w:pPr>
      <w:r>
        <w:t>3</w:t>
      </w:r>
      <w:r>
        <w:t>. Pripažinti netekusiais galios:</w:t>
      </w:r>
    </w:p>
    <w:p w14:paraId="564429A8" w14:textId="77777777" w:rsidR="00FC7738" w:rsidRDefault="00164742">
      <w:pPr>
        <w:ind w:firstLine="567"/>
        <w:jc w:val="both"/>
      </w:pPr>
      <w:r>
        <w:t>3.1</w:t>
      </w:r>
      <w:r>
        <w:t xml:space="preserve">. Lietuvos Respublikos Vyriausybės 2004 m. balandžio 7 d. nutarimą Nr. 383 „Dėl Mažmeninės prekybos tabako gaminiais licencijavimo taisyklių ir Tabako gaminių pardavimo taisyklių patvirtinimo“ (Žin., 2004, Nr. </w:t>
      </w:r>
      <w:hyperlink r:id="rId13" w:tgtFrame="_blank" w:history="1">
        <w:r>
          <w:rPr>
            <w:color w:val="0000FF" w:themeColor="hyperlink"/>
            <w:u w:val="single"/>
          </w:rPr>
          <w:t>53-1799</w:t>
        </w:r>
      </w:hyperlink>
      <w:r>
        <w:t>);</w:t>
      </w:r>
    </w:p>
    <w:p w14:paraId="564429A9" w14:textId="77777777" w:rsidR="00FC7738" w:rsidRDefault="00164742">
      <w:pPr>
        <w:ind w:firstLine="567"/>
        <w:jc w:val="both"/>
      </w:pPr>
      <w:r>
        <w:t>3.2</w:t>
      </w:r>
      <w:r>
        <w:t>. Lietuvos Respublikos Vyriausybės 2004 m. balandžio 7 d. nutarimą Nr. 384 „Dėl Didmeninės prekybos tabako gaminiais licencijavimo taisyklių patvirtinimo“ (Žin., 2004, Nr. </w:t>
      </w:r>
      <w:hyperlink r:id="rId14" w:tgtFrame="_blank" w:history="1">
        <w:r>
          <w:rPr>
            <w:color w:val="0000FF" w:themeColor="hyperlink"/>
            <w:u w:val="single"/>
          </w:rPr>
          <w:t>53-1800</w:t>
        </w:r>
      </w:hyperlink>
      <w:r>
        <w:t>);</w:t>
      </w:r>
    </w:p>
    <w:p w14:paraId="564429AA" w14:textId="77777777" w:rsidR="00FC7738" w:rsidRDefault="00164742">
      <w:pPr>
        <w:ind w:firstLine="567"/>
        <w:jc w:val="both"/>
      </w:pPr>
      <w:r>
        <w:t>3.3</w:t>
      </w:r>
      <w:r>
        <w:t>. Lietuvos Respublikos Vyriausybės 2006 m. vasario 6 d. nutarimą Nr. 126 „Dėl Lietuvos Respublikos Vyriausybės 2004 m. balandžio 7 d. nutarimo Nr. 383 „Dėl Mažmeninės prekybos tabako gaminiais l</w:t>
      </w:r>
      <w:r>
        <w:t xml:space="preserve">icencijavimo taisyklių ir Tabako gaminių pardavimo taisyklių patvirtinimo“ pakeitimo“ (Žin., 2006, Nr. </w:t>
      </w:r>
      <w:hyperlink r:id="rId15" w:tgtFrame="_blank" w:history="1">
        <w:r>
          <w:rPr>
            <w:color w:val="0000FF" w:themeColor="hyperlink"/>
            <w:u w:val="single"/>
          </w:rPr>
          <w:t>16-557</w:t>
        </w:r>
      </w:hyperlink>
      <w:r>
        <w:t>);</w:t>
      </w:r>
    </w:p>
    <w:p w14:paraId="564429AB" w14:textId="77777777" w:rsidR="00FC7738" w:rsidRDefault="00164742">
      <w:pPr>
        <w:ind w:firstLine="567"/>
        <w:jc w:val="both"/>
      </w:pPr>
      <w:r>
        <w:t>3.4</w:t>
      </w:r>
      <w:r>
        <w:t xml:space="preserve">. Lietuvos Respublikos Vyriausybės 2006 m. gruodžio 18 d. </w:t>
      </w:r>
      <w:r>
        <w:t xml:space="preserve">nutarimą Nr. 1291 „Dėl Lietuvos Respublikos Vyriausybės 2004 m. balandžio 7 d. nutarimo Nr. 383 „Dėl Mažmeninės prekybos tabako gaminiais licencijavimo taisyklių ir Tabako gaminių pardavimo taisyklių patvirtinimo“ pakeitimo“ (Žin., 2006, Nr. </w:t>
      </w:r>
      <w:hyperlink r:id="rId16" w:tgtFrame="_blank" w:history="1">
        <w:r>
          <w:rPr>
            <w:color w:val="0000FF" w:themeColor="hyperlink"/>
            <w:u w:val="single"/>
          </w:rPr>
          <w:t>139-5320</w:t>
        </w:r>
      </w:hyperlink>
      <w:r>
        <w:t>);</w:t>
      </w:r>
    </w:p>
    <w:p w14:paraId="564429AC" w14:textId="77777777" w:rsidR="00FC7738" w:rsidRDefault="00164742">
      <w:pPr>
        <w:ind w:firstLine="567"/>
        <w:jc w:val="both"/>
      </w:pPr>
      <w:r>
        <w:t>3.5</w:t>
      </w:r>
      <w:r>
        <w:t>. Lietuvos Respublikos Vyriausybės 2006 m. gruodžio 18 d. nutarimą Nr. 1292 „Dėl Lietuvos Respublikos Vyriausybės 2004 m. balandžio 7 d. nutarimo Nr. 384 „Dėl Didmeninės pre</w:t>
      </w:r>
      <w:r>
        <w:t xml:space="preserve">kybos tabako gaminiais licencijavimo taisyklių patvirtinimo“ pakeitimo“ (Žin., 2006, Nr. </w:t>
      </w:r>
      <w:hyperlink r:id="rId17" w:tgtFrame="_blank" w:history="1">
        <w:r>
          <w:rPr>
            <w:color w:val="0000FF" w:themeColor="hyperlink"/>
            <w:u w:val="single"/>
          </w:rPr>
          <w:t>139-5321</w:t>
        </w:r>
      </w:hyperlink>
      <w:r>
        <w:t>);</w:t>
      </w:r>
    </w:p>
    <w:p w14:paraId="564429AD" w14:textId="77777777" w:rsidR="00FC7738" w:rsidRDefault="00164742">
      <w:pPr>
        <w:ind w:firstLine="567"/>
        <w:jc w:val="both"/>
      </w:pPr>
      <w:r>
        <w:t>3.6</w:t>
      </w:r>
      <w:r>
        <w:t xml:space="preserve">. Lietuvos Respublikos Vyriausybės 2009 m. sausio 7 d. nutarimą Nr. 4 </w:t>
      </w:r>
      <w:r>
        <w:t xml:space="preserve">„Dėl Lietuvos Respublikos Vyriausybės 2004 m. balandžio 7 d. nutarimo Nr. 383 „Dėl Mažmeninės prekybos tabako gaminiais licencijavimo taisyklių ir Tabako gaminių pardavimo taisyklių patvirtinimo“ pakeitimo“ (Žin., 2009, Nr. </w:t>
      </w:r>
      <w:hyperlink r:id="rId18" w:tgtFrame="_blank" w:history="1">
        <w:r>
          <w:rPr>
            <w:color w:val="0000FF" w:themeColor="hyperlink"/>
            <w:u w:val="single"/>
          </w:rPr>
          <w:t>5-129</w:t>
        </w:r>
      </w:hyperlink>
      <w:r>
        <w:t>);</w:t>
      </w:r>
    </w:p>
    <w:p w14:paraId="564429AE" w14:textId="77777777" w:rsidR="00FC7738" w:rsidRDefault="00164742">
      <w:pPr>
        <w:ind w:firstLine="567"/>
        <w:jc w:val="both"/>
      </w:pPr>
      <w:r>
        <w:t>3.7</w:t>
      </w:r>
      <w:r>
        <w:t xml:space="preserve">. Lietuvos Respublikos Vyriausybės 2009 m. sausio 7 d. nutarimą Nr. 5 „Dėl Lietuvos Respublikos Vyriausybės 2004 m. balandžio 7 d. nutarimo Nr. 384 „Dėl Didmeninės </w:t>
      </w:r>
      <w:r>
        <w:lastRenderedPageBreak/>
        <w:t>prekybos tabako gaminiais lice</w:t>
      </w:r>
      <w:r>
        <w:t>ncijavimo taisyklių patvirtinimo“ pakeitimo“ (Žin., 2009, Nr. </w:t>
      </w:r>
      <w:hyperlink r:id="rId19" w:tgtFrame="_blank" w:history="1">
        <w:r>
          <w:rPr>
            <w:color w:val="0000FF" w:themeColor="hyperlink"/>
            <w:u w:val="single"/>
          </w:rPr>
          <w:t>5-130</w:t>
        </w:r>
      </w:hyperlink>
      <w:r>
        <w:t>);</w:t>
      </w:r>
    </w:p>
    <w:p w14:paraId="564429AF" w14:textId="77777777" w:rsidR="00FC7738" w:rsidRDefault="00164742">
      <w:pPr>
        <w:ind w:firstLine="567"/>
        <w:jc w:val="both"/>
      </w:pPr>
      <w:r>
        <w:t>3.8</w:t>
      </w:r>
      <w:r>
        <w:t>. Lietuvos Respublikos Vyriausybės 2009 m. kovo 4 d. nutarimą Nr. 168 „Dėl Lietuvos Respublikos Vyri</w:t>
      </w:r>
      <w:r>
        <w:t xml:space="preserve">ausybės 2004 m. balandžio 7 d. nutarimo Nr. 383 „Dėl Mažmeninės prekybos tabako gaminiais licencijavimo taisyklių ir Tabako gaminių pardavimo taisyklių patvirtinimo“ pakeitimo“ (Žin., 2009, Nr. </w:t>
      </w:r>
      <w:hyperlink r:id="rId20" w:tgtFrame="_blank" w:history="1">
        <w:r>
          <w:rPr>
            <w:color w:val="0000FF" w:themeColor="hyperlink"/>
            <w:u w:val="single"/>
          </w:rPr>
          <w:t>28-1099</w:t>
        </w:r>
      </w:hyperlink>
      <w:r>
        <w:t>);</w:t>
      </w:r>
    </w:p>
    <w:p w14:paraId="564429B0" w14:textId="77777777" w:rsidR="00FC7738" w:rsidRDefault="00164742">
      <w:pPr>
        <w:ind w:firstLine="567"/>
        <w:jc w:val="both"/>
      </w:pPr>
      <w:r>
        <w:t>3.9</w:t>
      </w:r>
      <w:r>
        <w:t>. Lietuvos Respublikos Vyriausybės 2009 m. kovo 4 d. nutarimą Nr. 169 „Dėl Lietuvos Respublikos Vyriausybės 2004 m. balandžio 7 d. nutarimo Nr. 384 „Dėl Didmeninės prekybos tabako gaminiais licencijavimo taisyklių patvirti</w:t>
      </w:r>
      <w:r>
        <w:t>nimo“ pakeitimo“ (Žin., 2009, Nr. </w:t>
      </w:r>
      <w:hyperlink r:id="rId21" w:tgtFrame="_blank" w:history="1">
        <w:r>
          <w:rPr>
            <w:color w:val="0000FF" w:themeColor="hyperlink"/>
            <w:u w:val="single"/>
          </w:rPr>
          <w:t>28-1100</w:t>
        </w:r>
      </w:hyperlink>
      <w:r>
        <w:t xml:space="preserve">); </w:t>
      </w:r>
    </w:p>
    <w:p w14:paraId="564429B1" w14:textId="77777777" w:rsidR="00FC7738" w:rsidRDefault="00164742">
      <w:pPr>
        <w:ind w:firstLine="567"/>
        <w:jc w:val="both"/>
      </w:pPr>
      <w:r>
        <w:t>3.10</w:t>
      </w:r>
      <w:r>
        <w:t>. Lietuvos Respublikos Vyriausybės 2009 m. liepos 15 d. nutarimą Nr. 751 „Dėl Lietuvos Respublikos Vyriausybės 2004 m. balandžio 7 d. nutarimo Nr. 383 „Dėl Mažmeninės prekybos tabako gaminiais licencijavimo taisyklių ir Tabako gaminių pardavimo taisyklių p</w:t>
      </w:r>
      <w:r>
        <w:t xml:space="preserve">atvirtinimo“ pakeitimo“ (Žin., 2009, Nr. </w:t>
      </w:r>
      <w:hyperlink r:id="rId22" w:tgtFrame="_blank" w:history="1">
        <w:r>
          <w:rPr>
            <w:color w:val="0000FF" w:themeColor="hyperlink"/>
            <w:u w:val="single"/>
          </w:rPr>
          <w:t>87-3694</w:t>
        </w:r>
      </w:hyperlink>
      <w:r>
        <w:t>);</w:t>
      </w:r>
    </w:p>
    <w:p w14:paraId="564429B2" w14:textId="77777777" w:rsidR="00FC7738" w:rsidRDefault="00164742">
      <w:pPr>
        <w:ind w:firstLine="567"/>
        <w:jc w:val="both"/>
      </w:pPr>
      <w:r>
        <w:t>3.11</w:t>
      </w:r>
      <w:r>
        <w:t>. Lietuvos Respublikos Vyriausybės 2009 m. liepos 15 d. nutarimą Nr. 752 „Dėl Lietuvos Respublikos Vyriausybės 2004 m.</w:t>
      </w:r>
      <w:r>
        <w:t xml:space="preserve"> balandžio 7 d. nutarimo Nr. 384 „Dėl Didmeninės prekybos tabako gaminiais licencijavimo taisyklių patvirtinimo“ pakeitimo“ (Žin., 2009, Nr. </w:t>
      </w:r>
      <w:hyperlink r:id="rId23" w:tgtFrame="_blank" w:history="1">
        <w:r>
          <w:rPr>
            <w:color w:val="0000FF" w:themeColor="hyperlink"/>
            <w:u w:val="single"/>
          </w:rPr>
          <w:t>87-3695</w:t>
        </w:r>
      </w:hyperlink>
      <w:r>
        <w:t>);</w:t>
      </w:r>
    </w:p>
    <w:p w14:paraId="564429B3" w14:textId="77777777" w:rsidR="00FC7738" w:rsidRDefault="00164742">
      <w:pPr>
        <w:ind w:firstLine="567"/>
        <w:jc w:val="both"/>
      </w:pPr>
      <w:r>
        <w:t>3.12</w:t>
      </w:r>
      <w:r>
        <w:t>. Lietuvos Respublikos Vyriausybės 2011 m. kovo 30 d. nutarimą Nr. 373 „Dėl Lietuvos Respublikos Vyriausybės 2004 m. balandžio 7 d. nutarimo Nr. 383 „Dėl Mažmeninės prekybos tabako gaminiais licencijavimo taisyklių ir Tabako gaminių pardavimo taisyklių pat</w:t>
      </w:r>
      <w:r>
        <w:t xml:space="preserve">virtinimo“ pakeitimo“ (Žin., 2011, Nr. </w:t>
      </w:r>
      <w:hyperlink r:id="rId24" w:tgtFrame="_blank" w:history="1">
        <w:r>
          <w:rPr>
            <w:color w:val="0000FF" w:themeColor="hyperlink"/>
            <w:u w:val="single"/>
          </w:rPr>
          <w:t>39-1870</w:t>
        </w:r>
      </w:hyperlink>
      <w:r>
        <w:t>);</w:t>
      </w:r>
    </w:p>
    <w:p w14:paraId="564429B6" w14:textId="07998E23" w:rsidR="00FC7738" w:rsidRDefault="00164742" w:rsidP="00164742">
      <w:pPr>
        <w:ind w:firstLine="567"/>
        <w:jc w:val="both"/>
        <w:rPr>
          <w:color w:val="000000"/>
        </w:rPr>
      </w:pPr>
      <w:r>
        <w:t>3.13</w:t>
      </w:r>
      <w:r>
        <w:t>. Lietuvos Respublikos Vyriausybės 2011 m. kovo 30 d. nutarimą Nr. 374 „Dėl Lietuvos Respublikos Vyriausybės 2004 m. bal</w:t>
      </w:r>
      <w:r>
        <w:t>andžio 7 d. nutarimo Nr. 384 „Dėl Didmeninės prekybos tabako gaminiais licencijavimo taisyklių patvirtinimo“ pakeitimo“ (Žin., 2011, Nr. </w:t>
      </w:r>
      <w:hyperlink r:id="rId25" w:tgtFrame="_blank" w:history="1">
        <w:r>
          <w:rPr>
            <w:color w:val="0000FF" w:themeColor="hyperlink"/>
            <w:u w:val="single"/>
          </w:rPr>
          <w:t>39-1871</w:t>
        </w:r>
      </w:hyperlink>
      <w:r>
        <w:t>).</w:t>
      </w:r>
    </w:p>
    <w:p w14:paraId="545FCE55" w14:textId="77777777" w:rsidR="00164742" w:rsidRDefault="00164742">
      <w:pPr>
        <w:tabs>
          <w:tab w:val="right" w:pos="9071"/>
        </w:tabs>
      </w:pPr>
    </w:p>
    <w:p w14:paraId="6CEC962B" w14:textId="77777777" w:rsidR="00164742" w:rsidRDefault="00164742">
      <w:pPr>
        <w:tabs>
          <w:tab w:val="right" w:pos="9071"/>
        </w:tabs>
      </w:pPr>
    </w:p>
    <w:p w14:paraId="4B49D898" w14:textId="77777777" w:rsidR="00164742" w:rsidRDefault="00164742">
      <w:pPr>
        <w:tabs>
          <w:tab w:val="right" w:pos="9071"/>
        </w:tabs>
      </w:pPr>
    </w:p>
    <w:p w14:paraId="564429B7" w14:textId="7A7B72B5" w:rsidR="00FC7738" w:rsidRDefault="00164742">
      <w:pPr>
        <w:tabs>
          <w:tab w:val="right" w:pos="9071"/>
        </w:tabs>
      </w:pPr>
      <w:r>
        <w:t>LAIKINAI EINANTIS</w:t>
      </w:r>
    </w:p>
    <w:p w14:paraId="564429B8" w14:textId="77777777" w:rsidR="00FC7738" w:rsidRDefault="00164742">
      <w:pPr>
        <w:tabs>
          <w:tab w:val="right" w:pos="9071"/>
        </w:tabs>
      </w:pPr>
      <w:r>
        <w:t>MINIST</w:t>
      </w:r>
      <w:r>
        <w:t>RO PIRMININKO PAREIGAS</w:t>
      </w:r>
      <w:r>
        <w:tab/>
        <w:t>ANDRIUS KUBILIUS</w:t>
      </w:r>
    </w:p>
    <w:p w14:paraId="564429B9" w14:textId="77777777" w:rsidR="00FC7738" w:rsidRDefault="00FC7738"/>
    <w:p w14:paraId="6B072B7D" w14:textId="77777777" w:rsidR="00164742" w:rsidRDefault="00164742"/>
    <w:p w14:paraId="0D1C464F" w14:textId="77777777" w:rsidR="00164742" w:rsidRDefault="00164742"/>
    <w:p w14:paraId="564429BA" w14:textId="77777777" w:rsidR="00FC7738" w:rsidRDefault="00164742">
      <w:pPr>
        <w:tabs>
          <w:tab w:val="right" w:pos="9071"/>
        </w:tabs>
      </w:pPr>
      <w:r>
        <w:t>LAIKINAI EINANTIS</w:t>
      </w:r>
    </w:p>
    <w:p w14:paraId="564429BE" w14:textId="7F9682C5" w:rsidR="00FC7738" w:rsidRDefault="00164742" w:rsidP="00164742">
      <w:pPr>
        <w:tabs>
          <w:tab w:val="right" w:pos="9071"/>
        </w:tabs>
      </w:pPr>
      <w:r>
        <w:t>ŪKIO MINISTRO PAREIGAS</w:t>
      </w:r>
      <w:r>
        <w:tab/>
        <w:t>RIMANTAS ŽYLIUS</w:t>
      </w:r>
    </w:p>
    <w:p w14:paraId="564429BF" w14:textId="77777777" w:rsidR="00FC7738" w:rsidRDefault="00164742">
      <w:pPr>
        <w:ind w:left="4535"/>
      </w:pPr>
      <w:r>
        <w:br w:type="page"/>
      </w:r>
      <w:r>
        <w:lastRenderedPageBreak/>
        <w:t>PATVIRTINTA</w:t>
      </w:r>
    </w:p>
    <w:p w14:paraId="564429C0" w14:textId="77777777" w:rsidR="00FC7738" w:rsidRDefault="00164742">
      <w:pPr>
        <w:ind w:left="4535"/>
      </w:pPr>
      <w:r>
        <w:t xml:space="preserve">Lietuvos Respublikos Vyriausybės </w:t>
      </w:r>
    </w:p>
    <w:p w14:paraId="564429C1" w14:textId="77777777" w:rsidR="00FC7738" w:rsidRDefault="00164742">
      <w:pPr>
        <w:ind w:left="4535"/>
      </w:pPr>
      <w:r>
        <w:t>2012 m. gruodžio 5 d. nutarimu Nr. 1450</w:t>
      </w:r>
    </w:p>
    <w:p w14:paraId="564429C2" w14:textId="77777777" w:rsidR="00FC7738" w:rsidRDefault="00FC7738">
      <w:pPr>
        <w:jc w:val="both"/>
      </w:pPr>
    </w:p>
    <w:p w14:paraId="564429C3" w14:textId="77777777" w:rsidR="00FC7738" w:rsidRDefault="00164742">
      <w:pPr>
        <w:jc w:val="center"/>
        <w:rPr>
          <w:b/>
          <w:bCs/>
        </w:rPr>
      </w:pPr>
      <w:r>
        <w:rPr>
          <w:b/>
          <w:bCs/>
          <w:caps/>
        </w:rPr>
        <w:t xml:space="preserve">Didmeninės IR Mažmeninės </w:t>
      </w:r>
      <w:r>
        <w:rPr>
          <w:b/>
          <w:bCs/>
        </w:rPr>
        <w:t>PREKYBOS TABAKO GAM</w:t>
      </w:r>
      <w:r>
        <w:rPr>
          <w:b/>
          <w:bCs/>
        </w:rPr>
        <w:t>INIAIS LICENCIJAVIMO TAISYKLĖS</w:t>
      </w:r>
    </w:p>
    <w:p w14:paraId="564429C4" w14:textId="77777777" w:rsidR="00FC7738" w:rsidRDefault="00FC7738">
      <w:pPr>
        <w:jc w:val="center"/>
        <w:rPr>
          <w:b/>
          <w:bCs/>
        </w:rPr>
      </w:pPr>
    </w:p>
    <w:p w14:paraId="564429C5" w14:textId="77777777" w:rsidR="00FC7738" w:rsidRDefault="00164742">
      <w:pPr>
        <w:jc w:val="center"/>
        <w:rPr>
          <w:b/>
          <w:bCs/>
          <w:caps/>
        </w:rPr>
      </w:pPr>
      <w:r>
        <w:rPr>
          <w:b/>
          <w:bCs/>
        </w:rPr>
        <w:t>I</w:t>
      </w:r>
      <w:r>
        <w:rPr>
          <w:b/>
          <w:bCs/>
        </w:rPr>
        <w:t xml:space="preserve">. </w:t>
      </w:r>
      <w:r>
        <w:rPr>
          <w:b/>
          <w:bCs/>
          <w:caps/>
        </w:rPr>
        <w:t>Bendrosios nuostatos</w:t>
      </w:r>
    </w:p>
    <w:p w14:paraId="564429C6" w14:textId="77777777" w:rsidR="00FC7738" w:rsidRDefault="00FC7738">
      <w:pPr>
        <w:jc w:val="center"/>
        <w:rPr>
          <w:bCs/>
          <w:strike/>
        </w:rPr>
      </w:pPr>
    </w:p>
    <w:p w14:paraId="564429C7" w14:textId="77777777" w:rsidR="00FC7738" w:rsidRDefault="00164742">
      <w:pPr>
        <w:ind w:firstLine="567"/>
        <w:jc w:val="both"/>
        <w:rPr>
          <w:bCs/>
        </w:rPr>
      </w:pPr>
      <w:r>
        <w:rPr>
          <w:bCs/>
        </w:rPr>
        <w:t>1</w:t>
      </w:r>
      <w:r>
        <w:rPr>
          <w:bCs/>
        </w:rPr>
        <w:t xml:space="preserve">. Didmeninės ir mažmeninės prekybos tabako gaminiais licencijavimo taisyklės (toliau – </w:t>
      </w:r>
      <w:r>
        <w:rPr>
          <w:bCs/>
          <w:spacing w:val="2"/>
        </w:rPr>
        <w:t>Taisyklės) nustato licencijų verstis didmenine ir mažmenine prekyba tabako gaminiais (</w:t>
      </w:r>
      <w:r>
        <w:rPr>
          <w:bCs/>
          <w:color w:val="000000"/>
        </w:rPr>
        <w:t xml:space="preserve">kodai pagal Europos Bendrijos kombinuotąją nomenklatūrą, nustatytą 1987 m. liepos 23 d. Tarybos reglamentu (EEB) Nr. 2658/87 dėl tarifų ir statistinės nomenklatūros bei dėl Bendrojo muitų tarifo (OL </w:t>
      </w:r>
      <w:r>
        <w:rPr>
          <w:bCs/>
          <w:i/>
          <w:color w:val="000000"/>
        </w:rPr>
        <w:t>2004 m.</w:t>
      </w:r>
      <w:r>
        <w:rPr>
          <w:bCs/>
          <w:color w:val="000000"/>
        </w:rPr>
        <w:t xml:space="preserve"> </w:t>
      </w:r>
      <w:r>
        <w:rPr>
          <w:bCs/>
          <w:i/>
          <w:color w:val="000000"/>
        </w:rPr>
        <w:t>specialusis leidimas</w:t>
      </w:r>
      <w:r>
        <w:rPr>
          <w:bCs/>
          <w:color w:val="000000"/>
        </w:rPr>
        <w:t>, 2 skyrius, 2 tomas, p. 382)</w:t>
      </w:r>
      <w:r>
        <w:rPr>
          <w:bCs/>
          <w:color w:val="000000"/>
        </w:rPr>
        <w:t xml:space="preserve">, su paskutiniais pakeitimais, padarytais </w:t>
      </w:r>
      <w:r>
        <w:rPr>
          <w:color w:val="000000"/>
        </w:rPr>
        <w:t>2012 m. vasario 21 d. Komisijos įgyvendinimo reglamentu (ES) Nr. 155/2012 (OL 2012</w:t>
      </w:r>
      <w:r>
        <w:rPr>
          <w:bCs/>
          <w:color w:val="000000"/>
        </w:rPr>
        <w:t xml:space="preserve">, </w:t>
      </w:r>
      <w:r>
        <w:rPr>
          <w:color w:val="000000"/>
        </w:rPr>
        <w:t>L 50, p. 1)</w:t>
      </w:r>
      <w:r>
        <w:rPr>
          <w:bCs/>
          <w:color w:val="000000"/>
        </w:rPr>
        <w:t xml:space="preserve"> – 2402 10 00–2402 90 00, 2403 11 00–2403 19 90)</w:t>
      </w:r>
      <w:r>
        <w:rPr>
          <w:bCs/>
          <w:spacing w:val="2"/>
        </w:rPr>
        <w:t xml:space="preserve"> </w:t>
      </w:r>
      <w:r>
        <w:rPr>
          <w:bCs/>
        </w:rPr>
        <w:t xml:space="preserve">išdavimo, patikslinimo, atsisakymo jas išduoti, patikslinti, įspėjimo </w:t>
      </w:r>
      <w:r>
        <w:rPr>
          <w:bCs/>
        </w:rPr>
        <w:t>apie galimą licencijos galiojimo sustabdymą ar licencijos galiojimo panaikinimą, licencijos galiojimo sustabdymo, licencijos galiojimo sustabdymo panaikinimo, licencijos galiojimo panaikinimo ir licencijos dublikato išdavimo tvarką ir licencijuojamos veikl</w:t>
      </w:r>
      <w:r>
        <w:rPr>
          <w:bCs/>
        </w:rPr>
        <w:t>os sąlygas.</w:t>
      </w:r>
    </w:p>
    <w:p w14:paraId="564429C8" w14:textId="77777777" w:rsidR="00FC7738" w:rsidRDefault="00164742">
      <w:pPr>
        <w:ind w:firstLine="567"/>
        <w:jc w:val="both"/>
        <w:rPr>
          <w:bCs/>
        </w:rPr>
      </w:pPr>
      <w:r>
        <w:rPr>
          <w:bCs/>
        </w:rPr>
        <w:t>2</w:t>
      </w:r>
      <w:r>
        <w:rPr>
          <w:bCs/>
        </w:rPr>
        <w:t>. Taisyklėse vartojamos sąvokos:</w:t>
      </w:r>
    </w:p>
    <w:p w14:paraId="564429C9" w14:textId="77777777" w:rsidR="00FC7738" w:rsidRDefault="00164742">
      <w:pPr>
        <w:ind w:firstLine="567"/>
        <w:jc w:val="both"/>
        <w:rPr>
          <w:bCs/>
        </w:rPr>
      </w:pPr>
      <w:r>
        <w:rPr>
          <w:b/>
          <w:bCs/>
        </w:rPr>
        <w:t>Sandėlis, iš kurio vykdoma tabako gaminių didmeninė prekyba</w:t>
      </w:r>
      <w:r>
        <w:rPr>
          <w:bCs/>
        </w:rPr>
        <w:t>, – Nekilnojamojo turto registre įregistruota kaip sandėlis patalpa, turinti atskirą įėjimą, izoliuota nuo kitų patalpų atitvarinėmis konstrukcijom</w:t>
      </w:r>
      <w:r>
        <w:rPr>
          <w:bCs/>
        </w:rPr>
        <w:t>is, atitinkančiomis nustatytus apsaugos reikalavimus, skirta tik tabako gaminiams laikyti, rūšiuoti, komplektuoti ir parduoti licencijų verstis didmenine ar mažmenine prekyba tabako gaminiais turėtojams ir užsienio juridiniams asmenims.</w:t>
      </w:r>
    </w:p>
    <w:p w14:paraId="564429CA" w14:textId="77777777" w:rsidR="00FC7738" w:rsidRDefault="00164742">
      <w:pPr>
        <w:ind w:firstLine="567"/>
        <w:jc w:val="both"/>
        <w:rPr>
          <w:bCs/>
        </w:rPr>
      </w:pPr>
      <w:r>
        <w:rPr>
          <w:b/>
          <w:bCs/>
        </w:rPr>
        <w:t>Automobilinė parduo</w:t>
      </w:r>
      <w:r>
        <w:rPr>
          <w:b/>
          <w:bCs/>
        </w:rPr>
        <w:t>tuvė</w:t>
      </w:r>
      <w:r>
        <w:rPr>
          <w:bCs/>
        </w:rPr>
        <w:t xml:space="preserve"> – registruota transporto priemonė, įrengta kaip maisto ir ne maisto prekių pardavimo vieta, iš kurios savivaldybės tarybos nustatyta tvarka aptarnaujami miestelių ir kaimų gyventojai.</w:t>
      </w:r>
    </w:p>
    <w:p w14:paraId="564429CB" w14:textId="77777777" w:rsidR="00FC7738" w:rsidRDefault="00164742">
      <w:pPr>
        <w:ind w:firstLine="567"/>
        <w:jc w:val="both"/>
        <w:rPr>
          <w:bCs/>
        </w:rPr>
      </w:pPr>
      <w:r>
        <w:rPr>
          <w:bCs/>
        </w:rPr>
        <w:t>Kitos Taisyklėse vartojamos sąvokos apibrėžtos Lietuvos Respublikos</w:t>
      </w:r>
      <w:r>
        <w:rPr>
          <w:bCs/>
        </w:rPr>
        <w:t xml:space="preserve"> tabako kontrolės įstatyme (Žin., 1996, Nr. </w:t>
      </w:r>
      <w:hyperlink r:id="rId26" w:tgtFrame="_blank" w:history="1">
        <w:r>
          <w:rPr>
            <w:bCs/>
            <w:color w:val="0000FF" w:themeColor="hyperlink"/>
            <w:u w:val="single"/>
          </w:rPr>
          <w:t>11-281</w:t>
        </w:r>
      </w:hyperlink>
      <w:r>
        <w:rPr>
          <w:bCs/>
        </w:rPr>
        <w:t xml:space="preserve">; 2003, Nr. </w:t>
      </w:r>
      <w:hyperlink r:id="rId27" w:tgtFrame="_blank" w:history="1">
        <w:r>
          <w:rPr>
            <w:bCs/>
            <w:color w:val="0000FF" w:themeColor="hyperlink"/>
            <w:u w:val="single"/>
          </w:rPr>
          <w:t>117-5317</w:t>
        </w:r>
      </w:hyperlink>
      <w:r>
        <w:rPr>
          <w:bCs/>
        </w:rPr>
        <w:t>) (toliau – Tabako kontrolės</w:t>
      </w:r>
      <w:r>
        <w:rPr>
          <w:bCs/>
        </w:rPr>
        <w:t xml:space="preserve"> įstatymas).</w:t>
      </w:r>
    </w:p>
    <w:p w14:paraId="564429CC" w14:textId="77777777" w:rsidR="00FC7738" w:rsidRDefault="00164742">
      <w:pPr>
        <w:ind w:firstLine="567"/>
        <w:jc w:val="both"/>
        <w:rPr>
          <w:bCs/>
        </w:rPr>
      </w:pPr>
    </w:p>
    <w:p w14:paraId="564429CD" w14:textId="77777777" w:rsidR="00FC7738" w:rsidRDefault="00164742">
      <w:pPr>
        <w:jc w:val="center"/>
        <w:rPr>
          <w:b/>
          <w:bCs/>
        </w:rPr>
      </w:pPr>
      <w:r>
        <w:rPr>
          <w:b/>
          <w:bCs/>
        </w:rPr>
        <w:t>II</w:t>
      </w:r>
      <w:r>
        <w:rPr>
          <w:b/>
          <w:bCs/>
        </w:rPr>
        <w:t xml:space="preserve">. </w:t>
      </w:r>
      <w:r>
        <w:rPr>
          <w:b/>
          <w:bCs/>
        </w:rPr>
        <w:t>LICENCIJ</w:t>
      </w:r>
      <w:r>
        <w:rPr>
          <w:b/>
          <w:bCs/>
          <w:caps/>
        </w:rPr>
        <w:t>ų</w:t>
      </w:r>
      <w:r>
        <w:rPr>
          <w:b/>
          <w:bCs/>
        </w:rPr>
        <w:t xml:space="preserve"> RŪŠYS IR REKVIZITAI</w:t>
      </w:r>
    </w:p>
    <w:p w14:paraId="564429CE" w14:textId="77777777" w:rsidR="00FC7738" w:rsidRDefault="00FC7738">
      <w:pPr>
        <w:ind w:firstLine="567"/>
        <w:jc w:val="both"/>
        <w:rPr>
          <w:bCs/>
        </w:rPr>
      </w:pPr>
    </w:p>
    <w:p w14:paraId="564429CF" w14:textId="77777777" w:rsidR="00FC7738" w:rsidRDefault="00164742">
      <w:pPr>
        <w:ind w:firstLine="567"/>
        <w:jc w:val="both"/>
        <w:rPr>
          <w:bCs/>
        </w:rPr>
      </w:pPr>
      <w:r>
        <w:rPr>
          <w:bCs/>
        </w:rPr>
        <w:t>3</w:t>
      </w:r>
      <w:r>
        <w:rPr>
          <w:bCs/>
        </w:rPr>
        <w:t>. Nustatomos šios licencijų rūšys:</w:t>
      </w:r>
    </w:p>
    <w:p w14:paraId="564429D0" w14:textId="77777777" w:rsidR="00FC7738" w:rsidRDefault="00164742">
      <w:pPr>
        <w:ind w:firstLine="567"/>
        <w:jc w:val="both"/>
        <w:rPr>
          <w:bCs/>
        </w:rPr>
      </w:pPr>
      <w:r>
        <w:rPr>
          <w:bCs/>
        </w:rPr>
        <w:t>3.1</w:t>
      </w:r>
      <w:r>
        <w:rPr>
          <w:bCs/>
        </w:rPr>
        <w:t>. licencija verstis didmenine prekyba tabako gaminiais;</w:t>
      </w:r>
    </w:p>
    <w:p w14:paraId="564429D1" w14:textId="77777777" w:rsidR="00FC7738" w:rsidRDefault="00164742">
      <w:pPr>
        <w:ind w:firstLine="567"/>
        <w:jc w:val="both"/>
        <w:rPr>
          <w:bCs/>
        </w:rPr>
      </w:pPr>
      <w:r>
        <w:rPr>
          <w:bCs/>
        </w:rPr>
        <w:t>3.2</w:t>
      </w:r>
      <w:r>
        <w:rPr>
          <w:bCs/>
        </w:rPr>
        <w:t>. licencija verstis mažmenine prekyba tabako gaminiais;</w:t>
      </w:r>
    </w:p>
    <w:p w14:paraId="564429D2" w14:textId="77777777" w:rsidR="00FC7738" w:rsidRDefault="00164742">
      <w:pPr>
        <w:ind w:firstLine="567"/>
        <w:jc w:val="both"/>
        <w:rPr>
          <w:bCs/>
        </w:rPr>
      </w:pPr>
      <w:r>
        <w:rPr>
          <w:bCs/>
        </w:rPr>
        <w:t>3.3</w:t>
      </w:r>
      <w:r>
        <w:rPr>
          <w:bCs/>
        </w:rPr>
        <w:t xml:space="preserve">. licencija verstis mažmenine </w:t>
      </w:r>
      <w:r>
        <w:rPr>
          <w:bCs/>
        </w:rPr>
        <w:t>prekyba tabako gaminiais kurortinį, poilsio ir turizmo sezoną.</w:t>
      </w:r>
    </w:p>
    <w:p w14:paraId="564429D3" w14:textId="77777777" w:rsidR="00FC7738" w:rsidRDefault="00164742">
      <w:pPr>
        <w:ind w:firstLine="567"/>
        <w:jc w:val="both"/>
        <w:rPr>
          <w:bCs/>
        </w:rPr>
      </w:pPr>
      <w:r>
        <w:rPr>
          <w:bCs/>
        </w:rPr>
        <w:t>4</w:t>
      </w:r>
      <w:r>
        <w:rPr>
          <w:bCs/>
        </w:rPr>
        <w:t xml:space="preserve">. Licencijos gali būti išduodamos Lietuvos Respublikoje įsteigtiems juridiniams asmenims ir užsienio juridinių asmenų filialams (toliau – juridiniai asmenys ir užsienio juridinių asmenų </w:t>
      </w:r>
      <w:r>
        <w:rPr>
          <w:bCs/>
        </w:rPr>
        <w:t xml:space="preserve">filialai). </w:t>
      </w:r>
    </w:p>
    <w:p w14:paraId="564429D4" w14:textId="77777777" w:rsidR="00FC7738" w:rsidRDefault="00164742">
      <w:pPr>
        <w:ind w:firstLine="567"/>
        <w:jc w:val="both"/>
        <w:rPr>
          <w:bCs/>
        </w:rPr>
      </w:pPr>
      <w:r>
        <w:rPr>
          <w:bCs/>
        </w:rPr>
        <w:t>5</w:t>
      </w:r>
      <w:r>
        <w:rPr>
          <w:bCs/>
        </w:rPr>
        <w:t xml:space="preserve">. Juridiniams asmenims ir užsienio juridinių asmenų filialams išduodamos popierinės arba, atsižvelgiant į įdiegtas technines priemones, elektroninės formos licencijos. </w:t>
      </w:r>
    </w:p>
    <w:p w14:paraId="564429D5" w14:textId="77777777" w:rsidR="00FC7738" w:rsidRDefault="00164742">
      <w:pPr>
        <w:ind w:firstLine="567"/>
        <w:jc w:val="both"/>
        <w:rPr>
          <w:bCs/>
        </w:rPr>
      </w:pPr>
      <w:r>
        <w:rPr>
          <w:bCs/>
        </w:rPr>
        <w:t xml:space="preserve">Licencija, patikslinta licencija, popierinės formos licencijos </w:t>
      </w:r>
      <w:r>
        <w:rPr>
          <w:bCs/>
        </w:rPr>
        <w:t>dublikatas gali būti išduodami tiesiogiai licencijas išduodančioje institucijoje, siunčiami registruotu laišku arba, atsižvelgiant į įdiegtas technines priemones, elektroninėmis priemonėmis.</w:t>
      </w:r>
    </w:p>
    <w:p w14:paraId="564429D6" w14:textId="77777777" w:rsidR="00FC7738" w:rsidRDefault="00164742">
      <w:pPr>
        <w:ind w:firstLine="567"/>
        <w:jc w:val="both"/>
        <w:rPr>
          <w:bCs/>
        </w:rPr>
      </w:pPr>
      <w:r>
        <w:rPr>
          <w:bCs/>
        </w:rPr>
        <w:t>6</w:t>
      </w:r>
      <w:r>
        <w:rPr>
          <w:bCs/>
        </w:rPr>
        <w:t>. Licencijoje verstis didmenine prekyba tabako gaminiais nur</w:t>
      </w:r>
      <w:r>
        <w:rPr>
          <w:bCs/>
        </w:rPr>
        <w:t>odoma:</w:t>
      </w:r>
    </w:p>
    <w:p w14:paraId="564429D7" w14:textId="77777777" w:rsidR="00FC7738" w:rsidRDefault="00164742">
      <w:pPr>
        <w:ind w:firstLine="567"/>
        <w:jc w:val="both"/>
        <w:rPr>
          <w:bCs/>
        </w:rPr>
      </w:pPr>
      <w:r>
        <w:rPr>
          <w:bCs/>
        </w:rPr>
        <w:t>6.1</w:t>
      </w:r>
      <w:r>
        <w:rPr>
          <w:bCs/>
        </w:rPr>
        <w:t>. licenciją išduodanti institucija;</w:t>
      </w:r>
    </w:p>
    <w:p w14:paraId="564429D8" w14:textId="77777777" w:rsidR="00FC7738" w:rsidRDefault="00164742">
      <w:pPr>
        <w:ind w:firstLine="567"/>
        <w:jc w:val="both"/>
        <w:rPr>
          <w:bCs/>
        </w:rPr>
      </w:pPr>
      <w:r>
        <w:rPr>
          <w:bCs/>
        </w:rPr>
        <w:t>6.2</w:t>
      </w:r>
      <w:r>
        <w:rPr>
          <w:bCs/>
        </w:rPr>
        <w:t>. licencijos rūšis ir numeris;</w:t>
      </w:r>
    </w:p>
    <w:p w14:paraId="564429D9" w14:textId="77777777" w:rsidR="00FC7738" w:rsidRDefault="00164742">
      <w:pPr>
        <w:ind w:firstLine="567"/>
        <w:jc w:val="both"/>
        <w:rPr>
          <w:bCs/>
        </w:rPr>
      </w:pPr>
      <w:r>
        <w:rPr>
          <w:bCs/>
        </w:rPr>
        <w:t>6.3</w:t>
      </w:r>
      <w:r>
        <w:rPr>
          <w:bCs/>
        </w:rPr>
        <w:t>. juridinio asmens ar užsienio juridinio asmens filialo, kuriam išduota licencija, pavadinimas, teisinė forma, kodas ir buveinė;</w:t>
      </w:r>
    </w:p>
    <w:p w14:paraId="564429DA" w14:textId="77777777" w:rsidR="00FC7738" w:rsidRDefault="00164742">
      <w:pPr>
        <w:ind w:firstLine="567"/>
        <w:jc w:val="both"/>
        <w:rPr>
          <w:bCs/>
        </w:rPr>
      </w:pPr>
      <w:r>
        <w:rPr>
          <w:bCs/>
        </w:rPr>
        <w:t>6.4</w:t>
      </w:r>
      <w:r>
        <w:rPr>
          <w:bCs/>
        </w:rPr>
        <w:t>. sandėlių, iš kurių bus vy</w:t>
      </w:r>
      <w:r>
        <w:rPr>
          <w:bCs/>
        </w:rPr>
        <w:t>kdoma didmeninė prekyba tabako gaminiais ir (ar) kuriuose šie gaminiai bus laikomi, adresai ir patalpų pažymėjimas plane;</w:t>
      </w:r>
    </w:p>
    <w:p w14:paraId="564429DB" w14:textId="77777777" w:rsidR="00FC7738" w:rsidRDefault="00164742">
      <w:pPr>
        <w:ind w:firstLine="567"/>
        <w:jc w:val="both"/>
        <w:rPr>
          <w:bCs/>
        </w:rPr>
      </w:pPr>
      <w:r>
        <w:rPr>
          <w:bCs/>
        </w:rPr>
        <w:t>6.5</w:t>
      </w:r>
      <w:r>
        <w:rPr>
          <w:bCs/>
        </w:rPr>
        <w:t>. licencijos išdavimo data;</w:t>
      </w:r>
    </w:p>
    <w:p w14:paraId="564429DC" w14:textId="77777777" w:rsidR="00FC7738" w:rsidRDefault="00164742">
      <w:pPr>
        <w:ind w:firstLine="567"/>
        <w:jc w:val="both"/>
        <w:rPr>
          <w:bCs/>
        </w:rPr>
      </w:pPr>
      <w:r>
        <w:rPr>
          <w:bCs/>
        </w:rPr>
        <w:t>6.6</w:t>
      </w:r>
      <w:r>
        <w:rPr>
          <w:bCs/>
        </w:rPr>
        <w:t xml:space="preserve">. licenciją </w:t>
      </w:r>
      <w:r>
        <w:t xml:space="preserve">pasirašiusio asmens </w:t>
      </w:r>
      <w:r>
        <w:rPr>
          <w:bCs/>
        </w:rPr>
        <w:t>pareigos, vardas, pavardė, parašas. Popierinės formos licenc</w:t>
      </w:r>
      <w:r>
        <w:rPr>
          <w:bCs/>
        </w:rPr>
        <w:t xml:space="preserve">ija tvirtinama licenciją išdavusios institucijos antspaudu. </w:t>
      </w:r>
    </w:p>
    <w:p w14:paraId="564429DD" w14:textId="77777777" w:rsidR="00FC7738" w:rsidRDefault="00164742">
      <w:pPr>
        <w:ind w:firstLine="567"/>
        <w:jc w:val="both"/>
        <w:rPr>
          <w:bCs/>
        </w:rPr>
      </w:pPr>
      <w:r>
        <w:rPr>
          <w:bCs/>
        </w:rPr>
        <w:t>7</w:t>
      </w:r>
      <w:r>
        <w:rPr>
          <w:bCs/>
        </w:rPr>
        <w:t>. Licencijoje verstis mažmenine prekyba tabako gaminiais ir licencijoje verstis mažmenine prekyba tabako gaminiais kurortinį, poilsio ir turizmo sezoną (toliau – licencija verstis mažmenin</w:t>
      </w:r>
      <w:r>
        <w:rPr>
          <w:bCs/>
        </w:rPr>
        <w:t>e prekyba tabako gaminiais) nurodoma:</w:t>
      </w:r>
    </w:p>
    <w:p w14:paraId="564429DE" w14:textId="77777777" w:rsidR="00FC7738" w:rsidRDefault="00164742">
      <w:pPr>
        <w:ind w:firstLine="567"/>
        <w:jc w:val="both"/>
        <w:rPr>
          <w:bCs/>
        </w:rPr>
      </w:pPr>
      <w:r>
        <w:rPr>
          <w:bCs/>
        </w:rPr>
        <w:t>7.1</w:t>
      </w:r>
      <w:r>
        <w:rPr>
          <w:bCs/>
        </w:rPr>
        <w:t>. licenciją išduodanti institucija;</w:t>
      </w:r>
    </w:p>
    <w:p w14:paraId="564429DF" w14:textId="77777777" w:rsidR="00FC7738" w:rsidRDefault="00164742">
      <w:pPr>
        <w:ind w:firstLine="567"/>
        <w:jc w:val="both"/>
        <w:rPr>
          <w:bCs/>
        </w:rPr>
      </w:pPr>
      <w:r>
        <w:rPr>
          <w:bCs/>
        </w:rPr>
        <w:t>7.2</w:t>
      </w:r>
      <w:r>
        <w:rPr>
          <w:bCs/>
        </w:rPr>
        <w:t>. licencijos rūšis ir numeris;</w:t>
      </w:r>
    </w:p>
    <w:p w14:paraId="564429E0" w14:textId="77777777" w:rsidR="00FC7738" w:rsidRDefault="00164742">
      <w:pPr>
        <w:ind w:firstLine="567"/>
        <w:jc w:val="both"/>
        <w:rPr>
          <w:bCs/>
        </w:rPr>
      </w:pPr>
      <w:r>
        <w:rPr>
          <w:bCs/>
        </w:rPr>
        <w:t>7.3</w:t>
      </w:r>
      <w:r>
        <w:rPr>
          <w:bCs/>
        </w:rPr>
        <w:t>. juridinio asmens ar užsienio juridinio asmens filialo, kuriam išduota licencija, pavadinimas, teisinė forma, kodas ir buveinė;</w:t>
      </w:r>
    </w:p>
    <w:p w14:paraId="564429E1" w14:textId="77777777" w:rsidR="00FC7738" w:rsidRDefault="00164742">
      <w:pPr>
        <w:ind w:firstLine="567"/>
        <w:jc w:val="both"/>
        <w:rPr>
          <w:bCs/>
        </w:rPr>
      </w:pPr>
      <w:r>
        <w:rPr>
          <w:bCs/>
        </w:rPr>
        <w:t>7</w:t>
      </w:r>
      <w:r>
        <w:rPr>
          <w:bCs/>
        </w:rPr>
        <w:t>.4</w:t>
      </w:r>
      <w:r>
        <w:rPr>
          <w:bCs/>
        </w:rPr>
        <w:t xml:space="preserve">. </w:t>
      </w:r>
      <w:r>
        <w:t>tabako gaminių prekybos vieta, kurioje tabako gaminiai parduodami vartotojams, ir jos pavadinimas (jeigu tabako gaminių prekybos vietai suteiktas pavadinimas). Jeigu prekiauti tabako gaminiais numatoma iš automobilinės parduotuvės arba keleiviams vež</w:t>
      </w:r>
      <w:r>
        <w:t>ti skirtose transporto priemonėse (orlaiviuose, laivuose, traukiniuose), nurodoma transporto priemonė, jos pavadinimas (jeigu pavadinimas suteiktas) ir registravimo valstybinis numeris;</w:t>
      </w:r>
      <w:r>
        <w:rPr>
          <w:bCs/>
        </w:rPr>
        <w:t xml:space="preserve"> </w:t>
      </w:r>
    </w:p>
    <w:p w14:paraId="564429E2" w14:textId="77777777" w:rsidR="00FC7738" w:rsidRDefault="00164742">
      <w:pPr>
        <w:ind w:firstLine="567"/>
        <w:jc w:val="both"/>
      </w:pPr>
      <w:r>
        <w:t>7.5</w:t>
      </w:r>
      <w:r>
        <w:t>. tabako gaminių prekybos vietos adresas, išskyrus tuos atveju</w:t>
      </w:r>
      <w:r>
        <w:t>s, kai prekiauti tabako gaminiais numatoma iš automobilinės parduotuvės arba keleiviams vežti skirtose transporto priemonėse. Jeigu prekiauti tabako gaminiais numatoma iš automobilinės parduotuvės, vietoj tabako gaminių prekybos vietos adreso nurodomi auto</w:t>
      </w:r>
      <w:r>
        <w:t xml:space="preserve">mobilinės parduotuvės aptarnaujamų miestelių ir (ar) kaimų pavadinimai; </w:t>
      </w:r>
    </w:p>
    <w:p w14:paraId="564429E3" w14:textId="77777777" w:rsidR="00FC7738" w:rsidRDefault="00164742">
      <w:pPr>
        <w:ind w:firstLine="567"/>
        <w:jc w:val="both"/>
        <w:rPr>
          <w:bCs/>
        </w:rPr>
      </w:pPr>
      <w:r>
        <w:rPr>
          <w:bCs/>
        </w:rPr>
        <w:t>7.6</w:t>
      </w:r>
      <w:r>
        <w:rPr>
          <w:bCs/>
        </w:rPr>
        <w:t xml:space="preserve">. sandėlio, kuriame tabako gaminiai laikomi, komplektuojami ir paskirstomi juridinio asmens ar užsienio juridinio asmens filialo </w:t>
      </w:r>
      <w:r>
        <w:t xml:space="preserve">tabako gaminių prekybos </w:t>
      </w:r>
      <w:r>
        <w:rPr>
          <w:bCs/>
          <w:spacing w:val="-2"/>
        </w:rPr>
        <w:t xml:space="preserve">vietoms, bet nevykdoma </w:t>
      </w:r>
      <w:r>
        <w:rPr>
          <w:bCs/>
          <w:spacing w:val="-2"/>
        </w:rPr>
        <w:t xml:space="preserve">didmeninė prekyba jais (toliau – </w:t>
      </w:r>
      <w:r>
        <w:rPr>
          <w:bCs/>
        </w:rPr>
        <w:t xml:space="preserve">sandėlis, kuriame laikomi ir paskirstomi tabako gaminiai), adresas (nurodomas tais atvejais, kai </w:t>
      </w:r>
      <w:r>
        <w:t>tabako gaminių prekybos</w:t>
      </w:r>
      <w:r>
        <w:rPr>
          <w:bCs/>
        </w:rPr>
        <w:t xml:space="preserve"> vietos ir sandėlio, kuriame laikomi ir paskirstomi tabako gaminiai, adresai skirtingi, taip pat kai pr</w:t>
      </w:r>
      <w:r>
        <w:rPr>
          <w:bCs/>
        </w:rPr>
        <w:t>ekiauti tabako gaminiais numatoma keleiviams vežti skirtose transporto priemonėse);</w:t>
      </w:r>
    </w:p>
    <w:p w14:paraId="564429E4" w14:textId="77777777" w:rsidR="00FC7738" w:rsidRDefault="00164742">
      <w:pPr>
        <w:ind w:firstLine="567"/>
        <w:jc w:val="both"/>
        <w:rPr>
          <w:bCs/>
        </w:rPr>
      </w:pPr>
      <w:r>
        <w:rPr>
          <w:bCs/>
        </w:rPr>
        <w:t>7.7</w:t>
      </w:r>
      <w:r>
        <w:rPr>
          <w:bCs/>
        </w:rPr>
        <w:t>. licencijos išdavimo data;</w:t>
      </w:r>
    </w:p>
    <w:p w14:paraId="564429E5" w14:textId="77777777" w:rsidR="00FC7738" w:rsidRDefault="00164742">
      <w:pPr>
        <w:ind w:firstLine="567"/>
        <w:jc w:val="both"/>
        <w:rPr>
          <w:bCs/>
        </w:rPr>
      </w:pPr>
      <w:r>
        <w:rPr>
          <w:bCs/>
        </w:rPr>
        <w:t>7.8</w:t>
      </w:r>
      <w:r>
        <w:rPr>
          <w:bCs/>
        </w:rPr>
        <w:t>. kurortinio, poilsio ir turizmo sezono trukmė (nurodoma tais atvejais, kai išduodama licencija verstis mažmenine prekyba tabako g</w:t>
      </w:r>
      <w:r>
        <w:rPr>
          <w:bCs/>
        </w:rPr>
        <w:t>aminiais kurortinį, poilsio ir turizmo sezoną);</w:t>
      </w:r>
    </w:p>
    <w:p w14:paraId="564429E6" w14:textId="77777777" w:rsidR="00FC7738" w:rsidRDefault="00164742">
      <w:pPr>
        <w:ind w:firstLine="567"/>
        <w:jc w:val="both"/>
        <w:rPr>
          <w:bCs/>
        </w:rPr>
      </w:pPr>
      <w:r>
        <w:rPr>
          <w:bCs/>
        </w:rPr>
        <w:t>7.9</w:t>
      </w:r>
      <w:r>
        <w:rPr>
          <w:bCs/>
        </w:rPr>
        <w:t xml:space="preserve">. </w:t>
      </w:r>
      <w:r>
        <w:t>licenciją pasirašiusio asmens pareigos, vardas, pavardė, parašas. Popierinės formos licencija tvirtinama licenciją išdavusios institucijos antspaudu.</w:t>
      </w:r>
      <w:r>
        <w:rPr>
          <w:bCs/>
        </w:rPr>
        <w:t xml:space="preserve"> </w:t>
      </w:r>
    </w:p>
    <w:p w14:paraId="564429E7" w14:textId="77777777" w:rsidR="00FC7738" w:rsidRDefault="00164742">
      <w:pPr>
        <w:ind w:firstLine="567"/>
        <w:jc w:val="both"/>
        <w:rPr>
          <w:bCs/>
        </w:rPr>
      </w:pPr>
    </w:p>
    <w:p w14:paraId="564429E8" w14:textId="77777777" w:rsidR="00FC7738" w:rsidRDefault="00164742">
      <w:pPr>
        <w:jc w:val="center"/>
        <w:rPr>
          <w:b/>
          <w:bCs/>
        </w:rPr>
      </w:pPr>
      <w:r>
        <w:rPr>
          <w:b/>
          <w:bCs/>
        </w:rPr>
        <w:t>III</w:t>
      </w:r>
      <w:r>
        <w:rPr>
          <w:b/>
          <w:bCs/>
        </w:rPr>
        <w:t xml:space="preserve">. </w:t>
      </w:r>
      <w:r>
        <w:rPr>
          <w:b/>
          <w:bCs/>
        </w:rPr>
        <w:t xml:space="preserve">LICENCIJAS IŠDUODANČIOS </w:t>
      </w:r>
      <w:r>
        <w:rPr>
          <w:b/>
          <w:bCs/>
        </w:rPr>
        <w:t>INSTITUCIJOS IR JŲ ĮGALIOJIMAI</w:t>
      </w:r>
    </w:p>
    <w:p w14:paraId="564429E9" w14:textId="77777777" w:rsidR="00FC7738" w:rsidRDefault="00FC7738">
      <w:pPr>
        <w:ind w:firstLine="567"/>
        <w:jc w:val="both"/>
        <w:rPr>
          <w:bCs/>
        </w:rPr>
      </w:pPr>
    </w:p>
    <w:p w14:paraId="564429EA" w14:textId="77777777" w:rsidR="00FC7738" w:rsidRDefault="00164742">
      <w:pPr>
        <w:ind w:firstLine="567"/>
        <w:jc w:val="both"/>
        <w:rPr>
          <w:bCs/>
        </w:rPr>
      </w:pPr>
      <w:r>
        <w:rPr>
          <w:bCs/>
        </w:rPr>
        <w:t>8</w:t>
      </w:r>
      <w:r>
        <w:rPr>
          <w:bCs/>
        </w:rPr>
        <w:t>. Licencijas verstis didmenine prekyba tabako gaminiais, vadovaudamasis Tabako kontrolės įstatymu ir Taisyklėmis, išduoda, patikslina, apie galimą licencijų galiojimo sustabdymą ar licencijų galiojimo panaikinimą įspėja</w:t>
      </w:r>
      <w:r>
        <w:rPr>
          <w:bCs/>
        </w:rPr>
        <w:t xml:space="preserve">, licencijų galiojimą sustabdo, licencijų galiojimo sustabdymą ar licencijų galiojimą panaikina, licencijų dublikatus išduoda </w:t>
      </w:r>
      <w:r>
        <w:t>Narkotikų, tabako ir alkoholio kontrolės departamentas</w:t>
      </w:r>
      <w:r>
        <w:rPr>
          <w:bCs/>
        </w:rPr>
        <w:t>.</w:t>
      </w:r>
    </w:p>
    <w:p w14:paraId="564429EB" w14:textId="77777777" w:rsidR="00FC7738" w:rsidRDefault="00164742">
      <w:pPr>
        <w:ind w:firstLine="567"/>
        <w:jc w:val="both"/>
        <w:rPr>
          <w:bCs/>
        </w:rPr>
      </w:pPr>
      <w:r>
        <w:rPr>
          <w:bCs/>
        </w:rPr>
        <w:t>9</w:t>
      </w:r>
      <w:r>
        <w:rPr>
          <w:bCs/>
        </w:rPr>
        <w:t>. Licencijas verstis mažmenine prekyba tabako gaminiais (įskaitant su</w:t>
      </w:r>
      <w:r>
        <w:rPr>
          <w:bCs/>
        </w:rPr>
        <w:t>teikiančias teisę prekiauti tabako gaminiais iš automobilinių parduotuvių), vadovaudamasi Tabako kontrolės įstatymu ir Taisyklėmis, j</w:t>
      </w:r>
      <w:r>
        <w:t xml:space="preserve">uridiniams asmenims ir užsienio juridinių asmenų filialams </w:t>
      </w:r>
      <w:r>
        <w:rPr>
          <w:bCs/>
        </w:rPr>
        <w:t xml:space="preserve">išduoda, patikslina, apie galimą licencijų galiojimo sustabdymą </w:t>
      </w:r>
      <w:r>
        <w:rPr>
          <w:bCs/>
        </w:rPr>
        <w:t>ar licencijų galiojimo panaikinimą įspėja, licencijų galiojimą sustabdo, licencijų galiojimo sustabdymą ar licencijų galiojimą panaikina, licencijų dublikatus išduoda savivaldybės, kurios teritorijoje juridinis asmuo ar užsienio juridinio asmens filialas v</w:t>
      </w:r>
      <w:r>
        <w:rPr>
          <w:bCs/>
        </w:rPr>
        <w:t xml:space="preserve">ersis (verčiasi) tabako gaminių mažmenine prekyba, vykdomoji institucija, o licencijas </w:t>
      </w:r>
      <w:r>
        <w:rPr>
          <w:bCs/>
          <w:spacing w:val="-2"/>
        </w:rPr>
        <w:t>verstis mažmenine prekyba tabako gaminiais keleiviams vežti skirtose transporto priemonėse –</w:t>
      </w:r>
      <w:r>
        <w:rPr>
          <w:bCs/>
        </w:rPr>
        <w:t xml:space="preserve"> savivaldybės, kurios teritorijoje yra juridinio asmens ar </w:t>
      </w:r>
      <w:r>
        <w:rPr>
          <w:bCs/>
        </w:rPr>
        <w:lastRenderedPageBreak/>
        <w:t>užsienio juridinio</w:t>
      </w:r>
      <w:r>
        <w:rPr>
          <w:bCs/>
        </w:rPr>
        <w:t xml:space="preserve"> asmens filialo, pageidaujančio verstis mažmenine prekyba tabako gaminiais keleiviams vežti skirtose transporto priemonėse, buveinė, vykdomoji institucija.</w:t>
      </w:r>
    </w:p>
    <w:p w14:paraId="564429EC" w14:textId="77777777" w:rsidR="00FC7738" w:rsidRDefault="00164742">
      <w:pPr>
        <w:ind w:firstLine="567"/>
        <w:jc w:val="both"/>
        <w:rPr>
          <w:bCs/>
        </w:rPr>
      </w:pPr>
      <w:r>
        <w:rPr>
          <w:bCs/>
        </w:rPr>
        <w:t>10</w:t>
      </w:r>
      <w:r>
        <w:rPr>
          <w:bCs/>
        </w:rPr>
        <w:t>. Narkotikų, tabako ir alkoholio kontrolės departamentas ir savivaldybės vykdomoji institucija</w:t>
      </w:r>
      <w:r>
        <w:rPr>
          <w:bCs/>
        </w:rPr>
        <w:t xml:space="preserve"> (toliau – licencijas išduodančios institucijos) taip pat:</w:t>
      </w:r>
    </w:p>
    <w:p w14:paraId="564429ED" w14:textId="77777777" w:rsidR="00FC7738" w:rsidRDefault="00164742">
      <w:pPr>
        <w:ind w:firstLine="567"/>
        <w:jc w:val="both"/>
        <w:rPr>
          <w:bCs/>
        </w:rPr>
      </w:pPr>
      <w:r>
        <w:t>10.1</w:t>
      </w:r>
      <w:r>
        <w:t xml:space="preserve">. patikrina </w:t>
      </w:r>
      <w:r>
        <w:rPr>
          <w:bCs/>
        </w:rPr>
        <w:t>juridinio asmens ar užsienio juridinio asmens filialo</w:t>
      </w:r>
      <w:r>
        <w:t xml:space="preserve"> paraišką išduoti licenciją, registravimo faktą patvirtinančius ir kitus jo registravimo duomenis Juridinių asmenų registro tv</w:t>
      </w:r>
      <w:r>
        <w:t xml:space="preserve">arkytojo interneto svetainėje, o tais atvejais, kai juridinis asmuo ar užsienio juridinio asmens filialas pateikia paraišką gauti licenciją verstis didmenine prekyba tabako gaminiais, </w:t>
      </w:r>
      <w:r>
        <w:rPr>
          <w:bCs/>
          <w:spacing w:val="-2"/>
        </w:rPr>
        <w:t>–</w:t>
      </w:r>
      <w:r>
        <w:rPr>
          <w:bCs/>
        </w:rPr>
        <w:t xml:space="preserve"> </w:t>
      </w:r>
      <w:r>
        <w:t>ir sandėlių, iš kurių bus vykdoma didmeninė prekyba tabako gaminiais i</w:t>
      </w:r>
      <w:r>
        <w:t>r (ar) kuriuose šie gaminiai bus laikomi, registravimo Nekilnojamojo turto registre faktą;</w:t>
      </w:r>
    </w:p>
    <w:p w14:paraId="564429EE" w14:textId="77777777" w:rsidR="00FC7738" w:rsidRDefault="00164742">
      <w:pPr>
        <w:ind w:firstLine="567"/>
        <w:jc w:val="both"/>
        <w:rPr>
          <w:bCs/>
        </w:rPr>
      </w:pPr>
      <w:r>
        <w:rPr>
          <w:bCs/>
        </w:rPr>
        <w:t>10.2</w:t>
      </w:r>
      <w:r>
        <w:rPr>
          <w:bCs/>
        </w:rPr>
        <w:t>. registruoja išduotas, patikslintas licencijas, įspėjimus apie galimą licencijų galiojimo sustabdymą ar licencijų galiojimo panaikinimą, licencijų galiojimo</w:t>
      </w:r>
      <w:r>
        <w:rPr>
          <w:bCs/>
        </w:rPr>
        <w:t xml:space="preserve"> sustabdymą, licencijų galiojimo sustabdymo panaikinimą, licencijų galiojimo panaikinimą, taip pat išduotus licencijų dublikatus nustatytos formos žurnale;</w:t>
      </w:r>
    </w:p>
    <w:p w14:paraId="564429EF" w14:textId="77777777" w:rsidR="00FC7738" w:rsidRDefault="00164742">
      <w:pPr>
        <w:ind w:firstLine="567"/>
        <w:jc w:val="both"/>
        <w:rPr>
          <w:bCs/>
        </w:rPr>
      </w:pPr>
      <w:r>
        <w:rPr>
          <w:bCs/>
        </w:rPr>
        <w:t>10.3</w:t>
      </w:r>
      <w:r>
        <w:rPr>
          <w:bCs/>
        </w:rPr>
        <w:t>. nustato licencijų registravimo žurnalo formą (jis gali būti ir kompiuterinėse laikmenose);</w:t>
      </w:r>
    </w:p>
    <w:p w14:paraId="564429F0" w14:textId="77777777" w:rsidR="00FC7738" w:rsidRDefault="00164742">
      <w:pPr>
        <w:ind w:firstLine="567"/>
        <w:jc w:val="both"/>
        <w:rPr>
          <w:bCs/>
        </w:rPr>
      </w:pPr>
      <w:r>
        <w:rPr>
          <w:bCs/>
        </w:rPr>
        <w:t>10.4</w:t>
      </w:r>
      <w:r>
        <w:rPr>
          <w:bCs/>
        </w:rPr>
        <w:t xml:space="preserve">. skelbia apie išduotas licencijas, licencijų patikslinimą, licencijų galiojimo sustabdymą, licencijų galiojimo sustabdymo panaikinimą ir licencijų galiojimo panaikinimą savo interneto svetainėje. Šią informaciją licencijas išduodanti institucija </w:t>
      </w:r>
      <w:r>
        <w:rPr>
          <w:bCs/>
        </w:rPr>
        <w:t xml:space="preserve">privalo paskelbti per 3 darbo dienas nuo licencijos </w:t>
      </w:r>
      <w:r>
        <w:rPr>
          <w:bCs/>
          <w:color w:val="000000"/>
        </w:rPr>
        <w:t xml:space="preserve">išdavimo, licencijos </w:t>
      </w:r>
      <w:r>
        <w:rPr>
          <w:bCs/>
        </w:rPr>
        <w:t xml:space="preserve">patikslinimo, licencijos galiojimo sustabdymo, licencijos galiojimo sustabdymo panaikinimo ar licencijos galiojimo panaikinimo. Skelbime apie išduotas licencijas, licencijų galiojimo </w:t>
      </w:r>
      <w:r>
        <w:rPr>
          <w:bCs/>
        </w:rPr>
        <w:t xml:space="preserve">sustabdymą, licencijų galiojimo sustabdymo panaikinimą ar licencijų galiojimo panaikinimą nurodomi šie duomenys: </w:t>
      </w:r>
      <w:r>
        <w:rPr>
          <w:bCs/>
          <w:color w:val="000000"/>
        </w:rPr>
        <w:t>juridinio asmens ar užsienio juridinio asmens filialo</w:t>
      </w:r>
      <w:r>
        <w:rPr>
          <w:bCs/>
        </w:rPr>
        <w:t xml:space="preserve"> pavadinimas, teisinė forma, kodas ir buveinė; licencijos rūšis, numeris ir išdavimo data.</w:t>
      </w:r>
      <w:r>
        <w:rPr>
          <w:bCs/>
        </w:rPr>
        <w:t xml:space="preserve"> Be to, skelbime apie licencijas verstis didmenine prekyba tabako gaminiais papildomai nurodomi sandėlių, iš kurių vykdoma didmeninė prekyba tabako gaminiais ir (ar) kuriuose šie gaminiai laikomi, adresai, o skelbime apie licencijas verstis mažmenine preky</w:t>
      </w:r>
      <w:r>
        <w:rPr>
          <w:bCs/>
        </w:rPr>
        <w:t xml:space="preserve">ba tabako gaminiais – tabako gaminių prekybos vieta; transporto priemonė, jos pavadinimas (jeigu pavadinimas suteiktas) ir </w:t>
      </w:r>
      <w:r>
        <w:t xml:space="preserve">registravimo valstybinis numeris (nurodoma tais atvejais, kai skelbiama informacija apie licencijas, suteikiančias </w:t>
      </w:r>
      <w:r>
        <w:br/>
        <w:t>(-usias) teisę pr</w:t>
      </w:r>
      <w:r>
        <w:t>ekiauti tabako gaminiais iš automobilinės parduotuvės arba keleiviams vežti skirtose transporto priemonėse)</w:t>
      </w:r>
      <w:r>
        <w:rPr>
          <w:bCs/>
        </w:rPr>
        <w:t>.</w:t>
      </w:r>
    </w:p>
    <w:p w14:paraId="564429F1" w14:textId="77777777" w:rsidR="00FC7738" w:rsidRDefault="00164742">
      <w:pPr>
        <w:ind w:firstLine="567"/>
        <w:jc w:val="both"/>
        <w:rPr>
          <w:bCs/>
        </w:rPr>
      </w:pPr>
      <w:r>
        <w:rPr>
          <w:bCs/>
        </w:rPr>
        <w:t>Jeigu skelbime pateikiama informacija apie licencijos galiojimo sustabdymą, licencijos galiojimo sustabdymo panaikinimą ar licencijos galiojimo pan</w:t>
      </w:r>
      <w:r>
        <w:rPr>
          <w:bCs/>
        </w:rPr>
        <w:t xml:space="preserve">aikinimą, papildomai nurodoma licencijos galiojimo sustabdymo, licencijos galiojimo sustabdymo panaikinimo ar licencijos galiojimo panaikinimo data. </w:t>
      </w:r>
    </w:p>
    <w:p w14:paraId="564429F2" w14:textId="77777777" w:rsidR="00FC7738" w:rsidRDefault="00164742">
      <w:pPr>
        <w:ind w:firstLine="567"/>
        <w:jc w:val="both"/>
        <w:rPr>
          <w:bCs/>
        </w:rPr>
      </w:pPr>
      <w:r>
        <w:rPr>
          <w:bCs/>
        </w:rPr>
        <w:t xml:space="preserve">Jeigu licencija patikslinta, skelbime nurodomas </w:t>
      </w:r>
      <w:r>
        <w:rPr>
          <w:bCs/>
          <w:color w:val="000000"/>
        </w:rPr>
        <w:t>juridinio asmens ar užsienio juridinio asmens filialo</w:t>
      </w:r>
      <w:r>
        <w:rPr>
          <w:bCs/>
        </w:rPr>
        <w:t xml:space="preserve"> pava</w:t>
      </w:r>
      <w:r>
        <w:rPr>
          <w:bCs/>
        </w:rPr>
        <w:t>dinimas, teisinė forma, kodas ir buveinė; licencijos rūšis, numeris, išdavimo data; kokie licencijoje įrašytų duomenų patikslinimai atlikti; licencijos patikslinimo data;</w:t>
      </w:r>
    </w:p>
    <w:p w14:paraId="564429F3" w14:textId="77777777" w:rsidR="00FC7738" w:rsidRDefault="00164742">
      <w:pPr>
        <w:ind w:firstLine="567"/>
        <w:jc w:val="both"/>
        <w:rPr>
          <w:bCs/>
        </w:rPr>
      </w:pPr>
      <w:r>
        <w:rPr>
          <w:bCs/>
        </w:rPr>
        <w:t>10.5</w:t>
      </w:r>
      <w:r>
        <w:rPr>
          <w:bCs/>
        </w:rPr>
        <w:t>. praneša teritorinėms valstybinėms mokesčių inspekcijoms, Valstybinio social</w:t>
      </w:r>
      <w:r>
        <w:rPr>
          <w:bCs/>
        </w:rPr>
        <w:t xml:space="preserve">inio draudimo fondo valdybos teritoriniams skyriams ir Juridinių asmenų registrui (jo nuostatų nustatyta tvarka) apie </w:t>
      </w:r>
      <w:r>
        <w:rPr>
          <w:bCs/>
          <w:color w:val="000000"/>
        </w:rPr>
        <w:t>juridiniams asmenims ar užsienio juridinių asmenų filialams</w:t>
      </w:r>
      <w:r>
        <w:rPr>
          <w:bCs/>
        </w:rPr>
        <w:t xml:space="preserve"> išduotas licencijas, licencijų galiojimo sustabdymą, licencijų galiojimo susta</w:t>
      </w:r>
      <w:r>
        <w:rPr>
          <w:bCs/>
        </w:rPr>
        <w:t xml:space="preserve">bdymo panaikinimą ir licencijų galiojimo panaikinimą. Apie tai nurodytoms institucijoms turi būti pranešta per 3 darbo dienas nuo licencijos </w:t>
      </w:r>
      <w:r>
        <w:rPr>
          <w:bCs/>
          <w:color w:val="000000"/>
        </w:rPr>
        <w:t>juridiniam asmeniui ar užsienio juridinio asmens filialui</w:t>
      </w:r>
      <w:r>
        <w:rPr>
          <w:bCs/>
        </w:rPr>
        <w:t xml:space="preserve"> išdavimo, </w:t>
      </w:r>
      <w:r>
        <w:rPr>
          <w:bCs/>
          <w:color w:val="000000"/>
        </w:rPr>
        <w:t>juridinio asmens ar užsienio juridinio asmens f</w:t>
      </w:r>
      <w:r>
        <w:rPr>
          <w:bCs/>
          <w:color w:val="000000"/>
        </w:rPr>
        <w:t>ilialo</w:t>
      </w:r>
      <w:r>
        <w:rPr>
          <w:bCs/>
        </w:rPr>
        <w:t xml:space="preserve"> turimos licencijos galiojimo sustabdymo, licencijos galiojimo sustabdymo panaikinimo ar licencijos galiojimo panaikinimo;</w:t>
      </w:r>
    </w:p>
    <w:p w14:paraId="564429F4" w14:textId="77777777" w:rsidR="00FC7738" w:rsidRDefault="00164742">
      <w:pPr>
        <w:ind w:firstLine="567"/>
        <w:jc w:val="both"/>
        <w:rPr>
          <w:bCs/>
        </w:rPr>
      </w:pPr>
      <w:r>
        <w:rPr>
          <w:bCs/>
        </w:rPr>
        <w:t>10.6</w:t>
      </w:r>
      <w:r>
        <w:rPr>
          <w:bCs/>
        </w:rPr>
        <w:t>. saugo išduotų, patikslintų licencijų kopijas;</w:t>
      </w:r>
    </w:p>
    <w:p w14:paraId="564429F5" w14:textId="77777777" w:rsidR="00FC7738" w:rsidRDefault="00164742">
      <w:pPr>
        <w:ind w:firstLine="567"/>
        <w:jc w:val="both"/>
        <w:rPr>
          <w:bCs/>
        </w:rPr>
      </w:pPr>
      <w:r>
        <w:t>10.7</w:t>
      </w:r>
      <w:r>
        <w:t>. prižiūri, kaip licencijas</w:t>
      </w:r>
      <w:r>
        <w:rPr>
          <w:bCs/>
          <w:color w:val="000000"/>
        </w:rPr>
        <w:t xml:space="preserve"> turintys juridiniai asmenys ar užsienio juridinių asmenų filialai</w:t>
      </w:r>
      <w:r>
        <w:t xml:space="preserve"> laikosi licencijuojamos veiklos sąlygų</w:t>
      </w:r>
      <w:r>
        <w:rPr>
          <w:bCs/>
        </w:rPr>
        <w:t>;</w:t>
      </w:r>
    </w:p>
    <w:p w14:paraId="564429F6" w14:textId="77777777" w:rsidR="00FC7738" w:rsidRDefault="00164742">
      <w:pPr>
        <w:ind w:firstLine="567"/>
        <w:jc w:val="both"/>
        <w:rPr>
          <w:bCs/>
        </w:rPr>
      </w:pPr>
      <w:r>
        <w:rPr>
          <w:bCs/>
        </w:rPr>
        <w:t>10.8</w:t>
      </w:r>
      <w:r>
        <w:rPr>
          <w:bCs/>
        </w:rPr>
        <w:t>. vykdo ir kitų teisės aktų suteiktus įgaliojimus.</w:t>
      </w:r>
    </w:p>
    <w:p w14:paraId="564429F7" w14:textId="77777777" w:rsidR="00FC7738" w:rsidRDefault="00164742">
      <w:pPr>
        <w:ind w:firstLine="567"/>
        <w:jc w:val="both"/>
        <w:rPr>
          <w:bCs/>
        </w:rPr>
      </w:pPr>
    </w:p>
    <w:p w14:paraId="564429F8" w14:textId="77777777" w:rsidR="00FC7738" w:rsidRDefault="00164742">
      <w:pPr>
        <w:jc w:val="center"/>
        <w:rPr>
          <w:b/>
          <w:bCs/>
          <w:caps/>
        </w:rPr>
      </w:pPr>
      <w:r>
        <w:rPr>
          <w:b/>
          <w:bCs/>
        </w:rPr>
        <w:t>IV</w:t>
      </w:r>
      <w:r>
        <w:rPr>
          <w:b/>
          <w:bCs/>
        </w:rPr>
        <w:t xml:space="preserve">. </w:t>
      </w:r>
      <w:r>
        <w:rPr>
          <w:b/>
          <w:bCs/>
        </w:rPr>
        <w:t xml:space="preserve">LICENCIJOS </w:t>
      </w:r>
      <w:r>
        <w:rPr>
          <w:b/>
          <w:bCs/>
          <w:caps/>
        </w:rPr>
        <w:t>ir licencijOS dublikatO</w:t>
      </w:r>
      <w:r>
        <w:rPr>
          <w:b/>
          <w:bCs/>
        </w:rPr>
        <w:t xml:space="preserve"> IŠDAVIMAS, </w:t>
      </w:r>
      <w:r>
        <w:rPr>
          <w:b/>
          <w:bCs/>
          <w:caps/>
        </w:rPr>
        <w:t>Atsisakymas išduoti licencijĄ</w:t>
      </w:r>
    </w:p>
    <w:p w14:paraId="564429F9" w14:textId="77777777" w:rsidR="00FC7738" w:rsidRDefault="00FC7738">
      <w:pPr>
        <w:ind w:firstLine="567"/>
        <w:jc w:val="both"/>
        <w:rPr>
          <w:bCs/>
          <w:caps/>
        </w:rPr>
      </w:pPr>
    </w:p>
    <w:p w14:paraId="564429FA" w14:textId="77777777" w:rsidR="00FC7738" w:rsidRDefault="00164742">
      <w:pPr>
        <w:ind w:firstLine="567"/>
        <w:jc w:val="both"/>
        <w:rPr>
          <w:bCs/>
        </w:rPr>
      </w:pPr>
      <w:r>
        <w:rPr>
          <w:bCs/>
        </w:rPr>
        <w:t>11</w:t>
      </w:r>
      <w:r>
        <w:rPr>
          <w:bCs/>
        </w:rPr>
        <w:t xml:space="preserve">. </w:t>
      </w:r>
      <w:r>
        <w:rPr>
          <w:bCs/>
          <w:color w:val="000000"/>
        </w:rPr>
        <w:t>Juridinis asmuo ar užsienio juridinio asmens filialas, norintis</w:t>
      </w:r>
      <w:r>
        <w:rPr>
          <w:bCs/>
        </w:rPr>
        <w:t xml:space="preserve"> gauti licenciją verstis didmenine prekyba tabako gaminiais, licencijas išduodančiai institucijai raštu ar elektroninėmis priemonėmis per atstumą, tiesiogiai arba per paslaugų ir gamini</w:t>
      </w:r>
      <w:r>
        <w:rPr>
          <w:bCs/>
        </w:rPr>
        <w:t xml:space="preserve">ų kontaktinį centrą (toliau – kontaktinis centras) pateikia: </w:t>
      </w:r>
    </w:p>
    <w:p w14:paraId="564429FB" w14:textId="77777777" w:rsidR="00FC7738" w:rsidRDefault="00164742">
      <w:pPr>
        <w:ind w:firstLine="567"/>
        <w:jc w:val="both"/>
        <w:rPr>
          <w:bCs/>
        </w:rPr>
      </w:pPr>
      <w:r>
        <w:rPr>
          <w:bCs/>
        </w:rPr>
        <w:t>11.1</w:t>
      </w:r>
      <w:r>
        <w:rPr>
          <w:bCs/>
        </w:rPr>
        <w:t>. paraišką gauti licenciją verstis didmenine prekyba tabako gaminiais, kurioje nurodoma:</w:t>
      </w:r>
    </w:p>
    <w:p w14:paraId="564429FC" w14:textId="77777777" w:rsidR="00FC7738" w:rsidRDefault="00164742">
      <w:pPr>
        <w:ind w:firstLine="567"/>
        <w:jc w:val="both"/>
        <w:rPr>
          <w:bCs/>
          <w:color w:val="000000"/>
        </w:rPr>
      </w:pPr>
      <w:r>
        <w:rPr>
          <w:bCs/>
        </w:rPr>
        <w:t>11.1.1</w:t>
      </w:r>
      <w:r>
        <w:rPr>
          <w:bCs/>
        </w:rPr>
        <w:t xml:space="preserve">. </w:t>
      </w:r>
      <w:r>
        <w:rPr>
          <w:bCs/>
          <w:color w:val="000000"/>
        </w:rPr>
        <w:t>juridinio asmens ar užsienio juridinio asmens filialo</w:t>
      </w:r>
      <w:r>
        <w:rPr>
          <w:bCs/>
        </w:rPr>
        <w:t xml:space="preserve"> pavadinimas, teisinė forma, kodas, </w:t>
      </w:r>
      <w:r>
        <w:rPr>
          <w:bCs/>
        </w:rPr>
        <w:t xml:space="preserve">buveinė, elektroninio pašto adresas (jeigu </w:t>
      </w:r>
      <w:r>
        <w:rPr>
          <w:bCs/>
          <w:color w:val="000000"/>
        </w:rPr>
        <w:t>juridinis asmuo ar užsienio juridinio asmens filialas</w:t>
      </w:r>
      <w:r>
        <w:rPr>
          <w:bCs/>
        </w:rPr>
        <w:t xml:space="preserve"> jį turi), sandėlių, iš kurių bus vykdoma didmeninė prekyba tabako gaminiais ir (ar) kuriuose šie gaminiai bus laikomi, adresai ir patalpų pažymėjimas plane, </w:t>
      </w:r>
      <w:r>
        <w:rPr>
          <w:bCs/>
          <w:color w:val="000000"/>
        </w:rPr>
        <w:t>ta</w:t>
      </w:r>
      <w:r>
        <w:rPr>
          <w:bCs/>
          <w:color w:val="000000"/>
        </w:rPr>
        <w:t>ip pat patalpų, kuriose įrengti šie sandėliai, unikalus numeris;</w:t>
      </w:r>
    </w:p>
    <w:p w14:paraId="564429FD" w14:textId="77777777" w:rsidR="00FC7738" w:rsidRDefault="00164742">
      <w:pPr>
        <w:ind w:firstLine="567"/>
        <w:jc w:val="both"/>
        <w:rPr>
          <w:bCs/>
        </w:rPr>
      </w:pPr>
      <w:r>
        <w:rPr>
          <w:bCs/>
        </w:rPr>
        <w:t>11.1.2</w:t>
      </w:r>
      <w:r>
        <w:rPr>
          <w:bCs/>
        </w:rPr>
        <w:t xml:space="preserve">. </w:t>
      </w:r>
      <w:r>
        <w:rPr>
          <w:bCs/>
          <w:color w:val="000000"/>
        </w:rPr>
        <w:t>juridinio asmens ar užsienio juridinio asmens filialo</w:t>
      </w:r>
      <w:r>
        <w:rPr>
          <w:bCs/>
        </w:rPr>
        <w:t xml:space="preserve"> vadovų vardai, pavardės ir asmens kodai </w:t>
      </w:r>
      <w:r>
        <w:rPr>
          <w:bCs/>
          <w:color w:val="000000"/>
        </w:rPr>
        <w:t>(jeigu asmens kodas nesuteiktas, nurodoma gimimo data);</w:t>
      </w:r>
      <w:r>
        <w:rPr>
          <w:bCs/>
        </w:rPr>
        <w:t xml:space="preserve"> </w:t>
      </w:r>
    </w:p>
    <w:p w14:paraId="564429FE" w14:textId="77777777" w:rsidR="00FC7738" w:rsidRDefault="00164742">
      <w:pPr>
        <w:ind w:firstLine="567"/>
        <w:jc w:val="both"/>
        <w:rPr>
          <w:bCs/>
        </w:rPr>
      </w:pPr>
      <w:r>
        <w:rPr>
          <w:bCs/>
        </w:rPr>
        <w:t>11.1.3</w:t>
      </w:r>
      <w:r>
        <w:rPr>
          <w:bCs/>
        </w:rPr>
        <w:t xml:space="preserve">. kokiu būdu </w:t>
      </w:r>
      <w:r>
        <w:rPr>
          <w:bCs/>
          <w:color w:val="000000"/>
        </w:rPr>
        <w:t>jurid</w:t>
      </w:r>
      <w:r>
        <w:rPr>
          <w:bCs/>
          <w:color w:val="000000"/>
        </w:rPr>
        <w:t>inis asmuo ar užsienio juridinio asmens filialas</w:t>
      </w:r>
      <w:r>
        <w:rPr>
          <w:bCs/>
        </w:rPr>
        <w:t xml:space="preserve"> norėtų gauti licenciją;</w:t>
      </w:r>
    </w:p>
    <w:p w14:paraId="564429FF" w14:textId="77777777" w:rsidR="00FC7738" w:rsidRDefault="00164742">
      <w:pPr>
        <w:ind w:firstLine="567"/>
        <w:jc w:val="both"/>
        <w:rPr>
          <w:bCs/>
        </w:rPr>
      </w:pPr>
      <w:r>
        <w:rPr>
          <w:bCs/>
        </w:rPr>
        <w:t>11.2</w:t>
      </w:r>
      <w:r>
        <w:rPr>
          <w:bCs/>
        </w:rPr>
        <w:t xml:space="preserve">. sandėlių, iš kurių bus vykdoma didmeninė prekyba tabako gaminiais ir (ar) kuriuose šie gaminiai bus laikomi, Nekilnojamojo daikto registro ir kadastro dokumentų – patalpų </w:t>
      </w:r>
      <w:r>
        <w:rPr>
          <w:bCs/>
        </w:rPr>
        <w:t xml:space="preserve">plano iš nekilnojamojo turto objekto kadastrinių matavimų bylos; pastato vidaus plotų eksplikavimo iš nekilnojamojo turto objekto kadastrinių matavimų bylos – kopijas, patvirtintas </w:t>
      </w:r>
      <w:r>
        <w:rPr>
          <w:bCs/>
          <w:color w:val="000000"/>
        </w:rPr>
        <w:t>juridinio asmens ar užsienio juridinio asmens filialo</w:t>
      </w:r>
      <w:r>
        <w:rPr>
          <w:bCs/>
        </w:rPr>
        <w:t xml:space="preserve"> vadovo ar jo įgalioto</w:t>
      </w:r>
      <w:r>
        <w:rPr>
          <w:bCs/>
        </w:rPr>
        <w:t xml:space="preserve"> asmens parašu ir tikrumo žyma.</w:t>
      </w:r>
    </w:p>
    <w:p w14:paraId="56442A00" w14:textId="77777777" w:rsidR="00FC7738" w:rsidRDefault="00164742">
      <w:pPr>
        <w:ind w:firstLine="567"/>
        <w:jc w:val="both"/>
        <w:rPr>
          <w:bCs/>
          <w:color w:val="000000"/>
        </w:rPr>
      </w:pPr>
      <w:r>
        <w:rPr>
          <w:bCs/>
          <w:color w:val="000000"/>
        </w:rPr>
        <w:t>12</w:t>
      </w:r>
      <w:r>
        <w:rPr>
          <w:bCs/>
          <w:color w:val="000000"/>
        </w:rPr>
        <w:t>. Juridinis asmuo ar užsienio juridinio asmens filialas, norintis</w:t>
      </w:r>
      <w:r>
        <w:rPr>
          <w:bCs/>
        </w:rPr>
        <w:t xml:space="preserve"> </w:t>
      </w:r>
      <w:r>
        <w:rPr>
          <w:bCs/>
          <w:color w:val="000000"/>
        </w:rPr>
        <w:t>gauti licenciją verstis mažmenine prekyba tabako gaminiais, licencijas išduodančiai institucijai raštu ar elektroninėmis priemonėmis per atstumą, ties</w:t>
      </w:r>
      <w:r>
        <w:rPr>
          <w:bCs/>
          <w:color w:val="000000"/>
        </w:rPr>
        <w:t xml:space="preserve">iogiai arba per kontaktinį centrą pateikia paraišką, kurioje nurodoma: </w:t>
      </w:r>
    </w:p>
    <w:p w14:paraId="56442A01" w14:textId="77777777" w:rsidR="00FC7738" w:rsidRDefault="00164742">
      <w:pPr>
        <w:ind w:firstLine="567"/>
        <w:jc w:val="both"/>
        <w:rPr>
          <w:bCs/>
          <w:color w:val="000000"/>
        </w:rPr>
      </w:pPr>
      <w:r>
        <w:rPr>
          <w:bCs/>
          <w:color w:val="000000"/>
        </w:rPr>
        <w:t>12.1</w:t>
      </w:r>
      <w:r>
        <w:rPr>
          <w:bCs/>
          <w:color w:val="000000"/>
        </w:rPr>
        <w:t>. juridinio asmens ar užsienio juridinio asmens filialo</w:t>
      </w:r>
      <w:r>
        <w:rPr>
          <w:bCs/>
        </w:rPr>
        <w:t xml:space="preserve"> </w:t>
      </w:r>
      <w:r>
        <w:rPr>
          <w:bCs/>
          <w:color w:val="000000"/>
        </w:rPr>
        <w:t>pavadinimas, teisinė forma, kodas, buveinė ir elektroninio pašto adresas (jeigu juridinis asmuo ar užsienio juridinio asme</w:t>
      </w:r>
      <w:r>
        <w:rPr>
          <w:bCs/>
          <w:color w:val="000000"/>
        </w:rPr>
        <w:t>ns filialas jį turi);</w:t>
      </w:r>
    </w:p>
    <w:p w14:paraId="56442A02" w14:textId="77777777" w:rsidR="00FC7738" w:rsidRDefault="00164742">
      <w:pPr>
        <w:ind w:firstLine="567"/>
        <w:jc w:val="both"/>
        <w:rPr>
          <w:bCs/>
          <w:color w:val="000000"/>
        </w:rPr>
      </w:pPr>
      <w:r>
        <w:rPr>
          <w:bCs/>
          <w:color w:val="000000"/>
        </w:rPr>
        <w:t>12.2</w:t>
      </w:r>
      <w:r>
        <w:rPr>
          <w:bCs/>
          <w:color w:val="000000"/>
        </w:rPr>
        <w:t>. juridinio asmens ar užsienio juridinio asmens filialo</w:t>
      </w:r>
      <w:r>
        <w:rPr>
          <w:bCs/>
        </w:rPr>
        <w:t xml:space="preserve"> </w:t>
      </w:r>
      <w:r>
        <w:rPr>
          <w:bCs/>
          <w:color w:val="000000"/>
        </w:rPr>
        <w:t xml:space="preserve">vadovų vardai, pavardės ir asmens kodai </w:t>
      </w:r>
      <w:r>
        <w:rPr>
          <w:bCs/>
        </w:rPr>
        <w:t>(jeigu asmens kodas nesuteiktas, nurodoma gimimo data)</w:t>
      </w:r>
      <w:r>
        <w:rPr>
          <w:bCs/>
          <w:color w:val="000000"/>
        </w:rPr>
        <w:t xml:space="preserve">; </w:t>
      </w:r>
    </w:p>
    <w:p w14:paraId="56442A03" w14:textId="77777777" w:rsidR="00FC7738" w:rsidRDefault="00164742">
      <w:pPr>
        <w:ind w:firstLine="567"/>
        <w:jc w:val="both"/>
        <w:rPr>
          <w:bCs/>
          <w:color w:val="000000"/>
        </w:rPr>
      </w:pPr>
      <w:r>
        <w:rPr>
          <w:bCs/>
          <w:color w:val="000000"/>
        </w:rPr>
        <w:t>12.3</w:t>
      </w:r>
      <w:r>
        <w:rPr>
          <w:bCs/>
          <w:color w:val="000000"/>
        </w:rPr>
        <w:t>. kokios rūšies licencijos prašoma;</w:t>
      </w:r>
    </w:p>
    <w:p w14:paraId="56442A04" w14:textId="77777777" w:rsidR="00FC7738" w:rsidRDefault="00164742">
      <w:pPr>
        <w:ind w:firstLine="567"/>
        <w:jc w:val="both"/>
        <w:rPr>
          <w:bCs/>
          <w:color w:val="000000"/>
        </w:rPr>
      </w:pPr>
      <w:r>
        <w:rPr>
          <w:bCs/>
          <w:color w:val="000000"/>
        </w:rPr>
        <w:t>12.4</w:t>
      </w:r>
      <w:r>
        <w:rPr>
          <w:bCs/>
          <w:color w:val="000000"/>
        </w:rPr>
        <w:t xml:space="preserve">. </w:t>
      </w:r>
      <w:r>
        <w:rPr>
          <w:color w:val="000000"/>
        </w:rPr>
        <w:t xml:space="preserve">tabako gaminių </w:t>
      </w:r>
      <w:r>
        <w:rPr>
          <w:color w:val="000000"/>
        </w:rPr>
        <w:t>prekybos vieta, kurioje tabako gaminiai bus parduodami vartotojams, ir jos pavadinimas (jeigu tabako gaminių prekybos vietai suteiktas pavadinimas).</w:t>
      </w:r>
      <w:r>
        <w:rPr>
          <w:bCs/>
          <w:color w:val="000000"/>
        </w:rPr>
        <w:t xml:space="preserve"> Jeigu juridinis asmuo ar užsienio juridinio asmens filialas</w:t>
      </w:r>
      <w:r>
        <w:rPr>
          <w:bCs/>
        </w:rPr>
        <w:t xml:space="preserve"> </w:t>
      </w:r>
      <w:r>
        <w:rPr>
          <w:bCs/>
          <w:color w:val="000000"/>
        </w:rPr>
        <w:t>numato prekiauti tabako gaminiais iš automobili</w:t>
      </w:r>
      <w:r>
        <w:rPr>
          <w:bCs/>
          <w:color w:val="000000"/>
        </w:rPr>
        <w:t>nės parduotuvės</w:t>
      </w:r>
      <w:r>
        <w:rPr>
          <w:color w:val="000000"/>
        </w:rPr>
        <w:t xml:space="preserve"> arba keleiviams vežti skirtose transporto priemonėse, </w:t>
      </w:r>
      <w:r>
        <w:rPr>
          <w:bCs/>
          <w:color w:val="000000"/>
        </w:rPr>
        <w:t>nurodoma transporto priemonė, jos pavadinimas (jeigu pavadinimas suteiktas) ir registravimo valstybinis numeris</w:t>
      </w:r>
      <w:r>
        <w:rPr>
          <w:color w:val="000000"/>
        </w:rPr>
        <w:t>;</w:t>
      </w:r>
      <w:r>
        <w:rPr>
          <w:bCs/>
          <w:color w:val="000000"/>
        </w:rPr>
        <w:t xml:space="preserve"> </w:t>
      </w:r>
    </w:p>
    <w:p w14:paraId="56442A05" w14:textId="77777777" w:rsidR="00FC7738" w:rsidRDefault="00164742">
      <w:pPr>
        <w:ind w:firstLine="567"/>
        <w:jc w:val="both"/>
        <w:rPr>
          <w:bCs/>
          <w:color w:val="000000"/>
        </w:rPr>
      </w:pPr>
      <w:r>
        <w:rPr>
          <w:bCs/>
          <w:color w:val="000000"/>
        </w:rPr>
        <w:t>12.5</w:t>
      </w:r>
      <w:r>
        <w:rPr>
          <w:bCs/>
          <w:color w:val="000000"/>
        </w:rPr>
        <w:t xml:space="preserve">. </w:t>
      </w:r>
      <w:r>
        <w:rPr>
          <w:color w:val="000000"/>
        </w:rPr>
        <w:t>tabako gaminių prekybos</w:t>
      </w:r>
      <w:r>
        <w:rPr>
          <w:bCs/>
          <w:color w:val="000000"/>
        </w:rPr>
        <w:t xml:space="preserve"> vietos adresas,</w:t>
      </w:r>
      <w:r>
        <w:rPr>
          <w:color w:val="000000"/>
        </w:rPr>
        <w:t xml:space="preserve"> išskyrus tuos atvejus,</w:t>
      </w:r>
      <w:r>
        <w:rPr>
          <w:color w:val="000000"/>
        </w:rPr>
        <w:t xml:space="preserve"> kai prekiauti tabako gaminiais numatoma iš </w:t>
      </w:r>
      <w:r>
        <w:rPr>
          <w:bCs/>
          <w:color w:val="000000"/>
        </w:rPr>
        <w:t>automobilinės parduotuvės</w:t>
      </w:r>
      <w:r>
        <w:rPr>
          <w:color w:val="000000"/>
        </w:rPr>
        <w:t xml:space="preserve"> arba keleiviams vežti skirtose transporto priemonėse. Jeigu prekiauti tabako gaminiais numatoma iš </w:t>
      </w:r>
      <w:r>
        <w:rPr>
          <w:bCs/>
          <w:color w:val="000000"/>
        </w:rPr>
        <w:t>automobilinės parduotuvės</w:t>
      </w:r>
      <w:r>
        <w:rPr>
          <w:color w:val="000000"/>
        </w:rPr>
        <w:t xml:space="preserve">, vietoj tabako gaminių prekybos vietos adreso nurodomi </w:t>
      </w:r>
      <w:r>
        <w:rPr>
          <w:bCs/>
          <w:color w:val="000000"/>
        </w:rPr>
        <w:t>automo</w:t>
      </w:r>
      <w:r>
        <w:rPr>
          <w:bCs/>
          <w:color w:val="000000"/>
        </w:rPr>
        <w:t>bilinės parduotuvės</w:t>
      </w:r>
      <w:r>
        <w:rPr>
          <w:color w:val="000000"/>
        </w:rPr>
        <w:t xml:space="preserve"> aptarnaujamų miestelių ir (ar) kaimų pavadinimai</w:t>
      </w:r>
      <w:r>
        <w:rPr>
          <w:bCs/>
          <w:color w:val="000000"/>
        </w:rPr>
        <w:t>;</w:t>
      </w:r>
    </w:p>
    <w:p w14:paraId="56442A06" w14:textId="77777777" w:rsidR="00FC7738" w:rsidRDefault="00164742">
      <w:pPr>
        <w:ind w:firstLine="567"/>
        <w:jc w:val="both"/>
        <w:rPr>
          <w:bCs/>
          <w:color w:val="000000"/>
        </w:rPr>
      </w:pPr>
      <w:r>
        <w:rPr>
          <w:bCs/>
          <w:color w:val="000000"/>
        </w:rPr>
        <w:t>12.6</w:t>
      </w:r>
      <w:r>
        <w:rPr>
          <w:bCs/>
          <w:color w:val="000000"/>
        </w:rPr>
        <w:t xml:space="preserve">. sandėlio, </w:t>
      </w:r>
      <w:r>
        <w:rPr>
          <w:bCs/>
        </w:rPr>
        <w:t>kuriame laikomi ir paskirstomi tabako gaminiai,</w:t>
      </w:r>
      <w:r>
        <w:rPr>
          <w:bCs/>
          <w:color w:val="000000"/>
        </w:rPr>
        <w:t xml:space="preserve"> adresas (nurodomas tais atvejais, kai </w:t>
      </w:r>
      <w:r>
        <w:rPr>
          <w:color w:val="000000"/>
        </w:rPr>
        <w:t>tabako gaminių prekybos</w:t>
      </w:r>
      <w:r>
        <w:rPr>
          <w:bCs/>
          <w:color w:val="000000"/>
        </w:rPr>
        <w:t xml:space="preserve"> vietos ir sandėlio,</w:t>
      </w:r>
      <w:r>
        <w:rPr>
          <w:bCs/>
        </w:rPr>
        <w:t xml:space="preserve"> kuriame laikomi ir paskirstomi tabak</w:t>
      </w:r>
      <w:r>
        <w:rPr>
          <w:bCs/>
        </w:rPr>
        <w:t>o gaminiai,</w:t>
      </w:r>
      <w:r>
        <w:rPr>
          <w:bCs/>
          <w:color w:val="000000"/>
        </w:rPr>
        <w:t xml:space="preserve"> adresai skirtingi, taip pat kai prekiauti tabako gaminiais numatoma keleiviams vežti skirtose transporto priemonėse);</w:t>
      </w:r>
    </w:p>
    <w:p w14:paraId="56442A07" w14:textId="77777777" w:rsidR="00FC7738" w:rsidRDefault="00164742">
      <w:pPr>
        <w:ind w:firstLine="567"/>
        <w:jc w:val="both"/>
        <w:rPr>
          <w:bCs/>
        </w:rPr>
      </w:pPr>
      <w:r>
        <w:rPr>
          <w:bCs/>
          <w:color w:val="000000"/>
        </w:rPr>
        <w:t>12.7</w:t>
      </w:r>
      <w:r>
        <w:rPr>
          <w:bCs/>
          <w:color w:val="000000"/>
        </w:rPr>
        <w:t>. kokiu būdu juridinis asmuo ar užsienio juridinio asmens filialas</w:t>
      </w:r>
      <w:r>
        <w:rPr>
          <w:bCs/>
        </w:rPr>
        <w:t xml:space="preserve"> </w:t>
      </w:r>
      <w:r>
        <w:rPr>
          <w:bCs/>
          <w:color w:val="000000"/>
        </w:rPr>
        <w:t>norėtų gauti licenciją.</w:t>
      </w:r>
    </w:p>
    <w:p w14:paraId="56442A08" w14:textId="77777777" w:rsidR="00FC7738" w:rsidRDefault="00164742">
      <w:pPr>
        <w:ind w:firstLine="567"/>
        <w:jc w:val="both"/>
        <w:rPr>
          <w:bCs/>
        </w:rPr>
      </w:pPr>
      <w:r>
        <w:rPr>
          <w:bCs/>
        </w:rPr>
        <w:t>13</w:t>
      </w:r>
      <w:r>
        <w:rPr>
          <w:bCs/>
        </w:rPr>
        <w:t>. Licencijas išduod</w:t>
      </w:r>
      <w:r>
        <w:rPr>
          <w:bCs/>
        </w:rPr>
        <w:t>anti institucija:</w:t>
      </w:r>
    </w:p>
    <w:p w14:paraId="56442A09" w14:textId="77777777" w:rsidR="00FC7738" w:rsidRDefault="00164742">
      <w:pPr>
        <w:ind w:firstLine="567"/>
        <w:jc w:val="both"/>
        <w:rPr>
          <w:bCs/>
          <w:color w:val="000000"/>
        </w:rPr>
      </w:pPr>
      <w:r>
        <w:rPr>
          <w:bCs/>
        </w:rPr>
        <w:t>13.1</w:t>
      </w:r>
      <w:r>
        <w:rPr>
          <w:bCs/>
        </w:rPr>
        <w:t xml:space="preserve">. gavusi </w:t>
      </w:r>
      <w:r>
        <w:rPr>
          <w:bCs/>
          <w:color w:val="000000"/>
        </w:rPr>
        <w:t>juridinio asmens ar užsienio juridinio asmens filialo</w:t>
      </w:r>
      <w:r>
        <w:rPr>
          <w:bCs/>
        </w:rPr>
        <w:t xml:space="preserve"> paraišką išduoti licenciją, ne vėliau kaip per 5 darbo dienas nuo jos gavimo raštu arba elektroninėmis priemonėmis išsiunčia </w:t>
      </w:r>
      <w:r>
        <w:rPr>
          <w:bCs/>
          <w:color w:val="000000"/>
        </w:rPr>
        <w:t>juridiniam asmeniui ar užsienio juridinio as</w:t>
      </w:r>
      <w:r>
        <w:rPr>
          <w:bCs/>
          <w:color w:val="000000"/>
        </w:rPr>
        <w:t>mens filialui</w:t>
      </w:r>
      <w:r>
        <w:rPr>
          <w:bCs/>
        </w:rPr>
        <w:t xml:space="preserve"> patvirtinimą, kad paraiška gauta. Patvirtinime nurodoma: terminas, per kurį turi būti išnagrinėta paraiška; informacija apie tai, kad jeigu per nurodytą terminą licencija neišduodama ir nepateikiamas motyvuotas rašytinis atsisakymas ją išduot</w:t>
      </w:r>
      <w:r>
        <w:rPr>
          <w:bCs/>
        </w:rPr>
        <w:t xml:space="preserve">i, laikoma, kad licencija išduota; galimos </w:t>
      </w:r>
      <w:r>
        <w:rPr>
          <w:bCs/>
          <w:color w:val="000000"/>
        </w:rPr>
        <w:t>juridinio asmens ar užsienio juridinio asmens filialo</w:t>
      </w:r>
      <w:r>
        <w:rPr>
          <w:bCs/>
        </w:rPr>
        <w:t xml:space="preserve"> </w:t>
      </w:r>
      <w:r>
        <w:rPr>
          <w:bCs/>
          <w:color w:val="000000"/>
        </w:rPr>
        <w:t>teisių gynimo priemonės, kuriomis jis galėtų pasinaudoti, jeigu kiltų jo ir licencijas išduodančios institucijos ginčų;</w:t>
      </w:r>
    </w:p>
    <w:p w14:paraId="56442A0A" w14:textId="77777777" w:rsidR="00FC7738" w:rsidRDefault="00164742">
      <w:pPr>
        <w:ind w:firstLine="567"/>
        <w:jc w:val="both"/>
        <w:rPr>
          <w:bCs/>
        </w:rPr>
      </w:pPr>
      <w:r>
        <w:rPr>
          <w:bCs/>
        </w:rPr>
        <w:t>13.2</w:t>
      </w:r>
      <w:r>
        <w:rPr>
          <w:bCs/>
        </w:rPr>
        <w:t xml:space="preserve">. patikrinusi </w:t>
      </w:r>
      <w:r>
        <w:rPr>
          <w:bCs/>
          <w:color w:val="000000"/>
        </w:rPr>
        <w:t xml:space="preserve">juridinio asmens </w:t>
      </w:r>
      <w:r>
        <w:rPr>
          <w:bCs/>
          <w:color w:val="000000"/>
        </w:rPr>
        <w:t>ar užsienio juridinio asmens filialo</w:t>
      </w:r>
      <w:r>
        <w:rPr>
          <w:bCs/>
        </w:rPr>
        <w:t xml:space="preserve"> paraišką ir kitus dokumentus, kurių reikia licencijai išduoti, ir nustačiusi, kad paraiška nevisiškai, netaisyklingai užpildyta arba joje pateikti neteisingi duomenys, arba pateikti ne visi dokumentai, kurių reikia lice</w:t>
      </w:r>
      <w:r>
        <w:rPr>
          <w:bCs/>
        </w:rPr>
        <w:t xml:space="preserve">ncijai išduoti, arba jie neatitinka dokumentams keliamų reikalavimų, ne vėliau kaip per 5 darbo dienas nuo dokumentų, kurių reikia licencijai išduoti, gavimo raštu arba elektroninėmis priemonėmis praneša apie tai </w:t>
      </w:r>
      <w:r>
        <w:rPr>
          <w:bCs/>
          <w:color w:val="000000"/>
        </w:rPr>
        <w:t>juridiniam asmeniui ar užsienio juridinio a</w:t>
      </w:r>
      <w:r>
        <w:rPr>
          <w:bCs/>
          <w:color w:val="000000"/>
        </w:rPr>
        <w:t>smens filialui, pateikusiam</w:t>
      </w:r>
      <w:r>
        <w:rPr>
          <w:bCs/>
        </w:rPr>
        <w:t xml:space="preserve"> paraišką išduoti licenciją,</w:t>
      </w:r>
      <w:r>
        <w:t xml:space="preserve"> ir nustato ne trumpesnį kaip 5 darbo dienų terminą trūkstamiems arba patikslintiems dokumentams pateikti</w:t>
      </w:r>
      <w:r>
        <w:rPr>
          <w:bCs/>
        </w:rPr>
        <w:t xml:space="preserve">. </w:t>
      </w:r>
      <w:r>
        <w:rPr>
          <w:bCs/>
          <w:color w:val="000000"/>
        </w:rPr>
        <w:t>Juridinis asmuo ar užsienio juridinio asmens filialas, norintis</w:t>
      </w:r>
      <w:r>
        <w:rPr>
          <w:bCs/>
        </w:rPr>
        <w:t xml:space="preserve"> gauti licenciją, turi ištaisyt</w:t>
      </w:r>
      <w:r>
        <w:rPr>
          <w:bCs/>
        </w:rPr>
        <w:t>i trūkumus ir per licencijas išduodančios institucijos nustatytą terminą pateikti patikslintą paraišką ir (ar) trūkstamus arba patikslintus dokumentus.</w:t>
      </w:r>
    </w:p>
    <w:p w14:paraId="56442A0B" w14:textId="77777777" w:rsidR="00FC7738" w:rsidRDefault="00164742">
      <w:pPr>
        <w:ind w:firstLine="567"/>
        <w:jc w:val="both"/>
        <w:rPr>
          <w:color w:val="000000"/>
        </w:rPr>
      </w:pPr>
      <w:r>
        <w:rPr>
          <w:bCs/>
        </w:rPr>
        <w:t>14</w:t>
      </w:r>
      <w:r>
        <w:rPr>
          <w:bCs/>
        </w:rPr>
        <w:t xml:space="preserve">. </w:t>
      </w:r>
      <w:r>
        <w:rPr>
          <w:bCs/>
          <w:color w:val="000000"/>
        </w:rPr>
        <w:t>Juridiniam asmeniui ar užsienio juridinio asmens filialui, pateikusiam</w:t>
      </w:r>
      <w:r>
        <w:rPr>
          <w:bCs/>
        </w:rPr>
        <w:t xml:space="preserve"> </w:t>
      </w:r>
      <w:r>
        <w:rPr>
          <w:bCs/>
          <w:color w:val="000000"/>
        </w:rPr>
        <w:t xml:space="preserve">paraišką išduoti </w:t>
      </w:r>
      <w:r>
        <w:rPr>
          <w:bCs/>
          <w:color w:val="000000"/>
        </w:rPr>
        <w:t>licenciją, l</w:t>
      </w:r>
      <w:r>
        <w:rPr>
          <w:color w:val="000000"/>
        </w:rPr>
        <w:t xml:space="preserve">icencija turi būti išduota arba rašytinis motyvuotas atsisakymas ją išduoti pateiktas ne vėliau kaip per 30 dienų nuo dokumentų, kurių reikia licencijai išduoti, gavimo. Jeigu pateikti ne visi, nevisiškai ar netaisyklingai užpildyti dokumentai </w:t>
      </w:r>
      <w:r>
        <w:rPr>
          <w:color w:val="000000"/>
        </w:rPr>
        <w:t>arba</w:t>
      </w:r>
      <w:r>
        <w:rPr>
          <w:bCs/>
          <w:color w:val="000000"/>
        </w:rPr>
        <w:t xml:space="preserve"> neteisingi duomenys</w:t>
      </w:r>
      <w:r>
        <w:rPr>
          <w:color w:val="000000"/>
        </w:rPr>
        <w:t xml:space="preserve">, terminas skaičiuojamas nuo visų arba papildytų (patikslintų) dokumentų gavimo dienos. Licencija </w:t>
      </w:r>
      <w:r>
        <w:rPr>
          <w:bCs/>
          <w:color w:val="000000"/>
        </w:rPr>
        <w:t>juridiniam asmeniui ar užsienio juridinio asmens filialui</w:t>
      </w:r>
      <w:r>
        <w:rPr>
          <w:color w:val="000000"/>
        </w:rPr>
        <w:t xml:space="preserve"> išduodama paraiškoje nurodytu būdu. </w:t>
      </w:r>
    </w:p>
    <w:p w14:paraId="56442A0C" w14:textId="77777777" w:rsidR="00FC7738" w:rsidRDefault="00164742">
      <w:pPr>
        <w:ind w:firstLine="567"/>
        <w:jc w:val="both"/>
      </w:pPr>
      <w:r>
        <w:rPr>
          <w:color w:val="000000"/>
        </w:rPr>
        <w:t>Jeigu per nurodytą terminą licencijas i</w:t>
      </w:r>
      <w:r>
        <w:rPr>
          <w:color w:val="000000"/>
        </w:rPr>
        <w:t xml:space="preserve">šduodanti institucija neišduoda </w:t>
      </w:r>
      <w:r>
        <w:rPr>
          <w:bCs/>
          <w:color w:val="000000"/>
        </w:rPr>
        <w:t>juridiniam asmeniui ar užsienio juridinio asmens filialui</w:t>
      </w:r>
      <w:r>
        <w:rPr>
          <w:color w:val="000000"/>
        </w:rPr>
        <w:t xml:space="preserve"> licencijos ir nepateikia motyvuoto rašytinio atsisakymo išduoti licenciją, laikoma, kad licencija išduota. Šiuo atveju licencijas išduodanti institucija privalo </w:t>
      </w:r>
      <w:r>
        <w:t>per v</w:t>
      </w:r>
      <w:r>
        <w:t xml:space="preserve">ieną darbo dieną registruotu laišku arba elektroninėmis priemonėmis išsiųsti licenciją </w:t>
      </w:r>
      <w:r>
        <w:rPr>
          <w:bCs/>
          <w:color w:val="000000"/>
        </w:rPr>
        <w:t>juridiniam asmeniui ar užsienio juridinio asmens filialui, jeigu jis yra sumokėjęs</w:t>
      </w:r>
      <w:r>
        <w:rPr>
          <w:color w:val="000000"/>
        </w:rPr>
        <w:t xml:space="preserve"> </w:t>
      </w:r>
      <w:r>
        <w:t xml:space="preserve">nustatytą valstybės rinkliavą. Jeigu </w:t>
      </w:r>
      <w:r>
        <w:rPr>
          <w:bCs/>
          <w:color w:val="000000"/>
        </w:rPr>
        <w:t>juridinis asmuo ar užsienio juridinio asmens fili</w:t>
      </w:r>
      <w:r>
        <w:rPr>
          <w:bCs/>
          <w:color w:val="000000"/>
        </w:rPr>
        <w:t>alas</w:t>
      </w:r>
      <w:r>
        <w:rPr>
          <w:color w:val="000000"/>
        </w:rPr>
        <w:t xml:space="preserve"> </w:t>
      </w:r>
      <w:r>
        <w:t>nustatytos valstybės rinkliavos nesumokėjęs, licencija registruotu laišku arba elektroninėmis priemonėmis jam išsiunčiama per vieną darbo dieną nuo nustatytos valstybės rinkliavos sumokėjimo dienos.</w:t>
      </w:r>
    </w:p>
    <w:p w14:paraId="56442A0D" w14:textId="77777777" w:rsidR="00FC7738" w:rsidRDefault="00164742">
      <w:pPr>
        <w:ind w:firstLine="567"/>
        <w:jc w:val="both"/>
        <w:rPr>
          <w:bCs/>
        </w:rPr>
      </w:pPr>
      <w:r>
        <w:rPr>
          <w:bCs/>
        </w:rPr>
        <w:t>15</w:t>
      </w:r>
      <w:r>
        <w:rPr>
          <w:bCs/>
        </w:rPr>
        <w:t xml:space="preserve">. Jeigu </w:t>
      </w:r>
      <w:r>
        <w:rPr>
          <w:bCs/>
          <w:color w:val="000000"/>
        </w:rPr>
        <w:t xml:space="preserve">juridinis asmuo ar užsienio juridinio </w:t>
      </w:r>
      <w:r>
        <w:rPr>
          <w:bCs/>
          <w:color w:val="000000"/>
        </w:rPr>
        <w:t>asmens filialas numato</w:t>
      </w:r>
      <w:r>
        <w:rPr>
          <w:bCs/>
        </w:rPr>
        <w:t xml:space="preserve"> verstis mažmenine prekyba tabako gaminiais keliose </w:t>
      </w:r>
      <w:r>
        <w:rPr>
          <w:color w:val="000000"/>
        </w:rPr>
        <w:t>tabako gaminių prekybos</w:t>
      </w:r>
      <w:r>
        <w:rPr>
          <w:bCs/>
          <w:color w:val="000000"/>
        </w:rPr>
        <w:t xml:space="preserve"> </w:t>
      </w:r>
      <w:r>
        <w:rPr>
          <w:bCs/>
        </w:rPr>
        <w:t>vietose, esančiose tuo pačiu adresu, jam išduodama viena licencija verstis mažmenine prekyba tabako gaminiais visose tuo pačiu adresu esančiose prekybos vieto</w:t>
      </w:r>
      <w:r>
        <w:rPr>
          <w:bCs/>
        </w:rPr>
        <w:t xml:space="preserve">se (tokioje licencijoje turi būti nurodyta kiekviena tuo pačiu adresu esanti </w:t>
      </w:r>
      <w:r>
        <w:rPr>
          <w:color w:val="000000"/>
        </w:rPr>
        <w:t>tabako gaminių prekybos</w:t>
      </w:r>
      <w:r>
        <w:rPr>
          <w:bCs/>
          <w:color w:val="000000"/>
        </w:rPr>
        <w:t xml:space="preserve"> </w:t>
      </w:r>
      <w:r>
        <w:rPr>
          <w:bCs/>
        </w:rPr>
        <w:t xml:space="preserve">vieta). </w:t>
      </w:r>
    </w:p>
    <w:p w14:paraId="56442A0E" w14:textId="77777777" w:rsidR="00FC7738" w:rsidRDefault="00164742">
      <w:pPr>
        <w:ind w:firstLine="567"/>
        <w:jc w:val="both"/>
        <w:rPr>
          <w:bCs/>
        </w:rPr>
      </w:pPr>
      <w:r>
        <w:rPr>
          <w:bCs/>
        </w:rPr>
        <w:t>16</w:t>
      </w:r>
      <w:r>
        <w:rPr>
          <w:bCs/>
        </w:rPr>
        <w:t xml:space="preserve">. Jeigu </w:t>
      </w:r>
      <w:r>
        <w:rPr>
          <w:bCs/>
          <w:color w:val="000000"/>
        </w:rPr>
        <w:t>juridinis asmuo ar užsienio juridinio asmens filialas numato</w:t>
      </w:r>
      <w:r>
        <w:rPr>
          <w:bCs/>
        </w:rPr>
        <w:t xml:space="preserve"> verstis mažmenine prekyba tabako gaminiais keliose </w:t>
      </w:r>
      <w:r>
        <w:rPr>
          <w:color w:val="000000"/>
        </w:rPr>
        <w:t>tabako gaminių preky</w:t>
      </w:r>
      <w:r>
        <w:rPr>
          <w:color w:val="000000"/>
        </w:rPr>
        <w:t>bos</w:t>
      </w:r>
      <w:r>
        <w:rPr>
          <w:bCs/>
          <w:color w:val="000000"/>
        </w:rPr>
        <w:t xml:space="preserve"> </w:t>
      </w:r>
      <w:r>
        <w:rPr>
          <w:bCs/>
        </w:rPr>
        <w:t>vietose, esančiose skirtingais adresais, jam išduodamos atskiros kiekvienam adresui licencijos.</w:t>
      </w:r>
    </w:p>
    <w:p w14:paraId="56442A0F" w14:textId="77777777" w:rsidR="00FC7738" w:rsidRDefault="00164742">
      <w:pPr>
        <w:ind w:firstLine="567"/>
        <w:jc w:val="both"/>
        <w:rPr>
          <w:bCs/>
        </w:rPr>
      </w:pPr>
      <w:r>
        <w:rPr>
          <w:bCs/>
        </w:rPr>
        <w:t>17</w:t>
      </w:r>
      <w:r>
        <w:rPr>
          <w:bCs/>
        </w:rPr>
        <w:t xml:space="preserve">. Jeigu </w:t>
      </w:r>
      <w:r>
        <w:rPr>
          <w:bCs/>
          <w:color w:val="000000"/>
        </w:rPr>
        <w:t xml:space="preserve">juridinis asmuo ar užsienio juridinio asmens filialas </w:t>
      </w:r>
      <w:r>
        <w:rPr>
          <w:bCs/>
        </w:rPr>
        <w:t>numato verstis mažmenine prekyba tabako gaminiais keliose keleiviams vežti skirtose tran</w:t>
      </w:r>
      <w:r>
        <w:rPr>
          <w:bCs/>
        </w:rPr>
        <w:t>sporto priemonėse, jam išduodama viena licencija verstis mažmenine prekyba tabako gaminiais visose keleiviams vežti skirtose transporto priemonėse (tokioje licencijoje turi būti nurodyta kiekviena keleiviams vežti skirta transporto priemonė, jos pavadinima</w:t>
      </w:r>
      <w:r>
        <w:rPr>
          <w:bCs/>
        </w:rPr>
        <w:t xml:space="preserve">s (jeigu pavadinimas suteiktas) ir transporto priemonės registravimo valstybinis numeris). </w:t>
      </w:r>
    </w:p>
    <w:p w14:paraId="56442A10" w14:textId="77777777" w:rsidR="00FC7738" w:rsidRDefault="00164742">
      <w:pPr>
        <w:ind w:firstLine="567"/>
        <w:jc w:val="both"/>
      </w:pPr>
      <w:r>
        <w:t>18</w:t>
      </w:r>
      <w:r>
        <w:t>. Licencija neišduodama T</w:t>
      </w:r>
      <w:r>
        <w:rPr>
          <w:bCs/>
        </w:rPr>
        <w:t xml:space="preserve">abako kontrolės įstatymo </w:t>
      </w:r>
      <w:r>
        <w:t>11 straipsnio 7 dalyje nustatytais pagrindais.</w:t>
      </w:r>
    </w:p>
    <w:p w14:paraId="56442A11" w14:textId="77777777" w:rsidR="00FC7738" w:rsidRDefault="00164742">
      <w:pPr>
        <w:ind w:firstLine="567"/>
        <w:jc w:val="both"/>
        <w:rPr>
          <w:bCs/>
        </w:rPr>
      </w:pPr>
      <w:r>
        <w:rPr>
          <w:bCs/>
        </w:rPr>
        <w:t>19</w:t>
      </w:r>
      <w:r>
        <w:rPr>
          <w:bCs/>
        </w:rPr>
        <w:t>. Licencijos dublikatas išduodamas, jeigu popierinės fo</w:t>
      </w:r>
      <w:r>
        <w:rPr>
          <w:bCs/>
        </w:rPr>
        <w:t>rmos licencijos originalas:</w:t>
      </w:r>
    </w:p>
    <w:p w14:paraId="56442A12" w14:textId="77777777" w:rsidR="00FC7738" w:rsidRDefault="00164742">
      <w:pPr>
        <w:ind w:firstLine="567"/>
        <w:jc w:val="both"/>
        <w:rPr>
          <w:bCs/>
        </w:rPr>
      </w:pPr>
      <w:r>
        <w:rPr>
          <w:bCs/>
        </w:rPr>
        <w:t>19.1</w:t>
      </w:r>
      <w:r>
        <w:rPr>
          <w:bCs/>
        </w:rPr>
        <w:t>. prarandamas;</w:t>
      </w:r>
    </w:p>
    <w:p w14:paraId="56442A13" w14:textId="77777777" w:rsidR="00FC7738" w:rsidRDefault="00164742">
      <w:pPr>
        <w:ind w:firstLine="567"/>
        <w:jc w:val="both"/>
        <w:rPr>
          <w:bCs/>
        </w:rPr>
      </w:pPr>
      <w:r>
        <w:rPr>
          <w:bCs/>
        </w:rPr>
        <w:t>19.2</w:t>
      </w:r>
      <w:r>
        <w:rPr>
          <w:bCs/>
        </w:rPr>
        <w:t>. sugadinamas.</w:t>
      </w:r>
    </w:p>
    <w:p w14:paraId="56442A14" w14:textId="77777777" w:rsidR="00FC7738" w:rsidRDefault="00164742">
      <w:pPr>
        <w:ind w:firstLine="567"/>
        <w:jc w:val="both"/>
        <w:rPr>
          <w:bCs/>
          <w:strike/>
          <w:color w:val="000000"/>
        </w:rPr>
      </w:pPr>
      <w:r>
        <w:rPr>
          <w:bCs/>
        </w:rPr>
        <w:t>20</w:t>
      </w:r>
      <w:r>
        <w:rPr>
          <w:bCs/>
        </w:rPr>
        <w:t xml:space="preserve">. </w:t>
      </w:r>
      <w:r>
        <w:rPr>
          <w:bCs/>
          <w:color w:val="000000"/>
        </w:rPr>
        <w:t>Juridinis asmuo ar užsienio juridinio asmens filialas, norintis gauti licencijos dublikatą, licencijas išduodančiai institucijai raštu ar elektroninėmis priemonėmis per atstu</w:t>
      </w:r>
      <w:r>
        <w:rPr>
          <w:bCs/>
          <w:color w:val="000000"/>
        </w:rPr>
        <w:t>mą, tiesiogiai arba per kontaktinį centrą pateikia paraišką išduoti licencijos dublikatą, kurioje nurodoma:</w:t>
      </w:r>
    </w:p>
    <w:p w14:paraId="56442A15" w14:textId="77777777" w:rsidR="00FC7738" w:rsidRDefault="00164742">
      <w:pPr>
        <w:ind w:firstLine="567"/>
        <w:jc w:val="both"/>
        <w:rPr>
          <w:bCs/>
          <w:color w:val="000000"/>
        </w:rPr>
      </w:pPr>
      <w:r>
        <w:rPr>
          <w:bCs/>
        </w:rPr>
        <w:t>20.1</w:t>
      </w:r>
      <w:r>
        <w:rPr>
          <w:bCs/>
        </w:rPr>
        <w:t xml:space="preserve">. </w:t>
      </w:r>
      <w:r>
        <w:rPr>
          <w:bCs/>
          <w:color w:val="000000"/>
        </w:rPr>
        <w:t xml:space="preserve">juridinio asmens ar užsienio juridinio asmens filialo pavadinimas, teisinė forma, kodas ir buveinė, elektroninio pašto adresas (jeigu </w:t>
      </w:r>
      <w:r>
        <w:rPr>
          <w:bCs/>
          <w:color w:val="000000"/>
        </w:rPr>
        <w:t>juridinis asmuo ar užsienio juridinio asmens filialas jį turi);</w:t>
      </w:r>
    </w:p>
    <w:p w14:paraId="56442A16" w14:textId="77777777" w:rsidR="00FC7738" w:rsidRDefault="00164742">
      <w:pPr>
        <w:ind w:firstLine="567"/>
        <w:jc w:val="both"/>
        <w:rPr>
          <w:bCs/>
          <w:strike/>
        </w:rPr>
      </w:pPr>
      <w:r>
        <w:rPr>
          <w:bCs/>
        </w:rPr>
        <w:t>20.2</w:t>
      </w:r>
      <w:r>
        <w:rPr>
          <w:bCs/>
        </w:rPr>
        <w:t>. priežastis, dėl kurios prašoma išduoti licencijos dublikatą;</w:t>
      </w:r>
    </w:p>
    <w:p w14:paraId="56442A17" w14:textId="77777777" w:rsidR="00FC7738" w:rsidRDefault="00164742">
      <w:pPr>
        <w:ind w:firstLine="567"/>
        <w:jc w:val="both"/>
        <w:rPr>
          <w:bCs/>
        </w:rPr>
      </w:pPr>
      <w:r>
        <w:rPr>
          <w:bCs/>
        </w:rPr>
        <w:t>20.3</w:t>
      </w:r>
      <w:r>
        <w:rPr>
          <w:bCs/>
        </w:rPr>
        <w:t xml:space="preserve">. prarastos arba sugadintos licencijos rūšis, numeris ir išdavimo data; </w:t>
      </w:r>
    </w:p>
    <w:p w14:paraId="56442A18" w14:textId="77777777" w:rsidR="00FC7738" w:rsidRDefault="00164742">
      <w:pPr>
        <w:ind w:firstLine="567"/>
        <w:jc w:val="both"/>
        <w:rPr>
          <w:bCs/>
        </w:rPr>
      </w:pPr>
      <w:r>
        <w:rPr>
          <w:bCs/>
        </w:rPr>
        <w:t>20.4</w:t>
      </w:r>
      <w:r>
        <w:rPr>
          <w:bCs/>
        </w:rPr>
        <w:t xml:space="preserve">. </w:t>
      </w:r>
      <w:r>
        <w:rPr>
          <w:bCs/>
          <w:color w:val="000000"/>
        </w:rPr>
        <w:t xml:space="preserve">kokiu būdu juridinis asmuo ar </w:t>
      </w:r>
      <w:r>
        <w:rPr>
          <w:bCs/>
          <w:color w:val="000000"/>
        </w:rPr>
        <w:t>užsienio juridinio asmens filialas norėtų gauti licencijos dublikatą.</w:t>
      </w:r>
    </w:p>
    <w:p w14:paraId="56442A19" w14:textId="77777777" w:rsidR="00FC7738" w:rsidRDefault="00164742">
      <w:pPr>
        <w:ind w:firstLine="567"/>
        <w:jc w:val="both"/>
        <w:rPr>
          <w:color w:val="000000"/>
        </w:rPr>
      </w:pPr>
      <w:r>
        <w:rPr>
          <w:bCs/>
        </w:rPr>
        <w:t>21</w:t>
      </w:r>
      <w:r>
        <w:rPr>
          <w:bCs/>
        </w:rPr>
        <w:t xml:space="preserve">. </w:t>
      </w:r>
      <w:r>
        <w:rPr>
          <w:color w:val="000000"/>
        </w:rPr>
        <w:t>Sprendimas dėl licencijos dublikato išdavimo turi būti priimtas ne vėliau kaip per 5 darbo dienas nuo paraiškos išduoti licencijos dublikatą gavimo licenciją išduodančioje inst</w:t>
      </w:r>
      <w:r>
        <w:rPr>
          <w:color w:val="000000"/>
        </w:rPr>
        <w:t>itucijoje. Jeigu paraiška</w:t>
      </w:r>
      <w:r>
        <w:rPr>
          <w:bCs/>
          <w:color w:val="000000"/>
        </w:rPr>
        <w:t xml:space="preserve"> nevisiškai, netaisyklingai užpildyta arba joje pateikti neteisingi duomenys</w:t>
      </w:r>
      <w:r>
        <w:rPr>
          <w:color w:val="000000"/>
        </w:rPr>
        <w:t xml:space="preserve">, licencijas išduodanti institucija ne vėliau kaip per 2 darbo dienas nuo paraiškos gavimo raštu arba elektroninėmis priemonėmis turi pranešti apie tai </w:t>
      </w:r>
      <w:r>
        <w:rPr>
          <w:bCs/>
          <w:color w:val="000000"/>
        </w:rPr>
        <w:t>jur</w:t>
      </w:r>
      <w:r>
        <w:rPr>
          <w:bCs/>
          <w:color w:val="000000"/>
        </w:rPr>
        <w:t>idiniam asmeniui ar užsienio juridinio asmens filialui</w:t>
      </w:r>
      <w:r>
        <w:t xml:space="preserve"> ir nustatyti ne trumpesnį kaip 5 darbo dienų terminą patikslintai paraiškai pateikti.</w:t>
      </w:r>
      <w:r>
        <w:rPr>
          <w:color w:val="000000"/>
        </w:rPr>
        <w:t xml:space="preserve"> J</w:t>
      </w:r>
      <w:r>
        <w:rPr>
          <w:bCs/>
          <w:color w:val="000000"/>
        </w:rPr>
        <w:t>uridinis asmuo ar užsienio juridinio asmens filialas</w:t>
      </w:r>
      <w:r>
        <w:rPr>
          <w:color w:val="000000"/>
        </w:rPr>
        <w:t xml:space="preserve"> turi ištaisyti šiuos trūkumus ir </w:t>
      </w:r>
      <w:r>
        <w:rPr>
          <w:bCs/>
        </w:rPr>
        <w:t xml:space="preserve">per licencijas išduodančios </w:t>
      </w:r>
      <w:r>
        <w:rPr>
          <w:bCs/>
        </w:rPr>
        <w:t xml:space="preserve">institucijos nustatytą terminą </w:t>
      </w:r>
      <w:r>
        <w:t>pateikti patikslintą paraišką. Šiuo atveju terminas licencijos dublikatui išduoti skaičiuojamas</w:t>
      </w:r>
      <w:r>
        <w:rPr>
          <w:color w:val="000000"/>
        </w:rPr>
        <w:t xml:space="preserve"> nuo patikslintos paraiškos licenciją išduodančioje institucijoje gavimo dienos. Licencijos dublikatas išduodamas su žyma „Dublika</w:t>
      </w:r>
      <w:r>
        <w:rPr>
          <w:color w:val="000000"/>
        </w:rPr>
        <w:t>tas“ paraiškoje nurodytu būdu.</w:t>
      </w:r>
    </w:p>
    <w:p w14:paraId="56442A1A" w14:textId="77777777" w:rsidR="00FC7738" w:rsidRDefault="00164742">
      <w:pPr>
        <w:ind w:firstLine="567"/>
        <w:jc w:val="both"/>
        <w:rPr>
          <w:bCs/>
        </w:rPr>
      </w:pPr>
      <w:r>
        <w:rPr>
          <w:color w:val="000000"/>
        </w:rPr>
        <w:t xml:space="preserve">Jeigu licencijos dublikatas išduodamas dėl to, kad sugadintas popierinės formos licencijos originalas, </w:t>
      </w:r>
      <w:r>
        <w:rPr>
          <w:bCs/>
          <w:color w:val="000000"/>
        </w:rPr>
        <w:t>juridinis asmuo ar užsienio juridinio asmens filialas</w:t>
      </w:r>
      <w:r>
        <w:rPr>
          <w:color w:val="000000"/>
        </w:rPr>
        <w:t xml:space="preserve"> privalo grąžinti popierinės formos licencijos originalą licenciją iš</w:t>
      </w:r>
      <w:r>
        <w:rPr>
          <w:color w:val="000000"/>
        </w:rPr>
        <w:t>davusiai institucijai.</w:t>
      </w:r>
    </w:p>
    <w:p w14:paraId="56442A1B" w14:textId="77777777" w:rsidR="00FC7738" w:rsidRDefault="00164742">
      <w:pPr>
        <w:ind w:firstLine="567"/>
        <w:jc w:val="both"/>
        <w:rPr>
          <w:bCs/>
        </w:rPr>
      </w:pPr>
    </w:p>
    <w:p w14:paraId="56442A1C" w14:textId="77777777" w:rsidR="00FC7738" w:rsidRDefault="00164742">
      <w:pPr>
        <w:jc w:val="center"/>
        <w:rPr>
          <w:b/>
          <w:bCs/>
        </w:rPr>
      </w:pPr>
      <w:r>
        <w:rPr>
          <w:b/>
          <w:bCs/>
        </w:rPr>
        <w:t>V</w:t>
      </w:r>
      <w:r>
        <w:rPr>
          <w:b/>
          <w:bCs/>
        </w:rPr>
        <w:t xml:space="preserve">. </w:t>
      </w:r>
      <w:r>
        <w:rPr>
          <w:b/>
          <w:bCs/>
        </w:rPr>
        <w:t>LICENCIJOS PATIKSLINIMAS</w:t>
      </w:r>
    </w:p>
    <w:p w14:paraId="56442A1D" w14:textId="77777777" w:rsidR="00FC7738" w:rsidRDefault="00FC7738">
      <w:pPr>
        <w:ind w:firstLine="567"/>
        <w:jc w:val="both"/>
        <w:rPr>
          <w:bCs/>
          <w:strike/>
        </w:rPr>
      </w:pPr>
    </w:p>
    <w:p w14:paraId="56442A1E" w14:textId="77777777" w:rsidR="00FC7738" w:rsidRDefault="00164742">
      <w:pPr>
        <w:ind w:firstLine="567"/>
        <w:jc w:val="both"/>
        <w:rPr>
          <w:bCs/>
        </w:rPr>
      </w:pPr>
      <w:r>
        <w:rPr>
          <w:bCs/>
        </w:rPr>
        <w:t>22</w:t>
      </w:r>
      <w:r>
        <w:rPr>
          <w:bCs/>
        </w:rPr>
        <w:t xml:space="preserve">. Licencija turi būti patikslinta, kai: </w:t>
      </w:r>
    </w:p>
    <w:p w14:paraId="56442A1F" w14:textId="77777777" w:rsidR="00FC7738" w:rsidRDefault="00164742">
      <w:pPr>
        <w:ind w:firstLine="567"/>
        <w:jc w:val="both"/>
        <w:rPr>
          <w:bCs/>
        </w:rPr>
      </w:pPr>
      <w:r>
        <w:rPr>
          <w:bCs/>
        </w:rPr>
        <w:t>22.1</w:t>
      </w:r>
      <w:r>
        <w:rPr>
          <w:bCs/>
        </w:rPr>
        <w:t xml:space="preserve">. pakeičiamas licenciją turinčio juridinio asmens ar užsienio juridinio asmens filialo pavadinimas arba teisinė forma ar buveinė; </w:t>
      </w:r>
    </w:p>
    <w:p w14:paraId="56442A20" w14:textId="77777777" w:rsidR="00FC7738" w:rsidRDefault="00164742">
      <w:pPr>
        <w:ind w:firstLine="567"/>
        <w:jc w:val="both"/>
        <w:rPr>
          <w:bCs/>
        </w:rPr>
      </w:pPr>
      <w:r>
        <w:rPr>
          <w:bCs/>
        </w:rPr>
        <w:t>22.2</w:t>
      </w:r>
      <w:r>
        <w:rPr>
          <w:bCs/>
        </w:rPr>
        <w:t>. teisės aktų nustatyta tvarka juridiniam asmeniui ar užsienio juridinio asmens filialui suteikiamas naujas įmonės kodas (jeigu nesikeičia kiti juridinį asmenį ar užsienio juridinio asmens filialą identifikuojantys duomenys) arba keičiasi kiti tiesiogiai n</w:t>
      </w:r>
      <w:r>
        <w:rPr>
          <w:bCs/>
        </w:rPr>
        <w:t xml:space="preserve">uo juridinio asmens ar užsienio juridinio asmens filialo nepriklausantys licencijos rekvizitai; </w:t>
      </w:r>
    </w:p>
    <w:p w14:paraId="56442A21" w14:textId="77777777" w:rsidR="00FC7738" w:rsidRDefault="00164742">
      <w:pPr>
        <w:ind w:firstLine="567"/>
        <w:jc w:val="both"/>
        <w:rPr>
          <w:bCs/>
        </w:rPr>
      </w:pPr>
      <w:r>
        <w:rPr>
          <w:bCs/>
        </w:rPr>
        <w:t>22.3</w:t>
      </w:r>
      <w:r>
        <w:rPr>
          <w:bCs/>
        </w:rPr>
        <w:t>. juridinis asmuo reorganizuojamas ir dėl to keičiasi licencijoje nurodyti duomenys;</w:t>
      </w:r>
    </w:p>
    <w:p w14:paraId="56442A22" w14:textId="77777777" w:rsidR="00FC7738" w:rsidRDefault="00164742">
      <w:pPr>
        <w:ind w:firstLine="567"/>
        <w:jc w:val="both"/>
        <w:rPr>
          <w:bCs/>
        </w:rPr>
      </w:pPr>
      <w:r>
        <w:rPr>
          <w:bCs/>
        </w:rPr>
        <w:t>22.4</w:t>
      </w:r>
      <w:r>
        <w:rPr>
          <w:bCs/>
        </w:rPr>
        <w:t>. keičiami sandėlių, iš kurių vykdoma didmeninė prekyba ta</w:t>
      </w:r>
      <w:r>
        <w:rPr>
          <w:bCs/>
        </w:rPr>
        <w:t>bako gaminiais ir (ar) kuriuose šie gaminiai laikomi, adresai ir patalpų pažymėjimas plane arba į licenciją numatoma įrašyti naujų sandėlių (šiuo atveju turi būti patikslinta licencija verstis didmenine prekyba tabako gaminiais);</w:t>
      </w:r>
    </w:p>
    <w:p w14:paraId="56442A23" w14:textId="77777777" w:rsidR="00FC7738" w:rsidRDefault="00164742">
      <w:pPr>
        <w:ind w:firstLine="567"/>
        <w:jc w:val="both"/>
        <w:rPr>
          <w:bCs/>
        </w:rPr>
      </w:pPr>
      <w:r>
        <w:rPr>
          <w:bCs/>
        </w:rPr>
        <w:t>22.5</w:t>
      </w:r>
      <w:r>
        <w:rPr>
          <w:bCs/>
        </w:rPr>
        <w:t xml:space="preserve">. </w:t>
      </w:r>
      <w:r>
        <w:rPr>
          <w:color w:val="000000"/>
        </w:rPr>
        <w:t xml:space="preserve">numatomos </w:t>
      </w:r>
      <w:r>
        <w:rPr>
          <w:color w:val="000000"/>
        </w:rPr>
        <w:t>papildomos arba keičiamos tabako gaminių prekybos</w:t>
      </w:r>
      <w:r>
        <w:rPr>
          <w:bCs/>
          <w:color w:val="000000"/>
        </w:rPr>
        <w:t xml:space="preserve"> </w:t>
      </w:r>
      <w:r>
        <w:rPr>
          <w:color w:val="000000"/>
        </w:rPr>
        <w:t>vietos arba keleiviams vežti skirtos transporto priemonės, arba sandėliai, kuriuose laikomi ir paskirstomi tabako gaminiai, arba automobilinių parduotuvių aptarnaujamų miestelių ir kaimų pavadinimai (šiuo a</w:t>
      </w:r>
      <w:r>
        <w:rPr>
          <w:color w:val="000000"/>
        </w:rPr>
        <w:t>tveju turi būti patikslinta licencija verstis mažmenine prekyba tabako gaminiais).</w:t>
      </w:r>
    </w:p>
    <w:p w14:paraId="56442A24" w14:textId="77777777" w:rsidR="00FC7738" w:rsidRDefault="00164742">
      <w:pPr>
        <w:ind w:firstLine="567"/>
        <w:jc w:val="both"/>
        <w:rPr>
          <w:bCs/>
          <w:color w:val="000000"/>
        </w:rPr>
      </w:pPr>
      <w:r>
        <w:rPr>
          <w:bCs/>
        </w:rPr>
        <w:t>23</w:t>
      </w:r>
      <w:r>
        <w:rPr>
          <w:bCs/>
        </w:rPr>
        <w:t xml:space="preserve">. </w:t>
      </w:r>
      <w:r>
        <w:rPr>
          <w:bCs/>
          <w:color w:val="000000"/>
        </w:rPr>
        <w:t>Juridinis asmuo ar užsienio juridinio asmens filialas, norintis patikslinti savo turimą licenciją verstis didmenine prekyba tabako gaminiais, licencijas išduodanči</w:t>
      </w:r>
      <w:r>
        <w:rPr>
          <w:bCs/>
          <w:color w:val="000000"/>
        </w:rPr>
        <w:t xml:space="preserve">ai institucijai raštu ar elektroninėmis priemonėmis per atstumą, tiesiogiai arba per kontaktinį centrą pateikia: </w:t>
      </w:r>
    </w:p>
    <w:p w14:paraId="56442A25" w14:textId="77777777" w:rsidR="00FC7738" w:rsidRDefault="00164742">
      <w:pPr>
        <w:ind w:firstLine="567"/>
        <w:jc w:val="both"/>
        <w:rPr>
          <w:bCs/>
        </w:rPr>
      </w:pPr>
      <w:r>
        <w:rPr>
          <w:bCs/>
        </w:rPr>
        <w:t>23.1</w:t>
      </w:r>
      <w:r>
        <w:rPr>
          <w:bCs/>
        </w:rPr>
        <w:t xml:space="preserve">. paraišką, kurioje nurodoma: </w:t>
      </w:r>
    </w:p>
    <w:p w14:paraId="56442A26" w14:textId="77777777" w:rsidR="00FC7738" w:rsidRDefault="00164742">
      <w:pPr>
        <w:ind w:firstLine="567"/>
        <w:jc w:val="both"/>
        <w:rPr>
          <w:bCs/>
          <w:color w:val="000000"/>
        </w:rPr>
      </w:pPr>
      <w:r>
        <w:rPr>
          <w:bCs/>
        </w:rPr>
        <w:t>23.1.1</w:t>
      </w:r>
      <w:r>
        <w:rPr>
          <w:bCs/>
        </w:rPr>
        <w:t xml:space="preserve">. </w:t>
      </w:r>
      <w:r>
        <w:rPr>
          <w:bCs/>
          <w:color w:val="000000"/>
        </w:rPr>
        <w:t>juridinio asmens ar užsienio juridinio asmens filialo pavadinimas, teisinė forma, kodas, buvein</w:t>
      </w:r>
      <w:r>
        <w:rPr>
          <w:bCs/>
          <w:color w:val="000000"/>
        </w:rPr>
        <w:t>ė ir elektroninio pašto adresas (jeigu juridinis asmuo ar užsienio juridinio asmens filialas jį turi);</w:t>
      </w:r>
    </w:p>
    <w:p w14:paraId="56442A27" w14:textId="77777777" w:rsidR="00FC7738" w:rsidRDefault="00164742">
      <w:pPr>
        <w:ind w:firstLine="567"/>
        <w:jc w:val="both"/>
        <w:rPr>
          <w:bCs/>
        </w:rPr>
      </w:pPr>
      <w:r>
        <w:rPr>
          <w:bCs/>
        </w:rPr>
        <w:t>23.1.2</w:t>
      </w:r>
      <w:r>
        <w:rPr>
          <w:bCs/>
        </w:rPr>
        <w:t>. turimos licencijos rūšis, numeris ir išdavimo data;</w:t>
      </w:r>
    </w:p>
    <w:p w14:paraId="56442A28" w14:textId="77777777" w:rsidR="00FC7738" w:rsidRDefault="00164742">
      <w:pPr>
        <w:ind w:firstLine="567"/>
        <w:jc w:val="both"/>
        <w:rPr>
          <w:bCs/>
        </w:rPr>
      </w:pPr>
      <w:r>
        <w:rPr>
          <w:bCs/>
        </w:rPr>
        <w:t>23.1.3</w:t>
      </w:r>
      <w:r>
        <w:rPr>
          <w:bCs/>
        </w:rPr>
        <w:t>. priežastis, dėl kurios prašoma patikslinti licenciją;</w:t>
      </w:r>
    </w:p>
    <w:p w14:paraId="56442A29" w14:textId="77777777" w:rsidR="00FC7738" w:rsidRDefault="00164742">
      <w:pPr>
        <w:ind w:firstLine="567"/>
        <w:jc w:val="both"/>
        <w:rPr>
          <w:bCs/>
        </w:rPr>
      </w:pPr>
      <w:r>
        <w:rPr>
          <w:bCs/>
        </w:rPr>
        <w:t>23.1.4</w:t>
      </w:r>
      <w:r>
        <w:rPr>
          <w:bCs/>
        </w:rPr>
        <w:t>. duomenys, k</w:t>
      </w:r>
      <w:r>
        <w:rPr>
          <w:bCs/>
        </w:rPr>
        <w:t>urie, vadovaujantis Taisyklių 6.3 ir 6.4 punktuose nustatytais reikalavimais, turi būti nurodyti licencijoje arba atitinkamai iš jos išbraukti;</w:t>
      </w:r>
    </w:p>
    <w:p w14:paraId="56442A2A" w14:textId="77777777" w:rsidR="00FC7738" w:rsidRDefault="00164742">
      <w:pPr>
        <w:ind w:firstLine="567"/>
        <w:jc w:val="both"/>
        <w:rPr>
          <w:bCs/>
        </w:rPr>
      </w:pPr>
      <w:r>
        <w:rPr>
          <w:bCs/>
        </w:rPr>
        <w:t>23.1.5</w:t>
      </w:r>
      <w:r>
        <w:rPr>
          <w:bCs/>
        </w:rPr>
        <w:t>. kokiu būdu juridinis asmuo ar užsienio juridinio asmens filialas norėtų gauti patikslintą licenciją;</w:t>
      </w:r>
    </w:p>
    <w:p w14:paraId="56442A2B" w14:textId="77777777" w:rsidR="00FC7738" w:rsidRDefault="00164742">
      <w:pPr>
        <w:ind w:firstLine="567"/>
        <w:jc w:val="both"/>
        <w:rPr>
          <w:bCs/>
        </w:rPr>
      </w:pPr>
      <w:r>
        <w:rPr>
          <w:bCs/>
        </w:rPr>
        <w:t>23.2</w:t>
      </w:r>
      <w:r>
        <w:rPr>
          <w:bCs/>
        </w:rPr>
        <w:t xml:space="preserve">. dokumentus, nurodytus Taisyklių 11.2 punkte (pateikiama, kai keičiami sandėlių, iš kurių vykdoma didmeninė prekyba tabako gaminiais ir (ar) kuriuose šie gaminiai laikomi, adresai ir patalpų pažymėjimas plane arba į licenciją turi būti įrašyti </w:t>
      </w:r>
      <w:r>
        <w:rPr>
          <w:bCs/>
        </w:rPr>
        <w:t>nauji sandėliai);</w:t>
      </w:r>
    </w:p>
    <w:p w14:paraId="56442A2C" w14:textId="77777777" w:rsidR="00FC7738" w:rsidRDefault="00164742">
      <w:pPr>
        <w:ind w:firstLine="567"/>
        <w:jc w:val="both"/>
        <w:rPr>
          <w:bCs/>
        </w:rPr>
      </w:pPr>
      <w:r>
        <w:rPr>
          <w:bCs/>
        </w:rPr>
        <w:t>23.3</w:t>
      </w:r>
      <w:r>
        <w:rPr>
          <w:bCs/>
        </w:rPr>
        <w:t>. popierinės formos licencijos originalą (pateikiama licencijas išduodančiai institucijai priėmus sprendimą patikslinti licenciją).</w:t>
      </w:r>
    </w:p>
    <w:p w14:paraId="56442A2D" w14:textId="77777777" w:rsidR="00FC7738" w:rsidRDefault="00164742">
      <w:pPr>
        <w:ind w:firstLine="567"/>
        <w:jc w:val="both"/>
        <w:rPr>
          <w:bCs/>
          <w:color w:val="000000"/>
        </w:rPr>
      </w:pPr>
      <w:r>
        <w:rPr>
          <w:bCs/>
          <w:color w:val="000000"/>
        </w:rPr>
        <w:t>24</w:t>
      </w:r>
      <w:r>
        <w:rPr>
          <w:bCs/>
          <w:color w:val="000000"/>
        </w:rPr>
        <w:t xml:space="preserve">. Juridinis asmuo ar užsienio juridinio asmens filialas, norintis patikslinti savo turimą </w:t>
      </w:r>
      <w:r>
        <w:rPr>
          <w:bCs/>
          <w:color w:val="000000"/>
        </w:rPr>
        <w:t xml:space="preserve">licenciją verstis mažmenine prekyba tabako gaminiais, licencijas išduodančiai institucijai raštu ar elektroninėmis priemonėmis per atstumą, tiesiogiai arba per kontaktinį centrą pateikia: </w:t>
      </w:r>
    </w:p>
    <w:p w14:paraId="56442A2E" w14:textId="77777777" w:rsidR="00FC7738" w:rsidRDefault="00164742">
      <w:pPr>
        <w:ind w:firstLine="567"/>
        <w:jc w:val="both"/>
        <w:rPr>
          <w:bCs/>
          <w:color w:val="000000"/>
        </w:rPr>
      </w:pPr>
      <w:r>
        <w:rPr>
          <w:bCs/>
          <w:color w:val="000000"/>
        </w:rPr>
        <w:t>24.1</w:t>
      </w:r>
      <w:r>
        <w:rPr>
          <w:bCs/>
          <w:color w:val="000000"/>
        </w:rPr>
        <w:t xml:space="preserve">. paraišką, kurioje nurodoma: </w:t>
      </w:r>
    </w:p>
    <w:p w14:paraId="56442A2F" w14:textId="77777777" w:rsidR="00FC7738" w:rsidRDefault="00164742">
      <w:pPr>
        <w:ind w:firstLine="567"/>
        <w:jc w:val="both"/>
        <w:rPr>
          <w:bCs/>
          <w:color w:val="000000"/>
        </w:rPr>
      </w:pPr>
      <w:r>
        <w:rPr>
          <w:bCs/>
          <w:color w:val="000000"/>
        </w:rPr>
        <w:t>24.1.1</w:t>
      </w:r>
      <w:r>
        <w:rPr>
          <w:bCs/>
          <w:color w:val="000000"/>
        </w:rPr>
        <w:t xml:space="preserve">. juridinio asmens ar </w:t>
      </w:r>
      <w:r>
        <w:rPr>
          <w:bCs/>
          <w:color w:val="000000"/>
        </w:rPr>
        <w:t>užsienio juridinio asmens filialo pavadinimas, teisinė forma, kodas, buveinė ir elektroninio pašto adresas (jeigu juridinis asmuo ar užsienio juridinio asmens filialas jį turi);</w:t>
      </w:r>
    </w:p>
    <w:p w14:paraId="56442A30" w14:textId="77777777" w:rsidR="00FC7738" w:rsidRDefault="00164742">
      <w:pPr>
        <w:ind w:firstLine="567"/>
        <w:jc w:val="both"/>
        <w:rPr>
          <w:bCs/>
          <w:color w:val="000000"/>
        </w:rPr>
      </w:pPr>
      <w:r>
        <w:rPr>
          <w:bCs/>
          <w:color w:val="000000"/>
        </w:rPr>
        <w:t>24.1.2</w:t>
      </w:r>
      <w:r>
        <w:rPr>
          <w:bCs/>
          <w:color w:val="000000"/>
        </w:rPr>
        <w:t>. turimos licencijos rūšis, numeris ir išdavimo data;</w:t>
      </w:r>
    </w:p>
    <w:p w14:paraId="56442A31" w14:textId="77777777" w:rsidR="00FC7738" w:rsidRDefault="00164742">
      <w:pPr>
        <w:ind w:firstLine="567"/>
        <w:jc w:val="both"/>
        <w:rPr>
          <w:bCs/>
          <w:color w:val="000000"/>
        </w:rPr>
      </w:pPr>
      <w:r>
        <w:rPr>
          <w:bCs/>
          <w:color w:val="000000"/>
        </w:rPr>
        <w:t>24.1.3</w:t>
      </w:r>
      <w:r>
        <w:rPr>
          <w:bCs/>
          <w:color w:val="000000"/>
        </w:rPr>
        <w:t>. pr</w:t>
      </w:r>
      <w:r>
        <w:rPr>
          <w:bCs/>
          <w:color w:val="000000"/>
        </w:rPr>
        <w:t>iežastis, dėl kurios prašoma patikslinti licenciją;</w:t>
      </w:r>
    </w:p>
    <w:p w14:paraId="56442A32" w14:textId="77777777" w:rsidR="00FC7738" w:rsidRDefault="00164742">
      <w:pPr>
        <w:ind w:firstLine="567"/>
        <w:jc w:val="both"/>
        <w:rPr>
          <w:bCs/>
          <w:color w:val="000000"/>
        </w:rPr>
      </w:pPr>
      <w:r>
        <w:rPr>
          <w:bCs/>
          <w:color w:val="000000"/>
        </w:rPr>
        <w:t>24.1.4</w:t>
      </w:r>
      <w:r>
        <w:rPr>
          <w:bCs/>
          <w:color w:val="000000"/>
        </w:rPr>
        <w:t>. duomenys, kurie, vadovaujantis Taisyklių 7.3–7.6 punktuose nustatytais reikalavimais, turi būti nurodyti licencijoje arba atitinkamai iš jos išbraukti;</w:t>
      </w:r>
    </w:p>
    <w:p w14:paraId="56442A33" w14:textId="77777777" w:rsidR="00FC7738" w:rsidRDefault="00164742">
      <w:pPr>
        <w:ind w:firstLine="567"/>
        <w:jc w:val="both"/>
        <w:rPr>
          <w:bCs/>
        </w:rPr>
      </w:pPr>
      <w:r>
        <w:rPr>
          <w:bCs/>
        </w:rPr>
        <w:t>24.1.5</w:t>
      </w:r>
      <w:r>
        <w:rPr>
          <w:bCs/>
        </w:rPr>
        <w:t>. kokiu būdu juridinis asmuo a</w:t>
      </w:r>
      <w:r>
        <w:rPr>
          <w:bCs/>
        </w:rPr>
        <w:t>r užsienio juridinio asmens filialas norėtų gauti patikslintą licenciją;</w:t>
      </w:r>
    </w:p>
    <w:p w14:paraId="56442A34" w14:textId="77777777" w:rsidR="00FC7738" w:rsidRDefault="00164742">
      <w:pPr>
        <w:ind w:firstLine="567"/>
        <w:jc w:val="both"/>
        <w:rPr>
          <w:bCs/>
          <w:color w:val="000000"/>
        </w:rPr>
      </w:pPr>
      <w:r>
        <w:rPr>
          <w:bCs/>
          <w:color w:val="000000"/>
        </w:rPr>
        <w:t>24.2</w:t>
      </w:r>
      <w:r>
        <w:rPr>
          <w:bCs/>
          <w:color w:val="000000"/>
        </w:rPr>
        <w:t>. popierinės formos licencijos originalą (pateikiama licencijas išduodančiai institucijai priėmus sprendimą patikslinti licenciją).</w:t>
      </w:r>
    </w:p>
    <w:p w14:paraId="56442A35" w14:textId="77777777" w:rsidR="00FC7738" w:rsidRDefault="00164742">
      <w:pPr>
        <w:ind w:firstLine="567"/>
        <w:jc w:val="both"/>
        <w:rPr>
          <w:bCs/>
        </w:rPr>
      </w:pPr>
      <w:r>
        <w:rPr>
          <w:bCs/>
        </w:rPr>
        <w:t>25</w:t>
      </w:r>
      <w:r>
        <w:rPr>
          <w:bCs/>
        </w:rPr>
        <w:t xml:space="preserve">. Licencijas išduodanti institucija, patikrinusi </w:t>
      </w:r>
      <w:r>
        <w:rPr>
          <w:bCs/>
          <w:color w:val="000000"/>
        </w:rPr>
        <w:t xml:space="preserve">juridinio asmens ar užsienio juridinio asmens filialo </w:t>
      </w:r>
      <w:r>
        <w:rPr>
          <w:bCs/>
        </w:rPr>
        <w:t xml:space="preserve">paraišką ir kitus dokumentus, kurių reikia licencijai patikslinti, ir nustačiusi, kad paraiška nevisiškai ar netaisyklingai užpildyta arba joje pateikti </w:t>
      </w:r>
      <w:r>
        <w:rPr>
          <w:bCs/>
        </w:rPr>
        <w:t>neteisingi duomenys, arba pateikti ne visi dokumentai, kurių reikia licencijai patikslinti, arba jie neatitinka dokumentams keliamų reikalavimų, ne vėliau kaip per 5 darbo dienas nuo dokumentų, kurių reikia licencijai patikslinti, gavimo raštu arba elektro</w:t>
      </w:r>
      <w:r>
        <w:rPr>
          <w:bCs/>
        </w:rPr>
        <w:t xml:space="preserve">ninėmis priemonėmis praneša apie tai </w:t>
      </w:r>
      <w:r>
        <w:rPr>
          <w:bCs/>
          <w:color w:val="000000"/>
        </w:rPr>
        <w:t>juridiniam asmeniui ar užsienio juridinio asmens filialui, pateikusiam</w:t>
      </w:r>
      <w:r>
        <w:rPr>
          <w:bCs/>
        </w:rPr>
        <w:t xml:space="preserve"> paraišką patikslinti licenciją,</w:t>
      </w:r>
      <w:r>
        <w:t xml:space="preserve"> ir nustato ne trumpesnį kaip 5 darbo dienų terminą trūkstamiems arba patikslintiems dokumentams pateikti</w:t>
      </w:r>
      <w:r>
        <w:rPr>
          <w:bCs/>
        </w:rPr>
        <w:t xml:space="preserve">. </w:t>
      </w:r>
      <w:r>
        <w:rPr>
          <w:bCs/>
          <w:color w:val="000000"/>
        </w:rPr>
        <w:t xml:space="preserve">Juridinis </w:t>
      </w:r>
      <w:r>
        <w:rPr>
          <w:bCs/>
          <w:color w:val="000000"/>
        </w:rPr>
        <w:t>asmuo ar užsienio juridinio asmens filialas, norintis</w:t>
      </w:r>
      <w:r>
        <w:rPr>
          <w:bCs/>
        </w:rPr>
        <w:t>, kad licencija būtų patikslinta, turi ištaisyti trūkumus ir per licencijas išduodančios institucijos nustatytą terminą pateikti trūkstamus arba patikslintus dokumentus.</w:t>
      </w:r>
    </w:p>
    <w:p w14:paraId="56442A36" w14:textId="77777777" w:rsidR="00FC7738" w:rsidRDefault="00164742">
      <w:pPr>
        <w:ind w:firstLine="567"/>
        <w:jc w:val="both"/>
        <w:rPr>
          <w:bCs/>
        </w:rPr>
      </w:pPr>
      <w:r>
        <w:rPr>
          <w:bCs/>
        </w:rPr>
        <w:t>26</w:t>
      </w:r>
      <w:r>
        <w:rPr>
          <w:bCs/>
        </w:rPr>
        <w:t>. Sprendimas dėl licencijos</w:t>
      </w:r>
      <w:r>
        <w:rPr>
          <w:bCs/>
        </w:rPr>
        <w:t xml:space="preserve"> patikslinimo turi būti priimtas ne vėliau kaip per 15 darbo dienų nuo dokumentų, kurių reikia licencijai patikslinti, gavimo licencijas išduodančioje institucijoje. Jeigu pateikti ne visi, nevisiškai ar netaisyklingai užpildyti dokumentai </w:t>
      </w:r>
      <w:r>
        <w:t xml:space="preserve">arba neteisingi </w:t>
      </w:r>
      <w:r>
        <w:t>duomenys,</w:t>
      </w:r>
      <w:r>
        <w:rPr>
          <w:bCs/>
        </w:rPr>
        <w:t xml:space="preserve"> terminas skaičiuojamas nuo visų arba papildytų (patikslintų) dokumentų gavimo dienos. </w:t>
      </w:r>
    </w:p>
    <w:p w14:paraId="56442A37" w14:textId="77777777" w:rsidR="00FC7738" w:rsidRDefault="00164742">
      <w:pPr>
        <w:ind w:firstLine="567"/>
        <w:jc w:val="both"/>
        <w:rPr>
          <w:bCs/>
        </w:rPr>
      </w:pPr>
    </w:p>
    <w:p w14:paraId="56442A38" w14:textId="77777777" w:rsidR="00FC7738" w:rsidRDefault="00164742">
      <w:pPr>
        <w:jc w:val="center"/>
        <w:rPr>
          <w:b/>
          <w:bCs/>
        </w:rPr>
      </w:pPr>
      <w:r>
        <w:rPr>
          <w:b/>
          <w:bCs/>
        </w:rPr>
        <w:t>VI</w:t>
      </w:r>
      <w:r>
        <w:rPr>
          <w:b/>
          <w:bCs/>
        </w:rPr>
        <w:t xml:space="preserve">. </w:t>
      </w:r>
      <w:r>
        <w:rPr>
          <w:b/>
          <w:bCs/>
        </w:rPr>
        <w:t xml:space="preserve">LICENCIJUOJAMOS VEIKLOS SĄLYGOS, </w:t>
      </w:r>
      <w:r>
        <w:rPr>
          <w:b/>
          <w:bCs/>
          <w:caps/>
          <w:color w:val="000000"/>
        </w:rPr>
        <w:t xml:space="preserve">licencijų turėtojų ir Licencijuojamos veiklos sąlygų laikymąsi prižiūrinčių institucijų </w:t>
      </w:r>
      <w:r>
        <w:rPr>
          <w:b/>
          <w:bCs/>
        </w:rPr>
        <w:t>PAREIGOS</w:t>
      </w:r>
    </w:p>
    <w:p w14:paraId="56442A39" w14:textId="77777777" w:rsidR="00FC7738" w:rsidRDefault="00FC7738">
      <w:pPr>
        <w:ind w:firstLine="567"/>
        <w:jc w:val="both"/>
        <w:rPr>
          <w:bCs/>
        </w:rPr>
      </w:pPr>
    </w:p>
    <w:p w14:paraId="56442A3A" w14:textId="77777777" w:rsidR="00FC7738" w:rsidRDefault="00164742">
      <w:pPr>
        <w:ind w:firstLine="567"/>
        <w:jc w:val="both"/>
        <w:rPr>
          <w:bCs/>
        </w:rPr>
      </w:pPr>
      <w:r>
        <w:rPr>
          <w:bCs/>
        </w:rPr>
        <w:t>27</w:t>
      </w:r>
      <w:r>
        <w:rPr>
          <w:bCs/>
        </w:rPr>
        <w:t xml:space="preserve">. </w:t>
      </w:r>
      <w:r>
        <w:rPr>
          <w:bCs/>
          <w:color w:val="000000"/>
        </w:rPr>
        <w:t>Licencijų</w:t>
      </w:r>
      <w:r>
        <w:rPr>
          <w:bCs/>
          <w:color w:val="000000"/>
        </w:rPr>
        <w:t xml:space="preserve"> turėtojai </w:t>
      </w:r>
      <w:r>
        <w:rPr>
          <w:bCs/>
        </w:rPr>
        <w:t>privalo:</w:t>
      </w:r>
    </w:p>
    <w:p w14:paraId="56442A3B" w14:textId="77777777" w:rsidR="00FC7738" w:rsidRDefault="00164742">
      <w:pPr>
        <w:ind w:firstLine="567"/>
        <w:jc w:val="both"/>
        <w:rPr>
          <w:bCs/>
        </w:rPr>
      </w:pPr>
      <w:r>
        <w:rPr>
          <w:bCs/>
        </w:rPr>
        <w:t>27.1</w:t>
      </w:r>
      <w:r>
        <w:rPr>
          <w:bCs/>
        </w:rPr>
        <w:t>. laikytis Tabako kontrolės įstatymo, Taisyklių ir kitų teisės aktų, reguliuojančių didmeninę ir mažmeninę prekybą tabako gaminiais, jų gabenimą ir laikymą, atsiskaitymą ir mokesčių mokėjimą, nuostatų, taip pat sanitarijos ir higi</w:t>
      </w:r>
      <w:r>
        <w:rPr>
          <w:bCs/>
        </w:rPr>
        <w:t>enos, kokybės ir kitų reikalavimų, keliamų licencijų turėtojams ir parduodamiems tabako gaminiams;</w:t>
      </w:r>
    </w:p>
    <w:p w14:paraId="56442A3C" w14:textId="77777777" w:rsidR="00FC7738" w:rsidRDefault="00164742">
      <w:pPr>
        <w:ind w:firstLine="567"/>
        <w:jc w:val="both"/>
        <w:rPr>
          <w:bCs/>
        </w:rPr>
      </w:pPr>
      <w:r>
        <w:rPr>
          <w:bCs/>
        </w:rPr>
        <w:t>27.2</w:t>
      </w:r>
      <w:r>
        <w:rPr>
          <w:bCs/>
        </w:rPr>
        <w:t>. pranešti raštu ar elektroninėmis priemonėmis per atstumą, tiesiogiai arba per kontaktinį centrą licenciją išdavusiai institucijai apie:</w:t>
      </w:r>
    </w:p>
    <w:p w14:paraId="56442A3D" w14:textId="77777777" w:rsidR="00FC7738" w:rsidRDefault="00164742">
      <w:pPr>
        <w:ind w:firstLine="567"/>
        <w:jc w:val="both"/>
        <w:rPr>
          <w:bCs/>
        </w:rPr>
      </w:pPr>
      <w:r>
        <w:rPr>
          <w:bCs/>
        </w:rPr>
        <w:t>27.2.1</w:t>
      </w:r>
      <w:r>
        <w:rPr>
          <w:bCs/>
        </w:rPr>
        <w:t xml:space="preserve">. </w:t>
      </w:r>
      <w:r>
        <w:rPr>
          <w:bCs/>
        </w:rPr>
        <w:t>pasikeitusį juridinio asmens ar užsienio juridinio asmens filialo pavadinimą, teisinę formą, buveinę, suteiktą naują įmonės kodą – ne vėliau kaip per 10 darbo dienų nuo šių duomenų pasikeitimo;</w:t>
      </w:r>
    </w:p>
    <w:p w14:paraId="56442A3E" w14:textId="77777777" w:rsidR="00FC7738" w:rsidRDefault="00164742">
      <w:pPr>
        <w:ind w:firstLine="567"/>
        <w:jc w:val="both"/>
        <w:rPr>
          <w:bCs/>
        </w:rPr>
      </w:pPr>
      <w:r>
        <w:rPr>
          <w:bCs/>
        </w:rPr>
        <w:t>27.2.2</w:t>
      </w:r>
      <w:r>
        <w:rPr>
          <w:bCs/>
        </w:rPr>
        <w:t>. pasikeitusį juridinio asmens ar užsienio juridinio</w:t>
      </w:r>
      <w:r>
        <w:rPr>
          <w:bCs/>
        </w:rPr>
        <w:t xml:space="preserve"> asmens filialo vadovą – ne vėliau kaip per 10 darbo dienų nuo jo darbo pradžios, taip pat nurodyti naujo vadovo vardą, pavardę ir asmens kodą </w:t>
      </w:r>
      <w:r>
        <w:rPr>
          <w:bCs/>
          <w:color w:val="000000"/>
        </w:rPr>
        <w:t>(jeigu asmens kodas nesuteiktas – gimimo datą).</w:t>
      </w:r>
    </w:p>
    <w:p w14:paraId="56442A3F" w14:textId="77777777" w:rsidR="00FC7738" w:rsidRDefault="00164742">
      <w:pPr>
        <w:ind w:firstLine="567"/>
        <w:jc w:val="both"/>
        <w:rPr>
          <w:bCs/>
        </w:rPr>
      </w:pPr>
      <w:r>
        <w:rPr>
          <w:bCs/>
        </w:rPr>
        <w:t>28</w:t>
      </w:r>
      <w:r>
        <w:rPr>
          <w:bCs/>
        </w:rPr>
        <w:t xml:space="preserve">. Licencijų verstis didmenine prekyba tabako gaminiais </w:t>
      </w:r>
      <w:r>
        <w:rPr>
          <w:bCs/>
        </w:rPr>
        <w:t>turėtojai, parduodami tabako gaminius, privalo:</w:t>
      </w:r>
    </w:p>
    <w:p w14:paraId="56442A40" w14:textId="77777777" w:rsidR="00FC7738" w:rsidRDefault="00164742">
      <w:pPr>
        <w:ind w:firstLine="567"/>
        <w:jc w:val="both"/>
        <w:rPr>
          <w:bCs/>
        </w:rPr>
      </w:pPr>
      <w:r>
        <w:rPr>
          <w:bCs/>
        </w:rPr>
        <w:t>28.1</w:t>
      </w:r>
      <w:r>
        <w:rPr>
          <w:bCs/>
        </w:rPr>
        <w:t>. nurodyti kiekvienos prekių siuntos lydimuosiuose juridinę galią turinčiuose tabako gaminių įsigijimą patvirtinančiuose dokumentuose arba prekių gabenimo dokumentuose (krovinio važtaraštyje, sąskaitoje</w:t>
      </w:r>
      <w:r>
        <w:rPr>
          <w:bCs/>
        </w:rPr>
        <w:t xml:space="preserve"> faktūroje, pridėtinės vertės mokesčio sąskaitoje faktūroje) turimos licencijos rūšį, numerį ir išdavimo datą, sandėlio, iš kurio parduoti tabako gaminiai, adresą, taip pat tabako gaminių pirkėjo (išskyrus tuos atvejus, kai tabako gaminių pirkėjas yra užsi</w:t>
      </w:r>
      <w:r>
        <w:rPr>
          <w:bCs/>
        </w:rPr>
        <w:t>enio juridinis asmuo) turimos licencijos numerį ir išdavimo datą;</w:t>
      </w:r>
    </w:p>
    <w:p w14:paraId="56442A41" w14:textId="77777777" w:rsidR="00FC7738" w:rsidRDefault="00164742">
      <w:pPr>
        <w:ind w:firstLine="567"/>
        <w:jc w:val="both"/>
        <w:rPr>
          <w:bCs/>
        </w:rPr>
      </w:pPr>
      <w:r>
        <w:rPr>
          <w:bCs/>
        </w:rPr>
        <w:t>28.2</w:t>
      </w:r>
      <w:r>
        <w:rPr>
          <w:bCs/>
        </w:rPr>
        <w:t>. pateikti tabako gaminių pirkėjams Valstybinės ne maisto produktų inspekcijos prie Ūkio ministerijos nustatyta tvarka įformintus tabako gaminių atitiktį patvirtinančius dokumentus.</w:t>
      </w:r>
    </w:p>
    <w:p w14:paraId="56442A42" w14:textId="77777777" w:rsidR="00FC7738" w:rsidRDefault="00164742">
      <w:pPr>
        <w:ind w:firstLine="567"/>
        <w:jc w:val="both"/>
        <w:rPr>
          <w:bCs/>
        </w:rPr>
      </w:pPr>
      <w:r>
        <w:rPr>
          <w:bCs/>
        </w:rPr>
        <w:t>29</w:t>
      </w:r>
      <w:r>
        <w:rPr>
          <w:bCs/>
        </w:rPr>
        <w:t>. Kiekviename į licenciją verstis didmenine prekyba tabako gaminiais įrašytame sandėlyje, iš kurio vykdoma tabako gaminių didmeninė prekyba ir (ar) kuriame šie gaminiai laikomi, taip pat kiekvienoje tabako gaminių mažmeninės prekybos vietoje ir san</w:t>
      </w:r>
      <w:r>
        <w:rPr>
          <w:bCs/>
        </w:rPr>
        <w:t xml:space="preserve">dėlyje, kuriame laikomi ir paskirstomi tabako gaminiai, turi būti juridiniam asmeniui ar užsienio juridinio asmens filialui išduotos licencijos kopija. </w:t>
      </w:r>
    </w:p>
    <w:p w14:paraId="56442A43" w14:textId="77777777" w:rsidR="00FC7738" w:rsidRDefault="00164742">
      <w:pPr>
        <w:ind w:firstLine="567"/>
        <w:jc w:val="both"/>
        <w:rPr>
          <w:bCs/>
        </w:rPr>
      </w:pPr>
      <w:r>
        <w:t>30</w:t>
      </w:r>
      <w:r>
        <w:t>. Didmeninę ir mažmeninę prekybą tabako gaminiais prižiūrinčios valstybinės priežiūros ir teisėsa</w:t>
      </w:r>
      <w:r>
        <w:t>ugos institucijos, įsigaliojus jų priimtiems nutarimams arba teismo nutarimams, nutartims dėl baudų už nustatytus licencijuojamos veiklos pažeidimus juridiniams asmenims ir užsienio juridinių asmenų filialams skyrimo, privalo ne vėliau kaip per 30 dienų ra</w:t>
      </w:r>
      <w:r>
        <w:t>štu apie tai pranešti licenciją išdavusiai institucijai</w:t>
      </w:r>
      <w:r>
        <w:rPr>
          <w:bCs/>
        </w:rPr>
        <w:t>.</w:t>
      </w:r>
    </w:p>
    <w:p w14:paraId="56442A44" w14:textId="77777777" w:rsidR="00FC7738" w:rsidRDefault="00164742">
      <w:pPr>
        <w:ind w:firstLine="567"/>
        <w:jc w:val="both"/>
        <w:rPr>
          <w:bCs/>
        </w:rPr>
      </w:pPr>
    </w:p>
    <w:p w14:paraId="56442A45" w14:textId="77777777" w:rsidR="00FC7738" w:rsidRDefault="00164742">
      <w:pPr>
        <w:jc w:val="center"/>
        <w:rPr>
          <w:b/>
          <w:bCs/>
        </w:rPr>
      </w:pPr>
      <w:r>
        <w:rPr>
          <w:b/>
          <w:bCs/>
        </w:rPr>
        <w:t>VII</w:t>
      </w:r>
      <w:r>
        <w:rPr>
          <w:b/>
          <w:bCs/>
        </w:rPr>
        <w:t xml:space="preserve">. </w:t>
      </w:r>
      <w:r>
        <w:rPr>
          <w:b/>
          <w:bCs/>
          <w:caps/>
        </w:rPr>
        <w:t>Licencijų turėtojų</w:t>
      </w:r>
      <w:r>
        <w:rPr>
          <w:b/>
          <w:bCs/>
        </w:rPr>
        <w:t xml:space="preserve"> TEISĖS</w:t>
      </w:r>
    </w:p>
    <w:p w14:paraId="56442A46" w14:textId="77777777" w:rsidR="00FC7738" w:rsidRDefault="00FC7738">
      <w:pPr>
        <w:ind w:firstLine="567"/>
        <w:jc w:val="both"/>
        <w:rPr>
          <w:bCs/>
        </w:rPr>
      </w:pPr>
    </w:p>
    <w:p w14:paraId="56442A47" w14:textId="77777777" w:rsidR="00FC7738" w:rsidRDefault="00164742">
      <w:pPr>
        <w:ind w:firstLine="567"/>
        <w:jc w:val="both"/>
        <w:rPr>
          <w:bCs/>
        </w:rPr>
      </w:pPr>
      <w:r>
        <w:rPr>
          <w:bCs/>
        </w:rPr>
        <w:t>31</w:t>
      </w:r>
      <w:r>
        <w:rPr>
          <w:bCs/>
        </w:rPr>
        <w:t>. Licencijos turėtojas turi teisę:</w:t>
      </w:r>
    </w:p>
    <w:p w14:paraId="56442A48" w14:textId="77777777" w:rsidR="00FC7738" w:rsidRDefault="00164742">
      <w:pPr>
        <w:ind w:firstLine="567"/>
        <w:jc w:val="both"/>
        <w:rPr>
          <w:bCs/>
        </w:rPr>
      </w:pPr>
      <w:r>
        <w:rPr>
          <w:bCs/>
        </w:rPr>
        <w:t>31.1</w:t>
      </w:r>
      <w:r>
        <w:rPr>
          <w:bCs/>
        </w:rPr>
        <w:t>. verstis licencijoje nurodyta veikla;</w:t>
      </w:r>
    </w:p>
    <w:p w14:paraId="56442A49" w14:textId="77777777" w:rsidR="00FC7738" w:rsidRDefault="00164742">
      <w:pPr>
        <w:ind w:firstLine="567"/>
        <w:jc w:val="both"/>
        <w:rPr>
          <w:bCs/>
        </w:rPr>
      </w:pPr>
      <w:r>
        <w:rPr>
          <w:bCs/>
        </w:rPr>
        <w:t>31.2</w:t>
      </w:r>
      <w:r>
        <w:rPr>
          <w:bCs/>
        </w:rPr>
        <w:t xml:space="preserve">. reikalauti paaiškinimo, kai atsisakoma patikslinti licenciją, </w:t>
      </w:r>
      <w:r>
        <w:rPr>
          <w:bCs/>
        </w:rPr>
        <w:t>išduoti licencijos dublikatą, kai licencijos turėtojas įspėjamas apie galimą licencijos galiojimo sustabdymą ar licencijos galiojimo panaikinimą, kai sustabdomas arba panaikinamas licencijos galiojimas;</w:t>
      </w:r>
    </w:p>
    <w:p w14:paraId="56442A4A" w14:textId="77777777" w:rsidR="00FC7738" w:rsidRDefault="00164742">
      <w:pPr>
        <w:ind w:firstLine="567"/>
        <w:jc w:val="both"/>
        <w:rPr>
          <w:bCs/>
        </w:rPr>
      </w:pPr>
      <w:r>
        <w:rPr>
          <w:bCs/>
        </w:rPr>
        <w:t>31.3</w:t>
      </w:r>
      <w:r>
        <w:rPr>
          <w:bCs/>
        </w:rPr>
        <w:t>. apskųsti licencijas išduodančios institucij</w:t>
      </w:r>
      <w:r>
        <w:rPr>
          <w:bCs/>
        </w:rPr>
        <w:t xml:space="preserve">os sprendimus, kai jis mano, kad jo teisės ar įstatymų saugomi teisėti interesai yra pažeisti, Lietuvos Respublikos administracinių bylų teisenos įstatymo (Žin., 1999, Nr. </w:t>
      </w:r>
      <w:hyperlink r:id="rId28" w:tgtFrame="_blank" w:history="1">
        <w:r>
          <w:rPr>
            <w:bCs/>
            <w:color w:val="0000FF" w:themeColor="hyperlink"/>
            <w:u w:val="single"/>
          </w:rPr>
          <w:t>13-30</w:t>
        </w:r>
        <w:r>
          <w:rPr>
            <w:bCs/>
            <w:color w:val="0000FF" w:themeColor="hyperlink"/>
            <w:u w:val="single"/>
          </w:rPr>
          <w:t>8</w:t>
        </w:r>
      </w:hyperlink>
      <w:r>
        <w:rPr>
          <w:bCs/>
        </w:rPr>
        <w:t>; 2000, Nr. 15-2566) nustatyta tvarka.</w:t>
      </w:r>
    </w:p>
    <w:p w14:paraId="56442A4B" w14:textId="77777777" w:rsidR="00FC7738" w:rsidRDefault="00164742">
      <w:pPr>
        <w:ind w:firstLine="567"/>
        <w:jc w:val="both"/>
        <w:rPr>
          <w:bCs/>
        </w:rPr>
      </w:pPr>
      <w:r>
        <w:rPr>
          <w:bCs/>
        </w:rPr>
        <w:t>32</w:t>
      </w:r>
      <w:r>
        <w:rPr>
          <w:bCs/>
        </w:rPr>
        <w:t xml:space="preserve">. Licencijos turėtojas turi ir kitų teisės aktų jam suteiktų teisių. </w:t>
      </w:r>
    </w:p>
    <w:p w14:paraId="56442A4C" w14:textId="77777777" w:rsidR="00FC7738" w:rsidRDefault="00164742">
      <w:pPr>
        <w:ind w:firstLine="567"/>
        <w:jc w:val="both"/>
        <w:rPr>
          <w:bCs/>
        </w:rPr>
      </w:pPr>
    </w:p>
    <w:p w14:paraId="56442A4D" w14:textId="77777777" w:rsidR="00FC7738" w:rsidRDefault="00164742">
      <w:pPr>
        <w:jc w:val="center"/>
        <w:rPr>
          <w:b/>
          <w:bCs/>
          <w:caps/>
        </w:rPr>
      </w:pPr>
      <w:r>
        <w:rPr>
          <w:b/>
          <w:bCs/>
        </w:rPr>
        <w:t>VIII</w:t>
      </w:r>
      <w:r>
        <w:rPr>
          <w:b/>
          <w:bCs/>
        </w:rPr>
        <w:t xml:space="preserve">. </w:t>
      </w:r>
      <w:r>
        <w:rPr>
          <w:b/>
          <w:bCs/>
          <w:caps/>
        </w:rPr>
        <w:t>ĮSPĖJIMO APIE galimą LICENCIJos GALIOJIMO SUSTABDYMĄ ir licencijos galiojimo panaikinimą, LICENCIJos GALIOJIMO SUSTABDYMO, li</w:t>
      </w:r>
      <w:r>
        <w:rPr>
          <w:b/>
          <w:bCs/>
          <w:caps/>
        </w:rPr>
        <w:t>cencijos galiojimo sustabdymo panaikinimo ir licencijos galiojimo PANAIKINIMO atvejai ir tvarka</w:t>
      </w:r>
    </w:p>
    <w:p w14:paraId="56442A4E" w14:textId="77777777" w:rsidR="00FC7738" w:rsidRDefault="00FC7738">
      <w:pPr>
        <w:ind w:firstLine="567"/>
        <w:jc w:val="both"/>
        <w:rPr>
          <w:bCs/>
        </w:rPr>
      </w:pPr>
    </w:p>
    <w:p w14:paraId="56442A4F" w14:textId="77777777" w:rsidR="00FC7738" w:rsidRDefault="00164742">
      <w:pPr>
        <w:ind w:firstLine="567"/>
        <w:jc w:val="both"/>
        <w:rPr>
          <w:bCs/>
        </w:rPr>
      </w:pPr>
      <w:r>
        <w:rPr>
          <w:bCs/>
        </w:rPr>
        <w:t>33</w:t>
      </w:r>
      <w:r>
        <w:rPr>
          <w:bCs/>
        </w:rPr>
        <w:t>. Licencijos galiojimas panaikinamas Tabako kontrolės įstatymo 11 straipsnio 13 dalyje nustatytais atvejais.</w:t>
      </w:r>
    </w:p>
    <w:p w14:paraId="56442A50" w14:textId="77777777" w:rsidR="00FC7738" w:rsidRDefault="00164742">
      <w:pPr>
        <w:ind w:firstLine="567"/>
        <w:jc w:val="both"/>
        <w:rPr>
          <w:bCs/>
          <w:color w:val="000000"/>
        </w:rPr>
      </w:pPr>
      <w:r>
        <w:rPr>
          <w:bCs/>
        </w:rPr>
        <w:t>34</w:t>
      </w:r>
      <w:r>
        <w:rPr>
          <w:bCs/>
        </w:rPr>
        <w:t xml:space="preserve">. </w:t>
      </w:r>
      <w:r>
        <w:rPr>
          <w:bCs/>
          <w:color w:val="000000"/>
        </w:rPr>
        <w:t xml:space="preserve">Licencijos turėtojas įspėjamas apie </w:t>
      </w:r>
      <w:r>
        <w:rPr>
          <w:bCs/>
          <w:color w:val="000000"/>
        </w:rPr>
        <w:t>galimą licencijos galiojimo sustabdymą Tabako kontrolės įstatymo 11 straipsnio 8 dalyje nustatytais atvejais.</w:t>
      </w:r>
    </w:p>
    <w:p w14:paraId="56442A51" w14:textId="77777777" w:rsidR="00FC7738" w:rsidRDefault="00164742">
      <w:pPr>
        <w:ind w:firstLine="567"/>
        <w:jc w:val="both"/>
        <w:rPr>
          <w:bCs/>
          <w:color w:val="000000"/>
        </w:rPr>
      </w:pPr>
      <w:r>
        <w:rPr>
          <w:bCs/>
        </w:rPr>
        <w:t>35</w:t>
      </w:r>
      <w:r>
        <w:rPr>
          <w:bCs/>
        </w:rPr>
        <w:t xml:space="preserve">. </w:t>
      </w:r>
      <w:r>
        <w:rPr>
          <w:bCs/>
          <w:color w:val="000000"/>
        </w:rPr>
        <w:t>Licencijos turėtojas įspėjamas apie galimą licencijos galiojimo panaikinimą Tabako kontrolės įstatymo 11 straipsnio 9 dalyje nustatytu atv</w:t>
      </w:r>
      <w:r>
        <w:rPr>
          <w:bCs/>
          <w:color w:val="000000"/>
        </w:rPr>
        <w:t>eju.</w:t>
      </w:r>
    </w:p>
    <w:p w14:paraId="56442A52" w14:textId="77777777" w:rsidR="00FC7738" w:rsidRDefault="00164742">
      <w:pPr>
        <w:ind w:firstLine="567"/>
        <w:jc w:val="both"/>
        <w:rPr>
          <w:bCs/>
        </w:rPr>
      </w:pPr>
      <w:r>
        <w:rPr>
          <w:bCs/>
        </w:rPr>
        <w:t>36</w:t>
      </w:r>
      <w:r>
        <w:rPr>
          <w:bCs/>
        </w:rPr>
        <w:t>. Licencijos turėtojas apie galimą licencijos galiojimo sustabdymą ar licencijos galiojimo panaikinimą įspėjamas raštu (registruotu laišku).</w:t>
      </w:r>
    </w:p>
    <w:p w14:paraId="56442A53" w14:textId="77777777" w:rsidR="00FC7738" w:rsidRDefault="00164742">
      <w:pPr>
        <w:ind w:firstLine="567"/>
        <w:jc w:val="both"/>
        <w:rPr>
          <w:bCs/>
        </w:rPr>
      </w:pPr>
      <w:r>
        <w:rPr>
          <w:bCs/>
        </w:rPr>
        <w:t>37</w:t>
      </w:r>
      <w:r>
        <w:rPr>
          <w:bCs/>
        </w:rPr>
        <w:t>. Licenciją išdavusi institucija, įspėdama licencijos turėtoją apie galimą licencijos galiojimo su</w:t>
      </w:r>
      <w:r>
        <w:rPr>
          <w:bCs/>
        </w:rPr>
        <w:t xml:space="preserve">stabdymą arba licencijos galiojimo panaikinimą, nurodo priežastis, dėl kurių gali būti sustabdytas ar panaikintas licencijos galiojimas, ir, atsižvelgdama į pažeidimo pobūdį, nustato terminą, per kurį licencijos turėtojas privalo jas pašalinti, tačiau šis </w:t>
      </w:r>
      <w:r>
        <w:rPr>
          <w:bCs/>
        </w:rPr>
        <w:t>terminas negali būti ilgesnis kaip 30 dienų. Pašalinęs šias priežastis, licencijos turėtojas privalo apie tai raštu pranešti licenciją išdavusiai institucijai.</w:t>
      </w:r>
    </w:p>
    <w:p w14:paraId="56442A54" w14:textId="77777777" w:rsidR="00FC7738" w:rsidRDefault="00164742">
      <w:pPr>
        <w:ind w:firstLine="567"/>
        <w:jc w:val="both"/>
        <w:rPr>
          <w:bCs/>
        </w:rPr>
      </w:pPr>
      <w:r>
        <w:rPr>
          <w:bCs/>
        </w:rPr>
        <w:t>38</w:t>
      </w:r>
      <w:r>
        <w:rPr>
          <w:bCs/>
        </w:rPr>
        <w:t>. Licencijos galiojimas sustabdomas Tabako kontrolės įstatymo 11 straipsnio 10 dalyje nust</w:t>
      </w:r>
      <w:r>
        <w:rPr>
          <w:bCs/>
        </w:rPr>
        <w:t>atytu atveju.</w:t>
      </w:r>
    </w:p>
    <w:p w14:paraId="56442A55" w14:textId="77777777" w:rsidR="00FC7738" w:rsidRDefault="00164742">
      <w:pPr>
        <w:ind w:firstLine="567"/>
        <w:jc w:val="both"/>
        <w:rPr>
          <w:bCs/>
          <w:color w:val="000000"/>
        </w:rPr>
      </w:pPr>
      <w:r>
        <w:rPr>
          <w:bCs/>
        </w:rPr>
        <w:t>39</w:t>
      </w:r>
      <w:r>
        <w:rPr>
          <w:bCs/>
        </w:rPr>
        <w:t xml:space="preserve">. </w:t>
      </w:r>
      <w:r>
        <w:rPr>
          <w:color w:val="000000"/>
        </w:rPr>
        <w:t>Apie sprendimą sustabdyti arba panaikinti licencijos galiojimą licencijas išduodanti institucija per 3 darbo dienas nuo sprendimo priėmimo raštu (registruotu laišku) praneša licencijos turėtojui ir nurodo licencijos galiojimo sustabdy</w:t>
      </w:r>
      <w:r>
        <w:rPr>
          <w:color w:val="000000"/>
        </w:rPr>
        <w:t>mo arba panaikinimo priežastis</w:t>
      </w:r>
      <w:r>
        <w:rPr>
          <w:bCs/>
          <w:color w:val="000000"/>
        </w:rPr>
        <w:t xml:space="preserve">. </w:t>
      </w:r>
    </w:p>
    <w:p w14:paraId="56442A56" w14:textId="77777777" w:rsidR="00FC7738" w:rsidRDefault="00164742">
      <w:pPr>
        <w:ind w:firstLine="567"/>
        <w:jc w:val="both"/>
        <w:rPr>
          <w:bCs/>
          <w:color w:val="000000"/>
        </w:rPr>
      </w:pPr>
      <w:r>
        <w:rPr>
          <w:bCs/>
        </w:rPr>
        <w:t>40</w:t>
      </w:r>
      <w:r>
        <w:rPr>
          <w:bCs/>
        </w:rPr>
        <w:t xml:space="preserve">. </w:t>
      </w:r>
      <w:r>
        <w:rPr>
          <w:bCs/>
          <w:color w:val="000000"/>
        </w:rPr>
        <w:t>Licencijos turėtojas, kurio turimos licencijos galiojimas sustabdytas, turi pašalinti nurodytus pažeidimus, dėl kurių sustabdytas licencijos galiojimas, ne vėliau kaip per 30 dienų nuo licencijos galiojimo sustabdymo. Konkretų terminą, atsižvelgdama į paže</w:t>
      </w:r>
      <w:r>
        <w:rPr>
          <w:bCs/>
          <w:color w:val="000000"/>
        </w:rPr>
        <w:t xml:space="preserve">idimų pobūdį, nustato licencijas išduodanti institucija. </w:t>
      </w:r>
    </w:p>
    <w:p w14:paraId="56442A57" w14:textId="77777777" w:rsidR="00FC7738" w:rsidRDefault="00164742">
      <w:pPr>
        <w:ind w:firstLine="567"/>
        <w:jc w:val="both"/>
        <w:rPr>
          <w:bCs/>
          <w:color w:val="000000"/>
        </w:rPr>
      </w:pPr>
      <w:r>
        <w:rPr>
          <w:bCs/>
          <w:color w:val="000000"/>
        </w:rPr>
        <w:t>41</w:t>
      </w:r>
      <w:r>
        <w:rPr>
          <w:bCs/>
          <w:color w:val="000000"/>
        </w:rPr>
        <w:t>. Licencijos galiojimo sustabdymas panaikinamas Tabako kontrolės įstatymo 11 straipsnio 11 dalyje nustatytu atveju.</w:t>
      </w:r>
    </w:p>
    <w:p w14:paraId="56442A58" w14:textId="77777777" w:rsidR="00FC7738" w:rsidRDefault="00164742">
      <w:pPr>
        <w:ind w:firstLine="567"/>
        <w:jc w:val="both"/>
        <w:rPr>
          <w:bCs/>
        </w:rPr>
      </w:pPr>
      <w:r>
        <w:rPr>
          <w:bCs/>
        </w:rPr>
        <w:t>42</w:t>
      </w:r>
      <w:r>
        <w:rPr>
          <w:bCs/>
        </w:rPr>
        <w:t xml:space="preserve">. </w:t>
      </w:r>
      <w:r>
        <w:t xml:space="preserve">Licencijos galiojimas gali būti nestabdomas ir nenaikinamas, jeigu </w:t>
      </w:r>
      <w:r>
        <w:t>licencijuojamos veiklos sąlygų pažeidimas mažareikšmis, jis nesukėlė pavojaus žmonių sveikatai ir gyvybei ir yra bent viena Tabako kontrolės įstatymo 26 straipsnio 15 dalyje nurodyta atsakomybę lengvinanti aplinkybė, o licencijuojamos veiklos reikalavimų l</w:t>
      </w:r>
      <w:r>
        <w:t>aikymasis gali būti užtikrintas kitais būdais.</w:t>
      </w:r>
    </w:p>
    <w:p w14:paraId="56442A59" w14:textId="77777777" w:rsidR="00FC7738" w:rsidRDefault="00164742">
      <w:pPr>
        <w:ind w:firstLine="567"/>
        <w:jc w:val="both"/>
        <w:rPr>
          <w:bCs/>
        </w:rPr>
      </w:pPr>
      <w:r>
        <w:rPr>
          <w:bCs/>
        </w:rPr>
        <w:t>43</w:t>
      </w:r>
      <w:r>
        <w:rPr>
          <w:bCs/>
        </w:rPr>
        <w:t>. Jeigu licencijos galiojimas panaikinamas Tabako kontrolės įstatymo 11 straipsnio 13 dalies 5 punkte nustatytais pagrindais, licencijos turėtojas per 5 dienas privalo inventorizuoti nerealizuotus tabako</w:t>
      </w:r>
      <w:r>
        <w:rPr>
          <w:bCs/>
        </w:rPr>
        <w:t xml:space="preserve"> gaminius (juos inventorizuojant privalo dalyvauti teritorinės valstybinės mokesčių inspekcijos pareigūnas) ir pateikti licenciją išdavusiai institucijai nerealizuotų tabako gaminių inventorizavimo aktą, pasirašytą ir teritorinės valstybinės mokesčių inspe</w:t>
      </w:r>
      <w:r>
        <w:rPr>
          <w:bCs/>
        </w:rPr>
        <w:t xml:space="preserve">kcijos pareigūno. Atsižvelgiant į nerealizuotų tabako gaminių kiekį, nustatoma licencijos galiojimo panaikinimo data, tačiau šis terminas negali būti ilgesnis kaip 30 dienų. </w:t>
      </w:r>
    </w:p>
    <w:p w14:paraId="56442A5A" w14:textId="77777777" w:rsidR="00FC7738" w:rsidRDefault="00164742">
      <w:pPr>
        <w:ind w:firstLine="567"/>
        <w:jc w:val="both"/>
        <w:rPr>
          <w:bCs/>
        </w:rPr>
      </w:pPr>
      <w:r>
        <w:rPr>
          <w:bCs/>
        </w:rPr>
        <w:t>44</w:t>
      </w:r>
      <w:r>
        <w:rPr>
          <w:bCs/>
        </w:rPr>
        <w:t>. Licencijos turėtojas, kurio licencijos galiojimas panaikintas, privalo gr</w:t>
      </w:r>
      <w:r>
        <w:rPr>
          <w:bCs/>
        </w:rPr>
        <w:t xml:space="preserve">ąžinti popierinės formos licencijos originalą ją išdavusiai institucijai per 5 darbo dienas po nustatytos licencijos galiojimo panaikinimo datos. </w:t>
      </w:r>
    </w:p>
    <w:p w14:paraId="56442A5B" w14:textId="77777777" w:rsidR="00FC7738" w:rsidRDefault="00164742">
      <w:pPr>
        <w:jc w:val="both"/>
      </w:pPr>
    </w:p>
    <w:p w14:paraId="56442A5E" w14:textId="32BE2033" w:rsidR="00FC7738" w:rsidRDefault="00164742" w:rsidP="00164742">
      <w:pPr>
        <w:jc w:val="center"/>
      </w:pPr>
      <w:r>
        <w:t>_________________</w:t>
      </w:r>
    </w:p>
    <w:bookmarkStart w:id="0" w:name="_GoBack" w:displacedByCustomXml="next"/>
    <w:bookmarkEnd w:id="0" w:displacedByCustomXml="next"/>
    <w:sectPr w:rsidR="00FC7738">
      <w:headerReference w:type="even" r:id="rId29"/>
      <w:headerReference w:type="default" r:id="rId30"/>
      <w:footerReference w:type="even" r:id="rId31"/>
      <w:footerReference w:type="default" r:id="rId32"/>
      <w:headerReference w:type="first" r:id="rId33"/>
      <w:footerReference w:type="first" r:id="rId34"/>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42A62" w14:textId="77777777" w:rsidR="00FC7738" w:rsidRDefault="00164742">
      <w:r>
        <w:separator/>
      </w:r>
    </w:p>
  </w:endnote>
  <w:endnote w:type="continuationSeparator" w:id="0">
    <w:p w14:paraId="56442A63" w14:textId="77777777" w:rsidR="00FC7738" w:rsidRDefault="0016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2A67" w14:textId="77777777" w:rsidR="00FC7738" w:rsidRDefault="00FC773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2A68" w14:textId="77777777" w:rsidR="00FC7738" w:rsidRDefault="00FC773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2A6A" w14:textId="77777777" w:rsidR="00FC7738" w:rsidRDefault="00FC773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42A60" w14:textId="77777777" w:rsidR="00FC7738" w:rsidRDefault="00164742">
      <w:r>
        <w:separator/>
      </w:r>
    </w:p>
  </w:footnote>
  <w:footnote w:type="continuationSeparator" w:id="0">
    <w:p w14:paraId="56442A61" w14:textId="77777777" w:rsidR="00FC7738" w:rsidRDefault="00164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2A64" w14:textId="77777777" w:rsidR="00FC7738" w:rsidRDefault="00164742">
    <w:pPr>
      <w:framePr w:wrap="auto" w:vAnchor="text" w:hAnchor="margin" w:xAlign="center" w:y="1"/>
      <w:tabs>
        <w:tab w:val="center" w:pos="4153"/>
        <w:tab w:val="right" w:pos="8306"/>
      </w:tabs>
    </w:pPr>
    <w:r>
      <w:fldChar w:fldCharType="begin"/>
    </w:r>
    <w:r>
      <w:instrText xml:space="preserve">PAGE  </w:instrText>
    </w:r>
    <w:r>
      <w:fldChar w:fldCharType="end"/>
    </w:r>
  </w:p>
  <w:p w14:paraId="56442A65" w14:textId="77777777" w:rsidR="00FC7738" w:rsidRDefault="00FC7738">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2A66" w14:textId="77777777" w:rsidR="00FC7738" w:rsidRDefault="00FC773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2A69" w14:textId="77777777" w:rsidR="00FC7738" w:rsidRDefault="00FC773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64742"/>
    <w:rsid w:val="004C66E7"/>
    <w:rsid w:val="00FC77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44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647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647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8090E375DA0"/>
  <Relationship Id="rId11" Type="http://schemas.openxmlformats.org/officeDocument/2006/relationships/hyperlink" TargetMode="External" Target="https://www.e-tar.lt/portal/lt/legalAct/TAR.084B9677FCAF"/>
  <Relationship Id="rId12" Type="http://schemas.openxmlformats.org/officeDocument/2006/relationships/hyperlink" TargetMode="External" Target="https://www.e-tar.lt/portal/lt/legalAct/TAR.870134494A56"/>
  <Relationship Id="rId13" Type="http://schemas.openxmlformats.org/officeDocument/2006/relationships/hyperlink" TargetMode="External" Target="https://www.e-tar.lt/portal/lt/legalAct/TAR.88E934420C76"/>
  <Relationship Id="rId14" Type="http://schemas.openxmlformats.org/officeDocument/2006/relationships/hyperlink" TargetMode="External" Target="https://www.e-tar.lt/portal/lt/legalAct/TAR.E880F4B16389"/>
  <Relationship Id="rId15" Type="http://schemas.openxmlformats.org/officeDocument/2006/relationships/hyperlink" TargetMode="External" Target="https://www.e-tar.lt/portal/lt/legalAct/TAR.1B37A1FEFEFA"/>
  <Relationship Id="rId16" Type="http://schemas.openxmlformats.org/officeDocument/2006/relationships/hyperlink" TargetMode="External" Target="https://www.e-tar.lt/portal/lt/legalAct/TAR.6EB454C40459"/>
  <Relationship Id="rId17" Type="http://schemas.openxmlformats.org/officeDocument/2006/relationships/hyperlink" TargetMode="External" Target="https://www.e-tar.lt/portal/lt/legalAct/TAR.D5E6DA684FAA"/>
  <Relationship Id="rId18" Type="http://schemas.openxmlformats.org/officeDocument/2006/relationships/hyperlink" TargetMode="External" Target="https://www.e-tar.lt/portal/lt/legalAct/TAR.DDC0DECF3363"/>
  <Relationship Id="rId19" Type="http://schemas.openxmlformats.org/officeDocument/2006/relationships/hyperlink" TargetMode="External" Target="https://www.e-tar.lt/portal/lt/legalAct/TAR.EC54FB17984E"/>
  <Relationship Id="rId2" Type="http://schemas.openxmlformats.org/officeDocument/2006/relationships/styles" Target="styles.xml"/>
  <Relationship Id="rId20" Type="http://schemas.openxmlformats.org/officeDocument/2006/relationships/hyperlink" TargetMode="External" Target="https://www.e-tar.lt/portal/lt/legalAct/TAR.069AFB7B66AD"/>
  <Relationship Id="rId21" Type="http://schemas.openxmlformats.org/officeDocument/2006/relationships/hyperlink" TargetMode="External" Target="https://www.e-tar.lt/portal/lt/legalAct/TAR.32849655DA61"/>
  <Relationship Id="rId22" Type="http://schemas.openxmlformats.org/officeDocument/2006/relationships/hyperlink" TargetMode="External" Target="https://www.e-tar.lt/portal/lt/legalAct/TAR.4F7D6CEEC682"/>
  <Relationship Id="rId23" Type="http://schemas.openxmlformats.org/officeDocument/2006/relationships/hyperlink" TargetMode="External" Target="https://www.e-tar.lt/portal/lt/legalAct/TAR.209BC171FAD0"/>
  <Relationship Id="rId24" Type="http://schemas.openxmlformats.org/officeDocument/2006/relationships/hyperlink" TargetMode="External" Target="https://www.e-tar.lt/portal/lt/legalAct/TAR.A8CD432AAA75"/>
  <Relationship Id="rId25" Type="http://schemas.openxmlformats.org/officeDocument/2006/relationships/hyperlink" TargetMode="External" Target="https://www.e-tar.lt/portal/lt/legalAct/TAR.C781A1971D2E"/>
  <Relationship Id="rId26" Type="http://schemas.openxmlformats.org/officeDocument/2006/relationships/hyperlink" TargetMode="External" Target="https://www.e-tar.lt/portal/lt/legalAct/TAR.F8090E375DA0"/>
  <Relationship Id="rId27" Type="http://schemas.openxmlformats.org/officeDocument/2006/relationships/hyperlink" TargetMode="External" Target="https://www.e-tar.lt/portal/lt/legalAct/TAR.084B9677FCAF"/>
  <Relationship Id="rId28" Type="http://schemas.openxmlformats.org/officeDocument/2006/relationships/hyperlink" TargetMode="External" Target="https://www.e-tar.lt/portal/lt/legalAct/TAR.67B5099C5848"/>
  <Relationship Id="rId29" Type="http://schemas.openxmlformats.org/officeDocument/2006/relationships/header" Target="header1.xml"/>
  <Relationship Id="rId3" Type="http://schemas.microsoft.com/office/2007/relationships/stylesWithEffects" Target="stylesWithEffects.xml"/>
  <Relationship Id="rId30" Type="http://schemas.openxmlformats.org/officeDocument/2006/relationships/header" Target="header2.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header" Target="header3.xml"/>
  <Relationship Id="rId34" Type="http://schemas.openxmlformats.org/officeDocument/2006/relationships/footer" Target="footer3.xml"/>
  <Relationship Id="rId35" Type="http://schemas.openxmlformats.org/officeDocument/2006/relationships/fontTable" Target="fontTable.xml"/>
  <Relationship Id="rId36" Type="http://schemas.openxmlformats.org/officeDocument/2006/relationships/glossaryDocument" Target="glossary/document.xml"/>
  <Relationship Id="rId37"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3D"/>
    <w:rsid w:val="00944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4F3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4F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25646</Words>
  <Characters>14619</Characters>
  <Application>Microsoft Office Word</Application>
  <DocSecurity>0</DocSecurity>
  <Lines>121</Lines>
  <Paragraphs>80</Paragraphs>
  <ScaleCrop>false</ScaleCrop>
  <Company>LRVK</Company>
  <LinksUpToDate>false</LinksUpToDate>
  <CharactersWithSpaces>40185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2015-07-02T01:27:00Z</dcterms:created>
  <dc:creator>lrvk</dc:creator>
  <lastModifiedBy>BODIN Aušra</lastModifiedBy>
  <lastPrinted>2012-10-11T05:14:00Z</lastPrinted>
  <dcterms:modified xsi:type="dcterms:W3CDTF">2016-02-10T11:15:00Z</dcterms:modified>
  <revision>3</revision>
  <dc:title>DĖL DIDMENINĖS IR MAŽMENINĖS PREKYBOS TABAKO GAMINIAIS LICENCIJAVIMO TAISYKLIŲ PATVIRTINIMO IR KAI KURIŲ LIETUVOS RESPUBLIKOS VYRIAUSYBĖS NUTARIMŲ PRIPAŽINIMO NETEKUSIAIS GALIOS</dc:title>
</coreProperties>
</file>